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4CE" w:rsidRPr="00D054CE" w:rsidRDefault="00D054CE" w:rsidP="00D054CE">
      <w:pPr>
        <w:spacing w:after="0" w:line="240" w:lineRule="auto"/>
        <w:ind w:firstLine="709"/>
        <w:jc w:val="center"/>
        <w:rPr>
          <w:rFonts w:ascii="Times New Roman" w:hAnsi="Times New Roman" w:cs="Times New Roman"/>
          <w:b/>
          <w:sz w:val="28"/>
          <w:szCs w:val="28"/>
          <w:u w:val="single"/>
        </w:rPr>
      </w:pPr>
      <w:r w:rsidRPr="00D054CE">
        <w:rPr>
          <w:rFonts w:ascii="Times New Roman" w:hAnsi="Times New Roman" w:cs="Times New Roman"/>
          <w:b/>
          <w:sz w:val="28"/>
          <w:szCs w:val="28"/>
          <w:u w:val="single"/>
        </w:rPr>
        <w:t>Сведения о способах получения консультаций по вопросам соблюдения обязательных требований</w:t>
      </w:r>
    </w:p>
    <w:p w:rsidR="00D054CE" w:rsidRDefault="00D054CE" w:rsidP="00D054CE">
      <w:pPr>
        <w:spacing w:after="0" w:line="240" w:lineRule="auto"/>
        <w:ind w:firstLine="709"/>
        <w:jc w:val="both"/>
        <w:rPr>
          <w:rFonts w:ascii="Times New Roman" w:hAnsi="Times New Roman" w:cs="Times New Roman"/>
          <w:sz w:val="28"/>
          <w:szCs w:val="28"/>
        </w:rPr>
      </w:pPr>
    </w:p>
    <w:p w:rsidR="00D054CE" w:rsidRPr="00D054CE" w:rsidRDefault="00D054CE" w:rsidP="00D054CE">
      <w:pPr>
        <w:spacing w:after="0" w:line="240" w:lineRule="auto"/>
        <w:ind w:firstLine="709"/>
        <w:jc w:val="both"/>
        <w:rPr>
          <w:rFonts w:ascii="Times New Roman" w:hAnsi="Times New Roman" w:cs="Times New Roman"/>
          <w:sz w:val="28"/>
          <w:szCs w:val="28"/>
        </w:rPr>
      </w:pPr>
      <w:r w:rsidRPr="00D054CE">
        <w:rPr>
          <w:rFonts w:ascii="Times New Roman" w:hAnsi="Times New Roman" w:cs="Times New Roman"/>
          <w:sz w:val="28"/>
          <w:szCs w:val="28"/>
        </w:rPr>
        <w:t xml:space="preserve">Консультирование может осуществляться специалистами, ответственными  за виды муниципального контроля администрации </w:t>
      </w:r>
      <w:proofErr w:type="spellStart"/>
      <w:r w:rsidRPr="00D054CE">
        <w:rPr>
          <w:rFonts w:ascii="Times New Roman" w:hAnsi="Times New Roman" w:cs="Times New Roman"/>
          <w:sz w:val="28"/>
          <w:szCs w:val="28"/>
        </w:rPr>
        <w:t>Новичихинского</w:t>
      </w:r>
      <w:proofErr w:type="spellEnd"/>
      <w:r w:rsidRPr="00D054CE">
        <w:rPr>
          <w:rFonts w:ascii="Times New Roman" w:hAnsi="Times New Roman" w:cs="Times New Roman"/>
          <w:sz w:val="28"/>
          <w:szCs w:val="28"/>
        </w:rPr>
        <w:t xml:space="preserve"> района</w:t>
      </w:r>
    </w:p>
    <w:p w:rsidR="00D054CE" w:rsidRPr="00D054CE" w:rsidRDefault="00D054CE" w:rsidP="00D054CE">
      <w:pPr>
        <w:spacing w:after="0" w:line="240" w:lineRule="auto"/>
        <w:ind w:firstLine="709"/>
        <w:jc w:val="both"/>
        <w:rPr>
          <w:rFonts w:ascii="Times New Roman" w:hAnsi="Times New Roman" w:cs="Times New Roman"/>
          <w:sz w:val="28"/>
          <w:szCs w:val="28"/>
        </w:rPr>
      </w:pPr>
      <w:r w:rsidRPr="00D054CE">
        <w:rPr>
          <w:rFonts w:ascii="Times New Roman" w:hAnsi="Times New Roman" w:cs="Times New Roman"/>
          <w:sz w:val="28"/>
          <w:szCs w:val="28"/>
        </w:rPr>
        <w:t xml:space="preserve"> -        по телефону;</w:t>
      </w:r>
    </w:p>
    <w:p w:rsidR="00D054CE" w:rsidRPr="00D054CE" w:rsidRDefault="00D054CE" w:rsidP="00D054CE">
      <w:pPr>
        <w:spacing w:after="0" w:line="240" w:lineRule="auto"/>
        <w:ind w:firstLine="709"/>
        <w:jc w:val="both"/>
        <w:rPr>
          <w:rFonts w:ascii="Times New Roman" w:hAnsi="Times New Roman" w:cs="Times New Roman"/>
          <w:sz w:val="28"/>
          <w:szCs w:val="28"/>
        </w:rPr>
      </w:pPr>
      <w:r w:rsidRPr="00D054CE">
        <w:rPr>
          <w:rFonts w:ascii="Times New Roman" w:hAnsi="Times New Roman" w:cs="Times New Roman"/>
          <w:sz w:val="28"/>
          <w:szCs w:val="28"/>
        </w:rPr>
        <w:t>-        посредством видео-конференц-связи;</w:t>
      </w:r>
    </w:p>
    <w:p w:rsidR="00D054CE" w:rsidRPr="00D054CE" w:rsidRDefault="00D054CE" w:rsidP="00D054CE">
      <w:pPr>
        <w:spacing w:after="0" w:line="240" w:lineRule="auto"/>
        <w:ind w:firstLine="709"/>
        <w:jc w:val="both"/>
        <w:rPr>
          <w:rFonts w:ascii="Times New Roman" w:hAnsi="Times New Roman" w:cs="Times New Roman"/>
          <w:sz w:val="28"/>
          <w:szCs w:val="28"/>
        </w:rPr>
      </w:pPr>
      <w:r w:rsidRPr="00D054CE">
        <w:rPr>
          <w:rFonts w:ascii="Times New Roman" w:hAnsi="Times New Roman" w:cs="Times New Roman"/>
          <w:sz w:val="28"/>
          <w:szCs w:val="28"/>
        </w:rPr>
        <w:t>-        на личном приеме либо в ходе проведения профилактического мероприятия, контрольного мероприятия.</w:t>
      </w:r>
    </w:p>
    <w:p w:rsidR="00D054CE" w:rsidRPr="00D054CE" w:rsidRDefault="00D054CE" w:rsidP="00D054CE">
      <w:pPr>
        <w:spacing w:after="0" w:line="240" w:lineRule="auto"/>
        <w:ind w:firstLine="709"/>
        <w:jc w:val="both"/>
        <w:rPr>
          <w:rFonts w:ascii="Times New Roman" w:hAnsi="Times New Roman" w:cs="Times New Roman"/>
          <w:sz w:val="28"/>
          <w:szCs w:val="28"/>
        </w:rPr>
      </w:pPr>
    </w:p>
    <w:p w:rsidR="00D054CE" w:rsidRPr="00D054CE" w:rsidRDefault="00D054CE" w:rsidP="00D054CE">
      <w:pPr>
        <w:spacing w:after="0" w:line="240" w:lineRule="auto"/>
        <w:ind w:firstLine="709"/>
        <w:jc w:val="both"/>
        <w:rPr>
          <w:rFonts w:ascii="Times New Roman" w:hAnsi="Times New Roman" w:cs="Times New Roman"/>
          <w:sz w:val="28"/>
          <w:szCs w:val="28"/>
        </w:rPr>
      </w:pPr>
      <w:r w:rsidRPr="00D054CE">
        <w:rPr>
          <w:rFonts w:ascii="Times New Roman" w:hAnsi="Times New Roman" w:cs="Times New Roman"/>
          <w:sz w:val="28"/>
          <w:szCs w:val="28"/>
        </w:rPr>
        <w:t>Консультирование осуществляется по следующим вопросам:</w:t>
      </w:r>
    </w:p>
    <w:p w:rsidR="00D054CE" w:rsidRPr="00D054CE" w:rsidRDefault="00D054CE" w:rsidP="00D054CE">
      <w:pPr>
        <w:spacing w:after="0" w:line="240" w:lineRule="auto"/>
        <w:ind w:firstLine="709"/>
        <w:jc w:val="both"/>
        <w:rPr>
          <w:rFonts w:ascii="Times New Roman" w:hAnsi="Times New Roman" w:cs="Times New Roman"/>
          <w:sz w:val="28"/>
          <w:szCs w:val="28"/>
        </w:rPr>
      </w:pPr>
      <w:r w:rsidRPr="00D054CE">
        <w:rPr>
          <w:rFonts w:ascii="Times New Roman" w:hAnsi="Times New Roman" w:cs="Times New Roman"/>
          <w:sz w:val="28"/>
          <w:szCs w:val="28"/>
        </w:rPr>
        <w:t>1)      компетенция органа муниципального контроля;</w:t>
      </w:r>
    </w:p>
    <w:p w:rsidR="00D054CE" w:rsidRPr="00D054CE" w:rsidRDefault="00D054CE" w:rsidP="00D054CE">
      <w:pPr>
        <w:spacing w:after="0" w:line="240" w:lineRule="auto"/>
        <w:ind w:firstLine="709"/>
        <w:jc w:val="both"/>
        <w:rPr>
          <w:rFonts w:ascii="Times New Roman" w:hAnsi="Times New Roman" w:cs="Times New Roman"/>
          <w:sz w:val="28"/>
          <w:szCs w:val="28"/>
        </w:rPr>
      </w:pPr>
      <w:r w:rsidRPr="00D054CE">
        <w:rPr>
          <w:rFonts w:ascii="Times New Roman" w:hAnsi="Times New Roman" w:cs="Times New Roman"/>
          <w:sz w:val="28"/>
          <w:szCs w:val="28"/>
        </w:rPr>
        <w:t>2)      организация и осуществление муниципального контроля;</w:t>
      </w:r>
    </w:p>
    <w:p w:rsidR="00D054CE" w:rsidRPr="00D054CE" w:rsidRDefault="00D054CE" w:rsidP="00D054CE">
      <w:pPr>
        <w:spacing w:after="0" w:line="240" w:lineRule="auto"/>
        <w:ind w:firstLine="709"/>
        <w:jc w:val="both"/>
        <w:rPr>
          <w:rFonts w:ascii="Times New Roman" w:hAnsi="Times New Roman" w:cs="Times New Roman"/>
          <w:sz w:val="28"/>
          <w:szCs w:val="28"/>
        </w:rPr>
      </w:pPr>
      <w:r w:rsidRPr="00D054CE">
        <w:rPr>
          <w:rFonts w:ascii="Times New Roman" w:hAnsi="Times New Roman" w:cs="Times New Roman"/>
          <w:sz w:val="28"/>
          <w:szCs w:val="28"/>
        </w:rPr>
        <w:t xml:space="preserve">3)      порядок осуществления профилактических, контрольных мероприятий, установленных Положениями о муниципальном контроле </w:t>
      </w:r>
      <w:proofErr w:type="gramStart"/>
      <w:r w:rsidRPr="00D054CE">
        <w:rPr>
          <w:rFonts w:ascii="Times New Roman" w:hAnsi="Times New Roman" w:cs="Times New Roman"/>
          <w:sz w:val="28"/>
          <w:szCs w:val="28"/>
        </w:rPr>
        <w:t xml:space="preserve">( </w:t>
      </w:r>
      <w:proofErr w:type="gramEnd"/>
      <w:r w:rsidRPr="00D054CE">
        <w:rPr>
          <w:rFonts w:ascii="Times New Roman" w:hAnsi="Times New Roman" w:cs="Times New Roman"/>
          <w:sz w:val="28"/>
          <w:szCs w:val="28"/>
        </w:rPr>
        <w:t xml:space="preserve">Решение № 80 от 22.10.2021 «Об утверждении Положения о муниципальном земельном контроле в границах муниципального образования </w:t>
      </w:r>
      <w:proofErr w:type="spellStart"/>
      <w:r w:rsidRPr="00D054CE">
        <w:rPr>
          <w:rFonts w:ascii="Times New Roman" w:hAnsi="Times New Roman" w:cs="Times New Roman"/>
          <w:sz w:val="28"/>
          <w:szCs w:val="28"/>
        </w:rPr>
        <w:t>Новичихинский</w:t>
      </w:r>
      <w:proofErr w:type="spellEnd"/>
      <w:r w:rsidRPr="00D054CE">
        <w:rPr>
          <w:rFonts w:ascii="Times New Roman" w:hAnsi="Times New Roman" w:cs="Times New Roman"/>
          <w:sz w:val="28"/>
          <w:szCs w:val="28"/>
        </w:rPr>
        <w:t xml:space="preserve"> район Алтайского края»; Решение № 79 от 22.10.2021 «Об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МО </w:t>
      </w:r>
      <w:proofErr w:type="spellStart"/>
      <w:r w:rsidRPr="00D054CE">
        <w:rPr>
          <w:rFonts w:ascii="Times New Roman" w:hAnsi="Times New Roman" w:cs="Times New Roman"/>
          <w:sz w:val="28"/>
          <w:szCs w:val="28"/>
        </w:rPr>
        <w:t>Новичихинский</w:t>
      </w:r>
      <w:proofErr w:type="spellEnd"/>
      <w:r w:rsidRPr="00D054CE">
        <w:rPr>
          <w:rFonts w:ascii="Times New Roman" w:hAnsi="Times New Roman" w:cs="Times New Roman"/>
          <w:sz w:val="28"/>
          <w:szCs w:val="28"/>
        </w:rPr>
        <w:t xml:space="preserve"> район»; </w:t>
      </w:r>
      <w:proofErr w:type="gramStart"/>
      <w:r w:rsidRPr="00D054CE">
        <w:rPr>
          <w:rFonts w:ascii="Times New Roman" w:hAnsi="Times New Roman" w:cs="Times New Roman"/>
          <w:sz w:val="28"/>
          <w:szCs w:val="28"/>
        </w:rPr>
        <w:t xml:space="preserve">Решение № 78 от 22.10.2021 «Об утверждении положения о муниципальном жилищном контроле на территории муниципального образования </w:t>
      </w:r>
      <w:proofErr w:type="spellStart"/>
      <w:r w:rsidRPr="00D054CE">
        <w:rPr>
          <w:rFonts w:ascii="Times New Roman" w:hAnsi="Times New Roman" w:cs="Times New Roman"/>
          <w:sz w:val="28"/>
          <w:szCs w:val="28"/>
        </w:rPr>
        <w:t>Новичихинский</w:t>
      </w:r>
      <w:proofErr w:type="spellEnd"/>
      <w:r w:rsidRPr="00D054CE">
        <w:rPr>
          <w:rFonts w:ascii="Times New Roman" w:hAnsi="Times New Roman" w:cs="Times New Roman"/>
          <w:sz w:val="28"/>
          <w:szCs w:val="28"/>
        </w:rPr>
        <w:t xml:space="preserve"> район Алтайского края».)</w:t>
      </w:r>
      <w:proofErr w:type="gramEnd"/>
    </w:p>
    <w:p w:rsidR="00D054CE" w:rsidRPr="00D054CE" w:rsidRDefault="00D054CE" w:rsidP="00D054CE">
      <w:pPr>
        <w:spacing w:after="0" w:line="240" w:lineRule="auto"/>
        <w:ind w:firstLine="709"/>
        <w:jc w:val="both"/>
        <w:rPr>
          <w:rFonts w:ascii="Times New Roman" w:hAnsi="Times New Roman" w:cs="Times New Roman"/>
          <w:sz w:val="28"/>
          <w:szCs w:val="28"/>
        </w:rPr>
      </w:pPr>
      <w:r w:rsidRPr="00D054CE">
        <w:rPr>
          <w:rFonts w:ascii="Times New Roman" w:hAnsi="Times New Roman" w:cs="Times New Roman"/>
          <w:sz w:val="28"/>
          <w:szCs w:val="28"/>
        </w:rPr>
        <w:t>4)      применение мер ответственности за нарушение обязательных требований в сфере жилищного, земельного законодательства, законодательства об энергосбережении и о повышении энергетической эффективности</w:t>
      </w:r>
      <w:proofErr w:type="gramStart"/>
      <w:r w:rsidRPr="00D054CE">
        <w:rPr>
          <w:rFonts w:ascii="Times New Roman" w:hAnsi="Times New Roman" w:cs="Times New Roman"/>
          <w:sz w:val="28"/>
          <w:szCs w:val="28"/>
        </w:rPr>
        <w:t xml:space="preserve"> .</w:t>
      </w:r>
      <w:proofErr w:type="gramEnd"/>
    </w:p>
    <w:tbl>
      <w:tblPr>
        <w:tblW w:w="946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95"/>
        <w:gridCol w:w="2800"/>
        <w:gridCol w:w="1788"/>
        <w:gridCol w:w="1682"/>
      </w:tblGrid>
      <w:tr w:rsidR="00D054CE" w:rsidRPr="00D054CE" w:rsidTr="00356C2A">
        <w:trPr>
          <w:tblCellSpacing w:w="15" w:type="dxa"/>
        </w:trPr>
        <w:tc>
          <w:tcPr>
            <w:tcW w:w="3150" w:type="dxa"/>
            <w:vAlign w:val="center"/>
            <w:hideMark/>
          </w:tcPr>
          <w:p w:rsidR="00D054CE" w:rsidRPr="00D054CE" w:rsidRDefault="00D054CE" w:rsidP="00D054CE">
            <w:pPr>
              <w:spacing w:after="0" w:line="240" w:lineRule="auto"/>
              <w:ind w:firstLine="709"/>
              <w:jc w:val="both"/>
              <w:rPr>
                <w:rFonts w:ascii="Times New Roman" w:hAnsi="Times New Roman" w:cs="Times New Roman"/>
                <w:sz w:val="28"/>
                <w:szCs w:val="28"/>
              </w:rPr>
            </w:pPr>
            <w:r w:rsidRPr="00D054CE">
              <w:rPr>
                <w:rFonts w:ascii="Times New Roman" w:hAnsi="Times New Roman" w:cs="Times New Roman"/>
                <w:sz w:val="28"/>
                <w:szCs w:val="28"/>
              </w:rPr>
              <w:t> </w:t>
            </w:r>
            <w:r w:rsidRPr="00D054CE">
              <w:rPr>
                <w:rFonts w:ascii="Times New Roman" w:hAnsi="Times New Roman" w:cs="Times New Roman"/>
                <w:b/>
                <w:bCs/>
                <w:sz w:val="28"/>
                <w:szCs w:val="28"/>
              </w:rPr>
              <w:t>Должность</w:t>
            </w:r>
          </w:p>
        </w:tc>
        <w:tc>
          <w:tcPr>
            <w:tcW w:w="2770" w:type="dxa"/>
            <w:vAlign w:val="center"/>
            <w:hideMark/>
          </w:tcPr>
          <w:p w:rsidR="00D054CE" w:rsidRPr="00D054CE" w:rsidRDefault="00D054CE" w:rsidP="00D054CE">
            <w:pPr>
              <w:spacing w:after="0" w:line="240" w:lineRule="auto"/>
              <w:ind w:firstLine="709"/>
              <w:jc w:val="both"/>
              <w:rPr>
                <w:rFonts w:ascii="Times New Roman" w:hAnsi="Times New Roman" w:cs="Times New Roman"/>
                <w:sz w:val="28"/>
                <w:szCs w:val="28"/>
              </w:rPr>
            </w:pPr>
            <w:r w:rsidRPr="00D054CE">
              <w:rPr>
                <w:rFonts w:ascii="Times New Roman" w:hAnsi="Times New Roman" w:cs="Times New Roman"/>
                <w:b/>
                <w:bCs/>
                <w:sz w:val="28"/>
                <w:szCs w:val="28"/>
              </w:rPr>
              <w:t>ФИО</w:t>
            </w:r>
          </w:p>
        </w:tc>
        <w:tc>
          <w:tcPr>
            <w:tcW w:w="1758" w:type="dxa"/>
            <w:vAlign w:val="center"/>
            <w:hideMark/>
          </w:tcPr>
          <w:p w:rsidR="00D054CE" w:rsidRPr="00D054CE" w:rsidRDefault="00D054CE" w:rsidP="00D054CE">
            <w:pPr>
              <w:spacing w:after="0" w:line="240" w:lineRule="auto"/>
              <w:ind w:firstLine="709"/>
              <w:jc w:val="both"/>
              <w:rPr>
                <w:rFonts w:ascii="Times New Roman" w:hAnsi="Times New Roman" w:cs="Times New Roman"/>
                <w:sz w:val="28"/>
                <w:szCs w:val="28"/>
              </w:rPr>
            </w:pPr>
            <w:r w:rsidRPr="00D054CE">
              <w:rPr>
                <w:rFonts w:ascii="Times New Roman" w:hAnsi="Times New Roman" w:cs="Times New Roman"/>
                <w:b/>
                <w:bCs/>
                <w:sz w:val="28"/>
                <w:szCs w:val="28"/>
              </w:rPr>
              <w:t>Номер кабинета</w:t>
            </w:r>
          </w:p>
        </w:tc>
        <w:tc>
          <w:tcPr>
            <w:tcW w:w="1637" w:type="dxa"/>
            <w:vAlign w:val="center"/>
            <w:hideMark/>
          </w:tcPr>
          <w:p w:rsidR="00D054CE" w:rsidRPr="00D054CE" w:rsidRDefault="00D054CE" w:rsidP="00D054CE">
            <w:pPr>
              <w:spacing w:after="0" w:line="240" w:lineRule="auto"/>
              <w:ind w:firstLine="709"/>
              <w:jc w:val="both"/>
              <w:rPr>
                <w:rFonts w:ascii="Times New Roman" w:hAnsi="Times New Roman" w:cs="Times New Roman"/>
                <w:sz w:val="28"/>
                <w:szCs w:val="28"/>
              </w:rPr>
            </w:pPr>
            <w:r w:rsidRPr="00D054CE">
              <w:rPr>
                <w:rFonts w:ascii="Times New Roman" w:hAnsi="Times New Roman" w:cs="Times New Roman"/>
                <w:b/>
                <w:bCs/>
                <w:sz w:val="28"/>
                <w:szCs w:val="28"/>
              </w:rPr>
              <w:t>Номер телефона</w:t>
            </w:r>
          </w:p>
        </w:tc>
      </w:tr>
      <w:tr w:rsidR="00D054CE" w:rsidRPr="00D054CE" w:rsidTr="00356C2A">
        <w:trPr>
          <w:tblCellSpacing w:w="15" w:type="dxa"/>
        </w:trPr>
        <w:tc>
          <w:tcPr>
            <w:tcW w:w="3150" w:type="dxa"/>
            <w:vAlign w:val="center"/>
            <w:hideMark/>
          </w:tcPr>
          <w:p w:rsidR="00D054CE" w:rsidRPr="00D054CE" w:rsidRDefault="00D054CE" w:rsidP="00D93107">
            <w:pPr>
              <w:spacing w:after="0" w:line="240" w:lineRule="auto"/>
              <w:rPr>
                <w:rFonts w:ascii="Times New Roman" w:hAnsi="Times New Roman" w:cs="Times New Roman"/>
                <w:sz w:val="28"/>
                <w:szCs w:val="28"/>
              </w:rPr>
            </w:pPr>
            <w:r w:rsidRPr="00D054CE">
              <w:rPr>
                <w:rFonts w:ascii="Times New Roman" w:hAnsi="Times New Roman" w:cs="Times New Roman"/>
                <w:sz w:val="28"/>
                <w:szCs w:val="28"/>
              </w:rPr>
              <w:t>Председатель комиссии по  муниципальному контролю</w:t>
            </w:r>
          </w:p>
        </w:tc>
        <w:tc>
          <w:tcPr>
            <w:tcW w:w="2770" w:type="dxa"/>
            <w:vAlign w:val="center"/>
            <w:hideMark/>
          </w:tcPr>
          <w:p w:rsidR="00D054CE" w:rsidRPr="00D054CE" w:rsidRDefault="00D054CE" w:rsidP="00D93107">
            <w:pPr>
              <w:spacing w:after="0" w:line="240" w:lineRule="auto"/>
              <w:rPr>
                <w:rFonts w:ascii="Times New Roman" w:hAnsi="Times New Roman" w:cs="Times New Roman"/>
                <w:sz w:val="28"/>
                <w:szCs w:val="28"/>
              </w:rPr>
            </w:pPr>
            <w:r w:rsidRPr="00D054CE">
              <w:rPr>
                <w:rFonts w:ascii="Times New Roman" w:hAnsi="Times New Roman" w:cs="Times New Roman"/>
                <w:sz w:val="28"/>
                <w:szCs w:val="28"/>
              </w:rPr>
              <w:t>Ермаков Сергей Лукич, глава района</w:t>
            </w:r>
          </w:p>
        </w:tc>
        <w:tc>
          <w:tcPr>
            <w:tcW w:w="1758" w:type="dxa"/>
            <w:vAlign w:val="center"/>
          </w:tcPr>
          <w:p w:rsidR="00D054CE" w:rsidRPr="00D054CE" w:rsidRDefault="00D054CE" w:rsidP="00DC0E1E">
            <w:pPr>
              <w:spacing w:after="0" w:line="240" w:lineRule="auto"/>
              <w:jc w:val="both"/>
              <w:rPr>
                <w:rFonts w:ascii="Times New Roman" w:hAnsi="Times New Roman" w:cs="Times New Roman"/>
                <w:sz w:val="28"/>
                <w:szCs w:val="28"/>
              </w:rPr>
            </w:pPr>
            <w:r w:rsidRPr="00D054CE">
              <w:rPr>
                <w:rFonts w:ascii="Times New Roman" w:hAnsi="Times New Roman" w:cs="Times New Roman"/>
                <w:sz w:val="28"/>
                <w:szCs w:val="28"/>
              </w:rPr>
              <w:t>№ 11, этаж 2</w:t>
            </w:r>
          </w:p>
        </w:tc>
        <w:tc>
          <w:tcPr>
            <w:tcW w:w="1637" w:type="dxa"/>
            <w:vAlign w:val="center"/>
            <w:hideMark/>
          </w:tcPr>
          <w:p w:rsidR="00D054CE" w:rsidRPr="00D054CE" w:rsidRDefault="00D054CE" w:rsidP="00DC0E1E">
            <w:pPr>
              <w:spacing w:after="0" w:line="240" w:lineRule="auto"/>
              <w:jc w:val="both"/>
              <w:rPr>
                <w:rFonts w:ascii="Times New Roman" w:hAnsi="Times New Roman" w:cs="Times New Roman"/>
                <w:sz w:val="28"/>
                <w:szCs w:val="28"/>
              </w:rPr>
            </w:pPr>
            <w:r w:rsidRPr="00D054CE">
              <w:rPr>
                <w:rFonts w:ascii="Times New Roman" w:hAnsi="Times New Roman" w:cs="Times New Roman"/>
                <w:sz w:val="28"/>
                <w:szCs w:val="28"/>
              </w:rPr>
              <w:t>(38555)22371</w:t>
            </w:r>
          </w:p>
        </w:tc>
      </w:tr>
      <w:tr w:rsidR="00D054CE" w:rsidRPr="00D054CE" w:rsidTr="00356C2A">
        <w:trPr>
          <w:tblCellSpacing w:w="15" w:type="dxa"/>
        </w:trPr>
        <w:tc>
          <w:tcPr>
            <w:tcW w:w="3150" w:type="dxa"/>
            <w:vAlign w:val="center"/>
            <w:hideMark/>
          </w:tcPr>
          <w:p w:rsidR="00D054CE" w:rsidRPr="00D054CE" w:rsidRDefault="00D054CE" w:rsidP="00D93107">
            <w:pPr>
              <w:spacing w:after="0" w:line="240" w:lineRule="auto"/>
              <w:rPr>
                <w:rFonts w:ascii="Times New Roman" w:hAnsi="Times New Roman" w:cs="Times New Roman"/>
                <w:sz w:val="28"/>
                <w:szCs w:val="28"/>
              </w:rPr>
            </w:pPr>
            <w:r w:rsidRPr="00D054CE">
              <w:rPr>
                <w:rFonts w:ascii="Times New Roman" w:hAnsi="Times New Roman" w:cs="Times New Roman"/>
                <w:sz w:val="28"/>
                <w:szCs w:val="28"/>
              </w:rPr>
              <w:t>Заместитель председателя комиссии по  муниципальному контролю (жилищный контроль)</w:t>
            </w:r>
          </w:p>
        </w:tc>
        <w:tc>
          <w:tcPr>
            <w:tcW w:w="2770" w:type="dxa"/>
            <w:vAlign w:val="center"/>
            <w:hideMark/>
          </w:tcPr>
          <w:p w:rsidR="00D054CE" w:rsidRPr="00D054CE" w:rsidRDefault="00D054CE" w:rsidP="00D93107">
            <w:pPr>
              <w:spacing w:after="0" w:line="240" w:lineRule="auto"/>
              <w:rPr>
                <w:rFonts w:ascii="Times New Roman" w:hAnsi="Times New Roman" w:cs="Times New Roman"/>
                <w:sz w:val="28"/>
                <w:szCs w:val="28"/>
              </w:rPr>
            </w:pPr>
            <w:proofErr w:type="spellStart"/>
            <w:r w:rsidRPr="00D054CE">
              <w:rPr>
                <w:rFonts w:ascii="Times New Roman" w:hAnsi="Times New Roman" w:cs="Times New Roman"/>
                <w:sz w:val="28"/>
                <w:szCs w:val="28"/>
              </w:rPr>
              <w:t>Уранова</w:t>
            </w:r>
            <w:proofErr w:type="spellEnd"/>
            <w:r w:rsidRPr="00D054CE">
              <w:rPr>
                <w:rFonts w:ascii="Times New Roman" w:hAnsi="Times New Roman" w:cs="Times New Roman"/>
                <w:sz w:val="28"/>
                <w:szCs w:val="28"/>
              </w:rPr>
              <w:t xml:space="preserve"> Татьяна Евгеньевна, председатель комитета по экономике и управлению муниципальным имуществом</w:t>
            </w:r>
          </w:p>
        </w:tc>
        <w:tc>
          <w:tcPr>
            <w:tcW w:w="1758" w:type="dxa"/>
            <w:vAlign w:val="center"/>
          </w:tcPr>
          <w:p w:rsidR="00D054CE" w:rsidRPr="00D054CE" w:rsidRDefault="00D054CE" w:rsidP="00DC0E1E">
            <w:pPr>
              <w:spacing w:after="0" w:line="240" w:lineRule="auto"/>
              <w:jc w:val="both"/>
              <w:rPr>
                <w:rFonts w:ascii="Times New Roman" w:hAnsi="Times New Roman" w:cs="Times New Roman"/>
                <w:sz w:val="28"/>
                <w:szCs w:val="28"/>
              </w:rPr>
            </w:pPr>
            <w:r w:rsidRPr="00D054CE">
              <w:rPr>
                <w:rFonts w:ascii="Times New Roman" w:hAnsi="Times New Roman" w:cs="Times New Roman"/>
                <w:sz w:val="28"/>
                <w:szCs w:val="28"/>
              </w:rPr>
              <w:t>№ 5 , этаж 1</w:t>
            </w:r>
          </w:p>
        </w:tc>
        <w:tc>
          <w:tcPr>
            <w:tcW w:w="1637" w:type="dxa"/>
            <w:vAlign w:val="center"/>
            <w:hideMark/>
          </w:tcPr>
          <w:p w:rsidR="00D054CE" w:rsidRPr="00D054CE" w:rsidRDefault="00D054CE" w:rsidP="00DC0E1E">
            <w:pPr>
              <w:spacing w:after="0" w:line="240" w:lineRule="auto"/>
              <w:jc w:val="both"/>
              <w:rPr>
                <w:rFonts w:ascii="Times New Roman" w:hAnsi="Times New Roman" w:cs="Times New Roman"/>
                <w:sz w:val="28"/>
                <w:szCs w:val="28"/>
              </w:rPr>
            </w:pPr>
            <w:r w:rsidRPr="00D054CE">
              <w:rPr>
                <w:rFonts w:ascii="Times New Roman" w:hAnsi="Times New Roman" w:cs="Times New Roman"/>
                <w:sz w:val="28"/>
                <w:szCs w:val="28"/>
              </w:rPr>
              <w:t>(38555)22436</w:t>
            </w:r>
          </w:p>
        </w:tc>
      </w:tr>
      <w:tr w:rsidR="00D054CE" w:rsidRPr="00D054CE" w:rsidTr="00356C2A">
        <w:trPr>
          <w:tblCellSpacing w:w="15" w:type="dxa"/>
        </w:trPr>
        <w:tc>
          <w:tcPr>
            <w:tcW w:w="3150" w:type="dxa"/>
            <w:vAlign w:val="center"/>
            <w:hideMark/>
          </w:tcPr>
          <w:p w:rsidR="00D054CE" w:rsidRPr="00D054CE" w:rsidRDefault="00D054CE" w:rsidP="00D93107">
            <w:pPr>
              <w:spacing w:after="0" w:line="240" w:lineRule="auto"/>
              <w:rPr>
                <w:rFonts w:ascii="Times New Roman" w:hAnsi="Times New Roman" w:cs="Times New Roman"/>
                <w:sz w:val="28"/>
                <w:szCs w:val="28"/>
              </w:rPr>
            </w:pPr>
            <w:r w:rsidRPr="00D054CE">
              <w:rPr>
                <w:rFonts w:ascii="Times New Roman" w:hAnsi="Times New Roman" w:cs="Times New Roman"/>
                <w:sz w:val="28"/>
                <w:szCs w:val="28"/>
              </w:rPr>
              <w:t xml:space="preserve">Специалист отдела </w:t>
            </w:r>
            <w:r w:rsidRPr="00D054CE">
              <w:rPr>
                <w:rFonts w:ascii="Times New Roman" w:hAnsi="Times New Roman" w:cs="Times New Roman"/>
                <w:sz w:val="28"/>
                <w:szCs w:val="28"/>
              </w:rPr>
              <w:lastRenderedPageBreak/>
              <w:t>муниципального земельного контроля</w:t>
            </w:r>
          </w:p>
          <w:p w:rsidR="00D054CE" w:rsidRPr="00D054CE" w:rsidRDefault="00D054CE" w:rsidP="00D93107">
            <w:pPr>
              <w:spacing w:after="0" w:line="240" w:lineRule="auto"/>
              <w:ind w:firstLine="709"/>
              <w:rPr>
                <w:rFonts w:ascii="Times New Roman" w:hAnsi="Times New Roman" w:cs="Times New Roman"/>
                <w:sz w:val="28"/>
                <w:szCs w:val="28"/>
              </w:rPr>
            </w:pPr>
          </w:p>
        </w:tc>
        <w:tc>
          <w:tcPr>
            <w:tcW w:w="2770" w:type="dxa"/>
            <w:hideMark/>
          </w:tcPr>
          <w:p w:rsidR="00D054CE" w:rsidRPr="00D054CE" w:rsidRDefault="00D054CE" w:rsidP="00D93107">
            <w:pPr>
              <w:spacing w:after="0" w:line="240" w:lineRule="auto"/>
              <w:rPr>
                <w:rFonts w:ascii="Times New Roman" w:hAnsi="Times New Roman" w:cs="Times New Roman"/>
                <w:sz w:val="28"/>
                <w:szCs w:val="28"/>
              </w:rPr>
            </w:pPr>
            <w:proofErr w:type="spellStart"/>
            <w:r w:rsidRPr="00D054CE">
              <w:rPr>
                <w:rFonts w:ascii="Times New Roman" w:hAnsi="Times New Roman" w:cs="Times New Roman"/>
                <w:sz w:val="28"/>
                <w:szCs w:val="28"/>
              </w:rPr>
              <w:lastRenderedPageBreak/>
              <w:t>Поздеева</w:t>
            </w:r>
            <w:proofErr w:type="spellEnd"/>
            <w:r w:rsidRPr="00D054CE">
              <w:rPr>
                <w:rFonts w:ascii="Times New Roman" w:hAnsi="Times New Roman" w:cs="Times New Roman"/>
                <w:sz w:val="28"/>
                <w:szCs w:val="28"/>
              </w:rPr>
              <w:t xml:space="preserve"> Галина </w:t>
            </w:r>
            <w:r w:rsidRPr="00D054CE">
              <w:rPr>
                <w:rFonts w:ascii="Times New Roman" w:hAnsi="Times New Roman" w:cs="Times New Roman"/>
                <w:sz w:val="28"/>
                <w:szCs w:val="28"/>
              </w:rPr>
              <w:lastRenderedPageBreak/>
              <w:t>Александровна, начальник управления сельского хозяйства Администрации района;</w:t>
            </w:r>
          </w:p>
        </w:tc>
        <w:tc>
          <w:tcPr>
            <w:tcW w:w="1758" w:type="dxa"/>
            <w:vAlign w:val="center"/>
          </w:tcPr>
          <w:p w:rsidR="00D054CE" w:rsidRPr="00D054CE" w:rsidRDefault="00D054CE" w:rsidP="00DC0E1E">
            <w:pPr>
              <w:spacing w:after="0" w:line="240" w:lineRule="auto"/>
              <w:jc w:val="both"/>
              <w:rPr>
                <w:rFonts w:ascii="Times New Roman" w:hAnsi="Times New Roman" w:cs="Times New Roman"/>
                <w:sz w:val="28"/>
                <w:szCs w:val="28"/>
              </w:rPr>
            </w:pPr>
            <w:r w:rsidRPr="00D054CE">
              <w:rPr>
                <w:rFonts w:ascii="Times New Roman" w:hAnsi="Times New Roman" w:cs="Times New Roman"/>
                <w:sz w:val="28"/>
                <w:szCs w:val="28"/>
              </w:rPr>
              <w:lastRenderedPageBreak/>
              <w:t>№ 3, этаж 1</w:t>
            </w:r>
          </w:p>
        </w:tc>
        <w:tc>
          <w:tcPr>
            <w:tcW w:w="1637" w:type="dxa"/>
            <w:vAlign w:val="center"/>
            <w:hideMark/>
          </w:tcPr>
          <w:p w:rsidR="00D054CE" w:rsidRPr="00D054CE" w:rsidRDefault="00D054CE" w:rsidP="00DC0E1E">
            <w:pPr>
              <w:spacing w:after="0" w:line="240" w:lineRule="auto"/>
              <w:jc w:val="both"/>
              <w:rPr>
                <w:rFonts w:ascii="Times New Roman" w:hAnsi="Times New Roman" w:cs="Times New Roman"/>
                <w:sz w:val="28"/>
                <w:szCs w:val="28"/>
              </w:rPr>
            </w:pPr>
            <w:r w:rsidRPr="00D054CE">
              <w:rPr>
                <w:rFonts w:ascii="Times New Roman" w:hAnsi="Times New Roman" w:cs="Times New Roman"/>
                <w:sz w:val="28"/>
                <w:szCs w:val="28"/>
              </w:rPr>
              <w:t>(38555)22731</w:t>
            </w:r>
          </w:p>
        </w:tc>
      </w:tr>
      <w:tr w:rsidR="00D054CE" w:rsidRPr="00D054CE" w:rsidTr="00356C2A">
        <w:trPr>
          <w:tblCellSpacing w:w="15" w:type="dxa"/>
        </w:trPr>
        <w:tc>
          <w:tcPr>
            <w:tcW w:w="3150" w:type="dxa"/>
            <w:vAlign w:val="center"/>
            <w:hideMark/>
          </w:tcPr>
          <w:p w:rsidR="00D054CE" w:rsidRPr="00D054CE" w:rsidRDefault="00D054CE" w:rsidP="00D93107">
            <w:pPr>
              <w:spacing w:after="0" w:line="240" w:lineRule="auto"/>
              <w:rPr>
                <w:rFonts w:ascii="Times New Roman" w:hAnsi="Times New Roman" w:cs="Times New Roman"/>
                <w:sz w:val="28"/>
                <w:szCs w:val="28"/>
              </w:rPr>
            </w:pPr>
            <w:r w:rsidRPr="00D054CE">
              <w:rPr>
                <w:rFonts w:ascii="Times New Roman" w:hAnsi="Times New Roman" w:cs="Times New Roman"/>
                <w:sz w:val="28"/>
                <w:szCs w:val="28"/>
              </w:rPr>
              <w:lastRenderedPageBreak/>
              <w:t>Специалист отдела муниципального контроля</w:t>
            </w:r>
            <w:r w:rsidR="00D93107">
              <w:rPr>
                <w:rFonts w:ascii="Times New Roman" w:hAnsi="Times New Roman" w:cs="Times New Roman"/>
                <w:sz w:val="28"/>
                <w:szCs w:val="28"/>
              </w:rPr>
              <w:t xml:space="preserve"> </w:t>
            </w:r>
            <w:r w:rsidRPr="00D054CE">
              <w:rPr>
                <w:rFonts w:ascii="Times New Roman" w:hAnsi="Times New Roman" w:cs="Times New Roman"/>
                <w:sz w:val="28"/>
                <w:szCs w:val="28"/>
              </w:rPr>
              <w:t>(юридическое сопровождение)</w:t>
            </w:r>
          </w:p>
        </w:tc>
        <w:tc>
          <w:tcPr>
            <w:tcW w:w="2770" w:type="dxa"/>
            <w:hideMark/>
          </w:tcPr>
          <w:p w:rsidR="00D054CE" w:rsidRPr="00D054CE" w:rsidRDefault="00D054CE" w:rsidP="00D93107">
            <w:pPr>
              <w:spacing w:after="0" w:line="240" w:lineRule="auto"/>
              <w:rPr>
                <w:rFonts w:ascii="Times New Roman" w:hAnsi="Times New Roman" w:cs="Times New Roman"/>
                <w:sz w:val="28"/>
                <w:szCs w:val="28"/>
              </w:rPr>
            </w:pPr>
            <w:r w:rsidRPr="00D054CE">
              <w:rPr>
                <w:rFonts w:ascii="Times New Roman" w:hAnsi="Times New Roman" w:cs="Times New Roman"/>
                <w:sz w:val="28"/>
                <w:szCs w:val="28"/>
              </w:rPr>
              <w:t>Жданов Сергей Викторович, начальник юридического отдела Администрации района;</w:t>
            </w:r>
          </w:p>
        </w:tc>
        <w:tc>
          <w:tcPr>
            <w:tcW w:w="1758" w:type="dxa"/>
            <w:vAlign w:val="center"/>
          </w:tcPr>
          <w:p w:rsidR="00D054CE" w:rsidRPr="00D054CE" w:rsidRDefault="00D054CE" w:rsidP="00DC0E1E">
            <w:pPr>
              <w:spacing w:after="0" w:line="240" w:lineRule="auto"/>
              <w:jc w:val="both"/>
              <w:rPr>
                <w:rFonts w:ascii="Times New Roman" w:hAnsi="Times New Roman" w:cs="Times New Roman"/>
                <w:sz w:val="28"/>
                <w:szCs w:val="28"/>
              </w:rPr>
            </w:pPr>
            <w:r w:rsidRPr="00D054CE">
              <w:rPr>
                <w:rFonts w:ascii="Times New Roman" w:hAnsi="Times New Roman" w:cs="Times New Roman"/>
                <w:sz w:val="28"/>
                <w:szCs w:val="28"/>
              </w:rPr>
              <w:t>№ 2, этаж 1</w:t>
            </w:r>
          </w:p>
        </w:tc>
        <w:tc>
          <w:tcPr>
            <w:tcW w:w="1637" w:type="dxa"/>
            <w:vAlign w:val="center"/>
            <w:hideMark/>
          </w:tcPr>
          <w:p w:rsidR="00D054CE" w:rsidRPr="00D054CE" w:rsidRDefault="00D054CE" w:rsidP="00DC0E1E">
            <w:pPr>
              <w:spacing w:after="0" w:line="240" w:lineRule="auto"/>
              <w:jc w:val="both"/>
              <w:rPr>
                <w:rFonts w:ascii="Times New Roman" w:hAnsi="Times New Roman" w:cs="Times New Roman"/>
                <w:sz w:val="28"/>
                <w:szCs w:val="28"/>
              </w:rPr>
            </w:pPr>
            <w:r w:rsidRPr="00D054CE">
              <w:rPr>
                <w:rFonts w:ascii="Times New Roman" w:hAnsi="Times New Roman" w:cs="Times New Roman"/>
                <w:sz w:val="28"/>
                <w:szCs w:val="28"/>
              </w:rPr>
              <w:t>(38555)22201</w:t>
            </w:r>
          </w:p>
        </w:tc>
      </w:tr>
      <w:tr w:rsidR="00D054CE" w:rsidRPr="00D054CE" w:rsidTr="00356C2A">
        <w:trPr>
          <w:tblCellSpacing w:w="15" w:type="dxa"/>
        </w:trPr>
        <w:tc>
          <w:tcPr>
            <w:tcW w:w="3150" w:type="dxa"/>
            <w:vAlign w:val="center"/>
            <w:hideMark/>
          </w:tcPr>
          <w:p w:rsidR="00D054CE" w:rsidRPr="00D054CE" w:rsidRDefault="00D054CE" w:rsidP="00D93107">
            <w:pPr>
              <w:spacing w:after="0" w:line="240" w:lineRule="auto"/>
              <w:rPr>
                <w:rFonts w:ascii="Times New Roman" w:hAnsi="Times New Roman" w:cs="Times New Roman"/>
                <w:sz w:val="28"/>
                <w:szCs w:val="28"/>
              </w:rPr>
            </w:pPr>
            <w:r w:rsidRPr="00D054CE">
              <w:rPr>
                <w:rFonts w:ascii="Times New Roman" w:hAnsi="Times New Roman" w:cs="Times New Roman"/>
                <w:sz w:val="28"/>
                <w:szCs w:val="28"/>
              </w:rPr>
              <w:t>Специалист отдела муниципального контроля</w:t>
            </w:r>
          </w:p>
          <w:p w:rsidR="00D054CE" w:rsidRPr="00D054CE" w:rsidRDefault="00D054CE" w:rsidP="00D93107">
            <w:pPr>
              <w:spacing w:after="0" w:line="240" w:lineRule="auto"/>
              <w:ind w:firstLine="709"/>
              <w:rPr>
                <w:rFonts w:ascii="Times New Roman" w:hAnsi="Times New Roman" w:cs="Times New Roman"/>
                <w:sz w:val="28"/>
                <w:szCs w:val="28"/>
              </w:rPr>
            </w:pPr>
          </w:p>
        </w:tc>
        <w:tc>
          <w:tcPr>
            <w:tcW w:w="2770" w:type="dxa"/>
            <w:hideMark/>
          </w:tcPr>
          <w:p w:rsidR="00D054CE" w:rsidRPr="00D054CE" w:rsidRDefault="00D054CE" w:rsidP="00D93107">
            <w:pPr>
              <w:spacing w:after="0" w:line="240" w:lineRule="auto"/>
              <w:rPr>
                <w:rFonts w:ascii="Times New Roman" w:hAnsi="Times New Roman" w:cs="Times New Roman"/>
                <w:sz w:val="28"/>
                <w:szCs w:val="28"/>
              </w:rPr>
            </w:pPr>
            <w:r w:rsidRPr="00D054CE">
              <w:rPr>
                <w:rFonts w:ascii="Times New Roman" w:hAnsi="Times New Roman" w:cs="Times New Roman"/>
                <w:sz w:val="28"/>
                <w:szCs w:val="28"/>
              </w:rPr>
              <w:t xml:space="preserve">Неверов Дмитрий Юрьевич, начальник </w:t>
            </w:r>
            <w:proofErr w:type="gramStart"/>
            <w:r w:rsidRPr="00D054CE">
              <w:rPr>
                <w:rFonts w:ascii="Times New Roman" w:hAnsi="Times New Roman" w:cs="Times New Roman"/>
                <w:sz w:val="28"/>
                <w:szCs w:val="28"/>
              </w:rPr>
              <w:t>отдела земледелия управления сельского хозяйства Администрации района</w:t>
            </w:r>
            <w:proofErr w:type="gramEnd"/>
            <w:r w:rsidRPr="00D054CE">
              <w:rPr>
                <w:rFonts w:ascii="Times New Roman" w:hAnsi="Times New Roman" w:cs="Times New Roman"/>
                <w:sz w:val="28"/>
                <w:szCs w:val="28"/>
              </w:rPr>
              <w:t>;</w:t>
            </w:r>
          </w:p>
        </w:tc>
        <w:tc>
          <w:tcPr>
            <w:tcW w:w="1758" w:type="dxa"/>
            <w:vAlign w:val="center"/>
          </w:tcPr>
          <w:p w:rsidR="00D054CE" w:rsidRPr="00D054CE" w:rsidRDefault="00D054CE" w:rsidP="00DC0E1E">
            <w:pPr>
              <w:spacing w:after="0" w:line="240" w:lineRule="auto"/>
              <w:jc w:val="both"/>
              <w:rPr>
                <w:rFonts w:ascii="Times New Roman" w:hAnsi="Times New Roman" w:cs="Times New Roman"/>
                <w:sz w:val="28"/>
                <w:szCs w:val="28"/>
              </w:rPr>
            </w:pPr>
            <w:r w:rsidRPr="00D054CE">
              <w:rPr>
                <w:rFonts w:ascii="Times New Roman" w:hAnsi="Times New Roman" w:cs="Times New Roman"/>
                <w:sz w:val="28"/>
                <w:szCs w:val="28"/>
              </w:rPr>
              <w:t>№ 6, этаж 1</w:t>
            </w:r>
          </w:p>
        </w:tc>
        <w:tc>
          <w:tcPr>
            <w:tcW w:w="1637" w:type="dxa"/>
            <w:vAlign w:val="center"/>
            <w:hideMark/>
          </w:tcPr>
          <w:p w:rsidR="00D054CE" w:rsidRPr="00D054CE" w:rsidRDefault="00D054CE" w:rsidP="00DC0E1E">
            <w:pPr>
              <w:spacing w:after="0" w:line="240" w:lineRule="auto"/>
              <w:jc w:val="both"/>
              <w:rPr>
                <w:rFonts w:ascii="Times New Roman" w:hAnsi="Times New Roman" w:cs="Times New Roman"/>
                <w:sz w:val="28"/>
                <w:szCs w:val="28"/>
              </w:rPr>
            </w:pPr>
            <w:r w:rsidRPr="00D054CE">
              <w:rPr>
                <w:rFonts w:ascii="Times New Roman" w:hAnsi="Times New Roman" w:cs="Times New Roman"/>
                <w:sz w:val="28"/>
                <w:szCs w:val="28"/>
              </w:rPr>
              <w:t>(38555)22731</w:t>
            </w:r>
          </w:p>
        </w:tc>
      </w:tr>
      <w:tr w:rsidR="00D054CE" w:rsidRPr="00D054CE" w:rsidTr="00356C2A">
        <w:trPr>
          <w:tblCellSpacing w:w="15" w:type="dxa"/>
        </w:trPr>
        <w:tc>
          <w:tcPr>
            <w:tcW w:w="3150" w:type="dxa"/>
            <w:vAlign w:val="center"/>
          </w:tcPr>
          <w:p w:rsidR="00D054CE" w:rsidRPr="00D054CE" w:rsidRDefault="00D054CE" w:rsidP="00D93107">
            <w:pPr>
              <w:spacing w:after="0" w:line="240" w:lineRule="auto"/>
              <w:rPr>
                <w:rFonts w:ascii="Times New Roman" w:hAnsi="Times New Roman" w:cs="Times New Roman"/>
                <w:sz w:val="28"/>
                <w:szCs w:val="28"/>
              </w:rPr>
            </w:pPr>
            <w:r w:rsidRPr="00D054CE">
              <w:rPr>
                <w:rFonts w:ascii="Times New Roman" w:hAnsi="Times New Roman" w:cs="Times New Roman"/>
                <w:sz w:val="28"/>
                <w:szCs w:val="28"/>
              </w:rPr>
              <w:t>Специалист отдела муниципального контроля</w:t>
            </w:r>
            <w:r w:rsidR="00DC0E1E">
              <w:rPr>
                <w:rFonts w:ascii="Times New Roman" w:hAnsi="Times New Roman" w:cs="Times New Roman"/>
                <w:sz w:val="28"/>
                <w:szCs w:val="28"/>
              </w:rPr>
              <w:t xml:space="preserve"> </w:t>
            </w:r>
            <w:r w:rsidRPr="00D054CE">
              <w:rPr>
                <w:rFonts w:ascii="Times New Roman" w:hAnsi="Times New Roman" w:cs="Times New Roman"/>
                <w:sz w:val="28"/>
                <w:szCs w:val="28"/>
              </w:rPr>
              <w:t>(</w:t>
            </w:r>
            <w:proofErr w:type="gramStart"/>
            <w:r w:rsidRPr="00D054CE">
              <w:rPr>
                <w:rFonts w:ascii="Times New Roman" w:hAnsi="Times New Roman" w:cs="Times New Roman"/>
                <w:sz w:val="28"/>
                <w:szCs w:val="28"/>
              </w:rPr>
              <w:t>контроль за</w:t>
            </w:r>
            <w:proofErr w:type="gramEnd"/>
            <w:r w:rsidRPr="00D054CE">
              <w:rPr>
                <w:rFonts w:ascii="Times New Roman" w:hAnsi="Times New Roman" w:cs="Times New Roman"/>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tc>
        <w:tc>
          <w:tcPr>
            <w:tcW w:w="2770" w:type="dxa"/>
          </w:tcPr>
          <w:p w:rsidR="00D054CE" w:rsidRPr="00D054CE" w:rsidRDefault="00D054CE" w:rsidP="00D93107">
            <w:pPr>
              <w:spacing w:after="0" w:line="240" w:lineRule="auto"/>
              <w:rPr>
                <w:rFonts w:ascii="Times New Roman" w:hAnsi="Times New Roman" w:cs="Times New Roman"/>
                <w:sz w:val="28"/>
                <w:szCs w:val="28"/>
              </w:rPr>
            </w:pPr>
            <w:r w:rsidRPr="00D054CE">
              <w:rPr>
                <w:rFonts w:ascii="Times New Roman" w:hAnsi="Times New Roman" w:cs="Times New Roman"/>
                <w:sz w:val="28"/>
                <w:szCs w:val="28"/>
              </w:rPr>
              <w:t>Федотова Наталья Алексеевна, начальник отдела ЖКХ Администрации района</w:t>
            </w:r>
            <w:bookmarkStart w:id="0" w:name="_GoBack"/>
            <w:bookmarkEnd w:id="0"/>
          </w:p>
        </w:tc>
        <w:tc>
          <w:tcPr>
            <w:tcW w:w="1758" w:type="dxa"/>
            <w:vAlign w:val="center"/>
          </w:tcPr>
          <w:p w:rsidR="00D054CE" w:rsidRPr="00D054CE" w:rsidRDefault="00D054CE" w:rsidP="00DC0E1E">
            <w:pPr>
              <w:spacing w:after="0" w:line="240" w:lineRule="auto"/>
              <w:jc w:val="both"/>
              <w:rPr>
                <w:rFonts w:ascii="Times New Roman" w:hAnsi="Times New Roman" w:cs="Times New Roman"/>
                <w:sz w:val="28"/>
                <w:szCs w:val="28"/>
              </w:rPr>
            </w:pPr>
            <w:r w:rsidRPr="00D054CE">
              <w:rPr>
                <w:rFonts w:ascii="Times New Roman" w:hAnsi="Times New Roman" w:cs="Times New Roman"/>
                <w:sz w:val="28"/>
                <w:szCs w:val="28"/>
              </w:rPr>
              <w:t>№ 14, этаж 2</w:t>
            </w:r>
          </w:p>
        </w:tc>
        <w:tc>
          <w:tcPr>
            <w:tcW w:w="1637" w:type="dxa"/>
            <w:vAlign w:val="center"/>
          </w:tcPr>
          <w:p w:rsidR="00D054CE" w:rsidRPr="00D054CE" w:rsidRDefault="00D054CE" w:rsidP="00DC0E1E">
            <w:pPr>
              <w:spacing w:after="0" w:line="240" w:lineRule="auto"/>
              <w:jc w:val="both"/>
              <w:rPr>
                <w:rFonts w:ascii="Times New Roman" w:hAnsi="Times New Roman" w:cs="Times New Roman"/>
                <w:sz w:val="28"/>
                <w:szCs w:val="28"/>
              </w:rPr>
            </w:pPr>
            <w:r w:rsidRPr="00D054CE">
              <w:rPr>
                <w:rFonts w:ascii="Times New Roman" w:hAnsi="Times New Roman" w:cs="Times New Roman"/>
                <w:sz w:val="28"/>
                <w:szCs w:val="28"/>
              </w:rPr>
              <w:t>38555)22196</w:t>
            </w:r>
          </w:p>
        </w:tc>
      </w:tr>
    </w:tbl>
    <w:p w:rsidR="000A6E09" w:rsidRPr="004157EC" w:rsidRDefault="000A6E09" w:rsidP="000A6E09">
      <w:pPr>
        <w:spacing w:after="0" w:line="240" w:lineRule="auto"/>
        <w:ind w:firstLine="709"/>
        <w:jc w:val="both"/>
        <w:rPr>
          <w:rFonts w:ascii="Times New Roman" w:hAnsi="Times New Roman" w:cs="Times New Roman"/>
          <w:sz w:val="28"/>
          <w:szCs w:val="28"/>
        </w:rPr>
      </w:pPr>
      <w:r w:rsidRPr="004157EC">
        <w:rPr>
          <w:rFonts w:ascii="Times New Roman" w:hAnsi="Times New Roman" w:cs="Times New Roman"/>
          <w:sz w:val="28"/>
          <w:szCs w:val="28"/>
        </w:rPr>
        <w:t xml:space="preserve">В соответствии с Федеральным законом </w:t>
      </w:r>
      <w:r w:rsidRPr="00C00CF0">
        <w:rPr>
          <w:rFonts w:ascii="Times New Roman" w:hAnsi="Times New Roman" w:cs="Times New Roman"/>
          <w:sz w:val="28"/>
          <w:szCs w:val="28"/>
        </w:rPr>
        <w:t>от 31.07.2020 N 248-ФЗ (ред. от 05.12.2022) "О государственном контроле (надзоре) и муниципальном контроле в Российской Федерации" (с изм. и доп., вступ. в силу с 11.01.2023)</w:t>
      </w:r>
      <w:r w:rsidRPr="004157EC">
        <w:rPr>
          <w:rFonts w:ascii="Times New Roman" w:hAnsi="Times New Roman" w:cs="Times New Roman"/>
          <w:sz w:val="28"/>
          <w:szCs w:val="28"/>
        </w:rPr>
        <w:t xml:space="preserve">, Федеральным законом от 06.10.2003 № 131-ФЗ «Об общих принципах организации местного самоуправления в Российской Федерации» на территории муниципального образования </w:t>
      </w:r>
      <w:proofErr w:type="spellStart"/>
      <w:r w:rsidRPr="004157EC">
        <w:rPr>
          <w:rFonts w:ascii="Times New Roman" w:hAnsi="Times New Roman" w:cs="Times New Roman"/>
          <w:sz w:val="28"/>
          <w:szCs w:val="28"/>
        </w:rPr>
        <w:t>Новичихинский</w:t>
      </w:r>
      <w:proofErr w:type="spellEnd"/>
      <w:r w:rsidRPr="004157EC">
        <w:rPr>
          <w:rFonts w:ascii="Times New Roman" w:hAnsi="Times New Roman" w:cs="Times New Roman"/>
          <w:sz w:val="28"/>
          <w:szCs w:val="28"/>
        </w:rPr>
        <w:t xml:space="preserve"> район Алтайского края осуществляются следующие виды муниципального контроля:</w:t>
      </w:r>
    </w:p>
    <w:p w:rsidR="000A6E09" w:rsidRPr="004157EC" w:rsidRDefault="000A6E09" w:rsidP="000A6E09">
      <w:pPr>
        <w:spacing w:after="0" w:line="240" w:lineRule="auto"/>
        <w:ind w:firstLine="709"/>
        <w:jc w:val="both"/>
        <w:rPr>
          <w:rFonts w:ascii="Times New Roman" w:hAnsi="Times New Roman" w:cs="Times New Roman"/>
          <w:sz w:val="28"/>
          <w:szCs w:val="28"/>
        </w:rPr>
      </w:pPr>
      <w:r w:rsidRPr="004157EC">
        <w:rPr>
          <w:rFonts w:ascii="Times New Roman" w:hAnsi="Times New Roman" w:cs="Times New Roman"/>
          <w:sz w:val="28"/>
          <w:szCs w:val="28"/>
        </w:rPr>
        <w:t>1. муниципальный земельный контроль</w:t>
      </w:r>
    </w:p>
    <w:p w:rsidR="000A6E09" w:rsidRPr="004157EC" w:rsidRDefault="00D054CE" w:rsidP="000A6E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0A6E09" w:rsidRPr="004157EC">
        <w:rPr>
          <w:rFonts w:ascii="Times New Roman" w:hAnsi="Times New Roman" w:cs="Times New Roman"/>
          <w:sz w:val="28"/>
          <w:szCs w:val="28"/>
        </w:rPr>
        <w:t xml:space="preserve">муниципальный контроль </w:t>
      </w:r>
      <w:proofErr w:type="gramStart"/>
      <w:r w:rsidR="000A6E09" w:rsidRPr="004157EC">
        <w:rPr>
          <w:rFonts w:ascii="Times New Roman" w:hAnsi="Times New Roman" w:cs="Times New Roman"/>
          <w:sz w:val="28"/>
          <w:szCs w:val="28"/>
        </w:rPr>
        <w:t>контроля за</w:t>
      </w:r>
      <w:proofErr w:type="gramEnd"/>
      <w:r w:rsidR="000A6E09" w:rsidRPr="004157EC">
        <w:rPr>
          <w:rFonts w:ascii="Times New Roman" w:hAnsi="Times New Roman" w:cs="Times New Roman"/>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w:t>
      </w:r>
      <w:proofErr w:type="spellStart"/>
      <w:r w:rsidR="000A6E09" w:rsidRPr="004157EC">
        <w:rPr>
          <w:rFonts w:ascii="Times New Roman" w:hAnsi="Times New Roman" w:cs="Times New Roman"/>
          <w:sz w:val="28"/>
          <w:szCs w:val="28"/>
        </w:rPr>
        <w:t>Новичихинский</w:t>
      </w:r>
      <w:proofErr w:type="spellEnd"/>
      <w:r w:rsidR="000A6E09" w:rsidRPr="004157EC">
        <w:rPr>
          <w:rFonts w:ascii="Times New Roman" w:hAnsi="Times New Roman" w:cs="Times New Roman"/>
          <w:sz w:val="28"/>
          <w:szCs w:val="28"/>
        </w:rPr>
        <w:t xml:space="preserve"> район Алтайского края</w:t>
      </w:r>
    </w:p>
    <w:p w:rsidR="000A6E09" w:rsidRPr="004157EC" w:rsidRDefault="000A6E09" w:rsidP="000A6E09">
      <w:pPr>
        <w:spacing w:after="0" w:line="240" w:lineRule="auto"/>
        <w:ind w:firstLine="709"/>
        <w:jc w:val="both"/>
        <w:rPr>
          <w:rFonts w:ascii="Times New Roman" w:hAnsi="Times New Roman" w:cs="Times New Roman"/>
          <w:sz w:val="28"/>
          <w:szCs w:val="28"/>
        </w:rPr>
      </w:pPr>
      <w:r w:rsidRPr="004157EC">
        <w:rPr>
          <w:rFonts w:ascii="Times New Roman" w:hAnsi="Times New Roman" w:cs="Times New Roman"/>
          <w:sz w:val="28"/>
          <w:szCs w:val="28"/>
        </w:rPr>
        <w:t>3. муниципальный жилищный контроль</w:t>
      </w:r>
    </w:p>
    <w:p w:rsidR="000A6E09" w:rsidRDefault="000A6E09" w:rsidP="000A6E09">
      <w:pPr>
        <w:spacing w:after="0" w:line="240" w:lineRule="auto"/>
        <w:jc w:val="center"/>
        <w:rPr>
          <w:rFonts w:ascii="Times New Roman" w:hAnsi="Times New Roman" w:cs="Times New Roman"/>
          <w:b/>
          <w:sz w:val="28"/>
          <w:szCs w:val="28"/>
          <w:u w:val="single"/>
        </w:rPr>
      </w:pPr>
    </w:p>
    <w:p w:rsidR="000A6E09" w:rsidRDefault="000A6E09" w:rsidP="000A6E09">
      <w:pPr>
        <w:spacing w:after="0" w:line="240" w:lineRule="auto"/>
        <w:jc w:val="center"/>
      </w:pPr>
      <w:r w:rsidRPr="004362DA">
        <w:rPr>
          <w:rFonts w:ascii="Times New Roman" w:hAnsi="Times New Roman" w:cs="Times New Roman"/>
          <w:b/>
          <w:sz w:val="28"/>
          <w:szCs w:val="28"/>
          <w:u w:val="single"/>
        </w:rPr>
        <w:lastRenderedPageBreak/>
        <w:t>Муниципальный земельный контроль</w:t>
      </w:r>
      <w:r w:rsidRPr="00D2023D">
        <w:t xml:space="preserve"> </w:t>
      </w:r>
    </w:p>
    <w:p w:rsidR="000A6E09" w:rsidRPr="00D2023D" w:rsidRDefault="000A6E09" w:rsidP="000A6E09">
      <w:pPr>
        <w:spacing w:after="0" w:line="240" w:lineRule="auto"/>
        <w:jc w:val="center"/>
        <w:rPr>
          <w:rFonts w:ascii="Times New Roman" w:hAnsi="Times New Roman" w:cs="Times New Roman"/>
          <w:b/>
          <w:sz w:val="28"/>
          <w:szCs w:val="28"/>
          <w:u w:val="single"/>
        </w:rPr>
      </w:pPr>
      <w:r w:rsidRPr="00D2023D">
        <w:rPr>
          <w:rFonts w:ascii="Times New Roman" w:hAnsi="Times New Roman" w:cs="Times New Roman"/>
          <w:b/>
          <w:sz w:val="28"/>
          <w:szCs w:val="28"/>
          <w:u w:val="single"/>
        </w:rPr>
        <w:t xml:space="preserve">на территории муниципального образования  </w:t>
      </w:r>
    </w:p>
    <w:p w:rsidR="000A6E09" w:rsidRDefault="000A6E09" w:rsidP="000A6E09">
      <w:pPr>
        <w:spacing w:after="0" w:line="240" w:lineRule="auto"/>
        <w:jc w:val="center"/>
        <w:rPr>
          <w:rFonts w:ascii="Times New Roman" w:hAnsi="Times New Roman" w:cs="Times New Roman"/>
          <w:b/>
          <w:sz w:val="28"/>
          <w:szCs w:val="28"/>
          <w:u w:val="single"/>
        </w:rPr>
      </w:pPr>
      <w:proofErr w:type="spellStart"/>
      <w:r w:rsidRPr="00D2023D">
        <w:rPr>
          <w:rFonts w:ascii="Times New Roman" w:hAnsi="Times New Roman" w:cs="Times New Roman"/>
          <w:b/>
          <w:sz w:val="28"/>
          <w:szCs w:val="28"/>
          <w:u w:val="single"/>
        </w:rPr>
        <w:t>Новичихинский</w:t>
      </w:r>
      <w:proofErr w:type="spellEnd"/>
      <w:r w:rsidRPr="00D2023D">
        <w:rPr>
          <w:rFonts w:ascii="Times New Roman" w:hAnsi="Times New Roman" w:cs="Times New Roman"/>
          <w:b/>
          <w:sz w:val="28"/>
          <w:szCs w:val="28"/>
          <w:u w:val="single"/>
        </w:rPr>
        <w:t xml:space="preserve"> район Алтайского края в 2023 году.</w:t>
      </w:r>
    </w:p>
    <w:p w:rsidR="000A6E09" w:rsidRPr="004362DA" w:rsidRDefault="000A6E09" w:rsidP="000A6E09">
      <w:pPr>
        <w:spacing w:after="0" w:line="240" w:lineRule="auto"/>
        <w:jc w:val="both"/>
        <w:rPr>
          <w:rFonts w:ascii="Times New Roman" w:hAnsi="Times New Roman" w:cs="Times New Roman"/>
          <w:b/>
          <w:sz w:val="28"/>
          <w:szCs w:val="28"/>
          <w:u w:val="single"/>
        </w:rPr>
      </w:pPr>
    </w:p>
    <w:p w:rsidR="000A6E09" w:rsidRDefault="000A6E09" w:rsidP="000A6E09">
      <w:pPr>
        <w:spacing w:after="0" w:line="240" w:lineRule="auto"/>
        <w:ind w:firstLine="709"/>
        <w:jc w:val="both"/>
        <w:rPr>
          <w:rFonts w:ascii="Times New Roman" w:hAnsi="Times New Roman" w:cs="Times New Roman"/>
          <w:sz w:val="28"/>
          <w:szCs w:val="28"/>
        </w:rPr>
      </w:pPr>
      <w:r w:rsidRPr="00BB122B">
        <w:rPr>
          <w:rFonts w:ascii="Times New Roman" w:hAnsi="Times New Roman" w:cs="Times New Roman"/>
          <w:sz w:val="28"/>
          <w:szCs w:val="28"/>
        </w:rPr>
        <w:t xml:space="preserve">Проведение муниципального земельного контроля на территории </w:t>
      </w:r>
      <w:r>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Новичихинский</w:t>
      </w:r>
      <w:proofErr w:type="spellEnd"/>
      <w:r>
        <w:rPr>
          <w:rFonts w:ascii="Times New Roman" w:hAnsi="Times New Roman" w:cs="Times New Roman"/>
          <w:sz w:val="28"/>
          <w:szCs w:val="28"/>
        </w:rPr>
        <w:t xml:space="preserve"> район</w:t>
      </w:r>
      <w:r w:rsidRPr="00BB122B">
        <w:rPr>
          <w:rFonts w:ascii="Times New Roman" w:hAnsi="Times New Roman" w:cs="Times New Roman"/>
          <w:sz w:val="28"/>
          <w:szCs w:val="28"/>
        </w:rPr>
        <w:t xml:space="preserve"> осуществляется в соответствии с Земельным кодексом Российской Федерации,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 п</w:t>
      </w:r>
      <w:r w:rsidRPr="008F3029">
        <w:rPr>
          <w:rFonts w:ascii="Times New Roman" w:hAnsi="Times New Roman" w:cs="Times New Roman"/>
          <w:sz w:val="28"/>
          <w:szCs w:val="28"/>
        </w:rPr>
        <w:t>остановление</w:t>
      </w:r>
      <w:r>
        <w:rPr>
          <w:rFonts w:ascii="Times New Roman" w:hAnsi="Times New Roman" w:cs="Times New Roman"/>
          <w:sz w:val="28"/>
          <w:szCs w:val="28"/>
        </w:rPr>
        <w:t>м</w:t>
      </w:r>
      <w:r w:rsidRPr="008F3029">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proofErr w:type="spellStart"/>
      <w:r>
        <w:rPr>
          <w:rFonts w:ascii="Times New Roman" w:hAnsi="Times New Roman" w:cs="Times New Roman"/>
          <w:sz w:val="28"/>
          <w:szCs w:val="28"/>
        </w:rPr>
        <w:t>Новичихинского</w:t>
      </w:r>
      <w:proofErr w:type="spellEnd"/>
      <w:r>
        <w:rPr>
          <w:rFonts w:ascii="Times New Roman" w:hAnsi="Times New Roman" w:cs="Times New Roman"/>
          <w:sz w:val="28"/>
          <w:szCs w:val="28"/>
        </w:rPr>
        <w:t xml:space="preserve"> района </w:t>
      </w:r>
      <w:r w:rsidRPr="008F3029">
        <w:rPr>
          <w:rFonts w:ascii="Times New Roman" w:hAnsi="Times New Roman" w:cs="Times New Roman"/>
          <w:sz w:val="28"/>
          <w:szCs w:val="28"/>
        </w:rPr>
        <w:t>№358 от 28.10.2022 «Об утверждении программ</w:t>
      </w:r>
      <w:proofErr w:type="gramStart"/>
      <w:r w:rsidRPr="008F3029">
        <w:rPr>
          <w:rFonts w:ascii="Times New Roman" w:hAnsi="Times New Roman" w:cs="Times New Roman"/>
          <w:sz w:val="28"/>
          <w:szCs w:val="28"/>
        </w:rPr>
        <w:t>ы(</w:t>
      </w:r>
      <w:proofErr w:type="gramEnd"/>
      <w:r w:rsidRPr="008F3029">
        <w:rPr>
          <w:rFonts w:ascii="Times New Roman" w:hAnsi="Times New Roman" w:cs="Times New Roman"/>
          <w:sz w:val="28"/>
          <w:szCs w:val="28"/>
        </w:rPr>
        <w:t xml:space="preserve">плана) «Профилактика рисков причинения вреда (ущерба) охраняемым законом ценностям по муниципальному земельному контролю на территории муниципального образования </w:t>
      </w:r>
      <w:proofErr w:type="spellStart"/>
      <w:r w:rsidRPr="008F3029">
        <w:rPr>
          <w:rFonts w:ascii="Times New Roman" w:hAnsi="Times New Roman" w:cs="Times New Roman"/>
          <w:sz w:val="28"/>
          <w:szCs w:val="28"/>
        </w:rPr>
        <w:t>Новичихинский</w:t>
      </w:r>
      <w:proofErr w:type="spellEnd"/>
      <w:r w:rsidRPr="008F3029">
        <w:rPr>
          <w:rFonts w:ascii="Times New Roman" w:hAnsi="Times New Roman" w:cs="Times New Roman"/>
          <w:sz w:val="28"/>
          <w:szCs w:val="28"/>
        </w:rPr>
        <w:t xml:space="preserve"> район на 2023 год»</w:t>
      </w:r>
      <w:r>
        <w:rPr>
          <w:rFonts w:ascii="Times New Roman" w:hAnsi="Times New Roman" w:cs="Times New Roman"/>
          <w:sz w:val="28"/>
          <w:szCs w:val="28"/>
        </w:rPr>
        <w:t>;</w:t>
      </w:r>
      <w:r w:rsidRPr="00536E7C">
        <w:t xml:space="preserve"> </w:t>
      </w:r>
      <w:r w:rsidRPr="00536E7C">
        <w:rPr>
          <w:rFonts w:ascii="Times New Roman" w:hAnsi="Times New Roman" w:cs="Times New Roman"/>
          <w:sz w:val="28"/>
          <w:szCs w:val="28"/>
        </w:rPr>
        <w:t xml:space="preserve">постановлением Администрации </w:t>
      </w:r>
      <w:proofErr w:type="spellStart"/>
      <w:r w:rsidRPr="00536E7C">
        <w:rPr>
          <w:rFonts w:ascii="Times New Roman" w:hAnsi="Times New Roman" w:cs="Times New Roman"/>
          <w:sz w:val="28"/>
          <w:szCs w:val="28"/>
        </w:rPr>
        <w:t>Новичихинского</w:t>
      </w:r>
      <w:proofErr w:type="spellEnd"/>
      <w:r w:rsidRPr="00536E7C">
        <w:rPr>
          <w:rFonts w:ascii="Times New Roman" w:hAnsi="Times New Roman" w:cs="Times New Roman"/>
          <w:sz w:val="28"/>
          <w:szCs w:val="28"/>
        </w:rPr>
        <w:t xml:space="preserve"> района № 256 от 09.08.2022 “ Об отнесении земельных участков к определенной категории риска"</w:t>
      </w:r>
      <w:r>
        <w:rPr>
          <w:rFonts w:ascii="Times New Roman" w:hAnsi="Times New Roman" w:cs="Times New Roman"/>
          <w:sz w:val="28"/>
          <w:szCs w:val="28"/>
        </w:rPr>
        <w:t xml:space="preserve">; </w:t>
      </w:r>
      <w:r w:rsidRPr="00536E7C">
        <w:rPr>
          <w:rFonts w:ascii="Times New Roman" w:hAnsi="Times New Roman" w:cs="Times New Roman"/>
          <w:sz w:val="28"/>
          <w:szCs w:val="28"/>
        </w:rPr>
        <w:t>Решение</w:t>
      </w:r>
      <w:r>
        <w:rPr>
          <w:rFonts w:ascii="Times New Roman" w:hAnsi="Times New Roman" w:cs="Times New Roman"/>
          <w:sz w:val="28"/>
          <w:szCs w:val="28"/>
        </w:rPr>
        <w:t>м</w:t>
      </w:r>
      <w:r w:rsidRPr="00536E7C">
        <w:rPr>
          <w:rFonts w:ascii="Times New Roman" w:hAnsi="Times New Roman" w:cs="Times New Roman"/>
          <w:sz w:val="28"/>
          <w:szCs w:val="28"/>
        </w:rPr>
        <w:t xml:space="preserve"> </w:t>
      </w:r>
      <w:r>
        <w:rPr>
          <w:rFonts w:ascii="Times New Roman" w:hAnsi="Times New Roman" w:cs="Times New Roman"/>
          <w:sz w:val="28"/>
          <w:szCs w:val="28"/>
        </w:rPr>
        <w:t xml:space="preserve">районного Собрания депутатов района </w:t>
      </w:r>
      <w:r w:rsidRPr="00536E7C">
        <w:rPr>
          <w:rFonts w:ascii="Times New Roman" w:hAnsi="Times New Roman" w:cs="Times New Roman"/>
          <w:sz w:val="28"/>
          <w:szCs w:val="28"/>
        </w:rPr>
        <w:t xml:space="preserve">№80 от 22.10.2021 «Об утверждении Положения о муниципальном земельном контроле в границах муниципального образования </w:t>
      </w:r>
      <w:proofErr w:type="spellStart"/>
      <w:r w:rsidRPr="00536E7C">
        <w:rPr>
          <w:rFonts w:ascii="Times New Roman" w:hAnsi="Times New Roman" w:cs="Times New Roman"/>
          <w:sz w:val="28"/>
          <w:szCs w:val="28"/>
        </w:rPr>
        <w:t>Новичихинский</w:t>
      </w:r>
      <w:proofErr w:type="spellEnd"/>
      <w:r w:rsidRPr="00536E7C">
        <w:rPr>
          <w:rFonts w:ascii="Times New Roman" w:hAnsi="Times New Roman" w:cs="Times New Roman"/>
          <w:sz w:val="28"/>
          <w:szCs w:val="28"/>
        </w:rPr>
        <w:t xml:space="preserve"> район Алтайского края</w:t>
      </w:r>
    </w:p>
    <w:p w:rsidR="000A6E09" w:rsidRPr="00BB122B" w:rsidRDefault="000A6E09" w:rsidP="000A6E09">
      <w:pPr>
        <w:spacing w:after="0" w:line="240" w:lineRule="auto"/>
        <w:ind w:firstLine="709"/>
        <w:jc w:val="both"/>
        <w:rPr>
          <w:rFonts w:ascii="Times New Roman" w:hAnsi="Times New Roman" w:cs="Times New Roman"/>
          <w:sz w:val="28"/>
          <w:szCs w:val="28"/>
        </w:rPr>
      </w:pPr>
      <w:r w:rsidRPr="00BB122B">
        <w:rPr>
          <w:rFonts w:ascii="Times New Roman" w:hAnsi="Times New Roman" w:cs="Times New Roman"/>
          <w:sz w:val="28"/>
          <w:szCs w:val="28"/>
        </w:rPr>
        <w:t xml:space="preserve"> Задачей муниципального земельного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индивидуальными предпринимателями и гражданами земельного законодательства, требований охраны и использования земель.</w:t>
      </w:r>
      <w:r w:rsidRPr="004157EC">
        <w:rPr>
          <w:rFonts w:ascii="Times New Roman" w:hAnsi="Times New Roman" w:cs="Times New Roman"/>
          <w:sz w:val="28"/>
          <w:szCs w:val="28"/>
        </w:rPr>
        <w:t xml:space="preserve"> </w:t>
      </w:r>
      <w:r w:rsidRPr="00BB122B">
        <w:rPr>
          <w:rFonts w:ascii="Times New Roman" w:hAnsi="Times New Roman" w:cs="Times New Roman"/>
          <w:sz w:val="28"/>
          <w:szCs w:val="28"/>
        </w:rPr>
        <w:t>Муниципальный земельный контроль на территории муниципального образования осуществляется:</w:t>
      </w:r>
    </w:p>
    <w:p w:rsidR="000A6E09" w:rsidRPr="00BB122B" w:rsidRDefault="000A6E09" w:rsidP="000A6E09">
      <w:pPr>
        <w:spacing w:after="0" w:line="240" w:lineRule="auto"/>
        <w:ind w:firstLine="709"/>
        <w:jc w:val="both"/>
        <w:rPr>
          <w:rFonts w:ascii="Times New Roman" w:hAnsi="Times New Roman" w:cs="Times New Roman"/>
          <w:sz w:val="28"/>
          <w:szCs w:val="28"/>
        </w:rPr>
      </w:pPr>
      <w:r w:rsidRPr="00BB122B">
        <w:rPr>
          <w:rFonts w:ascii="Times New Roman" w:hAnsi="Times New Roman" w:cs="Times New Roman"/>
          <w:sz w:val="28"/>
          <w:szCs w:val="28"/>
        </w:rPr>
        <w:t>- за соблюдением требований по использованию земель;</w:t>
      </w:r>
    </w:p>
    <w:p w:rsidR="000A6E09" w:rsidRPr="00BB122B" w:rsidRDefault="000A6E09" w:rsidP="000A6E09">
      <w:pPr>
        <w:spacing w:after="0" w:line="240" w:lineRule="auto"/>
        <w:ind w:firstLine="709"/>
        <w:jc w:val="both"/>
        <w:rPr>
          <w:rFonts w:ascii="Times New Roman" w:hAnsi="Times New Roman" w:cs="Times New Roman"/>
          <w:sz w:val="28"/>
          <w:szCs w:val="28"/>
        </w:rPr>
      </w:pPr>
      <w:r w:rsidRPr="00BB122B">
        <w:rPr>
          <w:rFonts w:ascii="Times New Roman" w:hAnsi="Times New Roman" w:cs="Times New Roman"/>
          <w:sz w:val="28"/>
          <w:szCs w:val="28"/>
        </w:rPr>
        <w:t>- за соблюдением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0A6E09" w:rsidRDefault="000A6E09" w:rsidP="000A6E09">
      <w:pPr>
        <w:spacing w:after="0" w:line="240" w:lineRule="auto"/>
        <w:ind w:firstLine="709"/>
        <w:jc w:val="both"/>
        <w:rPr>
          <w:rFonts w:ascii="Times New Roman" w:hAnsi="Times New Roman" w:cs="Times New Roman"/>
          <w:sz w:val="28"/>
          <w:szCs w:val="28"/>
        </w:rPr>
      </w:pPr>
      <w:r w:rsidRPr="00BB122B">
        <w:rPr>
          <w:rFonts w:ascii="Times New Roman" w:hAnsi="Times New Roman" w:cs="Times New Roman"/>
          <w:sz w:val="28"/>
          <w:szCs w:val="28"/>
        </w:rPr>
        <w:t>- за использованием земельных участков по целевому назначению</w:t>
      </w:r>
    </w:p>
    <w:p w:rsidR="000A6E09" w:rsidRPr="004157EC" w:rsidRDefault="000A6E09" w:rsidP="000A6E09">
      <w:pPr>
        <w:spacing w:after="0" w:line="240" w:lineRule="auto"/>
        <w:ind w:firstLine="709"/>
        <w:jc w:val="both"/>
        <w:rPr>
          <w:rFonts w:ascii="Times New Roman" w:hAnsi="Times New Roman" w:cs="Times New Roman"/>
          <w:sz w:val="28"/>
          <w:szCs w:val="28"/>
        </w:rPr>
      </w:pPr>
      <w:r w:rsidRPr="004157EC">
        <w:rPr>
          <w:rFonts w:ascii="Times New Roman" w:hAnsi="Times New Roman" w:cs="Times New Roman"/>
          <w:sz w:val="28"/>
          <w:szCs w:val="28"/>
        </w:rPr>
        <w:t>Предметом муниципального контроля является:</w:t>
      </w:r>
    </w:p>
    <w:p w:rsidR="000A6E09" w:rsidRPr="004157EC" w:rsidRDefault="000A6E09" w:rsidP="000A6E09">
      <w:pPr>
        <w:spacing w:after="0" w:line="240" w:lineRule="auto"/>
        <w:ind w:firstLine="709"/>
        <w:jc w:val="both"/>
        <w:rPr>
          <w:rFonts w:ascii="Times New Roman" w:hAnsi="Times New Roman" w:cs="Times New Roman"/>
          <w:sz w:val="28"/>
          <w:szCs w:val="28"/>
        </w:rPr>
      </w:pPr>
      <w:r w:rsidRPr="004157EC">
        <w:rPr>
          <w:rFonts w:ascii="Times New Roman" w:hAnsi="Times New Roman" w:cs="Times New Roman"/>
          <w:sz w:val="28"/>
          <w:szCs w:val="28"/>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r>
        <w:rPr>
          <w:rFonts w:ascii="Times New Roman" w:hAnsi="Times New Roman" w:cs="Times New Roman"/>
          <w:sz w:val="28"/>
          <w:szCs w:val="28"/>
        </w:rPr>
        <w:t xml:space="preserve"> и </w:t>
      </w:r>
      <w:r w:rsidRPr="004157EC">
        <w:rPr>
          <w:rFonts w:ascii="Times New Roman" w:hAnsi="Times New Roman" w:cs="Times New Roman"/>
          <w:sz w:val="28"/>
          <w:szCs w:val="28"/>
        </w:rPr>
        <w:t>исполнение решений, принимаемых по результатам контрольных мероприятий.</w:t>
      </w:r>
    </w:p>
    <w:p w:rsidR="000A6E09" w:rsidRPr="004157EC" w:rsidRDefault="000A6E09" w:rsidP="000A6E09">
      <w:pPr>
        <w:spacing w:after="0" w:line="240" w:lineRule="auto"/>
        <w:ind w:firstLine="709"/>
        <w:jc w:val="both"/>
        <w:rPr>
          <w:rFonts w:ascii="Times New Roman" w:hAnsi="Times New Roman" w:cs="Times New Roman"/>
          <w:sz w:val="28"/>
          <w:szCs w:val="28"/>
        </w:rPr>
      </w:pPr>
      <w:r w:rsidRPr="004157EC">
        <w:rPr>
          <w:rFonts w:ascii="Times New Roman" w:hAnsi="Times New Roman" w:cs="Times New Roman"/>
          <w:sz w:val="28"/>
          <w:szCs w:val="28"/>
        </w:rPr>
        <w:t>Объектами муниципального контроля являются:</w:t>
      </w:r>
    </w:p>
    <w:p w:rsidR="000A6E09" w:rsidRPr="004157EC" w:rsidRDefault="000A6E09" w:rsidP="000A6E09">
      <w:pPr>
        <w:spacing w:after="0" w:line="240" w:lineRule="auto"/>
        <w:ind w:firstLine="709"/>
        <w:jc w:val="both"/>
        <w:rPr>
          <w:rFonts w:ascii="Times New Roman" w:hAnsi="Times New Roman" w:cs="Times New Roman"/>
          <w:sz w:val="28"/>
          <w:szCs w:val="28"/>
        </w:rPr>
      </w:pPr>
      <w:r w:rsidRPr="004157EC">
        <w:rPr>
          <w:rFonts w:ascii="Times New Roman" w:hAnsi="Times New Roman" w:cs="Times New Roman"/>
          <w:sz w:val="28"/>
          <w:szCs w:val="28"/>
        </w:rPr>
        <w:t>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A6E09" w:rsidRPr="004157EC" w:rsidRDefault="000A6E09" w:rsidP="000A6E09">
      <w:pPr>
        <w:spacing w:after="0" w:line="240" w:lineRule="auto"/>
        <w:ind w:firstLine="709"/>
        <w:jc w:val="both"/>
        <w:rPr>
          <w:rFonts w:ascii="Times New Roman" w:hAnsi="Times New Roman" w:cs="Times New Roman"/>
          <w:sz w:val="28"/>
          <w:szCs w:val="28"/>
        </w:rPr>
      </w:pPr>
      <w:r w:rsidRPr="004157EC">
        <w:rPr>
          <w:rFonts w:ascii="Times New Roman" w:hAnsi="Times New Roman" w:cs="Times New Roman"/>
          <w:sz w:val="28"/>
          <w:szCs w:val="28"/>
        </w:rPr>
        <w:lastRenderedPageBreak/>
        <w:t>результаты деятельности контролируемых лиц, в том числе работы и услуги, к которым предъявляются обязательные требования;</w:t>
      </w:r>
    </w:p>
    <w:p w:rsidR="000A6E09" w:rsidRDefault="000A6E09" w:rsidP="000A6E09">
      <w:pPr>
        <w:spacing w:after="0" w:line="240" w:lineRule="auto"/>
        <w:ind w:firstLine="709"/>
        <w:jc w:val="both"/>
        <w:rPr>
          <w:rFonts w:ascii="Times New Roman" w:hAnsi="Times New Roman" w:cs="Times New Roman"/>
          <w:sz w:val="28"/>
          <w:szCs w:val="28"/>
        </w:rPr>
      </w:pPr>
      <w:r w:rsidRPr="004157EC">
        <w:rPr>
          <w:rFonts w:ascii="Times New Roman" w:hAnsi="Times New Roman" w:cs="Times New Roman"/>
          <w:sz w:val="28"/>
          <w:szCs w:val="28"/>
        </w:rPr>
        <w:t xml:space="preserve">объекты земельных отношений, расположенные в границах муниципального образования </w:t>
      </w:r>
      <w:proofErr w:type="spellStart"/>
      <w:r w:rsidRPr="004157EC">
        <w:rPr>
          <w:rFonts w:ascii="Times New Roman" w:hAnsi="Times New Roman" w:cs="Times New Roman"/>
          <w:sz w:val="28"/>
          <w:szCs w:val="28"/>
        </w:rPr>
        <w:t>Новичихинский</w:t>
      </w:r>
      <w:proofErr w:type="spellEnd"/>
      <w:r w:rsidRPr="004157EC">
        <w:rPr>
          <w:rFonts w:ascii="Times New Roman" w:hAnsi="Times New Roman" w:cs="Times New Roman"/>
          <w:sz w:val="28"/>
          <w:szCs w:val="28"/>
        </w:rPr>
        <w:t xml:space="preserve"> район Алтайского края.</w:t>
      </w:r>
    </w:p>
    <w:p w:rsidR="000A6E09" w:rsidRPr="00033378" w:rsidRDefault="000A6E09" w:rsidP="000A6E09">
      <w:pPr>
        <w:spacing w:after="0" w:line="240" w:lineRule="auto"/>
        <w:ind w:firstLine="709"/>
        <w:jc w:val="both"/>
        <w:rPr>
          <w:rFonts w:ascii="Times New Roman" w:hAnsi="Times New Roman" w:cs="Times New Roman"/>
          <w:sz w:val="28"/>
          <w:szCs w:val="28"/>
        </w:rPr>
      </w:pPr>
      <w:r w:rsidRPr="00033378">
        <w:rPr>
          <w:rFonts w:ascii="Times New Roman" w:hAnsi="Times New Roman" w:cs="Times New Roman"/>
          <w:sz w:val="28"/>
          <w:szCs w:val="28"/>
        </w:rPr>
        <w:t>Практика осуществления муниципального земельного контроля на территории района показывает, что наиболее часто встречающимися нарушениями земельного законодательства и муниципальных нормативных правовых актов, содержащих нормы земельного права, являются:</w:t>
      </w:r>
    </w:p>
    <w:p w:rsidR="000A6E09" w:rsidRPr="00033378" w:rsidRDefault="000A6E09" w:rsidP="000A6E09">
      <w:pPr>
        <w:spacing w:after="0" w:line="240" w:lineRule="auto"/>
        <w:ind w:firstLine="709"/>
        <w:jc w:val="both"/>
        <w:rPr>
          <w:rFonts w:ascii="Times New Roman" w:hAnsi="Times New Roman" w:cs="Times New Roman"/>
          <w:sz w:val="28"/>
          <w:szCs w:val="28"/>
        </w:rPr>
      </w:pPr>
      <w:r w:rsidRPr="00033378">
        <w:rPr>
          <w:rFonts w:ascii="Times New Roman" w:hAnsi="Times New Roman" w:cs="Times New Roman"/>
          <w:sz w:val="28"/>
          <w:szCs w:val="28"/>
        </w:rPr>
        <w:t>•</w:t>
      </w:r>
      <w:r w:rsidRPr="00033378">
        <w:rPr>
          <w:rFonts w:ascii="Times New Roman" w:hAnsi="Times New Roman" w:cs="Times New Roman"/>
          <w:sz w:val="28"/>
          <w:szCs w:val="28"/>
        </w:rPr>
        <w:tab/>
        <w:t xml:space="preserve">-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Это влечет наложение административного штрафа. Как показывает анализ, это наиболее часто выявляемое нарушение земельного законодательства. Имеются случаи нарушения при использовании земель для индивидуального жилищного строительства или ведения личного  подсобного хозяйства, однако наибольший урон от этого вида нарушения приходится на юридических лиц и предпринимателей, так как они используют более обширные территории для предпринимательских целей, </w:t>
      </w:r>
      <w:proofErr w:type="gramStart"/>
      <w:r w:rsidRPr="00033378">
        <w:rPr>
          <w:rFonts w:ascii="Times New Roman" w:hAnsi="Times New Roman" w:cs="Times New Roman"/>
          <w:sz w:val="28"/>
          <w:szCs w:val="28"/>
        </w:rPr>
        <w:t>не вовремя</w:t>
      </w:r>
      <w:proofErr w:type="gramEnd"/>
      <w:r w:rsidRPr="00033378">
        <w:rPr>
          <w:rFonts w:ascii="Times New Roman" w:hAnsi="Times New Roman" w:cs="Times New Roman"/>
          <w:sz w:val="28"/>
          <w:szCs w:val="28"/>
        </w:rPr>
        <w:t xml:space="preserve"> их оформляя. В целях недопущения таких нарушений, землепользователям рекомендуем своевременно оформлять документы на земельные участки. Для того чтобы проследить в порядке самоконтроля, не допущено ли землепользователями самовольное занятие земель, достаточно соотнести оформленные границы земельного участка с фактически оформленными границами. Информация об оформленных границах земельных участков можно узнать на публичной кадастровой карте в сети «Интернет».  </w:t>
      </w:r>
    </w:p>
    <w:p w:rsidR="000A6E09" w:rsidRPr="00033378" w:rsidRDefault="000A6E09" w:rsidP="000A6E09">
      <w:pPr>
        <w:spacing w:after="0" w:line="240" w:lineRule="auto"/>
        <w:ind w:firstLine="709"/>
        <w:jc w:val="both"/>
        <w:rPr>
          <w:rFonts w:ascii="Times New Roman" w:hAnsi="Times New Roman" w:cs="Times New Roman"/>
          <w:sz w:val="28"/>
          <w:szCs w:val="28"/>
        </w:rPr>
      </w:pPr>
      <w:r w:rsidRPr="00033378">
        <w:rPr>
          <w:rFonts w:ascii="Times New Roman" w:hAnsi="Times New Roman" w:cs="Times New Roman"/>
          <w:sz w:val="28"/>
          <w:szCs w:val="28"/>
        </w:rPr>
        <w:t>•</w:t>
      </w:r>
      <w:r w:rsidRPr="00033378">
        <w:rPr>
          <w:rFonts w:ascii="Times New Roman" w:hAnsi="Times New Roman" w:cs="Times New Roman"/>
          <w:sz w:val="28"/>
          <w:szCs w:val="28"/>
        </w:rPr>
        <w:tab/>
        <w:t>-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 также часто встречается в практике</w:t>
      </w:r>
      <w:proofErr w:type="gramStart"/>
      <w:r w:rsidRPr="00033378">
        <w:rPr>
          <w:rFonts w:ascii="Times New Roman" w:hAnsi="Times New Roman" w:cs="Times New Roman"/>
          <w:sz w:val="28"/>
          <w:szCs w:val="28"/>
        </w:rPr>
        <w:t xml:space="preserve"> .</w:t>
      </w:r>
      <w:proofErr w:type="gramEnd"/>
      <w:r w:rsidRPr="00033378">
        <w:rPr>
          <w:rFonts w:ascii="Times New Roman" w:hAnsi="Times New Roman" w:cs="Times New Roman"/>
          <w:sz w:val="28"/>
          <w:szCs w:val="28"/>
        </w:rPr>
        <w:t>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влечет наложение административного штрафа. Если землепользователь оформляет земельные участки под одну цель, а фактически используют под другую цель, эт</w:t>
      </w:r>
      <w:proofErr w:type="gramStart"/>
      <w:r w:rsidRPr="00033378">
        <w:rPr>
          <w:rFonts w:ascii="Times New Roman" w:hAnsi="Times New Roman" w:cs="Times New Roman"/>
          <w:sz w:val="28"/>
          <w:szCs w:val="28"/>
        </w:rPr>
        <w:t>о-</w:t>
      </w:r>
      <w:proofErr w:type="gramEnd"/>
      <w:r w:rsidRPr="00033378">
        <w:rPr>
          <w:rFonts w:ascii="Times New Roman" w:hAnsi="Times New Roman" w:cs="Times New Roman"/>
          <w:sz w:val="28"/>
          <w:szCs w:val="28"/>
        </w:rPr>
        <w:t xml:space="preserve"> нецелевое использование земель – это скрытые потери местного бюджета в виде не доначислений платежей за землю. В целях недопущения нарушений обязательных требований земельного законодательства рекомендуем участникам земельных отношений своевременно принимать необходимые меры, а именно:</w:t>
      </w:r>
    </w:p>
    <w:p w:rsidR="000A6E09" w:rsidRPr="00033378" w:rsidRDefault="000A6E09" w:rsidP="000A6E09">
      <w:pPr>
        <w:spacing w:after="0" w:line="240" w:lineRule="auto"/>
        <w:ind w:firstLine="709"/>
        <w:jc w:val="both"/>
        <w:rPr>
          <w:rFonts w:ascii="Times New Roman" w:hAnsi="Times New Roman" w:cs="Times New Roman"/>
          <w:sz w:val="28"/>
          <w:szCs w:val="28"/>
        </w:rPr>
      </w:pPr>
      <w:r w:rsidRPr="00033378">
        <w:rPr>
          <w:rFonts w:ascii="Times New Roman" w:hAnsi="Times New Roman" w:cs="Times New Roman"/>
          <w:sz w:val="28"/>
          <w:szCs w:val="28"/>
        </w:rPr>
        <w:t xml:space="preserve">- проверить в порядке самоконтроля, не допущено ли самовольное занятие земель - изменение фактических границ земельных участков, в результате которых увеличивается площадь земельного участка за счет занятия земель, принадлежащих смежным землепользователям. Удостовериться, что границы используемого земельного участка соответствуют границам земельного участка, содержащимся в ЕГРН, и не </w:t>
      </w:r>
      <w:r w:rsidRPr="00033378">
        <w:rPr>
          <w:rFonts w:ascii="Times New Roman" w:hAnsi="Times New Roman" w:cs="Times New Roman"/>
          <w:sz w:val="28"/>
          <w:szCs w:val="28"/>
        </w:rPr>
        <w:lastRenderedPageBreak/>
        <w:t>пересекают границ смежных земельных участков. Правообладателям земельных участков, границы которых не установлены в соответствии с требованиями земельного законодательства, рекомендуется рассмотреть возможность проведения межевания. Внесение в ЕГРН сведений о границах избавит правообладателей от возможных споров, в том числе со смежными землепользователями;</w:t>
      </w:r>
    </w:p>
    <w:p w:rsidR="000A6E09" w:rsidRPr="00033378" w:rsidRDefault="000A6E09" w:rsidP="000A6E09">
      <w:pPr>
        <w:spacing w:after="0" w:line="240" w:lineRule="auto"/>
        <w:ind w:firstLine="709"/>
        <w:jc w:val="both"/>
        <w:rPr>
          <w:rFonts w:ascii="Times New Roman" w:hAnsi="Times New Roman" w:cs="Times New Roman"/>
          <w:sz w:val="28"/>
          <w:szCs w:val="28"/>
        </w:rPr>
      </w:pPr>
      <w:r w:rsidRPr="00033378">
        <w:rPr>
          <w:rFonts w:ascii="Times New Roman" w:hAnsi="Times New Roman" w:cs="Times New Roman"/>
          <w:sz w:val="28"/>
          <w:szCs w:val="28"/>
        </w:rPr>
        <w:t>- проверить фактическое использование земельного участка, которое должно соответствовать правовому режиму земельного участка, указанному в правоустанавливающих документах на землю и в ЕГРН. Вид разрешенного использования указывается в кадастровом паспорте или правоустанавливающем документе на земельный участок. Также данную информацию можно получить, заказав выписку из ЕГРН на земельный участок. Напоминаем,  что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0A6E09" w:rsidRPr="00033378" w:rsidRDefault="000A6E09" w:rsidP="000A6E09">
      <w:pPr>
        <w:spacing w:after="0" w:line="240" w:lineRule="auto"/>
        <w:ind w:firstLine="709"/>
        <w:jc w:val="both"/>
        <w:rPr>
          <w:rFonts w:ascii="Times New Roman" w:hAnsi="Times New Roman" w:cs="Times New Roman"/>
          <w:sz w:val="28"/>
          <w:szCs w:val="28"/>
        </w:rPr>
      </w:pPr>
      <w:r w:rsidRPr="00033378">
        <w:rPr>
          <w:rFonts w:ascii="Times New Roman" w:hAnsi="Times New Roman" w:cs="Times New Roman"/>
          <w:sz w:val="28"/>
          <w:szCs w:val="28"/>
        </w:rPr>
        <w:t>- не допускать зарастания земель сельскохозяйственного назначения деревьями и кустарниками, сорными растениями, производить предусмотренные Земельным кодексом РФ агротехнические, мелиоративные и фитосанитарные мероприятия.</w:t>
      </w:r>
    </w:p>
    <w:p w:rsidR="000A6E09" w:rsidRPr="00033378" w:rsidRDefault="000A6E09" w:rsidP="000A6E09">
      <w:pPr>
        <w:spacing w:after="0" w:line="240" w:lineRule="auto"/>
        <w:ind w:firstLine="709"/>
        <w:jc w:val="both"/>
        <w:rPr>
          <w:rFonts w:ascii="Times New Roman" w:hAnsi="Times New Roman" w:cs="Times New Roman"/>
          <w:sz w:val="28"/>
          <w:szCs w:val="28"/>
        </w:rPr>
      </w:pPr>
      <w:r w:rsidRPr="00033378">
        <w:rPr>
          <w:rFonts w:ascii="Times New Roman" w:hAnsi="Times New Roman" w:cs="Times New Roman"/>
          <w:sz w:val="28"/>
          <w:szCs w:val="28"/>
        </w:rPr>
        <w:t>•</w:t>
      </w:r>
      <w:r w:rsidRPr="00033378">
        <w:rPr>
          <w:rFonts w:ascii="Times New Roman" w:hAnsi="Times New Roman" w:cs="Times New Roman"/>
          <w:sz w:val="28"/>
          <w:szCs w:val="28"/>
        </w:rPr>
        <w:tab/>
        <w:t>- в случае отсутствия предусмотренных законодательством РФ прав на земельный участок обратиться в уполномоченные органы для предоставления таких прав на землю в целях недопущения нарушения требования использовать земельные участки при наличии предусмотренных законодательством Российской Федерации прав на земельный участок.</w:t>
      </w:r>
    </w:p>
    <w:p w:rsidR="000A6E09" w:rsidRPr="00033378" w:rsidRDefault="000A6E09" w:rsidP="000A6E09">
      <w:pPr>
        <w:spacing w:after="0" w:line="240" w:lineRule="auto"/>
        <w:ind w:firstLine="709"/>
        <w:jc w:val="both"/>
        <w:rPr>
          <w:rFonts w:ascii="Times New Roman" w:hAnsi="Times New Roman" w:cs="Times New Roman"/>
          <w:sz w:val="28"/>
          <w:szCs w:val="28"/>
        </w:rPr>
      </w:pPr>
    </w:p>
    <w:p w:rsidR="000A6E09" w:rsidRPr="00BB122B" w:rsidRDefault="000A6E09" w:rsidP="000A6E09">
      <w:pPr>
        <w:spacing w:after="0" w:line="240" w:lineRule="auto"/>
        <w:ind w:firstLine="709"/>
        <w:jc w:val="both"/>
        <w:rPr>
          <w:rFonts w:ascii="Times New Roman" w:hAnsi="Times New Roman" w:cs="Times New Roman"/>
          <w:sz w:val="28"/>
          <w:szCs w:val="28"/>
        </w:rPr>
      </w:pPr>
      <w:r w:rsidRPr="00033378">
        <w:rPr>
          <w:rFonts w:ascii="Times New Roman" w:hAnsi="Times New Roman" w:cs="Times New Roman"/>
          <w:sz w:val="28"/>
          <w:szCs w:val="28"/>
        </w:rPr>
        <w:t xml:space="preserve">Юридическим лицам, в целях профилактики и предупреждения последующих нарушений земельного законодательства выдаются предостережения органа муниципального земельного контроля о недопустимости нарушения обязательных требований земельного законодательства.    </w:t>
      </w:r>
    </w:p>
    <w:p w:rsidR="000A6E09" w:rsidRPr="00BB122B" w:rsidRDefault="000A6E09" w:rsidP="000A6E09">
      <w:pPr>
        <w:spacing w:after="0" w:line="240" w:lineRule="auto"/>
        <w:ind w:firstLine="709"/>
        <w:jc w:val="both"/>
        <w:rPr>
          <w:rFonts w:ascii="Times New Roman" w:hAnsi="Times New Roman" w:cs="Times New Roman"/>
          <w:sz w:val="28"/>
          <w:szCs w:val="28"/>
        </w:rPr>
      </w:pPr>
      <w:r w:rsidRPr="00BB122B">
        <w:rPr>
          <w:rFonts w:ascii="Times New Roman" w:hAnsi="Times New Roman" w:cs="Times New Roman"/>
          <w:sz w:val="28"/>
          <w:szCs w:val="28"/>
        </w:rPr>
        <w:t>В 202</w:t>
      </w:r>
      <w:r>
        <w:rPr>
          <w:rFonts w:ascii="Times New Roman" w:hAnsi="Times New Roman" w:cs="Times New Roman"/>
          <w:sz w:val="28"/>
          <w:szCs w:val="28"/>
        </w:rPr>
        <w:t>3</w:t>
      </w:r>
      <w:r w:rsidRPr="00BB122B">
        <w:rPr>
          <w:rFonts w:ascii="Times New Roman" w:hAnsi="Times New Roman" w:cs="Times New Roman"/>
          <w:sz w:val="28"/>
          <w:szCs w:val="28"/>
        </w:rPr>
        <w:t xml:space="preserve"> году плановые и внеплановые проверки в отношении юридических лиц и индивидуальных предпринимателей не проводились.</w:t>
      </w:r>
    </w:p>
    <w:p w:rsidR="000A6E09" w:rsidRDefault="000A6E09" w:rsidP="000A6E09">
      <w:pPr>
        <w:spacing w:after="0" w:line="240" w:lineRule="auto"/>
        <w:jc w:val="center"/>
        <w:rPr>
          <w:rFonts w:ascii="Times New Roman" w:hAnsi="Times New Roman" w:cs="Times New Roman"/>
          <w:b/>
          <w:sz w:val="28"/>
          <w:szCs w:val="28"/>
          <w:u w:val="single"/>
        </w:rPr>
      </w:pPr>
    </w:p>
    <w:p w:rsidR="000A6E09" w:rsidRPr="004362DA" w:rsidRDefault="000A6E09" w:rsidP="000A6E09">
      <w:pPr>
        <w:spacing w:after="0" w:line="240" w:lineRule="auto"/>
        <w:jc w:val="center"/>
        <w:rPr>
          <w:rFonts w:ascii="Times New Roman" w:hAnsi="Times New Roman" w:cs="Times New Roman"/>
          <w:b/>
          <w:sz w:val="28"/>
          <w:szCs w:val="28"/>
          <w:u w:val="single"/>
        </w:rPr>
      </w:pPr>
      <w:r w:rsidRPr="004362DA">
        <w:rPr>
          <w:rFonts w:ascii="Times New Roman" w:hAnsi="Times New Roman" w:cs="Times New Roman"/>
          <w:b/>
          <w:sz w:val="28"/>
          <w:szCs w:val="28"/>
          <w:u w:val="single"/>
        </w:rPr>
        <w:t xml:space="preserve">Муниципальный контроль </w:t>
      </w:r>
      <w:proofErr w:type="gramStart"/>
      <w:r w:rsidRPr="004362DA">
        <w:rPr>
          <w:rFonts w:ascii="Times New Roman" w:hAnsi="Times New Roman" w:cs="Times New Roman"/>
          <w:b/>
          <w:sz w:val="28"/>
          <w:szCs w:val="28"/>
          <w:u w:val="single"/>
        </w:rPr>
        <w:t>контроля за</w:t>
      </w:r>
      <w:proofErr w:type="gramEnd"/>
      <w:r w:rsidRPr="004362DA">
        <w:rPr>
          <w:rFonts w:ascii="Times New Roman" w:hAnsi="Times New Roman" w:cs="Times New Roman"/>
          <w:b/>
          <w:sz w:val="28"/>
          <w:szCs w:val="28"/>
          <w:u w:val="single"/>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p>
    <w:p w:rsidR="000A6E09" w:rsidRPr="004362DA" w:rsidRDefault="000A6E09" w:rsidP="000A6E09">
      <w:pPr>
        <w:spacing w:after="0" w:line="240" w:lineRule="auto"/>
        <w:jc w:val="center"/>
        <w:rPr>
          <w:rFonts w:ascii="Times New Roman" w:hAnsi="Times New Roman" w:cs="Times New Roman"/>
          <w:b/>
          <w:sz w:val="28"/>
          <w:szCs w:val="28"/>
          <w:u w:val="single"/>
        </w:rPr>
      </w:pPr>
      <w:r w:rsidRPr="004362DA">
        <w:rPr>
          <w:rFonts w:ascii="Times New Roman" w:hAnsi="Times New Roman" w:cs="Times New Roman"/>
          <w:b/>
          <w:sz w:val="28"/>
          <w:szCs w:val="28"/>
          <w:u w:val="single"/>
        </w:rPr>
        <w:t xml:space="preserve">на территории муниципального образования  </w:t>
      </w:r>
    </w:p>
    <w:p w:rsidR="000A6E09" w:rsidRDefault="000A6E09" w:rsidP="000A6E09">
      <w:pPr>
        <w:spacing w:after="0" w:line="240" w:lineRule="auto"/>
        <w:jc w:val="center"/>
        <w:rPr>
          <w:rFonts w:ascii="Times New Roman" w:hAnsi="Times New Roman" w:cs="Times New Roman"/>
          <w:b/>
          <w:sz w:val="28"/>
          <w:szCs w:val="28"/>
          <w:u w:val="single"/>
        </w:rPr>
      </w:pPr>
      <w:proofErr w:type="spellStart"/>
      <w:r w:rsidRPr="004362DA">
        <w:rPr>
          <w:rFonts w:ascii="Times New Roman" w:hAnsi="Times New Roman" w:cs="Times New Roman"/>
          <w:b/>
          <w:sz w:val="28"/>
          <w:szCs w:val="28"/>
          <w:u w:val="single"/>
        </w:rPr>
        <w:t>Новичихинский</w:t>
      </w:r>
      <w:proofErr w:type="spellEnd"/>
      <w:r w:rsidRPr="004362DA">
        <w:rPr>
          <w:rFonts w:ascii="Times New Roman" w:hAnsi="Times New Roman" w:cs="Times New Roman"/>
          <w:b/>
          <w:sz w:val="28"/>
          <w:szCs w:val="28"/>
          <w:u w:val="single"/>
        </w:rPr>
        <w:t xml:space="preserve"> район Алтайского края</w:t>
      </w:r>
      <w:r>
        <w:rPr>
          <w:rFonts w:ascii="Times New Roman" w:hAnsi="Times New Roman" w:cs="Times New Roman"/>
          <w:b/>
          <w:sz w:val="28"/>
          <w:szCs w:val="28"/>
          <w:u w:val="single"/>
        </w:rPr>
        <w:t xml:space="preserve"> в 2023 году.</w:t>
      </w:r>
    </w:p>
    <w:p w:rsidR="000A6E09" w:rsidRPr="004362DA" w:rsidRDefault="000A6E09" w:rsidP="000A6E09">
      <w:pPr>
        <w:spacing w:after="0" w:line="240" w:lineRule="auto"/>
        <w:jc w:val="center"/>
        <w:rPr>
          <w:rFonts w:ascii="Times New Roman" w:hAnsi="Times New Roman" w:cs="Times New Roman"/>
          <w:b/>
          <w:sz w:val="28"/>
          <w:szCs w:val="28"/>
          <w:u w:val="single"/>
        </w:rPr>
      </w:pPr>
    </w:p>
    <w:p w:rsidR="000A6E09" w:rsidRDefault="000A6E09" w:rsidP="000A6E09">
      <w:pPr>
        <w:spacing w:after="0" w:line="240" w:lineRule="auto"/>
        <w:ind w:firstLine="709"/>
        <w:jc w:val="both"/>
        <w:rPr>
          <w:rFonts w:ascii="Times New Roman" w:hAnsi="Times New Roman" w:cs="Times New Roman"/>
          <w:sz w:val="28"/>
          <w:szCs w:val="28"/>
        </w:rPr>
      </w:pPr>
      <w:proofErr w:type="gramStart"/>
      <w:r w:rsidRPr="00BB122B">
        <w:rPr>
          <w:rFonts w:ascii="Times New Roman" w:hAnsi="Times New Roman" w:cs="Times New Roman"/>
          <w:sz w:val="28"/>
          <w:szCs w:val="28"/>
        </w:rPr>
        <w:t xml:space="preserve">Проведение муниципального контроля </w:t>
      </w:r>
      <w:r w:rsidRPr="00536E7C">
        <w:rPr>
          <w:rFonts w:ascii="Times New Roman" w:hAnsi="Times New Roman" w:cs="Times New Roman"/>
          <w:sz w:val="28"/>
          <w:szCs w:val="28"/>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w:t>
      </w:r>
      <w:proofErr w:type="spellStart"/>
      <w:r w:rsidRPr="00536E7C">
        <w:rPr>
          <w:rFonts w:ascii="Times New Roman" w:hAnsi="Times New Roman" w:cs="Times New Roman"/>
          <w:sz w:val="28"/>
          <w:szCs w:val="28"/>
        </w:rPr>
        <w:t>Новичихинский</w:t>
      </w:r>
      <w:proofErr w:type="spellEnd"/>
      <w:r w:rsidRPr="00536E7C">
        <w:rPr>
          <w:rFonts w:ascii="Times New Roman" w:hAnsi="Times New Roman" w:cs="Times New Roman"/>
          <w:sz w:val="28"/>
          <w:szCs w:val="28"/>
        </w:rPr>
        <w:t xml:space="preserve"> район Алтайского края</w:t>
      </w:r>
      <w:r w:rsidRPr="00257E04">
        <w:t xml:space="preserve"> </w:t>
      </w:r>
      <w:r w:rsidRPr="00257E04">
        <w:rPr>
          <w:rFonts w:ascii="Times New Roman" w:hAnsi="Times New Roman" w:cs="Times New Roman"/>
          <w:sz w:val="28"/>
          <w:szCs w:val="28"/>
        </w:rPr>
        <w:t xml:space="preserve">на территории муниципального образования </w:t>
      </w:r>
      <w:proofErr w:type="spellStart"/>
      <w:r w:rsidRPr="00257E04">
        <w:rPr>
          <w:rFonts w:ascii="Times New Roman" w:hAnsi="Times New Roman" w:cs="Times New Roman"/>
          <w:sz w:val="28"/>
          <w:szCs w:val="28"/>
        </w:rPr>
        <w:t>Новичихинский</w:t>
      </w:r>
      <w:proofErr w:type="spellEnd"/>
      <w:r w:rsidRPr="00257E04">
        <w:rPr>
          <w:rFonts w:ascii="Times New Roman" w:hAnsi="Times New Roman" w:cs="Times New Roman"/>
          <w:sz w:val="28"/>
          <w:szCs w:val="28"/>
        </w:rPr>
        <w:t xml:space="preserve"> район осуществляется в соответствии с</w:t>
      </w:r>
      <w:r w:rsidRPr="00BB122B">
        <w:rPr>
          <w:rFonts w:ascii="Times New Roman" w:hAnsi="Times New Roman" w:cs="Times New Roman"/>
          <w:sz w:val="28"/>
          <w:szCs w:val="28"/>
        </w:rPr>
        <w:t xml:space="preserve"> Федеральным законом от 26.12.2008 г. № </w:t>
      </w:r>
      <w:r w:rsidRPr="00BB122B">
        <w:rPr>
          <w:rFonts w:ascii="Times New Roman" w:hAnsi="Times New Roman" w:cs="Times New Roman"/>
          <w:sz w:val="28"/>
          <w:szCs w:val="28"/>
        </w:rPr>
        <w:lastRenderedPageBreak/>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257E04">
        <w:rPr>
          <w:rFonts w:ascii="Times New Roman" w:hAnsi="Times New Roman" w:cs="Times New Roman"/>
          <w:sz w:val="28"/>
          <w:szCs w:val="28"/>
        </w:rPr>
        <w:t>Решением районного Собрания</w:t>
      </w:r>
      <w:proofErr w:type="gramEnd"/>
      <w:r w:rsidRPr="00257E04">
        <w:rPr>
          <w:rFonts w:ascii="Times New Roman" w:hAnsi="Times New Roman" w:cs="Times New Roman"/>
          <w:sz w:val="28"/>
          <w:szCs w:val="28"/>
        </w:rPr>
        <w:t xml:space="preserve"> </w:t>
      </w:r>
      <w:proofErr w:type="gramStart"/>
      <w:r w:rsidRPr="00257E04">
        <w:rPr>
          <w:rFonts w:ascii="Times New Roman" w:hAnsi="Times New Roman" w:cs="Times New Roman"/>
          <w:sz w:val="28"/>
          <w:szCs w:val="28"/>
        </w:rPr>
        <w:t xml:space="preserve">депутатов района №79 от 22.10.2021 «Об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w:t>
      </w:r>
      <w:proofErr w:type="spellStart"/>
      <w:r w:rsidRPr="00257E04">
        <w:rPr>
          <w:rFonts w:ascii="Times New Roman" w:hAnsi="Times New Roman" w:cs="Times New Roman"/>
          <w:sz w:val="28"/>
          <w:szCs w:val="28"/>
        </w:rPr>
        <w:t>Новичихинский</w:t>
      </w:r>
      <w:proofErr w:type="spellEnd"/>
      <w:r w:rsidRPr="00257E04">
        <w:rPr>
          <w:rFonts w:ascii="Times New Roman" w:hAnsi="Times New Roman" w:cs="Times New Roman"/>
          <w:sz w:val="28"/>
          <w:szCs w:val="28"/>
        </w:rPr>
        <w:t xml:space="preserve"> район Алтайского края»</w:t>
      </w:r>
      <w:r>
        <w:rPr>
          <w:rFonts w:ascii="Times New Roman" w:hAnsi="Times New Roman" w:cs="Times New Roman"/>
          <w:sz w:val="28"/>
          <w:szCs w:val="28"/>
        </w:rPr>
        <w:t>,</w:t>
      </w:r>
      <w:r w:rsidRPr="00257E04">
        <w:t xml:space="preserve"> </w:t>
      </w:r>
      <w:r w:rsidRPr="00257E04">
        <w:rPr>
          <w:rFonts w:ascii="Times New Roman" w:hAnsi="Times New Roman" w:cs="Times New Roman"/>
          <w:sz w:val="28"/>
          <w:szCs w:val="28"/>
        </w:rPr>
        <w:t xml:space="preserve">постановлением Администрации </w:t>
      </w:r>
      <w:proofErr w:type="spellStart"/>
      <w:r w:rsidRPr="00257E04">
        <w:rPr>
          <w:rFonts w:ascii="Times New Roman" w:hAnsi="Times New Roman" w:cs="Times New Roman"/>
          <w:sz w:val="28"/>
          <w:szCs w:val="28"/>
        </w:rPr>
        <w:t>Новичихинского</w:t>
      </w:r>
      <w:proofErr w:type="spellEnd"/>
      <w:r w:rsidRPr="00257E04">
        <w:rPr>
          <w:rFonts w:ascii="Times New Roman" w:hAnsi="Times New Roman" w:cs="Times New Roman"/>
          <w:sz w:val="28"/>
          <w:szCs w:val="28"/>
        </w:rPr>
        <w:t xml:space="preserve"> района №357 от 28.10.2022 «Об утверждении Программы профилактики рисков причинения вреда (ущерба) охраняемым законом ценностям при осуществлении муниципального контроля за исполнением единой теплоснабжающей организацией</w:t>
      </w:r>
      <w:proofErr w:type="gramEnd"/>
      <w:r w:rsidRPr="00257E04">
        <w:rPr>
          <w:rFonts w:ascii="Times New Roman" w:hAnsi="Times New Roman" w:cs="Times New Roman"/>
          <w:sz w:val="28"/>
          <w:szCs w:val="28"/>
        </w:rPr>
        <w:t xml:space="preserve"> обязательств по строительству, реконструкции и (или) модернизации объектов теплоснабжения на территории муниципального образования </w:t>
      </w:r>
      <w:proofErr w:type="spellStart"/>
      <w:r w:rsidRPr="00257E04">
        <w:rPr>
          <w:rFonts w:ascii="Times New Roman" w:hAnsi="Times New Roman" w:cs="Times New Roman"/>
          <w:sz w:val="28"/>
          <w:szCs w:val="28"/>
        </w:rPr>
        <w:t>Новичихинский</w:t>
      </w:r>
      <w:proofErr w:type="spellEnd"/>
      <w:r w:rsidRPr="00257E04">
        <w:rPr>
          <w:rFonts w:ascii="Times New Roman" w:hAnsi="Times New Roman" w:cs="Times New Roman"/>
          <w:sz w:val="28"/>
          <w:szCs w:val="28"/>
        </w:rPr>
        <w:t xml:space="preserve"> район Алтайского края на 2023 год»</w:t>
      </w:r>
    </w:p>
    <w:p w:rsidR="000A6E09" w:rsidRPr="004157EC" w:rsidRDefault="000A6E09" w:rsidP="000A6E09">
      <w:pPr>
        <w:spacing w:after="0" w:line="240" w:lineRule="auto"/>
        <w:ind w:firstLine="709"/>
        <w:jc w:val="both"/>
        <w:rPr>
          <w:rFonts w:ascii="Times New Roman" w:hAnsi="Times New Roman" w:cs="Times New Roman"/>
          <w:sz w:val="28"/>
          <w:szCs w:val="28"/>
        </w:rPr>
      </w:pPr>
      <w:proofErr w:type="gramStart"/>
      <w:r w:rsidRPr="004157EC">
        <w:rPr>
          <w:rFonts w:ascii="Times New Roman" w:hAnsi="Times New Roman" w:cs="Times New Roman"/>
          <w:sz w:val="28"/>
          <w:szCs w:val="28"/>
        </w:rPr>
        <w:t>Задачей муниципального контроля за исполнением единой теплоснабжающей организацией обязательств является обеспечение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roofErr w:type="gramEnd"/>
    </w:p>
    <w:p w:rsidR="000A6E09" w:rsidRDefault="000A6E09" w:rsidP="000A6E09">
      <w:pPr>
        <w:spacing w:after="0" w:line="240" w:lineRule="auto"/>
        <w:ind w:firstLine="709"/>
        <w:jc w:val="both"/>
        <w:rPr>
          <w:rFonts w:ascii="Times New Roman" w:hAnsi="Times New Roman" w:cs="Times New Roman"/>
          <w:sz w:val="28"/>
          <w:szCs w:val="28"/>
        </w:rPr>
      </w:pPr>
      <w:proofErr w:type="gramStart"/>
      <w:r w:rsidRPr="004157EC">
        <w:rPr>
          <w:rFonts w:ascii="Times New Roman" w:hAnsi="Times New Roman" w:cs="Times New Roman"/>
          <w:sz w:val="28"/>
          <w:szCs w:val="28"/>
        </w:rPr>
        <w:t>Предметом муниципального контроля за исполнением единой теплоснабжающей организацией обязательств является соблюдение единой</w:t>
      </w:r>
      <w:r w:rsidRPr="00D60B29">
        <w:rPr>
          <w:rFonts w:ascii="Times New Roman" w:hAnsi="Times New Roman" w:cs="Times New Roman"/>
          <w:sz w:val="28"/>
          <w:szCs w:val="28"/>
        </w:rPr>
        <w:t xml:space="preserve"> теплоснабжающей организацией в процессе реализации мероприятий по строительству, реконструкции и (или) модернизации объектов теплоснабжения  на территории муниципального образования </w:t>
      </w:r>
      <w:proofErr w:type="spellStart"/>
      <w:r w:rsidRPr="00D60B29">
        <w:rPr>
          <w:rFonts w:ascii="Times New Roman" w:hAnsi="Times New Roman" w:cs="Times New Roman"/>
          <w:sz w:val="28"/>
          <w:szCs w:val="28"/>
        </w:rPr>
        <w:t>Новичихинский</w:t>
      </w:r>
      <w:proofErr w:type="spellEnd"/>
      <w:r w:rsidRPr="00D60B29">
        <w:rPr>
          <w:rFonts w:ascii="Times New Roman" w:hAnsi="Times New Roman" w:cs="Times New Roman"/>
          <w:sz w:val="28"/>
          <w:szCs w:val="28"/>
        </w:rPr>
        <w:t xml:space="preserve"> район Алтайского края,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 190-ФЗ «О теплоснабжении» и</w:t>
      </w:r>
      <w:proofErr w:type="gramEnd"/>
      <w:r w:rsidRPr="00D60B29">
        <w:rPr>
          <w:rFonts w:ascii="Times New Roman" w:hAnsi="Times New Roman" w:cs="Times New Roman"/>
          <w:sz w:val="28"/>
          <w:szCs w:val="28"/>
        </w:rPr>
        <w:t xml:space="preserve"> принятых в соответствии с ним иных нормативных правовых актов, в том числе соответствие таких реализуемых мероприятий схеме теплоснабжения.</w:t>
      </w:r>
    </w:p>
    <w:p w:rsidR="000A6E09" w:rsidRDefault="000A6E09" w:rsidP="000A6E09">
      <w:pPr>
        <w:spacing w:after="0" w:line="240" w:lineRule="auto"/>
        <w:ind w:firstLine="709"/>
        <w:jc w:val="both"/>
        <w:rPr>
          <w:rFonts w:ascii="Times New Roman" w:hAnsi="Times New Roman" w:cs="Times New Roman"/>
          <w:sz w:val="28"/>
          <w:szCs w:val="28"/>
        </w:rPr>
      </w:pPr>
      <w:r w:rsidRPr="004157EC">
        <w:rPr>
          <w:rFonts w:ascii="Times New Roman" w:hAnsi="Times New Roman" w:cs="Times New Roman"/>
          <w:sz w:val="28"/>
          <w:szCs w:val="28"/>
        </w:rPr>
        <w:t xml:space="preserve">Администрация осуществляет муниципальный контроль за исполнением единой теплоснабжающей организацией </w:t>
      </w:r>
      <w:proofErr w:type="gramStart"/>
      <w:r w:rsidRPr="004157EC">
        <w:rPr>
          <w:rFonts w:ascii="Times New Roman" w:hAnsi="Times New Roman" w:cs="Times New Roman"/>
          <w:sz w:val="28"/>
          <w:szCs w:val="28"/>
        </w:rPr>
        <w:t>обязательств</w:t>
      </w:r>
      <w:proofErr w:type="gramEnd"/>
      <w:r w:rsidRPr="004157EC">
        <w:rPr>
          <w:rFonts w:ascii="Times New Roman" w:hAnsi="Times New Roman" w:cs="Times New Roman"/>
          <w:sz w:val="28"/>
          <w:szCs w:val="28"/>
        </w:rPr>
        <w:t xml:space="preserve"> в том числе посредством проведения профилактических мероприятий.</w:t>
      </w:r>
    </w:p>
    <w:p w:rsidR="000A6E09" w:rsidRPr="004362DA" w:rsidRDefault="000A6E09" w:rsidP="000A6E09">
      <w:pPr>
        <w:spacing w:after="0" w:line="240" w:lineRule="auto"/>
        <w:ind w:firstLine="709"/>
        <w:jc w:val="both"/>
        <w:rPr>
          <w:rFonts w:ascii="Times New Roman" w:hAnsi="Times New Roman" w:cs="Times New Roman"/>
          <w:sz w:val="28"/>
          <w:szCs w:val="28"/>
        </w:rPr>
      </w:pPr>
      <w:r w:rsidRPr="004362DA">
        <w:rPr>
          <w:rFonts w:ascii="Times New Roman" w:hAnsi="Times New Roman" w:cs="Times New Roman"/>
          <w:sz w:val="28"/>
          <w:szCs w:val="28"/>
        </w:rPr>
        <w:t xml:space="preserve">Объектами муниципального </w:t>
      </w:r>
      <w:proofErr w:type="gramStart"/>
      <w:r w:rsidRPr="004362DA">
        <w:rPr>
          <w:rFonts w:ascii="Times New Roman" w:hAnsi="Times New Roman" w:cs="Times New Roman"/>
          <w:sz w:val="28"/>
          <w:szCs w:val="28"/>
        </w:rPr>
        <w:t>контроля за</w:t>
      </w:r>
      <w:proofErr w:type="gramEnd"/>
      <w:r w:rsidRPr="004362DA">
        <w:rPr>
          <w:rFonts w:ascii="Times New Roman" w:hAnsi="Times New Roman" w:cs="Times New Roman"/>
          <w:sz w:val="28"/>
          <w:szCs w:val="28"/>
        </w:rPr>
        <w:t xml:space="preserve"> исполнением единой теплоснабжающей организацией обязательств являются:</w:t>
      </w:r>
    </w:p>
    <w:p w:rsidR="000A6E09" w:rsidRPr="004362DA" w:rsidRDefault="000A6E09" w:rsidP="000A6E09">
      <w:pPr>
        <w:spacing w:after="0" w:line="240" w:lineRule="auto"/>
        <w:ind w:firstLine="709"/>
        <w:jc w:val="both"/>
        <w:rPr>
          <w:rFonts w:ascii="Times New Roman" w:hAnsi="Times New Roman" w:cs="Times New Roman"/>
          <w:sz w:val="28"/>
          <w:szCs w:val="28"/>
        </w:rPr>
      </w:pPr>
      <w:proofErr w:type="gramStart"/>
      <w:r w:rsidRPr="004362DA">
        <w:rPr>
          <w:rFonts w:ascii="Times New Roman" w:hAnsi="Times New Roman" w:cs="Times New Roman"/>
          <w:sz w:val="28"/>
          <w:szCs w:val="28"/>
        </w:rPr>
        <w:t xml:space="preserve">а) деятельность, действия (бездействие) единой теплоснабжающей организации (далее также – контролируемое лицо) по исполнению обязательств, в рамках которых должны соблюдаться обязательные требования, указанные в 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w:t>
      </w:r>
      <w:r w:rsidRPr="004362DA">
        <w:rPr>
          <w:rFonts w:ascii="Times New Roman" w:hAnsi="Times New Roman" w:cs="Times New Roman"/>
          <w:sz w:val="28"/>
          <w:szCs w:val="28"/>
        </w:rPr>
        <w:lastRenderedPageBreak/>
        <w:t>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w:t>
      </w:r>
      <w:proofErr w:type="gramEnd"/>
      <w:r w:rsidRPr="004362DA">
        <w:rPr>
          <w:rFonts w:ascii="Times New Roman" w:hAnsi="Times New Roman" w:cs="Times New Roman"/>
          <w:sz w:val="28"/>
          <w:szCs w:val="28"/>
        </w:rPr>
        <w:t>, определенные для нее в схеме теплоснабжения в соответствии с перечнем и сроками, указанными в схеме теплоснабжения;</w:t>
      </w:r>
    </w:p>
    <w:p w:rsidR="000A6E09" w:rsidRPr="004362DA" w:rsidRDefault="000A6E09" w:rsidP="000A6E09">
      <w:pPr>
        <w:spacing w:after="0" w:line="240" w:lineRule="auto"/>
        <w:ind w:firstLine="709"/>
        <w:jc w:val="both"/>
        <w:rPr>
          <w:rFonts w:ascii="Times New Roman" w:hAnsi="Times New Roman" w:cs="Times New Roman"/>
          <w:sz w:val="28"/>
          <w:szCs w:val="28"/>
        </w:rPr>
      </w:pPr>
      <w:r w:rsidRPr="004362DA">
        <w:rPr>
          <w:rFonts w:ascii="Times New Roman" w:hAnsi="Times New Roman" w:cs="Times New Roman"/>
          <w:sz w:val="28"/>
          <w:szCs w:val="28"/>
        </w:rPr>
        <w:t>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указанные в части 3 статьи 23.7 Федерального закона от 27.07.2010 № 190-ФЗ «О теплоснабжении»;</w:t>
      </w:r>
    </w:p>
    <w:p w:rsidR="000A6E09" w:rsidRDefault="000A6E09" w:rsidP="000A6E09">
      <w:pPr>
        <w:spacing w:after="0" w:line="240" w:lineRule="auto"/>
        <w:ind w:firstLine="709"/>
        <w:jc w:val="both"/>
        <w:rPr>
          <w:rFonts w:ascii="Times New Roman" w:hAnsi="Times New Roman" w:cs="Times New Roman"/>
          <w:sz w:val="28"/>
          <w:szCs w:val="28"/>
        </w:rPr>
      </w:pPr>
      <w:proofErr w:type="gramStart"/>
      <w:r w:rsidRPr="004362DA">
        <w:rPr>
          <w:rFonts w:ascii="Times New Roman" w:hAnsi="Times New Roman" w:cs="Times New Roman"/>
          <w:sz w:val="28"/>
          <w:szCs w:val="28"/>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w:t>
      </w:r>
      <w:proofErr w:type="gramEnd"/>
      <w:r w:rsidRPr="004362DA">
        <w:rPr>
          <w:rFonts w:ascii="Times New Roman" w:hAnsi="Times New Roman" w:cs="Times New Roman"/>
          <w:sz w:val="28"/>
          <w:szCs w:val="28"/>
        </w:rPr>
        <w:t xml:space="preserve"> требования, указанные в части 3 статьи 23.7 Федерального закона от 27.07.2010 № 190-ФЗ «О теплоснабжении».</w:t>
      </w:r>
    </w:p>
    <w:p w:rsidR="000A6E09" w:rsidRDefault="000A6E09" w:rsidP="000A6E09">
      <w:pPr>
        <w:spacing w:after="0" w:line="240" w:lineRule="auto"/>
        <w:ind w:firstLine="709"/>
        <w:jc w:val="both"/>
        <w:rPr>
          <w:rFonts w:ascii="Times New Roman" w:hAnsi="Times New Roman" w:cs="Times New Roman"/>
          <w:sz w:val="28"/>
          <w:szCs w:val="28"/>
        </w:rPr>
      </w:pPr>
      <w:r w:rsidRPr="00BB122B">
        <w:rPr>
          <w:rFonts w:ascii="Times New Roman" w:hAnsi="Times New Roman" w:cs="Times New Roman"/>
          <w:sz w:val="28"/>
          <w:szCs w:val="28"/>
        </w:rPr>
        <w:t>Плановые проверк</w:t>
      </w:r>
      <w:r>
        <w:rPr>
          <w:rFonts w:ascii="Times New Roman" w:hAnsi="Times New Roman" w:cs="Times New Roman"/>
          <w:sz w:val="28"/>
          <w:szCs w:val="28"/>
        </w:rPr>
        <w:t xml:space="preserve">и по муниципальному </w:t>
      </w:r>
      <w:proofErr w:type="gramStart"/>
      <w:r>
        <w:rPr>
          <w:rFonts w:ascii="Times New Roman" w:hAnsi="Times New Roman" w:cs="Times New Roman"/>
          <w:sz w:val="28"/>
          <w:szCs w:val="28"/>
        </w:rPr>
        <w:t>контролю за</w:t>
      </w:r>
      <w:proofErr w:type="gramEnd"/>
      <w:r w:rsidRPr="00D60B29">
        <w:rPr>
          <w:rFonts w:ascii="Times New Roman" w:hAnsi="Times New Roman" w:cs="Times New Roman"/>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w:t>
      </w:r>
      <w:proofErr w:type="spellStart"/>
      <w:r w:rsidRPr="00D60B29">
        <w:rPr>
          <w:rFonts w:ascii="Times New Roman" w:hAnsi="Times New Roman" w:cs="Times New Roman"/>
          <w:sz w:val="28"/>
          <w:szCs w:val="28"/>
        </w:rPr>
        <w:t>Новичихинский</w:t>
      </w:r>
      <w:proofErr w:type="spellEnd"/>
      <w:r w:rsidRPr="00D60B29">
        <w:rPr>
          <w:rFonts w:ascii="Times New Roman" w:hAnsi="Times New Roman" w:cs="Times New Roman"/>
          <w:sz w:val="28"/>
          <w:szCs w:val="28"/>
        </w:rPr>
        <w:t xml:space="preserve"> район Алтайского края </w:t>
      </w:r>
      <w:r w:rsidRPr="00BB122B">
        <w:rPr>
          <w:rFonts w:ascii="Times New Roman" w:hAnsi="Times New Roman" w:cs="Times New Roman"/>
          <w:sz w:val="28"/>
          <w:szCs w:val="28"/>
        </w:rPr>
        <w:t>в отношении юридических лиц и индивидуальных предпринимателей на 202</w:t>
      </w:r>
      <w:r>
        <w:rPr>
          <w:rFonts w:ascii="Times New Roman" w:hAnsi="Times New Roman" w:cs="Times New Roman"/>
          <w:sz w:val="28"/>
          <w:szCs w:val="28"/>
        </w:rPr>
        <w:t>3</w:t>
      </w:r>
      <w:r w:rsidRPr="00BB122B">
        <w:rPr>
          <w:rFonts w:ascii="Times New Roman" w:hAnsi="Times New Roman" w:cs="Times New Roman"/>
          <w:sz w:val="28"/>
          <w:szCs w:val="28"/>
        </w:rPr>
        <w:t xml:space="preserve"> год запланированы не были, внеплановые проверки не осуществлялись.</w:t>
      </w:r>
    </w:p>
    <w:p w:rsidR="000A6E09" w:rsidRDefault="000A6E09" w:rsidP="000A6E09">
      <w:pPr>
        <w:jc w:val="center"/>
        <w:rPr>
          <w:rFonts w:ascii="Times New Roman" w:hAnsi="Times New Roman" w:cs="Times New Roman"/>
          <w:b/>
          <w:sz w:val="28"/>
          <w:szCs w:val="28"/>
          <w:u w:val="single"/>
        </w:rPr>
      </w:pPr>
    </w:p>
    <w:p w:rsidR="000A6E09" w:rsidRDefault="000A6E09" w:rsidP="00D054CE">
      <w:pPr>
        <w:spacing w:after="0" w:line="240" w:lineRule="auto"/>
        <w:jc w:val="center"/>
      </w:pPr>
      <w:r w:rsidRPr="004362DA">
        <w:rPr>
          <w:rFonts w:ascii="Times New Roman" w:hAnsi="Times New Roman" w:cs="Times New Roman"/>
          <w:b/>
          <w:sz w:val="28"/>
          <w:szCs w:val="28"/>
          <w:u w:val="single"/>
        </w:rPr>
        <w:t>Муниципальный жилищный контроль</w:t>
      </w:r>
      <w:r w:rsidRPr="00D2023D">
        <w:t xml:space="preserve"> </w:t>
      </w:r>
    </w:p>
    <w:p w:rsidR="000A6E09" w:rsidRPr="00D2023D" w:rsidRDefault="000A6E09" w:rsidP="00D054CE">
      <w:pPr>
        <w:spacing w:after="0" w:line="240" w:lineRule="auto"/>
        <w:jc w:val="center"/>
        <w:rPr>
          <w:rFonts w:ascii="Times New Roman" w:hAnsi="Times New Roman" w:cs="Times New Roman"/>
          <w:b/>
          <w:sz w:val="28"/>
          <w:szCs w:val="28"/>
          <w:u w:val="single"/>
        </w:rPr>
      </w:pPr>
      <w:r w:rsidRPr="00D2023D">
        <w:rPr>
          <w:rFonts w:ascii="Times New Roman" w:hAnsi="Times New Roman" w:cs="Times New Roman"/>
          <w:b/>
          <w:sz w:val="28"/>
          <w:szCs w:val="28"/>
          <w:u w:val="single"/>
        </w:rPr>
        <w:t xml:space="preserve">на территории муниципального образования  </w:t>
      </w:r>
    </w:p>
    <w:p w:rsidR="000A6E09" w:rsidRDefault="000A6E09" w:rsidP="00D054CE">
      <w:pPr>
        <w:spacing w:after="0" w:line="240" w:lineRule="auto"/>
        <w:jc w:val="center"/>
        <w:rPr>
          <w:rFonts w:ascii="Times New Roman" w:hAnsi="Times New Roman" w:cs="Times New Roman"/>
          <w:b/>
          <w:sz w:val="28"/>
          <w:szCs w:val="28"/>
          <w:u w:val="single"/>
        </w:rPr>
      </w:pPr>
      <w:proofErr w:type="spellStart"/>
      <w:r w:rsidRPr="00D2023D">
        <w:rPr>
          <w:rFonts w:ascii="Times New Roman" w:hAnsi="Times New Roman" w:cs="Times New Roman"/>
          <w:b/>
          <w:sz w:val="28"/>
          <w:szCs w:val="28"/>
          <w:u w:val="single"/>
        </w:rPr>
        <w:t>Новичихинский</w:t>
      </w:r>
      <w:proofErr w:type="spellEnd"/>
      <w:r w:rsidRPr="00D2023D">
        <w:rPr>
          <w:rFonts w:ascii="Times New Roman" w:hAnsi="Times New Roman" w:cs="Times New Roman"/>
          <w:b/>
          <w:sz w:val="28"/>
          <w:szCs w:val="28"/>
          <w:u w:val="single"/>
        </w:rPr>
        <w:t xml:space="preserve"> район Алтайского края в 2023 году.</w:t>
      </w:r>
    </w:p>
    <w:p w:rsidR="00D054CE" w:rsidRPr="004362DA" w:rsidRDefault="00D054CE" w:rsidP="00D054CE">
      <w:pPr>
        <w:spacing w:after="0" w:line="240" w:lineRule="auto"/>
        <w:jc w:val="center"/>
        <w:rPr>
          <w:rFonts w:ascii="Times New Roman" w:hAnsi="Times New Roman" w:cs="Times New Roman"/>
          <w:b/>
          <w:sz w:val="28"/>
          <w:szCs w:val="28"/>
          <w:u w:val="single"/>
        </w:rPr>
      </w:pPr>
    </w:p>
    <w:p w:rsidR="000A6E09" w:rsidRDefault="000A6E09" w:rsidP="000A6E09">
      <w:pPr>
        <w:spacing w:after="0" w:line="240" w:lineRule="auto"/>
        <w:ind w:firstLine="709"/>
        <w:jc w:val="both"/>
        <w:rPr>
          <w:rFonts w:ascii="Times New Roman" w:hAnsi="Times New Roman" w:cs="Times New Roman"/>
          <w:sz w:val="28"/>
          <w:szCs w:val="28"/>
        </w:rPr>
      </w:pPr>
      <w:proofErr w:type="gramStart"/>
      <w:r w:rsidRPr="005D7BA8">
        <w:rPr>
          <w:rFonts w:ascii="Times New Roman" w:hAnsi="Times New Roman" w:cs="Times New Roman"/>
          <w:sz w:val="28"/>
          <w:szCs w:val="28"/>
        </w:rPr>
        <w:t xml:space="preserve">Проведение муниципального </w:t>
      </w:r>
      <w:r>
        <w:rPr>
          <w:rFonts w:ascii="Times New Roman" w:hAnsi="Times New Roman" w:cs="Times New Roman"/>
          <w:sz w:val="28"/>
          <w:szCs w:val="28"/>
        </w:rPr>
        <w:t>жилищного</w:t>
      </w:r>
      <w:r w:rsidRPr="005D7BA8">
        <w:rPr>
          <w:rFonts w:ascii="Times New Roman" w:hAnsi="Times New Roman" w:cs="Times New Roman"/>
          <w:sz w:val="28"/>
          <w:szCs w:val="28"/>
        </w:rPr>
        <w:t xml:space="preserve"> контроля на территории муниципального образования </w:t>
      </w:r>
      <w:proofErr w:type="spellStart"/>
      <w:r w:rsidRPr="005D7BA8">
        <w:rPr>
          <w:rFonts w:ascii="Times New Roman" w:hAnsi="Times New Roman" w:cs="Times New Roman"/>
          <w:sz w:val="28"/>
          <w:szCs w:val="28"/>
        </w:rPr>
        <w:t>Новичихинский</w:t>
      </w:r>
      <w:proofErr w:type="spellEnd"/>
      <w:r w:rsidRPr="005D7BA8">
        <w:rPr>
          <w:rFonts w:ascii="Times New Roman" w:hAnsi="Times New Roman" w:cs="Times New Roman"/>
          <w:sz w:val="28"/>
          <w:szCs w:val="28"/>
        </w:rPr>
        <w:t xml:space="preserve"> район осуществляется в соответствии с</w:t>
      </w:r>
      <w:r>
        <w:rPr>
          <w:rFonts w:ascii="Times New Roman" w:hAnsi="Times New Roman" w:cs="Times New Roman"/>
          <w:sz w:val="28"/>
          <w:szCs w:val="28"/>
        </w:rPr>
        <w:t xml:space="preserve"> Федеральным законом </w:t>
      </w:r>
      <w:r w:rsidRPr="005D7BA8">
        <w:rPr>
          <w:rFonts w:ascii="Times New Roman" w:hAnsi="Times New Roman" w:cs="Times New Roman"/>
          <w:sz w:val="28"/>
          <w:szCs w:val="28"/>
        </w:rPr>
        <w:t>от 29.12.2004 N 188-ФЗ "Жилищ</w:t>
      </w:r>
      <w:r>
        <w:rPr>
          <w:rFonts w:ascii="Times New Roman" w:hAnsi="Times New Roman" w:cs="Times New Roman"/>
          <w:sz w:val="28"/>
          <w:szCs w:val="28"/>
        </w:rPr>
        <w:t>ный кодекс Российской Федерации,</w:t>
      </w:r>
      <w:r w:rsidRPr="005D7BA8">
        <w:t xml:space="preserve"> </w:t>
      </w:r>
      <w:r>
        <w:t xml:space="preserve">с </w:t>
      </w:r>
      <w:r w:rsidRPr="005D7BA8">
        <w:rPr>
          <w:rFonts w:ascii="Times New Roman" w:hAnsi="Times New Roman" w:cs="Times New Roman"/>
          <w:sz w:val="28"/>
          <w:szCs w:val="28"/>
        </w:rPr>
        <w:t>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 xml:space="preserve">, </w:t>
      </w:r>
      <w:r w:rsidRPr="005D7BA8">
        <w:rPr>
          <w:rFonts w:ascii="Times New Roman" w:hAnsi="Times New Roman" w:cs="Times New Roman"/>
          <w:sz w:val="28"/>
          <w:szCs w:val="28"/>
        </w:rPr>
        <w:t>Решением районного Собрания депутатов района</w:t>
      </w:r>
      <w:r>
        <w:rPr>
          <w:rFonts w:ascii="Times New Roman" w:hAnsi="Times New Roman" w:cs="Times New Roman"/>
          <w:sz w:val="28"/>
          <w:szCs w:val="28"/>
        </w:rPr>
        <w:t xml:space="preserve"> </w:t>
      </w:r>
      <w:r w:rsidRPr="005D7BA8">
        <w:rPr>
          <w:rFonts w:ascii="Times New Roman" w:hAnsi="Times New Roman" w:cs="Times New Roman"/>
          <w:sz w:val="28"/>
          <w:szCs w:val="28"/>
        </w:rPr>
        <w:t>№78 от 22.10.2021 «Об утверждении положения о муниципальном</w:t>
      </w:r>
      <w:proofErr w:type="gramEnd"/>
      <w:r w:rsidRPr="005D7BA8">
        <w:rPr>
          <w:rFonts w:ascii="Times New Roman" w:hAnsi="Times New Roman" w:cs="Times New Roman"/>
          <w:sz w:val="28"/>
          <w:szCs w:val="28"/>
        </w:rPr>
        <w:t xml:space="preserve"> </w:t>
      </w:r>
      <w:proofErr w:type="gramStart"/>
      <w:r w:rsidRPr="005D7BA8">
        <w:rPr>
          <w:rFonts w:ascii="Times New Roman" w:hAnsi="Times New Roman" w:cs="Times New Roman"/>
          <w:sz w:val="28"/>
          <w:szCs w:val="28"/>
        </w:rPr>
        <w:t xml:space="preserve">жилищном контроле на территории муниципального образования </w:t>
      </w:r>
      <w:proofErr w:type="spellStart"/>
      <w:r w:rsidRPr="005D7BA8">
        <w:rPr>
          <w:rFonts w:ascii="Times New Roman" w:hAnsi="Times New Roman" w:cs="Times New Roman"/>
          <w:sz w:val="28"/>
          <w:szCs w:val="28"/>
        </w:rPr>
        <w:t>Новичихинский</w:t>
      </w:r>
      <w:proofErr w:type="spellEnd"/>
      <w:r w:rsidRPr="005D7BA8">
        <w:rPr>
          <w:rFonts w:ascii="Times New Roman" w:hAnsi="Times New Roman" w:cs="Times New Roman"/>
          <w:sz w:val="28"/>
          <w:szCs w:val="28"/>
        </w:rPr>
        <w:t xml:space="preserve"> район Алтайского края»</w:t>
      </w:r>
      <w:r>
        <w:rPr>
          <w:rFonts w:ascii="Times New Roman" w:hAnsi="Times New Roman" w:cs="Times New Roman"/>
          <w:sz w:val="28"/>
          <w:szCs w:val="28"/>
        </w:rPr>
        <w:t xml:space="preserve">, </w:t>
      </w:r>
      <w:r w:rsidRPr="005D7BA8">
        <w:rPr>
          <w:rFonts w:ascii="Times New Roman" w:hAnsi="Times New Roman" w:cs="Times New Roman"/>
          <w:sz w:val="28"/>
          <w:szCs w:val="28"/>
        </w:rPr>
        <w:t xml:space="preserve">постановлением Администрации </w:t>
      </w:r>
      <w:proofErr w:type="spellStart"/>
      <w:r w:rsidRPr="005D7BA8">
        <w:rPr>
          <w:rFonts w:ascii="Times New Roman" w:hAnsi="Times New Roman" w:cs="Times New Roman"/>
          <w:sz w:val="28"/>
          <w:szCs w:val="28"/>
        </w:rPr>
        <w:t>Новичихинского</w:t>
      </w:r>
      <w:proofErr w:type="spellEnd"/>
      <w:r w:rsidRPr="005D7BA8">
        <w:rPr>
          <w:rFonts w:ascii="Times New Roman" w:hAnsi="Times New Roman" w:cs="Times New Roman"/>
          <w:sz w:val="28"/>
          <w:szCs w:val="28"/>
        </w:rPr>
        <w:t xml:space="preserve"> района</w:t>
      </w:r>
      <w:r>
        <w:rPr>
          <w:rFonts w:ascii="Times New Roman" w:hAnsi="Times New Roman" w:cs="Times New Roman"/>
          <w:sz w:val="28"/>
          <w:szCs w:val="28"/>
        </w:rPr>
        <w:t xml:space="preserve"> </w:t>
      </w:r>
      <w:r w:rsidRPr="005D7BA8">
        <w:rPr>
          <w:rFonts w:ascii="Times New Roman" w:hAnsi="Times New Roman" w:cs="Times New Roman"/>
          <w:sz w:val="28"/>
          <w:szCs w:val="28"/>
        </w:rPr>
        <w:t xml:space="preserve">№356 от 28.10.2022 «Об утверждении Программы профилактики рисков причинения вреда (ущерба) охраняемым законом </w:t>
      </w:r>
      <w:r w:rsidRPr="005D7BA8">
        <w:rPr>
          <w:rFonts w:ascii="Times New Roman" w:hAnsi="Times New Roman" w:cs="Times New Roman"/>
          <w:sz w:val="28"/>
          <w:szCs w:val="28"/>
        </w:rPr>
        <w:lastRenderedPageBreak/>
        <w:t xml:space="preserve">ценностям по муниципальному жилищному контролю на 2023 год на территории </w:t>
      </w:r>
      <w:proofErr w:type="spellStart"/>
      <w:r w:rsidRPr="005D7BA8">
        <w:rPr>
          <w:rFonts w:ascii="Times New Roman" w:hAnsi="Times New Roman" w:cs="Times New Roman"/>
          <w:sz w:val="28"/>
          <w:szCs w:val="28"/>
        </w:rPr>
        <w:t>Новичихинского</w:t>
      </w:r>
      <w:proofErr w:type="spellEnd"/>
      <w:r w:rsidRPr="005D7BA8">
        <w:rPr>
          <w:rFonts w:ascii="Times New Roman" w:hAnsi="Times New Roman" w:cs="Times New Roman"/>
          <w:sz w:val="28"/>
          <w:szCs w:val="28"/>
        </w:rPr>
        <w:t xml:space="preserve"> района Алтайского края»</w:t>
      </w:r>
      <w:r>
        <w:rPr>
          <w:rFonts w:ascii="Times New Roman" w:hAnsi="Times New Roman" w:cs="Times New Roman"/>
          <w:sz w:val="28"/>
          <w:szCs w:val="28"/>
        </w:rPr>
        <w:t>.</w:t>
      </w:r>
      <w:proofErr w:type="gramEnd"/>
    </w:p>
    <w:p w:rsidR="000A6E09" w:rsidRPr="005D7BA8" w:rsidRDefault="000A6E09" w:rsidP="000A6E09">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0A6E09" w:rsidRPr="005D7BA8" w:rsidRDefault="000A6E09" w:rsidP="000A6E09">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 xml:space="preserve">1) требований </w:t>
      </w:r>
      <w:proofErr w:type="gramStart"/>
      <w:r w:rsidRPr="005D7BA8">
        <w:rPr>
          <w:rFonts w:ascii="Times New Roman" w:hAnsi="Times New Roman" w:cs="Times New Roman"/>
          <w:sz w:val="28"/>
          <w:szCs w:val="28"/>
        </w:rPr>
        <w:t>к</w:t>
      </w:r>
      <w:proofErr w:type="gramEnd"/>
      <w:r w:rsidRPr="005D7BA8">
        <w:rPr>
          <w:rFonts w:ascii="Times New Roman" w:hAnsi="Times New Roman" w:cs="Times New Roman"/>
          <w:sz w:val="28"/>
          <w:szCs w:val="28"/>
        </w:rPr>
        <w:t>:</w:t>
      </w:r>
    </w:p>
    <w:p w:rsidR="000A6E09" w:rsidRPr="005D7BA8" w:rsidRDefault="000A6E09" w:rsidP="000A6E09">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использованию и сохранности жилищного фонда;</w:t>
      </w:r>
    </w:p>
    <w:p w:rsidR="000A6E09" w:rsidRPr="005D7BA8" w:rsidRDefault="000A6E09" w:rsidP="000A6E09">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жилым помещениям, их использованию и содержанию;</w:t>
      </w:r>
    </w:p>
    <w:p w:rsidR="000A6E09" w:rsidRPr="005D7BA8" w:rsidRDefault="000A6E09" w:rsidP="000A6E09">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использованию и содержанию общего имущества собственников помещений в многоквартирных домах;</w:t>
      </w:r>
    </w:p>
    <w:p w:rsidR="000A6E09" w:rsidRPr="005D7BA8" w:rsidRDefault="000A6E09" w:rsidP="000A6E09">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порядку осуществления перевода жилого помещения в нежилое помещение и нежилого помещения в жилое в многоквартирном доме;</w:t>
      </w:r>
    </w:p>
    <w:p w:rsidR="000A6E09" w:rsidRPr="005D7BA8" w:rsidRDefault="000A6E09" w:rsidP="000A6E09">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порядку осуществления перепланировки и (или) переустройства помещений в многоквартирном доме;</w:t>
      </w:r>
    </w:p>
    <w:p w:rsidR="000A6E09" w:rsidRPr="005D7BA8" w:rsidRDefault="000A6E09" w:rsidP="000A6E09">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формированию фондов капитального ремонта;</w:t>
      </w:r>
    </w:p>
    <w:p w:rsidR="000A6E09" w:rsidRPr="005D7BA8" w:rsidRDefault="000A6E09" w:rsidP="000A6E09">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A6E09" w:rsidRPr="005D7BA8" w:rsidRDefault="000A6E09" w:rsidP="000A6E09">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предоставлению коммунальных услуг собственникам и пользователям помещений в многоквартирных домах и жилых домов;</w:t>
      </w:r>
    </w:p>
    <w:p w:rsidR="000A6E09" w:rsidRPr="005D7BA8" w:rsidRDefault="000A6E09" w:rsidP="000A6E09">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 xml:space="preserve">порядку размещения </w:t>
      </w:r>
      <w:proofErr w:type="spellStart"/>
      <w:r w:rsidRPr="005D7BA8">
        <w:rPr>
          <w:rFonts w:ascii="Times New Roman" w:hAnsi="Times New Roman" w:cs="Times New Roman"/>
          <w:sz w:val="28"/>
          <w:szCs w:val="28"/>
        </w:rPr>
        <w:t>ресурсоснабжающими</w:t>
      </w:r>
      <w:proofErr w:type="spellEnd"/>
      <w:r w:rsidRPr="005D7BA8">
        <w:rPr>
          <w:rFonts w:ascii="Times New Roman" w:hAnsi="Times New Roman" w:cs="Times New Roman"/>
          <w:sz w:val="28"/>
          <w:szCs w:val="28"/>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0A6E09" w:rsidRPr="005D7BA8" w:rsidRDefault="000A6E09" w:rsidP="000A6E09">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обеспечению доступности для инвалидов помещений в многоквартирных домах;</w:t>
      </w:r>
    </w:p>
    <w:p w:rsidR="000A6E09" w:rsidRDefault="000A6E09" w:rsidP="000A6E09">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 xml:space="preserve">предоставлению жилых помещений в наемных </w:t>
      </w:r>
      <w:r>
        <w:rPr>
          <w:rFonts w:ascii="Times New Roman" w:hAnsi="Times New Roman" w:cs="Times New Roman"/>
          <w:sz w:val="28"/>
          <w:szCs w:val="28"/>
        </w:rPr>
        <w:t>домах социального использования.</w:t>
      </w:r>
    </w:p>
    <w:p w:rsidR="000A6E09" w:rsidRPr="005D7BA8" w:rsidRDefault="000A6E09" w:rsidP="000A6E09">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0A6E09" w:rsidRPr="005D7BA8" w:rsidRDefault="000A6E09" w:rsidP="000A6E09">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 xml:space="preserve"> Объектами муниципального контроля (далее – объект контроля) являются:</w:t>
      </w:r>
    </w:p>
    <w:p w:rsidR="000A6E09" w:rsidRPr="005D7BA8" w:rsidRDefault="000A6E09" w:rsidP="000A6E09">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A6E09" w:rsidRPr="005D7BA8" w:rsidRDefault="000A6E09" w:rsidP="000A6E09">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результаты деятельности контролируемых лиц, в том числе работы и услуги, к которым предъявляются обязательные требования;</w:t>
      </w:r>
    </w:p>
    <w:p w:rsidR="000A6E09" w:rsidRDefault="000A6E09" w:rsidP="000A6E09">
      <w:pPr>
        <w:spacing w:after="0" w:line="240" w:lineRule="auto"/>
        <w:ind w:firstLine="709"/>
        <w:jc w:val="both"/>
        <w:rPr>
          <w:rFonts w:ascii="Times New Roman" w:hAnsi="Times New Roman" w:cs="Times New Roman"/>
          <w:sz w:val="28"/>
          <w:szCs w:val="28"/>
        </w:rPr>
      </w:pPr>
      <w:r w:rsidRPr="005D7BA8">
        <w:rPr>
          <w:rFonts w:ascii="Times New Roman" w:hAnsi="Times New Roman" w:cs="Times New Roman"/>
          <w:sz w:val="28"/>
          <w:szCs w:val="28"/>
        </w:rPr>
        <w:t xml:space="preserve">здания, строения, сооружения, территории, включая земельные участки, предметы и другие объекты, которыми контролируемые лицами </w:t>
      </w:r>
      <w:r w:rsidRPr="005D7BA8">
        <w:rPr>
          <w:rFonts w:ascii="Times New Roman" w:hAnsi="Times New Roman" w:cs="Times New Roman"/>
          <w:sz w:val="28"/>
          <w:szCs w:val="28"/>
        </w:rPr>
        <w:lastRenderedPageBreak/>
        <w:t>владеют и (или) пользуются и к которым предъявляются обязательные требования.</w:t>
      </w:r>
    </w:p>
    <w:p w:rsidR="000A6E09" w:rsidRPr="005D7BA8" w:rsidRDefault="000A6E09" w:rsidP="000A6E09">
      <w:pPr>
        <w:spacing w:after="0" w:line="240" w:lineRule="auto"/>
        <w:ind w:firstLine="709"/>
        <w:jc w:val="both"/>
        <w:rPr>
          <w:rFonts w:ascii="Times New Roman" w:hAnsi="Times New Roman" w:cs="Times New Roman"/>
          <w:sz w:val="28"/>
          <w:szCs w:val="28"/>
        </w:rPr>
      </w:pPr>
      <w:r w:rsidRPr="00D60B29">
        <w:rPr>
          <w:rFonts w:ascii="Times New Roman" w:hAnsi="Times New Roman" w:cs="Times New Roman"/>
          <w:sz w:val="28"/>
          <w:szCs w:val="28"/>
        </w:rPr>
        <w:t xml:space="preserve">Плановые проверки по муниципальному </w:t>
      </w:r>
      <w:r>
        <w:rPr>
          <w:rFonts w:ascii="Times New Roman" w:hAnsi="Times New Roman" w:cs="Times New Roman"/>
          <w:sz w:val="28"/>
          <w:szCs w:val="28"/>
        </w:rPr>
        <w:t>жилищному контролю</w:t>
      </w:r>
      <w:r w:rsidRPr="00D60B29">
        <w:rPr>
          <w:rFonts w:ascii="Times New Roman" w:hAnsi="Times New Roman" w:cs="Times New Roman"/>
          <w:sz w:val="28"/>
          <w:szCs w:val="28"/>
        </w:rPr>
        <w:t xml:space="preserve"> на территории муниципального образования </w:t>
      </w:r>
      <w:proofErr w:type="spellStart"/>
      <w:r w:rsidRPr="00D60B29">
        <w:rPr>
          <w:rFonts w:ascii="Times New Roman" w:hAnsi="Times New Roman" w:cs="Times New Roman"/>
          <w:sz w:val="28"/>
          <w:szCs w:val="28"/>
        </w:rPr>
        <w:t>Новичихинский</w:t>
      </w:r>
      <w:proofErr w:type="spellEnd"/>
      <w:r w:rsidRPr="00D60B29">
        <w:rPr>
          <w:rFonts w:ascii="Times New Roman" w:hAnsi="Times New Roman" w:cs="Times New Roman"/>
          <w:sz w:val="28"/>
          <w:szCs w:val="28"/>
        </w:rPr>
        <w:t xml:space="preserve"> район в отношении юридических лиц и индивидуальных предпринимателей на 202</w:t>
      </w:r>
      <w:r>
        <w:rPr>
          <w:rFonts w:ascii="Times New Roman" w:hAnsi="Times New Roman" w:cs="Times New Roman"/>
          <w:sz w:val="28"/>
          <w:szCs w:val="28"/>
        </w:rPr>
        <w:t>3</w:t>
      </w:r>
      <w:r w:rsidRPr="00D60B29">
        <w:rPr>
          <w:rFonts w:ascii="Times New Roman" w:hAnsi="Times New Roman" w:cs="Times New Roman"/>
          <w:sz w:val="28"/>
          <w:szCs w:val="28"/>
        </w:rPr>
        <w:t xml:space="preserve"> год запланированы не были,</w:t>
      </w:r>
      <w:r>
        <w:rPr>
          <w:rFonts w:ascii="Times New Roman" w:hAnsi="Times New Roman" w:cs="Times New Roman"/>
          <w:sz w:val="28"/>
          <w:szCs w:val="28"/>
        </w:rPr>
        <w:t xml:space="preserve"> не проводились</w:t>
      </w:r>
      <w:proofErr w:type="gramStart"/>
      <w:r>
        <w:rPr>
          <w:rFonts w:ascii="Times New Roman" w:hAnsi="Times New Roman" w:cs="Times New Roman"/>
          <w:sz w:val="28"/>
          <w:szCs w:val="28"/>
        </w:rPr>
        <w:t>.</w:t>
      </w:r>
      <w:proofErr w:type="gramEnd"/>
      <w:r w:rsidRPr="00D60B29">
        <w:rPr>
          <w:rFonts w:ascii="Times New Roman" w:hAnsi="Times New Roman" w:cs="Times New Roman"/>
          <w:sz w:val="28"/>
          <w:szCs w:val="28"/>
        </w:rPr>
        <w:t xml:space="preserve"> </w:t>
      </w:r>
      <w:proofErr w:type="gramStart"/>
      <w:r w:rsidRPr="00D60B29">
        <w:rPr>
          <w:rFonts w:ascii="Times New Roman" w:hAnsi="Times New Roman" w:cs="Times New Roman"/>
          <w:sz w:val="28"/>
          <w:szCs w:val="28"/>
        </w:rPr>
        <w:t>в</w:t>
      </w:r>
      <w:proofErr w:type="gramEnd"/>
      <w:r w:rsidRPr="00D60B29">
        <w:rPr>
          <w:rFonts w:ascii="Times New Roman" w:hAnsi="Times New Roman" w:cs="Times New Roman"/>
          <w:sz w:val="28"/>
          <w:szCs w:val="28"/>
        </w:rPr>
        <w:t>неплановые проверки не осуществлялись.</w:t>
      </w:r>
    </w:p>
    <w:p w:rsidR="00335585" w:rsidRPr="004A691A" w:rsidRDefault="00335585" w:rsidP="0012364F">
      <w:pPr>
        <w:jc w:val="center"/>
        <w:rPr>
          <w:rFonts w:ascii="Times New Roman" w:hAnsi="Times New Roman" w:cs="Times New Roman"/>
          <w:sz w:val="28"/>
          <w:szCs w:val="28"/>
        </w:rPr>
      </w:pPr>
    </w:p>
    <w:sectPr w:rsidR="00335585" w:rsidRPr="004A69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B7C30"/>
    <w:multiLevelType w:val="multilevel"/>
    <w:tmpl w:val="37B2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6C46C2"/>
    <w:multiLevelType w:val="multilevel"/>
    <w:tmpl w:val="A8F09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345"/>
    <w:rsid w:val="000622CC"/>
    <w:rsid w:val="000A6E09"/>
    <w:rsid w:val="0012364F"/>
    <w:rsid w:val="00302833"/>
    <w:rsid w:val="00335585"/>
    <w:rsid w:val="003A4642"/>
    <w:rsid w:val="003E0532"/>
    <w:rsid w:val="0049042F"/>
    <w:rsid w:val="004A691A"/>
    <w:rsid w:val="004B47CA"/>
    <w:rsid w:val="00684C38"/>
    <w:rsid w:val="0084055D"/>
    <w:rsid w:val="008C11BA"/>
    <w:rsid w:val="0099214D"/>
    <w:rsid w:val="00AE08BE"/>
    <w:rsid w:val="00BB497C"/>
    <w:rsid w:val="00D054CE"/>
    <w:rsid w:val="00D90345"/>
    <w:rsid w:val="00D93107"/>
    <w:rsid w:val="00DC0E1E"/>
    <w:rsid w:val="00F86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60183">
      <w:bodyDiv w:val="1"/>
      <w:marLeft w:val="0"/>
      <w:marRight w:val="0"/>
      <w:marTop w:val="0"/>
      <w:marBottom w:val="0"/>
      <w:divBdr>
        <w:top w:val="none" w:sz="0" w:space="0" w:color="auto"/>
        <w:left w:val="none" w:sz="0" w:space="0" w:color="auto"/>
        <w:bottom w:val="none" w:sz="0" w:space="0" w:color="auto"/>
        <w:right w:val="none" w:sz="0" w:space="0" w:color="auto"/>
      </w:divBdr>
      <w:divsChild>
        <w:div w:id="648486753">
          <w:marLeft w:val="0"/>
          <w:marRight w:val="0"/>
          <w:marTop w:val="0"/>
          <w:marBottom w:val="0"/>
          <w:divBdr>
            <w:top w:val="none" w:sz="0" w:space="0" w:color="auto"/>
            <w:left w:val="none" w:sz="0" w:space="0" w:color="auto"/>
            <w:bottom w:val="none" w:sz="0" w:space="0" w:color="auto"/>
            <w:right w:val="none" w:sz="0" w:space="0" w:color="auto"/>
          </w:divBdr>
          <w:divsChild>
            <w:div w:id="1027830343">
              <w:marLeft w:val="0"/>
              <w:marRight w:val="0"/>
              <w:marTop w:val="0"/>
              <w:marBottom w:val="0"/>
              <w:divBdr>
                <w:top w:val="none" w:sz="0" w:space="0" w:color="auto"/>
                <w:left w:val="none" w:sz="0" w:space="0" w:color="auto"/>
                <w:bottom w:val="none" w:sz="0" w:space="0" w:color="auto"/>
                <w:right w:val="none" w:sz="0" w:space="0" w:color="auto"/>
              </w:divBdr>
            </w:div>
          </w:divsChild>
        </w:div>
        <w:div w:id="1319725227">
          <w:marLeft w:val="0"/>
          <w:marRight w:val="0"/>
          <w:marTop w:val="0"/>
          <w:marBottom w:val="0"/>
          <w:divBdr>
            <w:top w:val="none" w:sz="0" w:space="0" w:color="auto"/>
            <w:left w:val="none" w:sz="0" w:space="0" w:color="auto"/>
            <w:bottom w:val="none" w:sz="0" w:space="0" w:color="auto"/>
            <w:right w:val="none" w:sz="0" w:space="0" w:color="auto"/>
          </w:divBdr>
          <w:divsChild>
            <w:div w:id="141511452">
              <w:marLeft w:val="0"/>
              <w:marRight w:val="0"/>
              <w:marTop w:val="0"/>
              <w:marBottom w:val="0"/>
              <w:divBdr>
                <w:top w:val="none" w:sz="0" w:space="0" w:color="auto"/>
                <w:left w:val="none" w:sz="0" w:space="0" w:color="auto"/>
                <w:bottom w:val="none" w:sz="0" w:space="0" w:color="auto"/>
                <w:right w:val="none" w:sz="0" w:space="0" w:color="auto"/>
              </w:divBdr>
              <w:divsChild>
                <w:div w:id="602810961">
                  <w:marLeft w:val="0"/>
                  <w:marRight w:val="0"/>
                  <w:marTop w:val="0"/>
                  <w:marBottom w:val="0"/>
                  <w:divBdr>
                    <w:top w:val="none" w:sz="0" w:space="0" w:color="auto"/>
                    <w:left w:val="none" w:sz="0" w:space="0" w:color="auto"/>
                    <w:bottom w:val="none" w:sz="0" w:space="0" w:color="auto"/>
                    <w:right w:val="none" w:sz="0" w:space="0" w:color="auto"/>
                  </w:divBdr>
                  <w:divsChild>
                    <w:div w:id="149279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266672">
              <w:marLeft w:val="0"/>
              <w:marRight w:val="0"/>
              <w:marTop w:val="0"/>
              <w:marBottom w:val="0"/>
              <w:divBdr>
                <w:top w:val="none" w:sz="0" w:space="0" w:color="auto"/>
                <w:left w:val="none" w:sz="0" w:space="0" w:color="auto"/>
                <w:bottom w:val="none" w:sz="0" w:space="0" w:color="auto"/>
                <w:right w:val="none" w:sz="0" w:space="0" w:color="auto"/>
              </w:divBdr>
              <w:divsChild>
                <w:div w:id="483938286">
                  <w:marLeft w:val="0"/>
                  <w:marRight w:val="0"/>
                  <w:marTop w:val="0"/>
                  <w:marBottom w:val="0"/>
                  <w:divBdr>
                    <w:top w:val="none" w:sz="0" w:space="0" w:color="auto"/>
                    <w:left w:val="none" w:sz="0" w:space="0" w:color="auto"/>
                    <w:bottom w:val="none" w:sz="0" w:space="0" w:color="auto"/>
                    <w:right w:val="none" w:sz="0" w:space="0" w:color="auto"/>
                  </w:divBdr>
                  <w:divsChild>
                    <w:div w:id="48674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211150">
      <w:bodyDiv w:val="1"/>
      <w:marLeft w:val="0"/>
      <w:marRight w:val="0"/>
      <w:marTop w:val="0"/>
      <w:marBottom w:val="0"/>
      <w:divBdr>
        <w:top w:val="none" w:sz="0" w:space="0" w:color="auto"/>
        <w:left w:val="none" w:sz="0" w:space="0" w:color="auto"/>
        <w:bottom w:val="none" w:sz="0" w:space="0" w:color="auto"/>
        <w:right w:val="none" w:sz="0" w:space="0" w:color="auto"/>
      </w:divBdr>
      <w:divsChild>
        <w:div w:id="348870389">
          <w:marLeft w:val="0"/>
          <w:marRight w:val="0"/>
          <w:marTop w:val="0"/>
          <w:marBottom w:val="0"/>
          <w:divBdr>
            <w:top w:val="none" w:sz="0" w:space="0" w:color="auto"/>
            <w:left w:val="none" w:sz="0" w:space="0" w:color="auto"/>
            <w:bottom w:val="none" w:sz="0" w:space="0" w:color="auto"/>
            <w:right w:val="none" w:sz="0" w:space="0" w:color="auto"/>
          </w:divBdr>
          <w:divsChild>
            <w:div w:id="996348583">
              <w:marLeft w:val="0"/>
              <w:marRight w:val="0"/>
              <w:marTop w:val="0"/>
              <w:marBottom w:val="0"/>
              <w:divBdr>
                <w:top w:val="none" w:sz="0" w:space="0" w:color="auto"/>
                <w:left w:val="none" w:sz="0" w:space="0" w:color="auto"/>
                <w:bottom w:val="none" w:sz="0" w:space="0" w:color="auto"/>
                <w:right w:val="none" w:sz="0" w:space="0" w:color="auto"/>
              </w:divBdr>
            </w:div>
          </w:divsChild>
        </w:div>
        <w:div w:id="1065641673">
          <w:marLeft w:val="0"/>
          <w:marRight w:val="0"/>
          <w:marTop w:val="0"/>
          <w:marBottom w:val="0"/>
          <w:divBdr>
            <w:top w:val="none" w:sz="0" w:space="0" w:color="auto"/>
            <w:left w:val="none" w:sz="0" w:space="0" w:color="auto"/>
            <w:bottom w:val="none" w:sz="0" w:space="0" w:color="auto"/>
            <w:right w:val="none" w:sz="0" w:space="0" w:color="auto"/>
          </w:divBdr>
          <w:divsChild>
            <w:div w:id="1289580128">
              <w:marLeft w:val="0"/>
              <w:marRight w:val="0"/>
              <w:marTop w:val="0"/>
              <w:marBottom w:val="0"/>
              <w:divBdr>
                <w:top w:val="none" w:sz="0" w:space="0" w:color="auto"/>
                <w:left w:val="none" w:sz="0" w:space="0" w:color="auto"/>
                <w:bottom w:val="none" w:sz="0" w:space="0" w:color="auto"/>
                <w:right w:val="none" w:sz="0" w:space="0" w:color="auto"/>
              </w:divBdr>
              <w:divsChild>
                <w:div w:id="1854831833">
                  <w:marLeft w:val="0"/>
                  <w:marRight w:val="0"/>
                  <w:marTop w:val="0"/>
                  <w:marBottom w:val="0"/>
                  <w:divBdr>
                    <w:top w:val="none" w:sz="0" w:space="0" w:color="auto"/>
                    <w:left w:val="none" w:sz="0" w:space="0" w:color="auto"/>
                    <w:bottom w:val="none" w:sz="0" w:space="0" w:color="auto"/>
                    <w:right w:val="none" w:sz="0" w:space="0" w:color="auto"/>
                  </w:divBdr>
                  <w:divsChild>
                    <w:div w:id="46708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12912">
              <w:marLeft w:val="0"/>
              <w:marRight w:val="0"/>
              <w:marTop w:val="0"/>
              <w:marBottom w:val="0"/>
              <w:divBdr>
                <w:top w:val="none" w:sz="0" w:space="0" w:color="auto"/>
                <w:left w:val="none" w:sz="0" w:space="0" w:color="auto"/>
                <w:bottom w:val="none" w:sz="0" w:space="0" w:color="auto"/>
                <w:right w:val="none" w:sz="0" w:space="0" w:color="auto"/>
              </w:divBdr>
              <w:divsChild>
                <w:div w:id="117068237">
                  <w:marLeft w:val="0"/>
                  <w:marRight w:val="0"/>
                  <w:marTop w:val="0"/>
                  <w:marBottom w:val="0"/>
                  <w:divBdr>
                    <w:top w:val="none" w:sz="0" w:space="0" w:color="auto"/>
                    <w:left w:val="none" w:sz="0" w:space="0" w:color="auto"/>
                    <w:bottom w:val="none" w:sz="0" w:space="0" w:color="auto"/>
                    <w:right w:val="none" w:sz="0" w:space="0" w:color="auto"/>
                  </w:divBdr>
                  <w:divsChild>
                    <w:div w:id="188575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753936">
      <w:bodyDiv w:val="1"/>
      <w:marLeft w:val="0"/>
      <w:marRight w:val="0"/>
      <w:marTop w:val="0"/>
      <w:marBottom w:val="0"/>
      <w:divBdr>
        <w:top w:val="none" w:sz="0" w:space="0" w:color="auto"/>
        <w:left w:val="none" w:sz="0" w:space="0" w:color="auto"/>
        <w:bottom w:val="none" w:sz="0" w:space="0" w:color="auto"/>
        <w:right w:val="none" w:sz="0" w:space="0" w:color="auto"/>
      </w:divBdr>
      <w:divsChild>
        <w:div w:id="1852067485">
          <w:marLeft w:val="0"/>
          <w:marRight w:val="0"/>
          <w:marTop w:val="0"/>
          <w:marBottom w:val="0"/>
          <w:divBdr>
            <w:top w:val="none" w:sz="0" w:space="0" w:color="auto"/>
            <w:left w:val="none" w:sz="0" w:space="0" w:color="auto"/>
            <w:bottom w:val="none" w:sz="0" w:space="0" w:color="auto"/>
            <w:right w:val="none" w:sz="0" w:space="0" w:color="auto"/>
          </w:divBdr>
        </w:div>
        <w:div w:id="826480978">
          <w:marLeft w:val="0"/>
          <w:marRight w:val="0"/>
          <w:marTop w:val="0"/>
          <w:marBottom w:val="0"/>
          <w:divBdr>
            <w:top w:val="none" w:sz="0" w:space="0" w:color="auto"/>
            <w:left w:val="none" w:sz="0" w:space="0" w:color="auto"/>
            <w:bottom w:val="none" w:sz="0" w:space="0" w:color="auto"/>
            <w:right w:val="none" w:sz="0" w:space="0" w:color="auto"/>
          </w:divBdr>
          <w:divsChild>
            <w:div w:id="1209760734">
              <w:marLeft w:val="0"/>
              <w:marRight w:val="0"/>
              <w:marTop w:val="0"/>
              <w:marBottom w:val="0"/>
              <w:divBdr>
                <w:top w:val="none" w:sz="0" w:space="0" w:color="auto"/>
                <w:left w:val="none" w:sz="0" w:space="0" w:color="auto"/>
                <w:bottom w:val="none" w:sz="0" w:space="0" w:color="auto"/>
                <w:right w:val="none" w:sz="0" w:space="0" w:color="auto"/>
              </w:divBdr>
              <w:divsChild>
                <w:div w:id="811098057">
                  <w:marLeft w:val="0"/>
                  <w:marRight w:val="0"/>
                  <w:marTop w:val="0"/>
                  <w:marBottom w:val="0"/>
                  <w:divBdr>
                    <w:top w:val="none" w:sz="0" w:space="0" w:color="auto"/>
                    <w:left w:val="none" w:sz="0" w:space="0" w:color="auto"/>
                    <w:bottom w:val="none" w:sz="0" w:space="0" w:color="auto"/>
                    <w:right w:val="none" w:sz="0" w:space="0" w:color="auto"/>
                  </w:divBdr>
                  <w:divsChild>
                    <w:div w:id="1872645190">
                      <w:marLeft w:val="0"/>
                      <w:marRight w:val="0"/>
                      <w:marTop w:val="0"/>
                      <w:marBottom w:val="0"/>
                      <w:divBdr>
                        <w:top w:val="none" w:sz="0" w:space="0" w:color="auto"/>
                        <w:left w:val="none" w:sz="0" w:space="0" w:color="auto"/>
                        <w:bottom w:val="none" w:sz="0" w:space="0" w:color="auto"/>
                        <w:right w:val="none" w:sz="0" w:space="0" w:color="auto"/>
                      </w:divBdr>
                      <w:divsChild>
                        <w:div w:id="6136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2897</Words>
  <Characters>16516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2024-02-02T10:13:00Z</dcterms:created>
  <dcterms:modified xsi:type="dcterms:W3CDTF">2024-02-02T10:13:00Z</dcterms:modified>
</cp:coreProperties>
</file>