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E0B" w:rsidRPr="003759AB" w:rsidRDefault="00697E0B" w:rsidP="00C1098F">
      <w:pPr>
        <w:spacing w:line="240" w:lineRule="exact"/>
        <w:ind w:left="6096" w:right="99"/>
        <w:jc w:val="both"/>
        <w:rPr>
          <w:sz w:val="28"/>
          <w:szCs w:val="28"/>
          <w:lang w:val="en-US"/>
        </w:rPr>
      </w:pPr>
      <w:r w:rsidRPr="000159F3">
        <w:rPr>
          <w:caps/>
          <w:sz w:val="28"/>
          <w:szCs w:val="28"/>
        </w:rPr>
        <w:t>приложениЕ</w:t>
      </w:r>
      <w:r w:rsidR="00CD6A86">
        <w:rPr>
          <w:sz w:val="28"/>
          <w:szCs w:val="28"/>
        </w:rPr>
        <w:t>1</w:t>
      </w:r>
      <w:r w:rsidR="00EF14D4">
        <w:rPr>
          <w:sz w:val="28"/>
          <w:szCs w:val="28"/>
        </w:rPr>
        <w:t>0</w:t>
      </w:r>
      <w:bookmarkStart w:id="0" w:name="_GoBack"/>
      <w:bookmarkEnd w:id="0"/>
    </w:p>
    <w:tbl>
      <w:tblPr>
        <w:tblW w:w="8954" w:type="dxa"/>
        <w:tblInd w:w="5531" w:type="dxa"/>
        <w:tblLook w:val="01E0" w:firstRow="1" w:lastRow="1" w:firstColumn="1" w:lastColumn="1" w:noHBand="0" w:noVBand="0"/>
      </w:tblPr>
      <w:tblGrid>
        <w:gridCol w:w="4477"/>
        <w:gridCol w:w="4477"/>
      </w:tblGrid>
      <w:tr w:rsidR="00697E0B" w:rsidRPr="00615BA2" w:rsidTr="00CD6A86">
        <w:tc>
          <w:tcPr>
            <w:tcW w:w="4477" w:type="dxa"/>
          </w:tcPr>
          <w:p w:rsidR="00697E0B" w:rsidRPr="00615BA2" w:rsidRDefault="00401812" w:rsidP="00843E50">
            <w:pPr>
              <w:ind w:left="5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843E50">
              <w:rPr>
                <w:sz w:val="28"/>
                <w:szCs w:val="28"/>
              </w:rPr>
              <w:t xml:space="preserve">проекту </w:t>
            </w:r>
            <w:r w:rsidR="00CD6A86">
              <w:rPr>
                <w:sz w:val="28"/>
                <w:szCs w:val="28"/>
              </w:rPr>
              <w:t>решени</w:t>
            </w:r>
            <w:r w:rsidR="00843E50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="00697E0B" w:rsidRPr="00615BA2">
              <w:rPr>
                <w:sz w:val="28"/>
                <w:szCs w:val="28"/>
              </w:rPr>
              <w:t xml:space="preserve">«О </w:t>
            </w:r>
            <w:r w:rsidR="00CD6A86">
              <w:rPr>
                <w:sz w:val="28"/>
                <w:szCs w:val="28"/>
              </w:rPr>
              <w:t xml:space="preserve">районном бюджете муниципального образования </w:t>
            </w:r>
            <w:proofErr w:type="spellStart"/>
            <w:r w:rsidR="00CD6A86">
              <w:rPr>
                <w:sz w:val="28"/>
                <w:szCs w:val="28"/>
              </w:rPr>
              <w:t>Новичихинский</w:t>
            </w:r>
            <w:proofErr w:type="spellEnd"/>
            <w:r w:rsidR="00CD6A86">
              <w:rPr>
                <w:sz w:val="28"/>
                <w:szCs w:val="28"/>
              </w:rPr>
              <w:t xml:space="preserve"> район на 20</w:t>
            </w:r>
            <w:r w:rsidR="00C955AE">
              <w:rPr>
                <w:sz w:val="28"/>
                <w:szCs w:val="28"/>
              </w:rPr>
              <w:t>2</w:t>
            </w:r>
            <w:r w:rsidR="00843E50">
              <w:rPr>
                <w:sz w:val="28"/>
                <w:szCs w:val="28"/>
              </w:rPr>
              <w:t>2</w:t>
            </w:r>
            <w:r w:rsidR="00CD6A86">
              <w:rPr>
                <w:sz w:val="28"/>
                <w:szCs w:val="28"/>
              </w:rPr>
              <w:t xml:space="preserve"> год</w:t>
            </w:r>
            <w:r w:rsidR="00697E0B" w:rsidRPr="00615BA2">
              <w:rPr>
                <w:sz w:val="28"/>
                <w:szCs w:val="28"/>
              </w:rPr>
              <w:t>»</w:t>
            </w:r>
          </w:p>
        </w:tc>
        <w:tc>
          <w:tcPr>
            <w:tcW w:w="4477" w:type="dxa"/>
          </w:tcPr>
          <w:p w:rsidR="00697E0B" w:rsidRPr="00615BA2" w:rsidRDefault="00697E0B" w:rsidP="00CD6A86">
            <w:pPr>
              <w:spacing w:line="240" w:lineRule="exact"/>
              <w:ind w:right="99"/>
              <w:jc w:val="both"/>
              <w:rPr>
                <w:sz w:val="28"/>
                <w:szCs w:val="28"/>
              </w:rPr>
            </w:pPr>
            <w:r w:rsidRPr="00615BA2">
              <w:rPr>
                <w:sz w:val="28"/>
                <w:szCs w:val="28"/>
              </w:rPr>
              <w:tab/>
            </w:r>
            <w:r w:rsidRPr="00615BA2">
              <w:rPr>
                <w:sz w:val="28"/>
                <w:szCs w:val="28"/>
              </w:rPr>
              <w:tab/>
            </w:r>
          </w:p>
        </w:tc>
      </w:tr>
    </w:tbl>
    <w:p w:rsidR="00697E0B" w:rsidRDefault="00697E0B" w:rsidP="00697E0B">
      <w:pPr>
        <w:ind w:right="99"/>
        <w:jc w:val="both"/>
        <w:rPr>
          <w:sz w:val="28"/>
        </w:rPr>
      </w:pPr>
    </w:p>
    <w:p w:rsidR="00697E0B" w:rsidRDefault="00697E0B" w:rsidP="00697E0B">
      <w:pPr>
        <w:ind w:right="99"/>
        <w:jc w:val="both"/>
        <w:rPr>
          <w:sz w:val="28"/>
        </w:rPr>
      </w:pPr>
    </w:p>
    <w:p w:rsidR="00697E0B" w:rsidRDefault="00697E0B" w:rsidP="00697E0B">
      <w:pPr>
        <w:pStyle w:val="ConsPlusTitle"/>
        <w:ind w:right="99"/>
        <w:jc w:val="center"/>
        <w:rPr>
          <w:b w:val="0"/>
          <w:sz w:val="28"/>
          <w:szCs w:val="28"/>
        </w:rPr>
      </w:pPr>
      <w:r w:rsidRPr="00242D26">
        <w:rPr>
          <w:b w:val="0"/>
          <w:sz w:val="28"/>
          <w:szCs w:val="28"/>
        </w:rPr>
        <w:t>П</w:t>
      </w:r>
      <w:r w:rsidRPr="00505FCE">
        <w:rPr>
          <w:b w:val="0"/>
          <w:caps/>
          <w:sz w:val="28"/>
          <w:szCs w:val="28"/>
        </w:rPr>
        <w:t>рограмма</w:t>
      </w:r>
    </w:p>
    <w:p w:rsidR="00697E0B" w:rsidRDefault="00CD6A86" w:rsidP="00697E0B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муниципальных</w:t>
      </w:r>
      <w:r w:rsidR="00A97945">
        <w:rPr>
          <w:b w:val="0"/>
          <w:sz w:val="28"/>
          <w:szCs w:val="28"/>
        </w:rPr>
        <w:t xml:space="preserve"> </w:t>
      </w:r>
      <w:r w:rsidR="00697E0B">
        <w:rPr>
          <w:b w:val="0"/>
          <w:sz w:val="28"/>
          <w:szCs w:val="28"/>
        </w:rPr>
        <w:t>внутренних</w:t>
      </w:r>
      <w:r w:rsidR="00A97945">
        <w:rPr>
          <w:b w:val="0"/>
          <w:sz w:val="28"/>
          <w:szCs w:val="28"/>
        </w:rPr>
        <w:t xml:space="preserve"> </w:t>
      </w:r>
      <w:r w:rsidR="00697E0B">
        <w:rPr>
          <w:b w:val="0"/>
          <w:sz w:val="28"/>
          <w:szCs w:val="28"/>
        </w:rPr>
        <w:t xml:space="preserve">заимствований </w:t>
      </w:r>
      <w:r>
        <w:rPr>
          <w:b w:val="0"/>
          <w:sz w:val="28"/>
          <w:szCs w:val="28"/>
        </w:rPr>
        <w:t xml:space="preserve">Новичихинского района </w:t>
      </w:r>
      <w:r w:rsidR="00697E0B">
        <w:rPr>
          <w:b w:val="0"/>
          <w:sz w:val="28"/>
          <w:szCs w:val="28"/>
        </w:rPr>
        <w:t xml:space="preserve">Алтайского края на </w:t>
      </w:r>
      <w:r w:rsidR="00697E0B" w:rsidRPr="00242D26">
        <w:rPr>
          <w:b w:val="0"/>
          <w:sz w:val="28"/>
          <w:szCs w:val="28"/>
        </w:rPr>
        <w:t>20</w:t>
      </w:r>
      <w:r w:rsidR="00C955AE">
        <w:rPr>
          <w:b w:val="0"/>
          <w:sz w:val="28"/>
          <w:szCs w:val="28"/>
        </w:rPr>
        <w:t>2</w:t>
      </w:r>
      <w:r w:rsidR="00843E50">
        <w:rPr>
          <w:b w:val="0"/>
          <w:sz w:val="28"/>
          <w:szCs w:val="28"/>
        </w:rPr>
        <w:t>2</w:t>
      </w:r>
      <w:r w:rsidR="00A97945">
        <w:rPr>
          <w:b w:val="0"/>
          <w:sz w:val="28"/>
          <w:szCs w:val="28"/>
        </w:rPr>
        <w:t xml:space="preserve"> </w:t>
      </w:r>
      <w:r w:rsidR="00697E0B">
        <w:rPr>
          <w:b w:val="0"/>
          <w:sz w:val="28"/>
          <w:szCs w:val="28"/>
        </w:rPr>
        <w:t>год</w:t>
      </w:r>
    </w:p>
    <w:p w:rsidR="00697E0B" w:rsidRPr="00242D26" w:rsidRDefault="00697E0B" w:rsidP="00697E0B">
      <w:pPr>
        <w:pStyle w:val="ConsPlusTitle"/>
        <w:ind w:right="99"/>
        <w:jc w:val="center"/>
        <w:rPr>
          <w:b w:val="0"/>
          <w:sz w:val="28"/>
          <w:szCs w:val="28"/>
        </w:rPr>
      </w:pPr>
    </w:p>
    <w:p w:rsidR="00F47D25" w:rsidRDefault="00F47D25" w:rsidP="00F4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Новичихинского района формирует программу муниципальных внутренних заимствований на 20</w:t>
      </w:r>
      <w:r w:rsidR="00C955AE">
        <w:rPr>
          <w:sz w:val="28"/>
          <w:szCs w:val="28"/>
        </w:rPr>
        <w:t>2</w:t>
      </w:r>
      <w:r w:rsidR="00843E50">
        <w:rPr>
          <w:sz w:val="28"/>
          <w:szCs w:val="28"/>
        </w:rPr>
        <w:t>2</w:t>
      </w:r>
      <w:r>
        <w:rPr>
          <w:sz w:val="28"/>
          <w:szCs w:val="28"/>
        </w:rPr>
        <w:t xml:space="preserve"> год, исходя из следующих принципов:</w:t>
      </w:r>
    </w:p>
    <w:p w:rsidR="00F47D25" w:rsidRDefault="00F47D25" w:rsidP="00F4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муниципального внутреннего долга муниципального образования  Новичихинский район не должен превышать </w:t>
      </w:r>
      <w:r w:rsidRPr="00C955AE">
        <w:rPr>
          <w:sz w:val="28"/>
          <w:szCs w:val="28"/>
        </w:rPr>
        <w:t>50 процентов</w:t>
      </w:r>
      <w:r>
        <w:rPr>
          <w:sz w:val="28"/>
          <w:szCs w:val="28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 и поступлений налоговых доходов по дополнительным нормативам отчислений</w:t>
      </w:r>
      <w:r w:rsidR="00A97945">
        <w:rPr>
          <w:sz w:val="28"/>
          <w:szCs w:val="28"/>
        </w:rPr>
        <w:t xml:space="preserve"> от налога на доходы физических лиц</w:t>
      </w:r>
      <w:r>
        <w:rPr>
          <w:sz w:val="28"/>
          <w:szCs w:val="28"/>
        </w:rPr>
        <w:t>;</w:t>
      </w:r>
    </w:p>
    <w:p w:rsidR="00F47D25" w:rsidRPr="00A97945" w:rsidRDefault="00F47D25" w:rsidP="00F4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предельный объем расходов на обслуживание муниципального долга муниципального образования Новичихинский район не должен превышать </w:t>
      </w:r>
      <w:r w:rsidR="00DB3F4E">
        <w:rPr>
          <w:sz w:val="28"/>
          <w:szCs w:val="28"/>
        </w:rPr>
        <w:t>20</w:t>
      </w:r>
      <w:r>
        <w:rPr>
          <w:sz w:val="28"/>
          <w:szCs w:val="28"/>
        </w:rPr>
        <w:t xml:space="preserve"> процентов </w:t>
      </w:r>
      <w:r w:rsidR="00A97945" w:rsidRPr="00A97945">
        <w:rPr>
          <w:color w:val="000000"/>
          <w:sz w:val="28"/>
          <w:szCs w:val="28"/>
          <w:shd w:val="clear" w:color="auto" w:fill="FFFFFF"/>
        </w:rPr>
        <w:t xml:space="preserve">общего объема налоговых, неналоговых доходов </w:t>
      </w:r>
      <w:r w:rsidR="00A97945">
        <w:rPr>
          <w:color w:val="000000"/>
          <w:sz w:val="28"/>
          <w:szCs w:val="28"/>
          <w:shd w:val="clear" w:color="auto" w:fill="FFFFFF"/>
        </w:rPr>
        <w:t>районного</w:t>
      </w:r>
      <w:r w:rsidR="00A97945" w:rsidRPr="00A97945">
        <w:rPr>
          <w:color w:val="000000"/>
          <w:sz w:val="28"/>
          <w:szCs w:val="28"/>
          <w:shd w:val="clear" w:color="auto" w:fill="FFFFFF"/>
        </w:rPr>
        <w:t xml:space="preserve"> бюджета и дотаций из бюджетов бюджетной системы Российской Федерации</w:t>
      </w:r>
      <w:r w:rsidR="00C1098F" w:rsidRPr="00A97945">
        <w:rPr>
          <w:sz w:val="28"/>
          <w:szCs w:val="28"/>
        </w:rPr>
        <w:t>.</w:t>
      </w:r>
    </w:p>
    <w:p w:rsidR="00F47D25" w:rsidRDefault="00F47D25" w:rsidP="00F4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муниципальных внутренних заимствований Администрация Новичихинского района исходит из необходимости сокращения объема муниципального долга Новичихинского района и расходов на его обслуживание, минимальной цены заимствований, необходимости решения задач по финансированию расходов бюджета за счет внутренних источников и исполнения обязательств по всем видам долговых обязательств муниципального образования Новичихинский район.</w:t>
      </w:r>
    </w:p>
    <w:p w:rsidR="00F47D25" w:rsidRDefault="00F47D25" w:rsidP="00F4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Новичихинского района в соответствии с действующим законодательством Российской Федерации, Алтайского края и Новичихинского района </w:t>
      </w:r>
      <w:r w:rsidR="006E3212">
        <w:rPr>
          <w:sz w:val="28"/>
          <w:szCs w:val="28"/>
        </w:rPr>
        <w:t>не планирует</w:t>
      </w:r>
      <w:r>
        <w:rPr>
          <w:sz w:val="28"/>
          <w:szCs w:val="28"/>
        </w:rPr>
        <w:t xml:space="preserve"> осуществлять в 20</w:t>
      </w:r>
      <w:r w:rsidR="00C955AE">
        <w:rPr>
          <w:sz w:val="28"/>
          <w:szCs w:val="28"/>
        </w:rPr>
        <w:t>2</w:t>
      </w:r>
      <w:r w:rsidR="00843E50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="006E3212">
        <w:rPr>
          <w:sz w:val="28"/>
          <w:szCs w:val="28"/>
        </w:rPr>
        <w:t>м</w:t>
      </w:r>
      <w:r>
        <w:rPr>
          <w:sz w:val="28"/>
          <w:szCs w:val="28"/>
        </w:rPr>
        <w:t>униципальны</w:t>
      </w:r>
      <w:r w:rsidR="006E3212">
        <w:rPr>
          <w:sz w:val="28"/>
          <w:szCs w:val="28"/>
        </w:rPr>
        <w:t>е</w:t>
      </w:r>
      <w:r>
        <w:rPr>
          <w:sz w:val="28"/>
          <w:szCs w:val="28"/>
        </w:rPr>
        <w:t xml:space="preserve"> заимствовани</w:t>
      </w:r>
      <w:r w:rsidR="006E3212">
        <w:rPr>
          <w:sz w:val="28"/>
          <w:szCs w:val="28"/>
        </w:rPr>
        <w:t>я.</w:t>
      </w:r>
    </w:p>
    <w:sectPr w:rsidR="00F47D25" w:rsidSect="00CD6A86">
      <w:pgSz w:w="11906" w:h="16838"/>
      <w:pgMar w:top="1077" w:right="567" w:bottom="1077" w:left="1418" w:header="397" w:footer="709" w:gutter="0"/>
      <w:pgNumType w:start="53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E0B"/>
    <w:rsid w:val="0006391C"/>
    <w:rsid w:val="000E7155"/>
    <w:rsid w:val="00154150"/>
    <w:rsid w:val="00192D61"/>
    <w:rsid w:val="00243F8A"/>
    <w:rsid w:val="0029515C"/>
    <w:rsid w:val="00353A5D"/>
    <w:rsid w:val="003847E0"/>
    <w:rsid w:val="003C5EA6"/>
    <w:rsid w:val="00401812"/>
    <w:rsid w:val="004237FD"/>
    <w:rsid w:val="00501CB5"/>
    <w:rsid w:val="00643A10"/>
    <w:rsid w:val="00697E0B"/>
    <w:rsid w:val="006E3212"/>
    <w:rsid w:val="00782EC0"/>
    <w:rsid w:val="007902BD"/>
    <w:rsid w:val="008435A5"/>
    <w:rsid w:val="00843E50"/>
    <w:rsid w:val="00846C40"/>
    <w:rsid w:val="008E56E7"/>
    <w:rsid w:val="0097636A"/>
    <w:rsid w:val="009B1025"/>
    <w:rsid w:val="009E53DB"/>
    <w:rsid w:val="00A010E9"/>
    <w:rsid w:val="00A97945"/>
    <w:rsid w:val="00AA5445"/>
    <w:rsid w:val="00AF64BA"/>
    <w:rsid w:val="00B32A58"/>
    <w:rsid w:val="00BC5443"/>
    <w:rsid w:val="00BD4AC6"/>
    <w:rsid w:val="00C1098F"/>
    <w:rsid w:val="00C15EA4"/>
    <w:rsid w:val="00C955AE"/>
    <w:rsid w:val="00CB05E4"/>
    <w:rsid w:val="00CD6A86"/>
    <w:rsid w:val="00DB3F4E"/>
    <w:rsid w:val="00DE3DA2"/>
    <w:rsid w:val="00EF14D4"/>
    <w:rsid w:val="00F2548D"/>
    <w:rsid w:val="00F47D25"/>
    <w:rsid w:val="00F70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7D2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47D2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7E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7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47D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F47D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3E88-3BCE-4DBF-83C6-C4F12C23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18</cp:revision>
  <cp:lastPrinted>2016-11-18T09:36:00Z</cp:lastPrinted>
  <dcterms:created xsi:type="dcterms:W3CDTF">2014-12-16T09:52:00Z</dcterms:created>
  <dcterms:modified xsi:type="dcterms:W3CDTF">2021-11-15T03:59:00Z</dcterms:modified>
</cp:coreProperties>
</file>