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EA" w:rsidRPr="008B5043" w:rsidRDefault="002236EA" w:rsidP="00243A9C">
      <w:pPr>
        <w:pStyle w:val="a3"/>
        <w:rPr>
          <w:b/>
          <w:szCs w:val="28"/>
        </w:rPr>
      </w:pPr>
      <w:r w:rsidRPr="008B5043">
        <w:rPr>
          <w:b/>
          <w:szCs w:val="28"/>
        </w:rPr>
        <w:t>Администрация Новичихинского района Алтайского края</w:t>
      </w:r>
    </w:p>
    <w:p w:rsidR="002236EA" w:rsidRPr="008B5043" w:rsidRDefault="002236EA" w:rsidP="00243A9C">
      <w:pPr>
        <w:pStyle w:val="a3"/>
        <w:rPr>
          <w:szCs w:val="28"/>
        </w:rPr>
      </w:pPr>
    </w:p>
    <w:p w:rsidR="002236EA" w:rsidRPr="008B5043" w:rsidRDefault="002236EA" w:rsidP="00243A9C">
      <w:pPr>
        <w:pStyle w:val="a3"/>
        <w:rPr>
          <w:szCs w:val="28"/>
        </w:rPr>
      </w:pPr>
    </w:p>
    <w:p w:rsidR="002236EA" w:rsidRPr="008B5043" w:rsidRDefault="002236EA" w:rsidP="00243A9C">
      <w:pPr>
        <w:pStyle w:val="a3"/>
        <w:rPr>
          <w:szCs w:val="28"/>
        </w:rPr>
      </w:pPr>
      <w:r w:rsidRPr="008B5043">
        <w:rPr>
          <w:szCs w:val="28"/>
        </w:rPr>
        <w:t xml:space="preserve">ПРОТОКОЛ № </w:t>
      </w:r>
      <w:r w:rsidR="007B296F">
        <w:rPr>
          <w:szCs w:val="28"/>
        </w:rPr>
        <w:t>8</w:t>
      </w:r>
      <w:bookmarkStart w:id="0" w:name="_GoBack"/>
      <w:bookmarkEnd w:id="0"/>
    </w:p>
    <w:p w:rsidR="002236EA" w:rsidRPr="008B5043" w:rsidRDefault="002236EA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 Администрации Новичихинского района</w:t>
      </w:r>
    </w:p>
    <w:p w:rsidR="002236EA" w:rsidRPr="008B5043" w:rsidRDefault="002236EA" w:rsidP="00243A9C">
      <w:pPr>
        <w:jc w:val="center"/>
        <w:rPr>
          <w:sz w:val="28"/>
          <w:szCs w:val="28"/>
        </w:rPr>
      </w:pPr>
    </w:p>
    <w:p w:rsidR="002236EA" w:rsidRPr="008B5043" w:rsidRDefault="002236EA" w:rsidP="00243A9C">
      <w:pPr>
        <w:jc w:val="center"/>
        <w:rPr>
          <w:sz w:val="28"/>
          <w:szCs w:val="28"/>
        </w:rPr>
      </w:pPr>
    </w:p>
    <w:p w:rsidR="002236EA" w:rsidRPr="008B5043" w:rsidRDefault="002236EA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8B5043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8B504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B5043">
        <w:rPr>
          <w:sz w:val="28"/>
          <w:szCs w:val="28"/>
        </w:rPr>
        <w:t xml:space="preserve"> года </w:t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proofErr w:type="gramStart"/>
      <w:r w:rsidRPr="008B5043">
        <w:rPr>
          <w:sz w:val="28"/>
          <w:szCs w:val="28"/>
        </w:rPr>
        <w:t>с</w:t>
      </w:r>
      <w:proofErr w:type="gramEnd"/>
      <w:r w:rsidRPr="008B5043">
        <w:rPr>
          <w:sz w:val="28"/>
          <w:szCs w:val="28"/>
        </w:rPr>
        <w:t>. Новичиха</w:t>
      </w:r>
    </w:p>
    <w:p w:rsidR="002236EA" w:rsidRPr="008B5043" w:rsidRDefault="002236EA" w:rsidP="00243A9C">
      <w:pPr>
        <w:rPr>
          <w:sz w:val="28"/>
          <w:szCs w:val="28"/>
        </w:rPr>
      </w:pPr>
    </w:p>
    <w:p w:rsidR="002236EA" w:rsidRPr="008B5043" w:rsidRDefault="002236EA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ab/>
        <w:t xml:space="preserve">(время заседания: </w:t>
      </w:r>
      <w:r>
        <w:rPr>
          <w:sz w:val="28"/>
          <w:szCs w:val="28"/>
        </w:rPr>
        <w:t>11</w:t>
      </w:r>
      <w:r w:rsidRPr="008B5043">
        <w:rPr>
          <w:sz w:val="28"/>
          <w:szCs w:val="28"/>
        </w:rPr>
        <w:t>:00мст)</w:t>
      </w:r>
      <w:r w:rsidRPr="008B5043">
        <w:rPr>
          <w:sz w:val="28"/>
          <w:szCs w:val="28"/>
        </w:rPr>
        <w:tab/>
      </w:r>
    </w:p>
    <w:p w:rsidR="002236EA" w:rsidRDefault="002236EA" w:rsidP="00243A9C">
      <w:pPr>
        <w:pStyle w:val="a5"/>
        <w:rPr>
          <w:szCs w:val="28"/>
        </w:rPr>
      </w:pPr>
      <w:r w:rsidRPr="008B5043">
        <w:rPr>
          <w:szCs w:val="28"/>
        </w:rPr>
        <w:t>Присутствовали:</w:t>
      </w:r>
    </w:p>
    <w:p w:rsidR="002236EA" w:rsidRDefault="002236EA" w:rsidP="002035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98"/>
      </w:tblGrid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Солопов Вячеслав Александрович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Гунькин Алексей Алексеевич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 №87 ФПС МЧС России по Алтайскому краю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 Александр Владимирович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spellStart"/>
            <w:r>
              <w:rPr>
                <w:sz w:val="28"/>
                <w:szCs w:val="28"/>
              </w:rPr>
              <w:t>ГОЧСиМР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Балаганский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ООО «Алтайского управления водопроводов»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 МО «Поспелихинский» МВД России </w:t>
            </w:r>
          </w:p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 Татьяна Васильевна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врача  КГБУЗ «Новичихинская ЦРБ»</w:t>
            </w:r>
          </w:p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Камбалин</w:t>
            </w:r>
            <w:proofErr w:type="spellEnd"/>
            <w:r>
              <w:rPr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Новичихинского ЛТУ связи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Дмитрий Владимирович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Новичихинского филиала ГУП ДХ «</w:t>
            </w:r>
            <w:proofErr w:type="gramStart"/>
            <w:r>
              <w:rPr>
                <w:sz w:val="28"/>
                <w:szCs w:val="28"/>
              </w:rPr>
              <w:t>Южное</w:t>
            </w:r>
            <w:proofErr w:type="gramEnd"/>
            <w:r>
              <w:rPr>
                <w:sz w:val="28"/>
                <w:szCs w:val="28"/>
              </w:rPr>
              <w:t xml:space="preserve"> ДСУ» </w:t>
            </w:r>
          </w:p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Ланг</w:t>
            </w:r>
            <w:proofErr w:type="spellEnd"/>
            <w:r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лесничий ООП в области лесных полномочий по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лесничеству</w:t>
            </w:r>
          </w:p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Александр Сергеевич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Новичихинского РАЙПО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социальной </w:t>
            </w:r>
            <w:r>
              <w:rPr>
                <w:sz w:val="28"/>
                <w:szCs w:val="28"/>
              </w:rPr>
              <w:lastRenderedPageBreak/>
              <w:t>защиты населения Новичихинского района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Овчарова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Андрей Александрович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Новичихинского района</w:t>
            </w:r>
          </w:p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КГБУ «Управление ветеринарии Алтайского края» по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2236EA" w:rsidTr="00380CB2">
        <w:tc>
          <w:tcPr>
            <w:tcW w:w="4772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 Сергей Геннадьевич </w:t>
            </w:r>
          </w:p>
        </w:tc>
        <w:tc>
          <w:tcPr>
            <w:tcW w:w="4798" w:type="dxa"/>
          </w:tcPr>
          <w:p w:rsidR="002236EA" w:rsidRDefault="002236EA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«Теплострой» (по согласованию)</w:t>
            </w:r>
          </w:p>
        </w:tc>
      </w:tr>
    </w:tbl>
    <w:p w:rsidR="002236EA" w:rsidRDefault="002236EA" w:rsidP="002035B0">
      <w:pPr>
        <w:jc w:val="center"/>
      </w:pPr>
    </w:p>
    <w:tbl>
      <w:tblPr>
        <w:tblW w:w="14110" w:type="dxa"/>
        <w:tblLook w:val="01E0" w:firstRow="1" w:lastRow="1" w:firstColumn="1" w:lastColumn="1" w:noHBand="0" w:noVBand="0"/>
      </w:tblPr>
      <w:tblGrid>
        <w:gridCol w:w="9464"/>
        <w:gridCol w:w="4646"/>
      </w:tblGrid>
      <w:tr w:rsidR="002236EA" w:rsidTr="009F770C">
        <w:tc>
          <w:tcPr>
            <w:tcW w:w="9464" w:type="dxa"/>
          </w:tcPr>
          <w:p w:rsidR="002236EA" w:rsidRDefault="002236EA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Приглашены: </w:t>
            </w:r>
          </w:p>
          <w:p w:rsidR="002236EA" w:rsidRDefault="002236EA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Главы Администраций сельсоветов – по списку</w:t>
            </w:r>
          </w:p>
        </w:tc>
        <w:tc>
          <w:tcPr>
            <w:tcW w:w="4646" w:type="dxa"/>
          </w:tcPr>
          <w:p w:rsidR="002236EA" w:rsidRDefault="002236EA" w:rsidP="009F770C">
            <w:pPr>
              <w:rPr>
                <w:color w:val="000000"/>
                <w:sz w:val="28"/>
                <w:szCs w:val="28"/>
              </w:rPr>
            </w:pPr>
          </w:p>
        </w:tc>
      </w:tr>
      <w:tr w:rsidR="002236EA" w:rsidTr="009F770C">
        <w:tc>
          <w:tcPr>
            <w:tcW w:w="9464" w:type="dxa"/>
          </w:tcPr>
          <w:p w:rsidR="002236EA" w:rsidRDefault="002236EA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Исполнительный директор ООО «Новичиха лес» - </w:t>
            </w:r>
            <w:proofErr w:type="spellStart"/>
            <w:r>
              <w:rPr>
                <w:sz w:val="28"/>
                <w:szCs w:val="28"/>
              </w:rPr>
              <w:t>Тратонин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2236EA" w:rsidRDefault="002236EA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Начальники ПЧ ГПС Алтайского края №42, №83, № 106 Новичихинского района – по списку</w:t>
            </w:r>
          </w:p>
          <w:p w:rsidR="002236EA" w:rsidRDefault="002236EA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района – Звягинцев С.Г.</w:t>
            </w:r>
          </w:p>
          <w:p w:rsidR="002236EA" w:rsidRDefault="002236EA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района – </w:t>
            </w:r>
            <w:proofErr w:type="spellStart"/>
            <w:r>
              <w:rPr>
                <w:sz w:val="28"/>
                <w:szCs w:val="28"/>
              </w:rPr>
              <w:t>Зароченцев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2236EA" w:rsidRPr="002120B2" w:rsidRDefault="002236EA" w:rsidP="00B529B3">
            <w:pPr>
              <w:tabs>
                <w:tab w:val="num" w:pos="-34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236EA" w:rsidRDefault="002236EA" w:rsidP="009F770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36EA" w:rsidRDefault="002236EA" w:rsidP="002035B0">
      <w:pPr>
        <w:shd w:val="clear" w:color="auto" w:fill="FFFFFF"/>
        <w:jc w:val="center"/>
        <w:rPr>
          <w:sz w:val="28"/>
          <w:szCs w:val="28"/>
        </w:rPr>
      </w:pPr>
    </w:p>
    <w:p w:rsidR="002236EA" w:rsidRDefault="002236EA" w:rsidP="002035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236EA" w:rsidRDefault="002236EA" w:rsidP="002035B0">
      <w:pPr>
        <w:shd w:val="clear" w:color="auto" w:fill="FFFFFF"/>
        <w:jc w:val="center"/>
        <w:rPr>
          <w:sz w:val="28"/>
          <w:szCs w:val="28"/>
        </w:rPr>
      </w:pPr>
    </w:p>
    <w:p w:rsidR="002236EA" w:rsidRDefault="002236EA" w:rsidP="002035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организации мероприятий по обеспечению особого противопожарного режима в весенний пожароопасного периода и организации дополнительных мероприятий по охране населенных пунктов и лесов от ландшафтных пожаров»</w:t>
      </w:r>
    </w:p>
    <w:p w:rsidR="002236EA" w:rsidRDefault="002236EA" w:rsidP="00203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36EA" w:rsidRDefault="002236EA" w:rsidP="002035B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Докладывают: Заместитель главы Администрации района Солопов В.А., и. о. нач</w:t>
      </w:r>
      <w:r w:rsidR="007757B5">
        <w:rPr>
          <w:sz w:val="28"/>
          <w:szCs w:val="28"/>
        </w:rPr>
        <w:t xml:space="preserve">альника ПЧ №87 ФПС МЧС России </w:t>
      </w:r>
      <w:proofErr w:type="spellStart"/>
      <w:r w:rsidR="007757B5">
        <w:rPr>
          <w:sz w:val="28"/>
          <w:szCs w:val="28"/>
        </w:rPr>
        <w:t>Севагин</w:t>
      </w:r>
      <w:proofErr w:type="spellEnd"/>
      <w:r w:rsidR="007757B5">
        <w:rPr>
          <w:sz w:val="28"/>
          <w:szCs w:val="28"/>
        </w:rPr>
        <w:t xml:space="preserve"> С.М., глава Администрации</w:t>
      </w:r>
      <w:r>
        <w:rPr>
          <w:sz w:val="28"/>
          <w:szCs w:val="28"/>
        </w:rPr>
        <w:t xml:space="preserve"> Новичихинского сельсовета: </w:t>
      </w:r>
      <w:proofErr w:type="spellStart"/>
      <w:r>
        <w:rPr>
          <w:sz w:val="28"/>
          <w:szCs w:val="28"/>
        </w:rPr>
        <w:t>Чугуров</w:t>
      </w:r>
      <w:proofErr w:type="spellEnd"/>
      <w:r>
        <w:rPr>
          <w:sz w:val="28"/>
          <w:szCs w:val="28"/>
        </w:rPr>
        <w:t xml:space="preserve"> А.В., начальник отдела обеспечения полномочий в области лесных отношений Новичихинского лесничества 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Е.В. </w:t>
      </w:r>
    </w:p>
    <w:p w:rsidR="002236EA" w:rsidRDefault="002236EA" w:rsidP="008C45FB">
      <w:pPr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</w:p>
    <w:p w:rsidR="002236EA" w:rsidRPr="00977B1B" w:rsidRDefault="002236EA" w:rsidP="006D4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7B1B">
        <w:rPr>
          <w:sz w:val="28"/>
          <w:szCs w:val="28"/>
        </w:rPr>
        <w:t>Заслушав информацию докладчиков</w:t>
      </w:r>
      <w:r>
        <w:rPr>
          <w:sz w:val="28"/>
          <w:szCs w:val="28"/>
        </w:rPr>
        <w:t>, выступающих</w:t>
      </w:r>
    </w:p>
    <w:p w:rsidR="002236EA" w:rsidRPr="00977B1B" w:rsidRDefault="002236EA" w:rsidP="006D4C71">
      <w:pPr>
        <w:jc w:val="center"/>
        <w:rPr>
          <w:sz w:val="24"/>
          <w:szCs w:val="24"/>
        </w:rPr>
      </w:pPr>
    </w:p>
    <w:p w:rsidR="002236EA" w:rsidRDefault="002236EA" w:rsidP="006D4C71">
      <w:pPr>
        <w:jc w:val="center"/>
        <w:rPr>
          <w:sz w:val="28"/>
          <w:szCs w:val="28"/>
        </w:rPr>
      </w:pPr>
      <w:r w:rsidRPr="00977B1B">
        <w:rPr>
          <w:sz w:val="28"/>
          <w:szCs w:val="28"/>
        </w:rPr>
        <w:t>РЕШИЛИ: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B1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организации дополнительных мероприятий в весенний   пожароопасный период 2017г</w:t>
      </w:r>
      <w:r w:rsidRPr="00977B1B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организации мер, направленных на обеспечение защиты населенных пунктов и лесов от ландшафтных пожаров: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г</w:t>
      </w:r>
      <w:r w:rsidRPr="00977B1B">
        <w:rPr>
          <w:sz w:val="28"/>
          <w:szCs w:val="28"/>
        </w:rPr>
        <w:t xml:space="preserve">лавам </w:t>
      </w:r>
      <w:r>
        <w:rPr>
          <w:sz w:val="28"/>
          <w:szCs w:val="28"/>
        </w:rPr>
        <w:t xml:space="preserve">Администраций сельсоветов района в срок до 01.05.2017 завершить мероприятия рекомендованные решением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Новичихинского района от 29.03.2017, протокол  № 7,</w:t>
      </w:r>
      <w:r w:rsidRPr="00977B1B">
        <w:rPr>
          <w:sz w:val="28"/>
          <w:szCs w:val="28"/>
        </w:rPr>
        <w:t xml:space="preserve"> в том числе: 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завершить </w:t>
      </w:r>
      <w:r w:rsidRPr="00977B1B">
        <w:rPr>
          <w:sz w:val="28"/>
          <w:szCs w:val="28"/>
        </w:rPr>
        <w:t xml:space="preserve">опашку населенных пунктов минерализованной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977B1B">
          <w:rPr>
            <w:sz w:val="28"/>
            <w:szCs w:val="28"/>
          </w:rPr>
          <w:t>4 метров</w:t>
        </w:r>
      </w:smartTag>
      <w:r>
        <w:rPr>
          <w:sz w:val="28"/>
          <w:szCs w:val="28"/>
        </w:rPr>
        <w:t xml:space="preserve"> (срок исполнения - 30.04.2017г)</w:t>
      </w:r>
      <w:r w:rsidRPr="00977B1B">
        <w:rPr>
          <w:sz w:val="28"/>
          <w:szCs w:val="28"/>
        </w:rPr>
        <w:t>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мобилизовать население на</w:t>
      </w:r>
      <w:r w:rsidRPr="00977B1B">
        <w:rPr>
          <w:sz w:val="28"/>
          <w:szCs w:val="28"/>
        </w:rPr>
        <w:t xml:space="preserve"> очистку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 от прошлогодней сухой растительности, организовать уборку населенных пунктов от твердых бытовых отходов, строго запретить сжигание мусора и остатков растительности</w:t>
      </w:r>
      <w:r w:rsidRPr="00977B1B">
        <w:rPr>
          <w:sz w:val="28"/>
          <w:szCs w:val="28"/>
        </w:rPr>
        <w:t>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совместно с руководителями организаций, учреждений </w:t>
      </w:r>
      <w:r w:rsidRPr="00977B1B">
        <w:rPr>
          <w:sz w:val="28"/>
          <w:szCs w:val="28"/>
        </w:rPr>
        <w:t xml:space="preserve">привести в готовность </w:t>
      </w:r>
      <w:r>
        <w:rPr>
          <w:sz w:val="28"/>
          <w:szCs w:val="28"/>
        </w:rPr>
        <w:t>специальную</w:t>
      </w:r>
      <w:r w:rsidRPr="00977B1B">
        <w:rPr>
          <w:sz w:val="28"/>
          <w:szCs w:val="28"/>
        </w:rPr>
        <w:t xml:space="preserve"> технику, приспособленную для целей пожаротушения и технику, предназначенную для подвоза воды</w:t>
      </w:r>
      <w:r>
        <w:rPr>
          <w:sz w:val="28"/>
          <w:szCs w:val="28"/>
        </w:rPr>
        <w:t>, сведения о готовности данной техники предоставить в срок до 30.04.2017 г в ЕДДС района для организации взаимодействия;</w:t>
      </w:r>
    </w:p>
    <w:p w:rsidR="002236EA" w:rsidRPr="003B70B0" w:rsidRDefault="002236EA" w:rsidP="0000708F">
      <w:pPr>
        <w:pStyle w:val="10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7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организовать работу,</w:t>
      </w:r>
      <w:r w:rsidRPr="003B70B0">
        <w:rPr>
          <w:rFonts w:ascii="Times New Roman" w:hAnsi="Times New Roman"/>
          <w:sz w:val="28"/>
          <w:szCs w:val="28"/>
        </w:rPr>
        <w:t xml:space="preserve"> согласно постановления Администрации района от 21.03.2017 № 92 патрульны</w:t>
      </w:r>
      <w:r>
        <w:rPr>
          <w:rFonts w:ascii="Times New Roman" w:hAnsi="Times New Roman"/>
          <w:sz w:val="28"/>
          <w:szCs w:val="28"/>
        </w:rPr>
        <w:t>х</w:t>
      </w:r>
      <w:r w:rsidRPr="003B70B0">
        <w:rPr>
          <w:rFonts w:ascii="Times New Roman" w:hAnsi="Times New Roman"/>
          <w:sz w:val="28"/>
          <w:szCs w:val="28"/>
        </w:rPr>
        <w:t xml:space="preserve"> и патрульно- маневренные групп из числа депутатов, добровольных противопожарных дружин, населения с целью  участия граждан в обеспечении первичных мер пожарной безопасности. </w:t>
      </w:r>
      <w:r>
        <w:rPr>
          <w:rFonts w:ascii="Times New Roman" w:hAnsi="Times New Roman"/>
          <w:sz w:val="28"/>
          <w:szCs w:val="28"/>
        </w:rPr>
        <w:t>Р</w:t>
      </w:r>
      <w:r w:rsidRPr="003B70B0">
        <w:rPr>
          <w:rFonts w:ascii="Times New Roman" w:hAnsi="Times New Roman"/>
          <w:sz w:val="28"/>
          <w:szCs w:val="28"/>
        </w:rPr>
        <w:t xml:space="preserve">аспоряжения </w:t>
      </w:r>
      <w:r>
        <w:rPr>
          <w:rFonts w:ascii="Times New Roman" w:hAnsi="Times New Roman"/>
          <w:sz w:val="28"/>
          <w:szCs w:val="28"/>
        </w:rPr>
        <w:t>о создании данных групп в срок до 01.05.2017 предоставить в адрес ЕДДС района, с уточненными телефонами, списками личного состава данных групп Предоставить</w:t>
      </w:r>
      <w:r w:rsidRPr="003B70B0">
        <w:rPr>
          <w:rFonts w:ascii="Times New Roman" w:hAnsi="Times New Roman"/>
          <w:sz w:val="28"/>
          <w:szCs w:val="28"/>
        </w:rPr>
        <w:t xml:space="preserve"> графики дежурства патрульных,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маневренных групп на территории поселени</w:t>
      </w:r>
      <w:r>
        <w:rPr>
          <w:rFonts w:ascii="Times New Roman" w:hAnsi="Times New Roman"/>
          <w:sz w:val="28"/>
          <w:szCs w:val="28"/>
        </w:rPr>
        <w:t>й.</w:t>
      </w:r>
      <w:r w:rsidRPr="003B70B0">
        <w:rPr>
          <w:rFonts w:ascii="Times New Roman" w:hAnsi="Times New Roman"/>
          <w:sz w:val="28"/>
          <w:szCs w:val="28"/>
        </w:rPr>
        <w:t xml:space="preserve"> Организовать своевременное реагирование патрульных,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маневренных групп на проверку информации о природных пожарах и их тушению, а так же по решению руководителя патрульной,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маневренной группы к тушению пожара привлекать собственников (арендаторов) земельных участков и лесных массивов и подразделений противопожарных служб. 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рамках введения с 28.04.2017 г особого противопожарного режима на территории Алтайского края: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категорически запретить сжигание травы и мусора в населенных пунктах, к виновным применять меры административного воздействия, в соответствии с действующим законодательством</w:t>
      </w:r>
      <w:r>
        <w:rPr>
          <w:sz w:val="28"/>
          <w:szCs w:val="28"/>
        </w:rPr>
        <w:t>;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ухудшении пожарной обстановки собственными нормативными актами установить особый противопожарный режим на подведомственных территориях;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выходные и праздничные майские дни </w:t>
      </w:r>
      <w:r w:rsidRPr="00977B1B">
        <w:rPr>
          <w:sz w:val="28"/>
          <w:szCs w:val="28"/>
        </w:rPr>
        <w:t>в круглосуточном режиме организовать работу добровольных противопожарных дружин, к данной работе привлечь руководителей организаций и учреждений сельхозпредприятий, население и депутатов;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 провести сходы граждан, на которых </w:t>
      </w:r>
      <w:r>
        <w:rPr>
          <w:sz w:val="28"/>
          <w:szCs w:val="28"/>
        </w:rPr>
        <w:t xml:space="preserve">довести до </w:t>
      </w:r>
      <w:r w:rsidRPr="00977B1B">
        <w:rPr>
          <w:sz w:val="28"/>
          <w:szCs w:val="28"/>
        </w:rPr>
        <w:t xml:space="preserve"> населения мер</w:t>
      </w:r>
      <w:r>
        <w:rPr>
          <w:sz w:val="28"/>
          <w:szCs w:val="28"/>
        </w:rPr>
        <w:t>ы</w:t>
      </w:r>
      <w:r w:rsidRPr="00977B1B">
        <w:rPr>
          <w:sz w:val="28"/>
          <w:szCs w:val="28"/>
        </w:rPr>
        <w:t xml:space="preserve"> пожарной безопасности в населенных пунктах и в </w:t>
      </w:r>
      <w:r>
        <w:rPr>
          <w:sz w:val="28"/>
          <w:szCs w:val="28"/>
        </w:rPr>
        <w:t>лесу</w:t>
      </w:r>
      <w:r w:rsidRPr="00977B1B">
        <w:rPr>
          <w:sz w:val="28"/>
          <w:szCs w:val="28"/>
        </w:rPr>
        <w:t xml:space="preserve">, определить первичные средства пожаротушения, организовать постоянный запас воды в каждом частном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>двор</w:t>
      </w:r>
      <w:r>
        <w:rPr>
          <w:sz w:val="28"/>
          <w:szCs w:val="28"/>
        </w:rPr>
        <w:t>ье</w:t>
      </w:r>
      <w:r w:rsidRPr="00977B1B">
        <w:rPr>
          <w:sz w:val="28"/>
          <w:szCs w:val="28"/>
        </w:rPr>
        <w:t>, примыкающем к лесному массиву</w:t>
      </w:r>
      <w:r>
        <w:rPr>
          <w:sz w:val="28"/>
          <w:szCs w:val="28"/>
        </w:rPr>
        <w:t xml:space="preserve"> Срок исполнения – апрель, май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.;</w:t>
      </w:r>
      <w:r w:rsidRPr="00977B1B">
        <w:rPr>
          <w:sz w:val="28"/>
          <w:szCs w:val="28"/>
        </w:rPr>
        <w:t xml:space="preserve"> 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совместно с начальниками пожарных частей района в срок до 30.04.2017 завершить</w:t>
      </w:r>
      <w:r w:rsidRPr="00977B1B">
        <w:rPr>
          <w:sz w:val="28"/>
          <w:szCs w:val="28"/>
        </w:rPr>
        <w:t xml:space="preserve"> очистку и устройство подъездных путей к естественным и искусственным источникам противопожарного водоснабжения для забора воды пожарными автомобилями</w:t>
      </w:r>
      <w:r>
        <w:rPr>
          <w:sz w:val="28"/>
          <w:szCs w:val="28"/>
        </w:rPr>
        <w:t>, определить места дозаправки пожарной техники (срок исполнения – начало летнего пожароопасного сезона</w:t>
      </w:r>
      <w:r w:rsidRPr="00977B1B">
        <w:rPr>
          <w:sz w:val="28"/>
          <w:szCs w:val="28"/>
        </w:rPr>
        <w:t>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постоянно информировать население о правилах пожарной безопасности, организовать </w:t>
      </w:r>
      <w:r>
        <w:rPr>
          <w:sz w:val="28"/>
          <w:szCs w:val="28"/>
        </w:rPr>
        <w:t>вручение</w:t>
      </w:r>
      <w:r w:rsidRPr="00977B1B">
        <w:rPr>
          <w:sz w:val="28"/>
          <w:szCs w:val="28"/>
        </w:rPr>
        <w:t xml:space="preserve"> листовок по противопожарной тематике</w:t>
      </w:r>
      <w:r>
        <w:rPr>
          <w:sz w:val="28"/>
          <w:szCs w:val="28"/>
        </w:rPr>
        <w:t xml:space="preserve"> под роспись граждан</w:t>
      </w:r>
      <w:r w:rsidRPr="00977B1B">
        <w:rPr>
          <w:sz w:val="28"/>
          <w:szCs w:val="28"/>
        </w:rPr>
        <w:t>;</w:t>
      </w:r>
    </w:p>
    <w:p w:rsidR="002236EA" w:rsidRPr="00DB029E" w:rsidRDefault="002236EA" w:rsidP="00E54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начальником пункта полиции района Кротовым А.В. </w:t>
      </w:r>
      <w:r w:rsidRPr="00DB029E">
        <w:rPr>
          <w:sz w:val="28"/>
          <w:szCs w:val="28"/>
        </w:rPr>
        <w:t xml:space="preserve">разработать, утвердить маршруты и организовать патрулирование традиционных мест отдыха граждан, примыкающих к лесам, и в лесопарковой зоне с привлечением сотрудников </w:t>
      </w:r>
      <w:r>
        <w:rPr>
          <w:sz w:val="28"/>
          <w:szCs w:val="28"/>
        </w:rPr>
        <w:t xml:space="preserve">федеральной </w:t>
      </w:r>
      <w:r w:rsidRPr="00DB029E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службы и сотрудников ГПС Алтайского края, пункта полиции МО МВД РФ «Поспелихинский</w:t>
      </w:r>
      <w:r w:rsidRPr="00DB029E">
        <w:rPr>
          <w:sz w:val="28"/>
          <w:szCs w:val="28"/>
        </w:rPr>
        <w:t>», лесничеств, добровольных противопожарных формирований</w:t>
      </w:r>
      <w:r>
        <w:rPr>
          <w:sz w:val="28"/>
          <w:szCs w:val="28"/>
        </w:rPr>
        <w:t>. Информацию о рейдовых мероприятиях и результатах работы ежедневно по состоянию на 8.00 за прошедшие сутки в письменном виде предоставлять в ЕДДС района по факсу либо электронной почты</w:t>
      </w:r>
      <w:r w:rsidRPr="00DB029E">
        <w:rPr>
          <w:sz w:val="28"/>
          <w:szCs w:val="28"/>
        </w:rPr>
        <w:t>;</w:t>
      </w:r>
    </w:p>
    <w:p w:rsidR="002236EA" w:rsidRDefault="002236EA" w:rsidP="00E54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29E">
        <w:rPr>
          <w:sz w:val="28"/>
          <w:szCs w:val="28"/>
        </w:rPr>
        <w:t>в рамках реализации полномочий по обеспечению первичных мер пожарной безопасности обеспечить создание условий для привлечения населения к тушению пожаров в населенных пунктах и на пригранич</w:t>
      </w:r>
      <w:r>
        <w:rPr>
          <w:sz w:val="28"/>
          <w:szCs w:val="28"/>
        </w:rPr>
        <w:t>ных с лесным фондом территориях, в средствах массовой информации дополнительно оповестить населения о мерах принимаемых для безопасности в весенний пожарный период 2017г .</w:t>
      </w:r>
    </w:p>
    <w:p w:rsidR="002236EA" w:rsidRPr="00DB029E" w:rsidRDefault="002236EA" w:rsidP="00E548C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Администрации Новичихинского района </w:t>
      </w:r>
      <w:proofErr w:type="spellStart"/>
      <w:r>
        <w:rPr>
          <w:sz w:val="28"/>
          <w:szCs w:val="28"/>
        </w:rPr>
        <w:t>Зароченцеву</w:t>
      </w:r>
      <w:proofErr w:type="spellEnd"/>
      <w:r>
        <w:rPr>
          <w:sz w:val="28"/>
          <w:szCs w:val="28"/>
        </w:rPr>
        <w:t xml:space="preserve"> А.А. организовать контроль за выполнением данных мероприятий  главами Администраций сельсоветов района. </w:t>
      </w:r>
    </w:p>
    <w:p w:rsidR="002236EA" w:rsidRDefault="002236EA" w:rsidP="006D4C71">
      <w:pPr>
        <w:jc w:val="both"/>
        <w:rPr>
          <w:sz w:val="28"/>
          <w:szCs w:val="28"/>
        </w:rPr>
      </w:pP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977B1B">
        <w:rPr>
          <w:sz w:val="28"/>
          <w:szCs w:val="28"/>
        </w:rPr>
        <w:t>уководителям хозяйств, предприятий, организаций и учреждений всех форм собственности: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принять меры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 xml:space="preserve"> приведению в работоспособное состояние источников наружного и внутреннего противопожарного водоснабжения на подведомственных объектах и территориях;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организовать очистку территорий, проездов, подъездов к зданиям, сооружениям и </w:t>
      </w:r>
      <w:proofErr w:type="spellStart"/>
      <w:r w:rsidRPr="00977B1B">
        <w:rPr>
          <w:sz w:val="28"/>
          <w:szCs w:val="28"/>
        </w:rPr>
        <w:t>водоисточникам</w:t>
      </w:r>
      <w:proofErr w:type="spellEnd"/>
      <w:r w:rsidRPr="00977B1B">
        <w:rPr>
          <w:sz w:val="28"/>
          <w:szCs w:val="28"/>
        </w:rPr>
        <w:t xml:space="preserve"> от горючих отходов и мусора и вывоз его в места утилизации;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здания, сооружения и помещения необходимым количеством первичных средств пожаротушения;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провести дополнительный противопожарный инструктаж  со всеми категориями работников</w:t>
      </w:r>
      <w:r>
        <w:rPr>
          <w:sz w:val="28"/>
          <w:szCs w:val="28"/>
        </w:rPr>
        <w:t>, порядок вызова экстренных служб района в случае возникновения пожара, других видов ЧС</w:t>
      </w:r>
      <w:r w:rsidRPr="00977B1B">
        <w:rPr>
          <w:sz w:val="28"/>
          <w:szCs w:val="28"/>
        </w:rPr>
        <w:t>;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выезд пожарной техники и приспособленной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</w:t>
      </w:r>
      <w:r>
        <w:rPr>
          <w:sz w:val="28"/>
          <w:szCs w:val="28"/>
        </w:rPr>
        <w:t>ов;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Контроль за организацией работы данного пункта решения возложить на начальника Управления сельского хозяйства Администрации района – заместителя главы Администрации района Звягинцева С.Г.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977B1B">
        <w:rPr>
          <w:sz w:val="28"/>
          <w:szCs w:val="28"/>
        </w:rPr>
        <w:t>. Рекомендовать руководителю ООО «Новичиха–лес» (</w:t>
      </w:r>
      <w:proofErr w:type="spellStart"/>
      <w:r w:rsidRPr="00977B1B">
        <w:rPr>
          <w:sz w:val="28"/>
          <w:szCs w:val="28"/>
        </w:rPr>
        <w:t>Тратонин</w:t>
      </w:r>
      <w:r>
        <w:rPr>
          <w:sz w:val="28"/>
          <w:szCs w:val="28"/>
        </w:rPr>
        <w:t>у</w:t>
      </w:r>
      <w:proofErr w:type="spellEnd"/>
      <w:r w:rsidRPr="00977B1B">
        <w:rPr>
          <w:sz w:val="28"/>
          <w:szCs w:val="28"/>
        </w:rPr>
        <w:t xml:space="preserve"> А.А.)</w:t>
      </w:r>
      <w:r>
        <w:rPr>
          <w:sz w:val="28"/>
          <w:szCs w:val="28"/>
        </w:rPr>
        <w:t>:</w:t>
      </w:r>
      <w:r w:rsidRPr="00977B1B">
        <w:rPr>
          <w:sz w:val="28"/>
          <w:szCs w:val="28"/>
        </w:rPr>
        <w:t xml:space="preserve"> 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усилить контроль за состоянием лесов </w:t>
      </w:r>
      <w:r w:rsidRPr="00977B1B">
        <w:rPr>
          <w:sz w:val="28"/>
          <w:szCs w:val="28"/>
        </w:rPr>
        <w:t xml:space="preserve">в части охраны </w:t>
      </w:r>
      <w:r>
        <w:rPr>
          <w:sz w:val="28"/>
          <w:szCs w:val="28"/>
        </w:rPr>
        <w:t>их</w:t>
      </w:r>
      <w:r w:rsidRPr="00977B1B">
        <w:rPr>
          <w:sz w:val="28"/>
          <w:szCs w:val="28"/>
        </w:rPr>
        <w:t xml:space="preserve"> от пожаров, выполнение требований правил пожарной безопасности в лесном фонде;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>к 30.04.2017г завершить</w:t>
      </w:r>
      <w:r w:rsidRPr="00977B1B">
        <w:rPr>
          <w:sz w:val="28"/>
          <w:szCs w:val="28"/>
        </w:rPr>
        <w:t xml:space="preserve"> опашку кромки бора, примыкающего к населенным пунктам; 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своевременное информирование оперативной группы КЧС и ПБ района, ч/з единую дежурную диспетчерс</w:t>
      </w:r>
      <w:r>
        <w:rPr>
          <w:sz w:val="28"/>
          <w:szCs w:val="28"/>
        </w:rPr>
        <w:t>кую службу Администрации района при выполнении работ связанных с отжигом остатков растительности;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завершить весеннюю доочистку от порубочных остатков в лесосеках пройденных в зимний период.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977B1B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начальнику</w:t>
      </w:r>
      <w:r w:rsidRPr="00977B1B">
        <w:rPr>
          <w:sz w:val="28"/>
          <w:szCs w:val="28"/>
        </w:rPr>
        <w:t xml:space="preserve"> отдела обеспечения полномочий в области лесных отношений по </w:t>
      </w:r>
      <w:proofErr w:type="spellStart"/>
      <w:r w:rsidRPr="00977B1B">
        <w:rPr>
          <w:sz w:val="28"/>
          <w:szCs w:val="28"/>
        </w:rPr>
        <w:t>Новичихинскому</w:t>
      </w:r>
      <w:proofErr w:type="spellEnd"/>
      <w:r w:rsidRPr="00977B1B">
        <w:rPr>
          <w:sz w:val="28"/>
          <w:szCs w:val="28"/>
        </w:rPr>
        <w:t xml:space="preserve"> району (</w:t>
      </w:r>
      <w:proofErr w:type="spellStart"/>
      <w:r w:rsidRPr="00977B1B">
        <w:rPr>
          <w:sz w:val="28"/>
          <w:szCs w:val="28"/>
        </w:rPr>
        <w:t>Ланг</w:t>
      </w:r>
      <w:r>
        <w:rPr>
          <w:sz w:val="28"/>
          <w:szCs w:val="28"/>
        </w:rPr>
        <w:t>у</w:t>
      </w:r>
      <w:proofErr w:type="spellEnd"/>
      <w:r w:rsidRPr="00977B1B">
        <w:rPr>
          <w:sz w:val="28"/>
          <w:szCs w:val="28"/>
        </w:rPr>
        <w:t xml:space="preserve"> Е.В.): 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совместно с главами </w:t>
      </w:r>
      <w:r>
        <w:rPr>
          <w:sz w:val="28"/>
          <w:szCs w:val="28"/>
        </w:rPr>
        <w:t xml:space="preserve">Администраций </w:t>
      </w:r>
      <w:r w:rsidRPr="00977B1B">
        <w:rPr>
          <w:sz w:val="28"/>
          <w:szCs w:val="28"/>
        </w:rPr>
        <w:t xml:space="preserve">с/советов, </w:t>
      </w:r>
      <w:r>
        <w:rPr>
          <w:sz w:val="28"/>
          <w:szCs w:val="28"/>
        </w:rPr>
        <w:t>пунктом полиции</w:t>
      </w:r>
      <w:r w:rsidRPr="00977B1B">
        <w:rPr>
          <w:sz w:val="28"/>
          <w:szCs w:val="28"/>
        </w:rPr>
        <w:t xml:space="preserve"> района, прокуратурой района </w:t>
      </w:r>
      <w:r>
        <w:rPr>
          <w:sz w:val="28"/>
          <w:szCs w:val="28"/>
        </w:rPr>
        <w:t xml:space="preserve">организовать контроль за </w:t>
      </w:r>
      <w:r w:rsidRPr="00977B1B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77B1B">
        <w:rPr>
          <w:sz w:val="28"/>
          <w:szCs w:val="28"/>
        </w:rPr>
        <w:t xml:space="preserve"> арендаторами  лесного фонда договоров в части выполнения мероприятий по противопожарной безопасности и проведению профилактических мероприятий по предупреждению возгораний; 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организовать патрулирование сводными</w:t>
      </w:r>
      <w:r>
        <w:rPr>
          <w:sz w:val="28"/>
          <w:szCs w:val="28"/>
        </w:rPr>
        <w:t xml:space="preserve"> контрольно- профилактическими</w:t>
      </w:r>
      <w:r w:rsidRPr="00977B1B">
        <w:rPr>
          <w:sz w:val="28"/>
          <w:szCs w:val="28"/>
        </w:rPr>
        <w:t xml:space="preserve"> группами ООО «Новичиха лес», </w:t>
      </w:r>
      <w:r>
        <w:rPr>
          <w:sz w:val="28"/>
          <w:szCs w:val="28"/>
        </w:rPr>
        <w:t xml:space="preserve">пунктом полиции </w:t>
      </w:r>
      <w:r w:rsidRPr="00977B1B">
        <w:rPr>
          <w:sz w:val="28"/>
          <w:szCs w:val="28"/>
        </w:rPr>
        <w:t xml:space="preserve">района и другими общественными организациями лесных массивов, прилегающих к населенным пунктам </w:t>
      </w:r>
      <w:r>
        <w:rPr>
          <w:sz w:val="28"/>
          <w:szCs w:val="28"/>
        </w:rPr>
        <w:t>в течении весеннего пожароопасного периода 2017г;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в выходные  праздничные майские дни ограничить доступ населения в лес с информирование через средства массовых коммуникаций граждан района о вводимых ограничениях.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7B1B">
        <w:rPr>
          <w:sz w:val="28"/>
          <w:szCs w:val="28"/>
        </w:rPr>
        <w:t xml:space="preserve"> Начальнику отдела по делам </w:t>
      </w:r>
      <w:proofErr w:type="spellStart"/>
      <w:r w:rsidRPr="00977B1B">
        <w:rPr>
          <w:sz w:val="28"/>
          <w:szCs w:val="28"/>
        </w:rPr>
        <w:t>ГОЧС</w:t>
      </w:r>
      <w:r>
        <w:rPr>
          <w:sz w:val="28"/>
          <w:szCs w:val="28"/>
        </w:rPr>
        <w:t>иМР</w:t>
      </w:r>
      <w:proofErr w:type="spellEnd"/>
      <w:r w:rsidRPr="00977B1B">
        <w:rPr>
          <w:sz w:val="28"/>
          <w:szCs w:val="28"/>
        </w:rPr>
        <w:t xml:space="preserve"> района (Коробкин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А.В.): </w:t>
      </w:r>
    </w:p>
    <w:p w:rsidR="002236EA" w:rsidRPr="00977B1B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 организовать взаимодействие сил и средств Новичихинского районного звена территориальной подсистемы РСЧС, в составе необходимом для ликвидации </w:t>
      </w:r>
      <w:r>
        <w:rPr>
          <w:sz w:val="28"/>
          <w:szCs w:val="28"/>
        </w:rPr>
        <w:t>ландшафтных  пожаров;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работу </w:t>
      </w:r>
      <w:r w:rsidRPr="00977B1B">
        <w:rPr>
          <w:sz w:val="28"/>
          <w:szCs w:val="28"/>
        </w:rPr>
        <w:t>оперативного штаба при возникновении ЧС с целью координации сил и средств,</w:t>
      </w:r>
      <w:r>
        <w:rPr>
          <w:sz w:val="28"/>
          <w:szCs w:val="28"/>
        </w:rPr>
        <w:t xml:space="preserve"> привлекаемых для ликвидации ЧС. </w:t>
      </w:r>
    </w:p>
    <w:p w:rsidR="002236EA" w:rsidRDefault="002236EA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ч/з средства массовой информации </w:t>
      </w:r>
      <w:r>
        <w:rPr>
          <w:sz w:val="28"/>
          <w:szCs w:val="28"/>
        </w:rPr>
        <w:t>про</w:t>
      </w:r>
      <w:r w:rsidRPr="00977B1B">
        <w:rPr>
          <w:sz w:val="28"/>
          <w:szCs w:val="28"/>
        </w:rPr>
        <w:t>информировать население района о мерах пожарной безо</w:t>
      </w:r>
      <w:r>
        <w:rPr>
          <w:sz w:val="28"/>
          <w:szCs w:val="28"/>
        </w:rPr>
        <w:t>пасности при введении  особого пожарного режима;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Начальнику управления сельского хозяйства Администрации района Звягинцеву С.Г.:</w:t>
      </w:r>
    </w:p>
    <w:p w:rsidR="002236EA" w:rsidRDefault="002236EA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выявлению собственников сельскохозяйственных угодий, сенокосов, пастбищ, особое внимание обратить на земли, прилегающие  к лесным массивам. Срок исполнения – постоянно;</w:t>
      </w:r>
    </w:p>
    <w:p w:rsidR="002236EA" w:rsidRDefault="002236EA" w:rsidP="00E548C8">
      <w:pPr>
        <w:tabs>
          <w:tab w:val="num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и</w:t>
      </w:r>
      <w:r w:rsidRPr="0039346D">
        <w:rPr>
          <w:sz w:val="28"/>
          <w:szCs w:val="28"/>
        </w:rPr>
        <w:t>нспектор</w:t>
      </w:r>
      <w:r>
        <w:rPr>
          <w:sz w:val="28"/>
          <w:szCs w:val="28"/>
        </w:rPr>
        <w:t>ом</w:t>
      </w:r>
      <w:r w:rsidRPr="0039346D">
        <w:rPr>
          <w:sz w:val="28"/>
          <w:szCs w:val="28"/>
        </w:rPr>
        <w:t xml:space="preserve"> территориального подразделения по обеспечению полномочий в области регионального государственного экологического надзора</w:t>
      </w:r>
      <w:r>
        <w:rPr>
          <w:sz w:val="28"/>
          <w:szCs w:val="28"/>
        </w:rPr>
        <w:t xml:space="preserve"> 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(Степанов А.В.)(по согласованию), совместно с Администрациями сельсоветов (по согласованию) выявлять виновных в организации сжигания сорняков и остатков растительности на землях </w:t>
      </w:r>
      <w:r>
        <w:rPr>
          <w:sz w:val="28"/>
          <w:szCs w:val="28"/>
        </w:rPr>
        <w:lastRenderedPageBreak/>
        <w:t>сельскохозяйственного назначения, вдоль дорог, в зонах озер и привлекать их к административной ответственности;</w:t>
      </w:r>
    </w:p>
    <w:p w:rsidR="002236EA" w:rsidRPr="00436167" w:rsidRDefault="002236EA" w:rsidP="00E548C8">
      <w:pPr>
        <w:tabs>
          <w:tab w:val="num" w:pos="1418"/>
        </w:tabs>
        <w:ind w:firstLine="851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>Срок исполнения, 30.06.2017 год.</w:t>
      </w:r>
    </w:p>
    <w:p w:rsidR="002236EA" w:rsidRDefault="002236EA" w:rsidP="006D4C71">
      <w:pPr>
        <w:jc w:val="both"/>
        <w:rPr>
          <w:sz w:val="28"/>
          <w:szCs w:val="28"/>
        </w:rPr>
      </w:pPr>
    </w:p>
    <w:p w:rsidR="002236EA" w:rsidRDefault="007B296F" w:rsidP="00C67C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45.85pt;margin-top:12.7pt;width:151.7pt;height:47.55pt;z-index:-1;mso-wrap-edited:f;mso-wrap-distance-left:0;mso-wrap-distance-right:0;mso-position-horizontal-relative:margin" wrapcoords="4306 0 4306 13745 0 13745 0 21600 21600 21600 21600 13745 21600 13745 21600 0 4306 0">
            <v:imagedata r:id="rId6" o:title=""/>
            <w10:wrap anchorx="margin"/>
          </v:shape>
        </w:pict>
      </w:r>
    </w:p>
    <w:p w:rsidR="002236EA" w:rsidRDefault="002236EA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района, </w:t>
      </w:r>
    </w:p>
    <w:p w:rsidR="002236EA" w:rsidRDefault="002236EA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07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В.А. Солопов</w:t>
      </w:r>
    </w:p>
    <w:p w:rsidR="002236EA" w:rsidRDefault="007B296F" w:rsidP="00C67C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232.95pt;margin-top:11.95pt;width:90pt;height:46.15pt;z-index:1">
            <v:imagedata r:id="rId7" o:title=""/>
          </v:shape>
        </w:pict>
      </w:r>
    </w:p>
    <w:p w:rsidR="002236EA" w:rsidRPr="005E1535" w:rsidRDefault="002236EA" w:rsidP="005E1535">
      <w:pPr>
        <w:jc w:val="both"/>
        <w:rPr>
          <w:sz w:val="28"/>
          <w:szCs w:val="28"/>
        </w:rPr>
      </w:pPr>
      <w:r w:rsidRPr="005E1535">
        <w:rPr>
          <w:sz w:val="28"/>
          <w:szCs w:val="28"/>
        </w:rPr>
        <w:t xml:space="preserve">Секретарь КЧС и ПБ района                                                           А.В. Коробкин </w:t>
      </w:r>
    </w:p>
    <w:sectPr w:rsidR="002236EA" w:rsidRPr="005E1535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505B9"/>
    <w:multiLevelType w:val="hybridMultilevel"/>
    <w:tmpl w:val="4442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17A79"/>
    <w:multiLevelType w:val="hybridMultilevel"/>
    <w:tmpl w:val="F7FC2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B968F7"/>
    <w:multiLevelType w:val="hybridMultilevel"/>
    <w:tmpl w:val="DD328426"/>
    <w:lvl w:ilvl="0" w:tplc="F9BC25F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DC83531"/>
    <w:multiLevelType w:val="hybridMultilevel"/>
    <w:tmpl w:val="1D104CF2"/>
    <w:lvl w:ilvl="0" w:tplc="2C10F17E">
      <w:start w:val="1"/>
      <w:numFmt w:val="decimal"/>
      <w:lvlText w:val="%1."/>
      <w:lvlJc w:val="left"/>
      <w:pPr>
        <w:ind w:left="855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A9C"/>
    <w:rsid w:val="0000708F"/>
    <w:rsid w:val="00026416"/>
    <w:rsid w:val="00052E06"/>
    <w:rsid w:val="00054123"/>
    <w:rsid w:val="000722B8"/>
    <w:rsid w:val="000A2013"/>
    <w:rsid w:val="000B61E6"/>
    <w:rsid w:val="000D74B3"/>
    <w:rsid w:val="00116512"/>
    <w:rsid w:val="0014187D"/>
    <w:rsid w:val="001447F7"/>
    <w:rsid w:val="00146AB1"/>
    <w:rsid w:val="00147A4B"/>
    <w:rsid w:val="00195614"/>
    <w:rsid w:val="001C085D"/>
    <w:rsid w:val="002035B0"/>
    <w:rsid w:val="002120B2"/>
    <w:rsid w:val="00222134"/>
    <w:rsid w:val="002236EA"/>
    <w:rsid w:val="00243A9C"/>
    <w:rsid w:val="002E4DCC"/>
    <w:rsid w:val="0030660A"/>
    <w:rsid w:val="00320AF6"/>
    <w:rsid w:val="00324524"/>
    <w:rsid w:val="00343D75"/>
    <w:rsid w:val="00377645"/>
    <w:rsid w:val="00380CB2"/>
    <w:rsid w:val="0039346D"/>
    <w:rsid w:val="003B70B0"/>
    <w:rsid w:val="003F46BB"/>
    <w:rsid w:val="00417332"/>
    <w:rsid w:val="00436167"/>
    <w:rsid w:val="00466CBB"/>
    <w:rsid w:val="004727EC"/>
    <w:rsid w:val="00484C3C"/>
    <w:rsid w:val="004858C1"/>
    <w:rsid w:val="004919E4"/>
    <w:rsid w:val="00525BDB"/>
    <w:rsid w:val="00534073"/>
    <w:rsid w:val="00535EBD"/>
    <w:rsid w:val="00546BE0"/>
    <w:rsid w:val="005A2174"/>
    <w:rsid w:val="005A53BA"/>
    <w:rsid w:val="005D609B"/>
    <w:rsid w:val="005E1535"/>
    <w:rsid w:val="006332C1"/>
    <w:rsid w:val="00684C1C"/>
    <w:rsid w:val="006920F0"/>
    <w:rsid w:val="006A3D42"/>
    <w:rsid w:val="006C3058"/>
    <w:rsid w:val="006D4C71"/>
    <w:rsid w:val="00741FAB"/>
    <w:rsid w:val="0076319F"/>
    <w:rsid w:val="00770E2B"/>
    <w:rsid w:val="007757B5"/>
    <w:rsid w:val="007876BD"/>
    <w:rsid w:val="007B296F"/>
    <w:rsid w:val="007B3677"/>
    <w:rsid w:val="007D4150"/>
    <w:rsid w:val="007D6048"/>
    <w:rsid w:val="007F453A"/>
    <w:rsid w:val="0085401B"/>
    <w:rsid w:val="0086128B"/>
    <w:rsid w:val="00885681"/>
    <w:rsid w:val="008B0E22"/>
    <w:rsid w:val="008B5043"/>
    <w:rsid w:val="008C0CDE"/>
    <w:rsid w:val="008C45FB"/>
    <w:rsid w:val="008C6E65"/>
    <w:rsid w:val="00901205"/>
    <w:rsid w:val="00910069"/>
    <w:rsid w:val="009477B9"/>
    <w:rsid w:val="0095427B"/>
    <w:rsid w:val="00963A4D"/>
    <w:rsid w:val="00977B1B"/>
    <w:rsid w:val="009820B7"/>
    <w:rsid w:val="0098650F"/>
    <w:rsid w:val="009B744B"/>
    <w:rsid w:val="009C7D99"/>
    <w:rsid w:val="009E4E72"/>
    <w:rsid w:val="009F770C"/>
    <w:rsid w:val="00A36296"/>
    <w:rsid w:val="00A54704"/>
    <w:rsid w:val="00A60DD9"/>
    <w:rsid w:val="00A808F1"/>
    <w:rsid w:val="00A8646E"/>
    <w:rsid w:val="00AC0327"/>
    <w:rsid w:val="00AE42C5"/>
    <w:rsid w:val="00AF76CD"/>
    <w:rsid w:val="00B03F70"/>
    <w:rsid w:val="00B231C7"/>
    <w:rsid w:val="00B24035"/>
    <w:rsid w:val="00B529B3"/>
    <w:rsid w:val="00B76E29"/>
    <w:rsid w:val="00BA3515"/>
    <w:rsid w:val="00BB4374"/>
    <w:rsid w:val="00BD5AE6"/>
    <w:rsid w:val="00C23B4A"/>
    <w:rsid w:val="00C2791F"/>
    <w:rsid w:val="00C43311"/>
    <w:rsid w:val="00C471D9"/>
    <w:rsid w:val="00C6336C"/>
    <w:rsid w:val="00C67C4F"/>
    <w:rsid w:val="00C84161"/>
    <w:rsid w:val="00C95CC7"/>
    <w:rsid w:val="00CC47B4"/>
    <w:rsid w:val="00CE6A5F"/>
    <w:rsid w:val="00D26315"/>
    <w:rsid w:val="00D74BCA"/>
    <w:rsid w:val="00DB029E"/>
    <w:rsid w:val="00DB466F"/>
    <w:rsid w:val="00DB7991"/>
    <w:rsid w:val="00DC3540"/>
    <w:rsid w:val="00DD4FB9"/>
    <w:rsid w:val="00E14B6A"/>
    <w:rsid w:val="00E32BFE"/>
    <w:rsid w:val="00E45AED"/>
    <w:rsid w:val="00E548C8"/>
    <w:rsid w:val="00E6765C"/>
    <w:rsid w:val="00EB7E6D"/>
    <w:rsid w:val="00EC2FCC"/>
    <w:rsid w:val="00F34634"/>
    <w:rsid w:val="00F46A72"/>
    <w:rsid w:val="00F516E6"/>
    <w:rsid w:val="00F83C1A"/>
    <w:rsid w:val="00F87FEA"/>
    <w:rsid w:val="00FE3F75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43A9C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43A9C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43A9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3A9C"/>
    <w:pPr>
      <w:ind w:left="720"/>
      <w:contextualSpacing/>
    </w:pPr>
  </w:style>
  <w:style w:type="table" w:styleId="aa">
    <w:name w:val="Table Grid"/>
    <w:basedOn w:val="a1"/>
    <w:uiPriority w:val="99"/>
    <w:rsid w:val="0024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C633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1"/>
    <w:basedOn w:val="a"/>
    <w:uiPriority w:val="99"/>
    <w:rsid w:val="003066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Strong"/>
    <w:uiPriority w:val="99"/>
    <w:qFormat/>
    <w:locked/>
    <w:rsid w:val="008C45FB"/>
    <w:rPr>
      <w:rFonts w:cs="Times New Roman"/>
      <w:b/>
    </w:rPr>
  </w:style>
  <w:style w:type="character" w:customStyle="1" w:styleId="ad">
    <w:name w:val="Основной текст_"/>
    <w:link w:val="10"/>
    <w:uiPriority w:val="99"/>
    <w:locked/>
    <w:rsid w:val="0000708F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00708F"/>
    <w:pPr>
      <w:shd w:val="clear" w:color="auto" w:fill="FFFFFF"/>
      <w:spacing w:after="180" w:line="240" w:lineRule="exact"/>
    </w:pPr>
    <w:rPr>
      <w:rFonts w:ascii="Calibri" w:eastAsia="Calibri" w:hAnsi="Calibri"/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40</cp:revision>
  <cp:lastPrinted>2016-03-29T02:26:00Z</cp:lastPrinted>
  <dcterms:created xsi:type="dcterms:W3CDTF">2015-06-23T03:00:00Z</dcterms:created>
  <dcterms:modified xsi:type="dcterms:W3CDTF">2017-04-28T04:13:00Z</dcterms:modified>
</cp:coreProperties>
</file>