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0" w:rsidRPr="0014717E" w:rsidRDefault="0014717E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  <w:r w:rsidRPr="001471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 w:eastAsia="ru-RU" w:bidi="ar-SA"/>
        </w:rPr>
        <w:t>ПРОЕКТ</w:t>
      </w:r>
    </w:p>
    <w:p w:rsidR="0014717E" w:rsidRDefault="0014717E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14717E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____________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 w:rsidR="00031DB0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</w:t>
      </w:r>
      <w:proofErr w:type="gramStart"/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</w:t>
      </w:r>
      <w:proofErr w:type="gramEnd"/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Новичиха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37733D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01.03.2024г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946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14717E">
        <w:rPr>
          <w:rFonts w:ascii="Times New Roman" w:hAnsi="Times New Roman" w:cs="Times New Roman"/>
          <w:iCs/>
          <w:sz w:val="28"/>
          <w:szCs w:val="28"/>
          <w:lang w:val="ru-RU"/>
        </w:rPr>
        <w:t>_____________</w:t>
      </w:r>
      <w:bookmarkStart w:id="0" w:name="_GoBack"/>
      <w:bookmarkEnd w:id="0"/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Новичихинский</w:t>
      </w:r>
      <w:proofErr w:type="spellEnd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8B562F" w:rsidRPr="002967E2" w:rsidRDefault="002967E2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землями, земельными участками, частью земельного участка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оценка </w:t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которых является предметом муниципального земельного контроля.</w:t>
      </w:r>
    </w:p>
    <w:p w:rsidR="009526E9" w:rsidRPr="002F5F6D" w:rsidRDefault="009526E9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5F6D">
        <w:rPr>
          <w:rFonts w:ascii="Times New Roman" w:hAnsi="Times New Roman" w:cs="Times New Roman"/>
          <w:sz w:val="28"/>
          <w:szCs w:val="28"/>
          <w:lang w:val="ru-RU"/>
        </w:rPr>
        <w:t>Общее количество подконтрольных субъектов, в отношении которых проводились мероприятия по муниципальному земельному контролю, в 202</w:t>
      </w:r>
      <w:r w:rsidR="009338A1" w:rsidRPr="002F5F6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5F6D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2F5F6D" w:rsidRPr="002F5F6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967E2" w:rsidRPr="002F5F6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2F5F6D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1D72CD" w:rsidRPr="002F5F6D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proofErr w:type="spellStart"/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</w:t>
      </w:r>
      <w:proofErr w:type="gramStart"/>
      <w:r w:rsidRPr="002967E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2967E2">
        <w:rPr>
          <w:sz w:val="28"/>
          <w:szCs w:val="28"/>
        </w:rPr>
        <w:t xml:space="preserve">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013"/>
        <w:gridCol w:w="2061"/>
        <w:gridCol w:w="2621"/>
      </w:tblGrid>
      <w:tr w:rsidR="007C1261" w:rsidRPr="002F5F6D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proofErr w:type="gramStart"/>
            <w:r w:rsidRPr="007B0966">
              <w:t>п</w:t>
            </w:r>
            <w:proofErr w:type="gramEnd"/>
            <w:r w:rsidRPr="007B0966">
              <w:t>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proofErr w:type="gramStart"/>
            <w:r w:rsidRPr="007B0966">
              <w:t>Ответственный (подразделение и (или) должностные лица</w:t>
            </w:r>
            <w:proofErr w:type="gramEnd"/>
          </w:p>
        </w:tc>
      </w:tr>
      <w:tr w:rsidR="007C1261" w:rsidRPr="002F5F6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E96C48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proofErr w:type="spellEnd"/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proofErr w:type="spellStart"/>
            <w:r>
              <w:t>Новичихинского</w:t>
            </w:r>
            <w:proofErr w:type="spellEnd"/>
            <w:r w:rsidR="006F7E96" w:rsidRPr="007B0966">
              <w:t xml:space="preserve"> района</w:t>
            </w:r>
          </w:p>
        </w:tc>
      </w:tr>
      <w:tr w:rsidR="007C1261" w:rsidRPr="002F5F6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7C1261" w:rsidRPr="002F5F6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C1261" w:rsidRPr="002F5F6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proofErr w:type="spellStart"/>
      <w:r w:rsidR="007C1261">
        <w:rPr>
          <w:sz w:val="28"/>
          <w:szCs w:val="28"/>
          <w:lang w:eastAsia="ar-SA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="007C1261">
        <w:rPr>
          <w:sz w:val="28"/>
          <w:szCs w:val="28"/>
        </w:rPr>
        <w:t xml:space="preserve">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7C1261">
        <w:rPr>
          <w:sz w:val="28"/>
          <w:szCs w:val="28"/>
        </w:rPr>
        <w:t>Новичихинский</w:t>
      </w:r>
      <w:proofErr w:type="spellEnd"/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lastRenderedPageBreak/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</w:t>
            </w:r>
            <w:proofErr w:type="gramStart"/>
            <w:r w:rsidRPr="002967E2">
              <w:rPr>
                <w:sz w:val="28"/>
                <w:szCs w:val="28"/>
              </w:rPr>
              <w:t>п</w:t>
            </w:r>
            <w:proofErr w:type="gramEnd"/>
            <w:r w:rsidRPr="002967E2">
              <w:rPr>
                <w:sz w:val="28"/>
                <w:szCs w:val="28"/>
              </w:rPr>
              <w:t>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2967E2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7C1261">
              <w:rPr>
                <w:sz w:val="28"/>
                <w:szCs w:val="28"/>
              </w:rPr>
              <w:t>Новичихинского</w:t>
            </w:r>
            <w:proofErr w:type="spellEnd"/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  <w:r w:rsidRPr="00240160">
        <w:rPr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967E2" w:rsidRPr="00240160" w:rsidRDefault="00240160" w:rsidP="00240160">
      <w:pPr>
        <w:pStyle w:val="Default"/>
        <w:jc w:val="both"/>
        <w:rPr>
          <w:sz w:val="28"/>
          <w:szCs w:val="28"/>
        </w:rPr>
      </w:pPr>
      <w:r w:rsidRPr="00240160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2023 год отражаются в докладе правоприменительной практики</w:t>
      </w:r>
      <w:proofErr w:type="gramStart"/>
      <w:r w:rsidRPr="00240160">
        <w:rPr>
          <w:sz w:val="28"/>
          <w:szCs w:val="28"/>
        </w:rPr>
        <w:t xml:space="preserve"> .</w:t>
      </w:r>
      <w:proofErr w:type="gramEnd"/>
      <w:r w:rsidRPr="00240160">
        <w:rPr>
          <w:sz w:val="28"/>
          <w:szCs w:val="28"/>
        </w:rPr>
        <w:t xml:space="preserve"> Срок подготовки доклада – 1 марта 2024 года.</w:t>
      </w:r>
    </w:p>
    <w:sectPr w:rsidR="002967E2" w:rsidRPr="00240160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20" w:rsidRDefault="00364220">
      <w:r>
        <w:separator/>
      </w:r>
    </w:p>
  </w:endnote>
  <w:endnote w:type="continuationSeparator" w:id="0">
    <w:p w:rsidR="00364220" w:rsidRDefault="0036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20" w:rsidRDefault="00364220">
      <w:r>
        <w:separator/>
      </w:r>
    </w:p>
  </w:footnote>
  <w:footnote w:type="continuationSeparator" w:id="0">
    <w:p w:rsidR="00364220" w:rsidRDefault="0036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09" w:rsidRDefault="00E96C48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609" w:rsidRDefault="003A66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C04F7"/>
    <w:rsid w:val="000C56D3"/>
    <w:rsid w:val="000C70D5"/>
    <w:rsid w:val="000D2198"/>
    <w:rsid w:val="000D29D0"/>
    <w:rsid w:val="000F0CF1"/>
    <w:rsid w:val="000F2578"/>
    <w:rsid w:val="000F62B3"/>
    <w:rsid w:val="0014717E"/>
    <w:rsid w:val="00167DB3"/>
    <w:rsid w:val="0017257D"/>
    <w:rsid w:val="001825AB"/>
    <w:rsid w:val="00190B48"/>
    <w:rsid w:val="00192256"/>
    <w:rsid w:val="00192309"/>
    <w:rsid w:val="00197E56"/>
    <w:rsid w:val="001C5A15"/>
    <w:rsid w:val="001C5BD5"/>
    <w:rsid w:val="001D3C66"/>
    <w:rsid w:val="001D72CD"/>
    <w:rsid w:val="00234933"/>
    <w:rsid w:val="00240160"/>
    <w:rsid w:val="002623DD"/>
    <w:rsid w:val="00274FD5"/>
    <w:rsid w:val="002855EE"/>
    <w:rsid w:val="002967E2"/>
    <w:rsid w:val="002A10DA"/>
    <w:rsid w:val="002A53DA"/>
    <w:rsid w:val="002D164D"/>
    <w:rsid w:val="002F5F6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92D6B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96C48"/>
    <w:rsid w:val="00EA49DF"/>
    <w:rsid w:val="00EA6477"/>
    <w:rsid w:val="00EC65C4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843F-AA98-4596-8C42-7035D57B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10047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Galina</cp:lastModifiedBy>
  <cp:revision>3</cp:revision>
  <cp:lastPrinted>2021-12-09T08:41:00Z</cp:lastPrinted>
  <dcterms:created xsi:type="dcterms:W3CDTF">2024-02-01T11:12:00Z</dcterms:created>
  <dcterms:modified xsi:type="dcterms:W3CDTF">2024-02-02T03:28:00Z</dcterms:modified>
</cp:coreProperties>
</file>