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DD" w:rsidRPr="00907DDD" w:rsidRDefault="00907DDD" w:rsidP="00907DDD">
      <w:pPr>
        <w:keepNext/>
        <w:tabs>
          <w:tab w:val="left" w:pos="4395"/>
        </w:tabs>
        <w:jc w:val="center"/>
        <w:outlineLvl w:val="0"/>
        <w:rPr>
          <w:b/>
          <w:sz w:val="32"/>
          <w:szCs w:val="32"/>
        </w:rPr>
      </w:pPr>
      <w:r w:rsidRPr="00907DDD">
        <w:rPr>
          <w:b/>
          <w:sz w:val="32"/>
          <w:szCs w:val="32"/>
        </w:rPr>
        <w:t xml:space="preserve">РОССИЙСКАЯ   ФЕДЕРАЦИЯ </w:t>
      </w:r>
    </w:p>
    <w:p w:rsidR="00907DDD" w:rsidRPr="00907DDD" w:rsidRDefault="00907DDD" w:rsidP="00907DDD">
      <w:pPr>
        <w:jc w:val="center"/>
        <w:rPr>
          <w:rFonts w:eastAsia="Calibri"/>
          <w:b/>
          <w:sz w:val="32"/>
          <w:szCs w:val="32"/>
          <w:lang w:eastAsia="en-US"/>
        </w:rPr>
      </w:pPr>
      <w:r w:rsidRPr="00907DDD">
        <w:rPr>
          <w:rFonts w:eastAsia="Calibri"/>
          <w:b/>
          <w:sz w:val="32"/>
          <w:szCs w:val="32"/>
          <w:lang w:eastAsia="en-US"/>
        </w:rPr>
        <w:t xml:space="preserve">АДМИНИСТРАЦИЯ НОВИЧИХИНСКОГО РАЙОНА </w:t>
      </w:r>
    </w:p>
    <w:p w:rsidR="00907DDD" w:rsidRPr="00907DDD" w:rsidRDefault="00907DDD" w:rsidP="00907DDD">
      <w:pPr>
        <w:jc w:val="center"/>
        <w:rPr>
          <w:rFonts w:eastAsia="Calibri"/>
          <w:b/>
          <w:sz w:val="32"/>
          <w:szCs w:val="32"/>
          <w:lang w:eastAsia="en-US"/>
        </w:rPr>
      </w:pPr>
      <w:r w:rsidRPr="00907DDD">
        <w:rPr>
          <w:rFonts w:eastAsia="Calibri"/>
          <w:b/>
          <w:sz w:val="32"/>
          <w:szCs w:val="32"/>
          <w:lang w:eastAsia="en-US"/>
        </w:rPr>
        <w:t>АЛТАЙСКОГО КРАЯ</w:t>
      </w:r>
    </w:p>
    <w:p w:rsidR="00907DDD" w:rsidRPr="00907DDD" w:rsidRDefault="00907DDD" w:rsidP="00907DDD">
      <w:pPr>
        <w:ind w:firstLine="567"/>
        <w:jc w:val="center"/>
        <w:rPr>
          <w:rFonts w:eastAsia="Calibri"/>
          <w:b/>
          <w:sz w:val="28"/>
          <w:szCs w:val="22"/>
          <w:lang w:eastAsia="en-US"/>
        </w:rPr>
      </w:pPr>
    </w:p>
    <w:p w:rsidR="00907DDD" w:rsidRPr="00907DDD" w:rsidRDefault="00907DDD" w:rsidP="00907DDD">
      <w:pPr>
        <w:keepNext/>
        <w:jc w:val="center"/>
        <w:outlineLvl w:val="1"/>
        <w:rPr>
          <w:b/>
          <w:sz w:val="36"/>
          <w:szCs w:val="20"/>
        </w:rPr>
      </w:pPr>
      <w:r w:rsidRPr="00907DDD">
        <w:rPr>
          <w:b/>
          <w:sz w:val="36"/>
          <w:szCs w:val="20"/>
        </w:rPr>
        <w:t>ПОСТАНОВЛЕНИЕ</w:t>
      </w:r>
    </w:p>
    <w:p w:rsidR="00907DDD" w:rsidRPr="00907DDD" w:rsidRDefault="00907DDD" w:rsidP="00907DDD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907DDD" w:rsidRPr="00907DDD" w:rsidRDefault="00907DDD" w:rsidP="00907DDD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907DDD" w:rsidRPr="00907DDD" w:rsidRDefault="00907DDD" w:rsidP="00907DDD">
      <w:pPr>
        <w:jc w:val="both"/>
        <w:rPr>
          <w:rFonts w:eastAsia="Calibri"/>
          <w:b/>
          <w:sz w:val="28"/>
          <w:szCs w:val="22"/>
          <w:lang w:eastAsia="en-US"/>
        </w:rPr>
      </w:pPr>
      <w:r w:rsidRPr="00907DDD">
        <w:rPr>
          <w:rFonts w:eastAsia="Calibri"/>
          <w:b/>
          <w:sz w:val="28"/>
          <w:szCs w:val="22"/>
          <w:lang w:eastAsia="en-US"/>
        </w:rPr>
        <w:t xml:space="preserve">08.02.2024 № </w:t>
      </w:r>
      <w:r>
        <w:rPr>
          <w:rFonts w:eastAsia="Calibri"/>
          <w:b/>
          <w:sz w:val="28"/>
          <w:szCs w:val="22"/>
          <w:lang w:eastAsia="en-US"/>
        </w:rPr>
        <w:t>49</w:t>
      </w:r>
      <w:bookmarkStart w:id="0" w:name="_GoBack"/>
      <w:bookmarkEnd w:id="0"/>
      <w:r w:rsidRPr="00907DDD">
        <w:rPr>
          <w:rFonts w:eastAsia="Calibri"/>
          <w:b/>
          <w:sz w:val="28"/>
          <w:szCs w:val="22"/>
          <w:lang w:eastAsia="en-US"/>
        </w:rPr>
        <w:t xml:space="preserve">                                                                               с. Новичиха</w:t>
      </w:r>
    </w:p>
    <w:p w:rsidR="001E05AF" w:rsidRPr="00781798" w:rsidRDefault="001E05AF" w:rsidP="001E05AF">
      <w:pPr>
        <w:rPr>
          <w:sz w:val="28"/>
          <w:szCs w:val="28"/>
        </w:rPr>
      </w:pPr>
    </w:p>
    <w:p w:rsidR="001E05AF" w:rsidRDefault="001E05AF" w:rsidP="001E05AF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1E05AF" w:rsidRDefault="001E05AF" w:rsidP="001E05AF">
      <w:pPr>
        <w:rPr>
          <w:sz w:val="28"/>
          <w:szCs w:val="28"/>
        </w:rPr>
      </w:pPr>
      <w:r>
        <w:rPr>
          <w:sz w:val="28"/>
          <w:szCs w:val="28"/>
        </w:rPr>
        <w:t>Администрации Новичихинского района</w:t>
      </w:r>
    </w:p>
    <w:p w:rsidR="001E05AF" w:rsidRDefault="001E05AF" w:rsidP="001E05A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30C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406 от 27</w:t>
      </w:r>
      <w:r w:rsidRPr="004A30CE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A30CE">
        <w:rPr>
          <w:rFonts w:ascii="Times New Roman" w:hAnsi="Times New Roman" w:cs="Times New Roman"/>
          <w:sz w:val="28"/>
          <w:szCs w:val="28"/>
        </w:rPr>
        <w:t xml:space="preserve"> г. «</w:t>
      </w:r>
      <w:r w:rsidRPr="00E351F4">
        <w:rPr>
          <w:rFonts w:ascii="Times New Roman" w:hAnsi="Times New Roman" w:cs="Times New Roman"/>
          <w:sz w:val="28"/>
          <w:szCs w:val="28"/>
        </w:rPr>
        <w:t>Об утверждении</w:t>
      </w:r>
    </w:p>
    <w:p w:rsidR="001E05AF" w:rsidRDefault="001E05AF" w:rsidP="001E05A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351F4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1F4">
        <w:rPr>
          <w:rFonts w:ascii="Times New Roman" w:hAnsi="Times New Roman" w:cs="Times New Roman"/>
          <w:sz w:val="28"/>
          <w:szCs w:val="28"/>
        </w:rPr>
        <w:t xml:space="preserve"> программы «</w:t>
      </w:r>
      <w:r>
        <w:rPr>
          <w:rFonts w:ascii="Times New Roman" w:hAnsi="Times New Roman" w:cs="Times New Roman"/>
          <w:sz w:val="28"/>
          <w:szCs w:val="28"/>
        </w:rPr>
        <w:t xml:space="preserve">Улучшение </w:t>
      </w:r>
    </w:p>
    <w:p w:rsidR="001E05AF" w:rsidRDefault="001E05AF" w:rsidP="001E05A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условий и охраны труда в Новичихинском </w:t>
      </w:r>
    </w:p>
    <w:p w:rsidR="001E05AF" w:rsidRPr="00E351F4" w:rsidRDefault="001E05AF" w:rsidP="001E05A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2020-2024 годы»</w:t>
      </w:r>
    </w:p>
    <w:p w:rsidR="001E05AF" w:rsidRDefault="001E05AF" w:rsidP="001E05AF">
      <w:pPr>
        <w:rPr>
          <w:sz w:val="28"/>
          <w:szCs w:val="28"/>
        </w:rPr>
      </w:pPr>
    </w:p>
    <w:p w:rsidR="001E05AF" w:rsidRPr="002D6C4C" w:rsidRDefault="001E05AF" w:rsidP="001E05AF">
      <w:pPr>
        <w:rPr>
          <w:sz w:val="28"/>
          <w:szCs w:val="28"/>
        </w:rPr>
      </w:pPr>
    </w:p>
    <w:p w:rsidR="001E05AF" w:rsidRPr="002D6C4C" w:rsidRDefault="001E05AF" w:rsidP="001E05AF">
      <w:pPr>
        <w:ind w:firstLine="720"/>
        <w:jc w:val="both"/>
        <w:rPr>
          <w:sz w:val="28"/>
          <w:szCs w:val="28"/>
        </w:rPr>
      </w:pPr>
      <w:r w:rsidRPr="00E50C19">
        <w:rPr>
          <w:sz w:val="28"/>
          <w:szCs w:val="28"/>
        </w:rPr>
        <w:t>В соответствии с</w:t>
      </w:r>
      <w:r w:rsidR="00E654A9">
        <w:rPr>
          <w:sz w:val="28"/>
          <w:szCs w:val="28"/>
        </w:rPr>
        <w:t>о статьей 50</w:t>
      </w:r>
      <w:r>
        <w:rPr>
          <w:sz w:val="28"/>
          <w:szCs w:val="28"/>
        </w:rPr>
        <w:t xml:space="preserve"> Устава муниципального образования Новичихинский район Алтайского края, </w:t>
      </w:r>
      <w:r w:rsidRPr="001B60EB">
        <w:rPr>
          <w:sz w:val="28"/>
          <w:szCs w:val="28"/>
        </w:rPr>
        <w:t>ПОСТАНОВЛЯЮ</w:t>
      </w:r>
      <w:r w:rsidRPr="002D6C4C">
        <w:rPr>
          <w:sz w:val="28"/>
          <w:szCs w:val="28"/>
        </w:rPr>
        <w:t>:</w:t>
      </w:r>
    </w:p>
    <w:p w:rsidR="006276E3" w:rsidRDefault="001E05AF" w:rsidP="0021444D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Новичихинского района </w:t>
      </w:r>
    </w:p>
    <w:p w:rsidR="001E05AF" w:rsidRDefault="001E05AF" w:rsidP="0021444D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№ 406 от 27.12.2019 года «Об утверждении муниципальной программы «Улучшение условий и охраны труда в Новичихинском районе на 2020-2024 годы» (далее – «Программа») следующие изменения:</w:t>
      </w:r>
    </w:p>
    <w:p w:rsidR="009857F9" w:rsidRPr="009857F9" w:rsidRDefault="00F0285A" w:rsidP="009857F9">
      <w:pPr>
        <w:pStyle w:val="aa"/>
        <w:numPr>
          <w:ilvl w:val="0"/>
          <w:numId w:val="3"/>
        </w:num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9857F9">
        <w:rPr>
          <w:sz w:val="28"/>
          <w:szCs w:val="28"/>
        </w:rPr>
        <w:t>аспорт муниципальной программы «Улучшение условий и охраны труда в Новичихинском районе на 2020-2024 годы»</w:t>
      </w:r>
    </w:p>
    <w:p w:rsidR="00ED5FF8" w:rsidRPr="0021444D" w:rsidRDefault="00F0285A" w:rsidP="0021444D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1E05AF" w:rsidRPr="005E024B">
        <w:rPr>
          <w:sz w:val="28"/>
          <w:szCs w:val="28"/>
        </w:rPr>
        <w:t>риложение 1. Перечень программных мероприятий изложить в новой редакции.</w:t>
      </w:r>
    </w:p>
    <w:p w:rsidR="00ED5FF8" w:rsidRPr="0021444D" w:rsidRDefault="0021444D" w:rsidP="0021444D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pacing w:val="-19"/>
          <w:sz w:val="28"/>
          <w:szCs w:val="28"/>
        </w:rPr>
      </w:pPr>
      <w:proofErr w:type="gramStart"/>
      <w:r w:rsidRPr="0021444D">
        <w:rPr>
          <w:sz w:val="28"/>
          <w:szCs w:val="28"/>
        </w:rPr>
        <w:t xml:space="preserve">Контроль </w:t>
      </w:r>
      <w:r w:rsidR="00ED5FF8" w:rsidRPr="0021444D">
        <w:rPr>
          <w:sz w:val="28"/>
          <w:szCs w:val="28"/>
        </w:rPr>
        <w:t>за</w:t>
      </w:r>
      <w:proofErr w:type="gramEnd"/>
      <w:r w:rsidR="00ED5FF8" w:rsidRPr="0021444D">
        <w:rPr>
          <w:sz w:val="28"/>
          <w:szCs w:val="28"/>
        </w:rPr>
        <w:t xml:space="preserve"> выполнением настоящего постановления возложить на председателя комитета по финансам, налоговой и кредитной политике Администрации Новичихинского района Саенко С.Н.</w:t>
      </w:r>
    </w:p>
    <w:p w:rsidR="00ED5FF8" w:rsidRDefault="00ED5FF8" w:rsidP="00C11AC7">
      <w:pPr>
        <w:ind w:firstLine="708"/>
        <w:rPr>
          <w:sz w:val="28"/>
          <w:szCs w:val="28"/>
        </w:rPr>
      </w:pPr>
    </w:p>
    <w:p w:rsidR="00C11AC7" w:rsidRPr="00ED5FF8" w:rsidRDefault="00C11AC7" w:rsidP="00C11AC7">
      <w:pPr>
        <w:ind w:firstLine="708"/>
        <w:rPr>
          <w:sz w:val="28"/>
          <w:szCs w:val="28"/>
        </w:rPr>
      </w:pPr>
    </w:p>
    <w:p w:rsidR="00C11AC7" w:rsidRDefault="00C11AC7" w:rsidP="00C11AC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C11AC7" w:rsidRDefault="00C11AC7" w:rsidP="00C11A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                                                    О.Н. </w:t>
      </w:r>
      <w:proofErr w:type="spellStart"/>
      <w:r>
        <w:rPr>
          <w:sz w:val="28"/>
          <w:szCs w:val="28"/>
        </w:rPr>
        <w:t>Нагайцева</w:t>
      </w:r>
      <w:proofErr w:type="spellEnd"/>
    </w:p>
    <w:p w:rsidR="005F4411" w:rsidRDefault="005F4411"/>
    <w:sectPr w:rsidR="005F4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2C7" w:rsidRDefault="007302C7" w:rsidP="001E05AF">
      <w:r>
        <w:separator/>
      </w:r>
    </w:p>
  </w:endnote>
  <w:endnote w:type="continuationSeparator" w:id="0">
    <w:p w:rsidR="007302C7" w:rsidRDefault="007302C7" w:rsidP="001E0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2C7" w:rsidRDefault="007302C7" w:rsidP="001E05AF">
      <w:r>
        <w:separator/>
      </w:r>
    </w:p>
  </w:footnote>
  <w:footnote w:type="continuationSeparator" w:id="0">
    <w:p w:rsidR="007302C7" w:rsidRDefault="007302C7" w:rsidP="001E0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951"/>
    <w:multiLevelType w:val="hybridMultilevel"/>
    <w:tmpl w:val="C234D3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E040D"/>
    <w:multiLevelType w:val="multilevel"/>
    <w:tmpl w:val="3250B1C2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9" w:hanging="2160"/>
      </w:pPr>
      <w:rPr>
        <w:rFonts w:hint="default"/>
      </w:rPr>
    </w:lvl>
  </w:abstractNum>
  <w:abstractNum w:abstractNumId="2">
    <w:nsid w:val="5F6873AF"/>
    <w:multiLevelType w:val="hybridMultilevel"/>
    <w:tmpl w:val="EF6CA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C089B"/>
    <w:multiLevelType w:val="hybridMultilevel"/>
    <w:tmpl w:val="57CA3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1B2"/>
    <w:rsid w:val="00025F51"/>
    <w:rsid w:val="001171B2"/>
    <w:rsid w:val="001E05AF"/>
    <w:rsid w:val="001F02B6"/>
    <w:rsid w:val="0021444D"/>
    <w:rsid w:val="002F169A"/>
    <w:rsid w:val="00322D10"/>
    <w:rsid w:val="00497DB4"/>
    <w:rsid w:val="004A3960"/>
    <w:rsid w:val="004F5C6C"/>
    <w:rsid w:val="005E024B"/>
    <w:rsid w:val="005F4411"/>
    <w:rsid w:val="006276E3"/>
    <w:rsid w:val="007302C7"/>
    <w:rsid w:val="007E7F35"/>
    <w:rsid w:val="008728D5"/>
    <w:rsid w:val="00907DDD"/>
    <w:rsid w:val="009857F9"/>
    <w:rsid w:val="00C11AC7"/>
    <w:rsid w:val="00D063A5"/>
    <w:rsid w:val="00DD7D3B"/>
    <w:rsid w:val="00E654A9"/>
    <w:rsid w:val="00ED5FF8"/>
    <w:rsid w:val="00F0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05AF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D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05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1E05AF"/>
    <w:pPr>
      <w:suppressAutoHyphens/>
      <w:spacing w:before="120" w:line="240" w:lineRule="atLeast"/>
      <w:ind w:firstLine="709"/>
      <w:jc w:val="center"/>
    </w:pPr>
    <w:rPr>
      <w:b/>
      <w:sz w:val="32"/>
      <w:szCs w:val="20"/>
    </w:rPr>
  </w:style>
  <w:style w:type="paragraph" w:styleId="a4">
    <w:name w:val="Title"/>
    <w:basedOn w:val="a"/>
    <w:link w:val="a5"/>
    <w:qFormat/>
    <w:rsid w:val="001E05AF"/>
    <w:pPr>
      <w:suppressAutoHyphens/>
      <w:spacing w:before="120" w:line="240" w:lineRule="atLeast"/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1E05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1E05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E05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0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E05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0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E05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07D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05AF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D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05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1E05AF"/>
    <w:pPr>
      <w:suppressAutoHyphens/>
      <w:spacing w:before="120" w:line="240" w:lineRule="atLeast"/>
      <w:ind w:firstLine="709"/>
      <w:jc w:val="center"/>
    </w:pPr>
    <w:rPr>
      <w:b/>
      <w:sz w:val="32"/>
      <w:szCs w:val="20"/>
    </w:rPr>
  </w:style>
  <w:style w:type="paragraph" w:styleId="a4">
    <w:name w:val="Title"/>
    <w:basedOn w:val="a"/>
    <w:link w:val="a5"/>
    <w:qFormat/>
    <w:rsid w:val="001E05AF"/>
    <w:pPr>
      <w:suppressAutoHyphens/>
      <w:spacing w:before="120" w:line="240" w:lineRule="atLeast"/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1E05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1E05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E05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0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E05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0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E05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07D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2024-02-12T09:51:00Z</cp:lastPrinted>
  <dcterms:created xsi:type="dcterms:W3CDTF">2023-11-21T06:37:00Z</dcterms:created>
  <dcterms:modified xsi:type="dcterms:W3CDTF">2024-02-12T09:56:00Z</dcterms:modified>
</cp:coreProperties>
</file>