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905" w:rsidRDefault="00575905">
      <w:pPr>
        <w:pStyle w:val="1"/>
        <w:tabs>
          <w:tab w:val="left" w:pos="4395"/>
        </w:tabs>
        <w:jc w:val="center"/>
        <w:rPr>
          <w:b/>
          <w:szCs w:val="28"/>
        </w:rPr>
      </w:pPr>
    </w:p>
    <w:p w:rsidR="00575905" w:rsidRDefault="004D6AF6">
      <w:pPr>
        <w:pStyle w:val="1"/>
        <w:tabs>
          <w:tab w:val="left" w:pos="4395"/>
        </w:tabs>
        <w:jc w:val="center"/>
        <w:rPr>
          <w:b/>
          <w:szCs w:val="28"/>
        </w:rPr>
      </w:pPr>
      <w:r>
        <w:rPr>
          <w:b/>
          <w:szCs w:val="28"/>
        </w:rPr>
        <w:t xml:space="preserve">Р О С </w:t>
      </w:r>
      <w:proofErr w:type="spellStart"/>
      <w:proofErr w:type="gramStart"/>
      <w:r>
        <w:rPr>
          <w:b/>
          <w:szCs w:val="28"/>
        </w:rPr>
        <w:t>С</w:t>
      </w:r>
      <w:proofErr w:type="spellEnd"/>
      <w:proofErr w:type="gramEnd"/>
      <w:r>
        <w:rPr>
          <w:b/>
          <w:szCs w:val="28"/>
        </w:rPr>
        <w:t xml:space="preserve"> И Й С К А Я   Ф Е Д Е Р А Ц И Я </w:t>
      </w:r>
    </w:p>
    <w:p w:rsidR="00575905" w:rsidRDefault="004D6AF6">
      <w:pPr>
        <w:ind w:firstLine="85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НОВИЧИХИНСКОГО РАЙОНА </w:t>
      </w:r>
    </w:p>
    <w:p w:rsidR="00575905" w:rsidRDefault="004D6AF6">
      <w:pPr>
        <w:ind w:firstLine="85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АЛТАЙСКОГО КРАЯ</w:t>
      </w:r>
    </w:p>
    <w:p w:rsidR="00575905" w:rsidRDefault="00575905">
      <w:pPr>
        <w:ind w:firstLine="851"/>
        <w:jc w:val="center"/>
        <w:rPr>
          <w:b/>
          <w:sz w:val="28"/>
          <w:szCs w:val="28"/>
        </w:rPr>
      </w:pPr>
    </w:p>
    <w:p w:rsidR="00575905" w:rsidRDefault="00575905">
      <w:pPr>
        <w:ind w:firstLine="851"/>
        <w:jc w:val="center"/>
        <w:rPr>
          <w:b/>
          <w:sz w:val="28"/>
          <w:szCs w:val="28"/>
        </w:rPr>
      </w:pPr>
    </w:p>
    <w:p w:rsidR="00575905" w:rsidRDefault="004D6AF6">
      <w:pPr>
        <w:pStyle w:val="2"/>
        <w:rPr>
          <w:sz w:val="36"/>
          <w:szCs w:val="36"/>
        </w:rPr>
      </w:pPr>
      <w:r>
        <w:rPr>
          <w:sz w:val="36"/>
          <w:szCs w:val="36"/>
        </w:rPr>
        <w:t>ПОСТАНОВЛЕНИЕ</w:t>
      </w:r>
    </w:p>
    <w:p w:rsidR="00575905" w:rsidRDefault="00575905">
      <w:pPr>
        <w:rPr>
          <w:sz w:val="28"/>
          <w:szCs w:val="28"/>
        </w:rPr>
      </w:pPr>
    </w:p>
    <w:p w:rsidR="00575905" w:rsidRDefault="00575905">
      <w:pPr>
        <w:rPr>
          <w:sz w:val="28"/>
          <w:szCs w:val="28"/>
        </w:rPr>
      </w:pPr>
    </w:p>
    <w:p w:rsidR="00575905" w:rsidRDefault="004D6AF6">
      <w:pPr>
        <w:jc w:val="both"/>
        <w:rPr>
          <w:b/>
          <w:spacing w:val="-13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40E3F">
        <w:rPr>
          <w:b/>
          <w:sz w:val="28"/>
          <w:szCs w:val="28"/>
        </w:rPr>
        <w:t>08</w:t>
      </w:r>
      <w:r>
        <w:rPr>
          <w:b/>
          <w:sz w:val="28"/>
          <w:szCs w:val="28"/>
        </w:rPr>
        <w:t>.11.202</w:t>
      </w:r>
      <w:r w:rsidR="000D2EF1">
        <w:rPr>
          <w:b/>
          <w:sz w:val="28"/>
          <w:szCs w:val="28"/>
        </w:rPr>
        <w:t>3</w:t>
      </w:r>
      <w:r w:rsidR="001C5108">
        <w:rPr>
          <w:b/>
          <w:sz w:val="28"/>
          <w:szCs w:val="28"/>
        </w:rPr>
        <w:t xml:space="preserve">     № </w:t>
      </w:r>
      <w:r w:rsidR="00640E3F">
        <w:rPr>
          <w:b/>
          <w:sz w:val="28"/>
          <w:szCs w:val="28"/>
        </w:rPr>
        <w:t>339</w:t>
      </w:r>
      <w:r>
        <w:rPr>
          <w:b/>
          <w:sz w:val="28"/>
          <w:szCs w:val="28"/>
        </w:rPr>
        <w:t xml:space="preserve">            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</w:t>
      </w:r>
      <w:r>
        <w:rPr>
          <w:b/>
          <w:sz w:val="28"/>
          <w:szCs w:val="28"/>
        </w:rPr>
        <w:tab/>
        <w:t xml:space="preserve"> с. Новичиха</w:t>
      </w:r>
    </w:p>
    <w:p w:rsidR="00575905" w:rsidRDefault="00575905">
      <w:pPr>
        <w:rPr>
          <w:sz w:val="28"/>
          <w:szCs w:val="28"/>
        </w:rPr>
      </w:pPr>
    </w:p>
    <w:p w:rsidR="00575905" w:rsidRDefault="00575905">
      <w:pPr>
        <w:rPr>
          <w:sz w:val="28"/>
          <w:szCs w:val="28"/>
        </w:rPr>
      </w:pPr>
    </w:p>
    <w:p w:rsidR="00575905" w:rsidRDefault="004D6AF6">
      <w:pPr>
        <w:pStyle w:val="a7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 утверждении </w:t>
      </w:r>
      <w:proofErr w:type="gramStart"/>
      <w:r>
        <w:rPr>
          <w:bCs/>
          <w:sz w:val="28"/>
          <w:szCs w:val="28"/>
        </w:rPr>
        <w:t>среднесрочного</w:t>
      </w:r>
      <w:proofErr w:type="gramEnd"/>
      <w:r>
        <w:rPr>
          <w:bCs/>
          <w:sz w:val="28"/>
          <w:szCs w:val="28"/>
        </w:rPr>
        <w:t xml:space="preserve"> финансового</w:t>
      </w:r>
    </w:p>
    <w:p w:rsidR="00575905" w:rsidRDefault="004D6AF6">
      <w:pPr>
        <w:pStyle w:val="a7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>плана муниципального образования</w:t>
      </w:r>
    </w:p>
    <w:p w:rsidR="00575905" w:rsidRDefault="004D6AF6">
      <w:pPr>
        <w:pStyle w:val="a7"/>
        <w:spacing w:before="0" w:beforeAutospacing="0" w:after="0" w:afterAutospacing="0"/>
        <w:rPr>
          <w:sz w:val="28"/>
          <w:szCs w:val="28"/>
        </w:rPr>
      </w:pPr>
      <w:r>
        <w:rPr>
          <w:bCs/>
          <w:sz w:val="28"/>
          <w:szCs w:val="28"/>
        </w:rPr>
        <w:t>Новичихинский район на 202</w:t>
      </w:r>
      <w:r w:rsidR="000D2EF1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-202</w:t>
      </w:r>
      <w:r w:rsidR="000D2EF1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годы</w:t>
      </w:r>
      <w:r>
        <w:rPr>
          <w:sz w:val="28"/>
          <w:szCs w:val="28"/>
        </w:rPr>
        <w:br/>
      </w:r>
    </w:p>
    <w:p w:rsidR="00575905" w:rsidRDefault="00575905">
      <w:pPr>
        <w:pStyle w:val="a7"/>
        <w:spacing w:before="0" w:beforeAutospacing="0" w:after="0" w:afterAutospacing="0"/>
        <w:rPr>
          <w:sz w:val="28"/>
          <w:szCs w:val="28"/>
        </w:rPr>
      </w:pPr>
    </w:p>
    <w:p w:rsidR="00575905" w:rsidRDefault="004D6AF6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174 Бюджетного кодекса Российской Федерации, постановлением Администрации Новичихинского района Алтайского края № 142 «О порядке формирования среднесрочного финансового плана муниципального образования Новичихинский район» от 13.03.2008 (с изменениями от 11.10.2010 № 280)</w:t>
      </w:r>
    </w:p>
    <w:p w:rsidR="00575905" w:rsidRDefault="004D6AF6">
      <w:pPr>
        <w:pStyle w:val="a7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ПОСТАНОВЛЯЮ:</w:t>
      </w:r>
    </w:p>
    <w:p w:rsidR="00575905" w:rsidRDefault="004D6AF6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прилагаемый среднесрочный финансовый план муниципального образования Новичихинский район на 202</w:t>
      </w:r>
      <w:r w:rsidR="000D2EF1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0D2EF1">
        <w:rPr>
          <w:sz w:val="28"/>
          <w:szCs w:val="28"/>
        </w:rPr>
        <w:t>6</w:t>
      </w:r>
      <w:r>
        <w:rPr>
          <w:sz w:val="28"/>
          <w:szCs w:val="28"/>
        </w:rPr>
        <w:t xml:space="preserve"> годы.</w:t>
      </w:r>
    </w:p>
    <w:p w:rsidR="00575905" w:rsidRDefault="00575905">
      <w:pPr>
        <w:jc w:val="both"/>
        <w:rPr>
          <w:sz w:val="28"/>
          <w:szCs w:val="28"/>
        </w:rPr>
      </w:pPr>
    </w:p>
    <w:p w:rsidR="00575905" w:rsidRDefault="00575905">
      <w:pPr>
        <w:rPr>
          <w:sz w:val="28"/>
          <w:szCs w:val="28"/>
        </w:rPr>
      </w:pPr>
    </w:p>
    <w:p w:rsidR="00575905" w:rsidRDefault="00575905">
      <w:pPr>
        <w:rPr>
          <w:sz w:val="28"/>
          <w:szCs w:val="28"/>
        </w:rPr>
      </w:pPr>
    </w:p>
    <w:p w:rsidR="00575905" w:rsidRDefault="00575905">
      <w:pPr>
        <w:rPr>
          <w:sz w:val="28"/>
          <w:szCs w:val="28"/>
        </w:rPr>
      </w:pPr>
    </w:p>
    <w:p w:rsidR="00575905" w:rsidRDefault="004D6AF6">
      <w:pPr>
        <w:pStyle w:val="5"/>
      </w:pPr>
      <w:r>
        <w:t xml:space="preserve">Глава района                                                                                 С.Л. Ермаков                                                   </w:t>
      </w:r>
    </w:p>
    <w:p w:rsidR="004D6AF6" w:rsidRDefault="004D6AF6">
      <w:pPr>
        <w:rPr>
          <w:sz w:val="28"/>
          <w:szCs w:val="28"/>
        </w:rPr>
      </w:pPr>
    </w:p>
    <w:sectPr w:rsidR="004D6AF6" w:rsidSect="00575905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130F0"/>
    <w:rsid w:val="00002CED"/>
    <w:rsid w:val="000130F0"/>
    <w:rsid w:val="00053069"/>
    <w:rsid w:val="0007348E"/>
    <w:rsid w:val="000A2B45"/>
    <w:rsid w:val="000C2FF0"/>
    <w:rsid w:val="000D2EF1"/>
    <w:rsid w:val="001312D4"/>
    <w:rsid w:val="001B297D"/>
    <w:rsid w:val="001C5108"/>
    <w:rsid w:val="00222F05"/>
    <w:rsid w:val="00275817"/>
    <w:rsid w:val="002A2894"/>
    <w:rsid w:val="00301239"/>
    <w:rsid w:val="003772EF"/>
    <w:rsid w:val="004067E8"/>
    <w:rsid w:val="004232A9"/>
    <w:rsid w:val="00455CF4"/>
    <w:rsid w:val="004D6AF6"/>
    <w:rsid w:val="00504FA0"/>
    <w:rsid w:val="00575905"/>
    <w:rsid w:val="00587976"/>
    <w:rsid w:val="005A434C"/>
    <w:rsid w:val="00640E3F"/>
    <w:rsid w:val="0064192C"/>
    <w:rsid w:val="006A1FD2"/>
    <w:rsid w:val="006C7863"/>
    <w:rsid w:val="00737C75"/>
    <w:rsid w:val="007817D4"/>
    <w:rsid w:val="008666AA"/>
    <w:rsid w:val="00893AEA"/>
    <w:rsid w:val="008F1B9D"/>
    <w:rsid w:val="00913767"/>
    <w:rsid w:val="00965B3C"/>
    <w:rsid w:val="009C6574"/>
    <w:rsid w:val="009F710E"/>
    <w:rsid w:val="00A22C96"/>
    <w:rsid w:val="00AC6A4F"/>
    <w:rsid w:val="00B248FA"/>
    <w:rsid w:val="00B62E6E"/>
    <w:rsid w:val="00BD57CC"/>
    <w:rsid w:val="00C05374"/>
    <w:rsid w:val="00C1271F"/>
    <w:rsid w:val="00C209DC"/>
    <w:rsid w:val="00C3339E"/>
    <w:rsid w:val="00C335EE"/>
    <w:rsid w:val="00C504CA"/>
    <w:rsid w:val="00C54092"/>
    <w:rsid w:val="00C552DC"/>
    <w:rsid w:val="00C91A09"/>
    <w:rsid w:val="00C9228B"/>
    <w:rsid w:val="00CE5D85"/>
    <w:rsid w:val="00D8659B"/>
    <w:rsid w:val="00E0555D"/>
    <w:rsid w:val="00E2044C"/>
    <w:rsid w:val="00E7404F"/>
    <w:rsid w:val="00E80504"/>
    <w:rsid w:val="00E947E5"/>
    <w:rsid w:val="00EC2424"/>
    <w:rsid w:val="00EF6C61"/>
    <w:rsid w:val="00F01814"/>
    <w:rsid w:val="00F67B5C"/>
    <w:rsid w:val="00FC657A"/>
    <w:rsid w:val="00FC7065"/>
    <w:rsid w:val="00FE528C"/>
    <w:rsid w:val="00FF1F64"/>
    <w:rsid w:val="3FAF8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5905"/>
  </w:style>
  <w:style w:type="paragraph" w:styleId="1">
    <w:name w:val="heading 1"/>
    <w:basedOn w:val="a"/>
    <w:next w:val="a"/>
    <w:qFormat/>
    <w:rsid w:val="00575905"/>
    <w:pPr>
      <w:keepNext/>
      <w:ind w:firstLine="851"/>
      <w:outlineLvl w:val="0"/>
    </w:pPr>
    <w:rPr>
      <w:sz w:val="28"/>
    </w:rPr>
  </w:style>
  <w:style w:type="paragraph" w:styleId="2">
    <w:name w:val="heading 2"/>
    <w:basedOn w:val="a"/>
    <w:next w:val="a"/>
    <w:qFormat/>
    <w:rsid w:val="00575905"/>
    <w:pPr>
      <w:keepNext/>
      <w:ind w:firstLine="851"/>
      <w:jc w:val="center"/>
      <w:outlineLvl w:val="1"/>
    </w:pPr>
    <w:rPr>
      <w:b/>
      <w:sz w:val="40"/>
    </w:rPr>
  </w:style>
  <w:style w:type="paragraph" w:styleId="3">
    <w:name w:val="heading 3"/>
    <w:basedOn w:val="a"/>
    <w:next w:val="a"/>
    <w:qFormat/>
    <w:rsid w:val="00575905"/>
    <w:pPr>
      <w:keepNext/>
      <w:ind w:firstLine="851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575905"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575905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575905"/>
    <w:pPr>
      <w:keepNext/>
      <w:ind w:firstLine="851"/>
      <w:outlineLvl w:val="5"/>
    </w:pPr>
    <w:rPr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575905"/>
    <w:rPr>
      <w:sz w:val="28"/>
    </w:rPr>
  </w:style>
  <w:style w:type="paragraph" w:styleId="a3">
    <w:name w:val="Balloon Text"/>
    <w:basedOn w:val="a"/>
    <w:semiHidden/>
    <w:rsid w:val="00575905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575905"/>
    <w:rPr>
      <w:b/>
      <w:sz w:val="28"/>
    </w:rPr>
  </w:style>
  <w:style w:type="paragraph" w:styleId="a5">
    <w:name w:val="Body Text Indent"/>
    <w:basedOn w:val="a"/>
    <w:rsid w:val="00575905"/>
    <w:pPr>
      <w:ind w:firstLine="851"/>
    </w:pPr>
    <w:rPr>
      <w:sz w:val="32"/>
    </w:rPr>
  </w:style>
  <w:style w:type="paragraph" w:styleId="20">
    <w:name w:val="Body Text Indent 2"/>
    <w:basedOn w:val="a"/>
    <w:rsid w:val="00575905"/>
    <w:pPr>
      <w:ind w:firstLine="851"/>
      <w:jc w:val="both"/>
    </w:pPr>
    <w:rPr>
      <w:sz w:val="28"/>
    </w:rPr>
  </w:style>
  <w:style w:type="paragraph" w:styleId="30">
    <w:name w:val="Body Text Indent 3"/>
    <w:basedOn w:val="a"/>
    <w:rsid w:val="00575905"/>
    <w:pPr>
      <w:ind w:firstLine="851"/>
    </w:pPr>
    <w:rPr>
      <w:sz w:val="28"/>
    </w:rPr>
  </w:style>
  <w:style w:type="paragraph" w:styleId="a6">
    <w:name w:val="Document Map"/>
    <w:basedOn w:val="a"/>
    <w:semiHidden/>
    <w:rsid w:val="00575905"/>
    <w:pPr>
      <w:shd w:val="clear" w:color="auto" w:fill="000080"/>
    </w:pPr>
    <w:rPr>
      <w:rFonts w:ascii="Tahoma" w:hAnsi="Tahoma"/>
    </w:rPr>
  </w:style>
  <w:style w:type="paragraph" w:styleId="a7">
    <w:name w:val="Normal (Web)"/>
    <w:basedOn w:val="a"/>
    <w:rsid w:val="0057590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</Words>
  <Characters>778</Characters>
  <Application>Microsoft Office Word</Application>
  <DocSecurity>0</DocSecurity>
  <Lines>6</Lines>
  <Paragraphs>1</Paragraphs>
  <ScaleCrop>false</ScaleCrop>
  <Company>ГАС "Выборы"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Ф Е Д Е Р А Ц И Я</dc:title>
  <dc:creator>ГАС "Выборы"</dc:creator>
  <cp:lastModifiedBy>Сергей Николаевич</cp:lastModifiedBy>
  <cp:revision>11</cp:revision>
  <cp:lastPrinted>2018-11-13T10:10:00Z</cp:lastPrinted>
  <dcterms:created xsi:type="dcterms:W3CDTF">2020-11-18T04:57:00Z</dcterms:created>
  <dcterms:modified xsi:type="dcterms:W3CDTF">2023-11-08T05:25:00Z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1033-11.1.0.9719</vt:lpwstr>
  </property>
</Properties>
</file>