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0" w:rsidRPr="0004108E" w:rsidRDefault="00B54370" w:rsidP="00B54370">
      <w:pPr>
        <w:widowControl/>
        <w:suppressAutoHyphens/>
        <w:autoSpaceDE/>
        <w:autoSpaceDN/>
        <w:adjustRightInd/>
        <w:jc w:val="center"/>
        <w:rPr>
          <w:b/>
          <w:sz w:val="28"/>
        </w:rPr>
      </w:pPr>
      <w:r w:rsidRPr="0004108E">
        <w:rPr>
          <w:b/>
          <w:sz w:val="28"/>
        </w:rPr>
        <w:t>РОССИЙСКАЯ  ФЕДЕРАЦИЯ</w:t>
      </w:r>
    </w:p>
    <w:p w:rsidR="00B54370" w:rsidRPr="0004108E" w:rsidRDefault="00B54370" w:rsidP="00B54370">
      <w:pPr>
        <w:widowControl/>
        <w:suppressAutoHyphens/>
        <w:autoSpaceDE/>
        <w:autoSpaceDN/>
        <w:adjustRightInd/>
        <w:jc w:val="center"/>
        <w:rPr>
          <w:b/>
          <w:sz w:val="32"/>
        </w:rPr>
      </w:pPr>
      <w:r w:rsidRPr="0004108E">
        <w:rPr>
          <w:b/>
          <w:sz w:val="32"/>
        </w:rPr>
        <w:t>АДМИНИСТРАЦИЯ  НОВИЧИХИНСКОГО  РАЙОНА</w:t>
      </w:r>
      <w:r w:rsidRPr="0004108E">
        <w:rPr>
          <w:b/>
          <w:sz w:val="32"/>
        </w:rPr>
        <w:br/>
        <w:t>АЛТАЙСКОГО КРАЯ</w:t>
      </w:r>
    </w:p>
    <w:p w:rsidR="00B54370" w:rsidRPr="0004108E" w:rsidRDefault="00B54370" w:rsidP="00B54370">
      <w:pPr>
        <w:keepNext/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B54370" w:rsidRPr="0004108E" w:rsidRDefault="00B54370" w:rsidP="00B54370"/>
    <w:p w:rsidR="00B54370" w:rsidRPr="0004108E" w:rsidRDefault="00B54370" w:rsidP="00B54370">
      <w:pPr>
        <w:keepNext/>
        <w:widowControl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04108E">
        <w:rPr>
          <w:b/>
          <w:sz w:val="36"/>
          <w:szCs w:val="36"/>
        </w:rPr>
        <w:t>ПОСТАНОВЛЕНИЕ</w:t>
      </w:r>
    </w:p>
    <w:p w:rsidR="00B54370" w:rsidRPr="0004108E" w:rsidRDefault="00B54370" w:rsidP="00B54370">
      <w:pPr>
        <w:keepNext/>
        <w:widowControl/>
        <w:autoSpaceDE/>
        <w:autoSpaceDN/>
        <w:adjustRightInd/>
        <w:outlineLvl w:val="0"/>
        <w:rPr>
          <w:bCs/>
          <w:sz w:val="28"/>
          <w:szCs w:val="28"/>
        </w:rPr>
      </w:pPr>
    </w:p>
    <w:p w:rsidR="00B54370" w:rsidRPr="0004108E" w:rsidRDefault="0014107B" w:rsidP="00B54370">
      <w:pPr>
        <w:keepNext/>
        <w:widowControl/>
        <w:autoSpaceDE/>
        <w:autoSpaceDN/>
        <w:adjustRightInd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03.10</w:t>
      </w:r>
      <w:r w:rsidR="0095068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95068E">
        <w:rPr>
          <w:b/>
          <w:sz w:val="28"/>
          <w:szCs w:val="28"/>
        </w:rPr>
        <w:t xml:space="preserve">  </w:t>
      </w:r>
      <w:r w:rsidR="00B5437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292</w:t>
      </w:r>
      <w:r w:rsidR="0095068E">
        <w:rPr>
          <w:b/>
          <w:sz w:val="28"/>
          <w:szCs w:val="28"/>
        </w:rPr>
        <w:t xml:space="preserve"> </w:t>
      </w:r>
      <w:r w:rsidR="00B54370">
        <w:rPr>
          <w:b/>
          <w:sz w:val="28"/>
          <w:szCs w:val="28"/>
        </w:rPr>
        <w:t xml:space="preserve">  </w:t>
      </w:r>
      <w:r w:rsidR="00B54370" w:rsidRPr="0004108E">
        <w:rPr>
          <w:b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B54370" w:rsidRPr="0004108E">
        <w:rPr>
          <w:b/>
          <w:sz w:val="28"/>
          <w:szCs w:val="28"/>
        </w:rPr>
        <w:t xml:space="preserve">           с. Новичиха</w:t>
      </w:r>
    </w:p>
    <w:p w:rsidR="00B54370" w:rsidRPr="0004108E" w:rsidRDefault="00B54370" w:rsidP="00B54370">
      <w:pPr>
        <w:rPr>
          <w:sz w:val="28"/>
          <w:szCs w:val="28"/>
        </w:rPr>
      </w:pPr>
    </w:p>
    <w:p w:rsidR="00B54370" w:rsidRPr="0004108E" w:rsidRDefault="00B54370" w:rsidP="00B54370">
      <w:pPr>
        <w:rPr>
          <w:sz w:val="28"/>
          <w:szCs w:val="28"/>
        </w:rPr>
      </w:pPr>
    </w:p>
    <w:p w:rsidR="00665744" w:rsidRDefault="00665744" w:rsidP="00B54370">
      <w:pPr>
        <w:shd w:val="clear" w:color="auto" w:fill="FFFFFF"/>
        <w:ind w:left="24" w:right="3226"/>
        <w:rPr>
          <w:sz w:val="28"/>
          <w:szCs w:val="28"/>
        </w:rPr>
      </w:pPr>
    </w:p>
    <w:p w:rsidR="00370DF6" w:rsidRDefault="00370DF6" w:rsidP="00B54370">
      <w:pPr>
        <w:shd w:val="clear" w:color="auto" w:fill="FFFFFF"/>
        <w:ind w:left="24" w:right="3226"/>
        <w:rPr>
          <w:sz w:val="28"/>
          <w:szCs w:val="28"/>
        </w:rPr>
      </w:pPr>
      <w:r>
        <w:rPr>
          <w:sz w:val="28"/>
          <w:szCs w:val="28"/>
        </w:rPr>
        <w:t>Об увеличении</w:t>
      </w:r>
      <w:r w:rsidR="0014107B">
        <w:rPr>
          <w:sz w:val="28"/>
          <w:szCs w:val="28"/>
        </w:rPr>
        <w:t xml:space="preserve"> с 01 октября 2024</w:t>
      </w:r>
      <w:r w:rsidR="00665744">
        <w:rPr>
          <w:sz w:val="28"/>
          <w:szCs w:val="28"/>
        </w:rPr>
        <w:t xml:space="preserve"> года </w:t>
      </w:r>
    </w:p>
    <w:p w:rsidR="00646A5A" w:rsidRDefault="00646A5A" w:rsidP="00B54370">
      <w:pPr>
        <w:shd w:val="clear" w:color="auto" w:fill="FFFFFF"/>
        <w:ind w:left="24" w:right="3226"/>
        <w:rPr>
          <w:sz w:val="28"/>
          <w:szCs w:val="28"/>
        </w:rPr>
      </w:pPr>
      <w:r>
        <w:rPr>
          <w:sz w:val="28"/>
          <w:szCs w:val="28"/>
        </w:rPr>
        <w:t>на 5,1</w:t>
      </w:r>
      <w:r w:rsidR="00665744">
        <w:rPr>
          <w:sz w:val="28"/>
          <w:szCs w:val="28"/>
        </w:rPr>
        <w:t xml:space="preserve"> процента </w:t>
      </w:r>
      <w:r w:rsidR="00370DF6">
        <w:rPr>
          <w:sz w:val="28"/>
          <w:szCs w:val="28"/>
        </w:rPr>
        <w:t xml:space="preserve">оплаты труда </w:t>
      </w:r>
      <w:r w:rsidR="00665744">
        <w:rPr>
          <w:sz w:val="28"/>
          <w:szCs w:val="28"/>
        </w:rPr>
        <w:t>работникам муниципальных учреждений всех типов (</w:t>
      </w:r>
      <w:r>
        <w:rPr>
          <w:sz w:val="28"/>
          <w:szCs w:val="28"/>
        </w:rPr>
        <w:t xml:space="preserve">автономных, </w:t>
      </w:r>
      <w:r w:rsidR="00665744">
        <w:rPr>
          <w:sz w:val="28"/>
          <w:szCs w:val="28"/>
        </w:rPr>
        <w:t>казённ</w:t>
      </w:r>
      <w:r w:rsidR="00370DF6">
        <w:rPr>
          <w:sz w:val="28"/>
          <w:szCs w:val="28"/>
        </w:rPr>
        <w:t>ых, бюджетных</w:t>
      </w:r>
      <w:r w:rsidR="00665744">
        <w:rPr>
          <w:sz w:val="28"/>
          <w:szCs w:val="28"/>
        </w:rPr>
        <w:t xml:space="preserve">) </w:t>
      </w:r>
    </w:p>
    <w:p w:rsidR="00B54370" w:rsidRPr="00C32BDE" w:rsidRDefault="00665744" w:rsidP="00646A5A">
      <w:pPr>
        <w:shd w:val="clear" w:color="auto" w:fill="FFFFFF"/>
        <w:ind w:left="24" w:right="3226"/>
        <w:rPr>
          <w:sz w:val="28"/>
          <w:szCs w:val="28"/>
        </w:rPr>
      </w:pPr>
      <w:r>
        <w:rPr>
          <w:sz w:val="28"/>
          <w:szCs w:val="28"/>
        </w:rPr>
        <w:t>за счёт средств</w:t>
      </w:r>
      <w:r w:rsidR="00646A5A">
        <w:rPr>
          <w:sz w:val="28"/>
          <w:szCs w:val="28"/>
        </w:rPr>
        <w:t xml:space="preserve"> </w:t>
      </w:r>
      <w:r w:rsidR="00370DF6">
        <w:rPr>
          <w:sz w:val="28"/>
          <w:szCs w:val="28"/>
        </w:rPr>
        <w:t>районного бюджета</w:t>
      </w:r>
    </w:p>
    <w:p w:rsidR="00B54370" w:rsidRPr="0004108E" w:rsidRDefault="00B54370" w:rsidP="00B54370">
      <w:pPr>
        <w:shd w:val="clear" w:color="auto" w:fill="FFFFFF"/>
        <w:spacing w:before="317" w:line="322" w:lineRule="exact"/>
        <w:ind w:left="29" w:firstLine="696"/>
        <w:jc w:val="both"/>
      </w:pPr>
      <w:r w:rsidRPr="0004108E">
        <w:rPr>
          <w:sz w:val="28"/>
          <w:szCs w:val="28"/>
        </w:rPr>
        <w:t xml:space="preserve">В соответствии с </w:t>
      </w:r>
      <w:r w:rsidR="00665744">
        <w:rPr>
          <w:sz w:val="28"/>
          <w:szCs w:val="28"/>
        </w:rPr>
        <w:t>постановлением Пра</w:t>
      </w:r>
      <w:r w:rsidR="00646A5A">
        <w:rPr>
          <w:sz w:val="28"/>
          <w:szCs w:val="28"/>
        </w:rPr>
        <w:t>вительства Алтайского края от 18.09.2024</w:t>
      </w:r>
      <w:r w:rsidR="00665744">
        <w:rPr>
          <w:sz w:val="28"/>
          <w:szCs w:val="28"/>
        </w:rPr>
        <w:t xml:space="preserve"> №</w:t>
      </w:r>
      <w:r w:rsidR="00370DF6">
        <w:rPr>
          <w:sz w:val="28"/>
          <w:szCs w:val="28"/>
        </w:rPr>
        <w:t xml:space="preserve"> </w:t>
      </w:r>
      <w:r w:rsidR="00646A5A">
        <w:rPr>
          <w:sz w:val="28"/>
          <w:szCs w:val="28"/>
        </w:rPr>
        <w:t>351</w:t>
      </w:r>
      <w:r w:rsidR="00665744">
        <w:rPr>
          <w:sz w:val="28"/>
          <w:szCs w:val="28"/>
        </w:rPr>
        <w:t xml:space="preserve"> </w:t>
      </w:r>
    </w:p>
    <w:p w:rsidR="00B54370" w:rsidRDefault="00B54370" w:rsidP="00B54370">
      <w:pPr>
        <w:shd w:val="clear" w:color="auto" w:fill="FFFFFF"/>
        <w:spacing w:before="10" w:line="322" w:lineRule="exact"/>
        <w:ind w:left="725"/>
        <w:rPr>
          <w:spacing w:val="-1"/>
          <w:sz w:val="28"/>
          <w:szCs w:val="28"/>
        </w:rPr>
      </w:pPr>
      <w:r w:rsidRPr="0004108E">
        <w:rPr>
          <w:spacing w:val="-1"/>
          <w:sz w:val="28"/>
          <w:szCs w:val="28"/>
        </w:rPr>
        <w:t>ПОСТАНОВЛЯЮ:</w:t>
      </w:r>
    </w:p>
    <w:p w:rsidR="00B54370" w:rsidRPr="00665744" w:rsidRDefault="00B54370" w:rsidP="00646A5A">
      <w:pPr>
        <w:shd w:val="clear" w:color="auto" w:fill="FFFFFF"/>
        <w:spacing w:before="10" w:line="322" w:lineRule="exact"/>
        <w:ind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665744">
        <w:rPr>
          <w:spacing w:val="-1"/>
          <w:sz w:val="28"/>
          <w:szCs w:val="28"/>
        </w:rPr>
        <w:t>Увеличи</w:t>
      </w:r>
      <w:r w:rsidR="00646A5A">
        <w:rPr>
          <w:spacing w:val="-1"/>
          <w:sz w:val="28"/>
          <w:szCs w:val="28"/>
        </w:rPr>
        <w:t>ть с 01 октября 2023 года на 5,1</w:t>
      </w:r>
      <w:r w:rsidR="00665744">
        <w:rPr>
          <w:spacing w:val="-1"/>
          <w:sz w:val="28"/>
          <w:szCs w:val="28"/>
        </w:rPr>
        <w:t xml:space="preserve"> процента </w:t>
      </w:r>
      <w:r w:rsidR="00370DF6">
        <w:rPr>
          <w:spacing w:val="-1"/>
          <w:sz w:val="28"/>
          <w:szCs w:val="28"/>
        </w:rPr>
        <w:t xml:space="preserve">оплату труда </w:t>
      </w:r>
      <w:r w:rsidR="00665744">
        <w:rPr>
          <w:spacing w:val="-1"/>
          <w:sz w:val="28"/>
          <w:szCs w:val="28"/>
        </w:rPr>
        <w:t>работникам муниципальных учреждений всех типов (</w:t>
      </w:r>
      <w:r w:rsidR="00646A5A">
        <w:rPr>
          <w:spacing w:val="-1"/>
          <w:sz w:val="28"/>
          <w:szCs w:val="28"/>
        </w:rPr>
        <w:t xml:space="preserve">автономных, </w:t>
      </w:r>
      <w:r w:rsidR="00665744">
        <w:rPr>
          <w:spacing w:val="-1"/>
          <w:sz w:val="28"/>
          <w:szCs w:val="28"/>
        </w:rPr>
        <w:t>казённых</w:t>
      </w:r>
      <w:r w:rsidR="00370DF6">
        <w:rPr>
          <w:spacing w:val="-1"/>
          <w:sz w:val="28"/>
          <w:szCs w:val="28"/>
        </w:rPr>
        <w:t>, бюджетных</w:t>
      </w:r>
      <w:r w:rsidR="00665744">
        <w:rPr>
          <w:spacing w:val="-1"/>
          <w:sz w:val="28"/>
          <w:szCs w:val="28"/>
        </w:rPr>
        <w:t xml:space="preserve">) за счёт средств районного бюджета. </w:t>
      </w:r>
    </w:p>
    <w:p w:rsidR="00B54370" w:rsidRDefault="00B54370" w:rsidP="00B543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81F1A">
        <w:rPr>
          <w:sz w:val="28"/>
          <w:szCs w:val="28"/>
        </w:rPr>
        <w:t xml:space="preserve">. </w:t>
      </w:r>
      <w:r w:rsidR="00665744">
        <w:rPr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</w:t>
      </w:r>
      <w:r w:rsidR="00646A5A">
        <w:rPr>
          <w:sz w:val="28"/>
          <w:szCs w:val="28"/>
        </w:rPr>
        <w:t>тношения, возникшие с 01.10.2024</w:t>
      </w:r>
      <w:r w:rsidR="00665744">
        <w:rPr>
          <w:sz w:val="28"/>
          <w:szCs w:val="28"/>
        </w:rPr>
        <w:t xml:space="preserve"> года.</w:t>
      </w:r>
    </w:p>
    <w:p w:rsidR="00B54370" w:rsidRDefault="00B54370" w:rsidP="00665744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583BA3">
        <w:rPr>
          <w:sz w:val="28"/>
          <w:szCs w:val="28"/>
        </w:rPr>
        <w:t xml:space="preserve">Контроль </w:t>
      </w:r>
      <w:r w:rsidR="00665744" w:rsidRPr="0004108E">
        <w:rPr>
          <w:sz w:val="28"/>
          <w:szCs w:val="28"/>
        </w:rPr>
        <w:t>за исполнением настоящего постановления возложить на             председателя комитета по финансам, налоговой и кредитной политике С.Н. Саенко.</w:t>
      </w:r>
    </w:p>
    <w:p w:rsidR="00665744" w:rsidRPr="0004108E" w:rsidRDefault="00665744" w:rsidP="00665744">
      <w:pPr>
        <w:ind w:firstLine="630"/>
        <w:jc w:val="both"/>
        <w:rPr>
          <w:sz w:val="28"/>
          <w:szCs w:val="28"/>
        </w:rPr>
      </w:pPr>
    </w:p>
    <w:p w:rsidR="00B54370" w:rsidRPr="0004108E" w:rsidRDefault="00B54370" w:rsidP="00B54370">
      <w:pPr>
        <w:ind w:firstLine="630"/>
        <w:jc w:val="both"/>
        <w:rPr>
          <w:sz w:val="28"/>
          <w:szCs w:val="28"/>
        </w:rPr>
      </w:pPr>
    </w:p>
    <w:p w:rsidR="00B54370" w:rsidRDefault="00B54370" w:rsidP="00665744">
      <w:pPr>
        <w:tabs>
          <w:tab w:val="left" w:pos="1134"/>
        </w:tabs>
        <w:jc w:val="both"/>
        <w:rPr>
          <w:sz w:val="28"/>
          <w:szCs w:val="28"/>
        </w:rPr>
      </w:pPr>
      <w:r w:rsidRPr="0004108E">
        <w:rPr>
          <w:sz w:val="28"/>
          <w:szCs w:val="28"/>
        </w:rPr>
        <w:t xml:space="preserve">Глава района                                                                                        </w:t>
      </w:r>
      <w:r w:rsidR="00665744">
        <w:rPr>
          <w:sz w:val="28"/>
          <w:szCs w:val="28"/>
        </w:rPr>
        <w:t>С.Л. Ермаков</w:t>
      </w:r>
    </w:p>
    <w:p w:rsidR="00B54370" w:rsidRDefault="00B54370" w:rsidP="00B5437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4370" w:rsidRDefault="00B54370" w:rsidP="00B5437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4370" w:rsidRDefault="00B54370" w:rsidP="00B5437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4370" w:rsidRDefault="00B54370" w:rsidP="00B5437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244EF" w:rsidRPr="00F15336" w:rsidRDefault="000244EF"/>
    <w:p w:rsidR="00F15336" w:rsidRPr="00394EF8" w:rsidRDefault="00F15336"/>
    <w:p w:rsidR="00F15336" w:rsidRDefault="00F15336"/>
    <w:p w:rsidR="003900D9" w:rsidRPr="00394EF8" w:rsidRDefault="003900D9"/>
    <w:p w:rsidR="00F15336" w:rsidRPr="00394EF8" w:rsidRDefault="00F15336"/>
    <w:p w:rsidR="00F15336" w:rsidRPr="00394EF8" w:rsidRDefault="00F15336"/>
    <w:p w:rsidR="00F15336" w:rsidRPr="00394EF8" w:rsidRDefault="00F15336"/>
    <w:p w:rsidR="00F15336" w:rsidRPr="00394EF8" w:rsidRDefault="00F15336"/>
    <w:p w:rsidR="00F15336" w:rsidRPr="00394EF8" w:rsidRDefault="00F15336"/>
    <w:p w:rsidR="00F15336" w:rsidRPr="00394EF8" w:rsidRDefault="00F15336"/>
    <w:p w:rsidR="00F15336" w:rsidRPr="00394EF8" w:rsidRDefault="00F15336"/>
    <w:p w:rsidR="00F15336" w:rsidRPr="00F15336" w:rsidRDefault="00F15336"/>
    <w:sectPr w:rsidR="00F15336" w:rsidRPr="00F1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7DE6"/>
    <w:multiLevelType w:val="hybridMultilevel"/>
    <w:tmpl w:val="C334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21"/>
    <w:rsid w:val="000244EF"/>
    <w:rsid w:val="00101F58"/>
    <w:rsid w:val="0014107B"/>
    <w:rsid w:val="00247DAF"/>
    <w:rsid w:val="00370DF6"/>
    <w:rsid w:val="003900D9"/>
    <w:rsid w:val="00394EF8"/>
    <w:rsid w:val="003B6A89"/>
    <w:rsid w:val="00583BA3"/>
    <w:rsid w:val="00585DBF"/>
    <w:rsid w:val="00646A5A"/>
    <w:rsid w:val="00665744"/>
    <w:rsid w:val="006A6623"/>
    <w:rsid w:val="0095068E"/>
    <w:rsid w:val="009E25A2"/>
    <w:rsid w:val="00A81F1A"/>
    <w:rsid w:val="00B54370"/>
    <w:rsid w:val="00B94DF5"/>
    <w:rsid w:val="00D814B4"/>
    <w:rsid w:val="00F15336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B6CE-6BB9-4313-B261-983969AB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2023-11-17T03:54:00Z</cp:lastPrinted>
  <dcterms:created xsi:type="dcterms:W3CDTF">2024-10-04T04:11:00Z</dcterms:created>
  <dcterms:modified xsi:type="dcterms:W3CDTF">2024-11-18T09:44:00Z</dcterms:modified>
</cp:coreProperties>
</file>