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7B" w:rsidRDefault="00DC057B" w:rsidP="00DC057B">
      <w:pPr>
        <w:pStyle w:val="2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C057B" w:rsidRDefault="00DC057B" w:rsidP="00DC057B">
      <w:pPr>
        <w:pStyle w:val="2"/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АДМИНИСТРАЦИЯ НОВИЧИХИНСКОГО РАЙОНА</w:t>
      </w:r>
    </w:p>
    <w:p w:rsidR="00DC057B" w:rsidRDefault="00DC057B" w:rsidP="00DC057B">
      <w:pPr>
        <w:pStyle w:val="2"/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АЛТАЙСКОГО КРАЯ</w:t>
      </w:r>
    </w:p>
    <w:p w:rsidR="00DC057B" w:rsidRDefault="00DC057B" w:rsidP="00DC057B">
      <w:pPr>
        <w:pStyle w:val="2"/>
        <w:spacing w:line="240" w:lineRule="auto"/>
        <w:jc w:val="center"/>
        <w:rPr>
          <w:b/>
          <w:sz w:val="36"/>
        </w:rPr>
      </w:pPr>
    </w:p>
    <w:p w:rsidR="00DC057B" w:rsidRDefault="00DC057B" w:rsidP="00DC057B">
      <w:pPr>
        <w:pStyle w:val="2"/>
        <w:jc w:val="center"/>
        <w:rPr>
          <w:b/>
          <w:sz w:val="36"/>
        </w:rPr>
      </w:pPr>
      <w:r>
        <w:rPr>
          <w:b/>
          <w:sz w:val="36"/>
        </w:rPr>
        <w:t xml:space="preserve">П О С Т А Н О В Л Е Н И Е </w:t>
      </w:r>
    </w:p>
    <w:p w:rsidR="00DC057B" w:rsidRDefault="00DC057B" w:rsidP="00DC057B">
      <w:pPr>
        <w:pStyle w:val="2"/>
        <w:ind w:firstLine="0"/>
        <w:jc w:val="both"/>
        <w:rPr>
          <w:b/>
          <w:sz w:val="28"/>
        </w:rPr>
      </w:pPr>
    </w:p>
    <w:p w:rsidR="00DC057B" w:rsidRDefault="00DC057B" w:rsidP="00DC057B">
      <w:pPr>
        <w:pStyle w:val="2"/>
        <w:ind w:firstLine="0"/>
        <w:jc w:val="both"/>
        <w:rPr>
          <w:b/>
          <w:sz w:val="28"/>
        </w:rPr>
      </w:pPr>
      <w:r>
        <w:rPr>
          <w:b/>
          <w:sz w:val="28"/>
        </w:rPr>
        <w:t>27.04.2023</w:t>
      </w:r>
      <w:r w:rsidR="00DE4F85">
        <w:rPr>
          <w:b/>
          <w:sz w:val="28"/>
        </w:rPr>
        <w:t xml:space="preserve"> г. </w:t>
      </w:r>
      <w:proofErr w:type="gramStart"/>
      <w:r w:rsidR="00DE4F85">
        <w:rPr>
          <w:b/>
          <w:sz w:val="28"/>
        </w:rPr>
        <w:t>№  128</w:t>
      </w:r>
      <w:proofErr w:type="gramEnd"/>
      <w:r>
        <w:rPr>
          <w:b/>
          <w:sz w:val="28"/>
        </w:rPr>
        <w:t xml:space="preserve">                                                                        с. Новичиха</w:t>
      </w:r>
    </w:p>
    <w:p w:rsidR="00DC057B" w:rsidRPr="00E07D84" w:rsidRDefault="00DC057B" w:rsidP="00DC057B">
      <w:pPr>
        <w:spacing w:after="0" w:line="240" w:lineRule="auto"/>
        <w:rPr>
          <w:szCs w:val="28"/>
        </w:rPr>
      </w:pPr>
    </w:p>
    <w:p w:rsidR="00382274" w:rsidRPr="00382274" w:rsidRDefault="00382274" w:rsidP="00F37003">
      <w:pPr>
        <w:ind w:firstLine="0"/>
        <w:jc w:val="center"/>
        <w:rPr>
          <w:rFonts w:ascii="Arial" w:hAnsi="Arial" w:cs="Arial"/>
          <w:sz w:val="24"/>
          <w:szCs w:val="24"/>
        </w:rPr>
      </w:pPr>
    </w:p>
    <w:p w:rsidR="00382274" w:rsidRPr="00E44996" w:rsidRDefault="00382274" w:rsidP="00382274">
      <w:pPr>
        <w:rPr>
          <w:sz w:val="16"/>
          <w:szCs w:val="16"/>
        </w:rPr>
      </w:pPr>
      <w:r w:rsidRPr="00382274">
        <w:t xml:space="preserve">                            </w:t>
      </w:r>
      <w:r w:rsidRPr="00382274">
        <w:tab/>
        <w:t xml:space="preserve">       </w:t>
      </w:r>
    </w:p>
    <w:p w:rsidR="00382274" w:rsidRDefault="00440045" w:rsidP="00440045">
      <w:pPr>
        <w:spacing w:after="0" w:line="240" w:lineRule="auto"/>
        <w:ind w:right="5109" w:firstLine="0"/>
        <w:jc w:val="left"/>
        <w:rPr>
          <w:color w:val="auto"/>
          <w:sz w:val="24"/>
          <w:szCs w:val="24"/>
        </w:rPr>
      </w:pPr>
      <w:r>
        <w:rPr>
          <w:color w:val="auto"/>
          <w:sz w:val="26"/>
          <w:szCs w:val="26"/>
        </w:rPr>
        <w:t xml:space="preserve">О переименовании </w:t>
      </w:r>
      <w:r w:rsidR="00C73D72">
        <w:rPr>
          <w:color w:val="auto"/>
          <w:sz w:val="26"/>
          <w:szCs w:val="26"/>
        </w:rPr>
        <w:t xml:space="preserve">  </w:t>
      </w:r>
      <w:r>
        <w:rPr>
          <w:color w:val="auto"/>
          <w:sz w:val="26"/>
          <w:szCs w:val="26"/>
        </w:rPr>
        <w:t>МК</w:t>
      </w:r>
      <w:r w:rsidR="00DC057B">
        <w:rPr>
          <w:color w:val="auto"/>
          <w:sz w:val="26"/>
          <w:szCs w:val="26"/>
        </w:rPr>
        <w:t>О</w:t>
      </w:r>
      <w:r>
        <w:rPr>
          <w:color w:val="auto"/>
          <w:sz w:val="26"/>
          <w:szCs w:val="26"/>
        </w:rPr>
        <w:t>У ДО «</w:t>
      </w:r>
      <w:proofErr w:type="spellStart"/>
      <w:r w:rsidR="00DC057B">
        <w:rPr>
          <w:color w:val="auto"/>
          <w:sz w:val="26"/>
          <w:szCs w:val="26"/>
        </w:rPr>
        <w:t>Новичихинская</w:t>
      </w:r>
      <w:proofErr w:type="spellEnd"/>
      <w:r w:rsidR="00DC057B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ДЮСШ</w:t>
      </w:r>
      <w:r w:rsidR="00C73D72">
        <w:rPr>
          <w:color w:val="auto"/>
          <w:sz w:val="26"/>
          <w:szCs w:val="26"/>
        </w:rPr>
        <w:t>» и приведении в соответствие Устава учреждения</w:t>
      </w:r>
      <w:r w:rsidR="00382274" w:rsidRPr="00382274">
        <w:rPr>
          <w:color w:val="auto"/>
          <w:sz w:val="24"/>
          <w:szCs w:val="24"/>
        </w:rPr>
        <w:br/>
      </w:r>
    </w:p>
    <w:p w:rsidR="00C73D72" w:rsidRPr="00382274" w:rsidRDefault="00C73D72" w:rsidP="00440045">
      <w:pPr>
        <w:spacing w:after="0" w:line="240" w:lineRule="auto"/>
        <w:ind w:right="5109" w:firstLine="0"/>
        <w:jc w:val="left"/>
        <w:rPr>
          <w:color w:val="auto"/>
          <w:sz w:val="24"/>
          <w:szCs w:val="24"/>
        </w:rPr>
      </w:pPr>
    </w:p>
    <w:p w:rsidR="00382274" w:rsidRPr="00382274" w:rsidRDefault="00382274" w:rsidP="00F82A62">
      <w:pPr>
        <w:autoSpaceDE w:val="0"/>
        <w:autoSpaceDN w:val="0"/>
        <w:adjustRightInd w:val="0"/>
        <w:spacing w:after="0" w:line="240" w:lineRule="auto"/>
        <w:ind w:right="0" w:firstLine="709"/>
        <w:rPr>
          <w:color w:val="auto"/>
          <w:sz w:val="26"/>
          <w:szCs w:val="26"/>
          <w:shd w:val="clear" w:color="auto" w:fill="FFFFFF"/>
        </w:rPr>
      </w:pPr>
      <w:r w:rsidRPr="00382274">
        <w:rPr>
          <w:color w:val="auto"/>
          <w:sz w:val="26"/>
          <w:szCs w:val="26"/>
          <w:shd w:val="clear" w:color="auto" w:fill="FFFFFF"/>
        </w:rPr>
        <w:t xml:space="preserve">В целях </w:t>
      </w:r>
      <w:r w:rsidR="00440045">
        <w:rPr>
          <w:color w:val="auto"/>
          <w:sz w:val="26"/>
          <w:szCs w:val="26"/>
          <w:shd w:val="clear" w:color="auto" w:fill="FFFFFF"/>
        </w:rPr>
        <w:t>приведения наименования учреждения</w:t>
      </w:r>
      <w:r w:rsidR="00E567C6">
        <w:rPr>
          <w:color w:val="auto"/>
          <w:sz w:val="26"/>
          <w:szCs w:val="26"/>
          <w:shd w:val="clear" w:color="auto" w:fill="FFFFFF"/>
        </w:rPr>
        <w:t xml:space="preserve"> </w:t>
      </w:r>
      <w:r w:rsidR="00440045">
        <w:rPr>
          <w:color w:val="auto"/>
          <w:sz w:val="26"/>
          <w:szCs w:val="26"/>
          <w:shd w:val="clear" w:color="auto" w:fill="FFFFFF"/>
        </w:rPr>
        <w:t xml:space="preserve">муниципальное казенное </w:t>
      </w:r>
      <w:r w:rsidR="00DC057B">
        <w:rPr>
          <w:color w:val="auto"/>
          <w:sz w:val="26"/>
          <w:szCs w:val="26"/>
          <w:shd w:val="clear" w:color="auto" w:fill="FFFFFF"/>
        </w:rPr>
        <w:t xml:space="preserve">образовательного </w:t>
      </w:r>
      <w:r w:rsidR="00440045">
        <w:rPr>
          <w:color w:val="auto"/>
          <w:sz w:val="26"/>
          <w:szCs w:val="26"/>
          <w:shd w:val="clear" w:color="auto" w:fill="FFFFFF"/>
        </w:rPr>
        <w:t>учреждение дополнительного образования «</w:t>
      </w:r>
      <w:proofErr w:type="spellStart"/>
      <w:r w:rsidR="00DC057B">
        <w:rPr>
          <w:color w:val="auto"/>
          <w:sz w:val="26"/>
          <w:szCs w:val="26"/>
          <w:shd w:val="clear" w:color="auto" w:fill="FFFFFF"/>
        </w:rPr>
        <w:t>Новичихинская</w:t>
      </w:r>
      <w:proofErr w:type="spellEnd"/>
      <w:r w:rsidR="00DC057B">
        <w:rPr>
          <w:color w:val="auto"/>
          <w:sz w:val="26"/>
          <w:szCs w:val="26"/>
          <w:shd w:val="clear" w:color="auto" w:fill="FFFFFF"/>
        </w:rPr>
        <w:t xml:space="preserve"> </w:t>
      </w:r>
      <w:r w:rsidR="00E567C6">
        <w:rPr>
          <w:color w:val="auto"/>
          <w:sz w:val="26"/>
          <w:szCs w:val="26"/>
          <w:shd w:val="clear" w:color="auto" w:fill="FFFFFF"/>
        </w:rPr>
        <w:t xml:space="preserve"> </w:t>
      </w:r>
      <w:r w:rsidR="00DC057B">
        <w:rPr>
          <w:color w:val="auto"/>
          <w:sz w:val="26"/>
          <w:szCs w:val="26"/>
          <w:shd w:val="clear" w:color="auto" w:fill="FFFFFF"/>
        </w:rPr>
        <w:t>д</w:t>
      </w:r>
      <w:r w:rsidR="00440045">
        <w:rPr>
          <w:color w:val="auto"/>
          <w:sz w:val="26"/>
          <w:szCs w:val="26"/>
          <w:shd w:val="clear" w:color="auto" w:fill="FFFFFF"/>
        </w:rPr>
        <w:t>етско-юношеская спортивная школа»</w:t>
      </w:r>
      <w:r w:rsidR="00DC057B">
        <w:rPr>
          <w:color w:val="auto"/>
          <w:sz w:val="26"/>
          <w:szCs w:val="26"/>
          <w:shd w:val="clear" w:color="auto" w:fill="FFFFFF"/>
        </w:rPr>
        <w:t xml:space="preserve"> </w:t>
      </w:r>
      <w:proofErr w:type="spellStart"/>
      <w:r w:rsidR="00DC057B">
        <w:rPr>
          <w:color w:val="auto"/>
          <w:sz w:val="26"/>
          <w:szCs w:val="26"/>
          <w:shd w:val="clear" w:color="auto" w:fill="FFFFFF"/>
        </w:rPr>
        <w:t>Новичихинского</w:t>
      </w:r>
      <w:proofErr w:type="spellEnd"/>
      <w:r w:rsidR="00DC057B">
        <w:rPr>
          <w:color w:val="auto"/>
          <w:sz w:val="26"/>
          <w:szCs w:val="26"/>
          <w:shd w:val="clear" w:color="auto" w:fill="FFFFFF"/>
        </w:rPr>
        <w:t xml:space="preserve"> района Алтайского края</w:t>
      </w:r>
      <w:r w:rsidR="00440045">
        <w:rPr>
          <w:color w:val="auto"/>
          <w:sz w:val="26"/>
          <w:szCs w:val="26"/>
          <w:shd w:val="clear" w:color="auto" w:fill="FFFFFF"/>
        </w:rPr>
        <w:t xml:space="preserve">, в соответствие  с пунктом 1 части 2 статьи 3 Федерального закона от 30.04.2021 № 127-ФЗ «О внесение изменений в </w:t>
      </w:r>
      <w:r w:rsidR="00E567C6">
        <w:rPr>
          <w:color w:val="auto"/>
          <w:sz w:val="26"/>
          <w:szCs w:val="26"/>
          <w:shd w:val="clear" w:color="auto" w:fill="FFFFFF"/>
        </w:rPr>
        <w:t>Ф</w:t>
      </w:r>
      <w:r w:rsidR="00440045">
        <w:rPr>
          <w:color w:val="auto"/>
          <w:sz w:val="26"/>
          <w:szCs w:val="26"/>
          <w:shd w:val="clear" w:color="auto" w:fill="FFFFFF"/>
        </w:rPr>
        <w:t>едеральный закон «О физической культуре и спорте в Российской Федерации» и Федеральный закон «Об образовании в Российской Федерации</w:t>
      </w:r>
      <w:r w:rsidR="00E567C6">
        <w:rPr>
          <w:color w:val="auto"/>
          <w:sz w:val="26"/>
          <w:szCs w:val="26"/>
          <w:shd w:val="clear" w:color="auto" w:fill="FFFFFF"/>
        </w:rPr>
        <w:t xml:space="preserve">, руководствуясь Уставом муниципального образования </w:t>
      </w:r>
      <w:proofErr w:type="spellStart"/>
      <w:r w:rsidR="00DC057B">
        <w:rPr>
          <w:color w:val="auto"/>
          <w:sz w:val="26"/>
          <w:szCs w:val="26"/>
          <w:shd w:val="clear" w:color="auto" w:fill="FFFFFF"/>
        </w:rPr>
        <w:t>Новичихинский</w:t>
      </w:r>
      <w:proofErr w:type="spellEnd"/>
      <w:r w:rsidR="00DC057B">
        <w:rPr>
          <w:color w:val="auto"/>
          <w:sz w:val="26"/>
          <w:szCs w:val="26"/>
          <w:shd w:val="clear" w:color="auto" w:fill="FFFFFF"/>
        </w:rPr>
        <w:t xml:space="preserve"> </w:t>
      </w:r>
      <w:r w:rsidR="00E567C6">
        <w:rPr>
          <w:color w:val="auto"/>
          <w:sz w:val="26"/>
          <w:szCs w:val="26"/>
          <w:shd w:val="clear" w:color="auto" w:fill="FFFFFF"/>
        </w:rPr>
        <w:t xml:space="preserve">район Алтайского края, </w:t>
      </w:r>
      <w:r w:rsidR="00F82A62">
        <w:rPr>
          <w:color w:val="auto"/>
          <w:sz w:val="26"/>
          <w:szCs w:val="26"/>
          <w:shd w:val="clear" w:color="auto" w:fill="FFFFFF"/>
        </w:rPr>
        <w:t xml:space="preserve"> </w:t>
      </w:r>
      <w:r w:rsidRPr="00382274">
        <w:rPr>
          <w:color w:val="auto"/>
          <w:spacing w:val="44"/>
          <w:sz w:val="26"/>
          <w:szCs w:val="26"/>
          <w:shd w:val="clear" w:color="auto" w:fill="FFFFFF"/>
        </w:rPr>
        <w:t>постановляю</w:t>
      </w:r>
      <w:r w:rsidRPr="00382274">
        <w:rPr>
          <w:color w:val="auto"/>
          <w:sz w:val="26"/>
          <w:szCs w:val="26"/>
          <w:shd w:val="clear" w:color="auto" w:fill="FFFFFF"/>
        </w:rPr>
        <w:t xml:space="preserve">:        </w:t>
      </w:r>
    </w:p>
    <w:p w:rsidR="00382274" w:rsidRPr="00E567C6" w:rsidRDefault="00E567C6" w:rsidP="00C73D72">
      <w:pPr>
        <w:numPr>
          <w:ilvl w:val="0"/>
          <w:numId w:val="1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color w:val="auto"/>
          <w:sz w:val="26"/>
          <w:szCs w:val="26"/>
          <w:shd w:val="clear" w:color="auto" w:fill="FFFFFF"/>
        </w:rPr>
      </w:pPr>
      <w:r w:rsidRPr="00E567C6">
        <w:rPr>
          <w:color w:val="auto"/>
          <w:sz w:val="26"/>
          <w:szCs w:val="26"/>
          <w:shd w:val="clear" w:color="auto" w:fill="FFFFFF"/>
        </w:rPr>
        <w:t>Переименовать муниципальное казенное</w:t>
      </w:r>
      <w:r w:rsidR="00DC057B">
        <w:rPr>
          <w:color w:val="auto"/>
          <w:sz w:val="26"/>
          <w:szCs w:val="26"/>
          <w:shd w:val="clear" w:color="auto" w:fill="FFFFFF"/>
        </w:rPr>
        <w:t xml:space="preserve"> образовательное </w:t>
      </w:r>
      <w:r w:rsidRPr="00E567C6">
        <w:rPr>
          <w:color w:val="auto"/>
          <w:sz w:val="26"/>
          <w:szCs w:val="26"/>
          <w:shd w:val="clear" w:color="auto" w:fill="FFFFFF"/>
        </w:rPr>
        <w:t>учреждение дополнительного образования «</w:t>
      </w:r>
      <w:proofErr w:type="spellStart"/>
      <w:r w:rsidR="00DC057B">
        <w:rPr>
          <w:color w:val="auto"/>
          <w:sz w:val="26"/>
          <w:szCs w:val="26"/>
          <w:shd w:val="clear" w:color="auto" w:fill="FFFFFF"/>
        </w:rPr>
        <w:t>Новичихинская</w:t>
      </w:r>
      <w:proofErr w:type="spellEnd"/>
      <w:r w:rsidRPr="00E567C6">
        <w:rPr>
          <w:color w:val="auto"/>
          <w:sz w:val="26"/>
          <w:szCs w:val="26"/>
          <w:shd w:val="clear" w:color="auto" w:fill="FFFFFF"/>
        </w:rPr>
        <w:t xml:space="preserve"> </w:t>
      </w:r>
      <w:r w:rsidR="00DC057B">
        <w:rPr>
          <w:color w:val="auto"/>
          <w:sz w:val="26"/>
          <w:szCs w:val="26"/>
          <w:shd w:val="clear" w:color="auto" w:fill="FFFFFF"/>
        </w:rPr>
        <w:t>д</w:t>
      </w:r>
      <w:r w:rsidRPr="00E567C6">
        <w:rPr>
          <w:color w:val="auto"/>
          <w:sz w:val="26"/>
          <w:szCs w:val="26"/>
          <w:shd w:val="clear" w:color="auto" w:fill="FFFFFF"/>
        </w:rPr>
        <w:t>етско-юношеская спортивная школа»</w:t>
      </w:r>
      <w:r w:rsidR="00DC057B">
        <w:rPr>
          <w:color w:val="auto"/>
          <w:sz w:val="26"/>
          <w:szCs w:val="26"/>
          <w:shd w:val="clear" w:color="auto" w:fill="FFFFFF"/>
        </w:rPr>
        <w:t xml:space="preserve"> </w:t>
      </w:r>
      <w:proofErr w:type="spellStart"/>
      <w:r w:rsidR="00DC057B">
        <w:rPr>
          <w:color w:val="auto"/>
          <w:sz w:val="26"/>
          <w:szCs w:val="26"/>
          <w:shd w:val="clear" w:color="auto" w:fill="FFFFFF"/>
        </w:rPr>
        <w:t>Новичихинского</w:t>
      </w:r>
      <w:proofErr w:type="spellEnd"/>
      <w:r w:rsidR="00DC057B">
        <w:rPr>
          <w:color w:val="auto"/>
          <w:sz w:val="26"/>
          <w:szCs w:val="26"/>
          <w:shd w:val="clear" w:color="auto" w:fill="FFFFFF"/>
        </w:rPr>
        <w:t xml:space="preserve"> района Алтайского края</w:t>
      </w:r>
      <w:r w:rsidRPr="00E567C6">
        <w:rPr>
          <w:color w:val="auto"/>
          <w:sz w:val="26"/>
          <w:szCs w:val="26"/>
          <w:shd w:val="clear" w:color="auto" w:fill="FFFFFF"/>
        </w:rPr>
        <w:t xml:space="preserve"> в </w:t>
      </w:r>
      <w:r>
        <w:rPr>
          <w:color w:val="auto"/>
          <w:sz w:val="26"/>
          <w:szCs w:val="26"/>
          <w:shd w:val="clear" w:color="auto" w:fill="FFFFFF"/>
        </w:rPr>
        <w:t>муниципальное казенное учреждение дополнительного</w:t>
      </w:r>
      <w:r w:rsidR="00DC057B">
        <w:rPr>
          <w:color w:val="auto"/>
          <w:sz w:val="26"/>
          <w:szCs w:val="26"/>
          <w:shd w:val="clear" w:color="auto" w:fill="FFFFFF"/>
        </w:rPr>
        <w:t xml:space="preserve"> образования «Спортивная школа </w:t>
      </w:r>
      <w:proofErr w:type="spellStart"/>
      <w:r w:rsidR="00DC057B">
        <w:rPr>
          <w:color w:val="auto"/>
          <w:sz w:val="26"/>
          <w:szCs w:val="26"/>
          <w:shd w:val="clear" w:color="auto" w:fill="FFFFFF"/>
        </w:rPr>
        <w:t>Новичихинского</w:t>
      </w:r>
      <w:proofErr w:type="spellEnd"/>
      <w:r w:rsidR="00DC057B">
        <w:rPr>
          <w:color w:val="auto"/>
          <w:sz w:val="26"/>
          <w:szCs w:val="26"/>
          <w:shd w:val="clear" w:color="auto" w:fill="FFFFFF"/>
        </w:rPr>
        <w:t xml:space="preserve"> </w:t>
      </w:r>
      <w:r>
        <w:rPr>
          <w:color w:val="auto"/>
          <w:sz w:val="26"/>
          <w:szCs w:val="26"/>
          <w:shd w:val="clear" w:color="auto" w:fill="FFFFFF"/>
        </w:rPr>
        <w:t xml:space="preserve">района» </w:t>
      </w:r>
      <w:proofErr w:type="gramStart"/>
      <w:r>
        <w:rPr>
          <w:color w:val="auto"/>
          <w:sz w:val="26"/>
          <w:szCs w:val="26"/>
          <w:shd w:val="clear" w:color="auto" w:fill="FFFFFF"/>
        </w:rPr>
        <w:t>( далее</w:t>
      </w:r>
      <w:proofErr w:type="gramEnd"/>
      <w:r>
        <w:rPr>
          <w:color w:val="auto"/>
          <w:sz w:val="26"/>
          <w:szCs w:val="26"/>
          <w:shd w:val="clear" w:color="auto" w:fill="FFFFFF"/>
        </w:rPr>
        <w:t xml:space="preserve"> – МКУ ДО «СШ </w:t>
      </w:r>
      <w:proofErr w:type="spellStart"/>
      <w:r w:rsidR="00DC057B">
        <w:rPr>
          <w:color w:val="auto"/>
          <w:sz w:val="26"/>
          <w:szCs w:val="26"/>
          <w:shd w:val="clear" w:color="auto" w:fill="FFFFFF"/>
        </w:rPr>
        <w:t>Новичихинского</w:t>
      </w:r>
      <w:proofErr w:type="spellEnd"/>
      <w:r>
        <w:rPr>
          <w:color w:val="auto"/>
          <w:sz w:val="26"/>
          <w:szCs w:val="26"/>
          <w:shd w:val="clear" w:color="auto" w:fill="FFFFFF"/>
        </w:rPr>
        <w:t xml:space="preserve"> района»)</w:t>
      </w:r>
      <w:r w:rsidR="00382274" w:rsidRPr="00E567C6">
        <w:rPr>
          <w:color w:val="auto"/>
          <w:sz w:val="26"/>
          <w:szCs w:val="26"/>
          <w:shd w:val="clear" w:color="auto" w:fill="FFFFFF"/>
        </w:rPr>
        <w:t>.</w:t>
      </w:r>
    </w:p>
    <w:p w:rsidR="00382274" w:rsidRPr="008204F6" w:rsidRDefault="00E567C6" w:rsidP="00C73D72">
      <w:pPr>
        <w:numPr>
          <w:ilvl w:val="0"/>
          <w:numId w:val="1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shd w:val="clear" w:color="auto" w:fill="FFFFFF"/>
        </w:rPr>
        <w:t xml:space="preserve">Привести </w:t>
      </w:r>
      <w:r w:rsidR="008204F6">
        <w:rPr>
          <w:color w:val="auto"/>
          <w:sz w:val="26"/>
          <w:szCs w:val="26"/>
          <w:shd w:val="clear" w:color="auto" w:fill="FFFFFF"/>
        </w:rPr>
        <w:t>Устав учреждения</w:t>
      </w:r>
      <w:r w:rsidR="008204F6" w:rsidRPr="008204F6">
        <w:rPr>
          <w:color w:val="auto"/>
          <w:sz w:val="26"/>
          <w:szCs w:val="26"/>
        </w:rPr>
        <w:t xml:space="preserve"> </w:t>
      </w:r>
      <w:r w:rsidR="008204F6">
        <w:rPr>
          <w:color w:val="auto"/>
          <w:sz w:val="26"/>
          <w:szCs w:val="26"/>
        </w:rPr>
        <w:t>МК</w:t>
      </w:r>
      <w:r w:rsidR="00DC057B">
        <w:rPr>
          <w:color w:val="auto"/>
          <w:sz w:val="26"/>
          <w:szCs w:val="26"/>
        </w:rPr>
        <w:t>О</w:t>
      </w:r>
      <w:r w:rsidR="008204F6">
        <w:rPr>
          <w:color w:val="auto"/>
          <w:sz w:val="26"/>
          <w:szCs w:val="26"/>
        </w:rPr>
        <w:t>У ДО «</w:t>
      </w:r>
      <w:proofErr w:type="spellStart"/>
      <w:r w:rsidR="00DC057B">
        <w:rPr>
          <w:color w:val="auto"/>
          <w:sz w:val="26"/>
          <w:szCs w:val="26"/>
        </w:rPr>
        <w:t>Новичихинская</w:t>
      </w:r>
      <w:proofErr w:type="spellEnd"/>
      <w:r w:rsidR="00DC057B">
        <w:rPr>
          <w:color w:val="auto"/>
          <w:sz w:val="26"/>
          <w:szCs w:val="26"/>
        </w:rPr>
        <w:t xml:space="preserve"> </w:t>
      </w:r>
      <w:r w:rsidR="008204F6">
        <w:rPr>
          <w:color w:val="auto"/>
          <w:sz w:val="26"/>
          <w:szCs w:val="26"/>
        </w:rPr>
        <w:t xml:space="preserve">ДЮСШ», </w:t>
      </w:r>
      <w:r>
        <w:rPr>
          <w:color w:val="auto"/>
          <w:sz w:val="26"/>
          <w:szCs w:val="26"/>
          <w:shd w:val="clear" w:color="auto" w:fill="FFFFFF"/>
        </w:rPr>
        <w:t xml:space="preserve">в соответствие </w:t>
      </w:r>
      <w:r w:rsidR="008204F6">
        <w:rPr>
          <w:color w:val="auto"/>
          <w:sz w:val="26"/>
          <w:szCs w:val="26"/>
          <w:shd w:val="clear" w:color="auto" w:fill="FFFFFF"/>
        </w:rPr>
        <w:t xml:space="preserve">с </w:t>
      </w:r>
      <w:proofErr w:type="gramStart"/>
      <w:r w:rsidR="008204F6">
        <w:rPr>
          <w:color w:val="auto"/>
          <w:sz w:val="26"/>
          <w:szCs w:val="26"/>
          <w:shd w:val="clear" w:color="auto" w:fill="FFFFFF"/>
        </w:rPr>
        <w:t>требованиями  Федерального</w:t>
      </w:r>
      <w:proofErr w:type="gramEnd"/>
      <w:r w:rsidR="008204F6">
        <w:rPr>
          <w:color w:val="auto"/>
          <w:sz w:val="26"/>
          <w:szCs w:val="26"/>
          <w:shd w:val="clear" w:color="auto" w:fill="FFFFFF"/>
        </w:rPr>
        <w:t xml:space="preserve"> закона  о внесении изменений не позднее 01.0</w:t>
      </w:r>
      <w:r w:rsidR="00DC057B">
        <w:rPr>
          <w:color w:val="auto"/>
          <w:sz w:val="26"/>
          <w:szCs w:val="26"/>
          <w:shd w:val="clear" w:color="auto" w:fill="FFFFFF"/>
        </w:rPr>
        <w:t>5</w:t>
      </w:r>
      <w:r w:rsidR="008204F6">
        <w:rPr>
          <w:color w:val="auto"/>
          <w:sz w:val="26"/>
          <w:szCs w:val="26"/>
          <w:shd w:val="clear" w:color="auto" w:fill="FFFFFF"/>
        </w:rPr>
        <w:t>.2023.</w:t>
      </w:r>
    </w:p>
    <w:p w:rsidR="008204F6" w:rsidRPr="00382274" w:rsidRDefault="008204F6" w:rsidP="008204F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4" w:firstLine="709"/>
        <w:contextualSpacing/>
        <w:rPr>
          <w:color w:val="auto"/>
          <w:sz w:val="26"/>
          <w:szCs w:val="26"/>
        </w:rPr>
      </w:pPr>
      <w:r w:rsidRPr="00382274">
        <w:rPr>
          <w:color w:val="auto"/>
          <w:sz w:val="26"/>
          <w:szCs w:val="26"/>
          <w:shd w:val="clear" w:color="auto" w:fill="FFFFFF"/>
        </w:rPr>
        <w:t>Опубликовать настоящее постановление в установленном порядке и разместить на официальном са</w:t>
      </w:r>
      <w:r w:rsidR="00DC057B">
        <w:rPr>
          <w:color w:val="auto"/>
          <w:sz w:val="26"/>
          <w:szCs w:val="26"/>
          <w:shd w:val="clear" w:color="auto" w:fill="FFFFFF"/>
        </w:rPr>
        <w:t xml:space="preserve">йте муниципального образования </w:t>
      </w:r>
      <w:proofErr w:type="spellStart"/>
      <w:r w:rsidR="00DC057B">
        <w:rPr>
          <w:color w:val="auto"/>
          <w:sz w:val="26"/>
          <w:szCs w:val="26"/>
          <w:shd w:val="clear" w:color="auto" w:fill="FFFFFF"/>
        </w:rPr>
        <w:t>Новичихинский</w:t>
      </w:r>
      <w:proofErr w:type="spellEnd"/>
      <w:r w:rsidRPr="00382274">
        <w:rPr>
          <w:color w:val="auto"/>
          <w:sz w:val="26"/>
          <w:szCs w:val="26"/>
          <w:shd w:val="clear" w:color="auto" w:fill="FFFFFF"/>
        </w:rPr>
        <w:t xml:space="preserve"> район.</w:t>
      </w:r>
    </w:p>
    <w:p w:rsidR="00382274" w:rsidRDefault="00382274" w:rsidP="00C73D72">
      <w:p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right="-142" w:firstLine="709"/>
        <w:rPr>
          <w:sz w:val="26"/>
          <w:szCs w:val="26"/>
        </w:rPr>
      </w:pPr>
      <w:r w:rsidRPr="00382274">
        <w:rPr>
          <w:sz w:val="26"/>
          <w:szCs w:val="26"/>
        </w:rPr>
        <w:t>4.</w:t>
      </w:r>
      <w:r w:rsidR="00C73D72">
        <w:rPr>
          <w:sz w:val="26"/>
          <w:szCs w:val="26"/>
        </w:rPr>
        <w:t xml:space="preserve"> </w:t>
      </w:r>
      <w:r w:rsidRPr="00382274">
        <w:rPr>
          <w:sz w:val="26"/>
          <w:szCs w:val="26"/>
        </w:rPr>
        <w:t xml:space="preserve"> Контроль за исполнением настоящего постановления </w:t>
      </w:r>
      <w:r w:rsidR="00C73D72">
        <w:rPr>
          <w:sz w:val="26"/>
          <w:szCs w:val="26"/>
        </w:rPr>
        <w:t xml:space="preserve">возлагаю на </w:t>
      </w:r>
      <w:r w:rsidR="00DC057B">
        <w:rPr>
          <w:sz w:val="26"/>
          <w:szCs w:val="26"/>
        </w:rPr>
        <w:t xml:space="preserve">первого </w:t>
      </w:r>
      <w:r w:rsidR="00C73D72">
        <w:rPr>
          <w:sz w:val="26"/>
          <w:szCs w:val="26"/>
        </w:rPr>
        <w:t>заместит</w:t>
      </w:r>
      <w:r w:rsidR="00DC057B">
        <w:rPr>
          <w:sz w:val="26"/>
          <w:szCs w:val="26"/>
        </w:rPr>
        <w:t xml:space="preserve">еля главы Администрации района, О.Н. </w:t>
      </w:r>
      <w:proofErr w:type="spellStart"/>
      <w:r w:rsidR="00DC057B">
        <w:rPr>
          <w:sz w:val="26"/>
          <w:szCs w:val="26"/>
        </w:rPr>
        <w:t>Нагайцеву</w:t>
      </w:r>
      <w:proofErr w:type="spellEnd"/>
      <w:r w:rsidR="00C73D72">
        <w:rPr>
          <w:sz w:val="26"/>
          <w:szCs w:val="26"/>
        </w:rPr>
        <w:t>.</w:t>
      </w:r>
    </w:p>
    <w:p w:rsidR="00C73D72" w:rsidRPr="00382274" w:rsidRDefault="00C73D72" w:rsidP="00C73D72">
      <w:p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right="-142" w:firstLine="709"/>
        <w:rPr>
          <w:sz w:val="26"/>
          <w:szCs w:val="26"/>
        </w:rPr>
      </w:pPr>
    </w:p>
    <w:p w:rsidR="00382274" w:rsidRPr="00382274" w:rsidRDefault="00382274" w:rsidP="00382274">
      <w:pPr>
        <w:spacing w:after="0" w:line="240" w:lineRule="auto"/>
        <w:ind w:left="-1080" w:right="0" w:firstLine="0"/>
        <w:jc w:val="center"/>
        <w:rPr>
          <w:sz w:val="26"/>
          <w:szCs w:val="26"/>
        </w:rPr>
      </w:pPr>
    </w:p>
    <w:p w:rsidR="00382274" w:rsidRDefault="00382274" w:rsidP="00382274">
      <w:pPr>
        <w:spacing w:after="0" w:line="240" w:lineRule="auto"/>
        <w:ind w:right="-283" w:firstLine="0"/>
        <w:rPr>
          <w:sz w:val="26"/>
          <w:szCs w:val="26"/>
        </w:rPr>
      </w:pPr>
      <w:proofErr w:type="gramStart"/>
      <w:r w:rsidRPr="00382274">
        <w:rPr>
          <w:sz w:val="26"/>
          <w:szCs w:val="26"/>
        </w:rPr>
        <w:t>Глава  района</w:t>
      </w:r>
      <w:proofErr w:type="gramEnd"/>
      <w:r w:rsidRPr="00382274">
        <w:rPr>
          <w:sz w:val="26"/>
          <w:szCs w:val="26"/>
        </w:rPr>
        <w:t xml:space="preserve">                      </w:t>
      </w:r>
      <w:r w:rsidRPr="00382274">
        <w:rPr>
          <w:sz w:val="26"/>
          <w:szCs w:val="26"/>
        </w:rPr>
        <w:tab/>
      </w:r>
      <w:r w:rsidRPr="00382274">
        <w:rPr>
          <w:sz w:val="26"/>
          <w:szCs w:val="26"/>
        </w:rPr>
        <w:tab/>
        <w:t xml:space="preserve">                                                         </w:t>
      </w:r>
      <w:r w:rsidR="00DC057B">
        <w:rPr>
          <w:sz w:val="26"/>
          <w:szCs w:val="26"/>
        </w:rPr>
        <w:t>С.Л. Ермаков</w:t>
      </w: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Pr="00382274" w:rsidRDefault="00DC057B" w:rsidP="00382274">
      <w:pPr>
        <w:spacing w:after="0" w:line="240" w:lineRule="auto"/>
        <w:ind w:right="-283" w:firstLine="0"/>
        <w:rPr>
          <w:color w:val="auto"/>
          <w:szCs w:val="28"/>
        </w:rPr>
      </w:pPr>
      <w:bookmarkStart w:id="0" w:name="_GoBack"/>
      <w:bookmarkEnd w:id="0"/>
    </w:p>
    <w:sectPr w:rsidR="00DC057B" w:rsidRPr="00382274" w:rsidSect="00525506">
      <w:headerReference w:type="even" r:id="rId8"/>
      <w:headerReference w:type="default" r:id="rId9"/>
      <w:headerReference w:type="first" r:id="rId10"/>
      <w:footnotePr>
        <w:numRestart w:val="eachPage"/>
      </w:footnotePr>
      <w:pgSz w:w="11906" w:h="16838"/>
      <w:pgMar w:top="755" w:right="561" w:bottom="426" w:left="1702" w:header="426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9BC" w:rsidRDefault="004929BC">
      <w:pPr>
        <w:spacing w:after="0" w:line="240" w:lineRule="auto"/>
      </w:pPr>
      <w:r>
        <w:separator/>
      </w:r>
    </w:p>
  </w:endnote>
  <w:endnote w:type="continuationSeparator" w:id="0">
    <w:p w:rsidR="004929BC" w:rsidRDefault="0049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9BC" w:rsidRDefault="004929BC">
      <w:pPr>
        <w:spacing w:after="0"/>
        <w:ind w:right="15" w:firstLine="0"/>
      </w:pPr>
      <w:r>
        <w:separator/>
      </w:r>
    </w:p>
  </w:footnote>
  <w:footnote w:type="continuationSeparator" w:id="0">
    <w:p w:rsidR="004929BC" w:rsidRDefault="004929BC">
      <w:pPr>
        <w:spacing w:after="0"/>
        <w:ind w:right="15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20A" w:rsidRDefault="00141EF7">
    <w:pPr>
      <w:spacing w:after="0" w:line="259" w:lineRule="auto"/>
      <w:ind w:right="6" w:firstLine="0"/>
      <w:jc w:val="center"/>
    </w:pPr>
    <w:r>
      <w:fldChar w:fldCharType="begin"/>
    </w:r>
    <w:r w:rsidR="008D120A">
      <w:instrText xml:space="preserve"> PAGE   \* MERGEFORMAT </w:instrText>
    </w:r>
    <w:r>
      <w:fldChar w:fldCharType="separate"/>
    </w:r>
    <w:r w:rsidR="008D120A"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 w:rsidR="008D120A">
      <w:rPr>
        <w:rFonts w:ascii="Calibri" w:eastAsia="Calibri" w:hAnsi="Calibri" w:cs="Calibri"/>
        <w:sz w:val="22"/>
      </w:rPr>
      <w:t xml:space="preserve"> </w:t>
    </w:r>
  </w:p>
  <w:p w:rsidR="008D120A" w:rsidRDefault="008D120A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20A" w:rsidRDefault="008D120A">
    <w:pPr>
      <w:spacing w:after="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20A" w:rsidRDefault="008D120A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D7F28"/>
    <w:multiLevelType w:val="hybridMultilevel"/>
    <w:tmpl w:val="854AE53A"/>
    <w:lvl w:ilvl="0" w:tplc="EC229CA8">
      <w:start w:val="1"/>
      <w:numFmt w:val="decimal"/>
      <w:lvlText w:val="%1."/>
      <w:lvlJc w:val="left"/>
      <w:pPr>
        <w:ind w:left="418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2" w:hanging="360"/>
      </w:pPr>
    </w:lvl>
    <w:lvl w:ilvl="2" w:tplc="0419001B" w:tentative="1">
      <w:start w:val="1"/>
      <w:numFmt w:val="lowerRoman"/>
      <w:lvlText w:val="%3."/>
      <w:lvlJc w:val="right"/>
      <w:pPr>
        <w:ind w:left="5172" w:hanging="180"/>
      </w:pPr>
    </w:lvl>
    <w:lvl w:ilvl="3" w:tplc="0419000F" w:tentative="1">
      <w:start w:val="1"/>
      <w:numFmt w:val="decimal"/>
      <w:lvlText w:val="%4."/>
      <w:lvlJc w:val="left"/>
      <w:pPr>
        <w:ind w:left="5892" w:hanging="360"/>
      </w:pPr>
    </w:lvl>
    <w:lvl w:ilvl="4" w:tplc="04190019" w:tentative="1">
      <w:start w:val="1"/>
      <w:numFmt w:val="lowerLetter"/>
      <w:lvlText w:val="%5."/>
      <w:lvlJc w:val="left"/>
      <w:pPr>
        <w:ind w:left="6612" w:hanging="360"/>
      </w:pPr>
    </w:lvl>
    <w:lvl w:ilvl="5" w:tplc="0419001B" w:tentative="1">
      <w:start w:val="1"/>
      <w:numFmt w:val="lowerRoman"/>
      <w:lvlText w:val="%6."/>
      <w:lvlJc w:val="right"/>
      <w:pPr>
        <w:ind w:left="7332" w:hanging="180"/>
      </w:pPr>
    </w:lvl>
    <w:lvl w:ilvl="6" w:tplc="0419000F" w:tentative="1">
      <w:start w:val="1"/>
      <w:numFmt w:val="decimal"/>
      <w:lvlText w:val="%7."/>
      <w:lvlJc w:val="left"/>
      <w:pPr>
        <w:ind w:left="8052" w:hanging="360"/>
      </w:pPr>
    </w:lvl>
    <w:lvl w:ilvl="7" w:tplc="04190019" w:tentative="1">
      <w:start w:val="1"/>
      <w:numFmt w:val="lowerLetter"/>
      <w:lvlText w:val="%8."/>
      <w:lvlJc w:val="left"/>
      <w:pPr>
        <w:ind w:left="8772" w:hanging="360"/>
      </w:pPr>
    </w:lvl>
    <w:lvl w:ilvl="8" w:tplc="0419001B" w:tentative="1">
      <w:start w:val="1"/>
      <w:numFmt w:val="lowerRoman"/>
      <w:lvlText w:val="%9."/>
      <w:lvlJc w:val="right"/>
      <w:pPr>
        <w:ind w:left="94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D1C"/>
    <w:rsid w:val="00022A9E"/>
    <w:rsid w:val="00056ECE"/>
    <w:rsid w:val="0009107E"/>
    <w:rsid w:val="000A2446"/>
    <w:rsid w:val="000C45FF"/>
    <w:rsid w:val="000C4E87"/>
    <w:rsid w:val="000E4D55"/>
    <w:rsid w:val="000E5580"/>
    <w:rsid w:val="00141EF7"/>
    <w:rsid w:val="00177169"/>
    <w:rsid w:val="001802AB"/>
    <w:rsid w:val="0018079D"/>
    <w:rsid w:val="001F4928"/>
    <w:rsid w:val="00260EEC"/>
    <w:rsid w:val="00274976"/>
    <w:rsid w:val="00276C6F"/>
    <w:rsid w:val="002841EC"/>
    <w:rsid w:val="00285BCA"/>
    <w:rsid w:val="002A3D15"/>
    <w:rsid w:val="002B7664"/>
    <w:rsid w:val="002E687C"/>
    <w:rsid w:val="00330545"/>
    <w:rsid w:val="00341FB9"/>
    <w:rsid w:val="0037499A"/>
    <w:rsid w:val="00382274"/>
    <w:rsid w:val="00396F01"/>
    <w:rsid w:val="003C1BAD"/>
    <w:rsid w:val="003C4799"/>
    <w:rsid w:val="003D2E81"/>
    <w:rsid w:val="004077B5"/>
    <w:rsid w:val="00423266"/>
    <w:rsid w:val="004364D6"/>
    <w:rsid w:val="00440045"/>
    <w:rsid w:val="0047483B"/>
    <w:rsid w:val="004776BE"/>
    <w:rsid w:val="004929BC"/>
    <w:rsid w:val="004C7D17"/>
    <w:rsid w:val="004E2C39"/>
    <w:rsid w:val="00514392"/>
    <w:rsid w:val="005240A9"/>
    <w:rsid w:val="00525506"/>
    <w:rsid w:val="0052561D"/>
    <w:rsid w:val="005529D4"/>
    <w:rsid w:val="00557C6F"/>
    <w:rsid w:val="00572DA8"/>
    <w:rsid w:val="00590919"/>
    <w:rsid w:val="005E2BA9"/>
    <w:rsid w:val="005F655C"/>
    <w:rsid w:val="00601D1B"/>
    <w:rsid w:val="0061232A"/>
    <w:rsid w:val="0063571F"/>
    <w:rsid w:val="0065601A"/>
    <w:rsid w:val="006C2753"/>
    <w:rsid w:val="006D4203"/>
    <w:rsid w:val="006D72F6"/>
    <w:rsid w:val="00713117"/>
    <w:rsid w:val="00730D1C"/>
    <w:rsid w:val="00736F8D"/>
    <w:rsid w:val="00754D48"/>
    <w:rsid w:val="00776D72"/>
    <w:rsid w:val="00790174"/>
    <w:rsid w:val="007947F9"/>
    <w:rsid w:val="007A28A6"/>
    <w:rsid w:val="007A6ED4"/>
    <w:rsid w:val="008204F6"/>
    <w:rsid w:val="008607C7"/>
    <w:rsid w:val="008D120A"/>
    <w:rsid w:val="008F0503"/>
    <w:rsid w:val="00921033"/>
    <w:rsid w:val="009629C6"/>
    <w:rsid w:val="00974CA8"/>
    <w:rsid w:val="00993B02"/>
    <w:rsid w:val="00996E9A"/>
    <w:rsid w:val="009B5DAB"/>
    <w:rsid w:val="009B76A1"/>
    <w:rsid w:val="009C2825"/>
    <w:rsid w:val="00A140DA"/>
    <w:rsid w:val="00A322B1"/>
    <w:rsid w:val="00A36790"/>
    <w:rsid w:val="00A37F96"/>
    <w:rsid w:val="00A441A8"/>
    <w:rsid w:val="00A548AF"/>
    <w:rsid w:val="00A645F5"/>
    <w:rsid w:val="00A752F8"/>
    <w:rsid w:val="00A867FB"/>
    <w:rsid w:val="00A925D0"/>
    <w:rsid w:val="00AC1AA3"/>
    <w:rsid w:val="00AD44CA"/>
    <w:rsid w:val="00B37A14"/>
    <w:rsid w:val="00BE472B"/>
    <w:rsid w:val="00C045C9"/>
    <w:rsid w:val="00C615CD"/>
    <w:rsid w:val="00C62ADE"/>
    <w:rsid w:val="00C7168C"/>
    <w:rsid w:val="00C73D72"/>
    <w:rsid w:val="00CC657A"/>
    <w:rsid w:val="00CE053C"/>
    <w:rsid w:val="00CF328D"/>
    <w:rsid w:val="00CF345A"/>
    <w:rsid w:val="00CF77D9"/>
    <w:rsid w:val="00D104AA"/>
    <w:rsid w:val="00D75286"/>
    <w:rsid w:val="00DC057B"/>
    <w:rsid w:val="00DE48A0"/>
    <w:rsid w:val="00DE4F85"/>
    <w:rsid w:val="00DF6822"/>
    <w:rsid w:val="00DF7935"/>
    <w:rsid w:val="00E340B9"/>
    <w:rsid w:val="00E44996"/>
    <w:rsid w:val="00E567C6"/>
    <w:rsid w:val="00EA1557"/>
    <w:rsid w:val="00EB51DE"/>
    <w:rsid w:val="00EB743C"/>
    <w:rsid w:val="00EC3703"/>
    <w:rsid w:val="00F1443F"/>
    <w:rsid w:val="00F37003"/>
    <w:rsid w:val="00F40A9E"/>
    <w:rsid w:val="00F54285"/>
    <w:rsid w:val="00F5567F"/>
    <w:rsid w:val="00F82A62"/>
    <w:rsid w:val="00F971B5"/>
    <w:rsid w:val="00F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78AF01-E23D-4BE5-8D4E-FEF5007D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EF7"/>
    <w:pPr>
      <w:spacing w:after="14" w:line="267" w:lineRule="auto"/>
      <w:ind w:right="3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141EF7"/>
    <w:pPr>
      <w:keepNext/>
      <w:keepLines/>
      <w:spacing w:after="17"/>
      <w:ind w:left="10" w:right="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141EF7"/>
    <w:pPr>
      <w:spacing w:after="0" w:line="267" w:lineRule="auto"/>
      <w:ind w:right="15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141EF7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sid w:val="00141EF7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sid w:val="00141EF7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3">
    <w:name w:val="Balloon Text"/>
    <w:basedOn w:val="a"/>
    <w:link w:val="a4"/>
    <w:uiPriority w:val="99"/>
    <w:semiHidden/>
    <w:unhideWhenUsed/>
    <w:rsid w:val="00CF3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345A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5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1DE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8204F6"/>
    <w:pPr>
      <w:ind w:left="720"/>
      <w:contextualSpacing/>
    </w:pPr>
  </w:style>
  <w:style w:type="paragraph" w:customStyle="1" w:styleId="2">
    <w:name w:val="Документы2"/>
    <w:basedOn w:val="a"/>
    <w:rsid w:val="00DC057B"/>
    <w:pPr>
      <w:spacing w:after="0" w:line="360" w:lineRule="auto"/>
      <w:ind w:right="0" w:firstLine="567"/>
      <w:jc w:val="left"/>
    </w:pPr>
    <w:rPr>
      <w:color w:val="auto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436E8-9045-4AA0-8AAE-46DA9F098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 инспектор - Гущин А. Э.</dc:creator>
  <cp:lastModifiedBy>User</cp:lastModifiedBy>
  <cp:revision>4</cp:revision>
  <cp:lastPrinted>2023-04-04T08:11:00Z</cp:lastPrinted>
  <dcterms:created xsi:type="dcterms:W3CDTF">2023-04-28T04:35:00Z</dcterms:created>
  <dcterms:modified xsi:type="dcterms:W3CDTF">2023-06-01T05:35:00Z</dcterms:modified>
</cp:coreProperties>
</file>