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FF" w:rsidRDefault="007411FF" w:rsidP="007411FF">
      <w:pPr>
        <w:pStyle w:val="ae"/>
      </w:pPr>
      <w:r>
        <w:t>РОССИЙСКАЯ ФЕДЕРАЦИЯ</w:t>
      </w:r>
    </w:p>
    <w:p w:rsidR="007411FF" w:rsidRPr="00644727" w:rsidRDefault="007411FF" w:rsidP="007411FF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 xml:space="preserve">АДМИНИСТРАЦИЯ НОВИЧИХИНСКОГО РАЙОНА </w:t>
      </w:r>
    </w:p>
    <w:p w:rsidR="007411FF" w:rsidRPr="00644727" w:rsidRDefault="007411FF" w:rsidP="007411FF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>АЛТАЙСКОГО КРАЯ</w:t>
      </w:r>
    </w:p>
    <w:p w:rsidR="007411FF" w:rsidRDefault="007411FF" w:rsidP="007411FF">
      <w:pPr>
        <w:jc w:val="center"/>
        <w:rPr>
          <w:sz w:val="28"/>
          <w:szCs w:val="28"/>
        </w:rPr>
      </w:pPr>
    </w:p>
    <w:p w:rsidR="007411FF" w:rsidRPr="00E564A0" w:rsidRDefault="007411FF" w:rsidP="007411FF">
      <w:pPr>
        <w:jc w:val="center"/>
        <w:rPr>
          <w:sz w:val="28"/>
          <w:szCs w:val="28"/>
        </w:rPr>
      </w:pPr>
    </w:p>
    <w:p w:rsidR="007411FF" w:rsidRPr="00644727" w:rsidRDefault="007411FF" w:rsidP="007411FF">
      <w:pPr>
        <w:jc w:val="center"/>
        <w:rPr>
          <w:b/>
          <w:sz w:val="36"/>
          <w:szCs w:val="36"/>
        </w:rPr>
      </w:pPr>
      <w:proofErr w:type="gramStart"/>
      <w:r w:rsidRPr="00644727">
        <w:rPr>
          <w:b/>
          <w:sz w:val="36"/>
          <w:szCs w:val="36"/>
        </w:rPr>
        <w:t>П</w:t>
      </w:r>
      <w:proofErr w:type="gramEnd"/>
      <w:r w:rsidRPr="00644727">
        <w:rPr>
          <w:b/>
          <w:sz w:val="36"/>
          <w:szCs w:val="36"/>
        </w:rPr>
        <w:t xml:space="preserve"> О С Т А Н О В Л Е Н И Е</w:t>
      </w:r>
    </w:p>
    <w:p w:rsidR="007411FF" w:rsidRDefault="007411FF" w:rsidP="007411FF">
      <w:pPr>
        <w:jc w:val="center"/>
        <w:rPr>
          <w:b/>
          <w:sz w:val="28"/>
          <w:szCs w:val="28"/>
        </w:rPr>
      </w:pPr>
    </w:p>
    <w:p w:rsidR="007411FF" w:rsidRPr="00E564A0" w:rsidRDefault="007411FF" w:rsidP="007411FF">
      <w:pPr>
        <w:jc w:val="center"/>
        <w:rPr>
          <w:b/>
          <w:sz w:val="28"/>
          <w:szCs w:val="28"/>
        </w:rPr>
      </w:pPr>
    </w:p>
    <w:p w:rsidR="007411FF" w:rsidRDefault="00B3635F" w:rsidP="007411FF">
      <w:pPr>
        <w:rPr>
          <w:b/>
          <w:sz w:val="28"/>
        </w:rPr>
      </w:pPr>
      <w:r>
        <w:rPr>
          <w:b/>
          <w:sz w:val="28"/>
        </w:rPr>
        <w:t>16.04</w:t>
      </w:r>
      <w:r w:rsidR="007411FF" w:rsidRPr="00147C59">
        <w:rPr>
          <w:b/>
          <w:sz w:val="28"/>
        </w:rPr>
        <w:t>.202</w:t>
      </w:r>
      <w:r>
        <w:rPr>
          <w:b/>
          <w:sz w:val="28"/>
        </w:rPr>
        <w:t>5</w:t>
      </w:r>
      <w:r w:rsidR="007411FF" w:rsidRPr="00147C59">
        <w:rPr>
          <w:b/>
          <w:sz w:val="28"/>
        </w:rPr>
        <w:t xml:space="preserve"> № </w:t>
      </w:r>
      <w:r>
        <w:rPr>
          <w:b/>
          <w:sz w:val="28"/>
        </w:rPr>
        <w:t xml:space="preserve">115  </w:t>
      </w:r>
      <w:r w:rsidR="007411FF" w:rsidRPr="00147C59">
        <w:rPr>
          <w:b/>
          <w:sz w:val="28"/>
        </w:rPr>
        <w:t xml:space="preserve">                                                                              с. Новичиха</w:t>
      </w:r>
    </w:p>
    <w:p w:rsidR="007411FF" w:rsidRDefault="007411FF" w:rsidP="007411FF">
      <w:pPr>
        <w:rPr>
          <w:b/>
          <w:sz w:val="28"/>
          <w:szCs w:val="28"/>
        </w:rPr>
      </w:pPr>
    </w:p>
    <w:p w:rsidR="007411FF" w:rsidRPr="003879E4" w:rsidRDefault="007411FF" w:rsidP="007411FF">
      <w:pPr>
        <w:rPr>
          <w:sz w:val="28"/>
          <w:szCs w:val="28"/>
        </w:rPr>
      </w:pPr>
    </w:p>
    <w:tbl>
      <w:tblPr>
        <w:tblW w:w="11413" w:type="dxa"/>
        <w:tblLook w:val="01E0" w:firstRow="1" w:lastRow="1" w:firstColumn="1" w:lastColumn="1" w:noHBand="0" w:noVBand="0"/>
      </w:tblPr>
      <w:tblGrid>
        <w:gridCol w:w="5637"/>
        <w:gridCol w:w="5776"/>
      </w:tblGrid>
      <w:tr w:rsidR="007411FF" w:rsidRPr="006A28ED" w:rsidTr="00853F53">
        <w:tc>
          <w:tcPr>
            <w:tcW w:w="5637" w:type="dxa"/>
            <w:shd w:val="clear" w:color="auto" w:fill="auto"/>
          </w:tcPr>
          <w:p w:rsidR="007411FF" w:rsidRPr="006F3E18" w:rsidRDefault="007411FF" w:rsidP="00853F53">
            <w:pPr>
              <w:tabs>
                <w:tab w:val="left" w:pos="6521"/>
              </w:tabs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 актуализации</w:t>
            </w:r>
            <w:r w:rsidRPr="006F3E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F3E18">
              <w:rPr>
                <w:sz w:val="28"/>
                <w:szCs w:val="28"/>
              </w:rPr>
              <w:t xml:space="preserve">Схемы </w:t>
            </w:r>
            <w:r w:rsidRPr="006F3E18">
              <w:rPr>
                <w:iCs/>
                <w:sz w:val="28"/>
                <w:szCs w:val="28"/>
              </w:rPr>
              <w:t xml:space="preserve">теплоснабжения </w:t>
            </w:r>
            <w:r>
              <w:rPr>
                <w:iCs/>
                <w:sz w:val="28"/>
                <w:szCs w:val="28"/>
              </w:rPr>
              <w:t xml:space="preserve">муниципальных образований </w:t>
            </w:r>
            <w:proofErr w:type="spellStart"/>
            <w:r>
              <w:rPr>
                <w:iCs/>
                <w:sz w:val="28"/>
                <w:szCs w:val="28"/>
              </w:rPr>
              <w:t>Новичихинский</w:t>
            </w:r>
            <w:proofErr w:type="spellEnd"/>
            <w:r>
              <w:rPr>
                <w:iCs/>
                <w:sz w:val="28"/>
                <w:szCs w:val="28"/>
              </w:rPr>
              <w:t xml:space="preserve"> и </w:t>
            </w:r>
            <w:proofErr w:type="spellStart"/>
            <w:r>
              <w:rPr>
                <w:iCs/>
                <w:sz w:val="28"/>
                <w:szCs w:val="28"/>
              </w:rPr>
              <w:t>Мельниковский</w:t>
            </w:r>
            <w:proofErr w:type="spellEnd"/>
            <w:r>
              <w:rPr>
                <w:iCs/>
                <w:sz w:val="28"/>
                <w:szCs w:val="28"/>
              </w:rPr>
              <w:t xml:space="preserve"> сельсоветы </w:t>
            </w:r>
            <w:proofErr w:type="spellStart"/>
            <w:r>
              <w:rPr>
                <w:iCs/>
                <w:sz w:val="28"/>
                <w:szCs w:val="28"/>
              </w:rPr>
              <w:t>Новичихинского</w:t>
            </w:r>
            <w:proofErr w:type="spellEnd"/>
            <w:r>
              <w:rPr>
                <w:iCs/>
                <w:sz w:val="28"/>
                <w:szCs w:val="28"/>
              </w:rPr>
              <w:t xml:space="preserve"> района Алтайского кр</w:t>
            </w:r>
            <w:r w:rsidR="001E68EF">
              <w:rPr>
                <w:iCs/>
                <w:sz w:val="28"/>
                <w:szCs w:val="28"/>
              </w:rPr>
              <w:t>а</w:t>
            </w:r>
            <w:r>
              <w:rPr>
                <w:iCs/>
                <w:sz w:val="28"/>
                <w:szCs w:val="28"/>
              </w:rPr>
              <w:t xml:space="preserve">я на период с 2018 до 2033 года», </w:t>
            </w:r>
            <w:r w:rsidRPr="006F3E18">
              <w:rPr>
                <w:iCs/>
                <w:sz w:val="28"/>
                <w:szCs w:val="28"/>
              </w:rPr>
              <w:t>на 20</w:t>
            </w:r>
            <w:r>
              <w:rPr>
                <w:iCs/>
                <w:sz w:val="28"/>
                <w:szCs w:val="28"/>
              </w:rPr>
              <w:t>2</w:t>
            </w:r>
            <w:r w:rsidR="0096174A">
              <w:rPr>
                <w:iCs/>
                <w:sz w:val="28"/>
                <w:szCs w:val="28"/>
              </w:rPr>
              <w:t>6</w:t>
            </w:r>
            <w:r w:rsidRPr="006F3E18">
              <w:rPr>
                <w:iCs/>
                <w:sz w:val="28"/>
                <w:szCs w:val="28"/>
              </w:rPr>
              <w:t xml:space="preserve"> год </w:t>
            </w:r>
          </w:p>
          <w:p w:rsidR="007411FF" w:rsidRPr="006F3E18" w:rsidRDefault="007411FF" w:rsidP="00853F53">
            <w:pPr>
              <w:rPr>
                <w:sz w:val="28"/>
                <w:szCs w:val="28"/>
              </w:rPr>
            </w:pPr>
          </w:p>
          <w:p w:rsidR="007411FF" w:rsidRPr="006F3E18" w:rsidRDefault="007411FF" w:rsidP="00853F53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shd w:val="clear" w:color="auto" w:fill="auto"/>
          </w:tcPr>
          <w:p w:rsidR="007411FF" w:rsidRPr="006A28ED" w:rsidRDefault="007411FF" w:rsidP="00853F53">
            <w:pPr>
              <w:pStyle w:val="5"/>
              <w:ind w:left="1735" w:hanging="1735"/>
              <w:rPr>
                <w:szCs w:val="28"/>
              </w:rPr>
            </w:pPr>
          </w:p>
        </w:tc>
      </w:tr>
    </w:tbl>
    <w:p w:rsidR="007411FF" w:rsidRDefault="007411FF" w:rsidP="007411FF">
      <w:pPr>
        <w:ind w:firstLine="630"/>
        <w:jc w:val="both"/>
        <w:rPr>
          <w:sz w:val="28"/>
        </w:rPr>
      </w:pPr>
      <w:r>
        <w:rPr>
          <w:sz w:val="28"/>
        </w:rPr>
        <w:t xml:space="preserve">В соответствии с требованиями </w:t>
      </w:r>
      <w:r w:rsidRPr="00215B1D">
        <w:rPr>
          <w:sz w:val="28"/>
        </w:rPr>
        <w:t>Федеральн</w:t>
      </w:r>
      <w:r>
        <w:rPr>
          <w:sz w:val="28"/>
        </w:rPr>
        <w:t>ого</w:t>
      </w:r>
      <w:r w:rsidRPr="00215B1D">
        <w:rPr>
          <w:sz w:val="28"/>
        </w:rPr>
        <w:t xml:space="preserve"> закон</w:t>
      </w:r>
      <w:r>
        <w:rPr>
          <w:sz w:val="28"/>
        </w:rPr>
        <w:t>а</w:t>
      </w:r>
      <w:r w:rsidRPr="00215B1D">
        <w:rPr>
          <w:sz w:val="28"/>
        </w:rPr>
        <w:t xml:space="preserve"> от 06.10.2003 №131-ФЗ «Об общих принципах организации местного самоуправления в Российской Федерации», Федеральн</w:t>
      </w:r>
      <w:r>
        <w:rPr>
          <w:sz w:val="28"/>
        </w:rPr>
        <w:t>ого</w:t>
      </w:r>
      <w:r w:rsidRPr="00215B1D">
        <w:rPr>
          <w:sz w:val="28"/>
        </w:rPr>
        <w:t xml:space="preserve"> закон</w:t>
      </w:r>
      <w:r>
        <w:rPr>
          <w:sz w:val="28"/>
        </w:rPr>
        <w:t>а</w:t>
      </w:r>
      <w:r w:rsidRPr="00215B1D">
        <w:rPr>
          <w:sz w:val="28"/>
        </w:rPr>
        <w:t xml:space="preserve"> от 27.07.2010 №190-ФЗ «О теплоснабжении», постановлени</w:t>
      </w:r>
      <w:r>
        <w:rPr>
          <w:sz w:val="28"/>
        </w:rPr>
        <w:t>я</w:t>
      </w:r>
      <w:r w:rsidRPr="00215B1D">
        <w:rPr>
          <w:sz w:val="28"/>
        </w:rPr>
        <w:t xml:space="preserve"> Правительства Российской Федерации от 22.02.2012 №154 «О требованиях к схемам теплоснабжения, порядку их разработки и утверждения»</w:t>
      </w:r>
      <w:r>
        <w:rPr>
          <w:sz w:val="28"/>
        </w:rPr>
        <w:t>; учитывая необязательность для поселений с населением менее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чем 10 тысяч человек, процедур, предусмотренных п. 3-49 «Требований к схемам теплоснабжения» и п.12-24 «Требований к порядку разработки и утверждения схем теплоснабжения», утвержденных постановлением </w:t>
      </w:r>
      <w:r w:rsidRPr="0032505C">
        <w:rPr>
          <w:sz w:val="28"/>
        </w:rPr>
        <w:t>Правительства Российской Федерации от 22.02.2012 №</w:t>
      </w:r>
      <w:r>
        <w:rPr>
          <w:sz w:val="28"/>
        </w:rPr>
        <w:t xml:space="preserve"> </w:t>
      </w:r>
      <w:r w:rsidRPr="0032505C">
        <w:rPr>
          <w:sz w:val="28"/>
        </w:rPr>
        <w:t xml:space="preserve">154 «О требованиях к схемам теплоснабжения, порядку их разработки и </w:t>
      </w:r>
      <w:proofErr w:type="spellStart"/>
      <w:r w:rsidRPr="0032505C">
        <w:rPr>
          <w:sz w:val="28"/>
        </w:rPr>
        <w:t>утверждения»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ОСТАНОВЛЯЮ</w:t>
      </w:r>
      <w:proofErr w:type="spellEnd"/>
      <w:r>
        <w:rPr>
          <w:sz w:val="28"/>
        </w:rPr>
        <w:t>:</w:t>
      </w:r>
    </w:p>
    <w:p w:rsidR="007411FF" w:rsidRDefault="007411FF" w:rsidP="007411FF">
      <w:pPr>
        <w:numPr>
          <w:ilvl w:val="0"/>
          <w:numId w:val="1"/>
        </w:numPr>
        <w:ind w:left="0" w:firstLine="709"/>
        <w:jc w:val="both"/>
        <w:rPr>
          <w:rStyle w:val="a3"/>
          <w:i w:val="0"/>
          <w:sz w:val="28"/>
          <w:szCs w:val="28"/>
        </w:rPr>
      </w:pPr>
      <w:r w:rsidRPr="00A01B84">
        <w:rPr>
          <w:sz w:val="28"/>
          <w:szCs w:val="28"/>
        </w:rPr>
        <w:t>Внести изменения в</w:t>
      </w:r>
      <w:r w:rsidRPr="00A01B84">
        <w:rPr>
          <w:sz w:val="28"/>
        </w:rPr>
        <w:t xml:space="preserve"> </w:t>
      </w:r>
      <w:r>
        <w:rPr>
          <w:sz w:val="28"/>
          <w:szCs w:val="28"/>
        </w:rPr>
        <w:t>«</w:t>
      </w:r>
      <w:r w:rsidRPr="006F3E18">
        <w:rPr>
          <w:sz w:val="28"/>
          <w:szCs w:val="28"/>
        </w:rPr>
        <w:t xml:space="preserve">Схемы </w:t>
      </w:r>
      <w:r w:rsidRPr="006F3E18">
        <w:rPr>
          <w:iCs/>
          <w:sz w:val="28"/>
          <w:szCs w:val="28"/>
        </w:rPr>
        <w:t xml:space="preserve">теплоснабжения </w:t>
      </w:r>
      <w:r>
        <w:rPr>
          <w:iCs/>
          <w:sz w:val="28"/>
          <w:szCs w:val="28"/>
        </w:rPr>
        <w:t xml:space="preserve">муниципальных образований </w:t>
      </w:r>
      <w:proofErr w:type="spellStart"/>
      <w:r>
        <w:rPr>
          <w:iCs/>
          <w:sz w:val="28"/>
          <w:szCs w:val="28"/>
        </w:rPr>
        <w:t>Новичихинский</w:t>
      </w:r>
      <w:proofErr w:type="spellEnd"/>
      <w:r>
        <w:rPr>
          <w:iCs/>
          <w:sz w:val="28"/>
          <w:szCs w:val="28"/>
        </w:rPr>
        <w:t xml:space="preserve"> и </w:t>
      </w:r>
      <w:proofErr w:type="spellStart"/>
      <w:r>
        <w:rPr>
          <w:iCs/>
          <w:sz w:val="28"/>
          <w:szCs w:val="28"/>
        </w:rPr>
        <w:t>Мельниковский</w:t>
      </w:r>
      <w:proofErr w:type="spellEnd"/>
      <w:r>
        <w:rPr>
          <w:iCs/>
          <w:sz w:val="28"/>
          <w:szCs w:val="28"/>
        </w:rPr>
        <w:t xml:space="preserve"> сельсоветы </w:t>
      </w:r>
      <w:proofErr w:type="spellStart"/>
      <w:r>
        <w:rPr>
          <w:iCs/>
          <w:sz w:val="28"/>
          <w:szCs w:val="28"/>
        </w:rPr>
        <w:t>Новичихинского</w:t>
      </w:r>
      <w:proofErr w:type="spellEnd"/>
      <w:r>
        <w:rPr>
          <w:iCs/>
          <w:sz w:val="28"/>
          <w:szCs w:val="28"/>
        </w:rPr>
        <w:t xml:space="preserve"> района Алтайского кря на период с 2018 до 2033 года», </w:t>
      </w:r>
      <w:r w:rsidRPr="006F3E18">
        <w:rPr>
          <w:iCs/>
          <w:sz w:val="28"/>
          <w:szCs w:val="28"/>
        </w:rPr>
        <w:t>на 20</w:t>
      </w:r>
      <w:r>
        <w:rPr>
          <w:iCs/>
          <w:sz w:val="28"/>
          <w:szCs w:val="28"/>
        </w:rPr>
        <w:t>2</w:t>
      </w:r>
      <w:r w:rsidR="0096174A">
        <w:rPr>
          <w:iCs/>
          <w:sz w:val="28"/>
          <w:szCs w:val="28"/>
        </w:rPr>
        <w:t>6</w:t>
      </w:r>
      <w:r w:rsidRPr="006F3E18">
        <w:rPr>
          <w:iCs/>
          <w:sz w:val="28"/>
          <w:szCs w:val="28"/>
        </w:rPr>
        <w:t xml:space="preserve"> год</w:t>
      </w:r>
      <w:r>
        <w:rPr>
          <w:rStyle w:val="a3"/>
          <w:i w:val="0"/>
          <w:sz w:val="28"/>
          <w:szCs w:val="28"/>
        </w:rPr>
        <w:t>: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 w:rsidRPr="001429FD">
        <w:rPr>
          <w:rStyle w:val="a3"/>
          <w:i w:val="0"/>
          <w:sz w:val="28"/>
          <w:szCs w:val="28"/>
        </w:rPr>
        <w:t>Таблицу 2.2.6 «Среднегодовая загрузка оборудования» изложить в новой редакции (Приложение 1).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Pr="001429FD">
        <w:rPr>
          <w:rStyle w:val="a3"/>
          <w:i w:val="0"/>
          <w:sz w:val="28"/>
          <w:szCs w:val="28"/>
        </w:rPr>
        <w:t>Таблицу 2.2.11.1 «Потребление топлива и отпуск тепловой энергии» изложить в новой редакции (Приложение 2).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7FC7">
        <w:rPr>
          <w:sz w:val="28"/>
          <w:szCs w:val="28"/>
        </w:rPr>
        <w:t>Таблиц</w:t>
      </w:r>
      <w:r>
        <w:rPr>
          <w:sz w:val="28"/>
          <w:szCs w:val="28"/>
        </w:rPr>
        <w:t>у</w:t>
      </w:r>
      <w:r w:rsidRPr="00427FC7">
        <w:rPr>
          <w:sz w:val="28"/>
          <w:szCs w:val="28"/>
        </w:rPr>
        <w:t xml:space="preserve"> 2.3.2.1 – </w:t>
      </w:r>
      <w:r>
        <w:t>«</w:t>
      </w:r>
      <w:r w:rsidRPr="00427FC7">
        <w:rPr>
          <w:sz w:val="28"/>
          <w:szCs w:val="28"/>
        </w:rPr>
        <w:t>Общая характеристика тепловых сетей</w:t>
      </w:r>
      <w:r>
        <w:t>»</w:t>
      </w:r>
      <w:r w:rsidRPr="00427FC7">
        <w:t xml:space="preserve"> </w:t>
      </w:r>
      <w:r w:rsidRPr="001429FD">
        <w:rPr>
          <w:rStyle w:val="a3"/>
          <w:i w:val="0"/>
          <w:sz w:val="28"/>
          <w:szCs w:val="28"/>
        </w:rPr>
        <w:t>изложить в новой редакции (Приложение 3).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Pr="001429FD">
        <w:rPr>
          <w:rStyle w:val="a3"/>
          <w:i w:val="0"/>
          <w:sz w:val="28"/>
          <w:szCs w:val="28"/>
        </w:rPr>
        <w:t>Таблицу 2.4.1.2 «Нагрузка, условный проход труб котельных» изложить в новой редакции (Приложение 4).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Pr="001429FD">
        <w:rPr>
          <w:rStyle w:val="a3"/>
          <w:i w:val="0"/>
          <w:sz w:val="28"/>
          <w:szCs w:val="28"/>
        </w:rPr>
        <w:t>Таблицу 2.4.1.3 «Годовой отпуск и тепловые потери по котельным» изложить в новой редакции (Приложение 5</w:t>
      </w:r>
      <w:r>
        <w:rPr>
          <w:rStyle w:val="a3"/>
          <w:i w:val="0"/>
          <w:sz w:val="28"/>
          <w:szCs w:val="28"/>
        </w:rPr>
        <w:t>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lastRenderedPageBreak/>
        <w:t xml:space="preserve"> </w:t>
      </w:r>
      <w:r w:rsidRPr="001429FD">
        <w:rPr>
          <w:rStyle w:val="a3"/>
          <w:i w:val="0"/>
          <w:sz w:val="28"/>
          <w:szCs w:val="28"/>
        </w:rPr>
        <w:t>Таблицу 2.5.1.2 «Производство и потребление (баланс) тепловой энергии за отопительный период и за год в целом» изложить в новой редакции (Приложение 6).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Pr="001429FD">
        <w:rPr>
          <w:rStyle w:val="a3"/>
          <w:i w:val="0"/>
          <w:sz w:val="28"/>
          <w:szCs w:val="28"/>
        </w:rPr>
        <w:t>Таблицу 2.8.2 «Описание видов и количества основного используемого топлива» изложить в новой редакции (Приложение 7).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Pr="001429FD">
        <w:rPr>
          <w:rStyle w:val="a3"/>
          <w:i w:val="0"/>
          <w:sz w:val="28"/>
          <w:szCs w:val="28"/>
        </w:rPr>
        <w:t>Таблицу 2.11.1 «</w:t>
      </w:r>
      <w:proofErr w:type="spellStart"/>
      <w:r w:rsidRPr="001429FD">
        <w:rPr>
          <w:rStyle w:val="a3"/>
          <w:i w:val="0"/>
          <w:sz w:val="28"/>
          <w:szCs w:val="28"/>
        </w:rPr>
        <w:t>Среднеотпускные</w:t>
      </w:r>
      <w:proofErr w:type="spellEnd"/>
      <w:r w:rsidRPr="001429FD">
        <w:rPr>
          <w:rStyle w:val="a3"/>
          <w:i w:val="0"/>
          <w:sz w:val="28"/>
          <w:szCs w:val="28"/>
        </w:rPr>
        <w:t xml:space="preserve"> тарифы на отпуск и передачу тепловой энергии» изложить в новой редакции (Приложение 8).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Pr="001429FD">
        <w:rPr>
          <w:rStyle w:val="a3"/>
          <w:i w:val="0"/>
          <w:sz w:val="28"/>
          <w:szCs w:val="28"/>
        </w:rPr>
        <w:t>Таблицу 2.10.2 «Удельные затраты на осуществление производственной деятельности» изложить в новой редакции (Приложение 9).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Таблицу 6 «</w:t>
      </w:r>
      <w:r w:rsidR="0098546D" w:rsidRPr="0098546D">
        <w:rPr>
          <w:color w:val="000000"/>
          <w:sz w:val="28"/>
          <w:szCs w:val="24"/>
        </w:rPr>
        <w:t>Мероприятия по обеспечению надежности теплоснабжения и бесперебойной работы систем теплоснабжения</w:t>
      </w:r>
      <w:r>
        <w:rPr>
          <w:rStyle w:val="a3"/>
          <w:i w:val="0"/>
          <w:sz w:val="28"/>
          <w:szCs w:val="28"/>
        </w:rPr>
        <w:t>» изложить в новой редакции (Приложение 10).</w:t>
      </w:r>
    </w:p>
    <w:p w:rsidR="00854192" w:rsidRPr="001429FD" w:rsidRDefault="00F43E41" w:rsidP="007411FF">
      <w:pPr>
        <w:pStyle w:val="a4"/>
        <w:numPr>
          <w:ilvl w:val="1"/>
          <w:numId w:val="21"/>
        </w:numPr>
        <w:ind w:left="0" w:firstLine="709"/>
        <w:jc w:val="both"/>
        <w:rPr>
          <w:iCs/>
          <w:sz w:val="28"/>
          <w:szCs w:val="28"/>
        </w:rPr>
      </w:pPr>
      <w:r>
        <w:rPr>
          <w:rStyle w:val="a3"/>
          <w:i w:val="0"/>
          <w:sz w:val="28"/>
          <w:szCs w:val="28"/>
        </w:rPr>
        <w:t>Р</w:t>
      </w:r>
      <w:r w:rsidR="00854192">
        <w:rPr>
          <w:rStyle w:val="a3"/>
          <w:i w:val="0"/>
          <w:sz w:val="28"/>
          <w:szCs w:val="28"/>
        </w:rPr>
        <w:t xml:space="preserve">аздел «Сценарии развития аварий в системах теплоснабжения» </w:t>
      </w:r>
      <w:r>
        <w:rPr>
          <w:rStyle w:val="a3"/>
          <w:i w:val="0"/>
          <w:sz w:val="28"/>
          <w:szCs w:val="28"/>
        </w:rPr>
        <w:t xml:space="preserve">изложить в новой редакции </w:t>
      </w:r>
      <w:r w:rsidR="00854192">
        <w:rPr>
          <w:rStyle w:val="a3"/>
          <w:i w:val="0"/>
          <w:sz w:val="28"/>
          <w:szCs w:val="28"/>
        </w:rPr>
        <w:t>(Приложение 11)</w:t>
      </w:r>
      <w:r>
        <w:rPr>
          <w:rStyle w:val="a3"/>
          <w:i w:val="0"/>
          <w:sz w:val="28"/>
          <w:szCs w:val="28"/>
        </w:rPr>
        <w:t>.</w:t>
      </w:r>
    </w:p>
    <w:p w:rsidR="007411FF" w:rsidRDefault="007411FF" w:rsidP="007411FF">
      <w:pPr>
        <w:ind w:left="709"/>
        <w:jc w:val="both"/>
        <w:rPr>
          <w:iCs/>
          <w:sz w:val="28"/>
          <w:szCs w:val="28"/>
        </w:rPr>
      </w:pPr>
      <w:r w:rsidRPr="00EC313A">
        <w:rPr>
          <w:sz w:val="28"/>
        </w:rPr>
        <w:t>2. Обнародовать настоящее постановление в установленном порядке.</w:t>
      </w:r>
    </w:p>
    <w:p w:rsidR="007411FF" w:rsidRPr="00EC313A" w:rsidRDefault="007411FF" w:rsidP="007411FF">
      <w:pPr>
        <w:ind w:firstLine="709"/>
        <w:jc w:val="both"/>
        <w:rPr>
          <w:iCs/>
          <w:sz w:val="28"/>
          <w:szCs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Администрации района А.М. </w:t>
      </w:r>
      <w:proofErr w:type="spellStart"/>
      <w:r>
        <w:rPr>
          <w:sz w:val="28"/>
        </w:rPr>
        <w:t>Кормильченко</w:t>
      </w:r>
      <w:proofErr w:type="spellEnd"/>
      <w:r>
        <w:rPr>
          <w:sz w:val="28"/>
        </w:rPr>
        <w:t>.</w:t>
      </w:r>
    </w:p>
    <w:p w:rsidR="007411FF" w:rsidRDefault="007411FF" w:rsidP="007411FF">
      <w:pPr>
        <w:jc w:val="both"/>
        <w:rPr>
          <w:iCs/>
          <w:sz w:val="28"/>
          <w:szCs w:val="28"/>
        </w:rPr>
      </w:pPr>
    </w:p>
    <w:p w:rsidR="007411FF" w:rsidRPr="00EC6FC1" w:rsidRDefault="007411FF" w:rsidP="007411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11FF" w:rsidRDefault="007411FF" w:rsidP="0098546D">
      <w:pPr>
        <w:jc w:val="both"/>
        <w:rPr>
          <w:sz w:val="28"/>
          <w:szCs w:val="28"/>
        </w:rPr>
      </w:pPr>
      <w:r w:rsidRPr="006A28ED">
        <w:rPr>
          <w:sz w:val="28"/>
          <w:szCs w:val="28"/>
        </w:rPr>
        <w:t xml:space="preserve">Глава района                                     </w:t>
      </w:r>
      <w:r>
        <w:rPr>
          <w:sz w:val="28"/>
          <w:szCs w:val="28"/>
        </w:rPr>
        <w:t xml:space="preserve">  </w:t>
      </w:r>
      <w:r w:rsidRPr="006A28E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</w:t>
      </w:r>
      <w:r w:rsidRPr="006A28E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С.Л. Ермаков</w:t>
      </w:r>
    </w:p>
    <w:p w:rsidR="007411FF" w:rsidRDefault="007411FF" w:rsidP="002D5830">
      <w:pPr>
        <w:ind w:firstLine="709"/>
        <w:jc w:val="both"/>
        <w:rPr>
          <w:sz w:val="28"/>
          <w:szCs w:val="28"/>
        </w:rPr>
      </w:pPr>
    </w:p>
    <w:p w:rsidR="007411FF" w:rsidRDefault="007411FF" w:rsidP="002D5830">
      <w:pPr>
        <w:ind w:firstLine="709"/>
        <w:jc w:val="both"/>
        <w:rPr>
          <w:sz w:val="28"/>
          <w:szCs w:val="28"/>
        </w:rPr>
      </w:pPr>
    </w:p>
    <w:p w:rsidR="007411FF" w:rsidRDefault="007411FF" w:rsidP="002D5830">
      <w:pPr>
        <w:ind w:firstLine="709"/>
        <w:jc w:val="both"/>
        <w:rPr>
          <w:sz w:val="28"/>
          <w:szCs w:val="28"/>
        </w:rPr>
      </w:pPr>
    </w:p>
    <w:p w:rsidR="00687357" w:rsidRDefault="00687357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B3635F" w:rsidRDefault="00B3635F" w:rsidP="002D5830">
      <w:pPr>
        <w:jc w:val="right"/>
        <w:rPr>
          <w:sz w:val="24"/>
          <w:szCs w:val="24"/>
        </w:rPr>
      </w:pPr>
    </w:p>
    <w:p w:rsidR="00B3635F" w:rsidRDefault="00B3635F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tbl>
      <w:tblPr>
        <w:tblW w:w="9797" w:type="dxa"/>
        <w:tblInd w:w="93" w:type="dxa"/>
        <w:tblLook w:val="04A0" w:firstRow="1" w:lastRow="0" w:firstColumn="1" w:lastColumn="0" w:noHBand="0" w:noVBand="1"/>
      </w:tblPr>
      <w:tblGrid>
        <w:gridCol w:w="2283"/>
        <w:gridCol w:w="1701"/>
        <w:gridCol w:w="1985"/>
        <w:gridCol w:w="1985"/>
        <w:gridCol w:w="1843"/>
      </w:tblGrid>
      <w:tr w:rsidR="0096174A" w:rsidRPr="00D84CFC" w:rsidTr="00E34A14">
        <w:trPr>
          <w:trHeight w:val="853"/>
        </w:trPr>
        <w:tc>
          <w:tcPr>
            <w:tcW w:w="9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174A" w:rsidRPr="009F7B74" w:rsidRDefault="0096174A" w:rsidP="00E34A14">
            <w:pPr>
              <w:rPr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Таблица 2.2.6. Среднегодовая загрузка </w:t>
            </w:r>
            <w:r w:rsidRPr="009F7B74">
              <w:rPr>
                <w:sz w:val="24"/>
                <w:szCs w:val="24"/>
              </w:rPr>
              <w:t>оборудования на 2026 год</w:t>
            </w:r>
          </w:p>
          <w:p w:rsidR="0096174A" w:rsidRPr="00D84CFC" w:rsidRDefault="0096174A" w:rsidP="00E34A14">
            <w:pPr>
              <w:rPr>
                <w:color w:val="000000"/>
                <w:sz w:val="24"/>
                <w:szCs w:val="24"/>
              </w:rPr>
            </w:pPr>
          </w:p>
        </w:tc>
      </w:tr>
      <w:tr w:rsidR="0096174A" w:rsidRPr="00D84CFC" w:rsidTr="00E34A14">
        <w:trPr>
          <w:trHeight w:val="10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источника тепловой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УТМ, </w:t>
            </w:r>
            <w:proofErr w:type="spellStart"/>
            <w:r>
              <w:rPr>
                <w:color w:val="000000"/>
                <w:sz w:val="22"/>
                <w:szCs w:val="22"/>
              </w:rPr>
              <w:t>гкал</w:t>
            </w:r>
            <w:proofErr w:type="spellEnd"/>
            <w:r>
              <w:rPr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Выработка  тепловой энергии котлами, </w:t>
            </w:r>
            <w:proofErr w:type="spellStart"/>
            <w:r>
              <w:rPr>
                <w:color w:val="000000"/>
                <w:sz w:val="22"/>
                <w:szCs w:val="22"/>
              </w:rPr>
              <w:t>гкал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часов работы котельной, </w:t>
            </w:r>
            <w:proofErr w:type="gramStart"/>
            <w:r>
              <w:rPr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Коэффициент использования тепловой мощности</w:t>
            </w:r>
          </w:p>
        </w:tc>
      </w:tr>
      <w:tr w:rsidR="0096174A" w:rsidRPr="00D84CFC" w:rsidTr="00E34A14">
        <w:trPr>
          <w:trHeight w:val="7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1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84CFC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D84CFC"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5942,05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48,68</w:t>
            </w:r>
          </w:p>
        </w:tc>
      </w:tr>
      <w:tr w:rsidR="0096174A" w:rsidRPr="00D84CFC" w:rsidTr="00E34A14">
        <w:trPr>
          <w:trHeight w:val="68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2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84CFC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D84CFC"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1374,14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23,84</w:t>
            </w:r>
          </w:p>
        </w:tc>
      </w:tr>
      <w:tr w:rsidR="0096174A" w:rsidRPr="00D84CFC" w:rsidTr="00E34A14">
        <w:trPr>
          <w:trHeight w:val="7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Котельная № 3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</w:t>
            </w:r>
          </w:p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2586,6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43,75</w:t>
            </w:r>
          </w:p>
        </w:tc>
      </w:tr>
      <w:tr w:rsidR="0096174A" w:rsidRPr="00D84CFC" w:rsidTr="00E34A14">
        <w:trPr>
          <w:trHeight w:val="69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4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84CFC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84CFC">
              <w:rPr>
                <w:color w:val="000000"/>
                <w:sz w:val="24"/>
                <w:szCs w:val="24"/>
              </w:rPr>
              <w:t>ельниково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49,82</w:t>
            </w:r>
          </w:p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174A" w:rsidRPr="00D84CFC" w:rsidTr="00E34A14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Итого по котельным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10640,23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44,43</w:t>
            </w:r>
          </w:p>
        </w:tc>
      </w:tr>
    </w:tbl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tbl>
      <w:tblPr>
        <w:tblW w:w="10123" w:type="dxa"/>
        <w:tblInd w:w="-318" w:type="dxa"/>
        <w:tblLook w:val="04A0" w:firstRow="1" w:lastRow="0" w:firstColumn="1" w:lastColumn="0" w:noHBand="0" w:noVBand="1"/>
      </w:tblPr>
      <w:tblGrid>
        <w:gridCol w:w="2836"/>
        <w:gridCol w:w="1041"/>
        <w:gridCol w:w="1041"/>
        <w:gridCol w:w="1041"/>
        <w:gridCol w:w="1041"/>
        <w:gridCol w:w="1041"/>
        <w:gridCol w:w="1041"/>
        <w:gridCol w:w="1041"/>
      </w:tblGrid>
      <w:tr w:rsidR="0096174A" w:rsidRPr="00D84CFC" w:rsidTr="00E34A14">
        <w:trPr>
          <w:trHeight w:val="806"/>
        </w:trPr>
        <w:tc>
          <w:tcPr>
            <w:tcW w:w="1012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Default="0096174A" w:rsidP="00E34A14">
            <w:pPr>
              <w:rPr>
                <w:color w:val="000000"/>
                <w:sz w:val="22"/>
                <w:szCs w:val="22"/>
              </w:rPr>
            </w:pPr>
          </w:p>
          <w:p w:rsidR="0096174A" w:rsidRPr="00D84CFC" w:rsidRDefault="0096174A" w:rsidP="00B363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Таблица 2.2.11.1-Потребление топлива и отпуск тепловой энергии на 20</w:t>
            </w:r>
            <w:r>
              <w:rPr>
                <w:color w:val="000000"/>
                <w:sz w:val="24"/>
                <w:szCs w:val="24"/>
              </w:rPr>
              <w:t>2</w:t>
            </w:r>
            <w:r w:rsidR="00B3635F">
              <w:rPr>
                <w:color w:val="000000"/>
                <w:sz w:val="24"/>
                <w:szCs w:val="24"/>
              </w:rPr>
              <w:t>6</w:t>
            </w:r>
            <w:r w:rsidRPr="00D84CFC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174A" w:rsidRPr="00D84CFC" w:rsidTr="00E34A14">
        <w:trPr>
          <w:trHeight w:val="300"/>
        </w:trPr>
        <w:tc>
          <w:tcPr>
            <w:tcW w:w="10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CFC">
              <w:rPr>
                <w:b/>
                <w:bCs/>
                <w:color w:val="000000"/>
                <w:sz w:val="22"/>
                <w:szCs w:val="22"/>
              </w:rPr>
              <w:t>Котельная № 1 с. Новичиха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b/>
                <w:bCs/>
                <w:sz w:val="22"/>
                <w:szCs w:val="22"/>
              </w:rPr>
            </w:pPr>
            <w:r w:rsidRPr="009F7B74">
              <w:rPr>
                <w:b/>
                <w:bCs/>
                <w:sz w:val="22"/>
                <w:szCs w:val="22"/>
              </w:rPr>
              <w:t>2024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каменный уголь, 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2598,25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2689,10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2728,9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выработано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2621,85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6395,55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6226,4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6684,65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6213,23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5942,05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6627,33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отпущено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1847,02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4657,18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4488,04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4946,28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4608,21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4498,75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4589,35</w:t>
            </w:r>
          </w:p>
        </w:tc>
      </w:tr>
      <w:tr w:rsidR="0096174A" w:rsidRPr="00D84CFC" w:rsidTr="00E34A14">
        <w:trPr>
          <w:trHeight w:val="300"/>
        </w:trPr>
        <w:tc>
          <w:tcPr>
            <w:tcW w:w="10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174A" w:rsidRPr="009F7B74" w:rsidRDefault="0096174A" w:rsidP="00E34A14">
            <w:pPr>
              <w:jc w:val="center"/>
              <w:rPr>
                <w:b/>
                <w:bCs/>
                <w:sz w:val="22"/>
                <w:szCs w:val="22"/>
              </w:rPr>
            </w:pPr>
            <w:r w:rsidRPr="009F7B74">
              <w:rPr>
                <w:b/>
                <w:bCs/>
                <w:sz w:val="22"/>
                <w:szCs w:val="22"/>
              </w:rPr>
              <w:t>Котельная № 2 с. Новичиха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b/>
                <w:bCs/>
                <w:sz w:val="22"/>
                <w:szCs w:val="22"/>
              </w:rPr>
            </w:pPr>
            <w:r w:rsidRPr="009F7B74">
              <w:rPr>
                <w:b/>
                <w:bCs/>
                <w:sz w:val="22"/>
                <w:szCs w:val="22"/>
              </w:rPr>
              <w:t>2024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каменный уголь, 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509,9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выработано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748,49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1533,22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1590,51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1351,48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1374,14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1284,62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отпущено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1161,14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1218,43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1043,82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1040,37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926,56</w:t>
            </w:r>
          </w:p>
        </w:tc>
      </w:tr>
      <w:tr w:rsidR="0096174A" w:rsidRPr="00D84CFC" w:rsidTr="00E34A14">
        <w:trPr>
          <w:trHeight w:val="300"/>
        </w:trPr>
        <w:tc>
          <w:tcPr>
            <w:tcW w:w="10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174A" w:rsidRPr="009F7B74" w:rsidRDefault="0096174A" w:rsidP="00E34A14">
            <w:pPr>
              <w:jc w:val="center"/>
              <w:rPr>
                <w:b/>
                <w:bCs/>
                <w:sz w:val="22"/>
                <w:szCs w:val="22"/>
              </w:rPr>
            </w:pPr>
            <w:r w:rsidRPr="009F7B74">
              <w:rPr>
                <w:b/>
                <w:bCs/>
                <w:sz w:val="22"/>
                <w:szCs w:val="22"/>
              </w:rPr>
              <w:t>Котельная № 3 с. Новичиха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b/>
                <w:bCs/>
                <w:sz w:val="22"/>
                <w:szCs w:val="22"/>
              </w:rPr>
            </w:pPr>
            <w:r w:rsidRPr="009F7B74">
              <w:rPr>
                <w:b/>
                <w:bCs/>
                <w:sz w:val="22"/>
                <w:szCs w:val="22"/>
              </w:rPr>
              <w:t>2024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каменный уголь, 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843,0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выработано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1073,51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2719,16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2606,84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2722,81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2586,6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3032,60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отпущено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884,02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2399,09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2155,62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2286,77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2169,18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1958,33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1907,07</w:t>
            </w:r>
          </w:p>
        </w:tc>
      </w:tr>
      <w:tr w:rsidR="0096174A" w:rsidRPr="00D84CFC" w:rsidTr="00E34A14">
        <w:trPr>
          <w:trHeight w:val="300"/>
        </w:trPr>
        <w:tc>
          <w:tcPr>
            <w:tcW w:w="10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174A" w:rsidRPr="009F7B74" w:rsidRDefault="0096174A" w:rsidP="00E34A14">
            <w:pPr>
              <w:jc w:val="center"/>
              <w:rPr>
                <w:b/>
                <w:bCs/>
                <w:sz w:val="22"/>
                <w:szCs w:val="22"/>
              </w:rPr>
            </w:pPr>
            <w:r w:rsidRPr="009F7B74">
              <w:rPr>
                <w:b/>
                <w:bCs/>
                <w:sz w:val="22"/>
                <w:szCs w:val="22"/>
              </w:rPr>
              <w:t>Котельная № 4 с. Мельниково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b/>
                <w:bCs/>
                <w:sz w:val="22"/>
                <w:szCs w:val="22"/>
              </w:rPr>
            </w:pPr>
            <w:r w:rsidRPr="009F7B74">
              <w:rPr>
                <w:b/>
                <w:bCs/>
                <w:sz w:val="22"/>
                <w:szCs w:val="22"/>
              </w:rPr>
              <w:t>2024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каменный уголь, 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294,8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выработано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324,92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850,98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701,88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710,74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737,44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869,66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отпущено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278,58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734,54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618,83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585,44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558,32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528,09</w:t>
            </w:r>
          </w:p>
        </w:tc>
      </w:tr>
      <w:tr w:rsidR="0096174A" w:rsidRPr="00D84CFC" w:rsidTr="00E34A14">
        <w:trPr>
          <w:trHeight w:val="300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CFC">
              <w:rPr>
                <w:b/>
                <w:bCs/>
                <w:color w:val="000000"/>
                <w:sz w:val="22"/>
                <w:szCs w:val="22"/>
              </w:rPr>
              <w:t>Итого по котельным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9F7B74" w:rsidRDefault="0096174A" w:rsidP="00E34A14">
            <w:pPr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 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b/>
                <w:bCs/>
                <w:sz w:val="22"/>
                <w:szCs w:val="22"/>
              </w:rPr>
            </w:pPr>
            <w:r w:rsidRPr="009F7B74">
              <w:rPr>
                <w:b/>
                <w:bCs/>
                <w:sz w:val="22"/>
                <w:szCs w:val="22"/>
              </w:rPr>
              <w:t>2024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каменный уголь, 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4127,95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4177,24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3961,2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4376,6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выработано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4768,77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11498,91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10814,2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11583,88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10998,26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10640,23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11814,21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отпущено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3577,62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8951,95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8267,19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9036,92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8413,81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8055,77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7951,07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где " - " нет исходных данных</w:t>
            </w:r>
          </w:p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данные за 2018 год предоставлены за период </w:t>
            </w:r>
            <w:r>
              <w:rPr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color w:val="000000"/>
                <w:sz w:val="22"/>
                <w:szCs w:val="22"/>
              </w:rPr>
              <w:t xml:space="preserve"> 1 июля по 31 декабря 2018 года (МУП «</w:t>
            </w:r>
            <w:proofErr w:type="spellStart"/>
            <w:r>
              <w:rPr>
                <w:color w:val="000000"/>
                <w:sz w:val="22"/>
                <w:szCs w:val="22"/>
              </w:rPr>
              <w:t>Теплосервис</w:t>
            </w:r>
            <w:proofErr w:type="spellEnd"/>
            <w:r>
              <w:rPr>
                <w:color w:val="000000"/>
                <w:sz w:val="22"/>
                <w:szCs w:val="22"/>
              </w:rPr>
              <w:t>»)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tabs>
          <w:tab w:val="left" w:pos="14074"/>
        </w:tabs>
        <w:jc w:val="right"/>
        <w:rPr>
          <w:sz w:val="24"/>
          <w:szCs w:val="24"/>
        </w:rPr>
      </w:pPr>
    </w:p>
    <w:p w:rsidR="0096174A" w:rsidRDefault="0096174A" w:rsidP="0096174A">
      <w:pPr>
        <w:tabs>
          <w:tab w:val="left" w:pos="14074"/>
        </w:tabs>
        <w:jc w:val="right"/>
        <w:rPr>
          <w:sz w:val="24"/>
          <w:szCs w:val="24"/>
        </w:rPr>
      </w:pPr>
    </w:p>
    <w:p w:rsidR="0096174A" w:rsidRDefault="0096174A" w:rsidP="0096174A">
      <w:pPr>
        <w:tabs>
          <w:tab w:val="left" w:pos="14074"/>
        </w:tabs>
        <w:jc w:val="right"/>
        <w:rPr>
          <w:sz w:val="24"/>
          <w:szCs w:val="24"/>
        </w:rPr>
      </w:pPr>
    </w:p>
    <w:p w:rsidR="0096174A" w:rsidRDefault="0096174A" w:rsidP="0096174A">
      <w:pPr>
        <w:tabs>
          <w:tab w:val="left" w:pos="14074"/>
        </w:tabs>
        <w:jc w:val="right"/>
        <w:rPr>
          <w:sz w:val="24"/>
          <w:szCs w:val="24"/>
        </w:rPr>
      </w:pPr>
    </w:p>
    <w:p w:rsidR="0096174A" w:rsidRDefault="0096174A" w:rsidP="0096174A">
      <w:pPr>
        <w:tabs>
          <w:tab w:val="left" w:pos="14074"/>
        </w:tabs>
        <w:jc w:val="right"/>
        <w:rPr>
          <w:sz w:val="24"/>
          <w:szCs w:val="24"/>
        </w:rPr>
        <w:sectPr w:rsidR="0096174A" w:rsidSect="0096174A">
          <w:footerReference w:type="default" r:id="rId9"/>
          <w:type w:val="continuous"/>
          <w:pgSz w:w="11910" w:h="16840"/>
          <w:pgMar w:top="1134" w:right="850" w:bottom="1134" w:left="1701" w:header="0" w:footer="919" w:gutter="0"/>
          <w:pgNumType w:start="39"/>
          <w:cols w:space="720"/>
        </w:sectPr>
      </w:pPr>
    </w:p>
    <w:p w:rsidR="0096174A" w:rsidRPr="008C06CD" w:rsidRDefault="0096174A" w:rsidP="0096174A">
      <w:pPr>
        <w:tabs>
          <w:tab w:val="left" w:pos="14074"/>
        </w:tabs>
        <w:jc w:val="right"/>
        <w:rPr>
          <w:sz w:val="24"/>
          <w:szCs w:val="24"/>
        </w:rPr>
      </w:pPr>
      <w:r w:rsidRPr="008C06CD">
        <w:rPr>
          <w:sz w:val="24"/>
          <w:szCs w:val="24"/>
        </w:rPr>
        <w:lastRenderedPageBreak/>
        <w:t>Приложение 3</w:t>
      </w:r>
    </w:p>
    <w:p w:rsidR="0096174A" w:rsidRDefault="0096174A" w:rsidP="0096174A">
      <w:pPr>
        <w:jc w:val="both"/>
        <w:rPr>
          <w:sz w:val="28"/>
          <w:szCs w:val="28"/>
        </w:rPr>
      </w:pPr>
    </w:p>
    <w:p w:rsidR="0096174A" w:rsidRPr="005C0C62" w:rsidRDefault="0096174A" w:rsidP="0096174A">
      <w:pPr>
        <w:pStyle w:val="a5"/>
        <w:spacing w:before="64"/>
        <w:rPr>
          <w:sz w:val="24"/>
          <w:szCs w:val="24"/>
        </w:rPr>
      </w:pPr>
      <w:r w:rsidRPr="005C0C62">
        <w:rPr>
          <w:sz w:val="24"/>
          <w:szCs w:val="24"/>
        </w:rPr>
        <w:t>Таблица 2.3.2.1 – Общая характеристика тепловых сетей</w:t>
      </w:r>
    </w:p>
    <w:p w:rsidR="0096174A" w:rsidRDefault="0096174A" w:rsidP="0096174A">
      <w:pPr>
        <w:pStyle w:val="a5"/>
        <w:spacing w:before="3"/>
        <w:rPr>
          <w:sz w:val="14"/>
        </w:rPr>
      </w:pPr>
    </w:p>
    <w:tbl>
      <w:tblPr>
        <w:tblStyle w:val="TableNormal"/>
        <w:tblW w:w="15777" w:type="dxa"/>
        <w:tblInd w:w="-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1666"/>
        <w:gridCol w:w="1814"/>
        <w:gridCol w:w="1890"/>
        <w:gridCol w:w="1808"/>
        <w:gridCol w:w="1807"/>
        <w:gridCol w:w="1809"/>
        <w:gridCol w:w="1593"/>
      </w:tblGrid>
      <w:tr w:rsidR="0096174A" w:rsidTr="00E34A14">
        <w:trPr>
          <w:trHeight w:val="2213"/>
        </w:trPr>
        <w:tc>
          <w:tcPr>
            <w:tcW w:w="3390" w:type="dxa"/>
          </w:tcPr>
          <w:p w:rsidR="0096174A" w:rsidRPr="002D5830" w:rsidRDefault="0096174A" w:rsidP="00E34A14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96174A" w:rsidRPr="002D5830" w:rsidRDefault="0096174A" w:rsidP="00E34A14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96174A" w:rsidRPr="002D5830" w:rsidRDefault="0096174A" w:rsidP="00E34A14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96174A" w:rsidRPr="002D5830" w:rsidRDefault="0096174A" w:rsidP="00E34A14">
            <w:pPr>
              <w:pStyle w:val="TableParagraph"/>
              <w:spacing w:before="233" w:line="247" w:lineRule="auto"/>
              <w:ind w:left="0" w:right="89" w:hanging="1"/>
              <w:rPr>
                <w:b/>
                <w:lang w:val="ru-RU"/>
              </w:rPr>
            </w:pPr>
            <w:r w:rsidRPr="002D5830">
              <w:rPr>
                <w:b/>
                <w:lang w:val="ru-RU"/>
              </w:rPr>
              <w:t xml:space="preserve">Наименование системы теплоснабжения, </w:t>
            </w:r>
            <w:r w:rsidRPr="002D5830">
              <w:rPr>
                <w:b/>
                <w:spacing w:val="-1"/>
                <w:w w:val="95"/>
                <w:lang w:val="ru-RU"/>
              </w:rPr>
              <w:t xml:space="preserve">населенного </w:t>
            </w:r>
            <w:r w:rsidRPr="002D5830">
              <w:rPr>
                <w:b/>
                <w:spacing w:val="-6"/>
                <w:w w:val="95"/>
                <w:lang w:val="ru-RU"/>
              </w:rPr>
              <w:t>пункта</w:t>
            </w:r>
          </w:p>
        </w:tc>
        <w:tc>
          <w:tcPr>
            <w:tcW w:w="1666" w:type="dxa"/>
          </w:tcPr>
          <w:p w:rsidR="0096174A" w:rsidRPr="002D5830" w:rsidRDefault="0096174A" w:rsidP="00E34A14">
            <w:pPr>
              <w:pStyle w:val="TableParagraph"/>
              <w:spacing w:before="0"/>
              <w:ind w:left="0" w:right="52"/>
              <w:rPr>
                <w:lang w:val="ru-RU"/>
              </w:rPr>
            </w:pPr>
          </w:p>
          <w:p w:rsidR="0096174A" w:rsidRPr="002D5830" w:rsidRDefault="0096174A" w:rsidP="00E34A14">
            <w:pPr>
              <w:pStyle w:val="TableParagraph"/>
              <w:spacing w:before="0"/>
              <w:ind w:left="0" w:right="52"/>
              <w:rPr>
                <w:lang w:val="ru-RU"/>
              </w:rPr>
            </w:pPr>
          </w:p>
          <w:p w:rsidR="0096174A" w:rsidRPr="002D5830" w:rsidRDefault="0096174A" w:rsidP="00E34A14">
            <w:pPr>
              <w:pStyle w:val="TableParagraph"/>
              <w:spacing w:before="0" w:line="247" w:lineRule="auto"/>
              <w:ind w:left="0" w:right="52"/>
            </w:pPr>
            <w:proofErr w:type="spellStart"/>
            <w:r w:rsidRPr="002D5830">
              <w:t>Тип</w:t>
            </w:r>
            <w:proofErr w:type="spellEnd"/>
            <w:r w:rsidRPr="002D5830">
              <w:t xml:space="preserve"> </w:t>
            </w:r>
            <w:proofErr w:type="spellStart"/>
            <w:r w:rsidRPr="002D5830">
              <w:t>теплоносителя</w:t>
            </w:r>
            <w:proofErr w:type="spellEnd"/>
            <w:r w:rsidRPr="002D5830">
              <w:t xml:space="preserve">, </w:t>
            </w:r>
            <w:proofErr w:type="spellStart"/>
            <w:r w:rsidRPr="002D5830">
              <w:t>его</w:t>
            </w:r>
            <w:proofErr w:type="spellEnd"/>
            <w:r w:rsidRPr="002D5830">
              <w:t xml:space="preserve"> </w:t>
            </w:r>
            <w:proofErr w:type="spellStart"/>
            <w:r w:rsidRPr="002D5830">
              <w:t>параметры</w:t>
            </w:r>
            <w:proofErr w:type="spellEnd"/>
          </w:p>
        </w:tc>
        <w:tc>
          <w:tcPr>
            <w:tcW w:w="1814" w:type="dxa"/>
          </w:tcPr>
          <w:p w:rsidR="0096174A" w:rsidRPr="002D5830" w:rsidRDefault="0096174A" w:rsidP="00E34A14">
            <w:pPr>
              <w:pStyle w:val="TableParagraph"/>
              <w:spacing w:before="9"/>
              <w:ind w:left="0"/>
              <w:rPr>
                <w:lang w:val="ru-RU"/>
              </w:rPr>
            </w:pPr>
          </w:p>
          <w:p w:rsidR="0096174A" w:rsidRPr="002D5830" w:rsidRDefault="0096174A" w:rsidP="00E34A14">
            <w:pPr>
              <w:pStyle w:val="TableParagraph"/>
              <w:spacing w:before="0" w:line="242" w:lineRule="auto"/>
              <w:ind w:left="0" w:right="94" w:hanging="5"/>
              <w:rPr>
                <w:i/>
                <w:lang w:val="ru-RU"/>
              </w:rPr>
            </w:pPr>
            <w:proofErr w:type="spellStart"/>
            <w:r w:rsidRPr="002D5830">
              <w:rPr>
                <w:spacing w:val="-1"/>
                <w:lang w:val="ru-RU"/>
              </w:rPr>
              <w:t>Прот</w:t>
            </w:r>
            <w:r w:rsidRPr="002D5830">
              <w:rPr>
                <w:lang w:val="ru-RU"/>
              </w:rPr>
              <w:t>я</w:t>
            </w:r>
            <w:r w:rsidRPr="002D5830">
              <w:rPr>
                <w:spacing w:val="-1"/>
                <w:lang w:val="ru-RU"/>
              </w:rPr>
              <w:t>ж</w:t>
            </w:r>
            <w:r w:rsidRPr="002D5830">
              <w:rPr>
                <w:w w:val="57"/>
                <w:lang w:val="ru-RU"/>
              </w:rPr>
              <w:t>ѐ</w:t>
            </w:r>
            <w:r w:rsidRPr="002D5830">
              <w:rPr>
                <w:spacing w:val="-1"/>
                <w:lang w:val="ru-RU"/>
              </w:rPr>
              <w:t>н</w:t>
            </w:r>
            <w:r w:rsidRPr="002D5830">
              <w:rPr>
                <w:lang w:val="ru-RU"/>
              </w:rPr>
              <w:t>ность</w:t>
            </w:r>
            <w:proofErr w:type="spellEnd"/>
            <w:r w:rsidRPr="002D5830">
              <w:rPr>
                <w:lang w:val="ru-RU"/>
              </w:rPr>
              <w:t xml:space="preserve"> т</w:t>
            </w:r>
            <w:r w:rsidRPr="002D5830">
              <w:rPr>
                <w:spacing w:val="-2"/>
                <w:lang w:val="ru-RU"/>
              </w:rPr>
              <w:t>р</w:t>
            </w:r>
            <w:r w:rsidRPr="002D5830">
              <w:rPr>
                <w:spacing w:val="2"/>
                <w:lang w:val="ru-RU"/>
              </w:rPr>
              <w:t>у</w:t>
            </w:r>
            <w:r w:rsidRPr="002D5830">
              <w:rPr>
                <w:lang w:val="ru-RU"/>
              </w:rPr>
              <w:t>бопроводов теплов</w:t>
            </w:r>
            <w:r w:rsidRPr="002D5830">
              <w:rPr>
                <w:spacing w:val="-1"/>
                <w:lang w:val="ru-RU"/>
              </w:rPr>
              <w:t>ы</w:t>
            </w:r>
            <w:r w:rsidRPr="002D5830">
              <w:rPr>
                <w:lang w:val="ru-RU"/>
              </w:rPr>
              <w:t xml:space="preserve">х </w:t>
            </w:r>
            <w:r w:rsidRPr="002D5830">
              <w:rPr>
                <w:spacing w:val="1"/>
                <w:lang w:val="ru-RU"/>
              </w:rPr>
              <w:t>с</w:t>
            </w:r>
            <w:r w:rsidRPr="002D5830">
              <w:rPr>
                <w:lang w:val="ru-RU"/>
              </w:rPr>
              <w:t>етей в</w:t>
            </w:r>
            <w:r w:rsidRPr="002D5830">
              <w:rPr>
                <w:spacing w:val="-1"/>
                <w:lang w:val="ru-RU"/>
              </w:rPr>
              <w:t xml:space="preserve"> </w:t>
            </w:r>
            <w:r w:rsidRPr="002D5830">
              <w:rPr>
                <w:lang w:val="ru-RU"/>
              </w:rPr>
              <w:t>одно</w:t>
            </w:r>
            <w:r w:rsidRPr="002D5830">
              <w:rPr>
                <w:spacing w:val="-1"/>
                <w:lang w:val="ru-RU"/>
              </w:rPr>
              <w:t>т</w:t>
            </w:r>
            <w:r w:rsidRPr="002D5830">
              <w:rPr>
                <w:lang w:val="ru-RU"/>
              </w:rPr>
              <w:t>ру</w:t>
            </w:r>
            <w:r w:rsidRPr="002D5830">
              <w:rPr>
                <w:spacing w:val="-1"/>
                <w:lang w:val="ru-RU"/>
              </w:rPr>
              <w:t>бном исполнении</w:t>
            </w:r>
            <w:r w:rsidRPr="002D5830">
              <w:rPr>
                <w:lang w:val="ru-RU"/>
              </w:rPr>
              <w:t xml:space="preserve">, </w:t>
            </w:r>
            <w:proofErr w:type="gramStart"/>
            <w:r w:rsidRPr="002D5830">
              <w:rPr>
                <w:i/>
                <w:lang w:val="ru-RU"/>
              </w:rPr>
              <w:t>м</w:t>
            </w:r>
            <w:proofErr w:type="gramEnd"/>
          </w:p>
        </w:tc>
        <w:tc>
          <w:tcPr>
            <w:tcW w:w="1890" w:type="dxa"/>
          </w:tcPr>
          <w:p w:rsidR="0096174A" w:rsidRPr="002D5830" w:rsidRDefault="0096174A" w:rsidP="00E34A14">
            <w:pPr>
              <w:pStyle w:val="TableParagraph"/>
              <w:spacing w:before="0"/>
              <w:ind w:left="0" w:right="96" w:hanging="2"/>
              <w:rPr>
                <w:lang w:val="ru-RU"/>
              </w:rPr>
            </w:pPr>
            <w:r w:rsidRPr="002D5830">
              <w:rPr>
                <w:lang w:val="ru-RU"/>
              </w:rPr>
              <w:t>Средний (по материальной характеристике) наружный диаметр трубопроводов тепловых сетей,</w:t>
            </w:r>
          </w:p>
          <w:p w:rsidR="0096174A" w:rsidRPr="002D5830" w:rsidRDefault="0096174A" w:rsidP="00E34A14">
            <w:pPr>
              <w:pStyle w:val="TableParagraph"/>
              <w:spacing w:before="5" w:line="257" w:lineRule="exact"/>
              <w:ind w:left="0"/>
              <w:rPr>
                <w:i/>
              </w:rPr>
            </w:pPr>
            <w:r w:rsidRPr="002D5830">
              <w:rPr>
                <w:i/>
              </w:rPr>
              <w:t>м</w:t>
            </w:r>
          </w:p>
        </w:tc>
        <w:tc>
          <w:tcPr>
            <w:tcW w:w="1808" w:type="dxa"/>
          </w:tcPr>
          <w:p w:rsidR="0096174A" w:rsidRPr="002D5830" w:rsidRDefault="0096174A" w:rsidP="00E34A14">
            <w:pPr>
              <w:pStyle w:val="TableParagraph"/>
              <w:spacing w:before="0"/>
              <w:ind w:left="0"/>
            </w:pPr>
          </w:p>
          <w:p w:rsidR="0096174A" w:rsidRPr="002D5830" w:rsidRDefault="0096174A" w:rsidP="00E34A14">
            <w:pPr>
              <w:pStyle w:val="TableParagraph"/>
              <w:spacing w:before="3"/>
              <w:ind w:left="0"/>
            </w:pPr>
          </w:p>
          <w:p w:rsidR="0096174A" w:rsidRPr="002D5830" w:rsidRDefault="0096174A" w:rsidP="00E34A14">
            <w:pPr>
              <w:pStyle w:val="TableParagraph"/>
              <w:spacing w:before="0" w:line="232" w:lineRule="auto"/>
              <w:ind w:left="0" w:right="94" w:hanging="3"/>
            </w:pPr>
            <w:proofErr w:type="spellStart"/>
            <w:r w:rsidRPr="002D5830">
              <w:t>Материальная</w:t>
            </w:r>
            <w:proofErr w:type="spellEnd"/>
            <w:r w:rsidRPr="002D5830">
              <w:t xml:space="preserve"> </w:t>
            </w:r>
            <w:proofErr w:type="spellStart"/>
            <w:r w:rsidRPr="002D5830">
              <w:t>характеристика</w:t>
            </w:r>
            <w:proofErr w:type="spellEnd"/>
            <w:r w:rsidRPr="002D5830">
              <w:t xml:space="preserve"> </w:t>
            </w:r>
            <w:proofErr w:type="spellStart"/>
            <w:r w:rsidRPr="002D5830">
              <w:t>сети</w:t>
            </w:r>
            <w:proofErr w:type="spellEnd"/>
            <w:r w:rsidRPr="002D5830">
              <w:t xml:space="preserve">, </w:t>
            </w:r>
            <w:r w:rsidRPr="002D5830">
              <w:rPr>
                <w:i/>
              </w:rPr>
              <w:t>м</w:t>
            </w:r>
            <w:r w:rsidRPr="002D5830">
              <w:rPr>
                <w:position w:val="9"/>
              </w:rPr>
              <w:t>2</w:t>
            </w:r>
          </w:p>
        </w:tc>
        <w:tc>
          <w:tcPr>
            <w:tcW w:w="1807" w:type="dxa"/>
          </w:tcPr>
          <w:p w:rsidR="0096174A" w:rsidRPr="002D5830" w:rsidRDefault="0096174A" w:rsidP="00E34A14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96174A" w:rsidRPr="002D5830" w:rsidRDefault="0096174A" w:rsidP="00E34A14">
            <w:pPr>
              <w:pStyle w:val="TableParagraph"/>
              <w:spacing w:before="9"/>
              <w:ind w:left="0"/>
              <w:rPr>
                <w:lang w:val="ru-RU"/>
              </w:rPr>
            </w:pPr>
          </w:p>
          <w:p w:rsidR="0096174A" w:rsidRPr="002D5830" w:rsidRDefault="0096174A" w:rsidP="00E34A14">
            <w:pPr>
              <w:pStyle w:val="TableParagraph"/>
              <w:spacing w:before="0"/>
              <w:ind w:left="0" w:right="83"/>
              <w:rPr>
                <w:lang w:val="ru-RU"/>
              </w:rPr>
            </w:pPr>
            <w:r w:rsidRPr="002D5830">
              <w:rPr>
                <w:spacing w:val="-1"/>
                <w:lang w:val="ru-RU"/>
              </w:rPr>
              <w:t>Присо</w:t>
            </w:r>
            <w:r w:rsidRPr="002D5830">
              <w:rPr>
                <w:lang w:val="ru-RU"/>
              </w:rPr>
              <w:t>едине</w:t>
            </w:r>
            <w:r w:rsidRPr="002D5830">
              <w:rPr>
                <w:spacing w:val="-1"/>
                <w:lang w:val="ru-RU"/>
              </w:rPr>
              <w:t xml:space="preserve">нная </w:t>
            </w:r>
            <w:r w:rsidRPr="002D5830">
              <w:rPr>
                <w:lang w:val="ru-RU"/>
              </w:rPr>
              <w:t xml:space="preserve">тепловая </w:t>
            </w:r>
            <w:r w:rsidRPr="002D5830">
              <w:rPr>
                <w:spacing w:val="-1"/>
                <w:lang w:val="ru-RU"/>
              </w:rPr>
              <w:t>нагр</w:t>
            </w:r>
            <w:r w:rsidRPr="002D5830">
              <w:rPr>
                <w:spacing w:val="2"/>
                <w:lang w:val="ru-RU"/>
              </w:rPr>
              <w:t>у</w:t>
            </w:r>
            <w:r w:rsidRPr="002D5830">
              <w:rPr>
                <w:lang w:val="ru-RU"/>
              </w:rPr>
              <w:t>зка,</w:t>
            </w:r>
          </w:p>
          <w:p w:rsidR="0096174A" w:rsidRPr="002D5830" w:rsidRDefault="0096174A" w:rsidP="00E34A14">
            <w:pPr>
              <w:pStyle w:val="TableParagraph"/>
              <w:spacing w:before="7"/>
              <w:ind w:left="0" w:right="83"/>
              <w:rPr>
                <w:i/>
                <w:lang w:val="ru-RU"/>
              </w:rPr>
            </w:pPr>
            <w:r w:rsidRPr="002D5830">
              <w:rPr>
                <w:i/>
                <w:w w:val="105"/>
                <w:lang w:val="ru-RU"/>
              </w:rPr>
              <w:t>Гкал</w:t>
            </w:r>
            <w:r w:rsidRPr="002D5830">
              <w:rPr>
                <w:w w:val="105"/>
                <w:lang w:val="ru-RU"/>
              </w:rPr>
              <w:t>/</w:t>
            </w:r>
            <w:r w:rsidRPr="002D5830">
              <w:rPr>
                <w:i/>
                <w:w w:val="105"/>
                <w:lang w:val="ru-RU"/>
              </w:rPr>
              <w:t>час</w:t>
            </w:r>
          </w:p>
        </w:tc>
        <w:tc>
          <w:tcPr>
            <w:tcW w:w="1809" w:type="dxa"/>
          </w:tcPr>
          <w:p w:rsidR="0096174A" w:rsidRPr="002D5830" w:rsidRDefault="0096174A" w:rsidP="00E34A14">
            <w:pPr>
              <w:pStyle w:val="TableParagraph"/>
              <w:spacing w:before="6"/>
              <w:ind w:left="0"/>
              <w:rPr>
                <w:lang w:val="ru-RU"/>
              </w:rPr>
            </w:pPr>
          </w:p>
          <w:p w:rsidR="0096174A" w:rsidRPr="002D5830" w:rsidRDefault="0096174A" w:rsidP="00E34A14">
            <w:pPr>
              <w:pStyle w:val="TableParagraph"/>
              <w:spacing w:before="1" w:line="237" w:lineRule="auto"/>
              <w:ind w:left="0" w:right="93" w:hanging="2"/>
              <w:rPr>
                <w:i/>
                <w:lang w:val="ru-RU"/>
              </w:rPr>
            </w:pPr>
            <w:r w:rsidRPr="002D5830">
              <w:rPr>
                <w:lang w:val="ru-RU"/>
              </w:rPr>
              <w:t xml:space="preserve">Удельная материальная характеристика сети, </w:t>
            </w:r>
            <w:r w:rsidRPr="002D5830">
              <w:rPr>
                <w:i/>
                <w:lang w:val="ru-RU"/>
              </w:rPr>
              <w:t>м</w:t>
            </w:r>
            <w:proofErr w:type="gramStart"/>
            <w:r w:rsidRPr="002D5830">
              <w:rPr>
                <w:position w:val="9"/>
                <w:lang w:val="ru-RU"/>
              </w:rPr>
              <w:t>2</w:t>
            </w:r>
            <w:proofErr w:type="gramEnd"/>
            <w:r w:rsidRPr="002D5830">
              <w:rPr>
                <w:lang w:val="ru-RU"/>
              </w:rPr>
              <w:t>/</w:t>
            </w:r>
            <w:r w:rsidRPr="002D5830">
              <w:rPr>
                <w:i/>
                <w:lang w:val="ru-RU"/>
              </w:rPr>
              <w:t>Гкал</w:t>
            </w:r>
            <w:r w:rsidRPr="002D5830">
              <w:rPr>
                <w:lang w:val="ru-RU"/>
              </w:rPr>
              <w:t xml:space="preserve">/ </w:t>
            </w:r>
            <w:r w:rsidRPr="002D5830">
              <w:rPr>
                <w:i/>
                <w:lang w:val="ru-RU"/>
              </w:rPr>
              <w:t>час</w:t>
            </w:r>
          </w:p>
        </w:tc>
        <w:tc>
          <w:tcPr>
            <w:tcW w:w="1593" w:type="dxa"/>
          </w:tcPr>
          <w:p w:rsidR="0096174A" w:rsidRPr="002D5830" w:rsidRDefault="0096174A" w:rsidP="00E34A14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96174A" w:rsidRPr="002D5830" w:rsidRDefault="0096174A" w:rsidP="00E34A14">
            <w:pPr>
              <w:pStyle w:val="TableParagraph"/>
              <w:spacing w:before="1"/>
              <w:ind w:left="0"/>
              <w:rPr>
                <w:lang w:val="ru-RU"/>
              </w:rPr>
            </w:pPr>
          </w:p>
          <w:p w:rsidR="0096174A" w:rsidRPr="002D5830" w:rsidRDefault="0096174A" w:rsidP="00E34A14">
            <w:pPr>
              <w:pStyle w:val="TableParagraph"/>
              <w:spacing w:before="0" w:line="235" w:lineRule="auto"/>
              <w:ind w:left="0" w:right="109" w:hanging="2"/>
              <w:rPr>
                <w:lang w:val="ru-RU"/>
              </w:rPr>
            </w:pPr>
            <w:r w:rsidRPr="002D5830">
              <w:rPr>
                <w:lang w:val="ru-RU"/>
              </w:rPr>
              <w:t xml:space="preserve">Объем трубопроводов тепловых сетей, </w:t>
            </w:r>
            <w:r w:rsidRPr="002D5830">
              <w:rPr>
                <w:i/>
                <w:lang w:val="ru-RU"/>
              </w:rPr>
              <w:t>м</w:t>
            </w:r>
            <w:r w:rsidRPr="002D5830">
              <w:rPr>
                <w:position w:val="9"/>
                <w:lang w:val="ru-RU"/>
              </w:rPr>
              <w:t>3</w:t>
            </w:r>
          </w:p>
        </w:tc>
      </w:tr>
      <w:tr w:rsidR="0096174A" w:rsidTr="00E34A14">
        <w:trPr>
          <w:trHeight w:val="340"/>
        </w:trPr>
        <w:tc>
          <w:tcPr>
            <w:tcW w:w="3390" w:type="dxa"/>
          </w:tcPr>
          <w:p w:rsidR="0096174A" w:rsidRDefault="0096174A" w:rsidP="00E34A14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Котельная</w:t>
            </w:r>
            <w:proofErr w:type="spellEnd"/>
            <w:r>
              <w:rPr>
                <w:sz w:val="24"/>
              </w:rPr>
              <w:t xml:space="preserve"> № 1, </w:t>
            </w:r>
            <w:proofErr w:type="spellStart"/>
            <w:r>
              <w:rPr>
                <w:sz w:val="24"/>
              </w:rPr>
              <w:t>Российская</w:t>
            </w:r>
            <w:proofErr w:type="spellEnd"/>
          </w:p>
        </w:tc>
        <w:tc>
          <w:tcPr>
            <w:tcW w:w="1666" w:type="dxa"/>
          </w:tcPr>
          <w:p w:rsidR="0096174A" w:rsidRPr="00973717" w:rsidRDefault="0096174A" w:rsidP="00E34A14">
            <w:pPr>
              <w:pStyle w:val="TableParagraph"/>
              <w:spacing w:before="32"/>
              <w:ind w:left="0" w:right="123"/>
              <w:rPr>
                <w:rFonts w:ascii="DejaVu Sans" w:eastAsia="DejaVu Sans" w:hAnsi="DejaVu Sans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z w:val="24"/>
              </w:rPr>
              <w:t xml:space="preserve"> 95/70 </w:t>
            </w:r>
            <w:r>
              <w:rPr>
                <w:i/>
                <w:sz w:val="24"/>
              </w:rPr>
              <w:t>°</w:t>
            </w:r>
            <w:r>
              <w:rPr>
                <w:i/>
                <w:sz w:val="24"/>
                <w:lang w:val="ru-RU"/>
              </w:rPr>
              <w:t>С</w:t>
            </w:r>
          </w:p>
        </w:tc>
        <w:tc>
          <w:tcPr>
            <w:tcW w:w="1814" w:type="dxa"/>
          </w:tcPr>
          <w:p w:rsidR="0096174A" w:rsidRDefault="0096174A" w:rsidP="00E34A14">
            <w:pPr>
              <w:pStyle w:val="TableParagraph"/>
              <w:ind w:left="0" w:right="486"/>
              <w:rPr>
                <w:sz w:val="24"/>
              </w:rPr>
            </w:pPr>
            <w:r>
              <w:rPr>
                <w:sz w:val="24"/>
                <w:lang w:val="ru-RU"/>
              </w:rPr>
              <w:t>8538</w:t>
            </w:r>
            <w:r>
              <w:rPr>
                <w:sz w:val="24"/>
              </w:rPr>
              <w:t>,0</w:t>
            </w:r>
          </w:p>
        </w:tc>
        <w:tc>
          <w:tcPr>
            <w:tcW w:w="1890" w:type="dxa"/>
          </w:tcPr>
          <w:p w:rsidR="0096174A" w:rsidRDefault="0096174A" w:rsidP="00E34A14">
            <w:pPr>
              <w:pStyle w:val="TableParagraph"/>
              <w:ind w:left="0" w:right="662"/>
              <w:jc w:val="right"/>
              <w:rPr>
                <w:sz w:val="24"/>
              </w:rPr>
            </w:pPr>
            <w:r>
              <w:rPr>
                <w:sz w:val="24"/>
              </w:rPr>
              <w:t>0,134</w:t>
            </w:r>
          </w:p>
        </w:tc>
        <w:tc>
          <w:tcPr>
            <w:tcW w:w="1808" w:type="dxa"/>
          </w:tcPr>
          <w:p w:rsidR="0096174A" w:rsidRDefault="0096174A" w:rsidP="00E34A14">
            <w:pPr>
              <w:pStyle w:val="TableParagraph"/>
              <w:ind w:left="0" w:right="424"/>
              <w:rPr>
                <w:sz w:val="24"/>
              </w:rPr>
            </w:pPr>
            <w:r>
              <w:rPr>
                <w:sz w:val="24"/>
              </w:rPr>
              <w:t>1135,636</w:t>
            </w:r>
          </w:p>
        </w:tc>
        <w:tc>
          <w:tcPr>
            <w:tcW w:w="1807" w:type="dxa"/>
          </w:tcPr>
          <w:p w:rsidR="0096174A" w:rsidRPr="00DB327A" w:rsidRDefault="0096174A" w:rsidP="00E34A14">
            <w:pPr>
              <w:pStyle w:val="TableParagraph"/>
              <w:ind w:left="0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3,1594</w:t>
            </w:r>
          </w:p>
        </w:tc>
        <w:tc>
          <w:tcPr>
            <w:tcW w:w="1809" w:type="dxa"/>
          </w:tcPr>
          <w:p w:rsidR="0096174A" w:rsidRPr="00056187" w:rsidRDefault="0096174A" w:rsidP="00E34A14">
            <w:pPr>
              <w:pStyle w:val="TableParagraph"/>
              <w:ind w:left="0" w:right="4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360,852</w:t>
            </w:r>
          </w:p>
        </w:tc>
        <w:tc>
          <w:tcPr>
            <w:tcW w:w="1593" w:type="dxa"/>
          </w:tcPr>
          <w:p w:rsidR="0096174A" w:rsidRDefault="0096174A" w:rsidP="00E34A14">
            <w:pPr>
              <w:pStyle w:val="TableParagraph"/>
              <w:ind w:left="0" w:right="476"/>
              <w:rPr>
                <w:sz w:val="24"/>
              </w:rPr>
            </w:pPr>
            <w:r>
              <w:rPr>
                <w:sz w:val="24"/>
                <w:lang w:val="ru-RU"/>
              </w:rPr>
              <w:t>152,175</w:t>
            </w:r>
          </w:p>
        </w:tc>
      </w:tr>
      <w:tr w:rsidR="0096174A" w:rsidTr="00E34A14">
        <w:trPr>
          <w:trHeight w:val="339"/>
        </w:trPr>
        <w:tc>
          <w:tcPr>
            <w:tcW w:w="3390" w:type="dxa"/>
          </w:tcPr>
          <w:p w:rsidR="0096174A" w:rsidRDefault="0096174A" w:rsidP="00E34A14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Котельная</w:t>
            </w:r>
            <w:proofErr w:type="spellEnd"/>
            <w:r>
              <w:rPr>
                <w:sz w:val="24"/>
              </w:rPr>
              <w:t xml:space="preserve"> № 2, </w:t>
            </w:r>
            <w:proofErr w:type="spellStart"/>
            <w:r>
              <w:rPr>
                <w:sz w:val="24"/>
              </w:rPr>
              <w:t>Больничная</w:t>
            </w:r>
            <w:proofErr w:type="spellEnd"/>
          </w:p>
        </w:tc>
        <w:tc>
          <w:tcPr>
            <w:tcW w:w="1666" w:type="dxa"/>
          </w:tcPr>
          <w:p w:rsidR="0096174A" w:rsidRPr="00973717" w:rsidRDefault="0096174A" w:rsidP="00E34A14">
            <w:pPr>
              <w:pStyle w:val="TableParagraph"/>
              <w:spacing w:before="32"/>
              <w:ind w:left="0" w:right="123"/>
              <w:rPr>
                <w:rFonts w:ascii="DejaVu Sans" w:eastAsia="DejaVu Sans" w:hAnsi="DejaVu Sans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z w:val="24"/>
              </w:rPr>
              <w:t xml:space="preserve"> 95/70 </w:t>
            </w:r>
            <w:r>
              <w:rPr>
                <w:i/>
                <w:sz w:val="24"/>
              </w:rPr>
              <w:t>°</w:t>
            </w:r>
            <w:r>
              <w:rPr>
                <w:i/>
                <w:sz w:val="24"/>
                <w:lang w:val="ru-RU"/>
              </w:rPr>
              <w:t>С</w:t>
            </w:r>
          </w:p>
        </w:tc>
        <w:tc>
          <w:tcPr>
            <w:tcW w:w="1814" w:type="dxa"/>
          </w:tcPr>
          <w:p w:rsidR="0096174A" w:rsidRDefault="0096174A" w:rsidP="00E34A14">
            <w:pPr>
              <w:pStyle w:val="TableParagraph"/>
              <w:ind w:left="0" w:right="486"/>
              <w:rPr>
                <w:sz w:val="24"/>
              </w:rPr>
            </w:pPr>
            <w:r>
              <w:rPr>
                <w:sz w:val="24"/>
                <w:lang w:val="ru-RU"/>
              </w:rPr>
              <w:t>1650</w:t>
            </w:r>
            <w:r>
              <w:rPr>
                <w:sz w:val="24"/>
              </w:rPr>
              <w:t>,0</w:t>
            </w:r>
          </w:p>
        </w:tc>
        <w:tc>
          <w:tcPr>
            <w:tcW w:w="1890" w:type="dxa"/>
          </w:tcPr>
          <w:p w:rsidR="0096174A" w:rsidRDefault="0096174A" w:rsidP="00E34A14">
            <w:pPr>
              <w:pStyle w:val="TableParagraph"/>
              <w:ind w:left="0" w:right="662"/>
              <w:jc w:val="right"/>
              <w:rPr>
                <w:sz w:val="24"/>
              </w:rPr>
            </w:pPr>
            <w:r>
              <w:rPr>
                <w:sz w:val="24"/>
              </w:rPr>
              <w:t>0,082</w:t>
            </w:r>
          </w:p>
        </w:tc>
        <w:tc>
          <w:tcPr>
            <w:tcW w:w="1808" w:type="dxa"/>
          </w:tcPr>
          <w:p w:rsidR="0096174A" w:rsidRDefault="0096174A" w:rsidP="00E34A14">
            <w:pPr>
              <w:pStyle w:val="TableParagraph"/>
              <w:ind w:left="0" w:right="424"/>
              <w:rPr>
                <w:sz w:val="24"/>
              </w:rPr>
            </w:pPr>
            <w:r>
              <w:rPr>
                <w:sz w:val="24"/>
              </w:rPr>
              <w:t>145,678</w:t>
            </w:r>
          </w:p>
        </w:tc>
        <w:tc>
          <w:tcPr>
            <w:tcW w:w="1807" w:type="dxa"/>
          </w:tcPr>
          <w:p w:rsidR="0096174A" w:rsidRPr="00DB327A" w:rsidRDefault="0096174A" w:rsidP="00E34A14">
            <w:pPr>
              <w:pStyle w:val="TableParagraph"/>
              <w:ind w:left="0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0,4625</w:t>
            </w:r>
          </w:p>
        </w:tc>
        <w:tc>
          <w:tcPr>
            <w:tcW w:w="1809" w:type="dxa"/>
          </w:tcPr>
          <w:p w:rsidR="0096174A" w:rsidRPr="00056187" w:rsidRDefault="0096174A" w:rsidP="00E34A14">
            <w:pPr>
              <w:pStyle w:val="TableParagraph"/>
              <w:ind w:left="0" w:right="4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314,979</w:t>
            </w:r>
          </w:p>
        </w:tc>
        <w:tc>
          <w:tcPr>
            <w:tcW w:w="1593" w:type="dxa"/>
          </w:tcPr>
          <w:p w:rsidR="0096174A" w:rsidRDefault="0096174A" w:rsidP="00E34A14">
            <w:pPr>
              <w:pStyle w:val="TableParagraph"/>
              <w:ind w:left="0" w:right="476"/>
              <w:rPr>
                <w:sz w:val="24"/>
              </w:rPr>
            </w:pPr>
            <w:r>
              <w:rPr>
                <w:sz w:val="24"/>
                <w:lang w:val="ru-RU"/>
              </w:rPr>
              <w:t>11,945</w:t>
            </w:r>
          </w:p>
        </w:tc>
      </w:tr>
      <w:tr w:rsidR="0096174A" w:rsidTr="00E34A14">
        <w:trPr>
          <w:trHeight w:val="340"/>
        </w:trPr>
        <w:tc>
          <w:tcPr>
            <w:tcW w:w="3390" w:type="dxa"/>
          </w:tcPr>
          <w:p w:rsidR="0096174A" w:rsidRDefault="0096174A" w:rsidP="00E34A14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Котельная</w:t>
            </w:r>
            <w:proofErr w:type="spellEnd"/>
            <w:r>
              <w:rPr>
                <w:sz w:val="24"/>
              </w:rPr>
              <w:t xml:space="preserve"> № 3, </w:t>
            </w:r>
            <w:proofErr w:type="spellStart"/>
            <w:r>
              <w:rPr>
                <w:sz w:val="24"/>
              </w:rPr>
              <w:t>Школьная</w:t>
            </w:r>
            <w:proofErr w:type="spellEnd"/>
          </w:p>
        </w:tc>
        <w:tc>
          <w:tcPr>
            <w:tcW w:w="1666" w:type="dxa"/>
          </w:tcPr>
          <w:p w:rsidR="0096174A" w:rsidRPr="00973717" w:rsidRDefault="0096174A" w:rsidP="00E34A14">
            <w:pPr>
              <w:pStyle w:val="TableParagraph"/>
              <w:spacing w:before="32"/>
              <w:ind w:left="0" w:right="123"/>
              <w:rPr>
                <w:rFonts w:ascii="DejaVu Sans" w:eastAsia="DejaVu Sans" w:hAnsi="DejaVu Sans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z w:val="24"/>
              </w:rPr>
              <w:t xml:space="preserve"> 95/70 </w:t>
            </w:r>
            <w:r>
              <w:rPr>
                <w:i/>
                <w:sz w:val="24"/>
              </w:rPr>
              <w:t>°</w:t>
            </w:r>
            <w:r>
              <w:rPr>
                <w:i/>
                <w:sz w:val="24"/>
                <w:lang w:val="ru-RU"/>
              </w:rPr>
              <w:t>С</w:t>
            </w:r>
          </w:p>
        </w:tc>
        <w:tc>
          <w:tcPr>
            <w:tcW w:w="1814" w:type="dxa"/>
          </w:tcPr>
          <w:p w:rsidR="0096174A" w:rsidRDefault="0096174A" w:rsidP="00E34A14">
            <w:pPr>
              <w:pStyle w:val="TableParagraph"/>
              <w:ind w:left="0" w:right="486"/>
              <w:rPr>
                <w:sz w:val="24"/>
              </w:rPr>
            </w:pPr>
            <w:r>
              <w:rPr>
                <w:sz w:val="24"/>
                <w:lang w:val="ru-RU"/>
              </w:rPr>
              <w:t>3158</w:t>
            </w:r>
            <w:r>
              <w:rPr>
                <w:sz w:val="24"/>
              </w:rPr>
              <w:t>,0</w:t>
            </w:r>
          </w:p>
        </w:tc>
        <w:tc>
          <w:tcPr>
            <w:tcW w:w="1890" w:type="dxa"/>
          </w:tcPr>
          <w:p w:rsidR="0096174A" w:rsidRDefault="0096174A" w:rsidP="00E34A14">
            <w:pPr>
              <w:pStyle w:val="TableParagraph"/>
              <w:ind w:left="0" w:right="662"/>
              <w:jc w:val="right"/>
              <w:rPr>
                <w:sz w:val="24"/>
              </w:rPr>
            </w:pPr>
            <w:r>
              <w:rPr>
                <w:sz w:val="24"/>
              </w:rPr>
              <w:t>0,078</w:t>
            </w:r>
          </w:p>
        </w:tc>
        <w:tc>
          <w:tcPr>
            <w:tcW w:w="1808" w:type="dxa"/>
          </w:tcPr>
          <w:p w:rsidR="0096174A" w:rsidRDefault="0096174A" w:rsidP="00E34A14">
            <w:pPr>
              <w:pStyle w:val="TableParagraph"/>
              <w:ind w:left="0" w:right="424"/>
              <w:rPr>
                <w:sz w:val="24"/>
              </w:rPr>
            </w:pPr>
            <w:r>
              <w:rPr>
                <w:sz w:val="24"/>
              </w:rPr>
              <w:t>164,248</w:t>
            </w:r>
          </w:p>
        </w:tc>
        <w:tc>
          <w:tcPr>
            <w:tcW w:w="1807" w:type="dxa"/>
          </w:tcPr>
          <w:p w:rsidR="0096174A" w:rsidRPr="00DB327A" w:rsidRDefault="0096174A" w:rsidP="00E34A14">
            <w:pPr>
              <w:pStyle w:val="TableParagraph"/>
              <w:ind w:left="0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1,1958</w:t>
            </w:r>
          </w:p>
        </w:tc>
        <w:tc>
          <w:tcPr>
            <w:tcW w:w="1809" w:type="dxa"/>
          </w:tcPr>
          <w:p w:rsidR="0096174A" w:rsidRPr="00C10D03" w:rsidRDefault="0096174A" w:rsidP="00E34A14">
            <w:pPr>
              <w:pStyle w:val="TableParagraph"/>
              <w:ind w:left="0" w:right="4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137,343</w:t>
            </w:r>
          </w:p>
        </w:tc>
        <w:tc>
          <w:tcPr>
            <w:tcW w:w="1593" w:type="dxa"/>
          </w:tcPr>
          <w:p w:rsidR="0096174A" w:rsidRDefault="0096174A" w:rsidP="00E34A14">
            <w:pPr>
              <w:pStyle w:val="TableParagraph"/>
              <w:ind w:left="0" w:right="476"/>
              <w:rPr>
                <w:sz w:val="24"/>
              </w:rPr>
            </w:pPr>
            <w:r>
              <w:rPr>
                <w:sz w:val="24"/>
                <w:lang w:val="ru-RU"/>
              </w:rPr>
              <w:t>12,811</w:t>
            </w:r>
          </w:p>
        </w:tc>
      </w:tr>
      <w:tr w:rsidR="0096174A" w:rsidTr="00E34A14">
        <w:trPr>
          <w:trHeight w:val="340"/>
        </w:trPr>
        <w:tc>
          <w:tcPr>
            <w:tcW w:w="3390" w:type="dxa"/>
          </w:tcPr>
          <w:p w:rsidR="0096174A" w:rsidRDefault="0096174A" w:rsidP="00E34A14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Котельная</w:t>
            </w:r>
            <w:proofErr w:type="spellEnd"/>
            <w:r>
              <w:rPr>
                <w:sz w:val="24"/>
              </w:rPr>
              <w:t xml:space="preserve"> № 4, с. </w:t>
            </w:r>
            <w:proofErr w:type="spellStart"/>
            <w:r>
              <w:rPr>
                <w:sz w:val="24"/>
              </w:rPr>
              <w:t>Мельниково</w:t>
            </w:r>
            <w:proofErr w:type="spellEnd"/>
          </w:p>
        </w:tc>
        <w:tc>
          <w:tcPr>
            <w:tcW w:w="1666" w:type="dxa"/>
          </w:tcPr>
          <w:p w:rsidR="0096174A" w:rsidRPr="00973717" w:rsidRDefault="0096174A" w:rsidP="00E34A14">
            <w:pPr>
              <w:pStyle w:val="TableParagraph"/>
              <w:spacing w:before="32"/>
              <w:ind w:left="0" w:right="123"/>
              <w:rPr>
                <w:rFonts w:ascii="DejaVu Sans" w:eastAsia="DejaVu Sans" w:hAnsi="DejaVu Sans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z w:val="24"/>
              </w:rPr>
              <w:t xml:space="preserve"> 95/70 </w:t>
            </w:r>
            <w:r>
              <w:rPr>
                <w:i/>
                <w:sz w:val="24"/>
              </w:rPr>
              <w:t>°</w:t>
            </w:r>
            <w:r>
              <w:rPr>
                <w:i/>
                <w:sz w:val="24"/>
                <w:lang w:val="ru-RU"/>
              </w:rPr>
              <w:t>С</w:t>
            </w:r>
          </w:p>
        </w:tc>
        <w:tc>
          <w:tcPr>
            <w:tcW w:w="1814" w:type="dxa"/>
          </w:tcPr>
          <w:p w:rsidR="0096174A" w:rsidRDefault="0096174A" w:rsidP="00E34A14">
            <w:pPr>
              <w:pStyle w:val="TableParagraph"/>
              <w:ind w:left="0" w:right="486"/>
              <w:rPr>
                <w:sz w:val="24"/>
              </w:rPr>
            </w:pPr>
            <w:r>
              <w:rPr>
                <w:sz w:val="24"/>
                <w:lang w:val="ru-RU"/>
              </w:rPr>
              <w:t>540</w:t>
            </w:r>
            <w:r>
              <w:rPr>
                <w:sz w:val="24"/>
              </w:rPr>
              <w:t>,0</w:t>
            </w:r>
          </w:p>
        </w:tc>
        <w:tc>
          <w:tcPr>
            <w:tcW w:w="1890" w:type="dxa"/>
          </w:tcPr>
          <w:p w:rsidR="0096174A" w:rsidRDefault="0096174A" w:rsidP="00E34A14">
            <w:pPr>
              <w:pStyle w:val="TableParagraph"/>
              <w:ind w:left="0" w:right="662"/>
              <w:jc w:val="right"/>
              <w:rPr>
                <w:sz w:val="24"/>
              </w:rPr>
            </w:pPr>
            <w:r>
              <w:rPr>
                <w:sz w:val="24"/>
              </w:rPr>
              <w:t>0,077</w:t>
            </w:r>
          </w:p>
        </w:tc>
        <w:tc>
          <w:tcPr>
            <w:tcW w:w="1808" w:type="dxa"/>
          </w:tcPr>
          <w:p w:rsidR="0096174A" w:rsidRDefault="0096174A" w:rsidP="00E34A14">
            <w:pPr>
              <w:pStyle w:val="TableParagraph"/>
              <w:ind w:left="0" w:right="424"/>
              <w:rPr>
                <w:sz w:val="24"/>
              </w:rPr>
            </w:pPr>
            <w:r>
              <w:rPr>
                <w:sz w:val="24"/>
              </w:rPr>
              <w:t>43,602</w:t>
            </w:r>
          </w:p>
        </w:tc>
        <w:tc>
          <w:tcPr>
            <w:tcW w:w="1807" w:type="dxa"/>
          </w:tcPr>
          <w:p w:rsidR="0096174A" w:rsidRPr="00DB327A" w:rsidRDefault="0096174A" w:rsidP="00E34A14">
            <w:pPr>
              <w:pStyle w:val="TableParagraph"/>
              <w:ind w:left="0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0,35</w:t>
            </w:r>
          </w:p>
        </w:tc>
        <w:tc>
          <w:tcPr>
            <w:tcW w:w="1809" w:type="dxa"/>
          </w:tcPr>
          <w:p w:rsidR="0096174A" w:rsidRPr="00106AC0" w:rsidRDefault="0096174A" w:rsidP="00E34A14">
            <w:pPr>
              <w:pStyle w:val="TableParagraph"/>
              <w:ind w:left="0" w:right="419"/>
              <w:rPr>
                <w:sz w:val="24"/>
                <w:lang w:val="ru-RU"/>
              </w:rPr>
            </w:pPr>
            <w:r>
              <w:rPr>
                <w:sz w:val="24"/>
              </w:rPr>
              <w:t>124,</w:t>
            </w:r>
            <w:r>
              <w:rPr>
                <w:sz w:val="24"/>
                <w:lang w:val="ru-RU"/>
              </w:rPr>
              <w:t>577</w:t>
            </w:r>
          </w:p>
        </w:tc>
        <w:tc>
          <w:tcPr>
            <w:tcW w:w="1593" w:type="dxa"/>
          </w:tcPr>
          <w:p w:rsidR="0096174A" w:rsidRDefault="0096174A" w:rsidP="00E34A14">
            <w:pPr>
              <w:pStyle w:val="TableParagraph"/>
              <w:ind w:left="0" w:right="476"/>
              <w:rPr>
                <w:sz w:val="24"/>
              </w:rPr>
            </w:pPr>
            <w:r>
              <w:rPr>
                <w:sz w:val="24"/>
                <w:lang w:val="ru-RU"/>
              </w:rPr>
              <w:t>3,357</w:t>
            </w:r>
          </w:p>
        </w:tc>
      </w:tr>
      <w:tr w:rsidR="0096174A" w:rsidTr="00E34A14">
        <w:trPr>
          <w:trHeight w:val="340"/>
        </w:trPr>
        <w:tc>
          <w:tcPr>
            <w:tcW w:w="5056" w:type="dxa"/>
            <w:gridSpan w:val="2"/>
          </w:tcPr>
          <w:p w:rsidR="0096174A" w:rsidRDefault="0096174A" w:rsidP="00E34A14">
            <w:pPr>
              <w:pStyle w:val="TableParagraph"/>
              <w:spacing w:before="31"/>
              <w:ind w:left="0" w:right="9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814" w:type="dxa"/>
          </w:tcPr>
          <w:p w:rsidR="0096174A" w:rsidRDefault="0096174A" w:rsidP="00E34A14">
            <w:pPr>
              <w:pStyle w:val="TableParagraph"/>
              <w:spacing w:before="31"/>
              <w:ind w:left="0" w:right="486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13886</w:t>
            </w:r>
            <w:r>
              <w:rPr>
                <w:b/>
                <w:sz w:val="24"/>
              </w:rPr>
              <w:t>,0</w:t>
            </w:r>
          </w:p>
        </w:tc>
        <w:tc>
          <w:tcPr>
            <w:tcW w:w="1890" w:type="dxa"/>
          </w:tcPr>
          <w:p w:rsidR="0096174A" w:rsidRDefault="0096174A" w:rsidP="00E34A14">
            <w:pPr>
              <w:pStyle w:val="TableParagraph"/>
              <w:spacing w:before="31"/>
              <w:ind w:left="0" w:right="6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0,115</w:t>
            </w:r>
          </w:p>
        </w:tc>
        <w:tc>
          <w:tcPr>
            <w:tcW w:w="1808" w:type="dxa"/>
          </w:tcPr>
          <w:p w:rsidR="0096174A" w:rsidRDefault="0096174A" w:rsidP="00E34A14">
            <w:pPr>
              <w:pStyle w:val="TableParagraph"/>
              <w:spacing w:before="31"/>
              <w:ind w:left="0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1489,164</w:t>
            </w:r>
          </w:p>
        </w:tc>
        <w:tc>
          <w:tcPr>
            <w:tcW w:w="1807" w:type="dxa"/>
          </w:tcPr>
          <w:p w:rsidR="0096174A" w:rsidRDefault="0096174A" w:rsidP="00E34A14">
            <w:pPr>
              <w:pStyle w:val="TableParagraph"/>
              <w:spacing w:before="31"/>
              <w:ind w:left="0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5,</w:t>
            </w:r>
            <w:r>
              <w:rPr>
                <w:b/>
                <w:sz w:val="24"/>
                <w:lang w:val="ru-RU"/>
              </w:rPr>
              <w:t>1677</w:t>
            </w:r>
          </w:p>
        </w:tc>
        <w:tc>
          <w:tcPr>
            <w:tcW w:w="1809" w:type="dxa"/>
          </w:tcPr>
          <w:p w:rsidR="0096174A" w:rsidRDefault="0096174A" w:rsidP="00E34A14">
            <w:pPr>
              <w:pStyle w:val="TableParagraph"/>
              <w:spacing w:before="31"/>
              <w:ind w:left="0" w:right="4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288,849</w:t>
            </w:r>
          </w:p>
          <w:p w:rsidR="0096174A" w:rsidRPr="00C10D03" w:rsidRDefault="0096174A" w:rsidP="00E34A14">
            <w:pPr>
              <w:pStyle w:val="TableParagraph"/>
              <w:spacing w:before="31"/>
              <w:ind w:left="0" w:right="419"/>
              <w:rPr>
                <w:b/>
                <w:sz w:val="24"/>
                <w:lang w:val="ru-RU"/>
              </w:rPr>
            </w:pPr>
          </w:p>
        </w:tc>
        <w:tc>
          <w:tcPr>
            <w:tcW w:w="1593" w:type="dxa"/>
          </w:tcPr>
          <w:p w:rsidR="0096174A" w:rsidRDefault="0096174A" w:rsidP="00E34A14">
            <w:pPr>
              <w:pStyle w:val="TableParagraph"/>
              <w:spacing w:before="31"/>
              <w:ind w:left="0" w:right="476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180,288</w:t>
            </w:r>
          </w:p>
        </w:tc>
      </w:tr>
    </w:tbl>
    <w:p w:rsidR="0096174A" w:rsidRDefault="0096174A" w:rsidP="0096174A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96174A" w:rsidRDefault="0096174A" w:rsidP="0096174A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96174A" w:rsidRDefault="0096174A" w:rsidP="0096174A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96174A" w:rsidRDefault="0096174A" w:rsidP="0096174A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96174A" w:rsidRDefault="0096174A" w:rsidP="0096174A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96174A" w:rsidRDefault="0096174A" w:rsidP="0096174A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96174A" w:rsidRDefault="0096174A" w:rsidP="0096174A">
      <w:pPr>
        <w:jc w:val="right"/>
        <w:rPr>
          <w:sz w:val="24"/>
          <w:szCs w:val="24"/>
          <w:lang w:val="en-US"/>
        </w:rPr>
        <w:sectPr w:rsidR="0096174A" w:rsidSect="006078BA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6174A" w:rsidRDefault="0096174A" w:rsidP="0096174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701"/>
        <w:gridCol w:w="1984"/>
        <w:gridCol w:w="1843"/>
        <w:gridCol w:w="1843"/>
      </w:tblGrid>
      <w:tr w:rsidR="0096174A" w:rsidRPr="00D84CFC" w:rsidTr="00E34A14">
        <w:trPr>
          <w:trHeight w:val="600"/>
        </w:trPr>
        <w:tc>
          <w:tcPr>
            <w:tcW w:w="9371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6174A" w:rsidRPr="009F7B74" w:rsidRDefault="0096174A" w:rsidP="00E34A14">
            <w:pPr>
              <w:rPr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Таблица 2.4.1.2. Нагрузка, условный проход труб </w:t>
            </w:r>
            <w:r w:rsidRPr="009F7B74">
              <w:rPr>
                <w:sz w:val="24"/>
                <w:szCs w:val="24"/>
              </w:rPr>
              <w:t>котельных на 2026 год</w:t>
            </w:r>
          </w:p>
          <w:p w:rsidR="0096174A" w:rsidRPr="00D84CFC" w:rsidRDefault="0096174A" w:rsidP="00E34A14">
            <w:pPr>
              <w:rPr>
                <w:color w:val="000000"/>
                <w:sz w:val="24"/>
                <w:szCs w:val="24"/>
              </w:rPr>
            </w:pPr>
          </w:p>
        </w:tc>
      </w:tr>
      <w:tr w:rsidR="0096174A" w:rsidRPr="00D84CFC" w:rsidTr="00E34A14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Наименование котельной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Условный проход труб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Годовой отпуск</w:t>
            </w:r>
          </w:p>
        </w:tc>
      </w:tr>
      <w:tr w:rsidR="0096174A" w:rsidRPr="00D84CFC" w:rsidTr="00E34A14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1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C1861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C1861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5942,05</w:t>
            </w:r>
          </w:p>
        </w:tc>
      </w:tr>
      <w:tr w:rsidR="0096174A" w:rsidRPr="00D84CFC" w:rsidTr="00E34A14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2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84CFC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D84CFC"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C1861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0,46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C1861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1374,14</w:t>
            </w:r>
          </w:p>
        </w:tc>
      </w:tr>
      <w:tr w:rsidR="0096174A" w:rsidRPr="00D84CFC" w:rsidTr="00E34A14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Котельная № 3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C1861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C1861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2586,6</w:t>
            </w:r>
          </w:p>
        </w:tc>
      </w:tr>
      <w:tr w:rsidR="0096174A" w:rsidRPr="00D84CFC" w:rsidTr="00E34A14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4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84CFC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84CFC">
              <w:rPr>
                <w:color w:val="000000"/>
                <w:sz w:val="24"/>
                <w:szCs w:val="24"/>
              </w:rPr>
              <w:t>ельниково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C1861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C1861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737,44</w:t>
            </w:r>
          </w:p>
        </w:tc>
      </w:tr>
      <w:tr w:rsidR="0096174A" w:rsidRPr="00D84CFC" w:rsidTr="00E34A14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C1861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5,17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C1861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10640,23</w:t>
            </w:r>
          </w:p>
        </w:tc>
      </w:tr>
    </w:tbl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tbl>
      <w:tblPr>
        <w:tblW w:w="9459" w:type="dxa"/>
        <w:tblInd w:w="93" w:type="dxa"/>
        <w:tblLook w:val="04A0" w:firstRow="1" w:lastRow="0" w:firstColumn="1" w:lastColumn="0" w:noHBand="0" w:noVBand="1"/>
      </w:tblPr>
      <w:tblGrid>
        <w:gridCol w:w="3984"/>
        <w:gridCol w:w="2552"/>
        <w:gridCol w:w="2479"/>
        <w:gridCol w:w="222"/>
        <w:gridCol w:w="222"/>
      </w:tblGrid>
      <w:tr w:rsidR="0096174A" w:rsidRPr="00AE46AB" w:rsidTr="00E34A14">
        <w:trPr>
          <w:trHeight w:val="600"/>
        </w:trPr>
        <w:tc>
          <w:tcPr>
            <w:tcW w:w="9459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6174A" w:rsidRDefault="0096174A" w:rsidP="00E34A14">
            <w:pPr>
              <w:rPr>
                <w:color w:val="000000"/>
                <w:sz w:val="24"/>
                <w:szCs w:val="24"/>
              </w:rPr>
            </w:pPr>
          </w:p>
          <w:p w:rsidR="0096174A" w:rsidRPr="00AE46AB" w:rsidRDefault="0096174A" w:rsidP="00E34A14">
            <w:pPr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>Таблица 2.4.1.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46AB">
              <w:rPr>
                <w:color w:val="000000"/>
                <w:sz w:val="24"/>
                <w:szCs w:val="24"/>
              </w:rPr>
              <w:t xml:space="preserve">. Годовой отпуск и тепловые потери по </w:t>
            </w:r>
            <w:r w:rsidRPr="009F7B74">
              <w:rPr>
                <w:sz w:val="24"/>
                <w:szCs w:val="24"/>
              </w:rPr>
              <w:t>котельным на 2026 год</w:t>
            </w:r>
          </w:p>
          <w:p w:rsidR="0096174A" w:rsidRPr="00AE46AB" w:rsidRDefault="0096174A" w:rsidP="00E34A14">
            <w:pPr>
              <w:rPr>
                <w:color w:val="000000"/>
                <w:sz w:val="24"/>
                <w:szCs w:val="24"/>
              </w:rPr>
            </w:pPr>
          </w:p>
        </w:tc>
      </w:tr>
      <w:tr w:rsidR="0096174A" w:rsidRPr="00AE46AB" w:rsidTr="00E34A14">
        <w:trPr>
          <w:trHeight w:val="6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AE46AB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>Наименование котельной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AE46AB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>Годовой отпуск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AE46AB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>Годовые потери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</w:tr>
      <w:tr w:rsidR="0096174A" w:rsidRPr="00AE46AB" w:rsidTr="00E34A1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AE46AB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Котельная № 1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AE46AB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AE46AB"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5942,05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1324,44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</w:tr>
      <w:tr w:rsidR="0096174A" w:rsidRPr="00AE46AB" w:rsidTr="00E34A1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AE46AB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Котельная № 2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AE46AB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AE46AB"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1374,14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</w:tr>
      <w:tr w:rsidR="0096174A" w:rsidRPr="00AE46AB" w:rsidTr="00E34A1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AE46AB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 xml:space="preserve">Котельная № 3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AE46AB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AE46AB"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2586,6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450,82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</w:tr>
      <w:tr w:rsidR="0096174A" w:rsidRPr="00AE46AB" w:rsidTr="00E34A1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AE46AB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 xml:space="preserve">Котельная № 4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AE46AB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AE46AB">
              <w:rPr>
                <w:color w:val="000000"/>
                <w:sz w:val="24"/>
                <w:szCs w:val="24"/>
              </w:rPr>
              <w:t>ельниково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737,44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</w:tr>
      <w:tr w:rsidR="0096174A" w:rsidRPr="00AE46AB" w:rsidTr="00E34A1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10640,23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2051,14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96174A" w:rsidRDefault="0096174A" w:rsidP="0096174A">
      <w:pPr>
        <w:jc w:val="right"/>
        <w:rPr>
          <w:sz w:val="24"/>
          <w:szCs w:val="24"/>
        </w:rPr>
      </w:pPr>
    </w:p>
    <w:tbl>
      <w:tblPr>
        <w:tblW w:w="98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57"/>
        <w:gridCol w:w="1420"/>
        <w:gridCol w:w="1233"/>
        <w:gridCol w:w="1417"/>
        <w:gridCol w:w="1263"/>
        <w:gridCol w:w="1389"/>
        <w:gridCol w:w="1366"/>
      </w:tblGrid>
      <w:tr w:rsidR="0096174A" w:rsidRPr="00490B86" w:rsidTr="00E34A14">
        <w:trPr>
          <w:trHeight w:val="915"/>
        </w:trPr>
        <w:tc>
          <w:tcPr>
            <w:tcW w:w="9845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6174A" w:rsidRPr="00490B86" w:rsidRDefault="0096174A" w:rsidP="00E34A14">
            <w:pPr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Таблица 2.5.1.</w:t>
            </w:r>
            <w:r>
              <w:rPr>
                <w:color w:val="000000"/>
                <w:sz w:val="24"/>
                <w:szCs w:val="24"/>
              </w:rPr>
              <w:t>2</w:t>
            </w:r>
            <w:r w:rsidRPr="00490B86">
              <w:rPr>
                <w:color w:val="000000"/>
                <w:sz w:val="24"/>
                <w:szCs w:val="24"/>
              </w:rPr>
              <w:t xml:space="preserve">. Производство и потребление (баланс) тепловой энергии за отопительный период и за год в </w:t>
            </w:r>
            <w:r w:rsidRPr="009F7B74">
              <w:rPr>
                <w:sz w:val="24"/>
                <w:szCs w:val="24"/>
              </w:rPr>
              <w:t>целом на 2026 год</w:t>
            </w:r>
          </w:p>
          <w:p w:rsidR="0096174A" w:rsidRPr="00490B86" w:rsidRDefault="0096174A" w:rsidP="00E34A14">
            <w:pPr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 </w:t>
            </w:r>
          </w:p>
          <w:p w:rsidR="0096174A" w:rsidRPr="00490B86" w:rsidRDefault="0096174A" w:rsidP="00E34A14">
            <w:pPr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174A" w:rsidRPr="00490B86" w:rsidTr="00E34A14">
        <w:trPr>
          <w:trHeight w:val="315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490B86" w:rsidRDefault="0096174A" w:rsidP="00E34A14">
            <w:pPr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 </w:t>
            </w:r>
          </w:p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Наименование</w:t>
            </w:r>
            <w:r>
              <w:rPr>
                <w:color w:val="000000"/>
                <w:sz w:val="24"/>
                <w:szCs w:val="24"/>
              </w:rPr>
              <w:t xml:space="preserve"> котельной</w:t>
            </w:r>
            <w:r w:rsidRPr="00490B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Потребление тепловой энергии за отопительный период</w:t>
            </w:r>
            <w:proofErr w:type="gramStart"/>
            <w:r w:rsidRPr="00490B8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90B86">
              <w:rPr>
                <w:color w:val="000000"/>
                <w:sz w:val="24"/>
                <w:szCs w:val="24"/>
              </w:rPr>
              <w:t xml:space="preserve"> Гкал/год</w:t>
            </w:r>
          </w:p>
        </w:tc>
      </w:tr>
      <w:tr w:rsidR="0096174A" w:rsidRPr="00490B86" w:rsidTr="00E34A14">
        <w:trPr>
          <w:trHeight w:val="1890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выработано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собственные нужды котельной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Хоз. Нужды (ГВС и отопление собственных зданий)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отпуск в сеть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потери тепловой энергии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Реализация</w:t>
            </w:r>
          </w:p>
        </w:tc>
      </w:tr>
      <w:tr w:rsidR="0096174A" w:rsidRPr="00490B86" w:rsidTr="00E34A14">
        <w:trPr>
          <w:trHeight w:val="63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 xml:space="preserve">Котельная № 1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5942,05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5823,19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1324,44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4498,75</w:t>
            </w:r>
          </w:p>
        </w:tc>
      </w:tr>
      <w:tr w:rsidR="0096174A" w:rsidRPr="00490B86" w:rsidTr="00E34A14">
        <w:trPr>
          <w:trHeight w:val="63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Котельная № 2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1374,14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1250,52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1040,37</w:t>
            </w:r>
          </w:p>
        </w:tc>
      </w:tr>
      <w:tr w:rsidR="0096174A" w:rsidRPr="00490B86" w:rsidTr="00E34A14">
        <w:trPr>
          <w:trHeight w:val="63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 xml:space="preserve">Котельная № 3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2586,6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2409,15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450,82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1958,33</w:t>
            </w:r>
          </w:p>
        </w:tc>
      </w:tr>
      <w:tr w:rsidR="0096174A" w:rsidRPr="00490B86" w:rsidTr="00E34A14">
        <w:trPr>
          <w:trHeight w:val="567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 xml:space="preserve">Котельная № 4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490B86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490B86">
              <w:rPr>
                <w:color w:val="000000"/>
                <w:sz w:val="24"/>
                <w:szCs w:val="24"/>
              </w:rPr>
              <w:t>ельниково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737,44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624,05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65,73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558,32</w:t>
            </w:r>
          </w:p>
        </w:tc>
      </w:tr>
      <w:tr w:rsidR="0096174A" w:rsidRPr="00490B86" w:rsidTr="00E34A14">
        <w:trPr>
          <w:trHeight w:val="315"/>
        </w:trPr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10640,23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10106,91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2051,14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8055,77</w:t>
            </w:r>
          </w:p>
        </w:tc>
      </w:tr>
      <w:tr w:rsidR="0096174A" w:rsidRPr="00490B86" w:rsidTr="00E34A14">
        <w:trPr>
          <w:trHeight w:val="315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490B86" w:rsidRDefault="0096174A" w:rsidP="00E34A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490B86" w:rsidRDefault="0096174A" w:rsidP="00E34A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7</w:t>
      </w:r>
    </w:p>
    <w:p w:rsidR="0096174A" w:rsidRDefault="0096174A" w:rsidP="0096174A">
      <w:pPr>
        <w:jc w:val="right"/>
        <w:rPr>
          <w:sz w:val="24"/>
          <w:szCs w:val="24"/>
        </w:rPr>
      </w:pPr>
    </w:p>
    <w:tbl>
      <w:tblPr>
        <w:tblW w:w="10099" w:type="dxa"/>
        <w:tblInd w:w="93" w:type="dxa"/>
        <w:tblLook w:val="04A0" w:firstRow="1" w:lastRow="0" w:firstColumn="1" w:lastColumn="0" w:noHBand="0" w:noVBand="1"/>
      </w:tblPr>
      <w:tblGrid>
        <w:gridCol w:w="1716"/>
        <w:gridCol w:w="1392"/>
        <w:gridCol w:w="1059"/>
        <w:gridCol w:w="1093"/>
        <w:gridCol w:w="1041"/>
        <w:gridCol w:w="944"/>
        <w:gridCol w:w="992"/>
        <w:gridCol w:w="931"/>
        <w:gridCol w:w="931"/>
      </w:tblGrid>
      <w:tr w:rsidR="0096174A" w:rsidRPr="00DD4DE1" w:rsidTr="00E34A14">
        <w:trPr>
          <w:trHeight w:val="600"/>
        </w:trPr>
        <w:tc>
          <w:tcPr>
            <w:tcW w:w="1009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4"/>
                <w:szCs w:val="24"/>
              </w:rPr>
              <w:t xml:space="preserve">Таблица 2.8.2. Описание видов и количества основного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DD4DE1">
              <w:rPr>
                <w:color w:val="000000"/>
                <w:sz w:val="24"/>
                <w:szCs w:val="24"/>
              </w:rPr>
              <w:t>спользуемого топлива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2493">
              <w:rPr>
                <w:sz w:val="24"/>
                <w:szCs w:val="24"/>
              </w:rPr>
              <w:t>на 2026 год</w:t>
            </w:r>
          </w:p>
        </w:tc>
      </w:tr>
      <w:tr w:rsidR="0096174A" w:rsidRPr="00DD4DE1" w:rsidTr="00E34A14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174A" w:rsidRPr="009F7B74" w:rsidTr="00E34A1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>Вид топлива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 xml:space="preserve">Размерность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2018*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9F7B74" w:rsidRDefault="0096174A" w:rsidP="00E34A14">
            <w:pPr>
              <w:jc w:val="right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2024</w:t>
            </w:r>
          </w:p>
        </w:tc>
      </w:tr>
      <w:tr w:rsidR="0096174A" w:rsidRPr="00DD4DE1" w:rsidTr="00E34A14">
        <w:trPr>
          <w:trHeight w:val="300"/>
        </w:trPr>
        <w:tc>
          <w:tcPr>
            <w:tcW w:w="10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 xml:space="preserve">Котельные </w:t>
            </w:r>
            <w:proofErr w:type="spellStart"/>
            <w:r w:rsidRPr="00DD4DE1">
              <w:rPr>
                <w:color w:val="000000"/>
                <w:sz w:val="22"/>
                <w:szCs w:val="22"/>
              </w:rPr>
              <w:t>Новичихинского</w:t>
            </w:r>
            <w:proofErr w:type="spellEnd"/>
            <w:r w:rsidRPr="00DD4DE1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</w:tr>
      <w:tr w:rsidR="0096174A" w:rsidRPr="00DD4DE1" w:rsidTr="00E34A1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>Каменный уголь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4177,24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4376,6</w:t>
            </w:r>
          </w:p>
        </w:tc>
      </w:tr>
      <w:tr w:rsidR="0096174A" w:rsidRPr="00DD4DE1" w:rsidTr="00E34A1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>Каменный уголь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 xml:space="preserve">тонн </w:t>
            </w:r>
            <w:proofErr w:type="spellStart"/>
            <w:r w:rsidRPr="00DD4DE1">
              <w:rPr>
                <w:color w:val="000000"/>
                <w:sz w:val="22"/>
                <w:szCs w:val="22"/>
              </w:rPr>
              <w:t>у.</w:t>
            </w:r>
            <w:proofErr w:type="gramStart"/>
            <w:r w:rsidRPr="00DD4DE1">
              <w:rPr>
                <w:color w:val="000000"/>
                <w:sz w:val="22"/>
                <w:szCs w:val="22"/>
              </w:rPr>
              <w:t>т</w:t>
            </w:r>
            <w:proofErr w:type="spellEnd"/>
            <w:proofErr w:type="gramEnd"/>
            <w:r w:rsidRPr="00DD4DE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1298,03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3045,21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2887,7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3794,5</w:t>
            </w:r>
          </w:p>
        </w:tc>
      </w:tr>
    </w:tbl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  <w:r>
        <w:rPr>
          <w:sz w:val="24"/>
          <w:szCs w:val="24"/>
        </w:rPr>
        <w:t>*данные представлены за период осуществления услуг теплоснабжения организацией МУП «</w:t>
      </w:r>
      <w:proofErr w:type="spellStart"/>
      <w:r>
        <w:rPr>
          <w:sz w:val="24"/>
          <w:szCs w:val="24"/>
        </w:rPr>
        <w:t>Теплосервис</w:t>
      </w:r>
      <w:proofErr w:type="spellEnd"/>
      <w:r>
        <w:rPr>
          <w:sz w:val="24"/>
          <w:szCs w:val="24"/>
        </w:rPr>
        <w:t>» – с 1 июля по 31 декабря 2018 года.</w:t>
      </w: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8</w:t>
      </w: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  <w:r w:rsidRPr="00A30820">
        <w:rPr>
          <w:color w:val="000000"/>
          <w:sz w:val="24"/>
          <w:szCs w:val="24"/>
        </w:rPr>
        <w:t>Таблица 2.1</w:t>
      </w:r>
      <w:r>
        <w:rPr>
          <w:color w:val="000000"/>
          <w:sz w:val="24"/>
          <w:szCs w:val="24"/>
        </w:rPr>
        <w:t>1</w:t>
      </w:r>
      <w:r w:rsidRPr="00A30820">
        <w:rPr>
          <w:color w:val="000000"/>
          <w:sz w:val="24"/>
          <w:szCs w:val="24"/>
        </w:rPr>
        <w:t xml:space="preserve">.1 </w:t>
      </w:r>
      <w:proofErr w:type="spellStart"/>
      <w:r w:rsidRPr="00A30820">
        <w:rPr>
          <w:color w:val="000000"/>
          <w:sz w:val="24"/>
          <w:szCs w:val="24"/>
        </w:rPr>
        <w:t>Среднеотпускные</w:t>
      </w:r>
      <w:proofErr w:type="spellEnd"/>
      <w:r w:rsidRPr="00A30820">
        <w:rPr>
          <w:color w:val="000000"/>
          <w:sz w:val="24"/>
          <w:szCs w:val="24"/>
        </w:rPr>
        <w:t xml:space="preserve"> тарифы на отпуск и передачу тепловой энергии</w:t>
      </w:r>
    </w:p>
    <w:p w:rsidR="0096174A" w:rsidRDefault="0096174A" w:rsidP="0096174A">
      <w:pPr>
        <w:jc w:val="right"/>
        <w:rPr>
          <w:sz w:val="24"/>
          <w:szCs w:val="24"/>
        </w:rPr>
      </w:pPr>
    </w:p>
    <w:tbl>
      <w:tblPr>
        <w:tblW w:w="9512" w:type="dxa"/>
        <w:tblInd w:w="548" w:type="dxa"/>
        <w:tblLook w:val="04A0" w:firstRow="1" w:lastRow="0" w:firstColumn="1" w:lastColumn="0" w:noHBand="0" w:noVBand="1"/>
      </w:tblPr>
      <w:tblGrid>
        <w:gridCol w:w="582"/>
        <w:gridCol w:w="1590"/>
        <w:gridCol w:w="962"/>
        <w:gridCol w:w="931"/>
        <w:gridCol w:w="1053"/>
        <w:gridCol w:w="993"/>
        <w:gridCol w:w="1134"/>
        <w:gridCol w:w="1133"/>
        <w:gridCol w:w="1134"/>
      </w:tblGrid>
      <w:tr w:rsidR="0096174A" w:rsidRPr="00A30820" w:rsidTr="00E34A14">
        <w:trPr>
          <w:trHeight w:val="12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A30820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308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A308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A30820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Наименование поставщика</w:t>
            </w:r>
          </w:p>
        </w:tc>
        <w:tc>
          <w:tcPr>
            <w:tcW w:w="7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A30820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тариф руб</w:t>
            </w:r>
            <w:r>
              <w:rPr>
                <w:color w:val="000000"/>
                <w:sz w:val="22"/>
                <w:szCs w:val="22"/>
              </w:rPr>
              <w:t>.</w:t>
            </w:r>
            <w:r w:rsidRPr="00A30820">
              <w:rPr>
                <w:color w:val="000000"/>
                <w:sz w:val="22"/>
                <w:szCs w:val="22"/>
              </w:rPr>
              <w:t>/Гкал</w:t>
            </w:r>
          </w:p>
        </w:tc>
      </w:tr>
      <w:tr w:rsidR="0096174A" w:rsidRPr="009F7B74" w:rsidTr="00E34A14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4A" w:rsidRPr="00A30820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4A" w:rsidRPr="00A30820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A30820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A30820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74A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74A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74A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4A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74A" w:rsidRPr="009F7B74" w:rsidRDefault="0096174A" w:rsidP="00E34A14">
            <w:pPr>
              <w:jc w:val="right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2024</w:t>
            </w:r>
          </w:p>
        </w:tc>
      </w:tr>
      <w:tr w:rsidR="0096174A" w:rsidRPr="00A30820" w:rsidTr="00E34A14">
        <w:trPr>
          <w:trHeight w:val="300"/>
        </w:trPr>
        <w:tc>
          <w:tcPr>
            <w:tcW w:w="8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74A" w:rsidRPr="00A30820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Единый тариф на тепловую энергию с 1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174A" w:rsidRPr="00A30820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174A" w:rsidRPr="00A30820" w:rsidTr="00E34A1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A30820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A30820" w:rsidRDefault="0096174A" w:rsidP="00E34A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ЭСО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174A" w:rsidRPr="00A30820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2490,55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74A" w:rsidRPr="00A30820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2604,51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2645,15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3223,35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3577,64</w:t>
            </w:r>
          </w:p>
        </w:tc>
      </w:tr>
      <w:tr w:rsidR="0096174A" w:rsidRPr="00A30820" w:rsidTr="00E34A14">
        <w:trPr>
          <w:trHeight w:val="300"/>
        </w:trPr>
        <w:tc>
          <w:tcPr>
            <w:tcW w:w="8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74A" w:rsidRPr="00A30820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Среднегодовой тариф на тепловую энергию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174A" w:rsidRPr="00A30820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174A" w:rsidRPr="00A30820" w:rsidTr="00E34A1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A30820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A30820" w:rsidRDefault="0096174A" w:rsidP="00E34A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ЭСО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74A" w:rsidRPr="00A30820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2490,55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74A" w:rsidRPr="00A30820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2547,53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2991,89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3425,48</w:t>
            </w:r>
          </w:p>
        </w:tc>
      </w:tr>
    </w:tbl>
    <w:p w:rsidR="0096174A" w:rsidRDefault="0096174A" w:rsidP="0096174A"/>
    <w:p w:rsidR="0096174A" w:rsidRDefault="0096174A" w:rsidP="0096174A"/>
    <w:p w:rsidR="0096174A" w:rsidRDefault="0096174A" w:rsidP="0096174A"/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  <w:r w:rsidRPr="004A7E2C">
        <w:rPr>
          <w:sz w:val="24"/>
          <w:szCs w:val="24"/>
        </w:rPr>
        <w:lastRenderedPageBreak/>
        <w:t>Приложение 9</w:t>
      </w:r>
    </w:p>
    <w:p w:rsidR="0096174A" w:rsidRDefault="0096174A" w:rsidP="0096174A">
      <w:pPr>
        <w:jc w:val="right"/>
        <w:rPr>
          <w:sz w:val="24"/>
          <w:szCs w:val="24"/>
        </w:rPr>
      </w:pPr>
    </w:p>
    <w:tbl>
      <w:tblPr>
        <w:tblW w:w="9996" w:type="dxa"/>
        <w:tblInd w:w="93" w:type="dxa"/>
        <w:tblLook w:val="04A0" w:firstRow="1" w:lastRow="0" w:firstColumn="1" w:lastColumn="0" w:noHBand="0" w:noVBand="1"/>
      </w:tblPr>
      <w:tblGrid>
        <w:gridCol w:w="2000"/>
        <w:gridCol w:w="1202"/>
        <w:gridCol w:w="931"/>
        <w:gridCol w:w="993"/>
        <w:gridCol w:w="993"/>
        <w:gridCol w:w="993"/>
        <w:gridCol w:w="1047"/>
        <w:gridCol w:w="993"/>
        <w:gridCol w:w="993"/>
      </w:tblGrid>
      <w:tr w:rsidR="0096174A" w:rsidRPr="00346D65" w:rsidTr="00E34A14">
        <w:trPr>
          <w:trHeight w:val="300"/>
        </w:trPr>
        <w:tc>
          <w:tcPr>
            <w:tcW w:w="90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46D65">
              <w:rPr>
                <w:color w:val="000000"/>
                <w:sz w:val="24"/>
                <w:szCs w:val="24"/>
              </w:rPr>
              <w:t>Таблица 2.10.2 Удельные затраты на осуществление производственной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174A" w:rsidRPr="00346D65" w:rsidTr="00E34A14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174A" w:rsidRPr="00346D65" w:rsidTr="00E34A14">
        <w:trPr>
          <w:trHeight w:val="6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Калькуляционные статьи затрат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2024</w:t>
            </w:r>
          </w:p>
        </w:tc>
      </w:tr>
      <w:tr w:rsidR="0096174A" w:rsidRPr="00346D65" w:rsidTr="00E34A1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Тариф на тепловую энергию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2490,55/</w:t>
            </w:r>
          </w:p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2604,51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2604,51/</w:t>
            </w:r>
          </w:p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2645,15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2479/</w:t>
            </w:r>
          </w:p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3223,35/</w:t>
            </w:r>
          </w:p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3273,31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3273,31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3577,64</w:t>
            </w:r>
          </w:p>
        </w:tc>
      </w:tr>
      <w:tr w:rsidR="0096174A" w:rsidRPr="00346D65" w:rsidTr="00E34A14">
        <w:trPr>
          <w:trHeight w:val="34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Уд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>атраты на топливо (каменный уголь)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1295,61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1255,56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1573,24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1573,24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1482,39</w:t>
            </w:r>
          </w:p>
        </w:tc>
      </w:tr>
      <w:tr w:rsidR="0096174A" w:rsidRPr="00346D65" w:rsidTr="00E34A14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% тарифа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41,43</w:t>
            </w:r>
          </w:p>
        </w:tc>
      </w:tr>
      <w:tr w:rsidR="0096174A" w:rsidRPr="00346D65" w:rsidTr="00E34A14">
        <w:trPr>
          <w:trHeight w:val="39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Уд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атраты на электроэнергию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301,62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457,91</w:t>
            </w:r>
          </w:p>
        </w:tc>
      </w:tr>
      <w:tr w:rsidR="0096174A" w:rsidRPr="00346D65" w:rsidTr="00E34A14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% тарифа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963B6A">
              <w:rPr>
                <w:color w:val="000000"/>
                <w:sz w:val="22"/>
                <w:szCs w:val="22"/>
              </w:rPr>
              <w:t>12,80</w:t>
            </w:r>
          </w:p>
        </w:tc>
      </w:tr>
      <w:tr w:rsidR="0096174A" w:rsidRPr="00346D65" w:rsidTr="00E34A14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Уд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атраты на воду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2,79</w:t>
            </w:r>
          </w:p>
        </w:tc>
      </w:tr>
      <w:tr w:rsidR="0096174A" w:rsidRPr="00346D65" w:rsidTr="00E34A14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% тарифа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963B6A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96174A" w:rsidRPr="00346D65" w:rsidTr="00E34A14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Уд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атраты на зарплату с отчислениями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1038,35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1086,08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1086,08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864,87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1634,55</w:t>
            </w:r>
          </w:p>
        </w:tc>
      </w:tr>
      <w:tr w:rsidR="0096174A" w:rsidRPr="00346D65" w:rsidTr="00E34A14">
        <w:trPr>
          <w:trHeight w:val="39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 w:rsidRPr="00346D65">
              <w:rPr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174A" w:rsidRPr="00346D65" w:rsidTr="00E34A14">
        <w:trPr>
          <w:trHeight w:val="40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% тарифа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45,69</w:t>
            </w:r>
          </w:p>
        </w:tc>
      </w:tr>
      <w:tr w:rsidR="0096174A" w:rsidRPr="00346D65" w:rsidTr="00E34A14">
        <w:trPr>
          <w:trHeight w:val="67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Уд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>атраты на расходы по содержанию и эксплуатации оборудования, включая ремонтный фонд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174A" w:rsidRPr="00346D65" w:rsidTr="00E34A14">
        <w:trPr>
          <w:trHeight w:val="7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% тарифа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174A" w:rsidRPr="00346D65" w:rsidTr="00E34A14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Полезный отпуск на единицу персонала в год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Гкал/чел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180,02</w:t>
            </w:r>
          </w:p>
        </w:tc>
      </w:tr>
    </w:tbl>
    <w:p w:rsidR="0096174A" w:rsidRDefault="0096174A" w:rsidP="0096174A"/>
    <w:p w:rsidR="0096174A" w:rsidRDefault="0096174A" w:rsidP="0096174A">
      <w:pPr>
        <w:rPr>
          <w:sz w:val="24"/>
          <w:szCs w:val="24"/>
        </w:rPr>
      </w:pPr>
      <w:r>
        <w:rPr>
          <w:sz w:val="24"/>
          <w:szCs w:val="24"/>
        </w:rPr>
        <w:t>*данные представлены за период осуществления услуг теплоснабжения организацией МУП «</w:t>
      </w:r>
      <w:proofErr w:type="spellStart"/>
      <w:r>
        <w:rPr>
          <w:sz w:val="24"/>
          <w:szCs w:val="24"/>
        </w:rPr>
        <w:t>Теплосервис</w:t>
      </w:r>
      <w:proofErr w:type="spellEnd"/>
      <w:r>
        <w:rPr>
          <w:sz w:val="24"/>
          <w:szCs w:val="24"/>
        </w:rPr>
        <w:t>» – с 1 июля по 31 декабря 2018 года.</w:t>
      </w: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10</w:t>
      </w:r>
    </w:p>
    <w:p w:rsidR="0096174A" w:rsidRDefault="0096174A" w:rsidP="0096174A">
      <w:pPr>
        <w:jc w:val="right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9606"/>
        <w:gridCol w:w="250"/>
      </w:tblGrid>
      <w:tr w:rsidR="0096174A" w:rsidRPr="00346D65" w:rsidTr="00E34A14">
        <w:trPr>
          <w:trHeight w:val="3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46D65">
              <w:rPr>
                <w:color w:val="000000"/>
                <w:sz w:val="24"/>
                <w:szCs w:val="24"/>
              </w:rPr>
              <w:t>Таблица</w:t>
            </w:r>
            <w:r>
              <w:rPr>
                <w:color w:val="000000"/>
                <w:sz w:val="24"/>
                <w:szCs w:val="24"/>
              </w:rPr>
              <w:t xml:space="preserve"> 6.</w:t>
            </w:r>
            <w:r w:rsidRPr="00346D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Мероприятия по обеспечению надежности теплоснабжения и бесперебойной работы систем теплоснабжения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tbl>
      <w:tblPr>
        <w:tblStyle w:val="ad"/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686"/>
        <w:gridCol w:w="1275"/>
        <w:gridCol w:w="1560"/>
      </w:tblGrid>
      <w:tr w:rsidR="0096174A" w:rsidTr="00E34A14">
        <w:trPr>
          <w:jc w:val="center"/>
        </w:trPr>
        <w:tc>
          <w:tcPr>
            <w:tcW w:w="534" w:type="dxa"/>
          </w:tcPr>
          <w:p w:rsidR="0096174A" w:rsidRPr="003C66FB" w:rsidRDefault="0096174A" w:rsidP="00E34A14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 xml:space="preserve">№ </w:t>
            </w:r>
            <w:proofErr w:type="gramStart"/>
            <w:r w:rsidRPr="003C66FB">
              <w:rPr>
                <w:sz w:val="22"/>
                <w:szCs w:val="22"/>
              </w:rPr>
              <w:t>п</w:t>
            </w:r>
            <w:proofErr w:type="gramEnd"/>
            <w:r w:rsidRPr="003C66FB">
              <w:rPr>
                <w:sz w:val="22"/>
                <w:szCs w:val="22"/>
              </w:rPr>
              <w:t>/п</w:t>
            </w:r>
          </w:p>
        </w:tc>
        <w:tc>
          <w:tcPr>
            <w:tcW w:w="2693" w:type="dxa"/>
          </w:tcPr>
          <w:p w:rsidR="0096174A" w:rsidRPr="003C66FB" w:rsidRDefault="0096174A" w:rsidP="00E34A14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Наименование потенциальной угрозы работы системы теплоснабжения</w:t>
            </w:r>
          </w:p>
        </w:tc>
        <w:tc>
          <w:tcPr>
            <w:tcW w:w="3686" w:type="dxa"/>
          </w:tcPr>
          <w:p w:rsidR="0096174A" w:rsidRPr="003C66FB" w:rsidRDefault="0096174A" w:rsidP="00E34A14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 xml:space="preserve">Наименование мероприятий в целях </w:t>
            </w:r>
            <w:proofErr w:type="gramStart"/>
            <w:r w:rsidRPr="003C66FB">
              <w:rPr>
                <w:sz w:val="22"/>
                <w:szCs w:val="22"/>
              </w:rPr>
              <w:t>локализации потенциальной угрозы работы системы теплоснабжения</w:t>
            </w:r>
            <w:proofErr w:type="gramEnd"/>
          </w:p>
        </w:tc>
        <w:tc>
          <w:tcPr>
            <w:tcW w:w="1275" w:type="dxa"/>
          </w:tcPr>
          <w:p w:rsidR="0096174A" w:rsidRPr="003C66FB" w:rsidRDefault="0096174A" w:rsidP="00E34A1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Затраты, </w:t>
            </w:r>
            <w:r w:rsidRPr="002D5830">
              <w:rPr>
                <w:sz w:val="22"/>
                <w:szCs w:val="22"/>
              </w:rPr>
              <w:t>млн. рублей</w:t>
            </w:r>
          </w:p>
        </w:tc>
        <w:tc>
          <w:tcPr>
            <w:tcW w:w="1560" w:type="dxa"/>
          </w:tcPr>
          <w:p w:rsidR="0096174A" w:rsidRPr="003C66FB" w:rsidRDefault="0096174A" w:rsidP="00E34A14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Период реализации мероприятий</w:t>
            </w:r>
          </w:p>
        </w:tc>
      </w:tr>
      <w:tr w:rsidR="00A51223" w:rsidTr="00E34A14">
        <w:trPr>
          <w:jc w:val="center"/>
        </w:trPr>
        <w:tc>
          <w:tcPr>
            <w:tcW w:w="534" w:type="dxa"/>
          </w:tcPr>
          <w:p w:rsidR="00A51223" w:rsidRPr="003C66FB" w:rsidRDefault="00A51223" w:rsidP="00E34A14">
            <w:pPr>
              <w:rPr>
                <w:sz w:val="22"/>
                <w:szCs w:val="22"/>
              </w:rPr>
            </w:pPr>
            <w:bookmarkStart w:id="0" w:name="_GoBack" w:colFirst="3" w:colLast="3"/>
            <w:r w:rsidRPr="003C66FB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A51223" w:rsidRPr="003C66FB" w:rsidRDefault="00A51223" w:rsidP="00E34A14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Аварийная ситуация на источнике теплоснабжения</w:t>
            </w:r>
          </w:p>
        </w:tc>
        <w:tc>
          <w:tcPr>
            <w:tcW w:w="3686" w:type="dxa"/>
          </w:tcPr>
          <w:p w:rsidR="00A51223" w:rsidRPr="003C66FB" w:rsidRDefault="00A51223" w:rsidP="00E34A14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 xml:space="preserve">Замена котельного оборудования на котельной № 3 «Школьная» </w:t>
            </w:r>
            <w:proofErr w:type="gramStart"/>
            <w:r w:rsidRPr="003C66FB">
              <w:rPr>
                <w:sz w:val="22"/>
                <w:szCs w:val="22"/>
              </w:rPr>
              <w:t>в</w:t>
            </w:r>
            <w:proofErr w:type="gramEnd"/>
            <w:r w:rsidRPr="003C66FB">
              <w:rPr>
                <w:sz w:val="22"/>
                <w:szCs w:val="22"/>
              </w:rPr>
              <w:t xml:space="preserve"> </w:t>
            </w:r>
            <w:proofErr w:type="gramStart"/>
            <w:r w:rsidRPr="003C66FB">
              <w:rPr>
                <w:sz w:val="22"/>
                <w:szCs w:val="22"/>
              </w:rPr>
              <w:t>с</w:t>
            </w:r>
            <w:proofErr w:type="gramEnd"/>
            <w:r w:rsidRPr="003C66FB">
              <w:rPr>
                <w:sz w:val="22"/>
                <w:szCs w:val="22"/>
              </w:rPr>
              <w:t>. Новичиха (замена котла КВр-0,93 МВт</w:t>
            </w:r>
            <w:r>
              <w:rPr>
                <w:sz w:val="22"/>
                <w:szCs w:val="22"/>
              </w:rPr>
              <w:t xml:space="preserve"> на КВр-1,25 МВт</w:t>
            </w:r>
            <w:r w:rsidRPr="003C66FB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:rsidR="00A51223" w:rsidRPr="003C66FB" w:rsidRDefault="00A51223" w:rsidP="00221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0,980</w:t>
            </w:r>
          </w:p>
        </w:tc>
        <w:tc>
          <w:tcPr>
            <w:tcW w:w="1560" w:type="dxa"/>
          </w:tcPr>
          <w:p w:rsidR="00A51223" w:rsidRPr="003C66FB" w:rsidRDefault="00A51223" w:rsidP="00E34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A51223" w:rsidTr="00E34A14">
        <w:trPr>
          <w:jc w:val="center"/>
        </w:trPr>
        <w:tc>
          <w:tcPr>
            <w:tcW w:w="534" w:type="dxa"/>
          </w:tcPr>
          <w:p w:rsidR="00A51223" w:rsidRPr="003C66FB" w:rsidRDefault="00A51223" w:rsidP="00E34A14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A51223" w:rsidRPr="003C66FB" w:rsidRDefault="00A51223" w:rsidP="00E34A14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Аварийная ситуация на источнике теплоснабжения</w:t>
            </w:r>
          </w:p>
        </w:tc>
        <w:tc>
          <w:tcPr>
            <w:tcW w:w="3686" w:type="dxa"/>
          </w:tcPr>
          <w:p w:rsidR="00A51223" w:rsidRPr="003C66FB" w:rsidRDefault="00A51223" w:rsidP="00E34A14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 xml:space="preserve">Замена котельного оборудования на котельной № </w:t>
            </w:r>
            <w:r>
              <w:rPr>
                <w:sz w:val="22"/>
                <w:szCs w:val="22"/>
              </w:rPr>
              <w:t>1</w:t>
            </w:r>
            <w:r w:rsidRPr="003C66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«Российская»</w:t>
            </w:r>
            <w:r w:rsidRPr="003C66FB">
              <w:rPr>
                <w:sz w:val="22"/>
                <w:szCs w:val="22"/>
              </w:rPr>
              <w:t xml:space="preserve"> (замена котла </w:t>
            </w:r>
            <w:r>
              <w:rPr>
                <w:sz w:val="22"/>
                <w:szCs w:val="22"/>
              </w:rPr>
              <w:t>КВр-1</w:t>
            </w:r>
            <w:r w:rsidRPr="003C66F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  <w:r w:rsidRPr="003C66FB">
              <w:rPr>
                <w:sz w:val="22"/>
                <w:szCs w:val="22"/>
              </w:rPr>
              <w:t xml:space="preserve"> МВт)</w:t>
            </w:r>
            <w:r>
              <w:rPr>
                <w:sz w:val="22"/>
                <w:szCs w:val="22"/>
              </w:rPr>
              <w:t>, 2 шт.</w:t>
            </w:r>
          </w:p>
        </w:tc>
        <w:tc>
          <w:tcPr>
            <w:tcW w:w="1275" w:type="dxa"/>
          </w:tcPr>
          <w:p w:rsidR="00A51223" w:rsidRPr="003C66FB" w:rsidRDefault="00A51223" w:rsidP="00221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1,460</w:t>
            </w:r>
          </w:p>
        </w:tc>
        <w:tc>
          <w:tcPr>
            <w:tcW w:w="1560" w:type="dxa"/>
          </w:tcPr>
          <w:p w:rsidR="00A51223" w:rsidRPr="003C66FB" w:rsidRDefault="00A51223" w:rsidP="00E34A14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</w:tr>
      <w:bookmarkEnd w:id="0"/>
    </w:tbl>
    <w:p w:rsidR="0096174A" w:rsidRDefault="0096174A" w:rsidP="0096174A"/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11</w:t>
      </w: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Pr="00AA033B" w:rsidRDefault="0096174A" w:rsidP="0096174A">
      <w:pPr>
        <w:shd w:val="clear" w:color="auto" w:fill="FFFFFF"/>
        <w:spacing w:before="100" w:beforeAutospacing="1" w:after="100" w:afterAutospacing="1"/>
        <w:rPr>
          <w:sz w:val="26"/>
          <w:szCs w:val="26"/>
        </w:rPr>
      </w:pPr>
      <w:r>
        <w:rPr>
          <w:sz w:val="26"/>
          <w:szCs w:val="26"/>
        </w:rPr>
        <w:t>Раздел</w:t>
      </w:r>
      <w:r w:rsidRPr="00AA033B">
        <w:rPr>
          <w:sz w:val="26"/>
          <w:szCs w:val="26"/>
        </w:rPr>
        <w:t>. Сценарии развития аварий в системах теплоснабжения</w:t>
      </w:r>
    </w:p>
    <w:p w:rsidR="0096174A" w:rsidRPr="00AA033B" w:rsidRDefault="0096174A" w:rsidP="0096174A">
      <w:pPr>
        <w:shd w:val="clear" w:color="auto" w:fill="FFFFFF"/>
        <w:spacing w:before="100" w:beforeAutospacing="1" w:after="100" w:afterAutospacing="1"/>
        <w:jc w:val="center"/>
        <w:rPr>
          <w:sz w:val="26"/>
          <w:szCs w:val="26"/>
        </w:rPr>
      </w:pPr>
      <w:r w:rsidRPr="00AA033B">
        <w:rPr>
          <w:sz w:val="26"/>
          <w:szCs w:val="26"/>
        </w:rPr>
        <w:t>В случае возникновения аварийной ситуации на котельных и тепловых сетях производятся следующие действия:</w:t>
      </w:r>
    </w:p>
    <w:p w:rsidR="0096174A" w:rsidRDefault="0096174A" w:rsidP="0096174A">
      <w:pPr>
        <w:shd w:val="clear" w:color="auto" w:fill="FFFFFF"/>
        <w:jc w:val="both"/>
        <w:rPr>
          <w:sz w:val="26"/>
          <w:szCs w:val="26"/>
        </w:rPr>
      </w:pPr>
      <w:r w:rsidRPr="00AA033B">
        <w:rPr>
          <w:sz w:val="26"/>
          <w:szCs w:val="26"/>
        </w:rPr>
        <w:t>При авариях на котлах</w:t>
      </w:r>
      <w:r>
        <w:rPr>
          <w:sz w:val="26"/>
          <w:szCs w:val="26"/>
        </w:rPr>
        <w:t xml:space="preserve"> </w:t>
      </w:r>
      <w:r w:rsidRPr="00AA033B">
        <w:rPr>
          <w:sz w:val="26"/>
          <w:szCs w:val="26"/>
        </w:rPr>
        <w:t>–</w:t>
      </w:r>
      <w:r>
        <w:rPr>
          <w:sz w:val="26"/>
          <w:szCs w:val="26"/>
        </w:rPr>
        <w:t xml:space="preserve"> производится </w:t>
      </w:r>
      <w:proofErr w:type="spellStart"/>
      <w:r>
        <w:rPr>
          <w:sz w:val="26"/>
          <w:szCs w:val="26"/>
        </w:rPr>
        <w:t>переподключение</w:t>
      </w:r>
      <w:proofErr w:type="spellEnd"/>
      <w:r>
        <w:rPr>
          <w:sz w:val="26"/>
          <w:szCs w:val="26"/>
        </w:rPr>
        <w:t xml:space="preserve"> на </w:t>
      </w:r>
      <w:r w:rsidRPr="00AA033B">
        <w:rPr>
          <w:sz w:val="26"/>
          <w:szCs w:val="26"/>
        </w:rPr>
        <w:t>резервные котлы.</w:t>
      </w:r>
    </w:p>
    <w:p w:rsidR="0096174A" w:rsidRPr="00AA033B" w:rsidRDefault="0096174A" w:rsidP="0096174A">
      <w:pPr>
        <w:shd w:val="clear" w:color="auto" w:fill="FFFFFF"/>
        <w:jc w:val="both"/>
        <w:rPr>
          <w:sz w:val="26"/>
          <w:szCs w:val="26"/>
        </w:rPr>
      </w:pPr>
    </w:p>
    <w:p w:rsidR="0096174A" w:rsidRDefault="0096174A" w:rsidP="0096174A">
      <w:pPr>
        <w:shd w:val="clear" w:color="auto" w:fill="FFFFFF"/>
        <w:jc w:val="both"/>
        <w:rPr>
          <w:sz w:val="26"/>
          <w:szCs w:val="26"/>
        </w:rPr>
      </w:pPr>
      <w:r w:rsidRPr="00AA033B">
        <w:rPr>
          <w:sz w:val="26"/>
          <w:szCs w:val="26"/>
        </w:rPr>
        <w:t xml:space="preserve">При авариях (поломках) тягодутьевого оборудования, сетевых и </w:t>
      </w:r>
      <w:proofErr w:type="spellStart"/>
      <w:r w:rsidRPr="00AA033B">
        <w:rPr>
          <w:sz w:val="26"/>
          <w:szCs w:val="26"/>
        </w:rPr>
        <w:t>подпиточных</w:t>
      </w:r>
      <w:proofErr w:type="spellEnd"/>
      <w:r w:rsidRPr="00AA033B">
        <w:rPr>
          <w:sz w:val="26"/>
          <w:szCs w:val="26"/>
        </w:rPr>
        <w:t xml:space="preserve"> насосов –</w:t>
      </w:r>
      <w:r>
        <w:rPr>
          <w:sz w:val="26"/>
          <w:szCs w:val="26"/>
        </w:rPr>
        <w:t xml:space="preserve"> производится </w:t>
      </w:r>
      <w:r w:rsidRPr="00AA033B">
        <w:rPr>
          <w:sz w:val="26"/>
          <w:szCs w:val="26"/>
        </w:rPr>
        <w:t>замена неисправного оборудования за счет имеющихся резервных источников.</w:t>
      </w:r>
    </w:p>
    <w:p w:rsidR="0096174A" w:rsidRPr="00AA033B" w:rsidRDefault="0096174A" w:rsidP="0096174A">
      <w:pPr>
        <w:shd w:val="clear" w:color="auto" w:fill="FFFFFF"/>
        <w:jc w:val="both"/>
        <w:rPr>
          <w:sz w:val="26"/>
          <w:szCs w:val="26"/>
        </w:rPr>
      </w:pPr>
    </w:p>
    <w:p w:rsidR="0096174A" w:rsidRDefault="0096174A" w:rsidP="0096174A">
      <w:pPr>
        <w:shd w:val="clear" w:color="auto" w:fill="FFFFFF"/>
        <w:jc w:val="both"/>
        <w:rPr>
          <w:sz w:val="26"/>
          <w:szCs w:val="26"/>
        </w:rPr>
      </w:pPr>
      <w:r w:rsidRPr="00AA033B">
        <w:rPr>
          <w:sz w:val="26"/>
          <w:szCs w:val="26"/>
        </w:rPr>
        <w:t>При авариях или перебоях электроснабж</w:t>
      </w:r>
      <w:r>
        <w:rPr>
          <w:sz w:val="26"/>
          <w:szCs w:val="26"/>
        </w:rPr>
        <w:t xml:space="preserve">ения производится переключение </w:t>
      </w:r>
      <w:r w:rsidRPr="00AA033B">
        <w:rPr>
          <w:sz w:val="26"/>
          <w:szCs w:val="26"/>
        </w:rPr>
        <w:t>на резерв</w:t>
      </w:r>
      <w:r>
        <w:rPr>
          <w:sz w:val="26"/>
          <w:szCs w:val="26"/>
        </w:rPr>
        <w:t>ные источники электроснабжения</w:t>
      </w:r>
      <w:r w:rsidRPr="00AA033B">
        <w:rPr>
          <w:sz w:val="26"/>
          <w:szCs w:val="26"/>
        </w:rPr>
        <w:t>.</w:t>
      </w:r>
    </w:p>
    <w:p w:rsidR="0096174A" w:rsidRPr="00AA033B" w:rsidRDefault="0096174A" w:rsidP="0096174A">
      <w:pPr>
        <w:shd w:val="clear" w:color="auto" w:fill="FFFFFF"/>
        <w:jc w:val="both"/>
        <w:rPr>
          <w:sz w:val="26"/>
          <w:szCs w:val="26"/>
        </w:rPr>
      </w:pPr>
    </w:p>
    <w:p w:rsidR="0096174A" w:rsidRPr="00AA033B" w:rsidRDefault="0096174A" w:rsidP="0096174A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авариях на тепловых сетях проводятся мероприятия по локализации </w:t>
      </w:r>
      <w:r w:rsidRPr="00AA033B">
        <w:rPr>
          <w:sz w:val="26"/>
          <w:szCs w:val="26"/>
        </w:rPr>
        <w:t>места</w:t>
      </w:r>
      <w:r>
        <w:rPr>
          <w:sz w:val="26"/>
          <w:szCs w:val="26"/>
        </w:rPr>
        <w:t xml:space="preserve"> </w:t>
      </w:r>
      <w:r w:rsidRPr="00AA033B">
        <w:rPr>
          <w:sz w:val="26"/>
          <w:szCs w:val="26"/>
        </w:rPr>
        <w:t>повреждения путем перекрытия поврежденного участка с помощью з</w:t>
      </w:r>
      <w:r>
        <w:rPr>
          <w:sz w:val="26"/>
          <w:szCs w:val="26"/>
        </w:rPr>
        <w:t xml:space="preserve">апорной арматуры и производятся </w:t>
      </w:r>
      <w:r w:rsidRPr="00AA033B">
        <w:rPr>
          <w:sz w:val="26"/>
          <w:szCs w:val="26"/>
        </w:rPr>
        <w:t xml:space="preserve">восстановительные работы аварийной бригадой. Аварийные бригады укомплектованы автомобилем, </w:t>
      </w:r>
      <w:r>
        <w:rPr>
          <w:sz w:val="26"/>
          <w:szCs w:val="26"/>
        </w:rPr>
        <w:t>экскаватором</w:t>
      </w:r>
      <w:r w:rsidRPr="00AA033B">
        <w:rPr>
          <w:sz w:val="26"/>
          <w:szCs w:val="26"/>
        </w:rPr>
        <w:t>, передвижной электростанцией, необходимым инструментом и оборудованием. В составе ава</w:t>
      </w:r>
      <w:r>
        <w:rPr>
          <w:sz w:val="26"/>
          <w:szCs w:val="26"/>
        </w:rPr>
        <w:t xml:space="preserve">рийной бригады входит </w:t>
      </w:r>
      <w:r w:rsidRPr="00AA033B">
        <w:rPr>
          <w:sz w:val="26"/>
          <w:szCs w:val="26"/>
        </w:rPr>
        <w:t>водитель, тракторист, сварщик, электрик, слесарь.</w:t>
      </w:r>
    </w:p>
    <w:p w:rsidR="0096174A" w:rsidRDefault="0096174A" w:rsidP="0096174A">
      <w:pPr>
        <w:rPr>
          <w:sz w:val="24"/>
          <w:szCs w:val="24"/>
        </w:rPr>
      </w:pPr>
    </w:p>
    <w:p w:rsidR="009D17A2" w:rsidRDefault="009D17A2" w:rsidP="009D17A2"/>
    <w:p w:rsidR="009D17A2" w:rsidRDefault="009D17A2" w:rsidP="002D5830">
      <w:pPr>
        <w:jc w:val="right"/>
        <w:rPr>
          <w:sz w:val="24"/>
          <w:szCs w:val="24"/>
        </w:rPr>
      </w:pPr>
    </w:p>
    <w:sectPr w:rsidR="009D17A2" w:rsidSect="009D17A2">
      <w:footerReference w:type="default" r:id="rId10"/>
      <w:type w:val="continuous"/>
      <w:pgSz w:w="11910" w:h="16840"/>
      <w:pgMar w:top="1134" w:right="850" w:bottom="1134" w:left="1701" w:header="0" w:footer="919" w:gutter="0"/>
      <w:pgNumType w:start="3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69B" w:rsidRDefault="00B4769B" w:rsidP="004F7D78">
      <w:r>
        <w:separator/>
      </w:r>
    </w:p>
  </w:endnote>
  <w:endnote w:type="continuationSeparator" w:id="0">
    <w:p w:rsidR="00B4769B" w:rsidRDefault="00B4769B" w:rsidP="004F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4A" w:rsidRDefault="0096174A">
    <w:pPr>
      <w:pStyle w:val="a5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69930E0" wp14:editId="7DF4CB8E">
              <wp:simplePos x="0" y="0"/>
              <wp:positionH relativeFrom="page">
                <wp:posOffset>5231765</wp:posOffset>
              </wp:positionH>
              <wp:positionV relativeFrom="page">
                <wp:posOffset>6785610</wp:posOffset>
              </wp:positionV>
              <wp:extent cx="229235" cy="222250"/>
              <wp:effectExtent l="0" t="0" r="18415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174A" w:rsidRPr="00721B50" w:rsidRDefault="0096174A" w:rsidP="006078B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1.95pt;margin-top:534.3pt;width:18.05pt;height:17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PN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" filled="f" stroked="f">
              <v:textbox inset="0,0,0,0">
                <w:txbxContent>
                  <w:p w:rsidR="0096174A" w:rsidRPr="00721B50" w:rsidRDefault="0096174A" w:rsidP="006078BA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7A2" w:rsidRDefault="009D17A2">
    <w:pPr>
      <w:pStyle w:val="a5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590D7A" wp14:editId="3366D0D2">
              <wp:simplePos x="0" y="0"/>
              <wp:positionH relativeFrom="page">
                <wp:posOffset>5231765</wp:posOffset>
              </wp:positionH>
              <wp:positionV relativeFrom="page">
                <wp:posOffset>6785610</wp:posOffset>
              </wp:positionV>
              <wp:extent cx="229235" cy="222250"/>
              <wp:effectExtent l="0" t="0" r="18415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7A2" w:rsidRPr="00721B50" w:rsidRDefault="009D17A2" w:rsidP="00BE68A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1.95pt;margin-top:534.3pt;width:18.05pt;height:17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" filled="f" stroked="f">
              <v:textbox inset="0,0,0,0">
                <w:txbxContent>
                  <w:p w:rsidR="009D17A2" w:rsidRPr="00721B50" w:rsidRDefault="009D17A2" w:rsidP="00BE68A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69B" w:rsidRDefault="00B4769B" w:rsidP="004F7D78">
      <w:r>
        <w:separator/>
      </w:r>
    </w:p>
  </w:footnote>
  <w:footnote w:type="continuationSeparator" w:id="0">
    <w:p w:rsidR="00B4769B" w:rsidRDefault="00B4769B" w:rsidP="004F7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F09"/>
    <w:multiLevelType w:val="multilevel"/>
    <w:tmpl w:val="FEEC5670"/>
    <w:lvl w:ilvl="0">
      <w:start w:val="2"/>
      <w:numFmt w:val="decimal"/>
      <w:lvlText w:val="%1"/>
      <w:lvlJc w:val="left"/>
      <w:pPr>
        <w:ind w:left="321" w:hanging="630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321" w:hanging="630"/>
        <w:jc w:val="right"/>
      </w:pPr>
      <w:rPr>
        <w:rFonts w:hint="default"/>
        <w:lang w:val="ru-RU" w:eastAsia="ru-RU" w:bidi="ru-RU"/>
      </w:rPr>
    </w:lvl>
    <w:lvl w:ilvl="2">
      <w:start w:val="6"/>
      <w:numFmt w:val="decimal"/>
      <w:lvlText w:val="%1.%2.%3"/>
      <w:lvlJc w:val="left"/>
      <w:pPr>
        <w:ind w:left="321" w:hanging="63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3">
      <w:numFmt w:val="bullet"/>
      <w:lvlText w:val="–"/>
      <w:lvlJc w:val="left"/>
      <w:pPr>
        <w:ind w:left="322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226" w:hanging="2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2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79" w:hanging="2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6" w:hanging="2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3" w:hanging="210"/>
      </w:pPr>
      <w:rPr>
        <w:rFonts w:hint="default"/>
        <w:lang w:val="ru-RU" w:eastAsia="ru-RU" w:bidi="ru-RU"/>
      </w:rPr>
    </w:lvl>
  </w:abstractNum>
  <w:abstractNum w:abstractNumId="1">
    <w:nsid w:val="0EF0406E"/>
    <w:multiLevelType w:val="hybridMultilevel"/>
    <w:tmpl w:val="FD9E2B1E"/>
    <w:lvl w:ilvl="0" w:tplc="60F89022">
      <w:numFmt w:val="bullet"/>
      <w:lvlText w:val="-"/>
      <w:lvlJc w:val="left"/>
      <w:pPr>
        <w:ind w:left="1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ACEC3B2">
      <w:numFmt w:val="bullet"/>
      <w:lvlText w:val="•"/>
      <w:lvlJc w:val="left"/>
      <w:pPr>
        <w:ind w:left="1998" w:hanging="164"/>
      </w:pPr>
      <w:rPr>
        <w:rFonts w:hint="default"/>
        <w:lang w:val="ru-RU" w:eastAsia="ru-RU" w:bidi="ru-RU"/>
      </w:rPr>
    </w:lvl>
    <w:lvl w:ilvl="2" w:tplc="063C85BE">
      <w:numFmt w:val="bullet"/>
      <w:lvlText w:val="•"/>
      <w:lvlJc w:val="left"/>
      <w:pPr>
        <w:ind w:left="2897" w:hanging="164"/>
      </w:pPr>
      <w:rPr>
        <w:rFonts w:hint="default"/>
        <w:lang w:val="ru-RU" w:eastAsia="ru-RU" w:bidi="ru-RU"/>
      </w:rPr>
    </w:lvl>
    <w:lvl w:ilvl="3" w:tplc="4DF06918">
      <w:numFmt w:val="bullet"/>
      <w:lvlText w:val="•"/>
      <w:lvlJc w:val="left"/>
      <w:pPr>
        <w:ind w:left="3795" w:hanging="164"/>
      </w:pPr>
      <w:rPr>
        <w:rFonts w:hint="default"/>
        <w:lang w:val="ru-RU" w:eastAsia="ru-RU" w:bidi="ru-RU"/>
      </w:rPr>
    </w:lvl>
    <w:lvl w:ilvl="4" w:tplc="56846E6E">
      <w:numFmt w:val="bullet"/>
      <w:lvlText w:val="•"/>
      <w:lvlJc w:val="left"/>
      <w:pPr>
        <w:ind w:left="4694" w:hanging="164"/>
      </w:pPr>
      <w:rPr>
        <w:rFonts w:hint="default"/>
        <w:lang w:val="ru-RU" w:eastAsia="ru-RU" w:bidi="ru-RU"/>
      </w:rPr>
    </w:lvl>
    <w:lvl w:ilvl="5" w:tplc="E9B667A8">
      <w:numFmt w:val="bullet"/>
      <w:lvlText w:val="•"/>
      <w:lvlJc w:val="left"/>
      <w:pPr>
        <w:ind w:left="5593" w:hanging="164"/>
      </w:pPr>
      <w:rPr>
        <w:rFonts w:hint="default"/>
        <w:lang w:val="ru-RU" w:eastAsia="ru-RU" w:bidi="ru-RU"/>
      </w:rPr>
    </w:lvl>
    <w:lvl w:ilvl="6" w:tplc="23A4C318">
      <w:numFmt w:val="bullet"/>
      <w:lvlText w:val="•"/>
      <w:lvlJc w:val="left"/>
      <w:pPr>
        <w:ind w:left="6491" w:hanging="164"/>
      </w:pPr>
      <w:rPr>
        <w:rFonts w:hint="default"/>
        <w:lang w:val="ru-RU" w:eastAsia="ru-RU" w:bidi="ru-RU"/>
      </w:rPr>
    </w:lvl>
    <w:lvl w:ilvl="7" w:tplc="0D640FA0">
      <w:numFmt w:val="bullet"/>
      <w:lvlText w:val="•"/>
      <w:lvlJc w:val="left"/>
      <w:pPr>
        <w:ind w:left="7390" w:hanging="164"/>
      </w:pPr>
      <w:rPr>
        <w:rFonts w:hint="default"/>
        <w:lang w:val="ru-RU" w:eastAsia="ru-RU" w:bidi="ru-RU"/>
      </w:rPr>
    </w:lvl>
    <w:lvl w:ilvl="8" w:tplc="B89A7FB0">
      <w:numFmt w:val="bullet"/>
      <w:lvlText w:val="•"/>
      <w:lvlJc w:val="left"/>
      <w:pPr>
        <w:ind w:left="8289" w:hanging="164"/>
      </w:pPr>
      <w:rPr>
        <w:rFonts w:hint="default"/>
        <w:lang w:val="ru-RU" w:eastAsia="ru-RU" w:bidi="ru-RU"/>
      </w:rPr>
    </w:lvl>
  </w:abstractNum>
  <w:abstractNum w:abstractNumId="2">
    <w:nsid w:val="15B91A28"/>
    <w:multiLevelType w:val="multilevel"/>
    <w:tmpl w:val="750E05BE"/>
    <w:lvl w:ilvl="0">
      <w:start w:val="1"/>
      <w:numFmt w:val="decimal"/>
      <w:lvlText w:val="%1"/>
      <w:lvlJc w:val="left"/>
      <w:pPr>
        <w:ind w:left="382" w:hanging="21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801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82" w:hanging="71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30" w:hanging="7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5" w:hanging="7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7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5" w:hanging="7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7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56" w:hanging="715"/>
      </w:pPr>
      <w:rPr>
        <w:rFonts w:hint="default"/>
        <w:lang w:val="ru-RU" w:eastAsia="ru-RU" w:bidi="ru-RU"/>
      </w:rPr>
    </w:lvl>
  </w:abstractNum>
  <w:abstractNum w:abstractNumId="3">
    <w:nsid w:val="17C75317"/>
    <w:multiLevelType w:val="hybridMultilevel"/>
    <w:tmpl w:val="A3D2546A"/>
    <w:lvl w:ilvl="0" w:tplc="F690A2C2">
      <w:numFmt w:val="bullet"/>
      <w:lvlText w:val="–"/>
      <w:lvlJc w:val="left"/>
      <w:pPr>
        <w:ind w:left="322" w:hanging="28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F56A014">
      <w:numFmt w:val="bullet"/>
      <w:lvlText w:val="•"/>
      <w:lvlJc w:val="left"/>
      <w:pPr>
        <w:ind w:left="1316" w:hanging="287"/>
      </w:pPr>
      <w:rPr>
        <w:rFonts w:hint="default"/>
        <w:lang w:val="ru-RU" w:eastAsia="ru-RU" w:bidi="ru-RU"/>
      </w:rPr>
    </w:lvl>
    <w:lvl w:ilvl="2" w:tplc="CBE46EFE">
      <w:numFmt w:val="bullet"/>
      <w:lvlText w:val="•"/>
      <w:lvlJc w:val="left"/>
      <w:pPr>
        <w:ind w:left="2313" w:hanging="287"/>
      </w:pPr>
      <w:rPr>
        <w:rFonts w:hint="default"/>
        <w:lang w:val="ru-RU" w:eastAsia="ru-RU" w:bidi="ru-RU"/>
      </w:rPr>
    </w:lvl>
    <w:lvl w:ilvl="3" w:tplc="63729204">
      <w:numFmt w:val="bullet"/>
      <w:lvlText w:val="•"/>
      <w:lvlJc w:val="left"/>
      <w:pPr>
        <w:ind w:left="3309" w:hanging="287"/>
      </w:pPr>
      <w:rPr>
        <w:rFonts w:hint="default"/>
        <w:lang w:val="ru-RU" w:eastAsia="ru-RU" w:bidi="ru-RU"/>
      </w:rPr>
    </w:lvl>
    <w:lvl w:ilvl="4" w:tplc="0942A6E8">
      <w:numFmt w:val="bullet"/>
      <w:lvlText w:val="•"/>
      <w:lvlJc w:val="left"/>
      <w:pPr>
        <w:ind w:left="4306" w:hanging="287"/>
      </w:pPr>
      <w:rPr>
        <w:rFonts w:hint="default"/>
        <w:lang w:val="ru-RU" w:eastAsia="ru-RU" w:bidi="ru-RU"/>
      </w:rPr>
    </w:lvl>
    <w:lvl w:ilvl="5" w:tplc="AD9CDBEA">
      <w:numFmt w:val="bullet"/>
      <w:lvlText w:val="•"/>
      <w:lvlJc w:val="left"/>
      <w:pPr>
        <w:ind w:left="5303" w:hanging="287"/>
      </w:pPr>
      <w:rPr>
        <w:rFonts w:hint="default"/>
        <w:lang w:val="ru-RU" w:eastAsia="ru-RU" w:bidi="ru-RU"/>
      </w:rPr>
    </w:lvl>
    <w:lvl w:ilvl="6" w:tplc="4606B01A">
      <w:numFmt w:val="bullet"/>
      <w:lvlText w:val="•"/>
      <w:lvlJc w:val="left"/>
      <w:pPr>
        <w:ind w:left="6299" w:hanging="287"/>
      </w:pPr>
      <w:rPr>
        <w:rFonts w:hint="default"/>
        <w:lang w:val="ru-RU" w:eastAsia="ru-RU" w:bidi="ru-RU"/>
      </w:rPr>
    </w:lvl>
    <w:lvl w:ilvl="7" w:tplc="888ABFE4">
      <w:numFmt w:val="bullet"/>
      <w:lvlText w:val="•"/>
      <w:lvlJc w:val="left"/>
      <w:pPr>
        <w:ind w:left="7296" w:hanging="287"/>
      </w:pPr>
      <w:rPr>
        <w:rFonts w:hint="default"/>
        <w:lang w:val="ru-RU" w:eastAsia="ru-RU" w:bidi="ru-RU"/>
      </w:rPr>
    </w:lvl>
    <w:lvl w:ilvl="8" w:tplc="4558C8EA">
      <w:numFmt w:val="bullet"/>
      <w:lvlText w:val="•"/>
      <w:lvlJc w:val="left"/>
      <w:pPr>
        <w:ind w:left="8293" w:hanging="287"/>
      </w:pPr>
      <w:rPr>
        <w:rFonts w:hint="default"/>
        <w:lang w:val="ru-RU" w:eastAsia="ru-RU" w:bidi="ru-RU"/>
      </w:rPr>
    </w:lvl>
  </w:abstractNum>
  <w:abstractNum w:abstractNumId="4">
    <w:nsid w:val="18F1783B"/>
    <w:multiLevelType w:val="hybridMultilevel"/>
    <w:tmpl w:val="801C1EA6"/>
    <w:lvl w:ilvl="0" w:tplc="29AE617A">
      <w:numFmt w:val="bullet"/>
      <w:lvlText w:val="–"/>
      <w:lvlJc w:val="left"/>
      <w:pPr>
        <w:ind w:left="322" w:hanging="4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3D8BA2A">
      <w:numFmt w:val="bullet"/>
      <w:lvlText w:val="•"/>
      <w:lvlJc w:val="left"/>
      <w:pPr>
        <w:ind w:left="1316" w:hanging="426"/>
      </w:pPr>
      <w:rPr>
        <w:rFonts w:hint="default"/>
        <w:lang w:val="ru-RU" w:eastAsia="ru-RU" w:bidi="ru-RU"/>
      </w:rPr>
    </w:lvl>
    <w:lvl w:ilvl="2" w:tplc="9476F976">
      <w:numFmt w:val="bullet"/>
      <w:lvlText w:val="•"/>
      <w:lvlJc w:val="left"/>
      <w:pPr>
        <w:ind w:left="2313" w:hanging="426"/>
      </w:pPr>
      <w:rPr>
        <w:rFonts w:hint="default"/>
        <w:lang w:val="ru-RU" w:eastAsia="ru-RU" w:bidi="ru-RU"/>
      </w:rPr>
    </w:lvl>
    <w:lvl w:ilvl="3" w:tplc="EF2030FE">
      <w:numFmt w:val="bullet"/>
      <w:lvlText w:val="•"/>
      <w:lvlJc w:val="left"/>
      <w:pPr>
        <w:ind w:left="3309" w:hanging="426"/>
      </w:pPr>
      <w:rPr>
        <w:rFonts w:hint="default"/>
        <w:lang w:val="ru-RU" w:eastAsia="ru-RU" w:bidi="ru-RU"/>
      </w:rPr>
    </w:lvl>
    <w:lvl w:ilvl="4" w:tplc="F66C4344">
      <w:numFmt w:val="bullet"/>
      <w:lvlText w:val="•"/>
      <w:lvlJc w:val="left"/>
      <w:pPr>
        <w:ind w:left="4306" w:hanging="426"/>
      </w:pPr>
      <w:rPr>
        <w:rFonts w:hint="default"/>
        <w:lang w:val="ru-RU" w:eastAsia="ru-RU" w:bidi="ru-RU"/>
      </w:rPr>
    </w:lvl>
    <w:lvl w:ilvl="5" w:tplc="0C78A45C">
      <w:numFmt w:val="bullet"/>
      <w:lvlText w:val="•"/>
      <w:lvlJc w:val="left"/>
      <w:pPr>
        <w:ind w:left="5303" w:hanging="426"/>
      </w:pPr>
      <w:rPr>
        <w:rFonts w:hint="default"/>
        <w:lang w:val="ru-RU" w:eastAsia="ru-RU" w:bidi="ru-RU"/>
      </w:rPr>
    </w:lvl>
    <w:lvl w:ilvl="6" w:tplc="0AE697C4">
      <w:numFmt w:val="bullet"/>
      <w:lvlText w:val="•"/>
      <w:lvlJc w:val="left"/>
      <w:pPr>
        <w:ind w:left="6299" w:hanging="426"/>
      </w:pPr>
      <w:rPr>
        <w:rFonts w:hint="default"/>
        <w:lang w:val="ru-RU" w:eastAsia="ru-RU" w:bidi="ru-RU"/>
      </w:rPr>
    </w:lvl>
    <w:lvl w:ilvl="7" w:tplc="BF7EB5EA">
      <w:numFmt w:val="bullet"/>
      <w:lvlText w:val="•"/>
      <w:lvlJc w:val="left"/>
      <w:pPr>
        <w:ind w:left="7296" w:hanging="426"/>
      </w:pPr>
      <w:rPr>
        <w:rFonts w:hint="default"/>
        <w:lang w:val="ru-RU" w:eastAsia="ru-RU" w:bidi="ru-RU"/>
      </w:rPr>
    </w:lvl>
    <w:lvl w:ilvl="8" w:tplc="828E0EE4">
      <w:numFmt w:val="bullet"/>
      <w:lvlText w:val="•"/>
      <w:lvlJc w:val="left"/>
      <w:pPr>
        <w:ind w:left="8293" w:hanging="426"/>
      </w:pPr>
      <w:rPr>
        <w:rFonts w:hint="default"/>
        <w:lang w:val="ru-RU" w:eastAsia="ru-RU" w:bidi="ru-RU"/>
      </w:rPr>
    </w:lvl>
  </w:abstractNum>
  <w:abstractNum w:abstractNumId="5">
    <w:nsid w:val="22DA40F7"/>
    <w:multiLevelType w:val="multilevel"/>
    <w:tmpl w:val="DA00C5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5F9031C"/>
    <w:multiLevelType w:val="multilevel"/>
    <w:tmpl w:val="A98864B8"/>
    <w:lvl w:ilvl="0">
      <w:start w:val="2"/>
      <w:numFmt w:val="decimal"/>
      <w:lvlText w:val="%1"/>
      <w:lvlJc w:val="left"/>
      <w:pPr>
        <w:ind w:left="3801" w:hanging="420"/>
        <w:jc w:val="left"/>
      </w:pPr>
      <w:rPr>
        <w:rFonts w:hint="default"/>
        <w:lang w:val="ru-RU" w:eastAsia="ru-RU" w:bidi="ru-RU"/>
      </w:rPr>
    </w:lvl>
    <w:lvl w:ilvl="1">
      <w:start w:val="7"/>
      <w:numFmt w:val="decimal"/>
      <w:lvlText w:val="%1.%2"/>
      <w:lvlJc w:val="left"/>
      <w:pPr>
        <w:ind w:left="3801" w:hanging="4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4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205" w:hanging="3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08" w:hanging="3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11" w:hanging="3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14" w:hanging="3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17" w:hanging="3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0" w:hanging="303"/>
      </w:pPr>
      <w:rPr>
        <w:rFonts w:hint="default"/>
        <w:lang w:val="ru-RU" w:eastAsia="ru-RU" w:bidi="ru-RU"/>
      </w:rPr>
    </w:lvl>
  </w:abstractNum>
  <w:abstractNum w:abstractNumId="7">
    <w:nsid w:val="28D10CBE"/>
    <w:multiLevelType w:val="hybridMultilevel"/>
    <w:tmpl w:val="FE301F32"/>
    <w:lvl w:ilvl="0" w:tplc="2F320690">
      <w:start w:val="1"/>
      <w:numFmt w:val="decimal"/>
      <w:lvlText w:val="%1."/>
      <w:lvlJc w:val="left"/>
      <w:pPr>
        <w:ind w:left="322" w:hanging="34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1B81614">
      <w:numFmt w:val="bullet"/>
      <w:lvlText w:val="•"/>
      <w:lvlJc w:val="left"/>
      <w:pPr>
        <w:ind w:left="1316" w:hanging="343"/>
      </w:pPr>
      <w:rPr>
        <w:rFonts w:hint="default"/>
        <w:lang w:val="ru-RU" w:eastAsia="ru-RU" w:bidi="ru-RU"/>
      </w:rPr>
    </w:lvl>
    <w:lvl w:ilvl="2" w:tplc="7E0277FA">
      <w:numFmt w:val="bullet"/>
      <w:lvlText w:val="•"/>
      <w:lvlJc w:val="left"/>
      <w:pPr>
        <w:ind w:left="2313" w:hanging="343"/>
      </w:pPr>
      <w:rPr>
        <w:rFonts w:hint="default"/>
        <w:lang w:val="ru-RU" w:eastAsia="ru-RU" w:bidi="ru-RU"/>
      </w:rPr>
    </w:lvl>
    <w:lvl w:ilvl="3" w:tplc="49303C8E">
      <w:numFmt w:val="bullet"/>
      <w:lvlText w:val="•"/>
      <w:lvlJc w:val="left"/>
      <w:pPr>
        <w:ind w:left="3309" w:hanging="343"/>
      </w:pPr>
      <w:rPr>
        <w:rFonts w:hint="default"/>
        <w:lang w:val="ru-RU" w:eastAsia="ru-RU" w:bidi="ru-RU"/>
      </w:rPr>
    </w:lvl>
    <w:lvl w:ilvl="4" w:tplc="86C25DC2">
      <w:numFmt w:val="bullet"/>
      <w:lvlText w:val="•"/>
      <w:lvlJc w:val="left"/>
      <w:pPr>
        <w:ind w:left="4306" w:hanging="343"/>
      </w:pPr>
      <w:rPr>
        <w:rFonts w:hint="default"/>
        <w:lang w:val="ru-RU" w:eastAsia="ru-RU" w:bidi="ru-RU"/>
      </w:rPr>
    </w:lvl>
    <w:lvl w:ilvl="5" w:tplc="3CA4DC8E">
      <w:numFmt w:val="bullet"/>
      <w:lvlText w:val="•"/>
      <w:lvlJc w:val="left"/>
      <w:pPr>
        <w:ind w:left="5303" w:hanging="343"/>
      </w:pPr>
      <w:rPr>
        <w:rFonts w:hint="default"/>
        <w:lang w:val="ru-RU" w:eastAsia="ru-RU" w:bidi="ru-RU"/>
      </w:rPr>
    </w:lvl>
    <w:lvl w:ilvl="6" w:tplc="D97AA93A">
      <w:numFmt w:val="bullet"/>
      <w:lvlText w:val="•"/>
      <w:lvlJc w:val="left"/>
      <w:pPr>
        <w:ind w:left="6299" w:hanging="343"/>
      </w:pPr>
      <w:rPr>
        <w:rFonts w:hint="default"/>
        <w:lang w:val="ru-RU" w:eastAsia="ru-RU" w:bidi="ru-RU"/>
      </w:rPr>
    </w:lvl>
    <w:lvl w:ilvl="7" w:tplc="AF2EE998">
      <w:numFmt w:val="bullet"/>
      <w:lvlText w:val="•"/>
      <w:lvlJc w:val="left"/>
      <w:pPr>
        <w:ind w:left="7296" w:hanging="343"/>
      </w:pPr>
      <w:rPr>
        <w:rFonts w:hint="default"/>
        <w:lang w:val="ru-RU" w:eastAsia="ru-RU" w:bidi="ru-RU"/>
      </w:rPr>
    </w:lvl>
    <w:lvl w:ilvl="8" w:tplc="00A293F8">
      <w:numFmt w:val="bullet"/>
      <w:lvlText w:val="•"/>
      <w:lvlJc w:val="left"/>
      <w:pPr>
        <w:ind w:left="8293" w:hanging="343"/>
      </w:pPr>
      <w:rPr>
        <w:rFonts w:hint="default"/>
        <w:lang w:val="ru-RU" w:eastAsia="ru-RU" w:bidi="ru-RU"/>
      </w:rPr>
    </w:lvl>
  </w:abstractNum>
  <w:abstractNum w:abstractNumId="8">
    <w:nsid w:val="2A8859B4"/>
    <w:multiLevelType w:val="multilevel"/>
    <w:tmpl w:val="69265E5E"/>
    <w:lvl w:ilvl="0">
      <w:start w:val="2"/>
      <w:numFmt w:val="decimal"/>
      <w:lvlText w:val="%1"/>
      <w:lvlJc w:val="left"/>
      <w:pPr>
        <w:ind w:left="382" w:hanging="548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382" w:hanging="54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82" w:hanging="65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81" w:hanging="6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2" w:hanging="6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83" w:hanging="6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83" w:hanging="6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4" w:hanging="6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5" w:hanging="653"/>
      </w:pPr>
      <w:rPr>
        <w:rFonts w:hint="default"/>
        <w:lang w:val="ru-RU" w:eastAsia="ru-RU" w:bidi="ru-RU"/>
      </w:rPr>
    </w:lvl>
  </w:abstractNum>
  <w:abstractNum w:abstractNumId="9">
    <w:nsid w:val="34F960D1"/>
    <w:multiLevelType w:val="hybridMultilevel"/>
    <w:tmpl w:val="D5BC2D7A"/>
    <w:lvl w:ilvl="0" w:tplc="007E5AFC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spacing w:val="-25"/>
        <w:w w:val="57"/>
        <w:sz w:val="24"/>
        <w:szCs w:val="24"/>
        <w:lang w:val="ru-RU" w:eastAsia="ru-RU" w:bidi="ru-RU"/>
      </w:rPr>
    </w:lvl>
    <w:lvl w:ilvl="1" w:tplc="E8B06944">
      <w:numFmt w:val="bullet"/>
      <w:lvlText w:val="•"/>
      <w:lvlJc w:val="left"/>
      <w:pPr>
        <w:ind w:left="479" w:hanging="260"/>
      </w:pPr>
      <w:rPr>
        <w:rFonts w:hint="default"/>
        <w:lang w:val="ru-RU" w:eastAsia="ru-RU" w:bidi="ru-RU"/>
      </w:rPr>
    </w:lvl>
    <w:lvl w:ilvl="2" w:tplc="F2449B4A">
      <w:numFmt w:val="bullet"/>
      <w:lvlText w:val="•"/>
      <w:lvlJc w:val="left"/>
      <w:pPr>
        <w:ind w:left="859" w:hanging="260"/>
      </w:pPr>
      <w:rPr>
        <w:rFonts w:hint="default"/>
        <w:lang w:val="ru-RU" w:eastAsia="ru-RU" w:bidi="ru-RU"/>
      </w:rPr>
    </w:lvl>
    <w:lvl w:ilvl="3" w:tplc="E95C0CBC">
      <w:numFmt w:val="bullet"/>
      <w:lvlText w:val="•"/>
      <w:lvlJc w:val="left"/>
      <w:pPr>
        <w:ind w:left="1239" w:hanging="260"/>
      </w:pPr>
      <w:rPr>
        <w:rFonts w:hint="default"/>
        <w:lang w:val="ru-RU" w:eastAsia="ru-RU" w:bidi="ru-RU"/>
      </w:rPr>
    </w:lvl>
    <w:lvl w:ilvl="4" w:tplc="0BF4E7AA">
      <w:numFmt w:val="bullet"/>
      <w:lvlText w:val="•"/>
      <w:lvlJc w:val="left"/>
      <w:pPr>
        <w:ind w:left="1619" w:hanging="260"/>
      </w:pPr>
      <w:rPr>
        <w:rFonts w:hint="default"/>
        <w:lang w:val="ru-RU" w:eastAsia="ru-RU" w:bidi="ru-RU"/>
      </w:rPr>
    </w:lvl>
    <w:lvl w:ilvl="5" w:tplc="05D283FE">
      <w:numFmt w:val="bullet"/>
      <w:lvlText w:val="•"/>
      <w:lvlJc w:val="left"/>
      <w:pPr>
        <w:ind w:left="1999" w:hanging="260"/>
      </w:pPr>
      <w:rPr>
        <w:rFonts w:hint="default"/>
        <w:lang w:val="ru-RU" w:eastAsia="ru-RU" w:bidi="ru-RU"/>
      </w:rPr>
    </w:lvl>
    <w:lvl w:ilvl="6" w:tplc="36303F5C">
      <w:numFmt w:val="bullet"/>
      <w:lvlText w:val="•"/>
      <w:lvlJc w:val="left"/>
      <w:pPr>
        <w:ind w:left="2379" w:hanging="260"/>
      </w:pPr>
      <w:rPr>
        <w:rFonts w:hint="default"/>
        <w:lang w:val="ru-RU" w:eastAsia="ru-RU" w:bidi="ru-RU"/>
      </w:rPr>
    </w:lvl>
    <w:lvl w:ilvl="7" w:tplc="15549440">
      <w:numFmt w:val="bullet"/>
      <w:lvlText w:val="•"/>
      <w:lvlJc w:val="left"/>
      <w:pPr>
        <w:ind w:left="2759" w:hanging="260"/>
      </w:pPr>
      <w:rPr>
        <w:rFonts w:hint="default"/>
        <w:lang w:val="ru-RU" w:eastAsia="ru-RU" w:bidi="ru-RU"/>
      </w:rPr>
    </w:lvl>
    <w:lvl w:ilvl="8" w:tplc="D244FC08">
      <w:numFmt w:val="bullet"/>
      <w:lvlText w:val="•"/>
      <w:lvlJc w:val="left"/>
      <w:pPr>
        <w:ind w:left="3139" w:hanging="260"/>
      </w:pPr>
      <w:rPr>
        <w:rFonts w:hint="default"/>
        <w:lang w:val="ru-RU" w:eastAsia="ru-RU" w:bidi="ru-RU"/>
      </w:rPr>
    </w:lvl>
  </w:abstractNum>
  <w:abstractNum w:abstractNumId="10">
    <w:nsid w:val="350A6F10"/>
    <w:multiLevelType w:val="multilevel"/>
    <w:tmpl w:val="D5BE7D2C"/>
    <w:lvl w:ilvl="0">
      <w:start w:val="2"/>
      <w:numFmt w:val="decimal"/>
      <w:lvlText w:val="%1"/>
      <w:lvlJc w:val="left"/>
      <w:pPr>
        <w:ind w:left="4855" w:hanging="630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4855" w:hanging="630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4855" w:hanging="63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3">
      <w:start w:val="1"/>
      <w:numFmt w:val="decimal"/>
      <w:lvlText w:val="%4)"/>
      <w:lvlJc w:val="left"/>
      <w:pPr>
        <w:ind w:left="1142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6271" w:hanging="3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77" w:hanging="3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83" w:hanging="3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9" w:hanging="3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94" w:hanging="304"/>
      </w:pPr>
      <w:rPr>
        <w:rFonts w:hint="default"/>
        <w:lang w:val="ru-RU" w:eastAsia="ru-RU" w:bidi="ru-RU"/>
      </w:rPr>
    </w:lvl>
  </w:abstractNum>
  <w:abstractNum w:abstractNumId="11">
    <w:nsid w:val="38CE7990"/>
    <w:multiLevelType w:val="hybridMultilevel"/>
    <w:tmpl w:val="A0E8664A"/>
    <w:lvl w:ilvl="0" w:tplc="C2466882">
      <w:numFmt w:val="bullet"/>
      <w:lvlText w:val="–"/>
      <w:lvlJc w:val="left"/>
      <w:pPr>
        <w:ind w:left="242" w:hanging="4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4F0C988">
      <w:numFmt w:val="bullet"/>
      <w:lvlText w:val="•"/>
      <w:lvlJc w:val="left"/>
      <w:pPr>
        <w:ind w:left="1228" w:hanging="456"/>
      </w:pPr>
      <w:rPr>
        <w:rFonts w:hint="default"/>
        <w:lang w:val="ru-RU" w:eastAsia="ru-RU" w:bidi="ru-RU"/>
      </w:rPr>
    </w:lvl>
    <w:lvl w:ilvl="2" w:tplc="196ECFAE">
      <w:numFmt w:val="bullet"/>
      <w:lvlText w:val="•"/>
      <w:lvlJc w:val="left"/>
      <w:pPr>
        <w:ind w:left="2217" w:hanging="456"/>
      </w:pPr>
      <w:rPr>
        <w:rFonts w:hint="default"/>
        <w:lang w:val="ru-RU" w:eastAsia="ru-RU" w:bidi="ru-RU"/>
      </w:rPr>
    </w:lvl>
    <w:lvl w:ilvl="3" w:tplc="D2E8AF2A">
      <w:numFmt w:val="bullet"/>
      <w:lvlText w:val="•"/>
      <w:lvlJc w:val="left"/>
      <w:pPr>
        <w:ind w:left="3205" w:hanging="456"/>
      </w:pPr>
      <w:rPr>
        <w:rFonts w:hint="default"/>
        <w:lang w:val="ru-RU" w:eastAsia="ru-RU" w:bidi="ru-RU"/>
      </w:rPr>
    </w:lvl>
    <w:lvl w:ilvl="4" w:tplc="800A5EE4">
      <w:numFmt w:val="bullet"/>
      <w:lvlText w:val="•"/>
      <w:lvlJc w:val="left"/>
      <w:pPr>
        <w:ind w:left="4194" w:hanging="456"/>
      </w:pPr>
      <w:rPr>
        <w:rFonts w:hint="default"/>
        <w:lang w:val="ru-RU" w:eastAsia="ru-RU" w:bidi="ru-RU"/>
      </w:rPr>
    </w:lvl>
    <w:lvl w:ilvl="5" w:tplc="E092C7EA">
      <w:numFmt w:val="bullet"/>
      <w:lvlText w:val="•"/>
      <w:lvlJc w:val="left"/>
      <w:pPr>
        <w:ind w:left="5183" w:hanging="456"/>
      </w:pPr>
      <w:rPr>
        <w:rFonts w:hint="default"/>
        <w:lang w:val="ru-RU" w:eastAsia="ru-RU" w:bidi="ru-RU"/>
      </w:rPr>
    </w:lvl>
    <w:lvl w:ilvl="6" w:tplc="F9B43B66">
      <w:numFmt w:val="bullet"/>
      <w:lvlText w:val="•"/>
      <w:lvlJc w:val="left"/>
      <w:pPr>
        <w:ind w:left="6171" w:hanging="456"/>
      </w:pPr>
      <w:rPr>
        <w:rFonts w:hint="default"/>
        <w:lang w:val="ru-RU" w:eastAsia="ru-RU" w:bidi="ru-RU"/>
      </w:rPr>
    </w:lvl>
    <w:lvl w:ilvl="7" w:tplc="293EA588">
      <w:numFmt w:val="bullet"/>
      <w:lvlText w:val="•"/>
      <w:lvlJc w:val="left"/>
      <w:pPr>
        <w:ind w:left="7160" w:hanging="456"/>
      </w:pPr>
      <w:rPr>
        <w:rFonts w:hint="default"/>
        <w:lang w:val="ru-RU" w:eastAsia="ru-RU" w:bidi="ru-RU"/>
      </w:rPr>
    </w:lvl>
    <w:lvl w:ilvl="8" w:tplc="F97A4458">
      <w:numFmt w:val="bullet"/>
      <w:lvlText w:val="•"/>
      <w:lvlJc w:val="left"/>
      <w:pPr>
        <w:ind w:left="8149" w:hanging="456"/>
      </w:pPr>
      <w:rPr>
        <w:rFonts w:hint="default"/>
        <w:lang w:val="ru-RU" w:eastAsia="ru-RU" w:bidi="ru-RU"/>
      </w:rPr>
    </w:lvl>
  </w:abstractNum>
  <w:abstractNum w:abstractNumId="12">
    <w:nsid w:val="38DA3DD8"/>
    <w:multiLevelType w:val="hybridMultilevel"/>
    <w:tmpl w:val="AB16ED1E"/>
    <w:lvl w:ilvl="0" w:tplc="5A248A8A">
      <w:start w:val="1"/>
      <w:numFmt w:val="decimal"/>
      <w:lvlText w:val="%1."/>
      <w:lvlJc w:val="left"/>
      <w:pPr>
        <w:ind w:left="242" w:hanging="3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F6E8B58">
      <w:numFmt w:val="bullet"/>
      <w:lvlText w:val="•"/>
      <w:lvlJc w:val="left"/>
      <w:pPr>
        <w:ind w:left="1228" w:hanging="334"/>
      </w:pPr>
      <w:rPr>
        <w:rFonts w:hint="default"/>
        <w:lang w:val="ru-RU" w:eastAsia="ru-RU" w:bidi="ru-RU"/>
      </w:rPr>
    </w:lvl>
    <w:lvl w:ilvl="2" w:tplc="33D26C2E">
      <w:numFmt w:val="bullet"/>
      <w:lvlText w:val="•"/>
      <w:lvlJc w:val="left"/>
      <w:pPr>
        <w:ind w:left="2217" w:hanging="334"/>
      </w:pPr>
      <w:rPr>
        <w:rFonts w:hint="default"/>
        <w:lang w:val="ru-RU" w:eastAsia="ru-RU" w:bidi="ru-RU"/>
      </w:rPr>
    </w:lvl>
    <w:lvl w:ilvl="3" w:tplc="B498B58C">
      <w:numFmt w:val="bullet"/>
      <w:lvlText w:val="•"/>
      <w:lvlJc w:val="left"/>
      <w:pPr>
        <w:ind w:left="3205" w:hanging="334"/>
      </w:pPr>
      <w:rPr>
        <w:rFonts w:hint="default"/>
        <w:lang w:val="ru-RU" w:eastAsia="ru-RU" w:bidi="ru-RU"/>
      </w:rPr>
    </w:lvl>
    <w:lvl w:ilvl="4" w:tplc="64AC9004">
      <w:numFmt w:val="bullet"/>
      <w:lvlText w:val="•"/>
      <w:lvlJc w:val="left"/>
      <w:pPr>
        <w:ind w:left="4194" w:hanging="334"/>
      </w:pPr>
      <w:rPr>
        <w:rFonts w:hint="default"/>
        <w:lang w:val="ru-RU" w:eastAsia="ru-RU" w:bidi="ru-RU"/>
      </w:rPr>
    </w:lvl>
    <w:lvl w:ilvl="5" w:tplc="5AC21B30">
      <w:numFmt w:val="bullet"/>
      <w:lvlText w:val="•"/>
      <w:lvlJc w:val="left"/>
      <w:pPr>
        <w:ind w:left="5183" w:hanging="334"/>
      </w:pPr>
      <w:rPr>
        <w:rFonts w:hint="default"/>
        <w:lang w:val="ru-RU" w:eastAsia="ru-RU" w:bidi="ru-RU"/>
      </w:rPr>
    </w:lvl>
    <w:lvl w:ilvl="6" w:tplc="562080C4">
      <w:numFmt w:val="bullet"/>
      <w:lvlText w:val="•"/>
      <w:lvlJc w:val="left"/>
      <w:pPr>
        <w:ind w:left="6171" w:hanging="334"/>
      </w:pPr>
      <w:rPr>
        <w:rFonts w:hint="default"/>
        <w:lang w:val="ru-RU" w:eastAsia="ru-RU" w:bidi="ru-RU"/>
      </w:rPr>
    </w:lvl>
    <w:lvl w:ilvl="7" w:tplc="54A4AFA4">
      <w:numFmt w:val="bullet"/>
      <w:lvlText w:val="•"/>
      <w:lvlJc w:val="left"/>
      <w:pPr>
        <w:ind w:left="7160" w:hanging="334"/>
      </w:pPr>
      <w:rPr>
        <w:rFonts w:hint="default"/>
        <w:lang w:val="ru-RU" w:eastAsia="ru-RU" w:bidi="ru-RU"/>
      </w:rPr>
    </w:lvl>
    <w:lvl w:ilvl="8" w:tplc="C7500140">
      <w:numFmt w:val="bullet"/>
      <w:lvlText w:val="•"/>
      <w:lvlJc w:val="left"/>
      <w:pPr>
        <w:ind w:left="8149" w:hanging="334"/>
      </w:pPr>
      <w:rPr>
        <w:rFonts w:hint="default"/>
        <w:lang w:val="ru-RU" w:eastAsia="ru-RU" w:bidi="ru-RU"/>
      </w:rPr>
    </w:lvl>
  </w:abstractNum>
  <w:abstractNum w:abstractNumId="13">
    <w:nsid w:val="561768B9"/>
    <w:multiLevelType w:val="multilevel"/>
    <w:tmpl w:val="95C88C62"/>
    <w:lvl w:ilvl="0">
      <w:start w:val="2"/>
      <w:numFmt w:val="decimal"/>
      <w:lvlText w:val="%1"/>
      <w:lvlJc w:val="left"/>
      <w:pPr>
        <w:ind w:left="801" w:hanging="420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801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82" w:hanging="6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30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5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5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56" w:hanging="630"/>
      </w:pPr>
      <w:rPr>
        <w:rFonts w:hint="default"/>
        <w:lang w:val="ru-RU" w:eastAsia="ru-RU" w:bidi="ru-RU"/>
      </w:rPr>
    </w:lvl>
  </w:abstractNum>
  <w:abstractNum w:abstractNumId="14">
    <w:nsid w:val="57DE1719"/>
    <w:multiLevelType w:val="multilevel"/>
    <w:tmpl w:val="F8267600"/>
    <w:lvl w:ilvl="0">
      <w:start w:val="2"/>
      <w:numFmt w:val="decimal"/>
      <w:lvlText w:val="%1"/>
      <w:lvlJc w:val="left"/>
      <w:pPr>
        <w:ind w:left="3934" w:hanging="63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3934" w:hanging="630"/>
        <w:jc w:val="righ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934" w:hanging="63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759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68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78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88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97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7" w:hanging="630"/>
      </w:pPr>
      <w:rPr>
        <w:rFonts w:hint="default"/>
        <w:lang w:val="ru-RU" w:eastAsia="ru-RU" w:bidi="ru-RU"/>
      </w:rPr>
    </w:lvl>
  </w:abstractNum>
  <w:abstractNum w:abstractNumId="15">
    <w:nsid w:val="5D165328"/>
    <w:multiLevelType w:val="hybridMultilevel"/>
    <w:tmpl w:val="C58AD36C"/>
    <w:lvl w:ilvl="0" w:tplc="4C3E3F32">
      <w:start w:val="104"/>
      <w:numFmt w:val="decimal"/>
      <w:lvlText w:val="%1."/>
      <w:lvlJc w:val="left"/>
      <w:pPr>
        <w:ind w:left="322" w:hanging="6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2D0CA2C">
      <w:start w:val="1"/>
      <w:numFmt w:val="decimal"/>
      <w:lvlText w:val="%2)"/>
      <w:lvlJc w:val="left"/>
      <w:pPr>
        <w:ind w:left="322" w:hanging="4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941C61A2">
      <w:numFmt w:val="bullet"/>
      <w:lvlText w:val="•"/>
      <w:lvlJc w:val="left"/>
      <w:pPr>
        <w:ind w:left="2313" w:hanging="446"/>
      </w:pPr>
      <w:rPr>
        <w:rFonts w:hint="default"/>
        <w:lang w:val="ru-RU" w:eastAsia="ru-RU" w:bidi="ru-RU"/>
      </w:rPr>
    </w:lvl>
    <w:lvl w:ilvl="3" w:tplc="063ED2F4">
      <w:numFmt w:val="bullet"/>
      <w:lvlText w:val="•"/>
      <w:lvlJc w:val="left"/>
      <w:pPr>
        <w:ind w:left="3309" w:hanging="446"/>
      </w:pPr>
      <w:rPr>
        <w:rFonts w:hint="default"/>
        <w:lang w:val="ru-RU" w:eastAsia="ru-RU" w:bidi="ru-RU"/>
      </w:rPr>
    </w:lvl>
    <w:lvl w:ilvl="4" w:tplc="9342B4C0">
      <w:numFmt w:val="bullet"/>
      <w:lvlText w:val="•"/>
      <w:lvlJc w:val="left"/>
      <w:pPr>
        <w:ind w:left="4306" w:hanging="446"/>
      </w:pPr>
      <w:rPr>
        <w:rFonts w:hint="default"/>
        <w:lang w:val="ru-RU" w:eastAsia="ru-RU" w:bidi="ru-RU"/>
      </w:rPr>
    </w:lvl>
    <w:lvl w:ilvl="5" w:tplc="B15CAFF6">
      <w:numFmt w:val="bullet"/>
      <w:lvlText w:val="•"/>
      <w:lvlJc w:val="left"/>
      <w:pPr>
        <w:ind w:left="5303" w:hanging="446"/>
      </w:pPr>
      <w:rPr>
        <w:rFonts w:hint="default"/>
        <w:lang w:val="ru-RU" w:eastAsia="ru-RU" w:bidi="ru-RU"/>
      </w:rPr>
    </w:lvl>
    <w:lvl w:ilvl="6" w:tplc="EEB666C4">
      <w:numFmt w:val="bullet"/>
      <w:lvlText w:val="•"/>
      <w:lvlJc w:val="left"/>
      <w:pPr>
        <w:ind w:left="6299" w:hanging="446"/>
      </w:pPr>
      <w:rPr>
        <w:rFonts w:hint="default"/>
        <w:lang w:val="ru-RU" w:eastAsia="ru-RU" w:bidi="ru-RU"/>
      </w:rPr>
    </w:lvl>
    <w:lvl w:ilvl="7" w:tplc="09E62510">
      <w:numFmt w:val="bullet"/>
      <w:lvlText w:val="•"/>
      <w:lvlJc w:val="left"/>
      <w:pPr>
        <w:ind w:left="7296" w:hanging="446"/>
      </w:pPr>
      <w:rPr>
        <w:rFonts w:hint="default"/>
        <w:lang w:val="ru-RU" w:eastAsia="ru-RU" w:bidi="ru-RU"/>
      </w:rPr>
    </w:lvl>
    <w:lvl w:ilvl="8" w:tplc="5670736A">
      <w:numFmt w:val="bullet"/>
      <w:lvlText w:val="•"/>
      <w:lvlJc w:val="left"/>
      <w:pPr>
        <w:ind w:left="8293" w:hanging="446"/>
      </w:pPr>
      <w:rPr>
        <w:rFonts w:hint="default"/>
        <w:lang w:val="ru-RU" w:eastAsia="ru-RU" w:bidi="ru-RU"/>
      </w:rPr>
    </w:lvl>
  </w:abstractNum>
  <w:abstractNum w:abstractNumId="16">
    <w:nsid w:val="68F84A87"/>
    <w:multiLevelType w:val="hybridMultilevel"/>
    <w:tmpl w:val="E3F03074"/>
    <w:lvl w:ilvl="0" w:tplc="55A4F0E4">
      <w:numFmt w:val="bullet"/>
      <w:lvlText w:val="-"/>
      <w:lvlJc w:val="left"/>
      <w:pPr>
        <w:ind w:left="3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B80AD4A">
      <w:numFmt w:val="bullet"/>
      <w:lvlText w:val="•"/>
      <w:lvlJc w:val="left"/>
      <w:pPr>
        <w:ind w:left="842" w:hanging="140"/>
      </w:pPr>
      <w:rPr>
        <w:rFonts w:hint="default"/>
        <w:lang w:val="ru-RU" w:eastAsia="ru-RU" w:bidi="ru-RU"/>
      </w:rPr>
    </w:lvl>
    <w:lvl w:ilvl="2" w:tplc="9E0847CA">
      <w:numFmt w:val="bullet"/>
      <w:lvlText w:val="•"/>
      <w:lvlJc w:val="left"/>
      <w:pPr>
        <w:ind w:left="1324" w:hanging="140"/>
      </w:pPr>
      <w:rPr>
        <w:rFonts w:hint="default"/>
        <w:lang w:val="ru-RU" w:eastAsia="ru-RU" w:bidi="ru-RU"/>
      </w:rPr>
    </w:lvl>
    <w:lvl w:ilvl="3" w:tplc="9CEC7BBA">
      <w:numFmt w:val="bullet"/>
      <w:lvlText w:val="•"/>
      <w:lvlJc w:val="left"/>
      <w:pPr>
        <w:ind w:left="1806" w:hanging="140"/>
      </w:pPr>
      <w:rPr>
        <w:rFonts w:hint="default"/>
        <w:lang w:val="ru-RU" w:eastAsia="ru-RU" w:bidi="ru-RU"/>
      </w:rPr>
    </w:lvl>
    <w:lvl w:ilvl="4" w:tplc="36163984">
      <w:numFmt w:val="bullet"/>
      <w:lvlText w:val="•"/>
      <w:lvlJc w:val="left"/>
      <w:pPr>
        <w:ind w:left="2289" w:hanging="140"/>
      </w:pPr>
      <w:rPr>
        <w:rFonts w:hint="default"/>
        <w:lang w:val="ru-RU" w:eastAsia="ru-RU" w:bidi="ru-RU"/>
      </w:rPr>
    </w:lvl>
    <w:lvl w:ilvl="5" w:tplc="0AA83EEE">
      <w:numFmt w:val="bullet"/>
      <w:lvlText w:val="•"/>
      <w:lvlJc w:val="left"/>
      <w:pPr>
        <w:ind w:left="2771" w:hanging="140"/>
      </w:pPr>
      <w:rPr>
        <w:rFonts w:hint="default"/>
        <w:lang w:val="ru-RU" w:eastAsia="ru-RU" w:bidi="ru-RU"/>
      </w:rPr>
    </w:lvl>
    <w:lvl w:ilvl="6" w:tplc="A7EEFD04">
      <w:numFmt w:val="bullet"/>
      <w:lvlText w:val="•"/>
      <w:lvlJc w:val="left"/>
      <w:pPr>
        <w:ind w:left="3253" w:hanging="140"/>
      </w:pPr>
      <w:rPr>
        <w:rFonts w:hint="default"/>
        <w:lang w:val="ru-RU" w:eastAsia="ru-RU" w:bidi="ru-RU"/>
      </w:rPr>
    </w:lvl>
    <w:lvl w:ilvl="7" w:tplc="2E24A2C6">
      <w:numFmt w:val="bullet"/>
      <w:lvlText w:val="•"/>
      <w:lvlJc w:val="left"/>
      <w:pPr>
        <w:ind w:left="3736" w:hanging="140"/>
      </w:pPr>
      <w:rPr>
        <w:rFonts w:hint="default"/>
        <w:lang w:val="ru-RU" w:eastAsia="ru-RU" w:bidi="ru-RU"/>
      </w:rPr>
    </w:lvl>
    <w:lvl w:ilvl="8" w:tplc="2B12A02C">
      <w:numFmt w:val="bullet"/>
      <w:lvlText w:val="•"/>
      <w:lvlJc w:val="left"/>
      <w:pPr>
        <w:ind w:left="4218" w:hanging="140"/>
      </w:pPr>
      <w:rPr>
        <w:rFonts w:hint="default"/>
        <w:lang w:val="ru-RU" w:eastAsia="ru-RU" w:bidi="ru-RU"/>
      </w:rPr>
    </w:lvl>
  </w:abstractNum>
  <w:abstractNum w:abstractNumId="17">
    <w:nsid w:val="68FB4229"/>
    <w:multiLevelType w:val="hybridMultilevel"/>
    <w:tmpl w:val="CFA8DD22"/>
    <w:lvl w:ilvl="0" w:tplc="EBCEF032">
      <w:numFmt w:val="bullet"/>
      <w:lvlText w:val="–"/>
      <w:lvlJc w:val="left"/>
      <w:pPr>
        <w:ind w:left="422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0A07890">
      <w:numFmt w:val="bullet"/>
      <w:lvlText w:val="•"/>
      <w:lvlJc w:val="left"/>
      <w:pPr>
        <w:ind w:left="1428" w:hanging="236"/>
      </w:pPr>
      <w:rPr>
        <w:rFonts w:hint="default"/>
        <w:lang w:val="ru-RU" w:eastAsia="ru-RU" w:bidi="ru-RU"/>
      </w:rPr>
    </w:lvl>
    <w:lvl w:ilvl="2" w:tplc="A55AEBDE">
      <w:numFmt w:val="bullet"/>
      <w:lvlText w:val="•"/>
      <w:lvlJc w:val="left"/>
      <w:pPr>
        <w:ind w:left="2437" w:hanging="236"/>
      </w:pPr>
      <w:rPr>
        <w:rFonts w:hint="default"/>
        <w:lang w:val="ru-RU" w:eastAsia="ru-RU" w:bidi="ru-RU"/>
      </w:rPr>
    </w:lvl>
    <w:lvl w:ilvl="3" w:tplc="62F81E32">
      <w:numFmt w:val="bullet"/>
      <w:lvlText w:val="•"/>
      <w:lvlJc w:val="left"/>
      <w:pPr>
        <w:ind w:left="3445" w:hanging="236"/>
      </w:pPr>
      <w:rPr>
        <w:rFonts w:hint="default"/>
        <w:lang w:val="ru-RU" w:eastAsia="ru-RU" w:bidi="ru-RU"/>
      </w:rPr>
    </w:lvl>
    <w:lvl w:ilvl="4" w:tplc="B0FE6D3C">
      <w:numFmt w:val="bullet"/>
      <w:lvlText w:val="•"/>
      <w:lvlJc w:val="left"/>
      <w:pPr>
        <w:ind w:left="4454" w:hanging="236"/>
      </w:pPr>
      <w:rPr>
        <w:rFonts w:hint="default"/>
        <w:lang w:val="ru-RU" w:eastAsia="ru-RU" w:bidi="ru-RU"/>
      </w:rPr>
    </w:lvl>
    <w:lvl w:ilvl="5" w:tplc="20024D56">
      <w:numFmt w:val="bullet"/>
      <w:lvlText w:val="•"/>
      <w:lvlJc w:val="left"/>
      <w:pPr>
        <w:ind w:left="5463" w:hanging="236"/>
      </w:pPr>
      <w:rPr>
        <w:rFonts w:hint="default"/>
        <w:lang w:val="ru-RU" w:eastAsia="ru-RU" w:bidi="ru-RU"/>
      </w:rPr>
    </w:lvl>
    <w:lvl w:ilvl="6" w:tplc="56E2733A">
      <w:numFmt w:val="bullet"/>
      <w:lvlText w:val="•"/>
      <w:lvlJc w:val="left"/>
      <w:pPr>
        <w:ind w:left="6471" w:hanging="236"/>
      </w:pPr>
      <w:rPr>
        <w:rFonts w:hint="default"/>
        <w:lang w:val="ru-RU" w:eastAsia="ru-RU" w:bidi="ru-RU"/>
      </w:rPr>
    </w:lvl>
    <w:lvl w:ilvl="7" w:tplc="EE748BA2">
      <w:numFmt w:val="bullet"/>
      <w:lvlText w:val="•"/>
      <w:lvlJc w:val="left"/>
      <w:pPr>
        <w:ind w:left="7480" w:hanging="236"/>
      </w:pPr>
      <w:rPr>
        <w:rFonts w:hint="default"/>
        <w:lang w:val="ru-RU" w:eastAsia="ru-RU" w:bidi="ru-RU"/>
      </w:rPr>
    </w:lvl>
    <w:lvl w:ilvl="8" w:tplc="564CF304">
      <w:numFmt w:val="bullet"/>
      <w:lvlText w:val="•"/>
      <w:lvlJc w:val="left"/>
      <w:pPr>
        <w:ind w:left="8489" w:hanging="236"/>
      </w:pPr>
      <w:rPr>
        <w:rFonts w:hint="default"/>
        <w:lang w:val="ru-RU" w:eastAsia="ru-RU" w:bidi="ru-RU"/>
      </w:rPr>
    </w:lvl>
  </w:abstractNum>
  <w:abstractNum w:abstractNumId="18">
    <w:nsid w:val="710A6C7C"/>
    <w:multiLevelType w:val="multilevel"/>
    <w:tmpl w:val="64A6CA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72A57D0D"/>
    <w:multiLevelType w:val="multilevel"/>
    <w:tmpl w:val="3A120CFC"/>
    <w:lvl w:ilvl="0">
      <w:start w:val="2"/>
      <w:numFmt w:val="decimal"/>
      <w:lvlText w:val="%1"/>
      <w:lvlJc w:val="left"/>
      <w:pPr>
        <w:ind w:left="382" w:hanging="453"/>
        <w:jc w:val="left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382" w:hanging="45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485" w:hanging="630"/>
        <w:jc w:val="right"/>
      </w:pPr>
      <w:rPr>
        <w:rFonts w:hint="default"/>
        <w:b/>
        <w:bCs/>
        <w:w w:val="99"/>
        <w:lang w:val="ru-RU" w:eastAsia="ru-RU" w:bidi="ru-RU"/>
      </w:rPr>
    </w:lvl>
    <w:lvl w:ilvl="3">
      <w:numFmt w:val="bullet"/>
      <w:lvlText w:val="•"/>
      <w:lvlJc w:val="left"/>
      <w:pPr>
        <w:ind w:left="5014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49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16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84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51" w:hanging="630"/>
      </w:pPr>
      <w:rPr>
        <w:rFonts w:hint="default"/>
        <w:lang w:val="ru-RU" w:eastAsia="ru-RU" w:bidi="ru-RU"/>
      </w:rPr>
    </w:lvl>
  </w:abstractNum>
  <w:abstractNum w:abstractNumId="20">
    <w:nsid w:val="7DBA23BE"/>
    <w:multiLevelType w:val="multilevel"/>
    <w:tmpl w:val="717E4946"/>
    <w:lvl w:ilvl="0">
      <w:start w:val="2"/>
      <w:numFmt w:val="decimal"/>
      <w:lvlText w:val="%1"/>
      <w:lvlJc w:val="left"/>
      <w:pPr>
        <w:ind w:left="801" w:hanging="42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801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82" w:hanging="6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30" w:hanging="6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5" w:hanging="6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6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5" w:hanging="6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56" w:hanging="655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12"/>
  </w:num>
  <w:num w:numId="5">
    <w:abstractNumId w:val="11"/>
  </w:num>
  <w:num w:numId="6">
    <w:abstractNumId w:val="6"/>
  </w:num>
  <w:num w:numId="7">
    <w:abstractNumId w:val="17"/>
  </w:num>
  <w:num w:numId="8">
    <w:abstractNumId w:val="10"/>
  </w:num>
  <w:num w:numId="9">
    <w:abstractNumId w:val="4"/>
  </w:num>
  <w:num w:numId="10">
    <w:abstractNumId w:val="15"/>
  </w:num>
  <w:num w:numId="11">
    <w:abstractNumId w:val="3"/>
  </w:num>
  <w:num w:numId="12">
    <w:abstractNumId w:val="7"/>
  </w:num>
  <w:num w:numId="13">
    <w:abstractNumId w:val="1"/>
  </w:num>
  <w:num w:numId="14">
    <w:abstractNumId w:val="0"/>
  </w:num>
  <w:num w:numId="15">
    <w:abstractNumId w:val="14"/>
  </w:num>
  <w:num w:numId="16">
    <w:abstractNumId w:val="19"/>
  </w:num>
  <w:num w:numId="17">
    <w:abstractNumId w:val="8"/>
  </w:num>
  <w:num w:numId="18">
    <w:abstractNumId w:val="13"/>
  </w:num>
  <w:num w:numId="19">
    <w:abstractNumId w:val="20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5C"/>
    <w:rsid w:val="00025B4E"/>
    <w:rsid w:val="0003402F"/>
    <w:rsid w:val="00037EFF"/>
    <w:rsid w:val="000452D4"/>
    <w:rsid w:val="000510A0"/>
    <w:rsid w:val="000551E1"/>
    <w:rsid w:val="00056187"/>
    <w:rsid w:val="00066ABC"/>
    <w:rsid w:val="000702FC"/>
    <w:rsid w:val="00075E8B"/>
    <w:rsid w:val="0008079C"/>
    <w:rsid w:val="00086BD2"/>
    <w:rsid w:val="00086DEB"/>
    <w:rsid w:val="00090465"/>
    <w:rsid w:val="000906AC"/>
    <w:rsid w:val="00091AE9"/>
    <w:rsid w:val="00092B61"/>
    <w:rsid w:val="00096427"/>
    <w:rsid w:val="000966FC"/>
    <w:rsid w:val="000B11FC"/>
    <w:rsid w:val="000B2284"/>
    <w:rsid w:val="000B2AF0"/>
    <w:rsid w:val="000B5A65"/>
    <w:rsid w:val="000B7313"/>
    <w:rsid w:val="000C0B01"/>
    <w:rsid w:val="000C1AA6"/>
    <w:rsid w:val="000C4A9E"/>
    <w:rsid w:val="000E1923"/>
    <w:rsid w:val="000E1BB0"/>
    <w:rsid w:val="000E2F29"/>
    <w:rsid w:val="000E3727"/>
    <w:rsid w:val="000E5241"/>
    <w:rsid w:val="000F2756"/>
    <w:rsid w:val="000F2D25"/>
    <w:rsid w:val="001053C3"/>
    <w:rsid w:val="00106AC0"/>
    <w:rsid w:val="00107D90"/>
    <w:rsid w:val="00113813"/>
    <w:rsid w:val="0012150B"/>
    <w:rsid w:val="00122963"/>
    <w:rsid w:val="0012343E"/>
    <w:rsid w:val="00136CA0"/>
    <w:rsid w:val="00137BA8"/>
    <w:rsid w:val="001466E5"/>
    <w:rsid w:val="00147C59"/>
    <w:rsid w:val="001511CB"/>
    <w:rsid w:val="00151761"/>
    <w:rsid w:val="001537EC"/>
    <w:rsid w:val="001572EB"/>
    <w:rsid w:val="00161801"/>
    <w:rsid w:val="00162D99"/>
    <w:rsid w:val="001706AE"/>
    <w:rsid w:val="001730EF"/>
    <w:rsid w:val="00175145"/>
    <w:rsid w:val="0018255D"/>
    <w:rsid w:val="00190828"/>
    <w:rsid w:val="00191703"/>
    <w:rsid w:val="00191CF4"/>
    <w:rsid w:val="001926A9"/>
    <w:rsid w:val="001B3619"/>
    <w:rsid w:val="001B4906"/>
    <w:rsid w:val="001C14FA"/>
    <w:rsid w:val="001C5FEE"/>
    <w:rsid w:val="001E001B"/>
    <w:rsid w:val="001E1A16"/>
    <w:rsid w:val="001E39ED"/>
    <w:rsid w:val="001E68EF"/>
    <w:rsid w:val="001F79E3"/>
    <w:rsid w:val="00207E7E"/>
    <w:rsid w:val="00210DC2"/>
    <w:rsid w:val="00212914"/>
    <w:rsid w:val="0021679E"/>
    <w:rsid w:val="00221C53"/>
    <w:rsid w:val="002273B6"/>
    <w:rsid w:val="002426CD"/>
    <w:rsid w:val="0025128D"/>
    <w:rsid w:val="00253EBF"/>
    <w:rsid w:val="00254331"/>
    <w:rsid w:val="00262946"/>
    <w:rsid w:val="00264745"/>
    <w:rsid w:val="00266D3C"/>
    <w:rsid w:val="00270FDD"/>
    <w:rsid w:val="0027641F"/>
    <w:rsid w:val="00286E60"/>
    <w:rsid w:val="0029057F"/>
    <w:rsid w:val="0029076E"/>
    <w:rsid w:val="00292E40"/>
    <w:rsid w:val="002B34C6"/>
    <w:rsid w:val="002C1027"/>
    <w:rsid w:val="002C54AF"/>
    <w:rsid w:val="002D4590"/>
    <w:rsid w:val="002D5830"/>
    <w:rsid w:val="002E3117"/>
    <w:rsid w:val="002F1873"/>
    <w:rsid w:val="002F2214"/>
    <w:rsid w:val="002F6F9A"/>
    <w:rsid w:val="0030392B"/>
    <w:rsid w:val="003046C7"/>
    <w:rsid w:val="0030679E"/>
    <w:rsid w:val="00307114"/>
    <w:rsid w:val="0030730B"/>
    <w:rsid w:val="00311210"/>
    <w:rsid w:val="00331165"/>
    <w:rsid w:val="003470CA"/>
    <w:rsid w:val="0035110E"/>
    <w:rsid w:val="0037466E"/>
    <w:rsid w:val="00384CAF"/>
    <w:rsid w:val="0038609C"/>
    <w:rsid w:val="00395027"/>
    <w:rsid w:val="003A3396"/>
    <w:rsid w:val="003B45F2"/>
    <w:rsid w:val="003C3872"/>
    <w:rsid w:val="003C4681"/>
    <w:rsid w:val="003C5C17"/>
    <w:rsid w:val="003C66FB"/>
    <w:rsid w:val="003C6707"/>
    <w:rsid w:val="003C7497"/>
    <w:rsid w:val="003D11FE"/>
    <w:rsid w:val="003E0628"/>
    <w:rsid w:val="003E0E1D"/>
    <w:rsid w:val="003E232D"/>
    <w:rsid w:val="003E2E85"/>
    <w:rsid w:val="003E7720"/>
    <w:rsid w:val="003E7FDB"/>
    <w:rsid w:val="003F42FA"/>
    <w:rsid w:val="0040334C"/>
    <w:rsid w:val="00414A27"/>
    <w:rsid w:val="004200FF"/>
    <w:rsid w:val="004221FF"/>
    <w:rsid w:val="00435F02"/>
    <w:rsid w:val="00445A1F"/>
    <w:rsid w:val="00447704"/>
    <w:rsid w:val="0045233E"/>
    <w:rsid w:val="004701CC"/>
    <w:rsid w:val="00474068"/>
    <w:rsid w:val="0047536D"/>
    <w:rsid w:val="00485B6B"/>
    <w:rsid w:val="004916EB"/>
    <w:rsid w:val="004C33E7"/>
    <w:rsid w:val="004C3464"/>
    <w:rsid w:val="004C54E4"/>
    <w:rsid w:val="004D4131"/>
    <w:rsid w:val="004D4C8D"/>
    <w:rsid w:val="004E119D"/>
    <w:rsid w:val="004E740E"/>
    <w:rsid w:val="004F11DF"/>
    <w:rsid w:val="004F1327"/>
    <w:rsid w:val="004F7D78"/>
    <w:rsid w:val="005016C7"/>
    <w:rsid w:val="00503367"/>
    <w:rsid w:val="00513703"/>
    <w:rsid w:val="00521E5E"/>
    <w:rsid w:val="00525E80"/>
    <w:rsid w:val="00540DC3"/>
    <w:rsid w:val="00551FFE"/>
    <w:rsid w:val="005530BF"/>
    <w:rsid w:val="00560E2C"/>
    <w:rsid w:val="0056717E"/>
    <w:rsid w:val="00574FAF"/>
    <w:rsid w:val="00576D82"/>
    <w:rsid w:val="005773FA"/>
    <w:rsid w:val="005838BF"/>
    <w:rsid w:val="005868B3"/>
    <w:rsid w:val="00590EE7"/>
    <w:rsid w:val="005A7A70"/>
    <w:rsid w:val="005B32E4"/>
    <w:rsid w:val="005C0962"/>
    <w:rsid w:val="005C0C62"/>
    <w:rsid w:val="005D255C"/>
    <w:rsid w:val="005D39FF"/>
    <w:rsid w:val="005E6A21"/>
    <w:rsid w:val="005E75A8"/>
    <w:rsid w:val="005F061B"/>
    <w:rsid w:val="006027F0"/>
    <w:rsid w:val="006030C2"/>
    <w:rsid w:val="006046C3"/>
    <w:rsid w:val="0062219C"/>
    <w:rsid w:val="00627A4A"/>
    <w:rsid w:val="006427E1"/>
    <w:rsid w:val="00645663"/>
    <w:rsid w:val="006475E5"/>
    <w:rsid w:val="00651468"/>
    <w:rsid w:val="006540EB"/>
    <w:rsid w:val="0065471C"/>
    <w:rsid w:val="00671327"/>
    <w:rsid w:val="00683A34"/>
    <w:rsid w:val="006862FB"/>
    <w:rsid w:val="00687357"/>
    <w:rsid w:val="006923CA"/>
    <w:rsid w:val="006A1700"/>
    <w:rsid w:val="006A2D1A"/>
    <w:rsid w:val="006A5EA9"/>
    <w:rsid w:val="006B2C7B"/>
    <w:rsid w:val="006C5DEC"/>
    <w:rsid w:val="006C678B"/>
    <w:rsid w:val="006E1C56"/>
    <w:rsid w:val="006F4F8F"/>
    <w:rsid w:val="00702822"/>
    <w:rsid w:val="0071584F"/>
    <w:rsid w:val="007411FF"/>
    <w:rsid w:val="0074344A"/>
    <w:rsid w:val="00757142"/>
    <w:rsid w:val="00761885"/>
    <w:rsid w:val="00762177"/>
    <w:rsid w:val="00762C1B"/>
    <w:rsid w:val="0076303A"/>
    <w:rsid w:val="00765E27"/>
    <w:rsid w:val="00781503"/>
    <w:rsid w:val="00781735"/>
    <w:rsid w:val="00781DE0"/>
    <w:rsid w:val="00782CD6"/>
    <w:rsid w:val="007879AA"/>
    <w:rsid w:val="0079233C"/>
    <w:rsid w:val="007937B3"/>
    <w:rsid w:val="00794878"/>
    <w:rsid w:val="00797BFA"/>
    <w:rsid w:val="007A1CC2"/>
    <w:rsid w:val="007A2B78"/>
    <w:rsid w:val="007A3ABE"/>
    <w:rsid w:val="007A5902"/>
    <w:rsid w:val="007B56BF"/>
    <w:rsid w:val="007C4866"/>
    <w:rsid w:val="007D23DA"/>
    <w:rsid w:val="007D23E7"/>
    <w:rsid w:val="007D3E8E"/>
    <w:rsid w:val="007D5AE8"/>
    <w:rsid w:val="00805710"/>
    <w:rsid w:val="00816837"/>
    <w:rsid w:val="00853F53"/>
    <w:rsid w:val="00854192"/>
    <w:rsid w:val="00855E5E"/>
    <w:rsid w:val="00856C79"/>
    <w:rsid w:val="00864F3C"/>
    <w:rsid w:val="00866097"/>
    <w:rsid w:val="00867307"/>
    <w:rsid w:val="00867CBD"/>
    <w:rsid w:val="00871A53"/>
    <w:rsid w:val="0087290A"/>
    <w:rsid w:val="0087475F"/>
    <w:rsid w:val="008751CE"/>
    <w:rsid w:val="008846A6"/>
    <w:rsid w:val="00886D6C"/>
    <w:rsid w:val="0089273A"/>
    <w:rsid w:val="00892A77"/>
    <w:rsid w:val="0089469C"/>
    <w:rsid w:val="008B2DA0"/>
    <w:rsid w:val="008B56FD"/>
    <w:rsid w:val="008C06CD"/>
    <w:rsid w:val="008C19A0"/>
    <w:rsid w:val="008C583D"/>
    <w:rsid w:val="008D0A4C"/>
    <w:rsid w:val="008D2587"/>
    <w:rsid w:val="008D58D0"/>
    <w:rsid w:val="008D6C15"/>
    <w:rsid w:val="008E6C0F"/>
    <w:rsid w:val="008E6E28"/>
    <w:rsid w:val="008E7181"/>
    <w:rsid w:val="008F4E2A"/>
    <w:rsid w:val="008F511F"/>
    <w:rsid w:val="00901FC2"/>
    <w:rsid w:val="00920F03"/>
    <w:rsid w:val="00922812"/>
    <w:rsid w:val="00925BAE"/>
    <w:rsid w:val="009304CD"/>
    <w:rsid w:val="00930B16"/>
    <w:rsid w:val="00932192"/>
    <w:rsid w:val="00932AD2"/>
    <w:rsid w:val="00947DDA"/>
    <w:rsid w:val="00960D61"/>
    <w:rsid w:val="0096159A"/>
    <w:rsid w:val="0096174A"/>
    <w:rsid w:val="00961814"/>
    <w:rsid w:val="009649F4"/>
    <w:rsid w:val="009745C7"/>
    <w:rsid w:val="00976E7E"/>
    <w:rsid w:val="00981C26"/>
    <w:rsid w:val="00982C4C"/>
    <w:rsid w:val="0098546D"/>
    <w:rsid w:val="0098583F"/>
    <w:rsid w:val="00995840"/>
    <w:rsid w:val="009A394E"/>
    <w:rsid w:val="009A4C5F"/>
    <w:rsid w:val="009A6515"/>
    <w:rsid w:val="009B506D"/>
    <w:rsid w:val="009B720F"/>
    <w:rsid w:val="009C10F9"/>
    <w:rsid w:val="009C7A3E"/>
    <w:rsid w:val="009D1603"/>
    <w:rsid w:val="009D17A2"/>
    <w:rsid w:val="009D3A7C"/>
    <w:rsid w:val="009D66B9"/>
    <w:rsid w:val="009E50D2"/>
    <w:rsid w:val="009F0D04"/>
    <w:rsid w:val="009F21F2"/>
    <w:rsid w:val="009F2731"/>
    <w:rsid w:val="009F7812"/>
    <w:rsid w:val="00A11747"/>
    <w:rsid w:val="00A16C81"/>
    <w:rsid w:val="00A21712"/>
    <w:rsid w:val="00A22C08"/>
    <w:rsid w:val="00A37AAA"/>
    <w:rsid w:val="00A447EA"/>
    <w:rsid w:val="00A47CE1"/>
    <w:rsid w:val="00A51223"/>
    <w:rsid w:val="00A60188"/>
    <w:rsid w:val="00A63D0A"/>
    <w:rsid w:val="00A76BC6"/>
    <w:rsid w:val="00A9193A"/>
    <w:rsid w:val="00A92D2E"/>
    <w:rsid w:val="00A97668"/>
    <w:rsid w:val="00AA30DD"/>
    <w:rsid w:val="00AA6E8A"/>
    <w:rsid w:val="00AB16BF"/>
    <w:rsid w:val="00AC3DE6"/>
    <w:rsid w:val="00AD30FD"/>
    <w:rsid w:val="00AD6BD8"/>
    <w:rsid w:val="00AD7415"/>
    <w:rsid w:val="00AE4AFF"/>
    <w:rsid w:val="00AE7F61"/>
    <w:rsid w:val="00AF1569"/>
    <w:rsid w:val="00B01D50"/>
    <w:rsid w:val="00B02F02"/>
    <w:rsid w:val="00B04FFA"/>
    <w:rsid w:val="00B15BBE"/>
    <w:rsid w:val="00B17FD5"/>
    <w:rsid w:val="00B2009F"/>
    <w:rsid w:val="00B20561"/>
    <w:rsid w:val="00B2368F"/>
    <w:rsid w:val="00B30F1D"/>
    <w:rsid w:val="00B3635F"/>
    <w:rsid w:val="00B41520"/>
    <w:rsid w:val="00B4769B"/>
    <w:rsid w:val="00B52561"/>
    <w:rsid w:val="00B65490"/>
    <w:rsid w:val="00B86CD7"/>
    <w:rsid w:val="00BB3851"/>
    <w:rsid w:val="00BB481E"/>
    <w:rsid w:val="00BB7D4F"/>
    <w:rsid w:val="00BC35FA"/>
    <w:rsid w:val="00BC704B"/>
    <w:rsid w:val="00BC7FA2"/>
    <w:rsid w:val="00BD6192"/>
    <w:rsid w:val="00BD78A1"/>
    <w:rsid w:val="00BD7B51"/>
    <w:rsid w:val="00BD7BC2"/>
    <w:rsid w:val="00BE2BC7"/>
    <w:rsid w:val="00BE6DE3"/>
    <w:rsid w:val="00C10245"/>
    <w:rsid w:val="00C10D03"/>
    <w:rsid w:val="00C20B0F"/>
    <w:rsid w:val="00C22A0D"/>
    <w:rsid w:val="00C26991"/>
    <w:rsid w:val="00C4229A"/>
    <w:rsid w:val="00C54B98"/>
    <w:rsid w:val="00C73B5E"/>
    <w:rsid w:val="00C80B59"/>
    <w:rsid w:val="00C838CD"/>
    <w:rsid w:val="00C9221B"/>
    <w:rsid w:val="00C92957"/>
    <w:rsid w:val="00C96CA1"/>
    <w:rsid w:val="00CA179B"/>
    <w:rsid w:val="00CA417E"/>
    <w:rsid w:val="00CB2B6F"/>
    <w:rsid w:val="00CC17C4"/>
    <w:rsid w:val="00CD3DED"/>
    <w:rsid w:val="00CE4646"/>
    <w:rsid w:val="00CE5DBB"/>
    <w:rsid w:val="00CF076D"/>
    <w:rsid w:val="00CF28C3"/>
    <w:rsid w:val="00CF2E5E"/>
    <w:rsid w:val="00D00623"/>
    <w:rsid w:val="00D0768B"/>
    <w:rsid w:val="00D117D8"/>
    <w:rsid w:val="00D122FD"/>
    <w:rsid w:val="00D128CA"/>
    <w:rsid w:val="00D57C12"/>
    <w:rsid w:val="00D6402C"/>
    <w:rsid w:val="00D657BD"/>
    <w:rsid w:val="00D664E7"/>
    <w:rsid w:val="00D700E8"/>
    <w:rsid w:val="00D7111C"/>
    <w:rsid w:val="00D80F96"/>
    <w:rsid w:val="00D97B23"/>
    <w:rsid w:val="00DA3A90"/>
    <w:rsid w:val="00DA42BC"/>
    <w:rsid w:val="00DB2D1F"/>
    <w:rsid w:val="00DB327A"/>
    <w:rsid w:val="00DB34D8"/>
    <w:rsid w:val="00DC0FE6"/>
    <w:rsid w:val="00DC1861"/>
    <w:rsid w:val="00DC4997"/>
    <w:rsid w:val="00DC7262"/>
    <w:rsid w:val="00DD002C"/>
    <w:rsid w:val="00DD5220"/>
    <w:rsid w:val="00DE43AD"/>
    <w:rsid w:val="00DE62FD"/>
    <w:rsid w:val="00DE660E"/>
    <w:rsid w:val="00E02962"/>
    <w:rsid w:val="00E04771"/>
    <w:rsid w:val="00E14334"/>
    <w:rsid w:val="00E15E19"/>
    <w:rsid w:val="00E2446C"/>
    <w:rsid w:val="00E34AF2"/>
    <w:rsid w:val="00E36007"/>
    <w:rsid w:val="00E53A2F"/>
    <w:rsid w:val="00E54D84"/>
    <w:rsid w:val="00E565BD"/>
    <w:rsid w:val="00E82B83"/>
    <w:rsid w:val="00E82BF1"/>
    <w:rsid w:val="00E90EEB"/>
    <w:rsid w:val="00EB6C30"/>
    <w:rsid w:val="00EC438D"/>
    <w:rsid w:val="00EC4E18"/>
    <w:rsid w:val="00ED73B8"/>
    <w:rsid w:val="00ED7BC9"/>
    <w:rsid w:val="00EF2013"/>
    <w:rsid w:val="00EF2A3C"/>
    <w:rsid w:val="00F11FEF"/>
    <w:rsid w:val="00F25643"/>
    <w:rsid w:val="00F30CA1"/>
    <w:rsid w:val="00F33CF2"/>
    <w:rsid w:val="00F363AF"/>
    <w:rsid w:val="00F363EC"/>
    <w:rsid w:val="00F43E41"/>
    <w:rsid w:val="00F520D8"/>
    <w:rsid w:val="00F524C0"/>
    <w:rsid w:val="00F5480C"/>
    <w:rsid w:val="00F57293"/>
    <w:rsid w:val="00F6201F"/>
    <w:rsid w:val="00F82D1E"/>
    <w:rsid w:val="00F8457C"/>
    <w:rsid w:val="00F855C5"/>
    <w:rsid w:val="00F967E4"/>
    <w:rsid w:val="00FB6417"/>
    <w:rsid w:val="00FC2607"/>
    <w:rsid w:val="00FC4ACF"/>
    <w:rsid w:val="00FD3967"/>
    <w:rsid w:val="00FF0013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411FF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D255C"/>
    <w:rPr>
      <w:i/>
      <w:iCs/>
    </w:rPr>
  </w:style>
  <w:style w:type="paragraph" w:customStyle="1" w:styleId="ConsPlusNormal">
    <w:name w:val="ConsPlusNormal"/>
    <w:rsid w:val="005D25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5D255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976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97668"/>
    <w:pPr>
      <w:widowControl w:val="0"/>
      <w:autoSpaceDE w:val="0"/>
      <w:autoSpaceDN w:val="0"/>
      <w:ind w:left="382"/>
    </w:pPr>
    <w:rPr>
      <w:sz w:val="28"/>
      <w:szCs w:val="28"/>
      <w:lang w:bidi="ru-RU"/>
    </w:rPr>
  </w:style>
  <w:style w:type="paragraph" w:styleId="a5">
    <w:name w:val="Body Text"/>
    <w:basedOn w:val="a"/>
    <w:link w:val="a6"/>
    <w:uiPriority w:val="1"/>
    <w:qFormat/>
    <w:rsid w:val="00A97668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A9766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A97668"/>
    <w:pPr>
      <w:widowControl w:val="0"/>
      <w:autoSpaceDE w:val="0"/>
      <w:autoSpaceDN w:val="0"/>
      <w:spacing w:before="74"/>
      <w:ind w:left="588"/>
      <w:outlineLvl w:val="1"/>
    </w:pPr>
    <w:rPr>
      <w:b/>
      <w:bCs/>
      <w:sz w:val="32"/>
      <w:szCs w:val="32"/>
      <w:lang w:bidi="ru-RU"/>
    </w:rPr>
  </w:style>
  <w:style w:type="paragraph" w:customStyle="1" w:styleId="21">
    <w:name w:val="Заголовок 21"/>
    <w:basedOn w:val="a"/>
    <w:uiPriority w:val="1"/>
    <w:qFormat/>
    <w:rsid w:val="00A97668"/>
    <w:pPr>
      <w:widowControl w:val="0"/>
      <w:autoSpaceDE w:val="0"/>
      <w:autoSpaceDN w:val="0"/>
      <w:ind w:left="586"/>
      <w:outlineLvl w:val="2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A97668"/>
    <w:pPr>
      <w:widowControl w:val="0"/>
      <w:autoSpaceDE w:val="0"/>
      <w:autoSpaceDN w:val="0"/>
      <w:spacing w:before="29"/>
      <w:ind w:left="9"/>
      <w:jc w:val="center"/>
    </w:pPr>
    <w:rPr>
      <w:sz w:val="22"/>
      <w:szCs w:val="22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A97668"/>
    <w:pPr>
      <w:widowControl w:val="0"/>
      <w:autoSpaceDE w:val="0"/>
      <w:autoSpaceDN w:val="0"/>
    </w:pPr>
    <w:rPr>
      <w:rFonts w:ascii="Tahoma" w:hAnsi="Tahoma" w:cs="Tahoma"/>
      <w:sz w:val="16"/>
      <w:szCs w:val="16"/>
      <w:lang w:bidi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97668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A976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7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976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766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3C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41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Title"/>
    <w:basedOn w:val="a"/>
    <w:link w:val="af"/>
    <w:qFormat/>
    <w:rsid w:val="007411FF"/>
    <w:pPr>
      <w:jc w:val="center"/>
    </w:pPr>
    <w:rPr>
      <w:b/>
      <w:sz w:val="28"/>
      <w:szCs w:val="24"/>
    </w:rPr>
  </w:style>
  <w:style w:type="character" w:customStyle="1" w:styleId="af">
    <w:name w:val="Название Знак"/>
    <w:basedOn w:val="a0"/>
    <w:link w:val="ae"/>
    <w:rsid w:val="007411FF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411FF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D255C"/>
    <w:rPr>
      <w:i/>
      <w:iCs/>
    </w:rPr>
  </w:style>
  <w:style w:type="paragraph" w:customStyle="1" w:styleId="ConsPlusNormal">
    <w:name w:val="ConsPlusNormal"/>
    <w:rsid w:val="005D25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5D255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976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97668"/>
    <w:pPr>
      <w:widowControl w:val="0"/>
      <w:autoSpaceDE w:val="0"/>
      <w:autoSpaceDN w:val="0"/>
      <w:ind w:left="382"/>
    </w:pPr>
    <w:rPr>
      <w:sz w:val="28"/>
      <w:szCs w:val="28"/>
      <w:lang w:bidi="ru-RU"/>
    </w:rPr>
  </w:style>
  <w:style w:type="paragraph" w:styleId="a5">
    <w:name w:val="Body Text"/>
    <w:basedOn w:val="a"/>
    <w:link w:val="a6"/>
    <w:uiPriority w:val="1"/>
    <w:qFormat/>
    <w:rsid w:val="00A97668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A9766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A97668"/>
    <w:pPr>
      <w:widowControl w:val="0"/>
      <w:autoSpaceDE w:val="0"/>
      <w:autoSpaceDN w:val="0"/>
      <w:spacing w:before="74"/>
      <w:ind w:left="588"/>
      <w:outlineLvl w:val="1"/>
    </w:pPr>
    <w:rPr>
      <w:b/>
      <w:bCs/>
      <w:sz w:val="32"/>
      <w:szCs w:val="32"/>
      <w:lang w:bidi="ru-RU"/>
    </w:rPr>
  </w:style>
  <w:style w:type="paragraph" w:customStyle="1" w:styleId="21">
    <w:name w:val="Заголовок 21"/>
    <w:basedOn w:val="a"/>
    <w:uiPriority w:val="1"/>
    <w:qFormat/>
    <w:rsid w:val="00A97668"/>
    <w:pPr>
      <w:widowControl w:val="0"/>
      <w:autoSpaceDE w:val="0"/>
      <w:autoSpaceDN w:val="0"/>
      <w:ind w:left="586"/>
      <w:outlineLvl w:val="2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A97668"/>
    <w:pPr>
      <w:widowControl w:val="0"/>
      <w:autoSpaceDE w:val="0"/>
      <w:autoSpaceDN w:val="0"/>
      <w:spacing w:before="29"/>
      <w:ind w:left="9"/>
      <w:jc w:val="center"/>
    </w:pPr>
    <w:rPr>
      <w:sz w:val="22"/>
      <w:szCs w:val="22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A97668"/>
    <w:pPr>
      <w:widowControl w:val="0"/>
      <w:autoSpaceDE w:val="0"/>
      <w:autoSpaceDN w:val="0"/>
    </w:pPr>
    <w:rPr>
      <w:rFonts w:ascii="Tahoma" w:hAnsi="Tahoma" w:cs="Tahoma"/>
      <w:sz w:val="16"/>
      <w:szCs w:val="16"/>
      <w:lang w:bidi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97668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A976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7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976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766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3C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41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Title"/>
    <w:basedOn w:val="a"/>
    <w:link w:val="af"/>
    <w:qFormat/>
    <w:rsid w:val="007411FF"/>
    <w:pPr>
      <w:jc w:val="center"/>
    </w:pPr>
    <w:rPr>
      <w:b/>
      <w:sz w:val="28"/>
      <w:szCs w:val="24"/>
    </w:rPr>
  </w:style>
  <w:style w:type="character" w:customStyle="1" w:styleId="af">
    <w:name w:val="Название Знак"/>
    <w:basedOn w:val="a0"/>
    <w:link w:val="ae"/>
    <w:rsid w:val="007411FF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6869B-C447-4C35-8831-68DAF5BA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2024-04-09T07:43:00Z</cp:lastPrinted>
  <dcterms:created xsi:type="dcterms:W3CDTF">2023-04-11T04:23:00Z</dcterms:created>
  <dcterms:modified xsi:type="dcterms:W3CDTF">2025-04-21T02:26:00Z</dcterms:modified>
</cp:coreProperties>
</file>