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07" w:rsidRDefault="00C85E07" w:rsidP="00C56620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  <w:szCs w:val="24"/>
        </w:rPr>
        <w:t xml:space="preserve">Утвержден на заседании </w:t>
      </w:r>
    </w:p>
    <w:p w:rsidR="00C85E07" w:rsidRDefault="00C85E07" w:rsidP="00C56620">
      <w:pPr>
        <w:ind w:left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КЧСиПБ</w:t>
      </w:r>
      <w:proofErr w:type="spellEnd"/>
      <w:r>
        <w:rPr>
          <w:sz w:val="24"/>
          <w:szCs w:val="24"/>
        </w:rPr>
        <w:t xml:space="preserve"> Администрации</w:t>
      </w:r>
    </w:p>
    <w:p w:rsidR="00C85E07" w:rsidRDefault="00C85E07" w:rsidP="00C56620">
      <w:pPr>
        <w:ind w:left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Новичихинского</w:t>
      </w:r>
      <w:proofErr w:type="spellEnd"/>
      <w:r>
        <w:rPr>
          <w:sz w:val="24"/>
          <w:szCs w:val="24"/>
        </w:rPr>
        <w:t xml:space="preserve"> района</w:t>
      </w:r>
    </w:p>
    <w:p w:rsidR="00C85E07" w:rsidRDefault="00C85E07" w:rsidP="00C56620">
      <w:pPr>
        <w:ind w:left="5760"/>
        <w:jc w:val="both"/>
      </w:pPr>
      <w:r>
        <w:rPr>
          <w:sz w:val="24"/>
          <w:szCs w:val="24"/>
        </w:rPr>
        <w:t>Протокол №</w:t>
      </w:r>
      <w:r w:rsidR="00CC4D20">
        <w:rPr>
          <w:sz w:val="24"/>
          <w:szCs w:val="24"/>
        </w:rPr>
        <w:t xml:space="preserve"> </w:t>
      </w:r>
      <w:r w:rsidR="00C86C69">
        <w:rPr>
          <w:sz w:val="24"/>
          <w:szCs w:val="24"/>
        </w:rPr>
        <w:t>10</w:t>
      </w:r>
      <w:r w:rsidR="00E064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F800B5">
        <w:rPr>
          <w:sz w:val="24"/>
          <w:szCs w:val="24"/>
        </w:rPr>
        <w:t>14</w:t>
      </w:r>
      <w:r>
        <w:rPr>
          <w:sz w:val="24"/>
          <w:szCs w:val="24"/>
        </w:rPr>
        <w:t>.12.</w:t>
      </w:r>
      <w:r w:rsidR="00C86C69">
        <w:rPr>
          <w:sz w:val="24"/>
          <w:szCs w:val="24"/>
        </w:rPr>
        <w:t>202</w:t>
      </w:r>
      <w:r w:rsidR="00F800B5">
        <w:rPr>
          <w:sz w:val="24"/>
          <w:szCs w:val="24"/>
        </w:rPr>
        <w:t>2</w:t>
      </w:r>
      <w:r>
        <w:rPr>
          <w:sz w:val="24"/>
          <w:szCs w:val="24"/>
        </w:rPr>
        <w:t>г</w:t>
      </w:r>
      <w:r>
        <w:t>.</w:t>
      </w:r>
    </w:p>
    <w:p w:rsidR="00C85E07" w:rsidRDefault="00C85E07" w:rsidP="00C56620">
      <w:pPr>
        <w:jc w:val="center"/>
        <w:rPr>
          <w:b/>
          <w:sz w:val="28"/>
          <w:szCs w:val="28"/>
        </w:rPr>
      </w:pPr>
    </w:p>
    <w:p w:rsidR="00C85E07" w:rsidRDefault="00C85E07" w:rsidP="00C5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:rsidR="00C85E07" w:rsidRDefault="00C85E07" w:rsidP="00C56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b/>
          <w:sz w:val="28"/>
          <w:szCs w:val="28"/>
        </w:rPr>
        <w:t>Новичихинского</w:t>
      </w:r>
      <w:proofErr w:type="spellEnd"/>
      <w:r>
        <w:rPr>
          <w:b/>
          <w:sz w:val="28"/>
          <w:szCs w:val="28"/>
        </w:rPr>
        <w:t xml:space="preserve"> района на 20</w:t>
      </w:r>
      <w:r w:rsidR="003214E3">
        <w:rPr>
          <w:b/>
          <w:sz w:val="28"/>
          <w:szCs w:val="28"/>
        </w:rPr>
        <w:t>2</w:t>
      </w:r>
      <w:r w:rsidR="00F800B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C85E07" w:rsidRDefault="00C85E07" w:rsidP="00C56620">
      <w:pPr>
        <w:rPr>
          <w:sz w:val="28"/>
          <w:szCs w:val="28"/>
        </w:rPr>
      </w:pPr>
    </w:p>
    <w:p w:rsidR="00C85E07" w:rsidRDefault="00C85E07" w:rsidP="00C5662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В области защиты населения и территорий от чрезвычайных ситуаций </w:t>
      </w:r>
      <w:r>
        <w:rPr>
          <w:sz w:val="24"/>
          <w:szCs w:val="24"/>
        </w:rPr>
        <w:t>– дальнейшее совершенствование органов управления, сил и средств районного звена ТП РСЧС Алтайского края по реагированию на ЧС, развитие системы мониторинга прогнозирования ЧС, выполнение приоритетных мероприятий по снижению рисков и смягчению последствий ЧС, эффективное использование резервов финансовых, материальных и информационных ресурсов для ликвидации ЧС, создание и</w:t>
      </w:r>
      <w:proofErr w:type="gramEnd"/>
      <w:r>
        <w:rPr>
          <w:sz w:val="24"/>
          <w:szCs w:val="24"/>
        </w:rPr>
        <w:t xml:space="preserve"> поддержание необходимых условий для сохранения жизнеобеспечения пострадавшего населения</w:t>
      </w:r>
      <w:r w:rsidR="00C86C69">
        <w:rPr>
          <w:sz w:val="24"/>
          <w:szCs w:val="24"/>
        </w:rPr>
        <w:t>, модернизация муниципальной системы оповещения населения</w:t>
      </w:r>
      <w:r>
        <w:rPr>
          <w:sz w:val="24"/>
          <w:szCs w:val="24"/>
        </w:rPr>
        <w:t>.</w:t>
      </w:r>
    </w:p>
    <w:p w:rsidR="00C85E07" w:rsidRDefault="00C85E07" w:rsidP="00C56620">
      <w:pPr>
        <w:jc w:val="both"/>
        <w:rPr>
          <w:sz w:val="24"/>
          <w:szCs w:val="24"/>
        </w:rPr>
      </w:pPr>
    </w:p>
    <w:p w:rsidR="00C85E07" w:rsidRDefault="00C85E07" w:rsidP="00C566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В области обеспечения пожарной безопасности </w:t>
      </w:r>
      <w:r>
        <w:rPr>
          <w:sz w:val="24"/>
          <w:szCs w:val="24"/>
        </w:rPr>
        <w:t>– 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 восстановительных работ, внедрение современных технических средств профилактики пожаров и пожаротушения, восстановление деятельности добровольных противопожарных формирований на территории муниципальных поселений.</w:t>
      </w:r>
    </w:p>
    <w:p w:rsidR="00C85E07" w:rsidRDefault="00C85E07" w:rsidP="00C56620">
      <w:pPr>
        <w:jc w:val="both"/>
        <w:rPr>
          <w:sz w:val="24"/>
          <w:szCs w:val="24"/>
        </w:rPr>
      </w:pPr>
    </w:p>
    <w:p w:rsidR="00C85E07" w:rsidRDefault="00C85E07" w:rsidP="00C566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области безопасности людей на водных объектах - </w:t>
      </w:r>
      <w:r>
        <w:rPr>
          <w:sz w:val="24"/>
          <w:szCs w:val="24"/>
        </w:rPr>
        <w:t xml:space="preserve"> реализация комплекса мероприятий, направленных на повышение эффективности мероприятий по предупреждению и ликвидации ЧС, поиску и спасению людей, охране жизни людей и окружающей среды на водных объектах.</w:t>
      </w:r>
    </w:p>
    <w:p w:rsidR="00C85E07" w:rsidRDefault="00C85E07" w:rsidP="00C56620">
      <w:pPr>
        <w:jc w:val="center"/>
        <w:rPr>
          <w:sz w:val="24"/>
          <w:szCs w:val="24"/>
        </w:rPr>
      </w:pPr>
    </w:p>
    <w:p w:rsidR="00C85E07" w:rsidRDefault="00C85E07" w:rsidP="00C5662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104"/>
        <w:gridCol w:w="2321"/>
        <w:gridCol w:w="2321"/>
      </w:tblGrid>
      <w:tr w:rsidR="00C85E07" w:rsidTr="000421E6"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№ п/п</w:t>
            </w:r>
          </w:p>
        </w:tc>
        <w:tc>
          <w:tcPr>
            <w:tcW w:w="4104" w:type="dxa"/>
          </w:tcPr>
          <w:p w:rsidR="00C85E07" w:rsidRPr="000421E6" w:rsidRDefault="00C85E07" w:rsidP="000421E6">
            <w:pPr>
              <w:jc w:val="center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Проводимые мероприятия</w:t>
            </w: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center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center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Примечание</w:t>
            </w:r>
          </w:p>
        </w:tc>
      </w:tr>
      <w:tr w:rsidR="00C85E07" w:rsidTr="000421E6"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C86C69" w:rsidRDefault="00C86C69" w:rsidP="000421E6">
            <w:pPr>
              <w:pStyle w:val="a3"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85E07" w:rsidRPr="000421E6">
              <w:rPr>
                <w:sz w:val="24"/>
                <w:szCs w:val="24"/>
              </w:rPr>
              <w:t xml:space="preserve"> </w:t>
            </w:r>
            <w:r w:rsidR="00C85E07" w:rsidRPr="000421E6">
              <w:rPr>
                <w:noProof/>
                <w:color w:val="000000"/>
                <w:sz w:val="24"/>
                <w:szCs w:val="24"/>
              </w:rPr>
              <w:t>Организация обучения населения</w:t>
            </w:r>
            <w:r>
              <w:rPr>
                <w:noProof/>
                <w:color w:val="000000"/>
                <w:sz w:val="24"/>
                <w:szCs w:val="24"/>
              </w:rPr>
              <w:t>, в том числе не работающего,</w:t>
            </w:r>
            <w:r w:rsidR="00C85E07" w:rsidRPr="000421E6">
              <w:rPr>
                <w:noProof/>
                <w:color w:val="000000"/>
                <w:sz w:val="24"/>
                <w:szCs w:val="24"/>
              </w:rPr>
              <w:t xml:space="preserve"> основам безопасности жизнедеятельности, расмотрение вопроса организации обучения на заседании КЧС иПБ района</w:t>
            </w:r>
          </w:p>
          <w:p w:rsidR="00C85E07" w:rsidRPr="000421E6" w:rsidRDefault="00C86C69" w:rsidP="00F800B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</w:t>
            </w:r>
            <w:r w:rsidRPr="000421E6">
              <w:rPr>
                <w:sz w:val="24"/>
                <w:szCs w:val="24"/>
              </w:rPr>
              <w:t xml:space="preserve">.Осуществление </w:t>
            </w:r>
            <w:proofErr w:type="spellStart"/>
            <w:r w:rsidRPr="000421E6">
              <w:rPr>
                <w:sz w:val="24"/>
                <w:szCs w:val="24"/>
              </w:rPr>
              <w:t>против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 w:rsidRPr="000421E6">
              <w:rPr>
                <w:sz w:val="24"/>
                <w:szCs w:val="24"/>
              </w:rPr>
              <w:t>-</w:t>
            </w:r>
            <w:proofErr w:type="gramEnd"/>
            <w:r w:rsidRPr="000421E6">
              <w:rPr>
                <w:sz w:val="24"/>
                <w:szCs w:val="24"/>
              </w:rPr>
              <w:t xml:space="preserve"> паводковых мероприятий при угрозе и возникновении весеннего паводка  </w:t>
            </w:r>
          </w:p>
        </w:tc>
        <w:tc>
          <w:tcPr>
            <w:tcW w:w="2321" w:type="dxa"/>
          </w:tcPr>
          <w:p w:rsidR="00C85E07" w:rsidRDefault="00C85E07" w:rsidP="000421E6">
            <w:pPr>
              <w:jc w:val="center"/>
              <w:rPr>
                <w:sz w:val="24"/>
                <w:szCs w:val="24"/>
              </w:rPr>
            </w:pPr>
            <w:r w:rsidRPr="004800E2">
              <w:rPr>
                <w:sz w:val="24"/>
                <w:szCs w:val="24"/>
              </w:rPr>
              <w:t>Первый квартал</w:t>
            </w:r>
          </w:p>
          <w:p w:rsidR="00C86C69" w:rsidRDefault="00C86C69" w:rsidP="000421E6">
            <w:pPr>
              <w:jc w:val="center"/>
              <w:rPr>
                <w:sz w:val="24"/>
                <w:szCs w:val="24"/>
              </w:rPr>
            </w:pPr>
          </w:p>
          <w:p w:rsidR="00C86C69" w:rsidRDefault="00C86C69" w:rsidP="00042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C86C69" w:rsidRDefault="00C86C69" w:rsidP="000421E6">
            <w:pPr>
              <w:jc w:val="center"/>
              <w:rPr>
                <w:sz w:val="24"/>
                <w:szCs w:val="24"/>
              </w:rPr>
            </w:pPr>
          </w:p>
          <w:p w:rsidR="00C86C69" w:rsidRDefault="00C86C69" w:rsidP="000421E6">
            <w:pPr>
              <w:jc w:val="center"/>
              <w:rPr>
                <w:sz w:val="24"/>
                <w:szCs w:val="24"/>
              </w:rPr>
            </w:pPr>
          </w:p>
          <w:p w:rsidR="00C86C69" w:rsidRDefault="00C86C69" w:rsidP="000421E6">
            <w:pPr>
              <w:jc w:val="center"/>
              <w:rPr>
                <w:sz w:val="24"/>
                <w:szCs w:val="24"/>
              </w:rPr>
            </w:pPr>
          </w:p>
          <w:p w:rsidR="00C86C69" w:rsidRPr="004800E2" w:rsidRDefault="00C86C69" w:rsidP="00042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  <w:tr w:rsidR="00C85E07" w:rsidTr="000421E6">
        <w:trPr>
          <w:trHeight w:val="957"/>
        </w:trPr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C85E07" w:rsidRPr="000421E6" w:rsidRDefault="00C85E07" w:rsidP="000421E6">
            <w:pPr>
              <w:pStyle w:val="a3"/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1.</w:t>
            </w:r>
            <w:r w:rsidR="003214E3">
              <w:rPr>
                <w:sz w:val="24"/>
                <w:szCs w:val="24"/>
              </w:rPr>
              <w:t>О мерах, направленных на организацию летнего пожароопасного периода, подготовки районного звена РСЧС к действиям в пожароопасный период 202</w:t>
            </w:r>
            <w:r w:rsidR="00F800B5">
              <w:rPr>
                <w:sz w:val="24"/>
                <w:szCs w:val="24"/>
              </w:rPr>
              <w:t>3</w:t>
            </w:r>
            <w:r w:rsidR="003214E3">
              <w:rPr>
                <w:sz w:val="24"/>
                <w:szCs w:val="24"/>
              </w:rPr>
              <w:t xml:space="preserve">г </w:t>
            </w:r>
          </w:p>
          <w:p w:rsidR="00C85E07" w:rsidRPr="000421E6" w:rsidRDefault="00C85E07" w:rsidP="000421E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 w:rsidR="003214E3">
              <w:rPr>
                <w:sz w:val="24"/>
                <w:szCs w:val="24"/>
              </w:rPr>
              <w:t>О</w:t>
            </w:r>
            <w:proofErr w:type="gramEnd"/>
            <w:r w:rsidR="003214E3">
              <w:rPr>
                <w:sz w:val="24"/>
                <w:szCs w:val="24"/>
              </w:rPr>
              <w:t xml:space="preserve"> организации мер, направленных на безопасность населения на водных объектах района</w:t>
            </w:r>
            <w:r w:rsidR="0074391A">
              <w:rPr>
                <w:sz w:val="24"/>
                <w:szCs w:val="24"/>
              </w:rPr>
              <w:t xml:space="preserve"> в летний купальный </w:t>
            </w:r>
            <w:r w:rsidR="0074391A">
              <w:rPr>
                <w:sz w:val="24"/>
                <w:szCs w:val="24"/>
              </w:rPr>
              <w:lastRenderedPageBreak/>
              <w:t>сезон</w:t>
            </w:r>
            <w:r w:rsidR="003214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85E07" w:rsidRPr="000421E6" w:rsidRDefault="00C85E07" w:rsidP="000421E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4800E2" w:rsidRDefault="004800E2" w:rsidP="000421E6">
            <w:pPr>
              <w:pStyle w:val="7"/>
              <w:keepNext w:val="0"/>
              <w:ind w:left="-108" w:right="-108"/>
              <w:rPr>
                <w:szCs w:val="24"/>
              </w:rPr>
            </w:pPr>
          </w:p>
          <w:p w:rsidR="004800E2" w:rsidRDefault="004800E2" w:rsidP="000421E6">
            <w:pPr>
              <w:pStyle w:val="7"/>
              <w:keepNext w:val="0"/>
              <w:ind w:left="-108" w:right="-108"/>
              <w:rPr>
                <w:szCs w:val="24"/>
              </w:rPr>
            </w:pPr>
          </w:p>
          <w:p w:rsidR="00C85E07" w:rsidRPr="000421E6" w:rsidRDefault="004800E2" w:rsidP="00480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квартал</w:t>
            </w: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  <w:tr w:rsidR="00C85E07" w:rsidTr="000421E6">
        <w:trPr>
          <w:trHeight w:val="957"/>
        </w:trPr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04" w:type="dxa"/>
          </w:tcPr>
          <w:p w:rsidR="00C85E07" w:rsidRPr="000421E6" w:rsidRDefault="00C85E07" w:rsidP="008F7AE8">
            <w:pPr>
              <w:pStyle w:val="a5"/>
              <w:rPr>
                <w:color w:val="000000"/>
                <w:sz w:val="24"/>
                <w:szCs w:val="24"/>
              </w:rPr>
            </w:pPr>
            <w:r w:rsidRPr="000421E6">
              <w:rPr>
                <w:color w:val="000000"/>
                <w:sz w:val="24"/>
                <w:szCs w:val="24"/>
              </w:rPr>
              <w:t xml:space="preserve"> Проверка зон  отдыха (пляжей)   и других мест массового пребывания людей на водных объектах района,  готовност</w:t>
            </w:r>
            <w:r>
              <w:rPr>
                <w:color w:val="000000"/>
                <w:sz w:val="24"/>
                <w:szCs w:val="24"/>
              </w:rPr>
              <w:t>и к купальному сезону летом 20</w:t>
            </w:r>
            <w:r w:rsidR="003214E3">
              <w:rPr>
                <w:color w:val="000000"/>
                <w:sz w:val="24"/>
                <w:szCs w:val="24"/>
              </w:rPr>
              <w:t>2</w:t>
            </w:r>
            <w:r w:rsidR="00F800B5">
              <w:rPr>
                <w:color w:val="000000"/>
                <w:sz w:val="24"/>
                <w:szCs w:val="24"/>
              </w:rPr>
              <w:t>3</w:t>
            </w:r>
            <w:r w:rsidRPr="000421E6">
              <w:rPr>
                <w:color w:val="000000"/>
                <w:sz w:val="24"/>
                <w:szCs w:val="24"/>
              </w:rPr>
              <w:t xml:space="preserve"> г</w:t>
            </w:r>
          </w:p>
          <w:p w:rsidR="00C85E07" w:rsidRPr="000421E6" w:rsidRDefault="00C85E07" w:rsidP="008F7AE8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C85E07" w:rsidRDefault="0074391A" w:rsidP="000421E6">
            <w:pPr>
              <w:tabs>
                <w:tab w:val="num" w:pos="12"/>
              </w:tabs>
              <w:ind w:left="12" w:hanging="1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C85E07" w:rsidRDefault="00C85E07" w:rsidP="000421E6">
            <w:pPr>
              <w:tabs>
                <w:tab w:val="num" w:pos="12"/>
              </w:tabs>
              <w:ind w:left="12" w:hanging="12"/>
              <w:rPr>
                <w:sz w:val="24"/>
              </w:rPr>
            </w:pPr>
          </w:p>
          <w:p w:rsidR="00C85E07" w:rsidRDefault="00C85E07" w:rsidP="000421E6">
            <w:pPr>
              <w:tabs>
                <w:tab w:val="num" w:pos="12"/>
              </w:tabs>
              <w:ind w:left="12" w:hanging="12"/>
              <w:rPr>
                <w:sz w:val="24"/>
              </w:rPr>
            </w:pPr>
          </w:p>
          <w:p w:rsidR="00C85E07" w:rsidRDefault="00C85E07" w:rsidP="000421E6">
            <w:pPr>
              <w:tabs>
                <w:tab w:val="num" w:pos="12"/>
              </w:tabs>
              <w:ind w:left="12" w:hanging="12"/>
              <w:rPr>
                <w:sz w:val="24"/>
              </w:rPr>
            </w:pPr>
          </w:p>
          <w:p w:rsidR="00C85E07" w:rsidRPr="000421E6" w:rsidRDefault="00C85E07" w:rsidP="00CC4D20">
            <w:pPr>
              <w:tabs>
                <w:tab w:val="num" w:pos="12"/>
              </w:tabs>
              <w:ind w:left="12" w:hanging="12"/>
              <w:rPr>
                <w:sz w:val="24"/>
              </w:rPr>
            </w:pP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  <w:tr w:rsidR="00C85E07" w:rsidTr="000421E6">
        <w:trPr>
          <w:trHeight w:val="957"/>
        </w:trPr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C85E07" w:rsidRPr="000421E6" w:rsidRDefault="00C85E07" w:rsidP="000421E6">
            <w:pPr>
              <w:pStyle w:val="a5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 w:rsidRPr="000421E6">
              <w:rPr>
                <w:color w:val="000000"/>
                <w:sz w:val="24"/>
                <w:szCs w:val="24"/>
              </w:rPr>
              <w:t>О готовности образовательных учреждений к новому учебному году</w:t>
            </w:r>
          </w:p>
          <w:p w:rsidR="00C85E07" w:rsidRPr="000421E6" w:rsidRDefault="00C85E07" w:rsidP="000421E6">
            <w:pPr>
              <w:pStyle w:val="a5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74391A" w:rsidRDefault="0074391A" w:rsidP="000421E6">
            <w:pPr>
              <w:ind w:left="12"/>
              <w:rPr>
                <w:sz w:val="24"/>
              </w:rPr>
            </w:pPr>
            <w:r>
              <w:rPr>
                <w:sz w:val="24"/>
              </w:rPr>
              <w:t xml:space="preserve">Третий квартал </w:t>
            </w:r>
          </w:p>
          <w:p w:rsidR="00C85E07" w:rsidRDefault="004800E2" w:rsidP="000421E6">
            <w:pPr>
              <w:ind w:left="12"/>
              <w:rPr>
                <w:sz w:val="24"/>
              </w:rPr>
            </w:pPr>
            <w:r>
              <w:rPr>
                <w:sz w:val="24"/>
              </w:rPr>
              <w:t>а</w:t>
            </w:r>
            <w:r w:rsidR="00C85E07" w:rsidRPr="000421E6">
              <w:rPr>
                <w:sz w:val="24"/>
              </w:rPr>
              <w:t xml:space="preserve">вгуст </w:t>
            </w: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Pr="000421E6" w:rsidRDefault="00C85E07" w:rsidP="000421E6">
            <w:pPr>
              <w:ind w:left="12"/>
              <w:rPr>
                <w:sz w:val="24"/>
              </w:rPr>
            </w:pP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  <w:tr w:rsidR="00C85E07" w:rsidTr="000421E6">
        <w:trPr>
          <w:trHeight w:val="957"/>
        </w:trPr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C85E07" w:rsidRPr="000421E6" w:rsidRDefault="004800E2" w:rsidP="00042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85E07" w:rsidRPr="000421E6">
              <w:rPr>
                <w:sz w:val="24"/>
                <w:szCs w:val="24"/>
              </w:rPr>
              <w:t>О готовности объектов топливно-энергетического комплекса и жилищн</w:t>
            </w:r>
            <w:proofErr w:type="gramStart"/>
            <w:r w:rsidR="00C85E07" w:rsidRPr="000421E6">
              <w:rPr>
                <w:sz w:val="24"/>
                <w:szCs w:val="24"/>
              </w:rPr>
              <w:t>о-</w:t>
            </w:r>
            <w:proofErr w:type="gramEnd"/>
            <w:r w:rsidR="00C85E07" w:rsidRPr="000421E6">
              <w:rPr>
                <w:sz w:val="24"/>
                <w:szCs w:val="24"/>
              </w:rPr>
              <w:t xml:space="preserve"> коммунального хозяйства к бесперебойному обеспечению жилищного фонда, объектов социального назначения района теплом и электроэнерг</w:t>
            </w:r>
            <w:r w:rsidR="00C85E07">
              <w:rPr>
                <w:sz w:val="24"/>
                <w:szCs w:val="24"/>
              </w:rPr>
              <w:t>ией в осенне –зимний период 20</w:t>
            </w:r>
            <w:r>
              <w:rPr>
                <w:sz w:val="24"/>
                <w:szCs w:val="24"/>
              </w:rPr>
              <w:t>2</w:t>
            </w:r>
            <w:r w:rsidR="00F800B5">
              <w:rPr>
                <w:sz w:val="24"/>
                <w:szCs w:val="24"/>
              </w:rPr>
              <w:t>3</w:t>
            </w:r>
            <w:r w:rsidR="00C85E07" w:rsidRPr="000421E6">
              <w:rPr>
                <w:sz w:val="24"/>
                <w:szCs w:val="24"/>
              </w:rPr>
              <w:t>-20</w:t>
            </w:r>
            <w:r w:rsidR="00CC4D20">
              <w:rPr>
                <w:sz w:val="24"/>
                <w:szCs w:val="24"/>
              </w:rPr>
              <w:t>2</w:t>
            </w:r>
            <w:r w:rsidR="00F800B5">
              <w:rPr>
                <w:sz w:val="24"/>
                <w:szCs w:val="24"/>
              </w:rPr>
              <w:t>4</w:t>
            </w:r>
            <w:r w:rsidR="00C85E07">
              <w:rPr>
                <w:sz w:val="24"/>
                <w:szCs w:val="24"/>
              </w:rPr>
              <w:t xml:space="preserve"> </w:t>
            </w:r>
            <w:r w:rsidR="00C85E07" w:rsidRPr="000421E6">
              <w:rPr>
                <w:sz w:val="24"/>
                <w:szCs w:val="24"/>
              </w:rPr>
              <w:t>гг.</w:t>
            </w:r>
          </w:p>
          <w:p w:rsidR="00C85E07" w:rsidRPr="000421E6" w:rsidRDefault="004800E2" w:rsidP="00F800B5">
            <w:pPr>
              <w:pStyle w:val="a5"/>
              <w:numPr>
                <w:ilvl w:val="0"/>
                <w:numId w:val="0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85E07" w:rsidRPr="000421E6">
              <w:rPr>
                <w:sz w:val="24"/>
                <w:szCs w:val="24"/>
              </w:rPr>
              <w:t>О</w:t>
            </w:r>
            <w:proofErr w:type="gramEnd"/>
            <w:r w:rsidR="00C85E07" w:rsidRPr="000421E6">
              <w:rPr>
                <w:sz w:val="24"/>
                <w:szCs w:val="24"/>
              </w:rPr>
              <w:t xml:space="preserve"> мерах, направленных на </w:t>
            </w:r>
            <w:r w:rsidR="00F71F8A">
              <w:rPr>
                <w:sz w:val="24"/>
                <w:szCs w:val="24"/>
              </w:rPr>
              <w:t xml:space="preserve">организацию </w:t>
            </w:r>
            <w:r w:rsidR="00C85E07" w:rsidRPr="000421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осенне –</w:t>
            </w:r>
            <w:r w:rsidR="00F71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зимн</w:t>
            </w:r>
            <w:r w:rsidR="00F71F8A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="00F71F8A">
              <w:rPr>
                <w:sz w:val="24"/>
                <w:szCs w:val="24"/>
              </w:rPr>
              <w:t xml:space="preserve">пожароопасного </w:t>
            </w:r>
            <w:r>
              <w:rPr>
                <w:sz w:val="24"/>
                <w:szCs w:val="24"/>
              </w:rPr>
              <w:t>период</w:t>
            </w:r>
            <w:r w:rsidR="00F71F8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20</w:t>
            </w:r>
            <w:r w:rsidR="00E24F6B">
              <w:rPr>
                <w:sz w:val="24"/>
                <w:szCs w:val="24"/>
              </w:rPr>
              <w:t>2</w:t>
            </w:r>
            <w:r w:rsidR="00F800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F800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гг</w:t>
            </w:r>
          </w:p>
        </w:tc>
        <w:tc>
          <w:tcPr>
            <w:tcW w:w="2321" w:type="dxa"/>
          </w:tcPr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4800E2" w:rsidRDefault="004800E2" w:rsidP="000421E6">
            <w:pPr>
              <w:ind w:left="12"/>
              <w:rPr>
                <w:sz w:val="24"/>
              </w:rPr>
            </w:pPr>
          </w:p>
          <w:p w:rsidR="004800E2" w:rsidRDefault="004800E2" w:rsidP="000421E6">
            <w:pPr>
              <w:ind w:left="12"/>
              <w:rPr>
                <w:sz w:val="24"/>
              </w:rPr>
            </w:pPr>
          </w:p>
          <w:p w:rsidR="00C85E07" w:rsidRDefault="004800E2" w:rsidP="000421E6">
            <w:pPr>
              <w:ind w:left="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Default="00C85E07" w:rsidP="000421E6">
            <w:pPr>
              <w:ind w:left="12"/>
              <w:rPr>
                <w:sz w:val="24"/>
              </w:rPr>
            </w:pPr>
          </w:p>
          <w:p w:rsidR="00C85E07" w:rsidRPr="000421E6" w:rsidRDefault="00C85E07" w:rsidP="000421E6">
            <w:pPr>
              <w:ind w:left="12"/>
              <w:rPr>
                <w:sz w:val="24"/>
              </w:rPr>
            </w:pP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  <w:tr w:rsidR="00C85E07" w:rsidTr="000421E6">
        <w:trPr>
          <w:trHeight w:val="957"/>
        </w:trPr>
        <w:tc>
          <w:tcPr>
            <w:tcW w:w="540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  <w:r w:rsidRPr="000421E6">
              <w:rPr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C85E07" w:rsidRDefault="004800E2" w:rsidP="004800E2">
            <w:pPr>
              <w:pStyle w:val="a5"/>
              <w:numPr>
                <w:ilvl w:val="0"/>
                <w:numId w:val="0"/>
              </w:numPr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1 </w:t>
            </w:r>
            <w:r w:rsidR="00C85E07" w:rsidRPr="000421E6">
              <w:rPr>
                <w:noProof/>
                <w:color w:val="000000"/>
                <w:sz w:val="24"/>
                <w:szCs w:val="24"/>
              </w:rPr>
              <w:t>Обеспечение безопасности и охрана жизни людей на вод</w:t>
            </w:r>
            <w:r>
              <w:rPr>
                <w:noProof/>
                <w:color w:val="000000"/>
                <w:sz w:val="24"/>
                <w:szCs w:val="24"/>
              </w:rPr>
              <w:t>ных объектах в зимний период 202</w:t>
            </w:r>
            <w:r w:rsidR="00F800B5">
              <w:rPr>
                <w:noProof/>
                <w:color w:val="000000"/>
                <w:sz w:val="24"/>
                <w:szCs w:val="24"/>
              </w:rPr>
              <w:t>3</w:t>
            </w:r>
            <w:r w:rsidR="00C85E07" w:rsidRPr="000421E6">
              <w:rPr>
                <w:noProof/>
                <w:color w:val="000000"/>
                <w:sz w:val="24"/>
                <w:szCs w:val="24"/>
              </w:rPr>
              <w:t>-20</w:t>
            </w:r>
            <w:r>
              <w:rPr>
                <w:noProof/>
                <w:color w:val="000000"/>
                <w:sz w:val="24"/>
                <w:szCs w:val="24"/>
              </w:rPr>
              <w:t>2</w:t>
            </w:r>
            <w:r w:rsidR="00F800B5">
              <w:rPr>
                <w:noProof/>
                <w:color w:val="000000"/>
                <w:sz w:val="24"/>
                <w:szCs w:val="24"/>
              </w:rPr>
              <w:t>4</w:t>
            </w:r>
          </w:p>
          <w:p w:rsidR="00E24F6B" w:rsidRPr="000421E6" w:rsidRDefault="00E24F6B" w:rsidP="004800E2">
            <w:pPr>
              <w:pStyle w:val="a5"/>
              <w:numPr>
                <w:ilvl w:val="0"/>
                <w:numId w:val="0"/>
              </w:numPr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2 О готовности районного звена РСЧС к реагированию на ЧС на автомобильных дорогах в зимний период</w:t>
            </w:r>
          </w:p>
          <w:p w:rsidR="00C85E07" w:rsidRPr="000421E6" w:rsidRDefault="00F71F8A" w:rsidP="000421E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3</w:t>
            </w:r>
            <w:proofErr w:type="gramStart"/>
            <w:r w:rsidR="004800E2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C85E07" w:rsidRPr="000421E6">
              <w:rPr>
                <w:sz w:val="24"/>
                <w:szCs w:val="24"/>
              </w:rPr>
              <w:t>О</w:t>
            </w:r>
            <w:proofErr w:type="gramEnd"/>
            <w:r w:rsidR="00C85E07" w:rsidRPr="000421E6">
              <w:rPr>
                <w:sz w:val="24"/>
                <w:szCs w:val="24"/>
              </w:rPr>
              <w:t xml:space="preserve"> мерах направленных на обеспечение </w:t>
            </w:r>
            <w:r w:rsidR="00E24F6B">
              <w:rPr>
                <w:sz w:val="24"/>
                <w:szCs w:val="24"/>
              </w:rPr>
              <w:t xml:space="preserve">комплексной безопасности </w:t>
            </w:r>
            <w:r w:rsidR="00C85E07" w:rsidRPr="000421E6">
              <w:rPr>
                <w:sz w:val="24"/>
                <w:szCs w:val="24"/>
              </w:rPr>
              <w:t>во время проведения новогодних праздников.</w:t>
            </w:r>
            <w:r w:rsidR="0074391A">
              <w:rPr>
                <w:sz w:val="24"/>
                <w:szCs w:val="24"/>
              </w:rPr>
              <w:t xml:space="preserve"> Пожарная безопасность в зимний период</w:t>
            </w:r>
          </w:p>
          <w:p w:rsidR="00C85E07" w:rsidRPr="000421E6" w:rsidRDefault="00F71F8A" w:rsidP="00042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85E07" w:rsidRPr="000421E6">
              <w:rPr>
                <w:sz w:val="24"/>
                <w:szCs w:val="24"/>
              </w:rPr>
              <w:t xml:space="preserve"> Утверждение плана работы </w:t>
            </w:r>
            <w:proofErr w:type="spellStart"/>
            <w:r w:rsidR="00C85E07" w:rsidRPr="000421E6">
              <w:rPr>
                <w:sz w:val="24"/>
                <w:szCs w:val="24"/>
              </w:rPr>
              <w:t>КЧСиПБ</w:t>
            </w:r>
            <w:proofErr w:type="spellEnd"/>
            <w:r w:rsidR="00C85E07" w:rsidRPr="000421E6">
              <w:rPr>
                <w:sz w:val="24"/>
                <w:szCs w:val="24"/>
              </w:rPr>
              <w:t xml:space="preserve"> района на 20</w:t>
            </w:r>
            <w:r w:rsidR="00CC4D20">
              <w:rPr>
                <w:sz w:val="24"/>
                <w:szCs w:val="24"/>
              </w:rPr>
              <w:t>2</w:t>
            </w:r>
            <w:r w:rsidR="00F800B5">
              <w:rPr>
                <w:sz w:val="24"/>
                <w:szCs w:val="24"/>
              </w:rPr>
              <w:t>4</w:t>
            </w:r>
            <w:r w:rsidR="00C85E07" w:rsidRPr="000421E6">
              <w:rPr>
                <w:sz w:val="24"/>
                <w:szCs w:val="24"/>
              </w:rPr>
              <w:t xml:space="preserve">г. </w:t>
            </w:r>
          </w:p>
          <w:p w:rsidR="00C85E07" w:rsidRPr="000421E6" w:rsidRDefault="00C85E07" w:rsidP="000421E6">
            <w:pPr>
              <w:pStyle w:val="a5"/>
              <w:numPr>
                <w:ilvl w:val="0"/>
                <w:numId w:val="0"/>
              </w:num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</w:tcPr>
          <w:p w:rsidR="00C85E07" w:rsidRPr="000421E6" w:rsidRDefault="00C85E07" w:rsidP="000421E6">
            <w:pPr>
              <w:ind w:left="12"/>
              <w:rPr>
                <w:sz w:val="24"/>
              </w:rPr>
            </w:pPr>
            <w:r w:rsidRPr="000421E6">
              <w:rPr>
                <w:sz w:val="24"/>
              </w:rPr>
              <w:t>Четвертый квартал</w:t>
            </w:r>
          </w:p>
        </w:tc>
        <w:tc>
          <w:tcPr>
            <w:tcW w:w="2321" w:type="dxa"/>
          </w:tcPr>
          <w:p w:rsidR="00C85E07" w:rsidRPr="000421E6" w:rsidRDefault="00C85E07" w:rsidP="000421E6">
            <w:pPr>
              <w:jc w:val="both"/>
              <w:rPr>
                <w:sz w:val="24"/>
                <w:szCs w:val="24"/>
              </w:rPr>
            </w:pPr>
          </w:p>
        </w:tc>
      </w:tr>
    </w:tbl>
    <w:p w:rsidR="00C85E07" w:rsidRDefault="00C85E07" w:rsidP="00C56620">
      <w:pPr>
        <w:jc w:val="both"/>
        <w:rPr>
          <w:sz w:val="24"/>
          <w:szCs w:val="24"/>
        </w:rPr>
      </w:pPr>
    </w:p>
    <w:p w:rsidR="00C85E07" w:rsidRDefault="00C85E07" w:rsidP="00C56620">
      <w:pPr>
        <w:jc w:val="both"/>
        <w:rPr>
          <w:sz w:val="24"/>
          <w:szCs w:val="24"/>
        </w:rPr>
      </w:pPr>
    </w:p>
    <w:p w:rsidR="00C85E07" w:rsidRDefault="00C85E07" w:rsidP="00C56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                                         А.В. </w:t>
      </w:r>
      <w:proofErr w:type="spellStart"/>
      <w:r>
        <w:rPr>
          <w:sz w:val="24"/>
          <w:szCs w:val="24"/>
        </w:rPr>
        <w:t>Коробкин</w:t>
      </w:r>
      <w:proofErr w:type="spellEnd"/>
    </w:p>
    <w:p w:rsidR="00C85E07" w:rsidRDefault="00C85E07" w:rsidP="00C56620">
      <w:pPr>
        <w:jc w:val="both"/>
        <w:rPr>
          <w:sz w:val="28"/>
          <w:szCs w:val="28"/>
        </w:rPr>
      </w:pPr>
    </w:p>
    <w:p w:rsidR="00C85E07" w:rsidRDefault="00C85E07" w:rsidP="00C56620">
      <w:pPr>
        <w:jc w:val="both"/>
        <w:rPr>
          <w:sz w:val="28"/>
          <w:szCs w:val="28"/>
        </w:rPr>
      </w:pPr>
      <w:bookmarkStart w:id="0" w:name="_GoBack"/>
      <w:bookmarkEnd w:id="0"/>
    </w:p>
    <w:p w:rsidR="00C85E07" w:rsidRDefault="00C85E07" w:rsidP="00C56620"/>
    <w:p w:rsidR="00C85E07" w:rsidRDefault="00C85E07" w:rsidP="00C56620"/>
    <w:p w:rsidR="00C85E07" w:rsidRDefault="00C85E07"/>
    <w:sectPr w:rsidR="00C85E07" w:rsidSect="00C84161">
      <w:pgSz w:w="11905" w:h="16837" w:code="9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A2D"/>
    <w:multiLevelType w:val="hybridMultilevel"/>
    <w:tmpl w:val="B8D8B122"/>
    <w:lvl w:ilvl="0" w:tplc="AE88216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9201E6"/>
    <w:multiLevelType w:val="hybridMultilevel"/>
    <w:tmpl w:val="0A30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D4010"/>
    <w:multiLevelType w:val="hybridMultilevel"/>
    <w:tmpl w:val="520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D2780"/>
    <w:multiLevelType w:val="hybridMultilevel"/>
    <w:tmpl w:val="29D0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968F7"/>
    <w:multiLevelType w:val="hybridMultilevel"/>
    <w:tmpl w:val="DD328426"/>
    <w:lvl w:ilvl="0" w:tplc="F9BC25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E45E4B"/>
    <w:multiLevelType w:val="hybridMultilevel"/>
    <w:tmpl w:val="799C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620"/>
    <w:rsid w:val="000067F6"/>
    <w:rsid w:val="000421E6"/>
    <w:rsid w:val="00052E06"/>
    <w:rsid w:val="000700FD"/>
    <w:rsid w:val="000E66DF"/>
    <w:rsid w:val="00141DDC"/>
    <w:rsid w:val="00186F0A"/>
    <w:rsid w:val="001A7129"/>
    <w:rsid w:val="001C20C1"/>
    <w:rsid w:val="001E795E"/>
    <w:rsid w:val="0028350D"/>
    <w:rsid w:val="003214E3"/>
    <w:rsid w:val="00370456"/>
    <w:rsid w:val="004161FD"/>
    <w:rsid w:val="0042325F"/>
    <w:rsid w:val="004800E2"/>
    <w:rsid w:val="004E1DA2"/>
    <w:rsid w:val="005041DE"/>
    <w:rsid w:val="006246B3"/>
    <w:rsid w:val="006332C1"/>
    <w:rsid w:val="0074391A"/>
    <w:rsid w:val="00751154"/>
    <w:rsid w:val="007F453A"/>
    <w:rsid w:val="0085401B"/>
    <w:rsid w:val="008868D9"/>
    <w:rsid w:val="008F7AE8"/>
    <w:rsid w:val="00936637"/>
    <w:rsid w:val="00971F5B"/>
    <w:rsid w:val="009820B7"/>
    <w:rsid w:val="00A52E08"/>
    <w:rsid w:val="00AF5278"/>
    <w:rsid w:val="00BC63B3"/>
    <w:rsid w:val="00C56620"/>
    <w:rsid w:val="00C75C57"/>
    <w:rsid w:val="00C84161"/>
    <w:rsid w:val="00C85E07"/>
    <w:rsid w:val="00C86C69"/>
    <w:rsid w:val="00CC4D20"/>
    <w:rsid w:val="00D74BCA"/>
    <w:rsid w:val="00DF419F"/>
    <w:rsid w:val="00E0375B"/>
    <w:rsid w:val="00E06426"/>
    <w:rsid w:val="00E24F6B"/>
    <w:rsid w:val="00E9495F"/>
    <w:rsid w:val="00F71F8A"/>
    <w:rsid w:val="00F800B5"/>
    <w:rsid w:val="00F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66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C5662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C56620"/>
    <w:pPr>
      <w:keepLines/>
      <w:numPr>
        <w:ilvl w:val="12"/>
      </w:numPr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C5662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566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566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7">
    <w:name w:val="çàãîëîâîê 7"/>
    <w:basedOn w:val="a"/>
    <w:next w:val="a"/>
    <w:uiPriority w:val="99"/>
    <w:rsid w:val="00C56620"/>
    <w:pPr>
      <w:keepNext/>
      <w:jc w:val="center"/>
    </w:pPr>
    <w:rPr>
      <w:sz w:val="24"/>
    </w:rPr>
  </w:style>
  <w:style w:type="table" w:styleId="a7">
    <w:name w:val="Table Grid"/>
    <w:basedOn w:val="a1"/>
    <w:uiPriority w:val="99"/>
    <w:rsid w:val="00C566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Знак6 Знак Знак Знак Знак Знак Знак Знак Знак Знак"/>
    <w:basedOn w:val="a"/>
    <w:uiPriority w:val="99"/>
    <w:rsid w:val="001C20C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439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439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1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2021-12-22T03:16:00Z</cp:lastPrinted>
  <dcterms:created xsi:type="dcterms:W3CDTF">2013-12-18T07:51:00Z</dcterms:created>
  <dcterms:modified xsi:type="dcterms:W3CDTF">2022-12-14T09:00:00Z</dcterms:modified>
</cp:coreProperties>
</file>