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BD0E" w14:textId="5A1D2D79" w:rsidR="003768A9" w:rsidRDefault="00182769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768A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ИКЦ</w:t>
      </w:r>
      <w:r w:rsidR="003768A9">
        <w:rPr>
          <w:rFonts w:ascii="Times New Roman" w:hAnsi="Times New Roman" w:cs="Times New Roman"/>
          <w:sz w:val="28"/>
          <w:szCs w:val="28"/>
        </w:rPr>
        <w:t xml:space="preserve"> за 20</w:t>
      </w:r>
      <w:r w:rsidR="008F0C6C">
        <w:rPr>
          <w:rFonts w:ascii="Times New Roman" w:hAnsi="Times New Roman" w:cs="Times New Roman"/>
          <w:sz w:val="28"/>
          <w:szCs w:val="28"/>
        </w:rPr>
        <w:t>2</w:t>
      </w:r>
      <w:r w:rsidR="000F46B3">
        <w:rPr>
          <w:rFonts w:ascii="Times New Roman" w:hAnsi="Times New Roman" w:cs="Times New Roman"/>
          <w:sz w:val="28"/>
          <w:szCs w:val="28"/>
        </w:rPr>
        <w:t>4</w:t>
      </w:r>
      <w:r w:rsidR="003768A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61BC25" w14:textId="77777777" w:rsidR="0046409A" w:rsidRDefault="0046409A" w:rsidP="00C11141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BAD29" w14:textId="48B1B957" w:rsidR="005077A9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>Муниципальная политика в области стимулирования развития малого и среднего предпринимательства в районе осуществляется в соответствии с муниципальной программой «Развитие предпринимательства в Новичихинском районе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46B3">
        <w:rPr>
          <w:rFonts w:ascii="Times New Roman" w:hAnsi="Times New Roman" w:cs="Times New Roman"/>
          <w:sz w:val="28"/>
          <w:szCs w:val="28"/>
        </w:rPr>
        <w:t>4</w:t>
      </w:r>
      <w:r w:rsidRPr="005077A9">
        <w:rPr>
          <w:rFonts w:ascii="Times New Roman" w:hAnsi="Times New Roman" w:cs="Times New Roman"/>
          <w:sz w:val="28"/>
          <w:szCs w:val="28"/>
        </w:rPr>
        <w:t>-202</w:t>
      </w:r>
      <w:r w:rsidR="000F46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7A9">
        <w:rPr>
          <w:rFonts w:ascii="Times New Roman" w:hAnsi="Times New Roman" w:cs="Times New Roman"/>
          <w:sz w:val="28"/>
          <w:szCs w:val="28"/>
        </w:rPr>
        <w:t>годы». Программой предусмотрены консультационные, информационные, финансовые формы поддержек предпринимателей.</w:t>
      </w:r>
    </w:p>
    <w:p w14:paraId="1FAECFF1" w14:textId="4278787E" w:rsidR="0046409A" w:rsidRDefault="005077A9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В </w:t>
      </w:r>
      <w:r w:rsidR="00526186">
        <w:rPr>
          <w:rFonts w:ascii="Times New Roman" w:hAnsi="Times New Roman" w:cs="Times New Roman"/>
          <w:sz w:val="28"/>
          <w:szCs w:val="28"/>
        </w:rPr>
        <w:t>202</w:t>
      </w:r>
      <w:r w:rsidR="000F46B3">
        <w:rPr>
          <w:rFonts w:ascii="Times New Roman" w:hAnsi="Times New Roman" w:cs="Times New Roman"/>
          <w:sz w:val="28"/>
          <w:szCs w:val="28"/>
        </w:rPr>
        <w:t>4</w:t>
      </w:r>
      <w:r w:rsidR="00526186">
        <w:rPr>
          <w:rFonts w:ascii="Times New Roman" w:hAnsi="Times New Roman" w:cs="Times New Roman"/>
          <w:sz w:val="28"/>
          <w:szCs w:val="28"/>
        </w:rPr>
        <w:t xml:space="preserve">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году информационно-консультационными услугами ИКЦ воспользовались предприниматели </w:t>
      </w:r>
      <w:r w:rsidR="00982D1E" w:rsidRPr="0083209D">
        <w:rPr>
          <w:rFonts w:ascii="Times New Roman" w:hAnsi="Times New Roman" w:cs="Times New Roman"/>
          <w:sz w:val="28"/>
          <w:szCs w:val="28"/>
        </w:rPr>
        <w:t>10</w:t>
      </w:r>
      <w:r w:rsidR="0083209D" w:rsidRPr="0083209D">
        <w:rPr>
          <w:rFonts w:ascii="Times New Roman" w:hAnsi="Times New Roman" w:cs="Times New Roman"/>
          <w:sz w:val="28"/>
          <w:szCs w:val="28"/>
        </w:rPr>
        <w:t>9</w:t>
      </w:r>
      <w:r w:rsidR="00031DA2" w:rsidRPr="0083209D">
        <w:rPr>
          <w:rFonts w:ascii="Times New Roman" w:hAnsi="Times New Roman" w:cs="Times New Roman"/>
          <w:sz w:val="28"/>
          <w:szCs w:val="28"/>
        </w:rPr>
        <w:t xml:space="preserve"> раз</w:t>
      </w:r>
      <w:r w:rsidR="0046409A" w:rsidRPr="0083209D">
        <w:rPr>
          <w:rFonts w:ascii="Times New Roman" w:hAnsi="Times New Roman" w:cs="Times New Roman"/>
          <w:sz w:val="28"/>
          <w:szCs w:val="28"/>
        </w:rPr>
        <w:t xml:space="preserve">.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Основными темами обращений являлись: </w:t>
      </w:r>
      <w:r w:rsidR="00031DA2" w:rsidRPr="00031DA2">
        <w:rPr>
          <w:rFonts w:ascii="Times New Roman" w:hAnsi="Times New Roman" w:cs="Times New Roman"/>
          <w:sz w:val="28"/>
          <w:szCs w:val="28"/>
        </w:rPr>
        <w:t>виды</w:t>
      </w:r>
      <w:r w:rsidR="00E55CEB">
        <w:rPr>
          <w:rFonts w:ascii="Times New Roman" w:hAnsi="Times New Roman" w:cs="Times New Roman"/>
          <w:sz w:val="28"/>
          <w:szCs w:val="28"/>
        </w:rPr>
        <w:t xml:space="preserve"> государственной поддержки, </w:t>
      </w:r>
      <w:r w:rsidR="0046409A" w:rsidRPr="00031DA2">
        <w:rPr>
          <w:rFonts w:ascii="Times New Roman" w:hAnsi="Times New Roman" w:cs="Times New Roman"/>
          <w:sz w:val="28"/>
          <w:szCs w:val="28"/>
        </w:rPr>
        <w:t xml:space="preserve">применение контрольно-кассовой техники, </w:t>
      </w:r>
      <w:r w:rsidR="00182769">
        <w:rPr>
          <w:rFonts w:ascii="Times New Roman" w:hAnsi="Times New Roman" w:cs="Times New Roman"/>
          <w:sz w:val="28"/>
          <w:szCs w:val="28"/>
        </w:rPr>
        <w:t>обязательная маркировка товаров</w:t>
      </w:r>
      <w:r w:rsidR="0046409A" w:rsidRPr="00031DA2">
        <w:rPr>
          <w:rFonts w:ascii="Times New Roman" w:hAnsi="Times New Roman" w:cs="Times New Roman"/>
          <w:sz w:val="28"/>
          <w:szCs w:val="28"/>
        </w:rPr>
        <w:t>.</w:t>
      </w:r>
    </w:p>
    <w:p w14:paraId="106C266C" w14:textId="0B5C741E" w:rsidR="0046409A" w:rsidRPr="00031DA2" w:rsidRDefault="0046409A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A2">
        <w:rPr>
          <w:rFonts w:ascii="Times New Roman" w:hAnsi="Times New Roman" w:cs="Times New Roman"/>
          <w:sz w:val="28"/>
          <w:szCs w:val="28"/>
        </w:rPr>
        <w:t xml:space="preserve">При поддержке специалиста ИКЦ консультационную помощь получают не только действующие предприниматели, но и </w:t>
      </w:r>
      <w:r w:rsidR="00CF61F7" w:rsidRPr="00031DA2">
        <w:rPr>
          <w:rFonts w:ascii="Times New Roman" w:hAnsi="Times New Roman" w:cs="Times New Roman"/>
          <w:sz w:val="28"/>
          <w:szCs w:val="28"/>
        </w:rPr>
        <w:t>безработные граждане</w:t>
      </w:r>
      <w:r w:rsidRPr="00031DA2">
        <w:rPr>
          <w:rFonts w:ascii="Times New Roman" w:hAnsi="Times New Roman" w:cs="Times New Roman"/>
          <w:sz w:val="28"/>
          <w:szCs w:val="28"/>
        </w:rPr>
        <w:t xml:space="preserve">, </w:t>
      </w:r>
      <w:r w:rsidR="008B3467">
        <w:rPr>
          <w:rFonts w:ascii="Times New Roman" w:hAnsi="Times New Roman" w:cs="Times New Roman"/>
          <w:sz w:val="28"/>
          <w:szCs w:val="28"/>
        </w:rPr>
        <w:t>планирующие</w:t>
      </w:r>
      <w:r w:rsidRPr="00031DA2">
        <w:rPr>
          <w:rFonts w:ascii="Times New Roman" w:hAnsi="Times New Roman" w:cs="Times New Roman"/>
          <w:sz w:val="28"/>
          <w:szCs w:val="28"/>
        </w:rPr>
        <w:t xml:space="preserve"> заняться предпринимательской деятельностью</w:t>
      </w:r>
      <w:r w:rsidR="004B7AB0">
        <w:rPr>
          <w:rFonts w:ascii="Times New Roman" w:hAnsi="Times New Roman" w:cs="Times New Roman"/>
          <w:sz w:val="28"/>
          <w:szCs w:val="28"/>
        </w:rPr>
        <w:t>.</w:t>
      </w:r>
    </w:p>
    <w:p w14:paraId="200AB6DB" w14:textId="363618E1" w:rsidR="00716736" w:rsidRDefault="003768A9" w:rsidP="00CF61F7">
      <w:pPr>
        <w:spacing w:after="0" w:line="360" w:lineRule="auto"/>
        <w:ind w:firstLine="709"/>
        <w:jc w:val="both"/>
      </w:pPr>
      <w:r w:rsidRPr="00031DA2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="007B03FA" w:rsidRPr="00031DA2">
        <w:rPr>
          <w:rFonts w:ascii="Times New Roman" w:hAnsi="Times New Roman" w:cs="Times New Roman"/>
          <w:sz w:val="28"/>
          <w:szCs w:val="28"/>
        </w:rPr>
        <w:t xml:space="preserve">программы «Развитие предпринимательства в Новичихинском районе» </w:t>
      </w:r>
      <w:r w:rsidR="00716736">
        <w:rPr>
          <w:rFonts w:ascii="Times New Roman" w:hAnsi="Times New Roman" w:cs="Times New Roman"/>
          <w:sz w:val="28"/>
          <w:szCs w:val="28"/>
        </w:rPr>
        <w:t xml:space="preserve">на </w:t>
      </w:r>
      <w:r w:rsidRPr="00031DA2">
        <w:rPr>
          <w:rFonts w:ascii="Times New Roman" w:hAnsi="Times New Roman" w:cs="Times New Roman"/>
          <w:sz w:val="28"/>
          <w:szCs w:val="28"/>
        </w:rPr>
        <w:t>20</w:t>
      </w:r>
      <w:r w:rsidR="008F0C6C" w:rsidRPr="00031DA2">
        <w:rPr>
          <w:rFonts w:ascii="Times New Roman" w:hAnsi="Times New Roman" w:cs="Times New Roman"/>
          <w:sz w:val="28"/>
          <w:szCs w:val="28"/>
        </w:rPr>
        <w:t>2</w:t>
      </w:r>
      <w:r w:rsidR="000F46B3">
        <w:rPr>
          <w:rFonts w:ascii="Times New Roman" w:hAnsi="Times New Roman" w:cs="Times New Roman"/>
          <w:sz w:val="28"/>
          <w:szCs w:val="28"/>
        </w:rPr>
        <w:t>4</w:t>
      </w:r>
      <w:r w:rsidRPr="00031DA2">
        <w:rPr>
          <w:rFonts w:ascii="Times New Roman" w:hAnsi="Times New Roman" w:cs="Times New Roman"/>
          <w:sz w:val="28"/>
          <w:szCs w:val="28"/>
        </w:rPr>
        <w:t xml:space="preserve"> год </w:t>
      </w:r>
      <w:r w:rsidR="005B2B46">
        <w:rPr>
          <w:rFonts w:ascii="Times New Roman" w:hAnsi="Times New Roman" w:cs="Times New Roman"/>
          <w:sz w:val="28"/>
          <w:szCs w:val="28"/>
        </w:rPr>
        <w:t xml:space="preserve">в </w:t>
      </w:r>
      <w:r w:rsidRPr="00031DA2">
        <w:rPr>
          <w:rFonts w:ascii="Times New Roman" w:hAnsi="Times New Roman" w:cs="Times New Roman"/>
          <w:sz w:val="28"/>
          <w:szCs w:val="28"/>
        </w:rPr>
        <w:t>районно</w:t>
      </w:r>
      <w:r w:rsidR="005B2B46">
        <w:rPr>
          <w:rFonts w:ascii="Times New Roman" w:hAnsi="Times New Roman" w:cs="Times New Roman"/>
          <w:sz w:val="28"/>
          <w:szCs w:val="28"/>
        </w:rPr>
        <w:t>м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B2B46">
        <w:rPr>
          <w:rFonts w:ascii="Times New Roman" w:hAnsi="Times New Roman" w:cs="Times New Roman"/>
          <w:sz w:val="28"/>
          <w:szCs w:val="28"/>
        </w:rPr>
        <w:t>е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5B2B46">
        <w:rPr>
          <w:rFonts w:ascii="Times New Roman" w:hAnsi="Times New Roman" w:cs="Times New Roman"/>
          <w:sz w:val="28"/>
          <w:szCs w:val="28"/>
        </w:rPr>
        <w:t>предусмотрено</w:t>
      </w:r>
      <w:r w:rsidRPr="00031DA2">
        <w:rPr>
          <w:rFonts w:ascii="Times New Roman" w:hAnsi="Times New Roman" w:cs="Times New Roman"/>
          <w:sz w:val="28"/>
          <w:szCs w:val="28"/>
        </w:rPr>
        <w:t xml:space="preserve"> </w:t>
      </w:r>
      <w:r w:rsidR="008F0C6C" w:rsidRPr="00031DA2">
        <w:rPr>
          <w:rFonts w:ascii="Times New Roman" w:hAnsi="Times New Roman" w:cs="Times New Roman"/>
          <w:sz w:val="28"/>
          <w:szCs w:val="28"/>
        </w:rPr>
        <w:t>1</w:t>
      </w:r>
      <w:r w:rsidR="005077A9">
        <w:rPr>
          <w:rFonts w:ascii="Times New Roman" w:hAnsi="Times New Roman" w:cs="Times New Roman"/>
          <w:sz w:val="28"/>
          <w:szCs w:val="28"/>
        </w:rPr>
        <w:t>5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77A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16989" w:rsidRPr="00031DA2">
        <w:rPr>
          <w:rFonts w:ascii="Times New Roman" w:hAnsi="Times New Roman" w:cs="Times New Roman"/>
          <w:sz w:val="28"/>
          <w:szCs w:val="28"/>
        </w:rPr>
        <w:t xml:space="preserve">на </w:t>
      </w:r>
      <w:r w:rsidR="005077A9">
        <w:rPr>
          <w:rFonts w:ascii="Times New Roman" w:hAnsi="Times New Roman" w:cs="Times New Roman"/>
          <w:sz w:val="28"/>
          <w:szCs w:val="28"/>
        </w:rPr>
        <w:t>«</w:t>
      </w:r>
      <w:r w:rsidR="00516989" w:rsidRPr="00031DA2">
        <w:rPr>
          <w:rFonts w:ascii="Times New Roman" w:hAnsi="Times New Roman" w:cs="Times New Roman"/>
          <w:sz w:val="28"/>
          <w:szCs w:val="28"/>
        </w:rPr>
        <w:t>мероприятие по привлечению субъектов малого и среднего бизнеса к участию в краевых, районных конкурсах и выставках</w:t>
      </w:r>
      <w:r w:rsidR="005077A9">
        <w:rPr>
          <w:rFonts w:ascii="Times New Roman" w:hAnsi="Times New Roman" w:cs="Times New Roman"/>
          <w:sz w:val="28"/>
          <w:szCs w:val="28"/>
        </w:rPr>
        <w:t>» - 12 тыс. рублей</w:t>
      </w:r>
      <w:r w:rsidR="00516989" w:rsidRPr="00031DA2">
        <w:rPr>
          <w:rFonts w:ascii="Times New Roman" w:hAnsi="Times New Roman" w:cs="Times New Roman"/>
          <w:sz w:val="28"/>
          <w:szCs w:val="28"/>
        </w:rPr>
        <w:t>, в рамках данного мероприятия проведен конкурс «</w:t>
      </w:r>
      <w:r w:rsidR="00B91B7E">
        <w:rPr>
          <w:rFonts w:ascii="Times New Roman" w:hAnsi="Times New Roman" w:cs="Times New Roman"/>
          <w:sz w:val="28"/>
          <w:szCs w:val="28"/>
        </w:rPr>
        <w:t>П</w:t>
      </w:r>
      <w:r w:rsidR="005B2B46">
        <w:rPr>
          <w:rFonts w:ascii="Times New Roman" w:hAnsi="Times New Roman" w:cs="Times New Roman"/>
          <w:sz w:val="28"/>
          <w:szCs w:val="28"/>
        </w:rPr>
        <w:t>редприниматель</w:t>
      </w:r>
      <w:r w:rsidR="00B91B7E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B2B46">
        <w:rPr>
          <w:rFonts w:ascii="Times New Roman" w:hAnsi="Times New Roman" w:cs="Times New Roman"/>
          <w:sz w:val="28"/>
          <w:szCs w:val="28"/>
        </w:rPr>
        <w:t>202</w:t>
      </w:r>
      <w:r w:rsidR="009C2454" w:rsidRPr="009C2454">
        <w:rPr>
          <w:rFonts w:ascii="Times New Roman" w:hAnsi="Times New Roman" w:cs="Times New Roman"/>
          <w:sz w:val="28"/>
          <w:szCs w:val="28"/>
        </w:rPr>
        <w:t>4</w:t>
      </w:r>
      <w:r w:rsidR="005B2B46">
        <w:rPr>
          <w:rFonts w:ascii="Times New Roman" w:hAnsi="Times New Roman" w:cs="Times New Roman"/>
          <w:sz w:val="28"/>
          <w:szCs w:val="28"/>
        </w:rPr>
        <w:t xml:space="preserve">». </w:t>
      </w:r>
      <w:r w:rsidR="00E55CEB">
        <w:rPr>
          <w:rFonts w:ascii="Times New Roman" w:hAnsi="Times New Roman" w:cs="Times New Roman"/>
          <w:sz w:val="28"/>
          <w:szCs w:val="28"/>
        </w:rPr>
        <w:t>На мероприятие «о</w:t>
      </w:r>
      <w:r w:rsidR="00E55CEB" w:rsidRPr="00E55CEB">
        <w:rPr>
          <w:rFonts w:ascii="Times New Roman" w:hAnsi="Times New Roman" w:cs="Times New Roman"/>
          <w:sz w:val="28"/>
          <w:szCs w:val="28"/>
        </w:rPr>
        <w:t>рганизация и проведение Дня российского предпринимательства, поощрение, награждение благодарственными грамотами всех уровней</w:t>
      </w:r>
      <w:r w:rsidR="00E55CEB">
        <w:rPr>
          <w:rFonts w:ascii="Times New Roman" w:hAnsi="Times New Roman" w:cs="Times New Roman"/>
          <w:sz w:val="28"/>
          <w:szCs w:val="28"/>
        </w:rPr>
        <w:t>» предусмотрено 3 тыс. рублей, проведен праздник «День российского предпринимательства».</w:t>
      </w:r>
      <w:r w:rsidR="005077A9" w:rsidRPr="005077A9">
        <w:t xml:space="preserve"> </w:t>
      </w:r>
    </w:p>
    <w:p w14:paraId="5615BD2F" w14:textId="1BDE2B70" w:rsidR="00716736" w:rsidRDefault="005077A9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A9">
        <w:rPr>
          <w:rFonts w:ascii="Times New Roman" w:hAnsi="Times New Roman" w:cs="Times New Roman"/>
          <w:sz w:val="28"/>
          <w:szCs w:val="28"/>
        </w:rPr>
        <w:t xml:space="preserve">В рамках программы «Развитие предпринимательства в Новичихинском районе» имущественную поддержку в виде предоставления льгот по арендной плате за помещение получили </w:t>
      </w:r>
      <w:r w:rsidR="000F46B3">
        <w:rPr>
          <w:rFonts w:ascii="Times New Roman" w:hAnsi="Times New Roman" w:cs="Times New Roman"/>
          <w:sz w:val="28"/>
          <w:szCs w:val="28"/>
        </w:rPr>
        <w:t>3</w:t>
      </w:r>
      <w:r w:rsidRPr="005077A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14:paraId="1B0794CF" w14:textId="4A25E635" w:rsidR="00716736" w:rsidRPr="000F46B3" w:rsidRDefault="00716736" w:rsidP="007167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736">
        <w:rPr>
          <w:rFonts w:ascii="Times New Roman" w:hAnsi="Times New Roman" w:cs="Times New Roman"/>
          <w:sz w:val="28"/>
          <w:szCs w:val="28"/>
        </w:rPr>
        <w:t xml:space="preserve">На сегодняшний день в районе действует 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B91B7E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Pr="00716736">
        <w:rPr>
          <w:rFonts w:ascii="Times New Roman" w:hAnsi="Times New Roman" w:cs="Times New Roman"/>
          <w:sz w:val="28"/>
          <w:szCs w:val="28"/>
        </w:rPr>
        <w:t>предпринимательства. В течение 202</w:t>
      </w:r>
      <w:r w:rsidR="000F46B3">
        <w:rPr>
          <w:rFonts w:ascii="Times New Roman" w:hAnsi="Times New Roman" w:cs="Times New Roman"/>
          <w:sz w:val="28"/>
          <w:szCs w:val="28"/>
        </w:rPr>
        <w:t>4</w:t>
      </w:r>
      <w:r w:rsidRPr="0071673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B1879">
        <w:rPr>
          <w:rFonts w:ascii="Times New Roman" w:hAnsi="Times New Roman" w:cs="Times New Roman"/>
          <w:sz w:val="28"/>
          <w:szCs w:val="28"/>
        </w:rPr>
        <w:t xml:space="preserve">районе вновь зарегистрированы 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, по следующим видам деятельности:</w:t>
      </w:r>
    </w:p>
    <w:p w14:paraId="0CE48FC9" w14:textId="5CE92DA3" w:rsidR="00882DDD" w:rsidRPr="00D14EDF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Растениеводство и животноводство, охота и предоставление соответствующих услуг в этих областях</w:t>
      </w: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2;</w:t>
      </w:r>
    </w:p>
    <w:p w14:paraId="376CC98B" w14:textId="75DB1B42" w:rsidR="00882DDD" w:rsidRPr="00D14EDF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предоставлению продуктов питания и напитков</w:t>
      </w: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14EDF"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4E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7CA3D3" w14:textId="724CD169" w:rsidR="00882DDD" w:rsidRPr="000418FD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418FD"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профессиональная, научная и техническая</w:t>
      </w:r>
      <w:r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418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A5B6AF" w14:textId="1B96D283" w:rsidR="000F6519" w:rsidRPr="000418FD" w:rsidRDefault="00882DDD" w:rsidP="00CF61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0418FD"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по предоставлению прочих персональных услуг</w:t>
      </w:r>
      <w:r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C61D2" w:rsidRPr="00041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0418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3270A4" w14:textId="77777777" w:rsidR="00031DA2" w:rsidRPr="00031DA2" w:rsidRDefault="00031DA2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182E21" w14:textId="77777777" w:rsidR="00C11141" w:rsidRPr="00031DA2" w:rsidRDefault="00C11141" w:rsidP="00CF61F7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11141" w:rsidRPr="00031DA2" w:rsidSect="004E3F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BD"/>
    <w:rsid w:val="00031DA2"/>
    <w:rsid w:val="0003665F"/>
    <w:rsid w:val="000418FD"/>
    <w:rsid w:val="00043EC3"/>
    <w:rsid w:val="00047514"/>
    <w:rsid w:val="0007199F"/>
    <w:rsid w:val="000B1879"/>
    <w:rsid w:val="000F46B3"/>
    <w:rsid w:val="000F6519"/>
    <w:rsid w:val="001478E6"/>
    <w:rsid w:val="00182769"/>
    <w:rsid w:val="00187FDA"/>
    <w:rsid w:val="001B11C0"/>
    <w:rsid w:val="001D5148"/>
    <w:rsid w:val="0020497C"/>
    <w:rsid w:val="002303D7"/>
    <w:rsid w:val="002756A3"/>
    <w:rsid w:val="00280192"/>
    <w:rsid w:val="002D5EDE"/>
    <w:rsid w:val="00314EFD"/>
    <w:rsid w:val="003768A9"/>
    <w:rsid w:val="00383E9C"/>
    <w:rsid w:val="004136AB"/>
    <w:rsid w:val="004252C9"/>
    <w:rsid w:val="00446113"/>
    <w:rsid w:val="0046409A"/>
    <w:rsid w:val="00466A9A"/>
    <w:rsid w:val="0047036C"/>
    <w:rsid w:val="00474DE8"/>
    <w:rsid w:val="004B7AB0"/>
    <w:rsid w:val="004E3FD0"/>
    <w:rsid w:val="004E5615"/>
    <w:rsid w:val="00500F04"/>
    <w:rsid w:val="005074D5"/>
    <w:rsid w:val="005077A9"/>
    <w:rsid w:val="00516989"/>
    <w:rsid w:val="00526186"/>
    <w:rsid w:val="00543FF2"/>
    <w:rsid w:val="005701E9"/>
    <w:rsid w:val="0058499E"/>
    <w:rsid w:val="005B2B46"/>
    <w:rsid w:val="005D4E49"/>
    <w:rsid w:val="005D6B66"/>
    <w:rsid w:val="006016C4"/>
    <w:rsid w:val="0062034C"/>
    <w:rsid w:val="006B349F"/>
    <w:rsid w:val="006B6599"/>
    <w:rsid w:val="006C49C5"/>
    <w:rsid w:val="00712286"/>
    <w:rsid w:val="00716736"/>
    <w:rsid w:val="007545BD"/>
    <w:rsid w:val="0076225C"/>
    <w:rsid w:val="007B03FA"/>
    <w:rsid w:val="007B2759"/>
    <w:rsid w:val="007C7022"/>
    <w:rsid w:val="00824482"/>
    <w:rsid w:val="0083209D"/>
    <w:rsid w:val="00882DDD"/>
    <w:rsid w:val="008B14C3"/>
    <w:rsid w:val="008B1A3B"/>
    <w:rsid w:val="008B3467"/>
    <w:rsid w:val="008D4EB3"/>
    <w:rsid w:val="008F0C6C"/>
    <w:rsid w:val="00956680"/>
    <w:rsid w:val="00982D1E"/>
    <w:rsid w:val="009A49CA"/>
    <w:rsid w:val="009C2454"/>
    <w:rsid w:val="00A54CF1"/>
    <w:rsid w:val="00AB7A88"/>
    <w:rsid w:val="00AC61D2"/>
    <w:rsid w:val="00B14DD8"/>
    <w:rsid w:val="00B62F21"/>
    <w:rsid w:val="00B91B7E"/>
    <w:rsid w:val="00BA6463"/>
    <w:rsid w:val="00C11141"/>
    <w:rsid w:val="00C26D83"/>
    <w:rsid w:val="00CD7ABD"/>
    <w:rsid w:val="00CF61F7"/>
    <w:rsid w:val="00D14EDF"/>
    <w:rsid w:val="00D2430B"/>
    <w:rsid w:val="00D4173F"/>
    <w:rsid w:val="00D455D3"/>
    <w:rsid w:val="00D94A35"/>
    <w:rsid w:val="00D96A32"/>
    <w:rsid w:val="00DD4A38"/>
    <w:rsid w:val="00E55CEB"/>
    <w:rsid w:val="00E710FC"/>
    <w:rsid w:val="00EB185C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C43E8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4D0C-88E0-47D6-902A-23599565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2017-03-06T04:14:00Z</cp:lastPrinted>
  <dcterms:created xsi:type="dcterms:W3CDTF">2024-02-06T09:16:00Z</dcterms:created>
  <dcterms:modified xsi:type="dcterms:W3CDTF">2025-01-15T05:30:00Z</dcterms:modified>
</cp:coreProperties>
</file>