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C82FE" w14:textId="3BAAB50C" w:rsidR="00CE610F" w:rsidRPr="00CE610F" w:rsidRDefault="00120EF9" w:rsidP="00120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</w:t>
      </w:r>
      <w:r w:rsidR="00351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реализации и оценке эффективности</w:t>
      </w:r>
      <w:r w:rsid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«Профилактика преступлений и </w:t>
      </w:r>
      <w:r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 правонарушений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Новичихинском районе</w:t>
      </w:r>
      <w:r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C9D6DF" w14:textId="6DB8FE14" w:rsidR="00120EF9" w:rsidRDefault="00120EF9" w:rsidP="00120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утверждена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Новичихинского 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352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04752B31" w14:textId="6CF8313C" w:rsidR="00120EF9" w:rsidRDefault="00120EF9" w:rsidP="00120E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1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сновными  целями  муниципальной  программы  являются  </w:t>
      </w:r>
      <w:r w:rsidRPr="00120EF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безопасности граждан, проживающих на территории Новичихинского района, предупреждение возникновения ситуаций, представляющих опасность для их жизни, здоровья, собственности, за счет совершенствования системы профилактики правонарушений, повышения эффективности профилактической деятельности и снижения уровня преступности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B8D9FC" w14:textId="68461D60" w:rsidR="00CE610F" w:rsidRPr="00CE610F" w:rsidRDefault="00120EF9" w:rsidP="00120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E610F"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предусматривает решение следующих задач:</w:t>
      </w:r>
    </w:p>
    <w:p w14:paraId="7144775B" w14:textId="77777777" w:rsidR="00120EF9" w:rsidRPr="00120EF9" w:rsidRDefault="00120EF9" w:rsidP="0012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- </w:t>
      </w:r>
      <w:r w:rsidRPr="0012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нормативной правовой базы Новичихинского района в сфере профилактики правонарушений;</w:t>
      </w:r>
    </w:p>
    <w:p w14:paraId="6AA3DFFB" w14:textId="77777777" w:rsidR="00120EF9" w:rsidRPr="00120EF9" w:rsidRDefault="00120EF9" w:rsidP="0012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повышение уровня правовой культуры граждан;</w:t>
      </w:r>
      <w:r w:rsidRPr="001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D49F30" w14:textId="77777777" w:rsidR="00120EF9" w:rsidRPr="00120EF9" w:rsidRDefault="00120EF9" w:rsidP="00120EF9">
      <w:pPr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укрепление сил, средств и материально-технической базы субъектов, реализующих мероприятия в области профилактики правонарушений;</w:t>
      </w:r>
      <w:r w:rsidRPr="0012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EBC9B5" w14:textId="50575784" w:rsidR="00120EF9" w:rsidRDefault="00120EF9" w:rsidP="00120EF9">
      <w:pPr>
        <w:tabs>
          <w:tab w:val="left" w:pos="567"/>
        </w:tabs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профилактика правонарушений среди лиц, склонных к противоправному поведению.</w:t>
      </w:r>
    </w:p>
    <w:p w14:paraId="41C54290" w14:textId="062839CD" w:rsidR="002E50B4" w:rsidRPr="00120EF9" w:rsidRDefault="002E50B4" w:rsidP="00120EF9">
      <w:pPr>
        <w:tabs>
          <w:tab w:val="left" w:pos="567"/>
        </w:tabs>
        <w:spacing w:after="0" w:line="240" w:lineRule="auto"/>
        <w:ind w:left="-14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рамках </w:t>
      </w:r>
      <w:r w:rsidR="00F6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</w:t>
      </w:r>
      <w:r w:rsidR="00F6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выполнялись следующие мероприятия:</w:t>
      </w:r>
    </w:p>
    <w:p w14:paraId="266054F6" w14:textId="0885DAF2" w:rsidR="002E50B4" w:rsidRPr="002E50B4" w:rsidRDefault="002E50B4" w:rsidP="002E5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2E50B4">
        <w:rPr>
          <w:rFonts w:ascii="Times New Roman" w:hAnsi="Times New Roman" w:cs="Times New Roman"/>
          <w:sz w:val="28"/>
          <w:szCs w:val="28"/>
        </w:rPr>
        <w:t xml:space="preserve"> течение года принимались постановления Администрации района касающиеся внесения изменений в состав комиссии по делам несовершеннолетних и защите их прав, комиссии по профилактике преступлений и правонарушений в 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надлежащей деятельности указанных комиссий;</w:t>
      </w:r>
    </w:p>
    <w:p w14:paraId="482741D9" w14:textId="7C45B419" w:rsidR="002E50B4" w:rsidRPr="002E50B4" w:rsidRDefault="002E50B4" w:rsidP="002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2E50B4">
        <w:rPr>
          <w:rFonts w:ascii="Times New Roman" w:hAnsi="Times New Roman" w:cs="Times New Roman"/>
          <w:sz w:val="28"/>
          <w:szCs w:val="28"/>
        </w:rPr>
        <w:t xml:space="preserve">плата расходов за пользование кнопками тревожной сигнализации за 2021 год составила </w:t>
      </w:r>
      <w:r w:rsidR="003D4327">
        <w:rPr>
          <w:rFonts w:ascii="Times New Roman" w:hAnsi="Times New Roman" w:cs="Times New Roman"/>
          <w:sz w:val="28"/>
          <w:szCs w:val="28"/>
        </w:rPr>
        <w:t>249600</w:t>
      </w:r>
      <w:r w:rsidRPr="002E50B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701B21" w14:textId="354409DF" w:rsidR="002E50B4" w:rsidRPr="002E50B4" w:rsidRDefault="002E50B4" w:rsidP="002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2E50B4">
        <w:rPr>
          <w:rFonts w:ascii="Times New Roman" w:hAnsi="Times New Roman" w:cs="Times New Roman"/>
          <w:sz w:val="28"/>
          <w:szCs w:val="28"/>
        </w:rPr>
        <w:t xml:space="preserve">о всех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обновлены</w:t>
      </w:r>
      <w:r w:rsidRPr="002E50B4">
        <w:rPr>
          <w:rFonts w:ascii="Times New Roman" w:hAnsi="Times New Roman" w:cs="Times New Roman"/>
          <w:sz w:val="28"/>
          <w:szCs w:val="28"/>
        </w:rPr>
        <w:t xml:space="preserve"> информационные стенды, на которых размещена информация об уголовной и административной ответственности за совершение противоправных действий. Профилактическая деятельность образовательных учреждений района осуществляется силами социально-психологической службы совместно с педагогами и с привлечением родительской общественности. В рамках профилактической работы образовательные учреждения осуществляют взаимодействие с другими субъектами профилактики. В течение 2021 года в образовательных учреждениях педагогами совместно с инспектором ПДН, представителями Центральной районной больницы были проведены профилактические беседы с детьми и подростками о недопущении правонарушений и преступлений, а так же беседы по профилактике алкоголизма, табакокурения, наркомании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B6A8D0" w14:textId="5A758025" w:rsidR="002E50B4" w:rsidRPr="002E50B4" w:rsidRDefault="002E50B4" w:rsidP="002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Pr="002E50B4">
        <w:rPr>
          <w:rFonts w:ascii="Times New Roman" w:hAnsi="Times New Roman" w:cs="Times New Roman"/>
          <w:sz w:val="28"/>
          <w:szCs w:val="28"/>
        </w:rPr>
        <w:t xml:space="preserve"> районной газете «Сельчанка» в 2021 году были опубликованы информационные материалы по профилактике нарушений Закона Алтайского края от 10.07.2002 46-ЗС «Об административной ответственности за совершение правонарушений на территории Алтайского края», информация в целях профилактики и предупреждения преступлений коррупционной </w:t>
      </w:r>
      <w:r w:rsidRPr="002E50B4">
        <w:rPr>
          <w:rFonts w:ascii="Times New Roman" w:hAnsi="Times New Roman" w:cs="Times New Roman"/>
          <w:sz w:val="28"/>
          <w:szCs w:val="28"/>
        </w:rPr>
        <w:lastRenderedPageBreak/>
        <w:t>направленности, информация об ответственности за незаконный оборот наркотиков, о добровольной сдаче оружия, боеприпасов, а также информация о распространении случаев интернет-мошенничества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69189" w14:textId="5B05C2F7" w:rsidR="002E50B4" w:rsidRPr="002E50B4" w:rsidRDefault="002E50B4" w:rsidP="002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5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50B4">
        <w:rPr>
          <w:rFonts w:ascii="Times New Roman" w:hAnsi="Times New Roman" w:cs="Times New Roman"/>
          <w:sz w:val="28"/>
          <w:szCs w:val="28"/>
        </w:rPr>
        <w:t xml:space="preserve"> 2021 году были разработаны и распространены среди населения, а также в магазинах, учреждениях, организациях Новичихинского района листовки с пропагандой соблюдения правил законопослушного поведения, а также по профилактике интернет-мошенничества в количестве 300 штук</w:t>
      </w:r>
      <w:r w:rsidR="00225AE7">
        <w:rPr>
          <w:rFonts w:ascii="Times New Roman" w:hAnsi="Times New Roman" w:cs="Times New Roman"/>
          <w:sz w:val="28"/>
          <w:szCs w:val="28"/>
        </w:rPr>
        <w:t>;</w:t>
      </w:r>
      <w:r w:rsidRPr="002E50B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E2EC60E" w14:textId="36575F6D" w:rsidR="002E50B4" w:rsidRPr="002E50B4" w:rsidRDefault="00225AE7" w:rsidP="002E5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2E50B4" w:rsidRPr="002E50B4">
        <w:rPr>
          <w:rFonts w:ascii="Times New Roman" w:hAnsi="Times New Roman" w:cs="Times New Roman"/>
          <w:sz w:val="28"/>
          <w:szCs w:val="28"/>
        </w:rPr>
        <w:t>а территории Новичихинского района создана НД, которая осуществляет дежурство совместно с сотрудниками полиции, участвует в охране общественного порядка при проведении массовых мероприятий. Число дружинников составляет 27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9540F8" w14:textId="7F70F020" w:rsidR="002E50B4" w:rsidRPr="002E50B4" w:rsidRDefault="00225AE7" w:rsidP="002E5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2021 году</w:t>
      </w:r>
      <w:r w:rsidR="002E50B4" w:rsidRPr="002E50B4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пров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50B4" w:rsidRPr="002E50B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2E50B4" w:rsidRPr="002E50B4">
        <w:rPr>
          <w:rFonts w:ascii="Times New Roman" w:hAnsi="Times New Roman" w:cs="Times New Roman"/>
          <w:sz w:val="28"/>
          <w:szCs w:val="28"/>
        </w:rPr>
        <w:t xml:space="preserve"> обучающие семинары по проблемам укрепления нравственного здоровья и профилактики правонарушений в обществе, с участием 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15FFA0" w14:textId="1091C442" w:rsidR="002E50B4" w:rsidRPr="002E50B4" w:rsidRDefault="00225AE7" w:rsidP="002E5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4327">
        <w:rPr>
          <w:rFonts w:ascii="Times New Roman" w:hAnsi="Times New Roman" w:cs="Times New Roman"/>
          <w:sz w:val="28"/>
          <w:szCs w:val="28"/>
        </w:rPr>
        <w:t xml:space="preserve"> </w:t>
      </w:r>
      <w:r w:rsidR="002E50B4" w:rsidRPr="002E50B4">
        <w:rPr>
          <w:rFonts w:ascii="Times New Roman" w:hAnsi="Times New Roman" w:cs="Times New Roman"/>
          <w:sz w:val="28"/>
          <w:szCs w:val="28"/>
        </w:rPr>
        <w:t xml:space="preserve">в 2021 году проведено </w:t>
      </w:r>
      <w:r w:rsidR="003D4327">
        <w:rPr>
          <w:rFonts w:ascii="Times New Roman" w:hAnsi="Times New Roman" w:cs="Times New Roman"/>
          <w:sz w:val="28"/>
          <w:szCs w:val="28"/>
        </w:rPr>
        <w:t>4</w:t>
      </w:r>
      <w:r w:rsidR="002E50B4" w:rsidRPr="002E50B4">
        <w:rPr>
          <w:rFonts w:ascii="Times New Roman" w:hAnsi="Times New Roman" w:cs="Times New Roman"/>
          <w:sz w:val="28"/>
          <w:szCs w:val="28"/>
        </w:rPr>
        <w:t xml:space="preserve"> заседания межведомственной комиссии по профилактике преступлений и иных правонарушений на территории Новичихинского района, на которых присутствовали главы сельсоветов района, руководитель территориального органа внутренних дел,  руководитель комитета по образованию, руководители образовательных учреждений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8AA3DD" w14:textId="54B611AE" w:rsidR="002E50B4" w:rsidRPr="002E50B4" w:rsidRDefault="00225AE7" w:rsidP="002E5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2E50B4" w:rsidRPr="002E50B4">
        <w:rPr>
          <w:rFonts w:ascii="Times New Roman" w:hAnsi="Times New Roman" w:cs="Times New Roman"/>
          <w:sz w:val="28"/>
          <w:szCs w:val="28"/>
        </w:rPr>
        <w:t xml:space="preserve"> целях организации работы молодежных формирований по изучению уголовного и административного законодательства, правил дорожного движения, на базе общеобразовательных учреждений созданы</w:t>
      </w:r>
      <w:r>
        <w:rPr>
          <w:rFonts w:ascii="Times New Roman" w:hAnsi="Times New Roman" w:cs="Times New Roman"/>
          <w:sz w:val="28"/>
          <w:szCs w:val="28"/>
        </w:rPr>
        <w:t xml:space="preserve"> и действуют </w:t>
      </w:r>
      <w:r w:rsidRPr="002E50B4">
        <w:rPr>
          <w:rFonts w:ascii="Times New Roman" w:hAnsi="Times New Roman" w:cs="Times New Roman"/>
          <w:sz w:val="28"/>
          <w:szCs w:val="28"/>
        </w:rPr>
        <w:t>отряды</w:t>
      </w:r>
      <w:r w:rsidR="002E50B4" w:rsidRPr="002E50B4">
        <w:rPr>
          <w:rFonts w:ascii="Times New Roman" w:hAnsi="Times New Roman" w:cs="Times New Roman"/>
          <w:sz w:val="28"/>
          <w:szCs w:val="28"/>
        </w:rPr>
        <w:t xml:space="preserve"> «ЮИД» (кружковая деятельность), ежегодно проводится «Безопасное колесо»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518D7F" w14:textId="564EF47E" w:rsidR="002E50B4" w:rsidRPr="002E50B4" w:rsidRDefault="00225AE7" w:rsidP="002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50B4" w:rsidRPr="002E50B4">
        <w:rPr>
          <w:rFonts w:ascii="Times New Roman" w:hAnsi="Times New Roman" w:cs="Times New Roman"/>
          <w:sz w:val="28"/>
          <w:szCs w:val="28"/>
        </w:rPr>
        <w:t xml:space="preserve">70% </w:t>
      </w:r>
      <w:r w:rsidR="003D4327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2E50B4" w:rsidRPr="002E50B4">
        <w:rPr>
          <w:rFonts w:ascii="Times New Roman" w:hAnsi="Times New Roman" w:cs="Times New Roman"/>
          <w:sz w:val="28"/>
          <w:szCs w:val="28"/>
        </w:rPr>
        <w:t>из состоящих на учете в территориальных органах внутренних дел в 2021 году были вовлечены в проведение культурно-массовых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0B4" w:rsidRPr="002E50B4">
        <w:rPr>
          <w:rFonts w:ascii="Times New Roman" w:hAnsi="Times New Roman" w:cs="Times New Roman"/>
          <w:sz w:val="28"/>
          <w:szCs w:val="28"/>
        </w:rPr>
        <w:t>и спортивных мероприятий, направленных на формирование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F12851" w14:textId="64025DF1" w:rsidR="002E50B4" w:rsidRPr="002E50B4" w:rsidRDefault="00225AE7" w:rsidP="002E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2E50B4" w:rsidRPr="002E50B4">
        <w:rPr>
          <w:rFonts w:ascii="Times New Roman" w:hAnsi="Times New Roman" w:cs="Times New Roman"/>
          <w:sz w:val="28"/>
          <w:szCs w:val="28"/>
        </w:rPr>
        <w:t>июне 2021 года</w:t>
      </w:r>
      <w:r w:rsidR="00144870">
        <w:rPr>
          <w:rFonts w:ascii="Times New Roman" w:hAnsi="Times New Roman" w:cs="Times New Roman"/>
          <w:sz w:val="28"/>
          <w:szCs w:val="28"/>
        </w:rPr>
        <w:t xml:space="preserve"> в Администрации Новичихинского района</w:t>
      </w:r>
      <w:r w:rsidR="002E50B4" w:rsidRPr="002E50B4">
        <w:rPr>
          <w:rFonts w:ascii="Times New Roman" w:hAnsi="Times New Roman" w:cs="Times New Roman"/>
          <w:sz w:val="28"/>
          <w:szCs w:val="28"/>
        </w:rPr>
        <w:t xml:space="preserve"> прошел обучающий семинар «О работе органов и учреждений системы профилактики района с несовершеннолетними и семьями, находящимися в социально опасном положении при разработке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межведомственных </w:t>
      </w:r>
      <w:r w:rsidR="002E50B4" w:rsidRPr="002E50B4">
        <w:rPr>
          <w:rFonts w:ascii="Times New Roman" w:hAnsi="Times New Roman" w:cs="Times New Roman"/>
          <w:sz w:val="28"/>
          <w:szCs w:val="28"/>
        </w:rPr>
        <w:t>индивидуальных программ реабилитации, о возникающих проблемах при реализации программ»</w:t>
      </w:r>
      <w:r w:rsidR="00144870">
        <w:rPr>
          <w:rFonts w:ascii="Times New Roman" w:hAnsi="Times New Roman" w:cs="Times New Roman"/>
          <w:sz w:val="28"/>
          <w:szCs w:val="28"/>
        </w:rPr>
        <w:t xml:space="preserve">, в котором приняло участие 22 человека. </w:t>
      </w:r>
      <w:r w:rsidR="002E50B4" w:rsidRPr="002E50B4">
        <w:rPr>
          <w:rFonts w:ascii="Times New Roman" w:hAnsi="Times New Roman" w:cs="Times New Roman"/>
          <w:sz w:val="28"/>
          <w:szCs w:val="28"/>
        </w:rPr>
        <w:t xml:space="preserve">В ходе семинара участники, получили информацию: о </w:t>
      </w:r>
      <w:proofErr w:type="gramStart"/>
      <w:r w:rsidR="002E50B4" w:rsidRPr="002E50B4">
        <w:rPr>
          <w:rFonts w:ascii="Times New Roman" w:hAnsi="Times New Roman" w:cs="Times New Roman"/>
          <w:sz w:val="28"/>
          <w:szCs w:val="28"/>
        </w:rPr>
        <w:t>законодательной  основе</w:t>
      </w:r>
      <w:proofErr w:type="gramEnd"/>
      <w:r w:rsidR="002E50B4" w:rsidRPr="002E50B4">
        <w:rPr>
          <w:rFonts w:ascii="Times New Roman" w:hAnsi="Times New Roman" w:cs="Times New Roman"/>
          <w:sz w:val="28"/>
          <w:szCs w:val="28"/>
        </w:rPr>
        <w:t xml:space="preserve"> ведения индивидуальных программ реабилитации с несовершеннолетними и семьями, находящимися в социально опасном положении; ознакомлены с замечаниями в разработке и реализации индивидуальных программ реабилитации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9DB44A" w14:textId="2D9CD97C" w:rsidR="002E50B4" w:rsidRPr="002E50B4" w:rsidRDefault="00225AE7" w:rsidP="002E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="002E50B4" w:rsidRPr="002E50B4">
        <w:rPr>
          <w:rFonts w:ascii="Times New Roman" w:hAnsi="Times New Roman" w:cs="Times New Roman"/>
          <w:sz w:val="28"/>
          <w:szCs w:val="28"/>
        </w:rPr>
        <w:t xml:space="preserve"> целью раннего выявления семейного неблагополучия и своевременной организации индивидуальной профилактической работы с несовершеннолетними и их семьями, проделано следующее: проводятся профилактические рейды сотрудниками полиции с КДН, женсоветами не менее 1 раз в квартал, проводятся сверки с пунктом полиции по </w:t>
      </w:r>
      <w:r w:rsidR="002E50B4" w:rsidRPr="002E50B4">
        <w:rPr>
          <w:rFonts w:ascii="Times New Roman" w:hAnsi="Times New Roman" w:cs="Times New Roman"/>
          <w:sz w:val="28"/>
          <w:szCs w:val="28"/>
        </w:rPr>
        <w:lastRenderedPageBreak/>
        <w:t xml:space="preserve">Новичихинскому району ежемесячно до 5 числа, постановлений об отказе в возбуждении уголовного дела, в связи с не достижением возраста привлечения к уголовной ответственности, ведется единый банк данных, проводятся проверки по сообщениям в комиссию КДН и ЗП в отношении несовершеннолетних и семей,  проводится проверка в ЦРБ по фактам получения травм, как взрослых так и детей. В 2021 году совместно с УСЗН, КГБУСО «Комплексный центр социального обслуживания населения </w:t>
      </w:r>
      <w:proofErr w:type="spellStart"/>
      <w:r w:rsidR="002E50B4" w:rsidRPr="002E50B4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="002E50B4" w:rsidRPr="002E50B4">
        <w:rPr>
          <w:rFonts w:ascii="Times New Roman" w:hAnsi="Times New Roman" w:cs="Times New Roman"/>
          <w:sz w:val="28"/>
          <w:szCs w:val="28"/>
        </w:rPr>
        <w:t xml:space="preserve"> района» (филиал по Новичихинскому району), КДН и ЗП проведено </w:t>
      </w:r>
      <w:r w:rsidR="00144870">
        <w:rPr>
          <w:rFonts w:ascii="Times New Roman" w:hAnsi="Times New Roman" w:cs="Times New Roman"/>
          <w:sz w:val="28"/>
          <w:szCs w:val="28"/>
        </w:rPr>
        <w:t>3</w:t>
      </w:r>
      <w:r w:rsidR="002E50B4" w:rsidRPr="002E50B4">
        <w:rPr>
          <w:rFonts w:ascii="Times New Roman" w:hAnsi="Times New Roman" w:cs="Times New Roman"/>
          <w:sz w:val="28"/>
          <w:szCs w:val="28"/>
        </w:rPr>
        <w:t xml:space="preserve">5 рейдов и посещено более </w:t>
      </w:r>
      <w:r w:rsidR="00144870">
        <w:rPr>
          <w:rFonts w:ascii="Times New Roman" w:hAnsi="Times New Roman" w:cs="Times New Roman"/>
          <w:sz w:val="28"/>
          <w:szCs w:val="28"/>
        </w:rPr>
        <w:t>5</w:t>
      </w:r>
      <w:r w:rsidR="002E50B4" w:rsidRPr="002E50B4">
        <w:rPr>
          <w:rFonts w:ascii="Times New Roman" w:hAnsi="Times New Roman" w:cs="Times New Roman"/>
          <w:sz w:val="28"/>
          <w:szCs w:val="28"/>
        </w:rPr>
        <w:t>0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008819" w14:textId="18704B5A" w:rsidR="002E50B4" w:rsidRDefault="00225AE7" w:rsidP="0041760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="002E50B4" w:rsidRPr="002E50B4">
        <w:rPr>
          <w:rFonts w:ascii="Times New Roman" w:hAnsi="Times New Roman" w:cs="Times New Roman"/>
          <w:sz w:val="28"/>
          <w:szCs w:val="28"/>
        </w:rPr>
        <w:t>чреждениями культуры Новичихинского района предоставлена возможность бесплатного посещения лицами, состоящими на учете в ПДН ПП по Новичихинскому району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DC1E0F" w14:textId="02A093F2" w:rsidR="00417601" w:rsidRPr="00417601" w:rsidRDefault="00417601" w:rsidP="00417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417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Запланированные мероприятия по программе </w:t>
      </w:r>
      <w:r w:rsidRPr="004176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«Профилактика </w:t>
      </w:r>
      <w:r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преступлений и иных правонарушений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Новичихинском районе</w:t>
      </w:r>
      <w:r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E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</w:t>
      </w:r>
      <w:r w:rsidRPr="00417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ялись максимально полно в течение 2021 года</w:t>
      </w:r>
      <w:r w:rsidR="00144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результате чего достигнуты запланированны</w:t>
      </w:r>
      <w:r w:rsidR="001C5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448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показатели, характеризующие высокий и запланированный уровень эффективности целевых показателей муниципальной программы.  </w:t>
      </w:r>
    </w:p>
    <w:p w14:paraId="7A775B65" w14:textId="669B8CC3" w:rsidR="00417601" w:rsidRDefault="00417601" w:rsidP="00417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6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4176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Pr="004176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комиссия </w:t>
      </w:r>
      <w:r w:rsidRPr="004176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планируе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176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продолжить работу по </w:t>
      </w:r>
      <w:r w:rsidR="0014487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4176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программе и уделить </w:t>
      </w:r>
      <w:r w:rsidRPr="00417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 </w:t>
      </w:r>
      <w:r w:rsidRPr="00417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вовлечению несовершеннолетних в досуговую деятельность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спортивную деятельность</w:t>
      </w:r>
      <w:r w:rsidRPr="00417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F329DFC" w14:textId="33E3C22F" w:rsidR="00417601" w:rsidRDefault="00417601" w:rsidP="00417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FFD1F0" w14:textId="77777777" w:rsidR="00417601" w:rsidRDefault="00417601" w:rsidP="00417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9D65A8" w14:textId="779B6F0A" w:rsidR="00417601" w:rsidRDefault="00417601" w:rsidP="00417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заместитель главы</w:t>
      </w:r>
    </w:p>
    <w:p w14:paraId="7BABA842" w14:textId="746D7721" w:rsidR="00417601" w:rsidRPr="00417601" w:rsidRDefault="00417601" w:rsidP="00417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района                                                                    О.Н. Нагайцева</w:t>
      </w:r>
    </w:p>
    <w:p w14:paraId="27077398" w14:textId="7513A4E3" w:rsidR="00417601" w:rsidRDefault="00417601" w:rsidP="00417601">
      <w:pPr>
        <w:rPr>
          <w:color w:val="000000" w:themeColor="text1"/>
          <w:sz w:val="28"/>
          <w:szCs w:val="28"/>
        </w:rPr>
      </w:pPr>
    </w:p>
    <w:p w14:paraId="0DA98377" w14:textId="3B252E65" w:rsidR="00417601" w:rsidRPr="00417601" w:rsidRDefault="00417601" w:rsidP="00417601">
      <w:pPr>
        <w:rPr>
          <w:rFonts w:ascii="Times New Roman" w:hAnsi="Times New Roman" w:cs="Times New Roman"/>
          <w:sz w:val="28"/>
          <w:szCs w:val="28"/>
        </w:rPr>
      </w:pPr>
    </w:p>
    <w:p w14:paraId="7845072E" w14:textId="2851C9B7" w:rsidR="00417601" w:rsidRPr="00417601" w:rsidRDefault="00417601" w:rsidP="00417601">
      <w:pPr>
        <w:spacing w:after="0" w:line="240" w:lineRule="auto"/>
        <w:rPr>
          <w:sz w:val="20"/>
          <w:szCs w:val="20"/>
        </w:rPr>
      </w:pPr>
      <w:r w:rsidRPr="00417601">
        <w:rPr>
          <w:rFonts w:ascii="Times New Roman" w:hAnsi="Times New Roman" w:cs="Times New Roman"/>
          <w:sz w:val="20"/>
          <w:szCs w:val="20"/>
        </w:rPr>
        <w:t>Исполнитель: Костенко А.Ю.</w:t>
      </w:r>
    </w:p>
    <w:p w14:paraId="64B42C5F" w14:textId="20E23673" w:rsidR="00417601" w:rsidRPr="00417601" w:rsidRDefault="00417601" w:rsidP="00417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601">
        <w:rPr>
          <w:rFonts w:ascii="Times New Roman" w:hAnsi="Times New Roman" w:cs="Times New Roman"/>
          <w:sz w:val="20"/>
          <w:szCs w:val="20"/>
        </w:rPr>
        <w:t>8(38555)22432</w:t>
      </w:r>
    </w:p>
    <w:sectPr w:rsidR="00417601" w:rsidRPr="0041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39"/>
    <w:rsid w:val="000E7CF9"/>
    <w:rsid w:val="00120EF9"/>
    <w:rsid w:val="00125311"/>
    <w:rsid w:val="0013418E"/>
    <w:rsid w:val="00144870"/>
    <w:rsid w:val="001C5581"/>
    <w:rsid w:val="00225AE7"/>
    <w:rsid w:val="00257A95"/>
    <w:rsid w:val="002E50B4"/>
    <w:rsid w:val="00351EF1"/>
    <w:rsid w:val="003D4327"/>
    <w:rsid w:val="00417601"/>
    <w:rsid w:val="00483C15"/>
    <w:rsid w:val="00506E3F"/>
    <w:rsid w:val="00673098"/>
    <w:rsid w:val="007006D0"/>
    <w:rsid w:val="00721639"/>
    <w:rsid w:val="00881192"/>
    <w:rsid w:val="00AD3D3F"/>
    <w:rsid w:val="00B83805"/>
    <w:rsid w:val="00BB7905"/>
    <w:rsid w:val="00C115D6"/>
    <w:rsid w:val="00C8472D"/>
    <w:rsid w:val="00CE610F"/>
    <w:rsid w:val="00D7703F"/>
    <w:rsid w:val="00E76FDA"/>
    <w:rsid w:val="00F6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9BFA"/>
  <w15:chartTrackingRefBased/>
  <w15:docId w15:val="{9B79207F-D2D2-476A-83B7-50571B31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CE610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2">
    <w:name w:val="Body Text 2"/>
    <w:basedOn w:val="a"/>
    <w:link w:val="20"/>
    <w:uiPriority w:val="99"/>
    <w:semiHidden/>
    <w:unhideWhenUsed/>
    <w:rsid w:val="00CE61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610F"/>
  </w:style>
  <w:style w:type="paragraph" w:styleId="3">
    <w:name w:val="Body Text 3"/>
    <w:basedOn w:val="a"/>
    <w:link w:val="30"/>
    <w:uiPriority w:val="99"/>
    <w:semiHidden/>
    <w:unhideWhenUsed/>
    <w:rsid w:val="00CE61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610F"/>
    <w:rPr>
      <w:sz w:val="16"/>
      <w:szCs w:val="16"/>
    </w:rPr>
  </w:style>
  <w:style w:type="table" w:styleId="a3">
    <w:name w:val="Table Grid"/>
    <w:basedOn w:val="a1"/>
    <w:rsid w:val="00AD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7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2022-02-21T05:31:00Z</cp:lastPrinted>
  <dcterms:created xsi:type="dcterms:W3CDTF">2022-04-19T05:27:00Z</dcterms:created>
  <dcterms:modified xsi:type="dcterms:W3CDTF">2022-04-19T05:27:00Z</dcterms:modified>
</cp:coreProperties>
</file>