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1B" w:rsidRPr="00E416BA" w:rsidRDefault="00C90540" w:rsidP="00E416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17BE" w:rsidRDefault="00FD6C2F" w:rsidP="00E416BA">
      <w:pPr>
        <w:pStyle w:val="a3"/>
        <w:ind w:right="105" w:firstLine="709"/>
        <w:jc w:val="center"/>
      </w:pPr>
      <w:r>
        <w:t>п</w:t>
      </w:r>
      <w:bookmarkStart w:id="0" w:name="_GoBack"/>
      <w:bookmarkEnd w:id="0"/>
      <w:r w:rsidR="00C90540">
        <w:t xml:space="preserve">о результатам публичных слушаний </w:t>
      </w:r>
      <w:r w:rsidR="003117BE" w:rsidRPr="003117BE">
        <w:t xml:space="preserve">по проектам планировки и межевания территории объекта «Строительство автомобильной дороги </w:t>
      </w:r>
    </w:p>
    <w:p w:rsidR="003117BE" w:rsidRDefault="003117BE" w:rsidP="00E416BA">
      <w:pPr>
        <w:pStyle w:val="a3"/>
        <w:ind w:right="105" w:firstLine="709"/>
        <w:jc w:val="center"/>
      </w:pPr>
      <w:r w:rsidRPr="003117BE">
        <w:t>«Подъезд к производственным объектам КХ «Енисей»</w:t>
      </w:r>
    </w:p>
    <w:p w:rsidR="003117BE" w:rsidRDefault="003117BE" w:rsidP="00E416BA">
      <w:pPr>
        <w:pStyle w:val="a3"/>
        <w:ind w:right="105" w:firstLine="709"/>
        <w:jc w:val="center"/>
      </w:pPr>
      <w:r w:rsidRPr="003117BE">
        <w:t xml:space="preserve"> в с. </w:t>
      </w:r>
      <w:proofErr w:type="spellStart"/>
      <w:r w:rsidRPr="003117BE">
        <w:t>Солоновка</w:t>
      </w:r>
      <w:proofErr w:type="spellEnd"/>
      <w:r w:rsidRPr="003117BE">
        <w:t xml:space="preserve"> </w:t>
      </w:r>
      <w:proofErr w:type="spellStart"/>
      <w:r w:rsidRPr="003117BE">
        <w:t>Новичихинского</w:t>
      </w:r>
      <w:proofErr w:type="spellEnd"/>
      <w:r w:rsidRPr="003117BE">
        <w:t xml:space="preserve"> района»</w:t>
      </w:r>
    </w:p>
    <w:p w:rsidR="00C90540" w:rsidRDefault="00C90540" w:rsidP="00C90540">
      <w:pPr>
        <w:pStyle w:val="a3"/>
        <w:ind w:right="105" w:firstLine="709"/>
        <w:jc w:val="left"/>
      </w:pPr>
    </w:p>
    <w:p w:rsidR="00C90540" w:rsidRDefault="00C90540" w:rsidP="00C90540">
      <w:pPr>
        <w:pStyle w:val="a3"/>
        <w:ind w:right="105" w:firstLine="709"/>
        <w:jc w:val="left"/>
      </w:pPr>
      <w:r>
        <w:t>02.09.2024</w:t>
      </w:r>
    </w:p>
    <w:p w:rsidR="00C90540" w:rsidRDefault="00C90540" w:rsidP="00C90540">
      <w:pPr>
        <w:pStyle w:val="a3"/>
        <w:ind w:right="105" w:firstLine="709"/>
        <w:jc w:val="left"/>
      </w:pPr>
    </w:p>
    <w:p w:rsidR="00C90540" w:rsidRDefault="00C90540" w:rsidP="00C90540">
      <w:pPr>
        <w:pStyle w:val="a3"/>
        <w:ind w:right="105" w:firstLine="709"/>
      </w:pPr>
      <w:r>
        <w:t xml:space="preserve">В ходе проведения публичных слушаний возражений, замечаний и предложений в письменной и устной форме по проектам </w:t>
      </w:r>
      <w:r w:rsidRPr="003117BE">
        <w:t>планировки и межевания территории объекта «Строительство автомобильной дороги «Подъезд к производственным объектам КХ «Енисей»</w:t>
      </w:r>
      <w:r>
        <w:t xml:space="preserve"> </w:t>
      </w:r>
      <w:r w:rsidRPr="003117BE">
        <w:t xml:space="preserve">в с. </w:t>
      </w:r>
      <w:proofErr w:type="spellStart"/>
      <w:r w:rsidRPr="003117BE">
        <w:t>Солоновка</w:t>
      </w:r>
      <w:proofErr w:type="spellEnd"/>
      <w:r w:rsidRPr="003117BE">
        <w:t xml:space="preserve"> </w:t>
      </w:r>
      <w:proofErr w:type="spellStart"/>
      <w:r w:rsidRPr="003117BE">
        <w:t>Новичихинского</w:t>
      </w:r>
      <w:proofErr w:type="spellEnd"/>
      <w:r w:rsidRPr="003117BE">
        <w:t xml:space="preserve"> района»</w:t>
      </w:r>
      <w:r>
        <w:t xml:space="preserve"> не поступало.</w:t>
      </w:r>
    </w:p>
    <w:p w:rsidR="00C90540" w:rsidRDefault="00C90540" w:rsidP="00C90540">
      <w:pPr>
        <w:pStyle w:val="a3"/>
        <w:ind w:right="105" w:firstLine="709"/>
      </w:pPr>
      <w:r>
        <w:t>Настоящее заключений подготовлено на основании протокола публичных слушаний от 30.08.2024 в с. Новичиха, ул. Первомайская, 70 (здание Администрации района).</w:t>
      </w:r>
    </w:p>
    <w:p w:rsidR="00C90540" w:rsidRDefault="00C90540" w:rsidP="00C90540">
      <w:pPr>
        <w:pStyle w:val="a3"/>
        <w:ind w:right="105" w:firstLine="709"/>
      </w:pPr>
      <w:r>
        <w:t xml:space="preserve">Проекты </w:t>
      </w:r>
      <w:r w:rsidRPr="003117BE">
        <w:t>планировки и межевания территории объекта «Строительство автомобильной дороги «Подъезд к производственным объектам КХ «Енисей»</w:t>
      </w:r>
      <w:r>
        <w:t xml:space="preserve"> </w:t>
      </w:r>
      <w:r w:rsidRPr="003117BE">
        <w:t xml:space="preserve">в с. </w:t>
      </w:r>
      <w:proofErr w:type="spellStart"/>
      <w:r w:rsidRPr="003117BE">
        <w:t>Солоновка</w:t>
      </w:r>
      <w:proofErr w:type="spellEnd"/>
      <w:r w:rsidRPr="003117BE">
        <w:t xml:space="preserve"> </w:t>
      </w:r>
      <w:proofErr w:type="spellStart"/>
      <w:r w:rsidRPr="003117BE">
        <w:t>Новичихинского</w:t>
      </w:r>
      <w:proofErr w:type="spellEnd"/>
      <w:r w:rsidRPr="003117BE">
        <w:t xml:space="preserve"> района»</w:t>
      </w:r>
      <w:r>
        <w:t>, разработанные ООО «</w:t>
      </w:r>
      <w:proofErr w:type="spellStart"/>
      <w:r>
        <w:t>Индор</w:t>
      </w:r>
      <w:proofErr w:type="spellEnd"/>
      <w:r>
        <w:t>-Алтай» одобрены.</w:t>
      </w:r>
    </w:p>
    <w:p w:rsidR="00C90540" w:rsidRDefault="00C90540" w:rsidP="00C90540">
      <w:pPr>
        <w:pStyle w:val="a3"/>
        <w:ind w:right="105" w:firstLine="709"/>
      </w:pPr>
    </w:p>
    <w:p w:rsidR="00C90540" w:rsidRDefault="00C90540" w:rsidP="00C90540">
      <w:pPr>
        <w:pStyle w:val="a3"/>
        <w:ind w:left="0" w:right="105"/>
      </w:pPr>
    </w:p>
    <w:p w:rsidR="00C90540" w:rsidRDefault="00C90540" w:rsidP="00C90540">
      <w:pPr>
        <w:pStyle w:val="a3"/>
        <w:ind w:left="0" w:right="105"/>
      </w:pPr>
    </w:p>
    <w:tbl>
      <w:tblPr>
        <w:tblStyle w:val="a5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629"/>
      </w:tblGrid>
      <w:tr w:rsidR="00C90540" w:rsidTr="00C90540">
        <w:tc>
          <w:tcPr>
            <w:tcW w:w="4672" w:type="dxa"/>
          </w:tcPr>
          <w:p w:rsidR="00C90540" w:rsidRDefault="00C90540" w:rsidP="00C90540">
            <w:pPr>
              <w:pStyle w:val="a3"/>
              <w:ind w:left="0" w:right="105"/>
            </w:pPr>
            <w:r>
              <w:t xml:space="preserve">Председатель </w:t>
            </w:r>
            <w:proofErr w:type="gramStart"/>
            <w:r>
              <w:t xml:space="preserve">комиссии:   </w:t>
            </w:r>
            <w:proofErr w:type="gramEnd"/>
            <w:r>
              <w:t xml:space="preserve">                                          </w:t>
            </w:r>
          </w:p>
        </w:tc>
        <w:tc>
          <w:tcPr>
            <w:tcW w:w="4673" w:type="dxa"/>
          </w:tcPr>
          <w:p w:rsidR="00C90540" w:rsidRDefault="00C90540" w:rsidP="00C90540">
            <w:pPr>
              <w:pStyle w:val="a3"/>
              <w:ind w:right="105"/>
            </w:pPr>
            <w:r>
              <w:t xml:space="preserve">                         А.М. </w:t>
            </w:r>
            <w:proofErr w:type="spellStart"/>
            <w:r>
              <w:t>Кормильченко</w:t>
            </w:r>
            <w:proofErr w:type="spellEnd"/>
          </w:p>
          <w:p w:rsidR="00C90540" w:rsidRDefault="00C90540" w:rsidP="00C90540">
            <w:pPr>
              <w:pStyle w:val="a3"/>
              <w:ind w:left="0" w:right="105"/>
            </w:pPr>
          </w:p>
        </w:tc>
      </w:tr>
      <w:tr w:rsidR="00C90540" w:rsidTr="00C90540">
        <w:tc>
          <w:tcPr>
            <w:tcW w:w="4672" w:type="dxa"/>
          </w:tcPr>
          <w:p w:rsidR="00C90540" w:rsidRDefault="00C90540" w:rsidP="00C90540">
            <w:pPr>
              <w:pStyle w:val="a3"/>
              <w:ind w:left="0" w:right="105"/>
            </w:pPr>
            <w:r>
              <w:t xml:space="preserve">Секретарь </w:t>
            </w:r>
            <w:proofErr w:type="gramStart"/>
            <w:r>
              <w:t xml:space="preserve">комиссии:   </w:t>
            </w:r>
            <w:proofErr w:type="gramEnd"/>
            <w:r>
              <w:t xml:space="preserve">                                                 </w:t>
            </w:r>
          </w:p>
        </w:tc>
        <w:tc>
          <w:tcPr>
            <w:tcW w:w="4673" w:type="dxa"/>
          </w:tcPr>
          <w:p w:rsidR="00C90540" w:rsidRDefault="00C90540" w:rsidP="00C90540">
            <w:pPr>
              <w:pStyle w:val="a3"/>
              <w:ind w:right="105"/>
            </w:pPr>
            <w:r>
              <w:t xml:space="preserve">                                   Н.В. </w:t>
            </w:r>
            <w:proofErr w:type="spellStart"/>
            <w:r>
              <w:t>Гранкина</w:t>
            </w:r>
            <w:proofErr w:type="spellEnd"/>
          </w:p>
          <w:p w:rsidR="00C90540" w:rsidRDefault="00C90540" w:rsidP="00C90540">
            <w:pPr>
              <w:pStyle w:val="a3"/>
              <w:ind w:left="0" w:right="105"/>
            </w:pPr>
          </w:p>
        </w:tc>
      </w:tr>
    </w:tbl>
    <w:p w:rsidR="00C90540" w:rsidRDefault="00C90540" w:rsidP="00C90540">
      <w:pPr>
        <w:pStyle w:val="a3"/>
        <w:ind w:right="105" w:firstLine="709"/>
      </w:pPr>
    </w:p>
    <w:p w:rsidR="00C90540" w:rsidRDefault="00C90540" w:rsidP="00C90540">
      <w:pPr>
        <w:pStyle w:val="a3"/>
        <w:ind w:right="105" w:firstLine="709"/>
      </w:pPr>
    </w:p>
    <w:p w:rsidR="00C90540" w:rsidRDefault="00C90540" w:rsidP="00C90540">
      <w:pPr>
        <w:pStyle w:val="a3"/>
        <w:ind w:right="105"/>
      </w:pPr>
    </w:p>
    <w:p w:rsidR="00C90540" w:rsidRDefault="00C90540" w:rsidP="00C90540">
      <w:pPr>
        <w:pStyle w:val="a3"/>
        <w:ind w:right="105" w:firstLine="709"/>
      </w:pPr>
    </w:p>
    <w:p w:rsidR="003117BE" w:rsidRDefault="003117BE" w:rsidP="00C90540">
      <w:pPr>
        <w:pStyle w:val="a3"/>
        <w:ind w:left="0" w:right="105"/>
      </w:pPr>
    </w:p>
    <w:p w:rsidR="008370AE" w:rsidRDefault="008370AE" w:rsidP="00C90540">
      <w:pPr>
        <w:pStyle w:val="a3"/>
        <w:ind w:left="0" w:right="105"/>
      </w:pPr>
    </w:p>
    <w:p w:rsidR="008370AE" w:rsidRDefault="008370AE" w:rsidP="008370AE">
      <w:pPr>
        <w:pStyle w:val="a3"/>
        <w:ind w:right="105"/>
      </w:pPr>
    </w:p>
    <w:p w:rsidR="006F409B" w:rsidRDefault="006F409B" w:rsidP="00E416BA">
      <w:pPr>
        <w:pStyle w:val="a3"/>
        <w:ind w:right="105" w:firstLine="709"/>
        <w:jc w:val="center"/>
      </w:pPr>
    </w:p>
    <w:p w:rsidR="003117BE" w:rsidRDefault="003117BE" w:rsidP="00E416BA">
      <w:pPr>
        <w:spacing w:after="0" w:line="240" w:lineRule="auto"/>
        <w:ind w:firstLine="709"/>
      </w:pPr>
    </w:p>
    <w:sectPr w:rsidR="0031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AC"/>
    <w:rsid w:val="003117BE"/>
    <w:rsid w:val="006F409B"/>
    <w:rsid w:val="008370AE"/>
    <w:rsid w:val="00A5791B"/>
    <w:rsid w:val="00A754E6"/>
    <w:rsid w:val="00C90540"/>
    <w:rsid w:val="00E07EAC"/>
    <w:rsid w:val="00E416BA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9B39-4CD2-4CCE-9DEE-BA83A9A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17BE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117B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F40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C90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cp:lastPrinted>2024-08-14T03:20:00Z</cp:lastPrinted>
  <dcterms:created xsi:type="dcterms:W3CDTF">2024-08-14T03:11:00Z</dcterms:created>
  <dcterms:modified xsi:type="dcterms:W3CDTF">2024-09-02T06:40:00Z</dcterms:modified>
</cp:coreProperties>
</file>