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AA37ED">
        <w:rPr>
          <w:b/>
          <w:bCs/>
          <w:sz w:val="32"/>
        </w:rPr>
        <w:t>9</w:t>
      </w:r>
      <w:r w:rsidR="00BC5B26" w:rsidRPr="00EA0646">
        <w:rPr>
          <w:b/>
          <w:bCs/>
          <w:sz w:val="32"/>
        </w:rPr>
        <w:t>3</w:t>
      </w:r>
      <w:r w:rsidR="00125D06">
        <w:rPr>
          <w:b/>
          <w:bCs/>
          <w:sz w:val="32"/>
        </w:rPr>
        <w:t xml:space="preserve"> </w:t>
      </w:r>
      <w:r w:rsidR="00BC5B26" w:rsidRPr="00EA0646">
        <w:rPr>
          <w:b/>
          <w:bCs/>
          <w:sz w:val="32"/>
        </w:rPr>
        <w:tab/>
      </w:r>
      <w:r w:rsidR="007D213C" w:rsidRPr="00B06ABB">
        <w:rPr>
          <w:b/>
          <w:bCs/>
          <w:sz w:val="32"/>
        </w:rPr>
        <w:tab/>
      </w:r>
      <w:r w:rsidR="00A32CD0">
        <w:rPr>
          <w:b/>
          <w:bCs/>
          <w:sz w:val="32"/>
        </w:rPr>
        <w:tab/>
        <w:t xml:space="preserve"> </w:t>
      </w:r>
      <w:r w:rsidR="00A32CD0">
        <w:rPr>
          <w:b/>
          <w:bCs/>
          <w:sz w:val="32"/>
        </w:rPr>
        <w:tab/>
      </w:r>
      <w:r w:rsidR="00A32CD0">
        <w:rPr>
          <w:b/>
          <w:bCs/>
          <w:sz w:val="32"/>
        </w:rPr>
        <w:tab/>
      </w:r>
      <w:r w:rsidR="00A32CD0">
        <w:rPr>
          <w:b/>
          <w:bCs/>
          <w:sz w:val="32"/>
        </w:rPr>
        <w:tab/>
        <w:t xml:space="preserve">                    </w:t>
      </w:r>
      <w:r w:rsidR="00BC5B26">
        <w:rPr>
          <w:b/>
          <w:bCs/>
          <w:sz w:val="32"/>
        </w:rPr>
        <w:t>январь</w:t>
      </w:r>
      <w:r>
        <w:rPr>
          <w:b/>
          <w:bCs/>
          <w:sz w:val="32"/>
        </w:rPr>
        <w:t xml:space="preserve"> </w:t>
      </w:r>
      <w:r w:rsidR="00A32CD0">
        <w:rPr>
          <w:b/>
          <w:bCs/>
          <w:sz w:val="32"/>
        </w:rPr>
        <w:t xml:space="preserve"> 201</w:t>
      </w:r>
      <w:r w:rsidR="00BC5B26">
        <w:rPr>
          <w:b/>
          <w:bCs/>
          <w:sz w:val="32"/>
        </w:rPr>
        <w:t>5</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A32CD0" w:rsidRDefault="00A32CD0" w:rsidP="00A32CD0">
      <w:pPr>
        <w:pStyle w:val="3"/>
        <w:rPr>
          <w:b/>
          <w:bCs/>
          <w:sz w:val="24"/>
        </w:rPr>
      </w:pPr>
      <w:r>
        <w:rPr>
          <w:b/>
          <w:bCs/>
          <w:sz w:val="24"/>
        </w:rPr>
        <w:t>РАЗДЕЛ  ПЕРВЫЙ</w:t>
      </w:r>
    </w:p>
    <w:p w:rsidR="00A32CD0" w:rsidRDefault="00A32CD0" w:rsidP="00A32CD0">
      <w:pPr>
        <w:rPr>
          <w:b/>
          <w:bCs/>
          <w:sz w:val="28"/>
        </w:rPr>
      </w:pPr>
      <w:r>
        <w:rPr>
          <w:b/>
          <w:bCs/>
          <w:sz w:val="28"/>
        </w:rPr>
        <w:t>Постановления Администрации района:</w:t>
      </w:r>
    </w:p>
    <w:p w:rsidR="00A32CD0" w:rsidRPr="00936153" w:rsidRDefault="00A32CD0" w:rsidP="00A32CD0">
      <w:pPr>
        <w:pStyle w:val="a5"/>
        <w:rPr>
          <w:rFonts w:ascii="Times New Roman" w:hAnsi="Times New Roman" w:cs="Times New Roman"/>
          <w:sz w:val="8"/>
          <w:szCs w:val="8"/>
        </w:rPr>
      </w:pPr>
    </w:p>
    <w:tbl>
      <w:tblPr>
        <w:tblW w:w="9227" w:type="dxa"/>
        <w:tblLook w:val="0000"/>
      </w:tblPr>
      <w:tblGrid>
        <w:gridCol w:w="7905"/>
        <w:gridCol w:w="351"/>
        <w:gridCol w:w="971"/>
      </w:tblGrid>
      <w:tr w:rsidR="000153FC" w:rsidTr="00560EF2">
        <w:trPr>
          <w:cantSplit/>
        </w:trPr>
        <w:tc>
          <w:tcPr>
            <w:tcW w:w="7905" w:type="dxa"/>
          </w:tcPr>
          <w:p w:rsidR="000153FC" w:rsidRPr="007105B8" w:rsidRDefault="006F6FC3" w:rsidP="00507004">
            <w:pPr>
              <w:pStyle w:val="21"/>
              <w:spacing w:line="240" w:lineRule="auto"/>
              <w:ind w:firstLine="0"/>
              <w:rPr>
                <w:sz w:val="26"/>
                <w:szCs w:val="26"/>
              </w:rPr>
            </w:pPr>
            <w:r>
              <w:rPr>
                <w:sz w:val="26"/>
                <w:szCs w:val="26"/>
              </w:rPr>
              <w:t>от 01</w:t>
            </w:r>
            <w:r w:rsidR="000153FC">
              <w:rPr>
                <w:sz w:val="26"/>
                <w:szCs w:val="26"/>
              </w:rPr>
              <w:t>.</w:t>
            </w:r>
            <w:r w:rsidR="0011657D">
              <w:rPr>
                <w:sz w:val="26"/>
                <w:szCs w:val="26"/>
              </w:rPr>
              <w:t>1</w:t>
            </w:r>
            <w:r>
              <w:rPr>
                <w:sz w:val="26"/>
                <w:szCs w:val="26"/>
              </w:rPr>
              <w:t>2</w:t>
            </w:r>
            <w:r w:rsidR="000153FC">
              <w:rPr>
                <w:sz w:val="26"/>
                <w:szCs w:val="26"/>
              </w:rPr>
              <w:t>.201</w:t>
            </w:r>
            <w:r w:rsidR="000153FC" w:rsidRPr="007105B8">
              <w:rPr>
                <w:sz w:val="26"/>
                <w:szCs w:val="26"/>
              </w:rPr>
              <w:t>4</w:t>
            </w:r>
            <w:r w:rsidR="0011657D">
              <w:rPr>
                <w:sz w:val="26"/>
                <w:szCs w:val="26"/>
              </w:rPr>
              <w:t xml:space="preserve">  № </w:t>
            </w:r>
            <w:r w:rsidR="001F2B8B">
              <w:rPr>
                <w:sz w:val="26"/>
                <w:szCs w:val="26"/>
              </w:rPr>
              <w:t>620</w:t>
            </w:r>
          </w:p>
          <w:p w:rsidR="001F2B8B" w:rsidRDefault="000153FC" w:rsidP="001F2B8B">
            <w:pPr>
              <w:pStyle w:val="15"/>
              <w:shd w:val="clear" w:color="auto" w:fill="auto"/>
              <w:spacing w:before="0" w:after="0" w:line="240" w:lineRule="auto"/>
              <w:jc w:val="both"/>
              <w:rPr>
                <w:rStyle w:val="31"/>
                <w:szCs w:val="28"/>
              </w:rPr>
            </w:pPr>
            <w:r w:rsidRPr="00EE1195">
              <w:t>«</w:t>
            </w:r>
            <w:r w:rsidR="001F2B8B">
              <w:rPr>
                <w:rStyle w:val="31"/>
                <w:szCs w:val="28"/>
              </w:rPr>
              <w:t>О внесении изменений в муниципальную целевую программу</w:t>
            </w:r>
          </w:p>
          <w:p w:rsidR="001F2B8B" w:rsidRDefault="001F2B8B" w:rsidP="001F2B8B">
            <w:pPr>
              <w:pStyle w:val="15"/>
              <w:shd w:val="clear" w:color="auto" w:fill="auto"/>
              <w:spacing w:before="0" w:after="0" w:line="240" w:lineRule="auto"/>
              <w:jc w:val="both"/>
              <w:rPr>
                <w:rStyle w:val="31"/>
                <w:szCs w:val="28"/>
              </w:rPr>
            </w:pPr>
            <w:r>
              <w:rPr>
                <w:rStyle w:val="31"/>
                <w:szCs w:val="28"/>
              </w:rPr>
              <w:t>«Развитие системы каникулярного отдыха, оздоровления и занятости детей и подростков в Новичихинском районе на</w:t>
            </w:r>
          </w:p>
          <w:p w:rsidR="000153FC" w:rsidRPr="00EE1195" w:rsidRDefault="001F2B8B" w:rsidP="001F2B8B">
            <w:pPr>
              <w:pStyle w:val="15"/>
              <w:shd w:val="clear" w:color="auto" w:fill="auto"/>
              <w:spacing w:before="0" w:after="0" w:line="240" w:lineRule="auto"/>
              <w:jc w:val="both"/>
            </w:pPr>
            <w:r>
              <w:rPr>
                <w:rStyle w:val="31"/>
                <w:szCs w:val="28"/>
              </w:rPr>
              <w:t>2013-2015 годы», утвержденную постановлением от 25.01.2013 № 29</w:t>
            </w:r>
            <w:r w:rsidR="000153FC" w:rsidRPr="00EE1195">
              <w:t>»</w:t>
            </w:r>
          </w:p>
          <w:p w:rsidR="000153FC" w:rsidRPr="00C46261" w:rsidRDefault="000153FC" w:rsidP="00507004">
            <w:pPr>
              <w:pStyle w:val="a5"/>
              <w:rPr>
                <w:rFonts w:ascii="Times New Roman" w:hAnsi="Times New Roman" w:cs="Times New Roman"/>
                <w:sz w:val="10"/>
                <w:szCs w:val="10"/>
              </w:rPr>
            </w:pPr>
          </w:p>
        </w:tc>
        <w:tc>
          <w:tcPr>
            <w:tcW w:w="351" w:type="dxa"/>
          </w:tcPr>
          <w:p w:rsidR="000153FC" w:rsidRDefault="000153FC" w:rsidP="00507004">
            <w:pPr>
              <w:rPr>
                <w:sz w:val="26"/>
              </w:rPr>
            </w:pPr>
          </w:p>
        </w:tc>
        <w:tc>
          <w:tcPr>
            <w:tcW w:w="971" w:type="dxa"/>
          </w:tcPr>
          <w:p w:rsidR="00B863A1" w:rsidRDefault="00B863A1" w:rsidP="00507004">
            <w:pPr>
              <w:jc w:val="right"/>
              <w:rPr>
                <w:sz w:val="26"/>
                <w:lang w:val="en-US"/>
              </w:rPr>
            </w:pPr>
          </w:p>
          <w:p w:rsidR="00A231D9" w:rsidRDefault="00A231D9" w:rsidP="00507004">
            <w:pPr>
              <w:jc w:val="right"/>
              <w:rPr>
                <w:sz w:val="26"/>
                <w:lang w:val="en-US"/>
              </w:rPr>
            </w:pPr>
          </w:p>
          <w:p w:rsidR="00A231D9" w:rsidRDefault="00A231D9" w:rsidP="00507004">
            <w:pPr>
              <w:jc w:val="right"/>
              <w:rPr>
                <w:sz w:val="26"/>
                <w:lang w:val="en-US"/>
              </w:rPr>
            </w:pPr>
          </w:p>
          <w:p w:rsidR="00A231D9" w:rsidRDefault="00A231D9" w:rsidP="00507004">
            <w:pPr>
              <w:jc w:val="right"/>
              <w:rPr>
                <w:sz w:val="26"/>
                <w:lang w:val="en-US"/>
              </w:rPr>
            </w:pPr>
          </w:p>
          <w:p w:rsidR="00A231D9" w:rsidRDefault="00A231D9" w:rsidP="00507004">
            <w:pPr>
              <w:jc w:val="right"/>
              <w:rPr>
                <w:sz w:val="26"/>
                <w:lang w:val="en-US"/>
              </w:rPr>
            </w:pPr>
          </w:p>
          <w:p w:rsidR="00A231D9" w:rsidRPr="00A231D9" w:rsidRDefault="00A231D9" w:rsidP="00507004">
            <w:pPr>
              <w:jc w:val="right"/>
              <w:rPr>
                <w:sz w:val="26"/>
                <w:lang w:val="en-US"/>
              </w:rPr>
            </w:pPr>
            <w:r>
              <w:rPr>
                <w:sz w:val="26"/>
                <w:lang w:val="en-US"/>
              </w:rPr>
              <w:t>7</w:t>
            </w:r>
          </w:p>
        </w:tc>
      </w:tr>
      <w:tr w:rsidR="001F2B8B" w:rsidTr="00560EF2">
        <w:trPr>
          <w:cantSplit/>
        </w:trPr>
        <w:tc>
          <w:tcPr>
            <w:tcW w:w="7905" w:type="dxa"/>
          </w:tcPr>
          <w:p w:rsidR="001F2B8B" w:rsidRPr="007105B8" w:rsidRDefault="001F2B8B" w:rsidP="00C168D5">
            <w:pPr>
              <w:pStyle w:val="21"/>
              <w:spacing w:line="240" w:lineRule="auto"/>
              <w:ind w:firstLine="0"/>
              <w:rPr>
                <w:sz w:val="26"/>
                <w:szCs w:val="26"/>
              </w:rPr>
            </w:pPr>
            <w:r>
              <w:rPr>
                <w:sz w:val="26"/>
                <w:szCs w:val="26"/>
              </w:rPr>
              <w:t>от 31.12.201</w:t>
            </w:r>
            <w:r w:rsidRPr="007105B8">
              <w:rPr>
                <w:sz w:val="26"/>
                <w:szCs w:val="26"/>
              </w:rPr>
              <w:t>4</w:t>
            </w:r>
            <w:r>
              <w:rPr>
                <w:sz w:val="26"/>
                <w:szCs w:val="26"/>
              </w:rPr>
              <w:t xml:space="preserve">  № 621</w:t>
            </w:r>
          </w:p>
          <w:p w:rsidR="001F2B8B" w:rsidRDefault="001F2B8B" w:rsidP="001F2B8B">
            <w:pPr>
              <w:pStyle w:val="15"/>
              <w:shd w:val="clear" w:color="auto" w:fill="auto"/>
              <w:spacing w:before="0" w:after="0" w:line="240" w:lineRule="auto"/>
              <w:jc w:val="both"/>
              <w:rPr>
                <w:rStyle w:val="31"/>
                <w:szCs w:val="28"/>
              </w:rPr>
            </w:pPr>
            <w:r w:rsidRPr="00EE1195">
              <w:t>«</w:t>
            </w:r>
            <w:r>
              <w:rPr>
                <w:rStyle w:val="31"/>
                <w:szCs w:val="28"/>
              </w:rPr>
              <w:t>О внесении изменений в долгосрочную целевую программу</w:t>
            </w:r>
          </w:p>
          <w:p w:rsidR="001F2B8B" w:rsidRPr="00EE1195" w:rsidRDefault="001F2B8B" w:rsidP="001F2B8B">
            <w:pPr>
              <w:pStyle w:val="15"/>
              <w:shd w:val="clear" w:color="auto" w:fill="auto"/>
              <w:spacing w:before="0" w:after="0" w:line="240" w:lineRule="auto"/>
              <w:jc w:val="both"/>
            </w:pPr>
            <w:r>
              <w:rPr>
                <w:rStyle w:val="31"/>
                <w:szCs w:val="28"/>
              </w:rPr>
              <w:t>«Развитие дошкольного образования в Новичихинском районе» на 2013-2017 годы, утвержденную постановлением  от 24.09.2012 № 378</w:t>
            </w:r>
            <w:r w:rsidRPr="00EE1195">
              <w:t>»</w:t>
            </w:r>
          </w:p>
          <w:p w:rsidR="001F2B8B" w:rsidRPr="00C46261" w:rsidRDefault="001F2B8B" w:rsidP="00C168D5">
            <w:pPr>
              <w:pStyle w:val="a5"/>
              <w:rPr>
                <w:rFonts w:ascii="Times New Roman" w:hAnsi="Times New Roman" w:cs="Times New Roman"/>
                <w:sz w:val="10"/>
                <w:szCs w:val="10"/>
              </w:rPr>
            </w:pPr>
          </w:p>
        </w:tc>
        <w:tc>
          <w:tcPr>
            <w:tcW w:w="351" w:type="dxa"/>
          </w:tcPr>
          <w:p w:rsidR="001F2B8B" w:rsidRDefault="001F2B8B" w:rsidP="00507004">
            <w:pPr>
              <w:rPr>
                <w:sz w:val="26"/>
              </w:rPr>
            </w:pPr>
          </w:p>
        </w:tc>
        <w:tc>
          <w:tcPr>
            <w:tcW w:w="971" w:type="dxa"/>
          </w:tcPr>
          <w:p w:rsidR="001F2B8B" w:rsidRPr="008C3D94" w:rsidRDefault="001F2B8B"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10</w:t>
            </w:r>
          </w:p>
        </w:tc>
      </w:tr>
      <w:tr w:rsidR="001F2B8B" w:rsidTr="00560EF2">
        <w:trPr>
          <w:cantSplit/>
        </w:trPr>
        <w:tc>
          <w:tcPr>
            <w:tcW w:w="7905" w:type="dxa"/>
          </w:tcPr>
          <w:p w:rsidR="001F2B8B" w:rsidRPr="007105B8" w:rsidRDefault="001F2B8B" w:rsidP="00C168D5">
            <w:pPr>
              <w:pStyle w:val="21"/>
              <w:spacing w:line="240" w:lineRule="auto"/>
              <w:ind w:firstLine="0"/>
              <w:rPr>
                <w:sz w:val="26"/>
                <w:szCs w:val="26"/>
              </w:rPr>
            </w:pPr>
            <w:r>
              <w:rPr>
                <w:sz w:val="26"/>
                <w:szCs w:val="26"/>
              </w:rPr>
              <w:t>от 31.12.201</w:t>
            </w:r>
            <w:r w:rsidRPr="007105B8">
              <w:rPr>
                <w:sz w:val="26"/>
                <w:szCs w:val="26"/>
              </w:rPr>
              <w:t>4</w:t>
            </w:r>
            <w:r>
              <w:rPr>
                <w:sz w:val="26"/>
                <w:szCs w:val="26"/>
              </w:rPr>
              <w:t xml:space="preserve">  № 622</w:t>
            </w:r>
          </w:p>
          <w:p w:rsidR="001F2B8B" w:rsidRDefault="001F2B8B" w:rsidP="001F2B8B">
            <w:pPr>
              <w:pStyle w:val="15"/>
              <w:shd w:val="clear" w:color="auto" w:fill="auto"/>
              <w:spacing w:before="0" w:after="0" w:line="240" w:lineRule="auto"/>
              <w:jc w:val="both"/>
              <w:rPr>
                <w:rStyle w:val="31"/>
                <w:szCs w:val="28"/>
              </w:rPr>
            </w:pPr>
            <w:r w:rsidRPr="00EE1195">
              <w:t>«</w:t>
            </w:r>
            <w:r>
              <w:rPr>
                <w:rStyle w:val="31"/>
                <w:szCs w:val="28"/>
              </w:rPr>
              <w:t>О внесении изменений в</w:t>
            </w:r>
            <w:r w:rsidR="00D02032">
              <w:rPr>
                <w:rStyle w:val="31"/>
                <w:szCs w:val="28"/>
              </w:rPr>
              <w:t xml:space="preserve"> </w:t>
            </w:r>
            <w:r>
              <w:rPr>
                <w:rStyle w:val="31"/>
                <w:szCs w:val="28"/>
              </w:rPr>
              <w:t>ведомственную целевую программу</w:t>
            </w:r>
          </w:p>
          <w:p w:rsidR="001F2B8B" w:rsidRPr="00EE1195" w:rsidRDefault="001F2B8B" w:rsidP="00C168D5">
            <w:pPr>
              <w:pStyle w:val="15"/>
              <w:shd w:val="clear" w:color="auto" w:fill="auto"/>
              <w:spacing w:before="0" w:after="0" w:line="240" w:lineRule="auto"/>
              <w:jc w:val="both"/>
            </w:pPr>
            <w:r>
              <w:rPr>
                <w:rStyle w:val="31"/>
                <w:szCs w:val="28"/>
              </w:rPr>
              <w:t xml:space="preserve">«Развитие образования в Новичихинском </w:t>
            </w:r>
            <w:r w:rsidR="00D02032">
              <w:rPr>
                <w:rStyle w:val="31"/>
                <w:szCs w:val="28"/>
              </w:rPr>
              <w:t xml:space="preserve"> </w:t>
            </w:r>
            <w:r>
              <w:rPr>
                <w:rStyle w:val="31"/>
                <w:szCs w:val="28"/>
              </w:rPr>
              <w:t>районе» на 2014-2016 годы, утвержденную постановлением от 08.11.2013 № 519</w:t>
            </w:r>
            <w:r w:rsidRPr="00EE1195">
              <w:t>»</w:t>
            </w:r>
          </w:p>
          <w:p w:rsidR="001F2B8B" w:rsidRPr="00C46261" w:rsidRDefault="001F2B8B" w:rsidP="00C168D5">
            <w:pPr>
              <w:pStyle w:val="a5"/>
              <w:rPr>
                <w:rFonts w:ascii="Times New Roman" w:hAnsi="Times New Roman" w:cs="Times New Roman"/>
                <w:sz w:val="10"/>
                <w:szCs w:val="10"/>
              </w:rPr>
            </w:pPr>
          </w:p>
        </w:tc>
        <w:tc>
          <w:tcPr>
            <w:tcW w:w="351" w:type="dxa"/>
          </w:tcPr>
          <w:p w:rsidR="001F2B8B" w:rsidRDefault="001F2B8B" w:rsidP="00507004">
            <w:pPr>
              <w:rPr>
                <w:sz w:val="26"/>
              </w:rPr>
            </w:pPr>
          </w:p>
        </w:tc>
        <w:tc>
          <w:tcPr>
            <w:tcW w:w="971" w:type="dxa"/>
          </w:tcPr>
          <w:p w:rsidR="001F2B8B" w:rsidRPr="008C3D94" w:rsidRDefault="001F2B8B"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19</w:t>
            </w:r>
          </w:p>
        </w:tc>
      </w:tr>
      <w:tr w:rsidR="00D02032" w:rsidTr="00560EF2">
        <w:trPr>
          <w:cantSplit/>
        </w:trPr>
        <w:tc>
          <w:tcPr>
            <w:tcW w:w="7905" w:type="dxa"/>
          </w:tcPr>
          <w:p w:rsidR="00D02032" w:rsidRPr="007105B8" w:rsidRDefault="00D02032" w:rsidP="00C168D5">
            <w:pPr>
              <w:pStyle w:val="21"/>
              <w:spacing w:line="240" w:lineRule="auto"/>
              <w:ind w:firstLine="0"/>
              <w:rPr>
                <w:sz w:val="26"/>
                <w:szCs w:val="26"/>
              </w:rPr>
            </w:pPr>
            <w:r>
              <w:rPr>
                <w:sz w:val="26"/>
                <w:szCs w:val="26"/>
              </w:rPr>
              <w:t>от 12.01.2015  № 1</w:t>
            </w:r>
          </w:p>
          <w:p w:rsidR="00D02032" w:rsidRPr="00EE1195" w:rsidRDefault="00D02032" w:rsidP="00D02032">
            <w:pPr>
              <w:pStyle w:val="15"/>
              <w:shd w:val="clear" w:color="auto" w:fill="auto"/>
              <w:spacing w:before="0" w:after="0" w:line="240" w:lineRule="auto"/>
              <w:jc w:val="both"/>
            </w:pPr>
            <w:r w:rsidRPr="00EE1195">
              <w:t>«</w:t>
            </w:r>
            <w:r>
              <w:rPr>
                <w:rStyle w:val="31"/>
                <w:szCs w:val="28"/>
              </w:rPr>
              <w:t>О предоставлении муниципальной преференции ООО «Теплострой»</w:t>
            </w:r>
          </w:p>
          <w:p w:rsidR="00D02032" w:rsidRPr="00C46261" w:rsidRDefault="00D02032" w:rsidP="00C168D5">
            <w:pPr>
              <w:pStyle w:val="a5"/>
              <w:rPr>
                <w:rFonts w:ascii="Times New Roman" w:hAnsi="Times New Roman" w:cs="Times New Roman"/>
                <w:sz w:val="10"/>
                <w:szCs w:val="10"/>
              </w:rPr>
            </w:pPr>
          </w:p>
        </w:tc>
        <w:tc>
          <w:tcPr>
            <w:tcW w:w="351" w:type="dxa"/>
          </w:tcPr>
          <w:p w:rsidR="00D02032" w:rsidRDefault="00D02032" w:rsidP="00507004">
            <w:pPr>
              <w:rPr>
                <w:sz w:val="26"/>
              </w:rPr>
            </w:pPr>
          </w:p>
        </w:tc>
        <w:tc>
          <w:tcPr>
            <w:tcW w:w="971" w:type="dxa"/>
          </w:tcPr>
          <w:p w:rsidR="00D02032" w:rsidRPr="008C3D94" w:rsidRDefault="00D02032"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24</w:t>
            </w:r>
          </w:p>
        </w:tc>
      </w:tr>
      <w:tr w:rsidR="00D02032" w:rsidTr="00560EF2">
        <w:trPr>
          <w:cantSplit/>
        </w:trPr>
        <w:tc>
          <w:tcPr>
            <w:tcW w:w="7905" w:type="dxa"/>
          </w:tcPr>
          <w:p w:rsidR="00D02032" w:rsidRPr="007105B8" w:rsidRDefault="00D02032" w:rsidP="00C168D5">
            <w:pPr>
              <w:pStyle w:val="21"/>
              <w:spacing w:line="240" w:lineRule="auto"/>
              <w:ind w:firstLine="0"/>
              <w:rPr>
                <w:sz w:val="26"/>
                <w:szCs w:val="26"/>
              </w:rPr>
            </w:pPr>
            <w:r>
              <w:rPr>
                <w:sz w:val="26"/>
                <w:szCs w:val="26"/>
              </w:rPr>
              <w:t>от 14.01.2015  № 8</w:t>
            </w:r>
          </w:p>
          <w:p w:rsidR="00D02032" w:rsidRPr="00EE1195" w:rsidRDefault="00D02032" w:rsidP="00D02032">
            <w:pPr>
              <w:pStyle w:val="15"/>
              <w:shd w:val="clear" w:color="auto" w:fill="auto"/>
              <w:spacing w:before="0" w:after="0" w:line="240" w:lineRule="auto"/>
              <w:jc w:val="both"/>
            </w:pPr>
            <w:r w:rsidRPr="00EE1195">
              <w:t>«</w:t>
            </w:r>
            <w:r>
              <w:rPr>
                <w:rStyle w:val="31"/>
                <w:szCs w:val="28"/>
              </w:rPr>
              <w:t>О внесении изменений в постановление Администрации Новичихинского района № 371 от 25.08.2014 года «Об утверждении состава комиссии по делам несовершеннолетних и защите их прав Администрации Новичихинского района</w:t>
            </w:r>
            <w:r w:rsidRPr="00EE1195">
              <w:t>»</w:t>
            </w:r>
          </w:p>
          <w:p w:rsidR="00D02032" w:rsidRPr="00C46261" w:rsidRDefault="00D02032" w:rsidP="00C168D5">
            <w:pPr>
              <w:pStyle w:val="a5"/>
              <w:rPr>
                <w:rFonts w:ascii="Times New Roman" w:hAnsi="Times New Roman" w:cs="Times New Roman"/>
                <w:sz w:val="10"/>
                <w:szCs w:val="10"/>
              </w:rPr>
            </w:pPr>
          </w:p>
        </w:tc>
        <w:tc>
          <w:tcPr>
            <w:tcW w:w="351" w:type="dxa"/>
          </w:tcPr>
          <w:p w:rsidR="00D02032" w:rsidRDefault="00D02032" w:rsidP="00507004">
            <w:pPr>
              <w:rPr>
                <w:sz w:val="26"/>
              </w:rPr>
            </w:pPr>
          </w:p>
        </w:tc>
        <w:tc>
          <w:tcPr>
            <w:tcW w:w="971" w:type="dxa"/>
          </w:tcPr>
          <w:p w:rsidR="00D02032" w:rsidRPr="008C3D94" w:rsidRDefault="00D02032"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25</w:t>
            </w:r>
          </w:p>
        </w:tc>
      </w:tr>
      <w:tr w:rsidR="00D02032" w:rsidTr="00560EF2">
        <w:trPr>
          <w:cantSplit/>
        </w:trPr>
        <w:tc>
          <w:tcPr>
            <w:tcW w:w="7905" w:type="dxa"/>
          </w:tcPr>
          <w:p w:rsidR="00D02032" w:rsidRPr="007105B8" w:rsidRDefault="00D02032" w:rsidP="00C168D5">
            <w:pPr>
              <w:pStyle w:val="21"/>
              <w:spacing w:line="240" w:lineRule="auto"/>
              <w:ind w:firstLine="0"/>
              <w:rPr>
                <w:sz w:val="26"/>
                <w:szCs w:val="26"/>
              </w:rPr>
            </w:pPr>
            <w:r>
              <w:rPr>
                <w:sz w:val="26"/>
                <w:szCs w:val="26"/>
              </w:rPr>
              <w:lastRenderedPageBreak/>
              <w:t>от 15.01.2015  № 9</w:t>
            </w:r>
          </w:p>
          <w:p w:rsidR="00D02032" w:rsidRPr="00EE1195" w:rsidRDefault="00D02032" w:rsidP="00C168D5">
            <w:pPr>
              <w:pStyle w:val="15"/>
              <w:shd w:val="clear" w:color="auto" w:fill="auto"/>
              <w:spacing w:before="0" w:after="0" w:line="240" w:lineRule="auto"/>
              <w:jc w:val="both"/>
            </w:pPr>
            <w:r w:rsidRPr="00EE1195">
              <w:t>«</w:t>
            </w:r>
            <w:r>
              <w:rPr>
                <w:rStyle w:val="31"/>
                <w:szCs w:val="28"/>
              </w:rPr>
              <w:t>О предоставлении земельного участка в аренду крестьянскому хозяйству «Моховское»</w:t>
            </w:r>
          </w:p>
          <w:p w:rsidR="00D02032" w:rsidRPr="00C46261" w:rsidRDefault="00D02032" w:rsidP="00C168D5">
            <w:pPr>
              <w:pStyle w:val="a5"/>
              <w:rPr>
                <w:rFonts w:ascii="Times New Roman" w:hAnsi="Times New Roman" w:cs="Times New Roman"/>
                <w:sz w:val="10"/>
                <w:szCs w:val="10"/>
              </w:rPr>
            </w:pPr>
          </w:p>
        </w:tc>
        <w:tc>
          <w:tcPr>
            <w:tcW w:w="351" w:type="dxa"/>
          </w:tcPr>
          <w:p w:rsidR="00D02032" w:rsidRDefault="00D02032" w:rsidP="00507004">
            <w:pPr>
              <w:rPr>
                <w:sz w:val="26"/>
              </w:rPr>
            </w:pPr>
          </w:p>
        </w:tc>
        <w:tc>
          <w:tcPr>
            <w:tcW w:w="971" w:type="dxa"/>
          </w:tcPr>
          <w:p w:rsidR="00D02032" w:rsidRPr="008C3D94" w:rsidRDefault="00D02032"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27</w:t>
            </w:r>
          </w:p>
        </w:tc>
      </w:tr>
      <w:tr w:rsidR="00D02032" w:rsidTr="00560EF2">
        <w:trPr>
          <w:cantSplit/>
        </w:trPr>
        <w:tc>
          <w:tcPr>
            <w:tcW w:w="7905" w:type="dxa"/>
          </w:tcPr>
          <w:p w:rsidR="00D02032" w:rsidRPr="007105B8" w:rsidRDefault="00D02032" w:rsidP="00C168D5">
            <w:pPr>
              <w:pStyle w:val="21"/>
              <w:spacing w:line="240" w:lineRule="auto"/>
              <w:ind w:firstLine="0"/>
              <w:rPr>
                <w:sz w:val="26"/>
                <w:szCs w:val="26"/>
              </w:rPr>
            </w:pPr>
            <w:r>
              <w:rPr>
                <w:sz w:val="26"/>
                <w:szCs w:val="26"/>
              </w:rPr>
              <w:t>от 15.01.2015  № 10</w:t>
            </w:r>
          </w:p>
          <w:p w:rsidR="00D02032" w:rsidRPr="00EE1195" w:rsidRDefault="00D02032" w:rsidP="00C168D5">
            <w:pPr>
              <w:pStyle w:val="15"/>
              <w:shd w:val="clear" w:color="auto" w:fill="auto"/>
              <w:spacing w:before="0" w:after="0" w:line="240" w:lineRule="auto"/>
              <w:jc w:val="both"/>
            </w:pPr>
            <w:r w:rsidRPr="00EE1195">
              <w:t>«</w:t>
            </w:r>
            <w:r>
              <w:rPr>
                <w:rStyle w:val="31"/>
                <w:szCs w:val="28"/>
              </w:rPr>
              <w:t>Об уточнении границ земельного участка»</w:t>
            </w:r>
          </w:p>
          <w:p w:rsidR="00D02032" w:rsidRPr="00C46261" w:rsidRDefault="00D02032" w:rsidP="00C168D5">
            <w:pPr>
              <w:pStyle w:val="a5"/>
              <w:rPr>
                <w:rFonts w:ascii="Times New Roman" w:hAnsi="Times New Roman" w:cs="Times New Roman"/>
                <w:sz w:val="10"/>
                <w:szCs w:val="10"/>
              </w:rPr>
            </w:pPr>
          </w:p>
        </w:tc>
        <w:tc>
          <w:tcPr>
            <w:tcW w:w="351" w:type="dxa"/>
          </w:tcPr>
          <w:p w:rsidR="00D02032" w:rsidRDefault="00D02032" w:rsidP="00507004">
            <w:pPr>
              <w:rPr>
                <w:sz w:val="26"/>
              </w:rPr>
            </w:pPr>
          </w:p>
        </w:tc>
        <w:tc>
          <w:tcPr>
            <w:tcW w:w="971" w:type="dxa"/>
          </w:tcPr>
          <w:p w:rsidR="00D02032" w:rsidRPr="008C3D94" w:rsidRDefault="00D02032" w:rsidP="00507004">
            <w:pPr>
              <w:jc w:val="right"/>
              <w:rPr>
                <w:sz w:val="26"/>
              </w:rPr>
            </w:pPr>
          </w:p>
          <w:p w:rsidR="00A231D9" w:rsidRPr="00A231D9" w:rsidRDefault="00A231D9" w:rsidP="00507004">
            <w:pPr>
              <w:jc w:val="right"/>
              <w:rPr>
                <w:sz w:val="26"/>
                <w:lang w:val="en-US"/>
              </w:rPr>
            </w:pPr>
            <w:r>
              <w:rPr>
                <w:sz w:val="26"/>
                <w:lang w:val="en-US"/>
              </w:rPr>
              <w:t>28</w:t>
            </w:r>
          </w:p>
        </w:tc>
      </w:tr>
      <w:tr w:rsidR="00D02032" w:rsidTr="00560EF2">
        <w:trPr>
          <w:cantSplit/>
        </w:trPr>
        <w:tc>
          <w:tcPr>
            <w:tcW w:w="7905" w:type="dxa"/>
          </w:tcPr>
          <w:p w:rsidR="00D02032" w:rsidRPr="007105B8" w:rsidRDefault="00D02032" w:rsidP="00C168D5">
            <w:pPr>
              <w:pStyle w:val="21"/>
              <w:spacing w:line="240" w:lineRule="auto"/>
              <w:ind w:firstLine="0"/>
              <w:rPr>
                <w:sz w:val="26"/>
                <w:szCs w:val="26"/>
              </w:rPr>
            </w:pPr>
            <w:r>
              <w:rPr>
                <w:sz w:val="26"/>
                <w:szCs w:val="26"/>
              </w:rPr>
              <w:t>от 15.01.2015  № 11</w:t>
            </w:r>
          </w:p>
          <w:p w:rsidR="00D02032" w:rsidRPr="00EE1195" w:rsidRDefault="00D02032" w:rsidP="00C168D5">
            <w:pPr>
              <w:pStyle w:val="15"/>
              <w:shd w:val="clear" w:color="auto" w:fill="auto"/>
              <w:spacing w:before="0" w:after="0" w:line="240" w:lineRule="auto"/>
              <w:jc w:val="both"/>
            </w:pPr>
            <w:r w:rsidRPr="00EE1195">
              <w:t>«</w:t>
            </w:r>
            <w:r>
              <w:rPr>
                <w:rStyle w:val="31"/>
                <w:szCs w:val="28"/>
              </w:rPr>
              <w:t>О предоставлении  земельного участка в аренду ИП Карп Александру Александровичу»</w:t>
            </w:r>
          </w:p>
          <w:p w:rsidR="00D02032" w:rsidRPr="00C46261" w:rsidRDefault="00D02032" w:rsidP="00C168D5">
            <w:pPr>
              <w:pStyle w:val="a5"/>
              <w:rPr>
                <w:rFonts w:ascii="Times New Roman" w:hAnsi="Times New Roman" w:cs="Times New Roman"/>
                <w:sz w:val="10"/>
                <w:szCs w:val="10"/>
              </w:rPr>
            </w:pPr>
          </w:p>
        </w:tc>
        <w:tc>
          <w:tcPr>
            <w:tcW w:w="351" w:type="dxa"/>
          </w:tcPr>
          <w:p w:rsidR="00D02032" w:rsidRDefault="00D02032" w:rsidP="00507004">
            <w:pPr>
              <w:rPr>
                <w:sz w:val="26"/>
              </w:rPr>
            </w:pPr>
          </w:p>
        </w:tc>
        <w:tc>
          <w:tcPr>
            <w:tcW w:w="971" w:type="dxa"/>
          </w:tcPr>
          <w:p w:rsidR="00D02032" w:rsidRPr="008C3D94" w:rsidRDefault="00D02032"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29</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20.01.2015  № 15</w:t>
            </w:r>
          </w:p>
          <w:p w:rsidR="00550211" w:rsidRPr="00EE1195" w:rsidRDefault="00550211" w:rsidP="00C168D5">
            <w:pPr>
              <w:pStyle w:val="15"/>
              <w:shd w:val="clear" w:color="auto" w:fill="auto"/>
              <w:spacing w:before="0" w:after="0" w:line="240" w:lineRule="auto"/>
              <w:jc w:val="both"/>
            </w:pPr>
            <w:r w:rsidRPr="00EE1195">
              <w:t>«</w:t>
            </w:r>
            <w:r>
              <w:rPr>
                <w:rStyle w:val="31"/>
                <w:szCs w:val="28"/>
              </w:rPr>
              <w:t>О внесении изменений в постановление Администрации района № 79 от 15.02.2013 «Об организации работы по оказанию адресной материальной помощи</w:t>
            </w:r>
            <w:r w:rsidRPr="00EE1195">
              <w:t>»</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30</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21.01.2015  № 17</w:t>
            </w:r>
          </w:p>
          <w:p w:rsidR="00550211" w:rsidRPr="00EE1195" w:rsidRDefault="00550211" w:rsidP="00C168D5">
            <w:pPr>
              <w:pStyle w:val="15"/>
              <w:shd w:val="clear" w:color="auto" w:fill="auto"/>
              <w:spacing w:before="0" w:after="0" w:line="240" w:lineRule="auto"/>
              <w:jc w:val="both"/>
            </w:pPr>
            <w:r w:rsidRPr="00EE1195">
              <w:t>«</w:t>
            </w:r>
            <w:r>
              <w:rPr>
                <w:rStyle w:val="31"/>
                <w:szCs w:val="28"/>
              </w:rPr>
              <w:t>О предоставлении  земельного участка в аренду Предыбайло Сергею Алексеевичу»</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Default="00550211" w:rsidP="00507004">
            <w:pPr>
              <w:jc w:val="right"/>
              <w:rPr>
                <w:sz w:val="26"/>
                <w:lang w:val="en-US"/>
              </w:rPr>
            </w:pPr>
          </w:p>
          <w:p w:rsidR="00A231D9" w:rsidRDefault="00A231D9" w:rsidP="00507004">
            <w:pPr>
              <w:jc w:val="right"/>
              <w:rPr>
                <w:sz w:val="26"/>
                <w:lang w:val="en-US"/>
              </w:rPr>
            </w:pPr>
          </w:p>
          <w:p w:rsidR="00A231D9" w:rsidRPr="00A231D9" w:rsidRDefault="00A231D9" w:rsidP="00507004">
            <w:pPr>
              <w:jc w:val="right"/>
              <w:rPr>
                <w:sz w:val="26"/>
                <w:lang w:val="en-US"/>
              </w:rPr>
            </w:pPr>
            <w:r>
              <w:rPr>
                <w:sz w:val="26"/>
                <w:lang w:val="en-US"/>
              </w:rPr>
              <w:t>32</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22.01.2015  № 21</w:t>
            </w:r>
          </w:p>
          <w:p w:rsidR="00550211" w:rsidRPr="00EE1195" w:rsidRDefault="00550211" w:rsidP="00C168D5">
            <w:pPr>
              <w:pStyle w:val="15"/>
              <w:shd w:val="clear" w:color="auto" w:fill="auto"/>
              <w:spacing w:before="0" w:after="0" w:line="240" w:lineRule="auto"/>
              <w:jc w:val="both"/>
            </w:pPr>
            <w:r w:rsidRPr="00EE1195">
              <w:t>«</w:t>
            </w:r>
            <w:r>
              <w:rPr>
                <w:rStyle w:val="31"/>
                <w:szCs w:val="28"/>
              </w:rPr>
              <w:t>Об утверждении перечня муниципальных услуг, предоставляемых через многофункциональный центр»</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33</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22.01.2015  № 22</w:t>
            </w:r>
          </w:p>
          <w:p w:rsidR="00550211" w:rsidRPr="00EE1195" w:rsidRDefault="00550211" w:rsidP="00C168D5">
            <w:pPr>
              <w:pStyle w:val="15"/>
              <w:shd w:val="clear" w:color="auto" w:fill="auto"/>
              <w:spacing w:before="0" w:after="0" w:line="240" w:lineRule="auto"/>
              <w:jc w:val="both"/>
            </w:pPr>
            <w:r w:rsidRPr="00EE1195">
              <w:t>«</w:t>
            </w:r>
            <w:r>
              <w:rPr>
                <w:rStyle w:val="31"/>
                <w:szCs w:val="28"/>
              </w:rPr>
              <w:t>Об утверждении Порядка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год»</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35</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22.01.2015  № 23</w:t>
            </w:r>
          </w:p>
          <w:p w:rsidR="00550211" w:rsidRPr="00EE1195" w:rsidRDefault="00550211" w:rsidP="00C168D5">
            <w:pPr>
              <w:pStyle w:val="15"/>
              <w:shd w:val="clear" w:color="auto" w:fill="auto"/>
              <w:spacing w:before="0" w:after="0" w:line="240" w:lineRule="auto"/>
              <w:jc w:val="both"/>
            </w:pPr>
            <w:r w:rsidRPr="00EE1195">
              <w:t>«</w:t>
            </w:r>
            <w:r>
              <w:rPr>
                <w:rStyle w:val="31"/>
                <w:szCs w:val="28"/>
              </w:rPr>
              <w:t>Об утверждении Порядка расчета объемов средств субвенции из краевого бюджета, выделяемых на финансирование общеобразовательных организаций Новичихинского района на 2015 год»</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46</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23.01.2015  № 25</w:t>
            </w:r>
          </w:p>
          <w:p w:rsidR="00550211" w:rsidRPr="00EE1195" w:rsidRDefault="00550211" w:rsidP="00C168D5">
            <w:pPr>
              <w:pStyle w:val="15"/>
              <w:shd w:val="clear" w:color="auto" w:fill="auto"/>
              <w:spacing w:before="0" w:after="0" w:line="240" w:lineRule="auto"/>
              <w:jc w:val="both"/>
            </w:pPr>
            <w:r w:rsidRPr="00EE1195">
              <w:t>«</w:t>
            </w:r>
            <w:r>
              <w:rPr>
                <w:rStyle w:val="31"/>
                <w:szCs w:val="28"/>
              </w:rPr>
              <w:t>Об утверждении стоимости муниципальной услуги и финансового обеспечения выполн</w:t>
            </w:r>
            <w:r w:rsidR="008C3D94">
              <w:rPr>
                <w:rStyle w:val="31"/>
                <w:szCs w:val="28"/>
              </w:rPr>
              <w:t>е</w:t>
            </w:r>
            <w:r>
              <w:rPr>
                <w:rStyle w:val="31"/>
                <w:szCs w:val="28"/>
              </w:rPr>
              <w:t>ния муниципального задания на 2015 год по муниципальным бюджетным и автономным учреждениям Новичихинского района»</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79</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26.01.2015  № 26</w:t>
            </w:r>
          </w:p>
          <w:p w:rsidR="00550211" w:rsidRPr="00EE1195" w:rsidRDefault="00550211" w:rsidP="00C168D5">
            <w:pPr>
              <w:pStyle w:val="15"/>
              <w:shd w:val="clear" w:color="auto" w:fill="auto"/>
              <w:spacing w:before="0" w:after="0" w:line="240" w:lineRule="auto"/>
              <w:jc w:val="both"/>
            </w:pPr>
            <w:r w:rsidRPr="00EE1195">
              <w:t>«</w:t>
            </w:r>
            <w:r>
              <w:rPr>
                <w:rStyle w:val="31"/>
                <w:szCs w:val="28"/>
              </w:rPr>
              <w:t>О наделении организации, осуществляющей централизованное теплоснабжение на территории Новичихинского района, статусом гарантирующей организации»</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81</w:t>
            </w:r>
          </w:p>
        </w:tc>
      </w:tr>
      <w:tr w:rsidR="00550211" w:rsidTr="00560EF2">
        <w:trPr>
          <w:cantSplit/>
        </w:trPr>
        <w:tc>
          <w:tcPr>
            <w:tcW w:w="7905" w:type="dxa"/>
          </w:tcPr>
          <w:p w:rsidR="00550211" w:rsidRPr="007105B8" w:rsidRDefault="00550211" w:rsidP="00C168D5">
            <w:pPr>
              <w:pStyle w:val="21"/>
              <w:spacing w:line="240" w:lineRule="auto"/>
              <w:ind w:firstLine="0"/>
              <w:rPr>
                <w:sz w:val="26"/>
                <w:szCs w:val="26"/>
              </w:rPr>
            </w:pPr>
            <w:r>
              <w:rPr>
                <w:sz w:val="26"/>
                <w:szCs w:val="26"/>
              </w:rPr>
              <w:t>от 28.01.2015  № 29</w:t>
            </w:r>
          </w:p>
          <w:p w:rsidR="00550211" w:rsidRPr="00EE1195" w:rsidRDefault="00550211" w:rsidP="00C168D5">
            <w:pPr>
              <w:pStyle w:val="15"/>
              <w:shd w:val="clear" w:color="auto" w:fill="auto"/>
              <w:spacing w:before="0" w:after="0" w:line="240" w:lineRule="auto"/>
              <w:jc w:val="both"/>
            </w:pPr>
            <w:r w:rsidRPr="00EE1195">
              <w:t>«</w:t>
            </w:r>
            <w:r>
              <w:rPr>
                <w:rStyle w:val="31"/>
                <w:szCs w:val="28"/>
              </w:rPr>
              <w:t>О расторжении договора аренды земельных участков с ИП главой КФХ Бубенщиковой Олесей Влади</w:t>
            </w:r>
            <w:r w:rsidR="00353012">
              <w:rPr>
                <w:rStyle w:val="31"/>
                <w:szCs w:val="28"/>
              </w:rPr>
              <w:t>мировной</w:t>
            </w:r>
            <w:r>
              <w:rPr>
                <w:rStyle w:val="31"/>
                <w:szCs w:val="28"/>
              </w:rPr>
              <w:t>»</w:t>
            </w:r>
          </w:p>
          <w:p w:rsidR="00550211" w:rsidRPr="00C46261" w:rsidRDefault="00550211" w:rsidP="00C168D5">
            <w:pPr>
              <w:pStyle w:val="a5"/>
              <w:rPr>
                <w:rFonts w:ascii="Times New Roman" w:hAnsi="Times New Roman" w:cs="Times New Roman"/>
                <w:sz w:val="10"/>
                <w:szCs w:val="10"/>
              </w:rPr>
            </w:pPr>
          </w:p>
        </w:tc>
        <w:tc>
          <w:tcPr>
            <w:tcW w:w="351" w:type="dxa"/>
          </w:tcPr>
          <w:p w:rsidR="00550211" w:rsidRDefault="00550211" w:rsidP="00507004">
            <w:pPr>
              <w:rPr>
                <w:sz w:val="26"/>
              </w:rPr>
            </w:pPr>
          </w:p>
        </w:tc>
        <w:tc>
          <w:tcPr>
            <w:tcW w:w="971" w:type="dxa"/>
          </w:tcPr>
          <w:p w:rsidR="00550211" w:rsidRPr="008C3D94" w:rsidRDefault="00550211"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82</w:t>
            </w:r>
          </w:p>
        </w:tc>
      </w:tr>
      <w:tr w:rsidR="00353012" w:rsidTr="00560EF2">
        <w:trPr>
          <w:cantSplit/>
        </w:trPr>
        <w:tc>
          <w:tcPr>
            <w:tcW w:w="7905" w:type="dxa"/>
          </w:tcPr>
          <w:p w:rsidR="00353012" w:rsidRPr="007105B8" w:rsidRDefault="00353012" w:rsidP="00C168D5">
            <w:pPr>
              <w:pStyle w:val="21"/>
              <w:spacing w:line="240" w:lineRule="auto"/>
              <w:ind w:firstLine="0"/>
              <w:rPr>
                <w:sz w:val="26"/>
                <w:szCs w:val="26"/>
              </w:rPr>
            </w:pPr>
            <w:r>
              <w:rPr>
                <w:sz w:val="26"/>
                <w:szCs w:val="26"/>
              </w:rPr>
              <w:t>от 28.01.2015  № 31</w:t>
            </w:r>
          </w:p>
          <w:p w:rsidR="00353012" w:rsidRPr="00EE1195" w:rsidRDefault="00353012" w:rsidP="00C168D5">
            <w:pPr>
              <w:pStyle w:val="15"/>
              <w:shd w:val="clear" w:color="auto" w:fill="auto"/>
              <w:spacing w:before="0" w:after="0" w:line="240" w:lineRule="auto"/>
              <w:jc w:val="both"/>
            </w:pPr>
            <w:r w:rsidRPr="00EE1195">
              <w:t>«</w:t>
            </w:r>
            <w:r>
              <w:rPr>
                <w:rStyle w:val="31"/>
                <w:szCs w:val="28"/>
              </w:rPr>
              <w:t>Об утверждении Положения о рабочей группе по снижению неформальной занятости в Новичихинском районе»</w:t>
            </w:r>
          </w:p>
          <w:p w:rsidR="00353012" w:rsidRPr="00C46261" w:rsidRDefault="00353012" w:rsidP="00C168D5">
            <w:pPr>
              <w:pStyle w:val="a5"/>
              <w:rPr>
                <w:rFonts w:ascii="Times New Roman" w:hAnsi="Times New Roman" w:cs="Times New Roman"/>
                <w:sz w:val="10"/>
                <w:szCs w:val="10"/>
              </w:rPr>
            </w:pPr>
          </w:p>
        </w:tc>
        <w:tc>
          <w:tcPr>
            <w:tcW w:w="351" w:type="dxa"/>
          </w:tcPr>
          <w:p w:rsidR="00353012" w:rsidRDefault="00353012" w:rsidP="00507004">
            <w:pPr>
              <w:rPr>
                <w:sz w:val="26"/>
              </w:rPr>
            </w:pPr>
          </w:p>
        </w:tc>
        <w:tc>
          <w:tcPr>
            <w:tcW w:w="971" w:type="dxa"/>
          </w:tcPr>
          <w:p w:rsidR="00353012" w:rsidRPr="008C3D94" w:rsidRDefault="00353012"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83</w:t>
            </w:r>
          </w:p>
        </w:tc>
      </w:tr>
      <w:tr w:rsidR="00353012" w:rsidTr="00560EF2">
        <w:trPr>
          <w:cantSplit/>
        </w:trPr>
        <w:tc>
          <w:tcPr>
            <w:tcW w:w="7905" w:type="dxa"/>
          </w:tcPr>
          <w:p w:rsidR="00353012" w:rsidRPr="007105B8" w:rsidRDefault="00353012" w:rsidP="00C168D5">
            <w:pPr>
              <w:pStyle w:val="21"/>
              <w:spacing w:line="240" w:lineRule="auto"/>
              <w:ind w:firstLine="0"/>
              <w:rPr>
                <w:sz w:val="26"/>
                <w:szCs w:val="26"/>
              </w:rPr>
            </w:pPr>
            <w:r>
              <w:rPr>
                <w:sz w:val="26"/>
                <w:szCs w:val="26"/>
              </w:rPr>
              <w:lastRenderedPageBreak/>
              <w:t>от 29.01.2015  № 32</w:t>
            </w:r>
          </w:p>
          <w:p w:rsidR="00353012" w:rsidRPr="00EE1195" w:rsidRDefault="00353012" w:rsidP="00C168D5">
            <w:pPr>
              <w:pStyle w:val="15"/>
              <w:shd w:val="clear" w:color="auto" w:fill="auto"/>
              <w:spacing w:before="0" w:after="0" w:line="240" w:lineRule="auto"/>
              <w:jc w:val="both"/>
            </w:pPr>
            <w:r w:rsidRPr="00EE1195">
              <w:t>«</w:t>
            </w:r>
            <w:r>
              <w:rPr>
                <w:rStyle w:val="31"/>
                <w:szCs w:val="28"/>
              </w:rPr>
              <w:t>О внесении дополнений в муниципальную программу «Развитие образования в Новичихинском районе» на 2015-2020 годы»</w:t>
            </w:r>
          </w:p>
          <w:p w:rsidR="00353012" w:rsidRPr="00C46261" w:rsidRDefault="00353012" w:rsidP="00C168D5">
            <w:pPr>
              <w:pStyle w:val="a5"/>
              <w:rPr>
                <w:rFonts w:ascii="Times New Roman" w:hAnsi="Times New Roman" w:cs="Times New Roman"/>
                <w:sz w:val="10"/>
                <w:szCs w:val="10"/>
              </w:rPr>
            </w:pPr>
          </w:p>
        </w:tc>
        <w:tc>
          <w:tcPr>
            <w:tcW w:w="351" w:type="dxa"/>
          </w:tcPr>
          <w:p w:rsidR="00353012" w:rsidRDefault="00353012" w:rsidP="00507004">
            <w:pPr>
              <w:rPr>
                <w:sz w:val="26"/>
              </w:rPr>
            </w:pPr>
          </w:p>
        </w:tc>
        <w:tc>
          <w:tcPr>
            <w:tcW w:w="971" w:type="dxa"/>
          </w:tcPr>
          <w:p w:rsidR="00353012" w:rsidRPr="008C3D94" w:rsidRDefault="00353012"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87</w:t>
            </w:r>
          </w:p>
        </w:tc>
      </w:tr>
      <w:tr w:rsidR="00353012" w:rsidTr="00560EF2">
        <w:trPr>
          <w:cantSplit/>
        </w:trPr>
        <w:tc>
          <w:tcPr>
            <w:tcW w:w="7905" w:type="dxa"/>
          </w:tcPr>
          <w:p w:rsidR="00353012" w:rsidRPr="007105B8" w:rsidRDefault="00353012" w:rsidP="00C168D5">
            <w:pPr>
              <w:pStyle w:val="21"/>
              <w:spacing w:line="240" w:lineRule="auto"/>
              <w:ind w:firstLine="0"/>
              <w:rPr>
                <w:sz w:val="26"/>
                <w:szCs w:val="26"/>
              </w:rPr>
            </w:pPr>
            <w:r>
              <w:rPr>
                <w:sz w:val="26"/>
                <w:szCs w:val="26"/>
              </w:rPr>
              <w:t>от 30.01.2015  № 33</w:t>
            </w:r>
          </w:p>
          <w:p w:rsidR="00353012" w:rsidRPr="00EE1195" w:rsidRDefault="00353012" w:rsidP="00C168D5">
            <w:pPr>
              <w:pStyle w:val="15"/>
              <w:shd w:val="clear" w:color="auto" w:fill="auto"/>
              <w:spacing w:before="0" w:after="0" w:line="240" w:lineRule="auto"/>
              <w:jc w:val="both"/>
            </w:pPr>
            <w:r w:rsidRPr="00EE1195">
              <w:t>«</w:t>
            </w:r>
            <w:r>
              <w:rPr>
                <w:rStyle w:val="31"/>
                <w:szCs w:val="28"/>
              </w:rPr>
              <w:t>Об утверждении градостроительного плана земельного участка расположенного по адрес</w:t>
            </w:r>
            <w:r w:rsidR="008C3D94">
              <w:rPr>
                <w:rStyle w:val="31"/>
                <w:szCs w:val="28"/>
              </w:rPr>
              <w:t>у</w:t>
            </w:r>
            <w:r>
              <w:rPr>
                <w:rStyle w:val="31"/>
                <w:szCs w:val="28"/>
              </w:rPr>
              <w:t>: Алтайский край, Новичихинский район, с.Новичиха, ул.Пионерская, 7А»</w:t>
            </w:r>
          </w:p>
          <w:p w:rsidR="00353012" w:rsidRPr="00C46261" w:rsidRDefault="00353012" w:rsidP="00C168D5">
            <w:pPr>
              <w:pStyle w:val="a5"/>
              <w:rPr>
                <w:rFonts w:ascii="Times New Roman" w:hAnsi="Times New Roman" w:cs="Times New Roman"/>
                <w:sz w:val="10"/>
                <w:szCs w:val="10"/>
              </w:rPr>
            </w:pPr>
          </w:p>
        </w:tc>
        <w:tc>
          <w:tcPr>
            <w:tcW w:w="351" w:type="dxa"/>
          </w:tcPr>
          <w:p w:rsidR="00353012" w:rsidRDefault="00353012" w:rsidP="00507004">
            <w:pPr>
              <w:rPr>
                <w:sz w:val="26"/>
              </w:rPr>
            </w:pPr>
          </w:p>
        </w:tc>
        <w:tc>
          <w:tcPr>
            <w:tcW w:w="971" w:type="dxa"/>
          </w:tcPr>
          <w:p w:rsidR="00353012" w:rsidRPr="008C3D94" w:rsidRDefault="00353012" w:rsidP="00507004">
            <w:pPr>
              <w:jc w:val="right"/>
              <w:rPr>
                <w:sz w:val="26"/>
              </w:rPr>
            </w:pPr>
          </w:p>
          <w:p w:rsidR="00A231D9" w:rsidRPr="008C3D94" w:rsidRDefault="00A231D9" w:rsidP="00507004">
            <w:pPr>
              <w:jc w:val="right"/>
              <w:rPr>
                <w:sz w:val="26"/>
              </w:rPr>
            </w:pPr>
          </w:p>
          <w:p w:rsidR="00A231D9" w:rsidRPr="008C3D94" w:rsidRDefault="00A231D9" w:rsidP="00507004">
            <w:pPr>
              <w:jc w:val="right"/>
              <w:rPr>
                <w:sz w:val="26"/>
              </w:rPr>
            </w:pPr>
          </w:p>
          <w:p w:rsidR="00A231D9" w:rsidRPr="00A231D9" w:rsidRDefault="00A231D9" w:rsidP="00507004">
            <w:pPr>
              <w:jc w:val="right"/>
              <w:rPr>
                <w:sz w:val="26"/>
                <w:lang w:val="en-US"/>
              </w:rPr>
            </w:pPr>
            <w:r>
              <w:rPr>
                <w:sz w:val="26"/>
                <w:lang w:val="en-US"/>
              </w:rPr>
              <w:t>106</w:t>
            </w:r>
          </w:p>
        </w:tc>
      </w:tr>
      <w:tr w:rsidR="00353012" w:rsidTr="00560EF2">
        <w:trPr>
          <w:cantSplit/>
        </w:trPr>
        <w:tc>
          <w:tcPr>
            <w:tcW w:w="7905" w:type="dxa"/>
          </w:tcPr>
          <w:p w:rsidR="00353012" w:rsidRDefault="00353012" w:rsidP="00C168D5">
            <w:pPr>
              <w:pStyle w:val="21"/>
              <w:spacing w:line="240" w:lineRule="auto"/>
              <w:ind w:firstLine="0"/>
              <w:rPr>
                <w:sz w:val="26"/>
                <w:szCs w:val="26"/>
              </w:rPr>
            </w:pPr>
          </w:p>
        </w:tc>
        <w:tc>
          <w:tcPr>
            <w:tcW w:w="351" w:type="dxa"/>
          </w:tcPr>
          <w:p w:rsidR="00353012" w:rsidRDefault="00353012" w:rsidP="00507004">
            <w:pPr>
              <w:rPr>
                <w:sz w:val="26"/>
              </w:rPr>
            </w:pPr>
          </w:p>
        </w:tc>
        <w:tc>
          <w:tcPr>
            <w:tcW w:w="971" w:type="dxa"/>
          </w:tcPr>
          <w:p w:rsidR="00353012" w:rsidRPr="002E69F3" w:rsidRDefault="00353012" w:rsidP="00507004">
            <w:pPr>
              <w:jc w:val="right"/>
              <w:rPr>
                <w:sz w:val="26"/>
              </w:rPr>
            </w:pPr>
          </w:p>
        </w:tc>
      </w:tr>
    </w:tbl>
    <w:p w:rsidR="00C168D5" w:rsidRDefault="00C168D5" w:rsidP="00C168D5">
      <w:pPr>
        <w:pStyle w:val="3"/>
        <w:rPr>
          <w:b/>
          <w:bCs/>
          <w:sz w:val="24"/>
        </w:rPr>
      </w:pPr>
    </w:p>
    <w:p w:rsidR="00C168D5" w:rsidRDefault="00C168D5" w:rsidP="00C168D5">
      <w:pPr>
        <w:pStyle w:val="3"/>
        <w:rPr>
          <w:b/>
          <w:bCs/>
          <w:sz w:val="24"/>
        </w:rPr>
      </w:pPr>
    </w:p>
    <w:p w:rsidR="00C168D5" w:rsidRDefault="00C168D5" w:rsidP="00C168D5">
      <w:pPr>
        <w:pStyle w:val="3"/>
        <w:rPr>
          <w:b/>
          <w:bCs/>
          <w:sz w:val="24"/>
        </w:rPr>
      </w:pPr>
    </w:p>
    <w:p w:rsidR="00C168D5" w:rsidRDefault="00C168D5" w:rsidP="00C168D5">
      <w:pPr>
        <w:pStyle w:val="3"/>
        <w:rPr>
          <w:b/>
          <w:bCs/>
          <w:sz w:val="24"/>
        </w:rPr>
      </w:pPr>
      <w:r>
        <w:rPr>
          <w:b/>
          <w:bCs/>
          <w:sz w:val="24"/>
        </w:rPr>
        <w:t>РАЗДЕЛ  ТРЕТИЙ</w:t>
      </w:r>
    </w:p>
    <w:p w:rsidR="00C168D5" w:rsidRDefault="00C168D5" w:rsidP="00C168D5">
      <w:pPr>
        <w:shd w:val="clear" w:color="auto" w:fill="FFFFFF"/>
        <w:jc w:val="both"/>
        <w:rPr>
          <w:b/>
          <w:bCs/>
          <w:sz w:val="28"/>
        </w:rPr>
      </w:pPr>
      <w:r>
        <w:rPr>
          <w:b/>
          <w:bCs/>
          <w:sz w:val="28"/>
        </w:rPr>
        <w:t>Решения районного Собрания депутатов:</w:t>
      </w:r>
    </w:p>
    <w:p w:rsidR="00C168D5" w:rsidRDefault="00C168D5" w:rsidP="00C168D5">
      <w:pPr>
        <w:shd w:val="clear" w:color="auto" w:fill="FFFFFF"/>
        <w:jc w:val="both"/>
        <w:rPr>
          <w:b/>
          <w:bCs/>
          <w:sz w:val="10"/>
          <w:szCs w:val="10"/>
        </w:rPr>
      </w:pPr>
    </w:p>
    <w:p w:rsidR="00C168D5" w:rsidRPr="00CF02CC" w:rsidRDefault="00C168D5" w:rsidP="00C168D5">
      <w:pPr>
        <w:shd w:val="clear" w:color="auto" w:fill="FFFFFF"/>
        <w:jc w:val="both"/>
        <w:rPr>
          <w:b/>
          <w:bCs/>
          <w:sz w:val="10"/>
          <w:szCs w:val="10"/>
        </w:rPr>
      </w:pPr>
    </w:p>
    <w:tbl>
      <w:tblPr>
        <w:tblW w:w="8955" w:type="dxa"/>
        <w:tblLook w:val="0000"/>
      </w:tblPr>
      <w:tblGrid>
        <w:gridCol w:w="7633"/>
        <w:gridCol w:w="351"/>
        <w:gridCol w:w="971"/>
      </w:tblGrid>
      <w:tr w:rsidR="00C168D5" w:rsidTr="00C168D5">
        <w:trPr>
          <w:cantSplit/>
        </w:trPr>
        <w:tc>
          <w:tcPr>
            <w:tcW w:w="7633" w:type="dxa"/>
          </w:tcPr>
          <w:p w:rsidR="00C168D5" w:rsidRPr="005015DA" w:rsidRDefault="00C168D5" w:rsidP="00C168D5">
            <w:pPr>
              <w:pStyle w:val="21"/>
              <w:spacing w:line="240" w:lineRule="auto"/>
              <w:ind w:firstLine="0"/>
              <w:rPr>
                <w:sz w:val="26"/>
                <w:szCs w:val="26"/>
              </w:rPr>
            </w:pPr>
            <w:r>
              <w:rPr>
                <w:sz w:val="26"/>
                <w:szCs w:val="26"/>
              </w:rPr>
              <w:t>от 16.01.2015  № 1</w:t>
            </w:r>
          </w:p>
          <w:p w:rsidR="00C168D5" w:rsidRDefault="00C168D5" w:rsidP="00C168D5">
            <w:pPr>
              <w:pStyle w:val="21"/>
              <w:spacing w:line="240" w:lineRule="auto"/>
              <w:ind w:firstLine="0"/>
              <w:jc w:val="left"/>
              <w:rPr>
                <w:sz w:val="26"/>
                <w:szCs w:val="26"/>
              </w:rPr>
            </w:pPr>
            <w:r>
              <w:rPr>
                <w:sz w:val="26"/>
                <w:szCs w:val="26"/>
              </w:rPr>
              <w:t xml:space="preserve"> «</w:t>
            </w:r>
            <w:r w:rsidRPr="00C168D5">
              <w:rPr>
                <w:sz w:val="26"/>
                <w:szCs w:val="26"/>
              </w:rPr>
              <w:t xml:space="preserve">О предоставлении муниципальной преференции </w:t>
            </w:r>
          </w:p>
          <w:p w:rsidR="00C168D5" w:rsidRPr="00EE1195" w:rsidRDefault="00C168D5" w:rsidP="00C168D5">
            <w:pPr>
              <w:pStyle w:val="21"/>
              <w:spacing w:line="240" w:lineRule="auto"/>
              <w:ind w:firstLine="0"/>
              <w:jc w:val="left"/>
              <w:rPr>
                <w:sz w:val="26"/>
                <w:szCs w:val="26"/>
              </w:rPr>
            </w:pPr>
            <w:r w:rsidRPr="00C168D5">
              <w:rPr>
                <w:spacing w:val="-6"/>
                <w:sz w:val="26"/>
                <w:szCs w:val="26"/>
              </w:rPr>
              <w:t>ООО «Теплострой»</w:t>
            </w:r>
          </w:p>
          <w:p w:rsidR="00C168D5" w:rsidRPr="00C46261" w:rsidRDefault="00C168D5" w:rsidP="00C168D5">
            <w:pPr>
              <w:pStyle w:val="a5"/>
              <w:rPr>
                <w:rFonts w:ascii="Times New Roman" w:hAnsi="Times New Roman" w:cs="Times New Roman"/>
                <w:sz w:val="10"/>
                <w:szCs w:val="10"/>
              </w:rPr>
            </w:pPr>
          </w:p>
        </w:tc>
        <w:tc>
          <w:tcPr>
            <w:tcW w:w="351" w:type="dxa"/>
          </w:tcPr>
          <w:p w:rsidR="00C168D5" w:rsidRDefault="00C168D5" w:rsidP="00C168D5">
            <w:pPr>
              <w:rPr>
                <w:sz w:val="26"/>
              </w:rPr>
            </w:pPr>
          </w:p>
        </w:tc>
        <w:tc>
          <w:tcPr>
            <w:tcW w:w="971" w:type="dxa"/>
          </w:tcPr>
          <w:p w:rsidR="00C168D5" w:rsidRPr="008C3D94" w:rsidRDefault="00C168D5" w:rsidP="00C168D5">
            <w:pPr>
              <w:jc w:val="right"/>
              <w:rPr>
                <w:sz w:val="26"/>
              </w:rPr>
            </w:pPr>
          </w:p>
          <w:p w:rsidR="00A231D9" w:rsidRPr="008C3D94" w:rsidRDefault="00A231D9" w:rsidP="00C168D5">
            <w:pPr>
              <w:jc w:val="right"/>
              <w:rPr>
                <w:sz w:val="26"/>
              </w:rPr>
            </w:pPr>
          </w:p>
          <w:p w:rsidR="00A231D9" w:rsidRPr="00A231D9" w:rsidRDefault="00A231D9" w:rsidP="00C168D5">
            <w:pPr>
              <w:jc w:val="right"/>
              <w:rPr>
                <w:sz w:val="26"/>
                <w:lang w:val="en-US"/>
              </w:rPr>
            </w:pPr>
            <w:r>
              <w:rPr>
                <w:sz w:val="26"/>
                <w:lang w:val="en-US"/>
              </w:rPr>
              <w:t>108</w:t>
            </w:r>
          </w:p>
        </w:tc>
      </w:tr>
    </w:tbl>
    <w:p w:rsidR="00ED3EEC" w:rsidRDefault="00ED3EEC" w:rsidP="00A32C66">
      <w:pPr>
        <w:spacing w:line="480" w:lineRule="auto"/>
        <w:jc w:val="center"/>
        <w:rPr>
          <w:rFonts w:ascii="Arial Black" w:hAnsi="Arial Black"/>
          <w:sz w:val="56"/>
        </w:rPr>
      </w:pPr>
    </w:p>
    <w:p w:rsidR="00FB660D" w:rsidRDefault="00FB660D" w:rsidP="00A32C66">
      <w:pPr>
        <w:spacing w:line="480" w:lineRule="auto"/>
        <w:jc w:val="center"/>
        <w:rPr>
          <w:rFonts w:ascii="Arial Black" w:hAnsi="Arial Black"/>
          <w:sz w:val="56"/>
        </w:rPr>
      </w:pPr>
    </w:p>
    <w:p w:rsidR="006F54F3" w:rsidRDefault="006F54F3" w:rsidP="00A32C66">
      <w:pPr>
        <w:spacing w:line="480" w:lineRule="auto"/>
        <w:jc w:val="center"/>
        <w:rPr>
          <w:rFonts w:ascii="Arial Black" w:hAnsi="Arial Black"/>
          <w:sz w:val="56"/>
        </w:rPr>
      </w:pPr>
    </w:p>
    <w:p w:rsidR="00AD7DB5" w:rsidRDefault="00AD7DB5" w:rsidP="00A32C66">
      <w:pPr>
        <w:spacing w:line="480" w:lineRule="auto"/>
        <w:jc w:val="center"/>
        <w:rPr>
          <w:rFonts w:ascii="Arial Black" w:hAnsi="Arial Black"/>
          <w:sz w:val="56"/>
        </w:rPr>
      </w:pPr>
    </w:p>
    <w:p w:rsidR="00AD7DB5" w:rsidRDefault="00AD7DB5"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353012" w:rsidRDefault="00353012" w:rsidP="00A32C66">
      <w:pPr>
        <w:spacing w:line="480" w:lineRule="auto"/>
        <w:jc w:val="center"/>
        <w:rPr>
          <w:rFonts w:ascii="Arial Black" w:hAnsi="Arial Black"/>
          <w:sz w:val="56"/>
        </w:rPr>
      </w:pPr>
    </w:p>
    <w:p w:rsidR="00A32C66" w:rsidRDefault="00A32C66" w:rsidP="00A32C66">
      <w:pPr>
        <w:spacing w:line="480" w:lineRule="auto"/>
        <w:jc w:val="center"/>
        <w:rPr>
          <w:rFonts w:ascii="Arial Black" w:hAnsi="Arial Black"/>
          <w:sz w:val="56"/>
        </w:rPr>
      </w:pPr>
      <w:r>
        <w:rPr>
          <w:rFonts w:ascii="Arial Black" w:hAnsi="Arial Black"/>
          <w:sz w:val="56"/>
        </w:rPr>
        <w:t>ПОСТАНОВЛЕНИЯ</w:t>
      </w:r>
    </w:p>
    <w:p w:rsidR="00A32C66" w:rsidRDefault="00A32C66" w:rsidP="00A32C66">
      <w:pPr>
        <w:spacing w:line="480" w:lineRule="auto"/>
        <w:jc w:val="center"/>
        <w:rPr>
          <w:rFonts w:ascii="Arial Black" w:hAnsi="Arial Black"/>
          <w:sz w:val="56"/>
        </w:rPr>
      </w:pPr>
      <w:r>
        <w:rPr>
          <w:rFonts w:ascii="Arial Black" w:hAnsi="Arial Black"/>
          <w:sz w:val="56"/>
        </w:rPr>
        <w:t xml:space="preserve">АДМИНИСТРАЦИИ </w:t>
      </w:r>
    </w:p>
    <w:p w:rsidR="00A32C66" w:rsidRDefault="00A32C66" w:rsidP="00A32C66">
      <w:pPr>
        <w:pStyle w:val="a7"/>
        <w:spacing w:before="0" w:beforeAutospacing="0" w:after="0" w:afterAutospacing="0"/>
        <w:jc w:val="center"/>
      </w:pPr>
      <w:r>
        <w:rPr>
          <w:rFonts w:ascii="Arial Black" w:hAnsi="Arial Black"/>
          <w:sz w:val="56"/>
        </w:rPr>
        <w:t>РАЙОНА</w:t>
      </w:r>
    </w:p>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Pr="00A32C66" w:rsidRDefault="00A32C66" w:rsidP="00A32C66">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0073EF" w:rsidRDefault="000073EF" w:rsidP="000073EF">
      <w:pPr>
        <w:jc w:val="center"/>
        <w:rPr>
          <w:b/>
          <w:iCs/>
        </w:rPr>
      </w:pPr>
      <w:r>
        <w:rPr>
          <w:b/>
          <w:iCs/>
        </w:rPr>
        <w:lastRenderedPageBreak/>
        <w:t>РОССИЙСКАЯ   ФЕДЕРАЦИЯ</w:t>
      </w:r>
    </w:p>
    <w:p w:rsidR="000073EF" w:rsidRDefault="000073EF" w:rsidP="000073EF">
      <w:pPr>
        <w:pStyle w:val="2"/>
        <w:rPr>
          <w:b/>
          <w:iCs/>
        </w:rPr>
      </w:pPr>
      <w:r>
        <w:rPr>
          <w:b/>
          <w:iCs/>
        </w:rPr>
        <w:t>АДМИНИСТРАЦИЯ  НОВИЧИХИНСКОГО  РАЙОНА</w:t>
      </w:r>
    </w:p>
    <w:p w:rsidR="000073EF" w:rsidRDefault="000073EF" w:rsidP="000073EF">
      <w:pPr>
        <w:jc w:val="center"/>
        <w:rPr>
          <w:b/>
          <w:iCs/>
        </w:rPr>
      </w:pPr>
      <w:r>
        <w:rPr>
          <w:b/>
          <w:iCs/>
        </w:rPr>
        <w:t>АЛТАЙСКОГО  КРАЯ</w:t>
      </w:r>
    </w:p>
    <w:p w:rsidR="000073EF" w:rsidRPr="00E017FA" w:rsidRDefault="000073EF" w:rsidP="000073EF">
      <w:pPr>
        <w:pStyle w:val="1"/>
        <w:jc w:val="center"/>
        <w:rPr>
          <w:b/>
          <w:bCs w:val="0"/>
          <w:sz w:val="16"/>
          <w:szCs w:val="16"/>
        </w:rPr>
      </w:pPr>
    </w:p>
    <w:p w:rsidR="000073EF" w:rsidRDefault="000073EF" w:rsidP="000073EF">
      <w:pPr>
        <w:pStyle w:val="1"/>
        <w:jc w:val="center"/>
        <w:rPr>
          <w:b/>
          <w:bCs w:val="0"/>
          <w:sz w:val="36"/>
        </w:rPr>
      </w:pPr>
      <w:r>
        <w:rPr>
          <w:b/>
          <w:bCs w:val="0"/>
          <w:sz w:val="36"/>
        </w:rPr>
        <w:t>ПОСТАНОВЛЕНИЕ</w:t>
      </w:r>
    </w:p>
    <w:p w:rsidR="000073EF" w:rsidRDefault="000073EF" w:rsidP="000073EF"/>
    <w:p w:rsidR="000073EF" w:rsidRDefault="00C4418F" w:rsidP="000073EF">
      <w:pPr>
        <w:pStyle w:val="21"/>
        <w:spacing w:line="240" w:lineRule="auto"/>
        <w:ind w:firstLine="0"/>
        <w:rPr>
          <w:b/>
          <w:szCs w:val="28"/>
        </w:rPr>
      </w:pPr>
      <w:r>
        <w:rPr>
          <w:b/>
          <w:szCs w:val="28"/>
        </w:rPr>
        <w:t>31.12</w:t>
      </w:r>
      <w:r w:rsidR="00AB632E">
        <w:rPr>
          <w:b/>
          <w:szCs w:val="28"/>
        </w:rPr>
        <w:t>.201</w:t>
      </w:r>
      <w:r>
        <w:rPr>
          <w:b/>
          <w:szCs w:val="28"/>
        </w:rPr>
        <w:t>4</w:t>
      </w:r>
      <w:r w:rsidR="00AB632E">
        <w:rPr>
          <w:b/>
          <w:szCs w:val="28"/>
        </w:rPr>
        <w:t xml:space="preserve">      № </w:t>
      </w:r>
      <w:r>
        <w:rPr>
          <w:b/>
          <w:szCs w:val="28"/>
        </w:rPr>
        <w:t xml:space="preserve"> 620</w:t>
      </w:r>
      <w:r w:rsidR="00AB632E">
        <w:rPr>
          <w:b/>
          <w:szCs w:val="28"/>
        </w:rPr>
        <w:t xml:space="preserve"> </w:t>
      </w:r>
      <w:r w:rsidR="000073EF">
        <w:rPr>
          <w:b/>
          <w:szCs w:val="28"/>
        </w:rPr>
        <w:t xml:space="preserve">                                                                 с. Новичиха</w:t>
      </w:r>
    </w:p>
    <w:p w:rsidR="003F585D" w:rsidRPr="00463286" w:rsidRDefault="003F585D" w:rsidP="00463286">
      <w:pPr>
        <w:jc w:val="both"/>
        <w:rPr>
          <w:sz w:val="28"/>
          <w:szCs w:val="28"/>
        </w:rPr>
      </w:pP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О внесении изменений в</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муниципальную целевую программу</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«Развитие системы каникулярного</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отдыха, оздоровления и занятости детей и</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подростков в Новичихинском районе на</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 xml:space="preserve">2013-2015 годы», утвержденную </w:t>
      </w:r>
    </w:p>
    <w:p w:rsidR="00C4418F" w:rsidRPr="00C4418F" w:rsidRDefault="00C4418F" w:rsidP="00C4418F">
      <w:pPr>
        <w:pStyle w:val="15"/>
        <w:shd w:val="clear" w:color="auto" w:fill="auto"/>
        <w:spacing w:before="0" w:after="0" w:line="240" w:lineRule="auto"/>
        <w:jc w:val="both"/>
        <w:rPr>
          <w:rStyle w:val="31"/>
          <w:sz w:val="28"/>
          <w:szCs w:val="28"/>
        </w:rPr>
      </w:pPr>
      <w:r w:rsidRPr="00C4418F">
        <w:rPr>
          <w:rStyle w:val="31"/>
          <w:sz w:val="28"/>
          <w:szCs w:val="28"/>
        </w:rPr>
        <w:t>постановлением от 25.01.2013 № 29</w:t>
      </w:r>
    </w:p>
    <w:p w:rsidR="00C4418F" w:rsidRDefault="00C4418F" w:rsidP="00C4418F">
      <w:pPr>
        <w:pStyle w:val="15"/>
        <w:shd w:val="clear" w:color="auto" w:fill="auto"/>
        <w:spacing w:before="0" w:after="0" w:line="240" w:lineRule="auto"/>
        <w:jc w:val="both"/>
        <w:rPr>
          <w:rStyle w:val="31"/>
          <w:szCs w:val="28"/>
        </w:rPr>
      </w:pPr>
    </w:p>
    <w:p w:rsidR="00C4418F" w:rsidRPr="00C4418F" w:rsidRDefault="00C4418F" w:rsidP="00C4418F">
      <w:pPr>
        <w:pStyle w:val="15"/>
        <w:shd w:val="clear" w:color="auto" w:fill="auto"/>
        <w:spacing w:before="0" w:after="0" w:line="240" w:lineRule="auto"/>
        <w:ind w:left="40" w:right="40" w:firstLine="669"/>
        <w:jc w:val="both"/>
        <w:rPr>
          <w:sz w:val="28"/>
          <w:szCs w:val="28"/>
        </w:rPr>
      </w:pPr>
      <w:r w:rsidRPr="00C4418F">
        <w:rPr>
          <w:rStyle w:val="41"/>
          <w:sz w:val="28"/>
          <w:szCs w:val="28"/>
        </w:rPr>
        <w:t>С целью приведения в соответствие сумм затрат муниципальной целевой программы «Развитие системы каникулярного отдыха, оздоровления и занятости детей и подростков в Новичихинском районе на 2013-2015 годы», утвержденной постановлением Администрации Новичихинского района от 25.01.2013 № 29 с бюджетом Новичихинского района на 2014 год  ПОСТАНОВЛЯЮ</w:t>
      </w:r>
      <w:r w:rsidRPr="00C4418F">
        <w:rPr>
          <w:rStyle w:val="3pt"/>
          <w:sz w:val="28"/>
          <w:szCs w:val="28"/>
        </w:rPr>
        <w:t>:</w:t>
      </w:r>
    </w:p>
    <w:p w:rsidR="00C4418F" w:rsidRPr="00C4418F" w:rsidRDefault="00C4418F" w:rsidP="00C4418F">
      <w:pPr>
        <w:pStyle w:val="15"/>
        <w:shd w:val="clear" w:color="auto" w:fill="auto"/>
        <w:spacing w:before="0" w:after="0" w:line="240" w:lineRule="auto"/>
        <w:ind w:firstLine="709"/>
        <w:jc w:val="both"/>
        <w:rPr>
          <w:rStyle w:val="31"/>
          <w:sz w:val="28"/>
          <w:szCs w:val="28"/>
        </w:rPr>
      </w:pPr>
      <w:r w:rsidRPr="00C4418F">
        <w:rPr>
          <w:rStyle w:val="31"/>
          <w:sz w:val="28"/>
          <w:szCs w:val="28"/>
        </w:rPr>
        <w:t>1. Перечень программных мероприятий муниципальной целевой программы «Развитие системы каникулярного отдыха, оздоровления и занятости детей и подростков в Новичихинском районе на 2013-2015 годы», утвержденной постановлением Администрации Новичихинского района от 25.01.2013 № 29 изложить в новой редакции (прилагается).</w:t>
      </w:r>
    </w:p>
    <w:p w:rsidR="00C4418F" w:rsidRPr="00C4418F" w:rsidRDefault="00C4418F" w:rsidP="00C4418F">
      <w:pPr>
        <w:pStyle w:val="15"/>
        <w:shd w:val="clear" w:color="auto" w:fill="auto"/>
        <w:spacing w:before="0" w:after="0" w:line="240" w:lineRule="auto"/>
        <w:ind w:firstLine="709"/>
        <w:jc w:val="both"/>
        <w:rPr>
          <w:rStyle w:val="13"/>
          <w:sz w:val="28"/>
          <w:szCs w:val="28"/>
        </w:rPr>
      </w:pPr>
      <w:r w:rsidRPr="00C4418F">
        <w:rPr>
          <w:rStyle w:val="13"/>
          <w:sz w:val="28"/>
          <w:szCs w:val="28"/>
        </w:rPr>
        <w:t xml:space="preserve">2. Контроль за исполнением настоящего постановления </w:t>
      </w:r>
      <w:r w:rsidRPr="00C4418F">
        <w:rPr>
          <w:sz w:val="28"/>
          <w:szCs w:val="28"/>
        </w:rPr>
        <w:t>возложить на заместителя главы Администрации Новичихинского района Г.Н. Белицкую.</w:t>
      </w:r>
    </w:p>
    <w:p w:rsidR="007F3532" w:rsidRDefault="003110B9" w:rsidP="007F3532">
      <w:pPr>
        <w:jc w:val="both"/>
        <w:rPr>
          <w:sz w:val="28"/>
        </w:rPr>
      </w:pPr>
      <w:r w:rsidRPr="003110B9">
        <w:rPr>
          <w:noProof/>
          <w:sz w:val="20"/>
        </w:rPr>
        <w:pict>
          <v:shapetype id="_x0000_t202" coordsize="21600,21600" o:spt="202" path="m,l,21600r21600,l21600,xe">
            <v:stroke joinstyle="miter"/>
            <v:path gradientshapeok="t" o:connecttype="rect"/>
          </v:shapetype>
          <v:shape id="_x0000_s1745" type="#_x0000_t202" style="position:absolute;left:0;text-align:left;margin-left:262.6pt;margin-top:42.45pt;width:102.65pt;height:76.8pt;z-index:251662848;mso-wrap-style:none" stroked="f">
            <v:textbox style="mso-fit-shape-to-text:t">
              <w:txbxContent>
                <w:p w:rsidR="00D06A1D" w:rsidRDefault="00D06A1D" w:rsidP="007F3532">
                  <w:r>
                    <w:rPr>
                      <w:noProof/>
                    </w:rPr>
                    <w:drawing>
                      <wp:inline distT="0" distB="0" distL="0" distR="0">
                        <wp:extent cx="1123950" cy="8858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p>
    <w:p w:rsidR="007F3532" w:rsidRPr="00CE39AA" w:rsidRDefault="003110B9" w:rsidP="007F3532">
      <w:pPr>
        <w:jc w:val="both"/>
      </w:pPr>
      <w:r w:rsidRPr="003110B9">
        <w:rPr>
          <w:noProof/>
          <w:sz w:val="28"/>
        </w:rPr>
        <w:pict>
          <v:shape id="_x0000_s1743" type="#_x0000_t202" style="position:absolute;left:0;text-align:left;margin-left:362.25pt;margin-top:55.45pt;width:99pt;height:25.35pt;z-index:251660800" stroked="f">
            <v:textbox>
              <w:txbxContent>
                <w:p w:rsidR="00D06A1D" w:rsidRPr="008C12D9" w:rsidRDefault="00D06A1D" w:rsidP="007F3532">
                  <w:pPr>
                    <w:rPr>
                      <w:sz w:val="28"/>
                    </w:rPr>
                  </w:pPr>
                  <w:r>
                    <w:rPr>
                      <w:sz w:val="28"/>
                    </w:rPr>
                    <w:t>С.Л. Ермаков</w:t>
                  </w:r>
                </w:p>
              </w:txbxContent>
            </v:textbox>
            <w10:wrap type="topAndBottom"/>
          </v:shape>
        </w:pict>
      </w:r>
      <w:r w:rsidRPr="003110B9">
        <w:rPr>
          <w:noProof/>
          <w:sz w:val="28"/>
        </w:rPr>
        <w:pict>
          <v:shape id="_x0000_s1744" type="#_x0000_t202" style="position:absolute;left:0;text-align:left;margin-left:162.95pt;margin-top:11.3pt;width:101.45pt;height:94.25pt;z-index:251661824;mso-wrap-style:none" stroked="f">
            <v:textbox style="mso-next-textbox:#_x0000_s1744;mso-fit-shape-to-text:t">
              <w:txbxContent>
                <w:p w:rsidR="00D06A1D" w:rsidRDefault="00D06A1D" w:rsidP="007F3532">
                  <w:r>
                    <w:rPr>
                      <w:noProof/>
                    </w:rPr>
                    <w:drawing>
                      <wp:inline distT="0" distB="0" distL="0" distR="0">
                        <wp:extent cx="1104900" cy="110490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3110B9">
        <w:rPr>
          <w:noProof/>
          <w:sz w:val="28"/>
        </w:rPr>
        <w:pict>
          <v:shape id="_x0000_s1742" type="#_x0000_t202" style="position:absolute;left:0;text-align:left;margin-left:-6.3pt;margin-top:40.2pt;width:187.75pt;height:52.35pt;z-index:251659776" stroked="f">
            <v:textbox style="mso-next-textbox:#_x0000_s1742">
              <w:txbxContent>
                <w:p w:rsidR="00D06A1D" w:rsidRDefault="00D06A1D" w:rsidP="007F3532">
                  <w:pPr>
                    <w:rPr>
                      <w:sz w:val="27"/>
                      <w:lang w:val="en-US"/>
                    </w:rPr>
                  </w:pPr>
                  <w:r>
                    <w:rPr>
                      <w:sz w:val="27"/>
                    </w:rPr>
                    <w:t xml:space="preserve">Врио главы </w:t>
                  </w:r>
                </w:p>
                <w:p w:rsidR="00D06A1D" w:rsidRDefault="00D06A1D" w:rsidP="007F3532">
                  <w:pPr>
                    <w:rPr>
                      <w:sz w:val="27"/>
                    </w:rPr>
                  </w:pPr>
                  <w:r>
                    <w:rPr>
                      <w:sz w:val="27"/>
                    </w:rPr>
                    <w:t>Администрации района</w:t>
                  </w:r>
                </w:p>
              </w:txbxContent>
            </v:textbox>
            <w10:wrap type="topAndBottom"/>
          </v:shape>
        </w:pict>
      </w:r>
    </w:p>
    <w:p w:rsidR="007F3532" w:rsidRPr="00CE39AA" w:rsidRDefault="007F3532" w:rsidP="007F3532">
      <w:pPr>
        <w:jc w:val="both"/>
      </w:pPr>
    </w:p>
    <w:p w:rsidR="000073EF" w:rsidRDefault="000073EF" w:rsidP="00AB632E">
      <w:pPr>
        <w:rPr>
          <w:b/>
          <w:iCs/>
        </w:rPr>
      </w:pPr>
    </w:p>
    <w:p w:rsidR="000A5102" w:rsidRDefault="000A5102" w:rsidP="00696619">
      <w:pPr>
        <w:jc w:val="both"/>
        <w:rPr>
          <w:sz w:val="28"/>
          <w:szCs w:val="28"/>
        </w:rPr>
      </w:pPr>
    </w:p>
    <w:p w:rsidR="000F24C0" w:rsidRDefault="000F24C0" w:rsidP="00696619">
      <w:pPr>
        <w:jc w:val="both"/>
        <w:rPr>
          <w:sz w:val="28"/>
          <w:szCs w:val="28"/>
        </w:rPr>
      </w:pPr>
    </w:p>
    <w:p w:rsidR="00C4418F" w:rsidRDefault="00C4418F" w:rsidP="00696619">
      <w:pPr>
        <w:jc w:val="both"/>
        <w:rPr>
          <w:sz w:val="28"/>
          <w:szCs w:val="28"/>
        </w:rPr>
      </w:pPr>
    </w:p>
    <w:p w:rsidR="00C4418F" w:rsidRDefault="00C4418F" w:rsidP="00696619">
      <w:pPr>
        <w:jc w:val="both"/>
        <w:rPr>
          <w:sz w:val="28"/>
          <w:szCs w:val="28"/>
        </w:rPr>
      </w:pPr>
    </w:p>
    <w:p w:rsidR="00C4418F" w:rsidRDefault="00C4418F" w:rsidP="00696619">
      <w:pPr>
        <w:jc w:val="both"/>
        <w:rPr>
          <w:sz w:val="28"/>
          <w:szCs w:val="28"/>
        </w:rPr>
      </w:pPr>
    </w:p>
    <w:p w:rsidR="00C4418F" w:rsidRDefault="00C4418F" w:rsidP="00696619">
      <w:pPr>
        <w:jc w:val="both"/>
        <w:rPr>
          <w:sz w:val="28"/>
          <w:szCs w:val="28"/>
        </w:rPr>
        <w:sectPr w:rsidR="00C4418F" w:rsidSect="001C3B18">
          <w:footerReference w:type="even" r:id="rId10"/>
          <w:footerReference w:type="default" r:id="rId11"/>
          <w:pgSz w:w="11906" w:h="16838"/>
          <w:pgMar w:top="1134" w:right="1416" w:bottom="1134" w:left="1560" w:header="709" w:footer="709" w:gutter="0"/>
          <w:cols w:space="708"/>
          <w:docGrid w:linePitch="360"/>
        </w:sectPr>
      </w:pPr>
    </w:p>
    <w:p w:rsidR="00C4418F" w:rsidRPr="00CB36EC" w:rsidRDefault="00C4418F" w:rsidP="00C4418F">
      <w:pPr>
        <w:jc w:val="center"/>
        <w:rPr>
          <w:sz w:val="28"/>
          <w:szCs w:val="28"/>
        </w:rPr>
      </w:pPr>
      <w:r w:rsidRPr="00472B88">
        <w:rPr>
          <w:sz w:val="28"/>
          <w:szCs w:val="28"/>
        </w:rPr>
        <w:lastRenderedPageBreak/>
        <w:t>ПЕРЕЧЕНЬ</w:t>
      </w:r>
      <w:r w:rsidRPr="00472B88">
        <w:rPr>
          <w:sz w:val="28"/>
          <w:szCs w:val="28"/>
        </w:rPr>
        <w:br/>
      </w:r>
      <w:r>
        <w:rPr>
          <w:sz w:val="28"/>
          <w:szCs w:val="28"/>
        </w:rPr>
        <w:t>программных мероприятий муниципальной целевой программы «Развитие системы каникулярного отдыха, оздоровления и занятости детей и подростков в Новичихинском районе на 2013-2015 годы»</w:t>
      </w:r>
    </w:p>
    <w:p w:rsidR="00C4418F" w:rsidRDefault="00C4418F" w:rsidP="00C4418F">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710"/>
        <w:gridCol w:w="1459"/>
        <w:gridCol w:w="1275"/>
        <w:gridCol w:w="1414"/>
        <w:gridCol w:w="1406"/>
        <w:gridCol w:w="2532"/>
        <w:gridCol w:w="3319"/>
      </w:tblGrid>
      <w:tr w:rsidR="00C4418F" w:rsidRPr="00346F7A" w:rsidTr="00C168D5">
        <w:trPr>
          <w:tblHeader/>
        </w:trPr>
        <w:tc>
          <w:tcPr>
            <w:tcW w:w="229" w:type="pct"/>
            <w:vMerge w:val="restart"/>
            <w:shd w:val="clear" w:color="auto" w:fill="auto"/>
          </w:tcPr>
          <w:p w:rsidR="00C4418F" w:rsidRPr="00346F7A" w:rsidRDefault="00C4418F" w:rsidP="00C168D5">
            <w:pPr>
              <w:jc w:val="center"/>
              <w:rPr>
                <w:sz w:val="28"/>
                <w:szCs w:val="28"/>
              </w:rPr>
            </w:pPr>
            <w:r w:rsidRPr="00346F7A">
              <w:rPr>
                <w:sz w:val="28"/>
                <w:szCs w:val="28"/>
              </w:rPr>
              <w:t>№ п/п</w:t>
            </w:r>
          </w:p>
        </w:tc>
        <w:tc>
          <w:tcPr>
            <w:tcW w:w="918" w:type="pct"/>
            <w:vMerge w:val="restart"/>
            <w:shd w:val="clear" w:color="auto" w:fill="auto"/>
          </w:tcPr>
          <w:p w:rsidR="00C4418F" w:rsidRPr="00346F7A" w:rsidRDefault="00C4418F" w:rsidP="00C168D5">
            <w:pPr>
              <w:jc w:val="center"/>
              <w:rPr>
                <w:sz w:val="28"/>
                <w:szCs w:val="28"/>
              </w:rPr>
            </w:pPr>
            <w:r w:rsidRPr="00346F7A">
              <w:rPr>
                <w:sz w:val="28"/>
                <w:szCs w:val="28"/>
              </w:rPr>
              <w:t>Наименование мероприятия</w:t>
            </w:r>
          </w:p>
        </w:tc>
        <w:tc>
          <w:tcPr>
            <w:tcW w:w="1871" w:type="pct"/>
            <w:gridSpan w:val="4"/>
            <w:shd w:val="clear" w:color="auto" w:fill="auto"/>
          </w:tcPr>
          <w:p w:rsidR="00C4418F" w:rsidRPr="00346F7A" w:rsidRDefault="00C4418F" w:rsidP="00C168D5">
            <w:pPr>
              <w:jc w:val="center"/>
              <w:rPr>
                <w:sz w:val="28"/>
                <w:szCs w:val="28"/>
              </w:rPr>
            </w:pPr>
            <w:r w:rsidRPr="00346F7A">
              <w:rPr>
                <w:sz w:val="28"/>
                <w:szCs w:val="28"/>
              </w:rPr>
              <w:t>Сумма затрат</w:t>
            </w:r>
          </w:p>
        </w:tc>
        <w:tc>
          <w:tcPr>
            <w:tcW w:w="858" w:type="pct"/>
            <w:vMerge w:val="restart"/>
            <w:shd w:val="clear" w:color="auto" w:fill="auto"/>
          </w:tcPr>
          <w:p w:rsidR="00C4418F" w:rsidRPr="00346F7A" w:rsidRDefault="00C4418F" w:rsidP="00C168D5">
            <w:pPr>
              <w:jc w:val="center"/>
              <w:rPr>
                <w:sz w:val="28"/>
                <w:szCs w:val="28"/>
              </w:rPr>
            </w:pPr>
            <w:r w:rsidRPr="00346F7A">
              <w:rPr>
                <w:sz w:val="28"/>
                <w:szCs w:val="28"/>
              </w:rPr>
              <w:t>Направления расходов и источников финансирования</w:t>
            </w:r>
          </w:p>
        </w:tc>
        <w:tc>
          <w:tcPr>
            <w:tcW w:w="1124" w:type="pct"/>
            <w:vMerge w:val="restart"/>
            <w:shd w:val="clear" w:color="auto" w:fill="auto"/>
          </w:tcPr>
          <w:p w:rsidR="00C4418F" w:rsidRPr="00346F7A" w:rsidRDefault="00C4418F" w:rsidP="00C168D5">
            <w:pPr>
              <w:jc w:val="center"/>
              <w:rPr>
                <w:sz w:val="28"/>
                <w:szCs w:val="28"/>
              </w:rPr>
            </w:pPr>
            <w:r w:rsidRPr="00346F7A">
              <w:rPr>
                <w:sz w:val="28"/>
                <w:szCs w:val="28"/>
              </w:rPr>
              <w:t>Исполнитель</w:t>
            </w:r>
          </w:p>
        </w:tc>
      </w:tr>
      <w:tr w:rsidR="00C4418F" w:rsidRPr="00346F7A" w:rsidTr="00C168D5">
        <w:trPr>
          <w:tblHeader/>
        </w:trPr>
        <w:tc>
          <w:tcPr>
            <w:tcW w:w="229" w:type="pct"/>
            <w:vMerge/>
            <w:shd w:val="clear" w:color="auto" w:fill="auto"/>
          </w:tcPr>
          <w:p w:rsidR="00C4418F" w:rsidRPr="00346F7A" w:rsidRDefault="00C4418F" w:rsidP="00C168D5">
            <w:pPr>
              <w:jc w:val="center"/>
              <w:rPr>
                <w:sz w:val="28"/>
                <w:szCs w:val="28"/>
              </w:rPr>
            </w:pPr>
          </w:p>
        </w:tc>
        <w:tc>
          <w:tcPr>
            <w:tcW w:w="918" w:type="pct"/>
            <w:vMerge/>
            <w:shd w:val="clear" w:color="auto" w:fill="auto"/>
          </w:tcPr>
          <w:p w:rsidR="00C4418F" w:rsidRPr="00346F7A" w:rsidRDefault="00C4418F" w:rsidP="00C168D5">
            <w:pPr>
              <w:jc w:val="center"/>
              <w:rPr>
                <w:sz w:val="28"/>
                <w:szCs w:val="28"/>
              </w:rPr>
            </w:pPr>
          </w:p>
        </w:tc>
        <w:tc>
          <w:tcPr>
            <w:tcW w:w="495" w:type="pct"/>
            <w:shd w:val="clear" w:color="auto" w:fill="auto"/>
          </w:tcPr>
          <w:p w:rsidR="00C4418F" w:rsidRPr="00346F7A" w:rsidRDefault="00C4418F" w:rsidP="00C168D5">
            <w:pPr>
              <w:jc w:val="center"/>
              <w:rPr>
                <w:sz w:val="28"/>
                <w:szCs w:val="28"/>
              </w:rPr>
            </w:pPr>
            <w:r w:rsidRPr="00346F7A">
              <w:rPr>
                <w:sz w:val="28"/>
                <w:szCs w:val="28"/>
              </w:rPr>
              <w:t>2013 г.</w:t>
            </w:r>
          </w:p>
        </w:tc>
        <w:tc>
          <w:tcPr>
            <w:tcW w:w="433" w:type="pct"/>
            <w:shd w:val="clear" w:color="auto" w:fill="auto"/>
          </w:tcPr>
          <w:p w:rsidR="00C4418F" w:rsidRPr="00346F7A" w:rsidRDefault="00C4418F" w:rsidP="00C168D5">
            <w:pPr>
              <w:jc w:val="center"/>
              <w:rPr>
                <w:sz w:val="28"/>
                <w:szCs w:val="28"/>
              </w:rPr>
            </w:pPr>
            <w:r w:rsidRPr="00346F7A">
              <w:rPr>
                <w:sz w:val="28"/>
                <w:szCs w:val="28"/>
              </w:rPr>
              <w:t>2014 г.</w:t>
            </w:r>
          </w:p>
        </w:tc>
        <w:tc>
          <w:tcPr>
            <w:tcW w:w="480" w:type="pct"/>
            <w:shd w:val="clear" w:color="auto" w:fill="auto"/>
          </w:tcPr>
          <w:p w:rsidR="00C4418F" w:rsidRPr="00346F7A" w:rsidRDefault="00C4418F" w:rsidP="00C168D5">
            <w:pPr>
              <w:jc w:val="center"/>
              <w:rPr>
                <w:sz w:val="28"/>
                <w:szCs w:val="28"/>
              </w:rPr>
            </w:pPr>
            <w:r w:rsidRPr="00346F7A">
              <w:rPr>
                <w:sz w:val="28"/>
                <w:szCs w:val="28"/>
              </w:rPr>
              <w:t>2015 г.</w:t>
            </w:r>
          </w:p>
        </w:tc>
        <w:tc>
          <w:tcPr>
            <w:tcW w:w="463" w:type="pct"/>
            <w:shd w:val="clear" w:color="auto" w:fill="auto"/>
          </w:tcPr>
          <w:p w:rsidR="00C4418F" w:rsidRPr="00346F7A" w:rsidRDefault="00C4418F" w:rsidP="00C168D5">
            <w:pPr>
              <w:jc w:val="center"/>
              <w:rPr>
                <w:sz w:val="28"/>
                <w:szCs w:val="28"/>
              </w:rPr>
            </w:pPr>
            <w:r w:rsidRPr="00346F7A">
              <w:rPr>
                <w:sz w:val="28"/>
                <w:szCs w:val="28"/>
              </w:rPr>
              <w:t>Всего</w:t>
            </w:r>
          </w:p>
        </w:tc>
        <w:tc>
          <w:tcPr>
            <w:tcW w:w="858" w:type="pct"/>
            <w:vMerge/>
            <w:shd w:val="clear" w:color="auto" w:fill="auto"/>
          </w:tcPr>
          <w:p w:rsidR="00C4418F" w:rsidRPr="00346F7A" w:rsidRDefault="00C4418F" w:rsidP="00C168D5">
            <w:pPr>
              <w:jc w:val="center"/>
              <w:rPr>
                <w:sz w:val="28"/>
                <w:szCs w:val="28"/>
              </w:rPr>
            </w:pPr>
          </w:p>
        </w:tc>
        <w:tc>
          <w:tcPr>
            <w:tcW w:w="1124" w:type="pct"/>
            <w:vMerge/>
            <w:shd w:val="clear" w:color="auto" w:fill="auto"/>
          </w:tcPr>
          <w:p w:rsidR="00C4418F" w:rsidRPr="00346F7A" w:rsidRDefault="00C4418F" w:rsidP="00C168D5">
            <w:pPr>
              <w:jc w:val="center"/>
              <w:rPr>
                <w:sz w:val="28"/>
                <w:szCs w:val="28"/>
              </w:rPr>
            </w:pPr>
          </w:p>
        </w:tc>
      </w:tr>
      <w:tr w:rsidR="00C4418F" w:rsidRPr="00346F7A" w:rsidTr="00C168D5">
        <w:tc>
          <w:tcPr>
            <w:tcW w:w="229" w:type="pct"/>
            <w:vMerge w:val="restart"/>
            <w:shd w:val="clear" w:color="auto" w:fill="auto"/>
          </w:tcPr>
          <w:p w:rsidR="00C4418F" w:rsidRPr="00346F7A" w:rsidRDefault="00C4418F" w:rsidP="00C168D5">
            <w:pPr>
              <w:rPr>
                <w:sz w:val="28"/>
                <w:szCs w:val="28"/>
              </w:rPr>
            </w:pPr>
            <w:r w:rsidRPr="00346F7A">
              <w:rPr>
                <w:sz w:val="28"/>
                <w:szCs w:val="28"/>
              </w:rPr>
              <w:t>1</w:t>
            </w:r>
          </w:p>
        </w:tc>
        <w:tc>
          <w:tcPr>
            <w:tcW w:w="918" w:type="pct"/>
            <w:vMerge w:val="restart"/>
            <w:shd w:val="clear" w:color="auto" w:fill="auto"/>
          </w:tcPr>
          <w:p w:rsidR="00C4418F" w:rsidRPr="00346F7A" w:rsidRDefault="00C4418F" w:rsidP="00C168D5">
            <w:pPr>
              <w:rPr>
                <w:sz w:val="28"/>
                <w:szCs w:val="28"/>
              </w:rPr>
            </w:pPr>
            <w:r w:rsidRPr="00346F7A">
              <w:rPr>
                <w:sz w:val="28"/>
                <w:szCs w:val="28"/>
              </w:rPr>
              <w:t>Оздоровление детей в лагерях дневного пребывания</w:t>
            </w:r>
          </w:p>
        </w:tc>
        <w:tc>
          <w:tcPr>
            <w:tcW w:w="495" w:type="pct"/>
            <w:shd w:val="clear" w:color="auto" w:fill="auto"/>
            <w:vAlign w:val="center"/>
          </w:tcPr>
          <w:p w:rsidR="00C4418F" w:rsidRPr="00346F7A" w:rsidRDefault="00C4418F" w:rsidP="00C168D5">
            <w:pPr>
              <w:jc w:val="center"/>
              <w:rPr>
                <w:sz w:val="28"/>
                <w:szCs w:val="28"/>
              </w:rPr>
            </w:pPr>
            <w:r w:rsidRPr="00346F7A">
              <w:rPr>
                <w:sz w:val="28"/>
                <w:szCs w:val="28"/>
              </w:rPr>
              <w:t>432700</w:t>
            </w:r>
          </w:p>
        </w:tc>
        <w:tc>
          <w:tcPr>
            <w:tcW w:w="433" w:type="pct"/>
            <w:shd w:val="clear" w:color="auto" w:fill="auto"/>
            <w:vAlign w:val="center"/>
          </w:tcPr>
          <w:p w:rsidR="00C4418F" w:rsidRPr="00346F7A" w:rsidRDefault="00C4418F" w:rsidP="00C168D5">
            <w:pPr>
              <w:jc w:val="center"/>
              <w:rPr>
                <w:sz w:val="28"/>
                <w:szCs w:val="28"/>
              </w:rPr>
            </w:pPr>
            <w:r>
              <w:rPr>
                <w:sz w:val="28"/>
                <w:szCs w:val="28"/>
              </w:rPr>
              <w:t>405100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434000</w:t>
            </w:r>
          </w:p>
        </w:tc>
        <w:tc>
          <w:tcPr>
            <w:tcW w:w="463" w:type="pct"/>
            <w:shd w:val="clear" w:color="auto" w:fill="auto"/>
            <w:vAlign w:val="center"/>
          </w:tcPr>
          <w:p w:rsidR="00C4418F" w:rsidRPr="00346F7A" w:rsidRDefault="00C4418F" w:rsidP="00C168D5">
            <w:pPr>
              <w:jc w:val="center"/>
              <w:rPr>
                <w:sz w:val="28"/>
                <w:szCs w:val="28"/>
              </w:rPr>
            </w:pPr>
            <w:r>
              <w:rPr>
                <w:sz w:val="28"/>
                <w:szCs w:val="28"/>
              </w:rPr>
              <w:t>1271800</w:t>
            </w:r>
          </w:p>
        </w:tc>
        <w:tc>
          <w:tcPr>
            <w:tcW w:w="858" w:type="pct"/>
            <w:shd w:val="clear" w:color="auto" w:fill="auto"/>
          </w:tcPr>
          <w:p w:rsidR="00C4418F" w:rsidRPr="00346F7A" w:rsidRDefault="00C4418F" w:rsidP="00C168D5">
            <w:pPr>
              <w:rPr>
                <w:sz w:val="28"/>
                <w:szCs w:val="28"/>
              </w:rPr>
            </w:pPr>
            <w:r w:rsidRPr="00346F7A">
              <w:rPr>
                <w:sz w:val="28"/>
                <w:szCs w:val="28"/>
              </w:rPr>
              <w:t>Федеральный бюджет – питание</w:t>
            </w:r>
          </w:p>
        </w:tc>
        <w:tc>
          <w:tcPr>
            <w:tcW w:w="1124" w:type="pct"/>
            <w:vMerge w:val="restart"/>
            <w:shd w:val="clear" w:color="auto" w:fill="auto"/>
            <w:vAlign w:val="center"/>
          </w:tcPr>
          <w:p w:rsidR="00C4418F" w:rsidRPr="00346F7A" w:rsidRDefault="00C4418F" w:rsidP="00C168D5">
            <w:pPr>
              <w:jc w:val="center"/>
              <w:rPr>
                <w:sz w:val="28"/>
                <w:szCs w:val="28"/>
              </w:rPr>
            </w:pPr>
            <w:r w:rsidRPr="00346F7A">
              <w:rPr>
                <w:sz w:val="28"/>
                <w:szCs w:val="28"/>
              </w:rPr>
              <w:t>Общеобразовательные учреждения</w:t>
            </w:r>
          </w:p>
        </w:tc>
      </w:tr>
      <w:tr w:rsidR="00C4418F" w:rsidRPr="00346F7A" w:rsidTr="00C168D5">
        <w:tc>
          <w:tcPr>
            <w:tcW w:w="229" w:type="pct"/>
            <w:vMerge/>
            <w:shd w:val="clear" w:color="auto" w:fill="auto"/>
          </w:tcPr>
          <w:p w:rsidR="00C4418F" w:rsidRPr="00346F7A" w:rsidRDefault="00C4418F" w:rsidP="00C168D5">
            <w:pPr>
              <w:rPr>
                <w:sz w:val="28"/>
                <w:szCs w:val="28"/>
              </w:rPr>
            </w:pPr>
          </w:p>
        </w:tc>
        <w:tc>
          <w:tcPr>
            <w:tcW w:w="918" w:type="pct"/>
            <w:vMerge/>
            <w:shd w:val="clear" w:color="auto" w:fill="auto"/>
          </w:tcPr>
          <w:p w:rsidR="00C4418F" w:rsidRPr="00346F7A" w:rsidRDefault="00C4418F" w:rsidP="00C168D5">
            <w:pPr>
              <w:rPr>
                <w:sz w:val="28"/>
                <w:szCs w:val="28"/>
              </w:rPr>
            </w:pPr>
          </w:p>
        </w:tc>
        <w:tc>
          <w:tcPr>
            <w:tcW w:w="495" w:type="pct"/>
            <w:shd w:val="clear" w:color="auto" w:fill="auto"/>
            <w:vAlign w:val="center"/>
          </w:tcPr>
          <w:p w:rsidR="00C4418F" w:rsidRPr="00346F7A" w:rsidRDefault="00C4418F" w:rsidP="00C168D5">
            <w:pPr>
              <w:jc w:val="center"/>
              <w:rPr>
                <w:sz w:val="28"/>
                <w:szCs w:val="28"/>
              </w:rPr>
            </w:pPr>
            <w:r w:rsidRPr="00346F7A">
              <w:rPr>
                <w:sz w:val="28"/>
                <w:szCs w:val="28"/>
              </w:rPr>
              <w:t>345980</w:t>
            </w:r>
          </w:p>
        </w:tc>
        <w:tc>
          <w:tcPr>
            <w:tcW w:w="433" w:type="pct"/>
            <w:shd w:val="clear" w:color="auto" w:fill="auto"/>
            <w:vAlign w:val="center"/>
          </w:tcPr>
          <w:p w:rsidR="00C4418F" w:rsidRPr="00346F7A" w:rsidRDefault="00C4418F" w:rsidP="00C168D5">
            <w:pPr>
              <w:jc w:val="center"/>
              <w:rPr>
                <w:sz w:val="28"/>
                <w:szCs w:val="28"/>
              </w:rPr>
            </w:pPr>
            <w:r>
              <w:rPr>
                <w:sz w:val="28"/>
                <w:szCs w:val="28"/>
              </w:rPr>
              <w:t>453950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511000</w:t>
            </w:r>
          </w:p>
        </w:tc>
        <w:tc>
          <w:tcPr>
            <w:tcW w:w="463" w:type="pct"/>
            <w:shd w:val="clear" w:color="auto" w:fill="auto"/>
            <w:vAlign w:val="center"/>
          </w:tcPr>
          <w:p w:rsidR="00C4418F" w:rsidRPr="00346F7A" w:rsidRDefault="00C4418F" w:rsidP="00C168D5">
            <w:pPr>
              <w:jc w:val="center"/>
              <w:rPr>
                <w:sz w:val="28"/>
                <w:szCs w:val="28"/>
              </w:rPr>
            </w:pPr>
            <w:r>
              <w:rPr>
                <w:sz w:val="28"/>
                <w:szCs w:val="28"/>
              </w:rPr>
              <w:t>1310930</w:t>
            </w:r>
          </w:p>
        </w:tc>
        <w:tc>
          <w:tcPr>
            <w:tcW w:w="858" w:type="pct"/>
            <w:shd w:val="clear" w:color="auto" w:fill="auto"/>
          </w:tcPr>
          <w:p w:rsidR="00C4418F" w:rsidRPr="00346F7A" w:rsidRDefault="00C4418F" w:rsidP="00C168D5">
            <w:pPr>
              <w:rPr>
                <w:sz w:val="28"/>
                <w:szCs w:val="28"/>
              </w:rPr>
            </w:pPr>
            <w:r w:rsidRPr="00346F7A">
              <w:rPr>
                <w:sz w:val="28"/>
                <w:szCs w:val="28"/>
              </w:rPr>
              <w:t>Муниципальный бюджет – питание</w:t>
            </w:r>
          </w:p>
        </w:tc>
        <w:tc>
          <w:tcPr>
            <w:tcW w:w="1124" w:type="pct"/>
            <w:vMerge/>
            <w:shd w:val="clear" w:color="auto" w:fill="auto"/>
            <w:vAlign w:val="center"/>
          </w:tcPr>
          <w:p w:rsidR="00C4418F" w:rsidRPr="00346F7A" w:rsidRDefault="00C4418F" w:rsidP="00C168D5">
            <w:pPr>
              <w:jc w:val="center"/>
              <w:rPr>
                <w:sz w:val="28"/>
                <w:szCs w:val="28"/>
              </w:rPr>
            </w:pPr>
          </w:p>
        </w:tc>
      </w:tr>
      <w:tr w:rsidR="00C4418F" w:rsidRPr="00346F7A" w:rsidTr="00C168D5">
        <w:tc>
          <w:tcPr>
            <w:tcW w:w="229" w:type="pct"/>
            <w:vMerge/>
            <w:shd w:val="clear" w:color="auto" w:fill="auto"/>
          </w:tcPr>
          <w:p w:rsidR="00C4418F" w:rsidRPr="00346F7A" w:rsidRDefault="00C4418F" w:rsidP="00C168D5">
            <w:pPr>
              <w:rPr>
                <w:sz w:val="28"/>
                <w:szCs w:val="28"/>
              </w:rPr>
            </w:pPr>
          </w:p>
        </w:tc>
        <w:tc>
          <w:tcPr>
            <w:tcW w:w="918" w:type="pct"/>
            <w:vMerge/>
            <w:shd w:val="clear" w:color="auto" w:fill="auto"/>
          </w:tcPr>
          <w:p w:rsidR="00C4418F" w:rsidRPr="00346F7A" w:rsidRDefault="00C4418F" w:rsidP="00C168D5">
            <w:pPr>
              <w:rPr>
                <w:sz w:val="28"/>
                <w:szCs w:val="28"/>
              </w:rPr>
            </w:pPr>
          </w:p>
        </w:tc>
        <w:tc>
          <w:tcPr>
            <w:tcW w:w="495" w:type="pct"/>
            <w:shd w:val="clear" w:color="auto" w:fill="auto"/>
            <w:vAlign w:val="center"/>
          </w:tcPr>
          <w:p w:rsidR="00C4418F" w:rsidRPr="00346F7A" w:rsidRDefault="00C4418F" w:rsidP="00C168D5">
            <w:pPr>
              <w:jc w:val="center"/>
              <w:rPr>
                <w:sz w:val="28"/>
                <w:szCs w:val="28"/>
              </w:rPr>
            </w:pPr>
            <w:r w:rsidRPr="00346F7A">
              <w:rPr>
                <w:sz w:val="28"/>
                <w:szCs w:val="28"/>
              </w:rPr>
              <w:t>123600</w:t>
            </w:r>
          </w:p>
        </w:tc>
        <w:tc>
          <w:tcPr>
            <w:tcW w:w="433" w:type="pct"/>
            <w:shd w:val="clear" w:color="auto" w:fill="auto"/>
            <w:vAlign w:val="center"/>
          </w:tcPr>
          <w:p w:rsidR="00C4418F" w:rsidRPr="00346F7A" w:rsidRDefault="00C4418F" w:rsidP="00C168D5">
            <w:pPr>
              <w:jc w:val="center"/>
              <w:rPr>
                <w:sz w:val="28"/>
                <w:szCs w:val="28"/>
              </w:rPr>
            </w:pPr>
            <w:r>
              <w:rPr>
                <w:sz w:val="28"/>
                <w:szCs w:val="28"/>
              </w:rPr>
              <w:t>124500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126000</w:t>
            </w:r>
          </w:p>
        </w:tc>
        <w:tc>
          <w:tcPr>
            <w:tcW w:w="463" w:type="pct"/>
            <w:shd w:val="clear" w:color="auto" w:fill="auto"/>
            <w:vAlign w:val="center"/>
          </w:tcPr>
          <w:p w:rsidR="00C4418F" w:rsidRPr="00346F7A" w:rsidRDefault="00C4418F" w:rsidP="00C168D5">
            <w:pPr>
              <w:jc w:val="center"/>
              <w:rPr>
                <w:sz w:val="28"/>
                <w:szCs w:val="28"/>
              </w:rPr>
            </w:pPr>
            <w:r>
              <w:rPr>
                <w:sz w:val="28"/>
                <w:szCs w:val="28"/>
              </w:rPr>
              <w:t>374100</w:t>
            </w:r>
          </w:p>
        </w:tc>
        <w:tc>
          <w:tcPr>
            <w:tcW w:w="858" w:type="pct"/>
            <w:shd w:val="clear" w:color="auto" w:fill="auto"/>
          </w:tcPr>
          <w:p w:rsidR="00C4418F" w:rsidRDefault="00C4418F" w:rsidP="00C168D5">
            <w:pPr>
              <w:rPr>
                <w:sz w:val="28"/>
                <w:szCs w:val="28"/>
              </w:rPr>
            </w:pPr>
            <w:r w:rsidRPr="00346F7A">
              <w:rPr>
                <w:sz w:val="28"/>
                <w:szCs w:val="28"/>
              </w:rPr>
              <w:t>Родительская доля – хозяйственные расходы</w:t>
            </w:r>
          </w:p>
          <w:p w:rsidR="00E17F97" w:rsidRPr="00346F7A" w:rsidRDefault="00E17F97" w:rsidP="00C168D5">
            <w:pPr>
              <w:rPr>
                <w:sz w:val="28"/>
                <w:szCs w:val="28"/>
              </w:rPr>
            </w:pPr>
          </w:p>
        </w:tc>
        <w:tc>
          <w:tcPr>
            <w:tcW w:w="1124" w:type="pct"/>
            <w:vMerge/>
            <w:shd w:val="clear" w:color="auto" w:fill="auto"/>
            <w:vAlign w:val="center"/>
          </w:tcPr>
          <w:p w:rsidR="00C4418F" w:rsidRPr="00346F7A" w:rsidRDefault="00C4418F" w:rsidP="00C168D5">
            <w:pPr>
              <w:jc w:val="center"/>
              <w:rPr>
                <w:sz w:val="28"/>
                <w:szCs w:val="28"/>
              </w:rPr>
            </w:pPr>
          </w:p>
        </w:tc>
      </w:tr>
      <w:tr w:rsidR="00C4418F" w:rsidRPr="00346F7A" w:rsidTr="00C168D5">
        <w:tc>
          <w:tcPr>
            <w:tcW w:w="229" w:type="pct"/>
            <w:vMerge w:val="restart"/>
            <w:shd w:val="clear" w:color="auto" w:fill="auto"/>
          </w:tcPr>
          <w:p w:rsidR="00C4418F" w:rsidRPr="00346F7A" w:rsidRDefault="00C4418F" w:rsidP="00C168D5">
            <w:pPr>
              <w:rPr>
                <w:sz w:val="28"/>
                <w:szCs w:val="28"/>
              </w:rPr>
            </w:pPr>
            <w:r w:rsidRPr="00346F7A">
              <w:rPr>
                <w:sz w:val="28"/>
                <w:szCs w:val="28"/>
              </w:rPr>
              <w:t>2</w:t>
            </w:r>
          </w:p>
        </w:tc>
        <w:tc>
          <w:tcPr>
            <w:tcW w:w="918" w:type="pct"/>
            <w:vMerge w:val="restart"/>
            <w:shd w:val="clear" w:color="auto" w:fill="auto"/>
          </w:tcPr>
          <w:p w:rsidR="00C4418F" w:rsidRPr="00346F7A" w:rsidRDefault="00C4418F" w:rsidP="00C168D5">
            <w:pPr>
              <w:rPr>
                <w:sz w:val="28"/>
                <w:szCs w:val="28"/>
              </w:rPr>
            </w:pPr>
            <w:r w:rsidRPr="00346F7A">
              <w:rPr>
                <w:sz w:val="28"/>
                <w:szCs w:val="28"/>
              </w:rPr>
              <w:t>Оздоровление детей в загородных оздоровительных лагерях</w:t>
            </w:r>
          </w:p>
        </w:tc>
        <w:tc>
          <w:tcPr>
            <w:tcW w:w="495" w:type="pct"/>
            <w:shd w:val="clear" w:color="auto" w:fill="auto"/>
            <w:vAlign w:val="center"/>
          </w:tcPr>
          <w:p w:rsidR="00C4418F" w:rsidRPr="00346F7A" w:rsidRDefault="00C4418F" w:rsidP="00C168D5">
            <w:pPr>
              <w:jc w:val="center"/>
              <w:rPr>
                <w:sz w:val="28"/>
                <w:szCs w:val="28"/>
              </w:rPr>
            </w:pPr>
            <w:r>
              <w:rPr>
                <w:sz w:val="28"/>
                <w:szCs w:val="28"/>
              </w:rPr>
              <w:t>248670</w:t>
            </w:r>
          </w:p>
        </w:tc>
        <w:tc>
          <w:tcPr>
            <w:tcW w:w="433" w:type="pct"/>
            <w:shd w:val="clear" w:color="auto" w:fill="auto"/>
            <w:vAlign w:val="center"/>
          </w:tcPr>
          <w:p w:rsidR="00C4418F" w:rsidRPr="00346F7A" w:rsidRDefault="00C4418F" w:rsidP="00C168D5">
            <w:pPr>
              <w:jc w:val="center"/>
              <w:rPr>
                <w:sz w:val="28"/>
                <w:szCs w:val="28"/>
              </w:rPr>
            </w:pPr>
            <w:r>
              <w:rPr>
                <w:sz w:val="28"/>
                <w:szCs w:val="28"/>
              </w:rPr>
              <w:t>281975</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274450</w:t>
            </w:r>
          </w:p>
        </w:tc>
        <w:tc>
          <w:tcPr>
            <w:tcW w:w="463" w:type="pct"/>
            <w:shd w:val="clear" w:color="auto" w:fill="auto"/>
            <w:vAlign w:val="center"/>
          </w:tcPr>
          <w:p w:rsidR="00C4418F" w:rsidRPr="00346F7A" w:rsidRDefault="00C4418F" w:rsidP="00C168D5">
            <w:pPr>
              <w:jc w:val="center"/>
              <w:rPr>
                <w:sz w:val="28"/>
                <w:szCs w:val="28"/>
              </w:rPr>
            </w:pPr>
            <w:r>
              <w:rPr>
                <w:sz w:val="28"/>
                <w:szCs w:val="28"/>
              </w:rPr>
              <w:t>805095</w:t>
            </w:r>
          </w:p>
        </w:tc>
        <w:tc>
          <w:tcPr>
            <w:tcW w:w="858" w:type="pct"/>
            <w:shd w:val="clear" w:color="auto" w:fill="auto"/>
          </w:tcPr>
          <w:p w:rsidR="00C4418F" w:rsidRPr="00346F7A" w:rsidRDefault="00C4418F" w:rsidP="00C168D5">
            <w:pPr>
              <w:rPr>
                <w:sz w:val="28"/>
                <w:szCs w:val="28"/>
              </w:rPr>
            </w:pPr>
            <w:r w:rsidRPr="00346F7A">
              <w:rPr>
                <w:sz w:val="28"/>
                <w:szCs w:val="28"/>
              </w:rPr>
              <w:t>Краевой бюджет (приобретение путевок)</w:t>
            </w:r>
          </w:p>
        </w:tc>
        <w:tc>
          <w:tcPr>
            <w:tcW w:w="1124" w:type="pct"/>
            <w:vMerge w:val="restart"/>
            <w:shd w:val="clear" w:color="auto" w:fill="auto"/>
            <w:vAlign w:val="center"/>
          </w:tcPr>
          <w:p w:rsidR="00C4418F" w:rsidRPr="00346F7A" w:rsidRDefault="00C4418F" w:rsidP="00C168D5">
            <w:pPr>
              <w:jc w:val="center"/>
              <w:rPr>
                <w:sz w:val="28"/>
                <w:szCs w:val="28"/>
              </w:rPr>
            </w:pPr>
            <w:r w:rsidRPr="00346F7A">
              <w:rPr>
                <w:sz w:val="28"/>
                <w:szCs w:val="28"/>
              </w:rPr>
              <w:t>Загородные оздоровительные лагеря Алтайского края</w:t>
            </w:r>
          </w:p>
        </w:tc>
      </w:tr>
      <w:tr w:rsidR="00C4418F" w:rsidRPr="00346F7A" w:rsidTr="00C168D5">
        <w:tc>
          <w:tcPr>
            <w:tcW w:w="229" w:type="pct"/>
            <w:vMerge/>
            <w:shd w:val="clear" w:color="auto" w:fill="auto"/>
          </w:tcPr>
          <w:p w:rsidR="00C4418F" w:rsidRPr="00346F7A" w:rsidRDefault="00C4418F" w:rsidP="00C168D5">
            <w:pPr>
              <w:rPr>
                <w:sz w:val="28"/>
                <w:szCs w:val="28"/>
              </w:rPr>
            </w:pPr>
          </w:p>
        </w:tc>
        <w:tc>
          <w:tcPr>
            <w:tcW w:w="918" w:type="pct"/>
            <w:vMerge/>
            <w:shd w:val="clear" w:color="auto" w:fill="auto"/>
          </w:tcPr>
          <w:p w:rsidR="00C4418F" w:rsidRPr="00346F7A" w:rsidRDefault="00C4418F" w:rsidP="00C168D5">
            <w:pPr>
              <w:rPr>
                <w:sz w:val="28"/>
                <w:szCs w:val="28"/>
              </w:rPr>
            </w:pPr>
          </w:p>
        </w:tc>
        <w:tc>
          <w:tcPr>
            <w:tcW w:w="495" w:type="pct"/>
            <w:shd w:val="clear" w:color="auto" w:fill="auto"/>
            <w:vAlign w:val="center"/>
          </w:tcPr>
          <w:p w:rsidR="00C4418F" w:rsidRPr="00346F7A" w:rsidRDefault="00C4418F" w:rsidP="00C168D5">
            <w:pPr>
              <w:jc w:val="center"/>
              <w:rPr>
                <w:sz w:val="28"/>
                <w:szCs w:val="28"/>
              </w:rPr>
            </w:pPr>
            <w:r w:rsidRPr="00346F7A">
              <w:rPr>
                <w:sz w:val="28"/>
                <w:szCs w:val="28"/>
              </w:rPr>
              <w:t>205590</w:t>
            </w:r>
          </w:p>
        </w:tc>
        <w:tc>
          <w:tcPr>
            <w:tcW w:w="433" w:type="pct"/>
            <w:shd w:val="clear" w:color="auto" w:fill="auto"/>
            <w:vAlign w:val="center"/>
          </w:tcPr>
          <w:p w:rsidR="00C4418F" w:rsidRPr="00346F7A" w:rsidRDefault="00C4418F" w:rsidP="00C168D5">
            <w:pPr>
              <w:jc w:val="center"/>
              <w:rPr>
                <w:sz w:val="28"/>
                <w:szCs w:val="28"/>
              </w:rPr>
            </w:pPr>
            <w:r>
              <w:rPr>
                <w:sz w:val="28"/>
                <w:szCs w:val="28"/>
              </w:rPr>
              <w:t>209525</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259050</w:t>
            </w:r>
          </w:p>
        </w:tc>
        <w:tc>
          <w:tcPr>
            <w:tcW w:w="463" w:type="pct"/>
            <w:shd w:val="clear" w:color="auto" w:fill="auto"/>
            <w:vAlign w:val="center"/>
          </w:tcPr>
          <w:p w:rsidR="00C4418F" w:rsidRPr="00346F7A" w:rsidRDefault="00C4418F" w:rsidP="00C168D5">
            <w:pPr>
              <w:jc w:val="center"/>
              <w:rPr>
                <w:sz w:val="28"/>
                <w:szCs w:val="28"/>
              </w:rPr>
            </w:pPr>
            <w:r>
              <w:rPr>
                <w:sz w:val="28"/>
                <w:szCs w:val="28"/>
              </w:rPr>
              <w:t>674165</w:t>
            </w:r>
          </w:p>
        </w:tc>
        <w:tc>
          <w:tcPr>
            <w:tcW w:w="858" w:type="pct"/>
            <w:shd w:val="clear" w:color="auto" w:fill="auto"/>
          </w:tcPr>
          <w:p w:rsidR="00C4418F" w:rsidRPr="00346F7A" w:rsidRDefault="00C4418F" w:rsidP="00C168D5">
            <w:pPr>
              <w:rPr>
                <w:sz w:val="28"/>
                <w:szCs w:val="28"/>
              </w:rPr>
            </w:pPr>
            <w:r w:rsidRPr="00346F7A">
              <w:rPr>
                <w:sz w:val="28"/>
                <w:szCs w:val="28"/>
              </w:rPr>
              <w:t>Родительская доля (приобретение путевок)</w:t>
            </w:r>
          </w:p>
        </w:tc>
        <w:tc>
          <w:tcPr>
            <w:tcW w:w="1124" w:type="pct"/>
            <w:vMerge/>
            <w:shd w:val="clear" w:color="auto" w:fill="auto"/>
            <w:vAlign w:val="center"/>
          </w:tcPr>
          <w:p w:rsidR="00C4418F" w:rsidRPr="00346F7A" w:rsidRDefault="00C4418F" w:rsidP="00C168D5">
            <w:pPr>
              <w:jc w:val="center"/>
              <w:rPr>
                <w:sz w:val="28"/>
                <w:szCs w:val="28"/>
              </w:rPr>
            </w:pPr>
          </w:p>
        </w:tc>
      </w:tr>
      <w:tr w:rsidR="00C4418F" w:rsidRPr="00346F7A" w:rsidTr="00C168D5">
        <w:tc>
          <w:tcPr>
            <w:tcW w:w="229" w:type="pct"/>
            <w:vMerge/>
            <w:shd w:val="clear" w:color="auto" w:fill="auto"/>
          </w:tcPr>
          <w:p w:rsidR="00C4418F" w:rsidRPr="00346F7A" w:rsidRDefault="00C4418F" w:rsidP="00C168D5">
            <w:pPr>
              <w:rPr>
                <w:sz w:val="28"/>
                <w:szCs w:val="28"/>
              </w:rPr>
            </w:pPr>
          </w:p>
        </w:tc>
        <w:tc>
          <w:tcPr>
            <w:tcW w:w="918" w:type="pct"/>
            <w:vMerge/>
            <w:shd w:val="clear" w:color="auto" w:fill="auto"/>
          </w:tcPr>
          <w:p w:rsidR="00C4418F" w:rsidRPr="00346F7A" w:rsidRDefault="00C4418F" w:rsidP="00C168D5">
            <w:pPr>
              <w:rPr>
                <w:sz w:val="28"/>
                <w:szCs w:val="28"/>
              </w:rPr>
            </w:pPr>
          </w:p>
        </w:tc>
        <w:tc>
          <w:tcPr>
            <w:tcW w:w="495" w:type="pct"/>
            <w:shd w:val="clear" w:color="auto" w:fill="auto"/>
            <w:vAlign w:val="center"/>
          </w:tcPr>
          <w:p w:rsidR="00C4418F" w:rsidRPr="00346F7A" w:rsidRDefault="00C4418F" w:rsidP="00C168D5">
            <w:pPr>
              <w:jc w:val="center"/>
              <w:rPr>
                <w:sz w:val="28"/>
                <w:szCs w:val="28"/>
              </w:rPr>
            </w:pPr>
            <w:r>
              <w:rPr>
                <w:sz w:val="28"/>
                <w:szCs w:val="28"/>
              </w:rPr>
              <w:t>0</w:t>
            </w:r>
          </w:p>
        </w:tc>
        <w:tc>
          <w:tcPr>
            <w:tcW w:w="433" w:type="pct"/>
            <w:shd w:val="clear" w:color="auto" w:fill="auto"/>
            <w:vAlign w:val="center"/>
          </w:tcPr>
          <w:p w:rsidR="00C4418F" w:rsidRPr="00346F7A" w:rsidRDefault="00C4418F" w:rsidP="00C168D5">
            <w:pPr>
              <w:jc w:val="center"/>
              <w:rPr>
                <w:sz w:val="28"/>
                <w:szCs w:val="28"/>
              </w:rPr>
            </w:pPr>
            <w:r>
              <w:rPr>
                <w:sz w:val="28"/>
                <w:szCs w:val="28"/>
              </w:rPr>
              <w:t>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9800</w:t>
            </w:r>
          </w:p>
        </w:tc>
        <w:tc>
          <w:tcPr>
            <w:tcW w:w="463" w:type="pct"/>
            <w:shd w:val="clear" w:color="auto" w:fill="auto"/>
            <w:vAlign w:val="center"/>
          </w:tcPr>
          <w:p w:rsidR="00C4418F" w:rsidRPr="00346F7A" w:rsidRDefault="00C4418F" w:rsidP="00C168D5">
            <w:pPr>
              <w:jc w:val="center"/>
              <w:rPr>
                <w:sz w:val="28"/>
                <w:szCs w:val="28"/>
              </w:rPr>
            </w:pPr>
            <w:r>
              <w:rPr>
                <w:sz w:val="28"/>
                <w:szCs w:val="28"/>
              </w:rPr>
              <w:t>9800</w:t>
            </w:r>
          </w:p>
        </w:tc>
        <w:tc>
          <w:tcPr>
            <w:tcW w:w="858" w:type="pct"/>
            <w:shd w:val="clear" w:color="auto" w:fill="auto"/>
          </w:tcPr>
          <w:p w:rsidR="00C4418F" w:rsidRDefault="00C4418F" w:rsidP="00C168D5">
            <w:pPr>
              <w:rPr>
                <w:sz w:val="28"/>
                <w:szCs w:val="28"/>
              </w:rPr>
            </w:pPr>
            <w:r w:rsidRPr="00346F7A">
              <w:rPr>
                <w:sz w:val="28"/>
                <w:szCs w:val="28"/>
              </w:rPr>
              <w:t>Федеральный бюджет (приобретение путевок)</w:t>
            </w:r>
          </w:p>
          <w:p w:rsidR="00E17F97" w:rsidRPr="00346F7A" w:rsidRDefault="00E17F97" w:rsidP="00C168D5">
            <w:pPr>
              <w:rPr>
                <w:sz w:val="28"/>
                <w:szCs w:val="28"/>
              </w:rPr>
            </w:pPr>
          </w:p>
        </w:tc>
        <w:tc>
          <w:tcPr>
            <w:tcW w:w="1124" w:type="pct"/>
            <w:vMerge/>
            <w:shd w:val="clear" w:color="auto" w:fill="auto"/>
            <w:vAlign w:val="center"/>
          </w:tcPr>
          <w:p w:rsidR="00C4418F" w:rsidRPr="00346F7A" w:rsidRDefault="00C4418F" w:rsidP="00C168D5">
            <w:pPr>
              <w:jc w:val="center"/>
              <w:rPr>
                <w:sz w:val="28"/>
                <w:szCs w:val="28"/>
              </w:rPr>
            </w:pPr>
          </w:p>
        </w:tc>
      </w:tr>
      <w:tr w:rsidR="00C4418F" w:rsidRPr="00346F7A" w:rsidTr="00C168D5">
        <w:tc>
          <w:tcPr>
            <w:tcW w:w="229" w:type="pct"/>
            <w:vMerge w:val="restart"/>
            <w:shd w:val="clear" w:color="auto" w:fill="auto"/>
          </w:tcPr>
          <w:p w:rsidR="00C4418F" w:rsidRPr="00346F7A" w:rsidRDefault="00C4418F" w:rsidP="00C168D5">
            <w:pPr>
              <w:rPr>
                <w:sz w:val="28"/>
                <w:szCs w:val="28"/>
              </w:rPr>
            </w:pPr>
            <w:r w:rsidRPr="00346F7A">
              <w:rPr>
                <w:sz w:val="28"/>
                <w:szCs w:val="28"/>
              </w:rPr>
              <w:lastRenderedPageBreak/>
              <w:t>3</w:t>
            </w:r>
          </w:p>
        </w:tc>
        <w:tc>
          <w:tcPr>
            <w:tcW w:w="918" w:type="pct"/>
            <w:vMerge w:val="restart"/>
            <w:shd w:val="clear" w:color="auto" w:fill="auto"/>
          </w:tcPr>
          <w:p w:rsidR="00C4418F" w:rsidRPr="00346F7A" w:rsidRDefault="00C4418F" w:rsidP="00C168D5">
            <w:pPr>
              <w:rPr>
                <w:sz w:val="28"/>
                <w:szCs w:val="28"/>
              </w:rPr>
            </w:pPr>
            <w:r w:rsidRPr="00346F7A">
              <w:rPr>
                <w:sz w:val="28"/>
                <w:szCs w:val="28"/>
              </w:rPr>
              <w:t>Трудоустройство школьников</w:t>
            </w:r>
          </w:p>
        </w:tc>
        <w:tc>
          <w:tcPr>
            <w:tcW w:w="495" w:type="pct"/>
            <w:shd w:val="clear" w:color="auto" w:fill="auto"/>
            <w:vAlign w:val="center"/>
          </w:tcPr>
          <w:p w:rsidR="00C4418F" w:rsidRPr="00346F7A" w:rsidRDefault="00C4418F" w:rsidP="00C168D5">
            <w:pPr>
              <w:jc w:val="center"/>
              <w:rPr>
                <w:sz w:val="28"/>
                <w:szCs w:val="28"/>
              </w:rPr>
            </w:pPr>
            <w:r w:rsidRPr="00346F7A">
              <w:rPr>
                <w:sz w:val="28"/>
                <w:szCs w:val="28"/>
              </w:rPr>
              <w:t>88799</w:t>
            </w:r>
          </w:p>
        </w:tc>
        <w:tc>
          <w:tcPr>
            <w:tcW w:w="433" w:type="pct"/>
            <w:shd w:val="clear" w:color="auto" w:fill="auto"/>
            <w:vAlign w:val="center"/>
          </w:tcPr>
          <w:p w:rsidR="00C4418F" w:rsidRPr="00346F7A" w:rsidRDefault="00C4418F" w:rsidP="00C168D5">
            <w:pPr>
              <w:jc w:val="center"/>
              <w:rPr>
                <w:sz w:val="28"/>
                <w:szCs w:val="28"/>
              </w:rPr>
            </w:pPr>
            <w:r>
              <w:rPr>
                <w:sz w:val="28"/>
                <w:szCs w:val="28"/>
              </w:rPr>
              <w:t>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88799</w:t>
            </w:r>
          </w:p>
        </w:tc>
        <w:tc>
          <w:tcPr>
            <w:tcW w:w="463" w:type="pct"/>
            <w:shd w:val="clear" w:color="auto" w:fill="auto"/>
            <w:vAlign w:val="center"/>
          </w:tcPr>
          <w:p w:rsidR="00C4418F" w:rsidRPr="00346F7A" w:rsidRDefault="00C4418F" w:rsidP="00C168D5">
            <w:pPr>
              <w:jc w:val="center"/>
              <w:rPr>
                <w:sz w:val="28"/>
                <w:szCs w:val="28"/>
              </w:rPr>
            </w:pPr>
            <w:r>
              <w:rPr>
                <w:sz w:val="28"/>
                <w:szCs w:val="28"/>
              </w:rPr>
              <w:t>177598</w:t>
            </w:r>
          </w:p>
        </w:tc>
        <w:tc>
          <w:tcPr>
            <w:tcW w:w="858" w:type="pct"/>
            <w:shd w:val="clear" w:color="auto" w:fill="auto"/>
          </w:tcPr>
          <w:p w:rsidR="00C4418F" w:rsidRPr="00346F7A" w:rsidRDefault="00C4418F" w:rsidP="00C168D5">
            <w:pPr>
              <w:rPr>
                <w:sz w:val="28"/>
                <w:szCs w:val="28"/>
              </w:rPr>
            </w:pPr>
            <w:r w:rsidRPr="00346F7A">
              <w:rPr>
                <w:sz w:val="28"/>
                <w:szCs w:val="28"/>
              </w:rPr>
              <w:t>Краевой бюджет (заработная плата учащимся)</w:t>
            </w:r>
          </w:p>
        </w:tc>
        <w:tc>
          <w:tcPr>
            <w:tcW w:w="1124" w:type="pct"/>
            <w:vMerge w:val="restart"/>
            <w:shd w:val="clear" w:color="auto" w:fill="auto"/>
            <w:vAlign w:val="center"/>
          </w:tcPr>
          <w:p w:rsidR="00C4418F" w:rsidRPr="00346F7A" w:rsidRDefault="00C4418F" w:rsidP="00C168D5">
            <w:pPr>
              <w:jc w:val="center"/>
              <w:rPr>
                <w:sz w:val="28"/>
                <w:szCs w:val="28"/>
              </w:rPr>
            </w:pPr>
            <w:r w:rsidRPr="00346F7A">
              <w:rPr>
                <w:sz w:val="28"/>
                <w:szCs w:val="28"/>
              </w:rPr>
              <w:t>Общеобразовательные учреждения</w:t>
            </w:r>
          </w:p>
        </w:tc>
      </w:tr>
      <w:tr w:rsidR="00C4418F" w:rsidRPr="00346F7A" w:rsidTr="00C168D5">
        <w:tc>
          <w:tcPr>
            <w:tcW w:w="229" w:type="pct"/>
            <w:vMerge/>
            <w:shd w:val="clear" w:color="auto" w:fill="auto"/>
          </w:tcPr>
          <w:p w:rsidR="00C4418F" w:rsidRPr="00346F7A" w:rsidRDefault="00C4418F" w:rsidP="00C168D5">
            <w:pPr>
              <w:rPr>
                <w:sz w:val="28"/>
                <w:szCs w:val="28"/>
              </w:rPr>
            </w:pPr>
          </w:p>
        </w:tc>
        <w:tc>
          <w:tcPr>
            <w:tcW w:w="918" w:type="pct"/>
            <w:vMerge/>
            <w:shd w:val="clear" w:color="auto" w:fill="auto"/>
          </w:tcPr>
          <w:p w:rsidR="00C4418F" w:rsidRPr="00346F7A" w:rsidRDefault="00C4418F" w:rsidP="00C168D5">
            <w:pPr>
              <w:rPr>
                <w:sz w:val="28"/>
                <w:szCs w:val="28"/>
              </w:rPr>
            </w:pPr>
          </w:p>
        </w:tc>
        <w:tc>
          <w:tcPr>
            <w:tcW w:w="495" w:type="pct"/>
            <w:shd w:val="clear" w:color="auto" w:fill="auto"/>
            <w:vAlign w:val="center"/>
          </w:tcPr>
          <w:p w:rsidR="00C4418F" w:rsidRPr="00346F7A" w:rsidRDefault="00C4418F" w:rsidP="00C168D5">
            <w:pPr>
              <w:jc w:val="center"/>
              <w:rPr>
                <w:sz w:val="28"/>
                <w:szCs w:val="28"/>
              </w:rPr>
            </w:pPr>
            <w:r>
              <w:rPr>
                <w:sz w:val="28"/>
                <w:szCs w:val="28"/>
              </w:rPr>
              <w:t>149820,64</w:t>
            </w:r>
          </w:p>
        </w:tc>
        <w:tc>
          <w:tcPr>
            <w:tcW w:w="433" w:type="pct"/>
            <w:shd w:val="clear" w:color="auto" w:fill="auto"/>
            <w:vAlign w:val="center"/>
          </w:tcPr>
          <w:p w:rsidR="00C4418F" w:rsidRPr="00346F7A" w:rsidRDefault="00C4418F" w:rsidP="00C168D5">
            <w:pPr>
              <w:jc w:val="center"/>
              <w:rPr>
                <w:sz w:val="28"/>
                <w:szCs w:val="28"/>
              </w:rPr>
            </w:pPr>
            <w:r w:rsidRPr="00346F7A">
              <w:rPr>
                <w:sz w:val="28"/>
                <w:szCs w:val="28"/>
              </w:rPr>
              <w:t>0</w:t>
            </w:r>
          </w:p>
        </w:tc>
        <w:tc>
          <w:tcPr>
            <w:tcW w:w="480" w:type="pct"/>
            <w:shd w:val="clear" w:color="auto" w:fill="auto"/>
            <w:vAlign w:val="center"/>
          </w:tcPr>
          <w:p w:rsidR="00C4418F" w:rsidRPr="00346F7A" w:rsidRDefault="00C4418F" w:rsidP="00C168D5">
            <w:pPr>
              <w:jc w:val="center"/>
              <w:rPr>
                <w:sz w:val="28"/>
                <w:szCs w:val="28"/>
              </w:rPr>
            </w:pPr>
            <w:r w:rsidRPr="00346F7A">
              <w:rPr>
                <w:sz w:val="28"/>
                <w:szCs w:val="28"/>
              </w:rPr>
              <w:t>151855</w:t>
            </w:r>
          </w:p>
        </w:tc>
        <w:tc>
          <w:tcPr>
            <w:tcW w:w="463" w:type="pct"/>
            <w:shd w:val="clear" w:color="auto" w:fill="auto"/>
            <w:vAlign w:val="center"/>
          </w:tcPr>
          <w:p w:rsidR="00C4418F" w:rsidRPr="00346F7A" w:rsidRDefault="00C4418F" w:rsidP="00C168D5">
            <w:pPr>
              <w:jc w:val="center"/>
              <w:rPr>
                <w:sz w:val="28"/>
                <w:szCs w:val="28"/>
              </w:rPr>
            </w:pPr>
            <w:r>
              <w:rPr>
                <w:sz w:val="28"/>
                <w:szCs w:val="28"/>
              </w:rPr>
              <w:t>301675,64</w:t>
            </w:r>
          </w:p>
        </w:tc>
        <w:tc>
          <w:tcPr>
            <w:tcW w:w="858" w:type="pct"/>
            <w:shd w:val="clear" w:color="auto" w:fill="auto"/>
          </w:tcPr>
          <w:p w:rsidR="00C4418F" w:rsidRPr="00346F7A" w:rsidRDefault="00C4418F" w:rsidP="00C168D5">
            <w:pPr>
              <w:rPr>
                <w:sz w:val="28"/>
                <w:szCs w:val="28"/>
              </w:rPr>
            </w:pPr>
            <w:r w:rsidRPr="00346F7A">
              <w:rPr>
                <w:sz w:val="28"/>
                <w:szCs w:val="28"/>
              </w:rPr>
              <w:t>Муниципальный бюджет (заработная плата учащимся)</w:t>
            </w:r>
          </w:p>
        </w:tc>
        <w:tc>
          <w:tcPr>
            <w:tcW w:w="1124" w:type="pct"/>
            <w:vMerge/>
            <w:shd w:val="clear" w:color="auto" w:fill="auto"/>
            <w:vAlign w:val="center"/>
          </w:tcPr>
          <w:p w:rsidR="00C4418F" w:rsidRPr="00346F7A" w:rsidRDefault="00C4418F" w:rsidP="00C168D5">
            <w:pPr>
              <w:jc w:val="center"/>
              <w:rPr>
                <w:sz w:val="28"/>
                <w:szCs w:val="28"/>
              </w:rPr>
            </w:pPr>
          </w:p>
        </w:tc>
      </w:tr>
      <w:tr w:rsidR="00C4418F" w:rsidRPr="00346F7A" w:rsidTr="00C168D5">
        <w:tc>
          <w:tcPr>
            <w:tcW w:w="229" w:type="pct"/>
            <w:shd w:val="clear" w:color="auto" w:fill="auto"/>
          </w:tcPr>
          <w:p w:rsidR="00C4418F" w:rsidRPr="00346F7A" w:rsidRDefault="00C4418F" w:rsidP="00C168D5">
            <w:pPr>
              <w:rPr>
                <w:sz w:val="28"/>
                <w:szCs w:val="28"/>
              </w:rPr>
            </w:pPr>
            <w:r>
              <w:rPr>
                <w:sz w:val="28"/>
                <w:szCs w:val="28"/>
              </w:rPr>
              <w:t>4</w:t>
            </w:r>
          </w:p>
        </w:tc>
        <w:tc>
          <w:tcPr>
            <w:tcW w:w="918" w:type="pct"/>
            <w:shd w:val="clear" w:color="auto" w:fill="auto"/>
          </w:tcPr>
          <w:p w:rsidR="00C4418F" w:rsidRPr="00346F7A" w:rsidRDefault="00C4418F" w:rsidP="00C168D5">
            <w:pPr>
              <w:rPr>
                <w:sz w:val="28"/>
                <w:szCs w:val="28"/>
              </w:rPr>
            </w:pPr>
            <w:r>
              <w:rPr>
                <w:sz w:val="28"/>
                <w:szCs w:val="28"/>
              </w:rPr>
              <w:t>Военно-полевые сборы</w:t>
            </w:r>
          </w:p>
        </w:tc>
        <w:tc>
          <w:tcPr>
            <w:tcW w:w="495" w:type="pct"/>
            <w:shd w:val="clear" w:color="auto" w:fill="auto"/>
            <w:vAlign w:val="center"/>
          </w:tcPr>
          <w:p w:rsidR="00C4418F" w:rsidRPr="00346F7A" w:rsidRDefault="00C4418F" w:rsidP="00C168D5">
            <w:pPr>
              <w:jc w:val="center"/>
              <w:rPr>
                <w:sz w:val="28"/>
                <w:szCs w:val="28"/>
              </w:rPr>
            </w:pPr>
            <w:r>
              <w:rPr>
                <w:sz w:val="28"/>
                <w:szCs w:val="28"/>
              </w:rPr>
              <w:t>14930,14</w:t>
            </w:r>
          </w:p>
        </w:tc>
        <w:tc>
          <w:tcPr>
            <w:tcW w:w="433" w:type="pct"/>
            <w:shd w:val="clear" w:color="auto" w:fill="auto"/>
            <w:vAlign w:val="center"/>
          </w:tcPr>
          <w:p w:rsidR="00C4418F" w:rsidRPr="00346F7A" w:rsidRDefault="00C4418F" w:rsidP="00C168D5">
            <w:pPr>
              <w:jc w:val="center"/>
              <w:rPr>
                <w:sz w:val="28"/>
                <w:szCs w:val="28"/>
              </w:rPr>
            </w:pPr>
            <w:r>
              <w:rPr>
                <w:sz w:val="28"/>
                <w:szCs w:val="28"/>
              </w:rPr>
              <w:t>9819,81</w:t>
            </w:r>
          </w:p>
        </w:tc>
        <w:tc>
          <w:tcPr>
            <w:tcW w:w="480" w:type="pct"/>
            <w:shd w:val="clear" w:color="auto" w:fill="auto"/>
            <w:vAlign w:val="center"/>
          </w:tcPr>
          <w:p w:rsidR="00C4418F" w:rsidRPr="00346F7A" w:rsidRDefault="00C4418F" w:rsidP="00C168D5">
            <w:pPr>
              <w:jc w:val="center"/>
              <w:rPr>
                <w:sz w:val="28"/>
                <w:szCs w:val="28"/>
              </w:rPr>
            </w:pPr>
            <w:r>
              <w:rPr>
                <w:sz w:val="28"/>
                <w:szCs w:val="28"/>
              </w:rPr>
              <w:t>15000</w:t>
            </w:r>
          </w:p>
        </w:tc>
        <w:tc>
          <w:tcPr>
            <w:tcW w:w="463" w:type="pct"/>
            <w:shd w:val="clear" w:color="auto" w:fill="auto"/>
            <w:vAlign w:val="center"/>
          </w:tcPr>
          <w:p w:rsidR="00C4418F" w:rsidRPr="00346F7A" w:rsidRDefault="00C4418F" w:rsidP="00C168D5">
            <w:pPr>
              <w:jc w:val="center"/>
              <w:rPr>
                <w:sz w:val="28"/>
                <w:szCs w:val="28"/>
              </w:rPr>
            </w:pPr>
            <w:r>
              <w:rPr>
                <w:sz w:val="28"/>
                <w:szCs w:val="28"/>
              </w:rPr>
              <w:t>39749,95</w:t>
            </w:r>
          </w:p>
        </w:tc>
        <w:tc>
          <w:tcPr>
            <w:tcW w:w="858" w:type="pct"/>
            <w:shd w:val="clear" w:color="auto" w:fill="auto"/>
          </w:tcPr>
          <w:p w:rsidR="00C4418F" w:rsidRPr="00346F7A" w:rsidRDefault="00C4418F" w:rsidP="00C168D5">
            <w:pPr>
              <w:rPr>
                <w:sz w:val="28"/>
                <w:szCs w:val="28"/>
              </w:rPr>
            </w:pPr>
            <w:r>
              <w:rPr>
                <w:sz w:val="28"/>
                <w:szCs w:val="28"/>
              </w:rPr>
              <w:t>Муниципальный бюджет</w:t>
            </w:r>
          </w:p>
        </w:tc>
        <w:tc>
          <w:tcPr>
            <w:tcW w:w="1124" w:type="pct"/>
            <w:shd w:val="clear" w:color="auto" w:fill="auto"/>
            <w:vAlign w:val="center"/>
          </w:tcPr>
          <w:p w:rsidR="00C4418F" w:rsidRPr="00346F7A" w:rsidRDefault="00C4418F" w:rsidP="00C168D5">
            <w:pPr>
              <w:jc w:val="center"/>
              <w:rPr>
                <w:sz w:val="28"/>
                <w:szCs w:val="28"/>
              </w:rPr>
            </w:pPr>
            <w:r w:rsidRPr="00346F7A">
              <w:rPr>
                <w:sz w:val="28"/>
                <w:szCs w:val="28"/>
              </w:rPr>
              <w:t>Общеобразовательные учреждения</w:t>
            </w:r>
          </w:p>
        </w:tc>
      </w:tr>
    </w:tbl>
    <w:p w:rsidR="00C4418F" w:rsidRPr="00472B88" w:rsidRDefault="00C4418F" w:rsidP="00C4418F">
      <w:pPr>
        <w:rPr>
          <w:sz w:val="28"/>
          <w:szCs w:val="28"/>
        </w:rPr>
      </w:pPr>
    </w:p>
    <w:p w:rsidR="00C4418F" w:rsidRPr="00490C66" w:rsidRDefault="00C4418F" w:rsidP="00C4418F"/>
    <w:p w:rsidR="00C4418F" w:rsidRDefault="00C4418F"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pPr>
    </w:p>
    <w:p w:rsidR="00E17F97" w:rsidRDefault="00E17F97" w:rsidP="00696619">
      <w:pPr>
        <w:jc w:val="both"/>
        <w:rPr>
          <w:sz w:val="28"/>
          <w:szCs w:val="28"/>
        </w:rPr>
        <w:sectPr w:rsidR="00E17F97" w:rsidSect="00C4418F">
          <w:pgSz w:w="16838" w:h="11906" w:orient="landscape"/>
          <w:pgMar w:top="1559" w:right="1134" w:bottom="1418" w:left="1134" w:header="709" w:footer="709" w:gutter="0"/>
          <w:cols w:space="708"/>
          <w:docGrid w:linePitch="360"/>
        </w:sectPr>
      </w:pPr>
    </w:p>
    <w:p w:rsidR="00E17F97" w:rsidRDefault="00E17F97" w:rsidP="00E17F97">
      <w:pPr>
        <w:jc w:val="center"/>
        <w:rPr>
          <w:b/>
          <w:iCs/>
        </w:rPr>
      </w:pPr>
      <w:r>
        <w:rPr>
          <w:b/>
          <w:iCs/>
        </w:rPr>
        <w:lastRenderedPageBreak/>
        <w:t>РОССИЙСКАЯ   ФЕДЕРАЦИЯ</w:t>
      </w:r>
    </w:p>
    <w:p w:rsidR="00E17F97" w:rsidRDefault="00E17F97" w:rsidP="00E17F97">
      <w:pPr>
        <w:pStyle w:val="2"/>
        <w:rPr>
          <w:b/>
          <w:iCs/>
        </w:rPr>
      </w:pPr>
      <w:r>
        <w:rPr>
          <w:b/>
          <w:iCs/>
        </w:rPr>
        <w:t>АДМИНИСТРАЦИЯ  НОВИЧИХИНСКОГО  РАЙОНА</w:t>
      </w:r>
    </w:p>
    <w:p w:rsidR="00E17F97" w:rsidRDefault="00E17F97" w:rsidP="00E17F97">
      <w:pPr>
        <w:jc w:val="center"/>
        <w:rPr>
          <w:b/>
          <w:iCs/>
        </w:rPr>
      </w:pPr>
      <w:r>
        <w:rPr>
          <w:b/>
          <w:iCs/>
        </w:rPr>
        <w:t>АЛТАЙСКОГО  КРАЯ</w:t>
      </w:r>
    </w:p>
    <w:p w:rsidR="00E17F97" w:rsidRDefault="00E17F97" w:rsidP="00E17F97">
      <w:pPr>
        <w:pStyle w:val="1"/>
        <w:jc w:val="center"/>
        <w:rPr>
          <w:b/>
          <w:bCs w:val="0"/>
          <w:sz w:val="36"/>
        </w:rPr>
      </w:pPr>
    </w:p>
    <w:p w:rsidR="00E17F97" w:rsidRDefault="00E17F97" w:rsidP="00E17F97">
      <w:pPr>
        <w:pStyle w:val="1"/>
        <w:jc w:val="center"/>
        <w:rPr>
          <w:b/>
          <w:bCs w:val="0"/>
          <w:sz w:val="36"/>
        </w:rPr>
      </w:pPr>
      <w:r>
        <w:rPr>
          <w:b/>
          <w:bCs w:val="0"/>
          <w:sz w:val="36"/>
        </w:rPr>
        <w:t>ПОСТАНОВЛЕНИЕ</w:t>
      </w:r>
    </w:p>
    <w:p w:rsidR="00E17F97" w:rsidRDefault="00E17F97" w:rsidP="00E17F97"/>
    <w:p w:rsidR="00E17F97" w:rsidRDefault="00E17F97" w:rsidP="00E17F97">
      <w:pPr>
        <w:rPr>
          <w:b/>
          <w:bCs/>
          <w:sz w:val="28"/>
        </w:rPr>
      </w:pPr>
      <w:r>
        <w:rPr>
          <w:b/>
          <w:bCs/>
          <w:sz w:val="28"/>
        </w:rPr>
        <w:t>31.12.2014   №  621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E17F97" w:rsidRDefault="00E17F97" w:rsidP="00E17F97">
      <w:pPr>
        <w:rPr>
          <w:sz w:val="28"/>
        </w:rPr>
      </w:pP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О внесении изменений в</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долгосрочную целевую программу</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«Развитие дошкольного образования</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в Новичихинском районе» на 2013-2017</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 xml:space="preserve">годы, утвержденную постановлением </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от 24.09.2012 № 378</w:t>
      </w:r>
    </w:p>
    <w:p w:rsidR="00EA0646" w:rsidRPr="00EA0646" w:rsidRDefault="00EA0646" w:rsidP="00EA0646">
      <w:pPr>
        <w:pStyle w:val="15"/>
        <w:shd w:val="clear" w:color="auto" w:fill="auto"/>
        <w:spacing w:before="0" w:after="0" w:line="240" w:lineRule="auto"/>
        <w:jc w:val="both"/>
        <w:rPr>
          <w:rStyle w:val="31"/>
          <w:sz w:val="28"/>
          <w:szCs w:val="28"/>
        </w:rPr>
      </w:pPr>
    </w:p>
    <w:p w:rsidR="00EA0646" w:rsidRPr="00EA0646" w:rsidRDefault="00EA0646" w:rsidP="00EA0646">
      <w:pPr>
        <w:pStyle w:val="15"/>
        <w:shd w:val="clear" w:color="auto" w:fill="auto"/>
        <w:spacing w:before="0" w:after="0" w:line="240" w:lineRule="auto"/>
        <w:jc w:val="both"/>
        <w:rPr>
          <w:rStyle w:val="31"/>
          <w:sz w:val="28"/>
          <w:szCs w:val="28"/>
        </w:rPr>
      </w:pPr>
    </w:p>
    <w:p w:rsidR="00EA0646" w:rsidRPr="00EA0646" w:rsidRDefault="00EA0646" w:rsidP="00EA0646">
      <w:pPr>
        <w:pStyle w:val="15"/>
        <w:shd w:val="clear" w:color="auto" w:fill="auto"/>
        <w:spacing w:before="0" w:after="0" w:line="240" w:lineRule="auto"/>
        <w:ind w:left="40" w:right="40" w:firstLine="669"/>
        <w:jc w:val="both"/>
        <w:rPr>
          <w:sz w:val="28"/>
          <w:szCs w:val="28"/>
        </w:rPr>
      </w:pPr>
      <w:r w:rsidRPr="00EA0646">
        <w:rPr>
          <w:rStyle w:val="41"/>
          <w:rFonts w:eastAsiaTheme="majorEastAsia"/>
          <w:sz w:val="28"/>
          <w:szCs w:val="28"/>
        </w:rPr>
        <w:t>С целью приведения в соответствие сумм затрат долгосрочной целевой программы «Развитие дошкольного образования в Новичихинском районе» на 2013-2017 годы, утвержденной постановлением Администрации Новичихинского района от 24.09.2012 № 378 с бюджетом Новичихинского района на 2014 год  ПОСТАНОВЛЯЮ</w:t>
      </w:r>
      <w:r w:rsidRPr="00EA0646">
        <w:rPr>
          <w:rStyle w:val="3pt"/>
          <w:rFonts w:eastAsiaTheme="majorEastAsia"/>
          <w:sz w:val="28"/>
          <w:szCs w:val="28"/>
        </w:rPr>
        <w:t>:</w:t>
      </w:r>
    </w:p>
    <w:p w:rsidR="00EA0646" w:rsidRPr="00EA0646" w:rsidRDefault="00EA0646" w:rsidP="00EA0646">
      <w:pPr>
        <w:pStyle w:val="15"/>
        <w:shd w:val="clear" w:color="auto" w:fill="auto"/>
        <w:spacing w:before="0" w:after="0" w:line="240" w:lineRule="auto"/>
        <w:ind w:firstLine="709"/>
        <w:jc w:val="both"/>
        <w:rPr>
          <w:rStyle w:val="31"/>
          <w:sz w:val="28"/>
          <w:szCs w:val="28"/>
        </w:rPr>
      </w:pPr>
      <w:r w:rsidRPr="00EA0646">
        <w:rPr>
          <w:rStyle w:val="31"/>
          <w:sz w:val="28"/>
          <w:szCs w:val="28"/>
        </w:rPr>
        <w:t>1. Приложение 1 к долгосрочной целевой программе «Развитие дошкольного образования в Новичихинском районе» на 2013-2017 годы, утвержденной постановлением Администрации Новичихинского района от 24.09.2012 № 378 изложить в новой редакции (прилагается).</w:t>
      </w:r>
    </w:p>
    <w:p w:rsidR="00EA0646" w:rsidRPr="00EA0646" w:rsidRDefault="00EA0646" w:rsidP="00EA0646">
      <w:pPr>
        <w:pStyle w:val="15"/>
        <w:shd w:val="clear" w:color="auto" w:fill="auto"/>
        <w:spacing w:before="0" w:after="0" w:line="240" w:lineRule="auto"/>
        <w:ind w:firstLine="709"/>
        <w:jc w:val="both"/>
        <w:rPr>
          <w:rStyle w:val="13"/>
          <w:sz w:val="28"/>
          <w:szCs w:val="28"/>
        </w:rPr>
      </w:pPr>
      <w:r w:rsidRPr="00EA0646">
        <w:rPr>
          <w:rStyle w:val="13"/>
          <w:sz w:val="28"/>
          <w:szCs w:val="28"/>
        </w:rPr>
        <w:t xml:space="preserve">2. Контроль за исполнением настоящего постановления </w:t>
      </w:r>
      <w:r w:rsidRPr="00EA0646">
        <w:rPr>
          <w:sz w:val="28"/>
          <w:szCs w:val="28"/>
        </w:rPr>
        <w:t>возложить на заместителя главы Администрации Новичихинского района Г.Н. Белицкую.</w:t>
      </w:r>
    </w:p>
    <w:p w:rsidR="00E17F97" w:rsidRDefault="003110B9" w:rsidP="00E17F97">
      <w:pPr>
        <w:jc w:val="both"/>
        <w:rPr>
          <w:sz w:val="28"/>
        </w:rPr>
      </w:pPr>
      <w:r w:rsidRPr="003110B9">
        <w:rPr>
          <w:noProof/>
          <w:sz w:val="20"/>
        </w:rPr>
        <w:pict>
          <v:shape id="_x0000_s1750" type="#_x0000_t202" style="position:absolute;left:0;text-align:left;margin-left:253.6pt;margin-top:42.45pt;width:102.65pt;height:76.8pt;z-index:251652608;mso-wrap-style:none" stroked="f">
            <v:textbox style="mso-fit-shape-to-text:t">
              <w:txbxContent>
                <w:p w:rsidR="00D06A1D" w:rsidRDefault="00D06A1D" w:rsidP="00E17F97">
                  <w:r>
                    <w:rPr>
                      <w:noProof/>
                    </w:rPr>
                    <w:drawing>
                      <wp:inline distT="0" distB="0" distL="0" distR="0">
                        <wp:extent cx="112395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9" type="#_x0000_t202" style="position:absolute;left:0;text-align:left;margin-left:147.95pt;margin-top:27.4pt;width:101.45pt;height:94.25pt;z-index:251653632;mso-wrap-style:none" stroked="f">
            <v:textbox style="mso-next-textbox:#_x0000_s1749;mso-fit-shape-to-text:t">
              <w:txbxContent>
                <w:p w:rsidR="00D06A1D" w:rsidRDefault="00D06A1D" w:rsidP="00E17F97">
                  <w:r>
                    <w:rPr>
                      <w:noProof/>
                    </w:rPr>
                    <w:drawing>
                      <wp:inline distT="0" distB="0" distL="0" distR="0">
                        <wp:extent cx="1104900" cy="1104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47" type="#_x0000_t202" style="position:absolute;left:0;text-align:left;margin-left:-6.3pt;margin-top:56.3pt;width:159.3pt;height:52.35pt;z-index:251654656" stroked="f">
            <v:textbox style="mso-next-textbox:#_x0000_s1747">
              <w:txbxContent>
                <w:p w:rsidR="00D06A1D" w:rsidRDefault="00D06A1D" w:rsidP="00E17F97">
                  <w:pPr>
                    <w:rPr>
                      <w:sz w:val="27"/>
                      <w:lang w:val="en-US"/>
                    </w:rPr>
                  </w:pPr>
                  <w:r>
                    <w:rPr>
                      <w:sz w:val="27"/>
                    </w:rPr>
                    <w:t xml:space="preserve">Врио главы </w:t>
                  </w:r>
                </w:p>
                <w:p w:rsidR="00D06A1D" w:rsidRDefault="00D06A1D" w:rsidP="00E17F97">
                  <w:pPr>
                    <w:rPr>
                      <w:sz w:val="27"/>
                    </w:rPr>
                  </w:pPr>
                  <w:r>
                    <w:rPr>
                      <w:sz w:val="27"/>
                    </w:rPr>
                    <w:t>Администрации района</w:t>
                  </w:r>
                </w:p>
              </w:txbxContent>
            </v:textbox>
            <w10:wrap type="topAndBottom"/>
          </v:shape>
        </w:pict>
      </w:r>
    </w:p>
    <w:p w:rsidR="00E17F97" w:rsidRPr="00CE39AA" w:rsidRDefault="003110B9" w:rsidP="00E17F97">
      <w:pPr>
        <w:jc w:val="both"/>
      </w:pPr>
      <w:r w:rsidRPr="003110B9">
        <w:rPr>
          <w:noProof/>
          <w:sz w:val="28"/>
        </w:rPr>
        <w:pict>
          <v:shape id="_x0000_s1748" type="#_x0000_t202" style="position:absolute;left:0;text-align:left;margin-left:357pt;margin-top:55.45pt;width:99pt;height:25.35pt;z-index:251655680" stroked="f">
            <v:textbox>
              <w:txbxContent>
                <w:p w:rsidR="00D06A1D" w:rsidRPr="008C12D9" w:rsidRDefault="00D06A1D" w:rsidP="00E17F97">
                  <w:pPr>
                    <w:rPr>
                      <w:sz w:val="28"/>
                    </w:rPr>
                  </w:pPr>
                  <w:r>
                    <w:rPr>
                      <w:sz w:val="28"/>
                    </w:rPr>
                    <w:t>С.Л. Ермаков</w:t>
                  </w:r>
                </w:p>
              </w:txbxContent>
            </v:textbox>
            <w10:wrap type="topAndBottom"/>
          </v:shape>
        </w:pict>
      </w:r>
    </w:p>
    <w:p w:rsidR="00E17F97" w:rsidRPr="00CE39AA" w:rsidRDefault="00E17F97" w:rsidP="00E17F97">
      <w:pPr>
        <w:jc w:val="both"/>
      </w:pPr>
    </w:p>
    <w:p w:rsidR="00E17F97" w:rsidRDefault="00E17F97" w:rsidP="00696619">
      <w:pPr>
        <w:jc w:val="both"/>
        <w:rPr>
          <w:sz w:val="28"/>
          <w:szCs w:val="28"/>
        </w:rPr>
      </w:pPr>
    </w:p>
    <w:p w:rsidR="00C4418F" w:rsidRDefault="00C4418F" w:rsidP="00696619">
      <w:pPr>
        <w:jc w:val="both"/>
        <w:rPr>
          <w:sz w:val="28"/>
          <w:szCs w:val="28"/>
        </w:rPr>
      </w:pPr>
    </w:p>
    <w:p w:rsidR="00EA0646" w:rsidRDefault="00EA0646" w:rsidP="00696619">
      <w:pPr>
        <w:jc w:val="both"/>
        <w:rPr>
          <w:sz w:val="28"/>
          <w:szCs w:val="28"/>
        </w:rPr>
      </w:pPr>
    </w:p>
    <w:p w:rsidR="00EA0646" w:rsidRDefault="00EA0646" w:rsidP="00696619">
      <w:pPr>
        <w:jc w:val="both"/>
        <w:rPr>
          <w:sz w:val="28"/>
          <w:szCs w:val="28"/>
        </w:rPr>
      </w:pPr>
    </w:p>
    <w:p w:rsidR="00EA0646" w:rsidRDefault="00EA0646" w:rsidP="00696619">
      <w:pPr>
        <w:jc w:val="both"/>
        <w:rPr>
          <w:sz w:val="28"/>
          <w:szCs w:val="28"/>
        </w:rPr>
      </w:pPr>
    </w:p>
    <w:p w:rsidR="00EA0646" w:rsidRDefault="00EA0646" w:rsidP="00696619">
      <w:pPr>
        <w:jc w:val="both"/>
        <w:rPr>
          <w:sz w:val="28"/>
          <w:szCs w:val="28"/>
        </w:rPr>
      </w:pPr>
    </w:p>
    <w:p w:rsidR="00EA0646" w:rsidRDefault="00EA0646" w:rsidP="00696619">
      <w:pPr>
        <w:jc w:val="both"/>
        <w:rPr>
          <w:sz w:val="28"/>
          <w:szCs w:val="28"/>
        </w:rPr>
        <w:sectPr w:rsidR="00EA0646" w:rsidSect="00E17F97">
          <w:pgSz w:w="11906" w:h="16838"/>
          <w:pgMar w:top="1134" w:right="1418" w:bottom="1134" w:left="1559" w:header="709" w:footer="709" w:gutter="0"/>
          <w:cols w:space="708"/>
          <w:docGrid w:linePitch="360"/>
        </w:sectPr>
      </w:pPr>
    </w:p>
    <w:p w:rsidR="00EA0646" w:rsidRPr="001041D8" w:rsidRDefault="00EA0646" w:rsidP="00EA0646"/>
    <w:tbl>
      <w:tblPr>
        <w:tblW w:w="14601" w:type="dxa"/>
        <w:tblInd w:w="108" w:type="dxa"/>
        <w:tblLook w:val="01E0"/>
      </w:tblPr>
      <w:tblGrid>
        <w:gridCol w:w="9639"/>
        <w:gridCol w:w="4962"/>
      </w:tblGrid>
      <w:tr w:rsidR="00EA0646" w:rsidRPr="001041D8" w:rsidTr="00C168D5">
        <w:trPr>
          <w:trHeight w:val="383"/>
        </w:trPr>
        <w:tc>
          <w:tcPr>
            <w:tcW w:w="9639" w:type="dxa"/>
          </w:tcPr>
          <w:p w:rsidR="00EA0646" w:rsidRPr="001041D8" w:rsidRDefault="00EA0646" w:rsidP="00C168D5">
            <w:pPr>
              <w:jc w:val="both"/>
            </w:pPr>
          </w:p>
        </w:tc>
        <w:tc>
          <w:tcPr>
            <w:tcW w:w="4962" w:type="dxa"/>
          </w:tcPr>
          <w:p w:rsidR="00EA0646" w:rsidRPr="001041D8" w:rsidRDefault="00EA0646" w:rsidP="00C168D5">
            <w:pPr>
              <w:spacing w:line="240" w:lineRule="exact"/>
              <w:jc w:val="both"/>
              <w:rPr>
                <w:sz w:val="28"/>
                <w:szCs w:val="28"/>
              </w:rPr>
            </w:pPr>
            <w:r w:rsidRPr="001041D8">
              <w:rPr>
                <w:sz w:val="28"/>
                <w:szCs w:val="28"/>
              </w:rPr>
              <w:t>ПРИЛОЖЕНИЕ 1</w:t>
            </w:r>
          </w:p>
        </w:tc>
      </w:tr>
      <w:tr w:rsidR="00EA0646" w:rsidRPr="001041D8" w:rsidTr="00C168D5">
        <w:tc>
          <w:tcPr>
            <w:tcW w:w="9639" w:type="dxa"/>
          </w:tcPr>
          <w:p w:rsidR="00EA0646" w:rsidRPr="001041D8" w:rsidRDefault="00EA0646" w:rsidP="00C168D5">
            <w:pPr>
              <w:pStyle w:val="ConsPlusNormal"/>
              <w:widowControl/>
              <w:tabs>
                <w:tab w:val="left" w:pos="5137"/>
              </w:tabs>
              <w:spacing w:line="240" w:lineRule="exact"/>
              <w:ind w:right="34" w:firstLine="0"/>
              <w:jc w:val="both"/>
              <w:rPr>
                <w:rFonts w:ascii="Times New Roman" w:hAnsi="Times New Roman" w:cs="Times New Roman"/>
                <w:sz w:val="24"/>
                <w:szCs w:val="24"/>
              </w:rPr>
            </w:pPr>
          </w:p>
        </w:tc>
        <w:tc>
          <w:tcPr>
            <w:tcW w:w="4962" w:type="dxa"/>
          </w:tcPr>
          <w:p w:rsidR="00EA0646" w:rsidRPr="001041D8" w:rsidRDefault="00EA0646" w:rsidP="00C168D5">
            <w:pPr>
              <w:pStyle w:val="ConsPlusNormal"/>
              <w:widowControl/>
              <w:tabs>
                <w:tab w:val="left" w:pos="5137"/>
              </w:tabs>
              <w:spacing w:line="240" w:lineRule="exact"/>
              <w:ind w:right="34" w:firstLine="0"/>
              <w:jc w:val="both"/>
              <w:rPr>
                <w:rFonts w:ascii="Times New Roman" w:hAnsi="Times New Roman" w:cs="Times New Roman"/>
                <w:sz w:val="28"/>
                <w:szCs w:val="28"/>
              </w:rPr>
            </w:pPr>
            <w:r w:rsidRPr="001041D8">
              <w:rPr>
                <w:rFonts w:ascii="Times New Roman" w:hAnsi="Times New Roman" w:cs="Times New Roman"/>
                <w:sz w:val="28"/>
                <w:szCs w:val="28"/>
              </w:rPr>
              <w:t>к долгосрочной целевой программе «Развитие дошкольного образования в  Новичихинском районе»</w:t>
            </w:r>
          </w:p>
          <w:p w:rsidR="00EA0646" w:rsidRPr="001041D8" w:rsidRDefault="00EA0646" w:rsidP="00EA0646">
            <w:pPr>
              <w:pStyle w:val="ConsPlusNormal"/>
              <w:widowControl/>
              <w:tabs>
                <w:tab w:val="left" w:pos="5137"/>
              </w:tabs>
              <w:spacing w:line="240" w:lineRule="exact"/>
              <w:ind w:right="34" w:firstLine="0"/>
              <w:jc w:val="both"/>
              <w:rPr>
                <w:rFonts w:ascii="Times New Roman" w:hAnsi="Times New Roman" w:cs="Times New Roman"/>
                <w:sz w:val="28"/>
                <w:szCs w:val="28"/>
              </w:rPr>
            </w:pPr>
            <w:r w:rsidRPr="001041D8">
              <w:rPr>
                <w:rFonts w:ascii="Times New Roman" w:hAnsi="Times New Roman" w:cs="Times New Roman"/>
                <w:sz w:val="28"/>
                <w:szCs w:val="28"/>
              </w:rPr>
              <w:t>на 2013 - 2017 годы</w:t>
            </w:r>
          </w:p>
        </w:tc>
      </w:tr>
    </w:tbl>
    <w:p w:rsidR="00EA0646" w:rsidRPr="001041D8" w:rsidRDefault="00EA0646" w:rsidP="00EA0646"/>
    <w:p w:rsidR="00EA0646" w:rsidRPr="001041D8" w:rsidRDefault="00EA0646" w:rsidP="00EA0646">
      <w:pPr>
        <w:autoSpaceDE w:val="0"/>
        <w:autoSpaceDN w:val="0"/>
        <w:adjustRightInd w:val="0"/>
        <w:jc w:val="center"/>
        <w:rPr>
          <w:sz w:val="28"/>
          <w:szCs w:val="28"/>
        </w:rPr>
      </w:pPr>
      <w:r w:rsidRPr="001041D8">
        <w:rPr>
          <w:sz w:val="28"/>
          <w:szCs w:val="28"/>
        </w:rPr>
        <w:t xml:space="preserve">МЕРОПРИЯТИЯ </w:t>
      </w:r>
    </w:p>
    <w:p w:rsidR="00EA0646" w:rsidRPr="001041D8" w:rsidRDefault="00EA0646" w:rsidP="00EA0646">
      <w:pPr>
        <w:autoSpaceDE w:val="0"/>
        <w:autoSpaceDN w:val="0"/>
        <w:adjustRightInd w:val="0"/>
        <w:jc w:val="center"/>
        <w:rPr>
          <w:sz w:val="28"/>
          <w:szCs w:val="28"/>
        </w:rPr>
      </w:pPr>
      <w:r w:rsidRPr="001041D8">
        <w:rPr>
          <w:sz w:val="28"/>
          <w:szCs w:val="28"/>
        </w:rPr>
        <w:t xml:space="preserve">долгосрочной целевой программы </w:t>
      </w:r>
    </w:p>
    <w:p w:rsidR="00EA0646" w:rsidRPr="001041D8" w:rsidRDefault="00EA0646" w:rsidP="00EA0646">
      <w:pPr>
        <w:autoSpaceDE w:val="0"/>
        <w:autoSpaceDN w:val="0"/>
        <w:adjustRightInd w:val="0"/>
        <w:jc w:val="center"/>
        <w:rPr>
          <w:sz w:val="28"/>
          <w:szCs w:val="28"/>
        </w:rPr>
      </w:pPr>
      <w:r w:rsidRPr="001041D8">
        <w:rPr>
          <w:sz w:val="28"/>
          <w:szCs w:val="28"/>
        </w:rPr>
        <w:t>«Развитие дошкольного образования в Новичихинском районе» на 2013 - 2017 годы</w:t>
      </w:r>
    </w:p>
    <w:p w:rsidR="00EA0646" w:rsidRPr="001041D8" w:rsidRDefault="00EA0646" w:rsidP="00EA0646"/>
    <w:tbl>
      <w:tblPr>
        <w:tblW w:w="14742"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2977"/>
        <w:gridCol w:w="992"/>
        <w:gridCol w:w="851"/>
        <w:gridCol w:w="993"/>
        <w:gridCol w:w="851"/>
        <w:gridCol w:w="851"/>
        <w:gridCol w:w="1134"/>
        <w:gridCol w:w="1276"/>
        <w:gridCol w:w="1701"/>
        <w:gridCol w:w="3116"/>
      </w:tblGrid>
      <w:tr w:rsidR="00EA0646" w:rsidRPr="001041D8" w:rsidTr="00EA0646">
        <w:trPr>
          <w:trHeight w:val="288"/>
        </w:trPr>
        <w:tc>
          <w:tcPr>
            <w:tcW w:w="2977" w:type="dxa"/>
            <w:vMerge w:val="restart"/>
            <w:vAlign w:val="center"/>
          </w:tcPr>
          <w:p w:rsidR="00EA0646" w:rsidRPr="001041D8" w:rsidRDefault="00EA0646" w:rsidP="00C168D5">
            <w:pPr>
              <w:jc w:val="center"/>
            </w:pPr>
            <w:r w:rsidRPr="001041D8">
              <w:t>Цель, задача, мероприятие</w:t>
            </w:r>
          </w:p>
        </w:tc>
        <w:tc>
          <w:tcPr>
            <w:tcW w:w="5672" w:type="dxa"/>
            <w:gridSpan w:val="6"/>
            <w:vAlign w:val="center"/>
          </w:tcPr>
          <w:p w:rsidR="00EA0646" w:rsidRPr="001041D8" w:rsidRDefault="00EA0646" w:rsidP="00C168D5">
            <w:pPr>
              <w:jc w:val="center"/>
            </w:pPr>
            <w:r w:rsidRPr="001041D8">
              <w:t>Сумма затрат, тыс.руб.</w:t>
            </w:r>
          </w:p>
        </w:tc>
        <w:tc>
          <w:tcPr>
            <w:tcW w:w="1276" w:type="dxa"/>
            <w:vMerge w:val="restart"/>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Источники</w:t>
            </w:r>
          </w:p>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финансирования</w:t>
            </w:r>
          </w:p>
        </w:tc>
        <w:tc>
          <w:tcPr>
            <w:tcW w:w="1701" w:type="dxa"/>
            <w:vMerge w:val="restart"/>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Исполнитель</w:t>
            </w:r>
          </w:p>
        </w:tc>
        <w:tc>
          <w:tcPr>
            <w:tcW w:w="3116" w:type="dxa"/>
            <w:vMerge w:val="restart"/>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Ожидаемый результат от реализации мероприятия</w:t>
            </w:r>
          </w:p>
        </w:tc>
      </w:tr>
      <w:tr w:rsidR="00EA0646" w:rsidRPr="001041D8" w:rsidTr="00EA0646">
        <w:trPr>
          <w:trHeight w:val="607"/>
        </w:trPr>
        <w:tc>
          <w:tcPr>
            <w:tcW w:w="2977" w:type="dxa"/>
            <w:vMerge/>
            <w:vAlign w:val="center"/>
          </w:tcPr>
          <w:p w:rsidR="00EA0646" w:rsidRPr="001041D8" w:rsidRDefault="00EA0646" w:rsidP="00C168D5">
            <w:pPr>
              <w:jc w:val="center"/>
            </w:pP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2013г.</w:t>
            </w: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2014г.</w:t>
            </w:r>
          </w:p>
        </w:tc>
        <w:tc>
          <w:tcPr>
            <w:tcW w:w="993"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2015г.</w:t>
            </w: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2016</w:t>
            </w:r>
            <w:r w:rsidRPr="00EA0646">
              <w:rPr>
                <w:rFonts w:ascii="Times New Roman" w:hAnsi="Times New Roman" w:cs="Times New Roman"/>
                <w:b/>
                <w:sz w:val="24"/>
                <w:szCs w:val="24"/>
              </w:rPr>
              <w:t>г</w:t>
            </w:r>
            <w:r w:rsidRPr="001041D8">
              <w:rPr>
                <w:rFonts w:ascii="Times New Roman" w:hAnsi="Times New Roman" w:cs="Times New Roman"/>
                <w:sz w:val="24"/>
                <w:szCs w:val="24"/>
              </w:rPr>
              <w:t>.</w:t>
            </w:r>
          </w:p>
        </w:tc>
        <w:tc>
          <w:tcPr>
            <w:tcW w:w="851"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2017г.</w:t>
            </w: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Всего</w:t>
            </w:r>
          </w:p>
        </w:tc>
        <w:tc>
          <w:tcPr>
            <w:tcW w:w="1276" w:type="dxa"/>
            <w:vMerge/>
            <w:vAlign w:val="center"/>
          </w:tcPr>
          <w:p w:rsidR="00EA0646" w:rsidRPr="001041D8" w:rsidRDefault="00EA0646" w:rsidP="00C168D5">
            <w:pPr>
              <w:jc w:val="center"/>
            </w:pPr>
          </w:p>
        </w:tc>
        <w:tc>
          <w:tcPr>
            <w:tcW w:w="1701" w:type="dxa"/>
            <w:vMerge/>
            <w:vAlign w:val="center"/>
          </w:tcPr>
          <w:p w:rsidR="00EA0646" w:rsidRPr="001041D8" w:rsidRDefault="00EA0646" w:rsidP="00C168D5">
            <w:pPr>
              <w:jc w:val="center"/>
            </w:pPr>
          </w:p>
        </w:tc>
        <w:tc>
          <w:tcPr>
            <w:tcW w:w="3116" w:type="dxa"/>
            <w:vMerge/>
            <w:vAlign w:val="center"/>
          </w:tcPr>
          <w:p w:rsidR="00EA0646" w:rsidRPr="001041D8" w:rsidRDefault="00EA0646" w:rsidP="00C168D5">
            <w:pPr>
              <w:jc w:val="center"/>
            </w:pPr>
          </w:p>
        </w:tc>
      </w:tr>
    </w:tbl>
    <w:p w:rsidR="00EA0646" w:rsidRPr="001041D8" w:rsidRDefault="00EA0646" w:rsidP="00EA0646">
      <w:pPr>
        <w:jc w:val="center"/>
        <w:rPr>
          <w:sz w:val="2"/>
          <w:szCs w:val="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992"/>
        <w:gridCol w:w="851"/>
        <w:gridCol w:w="992"/>
        <w:gridCol w:w="851"/>
        <w:gridCol w:w="850"/>
        <w:gridCol w:w="1134"/>
        <w:gridCol w:w="1276"/>
        <w:gridCol w:w="1701"/>
        <w:gridCol w:w="3118"/>
      </w:tblGrid>
      <w:tr w:rsidR="00EA0646" w:rsidRPr="001041D8" w:rsidTr="00EA0646">
        <w:trPr>
          <w:cantSplit/>
          <w:trHeight w:val="281"/>
          <w:tblHeader/>
        </w:trPr>
        <w:tc>
          <w:tcPr>
            <w:tcW w:w="2977" w:type="dxa"/>
          </w:tcPr>
          <w:p w:rsidR="00EA0646" w:rsidRPr="001041D8" w:rsidRDefault="00EA0646" w:rsidP="00C168D5">
            <w:pPr>
              <w:jc w:val="center"/>
            </w:pPr>
            <w:r w:rsidRPr="001041D8">
              <w:t>1</w:t>
            </w:r>
          </w:p>
        </w:tc>
        <w:tc>
          <w:tcPr>
            <w:tcW w:w="992" w:type="dxa"/>
          </w:tcPr>
          <w:p w:rsidR="00EA0646" w:rsidRPr="001041D8" w:rsidRDefault="00EA0646" w:rsidP="00C168D5">
            <w:pPr>
              <w:jc w:val="center"/>
            </w:pPr>
            <w:r w:rsidRPr="001041D8">
              <w:t>2</w:t>
            </w:r>
          </w:p>
        </w:tc>
        <w:tc>
          <w:tcPr>
            <w:tcW w:w="851" w:type="dxa"/>
          </w:tcPr>
          <w:p w:rsidR="00EA0646" w:rsidRPr="001041D8" w:rsidRDefault="00EA0646" w:rsidP="00C168D5">
            <w:pPr>
              <w:jc w:val="center"/>
            </w:pPr>
            <w:r w:rsidRPr="001041D8">
              <w:t>3</w:t>
            </w:r>
          </w:p>
        </w:tc>
        <w:tc>
          <w:tcPr>
            <w:tcW w:w="992" w:type="dxa"/>
          </w:tcPr>
          <w:p w:rsidR="00EA0646" w:rsidRPr="001041D8" w:rsidRDefault="00EA0646" w:rsidP="00C168D5">
            <w:pPr>
              <w:jc w:val="center"/>
            </w:pPr>
            <w:r w:rsidRPr="001041D8">
              <w:t>4</w:t>
            </w:r>
          </w:p>
        </w:tc>
        <w:tc>
          <w:tcPr>
            <w:tcW w:w="851" w:type="dxa"/>
          </w:tcPr>
          <w:p w:rsidR="00EA0646" w:rsidRPr="001041D8" w:rsidRDefault="00EA0646" w:rsidP="00C168D5">
            <w:pPr>
              <w:jc w:val="center"/>
            </w:pPr>
            <w:r w:rsidRPr="001041D8">
              <w:t>5</w:t>
            </w:r>
          </w:p>
        </w:tc>
        <w:tc>
          <w:tcPr>
            <w:tcW w:w="850" w:type="dxa"/>
          </w:tcPr>
          <w:p w:rsidR="00EA0646" w:rsidRPr="001041D8" w:rsidRDefault="00EA0646" w:rsidP="00C168D5">
            <w:pPr>
              <w:jc w:val="center"/>
            </w:pPr>
            <w:r w:rsidRPr="001041D8">
              <w:t>6</w:t>
            </w:r>
          </w:p>
        </w:tc>
        <w:tc>
          <w:tcPr>
            <w:tcW w:w="1134" w:type="dxa"/>
          </w:tcPr>
          <w:p w:rsidR="00EA0646" w:rsidRPr="001041D8" w:rsidRDefault="00EA0646" w:rsidP="00C168D5">
            <w:pPr>
              <w:jc w:val="center"/>
            </w:pPr>
            <w:r w:rsidRPr="001041D8">
              <w:t>7</w:t>
            </w:r>
          </w:p>
        </w:tc>
        <w:tc>
          <w:tcPr>
            <w:tcW w:w="1276" w:type="dxa"/>
          </w:tcPr>
          <w:p w:rsidR="00EA0646" w:rsidRPr="001041D8" w:rsidRDefault="00EA0646" w:rsidP="00C168D5">
            <w:pPr>
              <w:jc w:val="center"/>
            </w:pPr>
            <w:r w:rsidRPr="001041D8">
              <w:t>8</w:t>
            </w:r>
          </w:p>
        </w:tc>
        <w:tc>
          <w:tcPr>
            <w:tcW w:w="1701" w:type="dxa"/>
          </w:tcPr>
          <w:p w:rsidR="00EA0646" w:rsidRPr="001041D8" w:rsidRDefault="00EA0646" w:rsidP="00C168D5">
            <w:pPr>
              <w:jc w:val="center"/>
            </w:pPr>
            <w:r w:rsidRPr="001041D8">
              <w:t>9</w:t>
            </w:r>
          </w:p>
        </w:tc>
        <w:tc>
          <w:tcPr>
            <w:tcW w:w="3118" w:type="dxa"/>
          </w:tcPr>
          <w:p w:rsidR="00EA0646" w:rsidRPr="001041D8" w:rsidRDefault="00EA0646" w:rsidP="00C168D5">
            <w:pPr>
              <w:jc w:val="center"/>
            </w:pPr>
            <w:r w:rsidRPr="001041D8">
              <w:t>10</w:t>
            </w:r>
          </w:p>
        </w:tc>
      </w:tr>
      <w:tr w:rsidR="00EA0646" w:rsidRPr="001041D8" w:rsidTr="00EA0646">
        <w:trPr>
          <w:cantSplit/>
          <w:trHeight w:val="281"/>
        </w:trPr>
        <w:tc>
          <w:tcPr>
            <w:tcW w:w="2977" w:type="dxa"/>
          </w:tcPr>
          <w:p w:rsidR="00EA0646" w:rsidRPr="001041D8" w:rsidRDefault="00EA0646" w:rsidP="00C168D5">
            <w:pPr>
              <w:jc w:val="center"/>
            </w:pPr>
            <w:r w:rsidRPr="001041D8">
              <w:t>Цель</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center"/>
            </w:pPr>
          </w:p>
        </w:tc>
        <w:tc>
          <w:tcPr>
            <w:tcW w:w="1701" w:type="dxa"/>
          </w:tcPr>
          <w:p w:rsidR="00EA0646" w:rsidRPr="001041D8" w:rsidRDefault="00EA0646" w:rsidP="00C168D5">
            <w:pPr>
              <w:jc w:val="center"/>
            </w:pPr>
          </w:p>
        </w:tc>
        <w:tc>
          <w:tcPr>
            <w:tcW w:w="3118" w:type="dxa"/>
          </w:tcPr>
          <w:p w:rsidR="00EA0646" w:rsidRPr="001041D8" w:rsidRDefault="00EA0646" w:rsidP="00C168D5">
            <w:pPr>
              <w:jc w:val="center"/>
            </w:pPr>
          </w:p>
        </w:tc>
      </w:tr>
      <w:tr w:rsidR="00EA0646" w:rsidRPr="001041D8" w:rsidTr="00EA0646">
        <w:trPr>
          <w:cantSplit/>
          <w:trHeight w:val="281"/>
        </w:trPr>
        <w:tc>
          <w:tcPr>
            <w:tcW w:w="2977" w:type="dxa"/>
          </w:tcPr>
          <w:p w:rsidR="00EA0646"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Обеспечение условий для модернизации системы  дошкольного образования в Новичихинском районе  и удовлетворение потребностей граждан в доступном и качествен</w:t>
            </w:r>
            <w:r>
              <w:rPr>
                <w:rFonts w:ascii="Times New Roman" w:hAnsi="Times New Roman" w:cs="Times New Roman"/>
                <w:sz w:val="24"/>
                <w:szCs w:val="24"/>
              </w:rPr>
              <w:t>-</w:t>
            </w:r>
            <w:r w:rsidRPr="001041D8">
              <w:rPr>
                <w:rFonts w:ascii="Times New Roman" w:hAnsi="Times New Roman" w:cs="Times New Roman"/>
                <w:sz w:val="24"/>
                <w:szCs w:val="24"/>
              </w:rPr>
              <w:t>ном дошкольном образовании</w:t>
            </w:r>
          </w:p>
          <w:p w:rsidR="00EA0646" w:rsidRDefault="00EA0646" w:rsidP="00C168D5">
            <w:pPr>
              <w:pStyle w:val="ConsPlusCell"/>
              <w:widowControl/>
              <w:jc w:val="both"/>
              <w:rPr>
                <w:rFonts w:ascii="Times New Roman" w:hAnsi="Times New Roman" w:cs="Times New Roman"/>
                <w:sz w:val="24"/>
                <w:szCs w:val="24"/>
              </w:rPr>
            </w:pPr>
          </w:p>
          <w:p w:rsidR="00EA0646" w:rsidRDefault="00EA0646" w:rsidP="00C168D5">
            <w:pPr>
              <w:pStyle w:val="ConsPlusCell"/>
              <w:widowControl/>
              <w:jc w:val="both"/>
              <w:rPr>
                <w:rFonts w:ascii="Times New Roman" w:hAnsi="Times New Roman" w:cs="Times New Roman"/>
                <w:sz w:val="24"/>
                <w:szCs w:val="24"/>
              </w:rPr>
            </w:pPr>
          </w:p>
          <w:p w:rsidR="00EA0646" w:rsidRDefault="00EA0646" w:rsidP="00C168D5">
            <w:pPr>
              <w:pStyle w:val="ConsPlusCell"/>
              <w:widowControl/>
              <w:jc w:val="both"/>
              <w:rPr>
                <w:rFonts w:ascii="Times New Roman" w:hAnsi="Times New Roman" w:cs="Times New Roman"/>
                <w:sz w:val="24"/>
                <w:szCs w:val="24"/>
              </w:rPr>
            </w:pPr>
          </w:p>
          <w:p w:rsidR="00EA0646" w:rsidRDefault="00EA0646" w:rsidP="00C168D5">
            <w:pPr>
              <w:pStyle w:val="ConsPlusCell"/>
              <w:widowControl/>
              <w:jc w:val="both"/>
              <w:rPr>
                <w:rFonts w:ascii="Times New Roman" w:hAnsi="Times New Roman" w:cs="Times New Roman"/>
                <w:sz w:val="24"/>
                <w:szCs w:val="24"/>
              </w:rPr>
            </w:pPr>
          </w:p>
          <w:p w:rsidR="00EA0646" w:rsidRPr="001041D8" w:rsidRDefault="00EA0646" w:rsidP="00C168D5">
            <w:pPr>
              <w:pStyle w:val="ConsPlusCell"/>
              <w:widowControl/>
              <w:jc w:val="both"/>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бюжет</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p w:rsidR="00EA0646" w:rsidRPr="001041D8" w:rsidRDefault="00EA0646" w:rsidP="00C168D5">
            <w:pPr>
              <w:pStyle w:val="ConsPlusCell"/>
              <w:widowControl/>
              <w:jc w:val="center"/>
              <w:rPr>
                <w:rFonts w:ascii="Times New Roman" w:hAnsi="Times New Roman" w:cs="Times New Roman"/>
                <w:sz w:val="24"/>
                <w:szCs w:val="24"/>
              </w:rPr>
            </w:pPr>
          </w:p>
        </w:tc>
        <w:tc>
          <w:tcPr>
            <w:tcW w:w="3118" w:type="dxa"/>
          </w:tcPr>
          <w:p w:rsidR="00EA0646"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Увеличение до 90 % доли детей в возрасте от 1,5 до 6,5 лет, охваченных услугами дошкольного образования, от общего количества детей данного возраста</w:t>
            </w:r>
          </w:p>
          <w:p w:rsidR="00EA0646" w:rsidRDefault="00EA0646" w:rsidP="00C168D5">
            <w:pPr>
              <w:pStyle w:val="ConsPlusNormal"/>
              <w:widowControl/>
              <w:ind w:firstLine="0"/>
              <w:jc w:val="both"/>
              <w:rPr>
                <w:rFonts w:ascii="Times New Roman" w:hAnsi="Times New Roman" w:cs="Times New Roman"/>
                <w:sz w:val="24"/>
                <w:szCs w:val="24"/>
              </w:rPr>
            </w:pPr>
          </w:p>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Задача 1.1</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281"/>
        </w:trPr>
        <w:tc>
          <w:tcPr>
            <w:tcW w:w="2977" w:type="dxa"/>
          </w:tcPr>
          <w:p w:rsidR="00EA0646" w:rsidRPr="001041D8" w:rsidRDefault="00EA0646" w:rsidP="00C168D5">
            <w:pPr>
              <w:jc w:val="both"/>
            </w:pPr>
            <w:r w:rsidRPr="001041D8">
              <w:t>Обеспечение конститу</w:t>
            </w:r>
            <w:r>
              <w:t>-</w:t>
            </w:r>
            <w:r w:rsidRPr="001041D8">
              <w:t>ционных гарантий общедоступности услуг дошкольного образования в районе за счет расши</w:t>
            </w:r>
            <w:r>
              <w:t>-</w:t>
            </w:r>
            <w:r w:rsidRPr="001041D8">
              <w:t>рения и рационализации сети дошкольных образо</w:t>
            </w:r>
            <w:r>
              <w:t>-</w:t>
            </w:r>
            <w:r w:rsidRPr="001041D8">
              <w:t>вательных учреждений</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3118" w:type="dxa"/>
          </w:tcPr>
          <w:p w:rsidR="00EA0646" w:rsidRPr="001041D8" w:rsidRDefault="00EA0646" w:rsidP="00EA0646">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 90 % доли детей в возрасте от       1, до 6,5 лет, охваченных услугами дошкольного образования, от общего количества детей данного возраста</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1.1.1</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1686"/>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Открытие новых групп в ДОУ, при школах:</w:t>
            </w:r>
            <w:r>
              <w:rPr>
                <w:rFonts w:ascii="Times New Roman" w:hAnsi="Times New Roman" w:cs="Times New Roman"/>
                <w:sz w:val="24"/>
                <w:szCs w:val="24"/>
              </w:rPr>
              <w:t xml:space="preserve"> </w:t>
            </w:r>
            <w:r w:rsidRPr="001041D8">
              <w:rPr>
                <w:rFonts w:ascii="Times New Roman" w:hAnsi="Times New Roman" w:cs="Times New Roman"/>
                <w:sz w:val="24"/>
                <w:szCs w:val="24"/>
              </w:rPr>
              <w:t>2013 год – МБДОУ «Новичи</w:t>
            </w:r>
            <w:r>
              <w:rPr>
                <w:rFonts w:ascii="Times New Roman" w:hAnsi="Times New Roman" w:cs="Times New Roman"/>
                <w:sz w:val="24"/>
                <w:szCs w:val="24"/>
              </w:rPr>
              <w:t>-</w:t>
            </w:r>
            <w:r w:rsidRPr="001041D8">
              <w:rPr>
                <w:rFonts w:ascii="Times New Roman" w:hAnsi="Times New Roman" w:cs="Times New Roman"/>
                <w:sz w:val="24"/>
                <w:szCs w:val="24"/>
              </w:rPr>
              <w:t>хинский детский сад «Земляничка»;</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2015 год – группа на 20 детей в МБДОУ «Мельни</w:t>
            </w:r>
            <w:r>
              <w:rPr>
                <w:rFonts w:ascii="Times New Roman" w:hAnsi="Times New Roman" w:cs="Times New Roman"/>
                <w:sz w:val="24"/>
                <w:szCs w:val="24"/>
              </w:rPr>
              <w:t>-</w:t>
            </w:r>
            <w:r w:rsidRPr="001041D8">
              <w:rPr>
                <w:rFonts w:ascii="Times New Roman" w:hAnsi="Times New Roman" w:cs="Times New Roman"/>
                <w:sz w:val="24"/>
                <w:szCs w:val="24"/>
              </w:rPr>
              <w:t>ковский детский сад «Колосок»;</w:t>
            </w:r>
          </w:p>
          <w:p w:rsidR="00EA0646" w:rsidRDefault="00EA0646" w:rsidP="00EA0646">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xml:space="preserve">2016 год - группа на 20 детей на базе МБОУ «Долговская СОШ». </w:t>
            </w:r>
          </w:p>
          <w:p w:rsidR="00EA0646" w:rsidRPr="001041D8" w:rsidRDefault="00EA0646" w:rsidP="00EA0646">
            <w:pPr>
              <w:pStyle w:val="ConsPlusCell"/>
              <w:widowControl/>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179</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200</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200</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579</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Открытие       3 новых групп в муниципальных дошкольных образовательных учреждениях, на базе школ района</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Задача 1.2</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281"/>
        </w:trPr>
        <w:tc>
          <w:tcPr>
            <w:tcW w:w="2977"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Повышение качества услуг, предоставляемых населению района в сфере дошкольного образования</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EA0646">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w:t>
            </w:r>
            <w:r>
              <w:rPr>
                <w:rFonts w:ascii="Times New Roman" w:hAnsi="Times New Roman" w:cs="Times New Roman"/>
                <w:sz w:val="24"/>
                <w:szCs w:val="24"/>
              </w:rPr>
              <w:t>-</w:t>
            </w:r>
            <w:r w:rsidRPr="001041D8">
              <w:rPr>
                <w:rFonts w:ascii="Times New Roman" w:hAnsi="Times New Roman" w:cs="Times New Roman"/>
                <w:sz w:val="24"/>
                <w:szCs w:val="24"/>
              </w:rPr>
              <w:t>министрации Новичихинского района по образованию, МБДОУ</w:t>
            </w: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удельный вес дошкольных образовательных учреждений, участвующих в профессиональных конкурсах разного уровня</w:t>
            </w:r>
          </w:p>
        </w:tc>
      </w:tr>
      <w:tr w:rsidR="00EA0646" w:rsidRPr="001041D8" w:rsidTr="00EA0646">
        <w:trPr>
          <w:cantSplit/>
          <w:trHeight w:val="155"/>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Мероприятие 1.2.1</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155"/>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Проведение районного конкурса «Воспитатель года».</w:t>
            </w:r>
          </w:p>
          <w:p w:rsidR="00EA0646" w:rsidRPr="001041D8" w:rsidRDefault="00EA0646" w:rsidP="00C168D5">
            <w:pPr>
              <w:pStyle w:val="ConsPlusCell"/>
              <w:widowControl/>
              <w:rPr>
                <w:rFonts w:ascii="Times New Roman" w:hAnsi="Times New Roman" w:cs="Times New Roman"/>
                <w:sz w:val="24"/>
                <w:szCs w:val="24"/>
              </w:rPr>
            </w:pPr>
          </w:p>
          <w:p w:rsidR="00EA0646" w:rsidRPr="001041D8" w:rsidRDefault="00EA0646" w:rsidP="00C168D5">
            <w:pPr>
              <w:pStyle w:val="ConsPlusCell"/>
              <w:widowControl/>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доли образовательных организаций и педагогов, участвующих в профессиональных конкурсах</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1.2.2</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Участие педагогов и учреждений в краевых конкурсах  «Воспитатель года», «Лучший детский сад «Алтая», конкурс на соискание премии Губернатора Алтайского края</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Командировочные расходы, награждение</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30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доли образовательных организаций и педагогов, участвующих в профессиональных конкурсах</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1.2.3.</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Проведение районных спортивных стартов «Мама, папа, я - спортивная семья»</w:t>
            </w:r>
          </w:p>
          <w:p w:rsidR="00EA0646"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Приобретение грамот, дипломов, ценных подарков, расходы на проведение конкурса</w:t>
            </w:r>
          </w:p>
          <w:p w:rsidR="00EA0646" w:rsidRPr="001041D8" w:rsidRDefault="00EA0646" w:rsidP="00C168D5">
            <w:pPr>
              <w:pStyle w:val="ConsPlusCell"/>
              <w:widowControl/>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10</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15</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15</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40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 внебюджетные источники</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доли образовательных организаций и педагогов, участвующих в профессиональных конкурсах</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Мероприятие 1.2.4.</w:t>
            </w: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992" w:type="dxa"/>
          </w:tcPr>
          <w:p w:rsidR="00EA0646" w:rsidRPr="001041D8" w:rsidRDefault="00EA0646" w:rsidP="00C168D5">
            <w:pPr>
              <w:jc w:val="center"/>
            </w:pPr>
          </w:p>
        </w:tc>
        <w:tc>
          <w:tcPr>
            <w:tcW w:w="851" w:type="dxa"/>
          </w:tcPr>
          <w:p w:rsidR="00EA0646" w:rsidRPr="001041D8" w:rsidRDefault="00EA0646" w:rsidP="00C168D5">
            <w:pPr>
              <w:jc w:val="center"/>
            </w:pPr>
          </w:p>
        </w:tc>
        <w:tc>
          <w:tcPr>
            <w:tcW w:w="850" w:type="dxa"/>
          </w:tcPr>
          <w:p w:rsidR="00EA0646" w:rsidRPr="001041D8" w:rsidRDefault="00EA0646" w:rsidP="00C168D5">
            <w:pPr>
              <w:jc w:val="center"/>
            </w:pPr>
          </w:p>
        </w:tc>
        <w:tc>
          <w:tcPr>
            <w:tcW w:w="1134" w:type="dxa"/>
          </w:tcPr>
          <w:p w:rsidR="00EA0646" w:rsidRPr="001041D8" w:rsidRDefault="00EA0646" w:rsidP="00C168D5">
            <w:pPr>
              <w:jc w:val="center"/>
            </w:pPr>
          </w:p>
        </w:tc>
        <w:tc>
          <w:tcPr>
            <w:tcW w:w="1276" w:type="dxa"/>
          </w:tcPr>
          <w:p w:rsidR="00EA0646" w:rsidRPr="001041D8" w:rsidRDefault="00EA0646" w:rsidP="00C168D5">
            <w:pPr>
              <w:jc w:val="both"/>
            </w:pPr>
          </w:p>
        </w:tc>
        <w:tc>
          <w:tcPr>
            <w:tcW w:w="1701" w:type="dxa"/>
          </w:tcPr>
          <w:p w:rsidR="00EA0646" w:rsidRPr="001041D8" w:rsidRDefault="00EA0646" w:rsidP="00C168D5">
            <w:pPr>
              <w:jc w:val="both"/>
            </w:pPr>
          </w:p>
        </w:tc>
        <w:tc>
          <w:tcPr>
            <w:tcW w:w="3118" w:type="dxa"/>
          </w:tcPr>
          <w:p w:rsidR="00EA0646" w:rsidRPr="001041D8" w:rsidRDefault="00EA0646" w:rsidP="00C168D5">
            <w:pPr>
              <w:jc w:val="both"/>
            </w:pPr>
          </w:p>
        </w:tc>
      </w:tr>
      <w:tr w:rsidR="00EA0646" w:rsidRPr="001041D8" w:rsidTr="00EA0646">
        <w:trPr>
          <w:cantSplit/>
          <w:trHeight w:val="281"/>
        </w:trPr>
        <w:tc>
          <w:tcPr>
            <w:tcW w:w="2977" w:type="dxa"/>
          </w:tcPr>
          <w:p w:rsidR="00EA0646" w:rsidRPr="001041D8" w:rsidRDefault="00EA0646" w:rsidP="00EA0646">
            <w:pPr>
              <w:pStyle w:val="ConsPlusCell"/>
              <w:widowControl/>
              <w:rPr>
                <w:rFonts w:ascii="Times New Roman" w:hAnsi="Times New Roman" w:cs="Times New Roman"/>
                <w:color w:val="FF0000"/>
                <w:sz w:val="24"/>
                <w:szCs w:val="24"/>
              </w:rPr>
            </w:pPr>
            <w:r w:rsidRPr="001041D8">
              <w:rPr>
                <w:rFonts w:ascii="Times New Roman" w:hAnsi="Times New Roman" w:cs="Times New Roman"/>
                <w:sz w:val="24"/>
                <w:szCs w:val="24"/>
              </w:rPr>
              <w:t>Выплата стимулирующих надбавок педагогическим работникам муниципальных дошкольных образовательных учреждений</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146</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148,2</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150,4</w:t>
            </w: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444,6</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стимулирующих</w:t>
            </w:r>
          </w:p>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выплат педагогическим работникам</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Задача 1.3</w:t>
            </w: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0"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p>
        </w:tc>
      </w:tr>
      <w:tr w:rsidR="00EA0646" w:rsidRPr="001041D8" w:rsidTr="00EA0646">
        <w:trPr>
          <w:cantSplit/>
          <w:trHeight w:val="963"/>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xml:space="preserve">Модернизация материально-технической базы дошкольных образовательных учреждений </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 внебюджетные источники</w:t>
            </w:r>
          </w:p>
        </w:tc>
        <w:tc>
          <w:tcPr>
            <w:tcW w:w="1701" w:type="dxa"/>
          </w:tcPr>
          <w:p w:rsidR="00EA0646" w:rsidRPr="001041D8" w:rsidRDefault="00EA0646" w:rsidP="00EA0646">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tc>
        <w:tc>
          <w:tcPr>
            <w:tcW w:w="3118" w:type="dxa"/>
          </w:tcPr>
          <w:p w:rsidR="00EA0646" w:rsidRPr="001041D8" w:rsidRDefault="00EA0646" w:rsidP="00C168D5">
            <w:pPr>
              <w:pStyle w:val="ConsPlusCell"/>
              <w:widowControl/>
              <w:jc w:val="both"/>
              <w:rPr>
                <w:rFonts w:ascii="Times New Roman" w:hAnsi="Times New Roman" w:cs="Times New Roman"/>
                <w:color w:val="FF0000"/>
                <w:sz w:val="24"/>
                <w:szCs w:val="24"/>
              </w:rPr>
            </w:pPr>
            <w:r w:rsidRPr="001041D8">
              <w:rPr>
                <w:rFonts w:ascii="Times New Roman" w:hAnsi="Times New Roman" w:cs="Times New Roman"/>
                <w:sz w:val="24"/>
                <w:szCs w:val="24"/>
              </w:rPr>
              <w:t>Увеличение доли дошкольных образовательных учреждений, материальная база которых отвечает современным требованиям</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1.3.1</w:t>
            </w: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0"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EA0646">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Оснащение дошкольных образовательных учрежде</w:t>
            </w:r>
            <w:r>
              <w:rPr>
                <w:rFonts w:ascii="Times New Roman" w:hAnsi="Times New Roman" w:cs="Times New Roman"/>
                <w:sz w:val="24"/>
                <w:szCs w:val="24"/>
              </w:rPr>
              <w:t>-</w:t>
            </w:r>
            <w:r w:rsidRPr="001041D8">
              <w:rPr>
                <w:rFonts w:ascii="Times New Roman" w:hAnsi="Times New Roman" w:cs="Times New Roman"/>
                <w:sz w:val="24"/>
                <w:szCs w:val="24"/>
              </w:rPr>
              <w:t>ний современным</w:t>
            </w:r>
            <w:r>
              <w:rPr>
                <w:rFonts w:ascii="Times New Roman" w:hAnsi="Times New Roman" w:cs="Times New Roman"/>
                <w:sz w:val="24"/>
                <w:szCs w:val="24"/>
              </w:rPr>
              <w:t xml:space="preserve"> </w:t>
            </w:r>
            <w:r w:rsidRPr="001041D8">
              <w:rPr>
                <w:rFonts w:ascii="Times New Roman" w:hAnsi="Times New Roman" w:cs="Times New Roman"/>
                <w:sz w:val="24"/>
                <w:szCs w:val="24"/>
              </w:rPr>
              <w:t>обору</w:t>
            </w:r>
            <w:r>
              <w:rPr>
                <w:rFonts w:ascii="Times New Roman" w:hAnsi="Times New Roman" w:cs="Times New Roman"/>
                <w:sz w:val="24"/>
                <w:szCs w:val="24"/>
              </w:rPr>
              <w:t>-</w:t>
            </w:r>
            <w:r w:rsidRPr="001041D8">
              <w:rPr>
                <w:rFonts w:ascii="Times New Roman" w:hAnsi="Times New Roman" w:cs="Times New Roman"/>
                <w:sz w:val="24"/>
                <w:szCs w:val="24"/>
              </w:rPr>
              <w:t>дованием, корпусной мебелью,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tc>
        <w:tc>
          <w:tcPr>
            <w:tcW w:w="992" w:type="dxa"/>
          </w:tcPr>
          <w:p w:rsidR="00EA0646" w:rsidRPr="001041D8" w:rsidRDefault="00EA0646" w:rsidP="00C168D5">
            <w:pPr>
              <w:jc w:val="center"/>
            </w:pPr>
            <w:r w:rsidRPr="001041D8">
              <w:t>-</w:t>
            </w:r>
          </w:p>
        </w:tc>
        <w:tc>
          <w:tcPr>
            <w:tcW w:w="851"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120</w:t>
            </w:r>
          </w:p>
        </w:tc>
        <w:tc>
          <w:tcPr>
            <w:tcW w:w="851"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120</w:t>
            </w:r>
          </w:p>
        </w:tc>
        <w:tc>
          <w:tcPr>
            <w:tcW w:w="850"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130</w:t>
            </w:r>
          </w:p>
        </w:tc>
        <w:tc>
          <w:tcPr>
            <w:tcW w:w="1134"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370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Nonformat"/>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 80% доли детей, воспитывающихся в отвечающих современным требованиям дошкольных образовательных учреждениях, в общем числе дошкольников района</w:t>
            </w:r>
          </w:p>
          <w:p w:rsidR="00EA0646" w:rsidRPr="001041D8" w:rsidRDefault="00EA0646" w:rsidP="00C168D5">
            <w:pPr>
              <w:pStyle w:val="ConsPlusCell"/>
              <w:widowControl/>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Мероприятие 1.3.2</w:t>
            </w: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0"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Оснащение дошкольных учреждений современным мультимедийным, компьютерным оборудованием, оргтехникой.</w:t>
            </w:r>
          </w:p>
        </w:tc>
        <w:tc>
          <w:tcPr>
            <w:tcW w:w="992" w:type="dxa"/>
          </w:tcPr>
          <w:p w:rsidR="00EA0646" w:rsidRPr="001041D8" w:rsidRDefault="00EA0646" w:rsidP="00C168D5">
            <w:pPr>
              <w:jc w:val="center"/>
            </w:pPr>
            <w:r w:rsidRPr="001041D8">
              <w:t>-</w:t>
            </w:r>
          </w:p>
        </w:tc>
        <w:tc>
          <w:tcPr>
            <w:tcW w:w="851"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120</w:t>
            </w:r>
          </w:p>
        </w:tc>
        <w:tc>
          <w:tcPr>
            <w:tcW w:w="851"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120</w:t>
            </w:r>
          </w:p>
        </w:tc>
        <w:tc>
          <w:tcPr>
            <w:tcW w:w="850"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130</w:t>
            </w:r>
          </w:p>
        </w:tc>
        <w:tc>
          <w:tcPr>
            <w:tcW w:w="1134" w:type="dxa"/>
          </w:tcPr>
          <w:p w:rsidR="00EA0646" w:rsidRPr="001041D8" w:rsidRDefault="00EA0646" w:rsidP="00C168D5">
            <w:pPr>
              <w:pStyle w:val="ConsPlusNormal"/>
              <w:ind w:firstLine="0"/>
              <w:jc w:val="center"/>
              <w:rPr>
                <w:rFonts w:ascii="Times New Roman" w:hAnsi="Times New Roman" w:cs="Times New Roman"/>
                <w:sz w:val="24"/>
                <w:szCs w:val="24"/>
              </w:rPr>
            </w:pPr>
            <w:r w:rsidRPr="001041D8">
              <w:rPr>
                <w:rFonts w:ascii="Times New Roman" w:hAnsi="Times New Roman" w:cs="Times New Roman"/>
                <w:sz w:val="24"/>
                <w:szCs w:val="24"/>
              </w:rPr>
              <w:t>370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EA0646">
            <w:pPr>
              <w:pStyle w:val="ConsPlusNonformat"/>
              <w:widowControl/>
              <w:jc w:val="both"/>
              <w:rPr>
                <w:rFonts w:ascii="Times New Roman" w:hAnsi="Times New Roman" w:cs="Times New Roman"/>
                <w:sz w:val="24"/>
                <w:szCs w:val="24"/>
              </w:rPr>
            </w:pPr>
            <w:r w:rsidRPr="001041D8">
              <w:rPr>
                <w:rFonts w:ascii="Times New Roman" w:hAnsi="Times New Roman" w:cs="Times New Roman"/>
                <w:sz w:val="24"/>
                <w:szCs w:val="24"/>
              </w:rPr>
              <w:t>увеличение до 80% доли детей, воспитывающихся в отвечающих современным требованиям дошкольных образовательных учреждениях, в общем числе дошкольников района</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1.3.3</w:t>
            </w: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992"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1"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850"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134" w:type="dxa"/>
          </w:tcPr>
          <w:p w:rsidR="00EA0646" w:rsidRPr="001041D8" w:rsidRDefault="00EA0646" w:rsidP="00C168D5">
            <w:pPr>
              <w:pStyle w:val="ConsPlusCell"/>
              <w:widowControl/>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p>
        </w:tc>
        <w:tc>
          <w:tcPr>
            <w:tcW w:w="3118" w:type="dxa"/>
          </w:tcPr>
          <w:p w:rsidR="00EA0646" w:rsidRPr="001041D8" w:rsidRDefault="00EA0646" w:rsidP="00C168D5">
            <w:pPr>
              <w:pStyle w:val="ConsPlusCell"/>
              <w:widowControl/>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xml:space="preserve">Приобретение спортивного инвентаря и оборудования </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35</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35</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40</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110</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 xml:space="preserve">увеличение количества приобретенного спортивного инвентаря и оборудования для дошкольных образовательных учреждений </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1.3.4.</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Обеспечение антитеррористической защищенности дошкольных учреждений:</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установка видеонаблюдения;</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установка кнопки экстренного вызова полиции;</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 устройство ограждения по периметру территории учреждения.</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Обеспечение безопасного пребывания детей в учреждении</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Задача 1.4.</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Выявление   и развитие системы поддержки  детей дошкольного возраста с признаками одаренности в различных областях интеллектуальной и творческой деятельности</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Создание  системы  выявления,   развития    детей дошкольного возраста с признаками  одаренности  в различных областях интеллектуальной и  творческой деятельности, формирование банка данных района  о детях  дошкольного    возраста    с    признаками одаренности</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1.4.1.</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Выявление   детей дошкольного возраста с признаками одаренности в различных областях интеллектуальной и творческой деятельности</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276" w:type="dxa"/>
          </w:tcPr>
          <w:p w:rsidR="00EA0646" w:rsidRPr="001041D8" w:rsidRDefault="00EA0646" w:rsidP="00C168D5">
            <w:pPr>
              <w:pStyle w:val="ConsPlusCell"/>
              <w:widowControl/>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МДОУ</w:t>
            </w: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Формирование банка данных района  о детях  дошкольного    возраста    с    признаками одаренности</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1.4.2.</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Организация и проведение конкурсов среди одаренных воспитанников дошкольных учреждений</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Приобретение грамот, дипломов, ценных подарков, расходы на проведение конкурса</w:t>
            </w:r>
          </w:p>
          <w:p w:rsidR="00EA0646" w:rsidRPr="001041D8" w:rsidRDefault="00EA0646" w:rsidP="00C168D5">
            <w:pPr>
              <w:pStyle w:val="ConsPlusCell"/>
              <w:widowControl/>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4</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5</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5</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14</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 внебюджетные источники</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МДОУ</w:t>
            </w: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Выявление и увеличение доли детей с признаками одаренности</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Задача 1.5.</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Повышение  уровня  профессиональной    подготовки педагогов        муниципальных         дошкольных образовательных учреждений</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Доля образовательных организаций, принявших участие в профессиональ</w:t>
            </w:r>
            <w:r>
              <w:rPr>
                <w:rFonts w:ascii="Times New Roman" w:hAnsi="Times New Roman" w:cs="Times New Roman"/>
                <w:sz w:val="24"/>
                <w:szCs w:val="24"/>
              </w:rPr>
              <w:t>-</w:t>
            </w:r>
            <w:r w:rsidRPr="001041D8">
              <w:rPr>
                <w:rFonts w:ascii="Times New Roman" w:hAnsi="Times New Roman" w:cs="Times New Roman"/>
                <w:sz w:val="24"/>
                <w:szCs w:val="24"/>
              </w:rPr>
              <w:t>ных конкурсах, в общем количестве образователь</w:t>
            </w:r>
            <w:r>
              <w:rPr>
                <w:rFonts w:ascii="Times New Roman" w:hAnsi="Times New Roman" w:cs="Times New Roman"/>
                <w:sz w:val="24"/>
                <w:szCs w:val="24"/>
              </w:rPr>
              <w:t>-</w:t>
            </w:r>
            <w:r w:rsidRPr="001041D8">
              <w:rPr>
                <w:rFonts w:ascii="Times New Roman" w:hAnsi="Times New Roman" w:cs="Times New Roman"/>
                <w:sz w:val="24"/>
                <w:szCs w:val="24"/>
              </w:rPr>
              <w:t>ных организаций, реа</w:t>
            </w:r>
            <w:r>
              <w:rPr>
                <w:rFonts w:ascii="Times New Roman" w:hAnsi="Times New Roman" w:cs="Times New Roman"/>
                <w:sz w:val="24"/>
                <w:szCs w:val="24"/>
              </w:rPr>
              <w:t>-</w:t>
            </w:r>
            <w:r w:rsidRPr="001041D8">
              <w:rPr>
                <w:rFonts w:ascii="Times New Roman" w:hAnsi="Times New Roman" w:cs="Times New Roman"/>
                <w:sz w:val="24"/>
                <w:szCs w:val="24"/>
              </w:rPr>
              <w:t>лизующих основную общеобразовательную программу дошкольного образования</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1.5.1.</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Повышение квалификации педагогов МБДОУ.</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Оплата командировочных расходов (суточные, проезд, проживание), курсов повышения квалификации, в том числе дистанционных</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15</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20</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20</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55</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муниципальный бюджет</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w:t>
            </w: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Повышение профессионального мастерства педагогов МДОУ</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Задача 1.6.</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Сохранение и укрепление здоровья школьников,</w:t>
            </w:r>
          </w:p>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формирование мотивационно-потебностной сферы  ребенка к  освоению ценностей физической культуры, культуры здоровья</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Удельный вес МБДОУ, проводящих ежегодный мониторинг состояния здоровья дошкольников</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lastRenderedPageBreak/>
              <w:t>Мероприятие 1.6.1.</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Внедрение в образовательный процесс современных здоровьесберегающих технологий</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В рамках основной деятельности</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tc>
        <w:tc>
          <w:tcPr>
            <w:tcW w:w="3118" w:type="dxa"/>
            <w:vMerge w:val="restart"/>
          </w:tcPr>
          <w:p w:rsidR="00EA0646" w:rsidRPr="001041D8" w:rsidRDefault="00EA0646" w:rsidP="00C168D5">
            <w:pPr>
              <w:pStyle w:val="ConsPlusNormal"/>
              <w:jc w:val="both"/>
              <w:rPr>
                <w:rFonts w:ascii="Times New Roman" w:hAnsi="Times New Roman" w:cs="Times New Roman"/>
                <w:sz w:val="24"/>
                <w:szCs w:val="24"/>
              </w:rPr>
            </w:pPr>
            <w:r w:rsidRPr="001041D8">
              <w:rPr>
                <w:rFonts w:ascii="Times New Roman" w:hAnsi="Times New Roman" w:cs="Times New Roman"/>
                <w:sz w:val="24"/>
                <w:szCs w:val="24"/>
              </w:rPr>
              <w:t>Формирование здоровьесберегающей образовательной среды, организация мониторинга физического развития и валеологического образования детей дошкольного возраста; формирование здорового образа жизни среди всех участников образовательно-воспитательного процесса.</w:t>
            </w: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1.6.2.</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vMerge/>
          </w:tcPr>
          <w:p w:rsidR="00EA0646" w:rsidRPr="001041D8" w:rsidRDefault="00EA0646" w:rsidP="00C168D5">
            <w:pPr>
              <w:pStyle w:val="ConsPlusNormal"/>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Реализация мер по соблюдению санитарно-гигиенических и эпидемиологических аспектов деятельности МБДОУ</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В рамках основной деятельности</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tc>
        <w:tc>
          <w:tcPr>
            <w:tcW w:w="3118" w:type="dxa"/>
            <w:vMerge/>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Мероприятие 1.6.3.</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vMerge/>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Организация мониторинга физического развития и валеологического образования детей дошкольного возраста</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r w:rsidRPr="001041D8">
              <w:rPr>
                <w:rFonts w:ascii="Times New Roman" w:hAnsi="Times New Roman" w:cs="Times New Roman"/>
                <w:sz w:val="24"/>
                <w:szCs w:val="24"/>
              </w:rPr>
              <w:t>В рамках основной деятельности</w:t>
            </w: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r w:rsidRPr="001041D8">
              <w:rPr>
                <w:rFonts w:ascii="Times New Roman" w:hAnsi="Times New Roman" w:cs="Times New Roman"/>
                <w:sz w:val="24"/>
                <w:szCs w:val="24"/>
              </w:rPr>
              <w:t>Комитет Администрации Новичихинского района по образованию, МБДОУ</w:t>
            </w:r>
          </w:p>
        </w:tc>
        <w:tc>
          <w:tcPr>
            <w:tcW w:w="3118" w:type="dxa"/>
            <w:vMerge/>
          </w:tcPr>
          <w:p w:rsidR="00EA0646" w:rsidRPr="001041D8" w:rsidRDefault="00EA0646" w:rsidP="00C168D5">
            <w:pPr>
              <w:pStyle w:val="ConsPlusNormal"/>
              <w:widowControl/>
              <w:ind w:firstLine="0"/>
              <w:jc w:val="both"/>
              <w:rPr>
                <w:rFonts w:ascii="Times New Roman" w:hAnsi="Times New Roman" w:cs="Times New Roman"/>
                <w:sz w:val="24"/>
                <w:szCs w:val="24"/>
              </w:rPr>
            </w:pPr>
          </w:p>
        </w:tc>
      </w:tr>
      <w:tr w:rsidR="00EA0646" w:rsidRPr="001041D8" w:rsidTr="00EA0646">
        <w:trPr>
          <w:cantSplit/>
          <w:trHeight w:val="281"/>
        </w:trPr>
        <w:tc>
          <w:tcPr>
            <w:tcW w:w="2977" w:type="dxa"/>
          </w:tcPr>
          <w:p w:rsidR="00EA0646" w:rsidRPr="001041D8" w:rsidRDefault="00EA0646" w:rsidP="00C168D5">
            <w:pPr>
              <w:pStyle w:val="ConsPlusCell"/>
              <w:widowControl/>
              <w:rPr>
                <w:rFonts w:ascii="Times New Roman" w:hAnsi="Times New Roman" w:cs="Times New Roman"/>
                <w:sz w:val="24"/>
                <w:szCs w:val="24"/>
              </w:rPr>
            </w:pPr>
            <w:r w:rsidRPr="001041D8">
              <w:rPr>
                <w:rFonts w:ascii="Times New Roman" w:hAnsi="Times New Roman" w:cs="Times New Roman"/>
                <w:sz w:val="24"/>
                <w:szCs w:val="24"/>
              </w:rPr>
              <w:t>Всего по годам</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179</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670</w:t>
            </w:r>
          </w:p>
        </w:tc>
        <w:tc>
          <w:tcPr>
            <w:tcW w:w="851"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683,2</w:t>
            </w:r>
          </w:p>
        </w:tc>
        <w:tc>
          <w:tcPr>
            <w:tcW w:w="850"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sidRPr="001041D8">
              <w:rPr>
                <w:rFonts w:ascii="Times New Roman" w:hAnsi="Times New Roman" w:cs="Times New Roman"/>
                <w:sz w:val="24"/>
                <w:szCs w:val="24"/>
              </w:rPr>
              <w:t>510,4</w:t>
            </w:r>
          </w:p>
        </w:tc>
        <w:tc>
          <w:tcPr>
            <w:tcW w:w="1134" w:type="dxa"/>
          </w:tcPr>
          <w:p w:rsidR="00EA0646" w:rsidRPr="001041D8" w:rsidRDefault="00EA0646" w:rsidP="00C168D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2042,6</w:t>
            </w:r>
          </w:p>
        </w:tc>
        <w:tc>
          <w:tcPr>
            <w:tcW w:w="1276" w:type="dxa"/>
          </w:tcPr>
          <w:p w:rsidR="00EA0646" w:rsidRPr="001041D8" w:rsidRDefault="00EA0646" w:rsidP="00C168D5">
            <w:pPr>
              <w:pStyle w:val="ConsPlusCell"/>
              <w:widowControl/>
              <w:jc w:val="both"/>
              <w:rPr>
                <w:rFonts w:ascii="Times New Roman" w:hAnsi="Times New Roman" w:cs="Times New Roman"/>
                <w:sz w:val="24"/>
                <w:szCs w:val="24"/>
              </w:rPr>
            </w:pPr>
          </w:p>
        </w:tc>
        <w:tc>
          <w:tcPr>
            <w:tcW w:w="1701"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c>
          <w:tcPr>
            <w:tcW w:w="3118" w:type="dxa"/>
          </w:tcPr>
          <w:p w:rsidR="00EA0646" w:rsidRPr="001041D8" w:rsidRDefault="00EA0646" w:rsidP="00C168D5">
            <w:pPr>
              <w:pStyle w:val="ConsPlusNormal"/>
              <w:widowControl/>
              <w:ind w:firstLine="0"/>
              <w:jc w:val="both"/>
              <w:rPr>
                <w:rFonts w:ascii="Times New Roman" w:hAnsi="Times New Roman" w:cs="Times New Roman"/>
                <w:sz w:val="24"/>
                <w:szCs w:val="24"/>
              </w:rPr>
            </w:pPr>
          </w:p>
        </w:tc>
      </w:tr>
    </w:tbl>
    <w:p w:rsidR="00EA0646" w:rsidRDefault="00EA0646" w:rsidP="00EA0646"/>
    <w:p w:rsidR="00EA0646" w:rsidRDefault="00EA0646" w:rsidP="00EA0646"/>
    <w:p w:rsidR="00EA0646" w:rsidRDefault="00EA0646" w:rsidP="00EA0646"/>
    <w:p w:rsidR="00EA0646" w:rsidRDefault="00EA0646" w:rsidP="00EA0646"/>
    <w:p w:rsidR="00EA0646" w:rsidRDefault="00EA0646" w:rsidP="00EA0646"/>
    <w:p w:rsidR="00EA0646" w:rsidRDefault="00EA0646" w:rsidP="00EA0646">
      <w:pPr>
        <w:sectPr w:rsidR="00EA0646" w:rsidSect="00EA0646">
          <w:pgSz w:w="16838" w:h="11906" w:orient="landscape"/>
          <w:pgMar w:top="1559" w:right="1134" w:bottom="1418" w:left="1134" w:header="709" w:footer="709" w:gutter="0"/>
          <w:cols w:space="708"/>
          <w:docGrid w:linePitch="360"/>
        </w:sectPr>
      </w:pPr>
    </w:p>
    <w:p w:rsidR="00EA0646" w:rsidRDefault="00EA0646" w:rsidP="00EA0646">
      <w:pPr>
        <w:jc w:val="center"/>
        <w:rPr>
          <w:b/>
          <w:iCs/>
        </w:rPr>
      </w:pPr>
      <w:r>
        <w:rPr>
          <w:b/>
          <w:iCs/>
        </w:rPr>
        <w:lastRenderedPageBreak/>
        <w:t>РОССИЙСКАЯ   ФЕДЕРАЦИЯ</w:t>
      </w:r>
    </w:p>
    <w:p w:rsidR="00EA0646" w:rsidRDefault="00EA0646" w:rsidP="00EA0646">
      <w:pPr>
        <w:pStyle w:val="2"/>
        <w:rPr>
          <w:b/>
          <w:iCs/>
        </w:rPr>
      </w:pPr>
      <w:r>
        <w:rPr>
          <w:b/>
          <w:iCs/>
        </w:rPr>
        <w:t>АДМИНИСТРАЦИЯ  НОВИЧИХИНСКОГО  РАЙОНА</w:t>
      </w:r>
    </w:p>
    <w:p w:rsidR="00EA0646" w:rsidRDefault="00EA0646" w:rsidP="00EA0646">
      <w:pPr>
        <w:jc w:val="center"/>
        <w:rPr>
          <w:b/>
          <w:iCs/>
        </w:rPr>
      </w:pPr>
      <w:r>
        <w:rPr>
          <w:b/>
          <w:iCs/>
        </w:rPr>
        <w:t>АЛТАЙСКОГО  КРАЯ</w:t>
      </w:r>
    </w:p>
    <w:p w:rsidR="00EA0646" w:rsidRDefault="00EA0646" w:rsidP="00EA0646">
      <w:pPr>
        <w:pStyle w:val="1"/>
        <w:jc w:val="center"/>
        <w:rPr>
          <w:b/>
          <w:bCs w:val="0"/>
          <w:sz w:val="36"/>
        </w:rPr>
      </w:pPr>
    </w:p>
    <w:p w:rsidR="00EA0646" w:rsidRDefault="00EA0646" w:rsidP="00EA0646">
      <w:pPr>
        <w:pStyle w:val="1"/>
        <w:jc w:val="center"/>
        <w:rPr>
          <w:b/>
          <w:bCs w:val="0"/>
          <w:sz w:val="36"/>
        </w:rPr>
      </w:pPr>
      <w:r>
        <w:rPr>
          <w:b/>
          <w:bCs w:val="0"/>
          <w:sz w:val="36"/>
        </w:rPr>
        <w:t>ПОСТАНОВЛЕНИЕ</w:t>
      </w:r>
    </w:p>
    <w:p w:rsidR="00EA0646" w:rsidRDefault="00EA0646" w:rsidP="00EA0646"/>
    <w:p w:rsidR="00EA0646" w:rsidRDefault="00EA0646" w:rsidP="00EA0646">
      <w:pPr>
        <w:rPr>
          <w:b/>
          <w:bCs/>
          <w:sz w:val="28"/>
        </w:rPr>
      </w:pPr>
      <w:r>
        <w:rPr>
          <w:b/>
          <w:bCs/>
          <w:sz w:val="28"/>
        </w:rPr>
        <w:t>31.12.2014   №  622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EA0646" w:rsidRDefault="00EA0646" w:rsidP="00EA0646">
      <w:pPr>
        <w:rPr>
          <w:sz w:val="28"/>
        </w:rPr>
      </w:pP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О внесении изменений в</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ведомственную целевую программу</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 xml:space="preserve">«Развитие образования в Новичихинском </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 xml:space="preserve">районе» на 2014-2016 годы, утвержденную </w:t>
      </w:r>
    </w:p>
    <w:p w:rsidR="00EA0646" w:rsidRPr="00EA0646" w:rsidRDefault="00EA0646" w:rsidP="00EA0646">
      <w:pPr>
        <w:pStyle w:val="15"/>
        <w:shd w:val="clear" w:color="auto" w:fill="auto"/>
        <w:spacing w:before="0" w:after="0" w:line="240" w:lineRule="auto"/>
        <w:jc w:val="both"/>
        <w:rPr>
          <w:rStyle w:val="31"/>
          <w:sz w:val="28"/>
          <w:szCs w:val="28"/>
        </w:rPr>
      </w:pPr>
      <w:r w:rsidRPr="00EA0646">
        <w:rPr>
          <w:rStyle w:val="31"/>
          <w:sz w:val="28"/>
          <w:szCs w:val="28"/>
        </w:rPr>
        <w:t>постановлением от 08.11.2013 № 519</w:t>
      </w:r>
    </w:p>
    <w:p w:rsidR="00EA0646" w:rsidRPr="00EA0646" w:rsidRDefault="00EA0646" w:rsidP="00EA0646">
      <w:pPr>
        <w:pStyle w:val="15"/>
        <w:shd w:val="clear" w:color="auto" w:fill="auto"/>
        <w:spacing w:before="0" w:after="0" w:line="240" w:lineRule="auto"/>
        <w:jc w:val="both"/>
        <w:rPr>
          <w:rStyle w:val="31"/>
          <w:sz w:val="28"/>
          <w:szCs w:val="28"/>
        </w:rPr>
      </w:pPr>
    </w:p>
    <w:p w:rsidR="00EA0646" w:rsidRPr="00EA0646" w:rsidRDefault="00EA0646" w:rsidP="00EA0646">
      <w:pPr>
        <w:pStyle w:val="15"/>
        <w:shd w:val="clear" w:color="auto" w:fill="auto"/>
        <w:spacing w:before="0" w:after="0" w:line="240" w:lineRule="auto"/>
        <w:jc w:val="both"/>
        <w:rPr>
          <w:rStyle w:val="31"/>
          <w:sz w:val="28"/>
          <w:szCs w:val="28"/>
        </w:rPr>
      </w:pPr>
    </w:p>
    <w:p w:rsidR="00EA0646" w:rsidRPr="00EA0646" w:rsidRDefault="00EA0646" w:rsidP="00EA0646">
      <w:pPr>
        <w:pStyle w:val="15"/>
        <w:shd w:val="clear" w:color="auto" w:fill="auto"/>
        <w:spacing w:before="0" w:after="0" w:line="240" w:lineRule="auto"/>
        <w:ind w:left="40" w:right="40" w:firstLine="669"/>
        <w:jc w:val="both"/>
        <w:rPr>
          <w:sz w:val="28"/>
          <w:szCs w:val="28"/>
        </w:rPr>
      </w:pPr>
      <w:r w:rsidRPr="00EA0646">
        <w:rPr>
          <w:rStyle w:val="41"/>
          <w:rFonts w:eastAsiaTheme="majorEastAsia"/>
          <w:sz w:val="28"/>
          <w:szCs w:val="28"/>
        </w:rPr>
        <w:t>С целью приведения в соответствие сумм затрат ведомственной целевой программы «Развитие образования в Новичихинском районе» на 2014-2016 годы, утвержденной постановлением Администрации Новичихинского района от 08.11.2013 № 519 с бюджетом Новичихинского района на 2014 год  ПОСТАНОВЛЯЮ</w:t>
      </w:r>
      <w:r w:rsidRPr="00EA0646">
        <w:rPr>
          <w:rStyle w:val="3pt"/>
          <w:rFonts w:eastAsiaTheme="majorEastAsia"/>
          <w:sz w:val="28"/>
          <w:szCs w:val="28"/>
        </w:rPr>
        <w:t>:</w:t>
      </w:r>
    </w:p>
    <w:p w:rsidR="00EA0646" w:rsidRPr="00EA0646" w:rsidRDefault="00EA0646" w:rsidP="00EA0646">
      <w:pPr>
        <w:pStyle w:val="15"/>
        <w:shd w:val="clear" w:color="auto" w:fill="auto"/>
        <w:spacing w:before="0" w:after="0" w:line="240" w:lineRule="auto"/>
        <w:ind w:firstLine="709"/>
        <w:jc w:val="both"/>
        <w:rPr>
          <w:rStyle w:val="31"/>
          <w:sz w:val="28"/>
          <w:szCs w:val="28"/>
        </w:rPr>
      </w:pPr>
      <w:r w:rsidRPr="00EA0646">
        <w:rPr>
          <w:rStyle w:val="31"/>
          <w:sz w:val="28"/>
          <w:szCs w:val="28"/>
        </w:rPr>
        <w:t>1. Приложение 1 к ведомственной целевой программе «Развитие образования в Новичихинском районе» на 2014-2016 годы, утвержденной постановлением Администрации Новичихинского района от 08.11.2013 № 519 изложить в новой редакции (прилагается).</w:t>
      </w:r>
    </w:p>
    <w:p w:rsidR="00EA0646" w:rsidRPr="00EA0646" w:rsidRDefault="00EA0646" w:rsidP="00EA0646">
      <w:pPr>
        <w:pStyle w:val="15"/>
        <w:shd w:val="clear" w:color="auto" w:fill="auto"/>
        <w:spacing w:before="0" w:after="0" w:line="240" w:lineRule="auto"/>
        <w:ind w:firstLine="709"/>
        <w:jc w:val="both"/>
        <w:rPr>
          <w:rStyle w:val="13"/>
          <w:sz w:val="28"/>
          <w:szCs w:val="28"/>
        </w:rPr>
      </w:pPr>
      <w:r w:rsidRPr="00EA0646">
        <w:rPr>
          <w:rStyle w:val="13"/>
          <w:sz w:val="28"/>
          <w:szCs w:val="28"/>
        </w:rPr>
        <w:t xml:space="preserve">2. Контроль за исполнением настоящего постановления </w:t>
      </w:r>
      <w:r w:rsidRPr="00EA0646">
        <w:rPr>
          <w:sz w:val="28"/>
          <w:szCs w:val="28"/>
        </w:rPr>
        <w:t>возложить на заместителя главы Администрации Новичихинского района Г.Н. Белицкую.</w:t>
      </w:r>
    </w:p>
    <w:p w:rsidR="00EA0646" w:rsidRDefault="003110B9" w:rsidP="00EA0646">
      <w:pPr>
        <w:jc w:val="both"/>
        <w:rPr>
          <w:sz w:val="28"/>
        </w:rPr>
      </w:pPr>
      <w:r w:rsidRPr="003110B9">
        <w:rPr>
          <w:noProof/>
          <w:sz w:val="20"/>
        </w:rPr>
        <w:pict>
          <v:shape id="_x0000_s1755" type="#_x0000_t202" style="position:absolute;left:0;text-align:left;margin-left:253.6pt;margin-top:42.45pt;width:102.65pt;height:76.8pt;z-index:251667968;mso-wrap-style:none" stroked="f">
            <v:textbox style="mso-fit-shape-to-text:t">
              <w:txbxContent>
                <w:p w:rsidR="00D06A1D" w:rsidRDefault="00D06A1D" w:rsidP="00EA0646">
                  <w:r>
                    <w:rPr>
                      <w:noProof/>
                    </w:rPr>
                    <w:drawing>
                      <wp:inline distT="0" distB="0" distL="0" distR="0">
                        <wp:extent cx="1123950" cy="8858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4" type="#_x0000_t202" style="position:absolute;left:0;text-align:left;margin-left:147.95pt;margin-top:27.4pt;width:101.45pt;height:94.25pt;z-index:251666944;mso-wrap-style:none" stroked="f">
            <v:textbox style="mso-next-textbox:#_x0000_s1754;mso-fit-shape-to-text:t">
              <w:txbxContent>
                <w:p w:rsidR="00D06A1D" w:rsidRDefault="00D06A1D" w:rsidP="00EA0646">
                  <w:r>
                    <w:rPr>
                      <w:noProof/>
                    </w:rPr>
                    <w:drawing>
                      <wp:inline distT="0" distB="0" distL="0" distR="0">
                        <wp:extent cx="1104900" cy="110490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2" type="#_x0000_t202" style="position:absolute;left:0;text-align:left;margin-left:-6.3pt;margin-top:56.3pt;width:159.3pt;height:52.35pt;z-index:251664896" stroked="f">
            <v:textbox style="mso-next-textbox:#_x0000_s1752">
              <w:txbxContent>
                <w:p w:rsidR="00D06A1D" w:rsidRDefault="00D06A1D" w:rsidP="00EA0646">
                  <w:pPr>
                    <w:rPr>
                      <w:sz w:val="27"/>
                      <w:lang w:val="en-US"/>
                    </w:rPr>
                  </w:pPr>
                  <w:r>
                    <w:rPr>
                      <w:sz w:val="27"/>
                    </w:rPr>
                    <w:t xml:space="preserve">Врио главы </w:t>
                  </w:r>
                </w:p>
                <w:p w:rsidR="00D06A1D" w:rsidRDefault="00D06A1D" w:rsidP="00EA0646">
                  <w:pPr>
                    <w:rPr>
                      <w:sz w:val="27"/>
                    </w:rPr>
                  </w:pPr>
                  <w:r>
                    <w:rPr>
                      <w:sz w:val="27"/>
                    </w:rPr>
                    <w:t>Администрации района</w:t>
                  </w:r>
                </w:p>
              </w:txbxContent>
            </v:textbox>
            <w10:wrap type="topAndBottom"/>
          </v:shape>
        </w:pict>
      </w:r>
    </w:p>
    <w:p w:rsidR="00EA0646" w:rsidRDefault="003110B9" w:rsidP="00EA0646">
      <w:pPr>
        <w:jc w:val="both"/>
      </w:pPr>
      <w:r w:rsidRPr="003110B9">
        <w:rPr>
          <w:noProof/>
          <w:sz w:val="28"/>
        </w:rPr>
        <w:pict>
          <v:shape id="_x0000_s1753" type="#_x0000_t202" style="position:absolute;left:0;text-align:left;margin-left:357pt;margin-top:55.45pt;width:99pt;height:25.35pt;z-index:251665920" stroked="f">
            <v:textbox>
              <w:txbxContent>
                <w:p w:rsidR="00D06A1D" w:rsidRPr="008C12D9" w:rsidRDefault="00D06A1D" w:rsidP="00EA0646">
                  <w:pPr>
                    <w:rPr>
                      <w:sz w:val="28"/>
                    </w:rPr>
                  </w:pPr>
                  <w:r>
                    <w:rPr>
                      <w:sz w:val="28"/>
                    </w:rPr>
                    <w:t>С.Л. Ермаков</w:t>
                  </w:r>
                </w:p>
              </w:txbxContent>
            </v:textbox>
            <w10:wrap type="topAndBottom"/>
          </v:shape>
        </w:pict>
      </w: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pPr>
    </w:p>
    <w:p w:rsidR="00EA0646" w:rsidRDefault="00EA0646" w:rsidP="00EA0646">
      <w:pPr>
        <w:jc w:val="both"/>
        <w:sectPr w:rsidR="00EA0646" w:rsidSect="00EA0646">
          <w:pgSz w:w="11906" w:h="16838"/>
          <w:pgMar w:top="1134" w:right="1418" w:bottom="1134" w:left="1559" w:header="709" w:footer="709" w:gutter="0"/>
          <w:cols w:space="708"/>
          <w:docGrid w:linePitch="360"/>
        </w:sectPr>
      </w:pPr>
    </w:p>
    <w:p w:rsidR="00EA0646" w:rsidRPr="007277DE" w:rsidRDefault="00EA0646" w:rsidP="00EA0646">
      <w:pPr>
        <w:pStyle w:val="ConsPlusNormal"/>
        <w:widowControl/>
        <w:ind w:firstLine="0"/>
        <w:jc w:val="right"/>
        <w:outlineLvl w:val="1"/>
        <w:rPr>
          <w:rFonts w:ascii="Times New Roman" w:hAnsi="Times New Roman" w:cs="Times New Roman"/>
          <w:sz w:val="24"/>
          <w:szCs w:val="24"/>
        </w:rPr>
      </w:pPr>
      <w:r w:rsidRPr="007277DE">
        <w:rPr>
          <w:rFonts w:ascii="Times New Roman" w:hAnsi="Times New Roman" w:cs="Times New Roman"/>
          <w:sz w:val="24"/>
          <w:szCs w:val="24"/>
        </w:rPr>
        <w:lastRenderedPageBreak/>
        <w:t xml:space="preserve">Приложение 1 </w:t>
      </w:r>
    </w:p>
    <w:p w:rsidR="00EA0646" w:rsidRPr="007277DE" w:rsidRDefault="00EA0646" w:rsidP="00EA0646">
      <w:pPr>
        <w:pStyle w:val="ConsPlusNormal"/>
        <w:widowControl/>
        <w:ind w:firstLine="0"/>
        <w:jc w:val="right"/>
        <w:outlineLvl w:val="1"/>
        <w:rPr>
          <w:rFonts w:ascii="Times New Roman" w:hAnsi="Times New Roman" w:cs="Times New Roman"/>
          <w:sz w:val="24"/>
          <w:szCs w:val="24"/>
        </w:rPr>
      </w:pPr>
    </w:p>
    <w:p w:rsidR="00EA0646" w:rsidRPr="007277DE" w:rsidRDefault="00EA0646" w:rsidP="00EA0646">
      <w:pPr>
        <w:pStyle w:val="ConsPlusNormal"/>
        <w:widowControl/>
        <w:ind w:firstLine="0"/>
        <w:jc w:val="right"/>
        <w:rPr>
          <w:rFonts w:ascii="Times New Roman" w:hAnsi="Times New Roman" w:cs="Times New Roman"/>
          <w:sz w:val="24"/>
          <w:szCs w:val="24"/>
        </w:rPr>
      </w:pPr>
    </w:p>
    <w:p w:rsidR="00EA0646" w:rsidRPr="007277DE" w:rsidRDefault="00EA0646" w:rsidP="00EA0646">
      <w:pPr>
        <w:pStyle w:val="ConsPlusNormal"/>
        <w:widowControl/>
        <w:ind w:firstLine="0"/>
        <w:jc w:val="center"/>
        <w:rPr>
          <w:rFonts w:ascii="Times New Roman" w:hAnsi="Times New Roman" w:cs="Times New Roman"/>
          <w:sz w:val="24"/>
          <w:szCs w:val="24"/>
        </w:rPr>
      </w:pPr>
      <w:r w:rsidRPr="007277DE">
        <w:rPr>
          <w:rFonts w:ascii="Times New Roman" w:hAnsi="Times New Roman" w:cs="Times New Roman"/>
          <w:sz w:val="24"/>
          <w:szCs w:val="24"/>
        </w:rPr>
        <w:t>ПЕРЕЧЕНЬ</w:t>
      </w:r>
    </w:p>
    <w:p w:rsidR="00EA0646" w:rsidRPr="007277DE" w:rsidRDefault="00EA0646" w:rsidP="00EA0646">
      <w:pPr>
        <w:pStyle w:val="ConsPlusNormal"/>
        <w:widowControl/>
        <w:ind w:firstLine="0"/>
        <w:jc w:val="center"/>
        <w:rPr>
          <w:rFonts w:ascii="Times New Roman" w:hAnsi="Times New Roman" w:cs="Times New Roman"/>
          <w:sz w:val="24"/>
          <w:szCs w:val="24"/>
        </w:rPr>
      </w:pPr>
      <w:r w:rsidRPr="007277DE">
        <w:rPr>
          <w:rFonts w:ascii="Times New Roman" w:hAnsi="Times New Roman" w:cs="Times New Roman"/>
          <w:sz w:val="24"/>
          <w:szCs w:val="24"/>
        </w:rPr>
        <w:t>МЕРОПРИЯТИЙ ВЕДОМСТВЕННОЙ ЦЕЛЕВОЙ ПРОГРАММЫ</w:t>
      </w:r>
    </w:p>
    <w:p w:rsidR="00EA0646" w:rsidRPr="007277DE" w:rsidRDefault="00EA0646" w:rsidP="00EA0646">
      <w:pPr>
        <w:pStyle w:val="ConsPlusNormal"/>
        <w:widowControl/>
        <w:ind w:firstLine="0"/>
        <w:jc w:val="center"/>
        <w:rPr>
          <w:rFonts w:ascii="Times New Roman" w:hAnsi="Times New Roman" w:cs="Times New Roman"/>
          <w:sz w:val="24"/>
          <w:szCs w:val="24"/>
        </w:rPr>
      </w:pPr>
      <w:r w:rsidRPr="007277DE">
        <w:rPr>
          <w:rFonts w:ascii="Times New Roman" w:hAnsi="Times New Roman" w:cs="Times New Roman"/>
          <w:sz w:val="24"/>
          <w:szCs w:val="24"/>
        </w:rPr>
        <w:t>«РАЗВИТИЕ ОБРАЗОВАНИЯ В НОВИЧИХИНСКОМ РАЙОНЕ» НА 2014 - 2016 ГОДЫ</w:t>
      </w:r>
    </w:p>
    <w:tbl>
      <w:tblPr>
        <w:tblW w:w="154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1192"/>
        <w:gridCol w:w="2048"/>
        <w:gridCol w:w="967"/>
        <w:gridCol w:w="649"/>
        <w:gridCol w:w="738"/>
        <w:gridCol w:w="709"/>
        <w:gridCol w:w="709"/>
        <w:gridCol w:w="1732"/>
        <w:gridCol w:w="900"/>
        <w:gridCol w:w="839"/>
        <w:gridCol w:w="781"/>
        <w:gridCol w:w="1019"/>
      </w:tblGrid>
      <w:tr w:rsidR="00EA0646" w:rsidRPr="00EA0646" w:rsidTr="00EA0646">
        <w:tc>
          <w:tcPr>
            <w:tcW w:w="3120" w:type="dxa"/>
            <w:vMerge w:val="restart"/>
          </w:tcPr>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Цели, задачи, мероприятия</w:t>
            </w:r>
          </w:p>
        </w:tc>
        <w:tc>
          <w:tcPr>
            <w:tcW w:w="1192" w:type="dxa"/>
            <w:vMerge w:val="restart"/>
          </w:tcPr>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Срок реализа-ции мероприятия</w:t>
            </w:r>
          </w:p>
        </w:tc>
        <w:tc>
          <w:tcPr>
            <w:tcW w:w="2048" w:type="dxa"/>
            <w:vMerge w:val="restart"/>
          </w:tcPr>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Индикаторы</w:t>
            </w:r>
          </w:p>
        </w:tc>
        <w:tc>
          <w:tcPr>
            <w:tcW w:w="967" w:type="dxa"/>
            <w:vMerge w:val="restart"/>
          </w:tcPr>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Едини</w:t>
            </w:r>
            <w:r>
              <w:rPr>
                <w:rFonts w:ascii="Times New Roman" w:hAnsi="Times New Roman" w:cs="Times New Roman"/>
                <w:sz w:val="22"/>
                <w:szCs w:val="22"/>
              </w:rPr>
              <w:t>-</w:t>
            </w:r>
            <w:r w:rsidRPr="00EA0646">
              <w:rPr>
                <w:rFonts w:ascii="Times New Roman" w:hAnsi="Times New Roman" w:cs="Times New Roman"/>
                <w:sz w:val="22"/>
                <w:szCs w:val="22"/>
              </w:rPr>
              <w:t>ца измерения</w:t>
            </w:r>
          </w:p>
        </w:tc>
        <w:tc>
          <w:tcPr>
            <w:tcW w:w="2805" w:type="dxa"/>
            <w:gridSpan w:val="4"/>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Значение индикатора</w:t>
            </w:r>
          </w:p>
        </w:tc>
        <w:tc>
          <w:tcPr>
            <w:tcW w:w="1732" w:type="dxa"/>
            <w:vMerge w:val="restart"/>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Направления использования средств</w:t>
            </w:r>
          </w:p>
        </w:tc>
        <w:tc>
          <w:tcPr>
            <w:tcW w:w="2520" w:type="dxa"/>
            <w:gridSpan w:val="3"/>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Сумма расходов</w:t>
            </w:r>
          </w:p>
        </w:tc>
        <w:tc>
          <w:tcPr>
            <w:tcW w:w="1019" w:type="dxa"/>
            <w:vMerge w:val="restart"/>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Всего расхо-дов</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(тыс.</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руб.)</w:t>
            </w:r>
          </w:p>
        </w:tc>
      </w:tr>
      <w:tr w:rsidR="00EA0646" w:rsidRPr="00EA0646" w:rsidTr="00EA0646">
        <w:tc>
          <w:tcPr>
            <w:tcW w:w="3120" w:type="dxa"/>
            <w:vMerge/>
          </w:tcPr>
          <w:p w:rsidR="00EA0646" w:rsidRPr="00EA0646" w:rsidRDefault="00EA0646" w:rsidP="00C168D5">
            <w:pPr>
              <w:pStyle w:val="ConsPlusNormal"/>
              <w:ind w:firstLine="0"/>
              <w:jc w:val="center"/>
              <w:rPr>
                <w:rFonts w:ascii="Times New Roman" w:hAnsi="Times New Roman" w:cs="Times New Roman"/>
                <w:sz w:val="22"/>
                <w:szCs w:val="22"/>
              </w:rPr>
            </w:pPr>
          </w:p>
        </w:tc>
        <w:tc>
          <w:tcPr>
            <w:tcW w:w="1192" w:type="dxa"/>
            <w:vMerge/>
          </w:tcPr>
          <w:p w:rsidR="00EA0646" w:rsidRPr="00EA0646" w:rsidRDefault="00EA0646" w:rsidP="00C168D5">
            <w:pPr>
              <w:pStyle w:val="ConsPlusNormal"/>
              <w:ind w:firstLine="0"/>
              <w:jc w:val="center"/>
              <w:rPr>
                <w:rFonts w:ascii="Times New Roman" w:hAnsi="Times New Roman" w:cs="Times New Roman"/>
                <w:sz w:val="22"/>
                <w:szCs w:val="22"/>
              </w:rPr>
            </w:pPr>
          </w:p>
        </w:tc>
        <w:tc>
          <w:tcPr>
            <w:tcW w:w="2048" w:type="dxa"/>
            <w:vMerge/>
          </w:tcPr>
          <w:p w:rsidR="00EA0646" w:rsidRPr="00EA0646" w:rsidRDefault="00EA0646" w:rsidP="00C168D5">
            <w:pPr>
              <w:pStyle w:val="ConsPlusNormal"/>
              <w:ind w:firstLine="0"/>
              <w:jc w:val="center"/>
              <w:rPr>
                <w:rFonts w:ascii="Times New Roman" w:hAnsi="Times New Roman" w:cs="Times New Roman"/>
                <w:sz w:val="22"/>
                <w:szCs w:val="22"/>
              </w:rPr>
            </w:pPr>
          </w:p>
        </w:tc>
        <w:tc>
          <w:tcPr>
            <w:tcW w:w="967" w:type="dxa"/>
            <w:vMerge/>
          </w:tcPr>
          <w:p w:rsidR="00EA0646" w:rsidRPr="00EA0646" w:rsidRDefault="00EA0646" w:rsidP="00C168D5">
            <w:pPr>
              <w:pStyle w:val="ConsPlusNormal"/>
              <w:ind w:firstLine="0"/>
              <w:jc w:val="center"/>
              <w:rPr>
                <w:rFonts w:ascii="Times New Roman" w:hAnsi="Times New Roman" w:cs="Times New Roman"/>
                <w:sz w:val="22"/>
                <w:szCs w:val="22"/>
              </w:rPr>
            </w:pPr>
          </w:p>
        </w:tc>
        <w:tc>
          <w:tcPr>
            <w:tcW w:w="649" w:type="dxa"/>
            <w:vMerge w:val="restart"/>
          </w:tcPr>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В 20</w:t>
            </w:r>
          </w:p>
          <w:p w:rsidR="00EA0646" w:rsidRPr="00EA0646" w:rsidRDefault="00EA0646" w:rsidP="00C168D5">
            <w:pPr>
              <w:pStyle w:val="ConsPlusNormal"/>
              <w:ind w:firstLine="0"/>
              <w:jc w:val="center"/>
              <w:rPr>
                <w:rFonts w:ascii="Times New Roman" w:hAnsi="Times New Roman" w:cs="Times New Roman"/>
                <w:sz w:val="22"/>
                <w:szCs w:val="22"/>
              </w:rPr>
            </w:pPr>
            <w:r w:rsidRPr="00EA0646">
              <w:rPr>
                <w:rFonts w:ascii="Times New Roman" w:hAnsi="Times New Roman" w:cs="Times New Roman"/>
                <w:sz w:val="22"/>
                <w:szCs w:val="22"/>
              </w:rPr>
              <w:t>13 году</w:t>
            </w:r>
          </w:p>
        </w:tc>
        <w:tc>
          <w:tcPr>
            <w:tcW w:w="2156" w:type="dxa"/>
            <w:gridSpan w:val="3"/>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В плановом периоде</w:t>
            </w:r>
          </w:p>
        </w:tc>
        <w:tc>
          <w:tcPr>
            <w:tcW w:w="1732"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vMerge w:val="restart"/>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 (тыс.</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руб.)</w:t>
            </w:r>
          </w:p>
        </w:tc>
        <w:tc>
          <w:tcPr>
            <w:tcW w:w="839" w:type="dxa"/>
            <w:vMerge w:val="restart"/>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2015</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(тыс.</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руб.)</w:t>
            </w:r>
          </w:p>
        </w:tc>
        <w:tc>
          <w:tcPr>
            <w:tcW w:w="781" w:type="dxa"/>
            <w:vMerge w:val="restart"/>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2016</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(тыс.</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руб.)</w:t>
            </w:r>
          </w:p>
        </w:tc>
        <w:tc>
          <w:tcPr>
            <w:tcW w:w="1019"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r>
      <w:tr w:rsidR="00EA0646" w:rsidRPr="00EA0646" w:rsidTr="00EA0646">
        <w:tc>
          <w:tcPr>
            <w:tcW w:w="3120"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192"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2048"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2015</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2016</w:t>
            </w: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год</w:t>
            </w:r>
          </w:p>
        </w:tc>
        <w:tc>
          <w:tcPr>
            <w:tcW w:w="1732"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839"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81"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019" w:type="dxa"/>
            <w:vMerge/>
          </w:tcPr>
          <w:p w:rsidR="00EA0646" w:rsidRPr="00EA0646" w:rsidRDefault="00EA0646" w:rsidP="00C168D5">
            <w:pPr>
              <w:pStyle w:val="ConsPlusNormal"/>
              <w:widowControl/>
              <w:ind w:firstLine="0"/>
              <w:jc w:val="center"/>
              <w:rPr>
                <w:rFonts w:ascii="Times New Roman" w:hAnsi="Times New Roman" w:cs="Times New Roman"/>
                <w:sz w:val="22"/>
                <w:szCs w:val="22"/>
              </w:rPr>
            </w:pPr>
          </w:p>
        </w:tc>
      </w:tr>
      <w:tr w:rsidR="00EA0646" w:rsidRPr="00EA0646" w:rsidTr="00EA0646">
        <w:tc>
          <w:tcPr>
            <w:tcW w:w="312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w:t>
            </w: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4</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6</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7</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9</w:t>
            </w:r>
          </w:p>
        </w:tc>
        <w:tc>
          <w:tcPr>
            <w:tcW w:w="173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11</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12</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13</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14</w:t>
            </w:r>
          </w:p>
        </w:tc>
      </w:tr>
      <w:tr w:rsidR="00EA0646" w:rsidRPr="00EA0646" w:rsidTr="00EA0646">
        <w:tc>
          <w:tcPr>
            <w:tcW w:w="3120"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Цель:</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обеспечение условий для модернизации районной системы образования и удовлетворения потребностей граждан, общества и рынка труда в доступном и качественном образовании</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r>
      <w:tr w:rsidR="00EA0646" w:rsidRPr="00EA0646" w:rsidTr="00EA0646">
        <w:tc>
          <w:tcPr>
            <w:tcW w:w="3120"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Задача 1.</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 xml:space="preserve">Совершенствование и развитие кадрового потенциала </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83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781"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101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r>
      <w:tr w:rsidR="00EA0646" w:rsidRPr="00EA0646" w:rsidTr="00EA0646">
        <w:tc>
          <w:tcPr>
            <w:tcW w:w="3120" w:type="dxa"/>
          </w:tcPr>
          <w:p w:rsidR="00EA0646" w:rsidRPr="00EA0646" w:rsidRDefault="00EA0646" w:rsidP="00C168D5">
            <w:r w:rsidRPr="00EA0646">
              <w:rPr>
                <w:sz w:val="22"/>
                <w:szCs w:val="22"/>
              </w:rPr>
              <w:t>Мероприятие 1.1.</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Участие педагогов в муниципальных конкурсах профессионального мастерства (Учитель года, Самый классный классный, Воспитатель года и др.);</w:t>
            </w:r>
          </w:p>
          <w:p w:rsidR="00EA0646" w:rsidRPr="00EA0646" w:rsidRDefault="00EA0646" w:rsidP="00C168D5"/>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nformat"/>
              <w:widowControl/>
              <w:rPr>
                <w:rFonts w:ascii="Times New Roman" w:hAnsi="Times New Roman" w:cs="Times New Roman"/>
                <w:sz w:val="22"/>
                <w:szCs w:val="22"/>
              </w:rPr>
            </w:pPr>
            <w:r w:rsidRPr="00EA0646">
              <w:rPr>
                <w:rFonts w:ascii="Times New Roman" w:hAnsi="Times New Roman" w:cs="Times New Roman"/>
                <w:sz w:val="22"/>
                <w:szCs w:val="22"/>
              </w:rPr>
              <w:t>Число претендентов на одно денежное вознаграждение</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Чел.</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ind w:firstLine="0"/>
              <w:rPr>
                <w:rFonts w:ascii="Times New Roman" w:hAnsi="Times New Roman" w:cs="Times New Roman"/>
                <w:sz w:val="22"/>
                <w:szCs w:val="22"/>
              </w:rPr>
            </w:pPr>
            <w:r w:rsidRPr="00EA0646">
              <w:rPr>
                <w:rFonts w:ascii="Times New Roman" w:hAnsi="Times New Roman" w:cs="Times New Roman"/>
                <w:sz w:val="22"/>
                <w:szCs w:val="22"/>
              </w:rPr>
              <w:t>Выплата денеж</w:t>
            </w:r>
            <w:r>
              <w:rPr>
                <w:rFonts w:ascii="Times New Roman" w:hAnsi="Times New Roman" w:cs="Times New Roman"/>
                <w:sz w:val="22"/>
                <w:szCs w:val="22"/>
              </w:rPr>
              <w:t xml:space="preserve"> </w:t>
            </w:r>
            <w:r w:rsidRPr="00EA0646">
              <w:rPr>
                <w:rFonts w:ascii="Times New Roman" w:hAnsi="Times New Roman" w:cs="Times New Roman"/>
                <w:sz w:val="22"/>
                <w:szCs w:val="22"/>
              </w:rPr>
              <w:t>ных поощрений лучшим педаго</w:t>
            </w:r>
            <w:r>
              <w:rPr>
                <w:rFonts w:ascii="Times New Roman" w:hAnsi="Times New Roman" w:cs="Times New Roman"/>
                <w:sz w:val="22"/>
                <w:szCs w:val="22"/>
              </w:rPr>
              <w:t>-</w:t>
            </w:r>
            <w:r w:rsidRPr="00EA0646">
              <w:rPr>
                <w:rFonts w:ascii="Times New Roman" w:hAnsi="Times New Roman" w:cs="Times New Roman"/>
                <w:sz w:val="22"/>
                <w:szCs w:val="22"/>
              </w:rPr>
              <w:t>гам, оплата рас</w:t>
            </w:r>
            <w:r>
              <w:rPr>
                <w:rFonts w:ascii="Times New Roman" w:hAnsi="Times New Roman" w:cs="Times New Roman"/>
                <w:sz w:val="22"/>
                <w:szCs w:val="22"/>
              </w:rPr>
              <w:t>-</w:t>
            </w:r>
            <w:r w:rsidRPr="00EA0646">
              <w:rPr>
                <w:rFonts w:ascii="Times New Roman" w:hAnsi="Times New Roman" w:cs="Times New Roman"/>
                <w:sz w:val="22"/>
                <w:szCs w:val="22"/>
              </w:rPr>
              <w:t>ходов на орга</w:t>
            </w:r>
            <w:r>
              <w:rPr>
                <w:rFonts w:ascii="Times New Roman" w:hAnsi="Times New Roman" w:cs="Times New Roman"/>
                <w:sz w:val="22"/>
                <w:szCs w:val="22"/>
              </w:rPr>
              <w:t>-</w:t>
            </w:r>
            <w:r w:rsidRPr="00EA0646">
              <w:rPr>
                <w:rFonts w:ascii="Times New Roman" w:hAnsi="Times New Roman" w:cs="Times New Roman"/>
                <w:sz w:val="22"/>
                <w:szCs w:val="22"/>
              </w:rPr>
              <w:t>низацию кон</w:t>
            </w:r>
            <w:r>
              <w:rPr>
                <w:rFonts w:ascii="Times New Roman" w:hAnsi="Times New Roman" w:cs="Times New Roman"/>
                <w:sz w:val="22"/>
                <w:szCs w:val="22"/>
              </w:rPr>
              <w:t>-</w:t>
            </w:r>
            <w:r w:rsidRPr="00EA0646">
              <w:rPr>
                <w:rFonts w:ascii="Times New Roman" w:hAnsi="Times New Roman" w:cs="Times New Roman"/>
                <w:sz w:val="22"/>
                <w:szCs w:val="22"/>
              </w:rPr>
              <w:t>курных мероприятий</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r>
      <w:tr w:rsidR="00EA0646" w:rsidRPr="00EA0646" w:rsidTr="00EA0646">
        <w:tc>
          <w:tcPr>
            <w:tcW w:w="3120" w:type="dxa"/>
          </w:tcPr>
          <w:p w:rsidR="00EA0646" w:rsidRPr="00EA0646" w:rsidRDefault="00EA0646" w:rsidP="00C168D5">
            <w:r w:rsidRPr="00EA0646">
              <w:rPr>
                <w:sz w:val="22"/>
                <w:szCs w:val="22"/>
              </w:rPr>
              <w:t>Мероприятие 1.2.</w:t>
            </w:r>
          </w:p>
          <w:p w:rsidR="00EA0646" w:rsidRPr="00EA0646" w:rsidRDefault="00EA0646" w:rsidP="00C168D5">
            <w:r w:rsidRPr="00EA0646">
              <w:rPr>
                <w:sz w:val="22"/>
                <w:szCs w:val="22"/>
              </w:rPr>
              <w:t xml:space="preserve">Участие педагогов района в </w:t>
            </w:r>
            <w:r w:rsidRPr="00EA0646">
              <w:rPr>
                <w:sz w:val="22"/>
                <w:szCs w:val="22"/>
              </w:rPr>
              <w:lastRenderedPageBreak/>
              <w:t>краевых конкурсах профес</w:t>
            </w:r>
            <w:r>
              <w:rPr>
                <w:sz w:val="22"/>
                <w:szCs w:val="22"/>
              </w:rPr>
              <w:t>-</w:t>
            </w:r>
            <w:r w:rsidRPr="00EA0646">
              <w:rPr>
                <w:sz w:val="22"/>
                <w:szCs w:val="22"/>
              </w:rPr>
              <w:t>сионального мастерства (премия Администрации Алтайского края лучшим педагогам, премия Губернато</w:t>
            </w:r>
            <w:r>
              <w:rPr>
                <w:sz w:val="22"/>
                <w:szCs w:val="22"/>
              </w:rPr>
              <w:t>-</w:t>
            </w:r>
            <w:r w:rsidRPr="00EA0646">
              <w:rPr>
                <w:sz w:val="22"/>
                <w:szCs w:val="22"/>
              </w:rPr>
              <w:t>ра Алтайского края имени С.П. Титова; конкурс клас</w:t>
            </w:r>
            <w:r>
              <w:rPr>
                <w:sz w:val="22"/>
                <w:szCs w:val="22"/>
              </w:rPr>
              <w:t>-</w:t>
            </w:r>
            <w:r w:rsidRPr="00EA0646">
              <w:rPr>
                <w:sz w:val="22"/>
                <w:szCs w:val="22"/>
              </w:rPr>
              <w:t>сных руководителей, педа</w:t>
            </w:r>
            <w:r>
              <w:rPr>
                <w:sz w:val="22"/>
                <w:szCs w:val="22"/>
              </w:rPr>
              <w:t>-</w:t>
            </w:r>
            <w:r w:rsidRPr="00EA0646">
              <w:rPr>
                <w:sz w:val="22"/>
                <w:szCs w:val="22"/>
              </w:rPr>
              <w:t>гогов дополнительного образования и др.)</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lastRenderedPageBreak/>
              <w:t>2014-2016 годы</w:t>
            </w:r>
          </w:p>
        </w:tc>
        <w:tc>
          <w:tcPr>
            <w:tcW w:w="2048" w:type="dxa"/>
          </w:tcPr>
          <w:p w:rsidR="00EA0646" w:rsidRPr="00EA0646" w:rsidRDefault="00EA0646" w:rsidP="00C168D5">
            <w:pPr>
              <w:pStyle w:val="ConsPlusNonformat"/>
              <w:widowControl/>
              <w:rPr>
                <w:rFonts w:ascii="Times New Roman" w:hAnsi="Times New Roman" w:cs="Times New Roman"/>
                <w:sz w:val="22"/>
                <w:szCs w:val="22"/>
              </w:rPr>
            </w:pPr>
            <w:r w:rsidRPr="00EA0646">
              <w:rPr>
                <w:rFonts w:ascii="Times New Roman" w:hAnsi="Times New Roman" w:cs="Times New Roman"/>
                <w:sz w:val="22"/>
                <w:szCs w:val="22"/>
              </w:rPr>
              <w:t xml:space="preserve">Число претендентов на </w:t>
            </w:r>
            <w:r w:rsidRPr="00EA0646">
              <w:rPr>
                <w:rFonts w:ascii="Times New Roman" w:hAnsi="Times New Roman" w:cs="Times New Roman"/>
                <w:sz w:val="22"/>
                <w:szCs w:val="22"/>
              </w:rPr>
              <w:lastRenderedPageBreak/>
              <w:t>одно денежное вознаграждение</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lastRenderedPageBreak/>
              <w:t>Чел.</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ind w:firstLine="0"/>
              <w:rPr>
                <w:rFonts w:ascii="Times New Roman" w:hAnsi="Times New Roman" w:cs="Times New Roman"/>
                <w:sz w:val="22"/>
                <w:szCs w:val="22"/>
              </w:rPr>
            </w:pPr>
            <w:r w:rsidRPr="00EA0646">
              <w:rPr>
                <w:rFonts w:ascii="Times New Roman" w:hAnsi="Times New Roman" w:cs="Times New Roman"/>
                <w:sz w:val="22"/>
                <w:szCs w:val="22"/>
              </w:rPr>
              <w:t>Финансовая поддержка</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r>
      <w:tr w:rsidR="00EA0646" w:rsidRPr="00EA0646" w:rsidTr="00EA0646">
        <w:tc>
          <w:tcPr>
            <w:tcW w:w="3120" w:type="dxa"/>
          </w:tcPr>
          <w:p w:rsidR="00EA0646" w:rsidRPr="00EA0646" w:rsidRDefault="00EA0646" w:rsidP="00C168D5">
            <w:r w:rsidRPr="00EA0646">
              <w:rPr>
                <w:sz w:val="22"/>
                <w:szCs w:val="22"/>
              </w:rPr>
              <w:lastRenderedPageBreak/>
              <w:t>Мероприятие 1.3.</w:t>
            </w:r>
          </w:p>
          <w:p w:rsidR="00EA0646" w:rsidRPr="00EA0646" w:rsidRDefault="00EA0646" w:rsidP="00C168D5">
            <w:r w:rsidRPr="00EA0646">
              <w:rPr>
                <w:sz w:val="22"/>
                <w:szCs w:val="22"/>
              </w:rPr>
              <w:t>Комплексная поддержка молодых специалистов системы образования с целью их привлечения и закрепления в  школах района</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nformat"/>
              <w:widowControl/>
              <w:rPr>
                <w:rFonts w:ascii="Times New Roman" w:hAnsi="Times New Roman" w:cs="Times New Roman"/>
                <w:sz w:val="22"/>
                <w:szCs w:val="22"/>
              </w:rPr>
            </w:pPr>
            <w:r w:rsidRPr="00EA0646">
              <w:rPr>
                <w:rFonts w:ascii="Times New Roman" w:hAnsi="Times New Roman" w:cs="Times New Roman"/>
                <w:sz w:val="22"/>
                <w:szCs w:val="22"/>
              </w:rPr>
              <w:t>Доля молодых специалистов, закрепившихся в  школах района</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spacing w:line="360" w:lineRule="auto"/>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0</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84,0</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88,0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90,0</w:t>
            </w:r>
          </w:p>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Выплата единовременного пособия молодым специалистам учреждений образования</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12,4</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42,4</w:t>
            </w:r>
          </w:p>
        </w:tc>
      </w:tr>
      <w:tr w:rsidR="00EA0646" w:rsidRPr="00EA0646" w:rsidTr="00EA0646">
        <w:tc>
          <w:tcPr>
            <w:tcW w:w="3120" w:type="dxa"/>
          </w:tcPr>
          <w:p w:rsidR="00EA0646" w:rsidRPr="00EA0646" w:rsidRDefault="00EA0646" w:rsidP="00C168D5">
            <w:r w:rsidRPr="00EA0646">
              <w:rPr>
                <w:sz w:val="22"/>
                <w:szCs w:val="22"/>
              </w:rPr>
              <w:t>Мероприятие 1.4.</w:t>
            </w:r>
          </w:p>
          <w:p w:rsidR="00EA0646" w:rsidRPr="00EA0646" w:rsidRDefault="00EA0646" w:rsidP="00C168D5">
            <w:r w:rsidRPr="00EA0646">
              <w:rPr>
                <w:sz w:val="22"/>
                <w:szCs w:val="22"/>
              </w:rPr>
              <w:t>Организация и проведение августовской педагогической конференции</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nformat"/>
              <w:widowControl/>
              <w:rPr>
                <w:rFonts w:ascii="Times New Roman" w:hAnsi="Times New Roman" w:cs="Times New Roman"/>
                <w:sz w:val="22"/>
                <w:szCs w:val="22"/>
              </w:rPr>
            </w:pPr>
            <w:r w:rsidRPr="00EA0646">
              <w:rPr>
                <w:rFonts w:ascii="Times New Roman" w:hAnsi="Times New Roman" w:cs="Times New Roman"/>
                <w:sz w:val="22"/>
                <w:szCs w:val="22"/>
              </w:rPr>
              <w:t>Сохранение и развитие школьной инфраструктуры и материальной базы, образцовое содержание пришкольных территорий</w:t>
            </w:r>
          </w:p>
        </w:tc>
        <w:tc>
          <w:tcPr>
            <w:tcW w:w="967" w:type="dxa"/>
          </w:tcPr>
          <w:p w:rsidR="00EA0646" w:rsidRPr="00EA0646" w:rsidRDefault="00EA0646" w:rsidP="00C168D5">
            <w:pPr>
              <w:pStyle w:val="ConsPlusNormal"/>
              <w:widowControl/>
              <w:spacing w:line="360" w:lineRule="auto"/>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70</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75</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80</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85</w:t>
            </w:r>
          </w:p>
        </w:tc>
        <w:tc>
          <w:tcPr>
            <w:tcW w:w="1732" w:type="dxa"/>
          </w:tcPr>
          <w:p w:rsidR="00EA0646" w:rsidRPr="00EA0646" w:rsidRDefault="00EA0646" w:rsidP="00C168D5">
            <w:r w:rsidRPr="00EA0646">
              <w:rPr>
                <w:sz w:val="22"/>
                <w:szCs w:val="22"/>
              </w:rPr>
              <w:t>Подведение итогов учебно</w:t>
            </w:r>
            <w:r w:rsidR="00C168D5">
              <w:rPr>
                <w:sz w:val="22"/>
                <w:szCs w:val="22"/>
              </w:rPr>
              <w:t>-</w:t>
            </w:r>
            <w:r w:rsidRPr="00EA0646">
              <w:rPr>
                <w:sz w:val="22"/>
                <w:szCs w:val="22"/>
              </w:rPr>
              <w:t>го года, подго</w:t>
            </w:r>
            <w:r w:rsidR="00C168D5">
              <w:rPr>
                <w:sz w:val="22"/>
                <w:szCs w:val="22"/>
              </w:rPr>
              <w:t>-</w:t>
            </w:r>
            <w:r w:rsidRPr="00EA0646">
              <w:rPr>
                <w:sz w:val="22"/>
                <w:szCs w:val="22"/>
              </w:rPr>
              <w:t>товки к новому учебному году;</w:t>
            </w:r>
          </w:p>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расходы на проведение конференции, местный бюджет</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13</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13</w:t>
            </w:r>
          </w:p>
        </w:tc>
      </w:tr>
      <w:tr w:rsidR="00EA0646" w:rsidRPr="00EA0646" w:rsidTr="00EA0646">
        <w:trPr>
          <w:trHeight w:val="1102"/>
        </w:trPr>
        <w:tc>
          <w:tcPr>
            <w:tcW w:w="3120"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Задача 2.</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Развитие муниципальной системы оценки качества образования</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ind w:firstLine="0"/>
              <w:jc w:val="both"/>
              <w:rPr>
                <w:rFonts w:ascii="Times New Roman" w:hAnsi="Times New Roman" w:cs="Times New Roman"/>
                <w:sz w:val="22"/>
                <w:szCs w:val="22"/>
              </w:rPr>
            </w:pPr>
          </w:p>
        </w:tc>
        <w:tc>
          <w:tcPr>
            <w:tcW w:w="900"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83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781"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101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r>
      <w:tr w:rsidR="00EA0646" w:rsidRPr="00EA0646" w:rsidTr="00EA0646">
        <w:tc>
          <w:tcPr>
            <w:tcW w:w="3120" w:type="dxa"/>
          </w:tcPr>
          <w:p w:rsidR="00EA0646" w:rsidRPr="00EA0646" w:rsidRDefault="00EA0646" w:rsidP="00C168D5">
            <w:r w:rsidRPr="00EA0646">
              <w:rPr>
                <w:sz w:val="22"/>
                <w:szCs w:val="22"/>
              </w:rPr>
              <w:t>Мероприятие 2.1.</w:t>
            </w:r>
          </w:p>
          <w:p w:rsidR="00EA0646" w:rsidRPr="00EA0646" w:rsidRDefault="00EA0646" w:rsidP="00C168D5">
            <w:r w:rsidRPr="00EA0646">
              <w:rPr>
                <w:sz w:val="22"/>
                <w:szCs w:val="22"/>
              </w:rPr>
              <w:t xml:space="preserve">Организация проведения единого государственного </w:t>
            </w:r>
            <w:r w:rsidRPr="00EA0646">
              <w:rPr>
                <w:sz w:val="22"/>
                <w:szCs w:val="22"/>
              </w:rPr>
              <w:lastRenderedPageBreak/>
              <w:t>экзамена и государственной итоговой аттестации выпускников 9-х классов в новой форме</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lastRenderedPageBreak/>
              <w:t>2014-2016 годы</w:t>
            </w:r>
          </w:p>
        </w:tc>
        <w:tc>
          <w:tcPr>
            <w:tcW w:w="2048" w:type="dxa"/>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 xml:space="preserve">Доля выпускников общеобразовательных учреждений, </w:t>
            </w:r>
            <w:r w:rsidRPr="00EA0646">
              <w:rPr>
                <w:rFonts w:ascii="Times New Roman" w:hAnsi="Times New Roman" w:cs="Times New Roman"/>
                <w:sz w:val="22"/>
                <w:szCs w:val="22"/>
              </w:rPr>
              <w:lastRenderedPageBreak/>
              <w:t>прошедших государственную итоговую аттеста</w:t>
            </w:r>
            <w:r w:rsidR="00C168D5">
              <w:rPr>
                <w:rFonts w:ascii="Times New Roman" w:hAnsi="Times New Roman" w:cs="Times New Roman"/>
                <w:sz w:val="22"/>
                <w:szCs w:val="22"/>
              </w:rPr>
              <w:t>-</w:t>
            </w:r>
            <w:r w:rsidRPr="00EA0646">
              <w:rPr>
                <w:rFonts w:ascii="Times New Roman" w:hAnsi="Times New Roman" w:cs="Times New Roman"/>
                <w:sz w:val="22"/>
                <w:szCs w:val="22"/>
              </w:rPr>
              <w:t>цию с использо</w:t>
            </w:r>
            <w:r w:rsidR="00C168D5">
              <w:rPr>
                <w:rFonts w:ascii="Times New Roman" w:hAnsi="Times New Roman" w:cs="Times New Roman"/>
                <w:sz w:val="22"/>
                <w:szCs w:val="22"/>
              </w:rPr>
              <w:t>-</w:t>
            </w:r>
            <w:r w:rsidRPr="00EA0646">
              <w:rPr>
                <w:rFonts w:ascii="Times New Roman" w:hAnsi="Times New Roman" w:cs="Times New Roman"/>
                <w:sz w:val="22"/>
                <w:szCs w:val="22"/>
              </w:rPr>
              <w:t>ванием внешней оценки, в т.ч. тех</w:t>
            </w:r>
            <w:r w:rsidR="00C168D5">
              <w:rPr>
                <w:rFonts w:ascii="Times New Roman" w:hAnsi="Times New Roman" w:cs="Times New Roman"/>
                <w:sz w:val="22"/>
                <w:szCs w:val="22"/>
              </w:rPr>
              <w:t>-</w:t>
            </w:r>
            <w:r w:rsidRPr="00EA0646">
              <w:rPr>
                <w:rFonts w:ascii="Times New Roman" w:hAnsi="Times New Roman" w:cs="Times New Roman"/>
                <w:sz w:val="22"/>
                <w:szCs w:val="22"/>
              </w:rPr>
              <w:t xml:space="preserve">нологии единого государственного экзамена (ЕГЭ) и ГИА-9 </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lastRenderedPageBreak/>
              <w:t>%</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98,0</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98,0</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98,0</w:t>
            </w:r>
          </w:p>
        </w:tc>
        <w:tc>
          <w:tcPr>
            <w:tcW w:w="1732"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 xml:space="preserve">Оплата доставки материалов, </w:t>
            </w:r>
            <w:r w:rsidRPr="00EA0646">
              <w:rPr>
                <w:rFonts w:ascii="Times New Roman" w:hAnsi="Times New Roman" w:cs="Times New Roman"/>
                <w:sz w:val="22"/>
                <w:szCs w:val="22"/>
              </w:rPr>
              <w:lastRenderedPageBreak/>
              <w:t>повышение квалификации, приобретение расходных материалов</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lastRenderedPageBreak/>
              <w:t>15,4</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35,4</w:t>
            </w:r>
          </w:p>
        </w:tc>
      </w:tr>
      <w:tr w:rsidR="00EA0646" w:rsidRPr="00EA0646" w:rsidTr="00EA0646">
        <w:tc>
          <w:tcPr>
            <w:tcW w:w="3120" w:type="dxa"/>
          </w:tcPr>
          <w:p w:rsidR="00EA0646" w:rsidRPr="00EA0646" w:rsidRDefault="00EA0646" w:rsidP="00C168D5">
            <w:r w:rsidRPr="00EA0646">
              <w:rPr>
                <w:sz w:val="22"/>
                <w:szCs w:val="22"/>
              </w:rPr>
              <w:lastRenderedPageBreak/>
              <w:t>Мероприятие 2.2.</w:t>
            </w:r>
          </w:p>
          <w:p w:rsidR="00EA0646" w:rsidRPr="00EA0646" w:rsidRDefault="00EA0646" w:rsidP="00C168D5">
            <w:r w:rsidRPr="00EA0646">
              <w:rPr>
                <w:sz w:val="22"/>
                <w:szCs w:val="22"/>
              </w:rPr>
              <w:t>Организация участия в краевом конкурсе «Новая школа Алтая»</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Число претендентов на одно денежное вознаграждение школе-победителю</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учреждений</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0</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1732"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Финансовая поддержка школам-участникам</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50</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70</w:t>
            </w:r>
          </w:p>
        </w:tc>
      </w:tr>
      <w:tr w:rsidR="00EA0646" w:rsidRPr="00EA0646" w:rsidTr="00EA0646">
        <w:tc>
          <w:tcPr>
            <w:tcW w:w="3120"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Задача 3.</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Формирование целостной, структурированной, научно и методически обоснованной системы выявления и работы с одаренными детьми</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83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781"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101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r>
      <w:tr w:rsidR="00EA0646" w:rsidRPr="00EA0646" w:rsidTr="00EA0646">
        <w:tc>
          <w:tcPr>
            <w:tcW w:w="3120" w:type="dxa"/>
          </w:tcPr>
          <w:p w:rsidR="00EA0646" w:rsidRPr="00EA0646" w:rsidRDefault="00EA0646" w:rsidP="00C168D5">
            <w:r w:rsidRPr="00EA0646">
              <w:rPr>
                <w:sz w:val="22"/>
                <w:szCs w:val="22"/>
              </w:rPr>
              <w:t>Мероприятие  3.1.</w:t>
            </w:r>
          </w:p>
          <w:p w:rsidR="00EA0646" w:rsidRPr="00EA0646" w:rsidRDefault="00EA0646" w:rsidP="00C168D5">
            <w:r w:rsidRPr="00EA0646">
              <w:rPr>
                <w:sz w:val="22"/>
                <w:szCs w:val="22"/>
              </w:rPr>
              <w:t>Участие в олимпиадах и конкурсах, слетах, краевых летних и зимних каникулярных школах для одаренных детей и молодёжи</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 xml:space="preserve"> %</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 xml:space="preserve"> 41,5</w:t>
            </w:r>
          </w:p>
        </w:tc>
        <w:tc>
          <w:tcPr>
            <w:tcW w:w="709" w:type="dxa"/>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43</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 xml:space="preserve"> 43,5</w:t>
            </w:r>
          </w:p>
        </w:tc>
        <w:tc>
          <w:tcPr>
            <w:tcW w:w="1732" w:type="dxa"/>
          </w:tcPr>
          <w:p w:rsidR="00EA0646" w:rsidRPr="00EA0646" w:rsidRDefault="00EA0646" w:rsidP="00C168D5">
            <w:r w:rsidRPr="00EA0646">
              <w:rPr>
                <w:sz w:val="22"/>
                <w:szCs w:val="22"/>
              </w:rPr>
              <w:t>Финансирование проведения муниципально</w:t>
            </w:r>
            <w:r w:rsidR="00C168D5">
              <w:rPr>
                <w:sz w:val="22"/>
                <w:szCs w:val="22"/>
              </w:rPr>
              <w:t>-</w:t>
            </w:r>
            <w:r w:rsidRPr="00EA0646">
              <w:rPr>
                <w:sz w:val="22"/>
                <w:szCs w:val="22"/>
              </w:rPr>
              <w:t>го этапа всерос</w:t>
            </w:r>
            <w:r w:rsidR="00C168D5">
              <w:rPr>
                <w:sz w:val="22"/>
                <w:szCs w:val="22"/>
              </w:rPr>
              <w:t>-</w:t>
            </w:r>
            <w:r w:rsidRPr="00EA0646">
              <w:rPr>
                <w:sz w:val="22"/>
                <w:szCs w:val="22"/>
              </w:rPr>
              <w:t>сийской олим</w:t>
            </w:r>
            <w:r w:rsidR="00C168D5">
              <w:rPr>
                <w:sz w:val="22"/>
                <w:szCs w:val="22"/>
              </w:rPr>
              <w:t>-</w:t>
            </w:r>
            <w:r w:rsidRPr="00EA0646">
              <w:rPr>
                <w:sz w:val="22"/>
                <w:szCs w:val="22"/>
              </w:rPr>
              <w:t>пиады школь</w:t>
            </w:r>
            <w:r w:rsidR="00C168D5">
              <w:rPr>
                <w:sz w:val="22"/>
                <w:szCs w:val="22"/>
              </w:rPr>
              <w:t>-</w:t>
            </w:r>
            <w:r w:rsidRPr="00EA0646">
              <w:rPr>
                <w:sz w:val="22"/>
                <w:szCs w:val="22"/>
              </w:rPr>
              <w:t>ников, участия в региональ</w:t>
            </w:r>
            <w:r w:rsidR="00C168D5">
              <w:rPr>
                <w:sz w:val="22"/>
                <w:szCs w:val="22"/>
              </w:rPr>
              <w:t>-</w:t>
            </w:r>
            <w:r w:rsidRPr="00EA0646">
              <w:rPr>
                <w:sz w:val="22"/>
                <w:szCs w:val="22"/>
              </w:rPr>
              <w:t>ном</w:t>
            </w:r>
            <w:r w:rsidR="00C168D5">
              <w:rPr>
                <w:sz w:val="22"/>
                <w:szCs w:val="22"/>
              </w:rPr>
              <w:t xml:space="preserve"> </w:t>
            </w:r>
            <w:r w:rsidRPr="00EA0646">
              <w:rPr>
                <w:sz w:val="22"/>
                <w:szCs w:val="22"/>
              </w:rPr>
              <w:t>этапе; про</w:t>
            </w:r>
            <w:r w:rsidR="00C168D5">
              <w:rPr>
                <w:sz w:val="22"/>
                <w:szCs w:val="22"/>
              </w:rPr>
              <w:t>-</w:t>
            </w:r>
            <w:r w:rsidRPr="00EA0646">
              <w:rPr>
                <w:sz w:val="22"/>
                <w:szCs w:val="22"/>
              </w:rPr>
              <w:t>ведение район</w:t>
            </w:r>
            <w:r w:rsidR="00C168D5">
              <w:rPr>
                <w:sz w:val="22"/>
                <w:szCs w:val="22"/>
              </w:rPr>
              <w:t>-</w:t>
            </w:r>
            <w:r w:rsidRPr="00EA0646">
              <w:rPr>
                <w:sz w:val="22"/>
                <w:szCs w:val="22"/>
              </w:rPr>
              <w:t>ных олимпиад, интеллектуаль</w:t>
            </w:r>
            <w:r w:rsidR="00C168D5">
              <w:rPr>
                <w:sz w:val="22"/>
                <w:szCs w:val="22"/>
              </w:rPr>
              <w:t>-</w:t>
            </w:r>
            <w:r w:rsidRPr="00EA0646">
              <w:rPr>
                <w:sz w:val="22"/>
                <w:szCs w:val="22"/>
              </w:rPr>
              <w:t>ных и творчес</w:t>
            </w:r>
            <w:r w:rsidR="00C168D5">
              <w:rPr>
                <w:sz w:val="22"/>
                <w:szCs w:val="22"/>
              </w:rPr>
              <w:t>-</w:t>
            </w:r>
            <w:r w:rsidRPr="00EA0646">
              <w:rPr>
                <w:sz w:val="22"/>
                <w:szCs w:val="22"/>
              </w:rPr>
              <w:t xml:space="preserve">ких конкурсов. </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r>
      <w:tr w:rsidR="00EA0646" w:rsidRPr="00EA0646" w:rsidTr="00EA0646">
        <w:tc>
          <w:tcPr>
            <w:tcW w:w="3120" w:type="dxa"/>
          </w:tcPr>
          <w:p w:rsidR="00EA0646" w:rsidRPr="00EA0646" w:rsidRDefault="00EA0646" w:rsidP="00C168D5">
            <w:r w:rsidRPr="00EA0646">
              <w:rPr>
                <w:sz w:val="22"/>
                <w:szCs w:val="22"/>
              </w:rPr>
              <w:lastRenderedPageBreak/>
              <w:t>Мероприятие 3.2.</w:t>
            </w:r>
          </w:p>
          <w:p w:rsidR="00EA0646" w:rsidRPr="00EA0646" w:rsidRDefault="00EA0646" w:rsidP="00C168D5">
            <w:r w:rsidRPr="00EA0646">
              <w:rPr>
                <w:sz w:val="22"/>
                <w:szCs w:val="22"/>
              </w:rPr>
              <w:t>Финансовая поддержка одаренной молодежи</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 xml:space="preserve">Количество  премий и именных стипендий </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Шт.</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w:t>
            </w:r>
          </w:p>
        </w:tc>
        <w:tc>
          <w:tcPr>
            <w:tcW w:w="1732"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Выплата премий и именных стипендий</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w:t>
            </w:r>
          </w:p>
        </w:tc>
      </w:tr>
      <w:tr w:rsidR="00EA0646" w:rsidRPr="00EA0646" w:rsidTr="00EA0646">
        <w:tc>
          <w:tcPr>
            <w:tcW w:w="3120" w:type="dxa"/>
          </w:tcPr>
          <w:p w:rsidR="00EA0646" w:rsidRPr="00EA0646" w:rsidRDefault="00EA0646" w:rsidP="00C168D5">
            <w:r w:rsidRPr="00EA0646">
              <w:rPr>
                <w:sz w:val="22"/>
                <w:szCs w:val="22"/>
              </w:rPr>
              <w:t>Мероприятие 3.3.</w:t>
            </w:r>
          </w:p>
          <w:p w:rsidR="00EA0646" w:rsidRPr="00EA0646" w:rsidRDefault="00EA0646" w:rsidP="00EA0646">
            <w:r w:rsidRPr="00EA0646">
              <w:rPr>
                <w:sz w:val="22"/>
                <w:szCs w:val="22"/>
              </w:rPr>
              <w:t>Проведение районных, участие в краевых конкурсах программ  воспитания и дополнительного образования, сохранения и укрепления здоровья детей</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Количество учреждений-победителей</w:t>
            </w: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Шт.</w:t>
            </w: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w:t>
            </w: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w:t>
            </w:r>
          </w:p>
        </w:tc>
        <w:tc>
          <w:tcPr>
            <w:tcW w:w="1732"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Финансовая поддержка</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3</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5</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w:t>
            </w:r>
          </w:p>
        </w:tc>
      </w:tr>
      <w:tr w:rsidR="00EA0646" w:rsidRPr="00EA0646" w:rsidTr="00EA0646">
        <w:tc>
          <w:tcPr>
            <w:tcW w:w="3120" w:type="dxa"/>
          </w:tcPr>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Задача 4.</w:t>
            </w:r>
          </w:p>
          <w:p w:rsidR="00EA0646" w:rsidRPr="00EA0646" w:rsidRDefault="00EA0646" w:rsidP="00C168D5">
            <w:pPr>
              <w:pStyle w:val="ConsPlusNormal"/>
              <w:widowControl/>
              <w:ind w:firstLine="0"/>
              <w:jc w:val="both"/>
              <w:rPr>
                <w:rFonts w:ascii="Times New Roman" w:hAnsi="Times New Roman" w:cs="Times New Roman"/>
                <w:sz w:val="22"/>
                <w:szCs w:val="22"/>
              </w:rPr>
            </w:pPr>
            <w:r w:rsidRPr="00EA0646">
              <w:rPr>
                <w:rFonts w:ascii="Times New Roman" w:hAnsi="Times New Roman" w:cs="Times New Roman"/>
                <w:sz w:val="22"/>
                <w:szCs w:val="22"/>
              </w:rPr>
              <w:t>Модернизация материально-технической базы образовательных учреждений края</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00"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83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781"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c>
          <w:tcPr>
            <w:tcW w:w="101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p>
        </w:tc>
      </w:tr>
      <w:tr w:rsidR="00EA0646" w:rsidRPr="00EA0646" w:rsidTr="00EA0646">
        <w:trPr>
          <w:trHeight w:val="1005"/>
        </w:trPr>
        <w:tc>
          <w:tcPr>
            <w:tcW w:w="3120" w:type="dxa"/>
          </w:tcPr>
          <w:p w:rsidR="00EA0646" w:rsidRPr="00EA0646" w:rsidRDefault="00EA0646" w:rsidP="00C168D5">
            <w:pPr>
              <w:contextualSpacing/>
            </w:pPr>
            <w:r w:rsidRPr="00EA0646">
              <w:rPr>
                <w:sz w:val="22"/>
                <w:szCs w:val="22"/>
              </w:rPr>
              <w:t>Мероприятие 4.1.</w:t>
            </w:r>
          </w:p>
          <w:p w:rsidR="00EA0646" w:rsidRPr="00EA0646" w:rsidRDefault="00EA0646" w:rsidP="00C168D5">
            <w:pPr>
              <w:contextualSpacing/>
            </w:pPr>
            <w:r w:rsidRPr="00EA0646">
              <w:rPr>
                <w:sz w:val="22"/>
                <w:szCs w:val="22"/>
              </w:rPr>
              <w:t>Создание  в образовательных учреждениях условий, отвечающих современным требованиям к условиям образовательного процесса</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2014-2016 годы</w:t>
            </w:r>
          </w:p>
        </w:tc>
        <w:tc>
          <w:tcPr>
            <w:tcW w:w="2048" w:type="dxa"/>
            <w:tcBorders>
              <w:bottom w:val="single" w:sz="4" w:space="0" w:color="auto"/>
            </w:tcBorders>
          </w:tcPr>
          <w:p w:rsidR="00EA0646" w:rsidRPr="00EA0646" w:rsidRDefault="00EA0646" w:rsidP="00C168D5">
            <w:pPr>
              <w:pStyle w:val="ConsPlusNormal"/>
              <w:widowControl/>
              <w:ind w:firstLine="0"/>
              <w:rPr>
                <w:rFonts w:ascii="Times New Roman" w:hAnsi="Times New Roman" w:cs="Times New Roman"/>
                <w:sz w:val="22"/>
                <w:szCs w:val="22"/>
              </w:rPr>
            </w:pPr>
            <w:r w:rsidRPr="00EA0646">
              <w:rPr>
                <w:rFonts w:ascii="Times New Roman" w:hAnsi="Times New Roman" w:cs="Times New Roman"/>
                <w:sz w:val="22"/>
                <w:szCs w:val="22"/>
              </w:rPr>
              <w:t>Доля школьников, обучающихся в общеобразовательных учреждениях, отвечающих современным требованиям, предъявляемым к условиям образовательного процесса</w:t>
            </w:r>
          </w:p>
        </w:tc>
        <w:tc>
          <w:tcPr>
            <w:tcW w:w="967" w:type="dxa"/>
            <w:tcBorders>
              <w:bottom w:val="single" w:sz="4" w:space="0" w:color="auto"/>
            </w:tcBorders>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649" w:type="dxa"/>
            <w:tcBorders>
              <w:bottom w:val="single" w:sz="4" w:space="0" w:color="auto"/>
            </w:tcBorders>
          </w:tcPr>
          <w:p w:rsidR="00EA0646" w:rsidRPr="00EA0646" w:rsidRDefault="00EA0646" w:rsidP="00C168D5">
            <w:pPr>
              <w:jc w:val="center"/>
            </w:pPr>
            <w:r w:rsidRPr="00EA0646">
              <w:rPr>
                <w:sz w:val="22"/>
                <w:szCs w:val="22"/>
              </w:rPr>
              <w:t>776</w:t>
            </w:r>
          </w:p>
        </w:tc>
        <w:tc>
          <w:tcPr>
            <w:tcW w:w="738" w:type="dxa"/>
            <w:tcBorders>
              <w:bottom w:val="single" w:sz="4" w:space="0" w:color="auto"/>
            </w:tcBorders>
          </w:tcPr>
          <w:p w:rsidR="00EA0646" w:rsidRPr="00EA0646" w:rsidRDefault="00EA0646" w:rsidP="00C168D5">
            <w:pPr>
              <w:jc w:val="center"/>
            </w:pPr>
          </w:p>
          <w:p w:rsidR="00EA0646" w:rsidRPr="00EA0646" w:rsidRDefault="00EA0646" w:rsidP="00C168D5">
            <w:pPr>
              <w:jc w:val="center"/>
            </w:pPr>
            <w:r w:rsidRPr="00EA0646">
              <w:rPr>
                <w:sz w:val="22"/>
                <w:szCs w:val="22"/>
              </w:rPr>
              <w:t>776</w:t>
            </w:r>
          </w:p>
        </w:tc>
        <w:tc>
          <w:tcPr>
            <w:tcW w:w="709" w:type="dxa"/>
            <w:tcBorders>
              <w:bottom w:val="single" w:sz="4" w:space="0" w:color="auto"/>
            </w:tcBorders>
          </w:tcPr>
          <w:p w:rsidR="00EA0646" w:rsidRPr="00EA0646" w:rsidRDefault="00EA0646" w:rsidP="00C168D5">
            <w:pPr>
              <w:jc w:val="center"/>
            </w:pPr>
          </w:p>
          <w:p w:rsidR="00EA0646" w:rsidRPr="00EA0646" w:rsidRDefault="00EA0646" w:rsidP="00C168D5">
            <w:pPr>
              <w:jc w:val="center"/>
            </w:pPr>
            <w:r w:rsidRPr="00EA0646">
              <w:rPr>
                <w:sz w:val="22"/>
                <w:szCs w:val="22"/>
              </w:rPr>
              <w:t xml:space="preserve">  78</w:t>
            </w:r>
          </w:p>
        </w:tc>
        <w:tc>
          <w:tcPr>
            <w:tcW w:w="709" w:type="dxa"/>
            <w:tcBorders>
              <w:bottom w:val="single" w:sz="4" w:space="0" w:color="auto"/>
            </w:tcBorders>
          </w:tcPr>
          <w:p w:rsidR="00EA0646" w:rsidRPr="00EA0646" w:rsidRDefault="00EA0646" w:rsidP="00C168D5">
            <w:pPr>
              <w:pStyle w:val="ConsPlusNormal"/>
              <w:widowControl/>
              <w:ind w:firstLine="0"/>
              <w:jc w:val="center"/>
              <w:rPr>
                <w:rFonts w:ascii="Times New Roman" w:hAnsi="Times New Roman" w:cs="Times New Roman"/>
                <w:sz w:val="22"/>
                <w:szCs w:val="22"/>
              </w:rPr>
            </w:pPr>
          </w:p>
          <w:p w:rsidR="00EA0646" w:rsidRPr="00EA0646" w:rsidRDefault="00EA0646" w:rsidP="00C168D5">
            <w:pPr>
              <w:pStyle w:val="ConsPlusNormal"/>
              <w:widowControl/>
              <w:ind w:firstLine="0"/>
              <w:jc w:val="center"/>
              <w:rPr>
                <w:rFonts w:ascii="Times New Roman" w:hAnsi="Times New Roman" w:cs="Times New Roman"/>
                <w:sz w:val="22"/>
                <w:szCs w:val="22"/>
              </w:rPr>
            </w:pPr>
          </w:p>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80</w:t>
            </w:r>
          </w:p>
        </w:tc>
        <w:tc>
          <w:tcPr>
            <w:tcW w:w="1732" w:type="dxa"/>
          </w:tcPr>
          <w:p w:rsidR="00EA0646" w:rsidRPr="00EA0646" w:rsidRDefault="00EA0646" w:rsidP="00C168D5">
            <w:pPr>
              <w:pStyle w:val="ConsPlusNormal"/>
              <w:ind w:firstLine="0"/>
              <w:jc w:val="both"/>
              <w:rPr>
                <w:rFonts w:ascii="Times New Roman" w:hAnsi="Times New Roman" w:cs="Times New Roman"/>
                <w:sz w:val="22"/>
                <w:szCs w:val="22"/>
              </w:rPr>
            </w:pPr>
            <w:r w:rsidRPr="00EA0646">
              <w:rPr>
                <w:rFonts w:ascii="Times New Roman" w:hAnsi="Times New Roman" w:cs="Times New Roman"/>
                <w:sz w:val="22"/>
                <w:szCs w:val="22"/>
              </w:rPr>
              <w:t>Ремонт помещений школьных столовых, приведение учреждений образования в соответствие с требованиями СанПиНа, капитальный ремонт зданий</w:t>
            </w:r>
          </w:p>
        </w:tc>
        <w:tc>
          <w:tcPr>
            <w:tcW w:w="900"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w:t>
            </w:r>
          </w:p>
        </w:tc>
        <w:tc>
          <w:tcPr>
            <w:tcW w:w="83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100</w:t>
            </w:r>
          </w:p>
        </w:tc>
        <w:tc>
          <w:tcPr>
            <w:tcW w:w="781"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100</w:t>
            </w:r>
          </w:p>
        </w:tc>
        <w:tc>
          <w:tcPr>
            <w:tcW w:w="1019" w:type="dxa"/>
          </w:tcPr>
          <w:p w:rsidR="00EA0646" w:rsidRPr="00EA0646" w:rsidRDefault="00EA0646" w:rsidP="00C168D5">
            <w:pPr>
              <w:pStyle w:val="ConsPlusNormal"/>
              <w:widowControl/>
              <w:ind w:firstLine="0"/>
              <w:jc w:val="center"/>
              <w:rPr>
                <w:rFonts w:ascii="Times New Roman" w:hAnsi="Times New Roman" w:cs="Times New Roman"/>
                <w:sz w:val="22"/>
                <w:szCs w:val="22"/>
              </w:rPr>
            </w:pPr>
            <w:r w:rsidRPr="00EA0646">
              <w:rPr>
                <w:rFonts w:ascii="Times New Roman" w:hAnsi="Times New Roman" w:cs="Times New Roman"/>
                <w:sz w:val="22"/>
                <w:szCs w:val="22"/>
              </w:rPr>
              <w:t>200</w:t>
            </w:r>
          </w:p>
        </w:tc>
      </w:tr>
      <w:tr w:rsidR="00EA0646" w:rsidRPr="00EA0646" w:rsidTr="00EA0646">
        <w:tc>
          <w:tcPr>
            <w:tcW w:w="3120" w:type="dxa"/>
          </w:tcPr>
          <w:p w:rsidR="00EA0646" w:rsidRPr="00EA0646" w:rsidRDefault="00EA0646" w:rsidP="00C168D5">
            <w:pPr>
              <w:contextualSpacing/>
              <w:rPr>
                <w:lang w:eastAsia="ar-SA"/>
              </w:rPr>
            </w:pPr>
            <w:r w:rsidRPr="00EA0646">
              <w:rPr>
                <w:sz w:val="22"/>
                <w:szCs w:val="22"/>
                <w:lang w:eastAsia="ar-SA"/>
              </w:rPr>
              <w:t>Итого</w:t>
            </w:r>
          </w:p>
        </w:tc>
        <w:tc>
          <w:tcPr>
            <w:tcW w:w="1192"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204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967"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64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38"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709" w:type="dxa"/>
          </w:tcPr>
          <w:p w:rsidR="00EA0646" w:rsidRPr="00EA0646" w:rsidRDefault="00EA0646" w:rsidP="00C168D5">
            <w:pPr>
              <w:pStyle w:val="ConsPlusNormal"/>
              <w:widowControl/>
              <w:ind w:firstLine="0"/>
              <w:jc w:val="center"/>
              <w:rPr>
                <w:rFonts w:ascii="Times New Roman" w:hAnsi="Times New Roman" w:cs="Times New Roman"/>
                <w:sz w:val="22"/>
                <w:szCs w:val="22"/>
              </w:rPr>
            </w:pPr>
          </w:p>
        </w:tc>
        <w:tc>
          <w:tcPr>
            <w:tcW w:w="1732" w:type="dxa"/>
          </w:tcPr>
          <w:p w:rsidR="00EA0646" w:rsidRPr="00EA0646" w:rsidRDefault="00EA0646" w:rsidP="00C168D5"/>
        </w:tc>
        <w:tc>
          <w:tcPr>
            <w:tcW w:w="900"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r w:rsidRPr="00EA0646">
              <w:rPr>
                <w:rFonts w:ascii="Times New Roman" w:hAnsi="Times New Roman" w:cs="Times New Roman"/>
                <w:b/>
                <w:sz w:val="22"/>
                <w:szCs w:val="22"/>
              </w:rPr>
              <w:t>90,8</w:t>
            </w:r>
          </w:p>
        </w:tc>
        <w:tc>
          <w:tcPr>
            <w:tcW w:w="83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r w:rsidRPr="00EA0646">
              <w:rPr>
                <w:rFonts w:ascii="Times New Roman" w:hAnsi="Times New Roman" w:cs="Times New Roman"/>
                <w:b/>
                <w:sz w:val="22"/>
                <w:szCs w:val="22"/>
              </w:rPr>
              <w:t>148</w:t>
            </w:r>
          </w:p>
        </w:tc>
        <w:tc>
          <w:tcPr>
            <w:tcW w:w="781"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r w:rsidRPr="00EA0646">
              <w:rPr>
                <w:rFonts w:ascii="Times New Roman" w:hAnsi="Times New Roman" w:cs="Times New Roman"/>
                <w:b/>
                <w:sz w:val="22"/>
                <w:szCs w:val="22"/>
              </w:rPr>
              <w:t>175</w:t>
            </w:r>
          </w:p>
        </w:tc>
        <w:tc>
          <w:tcPr>
            <w:tcW w:w="1019" w:type="dxa"/>
          </w:tcPr>
          <w:p w:rsidR="00EA0646" w:rsidRPr="00EA0646" w:rsidRDefault="00EA0646" w:rsidP="00C168D5">
            <w:pPr>
              <w:pStyle w:val="ConsPlusNormal"/>
              <w:widowControl/>
              <w:ind w:firstLine="0"/>
              <w:jc w:val="center"/>
              <w:rPr>
                <w:rFonts w:ascii="Times New Roman" w:hAnsi="Times New Roman" w:cs="Times New Roman"/>
                <w:b/>
                <w:sz w:val="22"/>
                <w:szCs w:val="22"/>
              </w:rPr>
            </w:pPr>
            <w:r w:rsidRPr="00EA0646">
              <w:rPr>
                <w:rFonts w:ascii="Times New Roman" w:hAnsi="Times New Roman" w:cs="Times New Roman"/>
                <w:b/>
                <w:sz w:val="22"/>
                <w:szCs w:val="22"/>
              </w:rPr>
              <w:t>413,8</w:t>
            </w:r>
          </w:p>
        </w:tc>
      </w:tr>
    </w:tbl>
    <w:p w:rsidR="00EA0646" w:rsidRDefault="00EA0646" w:rsidP="00EA0646"/>
    <w:p w:rsidR="00C168D5" w:rsidRDefault="00C168D5" w:rsidP="00EA0646"/>
    <w:p w:rsidR="00C168D5" w:rsidRDefault="00C168D5" w:rsidP="00EA0646"/>
    <w:p w:rsidR="00C168D5" w:rsidRDefault="00C168D5" w:rsidP="00EA0646"/>
    <w:p w:rsidR="00C168D5" w:rsidRDefault="00C168D5" w:rsidP="00EA0646"/>
    <w:p w:rsidR="00C168D5" w:rsidRDefault="00C168D5" w:rsidP="00EA0646">
      <w:pPr>
        <w:sectPr w:rsidR="00C168D5" w:rsidSect="00EA0646">
          <w:pgSz w:w="16838" w:h="11906" w:orient="landscape"/>
          <w:pgMar w:top="1559" w:right="1134" w:bottom="1418" w:left="1134" w:header="709" w:footer="709" w:gutter="0"/>
          <w:cols w:space="708"/>
          <w:docGrid w:linePitch="360"/>
        </w:sect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C168D5" w:rsidP="00C168D5">
      <w:pPr>
        <w:rPr>
          <w:b/>
          <w:bCs/>
          <w:sz w:val="28"/>
        </w:rPr>
      </w:pPr>
      <w:r>
        <w:rPr>
          <w:b/>
          <w:bCs/>
          <w:sz w:val="28"/>
        </w:rPr>
        <w:t>12.01.2015   №  1</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68D5" w:rsidRDefault="00C168D5" w:rsidP="00C168D5">
      <w:pPr>
        <w:rPr>
          <w:sz w:val="28"/>
        </w:rPr>
      </w:pPr>
    </w:p>
    <w:p w:rsidR="00C168D5" w:rsidRDefault="00C168D5" w:rsidP="00C168D5">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24"/>
        <w:gridCol w:w="4821"/>
      </w:tblGrid>
      <w:tr w:rsidR="00C168D5" w:rsidRPr="0030603F" w:rsidTr="00C168D5">
        <w:tc>
          <w:tcPr>
            <w:tcW w:w="4644" w:type="dxa"/>
          </w:tcPr>
          <w:p w:rsidR="00C168D5" w:rsidRPr="007D111C" w:rsidRDefault="00C168D5" w:rsidP="00C168D5">
            <w:pPr>
              <w:jc w:val="both"/>
              <w:rPr>
                <w:sz w:val="28"/>
                <w:szCs w:val="28"/>
              </w:rPr>
            </w:pPr>
            <w:r w:rsidRPr="007D111C">
              <w:rPr>
                <w:sz w:val="28"/>
                <w:szCs w:val="28"/>
              </w:rPr>
              <w:t xml:space="preserve">О предоставлении муниципальной преференции </w:t>
            </w:r>
            <w:r w:rsidRPr="007D111C">
              <w:rPr>
                <w:spacing w:val="-6"/>
                <w:sz w:val="28"/>
                <w:szCs w:val="28"/>
              </w:rPr>
              <w:t>ООО «</w:t>
            </w:r>
            <w:r>
              <w:rPr>
                <w:spacing w:val="-6"/>
                <w:sz w:val="28"/>
                <w:szCs w:val="28"/>
              </w:rPr>
              <w:t>Теплострой</w:t>
            </w:r>
            <w:r w:rsidRPr="007D111C">
              <w:rPr>
                <w:spacing w:val="-6"/>
                <w:sz w:val="28"/>
                <w:szCs w:val="28"/>
              </w:rPr>
              <w:t xml:space="preserve">» </w:t>
            </w:r>
          </w:p>
        </w:tc>
        <w:tc>
          <w:tcPr>
            <w:tcW w:w="5493" w:type="dxa"/>
          </w:tcPr>
          <w:p w:rsidR="00C168D5" w:rsidRPr="0030603F" w:rsidRDefault="00C168D5" w:rsidP="00C168D5">
            <w:pPr>
              <w:rPr>
                <w:sz w:val="28"/>
              </w:rPr>
            </w:pPr>
          </w:p>
        </w:tc>
      </w:tr>
    </w:tbl>
    <w:p w:rsidR="00C168D5" w:rsidRDefault="00C168D5" w:rsidP="00C168D5">
      <w:pPr>
        <w:ind w:firstLine="1134"/>
        <w:jc w:val="both"/>
        <w:rPr>
          <w:sz w:val="28"/>
        </w:rPr>
      </w:pPr>
    </w:p>
    <w:p w:rsidR="00C168D5" w:rsidRDefault="00C168D5" w:rsidP="00C168D5">
      <w:pPr>
        <w:ind w:firstLine="900"/>
        <w:jc w:val="both"/>
        <w:rPr>
          <w:sz w:val="28"/>
          <w:szCs w:val="28"/>
        </w:rPr>
      </w:pPr>
      <w:r>
        <w:rPr>
          <w:sz w:val="28"/>
        </w:rPr>
        <w:t xml:space="preserve">В соответствии с Федеральным законом от 26.07.2006 г. № 135-ФЗ «О защите конкуренции», на основании разрешения управления Федеральной антимонопольной службы по Алтайскому краю от 24.12.2014 № 5373/9, </w:t>
      </w:r>
      <w:r>
        <w:rPr>
          <w:sz w:val="28"/>
          <w:szCs w:val="28"/>
        </w:rPr>
        <w:t>ПОСТАНОВЛЯЮ:</w:t>
      </w:r>
    </w:p>
    <w:p w:rsidR="00C168D5" w:rsidRDefault="00C168D5" w:rsidP="00C168D5">
      <w:pPr>
        <w:shd w:val="clear" w:color="auto" w:fill="FFFFFF"/>
        <w:ind w:right="10" w:firstLine="900"/>
        <w:jc w:val="both"/>
        <w:rPr>
          <w:sz w:val="28"/>
          <w:szCs w:val="28"/>
        </w:rPr>
      </w:pPr>
      <w:r>
        <w:rPr>
          <w:sz w:val="28"/>
          <w:szCs w:val="28"/>
        </w:rPr>
        <w:t>П</w:t>
      </w:r>
      <w:r w:rsidRPr="002B7428">
        <w:rPr>
          <w:sz w:val="28"/>
          <w:szCs w:val="28"/>
        </w:rPr>
        <w:t>редостав</w:t>
      </w:r>
      <w:r>
        <w:rPr>
          <w:sz w:val="28"/>
          <w:szCs w:val="28"/>
        </w:rPr>
        <w:t>ить</w:t>
      </w:r>
      <w:r w:rsidRPr="00885396">
        <w:rPr>
          <w:sz w:val="28"/>
          <w:szCs w:val="28"/>
        </w:rPr>
        <w:t xml:space="preserve"> </w:t>
      </w:r>
      <w:r>
        <w:rPr>
          <w:sz w:val="28"/>
          <w:szCs w:val="28"/>
        </w:rPr>
        <w:t xml:space="preserve"> </w:t>
      </w:r>
      <w:r w:rsidRPr="007D111C">
        <w:rPr>
          <w:spacing w:val="-6"/>
          <w:sz w:val="28"/>
          <w:szCs w:val="28"/>
        </w:rPr>
        <w:t>ООО «</w:t>
      </w:r>
      <w:r>
        <w:rPr>
          <w:spacing w:val="-6"/>
          <w:sz w:val="28"/>
          <w:szCs w:val="28"/>
        </w:rPr>
        <w:t>Теплострой</w:t>
      </w:r>
      <w:r w:rsidRPr="007D111C">
        <w:rPr>
          <w:spacing w:val="-6"/>
          <w:sz w:val="28"/>
          <w:szCs w:val="28"/>
        </w:rPr>
        <w:t xml:space="preserve">» </w:t>
      </w:r>
      <w:r>
        <w:rPr>
          <w:sz w:val="28"/>
          <w:szCs w:val="28"/>
        </w:rPr>
        <w:t>муниципальную преференцию в размере 72</w:t>
      </w:r>
      <w:r w:rsidRPr="009A5CF0">
        <w:rPr>
          <w:sz w:val="28"/>
          <w:szCs w:val="28"/>
        </w:rPr>
        <w:t xml:space="preserve"> 000</w:t>
      </w:r>
      <w:r>
        <w:rPr>
          <w:sz w:val="28"/>
          <w:szCs w:val="28"/>
        </w:rPr>
        <w:t xml:space="preserve"> рублей в целях поддержки субъектов малого и среднего бизнеса путем передачи имущества в безвозмездное пользование сроком на один год с момента фактической передачи имущества.</w:t>
      </w:r>
    </w:p>
    <w:p w:rsidR="00C168D5" w:rsidRDefault="00C168D5" w:rsidP="00C168D5">
      <w:pPr>
        <w:jc w:val="both"/>
        <w:rPr>
          <w:sz w:val="28"/>
        </w:rPr>
      </w:pPr>
    </w:p>
    <w:p w:rsidR="00C168D5" w:rsidRDefault="003110B9" w:rsidP="00C168D5">
      <w:pPr>
        <w:jc w:val="both"/>
        <w:rPr>
          <w:sz w:val="28"/>
        </w:rPr>
      </w:pPr>
      <w:r w:rsidRPr="003110B9">
        <w:rPr>
          <w:noProof/>
          <w:sz w:val="20"/>
        </w:rPr>
        <w:pict>
          <v:shape id="_x0000_s1759" type="#_x0000_t202" style="position:absolute;left:0;text-align:left;margin-left:253.6pt;margin-top:42.45pt;width:102.65pt;height:76.8pt;z-index:251673088;mso-wrap-style:none" stroked="f">
            <v:textbox style="mso-fit-shape-to-text:t">
              <w:txbxContent>
                <w:p w:rsidR="00D06A1D" w:rsidRDefault="00D06A1D" w:rsidP="00C168D5">
                  <w:r>
                    <w:rPr>
                      <w:noProof/>
                    </w:rPr>
                    <w:drawing>
                      <wp:inline distT="0" distB="0" distL="0" distR="0">
                        <wp:extent cx="1117600" cy="889000"/>
                        <wp:effectExtent l="1905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117600" cy="8890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8" type="#_x0000_t202" style="position:absolute;left:0;text-align:left;margin-left:147.95pt;margin-top:27.4pt;width:101.45pt;height:94.25pt;z-index:251672064;mso-wrap-style:none" stroked="f">
            <v:textbox style="mso-next-textbox:#_x0000_s1758;mso-fit-shape-to-text:t">
              <w:txbxContent>
                <w:p w:rsidR="00D06A1D" w:rsidRDefault="00D06A1D" w:rsidP="00C168D5">
                  <w:r>
                    <w:rPr>
                      <w:noProof/>
                    </w:rPr>
                    <w:drawing>
                      <wp:inline distT="0" distB="0" distL="0" distR="0">
                        <wp:extent cx="1104900" cy="11049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56" type="#_x0000_t202" style="position:absolute;left:0;text-align:left;margin-left:-6.3pt;margin-top:56.3pt;width:159.3pt;height:52.35pt;z-index:251670016" stroked="f">
            <v:textbox style="mso-next-textbox:#_x0000_s1756">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57" type="#_x0000_t202" style="position:absolute;left:0;text-align:left;margin-left:357pt;margin-top:55.45pt;width:99pt;height:25.35pt;z-index:251671040" stroked="f">
            <v:textbox>
              <w:txbxContent>
                <w:p w:rsidR="00D06A1D" w:rsidRPr="008C12D9" w:rsidRDefault="00D06A1D" w:rsidP="00C168D5">
                  <w:pPr>
                    <w:rPr>
                      <w:sz w:val="28"/>
                    </w:rPr>
                  </w:pPr>
                  <w:r>
                    <w:rPr>
                      <w:sz w:val="28"/>
                    </w:rPr>
                    <w:t>С.Л. Ермаков</w:t>
                  </w:r>
                </w:p>
              </w:txbxContent>
            </v:textbox>
            <w10:wrap type="topAndBottom"/>
          </v:shape>
        </w:pict>
      </w: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C168D5" w:rsidP="00C168D5">
      <w:pPr>
        <w:rPr>
          <w:b/>
          <w:bCs/>
          <w:sz w:val="28"/>
        </w:rPr>
      </w:pPr>
      <w:r>
        <w:rPr>
          <w:b/>
          <w:bCs/>
          <w:sz w:val="28"/>
        </w:rPr>
        <w:t>14.01.2015   №  8</w:t>
      </w:r>
      <w:r>
        <w:rPr>
          <w:b/>
          <w:bCs/>
          <w:sz w:val="28"/>
        </w:rPr>
        <w:tab/>
        <w:t xml:space="preserve"> </w:t>
      </w:r>
      <w:r>
        <w:rPr>
          <w:b/>
          <w:bCs/>
          <w:sz w:val="28"/>
        </w:rPr>
        <w:tab/>
      </w:r>
      <w:r>
        <w:rPr>
          <w:b/>
          <w:bCs/>
          <w:sz w:val="28"/>
        </w:rPr>
        <w:tab/>
      </w:r>
      <w:r>
        <w:rPr>
          <w:b/>
          <w:bCs/>
          <w:sz w:val="28"/>
        </w:rPr>
        <w:tab/>
      </w:r>
      <w:r>
        <w:rPr>
          <w:b/>
          <w:bCs/>
          <w:sz w:val="28"/>
        </w:rPr>
        <w:tab/>
      </w:r>
      <w:r>
        <w:rPr>
          <w:b/>
          <w:bCs/>
          <w:sz w:val="28"/>
        </w:rPr>
        <w:tab/>
      </w:r>
      <w:r>
        <w:rPr>
          <w:b/>
          <w:bCs/>
          <w:sz w:val="28"/>
        </w:rPr>
        <w:tab/>
        <w:t xml:space="preserve">           с.Новичиха</w:t>
      </w:r>
    </w:p>
    <w:p w:rsidR="00C168D5" w:rsidRPr="00E01A13" w:rsidRDefault="00C168D5" w:rsidP="00C168D5">
      <w:pPr>
        <w:rPr>
          <w:sz w:val="16"/>
          <w:szCs w:val="16"/>
        </w:rPr>
      </w:pPr>
    </w:p>
    <w:p w:rsidR="00E01A13" w:rsidRPr="00E01A13" w:rsidRDefault="00E01A13" w:rsidP="00E01A13">
      <w:pPr>
        <w:shd w:val="clear" w:color="auto" w:fill="FFFFFF"/>
        <w:autoSpaceDE w:val="0"/>
        <w:autoSpaceDN w:val="0"/>
        <w:adjustRightInd w:val="0"/>
        <w:rPr>
          <w:color w:val="000000"/>
          <w:sz w:val="26"/>
          <w:szCs w:val="26"/>
        </w:rPr>
      </w:pPr>
      <w:r w:rsidRPr="00E01A13">
        <w:rPr>
          <w:color w:val="000000"/>
          <w:sz w:val="26"/>
          <w:szCs w:val="26"/>
        </w:rPr>
        <w:t xml:space="preserve">О внесении изменений в постановление </w:t>
      </w:r>
    </w:p>
    <w:p w:rsidR="00E01A13" w:rsidRPr="00E01A13" w:rsidRDefault="00E01A13" w:rsidP="00E01A13">
      <w:pPr>
        <w:shd w:val="clear" w:color="auto" w:fill="FFFFFF"/>
        <w:autoSpaceDE w:val="0"/>
        <w:autoSpaceDN w:val="0"/>
        <w:adjustRightInd w:val="0"/>
        <w:rPr>
          <w:color w:val="000000"/>
          <w:sz w:val="26"/>
          <w:szCs w:val="26"/>
        </w:rPr>
      </w:pPr>
      <w:r w:rsidRPr="00E01A13">
        <w:rPr>
          <w:color w:val="000000"/>
          <w:sz w:val="26"/>
          <w:szCs w:val="26"/>
        </w:rPr>
        <w:t>Администрации Новичихинского района</w:t>
      </w:r>
    </w:p>
    <w:p w:rsidR="00E01A13" w:rsidRPr="00E01A13" w:rsidRDefault="00E01A13" w:rsidP="00E01A13">
      <w:pPr>
        <w:shd w:val="clear" w:color="auto" w:fill="FFFFFF"/>
        <w:autoSpaceDE w:val="0"/>
        <w:autoSpaceDN w:val="0"/>
        <w:adjustRightInd w:val="0"/>
        <w:rPr>
          <w:color w:val="000000"/>
          <w:sz w:val="26"/>
          <w:szCs w:val="26"/>
        </w:rPr>
      </w:pPr>
      <w:r w:rsidRPr="00E01A13">
        <w:rPr>
          <w:color w:val="000000"/>
          <w:sz w:val="26"/>
          <w:szCs w:val="26"/>
        </w:rPr>
        <w:t xml:space="preserve">№ 371 от 25.08.2014 года « Об утверждении </w:t>
      </w:r>
    </w:p>
    <w:p w:rsidR="00E01A13" w:rsidRPr="00E01A13" w:rsidRDefault="00E01A13" w:rsidP="00E01A13">
      <w:pPr>
        <w:shd w:val="clear" w:color="auto" w:fill="FFFFFF"/>
        <w:autoSpaceDE w:val="0"/>
        <w:autoSpaceDN w:val="0"/>
        <w:adjustRightInd w:val="0"/>
        <w:rPr>
          <w:color w:val="000000"/>
          <w:sz w:val="26"/>
          <w:szCs w:val="26"/>
        </w:rPr>
      </w:pPr>
      <w:r w:rsidRPr="00E01A13">
        <w:rPr>
          <w:color w:val="000000"/>
          <w:sz w:val="26"/>
          <w:szCs w:val="26"/>
        </w:rPr>
        <w:t xml:space="preserve">состава комиссии по делам несовершеннолетних и защите </w:t>
      </w:r>
    </w:p>
    <w:p w:rsidR="00E01A13" w:rsidRPr="00E01A13" w:rsidRDefault="00E01A13" w:rsidP="00E01A13">
      <w:pPr>
        <w:shd w:val="clear" w:color="auto" w:fill="FFFFFF"/>
        <w:autoSpaceDE w:val="0"/>
        <w:autoSpaceDN w:val="0"/>
        <w:adjustRightInd w:val="0"/>
        <w:rPr>
          <w:sz w:val="26"/>
          <w:szCs w:val="26"/>
        </w:rPr>
      </w:pPr>
      <w:r w:rsidRPr="00E01A13">
        <w:rPr>
          <w:color w:val="000000"/>
          <w:sz w:val="26"/>
          <w:szCs w:val="26"/>
        </w:rPr>
        <w:t>их прав Администрации Новичихинского района»</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xml:space="preserve">В соответствии с законом Алтайского края от 10.03.2009 года № 12-ЗС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ПОСТАНОВЛЯЮ: </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xml:space="preserve">1. Внести изменения в постановление Администрации Новичихинского района № 371 от 25.08.2014 года «Об утверждении состава комиссии по делам несовершеннолетних и защите их прав Администрации Новичихинского района»: </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Вывести из состава комиссии по делам несовершеннолетних  и защите их прав Администрации района:</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xml:space="preserve">- Белицкую О.С., специалиста </w:t>
      </w:r>
      <w:r w:rsidRPr="00E01A13">
        <w:rPr>
          <w:sz w:val="26"/>
          <w:szCs w:val="26"/>
        </w:rPr>
        <w:t xml:space="preserve">по социальной работе отделения психолого - педагогической помощи семье и детям </w:t>
      </w:r>
      <w:r w:rsidRPr="00E01A13">
        <w:rPr>
          <w:color w:val="000000"/>
          <w:sz w:val="26"/>
          <w:szCs w:val="26"/>
        </w:rPr>
        <w:t xml:space="preserve">КГБУСО «Комплексного центра социального обслуживания населения Шипуновского района» филиала по Новичихинскому району;  </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Беседина Е.В.,  директора МБОУ «Новичихинская СОШ»;</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Солопова В.А., начальника юридического отдела Администрации Новичихинского района;</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Халину Н.В., заведующую отделом по труду Администрации Новичихинского района;</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xml:space="preserve">Ввести в состав комиссии по делам несовершеннолетних  и защите их прав Администрации района: </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Брыксина Ю.В., специалиста 1 категории, секретаря Административной комиссии Администрации района;</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Жданова С.В. - начальника ПП МО МВД России «Поспелихинский» по Новичихинскому району майора полиции;</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Крахмалеву А.В., специалиста по социальной работе отделения профилактики правонарушений несовершеннолетних КГБУСО «Комплексного центра социального обслуживания населения Шипуновского района» филиала по Новичихинскому району.</w:t>
      </w:r>
    </w:p>
    <w:p w:rsidR="00E01A13" w:rsidRPr="00E01A13" w:rsidRDefault="00E01A13" w:rsidP="00E01A13">
      <w:pPr>
        <w:shd w:val="clear" w:color="auto" w:fill="FFFFFF"/>
        <w:autoSpaceDE w:val="0"/>
        <w:autoSpaceDN w:val="0"/>
        <w:adjustRightInd w:val="0"/>
        <w:ind w:firstLine="720"/>
        <w:jc w:val="both"/>
        <w:rPr>
          <w:color w:val="000000"/>
          <w:sz w:val="26"/>
          <w:szCs w:val="26"/>
        </w:rPr>
      </w:pPr>
      <w:r w:rsidRPr="00E01A13">
        <w:rPr>
          <w:color w:val="000000"/>
          <w:sz w:val="26"/>
          <w:szCs w:val="26"/>
        </w:rPr>
        <w:t xml:space="preserve">2. Утвердить прилагаемый состав комиссии в количестве 14 человек. </w:t>
      </w:r>
    </w:p>
    <w:p w:rsidR="00C168D5" w:rsidRPr="00CE39AA" w:rsidRDefault="003110B9" w:rsidP="00C168D5">
      <w:pPr>
        <w:jc w:val="both"/>
      </w:pPr>
      <w:r w:rsidRPr="003110B9">
        <w:rPr>
          <w:noProof/>
          <w:sz w:val="28"/>
        </w:rPr>
        <w:pict>
          <v:shape id="_x0000_s1761" type="#_x0000_t202" style="position:absolute;left:0;text-align:left;margin-left:357pt;margin-top:68.2pt;width:99pt;height:25.35pt;z-index:251676160" stroked="f">
            <v:textbox>
              <w:txbxContent>
                <w:p w:rsidR="00D06A1D" w:rsidRPr="008C12D9" w:rsidRDefault="00D06A1D" w:rsidP="00C168D5">
                  <w:pPr>
                    <w:rPr>
                      <w:sz w:val="28"/>
                    </w:rPr>
                  </w:pPr>
                  <w:r>
                    <w:rPr>
                      <w:sz w:val="28"/>
                    </w:rPr>
                    <w:t>С.Л. Ермаков</w:t>
                  </w:r>
                </w:p>
              </w:txbxContent>
            </v:textbox>
            <w10:wrap type="topAndBottom"/>
          </v:shape>
        </w:pict>
      </w:r>
      <w:r w:rsidRPr="003110B9">
        <w:rPr>
          <w:noProof/>
          <w:sz w:val="20"/>
        </w:rPr>
        <w:pict>
          <v:shape id="_x0000_s1763" type="#_x0000_t202" style="position:absolute;left:0;text-align:left;margin-left:253.6pt;margin-top:42.45pt;width:102.65pt;height:76.8pt;z-index:251678208;mso-wrap-style:none" stroked="f">
            <v:textbox style="mso-fit-shape-to-text:t">
              <w:txbxContent>
                <w:p w:rsidR="00D06A1D" w:rsidRDefault="00D06A1D" w:rsidP="00C168D5">
                  <w:r>
                    <w:rPr>
                      <w:noProof/>
                    </w:rPr>
                    <w:drawing>
                      <wp:inline distT="0" distB="0" distL="0" distR="0">
                        <wp:extent cx="1123950" cy="8858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3110B9">
        <w:rPr>
          <w:noProof/>
          <w:sz w:val="28"/>
        </w:rPr>
        <w:pict>
          <v:shape id="_x0000_s1762" type="#_x0000_t202" style="position:absolute;left:0;text-align:left;margin-left:147.95pt;margin-top:27.4pt;width:101.45pt;height:94.25pt;z-index:251677184;mso-wrap-style:none" stroked="f">
            <v:textbox style="mso-next-textbox:#_x0000_s1762;mso-fit-shape-to-text:t">
              <w:txbxContent>
                <w:p w:rsidR="00D06A1D" w:rsidRDefault="00D06A1D" w:rsidP="00C168D5">
                  <w:r>
                    <w:rPr>
                      <w:noProof/>
                    </w:rPr>
                    <w:drawing>
                      <wp:inline distT="0" distB="0" distL="0" distR="0">
                        <wp:extent cx="962025" cy="96202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962025" cy="962025"/>
                                </a:xfrm>
                                <a:prstGeom prst="rect">
                                  <a:avLst/>
                                </a:prstGeom>
                                <a:noFill/>
                                <a:ln w="9525">
                                  <a:noFill/>
                                  <a:miter lim="800000"/>
                                  <a:headEnd/>
                                  <a:tailEnd/>
                                </a:ln>
                              </pic:spPr>
                            </pic:pic>
                          </a:graphicData>
                        </a:graphic>
                      </wp:inline>
                    </w:drawing>
                  </w:r>
                </w:p>
              </w:txbxContent>
            </v:textbox>
            <w10:wrap type="topAndBottom"/>
          </v:shape>
        </w:pict>
      </w:r>
      <w:r w:rsidRPr="003110B9">
        <w:rPr>
          <w:noProof/>
          <w:sz w:val="28"/>
        </w:rPr>
        <w:pict>
          <v:shape id="_x0000_s1760" type="#_x0000_t202" style="position:absolute;left:0;text-align:left;margin-left:-6.3pt;margin-top:56.3pt;width:159.3pt;height:52.35pt;z-index:251675136" stroked="f">
            <v:textbox style="mso-next-textbox:#_x0000_s1760">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E01A13" w:rsidRDefault="00E01A13" w:rsidP="00E01A13">
      <w:pPr>
        <w:rPr>
          <w:b/>
          <w:iCs/>
        </w:rPr>
      </w:pPr>
    </w:p>
    <w:p w:rsidR="00E01A13" w:rsidRDefault="00E01A13" w:rsidP="00E01A13">
      <w:pPr>
        <w:jc w:val="right"/>
        <w:rPr>
          <w:color w:val="000000"/>
          <w:sz w:val="28"/>
          <w:szCs w:val="28"/>
        </w:rPr>
      </w:pPr>
      <w:r>
        <w:rPr>
          <w:color w:val="000000"/>
          <w:sz w:val="28"/>
          <w:szCs w:val="28"/>
        </w:rPr>
        <w:t xml:space="preserve">Утверждено </w:t>
      </w:r>
    </w:p>
    <w:p w:rsidR="00E01A13" w:rsidRDefault="00E01A13" w:rsidP="00E01A13">
      <w:pPr>
        <w:jc w:val="right"/>
        <w:rPr>
          <w:color w:val="000000"/>
          <w:sz w:val="28"/>
          <w:szCs w:val="28"/>
        </w:rPr>
      </w:pPr>
      <w:r>
        <w:rPr>
          <w:color w:val="000000"/>
          <w:sz w:val="28"/>
          <w:szCs w:val="28"/>
        </w:rPr>
        <w:t xml:space="preserve">постановлением </w:t>
      </w:r>
    </w:p>
    <w:p w:rsidR="00E01A13" w:rsidRDefault="00E01A13" w:rsidP="00E01A13">
      <w:pPr>
        <w:jc w:val="right"/>
        <w:rPr>
          <w:color w:val="000000"/>
          <w:sz w:val="28"/>
          <w:szCs w:val="28"/>
        </w:rPr>
      </w:pPr>
      <w:r>
        <w:rPr>
          <w:color w:val="000000"/>
          <w:sz w:val="28"/>
          <w:szCs w:val="28"/>
        </w:rPr>
        <w:t>Администрации района</w:t>
      </w:r>
    </w:p>
    <w:p w:rsidR="00E01A13" w:rsidRPr="008D768E" w:rsidRDefault="00E01A13" w:rsidP="00E01A13">
      <w:pPr>
        <w:jc w:val="right"/>
        <w:rPr>
          <w:color w:val="000000"/>
          <w:sz w:val="28"/>
          <w:szCs w:val="28"/>
        </w:rPr>
      </w:pPr>
      <w:r>
        <w:rPr>
          <w:color w:val="000000"/>
          <w:sz w:val="28"/>
          <w:szCs w:val="28"/>
        </w:rPr>
        <w:t>от 14.01.2015 № 8</w:t>
      </w:r>
    </w:p>
    <w:p w:rsidR="00E01A13" w:rsidRPr="008D768E" w:rsidRDefault="00E01A13" w:rsidP="00E01A13">
      <w:pPr>
        <w:rPr>
          <w:color w:val="000000"/>
          <w:sz w:val="28"/>
          <w:szCs w:val="28"/>
        </w:rPr>
      </w:pPr>
    </w:p>
    <w:p w:rsidR="00E01A13" w:rsidRPr="008D768E" w:rsidRDefault="00E01A13" w:rsidP="00E01A13">
      <w:pPr>
        <w:rPr>
          <w:color w:val="000000"/>
          <w:sz w:val="28"/>
          <w:szCs w:val="28"/>
        </w:rPr>
      </w:pPr>
    </w:p>
    <w:p w:rsidR="00E01A13" w:rsidRDefault="00E01A13" w:rsidP="00E01A13">
      <w:pPr>
        <w:shd w:val="clear" w:color="auto" w:fill="FFFFFF"/>
        <w:ind w:firstLine="540"/>
        <w:jc w:val="center"/>
        <w:rPr>
          <w:snapToGrid w:val="0"/>
          <w:color w:val="000000"/>
          <w:sz w:val="28"/>
          <w:szCs w:val="28"/>
        </w:rPr>
      </w:pPr>
      <w:r>
        <w:rPr>
          <w:snapToGrid w:val="0"/>
          <w:color w:val="000000"/>
          <w:sz w:val="28"/>
          <w:szCs w:val="28"/>
        </w:rPr>
        <w:t>Состав комиссии</w:t>
      </w:r>
    </w:p>
    <w:p w:rsidR="00E01A13" w:rsidRDefault="00E01A13" w:rsidP="00E01A13">
      <w:pPr>
        <w:shd w:val="clear" w:color="auto" w:fill="FFFFFF"/>
        <w:ind w:firstLine="540"/>
        <w:jc w:val="center"/>
        <w:rPr>
          <w:snapToGrid w:val="0"/>
          <w:color w:val="000000"/>
          <w:sz w:val="28"/>
          <w:szCs w:val="28"/>
        </w:rPr>
      </w:pPr>
      <w:r>
        <w:rPr>
          <w:snapToGrid w:val="0"/>
          <w:color w:val="000000"/>
          <w:sz w:val="28"/>
          <w:szCs w:val="28"/>
        </w:rPr>
        <w:t>по делам несовершеннолетних и защите их прав Новичихинского района</w:t>
      </w:r>
    </w:p>
    <w:p w:rsidR="00E01A13" w:rsidRDefault="00E01A13" w:rsidP="00E01A13">
      <w:pPr>
        <w:shd w:val="clear" w:color="auto" w:fill="FFFFFF"/>
        <w:ind w:firstLine="540"/>
        <w:jc w:val="center"/>
        <w:rPr>
          <w:snapToGrid w:val="0"/>
          <w:color w:val="000000"/>
          <w:sz w:val="28"/>
          <w:szCs w:val="28"/>
        </w:rPr>
      </w:pP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1. </w:t>
      </w:r>
      <w:r w:rsidRPr="00AB3A12">
        <w:rPr>
          <w:color w:val="000000"/>
          <w:sz w:val="28"/>
          <w:szCs w:val="28"/>
        </w:rPr>
        <w:t>Белицкая Г</w:t>
      </w:r>
      <w:r>
        <w:rPr>
          <w:color w:val="000000"/>
          <w:sz w:val="28"/>
          <w:szCs w:val="28"/>
        </w:rPr>
        <w:t>.</w:t>
      </w:r>
      <w:r w:rsidRPr="00AB3A12">
        <w:rPr>
          <w:color w:val="000000"/>
          <w:sz w:val="28"/>
          <w:szCs w:val="28"/>
        </w:rPr>
        <w:t>Н</w:t>
      </w:r>
      <w:r>
        <w:rPr>
          <w:color w:val="000000"/>
          <w:sz w:val="28"/>
          <w:szCs w:val="28"/>
        </w:rPr>
        <w:t>.,</w:t>
      </w:r>
      <w:r w:rsidRPr="00AB3A12">
        <w:rPr>
          <w:color w:val="000000"/>
          <w:sz w:val="28"/>
          <w:szCs w:val="28"/>
        </w:rPr>
        <w:t xml:space="preserve"> заместитель главы </w:t>
      </w:r>
      <w:r>
        <w:rPr>
          <w:color w:val="000000"/>
          <w:sz w:val="28"/>
          <w:szCs w:val="28"/>
        </w:rPr>
        <w:t xml:space="preserve">Администрации </w:t>
      </w:r>
      <w:r w:rsidRPr="00AB3A12">
        <w:rPr>
          <w:color w:val="000000"/>
          <w:sz w:val="28"/>
          <w:szCs w:val="28"/>
        </w:rPr>
        <w:t>района, председатель</w:t>
      </w:r>
      <w:r>
        <w:rPr>
          <w:color w:val="000000"/>
          <w:sz w:val="28"/>
          <w:szCs w:val="28"/>
        </w:rPr>
        <w:t xml:space="preserve"> комиссии;</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2. </w:t>
      </w:r>
      <w:r w:rsidRPr="00AB3A12">
        <w:rPr>
          <w:color w:val="000000"/>
          <w:sz w:val="28"/>
          <w:szCs w:val="28"/>
        </w:rPr>
        <w:t xml:space="preserve">Левшина </w:t>
      </w:r>
      <w:r>
        <w:rPr>
          <w:color w:val="000000"/>
          <w:sz w:val="28"/>
          <w:szCs w:val="28"/>
        </w:rPr>
        <w:t>Е.Ю.,</w:t>
      </w:r>
      <w:r w:rsidRPr="00AB3A12">
        <w:rPr>
          <w:color w:val="000000"/>
          <w:sz w:val="28"/>
          <w:szCs w:val="28"/>
        </w:rPr>
        <w:t xml:space="preserve"> председатель </w:t>
      </w:r>
      <w:r>
        <w:rPr>
          <w:color w:val="000000"/>
          <w:sz w:val="28"/>
          <w:szCs w:val="28"/>
        </w:rPr>
        <w:t>К</w:t>
      </w:r>
      <w:r w:rsidRPr="00AB3A12">
        <w:rPr>
          <w:color w:val="000000"/>
          <w:sz w:val="28"/>
          <w:szCs w:val="28"/>
        </w:rPr>
        <w:t>омитета</w:t>
      </w:r>
      <w:r>
        <w:rPr>
          <w:color w:val="000000"/>
          <w:sz w:val="28"/>
          <w:szCs w:val="28"/>
        </w:rPr>
        <w:t xml:space="preserve"> Администрации района </w:t>
      </w:r>
      <w:r w:rsidRPr="00AB3A12">
        <w:rPr>
          <w:color w:val="000000"/>
          <w:sz w:val="28"/>
          <w:szCs w:val="28"/>
        </w:rPr>
        <w:t>по</w:t>
      </w:r>
      <w:r>
        <w:rPr>
          <w:color w:val="000000"/>
          <w:sz w:val="28"/>
          <w:szCs w:val="28"/>
        </w:rPr>
        <w:t xml:space="preserve"> </w:t>
      </w:r>
      <w:r w:rsidRPr="00AB3A12">
        <w:rPr>
          <w:color w:val="000000"/>
          <w:sz w:val="28"/>
          <w:szCs w:val="28"/>
        </w:rPr>
        <w:t xml:space="preserve">образованию, </w:t>
      </w:r>
      <w:r>
        <w:rPr>
          <w:color w:val="000000"/>
          <w:sz w:val="28"/>
          <w:szCs w:val="28"/>
        </w:rPr>
        <w:t xml:space="preserve"> заместитель</w:t>
      </w:r>
      <w:r w:rsidRPr="00AB3A12">
        <w:rPr>
          <w:color w:val="000000"/>
          <w:sz w:val="28"/>
          <w:szCs w:val="28"/>
        </w:rPr>
        <w:t xml:space="preserve"> председателя комиссии</w:t>
      </w:r>
      <w:r>
        <w:rPr>
          <w:color w:val="000000"/>
          <w:sz w:val="28"/>
          <w:szCs w:val="28"/>
        </w:rPr>
        <w:t>;</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3. </w:t>
      </w:r>
      <w:r w:rsidRPr="00AB3A12">
        <w:rPr>
          <w:color w:val="000000"/>
          <w:sz w:val="28"/>
          <w:szCs w:val="28"/>
        </w:rPr>
        <w:t>Набока Г</w:t>
      </w:r>
      <w:r>
        <w:rPr>
          <w:color w:val="000000"/>
          <w:sz w:val="28"/>
          <w:szCs w:val="28"/>
        </w:rPr>
        <w:t>.</w:t>
      </w:r>
      <w:r w:rsidRPr="00AB3A12">
        <w:rPr>
          <w:color w:val="000000"/>
          <w:sz w:val="28"/>
          <w:szCs w:val="28"/>
        </w:rPr>
        <w:t>Н</w:t>
      </w:r>
      <w:r>
        <w:rPr>
          <w:color w:val="000000"/>
          <w:sz w:val="28"/>
          <w:szCs w:val="28"/>
        </w:rPr>
        <w:t>.,</w:t>
      </w:r>
      <w:r w:rsidRPr="00AB3A12">
        <w:rPr>
          <w:color w:val="000000"/>
          <w:sz w:val="28"/>
          <w:szCs w:val="28"/>
        </w:rPr>
        <w:t xml:space="preserve"> ответственный секретарь комиссии </w:t>
      </w:r>
      <w:r>
        <w:rPr>
          <w:color w:val="000000"/>
          <w:sz w:val="28"/>
          <w:szCs w:val="28"/>
        </w:rPr>
        <w:t>по делам несовершеннолетних и защите их прав Новичихинского района;</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4. Брыксин Ю.В., специалист 1 категории, секретарь Административной комиссии Администрации района;</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5. Жданов С.В., начальник ПП МО МВД России  «Поспелихинский» по Новичихинскому району, майор полиции;</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6. </w:t>
      </w:r>
      <w:r w:rsidRPr="00AB3A12">
        <w:rPr>
          <w:color w:val="000000"/>
          <w:sz w:val="28"/>
          <w:szCs w:val="28"/>
        </w:rPr>
        <w:t xml:space="preserve">Калашникова </w:t>
      </w:r>
      <w:r>
        <w:rPr>
          <w:color w:val="000000"/>
          <w:sz w:val="28"/>
          <w:szCs w:val="28"/>
        </w:rPr>
        <w:t>Е.Ю., начальник отдела</w:t>
      </w:r>
      <w:r w:rsidRPr="00AB3A12">
        <w:rPr>
          <w:color w:val="000000"/>
          <w:sz w:val="28"/>
          <w:szCs w:val="28"/>
        </w:rPr>
        <w:t xml:space="preserve"> по </w:t>
      </w:r>
      <w:r>
        <w:rPr>
          <w:color w:val="000000"/>
          <w:sz w:val="28"/>
          <w:szCs w:val="28"/>
        </w:rPr>
        <w:t xml:space="preserve">культуре, </w:t>
      </w:r>
      <w:r w:rsidRPr="00AB3A12">
        <w:rPr>
          <w:color w:val="000000"/>
          <w:sz w:val="28"/>
          <w:szCs w:val="28"/>
        </w:rPr>
        <w:t>делам</w:t>
      </w:r>
      <w:r>
        <w:rPr>
          <w:color w:val="000000"/>
          <w:sz w:val="28"/>
          <w:szCs w:val="28"/>
        </w:rPr>
        <w:t xml:space="preserve"> </w:t>
      </w:r>
      <w:r w:rsidRPr="00AB3A12">
        <w:rPr>
          <w:color w:val="000000"/>
          <w:sz w:val="28"/>
          <w:szCs w:val="28"/>
        </w:rPr>
        <w:t>молодежи, физической культуре и спорту Администрации</w:t>
      </w:r>
      <w:r>
        <w:rPr>
          <w:color w:val="000000"/>
          <w:sz w:val="28"/>
          <w:szCs w:val="28"/>
        </w:rPr>
        <w:t xml:space="preserve"> </w:t>
      </w:r>
      <w:r w:rsidRPr="00AB3A12">
        <w:rPr>
          <w:color w:val="000000"/>
          <w:sz w:val="28"/>
          <w:szCs w:val="28"/>
        </w:rPr>
        <w:t>района</w:t>
      </w:r>
      <w:r>
        <w:rPr>
          <w:color w:val="000000"/>
          <w:sz w:val="28"/>
          <w:szCs w:val="28"/>
        </w:rPr>
        <w:t>;</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7. </w:t>
      </w:r>
      <w:r w:rsidRPr="00AB3A12">
        <w:rPr>
          <w:color w:val="000000"/>
          <w:sz w:val="28"/>
          <w:szCs w:val="28"/>
        </w:rPr>
        <w:t>Ким Ольга Павловна</w:t>
      </w:r>
      <w:r>
        <w:rPr>
          <w:color w:val="000000"/>
          <w:sz w:val="28"/>
          <w:szCs w:val="28"/>
        </w:rPr>
        <w:t>,</w:t>
      </w:r>
      <w:r w:rsidRPr="00AB3A12">
        <w:rPr>
          <w:color w:val="000000"/>
          <w:sz w:val="28"/>
          <w:szCs w:val="28"/>
        </w:rPr>
        <w:t xml:space="preserve"> </w:t>
      </w:r>
      <w:r>
        <w:rPr>
          <w:color w:val="000000"/>
          <w:sz w:val="28"/>
          <w:szCs w:val="28"/>
        </w:rPr>
        <w:t xml:space="preserve">врач - </w:t>
      </w:r>
      <w:r w:rsidRPr="00AB3A12">
        <w:rPr>
          <w:color w:val="000000"/>
          <w:sz w:val="28"/>
          <w:szCs w:val="28"/>
        </w:rPr>
        <w:t xml:space="preserve">нарколог </w:t>
      </w:r>
      <w:r>
        <w:rPr>
          <w:color w:val="000000"/>
          <w:sz w:val="28"/>
          <w:szCs w:val="28"/>
        </w:rPr>
        <w:t>КГБУЗ «Новичихинская ЦРБ»;</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8. Крахмалева А.В., специалист по социальной работе отделения профилактики правонарушений несовершеннолетних КГБУСО «Комплексного центра социального обслуживания населения Шипуновского района» филиала по Новичихинскому району;</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9. Крахмалев А.Н., начальник филиала по Новичихинскому району ФКУ УИИ УФСИН России по Алтайскому краю;</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10. </w:t>
      </w:r>
      <w:r w:rsidRPr="00AB3A12">
        <w:rPr>
          <w:color w:val="000000"/>
          <w:sz w:val="28"/>
          <w:szCs w:val="28"/>
        </w:rPr>
        <w:t>Нижник</w:t>
      </w:r>
      <w:r>
        <w:rPr>
          <w:color w:val="000000"/>
          <w:sz w:val="28"/>
          <w:szCs w:val="28"/>
        </w:rPr>
        <w:t xml:space="preserve"> А.А.,</w:t>
      </w:r>
      <w:r w:rsidRPr="00AB3A12">
        <w:rPr>
          <w:color w:val="000000"/>
          <w:sz w:val="28"/>
          <w:szCs w:val="28"/>
        </w:rPr>
        <w:t xml:space="preserve"> директор </w:t>
      </w:r>
      <w:r>
        <w:rPr>
          <w:color w:val="000000"/>
          <w:sz w:val="28"/>
          <w:szCs w:val="28"/>
        </w:rPr>
        <w:t>КГБУЗ Ц</w:t>
      </w:r>
      <w:r w:rsidRPr="00AB3A12">
        <w:rPr>
          <w:color w:val="000000"/>
          <w:sz w:val="28"/>
          <w:szCs w:val="28"/>
        </w:rPr>
        <w:t>ЗН по Новичихинскому</w:t>
      </w:r>
      <w:r>
        <w:rPr>
          <w:color w:val="000000"/>
          <w:sz w:val="28"/>
          <w:szCs w:val="28"/>
        </w:rPr>
        <w:t xml:space="preserve"> </w:t>
      </w:r>
      <w:r w:rsidRPr="00AB3A12">
        <w:rPr>
          <w:color w:val="000000"/>
          <w:sz w:val="28"/>
          <w:szCs w:val="28"/>
        </w:rPr>
        <w:t>району</w:t>
      </w:r>
      <w:r>
        <w:rPr>
          <w:color w:val="000000"/>
          <w:sz w:val="28"/>
          <w:szCs w:val="28"/>
        </w:rPr>
        <w:t>;</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11. </w:t>
      </w:r>
      <w:r w:rsidRPr="00AB3A12">
        <w:rPr>
          <w:color w:val="000000"/>
          <w:sz w:val="28"/>
          <w:szCs w:val="28"/>
        </w:rPr>
        <w:t>Поткина</w:t>
      </w:r>
      <w:r>
        <w:rPr>
          <w:color w:val="000000"/>
          <w:sz w:val="28"/>
          <w:szCs w:val="28"/>
        </w:rPr>
        <w:t xml:space="preserve"> Е.С., </w:t>
      </w:r>
      <w:r w:rsidRPr="00AB3A12">
        <w:rPr>
          <w:color w:val="000000"/>
          <w:sz w:val="28"/>
          <w:szCs w:val="28"/>
        </w:rPr>
        <w:t>инспектор ПДН МО МВД РФ «Поспелихинский»</w:t>
      </w:r>
      <w:r>
        <w:rPr>
          <w:color w:val="000000"/>
          <w:sz w:val="28"/>
          <w:szCs w:val="28"/>
        </w:rPr>
        <w:t xml:space="preserve"> </w:t>
      </w:r>
      <w:r w:rsidRPr="00AB3A12">
        <w:rPr>
          <w:color w:val="000000"/>
          <w:sz w:val="28"/>
          <w:szCs w:val="28"/>
        </w:rPr>
        <w:t>по Новичихинскому району</w:t>
      </w:r>
      <w:r>
        <w:rPr>
          <w:color w:val="000000"/>
          <w:sz w:val="28"/>
          <w:szCs w:val="28"/>
        </w:rPr>
        <w:t>,</w:t>
      </w:r>
      <w:r w:rsidRPr="00AB3A12">
        <w:rPr>
          <w:color w:val="000000"/>
          <w:sz w:val="28"/>
          <w:szCs w:val="28"/>
        </w:rPr>
        <w:t xml:space="preserve"> ст</w:t>
      </w:r>
      <w:r>
        <w:rPr>
          <w:color w:val="000000"/>
          <w:sz w:val="28"/>
          <w:szCs w:val="28"/>
        </w:rPr>
        <w:t>арший</w:t>
      </w:r>
      <w:r w:rsidRPr="00AB3A12">
        <w:rPr>
          <w:color w:val="000000"/>
          <w:sz w:val="28"/>
          <w:szCs w:val="28"/>
        </w:rPr>
        <w:t xml:space="preserve"> лейтенант</w:t>
      </w:r>
      <w:r>
        <w:rPr>
          <w:color w:val="000000"/>
          <w:sz w:val="28"/>
          <w:szCs w:val="28"/>
        </w:rPr>
        <w:t>;</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12. Семенихин А.В., специалист по социальной работе управления социальной</w:t>
      </w:r>
      <w:r w:rsidRPr="00AB3A12">
        <w:rPr>
          <w:color w:val="000000"/>
          <w:sz w:val="28"/>
          <w:szCs w:val="28"/>
        </w:rPr>
        <w:t xml:space="preserve"> защит</w:t>
      </w:r>
      <w:r>
        <w:rPr>
          <w:color w:val="000000"/>
          <w:sz w:val="28"/>
          <w:szCs w:val="28"/>
        </w:rPr>
        <w:t>ы</w:t>
      </w:r>
      <w:r w:rsidRPr="00AB3A12">
        <w:rPr>
          <w:color w:val="000000"/>
          <w:sz w:val="28"/>
          <w:szCs w:val="28"/>
        </w:rPr>
        <w:t xml:space="preserve"> населения по </w:t>
      </w:r>
      <w:r>
        <w:rPr>
          <w:color w:val="000000"/>
          <w:sz w:val="28"/>
          <w:szCs w:val="28"/>
        </w:rPr>
        <w:t>Новичихинскому району;</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13. </w:t>
      </w:r>
      <w:r w:rsidRPr="00AB3A12">
        <w:rPr>
          <w:color w:val="000000"/>
          <w:sz w:val="28"/>
          <w:szCs w:val="28"/>
        </w:rPr>
        <w:t>Солодовникова</w:t>
      </w:r>
      <w:r>
        <w:rPr>
          <w:color w:val="000000"/>
          <w:sz w:val="28"/>
          <w:szCs w:val="28"/>
        </w:rPr>
        <w:t xml:space="preserve"> С.Н., </w:t>
      </w:r>
      <w:r w:rsidRPr="00AB3A12">
        <w:rPr>
          <w:color w:val="000000"/>
          <w:sz w:val="28"/>
          <w:szCs w:val="28"/>
        </w:rPr>
        <w:t>социальный педагог М</w:t>
      </w:r>
      <w:r>
        <w:rPr>
          <w:color w:val="000000"/>
          <w:sz w:val="28"/>
          <w:szCs w:val="28"/>
        </w:rPr>
        <w:t>Б</w:t>
      </w:r>
      <w:r w:rsidRPr="00AB3A12">
        <w:rPr>
          <w:color w:val="000000"/>
          <w:sz w:val="28"/>
          <w:szCs w:val="28"/>
        </w:rPr>
        <w:t>ОУ</w:t>
      </w:r>
      <w:r>
        <w:rPr>
          <w:color w:val="000000"/>
          <w:sz w:val="28"/>
          <w:szCs w:val="28"/>
        </w:rPr>
        <w:t xml:space="preserve"> </w:t>
      </w:r>
      <w:r w:rsidRPr="00AB3A12">
        <w:rPr>
          <w:color w:val="000000"/>
          <w:sz w:val="28"/>
          <w:szCs w:val="28"/>
        </w:rPr>
        <w:t xml:space="preserve">«Новичихинская СОШ»  </w:t>
      </w:r>
    </w:p>
    <w:p w:rsidR="00E01A13" w:rsidRDefault="00E01A13" w:rsidP="00E01A13">
      <w:pPr>
        <w:shd w:val="clear" w:color="auto" w:fill="FFFFFF"/>
        <w:autoSpaceDE w:val="0"/>
        <w:autoSpaceDN w:val="0"/>
        <w:adjustRightInd w:val="0"/>
        <w:ind w:firstLine="720"/>
        <w:jc w:val="both"/>
        <w:rPr>
          <w:color w:val="000000"/>
          <w:sz w:val="28"/>
          <w:szCs w:val="28"/>
        </w:rPr>
      </w:pPr>
      <w:r>
        <w:rPr>
          <w:color w:val="000000"/>
          <w:sz w:val="28"/>
          <w:szCs w:val="28"/>
        </w:rPr>
        <w:t xml:space="preserve">14. </w:t>
      </w:r>
      <w:r w:rsidRPr="00AB3A12">
        <w:rPr>
          <w:color w:val="000000"/>
          <w:sz w:val="28"/>
          <w:szCs w:val="28"/>
        </w:rPr>
        <w:t>Феденева Е</w:t>
      </w:r>
      <w:r>
        <w:rPr>
          <w:color w:val="000000"/>
          <w:sz w:val="28"/>
          <w:szCs w:val="28"/>
        </w:rPr>
        <w:t>.</w:t>
      </w:r>
      <w:r w:rsidRPr="00AB3A12">
        <w:rPr>
          <w:color w:val="000000"/>
          <w:sz w:val="28"/>
          <w:szCs w:val="28"/>
        </w:rPr>
        <w:t>Е</w:t>
      </w:r>
      <w:r>
        <w:rPr>
          <w:color w:val="000000"/>
          <w:sz w:val="28"/>
          <w:szCs w:val="28"/>
        </w:rPr>
        <w:t>.,</w:t>
      </w:r>
      <w:r w:rsidRPr="00AB3A12">
        <w:rPr>
          <w:color w:val="000000"/>
          <w:sz w:val="28"/>
          <w:szCs w:val="28"/>
        </w:rPr>
        <w:t xml:space="preserve"> специалист </w:t>
      </w:r>
      <w:r>
        <w:rPr>
          <w:color w:val="000000"/>
          <w:sz w:val="28"/>
          <w:szCs w:val="28"/>
        </w:rPr>
        <w:t>по опеке и попечительству К</w:t>
      </w:r>
      <w:r w:rsidRPr="00AB3A12">
        <w:rPr>
          <w:color w:val="000000"/>
          <w:sz w:val="28"/>
          <w:szCs w:val="28"/>
        </w:rPr>
        <w:t>омитета</w:t>
      </w:r>
      <w:r>
        <w:rPr>
          <w:color w:val="000000"/>
          <w:sz w:val="28"/>
          <w:szCs w:val="28"/>
        </w:rPr>
        <w:t xml:space="preserve"> </w:t>
      </w:r>
      <w:r w:rsidRPr="00AB3A12">
        <w:rPr>
          <w:color w:val="000000"/>
          <w:sz w:val="28"/>
          <w:szCs w:val="28"/>
        </w:rPr>
        <w:t>Администрации  района по образованию</w:t>
      </w:r>
      <w:r>
        <w:rPr>
          <w:color w:val="000000"/>
          <w:sz w:val="28"/>
          <w:szCs w:val="28"/>
        </w:rPr>
        <w:t>.</w:t>
      </w:r>
    </w:p>
    <w:p w:rsidR="00E01A13" w:rsidRPr="00AB3A12" w:rsidRDefault="00E01A13" w:rsidP="00E01A13">
      <w:pPr>
        <w:shd w:val="clear" w:color="auto" w:fill="FFFFFF"/>
        <w:autoSpaceDE w:val="0"/>
        <w:autoSpaceDN w:val="0"/>
        <w:adjustRightInd w:val="0"/>
        <w:ind w:left="1620" w:hanging="1620"/>
        <w:jc w:val="both"/>
        <w:rPr>
          <w:i/>
          <w:color w:val="000000"/>
          <w:sz w:val="28"/>
          <w:szCs w:val="28"/>
        </w:rPr>
      </w:pPr>
    </w:p>
    <w:p w:rsidR="00E01A13" w:rsidRPr="00851BBB" w:rsidRDefault="00E01A13" w:rsidP="00E01A13">
      <w:pPr>
        <w:jc w:val="both"/>
        <w:rPr>
          <w:b/>
          <w:snapToGrid w:val="0"/>
          <w:color w:val="000000"/>
          <w:sz w:val="28"/>
          <w:szCs w:val="28"/>
        </w:rPr>
      </w:pPr>
    </w:p>
    <w:p w:rsidR="00E01A13" w:rsidRPr="008D768E" w:rsidRDefault="00E01A13" w:rsidP="00E01A13">
      <w:pPr>
        <w:jc w:val="center"/>
        <w:rPr>
          <w:color w:val="000000"/>
          <w:sz w:val="28"/>
          <w:szCs w:val="28"/>
        </w:rPr>
      </w:pPr>
    </w:p>
    <w:p w:rsidR="00E01A13" w:rsidRPr="008D768E" w:rsidRDefault="00E01A13" w:rsidP="00E01A13">
      <w:pPr>
        <w:jc w:val="center"/>
        <w:rPr>
          <w:color w:val="000000"/>
          <w:sz w:val="28"/>
          <w:szCs w:val="28"/>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E01A13" w:rsidP="00C168D5">
      <w:pPr>
        <w:rPr>
          <w:b/>
          <w:bCs/>
          <w:sz w:val="28"/>
        </w:rPr>
      </w:pPr>
      <w:r>
        <w:rPr>
          <w:b/>
          <w:bCs/>
          <w:sz w:val="28"/>
        </w:rPr>
        <w:t>15.01</w:t>
      </w:r>
      <w:r w:rsidR="00C168D5">
        <w:rPr>
          <w:b/>
          <w:bCs/>
          <w:sz w:val="28"/>
        </w:rPr>
        <w:t>.201</w:t>
      </w:r>
      <w:r>
        <w:rPr>
          <w:b/>
          <w:bCs/>
          <w:sz w:val="28"/>
        </w:rPr>
        <w:t>5</w:t>
      </w:r>
      <w:r w:rsidR="00C168D5">
        <w:rPr>
          <w:b/>
          <w:bCs/>
          <w:sz w:val="28"/>
        </w:rPr>
        <w:t xml:space="preserve">   №  </w:t>
      </w:r>
      <w:r>
        <w:rPr>
          <w:b/>
          <w:bCs/>
          <w:sz w:val="28"/>
        </w:rPr>
        <w:t>9</w:t>
      </w:r>
      <w:r>
        <w:rPr>
          <w:b/>
          <w:bCs/>
          <w:sz w:val="28"/>
        </w:rPr>
        <w:tab/>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E01A13" w:rsidRPr="0088252A" w:rsidRDefault="00E01A13" w:rsidP="00E01A13">
      <w:pPr>
        <w:jc w:val="both"/>
        <w:rPr>
          <w:sz w:val="28"/>
          <w:szCs w:val="28"/>
        </w:rPr>
      </w:pPr>
      <w:r w:rsidRPr="0088252A">
        <w:rPr>
          <w:sz w:val="28"/>
          <w:szCs w:val="28"/>
        </w:rPr>
        <w:t>О предоставлении земельного</w:t>
      </w:r>
    </w:p>
    <w:p w:rsidR="00E01A13" w:rsidRDefault="00E01A13" w:rsidP="00E01A13">
      <w:pPr>
        <w:rPr>
          <w:sz w:val="28"/>
          <w:szCs w:val="28"/>
        </w:rPr>
      </w:pPr>
      <w:r w:rsidRPr="0088252A">
        <w:rPr>
          <w:sz w:val="28"/>
          <w:szCs w:val="28"/>
        </w:rPr>
        <w:t xml:space="preserve">участка  в  аренду </w:t>
      </w:r>
      <w:r>
        <w:rPr>
          <w:sz w:val="28"/>
          <w:szCs w:val="28"/>
        </w:rPr>
        <w:t>крестьянскому</w:t>
      </w:r>
    </w:p>
    <w:p w:rsidR="00E01A13" w:rsidRDefault="00E01A13" w:rsidP="00E01A13">
      <w:pPr>
        <w:rPr>
          <w:sz w:val="28"/>
          <w:szCs w:val="28"/>
        </w:rPr>
      </w:pPr>
      <w:r>
        <w:rPr>
          <w:sz w:val="28"/>
          <w:szCs w:val="28"/>
        </w:rPr>
        <w:t>хозяйству «Моховское»</w:t>
      </w:r>
    </w:p>
    <w:p w:rsidR="00E01A13" w:rsidRDefault="00E01A13" w:rsidP="00E01A13">
      <w:pPr>
        <w:rPr>
          <w:sz w:val="28"/>
          <w:szCs w:val="28"/>
        </w:rPr>
      </w:pPr>
    </w:p>
    <w:p w:rsidR="00E01A13" w:rsidRDefault="00E01A13" w:rsidP="00E01A13">
      <w:pPr>
        <w:rPr>
          <w:sz w:val="28"/>
          <w:szCs w:val="28"/>
        </w:rPr>
      </w:pPr>
    </w:p>
    <w:p w:rsidR="00E01A13" w:rsidRPr="0083661F" w:rsidRDefault="00E01A13" w:rsidP="00E01A13">
      <w:pPr>
        <w:ind w:firstLine="90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главы хозяйства, протокола рассмотрения заявок от 12.01.2015 № 1, ПОСТАНОВЛЯЮ</w:t>
      </w:r>
      <w:r w:rsidRPr="0083661F">
        <w:rPr>
          <w:b/>
          <w:sz w:val="28"/>
          <w:szCs w:val="28"/>
        </w:rPr>
        <w:t>:</w:t>
      </w:r>
      <w:r w:rsidRPr="0083661F">
        <w:rPr>
          <w:sz w:val="28"/>
          <w:szCs w:val="28"/>
        </w:rPr>
        <w:t xml:space="preserve"> </w:t>
      </w:r>
    </w:p>
    <w:p w:rsidR="00E01A13" w:rsidRPr="00004E1F" w:rsidRDefault="00E01A13" w:rsidP="00E01A13">
      <w:pPr>
        <w:ind w:firstLine="900"/>
        <w:jc w:val="both"/>
        <w:rPr>
          <w:sz w:val="28"/>
          <w:szCs w:val="28"/>
        </w:rPr>
      </w:pPr>
      <w:r w:rsidRPr="00004E1F">
        <w:rPr>
          <w:sz w:val="28"/>
          <w:szCs w:val="28"/>
        </w:rPr>
        <w:t xml:space="preserve">Предоставить </w:t>
      </w:r>
      <w:r>
        <w:rPr>
          <w:sz w:val="28"/>
          <w:szCs w:val="28"/>
        </w:rPr>
        <w:t>крестьянскому хозяйству «Моховское»</w:t>
      </w:r>
      <w:r w:rsidRPr="00004E1F">
        <w:rPr>
          <w:sz w:val="28"/>
          <w:szCs w:val="28"/>
        </w:rPr>
        <w:t xml:space="preserve"> в аренду на  </w:t>
      </w:r>
      <w:r>
        <w:rPr>
          <w:sz w:val="28"/>
          <w:szCs w:val="28"/>
        </w:rPr>
        <w:t>5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w:t>
      </w:r>
      <w:r>
        <w:rPr>
          <w:sz w:val="28"/>
          <w:szCs w:val="28"/>
        </w:rPr>
        <w:t>7</w:t>
      </w:r>
      <w:r w:rsidRPr="00335FFF">
        <w:rPr>
          <w:sz w:val="28"/>
          <w:szCs w:val="28"/>
        </w:rPr>
        <w:t>0</w:t>
      </w:r>
      <w:r>
        <w:rPr>
          <w:sz w:val="28"/>
          <w:szCs w:val="28"/>
        </w:rPr>
        <w:t>104</w:t>
      </w:r>
      <w:r w:rsidRPr="00335FFF">
        <w:rPr>
          <w:sz w:val="28"/>
          <w:szCs w:val="28"/>
        </w:rPr>
        <w:t>:</w:t>
      </w:r>
      <w:r>
        <w:rPr>
          <w:sz w:val="28"/>
          <w:szCs w:val="28"/>
        </w:rPr>
        <w:t>172</w:t>
      </w:r>
      <w:r w:rsidRPr="00004E1F">
        <w:rPr>
          <w:sz w:val="28"/>
          <w:szCs w:val="28"/>
        </w:rPr>
        <w:t xml:space="preserve">,  расположенный </w:t>
      </w:r>
      <w:r>
        <w:rPr>
          <w:sz w:val="28"/>
          <w:szCs w:val="28"/>
        </w:rPr>
        <w:t xml:space="preserve">по адресу: Алтайский край, Новичихинский район, с. Токарево, ул. Полтарина, </w:t>
      </w:r>
      <w:smartTag w:uri="urn:schemas-microsoft-com:office:smarttags" w:element="metricconverter">
        <w:smartTagPr>
          <w:attr w:name="ProductID" w:val="15 л"/>
        </w:smartTagPr>
        <w:r>
          <w:rPr>
            <w:sz w:val="28"/>
            <w:szCs w:val="28"/>
          </w:rPr>
          <w:t>15 л</w:t>
        </w:r>
      </w:smartTag>
      <w:r>
        <w:rPr>
          <w:sz w:val="28"/>
          <w:szCs w:val="28"/>
        </w:rPr>
        <w:t xml:space="preserve">, </w:t>
      </w:r>
      <w:r w:rsidRPr="00004E1F">
        <w:rPr>
          <w:sz w:val="28"/>
          <w:szCs w:val="28"/>
        </w:rPr>
        <w:t xml:space="preserve">площадью </w:t>
      </w:r>
      <w:r>
        <w:rPr>
          <w:sz w:val="28"/>
          <w:szCs w:val="28"/>
        </w:rPr>
        <w:t xml:space="preserve">5000 </w:t>
      </w:r>
      <w:r w:rsidRPr="00004E1F">
        <w:rPr>
          <w:sz w:val="28"/>
          <w:szCs w:val="28"/>
        </w:rPr>
        <w:t>кв.м.</w:t>
      </w:r>
    </w:p>
    <w:p w:rsidR="00C168D5" w:rsidRDefault="003110B9" w:rsidP="00C168D5">
      <w:pPr>
        <w:jc w:val="both"/>
        <w:rPr>
          <w:sz w:val="28"/>
        </w:rPr>
      </w:pPr>
      <w:r w:rsidRPr="003110B9">
        <w:rPr>
          <w:noProof/>
          <w:sz w:val="20"/>
        </w:rPr>
        <w:pict>
          <v:shape id="_x0000_s1767" type="#_x0000_t202" style="position:absolute;left:0;text-align:left;margin-left:253.6pt;margin-top:42.45pt;width:102.65pt;height:76.8pt;z-index:251683328;mso-wrap-style:none" stroked="f">
            <v:textbox style="mso-fit-shape-to-text:t">
              <w:txbxContent>
                <w:p w:rsidR="00D06A1D" w:rsidRDefault="00D06A1D" w:rsidP="00C168D5">
                  <w:r>
                    <w:rPr>
                      <w:noProof/>
                    </w:rPr>
                    <w:drawing>
                      <wp:inline distT="0" distB="0" distL="0" distR="0">
                        <wp:extent cx="1123950" cy="8858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6" type="#_x0000_t202" style="position:absolute;left:0;text-align:left;margin-left:147.95pt;margin-top:27.4pt;width:101.45pt;height:94.25pt;z-index:251682304;mso-wrap-style:none" stroked="f">
            <v:textbox style="mso-next-textbox:#_x0000_s1766;mso-fit-shape-to-text:t">
              <w:txbxContent>
                <w:p w:rsidR="00D06A1D" w:rsidRDefault="00D06A1D" w:rsidP="00C168D5">
                  <w:r>
                    <w:rPr>
                      <w:noProof/>
                    </w:rPr>
                    <w:drawing>
                      <wp:inline distT="0" distB="0" distL="0" distR="0">
                        <wp:extent cx="1104900" cy="11049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4" type="#_x0000_t202" style="position:absolute;left:0;text-align:left;margin-left:-6.3pt;margin-top:56.3pt;width:159.3pt;height:52.35pt;z-index:251680256" stroked="f">
            <v:textbox style="mso-next-textbox:#_x0000_s1764">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65" type="#_x0000_t202" style="position:absolute;left:0;text-align:left;margin-left:357pt;margin-top:55.45pt;width:99pt;height:25.35pt;z-index:251681280" stroked="f">
            <v:textbox>
              <w:txbxContent>
                <w:p w:rsidR="00D06A1D" w:rsidRPr="008C12D9" w:rsidRDefault="00D06A1D" w:rsidP="00C168D5">
                  <w:pPr>
                    <w:rPr>
                      <w:sz w:val="28"/>
                    </w:rPr>
                  </w:pPr>
                  <w:r>
                    <w:rPr>
                      <w:sz w:val="28"/>
                    </w:rPr>
                    <w:t>С.Л. Ермаков</w:t>
                  </w:r>
                </w:p>
              </w:txbxContent>
            </v:textbox>
            <w10:wrap type="topAndBottom"/>
          </v:shape>
        </w:pict>
      </w: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E01A13" w:rsidP="00C168D5">
      <w:pPr>
        <w:rPr>
          <w:b/>
          <w:bCs/>
          <w:sz w:val="28"/>
        </w:rPr>
      </w:pPr>
      <w:r>
        <w:rPr>
          <w:b/>
          <w:bCs/>
          <w:sz w:val="28"/>
        </w:rPr>
        <w:t>15</w:t>
      </w:r>
      <w:r w:rsidR="00C168D5">
        <w:rPr>
          <w:b/>
          <w:bCs/>
          <w:sz w:val="28"/>
        </w:rPr>
        <w:t>.</w:t>
      </w:r>
      <w:r>
        <w:rPr>
          <w:b/>
          <w:bCs/>
          <w:sz w:val="28"/>
        </w:rPr>
        <w:t>0</w:t>
      </w:r>
      <w:r w:rsidR="00C168D5">
        <w:rPr>
          <w:b/>
          <w:bCs/>
          <w:sz w:val="28"/>
        </w:rPr>
        <w:t>1.201</w:t>
      </w:r>
      <w:r>
        <w:rPr>
          <w:b/>
          <w:bCs/>
          <w:sz w:val="28"/>
        </w:rPr>
        <w:t>5</w:t>
      </w:r>
      <w:r w:rsidR="00C168D5">
        <w:rPr>
          <w:b/>
          <w:bCs/>
          <w:sz w:val="28"/>
        </w:rPr>
        <w:t xml:space="preserve">   №  </w:t>
      </w:r>
      <w:r>
        <w:rPr>
          <w:b/>
          <w:bCs/>
          <w:sz w:val="28"/>
        </w:rPr>
        <w:t>10</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E01A13" w:rsidRPr="00781798" w:rsidRDefault="00E01A13" w:rsidP="00E01A13">
      <w:pPr>
        <w:rPr>
          <w:sz w:val="28"/>
          <w:szCs w:val="28"/>
        </w:rPr>
      </w:pPr>
    </w:p>
    <w:p w:rsidR="00E01A13" w:rsidRDefault="00E01A13" w:rsidP="00E01A13">
      <w:pPr>
        <w:jc w:val="both"/>
        <w:rPr>
          <w:sz w:val="28"/>
          <w:szCs w:val="28"/>
        </w:rPr>
      </w:pPr>
      <w:r>
        <w:rPr>
          <w:sz w:val="28"/>
          <w:szCs w:val="28"/>
        </w:rPr>
        <w:t>Об уточнении границ земельного участка</w:t>
      </w:r>
    </w:p>
    <w:p w:rsidR="00E01A13" w:rsidRDefault="00E01A13" w:rsidP="00E01A13">
      <w:pPr>
        <w:rPr>
          <w:b/>
          <w:sz w:val="28"/>
          <w:szCs w:val="28"/>
        </w:rPr>
      </w:pPr>
    </w:p>
    <w:p w:rsidR="00E01A13" w:rsidRPr="0083661F" w:rsidRDefault="00E01A13" w:rsidP="00E01A13">
      <w:pPr>
        <w:rPr>
          <w:b/>
          <w:sz w:val="28"/>
          <w:szCs w:val="28"/>
        </w:rPr>
      </w:pPr>
    </w:p>
    <w:p w:rsidR="00E01A13" w:rsidRPr="0083661F" w:rsidRDefault="00E01A13" w:rsidP="00E01A13">
      <w:pPr>
        <w:ind w:firstLine="900"/>
        <w:jc w:val="both"/>
        <w:rPr>
          <w:sz w:val="28"/>
          <w:szCs w:val="28"/>
        </w:rPr>
      </w:pPr>
      <w:r w:rsidRPr="0083661F">
        <w:rPr>
          <w:sz w:val="28"/>
          <w:szCs w:val="28"/>
        </w:rPr>
        <w:t>В соответствии с Земельным кодексом Российской Федерации</w:t>
      </w:r>
      <w:r>
        <w:rPr>
          <w:sz w:val="28"/>
          <w:szCs w:val="28"/>
        </w:rPr>
        <w:t>, ПОСТАНОВЛЯЮ</w:t>
      </w:r>
      <w:r w:rsidRPr="0083661F">
        <w:rPr>
          <w:b/>
          <w:sz w:val="28"/>
          <w:szCs w:val="28"/>
        </w:rPr>
        <w:t>:</w:t>
      </w:r>
      <w:r w:rsidRPr="0083661F">
        <w:rPr>
          <w:sz w:val="28"/>
          <w:szCs w:val="28"/>
        </w:rPr>
        <w:t xml:space="preserve"> </w:t>
      </w:r>
    </w:p>
    <w:p w:rsidR="00E01A13" w:rsidRPr="00AA5E6A" w:rsidRDefault="00E01A13" w:rsidP="00E01A13">
      <w:pPr>
        <w:ind w:firstLine="900"/>
        <w:jc w:val="both"/>
        <w:rPr>
          <w:sz w:val="28"/>
          <w:szCs w:val="28"/>
        </w:rPr>
      </w:pPr>
      <w:r>
        <w:rPr>
          <w:sz w:val="28"/>
          <w:szCs w:val="28"/>
        </w:rPr>
        <w:t xml:space="preserve">Уточнить границы и площадь земельного участка, имеющего кадастровый номер </w:t>
      </w:r>
      <w:r w:rsidRPr="001112FA">
        <w:rPr>
          <w:sz w:val="28"/>
          <w:szCs w:val="28"/>
        </w:rPr>
        <w:t>22:30:0</w:t>
      </w:r>
      <w:r>
        <w:rPr>
          <w:sz w:val="28"/>
          <w:szCs w:val="28"/>
        </w:rPr>
        <w:t>401</w:t>
      </w:r>
      <w:r w:rsidRPr="001112FA">
        <w:rPr>
          <w:sz w:val="28"/>
          <w:szCs w:val="28"/>
        </w:rPr>
        <w:t>0</w:t>
      </w:r>
      <w:r>
        <w:rPr>
          <w:sz w:val="28"/>
          <w:szCs w:val="28"/>
        </w:rPr>
        <w:t>8</w:t>
      </w:r>
      <w:r w:rsidRPr="001112FA">
        <w:rPr>
          <w:sz w:val="28"/>
          <w:szCs w:val="28"/>
        </w:rPr>
        <w:t>:</w:t>
      </w:r>
      <w:r>
        <w:rPr>
          <w:sz w:val="28"/>
          <w:szCs w:val="28"/>
        </w:rPr>
        <w:t xml:space="preserve">519, расположенного по адресу: с. Новичиха, ул. Ленинская, 8-ж, по фактически используемой площади в размере </w:t>
      </w:r>
      <w:smartTag w:uri="urn:schemas-microsoft-com:office:smarttags" w:element="metricconverter">
        <w:smartTagPr>
          <w:attr w:name="ProductID" w:val="3309 м2"/>
        </w:smartTagPr>
        <w:r>
          <w:rPr>
            <w:sz w:val="28"/>
            <w:szCs w:val="28"/>
          </w:rPr>
          <w:t>3309 м</w:t>
        </w:r>
        <w:r>
          <w:rPr>
            <w:sz w:val="28"/>
            <w:szCs w:val="28"/>
            <w:vertAlign w:val="superscript"/>
          </w:rPr>
          <w:t>2</w:t>
        </w:r>
      </w:smartTag>
      <w:r>
        <w:rPr>
          <w:sz w:val="28"/>
          <w:szCs w:val="28"/>
        </w:rPr>
        <w:t>.</w:t>
      </w:r>
    </w:p>
    <w:p w:rsidR="00C168D5" w:rsidRDefault="003110B9" w:rsidP="00C168D5">
      <w:pPr>
        <w:jc w:val="both"/>
        <w:rPr>
          <w:sz w:val="28"/>
        </w:rPr>
      </w:pPr>
      <w:r w:rsidRPr="003110B9">
        <w:rPr>
          <w:noProof/>
          <w:sz w:val="20"/>
        </w:rPr>
        <w:pict>
          <v:shape id="_x0000_s1771" type="#_x0000_t202" style="position:absolute;left:0;text-align:left;margin-left:253.6pt;margin-top:42.45pt;width:102.65pt;height:76.8pt;z-index:251688448;mso-wrap-style:none" stroked="f">
            <v:textbox style="mso-fit-shape-to-text:t">
              <w:txbxContent>
                <w:p w:rsidR="00D06A1D" w:rsidRDefault="00D06A1D" w:rsidP="00C168D5">
                  <w:r>
                    <w:rPr>
                      <w:noProof/>
                    </w:rPr>
                    <w:drawing>
                      <wp:inline distT="0" distB="0" distL="0" distR="0">
                        <wp:extent cx="1123950" cy="8858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70" type="#_x0000_t202" style="position:absolute;left:0;text-align:left;margin-left:147.95pt;margin-top:27.4pt;width:101.45pt;height:94.25pt;z-index:251687424;mso-wrap-style:none" stroked="f">
            <v:textbox style="mso-next-textbox:#_x0000_s1770;mso-fit-shape-to-text:t">
              <w:txbxContent>
                <w:p w:rsidR="00D06A1D" w:rsidRDefault="00D06A1D" w:rsidP="00C168D5">
                  <w:r>
                    <w:rPr>
                      <w:noProof/>
                    </w:rPr>
                    <w:drawing>
                      <wp:inline distT="0" distB="0" distL="0" distR="0">
                        <wp:extent cx="1104900" cy="11049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68" type="#_x0000_t202" style="position:absolute;left:0;text-align:left;margin-left:-6.3pt;margin-top:56.3pt;width:159.3pt;height:52.35pt;z-index:251685376" stroked="f">
            <v:textbox style="mso-next-textbox:#_x0000_s1768">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69" type="#_x0000_t202" style="position:absolute;left:0;text-align:left;margin-left:357pt;margin-top:55.45pt;width:99pt;height:25.35pt;z-index:251686400" stroked="f">
            <v:textbox>
              <w:txbxContent>
                <w:p w:rsidR="00D06A1D" w:rsidRPr="008C12D9" w:rsidRDefault="00D06A1D" w:rsidP="00C168D5">
                  <w:pPr>
                    <w:rPr>
                      <w:sz w:val="28"/>
                    </w:rPr>
                  </w:pPr>
                  <w:r>
                    <w:rPr>
                      <w:sz w:val="28"/>
                    </w:rPr>
                    <w:t>С.Л. Ермаков</w:t>
                  </w:r>
                </w:p>
              </w:txbxContent>
            </v:textbox>
            <w10:wrap type="topAndBottom"/>
          </v:shape>
        </w:pict>
      </w: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E01A13" w:rsidP="00C168D5">
      <w:pPr>
        <w:rPr>
          <w:b/>
          <w:bCs/>
          <w:sz w:val="28"/>
        </w:rPr>
      </w:pPr>
      <w:r>
        <w:rPr>
          <w:b/>
          <w:bCs/>
          <w:sz w:val="28"/>
        </w:rPr>
        <w:t>15</w:t>
      </w:r>
      <w:r w:rsidR="00C168D5">
        <w:rPr>
          <w:b/>
          <w:bCs/>
          <w:sz w:val="28"/>
        </w:rPr>
        <w:t>.</w:t>
      </w:r>
      <w:r>
        <w:rPr>
          <w:b/>
          <w:bCs/>
          <w:sz w:val="28"/>
        </w:rPr>
        <w:t>0</w:t>
      </w:r>
      <w:r w:rsidR="00C168D5">
        <w:rPr>
          <w:b/>
          <w:bCs/>
          <w:sz w:val="28"/>
        </w:rPr>
        <w:t>1</w:t>
      </w:r>
      <w:r>
        <w:rPr>
          <w:b/>
          <w:bCs/>
          <w:sz w:val="28"/>
        </w:rPr>
        <w:t>.2015</w:t>
      </w:r>
      <w:r w:rsidR="00C168D5">
        <w:rPr>
          <w:b/>
          <w:bCs/>
          <w:sz w:val="28"/>
        </w:rPr>
        <w:t xml:space="preserve">   №  </w:t>
      </w:r>
      <w:r>
        <w:rPr>
          <w:b/>
          <w:bCs/>
          <w:sz w:val="28"/>
        </w:rPr>
        <w:t>11</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E01A13" w:rsidRDefault="00E01A13" w:rsidP="00E01A13">
      <w:pPr>
        <w:rPr>
          <w:sz w:val="28"/>
          <w:szCs w:val="28"/>
        </w:rPr>
      </w:pPr>
    </w:p>
    <w:tbl>
      <w:tblPr>
        <w:tblW w:w="0" w:type="auto"/>
        <w:tblLook w:val="01E0"/>
      </w:tblPr>
      <w:tblGrid>
        <w:gridCol w:w="4631"/>
        <w:gridCol w:w="4514"/>
      </w:tblGrid>
      <w:tr w:rsidR="00E01A13" w:rsidRPr="009311B4" w:rsidTr="00D06A1D">
        <w:tc>
          <w:tcPr>
            <w:tcW w:w="4785" w:type="dxa"/>
            <w:shd w:val="clear" w:color="auto" w:fill="auto"/>
          </w:tcPr>
          <w:p w:rsidR="00E01A13" w:rsidRDefault="00E01A13" w:rsidP="00D06A1D">
            <w:pPr>
              <w:rPr>
                <w:sz w:val="28"/>
              </w:rPr>
            </w:pPr>
            <w:r w:rsidRPr="009311B4">
              <w:rPr>
                <w:sz w:val="28"/>
              </w:rPr>
              <w:t xml:space="preserve">О предоставлении земельного участка в аренду </w:t>
            </w:r>
            <w:r>
              <w:rPr>
                <w:sz w:val="28"/>
              </w:rPr>
              <w:t>ИП Карп</w:t>
            </w:r>
          </w:p>
          <w:p w:rsidR="00E01A13" w:rsidRPr="009311B4" w:rsidRDefault="00E01A13" w:rsidP="00D06A1D">
            <w:pPr>
              <w:rPr>
                <w:sz w:val="28"/>
              </w:rPr>
            </w:pPr>
            <w:r>
              <w:rPr>
                <w:sz w:val="28"/>
              </w:rPr>
              <w:t>Александру Александровичу</w:t>
            </w:r>
          </w:p>
          <w:p w:rsidR="00E01A13" w:rsidRPr="009311B4" w:rsidRDefault="00E01A13" w:rsidP="00D06A1D">
            <w:pPr>
              <w:rPr>
                <w:sz w:val="28"/>
                <w:szCs w:val="28"/>
              </w:rPr>
            </w:pPr>
          </w:p>
        </w:tc>
        <w:tc>
          <w:tcPr>
            <w:tcW w:w="4786" w:type="dxa"/>
            <w:shd w:val="clear" w:color="auto" w:fill="auto"/>
          </w:tcPr>
          <w:p w:rsidR="00E01A13" w:rsidRPr="009311B4" w:rsidRDefault="00E01A13" w:rsidP="00D06A1D">
            <w:pPr>
              <w:rPr>
                <w:sz w:val="28"/>
                <w:szCs w:val="28"/>
              </w:rPr>
            </w:pPr>
          </w:p>
        </w:tc>
      </w:tr>
    </w:tbl>
    <w:p w:rsidR="00E01A13" w:rsidRPr="00781798" w:rsidRDefault="00E01A13" w:rsidP="00E01A13">
      <w:pPr>
        <w:rPr>
          <w:sz w:val="28"/>
          <w:szCs w:val="28"/>
        </w:rPr>
      </w:pPr>
    </w:p>
    <w:p w:rsidR="00E01A13" w:rsidRDefault="00E01A13" w:rsidP="00E01A13">
      <w:pPr>
        <w:ind w:firstLine="72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протокола о результатах проведения аукциона от 15.01.2015, </w:t>
      </w:r>
      <w:r w:rsidRPr="00303AF4">
        <w:rPr>
          <w:sz w:val="28"/>
          <w:szCs w:val="28"/>
        </w:rPr>
        <w:t>ПОСТАНОВЛЯЮ:</w:t>
      </w:r>
    </w:p>
    <w:p w:rsidR="00E01A13" w:rsidRPr="00BF4A0F" w:rsidRDefault="00E01A13" w:rsidP="00E01A13">
      <w:pPr>
        <w:ind w:firstLine="720"/>
        <w:jc w:val="both"/>
        <w:rPr>
          <w:sz w:val="28"/>
          <w:szCs w:val="28"/>
        </w:rPr>
      </w:pPr>
      <w:r>
        <w:rPr>
          <w:sz w:val="28"/>
          <w:szCs w:val="28"/>
        </w:rPr>
        <w:t xml:space="preserve"> </w:t>
      </w:r>
      <w:r w:rsidRPr="005274C9">
        <w:rPr>
          <w:sz w:val="28"/>
          <w:szCs w:val="28"/>
        </w:rPr>
        <w:t>Предоставить</w:t>
      </w:r>
      <w:r>
        <w:rPr>
          <w:sz w:val="28"/>
          <w:szCs w:val="28"/>
        </w:rPr>
        <w:t xml:space="preserve"> ИП Карп Александру Александровичу</w:t>
      </w:r>
      <w:r w:rsidRPr="005274C9">
        <w:rPr>
          <w:sz w:val="28"/>
          <w:szCs w:val="28"/>
        </w:rPr>
        <w:t xml:space="preserve"> в аренду на </w:t>
      </w:r>
      <w:r>
        <w:rPr>
          <w:sz w:val="28"/>
          <w:szCs w:val="28"/>
        </w:rPr>
        <w:t xml:space="preserve">10 </w:t>
      </w:r>
      <w:r w:rsidRPr="00C83500">
        <w:rPr>
          <w:sz w:val="28"/>
          <w:szCs w:val="28"/>
        </w:rPr>
        <w:t>лет</w:t>
      </w:r>
      <w:r w:rsidRPr="005274C9">
        <w:rPr>
          <w:sz w:val="28"/>
          <w:szCs w:val="28"/>
        </w:rPr>
        <w:t xml:space="preserve"> земельный участок из земель </w:t>
      </w:r>
      <w:r w:rsidRPr="00BF4A0F">
        <w:rPr>
          <w:bCs/>
          <w:sz w:val="28"/>
          <w:szCs w:val="28"/>
        </w:rPr>
        <w:t xml:space="preserve">населенных пунктов, имеющий кадастровый номер 22:30:040108:472, расположенный по адресу: Алтайский край, Новичихинский район, с. Новичиха, ул. Ленинская, 8в, общей площадью </w:t>
      </w:r>
      <w:smartTag w:uri="urn:schemas-microsoft-com:office:smarttags" w:element="metricconverter">
        <w:smartTagPr>
          <w:attr w:name="ProductID" w:val="1560 м2"/>
        </w:smartTagPr>
        <w:r w:rsidRPr="00BF4A0F">
          <w:rPr>
            <w:bCs/>
            <w:sz w:val="28"/>
            <w:szCs w:val="28"/>
          </w:rPr>
          <w:t>1560 м</w:t>
        </w:r>
        <w:r w:rsidRPr="00BF4A0F">
          <w:rPr>
            <w:bCs/>
            <w:sz w:val="28"/>
            <w:szCs w:val="28"/>
            <w:vertAlign w:val="superscript"/>
          </w:rPr>
          <w:t>2</w:t>
        </w:r>
      </w:smartTag>
      <w:r w:rsidRPr="00BF4A0F">
        <w:rPr>
          <w:bCs/>
          <w:sz w:val="28"/>
          <w:szCs w:val="28"/>
        </w:rPr>
        <w:t>.</w:t>
      </w:r>
    </w:p>
    <w:p w:rsidR="00C168D5" w:rsidRDefault="003110B9" w:rsidP="00C168D5">
      <w:pPr>
        <w:jc w:val="both"/>
        <w:rPr>
          <w:sz w:val="28"/>
        </w:rPr>
      </w:pPr>
      <w:r w:rsidRPr="003110B9">
        <w:rPr>
          <w:noProof/>
          <w:sz w:val="20"/>
        </w:rPr>
        <w:pict>
          <v:shape id="_x0000_s1775" type="#_x0000_t202" style="position:absolute;left:0;text-align:left;margin-left:253.6pt;margin-top:42.45pt;width:102.65pt;height:76.8pt;z-index:251693568;mso-wrap-style:none" stroked="f">
            <v:textbox style="mso-fit-shape-to-text:t">
              <w:txbxContent>
                <w:p w:rsidR="00D06A1D" w:rsidRDefault="00D06A1D" w:rsidP="00C168D5">
                  <w:r>
                    <w:rPr>
                      <w:noProof/>
                    </w:rPr>
                    <w:drawing>
                      <wp:inline distT="0" distB="0" distL="0" distR="0">
                        <wp:extent cx="1123950" cy="885825"/>
                        <wp:effectExtent l="1905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74" type="#_x0000_t202" style="position:absolute;left:0;text-align:left;margin-left:147.95pt;margin-top:27.4pt;width:101.45pt;height:94.25pt;z-index:251692544;mso-wrap-style:none" stroked="f">
            <v:textbox style="mso-next-textbox:#_x0000_s1774;mso-fit-shape-to-text:t">
              <w:txbxContent>
                <w:p w:rsidR="00D06A1D" w:rsidRDefault="00D06A1D" w:rsidP="00C168D5">
                  <w:r>
                    <w:rPr>
                      <w:noProof/>
                    </w:rPr>
                    <w:drawing>
                      <wp:inline distT="0" distB="0" distL="0" distR="0">
                        <wp:extent cx="1104900" cy="1104900"/>
                        <wp:effectExtent l="19050" t="0" r="0" b="0"/>
                        <wp:docPr id="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72" type="#_x0000_t202" style="position:absolute;left:0;text-align:left;margin-left:-6.3pt;margin-top:56.3pt;width:159.3pt;height:52.35pt;z-index:251690496" stroked="f">
            <v:textbox style="mso-next-textbox:#_x0000_s1772">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73" type="#_x0000_t202" style="position:absolute;left:0;text-align:left;margin-left:357pt;margin-top:55.45pt;width:99pt;height:25.35pt;z-index:251691520" stroked="f">
            <v:textbox>
              <w:txbxContent>
                <w:p w:rsidR="00D06A1D" w:rsidRPr="008C12D9" w:rsidRDefault="00D06A1D" w:rsidP="00C168D5">
                  <w:pPr>
                    <w:rPr>
                      <w:sz w:val="28"/>
                    </w:rPr>
                  </w:pPr>
                  <w:r>
                    <w:rPr>
                      <w:sz w:val="28"/>
                    </w:rPr>
                    <w:t>С.Л. Ермаков</w:t>
                  </w:r>
                </w:p>
              </w:txbxContent>
            </v:textbox>
            <w10:wrap type="topAndBottom"/>
          </v:shape>
        </w:pict>
      </w: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E01A13" w:rsidP="00C168D5">
      <w:pPr>
        <w:rPr>
          <w:b/>
          <w:bCs/>
          <w:sz w:val="28"/>
        </w:rPr>
      </w:pPr>
      <w:r>
        <w:rPr>
          <w:b/>
          <w:bCs/>
          <w:sz w:val="28"/>
        </w:rPr>
        <w:t>20</w:t>
      </w:r>
      <w:r w:rsidR="00C168D5">
        <w:rPr>
          <w:b/>
          <w:bCs/>
          <w:sz w:val="28"/>
        </w:rPr>
        <w:t>.</w:t>
      </w:r>
      <w:r>
        <w:rPr>
          <w:b/>
          <w:bCs/>
          <w:sz w:val="28"/>
        </w:rPr>
        <w:t>0</w:t>
      </w:r>
      <w:r w:rsidR="00C168D5">
        <w:rPr>
          <w:b/>
          <w:bCs/>
          <w:sz w:val="28"/>
        </w:rPr>
        <w:t>1.201</w:t>
      </w:r>
      <w:r>
        <w:rPr>
          <w:b/>
          <w:bCs/>
          <w:sz w:val="28"/>
        </w:rPr>
        <w:t>5</w:t>
      </w:r>
      <w:r w:rsidR="00C168D5">
        <w:rPr>
          <w:b/>
          <w:bCs/>
          <w:sz w:val="28"/>
        </w:rPr>
        <w:t xml:space="preserve">   №  </w:t>
      </w:r>
      <w:r>
        <w:rPr>
          <w:b/>
          <w:bCs/>
          <w:sz w:val="28"/>
        </w:rPr>
        <w:t>1</w:t>
      </w:r>
      <w:r w:rsidR="00C168D5">
        <w:rPr>
          <w:b/>
          <w:bCs/>
          <w:sz w:val="28"/>
        </w:rPr>
        <w:t>5</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E01A13" w:rsidRDefault="00E01A13" w:rsidP="00E01A13">
      <w:pPr>
        <w:rPr>
          <w:sz w:val="28"/>
          <w:szCs w:val="28"/>
        </w:rPr>
      </w:pPr>
    </w:p>
    <w:p w:rsidR="00E01A13" w:rsidRDefault="00E01A13" w:rsidP="00E01A13">
      <w:pPr>
        <w:rPr>
          <w:sz w:val="28"/>
          <w:szCs w:val="28"/>
        </w:rPr>
      </w:pPr>
      <w:r>
        <w:rPr>
          <w:sz w:val="28"/>
          <w:szCs w:val="28"/>
        </w:rPr>
        <w:t xml:space="preserve">О внесении изменений в постановление </w:t>
      </w:r>
    </w:p>
    <w:p w:rsidR="00E01A13" w:rsidRDefault="00E01A13" w:rsidP="00E01A13">
      <w:pPr>
        <w:rPr>
          <w:sz w:val="28"/>
          <w:szCs w:val="28"/>
        </w:rPr>
      </w:pPr>
      <w:r>
        <w:rPr>
          <w:sz w:val="28"/>
          <w:szCs w:val="28"/>
        </w:rPr>
        <w:t xml:space="preserve">Администрации района от 15.02.2013 № 79 </w:t>
      </w:r>
    </w:p>
    <w:p w:rsidR="00E01A13" w:rsidRDefault="00E01A13" w:rsidP="00E01A13">
      <w:pPr>
        <w:rPr>
          <w:sz w:val="28"/>
          <w:szCs w:val="28"/>
        </w:rPr>
      </w:pPr>
      <w:r>
        <w:rPr>
          <w:sz w:val="28"/>
          <w:szCs w:val="28"/>
        </w:rPr>
        <w:t xml:space="preserve">«Об организации работы по оказанию </w:t>
      </w:r>
    </w:p>
    <w:p w:rsidR="00E01A13" w:rsidRDefault="00E01A13" w:rsidP="00E01A13">
      <w:pPr>
        <w:rPr>
          <w:sz w:val="28"/>
          <w:szCs w:val="28"/>
        </w:rPr>
      </w:pPr>
      <w:r>
        <w:rPr>
          <w:sz w:val="28"/>
          <w:szCs w:val="28"/>
        </w:rPr>
        <w:t>адресной материальной помощи»</w:t>
      </w:r>
    </w:p>
    <w:p w:rsidR="00E01A13" w:rsidRDefault="00E01A13" w:rsidP="00E01A13">
      <w:pPr>
        <w:rPr>
          <w:sz w:val="28"/>
          <w:szCs w:val="28"/>
        </w:rPr>
      </w:pPr>
    </w:p>
    <w:p w:rsidR="00E01A13" w:rsidRDefault="00E01A13" w:rsidP="00E01A13">
      <w:pPr>
        <w:rPr>
          <w:sz w:val="28"/>
          <w:szCs w:val="28"/>
        </w:rPr>
      </w:pPr>
    </w:p>
    <w:p w:rsidR="00E01A13" w:rsidRDefault="00E01A13" w:rsidP="00E01A13">
      <w:pPr>
        <w:ind w:firstLine="708"/>
        <w:jc w:val="both"/>
        <w:rPr>
          <w:sz w:val="28"/>
          <w:szCs w:val="28"/>
        </w:rPr>
      </w:pPr>
      <w:r>
        <w:rPr>
          <w:sz w:val="28"/>
          <w:szCs w:val="28"/>
        </w:rPr>
        <w:t>В связи с кадровыми изменениями, произошедшими в составе аппарата Администрации района и его структурных подразделений ПОСТАНОВЛЯЮ:</w:t>
      </w:r>
    </w:p>
    <w:p w:rsidR="00E01A13" w:rsidRDefault="00E01A13" w:rsidP="00E01A13">
      <w:pPr>
        <w:ind w:firstLine="708"/>
        <w:jc w:val="both"/>
        <w:rPr>
          <w:sz w:val="28"/>
          <w:szCs w:val="28"/>
        </w:rPr>
      </w:pPr>
      <w:r>
        <w:rPr>
          <w:sz w:val="28"/>
          <w:szCs w:val="28"/>
        </w:rPr>
        <w:t>1. Утвердить прилагаемый состав комиссии по оказанию адресной материальной помощи в новой редакции.</w:t>
      </w:r>
    </w:p>
    <w:p w:rsidR="00C168D5" w:rsidRDefault="003110B9" w:rsidP="00C168D5">
      <w:pPr>
        <w:jc w:val="both"/>
        <w:rPr>
          <w:sz w:val="28"/>
        </w:rPr>
      </w:pPr>
      <w:r w:rsidRPr="003110B9">
        <w:rPr>
          <w:noProof/>
          <w:sz w:val="20"/>
        </w:rPr>
        <w:pict>
          <v:shape id="_x0000_s1779" type="#_x0000_t202" style="position:absolute;left:0;text-align:left;margin-left:253.6pt;margin-top:42.45pt;width:102.65pt;height:76.8pt;z-index:251698688;mso-wrap-style:none" stroked="f">
            <v:textbox style="mso-fit-shape-to-text:t">
              <w:txbxContent>
                <w:p w:rsidR="00D06A1D" w:rsidRDefault="00D06A1D" w:rsidP="00C168D5">
                  <w:r>
                    <w:rPr>
                      <w:noProof/>
                    </w:rPr>
                    <w:drawing>
                      <wp:inline distT="0" distB="0" distL="0" distR="0">
                        <wp:extent cx="1123950" cy="88582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78" type="#_x0000_t202" style="position:absolute;left:0;text-align:left;margin-left:147.95pt;margin-top:27.4pt;width:101.45pt;height:94.25pt;z-index:251697664;mso-wrap-style:none" stroked="f">
            <v:textbox style="mso-next-textbox:#_x0000_s1778;mso-fit-shape-to-text:t">
              <w:txbxContent>
                <w:p w:rsidR="00D06A1D" w:rsidRDefault="00D06A1D" w:rsidP="00C168D5">
                  <w:r>
                    <w:rPr>
                      <w:noProof/>
                    </w:rPr>
                    <w:drawing>
                      <wp:inline distT="0" distB="0" distL="0" distR="0">
                        <wp:extent cx="1104900" cy="11049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76" type="#_x0000_t202" style="position:absolute;left:0;text-align:left;margin-left:-6.3pt;margin-top:56.3pt;width:159.3pt;height:52.35pt;z-index:251695616" stroked="f">
            <v:textbox style="mso-next-textbox:#_x0000_s1776">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77" type="#_x0000_t202" style="position:absolute;left:0;text-align:left;margin-left:357pt;margin-top:55.45pt;width:99pt;height:25.35pt;z-index:251696640" stroked="f">
            <v:textbox>
              <w:txbxContent>
                <w:p w:rsidR="00D06A1D" w:rsidRPr="008C12D9" w:rsidRDefault="00D06A1D" w:rsidP="00C168D5">
                  <w:pPr>
                    <w:rPr>
                      <w:sz w:val="28"/>
                    </w:rPr>
                  </w:pPr>
                  <w:r>
                    <w:rPr>
                      <w:sz w:val="28"/>
                    </w:rPr>
                    <w:t>С.Л. Ермаков</w:t>
                  </w:r>
                </w:p>
              </w:txbxContent>
            </v:textbox>
            <w10:wrap type="topAndBottom"/>
          </v:shape>
        </w:pict>
      </w: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E01A13">
      <w:pPr>
        <w:rPr>
          <w:b/>
          <w:iCs/>
        </w:rPr>
      </w:pPr>
    </w:p>
    <w:p w:rsidR="00E01A13" w:rsidRDefault="00E01A13" w:rsidP="00E01A13">
      <w:pPr>
        <w:rPr>
          <w:b/>
          <w:iCs/>
        </w:rPr>
      </w:pPr>
    </w:p>
    <w:p w:rsidR="00E01A13" w:rsidRDefault="00E01A13" w:rsidP="00E01A13">
      <w:pPr>
        <w:rPr>
          <w:b/>
          <w:iCs/>
        </w:rPr>
      </w:pPr>
    </w:p>
    <w:p w:rsidR="00E01A13" w:rsidRDefault="00E01A13" w:rsidP="00E01A13">
      <w:pPr>
        <w:rPr>
          <w:b/>
          <w:iCs/>
        </w:rPr>
      </w:pPr>
    </w:p>
    <w:p w:rsidR="00E01A13" w:rsidRDefault="00E01A13" w:rsidP="00E01A13">
      <w:pPr>
        <w:rPr>
          <w:b/>
          <w:iCs/>
        </w:rPr>
      </w:pPr>
    </w:p>
    <w:p w:rsidR="00E01A13" w:rsidRDefault="00E01A13" w:rsidP="00E01A13">
      <w:pPr>
        <w:rPr>
          <w:b/>
          <w:iCs/>
        </w:rPr>
      </w:pPr>
    </w:p>
    <w:p w:rsidR="00E01A13" w:rsidRDefault="00E01A13" w:rsidP="00E01A13">
      <w:pPr>
        <w:rPr>
          <w:b/>
          <w:iCs/>
        </w:rPr>
      </w:pPr>
    </w:p>
    <w:p w:rsidR="00E01A13" w:rsidRDefault="00E01A13" w:rsidP="00E01A13">
      <w:pPr>
        <w:pStyle w:val="HTML"/>
        <w:jc w:val="right"/>
        <w:rPr>
          <w:rFonts w:ascii="Times New Roman" w:hAnsi="Times New Roman"/>
          <w:sz w:val="28"/>
          <w:szCs w:val="28"/>
        </w:rPr>
      </w:pPr>
      <w:r>
        <w:rPr>
          <w:rFonts w:ascii="Times New Roman" w:hAnsi="Times New Roman"/>
          <w:sz w:val="28"/>
          <w:szCs w:val="28"/>
        </w:rPr>
        <w:lastRenderedPageBreak/>
        <w:t xml:space="preserve">УТВЕРЖДЕН </w:t>
      </w:r>
    </w:p>
    <w:p w:rsidR="00E01A13" w:rsidRDefault="00E01A13" w:rsidP="00E01A13">
      <w:pPr>
        <w:pStyle w:val="HTML"/>
        <w:jc w:val="right"/>
        <w:rPr>
          <w:rFonts w:ascii="Times New Roman" w:hAnsi="Times New Roman"/>
          <w:sz w:val="28"/>
          <w:szCs w:val="28"/>
        </w:rPr>
      </w:pPr>
      <w:r>
        <w:rPr>
          <w:rFonts w:ascii="Times New Roman" w:hAnsi="Times New Roman"/>
          <w:sz w:val="28"/>
          <w:szCs w:val="28"/>
        </w:rPr>
        <w:t xml:space="preserve">постановлением </w:t>
      </w:r>
    </w:p>
    <w:p w:rsidR="00E01A13" w:rsidRDefault="00E01A13" w:rsidP="00E01A13">
      <w:pPr>
        <w:pStyle w:val="HTML"/>
        <w:jc w:val="right"/>
        <w:rPr>
          <w:rFonts w:ascii="Times New Roman" w:hAnsi="Times New Roman"/>
          <w:sz w:val="28"/>
          <w:szCs w:val="28"/>
        </w:rPr>
      </w:pPr>
      <w:r>
        <w:rPr>
          <w:rFonts w:ascii="Times New Roman" w:hAnsi="Times New Roman"/>
          <w:sz w:val="28"/>
          <w:szCs w:val="28"/>
        </w:rPr>
        <w:t xml:space="preserve">Администрации района </w:t>
      </w:r>
    </w:p>
    <w:p w:rsidR="00E01A13" w:rsidRPr="00F837A5" w:rsidRDefault="00E01A13" w:rsidP="00E01A13">
      <w:pPr>
        <w:pStyle w:val="HTML"/>
        <w:jc w:val="right"/>
        <w:rPr>
          <w:rFonts w:ascii="Times New Roman" w:hAnsi="Times New Roman"/>
          <w:sz w:val="28"/>
          <w:szCs w:val="28"/>
        </w:rPr>
      </w:pPr>
      <w:r>
        <w:rPr>
          <w:rFonts w:ascii="Times New Roman" w:hAnsi="Times New Roman"/>
          <w:sz w:val="28"/>
          <w:szCs w:val="28"/>
        </w:rPr>
        <w:t>от 20.01.2015 № 15</w:t>
      </w:r>
    </w:p>
    <w:p w:rsidR="00E01A13" w:rsidRPr="00F837A5" w:rsidRDefault="00E01A13" w:rsidP="00E01A13">
      <w:pPr>
        <w:pStyle w:val="HTML"/>
        <w:jc w:val="center"/>
        <w:rPr>
          <w:rFonts w:ascii="Times New Roman" w:hAnsi="Times New Roman"/>
          <w:sz w:val="28"/>
          <w:szCs w:val="28"/>
        </w:rPr>
      </w:pPr>
    </w:p>
    <w:p w:rsidR="00E01A13" w:rsidRPr="00F837A5" w:rsidRDefault="00E01A13" w:rsidP="00E01A13">
      <w:pPr>
        <w:pStyle w:val="HTML"/>
        <w:jc w:val="center"/>
        <w:rPr>
          <w:rFonts w:ascii="Times New Roman" w:hAnsi="Times New Roman"/>
          <w:sz w:val="28"/>
          <w:szCs w:val="28"/>
        </w:rPr>
      </w:pPr>
      <w:r w:rsidRPr="00F837A5">
        <w:rPr>
          <w:rFonts w:ascii="Times New Roman" w:hAnsi="Times New Roman"/>
          <w:sz w:val="28"/>
          <w:szCs w:val="28"/>
        </w:rPr>
        <w:t>Состав</w:t>
      </w:r>
    </w:p>
    <w:p w:rsidR="00E01A13" w:rsidRPr="00F837A5" w:rsidRDefault="00E01A13" w:rsidP="00E01A13">
      <w:pPr>
        <w:pStyle w:val="HTML"/>
        <w:jc w:val="center"/>
        <w:rPr>
          <w:rFonts w:ascii="Times New Roman" w:hAnsi="Times New Roman"/>
          <w:sz w:val="28"/>
          <w:szCs w:val="28"/>
        </w:rPr>
      </w:pPr>
      <w:r>
        <w:rPr>
          <w:rFonts w:ascii="Times New Roman" w:hAnsi="Times New Roman"/>
          <w:sz w:val="28"/>
          <w:szCs w:val="28"/>
        </w:rPr>
        <w:t>к</w:t>
      </w:r>
      <w:r w:rsidRPr="00F837A5">
        <w:rPr>
          <w:rFonts w:ascii="Times New Roman" w:hAnsi="Times New Roman"/>
          <w:sz w:val="28"/>
          <w:szCs w:val="28"/>
        </w:rPr>
        <w:t>омиссии по оказанию адресной социальной помощи гражданам, оказавшим</w:t>
      </w:r>
      <w:r>
        <w:rPr>
          <w:rFonts w:ascii="Times New Roman" w:hAnsi="Times New Roman"/>
          <w:sz w:val="28"/>
          <w:szCs w:val="28"/>
        </w:rPr>
        <w:t>ся в трудной жизненной ситуации</w:t>
      </w:r>
    </w:p>
    <w:p w:rsidR="00E01A13" w:rsidRPr="00F837A5" w:rsidRDefault="00E01A13" w:rsidP="00E01A13">
      <w:pPr>
        <w:pStyle w:val="HTML"/>
        <w:rPr>
          <w:rFonts w:ascii="Times New Roman" w:hAnsi="Times New Roman"/>
          <w:sz w:val="28"/>
          <w:szCs w:val="28"/>
        </w:rPr>
      </w:pPr>
      <w:r w:rsidRPr="00F837A5">
        <w:rPr>
          <w:rFonts w:ascii="Times New Roman" w:hAnsi="Times New Roman"/>
          <w:sz w:val="28"/>
          <w:szCs w:val="2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68"/>
        <w:gridCol w:w="4677"/>
      </w:tblGrid>
      <w:tr w:rsidR="00E01A13" w:rsidRPr="00F837A5" w:rsidTr="00D06A1D">
        <w:tc>
          <w:tcPr>
            <w:tcW w:w="4668" w:type="dxa"/>
          </w:tcPr>
          <w:p w:rsidR="00E01A13" w:rsidRDefault="00E01A13" w:rsidP="00D06A1D">
            <w:pPr>
              <w:pStyle w:val="HTML"/>
              <w:rPr>
                <w:rFonts w:ascii="Times New Roman" w:hAnsi="Times New Roman"/>
                <w:sz w:val="28"/>
                <w:szCs w:val="28"/>
              </w:rPr>
            </w:pPr>
            <w:r w:rsidRPr="00F837A5">
              <w:rPr>
                <w:rFonts w:ascii="Times New Roman" w:hAnsi="Times New Roman"/>
                <w:sz w:val="28"/>
                <w:szCs w:val="28"/>
              </w:rPr>
              <w:t>Председатель комиссии</w:t>
            </w:r>
            <w:r>
              <w:rPr>
                <w:rFonts w:ascii="Times New Roman" w:hAnsi="Times New Roman"/>
                <w:sz w:val="28"/>
                <w:szCs w:val="28"/>
              </w:rPr>
              <w:t>:</w:t>
            </w:r>
          </w:p>
          <w:p w:rsidR="00E01A13" w:rsidRPr="00F837A5"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r w:rsidRPr="00F837A5">
              <w:rPr>
                <w:rFonts w:ascii="Times New Roman" w:hAnsi="Times New Roman"/>
                <w:sz w:val="28"/>
                <w:szCs w:val="28"/>
              </w:rPr>
              <w:t>Белицкая Г.Н.</w:t>
            </w:r>
          </w:p>
        </w:tc>
        <w:tc>
          <w:tcPr>
            <w:tcW w:w="4800" w:type="dxa"/>
          </w:tcPr>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 xml:space="preserve">Заместитель главы </w:t>
            </w:r>
          </w:p>
          <w:p w:rsidR="00E01A13" w:rsidRPr="00F837A5" w:rsidRDefault="00E01A13" w:rsidP="00D06A1D">
            <w:pPr>
              <w:pStyle w:val="HTML"/>
              <w:rPr>
                <w:rFonts w:ascii="Times New Roman" w:hAnsi="Times New Roman"/>
                <w:sz w:val="28"/>
                <w:szCs w:val="28"/>
              </w:rPr>
            </w:pPr>
            <w:r>
              <w:rPr>
                <w:rFonts w:ascii="Times New Roman" w:hAnsi="Times New Roman"/>
                <w:sz w:val="28"/>
                <w:szCs w:val="28"/>
              </w:rPr>
              <w:t>Администрации района</w:t>
            </w:r>
          </w:p>
        </w:tc>
      </w:tr>
      <w:tr w:rsidR="00E01A13" w:rsidRPr="00F837A5" w:rsidTr="00D06A1D">
        <w:tc>
          <w:tcPr>
            <w:tcW w:w="4668" w:type="dxa"/>
          </w:tcPr>
          <w:p w:rsidR="00E01A13" w:rsidRDefault="00E01A13" w:rsidP="00D06A1D">
            <w:pPr>
              <w:pStyle w:val="HTML"/>
              <w:rPr>
                <w:rFonts w:ascii="Times New Roman" w:hAnsi="Times New Roman"/>
                <w:sz w:val="28"/>
                <w:szCs w:val="28"/>
              </w:rPr>
            </w:pPr>
            <w:r w:rsidRPr="00F837A5">
              <w:rPr>
                <w:rFonts w:ascii="Times New Roman" w:hAnsi="Times New Roman"/>
                <w:sz w:val="28"/>
                <w:szCs w:val="28"/>
              </w:rPr>
              <w:t xml:space="preserve">Заместитель </w:t>
            </w:r>
          </w:p>
          <w:p w:rsidR="00E01A13" w:rsidRDefault="00E01A13" w:rsidP="00D06A1D">
            <w:pPr>
              <w:pStyle w:val="HTML"/>
              <w:rPr>
                <w:rFonts w:ascii="Times New Roman" w:hAnsi="Times New Roman"/>
                <w:sz w:val="28"/>
                <w:szCs w:val="28"/>
              </w:rPr>
            </w:pPr>
            <w:r w:rsidRPr="00F837A5">
              <w:rPr>
                <w:rFonts w:ascii="Times New Roman" w:hAnsi="Times New Roman"/>
                <w:sz w:val="28"/>
                <w:szCs w:val="28"/>
              </w:rPr>
              <w:t>председателя комиссии</w:t>
            </w:r>
            <w:r>
              <w:rPr>
                <w:rFonts w:ascii="Times New Roman" w:hAnsi="Times New Roman"/>
                <w:sz w:val="28"/>
                <w:szCs w:val="28"/>
              </w:rPr>
              <w:t>:</w:t>
            </w:r>
          </w:p>
          <w:p w:rsidR="00E01A13" w:rsidRPr="00F837A5"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r w:rsidRPr="00F837A5">
              <w:rPr>
                <w:rFonts w:ascii="Times New Roman" w:hAnsi="Times New Roman"/>
                <w:sz w:val="28"/>
                <w:szCs w:val="28"/>
              </w:rPr>
              <w:t>Солонина Е.В.</w:t>
            </w:r>
          </w:p>
        </w:tc>
        <w:tc>
          <w:tcPr>
            <w:tcW w:w="4800" w:type="dxa"/>
          </w:tcPr>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r>
              <w:rPr>
                <w:rFonts w:ascii="Times New Roman" w:hAnsi="Times New Roman"/>
                <w:sz w:val="28"/>
                <w:szCs w:val="28"/>
              </w:rPr>
              <w:t>Управляющий делами Администрации района</w:t>
            </w:r>
          </w:p>
        </w:tc>
      </w:tr>
      <w:tr w:rsidR="00E01A13" w:rsidRPr="00F837A5" w:rsidTr="00D06A1D">
        <w:tc>
          <w:tcPr>
            <w:tcW w:w="4668" w:type="dxa"/>
          </w:tcPr>
          <w:p w:rsidR="00E01A13" w:rsidRDefault="00E01A13" w:rsidP="00D06A1D">
            <w:pPr>
              <w:pStyle w:val="HTML"/>
              <w:rPr>
                <w:rFonts w:ascii="Times New Roman" w:hAnsi="Times New Roman"/>
                <w:sz w:val="28"/>
                <w:szCs w:val="28"/>
              </w:rPr>
            </w:pPr>
            <w:r>
              <w:rPr>
                <w:rFonts w:ascii="Times New Roman" w:hAnsi="Times New Roman"/>
                <w:sz w:val="28"/>
                <w:szCs w:val="28"/>
              </w:rPr>
              <w:t>Секретарь комиссии:</w:t>
            </w:r>
          </w:p>
          <w:p w:rsidR="00E01A13"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r>
              <w:rPr>
                <w:rFonts w:ascii="Times New Roman" w:hAnsi="Times New Roman"/>
                <w:sz w:val="28"/>
                <w:szCs w:val="28"/>
              </w:rPr>
              <w:t>Матвейчук Т.Н.</w:t>
            </w:r>
          </w:p>
        </w:tc>
        <w:tc>
          <w:tcPr>
            <w:tcW w:w="4800" w:type="dxa"/>
          </w:tcPr>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r>
              <w:rPr>
                <w:rFonts w:ascii="Times New Roman" w:hAnsi="Times New Roman"/>
                <w:sz w:val="28"/>
                <w:szCs w:val="28"/>
              </w:rPr>
              <w:t>Специалист по документообеспечению управления делами Администрации района</w:t>
            </w:r>
          </w:p>
        </w:tc>
      </w:tr>
      <w:tr w:rsidR="00E01A13" w:rsidRPr="00F837A5" w:rsidTr="00D06A1D">
        <w:tc>
          <w:tcPr>
            <w:tcW w:w="4668" w:type="dxa"/>
          </w:tcPr>
          <w:p w:rsidR="00E01A13" w:rsidRDefault="00E01A13" w:rsidP="00D06A1D">
            <w:pPr>
              <w:pStyle w:val="HTML"/>
              <w:rPr>
                <w:rFonts w:ascii="Times New Roman" w:hAnsi="Times New Roman"/>
                <w:sz w:val="28"/>
                <w:szCs w:val="28"/>
              </w:rPr>
            </w:pPr>
            <w:r>
              <w:rPr>
                <w:rFonts w:ascii="Times New Roman" w:hAnsi="Times New Roman"/>
                <w:sz w:val="28"/>
                <w:szCs w:val="28"/>
              </w:rPr>
              <w:t>Члены комиссии:</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Гранкина Г.А.</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Брыксин Ю.В.</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Семенихин А.В.</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Pr="00F837A5" w:rsidRDefault="00E01A13" w:rsidP="00D06A1D">
            <w:pPr>
              <w:pStyle w:val="HTML"/>
              <w:rPr>
                <w:rFonts w:ascii="Times New Roman" w:hAnsi="Times New Roman"/>
                <w:sz w:val="28"/>
                <w:szCs w:val="28"/>
              </w:rPr>
            </w:pPr>
          </w:p>
        </w:tc>
        <w:tc>
          <w:tcPr>
            <w:tcW w:w="4800" w:type="dxa"/>
          </w:tcPr>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Начальник бюджетного отдела комитета по финансам, налоговой</w:t>
            </w:r>
          </w:p>
          <w:p w:rsidR="00E01A13" w:rsidRDefault="00E01A13" w:rsidP="00D06A1D">
            <w:pPr>
              <w:pStyle w:val="HTML"/>
              <w:rPr>
                <w:rFonts w:ascii="Times New Roman" w:hAnsi="Times New Roman"/>
                <w:sz w:val="28"/>
                <w:szCs w:val="28"/>
              </w:rPr>
            </w:pPr>
            <w:r>
              <w:rPr>
                <w:rFonts w:ascii="Times New Roman" w:hAnsi="Times New Roman"/>
                <w:sz w:val="28"/>
                <w:szCs w:val="28"/>
              </w:rPr>
              <w:t>и кредитной политике</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Специалист 1 категории</w:t>
            </w:r>
          </w:p>
          <w:p w:rsidR="00E01A13" w:rsidRDefault="00E01A13" w:rsidP="00D06A1D">
            <w:pPr>
              <w:pStyle w:val="HTML"/>
              <w:rPr>
                <w:rFonts w:ascii="Times New Roman" w:hAnsi="Times New Roman"/>
                <w:sz w:val="28"/>
                <w:szCs w:val="28"/>
              </w:rPr>
            </w:pPr>
            <w:r>
              <w:rPr>
                <w:rFonts w:ascii="Times New Roman" w:hAnsi="Times New Roman"/>
                <w:sz w:val="28"/>
                <w:szCs w:val="28"/>
              </w:rPr>
              <w:t>Администрации района</w:t>
            </w:r>
          </w:p>
          <w:p w:rsidR="00E01A13" w:rsidRDefault="00E01A13" w:rsidP="00D06A1D">
            <w:pPr>
              <w:pStyle w:val="HTML"/>
              <w:rPr>
                <w:rFonts w:ascii="Times New Roman" w:hAnsi="Times New Roman"/>
                <w:sz w:val="28"/>
                <w:szCs w:val="28"/>
              </w:rPr>
            </w:pPr>
          </w:p>
          <w:p w:rsidR="00E01A13" w:rsidRDefault="00E01A13" w:rsidP="00D06A1D">
            <w:pPr>
              <w:pStyle w:val="HTML"/>
              <w:rPr>
                <w:rFonts w:ascii="Times New Roman" w:hAnsi="Times New Roman"/>
                <w:sz w:val="28"/>
                <w:szCs w:val="28"/>
              </w:rPr>
            </w:pPr>
            <w:r>
              <w:rPr>
                <w:rFonts w:ascii="Times New Roman" w:hAnsi="Times New Roman"/>
                <w:sz w:val="28"/>
                <w:szCs w:val="28"/>
              </w:rPr>
              <w:t>Специалист управления социальной защиты населения (по согласованию)</w:t>
            </w:r>
          </w:p>
          <w:p w:rsidR="00E01A13" w:rsidRPr="00F837A5" w:rsidRDefault="00E01A13" w:rsidP="00D06A1D">
            <w:pPr>
              <w:pStyle w:val="HTML"/>
              <w:rPr>
                <w:rFonts w:ascii="Times New Roman" w:hAnsi="Times New Roman"/>
                <w:sz w:val="28"/>
                <w:szCs w:val="28"/>
              </w:rPr>
            </w:pPr>
          </w:p>
        </w:tc>
      </w:tr>
    </w:tbl>
    <w:p w:rsidR="00E01A13" w:rsidRDefault="00E01A13" w:rsidP="00E01A13">
      <w:pPr>
        <w:pStyle w:val="HTML"/>
        <w:rPr>
          <w:rFonts w:ascii="Times New Roman" w:hAnsi="Times New Roman"/>
          <w:sz w:val="28"/>
          <w:szCs w:val="28"/>
        </w:rPr>
      </w:pPr>
    </w:p>
    <w:p w:rsidR="00E01A13" w:rsidRDefault="00E01A13" w:rsidP="00E01A13">
      <w:pPr>
        <w:pStyle w:val="HTML"/>
        <w:rPr>
          <w:rFonts w:ascii="Times New Roman" w:hAnsi="Times New Roman"/>
          <w:sz w:val="28"/>
          <w:szCs w:val="28"/>
        </w:rPr>
      </w:pPr>
    </w:p>
    <w:p w:rsidR="00E01A13" w:rsidRDefault="00E01A13" w:rsidP="00E01A13">
      <w:pPr>
        <w:pStyle w:val="HTML"/>
        <w:rPr>
          <w:rFonts w:ascii="Times New Roman" w:hAnsi="Times New Roman"/>
          <w:sz w:val="28"/>
          <w:szCs w:val="28"/>
        </w:rPr>
      </w:pPr>
    </w:p>
    <w:p w:rsidR="00E01A13" w:rsidRDefault="00E01A13" w:rsidP="00E01A13">
      <w:pPr>
        <w:pStyle w:val="HTML"/>
        <w:rPr>
          <w:rFonts w:ascii="Times New Roman" w:hAnsi="Times New Roman"/>
          <w:sz w:val="28"/>
          <w:szCs w:val="28"/>
        </w:rPr>
      </w:pPr>
    </w:p>
    <w:p w:rsidR="00E01A13" w:rsidRDefault="00E01A13" w:rsidP="00E01A13">
      <w:pPr>
        <w:rPr>
          <w:sz w:val="28"/>
          <w:szCs w:val="28"/>
        </w:rPr>
      </w:pPr>
    </w:p>
    <w:p w:rsidR="00E01A13" w:rsidRDefault="00E01A13" w:rsidP="00E01A13">
      <w:pPr>
        <w:rPr>
          <w:sz w:val="28"/>
          <w:szCs w:val="28"/>
        </w:rPr>
      </w:pPr>
    </w:p>
    <w:p w:rsidR="00E01A13" w:rsidRDefault="00E01A13" w:rsidP="00E01A13">
      <w:pPr>
        <w:rPr>
          <w:b/>
          <w:iCs/>
        </w:rPr>
      </w:pPr>
    </w:p>
    <w:p w:rsidR="00E01A13" w:rsidRDefault="00E01A13" w:rsidP="00E01A13">
      <w:pPr>
        <w:rPr>
          <w:b/>
          <w:iCs/>
        </w:rPr>
      </w:pPr>
    </w:p>
    <w:p w:rsidR="00E01A13" w:rsidRDefault="00E01A13"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E01A13" w:rsidP="00C168D5">
      <w:pPr>
        <w:rPr>
          <w:b/>
          <w:bCs/>
          <w:sz w:val="28"/>
        </w:rPr>
      </w:pPr>
      <w:r>
        <w:rPr>
          <w:b/>
          <w:bCs/>
          <w:sz w:val="28"/>
        </w:rPr>
        <w:t>21</w:t>
      </w:r>
      <w:r w:rsidR="00C168D5">
        <w:rPr>
          <w:b/>
          <w:bCs/>
          <w:sz w:val="28"/>
        </w:rPr>
        <w:t>.</w:t>
      </w:r>
      <w:r>
        <w:rPr>
          <w:b/>
          <w:bCs/>
          <w:sz w:val="28"/>
        </w:rPr>
        <w:t>0</w:t>
      </w:r>
      <w:r w:rsidR="00C168D5">
        <w:rPr>
          <w:b/>
          <w:bCs/>
          <w:sz w:val="28"/>
        </w:rPr>
        <w:t>1.201</w:t>
      </w:r>
      <w:r>
        <w:rPr>
          <w:b/>
          <w:bCs/>
          <w:sz w:val="28"/>
        </w:rPr>
        <w:t>5   №  1</w:t>
      </w:r>
      <w:r w:rsidR="00C168D5">
        <w:rPr>
          <w:b/>
          <w:bCs/>
          <w:sz w:val="28"/>
        </w:rPr>
        <w:t>7</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E01A13" w:rsidRPr="0088252A" w:rsidRDefault="00E01A13" w:rsidP="00E01A13">
      <w:pPr>
        <w:jc w:val="both"/>
        <w:rPr>
          <w:sz w:val="28"/>
          <w:szCs w:val="28"/>
        </w:rPr>
      </w:pPr>
      <w:r w:rsidRPr="0088252A">
        <w:rPr>
          <w:sz w:val="28"/>
          <w:szCs w:val="28"/>
        </w:rPr>
        <w:t>О предоставлении земельного</w:t>
      </w:r>
    </w:p>
    <w:p w:rsidR="00E01A13" w:rsidRDefault="00E01A13" w:rsidP="00E01A13">
      <w:pPr>
        <w:rPr>
          <w:sz w:val="28"/>
          <w:szCs w:val="28"/>
        </w:rPr>
      </w:pPr>
      <w:r w:rsidRPr="0088252A">
        <w:rPr>
          <w:sz w:val="28"/>
          <w:szCs w:val="28"/>
        </w:rPr>
        <w:t xml:space="preserve">участка  в  аренду </w:t>
      </w:r>
      <w:r>
        <w:rPr>
          <w:sz w:val="28"/>
          <w:szCs w:val="28"/>
        </w:rPr>
        <w:t>Предыбайло</w:t>
      </w:r>
    </w:p>
    <w:p w:rsidR="00E01A13" w:rsidRDefault="00E01A13" w:rsidP="00E01A13">
      <w:pPr>
        <w:rPr>
          <w:sz w:val="28"/>
          <w:szCs w:val="28"/>
        </w:rPr>
      </w:pPr>
      <w:r>
        <w:rPr>
          <w:sz w:val="28"/>
          <w:szCs w:val="28"/>
        </w:rPr>
        <w:t>Сергею Алексеевичу</w:t>
      </w:r>
    </w:p>
    <w:p w:rsidR="00E01A13" w:rsidRDefault="00E01A13" w:rsidP="00E01A13">
      <w:pPr>
        <w:rPr>
          <w:sz w:val="28"/>
          <w:szCs w:val="28"/>
        </w:rPr>
      </w:pPr>
    </w:p>
    <w:p w:rsidR="00E01A13" w:rsidRDefault="00E01A13" w:rsidP="00E01A13">
      <w:pPr>
        <w:rPr>
          <w:sz w:val="28"/>
          <w:szCs w:val="28"/>
        </w:rPr>
      </w:pPr>
    </w:p>
    <w:p w:rsidR="00E01A13" w:rsidRPr="0083661F" w:rsidRDefault="00E01A13" w:rsidP="00E01A13">
      <w:pPr>
        <w:ind w:firstLine="900"/>
        <w:jc w:val="both"/>
        <w:rPr>
          <w:sz w:val="28"/>
          <w:szCs w:val="28"/>
        </w:rPr>
      </w:pPr>
      <w:r w:rsidRPr="0083661F">
        <w:rPr>
          <w:sz w:val="28"/>
          <w:szCs w:val="28"/>
        </w:rPr>
        <w:t xml:space="preserve">В соответствии с Земельным кодексом Российской Федерации от 25.10.2001 г. № 136-ФЗ, Федеральным законом от 17 апреля </w:t>
      </w:r>
      <w:smartTag w:uri="urn:schemas-microsoft-com:office:smarttags" w:element="metricconverter">
        <w:smartTagPr>
          <w:attr w:name="ProductID" w:val="2006 г"/>
        </w:smartTagPr>
        <w:r w:rsidRPr="0083661F">
          <w:rPr>
            <w:sz w:val="28"/>
            <w:szCs w:val="28"/>
          </w:rPr>
          <w:t>2006 г</w:t>
        </w:r>
      </w:smartTag>
      <w:r w:rsidRPr="0083661F">
        <w:rPr>
          <w:sz w:val="28"/>
          <w:szCs w:val="28"/>
        </w:rPr>
        <w:t>. №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Pr>
          <w:sz w:val="28"/>
          <w:szCs w:val="28"/>
        </w:rPr>
        <w:t>, на основании заявления Предыбайло С.А., протокола рассмотрения заявок от 07.06.2013 № 74, ПОСТАНОВЛЯЮ</w:t>
      </w:r>
      <w:r w:rsidRPr="0083661F">
        <w:rPr>
          <w:b/>
          <w:sz w:val="28"/>
          <w:szCs w:val="28"/>
        </w:rPr>
        <w:t>:</w:t>
      </w:r>
      <w:r w:rsidRPr="0083661F">
        <w:rPr>
          <w:sz w:val="28"/>
          <w:szCs w:val="28"/>
        </w:rPr>
        <w:t xml:space="preserve"> </w:t>
      </w:r>
    </w:p>
    <w:p w:rsidR="00E01A13" w:rsidRPr="00004E1F" w:rsidRDefault="00E01A13" w:rsidP="00E01A13">
      <w:pPr>
        <w:ind w:firstLine="900"/>
        <w:jc w:val="both"/>
        <w:rPr>
          <w:sz w:val="28"/>
          <w:szCs w:val="28"/>
        </w:rPr>
      </w:pPr>
      <w:r w:rsidRPr="00004E1F">
        <w:rPr>
          <w:sz w:val="28"/>
          <w:szCs w:val="28"/>
        </w:rPr>
        <w:t xml:space="preserve">Предоставить </w:t>
      </w:r>
      <w:r>
        <w:rPr>
          <w:sz w:val="28"/>
          <w:szCs w:val="28"/>
        </w:rPr>
        <w:t>Предыбайло Сергею Алексеевичу</w:t>
      </w:r>
      <w:r w:rsidRPr="00004E1F">
        <w:rPr>
          <w:sz w:val="28"/>
          <w:szCs w:val="28"/>
        </w:rPr>
        <w:t xml:space="preserve"> в аренду на  </w:t>
      </w:r>
      <w:r>
        <w:rPr>
          <w:sz w:val="28"/>
          <w:szCs w:val="28"/>
        </w:rPr>
        <w:t>20 лет</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335FFF">
        <w:rPr>
          <w:sz w:val="28"/>
          <w:szCs w:val="28"/>
        </w:rPr>
        <w:t>22:30:040</w:t>
      </w:r>
      <w:r>
        <w:rPr>
          <w:sz w:val="28"/>
          <w:szCs w:val="28"/>
        </w:rPr>
        <w:t>124</w:t>
      </w:r>
      <w:r w:rsidRPr="00335FFF">
        <w:rPr>
          <w:sz w:val="28"/>
          <w:szCs w:val="28"/>
        </w:rPr>
        <w:t>:</w:t>
      </w:r>
      <w:r>
        <w:rPr>
          <w:sz w:val="28"/>
          <w:szCs w:val="28"/>
        </w:rPr>
        <w:t>275</w:t>
      </w:r>
      <w:r w:rsidRPr="00004E1F">
        <w:rPr>
          <w:sz w:val="28"/>
          <w:szCs w:val="28"/>
        </w:rPr>
        <w:t xml:space="preserve">,  расположенный </w:t>
      </w:r>
      <w:r>
        <w:rPr>
          <w:sz w:val="28"/>
          <w:szCs w:val="28"/>
        </w:rPr>
        <w:t xml:space="preserve">по адресу: Алтайский край, Новичихинский район, с. Новичиха, ул. Морозова, 48-2б </w:t>
      </w:r>
      <w:r w:rsidRPr="00004E1F">
        <w:rPr>
          <w:sz w:val="28"/>
          <w:szCs w:val="28"/>
        </w:rPr>
        <w:t xml:space="preserve">площадью </w:t>
      </w:r>
      <w:r>
        <w:rPr>
          <w:sz w:val="28"/>
          <w:szCs w:val="28"/>
        </w:rPr>
        <w:t xml:space="preserve">588 </w:t>
      </w:r>
      <w:r w:rsidRPr="00004E1F">
        <w:rPr>
          <w:sz w:val="28"/>
          <w:szCs w:val="28"/>
        </w:rPr>
        <w:t>кв.м.</w:t>
      </w:r>
    </w:p>
    <w:p w:rsidR="00C168D5" w:rsidRDefault="003110B9" w:rsidP="00C168D5">
      <w:pPr>
        <w:jc w:val="both"/>
        <w:rPr>
          <w:sz w:val="28"/>
        </w:rPr>
      </w:pPr>
      <w:r w:rsidRPr="003110B9">
        <w:rPr>
          <w:noProof/>
          <w:sz w:val="20"/>
        </w:rPr>
        <w:pict>
          <v:shape id="_x0000_s1783" type="#_x0000_t202" style="position:absolute;left:0;text-align:left;margin-left:253.6pt;margin-top:42.45pt;width:102.65pt;height:76.8pt;z-index:251703808;mso-wrap-style:none" stroked="f">
            <v:textbox style="mso-fit-shape-to-text:t">
              <w:txbxContent>
                <w:p w:rsidR="00D06A1D" w:rsidRDefault="00D06A1D" w:rsidP="00C168D5">
                  <w:r>
                    <w:rPr>
                      <w:noProof/>
                    </w:rPr>
                    <w:drawing>
                      <wp:inline distT="0" distB="0" distL="0" distR="0">
                        <wp:extent cx="1123950" cy="8858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82" type="#_x0000_t202" style="position:absolute;left:0;text-align:left;margin-left:147.95pt;margin-top:27.4pt;width:101.45pt;height:94.25pt;z-index:251702784;mso-wrap-style:none" stroked="f">
            <v:textbox style="mso-next-textbox:#_x0000_s1782;mso-fit-shape-to-text:t">
              <w:txbxContent>
                <w:p w:rsidR="00D06A1D" w:rsidRDefault="00D06A1D" w:rsidP="00C168D5">
                  <w:r>
                    <w:rPr>
                      <w:noProof/>
                    </w:rPr>
                    <w:drawing>
                      <wp:inline distT="0" distB="0" distL="0" distR="0">
                        <wp:extent cx="1104900" cy="110490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80" type="#_x0000_t202" style="position:absolute;left:0;text-align:left;margin-left:-6.3pt;margin-top:56.3pt;width:159.3pt;height:52.35pt;z-index:251700736" stroked="f">
            <v:textbox style="mso-next-textbox:#_x0000_s1780">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81" type="#_x0000_t202" style="position:absolute;left:0;text-align:left;margin-left:357pt;margin-top:55.45pt;width:99pt;height:25.35pt;z-index:251701760" stroked="f">
            <v:textbox>
              <w:txbxContent>
                <w:p w:rsidR="00D06A1D" w:rsidRPr="008C12D9" w:rsidRDefault="00D06A1D" w:rsidP="00C168D5">
                  <w:pPr>
                    <w:rPr>
                      <w:sz w:val="28"/>
                    </w:rPr>
                  </w:pPr>
                  <w:r>
                    <w:rPr>
                      <w:sz w:val="28"/>
                    </w:rPr>
                    <w:t>С.Л. Ермаков</w:t>
                  </w:r>
                </w:p>
              </w:txbxContent>
            </v:textbox>
            <w10:wrap type="topAndBottom"/>
          </v:shape>
        </w:pict>
      </w: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E01A13" w:rsidRDefault="00E01A13" w:rsidP="00C168D5">
      <w:pPr>
        <w:jc w:val="cente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3F012A" w:rsidP="00C168D5">
      <w:pPr>
        <w:rPr>
          <w:b/>
          <w:bCs/>
          <w:sz w:val="28"/>
        </w:rPr>
      </w:pPr>
      <w:r>
        <w:rPr>
          <w:b/>
          <w:bCs/>
          <w:sz w:val="28"/>
        </w:rPr>
        <w:t>22</w:t>
      </w:r>
      <w:r w:rsidR="00C168D5">
        <w:rPr>
          <w:b/>
          <w:bCs/>
          <w:sz w:val="28"/>
        </w:rPr>
        <w:t>.</w:t>
      </w:r>
      <w:r>
        <w:rPr>
          <w:b/>
          <w:bCs/>
          <w:sz w:val="28"/>
        </w:rPr>
        <w:t>0</w:t>
      </w:r>
      <w:r w:rsidR="00C168D5">
        <w:rPr>
          <w:b/>
          <w:bCs/>
          <w:sz w:val="28"/>
        </w:rPr>
        <w:t>1.201</w:t>
      </w:r>
      <w:r>
        <w:rPr>
          <w:b/>
          <w:bCs/>
          <w:sz w:val="28"/>
        </w:rPr>
        <w:t>5</w:t>
      </w:r>
      <w:r w:rsidR="00C168D5">
        <w:rPr>
          <w:b/>
          <w:bCs/>
          <w:sz w:val="28"/>
        </w:rPr>
        <w:t xml:space="preserve">   №  2</w:t>
      </w:r>
      <w:r>
        <w:rPr>
          <w:b/>
          <w:bCs/>
          <w:sz w:val="28"/>
        </w:rPr>
        <w:t>1</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3F012A" w:rsidRDefault="003F012A" w:rsidP="003F012A">
      <w:pPr>
        <w:rPr>
          <w:sz w:val="28"/>
          <w:szCs w:val="28"/>
        </w:rPr>
      </w:pPr>
      <w:r>
        <w:rPr>
          <w:sz w:val="28"/>
          <w:szCs w:val="28"/>
        </w:rPr>
        <w:t>Об утверждении перечня муниципальных</w:t>
      </w:r>
    </w:p>
    <w:p w:rsidR="003F012A" w:rsidRPr="00CC37E4" w:rsidRDefault="003F012A" w:rsidP="003F012A">
      <w:pPr>
        <w:rPr>
          <w:sz w:val="28"/>
          <w:szCs w:val="28"/>
        </w:rPr>
      </w:pPr>
      <w:r>
        <w:rPr>
          <w:sz w:val="28"/>
          <w:szCs w:val="28"/>
        </w:rPr>
        <w:t>услуг, предоставляемых через многофункциональный центр</w:t>
      </w:r>
    </w:p>
    <w:p w:rsidR="003F012A" w:rsidRDefault="003F012A" w:rsidP="003F012A">
      <w:pPr>
        <w:jc w:val="both"/>
        <w:rPr>
          <w:sz w:val="28"/>
          <w:szCs w:val="28"/>
        </w:rPr>
      </w:pPr>
    </w:p>
    <w:p w:rsidR="003F012A" w:rsidRDefault="003F012A" w:rsidP="003F012A">
      <w:pPr>
        <w:jc w:val="both"/>
        <w:rPr>
          <w:sz w:val="28"/>
          <w:szCs w:val="28"/>
        </w:rPr>
      </w:pPr>
    </w:p>
    <w:p w:rsidR="003F012A" w:rsidRDefault="003F012A" w:rsidP="003F012A">
      <w:pPr>
        <w:ind w:firstLine="709"/>
        <w:jc w:val="both"/>
        <w:rPr>
          <w:sz w:val="28"/>
          <w:szCs w:val="28"/>
        </w:rPr>
      </w:pPr>
      <w:r w:rsidRPr="00454777">
        <w:rPr>
          <w:sz w:val="28"/>
          <w:szCs w:val="28"/>
        </w:rPr>
        <w:t>Во исполнение п. 3 ч. 6 статьи 15 Федерального закона от 27.07.2010 №</w:t>
      </w:r>
      <w:r>
        <w:rPr>
          <w:sz w:val="28"/>
          <w:szCs w:val="28"/>
        </w:rPr>
        <w:t xml:space="preserve"> </w:t>
      </w:r>
      <w:r w:rsidRPr="00454777">
        <w:rPr>
          <w:sz w:val="28"/>
          <w:szCs w:val="28"/>
        </w:rPr>
        <w:t>210-ФЗ «Об организации предоставления государственных и муниципальных услуг», Постановления Правительства РФ от 27.09.2011 №</w:t>
      </w:r>
      <w:r>
        <w:rPr>
          <w:sz w:val="28"/>
          <w:szCs w:val="28"/>
        </w:rPr>
        <w:t xml:space="preserve"> </w:t>
      </w:r>
      <w:r w:rsidRPr="00454777">
        <w:rPr>
          <w:sz w:val="28"/>
          <w:szCs w:val="28"/>
        </w:rPr>
        <w:t>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 ПОСТАНОВЛЯЮ:</w:t>
      </w:r>
    </w:p>
    <w:p w:rsidR="003F012A" w:rsidRDefault="003F012A" w:rsidP="003F012A">
      <w:pPr>
        <w:pStyle w:val="af1"/>
        <w:numPr>
          <w:ilvl w:val="0"/>
          <w:numId w:val="26"/>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 xml:space="preserve">Утвердить перечень муниципальных услуг, предоставляемых органами местного самоуправления Новичихинского района </w:t>
      </w:r>
      <w:r>
        <w:rPr>
          <w:rFonts w:ascii="Times New Roman" w:hAnsi="Times New Roman" w:cs="Times New Roman"/>
          <w:sz w:val="28"/>
          <w:szCs w:val="28"/>
        </w:rPr>
        <w:t>через многофункциональные центры:</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Предоставление информации о порядке предоставления жилищно-коммунальных услуг населению;</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Выдача разрешений на строительство, реконструкцию и ввод в эксплуатацию объектов капитального строительства, индивидуальных жилых домов;</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Выдача разрешений на установку рекламных конструкций;</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Предоставление информации об очередности предоставления жилых помещений на условиях социального найма;</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Осуществление передачи (приватизации) жилого помещения в собственность граждан;</w:t>
      </w:r>
    </w:p>
    <w:p w:rsidR="003F012A" w:rsidRDefault="003F012A" w:rsidP="003F012A">
      <w:pPr>
        <w:pStyle w:val="af1"/>
        <w:numPr>
          <w:ilvl w:val="1"/>
          <w:numId w:val="27"/>
        </w:numPr>
        <w:suppressAutoHyphens w:val="0"/>
        <w:spacing w:after="0" w:line="240" w:lineRule="auto"/>
        <w:ind w:left="0" w:firstLine="709"/>
        <w:jc w:val="both"/>
        <w:rPr>
          <w:rFonts w:ascii="Times New Roman" w:hAnsi="Times New Roman" w:cs="Times New Roman"/>
          <w:sz w:val="28"/>
          <w:szCs w:val="28"/>
        </w:rPr>
      </w:pPr>
      <w:r w:rsidRPr="00F420BB">
        <w:rPr>
          <w:rFonts w:ascii="Times New Roman" w:hAnsi="Times New Roman" w:cs="Times New Roman"/>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перевозку опасных грузов.</w:t>
      </w:r>
    </w:p>
    <w:p w:rsidR="003F012A" w:rsidRDefault="003F012A" w:rsidP="003F012A">
      <w:pPr>
        <w:pStyle w:val="af1"/>
        <w:numPr>
          <w:ilvl w:val="0"/>
          <w:numId w:val="27"/>
        </w:numPr>
        <w:suppressAutoHyphens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Контроль за исполнением настоящего постановления возложить на комитет по экономике и управлению муниципальным имуществом.</w:t>
      </w:r>
    </w:p>
    <w:p w:rsidR="00C168D5" w:rsidRPr="00CE39AA" w:rsidRDefault="003110B9" w:rsidP="00C168D5">
      <w:pPr>
        <w:jc w:val="both"/>
      </w:pPr>
      <w:r w:rsidRPr="003110B9">
        <w:rPr>
          <w:noProof/>
          <w:sz w:val="20"/>
        </w:rPr>
        <w:pict>
          <v:shape id="_x0000_s1787" type="#_x0000_t202" style="position:absolute;left:0;text-align:left;margin-left:253.6pt;margin-top:42.45pt;width:102.65pt;height:76.8pt;z-index:251708928;mso-wrap-style:none" stroked="f">
            <v:textbox style="mso-fit-shape-to-text:t">
              <w:txbxContent>
                <w:p w:rsidR="00D06A1D" w:rsidRDefault="00D06A1D" w:rsidP="00C168D5">
                  <w:r>
                    <w:rPr>
                      <w:noProof/>
                    </w:rPr>
                    <w:drawing>
                      <wp:inline distT="0" distB="0" distL="0" distR="0">
                        <wp:extent cx="1123950" cy="88582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sidRPr="003110B9">
        <w:rPr>
          <w:noProof/>
          <w:sz w:val="28"/>
        </w:rPr>
        <w:pict>
          <v:shape id="_x0000_s1786" type="#_x0000_t202" style="position:absolute;left:0;text-align:left;margin-left:147.95pt;margin-top:27.4pt;width:101.45pt;height:94.25pt;z-index:251707904;mso-wrap-style:none" stroked="f">
            <v:textbox style="mso-next-textbox:#_x0000_s1786;mso-fit-shape-to-text:t">
              <w:txbxContent>
                <w:p w:rsidR="00D06A1D" w:rsidRDefault="00D06A1D" w:rsidP="00C168D5">
                  <w:r>
                    <w:rPr>
                      <w:noProof/>
                    </w:rPr>
                    <w:drawing>
                      <wp:inline distT="0" distB="0" distL="0" distR="0">
                        <wp:extent cx="1104900" cy="110490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sidRPr="003110B9">
        <w:rPr>
          <w:noProof/>
          <w:sz w:val="28"/>
        </w:rPr>
        <w:pict>
          <v:shape id="_x0000_s1784" type="#_x0000_t202" style="position:absolute;left:0;text-align:left;margin-left:-6.3pt;margin-top:56.3pt;width:159.3pt;height:52.35pt;z-index:251705856" stroked="f">
            <v:textbox style="mso-next-textbox:#_x0000_s1784">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r w:rsidRPr="003110B9">
        <w:rPr>
          <w:noProof/>
          <w:sz w:val="28"/>
        </w:rPr>
        <w:pict>
          <v:shape id="_x0000_s1785" type="#_x0000_t202" style="position:absolute;left:0;text-align:left;margin-left:357pt;margin-top:55.45pt;width:99pt;height:25.35pt;z-index:251706880" stroked="f">
            <v:textbox>
              <w:txbxContent>
                <w:p w:rsidR="00D06A1D" w:rsidRPr="008C12D9" w:rsidRDefault="00D06A1D" w:rsidP="00C168D5">
                  <w:pPr>
                    <w:rPr>
                      <w:sz w:val="28"/>
                    </w:rPr>
                  </w:pPr>
                  <w:r>
                    <w:rPr>
                      <w:sz w:val="28"/>
                    </w:rPr>
                    <w:t>С.Л. Ермаков</w:t>
                  </w:r>
                </w:p>
              </w:txbxContent>
            </v:textbox>
            <w10:wrap type="topAndBottom"/>
          </v:shape>
        </w:pict>
      </w: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3F012A">
      <w:pPr>
        <w:rPr>
          <w:b/>
          <w:iCs/>
        </w:r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3F012A" w:rsidP="00C168D5">
      <w:pPr>
        <w:rPr>
          <w:b/>
          <w:bCs/>
          <w:sz w:val="28"/>
        </w:rPr>
      </w:pPr>
      <w:r>
        <w:rPr>
          <w:b/>
          <w:bCs/>
          <w:sz w:val="28"/>
        </w:rPr>
        <w:t>22.01</w:t>
      </w:r>
      <w:r w:rsidR="00C168D5">
        <w:rPr>
          <w:b/>
          <w:bCs/>
          <w:sz w:val="28"/>
        </w:rPr>
        <w:t>.201</w:t>
      </w:r>
      <w:r>
        <w:rPr>
          <w:b/>
          <w:bCs/>
          <w:sz w:val="28"/>
        </w:rPr>
        <w:t>5</w:t>
      </w:r>
      <w:r w:rsidR="00C168D5">
        <w:rPr>
          <w:b/>
          <w:bCs/>
          <w:sz w:val="28"/>
        </w:rPr>
        <w:t xml:space="preserve">   №  </w:t>
      </w:r>
      <w:r>
        <w:rPr>
          <w:b/>
          <w:bCs/>
          <w:sz w:val="28"/>
        </w:rPr>
        <w:t>22</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Об утверждении Порядка расчета</w:t>
      </w: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 xml:space="preserve">объемов средств субвенции из краевого </w:t>
      </w: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бюджета, выделяемых на</w:t>
      </w: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финансирование дошкольных</w:t>
      </w: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образовательных организаций</w:t>
      </w:r>
    </w:p>
    <w:p w:rsidR="003F012A" w:rsidRDefault="003F012A" w:rsidP="003F012A">
      <w:pPr>
        <w:pStyle w:val="15"/>
        <w:shd w:val="clear" w:color="auto" w:fill="auto"/>
        <w:spacing w:before="0" w:after="0" w:line="240" w:lineRule="auto"/>
        <w:jc w:val="both"/>
        <w:rPr>
          <w:rStyle w:val="31"/>
          <w:sz w:val="28"/>
          <w:szCs w:val="28"/>
        </w:rPr>
      </w:pPr>
      <w:r>
        <w:rPr>
          <w:rStyle w:val="31"/>
          <w:sz w:val="28"/>
          <w:szCs w:val="28"/>
        </w:rPr>
        <w:t>Новичихинского района на 2015 год</w:t>
      </w:r>
    </w:p>
    <w:p w:rsidR="003F012A" w:rsidRDefault="003F012A" w:rsidP="003F012A">
      <w:pPr>
        <w:pStyle w:val="15"/>
        <w:shd w:val="clear" w:color="auto" w:fill="auto"/>
        <w:spacing w:before="0" w:after="0" w:line="240" w:lineRule="auto"/>
        <w:jc w:val="both"/>
        <w:rPr>
          <w:rStyle w:val="31"/>
          <w:sz w:val="28"/>
          <w:szCs w:val="28"/>
        </w:rPr>
      </w:pPr>
    </w:p>
    <w:p w:rsidR="003F012A" w:rsidRPr="00E8583C" w:rsidRDefault="003F012A" w:rsidP="003F012A">
      <w:pPr>
        <w:pStyle w:val="15"/>
        <w:shd w:val="clear" w:color="auto" w:fill="auto"/>
        <w:spacing w:before="0" w:after="0" w:line="240" w:lineRule="auto"/>
        <w:ind w:left="40" w:right="40" w:firstLine="669"/>
        <w:jc w:val="both"/>
        <w:rPr>
          <w:sz w:val="28"/>
          <w:szCs w:val="28"/>
        </w:rPr>
      </w:pPr>
      <w:r w:rsidRPr="000B4231">
        <w:rPr>
          <w:rStyle w:val="41"/>
          <w:szCs w:val="28"/>
        </w:rPr>
        <w:t>С целью</w:t>
      </w:r>
      <w:r>
        <w:rPr>
          <w:rStyle w:val="41"/>
          <w:szCs w:val="28"/>
        </w:rPr>
        <w:t xml:space="preserve"> распределения объема субвенции и доведения средств до муниципальных дошкольных образовательных организаций на реализацию общедоступного и бесплатного дошкольного образования в 2015 году, </w:t>
      </w:r>
      <w:r>
        <w:rPr>
          <w:rStyle w:val="41"/>
          <w:szCs w:val="28"/>
        </w:rPr>
        <w:br/>
      </w:r>
      <w:r w:rsidRPr="00E8583C">
        <w:rPr>
          <w:rStyle w:val="41"/>
          <w:szCs w:val="28"/>
        </w:rPr>
        <w:t>ПОСТАНОВЛЯЮ</w:t>
      </w:r>
      <w:r w:rsidRPr="00E8583C">
        <w:rPr>
          <w:rStyle w:val="3pt"/>
          <w:sz w:val="28"/>
          <w:szCs w:val="28"/>
        </w:rPr>
        <w:t>:</w:t>
      </w:r>
    </w:p>
    <w:p w:rsidR="003F012A" w:rsidRDefault="003F012A" w:rsidP="003F012A">
      <w:pPr>
        <w:pStyle w:val="15"/>
        <w:shd w:val="clear" w:color="auto" w:fill="auto"/>
        <w:spacing w:before="0" w:after="0" w:line="240" w:lineRule="auto"/>
        <w:ind w:firstLine="709"/>
        <w:jc w:val="both"/>
        <w:rPr>
          <w:rStyle w:val="31"/>
          <w:sz w:val="28"/>
          <w:szCs w:val="28"/>
        </w:rPr>
      </w:pPr>
      <w:r>
        <w:rPr>
          <w:rStyle w:val="31"/>
          <w:sz w:val="28"/>
          <w:szCs w:val="28"/>
        </w:rPr>
        <w:t xml:space="preserve">1. Утвердить прилагаемый </w:t>
      </w:r>
      <w:r>
        <w:rPr>
          <w:rStyle w:val="31"/>
          <w:color w:val="000000"/>
          <w:sz w:val="28"/>
          <w:szCs w:val="28"/>
        </w:rPr>
        <w:t>Порядок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год</w:t>
      </w:r>
      <w:r>
        <w:rPr>
          <w:rStyle w:val="31"/>
          <w:sz w:val="28"/>
          <w:szCs w:val="28"/>
        </w:rPr>
        <w:t>.</w:t>
      </w:r>
    </w:p>
    <w:p w:rsidR="003F012A" w:rsidRDefault="003F012A" w:rsidP="003F012A">
      <w:pPr>
        <w:pStyle w:val="15"/>
        <w:shd w:val="clear" w:color="auto" w:fill="auto"/>
        <w:spacing w:before="0" w:after="0" w:line="240" w:lineRule="auto"/>
        <w:ind w:firstLine="709"/>
        <w:jc w:val="both"/>
        <w:rPr>
          <w:rStyle w:val="31"/>
          <w:sz w:val="28"/>
          <w:szCs w:val="28"/>
        </w:rPr>
      </w:pPr>
      <w:r>
        <w:rPr>
          <w:rStyle w:val="31"/>
          <w:sz w:val="28"/>
          <w:szCs w:val="28"/>
        </w:rPr>
        <w:t>2. Комитету Администрации Новичихинского района по образованию довести объемы средств субвенции до подведомственных дошкольных образовательных организаций.</w:t>
      </w:r>
    </w:p>
    <w:p w:rsidR="003F012A" w:rsidRDefault="003F012A" w:rsidP="003F012A">
      <w:pPr>
        <w:pStyle w:val="15"/>
        <w:shd w:val="clear" w:color="auto" w:fill="auto"/>
        <w:spacing w:before="0" w:after="0" w:line="240" w:lineRule="auto"/>
        <w:ind w:firstLine="709"/>
        <w:jc w:val="both"/>
        <w:rPr>
          <w:rStyle w:val="31"/>
          <w:sz w:val="28"/>
          <w:szCs w:val="28"/>
        </w:rPr>
      </w:pPr>
      <w:r>
        <w:rPr>
          <w:rStyle w:val="31"/>
          <w:sz w:val="28"/>
          <w:szCs w:val="28"/>
        </w:rPr>
        <w:t>3. Настоящее постановление распространяет свое действие на правоотношения, возникшие с 01.01.2015.</w:t>
      </w:r>
    </w:p>
    <w:p w:rsidR="003F012A" w:rsidRPr="000B4231" w:rsidRDefault="003F012A" w:rsidP="003F012A">
      <w:pPr>
        <w:pStyle w:val="15"/>
        <w:shd w:val="clear" w:color="auto" w:fill="auto"/>
        <w:spacing w:before="0" w:after="0" w:line="240" w:lineRule="auto"/>
        <w:ind w:firstLine="709"/>
        <w:jc w:val="both"/>
        <w:rPr>
          <w:rStyle w:val="13"/>
        </w:rPr>
      </w:pPr>
      <w:r>
        <w:rPr>
          <w:rStyle w:val="13"/>
        </w:rPr>
        <w:t xml:space="preserve">4. Контроль за исполнением настоящего постановления </w:t>
      </w:r>
      <w:r w:rsidRPr="004E6C11">
        <w:rPr>
          <w:sz w:val="28"/>
          <w:szCs w:val="28"/>
        </w:rPr>
        <w:t>возложить на заместителя Главы Администрации Новичихинского района Г.Н. Белицкую.</w:t>
      </w:r>
    </w:p>
    <w:p w:rsidR="00C168D5" w:rsidRDefault="003110B9" w:rsidP="00C168D5">
      <w:pPr>
        <w:jc w:val="both"/>
        <w:rPr>
          <w:sz w:val="28"/>
        </w:rPr>
      </w:pPr>
      <w:r w:rsidRPr="003110B9">
        <w:rPr>
          <w:noProof/>
          <w:sz w:val="20"/>
        </w:rPr>
        <w:pict>
          <v:shape id="_x0000_s1791" type="#_x0000_t202" style="position:absolute;left:0;text-align:left;margin-left:253.6pt;margin-top:42.45pt;width:102.65pt;height:76.8pt;z-index:251714048;mso-wrap-style:none" stroked="f">
            <v:textbox style="mso-fit-shape-to-text:t">
              <w:txbxContent>
                <w:p w:rsidR="00D06A1D" w:rsidRDefault="00D06A1D" w:rsidP="00C168D5">
                  <w:r>
                    <w:rPr>
                      <w:noProof/>
                    </w:rPr>
                    <w:drawing>
                      <wp:inline distT="0" distB="0" distL="0" distR="0">
                        <wp:extent cx="1123950" cy="8858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90" type="#_x0000_t202" style="position:absolute;left:0;text-align:left;margin-left:147.95pt;margin-top:27.4pt;width:101.45pt;height:94.25pt;z-index:251713024;mso-wrap-style:none" stroked="f">
            <v:textbox style="mso-next-textbox:#_x0000_s1790;mso-fit-shape-to-text:t">
              <w:txbxContent>
                <w:p w:rsidR="00D06A1D" w:rsidRDefault="00D06A1D" w:rsidP="00C168D5">
                  <w:r>
                    <w:rPr>
                      <w:noProof/>
                    </w:rPr>
                    <w:drawing>
                      <wp:inline distT="0" distB="0" distL="0" distR="0">
                        <wp:extent cx="1104900" cy="110490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88" type="#_x0000_t202" style="position:absolute;left:0;text-align:left;margin-left:-6.3pt;margin-top:56.3pt;width:159.3pt;height:52.35pt;z-index:251710976" stroked="f">
            <v:textbox style="mso-next-textbox:#_x0000_s1788">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89" type="#_x0000_t202" style="position:absolute;left:0;text-align:left;margin-left:357pt;margin-top:55.45pt;width:99pt;height:25.35pt;z-index:251712000" stroked="f">
            <v:textbox>
              <w:txbxContent>
                <w:p w:rsidR="00D06A1D" w:rsidRPr="008C12D9" w:rsidRDefault="00D06A1D" w:rsidP="00C168D5">
                  <w:pPr>
                    <w:rPr>
                      <w:sz w:val="28"/>
                    </w:rPr>
                  </w:pPr>
                  <w:r>
                    <w:rPr>
                      <w:sz w:val="28"/>
                    </w:rPr>
                    <w:t>С.Л. Ермаков</w:t>
                  </w:r>
                </w:p>
              </w:txbxContent>
            </v:textbox>
            <w10:wrap type="topAndBottom"/>
          </v:shape>
        </w:pict>
      </w: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C168D5">
      <w:pPr>
        <w:jc w:val="center"/>
        <w:rPr>
          <w:b/>
          <w:iCs/>
        </w:rPr>
      </w:pPr>
    </w:p>
    <w:p w:rsidR="003F012A" w:rsidRDefault="003F012A" w:rsidP="003F012A">
      <w:pPr>
        <w:jc w:val="right"/>
        <w:rPr>
          <w:sz w:val="28"/>
          <w:szCs w:val="28"/>
        </w:rPr>
      </w:pPr>
      <w:r>
        <w:rPr>
          <w:sz w:val="28"/>
          <w:szCs w:val="28"/>
        </w:rPr>
        <w:lastRenderedPageBreak/>
        <w:t>УТВЕРЖДЕН</w:t>
      </w:r>
    </w:p>
    <w:p w:rsidR="003F012A" w:rsidRDefault="003F012A" w:rsidP="003F012A">
      <w:pPr>
        <w:jc w:val="right"/>
        <w:rPr>
          <w:sz w:val="28"/>
          <w:szCs w:val="28"/>
        </w:rPr>
      </w:pPr>
      <w:r>
        <w:rPr>
          <w:sz w:val="28"/>
          <w:szCs w:val="28"/>
        </w:rPr>
        <w:t xml:space="preserve">постановлением </w:t>
      </w:r>
    </w:p>
    <w:p w:rsidR="003F012A" w:rsidRDefault="003F012A" w:rsidP="003F012A">
      <w:pPr>
        <w:jc w:val="right"/>
        <w:rPr>
          <w:sz w:val="28"/>
          <w:szCs w:val="28"/>
        </w:rPr>
      </w:pPr>
      <w:r>
        <w:rPr>
          <w:sz w:val="28"/>
          <w:szCs w:val="28"/>
        </w:rPr>
        <w:t xml:space="preserve">Администрации района </w:t>
      </w:r>
    </w:p>
    <w:p w:rsidR="003F012A" w:rsidRPr="00873B3B" w:rsidRDefault="003F012A" w:rsidP="003F012A">
      <w:pPr>
        <w:jc w:val="right"/>
        <w:rPr>
          <w:sz w:val="28"/>
          <w:szCs w:val="28"/>
        </w:rPr>
      </w:pPr>
      <w:r>
        <w:rPr>
          <w:sz w:val="28"/>
          <w:szCs w:val="28"/>
        </w:rPr>
        <w:t>от 22.01.2015 № 22</w:t>
      </w:r>
    </w:p>
    <w:p w:rsidR="003F012A" w:rsidRDefault="003F012A" w:rsidP="003F012A">
      <w:pPr>
        <w:pStyle w:val="Style26"/>
        <w:widowControl/>
        <w:spacing w:before="118" w:line="331" w:lineRule="exact"/>
        <w:jc w:val="center"/>
        <w:rPr>
          <w:rStyle w:val="FontStyle45"/>
          <w:rFonts w:eastAsiaTheme="majorEastAsia"/>
          <w:sz w:val="28"/>
          <w:szCs w:val="28"/>
        </w:rPr>
      </w:pPr>
    </w:p>
    <w:p w:rsidR="003F012A" w:rsidRPr="00455F7C" w:rsidRDefault="003F012A" w:rsidP="003F012A">
      <w:pPr>
        <w:pStyle w:val="Style26"/>
        <w:widowControl/>
        <w:jc w:val="center"/>
        <w:rPr>
          <w:sz w:val="28"/>
          <w:szCs w:val="28"/>
        </w:rPr>
      </w:pPr>
      <w:r>
        <w:rPr>
          <w:rStyle w:val="FontStyle45"/>
          <w:rFonts w:eastAsiaTheme="majorEastAsia"/>
          <w:sz w:val="28"/>
          <w:szCs w:val="28"/>
        </w:rPr>
        <w:t>Порядок</w:t>
      </w:r>
      <w:r>
        <w:rPr>
          <w:rStyle w:val="FontStyle45"/>
          <w:rFonts w:eastAsiaTheme="majorEastAsia"/>
          <w:sz w:val="28"/>
          <w:szCs w:val="28"/>
        </w:rPr>
        <w:br/>
        <w:t>расчета объемов средств субвенции из краевого бюджета, выделяемых на финансирование дошкольных образовательных организаций</w:t>
      </w:r>
      <w:r>
        <w:rPr>
          <w:rStyle w:val="FontStyle45"/>
          <w:rFonts w:eastAsiaTheme="majorEastAsia"/>
          <w:sz w:val="28"/>
          <w:szCs w:val="28"/>
        </w:rPr>
        <w:br/>
        <w:t xml:space="preserve"> Новичихинского района на 2015 год</w:t>
      </w:r>
    </w:p>
    <w:p w:rsidR="003F012A" w:rsidRPr="00F46D7D" w:rsidRDefault="003F012A" w:rsidP="003F012A">
      <w:pPr>
        <w:pStyle w:val="Style5"/>
        <w:widowControl/>
        <w:spacing w:line="240" w:lineRule="exact"/>
        <w:ind w:firstLine="727"/>
        <w:rPr>
          <w:sz w:val="28"/>
          <w:szCs w:val="28"/>
        </w:rPr>
      </w:pPr>
    </w:p>
    <w:p w:rsidR="003F012A" w:rsidRPr="00F46D7D" w:rsidRDefault="003F012A" w:rsidP="003F012A">
      <w:pPr>
        <w:pStyle w:val="Style5"/>
        <w:widowControl/>
        <w:spacing w:line="240" w:lineRule="exact"/>
        <w:ind w:firstLine="727"/>
        <w:rPr>
          <w:sz w:val="28"/>
          <w:szCs w:val="28"/>
        </w:rPr>
      </w:pPr>
    </w:p>
    <w:p w:rsidR="003F012A" w:rsidRPr="00F46D7D" w:rsidRDefault="003F012A" w:rsidP="003F012A">
      <w:pPr>
        <w:pStyle w:val="Style5"/>
        <w:widowControl/>
        <w:numPr>
          <w:ilvl w:val="0"/>
          <w:numId w:val="28"/>
        </w:numPr>
        <w:spacing w:before="197" w:line="324" w:lineRule="exact"/>
        <w:ind w:firstLine="727"/>
        <w:rPr>
          <w:rStyle w:val="FontStyle45"/>
          <w:rFonts w:eastAsiaTheme="majorEastAsia"/>
          <w:sz w:val="28"/>
          <w:szCs w:val="28"/>
        </w:rPr>
      </w:pPr>
      <w:r w:rsidRPr="00F46D7D">
        <w:rPr>
          <w:rStyle w:val="FontStyle45"/>
          <w:rFonts w:eastAsiaTheme="majorEastAsia"/>
          <w:sz w:val="28"/>
          <w:szCs w:val="28"/>
        </w:rPr>
        <w:t>Настоящ</w:t>
      </w:r>
      <w:r>
        <w:rPr>
          <w:rStyle w:val="FontStyle45"/>
          <w:rFonts w:eastAsiaTheme="majorEastAsia"/>
          <w:sz w:val="28"/>
          <w:szCs w:val="28"/>
        </w:rPr>
        <w:t>ий</w:t>
      </w:r>
      <w:r w:rsidRPr="00F46D7D">
        <w:rPr>
          <w:rStyle w:val="FontStyle45"/>
          <w:rFonts w:eastAsiaTheme="majorEastAsia"/>
          <w:sz w:val="28"/>
          <w:szCs w:val="28"/>
        </w:rPr>
        <w:t xml:space="preserve"> </w:t>
      </w:r>
      <w:r>
        <w:rPr>
          <w:rStyle w:val="FontStyle45"/>
          <w:rFonts w:eastAsiaTheme="majorEastAsia"/>
          <w:sz w:val="28"/>
          <w:szCs w:val="28"/>
        </w:rPr>
        <w:t>порядок</w:t>
      </w:r>
      <w:r w:rsidRPr="00F46D7D">
        <w:rPr>
          <w:rStyle w:val="FontStyle45"/>
          <w:rFonts w:eastAsiaTheme="majorEastAsia"/>
          <w:sz w:val="28"/>
          <w:szCs w:val="28"/>
        </w:rPr>
        <w:t xml:space="preserve"> разработан в целях определения единого подхода при </w:t>
      </w:r>
      <w:r>
        <w:rPr>
          <w:rStyle w:val="FontStyle45"/>
          <w:rFonts w:eastAsiaTheme="majorEastAsia"/>
          <w:sz w:val="28"/>
          <w:szCs w:val="28"/>
        </w:rPr>
        <w:t>расчете объемов средств субвенции из краевого бюджета, выделяемых на финансирование дошкольных образовательных организаций Новичихинского района,</w:t>
      </w:r>
      <w:r w:rsidRPr="00F46D7D">
        <w:rPr>
          <w:rStyle w:val="FontStyle45"/>
          <w:rFonts w:eastAsiaTheme="majorEastAsia"/>
          <w:sz w:val="28"/>
          <w:szCs w:val="28"/>
        </w:rPr>
        <w:t xml:space="preserve"> исходя из нормативов расходов на одного </w:t>
      </w:r>
      <w:r>
        <w:rPr>
          <w:rStyle w:val="FontStyle45"/>
          <w:rFonts w:eastAsiaTheme="majorEastAsia"/>
          <w:sz w:val="28"/>
          <w:szCs w:val="28"/>
        </w:rPr>
        <w:t>воспитанника</w:t>
      </w:r>
      <w:r w:rsidRPr="00F46D7D">
        <w:rPr>
          <w:rStyle w:val="FontStyle45"/>
          <w:rFonts w:eastAsiaTheme="majorEastAsia"/>
          <w:sz w:val="28"/>
          <w:szCs w:val="28"/>
        </w:rPr>
        <w:t>.</w:t>
      </w:r>
    </w:p>
    <w:p w:rsidR="003F012A" w:rsidRDefault="003F012A" w:rsidP="003F012A">
      <w:pPr>
        <w:pStyle w:val="Style25"/>
        <w:widowControl/>
        <w:numPr>
          <w:ilvl w:val="0"/>
          <w:numId w:val="28"/>
        </w:numPr>
        <w:tabs>
          <w:tab w:val="left" w:pos="1008"/>
        </w:tabs>
        <w:spacing w:before="14" w:line="324" w:lineRule="exact"/>
        <w:rPr>
          <w:rStyle w:val="FontStyle45"/>
          <w:rFonts w:eastAsiaTheme="majorEastAsia"/>
          <w:sz w:val="28"/>
          <w:szCs w:val="28"/>
        </w:rPr>
      </w:pPr>
      <w:r>
        <w:rPr>
          <w:rStyle w:val="FontStyle45"/>
          <w:rFonts w:eastAsiaTheme="majorEastAsia"/>
          <w:sz w:val="28"/>
          <w:szCs w:val="28"/>
        </w:rPr>
        <w:t>В расходы на финансирование дошкольных образовательных организаций из краевого бюджета включены:</w:t>
      </w:r>
    </w:p>
    <w:p w:rsidR="003F012A" w:rsidRDefault="003F012A" w:rsidP="003F012A">
      <w:pPr>
        <w:pStyle w:val="Style25"/>
        <w:widowControl/>
        <w:tabs>
          <w:tab w:val="left" w:pos="1008"/>
        </w:tabs>
        <w:spacing w:before="14" w:line="324" w:lineRule="exact"/>
        <w:rPr>
          <w:rStyle w:val="FontStyle45"/>
          <w:rFonts w:eastAsiaTheme="majorEastAsia"/>
          <w:sz w:val="28"/>
          <w:szCs w:val="28"/>
        </w:rPr>
      </w:pPr>
      <w:r>
        <w:rPr>
          <w:rStyle w:val="FontStyle45"/>
          <w:rFonts w:eastAsiaTheme="majorEastAsia"/>
          <w:sz w:val="28"/>
          <w:szCs w:val="28"/>
        </w:rPr>
        <w:t>средства на оплату труда педагогических работников, реализующих программы дошкольного образования;</w:t>
      </w:r>
    </w:p>
    <w:p w:rsidR="003F012A" w:rsidRPr="00F46D7D" w:rsidRDefault="003F012A" w:rsidP="003F012A">
      <w:pPr>
        <w:pStyle w:val="Style25"/>
        <w:widowControl/>
        <w:tabs>
          <w:tab w:val="left" w:pos="1008"/>
        </w:tabs>
        <w:spacing w:before="14" w:line="324" w:lineRule="exact"/>
        <w:rPr>
          <w:rStyle w:val="FontStyle45"/>
          <w:rFonts w:eastAsiaTheme="majorEastAsia"/>
          <w:sz w:val="28"/>
          <w:szCs w:val="28"/>
        </w:rPr>
      </w:pPr>
      <w:r>
        <w:rPr>
          <w:rStyle w:val="FontStyle45"/>
          <w:rFonts w:eastAsiaTheme="majorEastAsia"/>
          <w:sz w:val="28"/>
          <w:szCs w:val="28"/>
        </w:rPr>
        <w:t>непосредственно связанные с реализацией образовательной программы дошкольного образования расходы на приобретение учебных пособий, средств обучения, игр, игрушек.</w:t>
      </w:r>
    </w:p>
    <w:p w:rsidR="003F012A" w:rsidRPr="00E1034B" w:rsidRDefault="003F012A" w:rsidP="003F012A">
      <w:pPr>
        <w:pStyle w:val="af1"/>
        <w:widowControl w:val="0"/>
        <w:numPr>
          <w:ilvl w:val="0"/>
          <w:numId w:val="28"/>
        </w:numPr>
        <w:suppressAutoHyphens w:val="0"/>
        <w:autoSpaceDE w:val="0"/>
        <w:autoSpaceDN w:val="0"/>
        <w:adjustRightInd w:val="0"/>
        <w:spacing w:after="0" w:line="240" w:lineRule="auto"/>
        <w:ind w:left="0" w:firstLine="709"/>
        <w:contextualSpacing/>
        <w:jc w:val="both"/>
        <w:rPr>
          <w:sz w:val="28"/>
          <w:szCs w:val="28"/>
        </w:rPr>
      </w:pPr>
      <w:r w:rsidRPr="00E1034B">
        <w:rPr>
          <w:sz w:val="28"/>
          <w:szCs w:val="28"/>
        </w:rPr>
        <w:t xml:space="preserve">Расчет субвенции </w:t>
      </w:r>
      <w:r>
        <w:rPr>
          <w:sz w:val="28"/>
          <w:szCs w:val="28"/>
        </w:rPr>
        <w:t>дошкольной образовательной организации</w:t>
      </w:r>
      <w:r w:rsidRPr="00E1034B">
        <w:rPr>
          <w:sz w:val="28"/>
          <w:szCs w:val="28"/>
        </w:rPr>
        <w:t xml:space="preserve"> исчисляется по формуле:</w:t>
      </w:r>
    </w:p>
    <w:p w:rsidR="003F012A" w:rsidRPr="00E1034B" w:rsidRDefault="003F012A" w:rsidP="003F012A">
      <w:pPr>
        <w:ind w:firstLine="993"/>
        <w:jc w:val="center"/>
        <w:rPr>
          <w:sz w:val="28"/>
          <w:szCs w:val="28"/>
        </w:rPr>
      </w:pPr>
      <w:r w:rsidRPr="00E1034B">
        <w:rPr>
          <w:sz w:val="28"/>
          <w:szCs w:val="28"/>
          <w:lang w:val="en-US"/>
        </w:rPr>
        <w:t>S</w:t>
      </w:r>
      <w:r w:rsidRPr="00E1034B">
        <w:rPr>
          <w:sz w:val="28"/>
          <w:szCs w:val="28"/>
        </w:rPr>
        <w:t xml:space="preserve"> = </w:t>
      </w:r>
      <w:r w:rsidRPr="00E1034B">
        <w:rPr>
          <w:sz w:val="28"/>
          <w:szCs w:val="28"/>
          <w:lang w:val="en-US"/>
        </w:rPr>
        <w:t>N</w:t>
      </w:r>
      <w:r w:rsidRPr="00E1034B">
        <w:rPr>
          <w:sz w:val="28"/>
          <w:szCs w:val="28"/>
          <w:vertAlign w:val="superscript"/>
        </w:rPr>
        <w:t xml:space="preserve"> </w:t>
      </w:r>
      <w:r w:rsidRPr="00E1034B">
        <w:rPr>
          <w:sz w:val="28"/>
          <w:szCs w:val="28"/>
        </w:rPr>
        <w:t xml:space="preserve"> </w:t>
      </w:r>
      <w:r w:rsidRPr="00E1034B">
        <w:rPr>
          <w:sz w:val="28"/>
          <w:szCs w:val="28"/>
          <w:lang w:val="en-US"/>
        </w:rPr>
        <w:t>x</w:t>
      </w:r>
      <w:r w:rsidRPr="00E1034B">
        <w:rPr>
          <w:sz w:val="28"/>
          <w:szCs w:val="28"/>
        </w:rPr>
        <w:t xml:space="preserve"> С + </w:t>
      </w:r>
      <w:r w:rsidRPr="00E1034B">
        <w:rPr>
          <w:sz w:val="28"/>
          <w:szCs w:val="28"/>
          <w:lang w:val="en-US"/>
        </w:rPr>
        <w:t>W</w:t>
      </w:r>
      <w:r w:rsidRPr="00E1034B">
        <w:rPr>
          <w:sz w:val="28"/>
          <w:szCs w:val="28"/>
          <w:vertAlign w:val="subscript"/>
        </w:rPr>
        <w:t xml:space="preserve"> </w:t>
      </w:r>
      <w:r w:rsidRPr="00E1034B">
        <w:rPr>
          <w:sz w:val="28"/>
          <w:szCs w:val="28"/>
        </w:rPr>
        <w:t>+</w:t>
      </w:r>
      <w:r>
        <w:rPr>
          <w:sz w:val="28"/>
          <w:szCs w:val="28"/>
        </w:rPr>
        <w:t xml:space="preserve"> </w:t>
      </w:r>
      <w:r w:rsidRPr="00E1034B">
        <w:rPr>
          <w:sz w:val="28"/>
          <w:szCs w:val="28"/>
          <w:lang w:val="en-US"/>
        </w:rPr>
        <w:t>D</w:t>
      </w:r>
      <w:r w:rsidRPr="00E1034B">
        <w:rPr>
          <w:sz w:val="28"/>
          <w:szCs w:val="28"/>
          <w:vertAlign w:val="subscript"/>
        </w:rPr>
        <w:t>инв</w:t>
      </w:r>
      <w:r w:rsidRPr="00E1034B">
        <w:rPr>
          <w:sz w:val="28"/>
          <w:szCs w:val="28"/>
        </w:rPr>
        <w:t xml:space="preserve"> +</w:t>
      </w:r>
      <w:r>
        <w:rPr>
          <w:sz w:val="28"/>
          <w:szCs w:val="28"/>
        </w:rPr>
        <w:t xml:space="preserve"> </w:t>
      </w:r>
      <w:r w:rsidRPr="00E1034B">
        <w:rPr>
          <w:sz w:val="28"/>
          <w:szCs w:val="28"/>
          <w:lang w:val="en-US"/>
        </w:rPr>
        <w:t>U</w:t>
      </w:r>
      <w:r w:rsidRPr="00E1034B">
        <w:rPr>
          <w:sz w:val="28"/>
          <w:szCs w:val="28"/>
        </w:rPr>
        <w:t>, где:</w:t>
      </w:r>
    </w:p>
    <w:p w:rsidR="003F012A" w:rsidRPr="00E1034B" w:rsidRDefault="003F012A" w:rsidP="003F012A">
      <w:pPr>
        <w:ind w:firstLine="993"/>
        <w:jc w:val="both"/>
        <w:rPr>
          <w:sz w:val="28"/>
          <w:szCs w:val="28"/>
        </w:rPr>
      </w:pPr>
      <w:r w:rsidRPr="00E1034B">
        <w:rPr>
          <w:sz w:val="28"/>
          <w:szCs w:val="28"/>
        </w:rPr>
        <w:t xml:space="preserve"> </w:t>
      </w:r>
      <w:r w:rsidRPr="00E1034B">
        <w:rPr>
          <w:sz w:val="28"/>
          <w:szCs w:val="28"/>
          <w:lang w:val="en-US"/>
        </w:rPr>
        <w:t>N</w:t>
      </w:r>
      <w:r w:rsidRPr="00E1034B">
        <w:rPr>
          <w:sz w:val="28"/>
          <w:szCs w:val="28"/>
        </w:rPr>
        <w:t xml:space="preserve"> - нормативные затраты по заработной плате педагогических работников, реализующих программы дошкольного образования, на одного воспитанника</w:t>
      </w:r>
      <w:r>
        <w:rPr>
          <w:sz w:val="28"/>
          <w:szCs w:val="28"/>
        </w:rPr>
        <w:t xml:space="preserve"> (приложение 1)</w:t>
      </w:r>
      <w:r w:rsidRPr="00E1034B">
        <w:rPr>
          <w:sz w:val="28"/>
          <w:szCs w:val="28"/>
        </w:rPr>
        <w:t>;</w:t>
      </w:r>
    </w:p>
    <w:p w:rsidR="003F012A" w:rsidRPr="00E1034B" w:rsidRDefault="003F012A" w:rsidP="003F012A">
      <w:pPr>
        <w:ind w:firstLine="993"/>
        <w:jc w:val="both"/>
        <w:rPr>
          <w:sz w:val="28"/>
          <w:szCs w:val="28"/>
        </w:rPr>
      </w:pPr>
      <w:r w:rsidRPr="00E1034B">
        <w:rPr>
          <w:sz w:val="28"/>
          <w:szCs w:val="28"/>
        </w:rPr>
        <w:t>С – количество воспитанников в ДОО на начало учебного года</w:t>
      </w:r>
      <w:r>
        <w:rPr>
          <w:sz w:val="28"/>
          <w:szCs w:val="28"/>
        </w:rPr>
        <w:t xml:space="preserve"> (приложение 2)</w:t>
      </w:r>
      <w:r w:rsidRPr="00E1034B">
        <w:rPr>
          <w:sz w:val="28"/>
          <w:szCs w:val="28"/>
        </w:rPr>
        <w:t>;</w:t>
      </w:r>
    </w:p>
    <w:p w:rsidR="003F012A" w:rsidRDefault="003F012A" w:rsidP="003F012A">
      <w:pPr>
        <w:ind w:firstLine="993"/>
        <w:jc w:val="both"/>
        <w:rPr>
          <w:sz w:val="28"/>
          <w:szCs w:val="28"/>
        </w:rPr>
      </w:pPr>
      <w:r w:rsidRPr="00E1034B">
        <w:rPr>
          <w:sz w:val="28"/>
          <w:szCs w:val="28"/>
          <w:lang w:val="en-US"/>
        </w:rPr>
        <w:t>W</w:t>
      </w:r>
      <w:r w:rsidRPr="00E1034B">
        <w:rPr>
          <w:sz w:val="28"/>
          <w:szCs w:val="28"/>
        </w:rPr>
        <w:t xml:space="preserve"> – расходы на выплаты стимулирующего характера</w:t>
      </w:r>
      <w:r>
        <w:rPr>
          <w:sz w:val="28"/>
          <w:szCs w:val="28"/>
        </w:rPr>
        <w:t xml:space="preserve"> в размере 20 процентов фонда оплаты труда по нормативу, которые определяются по формуле:</w:t>
      </w:r>
    </w:p>
    <w:p w:rsidR="003F012A" w:rsidRPr="005465A6" w:rsidRDefault="003F012A" w:rsidP="003F012A">
      <w:pPr>
        <w:ind w:firstLine="993"/>
        <w:jc w:val="center"/>
        <w:rPr>
          <w:sz w:val="28"/>
          <w:szCs w:val="28"/>
        </w:rPr>
      </w:pPr>
      <w:r>
        <w:rPr>
          <w:sz w:val="28"/>
          <w:szCs w:val="28"/>
          <w:lang w:val="en-US"/>
        </w:rPr>
        <w:t>W</w:t>
      </w:r>
      <w:r w:rsidRPr="005465A6">
        <w:rPr>
          <w:sz w:val="28"/>
          <w:szCs w:val="28"/>
        </w:rPr>
        <w:t>=</w:t>
      </w:r>
      <w:r>
        <w:rPr>
          <w:sz w:val="28"/>
          <w:szCs w:val="28"/>
          <w:lang w:val="en-US"/>
        </w:rPr>
        <w:t>N</w:t>
      </w:r>
      <w:r w:rsidRPr="005465A6">
        <w:rPr>
          <w:sz w:val="28"/>
          <w:szCs w:val="28"/>
        </w:rPr>
        <w:t xml:space="preserve"> </w:t>
      </w:r>
      <w:r>
        <w:rPr>
          <w:sz w:val="28"/>
          <w:szCs w:val="28"/>
          <w:lang w:val="en-US"/>
        </w:rPr>
        <w:t>x</w:t>
      </w:r>
      <w:r w:rsidRPr="005465A6">
        <w:rPr>
          <w:sz w:val="28"/>
          <w:szCs w:val="28"/>
        </w:rPr>
        <w:t xml:space="preserve"> </w:t>
      </w:r>
      <w:r>
        <w:rPr>
          <w:sz w:val="28"/>
          <w:szCs w:val="28"/>
          <w:lang w:val="en-US"/>
        </w:rPr>
        <w:t>C</w:t>
      </w:r>
      <w:r w:rsidRPr="005465A6">
        <w:rPr>
          <w:sz w:val="28"/>
          <w:szCs w:val="28"/>
        </w:rPr>
        <w:t xml:space="preserve"> </w:t>
      </w:r>
      <w:r>
        <w:rPr>
          <w:sz w:val="28"/>
          <w:szCs w:val="28"/>
          <w:lang w:val="en-US"/>
        </w:rPr>
        <w:t>x</w:t>
      </w:r>
      <w:r>
        <w:rPr>
          <w:sz w:val="28"/>
          <w:szCs w:val="28"/>
        </w:rPr>
        <w:t xml:space="preserve"> 20%;</w:t>
      </w:r>
    </w:p>
    <w:p w:rsidR="003F012A" w:rsidRDefault="003F012A" w:rsidP="003F012A">
      <w:pPr>
        <w:ind w:firstLine="993"/>
        <w:jc w:val="both"/>
        <w:rPr>
          <w:sz w:val="28"/>
          <w:szCs w:val="28"/>
        </w:rPr>
      </w:pPr>
      <w:r w:rsidRPr="00842548">
        <w:rPr>
          <w:sz w:val="28"/>
          <w:szCs w:val="28"/>
          <w:lang w:val="en-US"/>
        </w:rPr>
        <w:t>D</w:t>
      </w:r>
      <w:r w:rsidRPr="00842548">
        <w:rPr>
          <w:sz w:val="28"/>
          <w:szCs w:val="28"/>
          <w:vertAlign w:val="subscript"/>
        </w:rPr>
        <w:t>инв</w:t>
      </w:r>
      <w:r>
        <w:rPr>
          <w:sz w:val="28"/>
          <w:szCs w:val="28"/>
        </w:rPr>
        <w:t xml:space="preserve"> – </w:t>
      </w:r>
      <w:r w:rsidRPr="00842548">
        <w:rPr>
          <w:sz w:val="28"/>
          <w:szCs w:val="28"/>
        </w:rPr>
        <w:t>средств</w:t>
      </w:r>
      <w:r>
        <w:rPr>
          <w:sz w:val="28"/>
          <w:szCs w:val="28"/>
        </w:rPr>
        <w:t>а</w:t>
      </w:r>
      <w:r w:rsidRPr="00842548">
        <w:rPr>
          <w:sz w:val="28"/>
          <w:szCs w:val="28"/>
        </w:rPr>
        <w:t xml:space="preserve"> на оплату труда педагогических работников, реализующих программы дошкольного образования, занимающиеся с детьми-инвалидами и детьми с ОВЗ посещающие ДОО в общеразвивающих группах, исчисляется по формуле:</w:t>
      </w:r>
    </w:p>
    <w:p w:rsidR="003F012A" w:rsidRPr="00842548" w:rsidRDefault="003F012A" w:rsidP="003F012A">
      <w:pPr>
        <w:ind w:firstLine="709"/>
        <w:jc w:val="both"/>
        <w:rPr>
          <w:sz w:val="28"/>
          <w:szCs w:val="28"/>
        </w:rPr>
      </w:pPr>
    </w:p>
    <w:p w:rsidR="003F012A" w:rsidRDefault="003F012A" w:rsidP="003F012A">
      <w:pPr>
        <w:jc w:val="center"/>
        <w:rPr>
          <w:sz w:val="28"/>
          <w:szCs w:val="28"/>
        </w:rPr>
      </w:pPr>
      <w:r w:rsidRPr="00842548">
        <w:rPr>
          <w:sz w:val="28"/>
          <w:szCs w:val="28"/>
          <w:lang w:val="en-US"/>
        </w:rPr>
        <w:t>D</w:t>
      </w:r>
      <w:r w:rsidRPr="00842548">
        <w:rPr>
          <w:sz w:val="28"/>
          <w:szCs w:val="28"/>
          <w:vertAlign w:val="subscript"/>
        </w:rPr>
        <w:t xml:space="preserve">инв </w:t>
      </w:r>
      <w:r w:rsidRPr="00842548">
        <w:rPr>
          <w:sz w:val="28"/>
          <w:szCs w:val="28"/>
        </w:rPr>
        <w:t>=</w:t>
      </w:r>
      <w:r w:rsidRPr="00842548">
        <w:rPr>
          <w:sz w:val="28"/>
          <w:szCs w:val="28"/>
          <w:lang w:val="en-US"/>
        </w:rPr>
        <w:t>N</w:t>
      </w:r>
      <w:r w:rsidRPr="00842548">
        <w:rPr>
          <w:sz w:val="28"/>
          <w:szCs w:val="28"/>
          <w:vertAlign w:val="subscript"/>
        </w:rPr>
        <w:t xml:space="preserve"> </w:t>
      </w:r>
      <w:r w:rsidRPr="00842548">
        <w:rPr>
          <w:sz w:val="28"/>
          <w:szCs w:val="28"/>
        </w:rPr>
        <w:t xml:space="preserve"> </w:t>
      </w:r>
      <w:r w:rsidRPr="00842548">
        <w:rPr>
          <w:sz w:val="28"/>
          <w:szCs w:val="28"/>
          <w:lang w:val="en-US"/>
        </w:rPr>
        <w:t>x</w:t>
      </w:r>
      <w:r w:rsidRPr="00842548">
        <w:rPr>
          <w:sz w:val="28"/>
          <w:szCs w:val="28"/>
        </w:rPr>
        <w:t xml:space="preserve"> </w:t>
      </w:r>
      <w:r w:rsidRPr="00842548">
        <w:rPr>
          <w:sz w:val="28"/>
          <w:szCs w:val="28"/>
          <w:lang w:val="en-US"/>
        </w:rPr>
        <w:t>K</w:t>
      </w:r>
      <w:r w:rsidRPr="00842548">
        <w:rPr>
          <w:sz w:val="28"/>
          <w:szCs w:val="28"/>
          <w:vertAlign w:val="subscript"/>
        </w:rPr>
        <w:t xml:space="preserve"> инв</w:t>
      </w:r>
      <w:r w:rsidRPr="00842548">
        <w:rPr>
          <w:sz w:val="28"/>
          <w:szCs w:val="28"/>
        </w:rPr>
        <w:t xml:space="preserve"> х </w:t>
      </w:r>
      <w:r w:rsidRPr="00842548">
        <w:rPr>
          <w:sz w:val="28"/>
          <w:szCs w:val="28"/>
          <w:lang w:val="en-US"/>
        </w:rPr>
        <w:t>P</w:t>
      </w:r>
      <w:r w:rsidRPr="00842548">
        <w:rPr>
          <w:sz w:val="28"/>
          <w:szCs w:val="28"/>
          <w:vertAlign w:val="subscript"/>
        </w:rPr>
        <w:t>инв</w:t>
      </w:r>
      <w:r w:rsidRPr="00842548">
        <w:rPr>
          <w:sz w:val="28"/>
          <w:szCs w:val="28"/>
        </w:rPr>
        <w:t>, где</w:t>
      </w:r>
      <w:r>
        <w:rPr>
          <w:sz w:val="28"/>
          <w:szCs w:val="28"/>
        </w:rPr>
        <w:t>:</w:t>
      </w:r>
    </w:p>
    <w:p w:rsidR="003F012A" w:rsidRDefault="003F012A" w:rsidP="003F012A">
      <w:pPr>
        <w:ind w:firstLine="993"/>
        <w:jc w:val="both"/>
        <w:rPr>
          <w:sz w:val="28"/>
          <w:szCs w:val="28"/>
        </w:rPr>
      </w:pPr>
    </w:p>
    <w:p w:rsidR="003F012A" w:rsidRPr="00E1034B" w:rsidRDefault="003F012A" w:rsidP="003F012A">
      <w:pPr>
        <w:ind w:firstLine="993"/>
        <w:jc w:val="both"/>
        <w:rPr>
          <w:sz w:val="28"/>
          <w:szCs w:val="28"/>
        </w:rPr>
      </w:pPr>
      <w:r w:rsidRPr="00E1034B">
        <w:rPr>
          <w:sz w:val="28"/>
          <w:szCs w:val="28"/>
          <w:lang w:val="en-US"/>
        </w:rPr>
        <w:lastRenderedPageBreak/>
        <w:t>N</w:t>
      </w:r>
      <w:r w:rsidRPr="00E1034B">
        <w:rPr>
          <w:sz w:val="28"/>
          <w:szCs w:val="28"/>
        </w:rPr>
        <w:t xml:space="preserve"> - нормативные затраты по заработной плате педагогических работников, реализующих программы дошкольного образования, на одного воспитанника</w:t>
      </w:r>
      <w:r>
        <w:rPr>
          <w:sz w:val="28"/>
          <w:szCs w:val="28"/>
        </w:rPr>
        <w:t xml:space="preserve"> (приложение 1)</w:t>
      </w:r>
      <w:r w:rsidRPr="00E1034B">
        <w:rPr>
          <w:sz w:val="28"/>
          <w:szCs w:val="28"/>
        </w:rPr>
        <w:t>;</w:t>
      </w:r>
    </w:p>
    <w:p w:rsidR="003F012A" w:rsidRPr="00842548" w:rsidRDefault="003F012A" w:rsidP="003F012A">
      <w:pPr>
        <w:ind w:firstLine="993"/>
        <w:jc w:val="both"/>
        <w:rPr>
          <w:sz w:val="28"/>
          <w:szCs w:val="28"/>
        </w:rPr>
      </w:pPr>
      <w:r w:rsidRPr="00842548">
        <w:rPr>
          <w:sz w:val="28"/>
          <w:szCs w:val="28"/>
          <w:lang w:val="en-US"/>
        </w:rPr>
        <w:t>P</w:t>
      </w:r>
      <w:r w:rsidRPr="00842548">
        <w:rPr>
          <w:sz w:val="28"/>
          <w:szCs w:val="28"/>
          <w:vertAlign w:val="subscript"/>
        </w:rPr>
        <w:t>инв</w:t>
      </w:r>
      <w:r w:rsidRPr="00842548">
        <w:rPr>
          <w:sz w:val="28"/>
          <w:szCs w:val="28"/>
        </w:rPr>
        <w:t xml:space="preserve"> – коэффициент </w:t>
      </w:r>
      <w:r>
        <w:rPr>
          <w:sz w:val="28"/>
          <w:szCs w:val="28"/>
        </w:rPr>
        <w:t>0,583</w:t>
      </w:r>
      <w:r w:rsidRPr="00842548">
        <w:rPr>
          <w:sz w:val="28"/>
          <w:szCs w:val="28"/>
        </w:rPr>
        <w:t xml:space="preserve"> для детей-инвалидов и детей ОВЗ;</w:t>
      </w:r>
    </w:p>
    <w:p w:rsidR="003F012A" w:rsidRPr="00842548" w:rsidRDefault="003F012A" w:rsidP="003F012A">
      <w:pPr>
        <w:ind w:firstLine="993"/>
        <w:jc w:val="both"/>
        <w:rPr>
          <w:sz w:val="28"/>
          <w:szCs w:val="28"/>
        </w:rPr>
      </w:pPr>
      <w:r w:rsidRPr="00842548">
        <w:rPr>
          <w:sz w:val="28"/>
          <w:szCs w:val="28"/>
          <w:lang w:val="en-US"/>
        </w:rPr>
        <w:t>K</w:t>
      </w:r>
      <w:r w:rsidRPr="00842548">
        <w:rPr>
          <w:sz w:val="28"/>
          <w:szCs w:val="28"/>
          <w:vertAlign w:val="subscript"/>
        </w:rPr>
        <w:t xml:space="preserve">инв </w:t>
      </w:r>
      <w:r w:rsidRPr="00842548">
        <w:rPr>
          <w:sz w:val="28"/>
          <w:szCs w:val="28"/>
        </w:rPr>
        <w:t xml:space="preserve"> – количество детей-инвалидов или детей ОВЗ;</w:t>
      </w:r>
    </w:p>
    <w:p w:rsidR="003F012A" w:rsidRDefault="003F012A" w:rsidP="003F012A">
      <w:pPr>
        <w:ind w:firstLine="993"/>
        <w:jc w:val="both"/>
        <w:rPr>
          <w:sz w:val="28"/>
          <w:szCs w:val="28"/>
        </w:rPr>
      </w:pPr>
      <w:r w:rsidRPr="00E1034B">
        <w:rPr>
          <w:sz w:val="28"/>
          <w:szCs w:val="28"/>
          <w:lang w:val="en-US"/>
        </w:rPr>
        <w:t>U</w:t>
      </w:r>
      <w:r w:rsidRPr="00E60639">
        <w:rPr>
          <w:sz w:val="28"/>
          <w:szCs w:val="28"/>
        </w:rPr>
        <w:t xml:space="preserve"> – </w:t>
      </w:r>
      <w:r>
        <w:rPr>
          <w:sz w:val="28"/>
          <w:szCs w:val="28"/>
        </w:rPr>
        <w:t>учебные расходы, которые определяются по формуле:</w:t>
      </w:r>
    </w:p>
    <w:p w:rsidR="003F012A" w:rsidRDefault="003F012A" w:rsidP="003F012A">
      <w:pPr>
        <w:ind w:firstLine="993"/>
        <w:jc w:val="center"/>
        <w:rPr>
          <w:sz w:val="28"/>
          <w:szCs w:val="28"/>
        </w:rPr>
      </w:pPr>
      <w:r>
        <w:rPr>
          <w:sz w:val="28"/>
          <w:szCs w:val="28"/>
          <w:lang w:val="en-US"/>
        </w:rPr>
        <w:t>U</w:t>
      </w:r>
      <w:r w:rsidRPr="00E60639">
        <w:rPr>
          <w:sz w:val="28"/>
          <w:szCs w:val="28"/>
        </w:rPr>
        <w:t xml:space="preserve"> = </w:t>
      </w:r>
      <w:r>
        <w:rPr>
          <w:sz w:val="28"/>
          <w:szCs w:val="28"/>
          <w:lang w:val="en-US"/>
        </w:rPr>
        <w:t>Un</w:t>
      </w:r>
      <w:r w:rsidRPr="00E60639">
        <w:rPr>
          <w:sz w:val="28"/>
          <w:szCs w:val="28"/>
        </w:rPr>
        <w:t xml:space="preserve"> </w:t>
      </w:r>
      <w:r>
        <w:rPr>
          <w:sz w:val="28"/>
          <w:szCs w:val="28"/>
          <w:lang w:val="en-US"/>
        </w:rPr>
        <w:t>x</w:t>
      </w:r>
      <w:r w:rsidRPr="00E60639">
        <w:rPr>
          <w:sz w:val="28"/>
          <w:szCs w:val="28"/>
        </w:rPr>
        <w:t xml:space="preserve"> </w:t>
      </w:r>
      <w:r>
        <w:rPr>
          <w:sz w:val="28"/>
          <w:szCs w:val="28"/>
          <w:lang w:val="en-US"/>
        </w:rPr>
        <w:t>C</w:t>
      </w:r>
      <w:r>
        <w:rPr>
          <w:sz w:val="28"/>
          <w:szCs w:val="28"/>
        </w:rPr>
        <w:t>,</w:t>
      </w:r>
    </w:p>
    <w:p w:rsidR="003F012A" w:rsidRPr="00E1034B" w:rsidRDefault="003F012A" w:rsidP="003F012A">
      <w:pPr>
        <w:jc w:val="both"/>
        <w:rPr>
          <w:sz w:val="28"/>
          <w:szCs w:val="28"/>
        </w:rPr>
      </w:pPr>
      <w:r>
        <w:rPr>
          <w:sz w:val="28"/>
          <w:szCs w:val="28"/>
        </w:rPr>
        <w:t xml:space="preserve">где </w:t>
      </w:r>
      <w:r>
        <w:rPr>
          <w:sz w:val="28"/>
          <w:szCs w:val="28"/>
          <w:lang w:val="en-US"/>
        </w:rPr>
        <w:t>Un</w:t>
      </w:r>
      <w:r>
        <w:rPr>
          <w:sz w:val="28"/>
          <w:szCs w:val="28"/>
        </w:rPr>
        <w:t xml:space="preserve"> – норматив учебных расходов на одного воспитанника в год (приложение 1).</w:t>
      </w:r>
    </w:p>
    <w:p w:rsidR="003F012A" w:rsidRPr="00AC2893" w:rsidRDefault="003F012A" w:rsidP="003F012A">
      <w:pPr>
        <w:pStyle w:val="Style25"/>
        <w:widowControl/>
        <w:numPr>
          <w:ilvl w:val="0"/>
          <w:numId w:val="28"/>
        </w:numPr>
        <w:tabs>
          <w:tab w:val="left" w:pos="1015"/>
        </w:tabs>
        <w:spacing w:line="331" w:lineRule="exact"/>
        <w:rPr>
          <w:rStyle w:val="FontStyle45"/>
          <w:rFonts w:eastAsiaTheme="majorEastAsia"/>
          <w:sz w:val="28"/>
          <w:szCs w:val="28"/>
        </w:rPr>
      </w:pPr>
      <w:r w:rsidRPr="00AC2893">
        <w:rPr>
          <w:rStyle w:val="FontStyle45"/>
          <w:rFonts w:eastAsiaTheme="majorEastAsia"/>
          <w:sz w:val="28"/>
          <w:szCs w:val="28"/>
        </w:rPr>
        <w:t xml:space="preserve">Доведение объемов финансирования до </w:t>
      </w:r>
      <w:r>
        <w:rPr>
          <w:rStyle w:val="FontStyle45"/>
          <w:rFonts w:eastAsiaTheme="majorEastAsia"/>
          <w:sz w:val="28"/>
          <w:szCs w:val="28"/>
        </w:rPr>
        <w:t xml:space="preserve">дошкольных </w:t>
      </w:r>
      <w:r w:rsidRPr="00AC2893">
        <w:rPr>
          <w:rStyle w:val="FontStyle45"/>
          <w:rFonts w:eastAsiaTheme="majorEastAsia"/>
          <w:sz w:val="28"/>
          <w:szCs w:val="28"/>
        </w:rPr>
        <w:t xml:space="preserve">образовательных </w:t>
      </w:r>
      <w:r>
        <w:rPr>
          <w:rStyle w:val="FontStyle45"/>
          <w:rFonts w:eastAsiaTheme="majorEastAsia"/>
          <w:sz w:val="28"/>
          <w:szCs w:val="28"/>
        </w:rPr>
        <w:t>организаций</w:t>
      </w:r>
      <w:r w:rsidRPr="00AC2893">
        <w:rPr>
          <w:rStyle w:val="FontStyle45"/>
          <w:rFonts w:eastAsiaTheme="majorEastAsia"/>
          <w:sz w:val="28"/>
          <w:szCs w:val="28"/>
        </w:rPr>
        <w:t xml:space="preserve"> осуществляется одной суммой без разбивки по статьям бюджетной классифи</w:t>
      </w:r>
      <w:r w:rsidRPr="00AC2893">
        <w:rPr>
          <w:rStyle w:val="FontStyle45"/>
          <w:rFonts w:eastAsiaTheme="majorEastAsia"/>
          <w:sz w:val="28"/>
          <w:szCs w:val="28"/>
        </w:rPr>
        <w:softHyphen/>
        <w:t>кации</w:t>
      </w:r>
      <w:r>
        <w:rPr>
          <w:rStyle w:val="FontStyle45"/>
          <w:rFonts w:eastAsiaTheme="majorEastAsia"/>
          <w:sz w:val="28"/>
          <w:szCs w:val="28"/>
        </w:rPr>
        <w:t xml:space="preserve"> с округлением по правилам математики в тысячах рублей (приложения 3-7)</w:t>
      </w:r>
      <w:r w:rsidRPr="00AC2893">
        <w:rPr>
          <w:rStyle w:val="FontStyle45"/>
          <w:rFonts w:eastAsiaTheme="majorEastAsia"/>
          <w:sz w:val="28"/>
          <w:szCs w:val="28"/>
        </w:rPr>
        <w:t>.</w:t>
      </w:r>
    </w:p>
    <w:p w:rsidR="003F012A" w:rsidRPr="00AC2893" w:rsidRDefault="003F012A" w:rsidP="003F012A">
      <w:pPr>
        <w:pStyle w:val="Style25"/>
        <w:widowControl/>
        <w:numPr>
          <w:ilvl w:val="0"/>
          <w:numId w:val="28"/>
        </w:numPr>
        <w:tabs>
          <w:tab w:val="left" w:pos="1015"/>
        </w:tabs>
        <w:spacing w:before="7" w:line="331" w:lineRule="exact"/>
        <w:rPr>
          <w:rStyle w:val="FontStyle45"/>
          <w:rFonts w:eastAsiaTheme="majorEastAsia"/>
          <w:sz w:val="28"/>
          <w:szCs w:val="28"/>
        </w:rPr>
      </w:pPr>
      <w:r w:rsidRPr="00AC2893">
        <w:rPr>
          <w:rStyle w:val="FontStyle45"/>
          <w:rFonts w:eastAsiaTheme="majorEastAsia"/>
          <w:sz w:val="28"/>
          <w:szCs w:val="28"/>
        </w:rPr>
        <w:t xml:space="preserve">После выделения бюджетных средств (одной цифрой) производится формирование </w:t>
      </w:r>
      <w:r>
        <w:rPr>
          <w:rStyle w:val="FontStyle45"/>
          <w:rFonts w:eastAsiaTheme="majorEastAsia"/>
          <w:sz w:val="28"/>
          <w:szCs w:val="28"/>
        </w:rPr>
        <w:t>бюджетной сметы</w:t>
      </w:r>
      <w:r w:rsidRPr="00AC2893">
        <w:rPr>
          <w:rStyle w:val="FontStyle45"/>
          <w:rFonts w:eastAsiaTheme="majorEastAsia"/>
          <w:sz w:val="28"/>
          <w:szCs w:val="28"/>
        </w:rPr>
        <w:t xml:space="preserve"> </w:t>
      </w:r>
      <w:r>
        <w:rPr>
          <w:rStyle w:val="FontStyle45"/>
          <w:rFonts w:eastAsiaTheme="majorEastAsia"/>
          <w:sz w:val="28"/>
          <w:szCs w:val="28"/>
        </w:rPr>
        <w:t xml:space="preserve">(плана финансово-хозяйственной деятельности) дошкольной </w:t>
      </w:r>
      <w:r w:rsidRPr="00AC2893">
        <w:rPr>
          <w:rStyle w:val="FontStyle45"/>
          <w:rFonts w:eastAsiaTheme="majorEastAsia"/>
          <w:sz w:val="28"/>
          <w:szCs w:val="28"/>
        </w:rPr>
        <w:t>образовательно</w:t>
      </w:r>
      <w:r>
        <w:rPr>
          <w:rStyle w:val="FontStyle45"/>
          <w:rFonts w:eastAsiaTheme="majorEastAsia"/>
          <w:sz w:val="28"/>
          <w:szCs w:val="28"/>
        </w:rPr>
        <w:t>й</w:t>
      </w:r>
      <w:r w:rsidRPr="00AC2893">
        <w:rPr>
          <w:rStyle w:val="FontStyle45"/>
          <w:rFonts w:eastAsiaTheme="majorEastAsia"/>
          <w:sz w:val="28"/>
          <w:szCs w:val="28"/>
        </w:rPr>
        <w:t xml:space="preserve"> </w:t>
      </w:r>
      <w:r>
        <w:rPr>
          <w:rStyle w:val="FontStyle45"/>
          <w:rFonts w:eastAsiaTheme="majorEastAsia"/>
          <w:sz w:val="28"/>
          <w:szCs w:val="28"/>
        </w:rPr>
        <w:t>организации</w:t>
      </w:r>
      <w:r w:rsidRPr="00AC2893">
        <w:rPr>
          <w:rStyle w:val="FontStyle45"/>
          <w:rFonts w:eastAsiaTheme="majorEastAsia"/>
          <w:sz w:val="28"/>
          <w:szCs w:val="28"/>
        </w:rPr>
        <w:t>.</w:t>
      </w:r>
    </w:p>
    <w:p w:rsidR="003F012A" w:rsidRPr="00AC2893" w:rsidRDefault="003F012A" w:rsidP="003F012A">
      <w:pPr>
        <w:pStyle w:val="Style25"/>
        <w:widowControl/>
        <w:numPr>
          <w:ilvl w:val="0"/>
          <w:numId w:val="28"/>
        </w:numPr>
        <w:tabs>
          <w:tab w:val="left" w:pos="1159"/>
        </w:tabs>
        <w:spacing w:line="331" w:lineRule="exact"/>
        <w:ind w:firstLine="709"/>
        <w:rPr>
          <w:rStyle w:val="FontStyle45"/>
          <w:rFonts w:eastAsiaTheme="majorEastAsia"/>
          <w:sz w:val="28"/>
          <w:szCs w:val="28"/>
        </w:rPr>
      </w:pPr>
      <w:r w:rsidRPr="00AC2893">
        <w:rPr>
          <w:rStyle w:val="FontStyle45"/>
          <w:rFonts w:eastAsiaTheme="majorEastAsia"/>
          <w:sz w:val="28"/>
          <w:szCs w:val="28"/>
        </w:rPr>
        <w:t xml:space="preserve">При формировании </w:t>
      </w:r>
      <w:r>
        <w:rPr>
          <w:rStyle w:val="FontStyle45"/>
          <w:rFonts w:eastAsiaTheme="majorEastAsia"/>
          <w:sz w:val="28"/>
          <w:szCs w:val="28"/>
        </w:rPr>
        <w:t>бюджетной сметы (плана финансово-хозяйственной деятельности) дошкольная образовательная организация</w:t>
      </w:r>
      <w:r w:rsidRPr="00AC2893">
        <w:rPr>
          <w:rStyle w:val="FontStyle45"/>
          <w:rFonts w:eastAsiaTheme="majorEastAsia"/>
          <w:sz w:val="28"/>
          <w:szCs w:val="28"/>
        </w:rPr>
        <w:t xml:space="preserve"> самостоятельно определяет в общем объеме средств, рассчитанном в</w:t>
      </w:r>
      <w:r>
        <w:rPr>
          <w:rStyle w:val="FontStyle45"/>
          <w:rFonts w:eastAsiaTheme="majorEastAsia"/>
          <w:sz w:val="28"/>
          <w:szCs w:val="28"/>
        </w:rPr>
        <w:t xml:space="preserve"> </w:t>
      </w:r>
      <w:r w:rsidRPr="00AC2893">
        <w:rPr>
          <w:rStyle w:val="FontStyle45"/>
          <w:rFonts w:eastAsiaTheme="majorEastAsia"/>
          <w:sz w:val="28"/>
          <w:szCs w:val="28"/>
        </w:rPr>
        <w:t>соответствии с настоящ</w:t>
      </w:r>
      <w:r>
        <w:rPr>
          <w:rStyle w:val="FontStyle45"/>
          <w:rFonts w:eastAsiaTheme="majorEastAsia"/>
          <w:sz w:val="28"/>
          <w:szCs w:val="28"/>
        </w:rPr>
        <w:t>им</w:t>
      </w:r>
      <w:r w:rsidRPr="00AC2893">
        <w:rPr>
          <w:rStyle w:val="FontStyle45"/>
          <w:rFonts w:eastAsiaTheme="majorEastAsia"/>
          <w:sz w:val="28"/>
          <w:szCs w:val="28"/>
        </w:rPr>
        <w:t xml:space="preserve"> </w:t>
      </w:r>
      <w:r>
        <w:rPr>
          <w:rStyle w:val="FontStyle45"/>
          <w:rFonts w:eastAsiaTheme="majorEastAsia"/>
          <w:sz w:val="28"/>
          <w:szCs w:val="28"/>
        </w:rPr>
        <w:t>порядком</w:t>
      </w:r>
      <w:r w:rsidRPr="00AC2893">
        <w:rPr>
          <w:rStyle w:val="FontStyle45"/>
          <w:rFonts w:eastAsiaTheme="majorEastAsia"/>
          <w:sz w:val="28"/>
          <w:szCs w:val="28"/>
        </w:rPr>
        <w:t>:</w:t>
      </w:r>
    </w:p>
    <w:p w:rsidR="003F012A" w:rsidRDefault="003F012A" w:rsidP="003F012A">
      <w:pPr>
        <w:pStyle w:val="Style5"/>
        <w:widowControl/>
        <w:spacing w:line="331" w:lineRule="exact"/>
        <w:ind w:firstLine="691"/>
        <w:rPr>
          <w:rStyle w:val="FontStyle45"/>
          <w:rFonts w:eastAsiaTheme="majorEastAsia"/>
          <w:sz w:val="28"/>
          <w:szCs w:val="28"/>
        </w:rPr>
      </w:pPr>
      <w:r w:rsidRPr="00AC2893">
        <w:rPr>
          <w:rStyle w:val="FontStyle45"/>
          <w:rFonts w:eastAsiaTheme="majorEastAsia"/>
          <w:sz w:val="28"/>
          <w:szCs w:val="28"/>
        </w:rPr>
        <w:t xml:space="preserve">расходы на заработную плату </w:t>
      </w:r>
      <w:r>
        <w:rPr>
          <w:rStyle w:val="FontStyle45"/>
          <w:rFonts w:eastAsiaTheme="majorEastAsia"/>
          <w:sz w:val="28"/>
          <w:szCs w:val="28"/>
        </w:rPr>
        <w:t xml:space="preserve">педагогических </w:t>
      </w:r>
      <w:r w:rsidRPr="00AC2893">
        <w:rPr>
          <w:rStyle w:val="FontStyle45"/>
          <w:rFonts w:eastAsiaTheme="majorEastAsia"/>
          <w:sz w:val="28"/>
          <w:szCs w:val="28"/>
        </w:rPr>
        <w:t>работников образовательно</w:t>
      </w:r>
      <w:r>
        <w:rPr>
          <w:rStyle w:val="FontStyle45"/>
          <w:rFonts w:eastAsiaTheme="majorEastAsia"/>
          <w:sz w:val="28"/>
          <w:szCs w:val="28"/>
        </w:rPr>
        <w:t>й</w:t>
      </w:r>
      <w:r w:rsidRPr="00AC2893">
        <w:rPr>
          <w:rStyle w:val="FontStyle45"/>
          <w:rFonts w:eastAsiaTheme="majorEastAsia"/>
          <w:sz w:val="28"/>
          <w:szCs w:val="28"/>
        </w:rPr>
        <w:t xml:space="preserve"> </w:t>
      </w:r>
      <w:r>
        <w:rPr>
          <w:rStyle w:val="FontStyle45"/>
          <w:rFonts w:eastAsiaTheme="majorEastAsia"/>
          <w:sz w:val="28"/>
          <w:szCs w:val="28"/>
        </w:rPr>
        <w:t>организации</w:t>
      </w:r>
      <w:r w:rsidRPr="00AC2893">
        <w:rPr>
          <w:rStyle w:val="FontStyle45"/>
          <w:rFonts w:eastAsiaTheme="majorEastAsia"/>
          <w:sz w:val="28"/>
          <w:szCs w:val="28"/>
        </w:rPr>
        <w:t>, в том числе надбавки и доплаты к должностным окладам;</w:t>
      </w:r>
    </w:p>
    <w:p w:rsidR="003F012A" w:rsidRPr="00AC2893" w:rsidRDefault="003F012A" w:rsidP="003F012A">
      <w:pPr>
        <w:pStyle w:val="Style5"/>
        <w:widowControl/>
        <w:spacing w:line="331" w:lineRule="exact"/>
        <w:ind w:firstLine="691"/>
        <w:rPr>
          <w:rStyle w:val="FontStyle45"/>
          <w:rFonts w:eastAsiaTheme="majorEastAsia"/>
          <w:sz w:val="28"/>
          <w:szCs w:val="28"/>
        </w:rPr>
      </w:pPr>
      <w:r w:rsidRPr="00AC2893">
        <w:rPr>
          <w:rStyle w:val="FontStyle45"/>
          <w:rFonts w:eastAsiaTheme="majorEastAsia"/>
          <w:sz w:val="28"/>
          <w:szCs w:val="28"/>
        </w:rPr>
        <w:t>учебные расходы.</w:t>
      </w:r>
    </w:p>
    <w:p w:rsidR="003F012A" w:rsidRDefault="003F012A" w:rsidP="003F012A">
      <w:pPr>
        <w:pStyle w:val="Style5"/>
        <w:widowControl/>
        <w:spacing w:line="331" w:lineRule="exact"/>
        <w:ind w:firstLine="691"/>
        <w:rPr>
          <w:rStyle w:val="FontStyle45"/>
          <w:rFonts w:eastAsiaTheme="majorEastAsia"/>
          <w:sz w:val="28"/>
          <w:szCs w:val="28"/>
        </w:rPr>
      </w:pPr>
      <w:r>
        <w:rPr>
          <w:rStyle w:val="FontStyle45"/>
          <w:rFonts w:eastAsiaTheme="majorEastAsia"/>
          <w:sz w:val="28"/>
          <w:szCs w:val="28"/>
        </w:rPr>
        <w:t>Бюджетная с</w:t>
      </w:r>
      <w:r w:rsidRPr="00AC2893">
        <w:rPr>
          <w:rStyle w:val="FontStyle45"/>
          <w:rFonts w:eastAsiaTheme="majorEastAsia"/>
          <w:sz w:val="28"/>
          <w:szCs w:val="28"/>
        </w:rPr>
        <w:t xml:space="preserve">мета </w:t>
      </w:r>
      <w:r>
        <w:rPr>
          <w:rStyle w:val="FontStyle45"/>
          <w:rFonts w:eastAsiaTheme="majorEastAsia"/>
          <w:sz w:val="28"/>
          <w:szCs w:val="28"/>
        </w:rPr>
        <w:t xml:space="preserve">(план финансово-хозяйственной деятельности) </w:t>
      </w:r>
      <w:r w:rsidRPr="00AC2893">
        <w:rPr>
          <w:rStyle w:val="FontStyle45"/>
          <w:rFonts w:eastAsiaTheme="majorEastAsia"/>
          <w:sz w:val="28"/>
          <w:szCs w:val="28"/>
        </w:rPr>
        <w:t>утверждается и исполняется в порядке, установленном бюджет</w:t>
      </w:r>
      <w:r w:rsidRPr="00AC2893">
        <w:rPr>
          <w:rStyle w:val="FontStyle45"/>
          <w:rFonts w:eastAsiaTheme="majorEastAsia"/>
          <w:sz w:val="28"/>
          <w:szCs w:val="28"/>
        </w:rPr>
        <w:softHyphen/>
        <w:t>ным законодательством.</w:t>
      </w:r>
    </w:p>
    <w:p w:rsidR="003F012A" w:rsidRDefault="003F012A" w:rsidP="003F012A">
      <w:pPr>
        <w:pStyle w:val="Style5"/>
        <w:widowControl/>
        <w:spacing w:line="331" w:lineRule="exact"/>
        <w:ind w:left="691" w:firstLine="0"/>
        <w:rPr>
          <w:rStyle w:val="FontStyle45"/>
          <w:rFonts w:eastAsiaTheme="majorEastAsia"/>
        </w:rPr>
      </w:pPr>
    </w:p>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 w:rsidR="003F012A" w:rsidRDefault="003F012A" w:rsidP="003F012A">
      <w:pPr>
        <w:pStyle w:val="Style24"/>
        <w:widowControl/>
        <w:spacing w:line="331" w:lineRule="exact"/>
        <w:ind w:left="5670"/>
        <w:jc w:val="both"/>
      </w:pPr>
    </w:p>
    <w:p w:rsidR="003F012A" w:rsidRPr="006921F1" w:rsidRDefault="003F012A" w:rsidP="003F012A">
      <w:pPr>
        <w:pStyle w:val="Style24"/>
        <w:widowControl/>
        <w:spacing w:line="240" w:lineRule="auto"/>
        <w:ind w:left="5670"/>
        <w:jc w:val="both"/>
      </w:pPr>
      <w:r w:rsidRPr="006921F1">
        <w:t xml:space="preserve">Приложение 1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3F012A" w:rsidRPr="00873B3B" w:rsidRDefault="003F012A" w:rsidP="003F012A">
      <w:pPr>
        <w:ind w:left="6096"/>
        <w:rPr>
          <w:sz w:val="28"/>
          <w:szCs w:val="28"/>
        </w:rPr>
      </w:pPr>
    </w:p>
    <w:p w:rsidR="003F012A" w:rsidRDefault="003F012A" w:rsidP="003F012A">
      <w:pPr>
        <w:ind w:left="709"/>
      </w:pPr>
    </w:p>
    <w:p w:rsidR="003F012A" w:rsidRPr="007C5115" w:rsidRDefault="003F012A" w:rsidP="003F012A">
      <w:pPr>
        <w:ind w:firstLine="540"/>
        <w:jc w:val="center"/>
        <w:rPr>
          <w:sz w:val="28"/>
          <w:szCs w:val="28"/>
        </w:rPr>
      </w:pPr>
      <w:r w:rsidRPr="007C5115">
        <w:rPr>
          <w:sz w:val="28"/>
          <w:szCs w:val="28"/>
        </w:rPr>
        <w:t xml:space="preserve">НОРМАТИВЫ </w:t>
      </w:r>
      <w:r w:rsidRPr="007C5115">
        <w:rPr>
          <w:sz w:val="28"/>
          <w:szCs w:val="28"/>
        </w:rPr>
        <w:br/>
        <w:t xml:space="preserve">финансовых затрат по дошкольным образовательным организациям </w:t>
      </w:r>
      <w:r w:rsidRPr="007C5115">
        <w:rPr>
          <w:sz w:val="28"/>
          <w:szCs w:val="28"/>
        </w:rPr>
        <w:br/>
        <w:t>Новичихинского района на 201</w:t>
      </w:r>
      <w:r>
        <w:rPr>
          <w:sz w:val="28"/>
          <w:szCs w:val="28"/>
        </w:rPr>
        <w:t>5</w:t>
      </w:r>
      <w:r w:rsidRPr="007C5115">
        <w:rPr>
          <w:sz w:val="28"/>
          <w:szCs w:val="28"/>
        </w:rPr>
        <w:t xml:space="preserve"> год</w:t>
      </w:r>
    </w:p>
    <w:p w:rsidR="003F012A" w:rsidRPr="00192FA8" w:rsidRDefault="003F012A" w:rsidP="003F012A">
      <w:pPr>
        <w:ind w:firstLine="540"/>
        <w:rPr>
          <w:sz w:val="28"/>
          <w:szCs w:val="28"/>
        </w:rPr>
      </w:pPr>
    </w:p>
    <w:p w:rsidR="003F012A" w:rsidRPr="00192FA8" w:rsidRDefault="003F012A" w:rsidP="003F012A">
      <w:pPr>
        <w:ind w:firstLine="540"/>
        <w:jc w:val="both"/>
        <w:rPr>
          <w:sz w:val="28"/>
          <w:szCs w:val="28"/>
        </w:rPr>
      </w:pPr>
      <w:r w:rsidRPr="00192FA8">
        <w:rPr>
          <w:sz w:val="28"/>
          <w:szCs w:val="28"/>
        </w:rPr>
        <w:t xml:space="preserve">Нормативы расходов на одного </w:t>
      </w:r>
      <w:r>
        <w:rPr>
          <w:sz w:val="28"/>
          <w:szCs w:val="28"/>
        </w:rPr>
        <w:t>воспитанника</w:t>
      </w:r>
      <w:r w:rsidRPr="00192FA8">
        <w:rPr>
          <w:sz w:val="28"/>
          <w:szCs w:val="28"/>
        </w:rPr>
        <w:t xml:space="preserve"> в год по оплате труда </w:t>
      </w:r>
      <w:r>
        <w:rPr>
          <w:sz w:val="28"/>
          <w:szCs w:val="28"/>
        </w:rPr>
        <w:t xml:space="preserve">педагогических </w:t>
      </w:r>
      <w:r w:rsidRPr="00192FA8">
        <w:rPr>
          <w:sz w:val="28"/>
          <w:szCs w:val="28"/>
        </w:rPr>
        <w:t xml:space="preserve">работников </w:t>
      </w:r>
      <w:r>
        <w:rPr>
          <w:sz w:val="28"/>
          <w:szCs w:val="28"/>
        </w:rPr>
        <w:t>дошкольных образовательных организаций</w:t>
      </w:r>
      <w:r w:rsidRPr="00192FA8">
        <w:rPr>
          <w:sz w:val="28"/>
          <w:szCs w:val="28"/>
        </w:rPr>
        <w:t xml:space="preserve"> </w:t>
      </w:r>
      <w:r>
        <w:rPr>
          <w:sz w:val="28"/>
          <w:szCs w:val="28"/>
        </w:rPr>
        <w:t>на</w:t>
      </w:r>
      <w:r w:rsidRPr="00192FA8">
        <w:rPr>
          <w:sz w:val="28"/>
          <w:szCs w:val="28"/>
        </w:rPr>
        <w:t xml:space="preserve"> получения общедоступ</w:t>
      </w:r>
      <w:r>
        <w:rPr>
          <w:sz w:val="28"/>
          <w:szCs w:val="28"/>
        </w:rPr>
        <w:t xml:space="preserve">ного и бесплатного дошкольного образования </w:t>
      </w:r>
      <w:r w:rsidRPr="00192FA8">
        <w:rPr>
          <w:sz w:val="28"/>
          <w:szCs w:val="28"/>
        </w:rPr>
        <w:t xml:space="preserve">в </w:t>
      </w:r>
      <w:r>
        <w:rPr>
          <w:sz w:val="28"/>
          <w:szCs w:val="28"/>
        </w:rPr>
        <w:t>дошкольных образовательных организациях</w:t>
      </w:r>
      <w:r w:rsidRPr="00192FA8">
        <w:rPr>
          <w:sz w:val="28"/>
          <w:szCs w:val="28"/>
        </w:rPr>
        <w:t>:</w:t>
      </w:r>
    </w:p>
    <w:p w:rsidR="003F012A" w:rsidRPr="00192FA8" w:rsidRDefault="003F012A" w:rsidP="003F012A">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4784"/>
        <w:gridCol w:w="3576"/>
      </w:tblGrid>
      <w:tr w:rsidR="003F012A" w:rsidRPr="009C4851" w:rsidTr="00D06A1D">
        <w:tc>
          <w:tcPr>
            <w:tcW w:w="807" w:type="dxa"/>
            <w:vAlign w:val="center"/>
          </w:tcPr>
          <w:p w:rsidR="003F012A" w:rsidRPr="009C4851" w:rsidRDefault="003F012A" w:rsidP="00D06A1D">
            <w:pPr>
              <w:jc w:val="center"/>
            </w:pPr>
            <w:r w:rsidRPr="009C4851">
              <w:t>№</w:t>
            </w:r>
          </w:p>
          <w:p w:rsidR="003F012A" w:rsidRPr="009C4851" w:rsidRDefault="003F012A" w:rsidP="00D06A1D">
            <w:pPr>
              <w:jc w:val="center"/>
            </w:pPr>
            <w:r w:rsidRPr="009C4851">
              <w:t>п/п</w:t>
            </w:r>
          </w:p>
        </w:tc>
        <w:tc>
          <w:tcPr>
            <w:tcW w:w="5012" w:type="dxa"/>
            <w:vAlign w:val="center"/>
          </w:tcPr>
          <w:p w:rsidR="003F012A" w:rsidRPr="009C4851" w:rsidRDefault="003F012A" w:rsidP="00D06A1D">
            <w:pPr>
              <w:jc w:val="center"/>
            </w:pPr>
            <w:r w:rsidRPr="009C4851">
              <w:t>Наименование</w:t>
            </w:r>
          </w:p>
        </w:tc>
        <w:tc>
          <w:tcPr>
            <w:tcW w:w="3752" w:type="dxa"/>
            <w:vAlign w:val="center"/>
          </w:tcPr>
          <w:p w:rsidR="003F012A" w:rsidRPr="009C4851" w:rsidRDefault="003F012A" w:rsidP="00D06A1D">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r>
      <w:tr w:rsidR="003F012A" w:rsidRPr="00192FA8" w:rsidTr="00D06A1D">
        <w:tc>
          <w:tcPr>
            <w:tcW w:w="807" w:type="dxa"/>
          </w:tcPr>
          <w:p w:rsidR="003F012A" w:rsidRPr="00192FA8" w:rsidRDefault="003F012A" w:rsidP="00D06A1D">
            <w:pPr>
              <w:jc w:val="center"/>
              <w:rPr>
                <w:sz w:val="28"/>
                <w:szCs w:val="28"/>
              </w:rPr>
            </w:pPr>
            <w:r>
              <w:rPr>
                <w:sz w:val="28"/>
                <w:szCs w:val="28"/>
              </w:rPr>
              <w:t>1</w:t>
            </w:r>
          </w:p>
        </w:tc>
        <w:tc>
          <w:tcPr>
            <w:tcW w:w="5012" w:type="dxa"/>
          </w:tcPr>
          <w:p w:rsidR="003F012A" w:rsidRPr="00E5794E" w:rsidRDefault="003F012A" w:rsidP="00D06A1D">
            <w:pPr>
              <w:rPr>
                <w:sz w:val="28"/>
                <w:szCs w:val="28"/>
              </w:rPr>
            </w:pPr>
            <w:r>
              <w:rPr>
                <w:sz w:val="28"/>
                <w:szCs w:val="28"/>
              </w:rPr>
              <w:t>Общеразвивающие группы дошкольных образовательных организаций в сельской местности:</w:t>
            </w:r>
          </w:p>
        </w:tc>
        <w:tc>
          <w:tcPr>
            <w:tcW w:w="3752" w:type="dxa"/>
            <w:vAlign w:val="center"/>
          </w:tcPr>
          <w:p w:rsidR="003F012A" w:rsidRPr="00192FA8" w:rsidRDefault="003F012A" w:rsidP="00D06A1D">
            <w:pPr>
              <w:jc w:val="center"/>
              <w:rPr>
                <w:sz w:val="28"/>
                <w:szCs w:val="28"/>
              </w:rPr>
            </w:pPr>
          </w:p>
        </w:tc>
      </w:tr>
      <w:tr w:rsidR="003F012A" w:rsidRPr="00192FA8" w:rsidTr="00D06A1D">
        <w:tc>
          <w:tcPr>
            <w:tcW w:w="807" w:type="dxa"/>
          </w:tcPr>
          <w:p w:rsidR="003F012A" w:rsidRPr="00192FA8" w:rsidRDefault="003F012A" w:rsidP="00D06A1D">
            <w:pPr>
              <w:jc w:val="center"/>
              <w:rPr>
                <w:sz w:val="28"/>
                <w:szCs w:val="28"/>
              </w:rPr>
            </w:pPr>
            <w:r>
              <w:rPr>
                <w:sz w:val="28"/>
                <w:szCs w:val="28"/>
              </w:rPr>
              <w:t>1</w:t>
            </w:r>
            <w:r w:rsidRPr="00192FA8">
              <w:rPr>
                <w:sz w:val="28"/>
                <w:szCs w:val="28"/>
              </w:rPr>
              <w:t>.</w:t>
            </w:r>
            <w:r>
              <w:rPr>
                <w:sz w:val="28"/>
                <w:szCs w:val="28"/>
              </w:rPr>
              <w:t>1</w:t>
            </w:r>
          </w:p>
        </w:tc>
        <w:tc>
          <w:tcPr>
            <w:tcW w:w="5012" w:type="dxa"/>
          </w:tcPr>
          <w:p w:rsidR="003F012A" w:rsidRPr="00E5794E" w:rsidRDefault="003F012A" w:rsidP="00D06A1D">
            <w:pPr>
              <w:rPr>
                <w:sz w:val="28"/>
                <w:szCs w:val="28"/>
              </w:rPr>
            </w:pPr>
            <w:r>
              <w:rPr>
                <w:sz w:val="28"/>
                <w:szCs w:val="28"/>
              </w:rPr>
              <w:t>группы с 10-ти часовым пребыванием детей</w:t>
            </w:r>
          </w:p>
        </w:tc>
        <w:tc>
          <w:tcPr>
            <w:tcW w:w="3752" w:type="dxa"/>
            <w:vAlign w:val="center"/>
          </w:tcPr>
          <w:p w:rsidR="003F012A" w:rsidRPr="00733A85" w:rsidRDefault="003F012A" w:rsidP="00D06A1D">
            <w:pPr>
              <w:jc w:val="center"/>
              <w:rPr>
                <w:sz w:val="28"/>
                <w:szCs w:val="28"/>
              </w:rPr>
            </w:pPr>
            <w:r>
              <w:rPr>
                <w:sz w:val="28"/>
                <w:szCs w:val="28"/>
              </w:rPr>
              <w:t>14829</w:t>
            </w:r>
          </w:p>
        </w:tc>
      </w:tr>
    </w:tbl>
    <w:p w:rsidR="003F012A" w:rsidRDefault="003F012A" w:rsidP="003F012A">
      <w:pPr>
        <w:ind w:firstLine="540"/>
        <w:jc w:val="both"/>
        <w:rPr>
          <w:sz w:val="28"/>
          <w:szCs w:val="28"/>
        </w:rPr>
      </w:pPr>
    </w:p>
    <w:p w:rsidR="003F012A" w:rsidRPr="00192FA8" w:rsidRDefault="003F012A" w:rsidP="003F012A">
      <w:pPr>
        <w:ind w:firstLine="540"/>
        <w:jc w:val="both"/>
        <w:rPr>
          <w:sz w:val="28"/>
          <w:szCs w:val="28"/>
        </w:rPr>
      </w:pPr>
      <w:r w:rsidRPr="00192FA8">
        <w:rPr>
          <w:sz w:val="28"/>
          <w:szCs w:val="28"/>
        </w:rPr>
        <w:t xml:space="preserve">Норматив расходов на </w:t>
      </w:r>
      <w:r>
        <w:rPr>
          <w:sz w:val="28"/>
          <w:szCs w:val="28"/>
        </w:rPr>
        <w:t xml:space="preserve">учебники, </w:t>
      </w:r>
      <w:r w:rsidRPr="00192FA8">
        <w:rPr>
          <w:sz w:val="28"/>
          <w:szCs w:val="28"/>
        </w:rPr>
        <w:t xml:space="preserve">учебные пособия, средства обучения, </w:t>
      </w:r>
      <w:r>
        <w:rPr>
          <w:sz w:val="28"/>
          <w:szCs w:val="28"/>
        </w:rPr>
        <w:t>игры, игрушки</w:t>
      </w:r>
      <w:r w:rsidRPr="00192FA8">
        <w:rPr>
          <w:sz w:val="28"/>
          <w:szCs w:val="28"/>
        </w:rPr>
        <w:t xml:space="preserve"> </w:t>
      </w:r>
      <w:r>
        <w:rPr>
          <w:sz w:val="28"/>
          <w:szCs w:val="28"/>
        </w:rPr>
        <w:t>(учебные расходы) составляет</w:t>
      </w:r>
      <w:r w:rsidRPr="00192FA8">
        <w:rPr>
          <w:sz w:val="28"/>
          <w:szCs w:val="28"/>
        </w:rPr>
        <w:t xml:space="preserve"> </w:t>
      </w:r>
      <w:r>
        <w:rPr>
          <w:sz w:val="28"/>
          <w:szCs w:val="28"/>
        </w:rPr>
        <w:t>132,77</w:t>
      </w:r>
      <w:r w:rsidRPr="00192FA8">
        <w:rPr>
          <w:sz w:val="28"/>
          <w:szCs w:val="28"/>
        </w:rPr>
        <w:t xml:space="preserve"> </w:t>
      </w:r>
      <w:r w:rsidRPr="003E7385">
        <w:rPr>
          <w:sz w:val="28"/>
          <w:szCs w:val="28"/>
        </w:rPr>
        <w:t>рубл</w:t>
      </w:r>
      <w:r>
        <w:rPr>
          <w:sz w:val="28"/>
          <w:szCs w:val="28"/>
        </w:rPr>
        <w:t>ей</w:t>
      </w:r>
      <w:r w:rsidRPr="00192FA8">
        <w:rPr>
          <w:sz w:val="28"/>
          <w:szCs w:val="28"/>
        </w:rPr>
        <w:t xml:space="preserve"> на одного </w:t>
      </w:r>
      <w:r>
        <w:rPr>
          <w:sz w:val="28"/>
          <w:szCs w:val="28"/>
        </w:rPr>
        <w:t>воспитанника</w:t>
      </w:r>
      <w:r w:rsidRPr="00192FA8">
        <w:rPr>
          <w:sz w:val="28"/>
          <w:szCs w:val="28"/>
        </w:rPr>
        <w:t xml:space="preserve"> в </w:t>
      </w:r>
      <w:r>
        <w:rPr>
          <w:sz w:val="28"/>
          <w:szCs w:val="28"/>
        </w:rPr>
        <w:t>месяц.</w:t>
      </w: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pStyle w:val="Style24"/>
        <w:widowControl/>
        <w:spacing w:line="331" w:lineRule="exact"/>
        <w:ind w:left="5670"/>
        <w:jc w:val="both"/>
      </w:pPr>
    </w:p>
    <w:p w:rsidR="003F012A" w:rsidRDefault="003F012A" w:rsidP="003F012A">
      <w:pPr>
        <w:pStyle w:val="Style24"/>
        <w:widowControl/>
        <w:spacing w:line="331" w:lineRule="exact"/>
        <w:ind w:left="5670"/>
        <w:jc w:val="both"/>
      </w:pPr>
    </w:p>
    <w:p w:rsidR="003F012A" w:rsidRDefault="003F012A" w:rsidP="003F012A">
      <w:pPr>
        <w:pStyle w:val="Style24"/>
        <w:widowControl/>
        <w:spacing w:line="331" w:lineRule="exact"/>
        <w:ind w:left="5670"/>
        <w:jc w:val="both"/>
      </w:pPr>
    </w:p>
    <w:p w:rsidR="003F012A" w:rsidRDefault="003F012A" w:rsidP="003F012A">
      <w:pPr>
        <w:pStyle w:val="Style24"/>
        <w:widowControl/>
        <w:spacing w:line="331" w:lineRule="exact"/>
        <w:ind w:left="5670"/>
        <w:jc w:val="both"/>
      </w:pPr>
    </w:p>
    <w:p w:rsidR="003F012A" w:rsidRDefault="003F012A" w:rsidP="003F012A">
      <w:pPr>
        <w:pStyle w:val="Style24"/>
        <w:widowControl/>
        <w:spacing w:line="331" w:lineRule="exact"/>
        <w:ind w:left="5670"/>
        <w:jc w:val="both"/>
      </w:pPr>
    </w:p>
    <w:p w:rsidR="003F012A" w:rsidRPr="006921F1" w:rsidRDefault="003F012A" w:rsidP="003F012A">
      <w:pPr>
        <w:pStyle w:val="Style24"/>
        <w:widowControl/>
        <w:spacing w:line="331" w:lineRule="exact"/>
        <w:ind w:left="5670"/>
        <w:jc w:val="both"/>
      </w:pPr>
      <w:r w:rsidRPr="006921F1">
        <w:t xml:space="preserve">Приложение </w:t>
      </w:r>
      <w:r>
        <w:t>2</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3F012A" w:rsidRDefault="003F012A" w:rsidP="003F012A">
      <w:pPr>
        <w:ind w:left="709"/>
        <w:rPr>
          <w:sz w:val="28"/>
          <w:szCs w:val="28"/>
        </w:rPr>
      </w:pPr>
    </w:p>
    <w:p w:rsidR="003F012A" w:rsidRDefault="003F012A" w:rsidP="003F012A">
      <w:pPr>
        <w:ind w:left="709"/>
        <w:rPr>
          <w:sz w:val="28"/>
          <w:szCs w:val="28"/>
        </w:rPr>
      </w:pPr>
    </w:p>
    <w:p w:rsidR="003F012A" w:rsidRDefault="003F012A" w:rsidP="003F012A">
      <w:pPr>
        <w:ind w:firstLine="540"/>
        <w:jc w:val="center"/>
        <w:rPr>
          <w:sz w:val="28"/>
          <w:szCs w:val="28"/>
        </w:rPr>
      </w:pPr>
      <w:r>
        <w:rPr>
          <w:sz w:val="28"/>
          <w:szCs w:val="28"/>
        </w:rPr>
        <w:t>ЧИСЛЕННОСТЬ</w:t>
      </w:r>
      <w:r w:rsidRPr="007C5115">
        <w:rPr>
          <w:sz w:val="28"/>
          <w:szCs w:val="28"/>
        </w:rPr>
        <w:br/>
      </w:r>
      <w:r>
        <w:rPr>
          <w:sz w:val="28"/>
          <w:szCs w:val="28"/>
        </w:rPr>
        <w:t>воспитанников</w:t>
      </w:r>
      <w:r w:rsidRPr="007C5115">
        <w:rPr>
          <w:sz w:val="28"/>
          <w:szCs w:val="28"/>
        </w:rPr>
        <w:t xml:space="preserve"> по дошкольным образовательным организациям </w:t>
      </w:r>
      <w:r w:rsidRPr="007C5115">
        <w:rPr>
          <w:sz w:val="28"/>
          <w:szCs w:val="28"/>
        </w:rPr>
        <w:br/>
        <w:t xml:space="preserve">Новичихинского района на </w:t>
      </w:r>
      <w:r>
        <w:rPr>
          <w:sz w:val="28"/>
          <w:szCs w:val="28"/>
        </w:rPr>
        <w:t>начало 2014-2015 учебного года</w:t>
      </w:r>
    </w:p>
    <w:p w:rsidR="003F012A" w:rsidRDefault="003F012A" w:rsidP="003F012A">
      <w:pPr>
        <w:ind w:firstLine="540"/>
        <w:jc w:val="center"/>
        <w:rPr>
          <w:sz w:val="28"/>
          <w:szCs w:val="28"/>
        </w:rPr>
      </w:pPr>
    </w:p>
    <w:p w:rsidR="003F012A" w:rsidRDefault="003F012A" w:rsidP="003F012A">
      <w:pPr>
        <w:ind w:firstLine="5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1"/>
        <w:gridCol w:w="1835"/>
        <w:gridCol w:w="1649"/>
      </w:tblGrid>
      <w:tr w:rsidR="003F012A" w:rsidRPr="009C4851" w:rsidTr="00D06A1D">
        <w:tc>
          <w:tcPr>
            <w:tcW w:w="6062" w:type="dxa"/>
            <w:shd w:val="clear" w:color="auto" w:fill="auto"/>
          </w:tcPr>
          <w:p w:rsidR="003F012A" w:rsidRPr="009C4851" w:rsidRDefault="003F012A" w:rsidP="00D06A1D">
            <w:pPr>
              <w:jc w:val="center"/>
            </w:pPr>
            <w:r w:rsidRPr="009C4851">
              <w:t>Дошкольная образовательная организация</w:t>
            </w:r>
          </w:p>
        </w:tc>
        <w:tc>
          <w:tcPr>
            <w:tcW w:w="1843" w:type="dxa"/>
            <w:shd w:val="clear" w:color="auto" w:fill="auto"/>
          </w:tcPr>
          <w:p w:rsidR="003F012A" w:rsidRPr="009C4851" w:rsidRDefault="003F012A" w:rsidP="00D06A1D">
            <w:pPr>
              <w:jc w:val="center"/>
            </w:pPr>
            <w:r w:rsidRPr="009C4851">
              <w:t>Численность воспитанников на начало 2014-2015 учебного года</w:t>
            </w:r>
          </w:p>
        </w:tc>
        <w:tc>
          <w:tcPr>
            <w:tcW w:w="1666" w:type="dxa"/>
            <w:shd w:val="clear" w:color="auto" w:fill="auto"/>
          </w:tcPr>
          <w:p w:rsidR="003F012A" w:rsidRPr="009C4851" w:rsidRDefault="003F012A" w:rsidP="00D06A1D">
            <w:pPr>
              <w:jc w:val="center"/>
            </w:pPr>
            <w:r>
              <w:t>в</w:t>
            </w:r>
            <w:r w:rsidRPr="009C4851">
              <w:t xml:space="preserve"> том числе численность детей – инвалидов и детей с ОВЗ</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Новичихинский детский сад № 1 «Искорка»</w:t>
            </w:r>
          </w:p>
        </w:tc>
        <w:tc>
          <w:tcPr>
            <w:tcW w:w="1843" w:type="dxa"/>
            <w:shd w:val="clear" w:color="auto" w:fill="auto"/>
            <w:vAlign w:val="center"/>
          </w:tcPr>
          <w:p w:rsidR="003F012A" w:rsidRPr="00AB6C6E" w:rsidRDefault="003F012A" w:rsidP="00D06A1D">
            <w:pPr>
              <w:jc w:val="center"/>
              <w:rPr>
                <w:sz w:val="28"/>
                <w:szCs w:val="28"/>
              </w:rPr>
            </w:pPr>
            <w:r w:rsidRPr="00AB6C6E">
              <w:rPr>
                <w:sz w:val="28"/>
                <w:szCs w:val="28"/>
              </w:rPr>
              <w:t>116</w:t>
            </w:r>
          </w:p>
        </w:tc>
        <w:tc>
          <w:tcPr>
            <w:tcW w:w="1666" w:type="dxa"/>
            <w:shd w:val="clear" w:color="auto" w:fill="auto"/>
            <w:vAlign w:val="center"/>
          </w:tcPr>
          <w:p w:rsidR="003F012A" w:rsidRPr="00AB6C6E" w:rsidRDefault="003F012A" w:rsidP="00D06A1D">
            <w:pPr>
              <w:jc w:val="center"/>
              <w:rPr>
                <w:sz w:val="28"/>
                <w:szCs w:val="28"/>
              </w:rPr>
            </w:pPr>
            <w:r w:rsidRPr="00AB6C6E">
              <w:rPr>
                <w:sz w:val="28"/>
                <w:szCs w:val="28"/>
              </w:rPr>
              <w:t>1</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Новичихинский детский сад № 2 «Солнышко»</w:t>
            </w:r>
          </w:p>
        </w:tc>
        <w:tc>
          <w:tcPr>
            <w:tcW w:w="1843" w:type="dxa"/>
            <w:shd w:val="clear" w:color="auto" w:fill="auto"/>
            <w:vAlign w:val="center"/>
          </w:tcPr>
          <w:p w:rsidR="003F012A" w:rsidRPr="00AB6C6E" w:rsidRDefault="003F012A" w:rsidP="00D06A1D">
            <w:pPr>
              <w:jc w:val="center"/>
              <w:rPr>
                <w:sz w:val="28"/>
                <w:szCs w:val="28"/>
              </w:rPr>
            </w:pPr>
            <w:r>
              <w:rPr>
                <w:sz w:val="28"/>
                <w:szCs w:val="28"/>
              </w:rPr>
              <w:t>85</w:t>
            </w:r>
          </w:p>
        </w:tc>
        <w:tc>
          <w:tcPr>
            <w:tcW w:w="1666" w:type="dxa"/>
            <w:shd w:val="clear" w:color="auto" w:fill="auto"/>
            <w:vAlign w:val="center"/>
          </w:tcPr>
          <w:p w:rsidR="003F012A" w:rsidRPr="00AB6C6E" w:rsidRDefault="003F012A" w:rsidP="00D06A1D">
            <w:pPr>
              <w:jc w:val="center"/>
              <w:rPr>
                <w:sz w:val="28"/>
                <w:szCs w:val="28"/>
              </w:rPr>
            </w:pPr>
            <w:r w:rsidRPr="00AB6C6E">
              <w:rPr>
                <w:sz w:val="28"/>
                <w:szCs w:val="28"/>
              </w:rPr>
              <w:t>1</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Новичихинский детский сад № 2 «Солнышко»</w:t>
            </w:r>
            <w:r>
              <w:rPr>
                <w:sz w:val="28"/>
                <w:szCs w:val="28"/>
              </w:rPr>
              <w:t>, с. Лобаниха</w:t>
            </w:r>
          </w:p>
        </w:tc>
        <w:tc>
          <w:tcPr>
            <w:tcW w:w="1843" w:type="dxa"/>
            <w:shd w:val="clear" w:color="auto" w:fill="auto"/>
            <w:vAlign w:val="center"/>
          </w:tcPr>
          <w:p w:rsidR="003F012A" w:rsidRPr="00AB6C6E" w:rsidRDefault="003F012A" w:rsidP="00D06A1D">
            <w:pPr>
              <w:jc w:val="center"/>
              <w:rPr>
                <w:sz w:val="28"/>
                <w:szCs w:val="28"/>
              </w:rPr>
            </w:pPr>
            <w:r>
              <w:rPr>
                <w:sz w:val="28"/>
                <w:szCs w:val="28"/>
              </w:rPr>
              <w:t>10</w:t>
            </w:r>
          </w:p>
        </w:tc>
        <w:tc>
          <w:tcPr>
            <w:tcW w:w="1666" w:type="dxa"/>
            <w:shd w:val="clear" w:color="auto" w:fill="auto"/>
            <w:vAlign w:val="center"/>
          </w:tcPr>
          <w:p w:rsidR="003F012A" w:rsidRPr="00AB6C6E" w:rsidRDefault="003F012A" w:rsidP="00D06A1D">
            <w:pPr>
              <w:jc w:val="center"/>
              <w:rPr>
                <w:sz w:val="28"/>
                <w:szCs w:val="28"/>
              </w:rPr>
            </w:pPr>
            <w:r>
              <w:rPr>
                <w:sz w:val="28"/>
                <w:szCs w:val="28"/>
              </w:rPr>
              <w:t>0</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Новичихинский детский сад № 3 «Земляничка»</w:t>
            </w:r>
          </w:p>
        </w:tc>
        <w:tc>
          <w:tcPr>
            <w:tcW w:w="1843" w:type="dxa"/>
            <w:shd w:val="clear" w:color="auto" w:fill="auto"/>
            <w:vAlign w:val="center"/>
          </w:tcPr>
          <w:p w:rsidR="003F012A" w:rsidRPr="00AB6C6E" w:rsidRDefault="003F012A" w:rsidP="00D06A1D">
            <w:pPr>
              <w:jc w:val="center"/>
              <w:rPr>
                <w:sz w:val="28"/>
                <w:szCs w:val="28"/>
              </w:rPr>
            </w:pPr>
            <w:r w:rsidRPr="00AB6C6E">
              <w:rPr>
                <w:sz w:val="28"/>
                <w:szCs w:val="28"/>
              </w:rPr>
              <w:t>57</w:t>
            </w:r>
          </w:p>
        </w:tc>
        <w:tc>
          <w:tcPr>
            <w:tcW w:w="1666" w:type="dxa"/>
            <w:shd w:val="clear" w:color="auto" w:fill="auto"/>
            <w:vAlign w:val="center"/>
          </w:tcPr>
          <w:p w:rsidR="003F012A" w:rsidRPr="00AB6C6E" w:rsidRDefault="003F012A" w:rsidP="00D06A1D">
            <w:pPr>
              <w:jc w:val="center"/>
              <w:rPr>
                <w:sz w:val="28"/>
                <w:szCs w:val="28"/>
              </w:rPr>
            </w:pPr>
            <w:r w:rsidRPr="00AB6C6E">
              <w:rPr>
                <w:sz w:val="28"/>
                <w:szCs w:val="28"/>
              </w:rPr>
              <w:t>0</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Мельниковский детский сад «Колосок»</w:t>
            </w:r>
          </w:p>
        </w:tc>
        <w:tc>
          <w:tcPr>
            <w:tcW w:w="1843" w:type="dxa"/>
            <w:shd w:val="clear" w:color="auto" w:fill="auto"/>
            <w:vAlign w:val="center"/>
          </w:tcPr>
          <w:p w:rsidR="003F012A" w:rsidRPr="00AB6C6E" w:rsidRDefault="003F012A" w:rsidP="00D06A1D">
            <w:pPr>
              <w:jc w:val="center"/>
              <w:rPr>
                <w:sz w:val="28"/>
                <w:szCs w:val="28"/>
              </w:rPr>
            </w:pPr>
            <w:r w:rsidRPr="00AB6C6E">
              <w:rPr>
                <w:sz w:val="28"/>
                <w:szCs w:val="28"/>
              </w:rPr>
              <w:t>27</w:t>
            </w:r>
          </w:p>
        </w:tc>
        <w:tc>
          <w:tcPr>
            <w:tcW w:w="1666" w:type="dxa"/>
            <w:shd w:val="clear" w:color="auto" w:fill="auto"/>
            <w:vAlign w:val="center"/>
          </w:tcPr>
          <w:p w:rsidR="003F012A" w:rsidRPr="00AB6C6E" w:rsidRDefault="003F012A" w:rsidP="00D06A1D">
            <w:pPr>
              <w:jc w:val="center"/>
              <w:rPr>
                <w:sz w:val="28"/>
                <w:szCs w:val="28"/>
              </w:rPr>
            </w:pPr>
            <w:r w:rsidRPr="00AB6C6E">
              <w:rPr>
                <w:sz w:val="28"/>
                <w:szCs w:val="28"/>
              </w:rPr>
              <w:t>0</w:t>
            </w:r>
          </w:p>
        </w:tc>
      </w:tr>
      <w:tr w:rsidR="003F012A" w:rsidRPr="00AB6C6E" w:rsidTr="00D06A1D">
        <w:tc>
          <w:tcPr>
            <w:tcW w:w="6062" w:type="dxa"/>
            <w:shd w:val="clear" w:color="auto" w:fill="auto"/>
          </w:tcPr>
          <w:p w:rsidR="003F012A" w:rsidRPr="00AB6C6E" w:rsidRDefault="003F012A" w:rsidP="00D06A1D">
            <w:pPr>
              <w:rPr>
                <w:sz w:val="28"/>
                <w:szCs w:val="28"/>
              </w:rPr>
            </w:pPr>
            <w:r w:rsidRPr="00AB6C6E">
              <w:rPr>
                <w:sz w:val="28"/>
                <w:szCs w:val="28"/>
              </w:rPr>
              <w:t>Всего</w:t>
            </w:r>
          </w:p>
        </w:tc>
        <w:tc>
          <w:tcPr>
            <w:tcW w:w="1843" w:type="dxa"/>
            <w:shd w:val="clear" w:color="auto" w:fill="auto"/>
            <w:vAlign w:val="center"/>
          </w:tcPr>
          <w:p w:rsidR="003F012A" w:rsidRPr="00AB6C6E" w:rsidRDefault="003F012A" w:rsidP="00D06A1D">
            <w:pPr>
              <w:jc w:val="center"/>
              <w:rPr>
                <w:sz w:val="28"/>
                <w:szCs w:val="28"/>
              </w:rPr>
            </w:pPr>
            <w:r w:rsidRPr="00AB6C6E">
              <w:rPr>
                <w:sz w:val="28"/>
                <w:szCs w:val="28"/>
              </w:rPr>
              <w:t>295</w:t>
            </w:r>
          </w:p>
        </w:tc>
        <w:tc>
          <w:tcPr>
            <w:tcW w:w="1666" w:type="dxa"/>
            <w:shd w:val="clear" w:color="auto" w:fill="auto"/>
            <w:vAlign w:val="center"/>
          </w:tcPr>
          <w:p w:rsidR="003F012A" w:rsidRPr="00AB6C6E" w:rsidRDefault="003F012A" w:rsidP="00D06A1D">
            <w:pPr>
              <w:jc w:val="center"/>
              <w:rPr>
                <w:sz w:val="28"/>
                <w:szCs w:val="28"/>
              </w:rPr>
            </w:pPr>
            <w:r w:rsidRPr="00AB6C6E">
              <w:rPr>
                <w:sz w:val="28"/>
                <w:szCs w:val="28"/>
              </w:rPr>
              <w:t>2</w:t>
            </w:r>
          </w:p>
        </w:tc>
      </w:tr>
    </w:tbl>
    <w:p w:rsidR="003F012A" w:rsidRPr="007C5115" w:rsidRDefault="003F012A" w:rsidP="003F012A">
      <w:pPr>
        <w:ind w:firstLine="540"/>
        <w:rPr>
          <w:sz w:val="28"/>
          <w:szCs w:val="28"/>
        </w:rPr>
      </w:pPr>
    </w:p>
    <w:p w:rsidR="003F012A" w:rsidRDefault="003F012A"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 w:rsidR="00DF6580" w:rsidRDefault="00DF6580" w:rsidP="003F012A">
      <w:pPr>
        <w:sectPr w:rsidR="00DF6580" w:rsidSect="00C168D5">
          <w:pgSz w:w="11906" w:h="16838"/>
          <w:pgMar w:top="1134" w:right="1418" w:bottom="1134" w:left="1559" w:header="709" w:footer="709" w:gutter="0"/>
          <w:cols w:space="708"/>
          <w:docGrid w:linePitch="360"/>
        </w:sectPr>
      </w:pPr>
    </w:p>
    <w:p w:rsidR="00DF6580" w:rsidRPr="006921F1" w:rsidRDefault="00DF6580" w:rsidP="00DF6580">
      <w:pPr>
        <w:pStyle w:val="Style24"/>
        <w:widowControl/>
        <w:spacing w:line="331" w:lineRule="exact"/>
        <w:ind w:left="9072"/>
        <w:jc w:val="both"/>
      </w:pPr>
      <w:r w:rsidRPr="006921F1">
        <w:lastRenderedPageBreak/>
        <w:t xml:space="preserve">Приложение </w:t>
      </w:r>
      <w:r>
        <w:t>3</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DF6580" w:rsidRDefault="00DF6580" w:rsidP="00DF6580">
      <w:pPr>
        <w:ind w:left="709"/>
        <w:rPr>
          <w:sz w:val="28"/>
          <w:szCs w:val="28"/>
        </w:rPr>
      </w:pPr>
    </w:p>
    <w:p w:rsidR="00DF6580" w:rsidRDefault="00DF6580" w:rsidP="00DF6580">
      <w:pPr>
        <w:ind w:left="709"/>
        <w:rPr>
          <w:sz w:val="28"/>
          <w:szCs w:val="28"/>
        </w:rPr>
      </w:pPr>
    </w:p>
    <w:p w:rsidR="00DF6580" w:rsidRDefault="00DF6580" w:rsidP="00DF6580">
      <w:pPr>
        <w:ind w:firstLine="540"/>
        <w:jc w:val="center"/>
        <w:rPr>
          <w:sz w:val="28"/>
          <w:szCs w:val="28"/>
        </w:rPr>
      </w:pPr>
      <w:r>
        <w:rPr>
          <w:sz w:val="28"/>
          <w:szCs w:val="28"/>
        </w:rPr>
        <w:t>РАСХОДЫ</w:t>
      </w:r>
      <w:r w:rsidRPr="007C5115">
        <w:rPr>
          <w:sz w:val="28"/>
          <w:szCs w:val="28"/>
        </w:rPr>
        <w:br/>
      </w:r>
      <w:r>
        <w:rPr>
          <w:sz w:val="28"/>
          <w:szCs w:val="28"/>
        </w:rPr>
        <w:t xml:space="preserve">на оплату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ского района на 2015 г. по нормативу</w:t>
      </w:r>
    </w:p>
    <w:p w:rsidR="00DF6580" w:rsidRDefault="00DF6580" w:rsidP="00DF6580">
      <w:pPr>
        <w:ind w:firstLine="540"/>
        <w:jc w:val="center"/>
        <w:rPr>
          <w:sz w:val="28"/>
          <w:szCs w:val="28"/>
        </w:rPr>
      </w:pPr>
    </w:p>
    <w:p w:rsidR="00DF6580" w:rsidRDefault="00DF6580" w:rsidP="00DF65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2"/>
        <w:gridCol w:w="1819"/>
        <w:gridCol w:w="1824"/>
        <w:gridCol w:w="1824"/>
      </w:tblGrid>
      <w:tr w:rsidR="00DF6580" w:rsidRPr="009C4851" w:rsidTr="00D06A1D">
        <w:tc>
          <w:tcPr>
            <w:tcW w:w="817" w:type="dxa"/>
            <w:shd w:val="clear" w:color="auto" w:fill="auto"/>
          </w:tcPr>
          <w:p w:rsidR="00DF6580" w:rsidRPr="009C4851" w:rsidRDefault="00DF6580" w:rsidP="00D06A1D">
            <w:pPr>
              <w:jc w:val="center"/>
            </w:pPr>
            <w:r>
              <w:t>№ п/п</w:t>
            </w:r>
          </w:p>
        </w:tc>
        <w:tc>
          <w:tcPr>
            <w:tcW w:w="8502" w:type="dxa"/>
            <w:shd w:val="clear" w:color="auto" w:fill="auto"/>
          </w:tcPr>
          <w:p w:rsidR="00DF6580" w:rsidRPr="009C4851" w:rsidRDefault="00DF6580" w:rsidP="00D06A1D">
            <w:pPr>
              <w:jc w:val="center"/>
            </w:pPr>
            <w:r w:rsidRPr="009C4851">
              <w:t>Дошкольная образовательная организация</w:t>
            </w:r>
          </w:p>
        </w:tc>
        <w:tc>
          <w:tcPr>
            <w:tcW w:w="1819" w:type="dxa"/>
            <w:shd w:val="clear" w:color="auto" w:fill="auto"/>
          </w:tcPr>
          <w:p w:rsidR="00DF6580" w:rsidRPr="009C4851" w:rsidRDefault="00DF6580" w:rsidP="00D06A1D">
            <w:pPr>
              <w:jc w:val="center"/>
            </w:pPr>
            <w:r w:rsidRPr="009C4851">
              <w:t>Численность воспитанников на начало 2014-2015 учебного года</w:t>
            </w:r>
          </w:p>
        </w:tc>
        <w:tc>
          <w:tcPr>
            <w:tcW w:w="1824" w:type="dxa"/>
            <w:shd w:val="clear" w:color="auto" w:fill="auto"/>
          </w:tcPr>
          <w:p w:rsidR="00DF6580" w:rsidRPr="009C4851" w:rsidRDefault="00DF6580" w:rsidP="00D06A1D">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1824" w:type="dxa"/>
            <w:shd w:val="clear" w:color="auto" w:fill="auto"/>
          </w:tcPr>
          <w:p w:rsidR="00DF6580" w:rsidRPr="009C4851" w:rsidRDefault="00DF6580" w:rsidP="00D06A1D">
            <w:pPr>
              <w:jc w:val="center"/>
            </w:pPr>
            <w:r>
              <w:t>Расходы на оплату труда педагогических работников ДОО по нормативу, тыс. руб.</w:t>
            </w:r>
          </w:p>
        </w:tc>
      </w:tr>
      <w:tr w:rsidR="00DF6580" w:rsidRPr="00AB6C6E" w:rsidTr="00D06A1D">
        <w:tc>
          <w:tcPr>
            <w:tcW w:w="817" w:type="dxa"/>
            <w:shd w:val="clear" w:color="auto" w:fill="auto"/>
          </w:tcPr>
          <w:p w:rsidR="00DF6580" w:rsidRPr="00AB6C6E" w:rsidRDefault="00DF6580" w:rsidP="00D06A1D">
            <w:pPr>
              <w:jc w:val="center"/>
              <w:rPr>
                <w:sz w:val="20"/>
                <w:szCs w:val="20"/>
              </w:rPr>
            </w:pPr>
            <w:r w:rsidRPr="00AB6C6E">
              <w:rPr>
                <w:sz w:val="20"/>
                <w:szCs w:val="20"/>
              </w:rPr>
              <w:t>1</w:t>
            </w:r>
          </w:p>
        </w:tc>
        <w:tc>
          <w:tcPr>
            <w:tcW w:w="8502" w:type="dxa"/>
            <w:shd w:val="clear" w:color="auto" w:fill="auto"/>
          </w:tcPr>
          <w:p w:rsidR="00DF6580" w:rsidRPr="00AB6C6E" w:rsidRDefault="00DF6580" w:rsidP="00D06A1D">
            <w:pPr>
              <w:jc w:val="center"/>
              <w:rPr>
                <w:sz w:val="20"/>
                <w:szCs w:val="20"/>
              </w:rPr>
            </w:pPr>
            <w:r w:rsidRPr="00AB6C6E">
              <w:rPr>
                <w:sz w:val="20"/>
                <w:szCs w:val="20"/>
              </w:rPr>
              <w:t>2</w:t>
            </w:r>
          </w:p>
        </w:tc>
        <w:tc>
          <w:tcPr>
            <w:tcW w:w="1819" w:type="dxa"/>
            <w:shd w:val="clear" w:color="auto" w:fill="auto"/>
            <w:vAlign w:val="center"/>
          </w:tcPr>
          <w:p w:rsidR="00DF6580" w:rsidRPr="00AB6C6E" w:rsidRDefault="00DF6580" w:rsidP="00D06A1D">
            <w:pPr>
              <w:jc w:val="center"/>
              <w:rPr>
                <w:sz w:val="20"/>
                <w:szCs w:val="20"/>
              </w:rPr>
            </w:pPr>
            <w:r w:rsidRPr="00AB6C6E">
              <w:rPr>
                <w:sz w:val="20"/>
                <w:szCs w:val="20"/>
              </w:rPr>
              <w:t>3</w:t>
            </w:r>
          </w:p>
        </w:tc>
        <w:tc>
          <w:tcPr>
            <w:tcW w:w="1824" w:type="dxa"/>
            <w:shd w:val="clear" w:color="auto" w:fill="auto"/>
            <w:vAlign w:val="center"/>
          </w:tcPr>
          <w:p w:rsidR="00DF6580" w:rsidRPr="00AB6C6E" w:rsidRDefault="00DF6580" w:rsidP="00D06A1D">
            <w:pPr>
              <w:jc w:val="center"/>
              <w:rPr>
                <w:sz w:val="20"/>
                <w:szCs w:val="20"/>
              </w:rPr>
            </w:pPr>
            <w:r w:rsidRPr="00AB6C6E">
              <w:rPr>
                <w:sz w:val="20"/>
                <w:szCs w:val="20"/>
              </w:rPr>
              <w:t>4</w:t>
            </w:r>
          </w:p>
        </w:tc>
        <w:tc>
          <w:tcPr>
            <w:tcW w:w="1824" w:type="dxa"/>
            <w:shd w:val="clear" w:color="auto" w:fill="auto"/>
          </w:tcPr>
          <w:p w:rsidR="00DF6580" w:rsidRPr="00AB6C6E" w:rsidRDefault="00DF6580" w:rsidP="00D06A1D">
            <w:pPr>
              <w:jc w:val="center"/>
              <w:rPr>
                <w:sz w:val="20"/>
                <w:szCs w:val="20"/>
              </w:rPr>
            </w:pPr>
            <w:r w:rsidRPr="00AB6C6E">
              <w:rPr>
                <w:sz w:val="20"/>
                <w:szCs w:val="20"/>
              </w:rPr>
              <w:t>5=3*4/1000</w:t>
            </w:r>
          </w:p>
        </w:tc>
      </w:tr>
      <w:tr w:rsidR="00DF6580" w:rsidRPr="00AB6C6E" w:rsidTr="00D06A1D">
        <w:tc>
          <w:tcPr>
            <w:tcW w:w="817" w:type="dxa"/>
            <w:shd w:val="clear" w:color="auto" w:fill="auto"/>
          </w:tcPr>
          <w:p w:rsidR="00DF6580" w:rsidRPr="00AB6C6E" w:rsidRDefault="00DF6580" w:rsidP="00D06A1D">
            <w:pPr>
              <w:rPr>
                <w:sz w:val="28"/>
                <w:szCs w:val="28"/>
              </w:rPr>
            </w:pPr>
            <w:r w:rsidRPr="00AB6C6E">
              <w:rPr>
                <w:sz w:val="28"/>
                <w:szCs w:val="28"/>
              </w:rPr>
              <w:t>1</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1 «Искорка»</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116</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14829</w:t>
            </w:r>
          </w:p>
        </w:tc>
        <w:tc>
          <w:tcPr>
            <w:tcW w:w="1824" w:type="dxa"/>
            <w:shd w:val="clear" w:color="auto" w:fill="auto"/>
          </w:tcPr>
          <w:p w:rsidR="00DF6580" w:rsidRPr="00AB6C6E" w:rsidRDefault="00DF6580" w:rsidP="00D06A1D">
            <w:pPr>
              <w:jc w:val="center"/>
              <w:rPr>
                <w:sz w:val="28"/>
                <w:szCs w:val="28"/>
              </w:rPr>
            </w:pPr>
            <w:r w:rsidRPr="00AB6C6E">
              <w:rPr>
                <w:sz w:val="28"/>
                <w:szCs w:val="28"/>
              </w:rPr>
              <w:t>1720,2</w:t>
            </w:r>
          </w:p>
        </w:tc>
      </w:tr>
      <w:tr w:rsidR="00DF6580" w:rsidRPr="00AB6C6E" w:rsidTr="00D06A1D">
        <w:tc>
          <w:tcPr>
            <w:tcW w:w="817" w:type="dxa"/>
            <w:shd w:val="clear" w:color="auto" w:fill="auto"/>
          </w:tcPr>
          <w:p w:rsidR="00DF6580" w:rsidRPr="00AB6C6E" w:rsidRDefault="00DF6580" w:rsidP="00D06A1D">
            <w:pPr>
              <w:rPr>
                <w:sz w:val="28"/>
                <w:szCs w:val="28"/>
              </w:rPr>
            </w:pPr>
            <w:r w:rsidRPr="00AB6C6E">
              <w:rPr>
                <w:sz w:val="28"/>
                <w:szCs w:val="28"/>
              </w:rPr>
              <w:t>2</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p>
        </w:tc>
        <w:tc>
          <w:tcPr>
            <w:tcW w:w="1819" w:type="dxa"/>
            <w:shd w:val="clear" w:color="auto" w:fill="auto"/>
            <w:vAlign w:val="center"/>
          </w:tcPr>
          <w:p w:rsidR="00DF6580" w:rsidRPr="00AB6C6E" w:rsidRDefault="00DF6580" w:rsidP="00D06A1D">
            <w:pPr>
              <w:jc w:val="center"/>
              <w:rPr>
                <w:sz w:val="28"/>
                <w:szCs w:val="28"/>
              </w:rPr>
            </w:pPr>
            <w:r>
              <w:rPr>
                <w:sz w:val="28"/>
                <w:szCs w:val="28"/>
              </w:rPr>
              <w:t>85</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14829</w:t>
            </w:r>
          </w:p>
        </w:tc>
        <w:tc>
          <w:tcPr>
            <w:tcW w:w="1824" w:type="dxa"/>
            <w:shd w:val="clear" w:color="auto" w:fill="auto"/>
          </w:tcPr>
          <w:p w:rsidR="00DF6580" w:rsidRPr="00AB6C6E" w:rsidRDefault="00DF6580" w:rsidP="00D06A1D">
            <w:pPr>
              <w:jc w:val="center"/>
              <w:rPr>
                <w:sz w:val="28"/>
                <w:szCs w:val="28"/>
              </w:rPr>
            </w:pPr>
            <w:r>
              <w:rPr>
                <w:sz w:val="28"/>
                <w:szCs w:val="28"/>
              </w:rPr>
              <w:t>1260,5</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3</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r>
              <w:rPr>
                <w:sz w:val="28"/>
                <w:szCs w:val="28"/>
              </w:rPr>
              <w:t>, с. Лобаниха</w:t>
            </w:r>
          </w:p>
        </w:tc>
        <w:tc>
          <w:tcPr>
            <w:tcW w:w="1819" w:type="dxa"/>
            <w:shd w:val="clear" w:color="auto" w:fill="auto"/>
            <w:vAlign w:val="center"/>
          </w:tcPr>
          <w:p w:rsidR="00DF6580" w:rsidRPr="00AB6C6E" w:rsidRDefault="00DF6580" w:rsidP="00D06A1D">
            <w:pPr>
              <w:jc w:val="center"/>
              <w:rPr>
                <w:sz w:val="28"/>
                <w:szCs w:val="28"/>
              </w:rPr>
            </w:pPr>
            <w:r>
              <w:rPr>
                <w:sz w:val="28"/>
                <w:szCs w:val="28"/>
              </w:rPr>
              <w:t>10</w:t>
            </w:r>
          </w:p>
        </w:tc>
        <w:tc>
          <w:tcPr>
            <w:tcW w:w="1824" w:type="dxa"/>
            <w:shd w:val="clear" w:color="auto" w:fill="auto"/>
            <w:vAlign w:val="center"/>
          </w:tcPr>
          <w:p w:rsidR="00DF6580" w:rsidRPr="00AB6C6E" w:rsidRDefault="00DF6580" w:rsidP="00D06A1D">
            <w:pPr>
              <w:jc w:val="center"/>
              <w:rPr>
                <w:sz w:val="28"/>
                <w:szCs w:val="28"/>
              </w:rPr>
            </w:pPr>
            <w:r>
              <w:rPr>
                <w:sz w:val="28"/>
                <w:szCs w:val="28"/>
              </w:rPr>
              <w:t>14829</w:t>
            </w:r>
          </w:p>
        </w:tc>
        <w:tc>
          <w:tcPr>
            <w:tcW w:w="1824" w:type="dxa"/>
            <w:shd w:val="clear" w:color="auto" w:fill="auto"/>
          </w:tcPr>
          <w:p w:rsidR="00DF6580" w:rsidRPr="00AB6C6E" w:rsidRDefault="00DF6580" w:rsidP="00D06A1D">
            <w:pPr>
              <w:jc w:val="center"/>
              <w:rPr>
                <w:sz w:val="28"/>
                <w:szCs w:val="28"/>
              </w:rPr>
            </w:pPr>
            <w:r>
              <w:rPr>
                <w:sz w:val="28"/>
                <w:szCs w:val="28"/>
              </w:rPr>
              <w:t>148,3</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4</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3 «Земляничка»</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57</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14829</w:t>
            </w:r>
          </w:p>
        </w:tc>
        <w:tc>
          <w:tcPr>
            <w:tcW w:w="1824" w:type="dxa"/>
            <w:shd w:val="clear" w:color="auto" w:fill="auto"/>
          </w:tcPr>
          <w:p w:rsidR="00DF6580" w:rsidRPr="00AB6C6E" w:rsidRDefault="00DF6580" w:rsidP="00D06A1D">
            <w:pPr>
              <w:jc w:val="center"/>
              <w:rPr>
                <w:sz w:val="28"/>
                <w:szCs w:val="28"/>
              </w:rPr>
            </w:pPr>
            <w:r w:rsidRPr="00AB6C6E">
              <w:rPr>
                <w:sz w:val="28"/>
                <w:szCs w:val="28"/>
              </w:rPr>
              <w:t>845,3</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5</w:t>
            </w:r>
          </w:p>
        </w:tc>
        <w:tc>
          <w:tcPr>
            <w:tcW w:w="8502" w:type="dxa"/>
            <w:shd w:val="clear" w:color="auto" w:fill="auto"/>
          </w:tcPr>
          <w:p w:rsidR="00DF6580" w:rsidRPr="00AB6C6E" w:rsidRDefault="00DF6580" w:rsidP="00D06A1D">
            <w:pPr>
              <w:rPr>
                <w:sz w:val="28"/>
                <w:szCs w:val="28"/>
              </w:rPr>
            </w:pPr>
            <w:r w:rsidRPr="00AB6C6E">
              <w:rPr>
                <w:sz w:val="28"/>
                <w:szCs w:val="28"/>
              </w:rPr>
              <w:t>Мельниковский детский сад «Колосок»</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27</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14829</w:t>
            </w:r>
          </w:p>
        </w:tc>
        <w:tc>
          <w:tcPr>
            <w:tcW w:w="1824" w:type="dxa"/>
            <w:shd w:val="clear" w:color="auto" w:fill="auto"/>
          </w:tcPr>
          <w:p w:rsidR="00DF6580" w:rsidRPr="00AB6C6E" w:rsidRDefault="00DF6580" w:rsidP="00D06A1D">
            <w:pPr>
              <w:jc w:val="center"/>
              <w:rPr>
                <w:sz w:val="28"/>
                <w:szCs w:val="28"/>
              </w:rPr>
            </w:pPr>
            <w:r w:rsidRPr="00AB6C6E">
              <w:rPr>
                <w:sz w:val="28"/>
                <w:szCs w:val="28"/>
              </w:rPr>
              <w:t>400,4</w:t>
            </w:r>
          </w:p>
        </w:tc>
      </w:tr>
      <w:tr w:rsidR="00DF6580" w:rsidRPr="00AB6C6E" w:rsidTr="00D06A1D">
        <w:tc>
          <w:tcPr>
            <w:tcW w:w="817" w:type="dxa"/>
            <w:shd w:val="clear" w:color="auto" w:fill="auto"/>
          </w:tcPr>
          <w:p w:rsidR="00DF6580" w:rsidRPr="00AB6C6E" w:rsidRDefault="00DF6580" w:rsidP="00D06A1D">
            <w:pPr>
              <w:rPr>
                <w:sz w:val="28"/>
                <w:szCs w:val="28"/>
              </w:rPr>
            </w:pPr>
          </w:p>
        </w:tc>
        <w:tc>
          <w:tcPr>
            <w:tcW w:w="8502" w:type="dxa"/>
            <w:shd w:val="clear" w:color="auto" w:fill="auto"/>
          </w:tcPr>
          <w:p w:rsidR="00DF6580" w:rsidRPr="00AB6C6E" w:rsidRDefault="00DF6580" w:rsidP="00D06A1D">
            <w:pPr>
              <w:rPr>
                <w:sz w:val="28"/>
                <w:szCs w:val="28"/>
              </w:rPr>
            </w:pPr>
            <w:r w:rsidRPr="00AB6C6E">
              <w:rPr>
                <w:sz w:val="28"/>
                <w:szCs w:val="28"/>
              </w:rPr>
              <w:t>Всего</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295</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х</w:t>
            </w:r>
          </w:p>
        </w:tc>
        <w:tc>
          <w:tcPr>
            <w:tcW w:w="1824" w:type="dxa"/>
            <w:shd w:val="clear" w:color="auto" w:fill="auto"/>
          </w:tcPr>
          <w:p w:rsidR="00DF6580" w:rsidRPr="00AB6C6E" w:rsidRDefault="00DF6580" w:rsidP="00D06A1D">
            <w:pPr>
              <w:jc w:val="center"/>
              <w:rPr>
                <w:sz w:val="28"/>
                <w:szCs w:val="28"/>
              </w:rPr>
            </w:pPr>
            <w:r w:rsidRPr="00AB6C6E">
              <w:rPr>
                <w:sz w:val="28"/>
                <w:szCs w:val="28"/>
              </w:rPr>
              <w:t>4374,7</w:t>
            </w:r>
          </w:p>
        </w:tc>
      </w:tr>
    </w:tbl>
    <w:p w:rsidR="00DF6580" w:rsidRDefault="00DF6580" w:rsidP="00DF6580"/>
    <w:p w:rsidR="00DF6580" w:rsidRDefault="00DF6580" w:rsidP="00DF6580">
      <w:pPr>
        <w:pStyle w:val="Style24"/>
        <w:widowControl/>
        <w:spacing w:line="331" w:lineRule="exact"/>
        <w:ind w:left="9072"/>
        <w:jc w:val="both"/>
      </w:pPr>
    </w:p>
    <w:p w:rsidR="00DF6580" w:rsidRPr="006921F1" w:rsidRDefault="00DF6580" w:rsidP="00DF6580">
      <w:pPr>
        <w:pStyle w:val="Style24"/>
        <w:widowControl/>
        <w:spacing w:line="331" w:lineRule="exact"/>
        <w:ind w:left="9072"/>
        <w:jc w:val="both"/>
      </w:pPr>
      <w:r w:rsidRPr="006921F1">
        <w:lastRenderedPageBreak/>
        <w:t xml:space="preserve">Приложение </w:t>
      </w:r>
      <w:r>
        <w:t>4</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DF6580" w:rsidRDefault="00DF6580" w:rsidP="00DF6580">
      <w:pPr>
        <w:ind w:left="709"/>
        <w:rPr>
          <w:sz w:val="28"/>
          <w:szCs w:val="28"/>
        </w:rPr>
      </w:pPr>
    </w:p>
    <w:p w:rsidR="00DF6580" w:rsidRDefault="00DF6580" w:rsidP="00DF6580">
      <w:pPr>
        <w:ind w:left="709"/>
        <w:rPr>
          <w:sz w:val="28"/>
          <w:szCs w:val="28"/>
        </w:rPr>
      </w:pPr>
    </w:p>
    <w:p w:rsidR="00DF6580" w:rsidRDefault="00DF6580" w:rsidP="00DF6580">
      <w:pPr>
        <w:ind w:firstLine="540"/>
        <w:jc w:val="center"/>
        <w:rPr>
          <w:sz w:val="28"/>
          <w:szCs w:val="28"/>
        </w:rPr>
      </w:pPr>
      <w:r>
        <w:rPr>
          <w:sz w:val="28"/>
          <w:szCs w:val="28"/>
        </w:rPr>
        <w:t>СТИМУЛИРУЮЩАЯ</w:t>
      </w:r>
      <w:r w:rsidRPr="007C5115">
        <w:rPr>
          <w:sz w:val="28"/>
          <w:szCs w:val="28"/>
        </w:rPr>
        <w:br/>
      </w:r>
      <w:r>
        <w:rPr>
          <w:sz w:val="28"/>
          <w:szCs w:val="28"/>
        </w:rPr>
        <w:t xml:space="preserve">часть фонда оплаты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 xml:space="preserve">ского района на 2015 г. </w:t>
      </w:r>
    </w:p>
    <w:p w:rsidR="00DF6580" w:rsidRDefault="00DF6580" w:rsidP="00DF6580">
      <w:pPr>
        <w:ind w:firstLine="540"/>
        <w:jc w:val="center"/>
        <w:rPr>
          <w:sz w:val="28"/>
          <w:szCs w:val="28"/>
        </w:rPr>
      </w:pPr>
    </w:p>
    <w:p w:rsidR="00DF6580" w:rsidRDefault="00DF6580" w:rsidP="00DF65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226"/>
        <w:gridCol w:w="1824"/>
        <w:gridCol w:w="1980"/>
        <w:gridCol w:w="1951"/>
      </w:tblGrid>
      <w:tr w:rsidR="00DF6580" w:rsidRPr="009C4851" w:rsidTr="00D06A1D">
        <w:tc>
          <w:tcPr>
            <w:tcW w:w="805" w:type="dxa"/>
            <w:shd w:val="clear" w:color="auto" w:fill="auto"/>
          </w:tcPr>
          <w:p w:rsidR="00DF6580" w:rsidRPr="009C4851" w:rsidRDefault="00DF6580" w:rsidP="00D06A1D">
            <w:pPr>
              <w:jc w:val="center"/>
            </w:pPr>
            <w:r>
              <w:t>№ п/п</w:t>
            </w:r>
          </w:p>
        </w:tc>
        <w:tc>
          <w:tcPr>
            <w:tcW w:w="8226" w:type="dxa"/>
            <w:shd w:val="clear" w:color="auto" w:fill="auto"/>
          </w:tcPr>
          <w:p w:rsidR="00DF6580" w:rsidRPr="009C4851" w:rsidRDefault="00DF6580" w:rsidP="00D06A1D">
            <w:pPr>
              <w:jc w:val="center"/>
            </w:pPr>
            <w:r w:rsidRPr="009C4851">
              <w:t>Дошкольная образовательная организация</w:t>
            </w:r>
          </w:p>
        </w:tc>
        <w:tc>
          <w:tcPr>
            <w:tcW w:w="1824" w:type="dxa"/>
            <w:shd w:val="clear" w:color="auto" w:fill="auto"/>
          </w:tcPr>
          <w:p w:rsidR="00DF6580" w:rsidRPr="009C4851" w:rsidRDefault="00DF6580" w:rsidP="00D06A1D">
            <w:pPr>
              <w:jc w:val="center"/>
            </w:pPr>
            <w:r>
              <w:t>Расходы на оплату труда педагогических работников ДОО по нормативу, тыс. руб.</w:t>
            </w:r>
          </w:p>
        </w:tc>
        <w:tc>
          <w:tcPr>
            <w:tcW w:w="1980" w:type="dxa"/>
            <w:shd w:val="clear" w:color="auto" w:fill="auto"/>
          </w:tcPr>
          <w:p w:rsidR="00DF6580" w:rsidRPr="009C4851" w:rsidRDefault="00DF6580" w:rsidP="00D06A1D">
            <w:pPr>
              <w:jc w:val="center"/>
            </w:pPr>
            <w:r>
              <w:t>Размер норматива на стимулирующую часть фонда оплаты труда педагогических работников ДОО, %</w:t>
            </w:r>
          </w:p>
        </w:tc>
        <w:tc>
          <w:tcPr>
            <w:tcW w:w="1951" w:type="dxa"/>
            <w:shd w:val="clear" w:color="auto" w:fill="auto"/>
          </w:tcPr>
          <w:p w:rsidR="00DF6580" w:rsidRPr="009C4851" w:rsidRDefault="00DF6580" w:rsidP="00D06A1D">
            <w:pPr>
              <w:jc w:val="center"/>
            </w:pPr>
            <w:r>
              <w:t>Стимулирующая часть фонда оплаты труда педагогических работников ДОО, тыс. руб.</w:t>
            </w:r>
          </w:p>
        </w:tc>
      </w:tr>
      <w:tr w:rsidR="00DF6580" w:rsidRPr="00AB6C6E" w:rsidTr="00D06A1D">
        <w:tc>
          <w:tcPr>
            <w:tcW w:w="805" w:type="dxa"/>
            <w:shd w:val="clear" w:color="auto" w:fill="auto"/>
          </w:tcPr>
          <w:p w:rsidR="00DF6580" w:rsidRPr="00AB6C6E" w:rsidRDefault="00DF6580" w:rsidP="00D06A1D">
            <w:pPr>
              <w:jc w:val="center"/>
              <w:rPr>
                <w:sz w:val="20"/>
                <w:szCs w:val="20"/>
              </w:rPr>
            </w:pPr>
            <w:r w:rsidRPr="00AB6C6E">
              <w:rPr>
                <w:sz w:val="20"/>
                <w:szCs w:val="20"/>
              </w:rPr>
              <w:t>1</w:t>
            </w:r>
          </w:p>
        </w:tc>
        <w:tc>
          <w:tcPr>
            <w:tcW w:w="8226" w:type="dxa"/>
            <w:shd w:val="clear" w:color="auto" w:fill="auto"/>
          </w:tcPr>
          <w:p w:rsidR="00DF6580" w:rsidRPr="00AB6C6E" w:rsidRDefault="00DF6580" w:rsidP="00D06A1D">
            <w:pPr>
              <w:jc w:val="center"/>
              <w:rPr>
                <w:sz w:val="20"/>
                <w:szCs w:val="20"/>
              </w:rPr>
            </w:pPr>
            <w:r w:rsidRPr="00AB6C6E">
              <w:rPr>
                <w:sz w:val="20"/>
                <w:szCs w:val="20"/>
              </w:rPr>
              <w:t>2</w:t>
            </w:r>
          </w:p>
        </w:tc>
        <w:tc>
          <w:tcPr>
            <w:tcW w:w="1824" w:type="dxa"/>
            <w:shd w:val="clear" w:color="auto" w:fill="auto"/>
            <w:vAlign w:val="center"/>
          </w:tcPr>
          <w:p w:rsidR="00DF6580" w:rsidRPr="00AB6C6E" w:rsidRDefault="00DF6580" w:rsidP="00D06A1D">
            <w:pPr>
              <w:jc w:val="center"/>
              <w:rPr>
                <w:sz w:val="20"/>
                <w:szCs w:val="20"/>
              </w:rPr>
            </w:pPr>
            <w:r w:rsidRPr="00AB6C6E">
              <w:rPr>
                <w:sz w:val="20"/>
                <w:szCs w:val="20"/>
              </w:rPr>
              <w:t>3</w:t>
            </w:r>
          </w:p>
        </w:tc>
        <w:tc>
          <w:tcPr>
            <w:tcW w:w="1980" w:type="dxa"/>
            <w:shd w:val="clear" w:color="auto" w:fill="auto"/>
            <w:vAlign w:val="center"/>
          </w:tcPr>
          <w:p w:rsidR="00DF6580" w:rsidRPr="00AB6C6E" w:rsidRDefault="00DF6580" w:rsidP="00D06A1D">
            <w:pPr>
              <w:jc w:val="center"/>
              <w:rPr>
                <w:sz w:val="20"/>
                <w:szCs w:val="20"/>
              </w:rPr>
            </w:pPr>
            <w:r w:rsidRPr="00AB6C6E">
              <w:rPr>
                <w:sz w:val="20"/>
                <w:szCs w:val="20"/>
              </w:rPr>
              <w:t>4</w:t>
            </w:r>
          </w:p>
        </w:tc>
        <w:tc>
          <w:tcPr>
            <w:tcW w:w="1951" w:type="dxa"/>
            <w:shd w:val="clear" w:color="auto" w:fill="auto"/>
          </w:tcPr>
          <w:p w:rsidR="00DF6580" w:rsidRPr="00AB6C6E" w:rsidRDefault="00DF6580" w:rsidP="00D06A1D">
            <w:pPr>
              <w:jc w:val="center"/>
              <w:rPr>
                <w:sz w:val="20"/>
                <w:szCs w:val="20"/>
              </w:rPr>
            </w:pPr>
            <w:r>
              <w:rPr>
                <w:sz w:val="20"/>
                <w:szCs w:val="20"/>
              </w:rPr>
              <w:t>5=3*4/100</w:t>
            </w:r>
          </w:p>
        </w:tc>
      </w:tr>
      <w:tr w:rsidR="00DF6580" w:rsidRPr="00AB6C6E" w:rsidTr="00D06A1D">
        <w:tc>
          <w:tcPr>
            <w:tcW w:w="805" w:type="dxa"/>
            <w:shd w:val="clear" w:color="auto" w:fill="auto"/>
          </w:tcPr>
          <w:p w:rsidR="00DF6580" w:rsidRPr="00AB6C6E" w:rsidRDefault="00DF6580" w:rsidP="00D06A1D">
            <w:pPr>
              <w:rPr>
                <w:sz w:val="28"/>
                <w:szCs w:val="28"/>
              </w:rPr>
            </w:pPr>
            <w:r w:rsidRPr="00AB6C6E">
              <w:rPr>
                <w:sz w:val="28"/>
                <w:szCs w:val="28"/>
              </w:rPr>
              <w:t>1</w:t>
            </w:r>
          </w:p>
        </w:tc>
        <w:tc>
          <w:tcPr>
            <w:tcW w:w="8226" w:type="dxa"/>
            <w:shd w:val="clear" w:color="auto" w:fill="auto"/>
          </w:tcPr>
          <w:p w:rsidR="00DF6580" w:rsidRPr="00AB6C6E" w:rsidRDefault="00DF6580" w:rsidP="00D06A1D">
            <w:pPr>
              <w:rPr>
                <w:sz w:val="28"/>
                <w:szCs w:val="28"/>
              </w:rPr>
            </w:pPr>
            <w:r w:rsidRPr="00AB6C6E">
              <w:rPr>
                <w:sz w:val="28"/>
                <w:szCs w:val="28"/>
              </w:rPr>
              <w:t>Новичихинский детский сад № 1 «Искорка»</w:t>
            </w:r>
          </w:p>
        </w:tc>
        <w:tc>
          <w:tcPr>
            <w:tcW w:w="1824" w:type="dxa"/>
            <w:shd w:val="clear" w:color="auto" w:fill="auto"/>
          </w:tcPr>
          <w:p w:rsidR="00DF6580" w:rsidRPr="00AB6C6E" w:rsidRDefault="00DF6580" w:rsidP="00D06A1D">
            <w:pPr>
              <w:jc w:val="center"/>
              <w:rPr>
                <w:sz w:val="28"/>
                <w:szCs w:val="28"/>
              </w:rPr>
            </w:pPr>
            <w:r w:rsidRPr="00AB6C6E">
              <w:rPr>
                <w:sz w:val="28"/>
                <w:szCs w:val="28"/>
              </w:rPr>
              <w:t>1720,2</w:t>
            </w:r>
          </w:p>
        </w:tc>
        <w:tc>
          <w:tcPr>
            <w:tcW w:w="1980" w:type="dxa"/>
            <w:shd w:val="clear" w:color="auto" w:fill="auto"/>
            <w:vAlign w:val="center"/>
          </w:tcPr>
          <w:p w:rsidR="00DF6580" w:rsidRPr="00AB6C6E" w:rsidRDefault="00DF6580" w:rsidP="00D06A1D">
            <w:pPr>
              <w:jc w:val="center"/>
              <w:rPr>
                <w:sz w:val="28"/>
                <w:szCs w:val="28"/>
              </w:rPr>
            </w:pPr>
            <w:r>
              <w:rPr>
                <w:sz w:val="28"/>
                <w:szCs w:val="28"/>
              </w:rPr>
              <w:t>20</w:t>
            </w:r>
          </w:p>
        </w:tc>
        <w:tc>
          <w:tcPr>
            <w:tcW w:w="1951" w:type="dxa"/>
            <w:shd w:val="clear" w:color="auto" w:fill="auto"/>
          </w:tcPr>
          <w:p w:rsidR="00DF6580" w:rsidRPr="00AB6C6E" w:rsidRDefault="00DF6580" w:rsidP="00D06A1D">
            <w:pPr>
              <w:jc w:val="center"/>
              <w:rPr>
                <w:sz w:val="28"/>
                <w:szCs w:val="28"/>
              </w:rPr>
            </w:pPr>
            <w:r>
              <w:rPr>
                <w:sz w:val="28"/>
                <w:szCs w:val="28"/>
              </w:rPr>
              <w:t>344,0</w:t>
            </w:r>
          </w:p>
        </w:tc>
      </w:tr>
      <w:tr w:rsidR="00DF6580" w:rsidRPr="00AB6C6E" w:rsidTr="00D06A1D">
        <w:tc>
          <w:tcPr>
            <w:tcW w:w="805" w:type="dxa"/>
            <w:shd w:val="clear" w:color="auto" w:fill="auto"/>
          </w:tcPr>
          <w:p w:rsidR="00DF6580" w:rsidRPr="00AB6C6E" w:rsidRDefault="00DF6580" w:rsidP="00D06A1D">
            <w:pPr>
              <w:rPr>
                <w:sz w:val="28"/>
                <w:szCs w:val="28"/>
              </w:rPr>
            </w:pPr>
            <w:r w:rsidRPr="00AB6C6E">
              <w:rPr>
                <w:sz w:val="28"/>
                <w:szCs w:val="28"/>
              </w:rPr>
              <w:t>2</w:t>
            </w:r>
          </w:p>
        </w:tc>
        <w:tc>
          <w:tcPr>
            <w:tcW w:w="8226"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p>
        </w:tc>
        <w:tc>
          <w:tcPr>
            <w:tcW w:w="1824" w:type="dxa"/>
            <w:shd w:val="clear" w:color="auto" w:fill="auto"/>
          </w:tcPr>
          <w:p w:rsidR="00DF6580" w:rsidRPr="00AB6C6E" w:rsidRDefault="00DF6580" w:rsidP="00D06A1D">
            <w:pPr>
              <w:jc w:val="center"/>
              <w:rPr>
                <w:sz w:val="28"/>
                <w:szCs w:val="28"/>
              </w:rPr>
            </w:pPr>
            <w:r>
              <w:rPr>
                <w:sz w:val="28"/>
                <w:szCs w:val="28"/>
              </w:rPr>
              <w:t>1260,5</w:t>
            </w:r>
          </w:p>
        </w:tc>
        <w:tc>
          <w:tcPr>
            <w:tcW w:w="1980" w:type="dxa"/>
            <w:shd w:val="clear" w:color="auto" w:fill="auto"/>
            <w:vAlign w:val="center"/>
          </w:tcPr>
          <w:p w:rsidR="00DF6580" w:rsidRPr="00AB6C6E" w:rsidRDefault="00DF6580" w:rsidP="00D06A1D">
            <w:pPr>
              <w:jc w:val="center"/>
              <w:rPr>
                <w:sz w:val="28"/>
                <w:szCs w:val="28"/>
              </w:rPr>
            </w:pPr>
            <w:r>
              <w:rPr>
                <w:sz w:val="28"/>
                <w:szCs w:val="28"/>
              </w:rPr>
              <w:t>20</w:t>
            </w:r>
          </w:p>
        </w:tc>
        <w:tc>
          <w:tcPr>
            <w:tcW w:w="1951" w:type="dxa"/>
            <w:shd w:val="clear" w:color="auto" w:fill="auto"/>
          </w:tcPr>
          <w:p w:rsidR="00DF6580" w:rsidRPr="00AB6C6E" w:rsidRDefault="00DF6580" w:rsidP="00D06A1D">
            <w:pPr>
              <w:jc w:val="center"/>
              <w:rPr>
                <w:sz w:val="28"/>
                <w:szCs w:val="28"/>
              </w:rPr>
            </w:pPr>
            <w:r>
              <w:rPr>
                <w:sz w:val="28"/>
                <w:szCs w:val="28"/>
              </w:rPr>
              <w:t>252,1</w:t>
            </w:r>
          </w:p>
        </w:tc>
      </w:tr>
      <w:tr w:rsidR="00DF6580" w:rsidRPr="00AB6C6E" w:rsidTr="00D06A1D">
        <w:tc>
          <w:tcPr>
            <w:tcW w:w="805" w:type="dxa"/>
            <w:shd w:val="clear" w:color="auto" w:fill="auto"/>
          </w:tcPr>
          <w:p w:rsidR="00DF6580" w:rsidRPr="00AB6C6E" w:rsidRDefault="00DF6580" w:rsidP="00D06A1D">
            <w:pPr>
              <w:rPr>
                <w:sz w:val="28"/>
                <w:szCs w:val="28"/>
              </w:rPr>
            </w:pPr>
            <w:r>
              <w:rPr>
                <w:sz w:val="28"/>
                <w:szCs w:val="28"/>
              </w:rPr>
              <w:t>3</w:t>
            </w:r>
          </w:p>
        </w:tc>
        <w:tc>
          <w:tcPr>
            <w:tcW w:w="8226"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r>
              <w:rPr>
                <w:sz w:val="28"/>
                <w:szCs w:val="28"/>
              </w:rPr>
              <w:t>, с. Лобаниха</w:t>
            </w:r>
          </w:p>
        </w:tc>
        <w:tc>
          <w:tcPr>
            <w:tcW w:w="1824" w:type="dxa"/>
            <w:shd w:val="clear" w:color="auto" w:fill="auto"/>
          </w:tcPr>
          <w:p w:rsidR="00DF6580" w:rsidRPr="00AB6C6E" w:rsidRDefault="00DF6580" w:rsidP="00D06A1D">
            <w:pPr>
              <w:jc w:val="center"/>
              <w:rPr>
                <w:sz w:val="28"/>
                <w:szCs w:val="28"/>
              </w:rPr>
            </w:pPr>
            <w:r>
              <w:rPr>
                <w:sz w:val="28"/>
                <w:szCs w:val="28"/>
              </w:rPr>
              <w:t>148,3</w:t>
            </w:r>
          </w:p>
        </w:tc>
        <w:tc>
          <w:tcPr>
            <w:tcW w:w="1980" w:type="dxa"/>
            <w:shd w:val="clear" w:color="auto" w:fill="auto"/>
            <w:vAlign w:val="center"/>
          </w:tcPr>
          <w:p w:rsidR="00DF6580" w:rsidRDefault="00DF6580" w:rsidP="00D06A1D">
            <w:pPr>
              <w:jc w:val="center"/>
              <w:rPr>
                <w:sz w:val="28"/>
                <w:szCs w:val="28"/>
              </w:rPr>
            </w:pPr>
            <w:r>
              <w:rPr>
                <w:sz w:val="28"/>
                <w:szCs w:val="28"/>
              </w:rPr>
              <w:t>20</w:t>
            </w:r>
          </w:p>
        </w:tc>
        <w:tc>
          <w:tcPr>
            <w:tcW w:w="1951" w:type="dxa"/>
            <w:shd w:val="clear" w:color="auto" w:fill="auto"/>
          </w:tcPr>
          <w:p w:rsidR="00DF6580" w:rsidRDefault="00DF6580" w:rsidP="00D06A1D">
            <w:pPr>
              <w:jc w:val="center"/>
              <w:rPr>
                <w:sz w:val="28"/>
                <w:szCs w:val="28"/>
              </w:rPr>
            </w:pPr>
            <w:r>
              <w:rPr>
                <w:sz w:val="28"/>
                <w:szCs w:val="28"/>
              </w:rPr>
              <w:t>29,7</w:t>
            </w:r>
          </w:p>
        </w:tc>
      </w:tr>
      <w:tr w:rsidR="00DF6580" w:rsidRPr="00AB6C6E" w:rsidTr="00D06A1D">
        <w:tc>
          <w:tcPr>
            <w:tcW w:w="805" w:type="dxa"/>
            <w:shd w:val="clear" w:color="auto" w:fill="auto"/>
          </w:tcPr>
          <w:p w:rsidR="00DF6580" w:rsidRPr="00AB6C6E" w:rsidRDefault="00DF6580" w:rsidP="00D06A1D">
            <w:pPr>
              <w:rPr>
                <w:sz w:val="28"/>
                <w:szCs w:val="28"/>
              </w:rPr>
            </w:pPr>
            <w:r>
              <w:rPr>
                <w:sz w:val="28"/>
                <w:szCs w:val="28"/>
              </w:rPr>
              <w:t>4</w:t>
            </w:r>
          </w:p>
        </w:tc>
        <w:tc>
          <w:tcPr>
            <w:tcW w:w="8226" w:type="dxa"/>
            <w:shd w:val="clear" w:color="auto" w:fill="auto"/>
          </w:tcPr>
          <w:p w:rsidR="00DF6580" w:rsidRPr="00AB6C6E" w:rsidRDefault="00DF6580" w:rsidP="00D06A1D">
            <w:pPr>
              <w:rPr>
                <w:sz w:val="28"/>
                <w:szCs w:val="28"/>
              </w:rPr>
            </w:pPr>
            <w:r w:rsidRPr="00AB6C6E">
              <w:rPr>
                <w:sz w:val="28"/>
                <w:szCs w:val="28"/>
              </w:rPr>
              <w:t>Новичихинский детский сад № 3 «Земляничка»</w:t>
            </w:r>
          </w:p>
        </w:tc>
        <w:tc>
          <w:tcPr>
            <w:tcW w:w="1824" w:type="dxa"/>
            <w:shd w:val="clear" w:color="auto" w:fill="auto"/>
          </w:tcPr>
          <w:p w:rsidR="00DF6580" w:rsidRPr="00AB6C6E" w:rsidRDefault="00DF6580" w:rsidP="00D06A1D">
            <w:pPr>
              <w:jc w:val="center"/>
              <w:rPr>
                <w:sz w:val="28"/>
                <w:szCs w:val="28"/>
              </w:rPr>
            </w:pPr>
            <w:r w:rsidRPr="00AB6C6E">
              <w:rPr>
                <w:sz w:val="28"/>
                <w:szCs w:val="28"/>
              </w:rPr>
              <w:t>845,3</w:t>
            </w:r>
          </w:p>
        </w:tc>
        <w:tc>
          <w:tcPr>
            <w:tcW w:w="1980" w:type="dxa"/>
            <w:shd w:val="clear" w:color="auto" w:fill="auto"/>
            <w:vAlign w:val="center"/>
          </w:tcPr>
          <w:p w:rsidR="00DF6580" w:rsidRPr="00AB6C6E" w:rsidRDefault="00DF6580" w:rsidP="00D06A1D">
            <w:pPr>
              <w:jc w:val="center"/>
              <w:rPr>
                <w:sz w:val="28"/>
                <w:szCs w:val="28"/>
              </w:rPr>
            </w:pPr>
            <w:r>
              <w:rPr>
                <w:sz w:val="28"/>
                <w:szCs w:val="28"/>
              </w:rPr>
              <w:t>20</w:t>
            </w:r>
          </w:p>
        </w:tc>
        <w:tc>
          <w:tcPr>
            <w:tcW w:w="1951" w:type="dxa"/>
            <w:shd w:val="clear" w:color="auto" w:fill="auto"/>
          </w:tcPr>
          <w:p w:rsidR="00DF6580" w:rsidRPr="00AB6C6E" w:rsidRDefault="00DF6580" w:rsidP="00D06A1D">
            <w:pPr>
              <w:jc w:val="center"/>
              <w:rPr>
                <w:sz w:val="28"/>
                <w:szCs w:val="28"/>
              </w:rPr>
            </w:pPr>
            <w:r>
              <w:rPr>
                <w:sz w:val="28"/>
                <w:szCs w:val="28"/>
              </w:rPr>
              <w:t>169,1</w:t>
            </w:r>
          </w:p>
        </w:tc>
      </w:tr>
      <w:tr w:rsidR="00DF6580" w:rsidRPr="00AB6C6E" w:rsidTr="00D06A1D">
        <w:tc>
          <w:tcPr>
            <w:tcW w:w="805" w:type="dxa"/>
            <w:shd w:val="clear" w:color="auto" w:fill="auto"/>
          </w:tcPr>
          <w:p w:rsidR="00DF6580" w:rsidRPr="00AB6C6E" w:rsidRDefault="00DF6580" w:rsidP="00D06A1D">
            <w:pPr>
              <w:rPr>
                <w:sz w:val="28"/>
                <w:szCs w:val="28"/>
              </w:rPr>
            </w:pPr>
            <w:r>
              <w:rPr>
                <w:sz w:val="28"/>
                <w:szCs w:val="28"/>
              </w:rPr>
              <w:t>5</w:t>
            </w:r>
          </w:p>
        </w:tc>
        <w:tc>
          <w:tcPr>
            <w:tcW w:w="8226" w:type="dxa"/>
            <w:shd w:val="clear" w:color="auto" w:fill="auto"/>
          </w:tcPr>
          <w:p w:rsidR="00DF6580" w:rsidRPr="00AB6C6E" w:rsidRDefault="00DF6580" w:rsidP="00D06A1D">
            <w:pPr>
              <w:rPr>
                <w:sz w:val="28"/>
                <w:szCs w:val="28"/>
              </w:rPr>
            </w:pPr>
            <w:r w:rsidRPr="00AB6C6E">
              <w:rPr>
                <w:sz w:val="28"/>
                <w:szCs w:val="28"/>
              </w:rPr>
              <w:t>Мельниковский детский сад «Колосок»</w:t>
            </w:r>
          </w:p>
        </w:tc>
        <w:tc>
          <w:tcPr>
            <w:tcW w:w="1824" w:type="dxa"/>
            <w:shd w:val="clear" w:color="auto" w:fill="auto"/>
          </w:tcPr>
          <w:p w:rsidR="00DF6580" w:rsidRPr="00AB6C6E" w:rsidRDefault="00DF6580" w:rsidP="00D06A1D">
            <w:pPr>
              <w:jc w:val="center"/>
              <w:rPr>
                <w:sz w:val="28"/>
                <w:szCs w:val="28"/>
              </w:rPr>
            </w:pPr>
            <w:r w:rsidRPr="00AB6C6E">
              <w:rPr>
                <w:sz w:val="28"/>
                <w:szCs w:val="28"/>
              </w:rPr>
              <w:t>400,4</w:t>
            </w:r>
          </w:p>
        </w:tc>
        <w:tc>
          <w:tcPr>
            <w:tcW w:w="1980" w:type="dxa"/>
            <w:shd w:val="clear" w:color="auto" w:fill="auto"/>
            <w:vAlign w:val="center"/>
          </w:tcPr>
          <w:p w:rsidR="00DF6580" w:rsidRPr="00AB6C6E" w:rsidRDefault="00DF6580" w:rsidP="00D06A1D">
            <w:pPr>
              <w:jc w:val="center"/>
              <w:rPr>
                <w:sz w:val="28"/>
                <w:szCs w:val="28"/>
              </w:rPr>
            </w:pPr>
            <w:r>
              <w:rPr>
                <w:sz w:val="28"/>
                <w:szCs w:val="28"/>
              </w:rPr>
              <w:t>20</w:t>
            </w:r>
          </w:p>
        </w:tc>
        <w:tc>
          <w:tcPr>
            <w:tcW w:w="1951" w:type="dxa"/>
            <w:shd w:val="clear" w:color="auto" w:fill="auto"/>
          </w:tcPr>
          <w:p w:rsidR="00DF6580" w:rsidRPr="00AB6C6E" w:rsidRDefault="00DF6580" w:rsidP="00D06A1D">
            <w:pPr>
              <w:jc w:val="center"/>
              <w:rPr>
                <w:sz w:val="28"/>
                <w:szCs w:val="28"/>
              </w:rPr>
            </w:pPr>
            <w:r>
              <w:rPr>
                <w:sz w:val="28"/>
                <w:szCs w:val="28"/>
              </w:rPr>
              <w:t>80,1</w:t>
            </w:r>
          </w:p>
        </w:tc>
      </w:tr>
      <w:tr w:rsidR="00DF6580" w:rsidRPr="00AB6C6E" w:rsidTr="00D06A1D">
        <w:tc>
          <w:tcPr>
            <w:tcW w:w="805" w:type="dxa"/>
            <w:shd w:val="clear" w:color="auto" w:fill="auto"/>
          </w:tcPr>
          <w:p w:rsidR="00DF6580" w:rsidRPr="00AB6C6E" w:rsidRDefault="00DF6580" w:rsidP="00D06A1D">
            <w:pPr>
              <w:rPr>
                <w:sz w:val="28"/>
                <w:szCs w:val="28"/>
              </w:rPr>
            </w:pPr>
          </w:p>
        </w:tc>
        <w:tc>
          <w:tcPr>
            <w:tcW w:w="8226" w:type="dxa"/>
            <w:shd w:val="clear" w:color="auto" w:fill="auto"/>
          </w:tcPr>
          <w:p w:rsidR="00DF6580" w:rsidRPr="00AB6C6E" w:rsidRDefault="00DF6580" w:rsidP="00D06A1D">
            <w:pPr>
              <w:rPr>
                <w:sz w:val="28"/>
                <w:szCs w:val="28"/>
              </w:rPr>
            </w:pPr>
            <w:r w:rsidRPr="00AB6C6E">
              <w:rPr>
                <w:sz w:val="28"/>
                <w:szCs w:val="28"/>
              </w:rPr>
              <w:t>Всего</w:t>
            </w:r>
          </w:p>
        </w:tc>
        <w:tc>
          <w:tcPr>
            <w:tcW w:w="1824" w:type="dxa"/>
            <w:shd w:val="clear" w:color="auto" w:fill="auto"/>
          </w:tcPr>
          <w:p w:rsidR="00DF6580" w:rsidRPr="00AB6C6E" w:rsidRDefault="00DF6580" w:rsidP="00D06A1D">
            <w:pPr>
              <w:jc w:val="center"/>
              <w:rPr>
                <w:sz w:val="28"/>
                <w:szCs w:val="28"/>
              </w:rPr>
            </w:pPr>
            <w:r w:rsidRPr="00AB6C6E">
              <w:rPr>
                <w:sz w:val="28"/>
                <w:szCs w:val="28"/>
              </w:rPr>
              <w:t>4374,7</w:t>
            </w:r>
          </w:p>
        </w:tc>
        <w:tc>
          <w:tcPr>
            <w:tcW w:w="1980" w:type="dxa"/>
            <w:shd w:val="clear" w:color="auto" w:fill="auto"/>
            <w:vAlign w:val="center"/>
          </w:tcPr>
          <w:p w:rsidR="00DF6580" w:rsidRPr="00AB6C6E" w:rsidRDefault="00DF6580" w:rsidP="00D06A1D">
            <w:pPr>
              <w:jc w:val="center"/>
              <w:rPr>
                <w:sz w:val="28"/>
                <w:szCs w:val="28"/>
              </w:rPr>
            </w:pPr>
            <w:r>
              <w:rPr>
                <w:sz w:val="28"/>
                <w:szCs w:val="28"/>
              </w:rPr>
              <w:t>х</w:t>
            </w:r>
          </w:p>
        </w:tc>
        <w:tc>
          <w:tcPr>
            <w:tcW w:w="1951" w:type="dxa"/>
            <w:shd w:val="clear" w:color="auto" w:fill="auto"/>
          </w:tcPr>
          <w:p w:rsidR="00DF6580" w:rsidRPr="00AB6C6E" w:rsidRDefault="00DF6580" w:rsidP="00D06A1D">
            <w:pPr>
              <w:jc w:val="center"/>
              <w:rPr>
                <w:sz w:val="28"/>
                <w:szCs w:val="28"/>
              </w:rPr>
            </w:pPr>
            <w:r>
              <w:rPr>
                <w:sz w:val="28"/>
                <w:szCs w:val="28"/>
              </w:rPr>
              <w:t>875</w:t>
            </w:r>
          </w:p>
        </w:tc>
      </w:tr>
    </w:tbl>
    <w:p w:rsidR="00DF6580" w:rsidRDefault="00DF6580" w:rsidP="00DF6580"/>
    <w:p w:rsidR="00DF6580" w:rsidRDefault="00DF6580" w:rsidP="00DF6580"/>
    <w:p w:rsidR="00DF6580" w:rsidRDefault="00DF6580" w:rsidP="00DF6580">
      <w:pPr>
        <w:pStyle w:val="Style24"/>
        <w:widowControl/>
        <w:spacing w:line="331" w:lineRule="exact"/>
        <w:ind w:left="9072"/>
        <w:jc w:val="both"/>
      </w:pPr>
    </w:p>
    <w:p w:rsidR="00DF6580" w:rsidRPr="006921F1" w:rsidRDefault="00DF6580" w:rsidP="00DF6580">
      <w:pPr>
        <w:pStyle w:val="Style24"/>
        <w:widowControl/>
        <w:spacing w:line="331" w:lineRule="exact"/>
        <w:ind w:left="9072"/>
        <w:jc w:val="both"/>
      </w:pPr>
      <w:r w:rsidRPr="006921F1">
        <w:lastRenderedPageBreak/>
        <w:t xml:space="preserve">Приложение </w:t>
      </w:r>
      <w:r>
        <w:t>5</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DF6580" w:rsidRDefault="00DF6580" w:rsidP="00DF6580">
      <w:pPr>
        <w:ind w:left="709"/>
        <w:rPr>
          <w:sz w:val="28"/>
          <w:szCs w:val="28"/>
        </w:rPr>
      </w:pPr>
    </w:p>
    <w:p w:rsidR="00DF6580" w:rsidRDefault="00DF6580" w:rsidP="00DF6580">
      <w:pPr>
        <w:ind w:left="709"/>
        <w:rPr>
          <w:sz w:val="28"/>
          <w:szCs w:val="28"/>
        </w:rPr>
      </w:pPr>
    </w:p>
    <w:p w:rsidR="00DF6580" w:rsidRDefault="00DF6580" w:rsidP="00DF6580">
      <w:pPr>
        <w:ind w:firstLine="540"/>
        <w:jc w:val="center"/>
        <w:rPr>
          <w:sz w:val="28"/>
          <w:szCs w:val="28"/>
        </w:rPr>
      </w:pPr>
      <w:r>
        <w:rPr>
          <w:sz w:val="28"/>
          <w:szCs w:val="28"/>
        </w:rPr>
        <w:t>ДОПОЛНИТЕЛЬНЫЙ</w:t>
      </w:r>
      <w:r>
        <w:rPr>
          <w:sz w:val="28"/>
          <w:szCs w:val="28"/>
        </w:rPr>
        <w:br/>
        <w:t xml:space="preserve">фонд оплаты труда педагогических работников дошкольных образовательных организаций </w:t>
      </w:r>
      <w:r>
        <w:rPr>
          <w:sz w:val="28"/>
          <w:szCs w:val="28"/>
        </w:rPr>
        <w:br/>
      </w:r>
      <w:r w:rsidRPr="007C5115">
        <w:rPr>
          <w:sz w:val="28"/>
          <w:szCs w:val="28"/>
        </w:rPr>
        <w:t>Новичихин</w:t>
      </w:r>
      <w:r>
        <w:rPr>
          <w:sz w:val="28"/>
          <w:szCs w:val="28"/>
        </w:rPr>
        <w:t xml:space="preserve">ского района на образование детей-инвалидов в 2015 г. </w:t>
      </w:r>
    </w:p>
    <w:p w:rsidR="00DF6580" w:rsidRDefault="00DF6580" w:rsidP="00DF6580">
      <w:pPr>
        <w:ind w:firstLine="540"/>
        <w:jc w:val="center"/>
        <w:rPr>
          <w:sz w:val="28"/>
          <w:szCs w:val="28"/>
        </w:rPr>
      </w:pPr>
    </w:p>
    <w:p w:rsidR="00DF6580" w:rsidRDefault="00DF6580" w:rsidP="00DF65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206"/>
        <w:gridCol w:w="1531"/>
        <w:gridCol w:w="1825"/>
        <w:gridCol w:w="1700"/>
        <w:gridCol w:w="1984"/>
      </w:tblGrid>
      <w:tr w:rsidR="00DF6580" w:rsidRPr="009C4851" w:rsidTr="00D06A1D">
        <w:tc>
          <w:tcPr>
            <w:tcW w:w="183" w:type="pct"/>
            <w:shd w:val="clear" w:color="auto" w:fill="auto"/>
          </w:tcPr>
          <w:p w:rsidR="00DF6580" w:rsidRPr="009C4851" w:rsidRDefault="00DF6580" w:rsidP="00D06A1D">
            <w:pPr>
              <w:jc w:val="center"/>
            </w:pPr>
            <w:r>
              <w:t>№ п/п</w:t>
            </w:r>
          </w:p>
        </w:tc>
        <w:tc>
          <w:tcPr>
            <w:tcW w:w="2437" w:type="pct"/>
            <w:shd w:val="clear" w:color="auto" w:fill="auto"/>
          </w:tcPr>
          <w:p w:rsidR="00DF6580" w:rsidRPr="009C4851" w:rsidRDefault="00DF6580" w:rsidP="00D06A1D">
            <w:pPr>
              <w:jc w:val="center"/>
            </w:pPr>
            <w:r w:rsidRPr="009C4851">
              <w:t>Дошкольная образовательная организация</w:t>
            </w:r>
          </w:p>
        </w:tc>
        <w:tc>
          <w:tcPr>
            <w:tcW w:w="518" w:type="pct"/>
            <w:shd w:val="clear" w:color="auto" w:fill="auto"/>
          </w:tcPr>
          <w:p w:rsidR="00DF6580" w:rsidRPr="009C4851" w:rsidRDefault="00DF6580" w:rsidP="00D06A1D">
            <w:pPr>
              <w:jc w:val="center"/>
            </w:pPr>
            <w:r>
              <w:t>Ч</w:t>
            </w:r>
            <w:r w:rsidRPr="009C4851">
              <w:t>исленность детей – инвалидов и детей с ОВЗ</w:t>
            </w:r>
            <w:r>
              <w:t>, чел.</w:t>
            </w:r>
          </w:p>
        </w:tc>
        <w:tc>
          <w:tcPr>
            <w:tcW w:w="617" w:type="pct"/>
          </w:tcPr>
          <w:p w:rsidR="00DF6580" w:rsidRPr="009C4851" w:rsidRDefault="00DF6580" w:rsidP="00D06A1D">
            <w:pPr>
              <w:jc w:val="center"/>
            </w:pPr>
            <w:r w:rsidRPr="009C4851">
              <w:t>Норматив расходов по заработной плате педагогических работников на одного воспитанника</w:t>
            </w:r>
            <w:r>
              <w:t xml:space="preserve"> в год</w:t>
            </w:r>
            <w:r w:rsidRPr="009C4851">
              <w:t>, рублей</w:t>
            </w:r>
          </w:p>
        </w:tc>
        <w:tc>
          <w:tcPr>
            <w:tcW w:w="575" w:type="pct"/>
            <w:shd w:val="clear" w:color="auto" w:fill="auto"/>
          </w:tcPr>
          <w:p w:rsidR="00DF6580" w:rsidRPr="009C4851" w:rsidRDefault="00DF6580" w:rsidP="00D06A1D">
            <w:pPr>
              <w:jc w:val="center"/>
            </w:pPr>
            <w:r>
              <w:t>Размер коэффициента на образование детей-инвалидов в ДОО</w:t>
            </w:r>
          </w:p>
        </w:tc>
        <w:tc>
          <w:tcPr>
            <w:tcW w:w="671" w:type="pct"/>
            <w:shd w:val="clear" w:color="auto" w:fill="auto"/>
          </w:tcPr>
          <w:p w:rsidR="00DF6580" w:rsidRPr="009C4851" w:rsidRDefault="00DF6580" w:rsidP="00D06A1D">
            <w:pPr>
              <w:jc w:val="center"/>
            </w:pPr>
            <w:r>
              <w:t>Дополнительный фонд оплаты труда педагогических работников ДОО на образование детей-инвалидов, тыс. руб.</w:t>
            </w:r>
          </w:p>
        </w:tc>
      </w:tr>
      <w:tr w:rsidR="00DF6580" w:rsidRPr="00AB6C6E" w:rsidTr="00D06A1D">
        <w:tc>
          <w:tcPr>
            <w:tcW w:w="183" w:type="pct"/>
            <w:shd w:val="clear" w:color="auto" w:fill="auto"/>
          </w:tcPr>
          <w:p w:rsidR="00DF6580" w:rsidRPr="00AB6C6E" w:rsidRDefault="00DF6580" w:rsidP="00D06A1D">
            <w:pPr>
              <w:jc w:val="center"/>
              <w:rPr>
                <w:sz w:val="20"/>
                <w:szCs w:val="20"/>
              </w:rPr>
            </w:pPr>
            <w:r w:rsidRPr="00AB6C6E">
              <w:rPr>
                <w:sz w:val="20"/>
                <w:szCs w:val="20"/>
              </w:rPr>
              <w:t>1</w:t>
            </w:r>
          </w:p>
        </w:tc>
        <w:tc>
          <w:tcPr>
            <w:tcW w:w="2437" w:type="pct"/>
            <w:shd w:val="clear" w:color="auto" w:fill="auto"/>
          </w:tcPr>
          <w:p w:rsidR="00DF6580" w:rsidRPr="00AB6C6E" w:rsidRDefault="00DF6580" w:rsidP="00D06A1D">
            <w:pPr>
              <w:jc w:val="center"/>
              <w:rPr>
                <w:sz w:val="20"/>
                <w:szCs w:val="20"/>
              </w:rPr>
            </w:pPr>
            <w:r w:rsidRPr="00AB6C6E">
              <w:rPr>
                <w:sz w:val="20"/>
                <w:szCs w:val="20"/>
              </w:rPr>
              <w:t>2</w:t>
            </w:r>
          </w:p>
        </w:tc>
        <w:tc>
          <w:tcPr>
            <w:tcW w:w="518" w:type="pct"/>
            <w:shd w:val="clear" w:color="auto" w:fill="auto"/>
            <w:vAlign w:val="center"/>
          </w:tcPr>
          <w:p w:rsidR="00DF6580" w:rsidRPr="00AB6C6E" w:rsidRDefault="00DF6580" w:rsidP="00D06A1D">
            <w:pPr>
              <w:jc w:val="center"/>
              <w:rPr>
                <w:sz w:val="20"/>
                <w:szCs w:val="20"/>
              </w:rPr>
            </w:pPr>
            <w:r w:rsidRPr="00AB6C6E">
              <w:rPr>
                <w:sz w:val="20"/>
                <w:szCs w:val="20"/>
              </w:rPr>
              <w:t>3</w:t>
            </w:r>
          </w:p>
        </w:tc>
        <w:tc>
          <w:tcPr>
            <w:tcW w:w="617" w:type="pct"/>
            <w:vAlign w:val="center"/>
          </w:tcPr>
          <w:p w:rsidR="00DF6580" w:rsidRPr="00AB6C6E" w:rsidRDefault="00DF6580" w:rsidP="00D06A1D">
            <w:pPr>
              <w:jc w:val="center"/>
              <w:rPr>
                <w:sz w:val="20"/>
                <w:szCs w:val="20"/>
              </w:rPr>
            </w:pPr>
            <w:r w:rsidRPr="00AB6C6E">
              <w:rPr>
                <w:sz w:val="20"/>
                <w:szCs w:val="20"/>
              </w:rPr>
              <w:t>4</w:t>
            </w:r>
          </w:p>
        </w:tc>
        <w:tc>
          <w:tcPr>
            <w:tcW w:w="575" w:type="pct"/>
            <w:shd w:val="clear" w:color="auto" w:fill="auto"/>
            <w:vAlign w:val="center"/>
          </w:tcPr>
          <w:p w:rsidR="00DF6580" w:rsidRPr="00AB6C6E" w:rsidRDefault="00DF6580" w:rsidP="00D06A1D">
            <w:pPr>
              <w:jc w:val="center"/>
              <w:rPr>
                <w:sz w:val="20"/>
                <w:szCs w:val="20"/>
              </w:rPr>
            </w:pPr>
            <w:r>
              <w:rPr>
                <w:sz w:val="20"/>
                <w:szCs w:val="20"/>
              </w:rPr>
              <w:t>5</w:t>
            </w:r>
          </w:p>
        </w:tc>
        <w:tc>
          <w:tcPr>
            <w:tcW w:w="671" w:type="pct"/>
            <w:shd w:val="clear" w:color="auto" w:fill="auto"/>
          </w:tcPr>
          <w:p w:rsidR="00DF6580" w:rsidRPr="00AB6C6E" w:rsidRDefault="00DF6580" w:rsidP="00D06A1D">
            <w:pPr>
              <w:jc w:val="center"/>
              <w:rPr>
                <w:sz w:val="20"/>
                <w:szCs w:val="20"/>
              </w:rPr>
            </w:pPr>
            <w:r>
              <w:rPr>
                <w:sz w:val="20"/>
                <w:szCs w:val="20"/>
              </w:rPr>
              <w:t>6=3*4*5/1000</w:t>
            </w:r>
          </w:p>
        </w:tc>
      </w:tr>
      <w:tr w:rsidR="00DF6580" w:rsidRPr="00AB6C6E" w:rsidTr="00D06A1D">
        <w:tc>
          <w:tcPr>
            <w:tcW w:w="183" w:type="pct"/>
            <w:shd w:val="clear" w:color="auto" w:fill="auto"/>
          </w:tcPr>
          <w:p w:rsidR="00DF6580" w:rsidRPr="00AB6C6E" w:rsidRDefault="00DF6580" w:rsidP="00D06A1D">
            <w:pPr>
              <w:rPr>
                <w:sz w:val="28"/>
                <w:szCs w:val="28"/>
              </w:rPr>
            </w:pPr>
            <w:r w:rsidRPr="00AB6C6E">
              <w:rPr>
                <w:sz w:val="28"/>
                <w:szCs w:val="28"/>
              </w:rPr>
              <w:t>1</w:t>
            </w:r>
          </w:p>
        </w:tc>
        <w:tc>
          <w:tcPr>
            <w:tcW w:w="2437" w:type="pct"/>
            <w:shd w:val="clear" w:color="auto" w:fill="auto"/>
          </w:tcPr>
          <w:p w:rsidR="00DF6580" w:rsidRPr="00AB6C6E" w:rsidRDefault="00DF6580" w:rsidP="00D06A1D">
            <w:pPr>
              <w:rPr>
                <w:sz w:val="28"/>
                <w:szCs w:val="28"/>
              </w:rPr>
            </w:pPr>
            <w:r w:rsidRPr="00AB6C6E">
              <w:rPr>
                <w:sz w:val="28"/>
                <w:szCs w:val="28"/>
              </w:rPr>
              <w:t>Новичихинский детский сад № 1 «Искорка»</w:t>
            </w:r>
          </w:p>
        </w:tc>
        <w:tc>
          <w:tcPr>
            <w:tcW w:w="518" w:type="pct"/>
            <w:shd w:val="clear" w:color="auto" w:fill="auto"/>
          </w:tcPr>
          <w:p w:rsidR="00DF6580" w:rsidRPr="00AB6C6E" w:rsidRDefault="00DF6580" w:rsidP="00D06A1D">
            <w:pPr>
              <w:jc w:val="center"/>
              <w:rPr>
                <w:sz w:val="28"/>
                <w:szCs w:val="28"/>
              </w:rPr>
            </w:pPr>
            <w:r>
              <w:rPr>
                <w:sz w:val="28"/>
                <w:szCs w:val="28"/>
              </w:rPr>
              <w:t>1</w:t>
            </w:r>
          </w:p>
        </w:tc>
        <w:tc>
          <w:tcPr>
            <w:tcW w:w="617" w:type="pct"/>
            <w:vAlign w:val="center"/>
          </w:tcPr>
          <w:p w:rsidR="00DF6580" w:rsidRPr="00AB6C6E" w:rsidRDefault="00DF6580" w:rsidP="00D06A1D">
            <w:pPr>
              <w:jc w:val="center"/>
              <w:rPr>
                <w:sz w:val="28"/>
                <w:szCs w:val="28"/>
              </w:rPr>
            </w:pPr>
            <w:r w:rsidRPr="00AB6C6E">
              <w:rPr>
                <w:sz w:val="28"/>
                <w:szCs w:val="28"/>
              </w:rPr>
              <w:t>14829</w:t>
            </w:r>
          </w:p>
        </w:tc>
        <w:tc>
          <w:tcPr>
            <w:tcW w:w="575" w:type="pct"/>
            <w:shd w:val="clear" w:color="auto" w:fill="auto"/>
            <w:vAlign w:val="center"/>
          </w:tcPr>
          <w:p w:rsidR="00DF6580" w:rsidRPr="00AB6C6E" w:rsidRDefault="00DF6580" w:rsidP="00D06A1D">
            <w:pPr>
              <w:jc w:val="center"/>
              <w:rPr>
                <w:sz w:val="28"/>
                <w:szCs w:val="28"/>
              </w:rPr>
            </w:pPr>
            <w:r>
              <w:rPr>
                <w:sz w:val="28"/>
                <w:szCs w:val="28"/>
              </w:rPr>
              <w:t>0,583</w:t>
            </w:r>
          </w:p>
        </w:tc>
        <w:tc>
          <w:tcPr>
            <w:tcW w:w="671" w:type="pct"/>
            <w:shd w:val="clear" w:color="auto" w:fill="auto"/>
          </w:tcPr>
          <w:p w:rsidR="00DF6580" w:rsidRPr="00AB6C6E" w:rsidRDefault="00DF6580" w:rsidP="00D06A1D">
            <w:pPr>
              <w:jc w:val="center"/>
              <w:rPr>
                <w:sz w:val="28"/>
                <w:szCs w:val="28"/>
              </w:rPr>
            </w:pPr>
            <w:r>
              <w:rPr>
                <w:sz w:val="28"/>
                <w:szCs w:val="28"/>
              </w:rPr>
              <w:t>8,65</w:t>
            </w:r>
          </w:p>
        </w:tc>
      </w:tr>
      <w:tr w:rsidR="00DF6580" w:rsidRPr="00AB6C6E" w:rsidTr="00D06A1D">
        <w:tc>
          <w:tcPr>
            <w:tcW w:w="183" w:type="pct"/>
            <w:shd w:val="clear" w:color="auto" w:fill="auto"/>
          </w:tcPr>
          <w:p w:rsidR="00DF6580" w:rsidRPr="00AB6C6E" w:rsidRDefault="00DF6580" w:rsidP="00D06A1D">
            <w:pPr>
              <w:rPr>
                <w:sz w:val="28"/>
                <w:szCs w:val="28"/>
              </w:rPr>
            </w:pPr>
            <w:r w:rsidRPr="00AB6C6E">
              <w:rPr>
                <w:sz w:val="28"/>
                <w:szCs w:val="28"/>
              </w:rPr>
              <w:t>2</w:t>
            </w:r>
          </w:p>
        </w:tc>
        <w:tc>
          <w:tcPr>
            <w:tcW w:w="2437" w:type="pct"/>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p>
        </w:tc>
        <w:tc>
          <w:tcPr>
            <w:tcW w:w="518" w:type="pct"/>
            <w:shd w:val="clear" w:color="auto" w:fill="auto"/>
          </w:tcPr>
          <w:p w:rsidR="00DF6580" w:rsidRPr="00AB6C6E" w:rsidRDefault="00DF6580" w:rsidP="00D06A1D">
            <w:pPr>
              <w:jc w:val="center"/>
              <w:rPr>
                <w:sz w:val="28"/>
                <w:szCs w:val="28"/>
              </w:rPr>
            </w:pPr>
            <w:r>
              <w:rPr>
                <w:sz w:val="28"/>
                <w:szCs w:val="28"/>
              </w:rPr>
              <w:t>1</w:t>
            </w:r>
          </w:p>
        </w:tc>
        <w:tc>
          <w:tcPr>
            <w:tcW w:w="617" w:type="pct"/>
            <w:vAlign w:val="center"/>
          </w:tcPr>
          <w:p w:rsidR="00DF6580" w:rsidRPr="00AB6C6E" w:rsidRDefault="00DF6580" w:rsidP="00D06A1D">
            <w:pPr>
              <w:jc w:val="center"/>
              <w:rPr>
                <w:sz w:val="28"/>
                <w:szCs w:val="28"/>
              </w:rPr>
            </w:pPr>
            <w:r w:rsidRPr="00AB6C6E">
              <w:rPr>
                <w:sz w:val="28"/>
                <w:szCs w:val="28"/>
              </w:rPr>
              <w:t>14829</w:t>
            </w:r>
          </w:p>
        </w:tc>
        <w:tc>
          <w:tcPr>
            <w:tcW w:w="575" w:type="pct"/>
            <w:shd w:val="clear" w:color="auto" w:fill="auto"/>
            <w:vAlign w:val="center"/>
          </w:tcPr>
          <w:p w:rsidR="00DF6580" w:rsidRPr="00AB6C6E" w:rsidRDefault="00DF6580" w:rsidP="00D06A1D">
            <w:pPr>
              <w:jc w:val="center"/>
              <w:rPr>
                <w:sz w:val="28"/>
                <w:szCs w:val="28"/>
              </w:rPr>
            </w:pPr>
            <w:r>
              <w:rPr>
                <w:sz w:val="28"/>
                <w:szCs w:val="28"/>
              </w:rPr>
              <w:t>0,583</w:t>
            </w:r>
          </w:p>
        </w:tc>
        <w:tc>
          <w:tcPr>
            <w:tcW w:w="671" w:type="pct"/>
            <w:shd w:val="clear" w:color="auto" w:fill="auto"/>
          </w:tcPr>
          <w:p w:rsidR="00DF6580" w:rsidRPr="00AB6C6E" w:rsidRDefault="00DF6580" w:rsidP="00D06A1D">
            <w:pPr>
              <w:jc w:val="center"/>
              <w:rPr>
                <w:sz w:val="28"/>
                <w:szCs w:val="28"/>
              </w:rPr>
            </w:pPr>
            <w:r>
              <w:rPr>
                <w:sz w:val="28"/>
                <w:szCs w:val="28"/>
              </w:rPr>
              <w:t>8,65</w:t>
            </w:r>
          </w:p>
        </w:tc>
      </w:tr>
      <w:tr w:rsidR="00DF6580" w:rsidRPr="00AB6C6E" w:rsidTr="00D06A1D">
        <w:tc>
          <w:tcPr>
            <w:tcW w:w="183" w:type="pct"/>
            <w:shd w:val="clear" w:color="auto" w:fill="auto"/>
          </w:tcPr>
          <w:p w:rsidR="00DF6580" w:rsidRPr="00AB6C6E" w:rsidRDefault="00DF6580" w:rsidP="00D06A1D">
            <w:pPr>
              <w:rPr>
                <w:sz w:val="28"/>
                <w:szCs w:val="28"/>
              </w:rPr>
            </w:pPr>
            <w:r>
              <w:rPr>
                <w:sz w:val="28"/>
                <w:szCs w:val="28"/>
              </w:rPr>
              <w:t>3</w:t>
            </w:r>
          </w:p>
        </w:tc>
        <w:tc>
          <w:tcPr>
            <w:tcW w:w="2437" w:type="pct"/>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r>
              <w:rPr>
                <w:sz w:val="28"/>
                <w:szCs w:val="28"/>
              </w:rPr>
              <w:t>, с. Лобаниха</w:t>
            </w:r>
          </w:p>
        </w:tc>
        <w:tc>
          <w:tcPr>
            <w:tcW w:w="518" w:type="pct"/>
            <w:shd w:val="clear" w:color="auto" w:fill="auto"/>
          </w:tcPr>
          <w:p w:rsidR="00DF6580" w:rsidRDefault="00DF6580" w:rsidP="00D06A1D">
            <w:pPr>
              <w:jc w:val="center"/>
              <w:rPr>
                <w:sz w:val="28"/>
                <w:szCs w:val="28"/>
              </w:rPr>
            </w:pPr>
            <w:r>
              <w:rPr>
                <w:sz w:val="28"/>
                <w:szCs w:val="28"/>
              </w:rPr>
              <w:t>0</w:t>
            </w:r>
          </w:p>
        </w:tc>
        <w:tc>
          <w:tcPr>
            <w:tcW w:w="617" w:type="pct"/>
            <w:vAlign w:val="center"/>
          </w:tcPr>
          <w:p w:rsidR="00DF6580" w:rsidRPr="00AB6C6E" w:rsidRDefault="00DF6580" w:rsidP="00D06A1D">
            <w:pPr>
              <w:jc w:val="center"/>
              <w:rPr>
                <w:sz w:val="28"/>
                <w:szCs w:val="28"/>
              </w:rPr>
            </w:pPr>
            <w:r>
              <w:rPr>
                <w:sz w:val="28"/>
                <w:szCs w:val="28"/>
              </w:rPr>
              <w:t>14829</w:t>
            </w:r>
          </w:p>
        </w:tc>
        <w:tc>
          <w:tcPr>
            <w:tcW w:w="575" w:type="pct"/>
            <w:shd w:val="clear" w:color="auto" w:fill="auto"/>
            <w:vAlign w:val="center"/>
          </w:tcPr>
          <w:p w:rsidR="00DF6580" w:rsidRDefault="00DF6580" w:rsidP="00D06A1D">
            <w:pPr>
              <w:jc w:val="center"/>
              <w:rPr>
                <w:sz w:val="28"/>
                <w:szCs w:val="28"/>
              </w:rPr>
            </w:pPr>
            <w:r>
              <w:rPr>
                <w:sz w:val="28"/>
                <w:szCs w:val="28"/>
              </w:rPr>
              <w:t>0,583</w:t>
            </w:r>
          </w:p>
        </w:tc>
        <w:tc>
          <w:tcPr>
            <w:tcW w:w="671" w:type="pct"/>
            <w:shd w:val="clear" w:color="auto" w:fill="auto"/>
          </w:tcPr>
          <w:p w:rsidR="00DF6580" w:rsidRDefault="00DF6580" w:rsidP="00D06A1D">
            <w:pPr>
              <w:jc w:val="center"/>
              <w:rPr>
                <w:sz w:val="28"/>
                <w:szCs w:val="28"/>
              </w:rPr>
            </w:pPr>
            <w:r>
              <w:rPr>
                <w:sz w:val="28"/>
                <w:szCs w:val="28"/>
              </w:rPr>
              <w:t>0</w:t>
            </w:r>
          </w:p>
        </w:tc>
      </w:tr>
      <w:tr w:rsidR="00DF6580" w:rsidRPr="00AB6C6E" w:rsidTr="00D06A1D">
        <w:tc>
          <w:tcPr>
            <w:tcW w:w="183" w:type="pct"/>
            <w:shd w:val="clear" w:color="auto" w:fill="auto"/>
          </w:tcPr>
          <w:p w:rsidR="00DF6580" w:rsidRPr="00AB6C6E" w:rsidRDefault="00DF6580" w:rsidP="00D06A1D">
            <w:pPr>
              <w:rPr>
                <w:sz w:val="28"/>
                <w:szCs w:val="28"/>
              </w:rPr>
            </w:pPr>
            <w:r>
              <w:rPr>
                <w:sz w:val="28"/>
                <w:szCs w:val="28"/>
              </w:rPr>
              <w:t>4</w:t>
            </w:r>
          </w:p>
        </w:tc>
        <w:tc>
          <w:tcPr>
            <w:tcW w:w="2437" w:type="pct"/>
            <w:shd w:val="clear" w:color="auto" w:fill="auto"/>
          </w:tcPr>
          <w:p w:rsidR="00DF6580" w:rsidRPr="00AB6C6E" w:rsidRDefault="00DF6580" w:rsidP="00D06A1D">
            <w:pPr>
              <w:rPr>
                <w:sz w:val="28"/>
                <w:szCs w:val="28"/>
              </w:rPr>
            </w:pPr>
            <w:r w:rsidRPr="00AB6C6E">
              <w:rPr>
                <w:sz w:val="28"/>
                <w:szCs w:val="28"/>
              </w:rPr>
              <w:t>Новичихинский детский сад № 3 «Земляничка»</w:t>
            </w:r>
          </w:p>
        </w:tc>
        <w:tc>
          <w:tcPr>
            <w:tcW w:w="518" w:type="pct"/>
            <w:shd w:val="clear" w:color="auto" w:fill="auto"/>
          </w:tcPr>
          <w:p w:rsidR="00DF6580" w:rsidRPr="00AB6C6E" w:rsidRDefault="00DF6580" w:rsidP="00D06A1D">
            <w:pPr>
              <w:jc w:val="center"/>
              <w:rPr>
                <w:sz w:val="28"/>
                <w:szCs w:val="28"/>
              </w:rPr>
            </w:pPr>
            <w:r>
              <w:rPr>
                <w:sz w:val="28"/>
                <w:szCs w:val="28"/>
              </w:rPr>
              <w:t>0</w:t>
            </w:r>
          </w:p>
        </w:tc>
        <w:tc>
          <w:tcPr>
            <w:tcW w:w="617" w:type="pct"/>
            <w:vAlign w:val="center"/>
          </w:tcPr>
          <w:p w:rsidR="00DF6580" w:rsidRPr="00AB6C6E" w:rsidRDefault="00DF6580" w:rsidP="00D06A1D">
            <w:pPr>
              <w:jc w:val="center"/>
              <w:rPr>
                <w:sz w:val="28"/>
                <w:szCs w:val="28"/>
              </w:rPr>
            </w:pPr>
            <w:r w:rsidRPr="00AB6C6E">
              <w:rPr>
                <w:sz w:val="28"/>
                <w:szCs w:val="28"/>
              </w:rPr>
              <w:t>14829</w:t>
            </w:r>
          </w:p>
        </w:tc>
        <w:tc>
          <w:tcPr>
            <w:tcW w:w="575" w:type="pct"/>
            <w:shd w:val="clear" w:color="auto" w:fill="auto"/>
            <w:vAlign w:val="center"/>
          </w:tcPr>
          <w:p w:rsidR="00DF6580" w:rsidRPr="00AB6C6E" w:rsidRDefault="00DF6580" w:rsidP="00D06A1D">
            <w:pPr>
              <w:jc w:val="center"/>
              <w:rPr>
                <w:sz w:val="28"/>
                <w:szCs w:val="28"/>
              </w:rPr>
            </w:pPr>
            <w:r>
              <w:rPr>
                <w:sz w:val="28"/>
                <w:szCs w:val="28"/>
              </w:rPr>
              <w:t>0,583</w:t>
            </w:r>
          </w:p>
        </w:tc>
        <w:tc>
          <w:tcPr>
            <w:tcW w:w="671" w:type="pct"/>
            <w:shd w:val="clear" w:color="auto" w:fill="auto"/>
          </w:tcPr>
          <w:p w:rsidR="00DF6580" w:rsidRPr="00AB6C6E" w:rsidRDefault="00DF6580" w:rsidP="00D06A1D">
            <w:pPr>
              <w:jc w:val="center"/>
              <w:rPr>
                <w:sz w:val="28"/>
                <w:szCs w:val="28"/>
              </w:rPr>
            </w:pPr>
            <w:r>
              <w:rPr>
                <w:sz w:val="28"/>
                <w:szCs w:val="28"/>
              </w:rPr>
              <w:t>0</w:t>
            </w:r>
          </w:p>
        </w:tc>
      </w:tr>
      <w:tr w:rsidR="00DF6580" w:rsidRPr="00AB6C6E" w:rsidTr="00D06A1D">
        <w:tc>
          <w:tcPr>
            <w:tcW w:w="183" w:type="pct"/>
            <w:shd w:val="clear" w:color="auto" w:fill="auto"/>
          </w:tcPr>
          <w:p w:rsidR="00DF6580" w:rsidRPr="00AB6C6E" w:rsidRDefault="00DF6580" w:rsidP="00D06A1D">
            <w:pPr>
              <w:rPr>
                <w:sz w:val="28"/>
                <w:szCs w:val="28"/>
              </w:rPr>
            </w:pPr>
            <w:r>
              <w:rPr>
                <w:sz w:val="28"/>
                <w:szCs w:val="28"/>
              </w:rPr>
              <w:t>5</w:t>
            </w:r>
          </w:p>
        </w:tc>
        <w:tc>
          <w:tcPr>
            <w:tcW w:w="2437" w:type="pct"/>
            <w:shd w:val="clear" w:color="auto" w:fill="auto"/>
          </w:tcPr>
          <w:p w:rsidR="00DF6580" w:rsidRPr="00AB6C6E" w:rsidRDefault="00DF6580" w:rsidP="00D06A1D">
            <w:pPr>
              <w:rPr>
                <w:sz w:val="28"/>
                <w:szCs w:val="28"/>
              </w:rPr>
            </w:pPr>
            <w:r w:rsidRPr="00AB6C6E">
              <w:rPr>
                <w:sz w:val="28"/>
                <w:szCs w:val="28"/>
              </w:rPr>
              <w:t>Мельниковский детский сад «Колосок»</w:t>
            </w:r>
          </w:p>
        </w:tc>
        <w:tc>
          <w:tcPr>
            <w:tcW w:w="518" w:type="pct"/>
            <w:shd w:val="clear" w:color="auto" w:fill="auto"/>
          </w:tcPr>
          <w:p w:rsidR="00DF6580" w:rsidRPr="00AB6C6E" w:rsidRDefault="00DF6580" w:rsidP="00D06A1D">
            <w:pPr>
              <w:jc w:val="center"/>
              <w:rPr>
                <w:sz w:val="28"/>
                <w:szCs w:val="28"/>
              </w:rPr>
            </w:pPr>
            <w:r>
              <w:rPr>
                <w:sz w:val="28"/>
                <w:szCs w:val="28"/>
              </w:rPr>
              <w:t>0</w:t>
            </w:r>
          </w:p>
        </w:tc>
        <w:tc>
          <w:tcPr>
            <w:tcW w:w="617" w:type="pct"/>
            <w:vAlign w:val="center"/>
          </w:tcPr>
          <w:p w:rsidR="00DF6580" w:rsidRPr="00AB6C6E" w:rsidRDefault="00DF6580" w:rsidP="00D06A1D">
            <w:pPr>
              <w:jc w:val="center"/>
              <w:rPr>
                <w:sz w:val="28"/>
                <w:szCs w:val="28"/>
              </w:rPr>
            </w:pPr>
            <w:r w:rsidRPr="00AB6C6E">
              <w:rPr>
                <w:sz w:val="28"/>
                <w:szCs w:val="28"/>
              </w:rPr>
              <w:t>14829</w:t>
            </w:r>
          </w:p>
        </w:tc>
        <w:tc>
          <w:tcPr>
            <w:tcW w:w="575" w:type="pct"/>
            <w:shd w:val="clear" w:color="auto" w:fill="auto"/>
            <w:vAlign w:val="center"/>
          </w:tcPr>
          <w:p w:rsidR="00DF6580" w:rsidRPr="00AB6C6E" w:rsidRDefault="00DF6580" w:rsidP="00D06A1D">
            <w:pPr>
              <w:jc w:val="center"/>
              <w:rPr>
                <w:sz w:val="28"/>
                <w:szCs w:val="28"/>
              </w:rPr>
            </w:pPr>
            <w:r>
              <w:rPr>
                <w:sz w:val="28"/>
                <w:szCs w:val="28"/>
              </w:rPr>
              <w:t>0,583</w:t>
            </w:r>
          </w:p>
        </w:tc>
        <w:tc>
          <w:tcPr>
            <w:tcW w:w="671" w:type="pct"/>
            <w:shd w:val="clear" w:color="auto" w:fill="auto"/>
          </w:tcPr>
          <w:p w:rsidR="00DF6580" w:rsidRPr="00AB6C6E" w:rsidRDefault="00DF6580" w:rsidP="00D06A1D">
            <w:pPr>
              <w:jc w:val="center"/>
              <w:rPr>
                <w:sz w:val="28"/>
                <w:szCs w:val="28"/>
              </w:rPr>
            </w:pPr>
            <w:r>
              <w:rPr>
                <w:sz w:val="28"/>
                <w:szCs w:val="28"/>
              </w:rPr>
              <w:t>0</w:t>
            </w:r>
          </w:p>
        </w:tc>
      </w:tr>
      <w:tr w:rsidR="00DF6580" w:rsidRPr="00AB6C6E" w:rsidTr="00D06A1D">
        <w:tc>
          <w:tcPr>
            <w:tcW w:w="183" w:type="pct"/>
            <w:shd w:val="clear" w:color="auto" w:fill="auto"/>
          </w:tcPr>
          <w:p w:rsidR="00DF6580" w:rsidRPr="00AB6C6E" w:rsidRDefault="00DF6580" w:rsidP="00D06A1D">
            <w:pPr>
              <w:rPr>
                <w:sz w:val="28"/>
                <w:szCs w:val="28"/>
              </w:rPr>
            </w:pPr>
          </w:p>
        </w:tc>
        <w:tc>
          <w:tcPr>
            <w:tcW w:w="2437" w:type="pct"/>
            <w:shd w:val="clear" w:color="auto" w:fill="auto"/>
          </w:tcPr>
          <w:p w:rsidR="00DF6580" w:rsidRPr="00AB6C6E" w:rsidRDefault="00DF6580" w:rsidP="00D06A1D">
            <w:pPr>
              <w:rPr>
                <w:sz w:val="28"/>
                <w:szCs w:val="28"/>
              </w:rPr>
            </w:pPr>
            <w:r w:rsidRPr="00AB6C6E">
              <w:rPr>
                <w:sz w:val="28"/>
                <w:szCs w:val="28"/>
              </w:rPr>
              <w:t>Всего</w:t>
            </w:r>
          </w:p>
        </w:tc>
        <w:tc>
          <w:tcPr>
            <w:tcW w:w="518" w:type="pct"/>
            <w:shd w:val="clear" w:color="auto" w:fill="auto"/>
          </w:tcPr>
          <w:p w:rsidR="00DF6580" w:rsidRPr="00AB6C6E" w:rsidRDefault="00DF6580" w:rsidP="00D06A1D">
            <w:pPr>
              <w:jc w:val="center"/>
              <w:rPr>
                <w:sz w:val="28"/>
                <w:szCs w:val="28"/>
              </w:rPr>
            </w:pPr>
            <w:r>
              <w:rPr>
                <w:sz w:val="28"/>
                <w:szCs w:val="28"/>
              </w:rPr>
              <w:t>2</w:t>
            </w:r>
          </w:p>
        </w:tc>
        <w:tc>
          <w:tcPr>
            <w:tcW w:w="617" w:type="pct"/>
            <w:vAlign w:val="center"/>
          </w:tcPr>
          <w:p w:rsidR="00DF6580" w:rsidRPr="00AB6C6E" w:rsidRDefault="00DF6580" w:rsidP="00D06A1D">
            <w:pPr>
              <w:jc w:val="center"/>
              <w:rPr>
                <w:sz w:val="28"/>
                <w:szCs w:val="28"/>
              </w:rPr>
            </w:pPr>
            <w:r w:rsidRPr="00AB6C6E">
              <w:rPr>
                <w:sz w:val="28"/>
                <w:szCs w:val="28"/>
              </w:rPr>
              <w:t>х</w:t>
            </w:r>
          </w:p>
        </w:tc>
        <w:tc>
          <w:tcPr>
            <w:tcW w:w="575" w:type="pct"/>
            <w:shd w:val="clear" w:color="auto" w:fill="auto"/>
            <w:vAlign w:val="center"/>
          </w:tcPr>
          <w:p w:rsidR="00DF6580" w:rsidRPr="00AB6C6E" w:rsidRDefault="00DF6580" w:rsidP="00D06A1D">
            <w:pPr>
              <w:jc w:val="center"/>
              <w:rPr>
                <w:sz w:val="28"/>
                <w:szCs w:val="28"/>
              </w:rPr>
            </w:pPr>
            <w:r>
              <w:rPr>
                <w:sz w:val="28"/>
                <w:szCs w:val="28"/>
              </w:rPr>
              <w:t>х</w:t>
            </w:r>
          </w:p>
        </w:tc>
        <w:tc>
          <w:tcPr>
            <w:tcW w:w="671" w:type="pct"/>
            <w:shd w:val="clear" w:color="auto" w:fill="auto"/>
          </w:tcPr>
          <w:p w:rsidR="00DF6580" w:rsidRPr="00AB6C6E" w:rsidRDefault="00DF6580" w:rsidP="00D06A1D">
            <w:pPr>
              <w:jc w:val="center"/>
              <w:rPr>
                <w:sz w:val="28"/>
                <w:szCs w:val="28"/>
              </w:rPr>
            </w:pPr>
            <w:r>
              <w:rPr>
                <w:sz w:val="28"/>
                <w:szCs w:val="28"/>
              </w:rPr>
              <w:t>17,3</w:t>
            </w:r>
          </w:p>
        </w:tc>
      </w:tr>
    </w:tbl>
    <w:p w:rsidR="00DF6580" w:rsidRDefault="00DF6580" w:rsidP="00DF6580"/>
    <w:p w:rsidR="00DF6580" w:rsidRPr="006921F1" w:rsidRDefault="00DF6580" w:rsidP="00DF6580">
      <w:pPr>
        <w:pStyle w:val="Style24"/>
        <w:widowControl/>
        <w:spacing w:line="331" w:lineRule="exact"/>
        <w:ind w:left="9072"/>
        <w:jc w:val="both"/>
      </w:pPr>
      <w:r w:rsidRPr="006921F1">
        <w:lastRenderedPageBreak/>
        <w:t xml:space="preserve">Приложение </w:t>
      </w:r>
      <w:r>
        <w:t>6</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DF6580" w:rsidRDefault="00DF6580" w:rsidP="00DF6580">
      <w:pPr>
        <w:ind w:left="709"/>
        <w:rPr>
          <w:sz w:val="28"/>
          <w:szCs w:val="28"/>
        </w:rPr>
      </w:pPr>
    </w:p>
    <w:p w:rsidR="00DF6580" w:rsidRDefault="00DF6580" w:rsidP="00DF6580">
      <w:pPr>
        <w:ind w:left="709"/>
        <w:rPr>
          <w:sz w:val="28"/>
          <w:szCs w:val="28"/>
        </w:rPr>
      </w:pPr>
    </w:p>
    <w:p w:rsidR="00DF6580" w:rsidRDefault="00DF6580" w:rsidP="00DF6580">
      <w:pPr>
        <w:ind w:firstLine="540"/>
        <w:jc w:val="center"/>
      </w:pPr>
      <w:r>
        <w:rPr>
          <w:sz w:val="28"/>
          <w:szCs w:val="28"/>
        </w:rPr>
        <w:t>РАСХОДЫ</w:t>
      </w:r>
      <w:r w:rsidRPr="007C5115">
        <w:rPr>
          <w:sz w:val="28"/>
          <w:szCs w:val="28"/>
        </w:rPr>
        <w:br/>
      </w:r>
      <w:r>
        <w:rPr>
          <w:sz w:val="28"/>
          <w:szCs w:val="28"/>
        </w:rPr>
        <w:t xml:space="preserve">на приобретение учебников, учебных пособий, средств обучения, игр, игрушек (учебные расходы) в дошкольных образовательных организациях </w:t>
      </w:r>
      <w:r w:rsidRPr="007C5115">
        <w:rPr>
          <w:sz w:val="28"/>
          <w:szCs w:val="28"/>
        </w:rPr>
        <w:t>Новичихин</w:t>
      </w:r>
      <w:r>
        <w:rPr>
          <w:sz w:val="28"/>
          <w:szCs w:val="28"/>
        </w:rPr>
        <w:t>ского района в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02"/>
        <w:gridCol w:w="1819"/>
        <w:gridCol w:w="1824"/>
        <w:gridCol w:w="1824"/>
      </w:tblGrid>
      <w:tr w:rsidR="00DF6580" w:rsidRPr="009C4851" w:rsidTr="00D06A1D">
        <w:tc>
          <w:tcPr>
            <w:tcW w:w="817" w:type="dxa"/>
            <w:shd w:val="clear" w:color="auto" w:fill="auto"/>
          </w:tcPr>
          <w:p w:rsidR="00DF6580" w:rsidRPr="009C4851" w:rsidRDefault="00DF6580" w:rsidP="00D06A1D">
            <w:pPr>
              <w:jc w:val="center"/>
            </w:pPr>
            <w:r>
              <w:t>№ п/п</w:t>
            </w:r>
          </w:p>
        </w:tc>
        <w:tc>
          <w:tcPr>
            <w:tcW w:w="8502" w:type="dxa"/>
            <w:shd w:val="clear" w:color="auto" w:fill="auto"/>
          </w:tcPr>
          <w:p w:rsidR="00DF6580" w:rsidRPr="009C4851" w:rsidRDefault="00DF6580" w:rsidP="00D06A1D">
            <w:pPr>
              <w:jc w:val="center"/>
            </w:pPr>
            <w:r w:rsidRPr="009C4851">
              <w:t>Дошкольная образовательная организация</w:t>
            </w:r>
          </w:p>
        </w:tc>
        <w:tc>
          <w:tcPr>
            <w:tcW w:w="1819" w:type="dxa"/>
            <w:shd w:val="clear" w:color="auto" w:fill="auto"/>
          </w:tcPr>
          <w:p w:rsidR="00DF6580" w:rsidRPr="009C4851" w:rsidRDefault="00DF6580" w:rsidP="00D06A1D">
            <w:pPr>
              <w:jc w:val="center"/>
            </w:pPr>
            <w:r w:rsidRPr="009C4851">
              <w:t>Численность воспитанников на начало 2014-2015 учебного года</w:t>
            </w:r>
          </w:p>
        </w:tc>
        <w:tc>
          <w:tcPr>
            <w:tcW w:w="1824" w:type="dxa"/>
            <w:shd w:val="clear" w:color="auto" w:fill="auto"/>
          </w:tcPr>
          <w:p w:rsidR="00DF6580" w:rsidRPr="009C4851" w:rsidRDefault="00DF6580" w:rsidP="00D06A1D">
            <w:pPr>
              <w:jc w:val="center"/>
            </w:pPr>
            <w:r>
              <w:t>Норматив расходов на приобретение учебников, учебных пособий, средств обучения, игр, игрушек на одного ребенка в месяц, руб.</w:t>
            </w:r>
          </w:p>
        </w:tc>
        <w:tc>
          <w:tcPr>
            <w:tcW w:w="1824" w:type="dxa"/>
            <w:shd w:val="clear" w:color="auto" w:fill="auto"/>
          </w:tcPr>
          <w:p w:rsidR="00DF6580" w:rsidRPr="009C4851" w:rsidRDefault="00DF6580" w:rsidP="00D06A1D">
            <w:pPr>
              <w:jc w:val="center"/>
            </w:pPr>
            <w:r>
              <w:t>Расходы на приобретение учебников, учебных пособий, средств обучения, игр, игрушек, тыс. руб.</w:t>
            </w:r>
          </w:p>
        </w:tc>
      </w:tr>
      <w:tr w:rsidR="00DF6580" w:rsidRPr="00AB6C6E" w:rsidTr="00D06A1D">
        <w:tc>
          <w:tcPr>
            <w:tcW w:w="817" w:type="dxa"/>
            <w:shd w:val="clear" w:color="auto" w:fill="auto"/>
          </w:tcPr>
          <w:p w:rsidR="00DF6580" w:rsidRPr="00AB6C6E" w:rsidRDefault="00DF6580" w:rsidP="00D06A1D">
            <w:pPr>
              <w:jc w:val="center"/>
              <w:rPr>
                <w:sz w:val="20"/>
                <w:szCs w:val="20"/>
              </w:rPr>
            </w:pPr>
            <w:r w:rsidRPr="00AB6C6E">
              <w:rPr>
                <w:sz w:val="20"/>
                <w:szCs w:val="20"/>
              </w:rPr>
              <w:t>1</w:t>
            </w:r>
          </w:p>
        </w:tc>
        <w:tc>
          <w:tcPr>
            <w:tcW w:w="8502" w:type="dxa"/>
            <w:shd w:val="clear" w:color="auto" w:fill="auto"/>
          </w:tcPr>
          <w:p w:rsidR="00DF6580" w:rsidRPr="00AB6C6E" w:rsidRDefault="00DF6580" w:rsidP="00D06A1D">
            <w:pPr>
              <w:jc w:val="center"/>
              <w:rPr>
                <w:sz w:val="20"/>
                <w:szCs w:val="20"/>
              </w:rPr>
            </w:pPr>
            <w:r w:rsidRPr="00AB6C6E">
              <w:rPr>
                <w:sz w:val="20"/>
                <w:szCs w:val="20"/>
              </w:rPr>
              <w:t>2</w:t>
            </w:r>
          </w:p>
        </w:tc>
        <w:tc>
          <w:tcPr>
            <w:tcW w:w="1819" w:type="dxa"/>
            <w:shd w:val="clear" w:color="auto" w:fill="auto"/>
            <w:vAlign w:val="center"/>
          </w:tcPr>
          <w:p w:rsidR="00DF6580" w:rsidRPr="00AB6C6E" w:rsidRDefault="00DF6580" w:rsidP="00D06A1D">
            <w:pPr>
              <w:jc w:val="center"/>
              <w:rPr>
                <w:sz w:val="20"/>
                <w:szCs w:val="20"/>
              </w:rPr>
            </w:pPr>
            <w:r w:rsidRPr="00AB6C6E">
              <w:rPr>
                <w:sz w:val="20"/>
                <w:szCs w:val="20"/>
              </w:rPr>
              <w:t>3</w:t>
            </w:r>
          </w:p>
        </w:tc>
        <w:tc>
          <w:tcPr>
            <w:tcW w:w="1824" w:type="dxa"/>
            <w:shd w:val="clear" w:color="auto" w:fill="auto"/>
            <w:vAlign w:val="center"/>
          </w:tcPr>
          <w:p w:rsidR="00DF6580" w:rsidRPr="00AB6C6E" w:rsidRDefault="00DF6580" w:rsidP="00D06A1D">
            <w:pPr>
              <w:jc w:val="center"/>
              <w:rPr>
                <w:sz w:val="20"/>
                <w:szCs w:val="20"/>
              </w:rPr>
            </w:pPr>
            <w:r w:rsidRPr="00AB6C6E">
              <w:rPr>
                <w:sz w:val="20"/>
                <w:szCs w:val="20"/>
              </w:rPr>
              <w:t>4</w:t>
            </w:r>
          </w:p>
        </w:tc>
        <w:tc>
          <w:tcPr>
            <w:tcW w:w="1824" w:type="dxa"/>
            <w:shd w:val="clear" w:color="auto" w:fill="auto"/>
          </w:tcPr>
          <w:p w:rsidR="00DF6580" w:rsidRPr="00AB6C6E" w:rsidRDefault="00DF6580" w:rsidP="00D06A1D">
            <w:pPr>
              <w:jc w:val="center"/>
              <w:rPr>
                <w:sz w:val="20"/>
                <w:szCs w:val="20"/>
              </w:rPr>
            </w:pPr>
            <w:r>
              <w:rPr>
                <w:sz w:val="20"/>
                <w:szCs w:val="20"/>
              </w:rPr>
              <w:t>5=3*4*12/1000</w:t>
            </w:r>
          </w:p>
        </w:tc>
      </w:tr>
      <w:tr w:rsidR="00DF6580" w:rsidRPr="00AB6C6E" w:rsidTr="00D06A1D">
        <w:tc>
          <w:tcPr>
            <w:tcW w:w="817" w:type="dxa"/>
            <w:shd w:val="clear" w:color="auto" w:fill="auto"/>
          </w:tcPr>
          <w:p w:rsidR="00DF6580" w:rsidRPr="00AB6C6E" w:rsidRDefault="00DF6580" w:rsidP="00D06A1D">
            <w:pPr>
              <w:rPr>
                <w:sz w:val="28"/>
                <w:szCs w:val="28"/>
              </w:rPr>
            </w:pPr>
            <w:r w:rsidRPr="00AB6C6E">
              <w:rPr>
                <w:sz w:val="28"/>
                <w:szCs w:val="28"/>
              </w:rPr>
              <w:t>1</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1 «Искорка»</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116</w:t>
            </w:r>
          </w:p>
        </w:tc>
        <w:tc>
          <w:tcPr>
            <w:tcW w:w="1824" w:type="dxa"/>
            <w:shd w:val="clear" w:color="auto" w:fill="auto"/>
            <w:vAlign w:val="center"/>
          </w:tcPr>
          <w:p w:rsidR="00DF6580" w:rsidRPr="00AB6C6E" w:rsidRDefault="00DF6580" w:rsidP="00D06A1D">
            <w:pPr>
              <w:jc w:val="center"/>
              <w:rPr>
                <w:sz w:val="28"/>
                <w:szCs w:val="28"/>
              </w:rPr>
            </w:pPr>
            <w:r>
              <w:rPr>
                <w:sz w:val="28"/>
                <w:szCs w:val="28"/>
              </w:rPr>
              <w:t>132,77</w:t>
            </w:r>
          </w:p>
        </w:tc>
        <w:tc>
          <w:tcPr>
            <w:tcW w:w="1824" w:type="dxa"/>
            <w:shd w:val="clear" w:color="auto" w:fill="auto"/>
          </w:tcPr>
          <w:p w:rsidR="00DF6580" w:rsidRPr="00AB6C6E" w:rsidRDefault="00DF6580" w:rsidP="00D06A1D">
            <w:pPr>
              <w:jc w:val="center"/>
              <w:rPr>
                <w:sz w:val="28"/>
                <w:szCs w:val="28"/>
              </w:rPr>
            </w:pPr>
            <w:r>
              <w:rPr>
                <w:sz w:val="28"/>
                <w:szCs w:val="28"/>
              </w:rPr>
              <w:t>184,8</w:t>
            </w:r>
          </w:p>
        </w:tc>
      </w:tr>
      <w:tr w:rsidR="00DF6580" w:rsidRPr="00AB6C6E" w:rsidTr="00D06A1D">
        <w:tc>
          <w:tcPr>
            <w:tcW w:w="817" w:type="dxa"/>
            <w:shd w:val="clear" w:color="auto" w:fill="auto"/>
          </w:tcPr>
          <w:p w:rsidR="00DF6580" w:rsidRPr="00AB6C6E" w:rsidRDefault="00DF6580" w:rsidP="00D06A1D">
            <w:pPr>
              <w:rPr>
                <w:sz w:val="28"/>
                <w:szCs w:val="28"/>
              </w:rPr>
            </w:pPr>
            <w:r w:rsidRPr="00AB6C6E">
              <w:rPr>
                <w:sz w:val="28"/>
                <w:szCs w:val="28"/>
              </w:rPr>
              <w:t>2</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p>
        </w:tc>
        <w:tc>
          <w:tcPr>
            <w:tcW w:w="1819" w:type="dxa"/>
            <w:shd w:val="clear" w:color="auto" w:fill="auto"/>
            <w:vAlign w:val="center"/>
          </w:tcPr>
          <w:p w:rsidR="00DF6580" w:rsidRPr="00AB6C6E" w:rsidRDefault="00DF6580" w:rsidP="00D06A1D">
            <w:pPr>
              <w:jc w:val="center"/>
              <w:rPr>
                <w:sz w:val="28"/>
                <w:szCs w:val="28"/>
              </w:rPr>
            </w:pPr>
            <w:r>
              <w:rPr>
                <w:sz w:val="28"/>
                <w:szCs w:val="28"/>
              </w:rPr>
              <w:t>85</w:t>
            </w:r>
          </w:p>
        </w:tc>
        <w:tc>
          <w:tcPr>
            <w:tcW w:w="1824" w:type="dxa"/>
            <w:shd w:val="clear" w:color="auto" w:fill="auto"/>
            <w:vAlign w:val="center"/>
          </w:tcPr>
          <w:p w:rsidR="00DF6580" w:rsidRPr="00AB6C6E" w:rsidRDefault="00DF6580" w:rsidP="00D06A1D">
            <w:pPr>
              <w:jc w:val="center"/>
              <w:rPr>
                <w:sz w:val="28"/>
                <w:szCs w:val="28"/>
              </w:rPr>
            </w:pPr>
            <w:r>
              <w:rPr>
                <w:sz w:val="28"/>
                <w:szCs w:val="28"/>
              </w:rPr>
              <w:t>132,77</w:t>
            </w:r>
          </w:p>
        </w:tc>
        <w:tc>
          <w:tcPr>
            <w:tcW w:w="1824" w:type="dxa"/>
            <w:shd w:val="clear" w:color="auto" w:fill="auto"/>
          </w:tcPr>
          <w:p w:rsidR="00DF6580" w:rsidRPr="00AB6C6E" w:rsidRDefault="00DF6580" w:rsidP="00D06A1D">
            <w:pPr>
              <w:jc w:val="center"/>
              <w:rPr>
                <w:sz w:val="28"/>
                <w:szCs w:val="28"/>
              </w:rPr>
            </w:pPr>
            <w:r>
              <w:rPr>
                <w:sz w:val="28"/>
                <w:szCs w:val="28"/>
              </w:rPr>
              <w:t>135,5</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3</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2 «Солнышко»</w:t>
            </w:r>
            <w:r>
              <w:rPr>
                <w:sz w:val="28"/>
                <w:szCs w:val="28"/>
              </w:rPr>
              <w:t>, с. Лобаниха</w:t>
            </w:r>
          </w:p>
        </w:tc>
        <w:tc>
          <w:tcPr>
            <w:tcW w:w="1819" w:type="dxa"/>
            <w:shd w:val="clear" w:color="auto" w:fill="auto"/>
            <w:vAlign w:val="center"/>
          </w:tcPr>
          <w:p w:rsidR="00DF6580" w:rsidRPr="00AB6C6E" w:rsidRDefault="00DF6580" w:rsidP="00D06A1D">
            <w:pPr>
              <w:jc w:val="center"/>
              <w:rPr>
                <w:sz w:val="28"/>
                <w:szCs w:val="28"/>
              </w:rPr>
            </w:pPr>
            <w:r>
              <w:rPr>
                <w:sz w:val="28"/>
                <w:szCs w:val="28"/>
              </w:rPr>
              <w:t>10</w:t>
            </w:r>
          </w:p>
        </w:tc>
        <w:tc>
          <w:tcPr>
            <w:tcW w:w="1824" w:type="dxa"/>
            <w:shd w:val="clear" w:color="auto" w:fill="auto"/>
            <w:vAlign w:val="center"/>
          </w:tcPr>
          <w:p w:rsidR="00DF6580" w:rsidRDefault="00DF6580" w:rsidP="00D06A1D">
            <w:pPr>
              <w:jc w:val="center"/>
              <w:rPr>
                <w:sz w:val="28"/>
                <w:szCs w:val="28"/>
              </w:rPr>
            </w:pPr>
            <w:r>
              <w:rPr>
                <w:sz w:val="28"/>
                <w:szCs w:val="28"/>
              </w:rPr>
              <w:t>132,77</w:t>
            </w:r>
          </w:p>
        </w:tc>
        <w:tc>
          <w:tcPr>
            <w:tcW w:w="1824" w:type="dxa"/>
            <w:shd w:val="clear" w:color="auto" w:fill="auto"/>
          </w:tcPr>
          <w:p w:rsidR="00DF6580" w:rsidRDefault="00DF6580" w:rsidP="00D06A1D">
            <w:pPr>
              <w:jc w:val="center"/>
              <w:rPr>
                <w:sz w:val="28"/>
                <w:szCs w:val="28"/>
              </w:rPr>
            </w:pPr>
            <w:r>
              <w:rPr>
                <w:sz w:val="28"/>
                <w:szCs w:val="28"/>
              </w:rPr>
              <w:t>15,9</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4</w:t>
            </w:r>
          </w:p>
        </w:tc>
        <w:tc>
          <w:tcPr>
            <w:tcW w:w="8502" w:type="dxa"/>
            <w:shd w:val="clear" w:color="auto" w:fill="auto"/>
          </w:tcPr>
          <w:p w:rsidR="00DF6580" w:rsidRPr="00AB6C6E" w:rsidRDefault="00DF6580" w:rsidP="00D06A1D">
            <w:pPr>
              <w:rPr>
                <w:sz w:val="28"/>
                <w:szCs w:val="28"/>
              </w:rPr>
            </w:pPr>
            <w:r w:rsidRPr="00AB6C6E">
              <w:rPr>
                <w:sz w:val="28"/>
                <w:szCs w:val="28"/>
              </w:rPr>
              <w:t>Новичихинский детский сад № 3 «Земляничка»</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57</w:t>
            </w:r>
          </w:p>
        </w:tc>
        <w:tc>
          <w:tcPr>
            <w:tcW w:w="1824" w:type="dxa"/>
            <w:shd w:val="clear" w:color="auto" w:fill="auto"/>
            <w:vAlign w:val="center"/>
          </w:tcPr>
          <w:p w:rsidR="00DF6580" w:rsidRPr="00AB6C6E" w:rsidRDefault="00DF6580" w:rsidP="00D06A1D">
            <w:pPr>
              <w:jc w:val="center"/>
              <w:rPr>
                <w:sz w:val="28"/>
                <w:szCs w:val="28"/>
              </w:rPr>
            </w:pPr>
            <w:r>
              <w:rPr>
                <w:sz w:val="28"/>
                <w:szCs w:val="28"/>
              </w:rPr>
              <w:t>132,77</w:t>
            </w:r>
          </w:p>
        </w:tc>
        <w:tc>
          <w:tcPr>
            <w:tcW w:w="1824" w:type="dxa"/>
            <w:shd w:val="clear" w:color="auto" w:fill="auto"/>
          </w:tcPr>
          <w:p w:rsidR="00DF6580" w:rsidRPr="00AB6C6E" w:rsidRDefault="00DF6580" w:rsidP="00D06A1D">
            <w:pPr>
              <w:jc w:val="center"/>
              <w:rPr>
                <w:sz w:val="28"/>
                <w:szCs w:val="28"/>
              </w:rPr>
            </w:pPr>
            <w:r>
              <w:rPr>
                <w:sz w:val="28"/>
                <w:szCs w:val="28"/>
              </w:rPr>
              <w:t>90,8</w:t>
            </w:r>
          </w:p>
        </w:tc>
      </w:tr>
      <w:tr w:rsidR="00DF6580" w:rsidRPr="00AB6C6E" w:rsidTr="00D06A1D">
        <w:tc>
          <w:tcPr>
            <w:tcW w:w="817" w:type="dxa"/>
            <w:shd w:val="clear" w:color="auto" w:fill="auto"/>
          </w:tcPr>
          <w:p w:rsidR="00DF6580" w:rsidRPr="00AB6C6E" w:rsidRDefault="00DF6580" w:rsidP="00D06A1D">
            <w:pPr>
              <w:rPr>
                <w:sz w:val="28"/>
                <w:szCs w:val="28"/>
              </w:rPr>
            </w:pPr>
            <w:r>
              <w:rPr>
                <w:sz w:val="28"/>
                <w:szCs w:val="28"/>
              </w:rPr>
              <w:t>5</w:t>
            </w:r>
          </w:p>
        </w:tc>
        <w:tc>
          <w:tcPr>
            <w:tcW w:w="8502" w:type="dxa"/>
            <w:shd w:val="clear" w:color="auto" w:fill="auto"/>
          </w:tcPr>
          <w:p w:rsidR="00DF6580" w:rsidRPr="00AB6C6E" w:rsidRDefault="00DF6580" w:rsidP="00D06A1D">
            <w:pPr>
              <w:rPr>
                <w:sz w:val="28"/>
                <w:szCs w:val="28"/>
              </w:rPr>
            </w:pPr>
            <w:r w:rsidRPr="00AB6C6E">
              <w:rPr>
                <w:sz w:val="28"/>
                <w:szCs w:val="28"/>
              </w:rPr>
              <w:t>Мельниковский детский сад «Колосок»</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27</w:t>
            </w:r>
          </w:p>
        </w:tc>
        <w:tc>
          <w:tcPr>
            <w:tcW w:w="1824" w:type="dxa"/>
            <w:shd w:val="clear" w:color="auto" w:fill="auto"/>
            <w:vAlign w:val="center"/>
          </w:tcPr>
          <w:p w:rsidR="00DF6580" w:rsidRPr="00AB6C6E" w:rsidRDefault="00DF6580" w:rsidP="00D06A1D">
            <w:pPr>
              <w:jc w:val="center"/>
              <w:rPr>
                <w:sz w:val="28"/>
                <w:szCs w:val="28"/>
              </w:rPr>
            </w:pPr>
            <w:r>
              <w:rPr>
                <w:sz w:val="28"/>
                <w:szCs w:val="28"/>
              </w:rPr>
              <w:t>132,77</w:t>
            </w:r>
          </w:p>
        </w:tc>
        <w:tc>
          <w:tcPr>
            <w:tcW w:w="1824" w:type="dxa"/>
            <w:shd w:val="clear" w:color="auto" w:fill="auto"/>
          </w:tcPr>
          <w:p w:rsidR="00DF6580" w:rsidRPr="00AB6C6E" w:rsidRDefault="00DF6580" w:rsidP="00D06A1D">
            <w:pPr>
              <w:jc w:val="center"/>
              <w:rPr>
                <w:sz w:val="28"/>
                <w:szCs w:val="28"/>
              </w:rPr>
            </w:pPr>
            <w:r>
              <w:rPr>
                <w:sz w:val="28"/>
                <w:szCs w:val="28"/>
              </w:rPr>
              <w:t>43</w:t>
            </w:r>
          </w:p>
        </w:tc>
      </w:tr>
      <w:tr w:rsidR="00DF6580" w:rsidRPr="00AB6C6E" w:rsidTr="00D06A1D">
        <w:tc>
          <w:tcPr>
            <w:tcW w:w="817" w:type="dxa"/>
            <w:shd w:val="clear" w:color="auto" w:fill="auto"/>
          </w:tcPr>
          <w:p w:rsidR="00DF6580" w:rsidRPr="00AB6C6E" w:rsidRDefault="00DF6580" w:rsidP="00D06A1D">
            <w:pPr>
              <w:rPr>
                <w:sz w:val="28"/>
                <w:szCs w:val="28"/>
              </w:rPr>
            </w:pPr>
          </w:p>
        </w:tc>
        <w:tc>
          <w:tcPr>
            <w:tcW w:w="8502" w:type="dxa"/>
            <w:shd w:val="clear" w:color="auto" w:fill="auto"/>
          </w:tcPr>
          <w:p w:rsidR="00DF6580" w:rsidRPr="00AB6C6E" w:rsidRDefault="00DF6580" w:rsidP="00D06A1D">
            <w:pPr>
              <w:rPr>
                <w:sz w:val="28"/>
                <w:szCs w:val="28"/>
              </w:rPr>
            </w:pPr>
            <w:r w:rsidRPr="00AB6C6E">
              <w:rPr>
                <w:sz w:val="28"/>
                <w:szCs w:val="28"/>
              </w:rPr>
              <w:t>Всего</w:t>
            </w:r>
          </w:p>
        </w:tc>
        <w:tc>
          <w:tcPr>
            <w:tcW w:w="1819" w:type="dxa"/>
            <w:shd w:val="clear" w:color="auto" w:fill="auto"/>
            <w:vAlign w:val="center"/>
          </w:tcPr>
          <w:p w:rsidR="00DF6580" w:rsidRPr="00AB6C6E" w:rsidRDefault="00DF6580" w:rsidP="00D06A1D">
            <w:pPr>
              <w:jc w:val="center"/>
              <w:rPr>
                <w:sz w:val="28"/>
                <w:szCs w:val="28"/>
              </w:rPr>
            </w:pPr>
            <w:r w:rsidRPr="00AB6C6E">
              <w:rPr>
                <w:sz w:val="28"/>
                <w:szCs w:val="28"/>
              </w:rPr>
              <w:t>295</w:t>
            </w:r>
          </w:p>
        </w:tc>
        <w:tc>
          <w:tcPr>
            <w:tcW w:w="1824" w:type="dxa"/>
            <w:shd w:val="clear" w:color="auto" w:fill="auto"/>
            <w:vAlign w:val="center"/>
          </w:tcPr>
          <w:p w:rsidR="00DF6580" w:rsidRPr="00AB6C6E" w:rsidRDefault="00DF6580" w:rsidP="00D06A1D">
            <w:pPr>
              <w:jc w:val="center"/>
              <w:rPr>
                <w:sz w:val="28"/>
                <w:szCs w:val="28"/>
              </w:rPr>
            </w:pPr>
            <w:r w:rsidRPr="00AB6C6E">
              <w:rPr>
                <w:sz w:val="28"/>
                <w:szCs w:val="28"/>
              </w:rPr>
              <w:t>х</w:t>
            </w:r>
          </w:p>
        </w:tc>
        <w:tc>
          <w:tcPr>
            <w:tcW w:w="1824" w:type="dxa"/>
            <w:shd w:val="clear" w:color="auto" w:fill="auto"/>
          </w:tcPr>
          <w:p w:rsidR="00DF6580" w:rsidRPr="00AB6C6E" w:rsidRDefault="00DF6580" w:rsidP="00D06A1D">
            <w:pPr>
              <w:jc w:val="center"/>
              <w:rPr>
                <w:sz w:val="28"/>
                <w:szCs w:val="28"/>
              </w:rPr>
            </w:pPr>
            <w:r>
              <w:rPr>
                <w:sz w:val="28"/>
                <w:szCs w:val="28"/>
              </w:rPr>
              <w:t>470,0</w:t>
            </w:r>
          </w:p>
        </w:tc>
      </w:tr>
    </w:tbl>
    <w:p w:rsidR="00DF6580" w:rsidRDefault="00DF6580" w:rsidP="00DF6580"/>
    <w:p w:rsidR="00DF6580" w:rsidRDefault="00DF6580" w:rsidP="00DF6580"/>
    <w:p w:rsidR="00DF6580" w:rsidRPr="006921F1" w:rsidRDefault="00DF6580" w:rsidP="00DF6580">
      <w:pPr>
        <w:pStyle w:val="Style24"/>
        <w:widowControl/>
        <w:spacing w:line="240" w:lineRule="auto"/>
        <w:ind w:left="9072"/>
        <w:jc w:val="both"/>
      </w:pPr>
      <w:r w:rsidRPr="006921F1">
        <w:lastRenderedPageBreak/>
        <w:t xml:space="preserve">Приложение </w:t>
      </w:r>
      <w:r>
        <w:t>7</w:t>
      </w:r>
      <w:r w:rsidRPr="006921F1">
        <w:t xml:space="preserve"> к </w:t>
      </w:r>
      <w:r>
        <w:t>Порядку расчета объемов средств субвенции из краевого бюджета, выделяемых на финансирование дошкольных образовательных организаций Новичихинского района на 2015 г.</w:t>
      </w:r>
    </w:p>
    <w:p w:rsidR="00DF6580" w:rsidRDefault="00DF6580" w:rsidP="00DF6580">
      <w:pPr>
        <w:ind w:left="709"/>
        <w:rPr>
          <w:rStyle w:val="13"/>
          <w:rFonts w:eastAsia="Tahoma"/>
        </w:rPr>
      </w:pPr>
    </w:p>
    <w:p w:rsidR="00DF6580" w:rsidRDefault="00DF6580" w:rsidP="00DF6580">
      <w:pPr>
        <w:ind w:left="709"/>
        <w:jc w:val="center"/>
        <w:rPr>
          <w:rStyle w:val="13"/>
          <w:rFonts w:eastAsia="Tahoma"/>
          <w:b/>
        </w:rPr>
      </w:pPr>
      <w:r>
        <w:rPr>
          <w:rStyle w:val="13"/>
          <w:rFonts w:eastAsia="Tahoma"/>
        </w:rPr>
        <w:t xml:space="preserve">СВОДНЫЕ </w:t>
      </w:r>
      <w:r w:rsidRPr="00AC2603">
        <w:rPr>
          <w:rStyle w:val="13"/>
          <w:rFonts w:eastAsia="Tahoma"/>
        </w:rPr>
        <w:t>ОБЪЕМЫ</w:t>
      </w:r>
      <w:r w:rsidRPr="00AC2603">
        <w:rPr>
          <w:rStyle w:val="13"/>
          <w:rFonts w:eastAsia="Tahoma"/>
        </w:rPr>
        <w:br/>
        <w:t xml:space="preserve"> средств субвенции из краевого бюджета на </w:t>
      </w:r>
      <w:r>
        <w:rPr>
          <w:rStyle w:val="13"/>
          <w:rFonts w:eastAsia="Tahoma"/>
        </w:rPr>
        <w:t>финансирование дошкольных образовательных организаций Новичихинского района 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2421"/>
        <w:gridCol w:w="1824"/>
        <w:gridCol w:w="1951"/>
        <w:gridCol w:w="1984"/>
        <w:gridCol w:w="1824"/>
        <w:gridCol w:w="1248"/>
        <w:gridCol w:w="1359"/>
      </w:tblGrid>
      <w:tr w:rsidR="00DF6580" w:rsidRPr="00A6127E" w:rsidTr="00D06A1D">
        <w:trPr>
          <w:tblHeader/>
        </w:trPr>
        <w:tc>
          <w:tcPr>
            <w:tcW w:w="747" w:type="pct"/>
            <w:vAlign w:val="center"/>
          </w:tcPr>
          <w:p w:rsidR="00DF6580" w:rsidRPr="00A6127E" w:rsidRDefault="00DF6580" w:rsidP="00D06A1D">
            <w:pPr>
              <w:jc w:val="center"/>
              <w:rPr>
                <w:rStyle w:val="13"/>
                <w:rFonts w:eastAsia="Tahoma"/>
              </w:rPr>
            </w:pPr>
            <w:r>
              <w:rPr>
                <w:rStyle w:val="13"/>
                <w:rFonts w:eastAsia="Tahoma"/>
              </w:rPr>
              <w:t>ДОО</w:t>
            </w:r>
          </w:p>
        </w:tc>
        <w:tc>
          <w:tcPr>
            <w:tcW w:w="830" w:type="pct"/>
            <w:vAlign w:val="center"/>
          </w:tcPr>
          <w:p w:rsidR="00DF6580" w:rsidRPr="00A6127E" w:rsidRDefault="00DF6580" w:rsidP="00D06A1D">
            <w:pPr>
              <w:jc w:val="center"/>
              <w:rPr>
                <w:rStyle w:val="13"/>
                <w:rFonts w:eastAsia="Tahoma"/>
              </w:rPr>
            </w:pPr>
            <w:r w:rsidRPr="00A6127E">
              <w:t>Компенсация затрат родителей (законных представителей) на воспитание и обуче</w:t>
            </w:r>
            <w:r>
              <w:t>-</w:t>
            </w:r>
            <w:r w:rsidRPr="00A6127E">
              <w:t>ние детей-инвалидов (детей с ОВЗ) на дому, обучающихся по основной общеоб</w:t>
            </w:r>
            <w:r>
              <w:t>-</w:t>
            </w:r>
            <w:r w:rsidRPr="00A6127E">
              <w:t>разовательной прог</w:t>
            </w:r>
            <w:r>
              <w:t>-</w:t>
            </w:r>
            <w:r w:rsidRPr="00A6127E">
              <w:t>рамме дошкольного образования</w:t>
            </w:r>
            <w:r>
              <w:t>, тыс. руб.</w:t>
            </w:r>
          </w:p>
        </w:tc>
        <w:tc>
          <w:tcPr>
            <w:tcW w:w="613" w:type="pct"/>
            <w:vAlign w:val="center"/>
          </w:tcPr>
          <w:p w:rsidR="00DF6580" w:rsidRPr="00A6127E" w:rsidRDefault="00DF6580" w:rsidP="00D06A1D">
            <w:pPr>
              <w:jc w:val="center"/>
              <w:rPr>
                <w:rStyle w:val="13"/>
                <w:rFonts w:eastAsia="Tahoma"/>
              </w:rPr>
            </w:pPr>
            <w:r>
              <w:rPr>
                <w:rStyle w:val="13"/>
                <w:rFonts w:eastAsia="Tahoma"/>
              </w:rPr>
              <w:t>Расходы на оплату труда педагогических работников ДОО по нормативу, тыс. руб.</w:t>
            </w:r>
          </w:p>
        </w:tc>
        <w:tc>
          <w:tcPr>
            <w:tcW w:w="655" w:type="pct"/>
            <w:vAlign w:val="center"/>
          </w:tcPr>
          <w:p w:rsidR="00DF6580" w:rsidRPr="00A6127E" w:rsidRDefault="00DF6580" w:rsidP="00D06A1D">
            <w:pPr>
              <w:jc w:val="center"/>
              <w:rPr>
                <w:rStyle w:val="13"/>
                <w:rFonts w:eastAsia="Tahoma"/>
              </w:rPr>
            </w:pPr>
            <w:r>
              <w:rPr>
                <w:rStyle w:val="13"/>
                <w:rFonts w:eastAsia="Tahoma"/>
              </w:rPr>
              <w:t>Стимулирующая часть фонда оплаты труда педагогических работников ДОО, тыс. руб.</w:t>
            </w:r>
          </w:p>
        </w:tc>
        <w:tc>
          <w:tcPr>
            <w:tcW w:w="666" w:type="pct"/>
            <w:vAlign w:val="center"/>
          </w:tcPr>
          <w:p w:rsidR="00DF6580" w:rsidRPr="00A6127E" w:rsidRDefault="00DF6580" w:rsidP="00D06A1D">
            <w:pPr>
              <w:jc w:val="center"/>
              <w:rPr>
                <w:rStyle w:val="13"/>
                <w:rFonts w:eastAsia="Tahoma"/>
              </w:rPr>
            </w:pPr>
            <w:r>
              <w:rPr>
                <w:rStyle w:val="13"/>
                <w:rFonts w:eastAsia="Tahoma"/>
              </w:rPr>
              <w:t>Дополнительный фонд оплаты труда педагогических работников ДОО на образование детей-инвалидов, тыс. руб.</w:t>
            </w:r>
          </w:p>
        </w:tc>
        <w:tc>
          <w:tcPr>
            <w:tcW w:w="613" w:type="pct"/>
            <w:vAlign w:val="center"/>
          </w:tcPr>
          <w:p w:rsidR="00DF6580" w:rsidRPr="00A6127E" w:rsidRDefault="00DF6580" w:rsidP="00D06A1D">
            <w:pPr>
              <w:jc w:val="center"/>
              <w:rPr>
                <w:rStyle w:val="13"/>
                <w:rFonts w:eastAsia="Tahoma"/>
              </w:rPr>
            </w:pPr>
            <w:r>
              <w:rPr>
                <w:rStyle w:val="13"/>
                <w:rFonts w:eastAsia="Tahoma"/>
              </w:rPr>
              <w:t>Всего фонд оплаты труда педагогических работников ДОО, тыс. руб.</w:t>
            </w:r>
          </w:p>
        </w:tc>
        <w:tc>
          <w:tcPr>
            <w:tcW w:w="419" w:type="pct"/>
          </w:tcPr>
          <w:p w:rsidR="00DF6580" w:rsidRPr="00A6127E" w:rsidRDefault="00DF6580" w:rsidP="00D06A1D">
            <w:pPr>
              <w:jc w:val="center"/>
              <w:rPr>
                <w:rStyle w:val="13"/>
                <w:rFonts w:eastAsia="Tahoma"/>
              </w:rPr>
            </w:pPr>
            <w:r w:rsidRPr="00A6127E">
              <w:rPr>
                <w:rStyle w:val="13"/>
                <w:rFonts w:eastAsia="Tahoma"/>
              </w:rPr>
              <w:t>Расходы на учебники, учебные пособия, средства обучения, игры, игрушки, тыс. руб.</w:t>
            </w:r>
          </w:p>
        </w:tc>
        <w:tc>
          <w:tcPr>
            <w:tcW w:w="457" w:type="pct"/>
            <w:vAlign w:val="center"/>
          </w:tcPr>
          <w:p w:rsidR="00DF6580" w:rsidRPr="00A6127E" w:rsidRDefault="00DF6580" w:rsidP="00D06A1D">
            <w:pPr>
              <w:jc w:val="center"/>
              <w:rPr>
                <w:rStyle w:val="13"/>
                <w:rFonts w:eastAsia="Tahoma"/>
              </w:rPr>
            </w:pPr>
            <w:r w:rsidRPr="00A6127E">
              <w:rPr>
                <w:rStyle w:val="13"/>
                <w:rFonts w:eastAsia="Tahoma"/>
              </w:rPr>
              <w:t>Всего субвенции, тыс. руб.</w:t>
            </w:r>
          </w:p>
        </w:tc>
      </w:tr>
      <w:tr w:rsidR="00DF6580" w:rsidRPr="00196004" w:rsidTr="00D06A1D">
        <w:trPr>
          <w:tblHeader/>
        </w:trPr>
        <w:tc>
          <w:tcPr>
            <w:tcW w:w="747" w:type="pct"/>
          </w:tcPr>
          <w:p w:rsidR="00DF6580" w:rsidRPr="00196004" w:rsidRDefault="00DF6580" w:rsidP="00D06A1D">
            <w:pPr>
              <w:jc w:val="center"/>
              <w:rPr>
                <w:sz w:val="20"/>
                <w:szCs w:val="20"/>
              </w:rPr>
            </w:pPr>
            <w:r>
              <w:rPr>
                <w:sz w:val="20"/>
                <w:szCs w:val="20"/>
              </w:rPr>
              <w:t>1</w:t>
            </w:r>
          </w:p>
        </w:tc>
        <w:tc>
          <w:tcPr>
            <w:tcW w:w="830" w:type="pct"/>
            <w:vAlign w:val="center"/>
          </w:tcPr>
          <w:p w:rsidR="00DF6580" w:rsidRPr="00196004" w:rsidRDefault="00DF6580" w:rsidP="00D06A1D">
            <w:pPr>
              <w:jc w:val="center"/>
              <w:rPr>
                <w:rStyle w:val="13"/>
                <w:rFonts w:eastAsia="Tahoma"/>
                <w:sz w:val="20"/>
                <w:szCs w:val="20"/>
              </w:rPr>
            </w:pPr>
            <w:r>
              <w:rPr>
                <w:rStyle w:val="13"/>
                <w:rFonts w:eastAsia="Tahoma"/>
                <w:sz w:val="20"/>
                <w:szCs w:val="20"/>
              </w:rPr>
              <w:t>2</w:t>
            </w:r>
          </w:p>
        </w:tc>
        <w:tc>
          <w:tcPr>
            <w:tcW w:w="613" w:type="pct"/>
            <w:vAlign w:val="center"/>
          </w:tcPr>
          <w:p w:rsidR="00DF6580" w:rsidRPr="00196004" w:rsidRDefault="00DF6580" w:rsidP="00D06A1D">
            <w:pPr>
              <w:jc w:val="center"/>
              <w:rPr>
                <w:rStyle w:val="13"/>
                <w:rFonts w:eastAsia="Tahoma"/>
                <w:sz w:val="20"/>
                <w:szCs w:val="20"/>
              </w:rPr>
            </w:pPr>
            <w:r>
              <w:rPr>
                <w:rStyle w:val="13"/>
                <w:rFonts w:eastAsia="Tahoma"/>
                <w:sz w:val="20"/>
                <w:szCs w:val="20"/>
              </w:rPr>
              <w:t>3</w:t>
            </w:r>
          </w:p>
        </w:tc>
        <w:tc>
          <w:tcPr>
            <w:tcW w:w="655" w:type="pct"/>
            <w:vAlign w:val="center"/>
          </w:tcPr>
          <w:p w:rsidR="00DF6580" w:rsidRPr="00196004" w:rsidRDefault="00DF6580" w:rsidP="00D06A1D">
            <w:pPr>
              <w:jc w:val="center"/>
              <w:rPr>
                <w:rStyle w:val="13"/>
                <w:rFonts w:eastAsia="Tahoma"/>
                <w:sz w:val="20"/>
                <w:szCs w:val="20"/>
              </w:rPr>
            </w:pPr>
            <w:r>
              <w:rPr>
                <w:rStyle w:val="13"/>
                <w:rFonts w:eastAsia="Tahoma"/>
                <w:sz w:val="20"/>
                <w:szCs w:val="20"/>
              </w:rPr>
              <w:t>4</w:t>
            </w:r>
          </w:p>
        </w:tc>
        <w:tc>
          <w:tcPr>
            <w:tcW w:w="666" w:type="pct"/>
          </w:tcPr>
          <w:p w:rsidR="00DF6580" w:rsidRPr="00196004" w:rsidRDefault="00DF6580" w:rsidP="00D06A1D">
            <w:pPr>
              <w:jc w:val="center"/>
              <w:rPr>
                <w:rStyle w:val="13"/>
                <w:rFonts w:eastAsia="Tahoma"/>
                <w:sz w:val="20"/>
                <w:szCs w:val="20"/>
              </w:rPr>
            </w:pPr>
            <w:r>
              <w:rPr>
                <w:rStyle w:val="13"/>
                <w:rFonts w:eastAsia="Tahoma"/>
                <w:sz w:val="20"/>
                <w:szCs w:val="20"/>
              </w:rPr>
              <w:t>5</w:t>
            </w:r>
          </w:p>
        </w:tc>
        <w:tc>
          <w:tcPr>
            <w:tcW w:w="613" w:type="pct"/>
          </w:tcPr>
          <w:p w:rsidR="00DF6580" w:rsidRPr="00196004" w:rsidRDefault="00DF6580" w:rsidP="00D06A1D">
            <w:pPr>
              <w:jc w:val="center"/>
              <w:rPr>
                <w:rStyle w:val="13"/>
                <w:rFonts w:eastAsia="Tahoma"/>
                <w:sz w:val="20"/>
                <w:szCs w:val="20"/>
              </w:rPr>
            </w:pPr>
            <w:r>
              <w:rPr>
                <w:rStyle w:val="13"/>
                <w:rFonts w:eastAsia="Tahoma"/>
                <w:sz w:val="20"/>
                <w:szCs w:val="20"/>
              </w:rPr>
              <w:t>6=3+4+5</w:t>
            </w:r>
          </w:p>
        </w:tc>
        <w:tc>
          <w:tcPr>
            <w:tcW w:w="419" w:type="pct"/>
          </w:tcPr>
          <w:p w:rsidR="00DF6580" w:rsidRPr="00196004" w:rsidRDefault="00DF6580" w:rsidP="00D06A1D">
            <w:pPr>
              <w:jc w:val="center"/>
              <w:rPr>
                <w:rStyle w:val="13"/>
                <w:rFonts w:eastAsia="Tahoma"/>
                <w:sz w:val="20"/>
                <w:szCs w:val="20"/>
              </w:rPr>
            </w:pPr>
            <w:r>
              <w:rPr>
                <w:rStyle w:val="13"/>
                <w:rFonts w:eastAsia="Tahoma"/>
                <w:sz w:val="20"/>
                <w:szCs w:val="20"/>
              </w:rPr>
              <w:t>7</w:t>
            </w:r>
          </w:p>
        </w:tc>
        <w:tc>
          <w:tcPr>
            <w:tcW w:w="457" w:type="pct"/>
            <w:vAlign w:val="center"/>
          </w:tcPr>
          <w:p w:rsidR="00DF6580" w:rsidRPr="00196004" w:rsidRDefault="00DF6580" w:rsidP="00D06A1D">
            <w:pPr>
              <w:jc w:val="center"/>
              <w:rPr>
                <w:rStyle w:val="13"/>
                <w:rFonts w:eastAsia="Tahoma"/>
                <w:sz w:val="20"/>
                <w:szCs w:val="20"/>
              </w:rPr>
            </w:pPr>
            <w:r>
              <w:rPr>
                <w:rStyle w:val="13"/>
                <w:rFonts w:eastAsia="Tahoma"/>
                <w:sz w:val="20"/>
                <w:szCs w:val="20"/>
              </w:rPr>
              <w:t>8=2+6+7</w:t>
            </w:r>
          </w:p>
        </w:tc>
      </w:tr>
      <w:tr w:rsidR="00DF6580" w:rsidRPr="00C12B86" w:rsidTr="00D06A1D">
        <w:tc>
          <w:tcPr>
            <w:tcW w:w="747" w:type="pct"/>
          </w:tcPr>
          <w:p w:rsidR="00DF6580" w:rsidRPr="00AB6C6E" w:rsidRDefault="00DF6580" w:rsidP="00D06A1D">
            <w:pPr>
              <w:rPr>
                <w:sz w:val="28"/>
                <w:szCs w:val="28"/>
              </w:rPr>
            </w:pPr>
            <w:r w:rsidRPr="00AB6C6E">
              <w:rPr>
                <w:sz w:val="28"/>
                <w:szCs w:val="28"/>
              </w:rPr>
              <w:t>Новичихинский детский сад № 1 «Искорка»</w:t>
            </w:r>
          </w:p>
        </w:tc>
        <w:tc>
          <w:tcPr>
            <w:tcW w:w="830" w:type="pct"/>
            <w:vAlign w:val="center"/>
          </w:tcPr>
          <w:p w:rsidR="00DF6580"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1720,2</w:t>
            </w:r>
          </w:p>
        </w:tc>
        <w:tc>
          <w:tcPr>
            <w:tcW w:w="655" w:type="pct"/>
            <w:vAlign w:val="center"/>
          </w:tcPr>
          <w:p w:rsidR="00DF6580" w:rsidRPr="00C12B86" w:rsidRDefault="00DF6580" w:rsidP="00D06A1D">
            <w:pPr>
              <w:jc w:val="center"/>
              <w:rPr>
                <w:rStyle w:val="13"/>
                <w:rFonts w:eastAsia="Tahoma"/>
              </w:rPr>
            </w:pPr>
            <w:r>
              <w:rPr>
                <w:rStyle w:val="13"/>
                <w:rFonts w:eastAsia="Tahoma"/>
              </w:rPr>
              <w:t>344,0</w:t>
            </w:r>
          </w:p>
        </w:tc>
        <w:tc>
          <w:tcPr>
            <w:tcW w:w="666" w:type="pct"/>
            <w:vAlign w:val="center"/>
          </w:tcPr>
          <w:p w:rsidR="00DF6580" w:rsidRPr="00C12B86" w:rsidRDefault="00DF6580" w:rsidP="00D06A1D">
            <w:pPr>
              <w:jc w:val="center"/>
              <w:rPr>
                <w:rStyle w:val="13"/>
                <w:rFonts w:eastAsia="Tahoma"/>
              </w:rPr>
            </w:pPr>
            <w:r>
              <w:rPr>
                <w:rStyle w:val="13"/>
                <w:rFonts w:eastAsia="Tahoma"/>
              </w:rPr>
              <w:t>8,65</w:t>
            </w:r>
          </w:p>
        </w:tc>
        <w:tc>
          <w:tcPr>
            <w:tcW w:w="613" w:type="pct"/>
            <w:vAlign w:val="center"/>
          </w:tcPr>
          <w:p w:rsidR="00DF6580" w:rsidRPr="00C12B86" w:rsidRDefault="00DF6580" w:rsidP="00D06A1D">
            <w:pPr>
              <w:jc w:val="center"/>
              <w:rPr>
                <w:rStyle w:val="13"/>
                <w:rFonts w:eastAsia="Tahoma"/>
              </w:rPr>
            </w:pPr>
            <w:r>
              <w:rPr>
                <w:rStyle w:val="13"/>
                <w:rFonts w:eastAsia="Tahoma"/>
              </w:rPr>
              <w:t>2072,85</w:t>
            </w:r>
          </w:p>
        </w:tc>
        <w:tc>
          <w:tcPr>
            <w:tcW w:w="419" w:type="pct"/>
            <w:vAlign w:val="center"/>
          </w:tcPr>
          <w:p w:rsidR="00DF6580" w:rsidRPr="00C12B86" w:rsidRDefault="00DF6580" w:rsidP="00D06A1D">
            <w:pPr>
              <w:jc w:val="center"/>
              <w:rPr>
                <w:rStyle w:val="13"/>
                <w:rFonts w:eastAsia="Tahoma"/>
              </w:rPr>
            </w:pPr>
            <w:r>
              <w:rPr>
                <w:rStyle w:val="13"/>
                <w:rFonts w:eastAsia="Tahoma"/>
              </w:rPr>
              <w:t>184,8</w:t>
            </w:r>
          </w:p>
        </w:tc>
        <w:tc>
          <w:tcPr>
            <w:tcW w:w="457" w:type="pct"/>
            <w:vAlign w:val="center"/>
          </w:tcPr>
          <w:p w:rsidR="00DF6580" w:rsidRPr="00C12B86" w:rsidRDefault="00DF6580" w:rsidP="00D06A1D">
            <w:pPr>
              <w:jc w:val="center"/>
              <w:rPr>
                <w:rStyle w:val="13"/>
                <w:rFonts w:eastAsia="Tahoma"/>
              </w:rPr>
            </w:pPr>
            <w:r>
              <w:rPr>
                <w:rStyle w:val="13"/>
                <w:rFonts w:eastAsia="Tahoma"/>
              </w:rPr>
              <w:t>2257,65</w:t>
            </w:r>
          </w:p>
        </w:tc>
      </w:tr>
      <w:tr w:rsidR="00DF6580" w:rsidRPr="00C12B86" w:rsidTr="00D06A1D">
        <w:tc>
          <w:tcPr>
            <w:tcW w:w="747" w:type="pct"/>
          </w:tcPr>
          <w:p w:rsidR="00DF6580" w:rsidRDefault="00DF6580" w:rsidP="00D06A1D">
            <w:pPr>
              <w:rPr>
                <w:sz w:val="28"/>
                <w:szCs w:val="28"/>
              </w:rPr>
            </w:pPr>
            <w:r w:rsidRPr="00AB6C6E">
              <w:rPr>
                <w:sz w:val="28"/>
                <w:szCs w:val="28"/>
              </w:rPr>
              <w:t>Новичихинский детский сад № 2 «Солнышко»</w:t>
            </w:r>
          </w:p>
          <w:p w:rsidR="00DF6580" w:rsidRPr="00AB6C6E" w:rsidRDefault="00DF6580" w:rsidP="00D06A1D">
            <w:pPr>
              <w:rPr>
                <w:sz w:val="28"/>
                <w:szCs w:val="28"/>
              </w:rPr>
            </w:pPr>
          </w:p>
        </w:tc>
        <w:tc>
          <w:tcPr>
            <w:tcW w:w="830" w:type="pct"/>
            <w:vAlign w:val="center"/>
          </w:tcPr>
          <w:p w:rsidR="00DF6580"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1260,5</w:t>
            </w:r>
          </w:p>
        </w:tc>
        <w:tc>
          <w:tcPr>
            <w:tcW w:w="655" w:type="pct"/>
            <w:vAlign w:val="center"/>
          </w:tcPr>
          <w:p w:rsidR="00DF6580" w:rsidRPr="00C12B86" w:rsidRDefault="00DF6580" w:rsidP="00D06A1D">
            <w:pPr>
              <w:jc w:val="center"/>
              <w:rPr>
                <w:rStyle w:val="13"/>
                <w:rFonts w:eastAsia="Tahoma"/>
              </w:rPr>
            </w:pPr>
            <w:r>
              <w:rPr>
                <w:rStyle w:val="13"/>
                <w:rFonts w:eastAsia="Tahoma"/>
              </w:rPr>
              <w:t>252,1</w:t>
            </w:r>
          </w:p>
        </w:tc>
        <w:tc>
          <w:tcPr>
            <w:tcW w:w="666" w:type="pct"/>
            <w:vAlign w:val="center"/>
          </w:tcPr>
          <w:p w:rsidR="00DF6580" w:rsidRPr="00C12B86" w:rsidRDefault="00DF6580" w:rsidP="00D06A1D">
            <w:pPr>
              <w:jc w:val="center"/>
              <w:rPr>
                <w:rStyle w:val="13"/>
                <w:rFonts w:eastAsia="Tahoma"/>
              </w:rPr>
            </w:pPr>
            <w:r>
              <w:rPr>
                <w:rStyle w:val="13"/>
                <w:rFonts w:eastAsia="Tahoma"/>
              </w:rPr>
              <w:t>8,65</w:t>
            </w:r>
          </w:p>
        </w:tc>
        <w:tc>
          <w:tcPr>
            <w:tcW w:w="613" w:type="pct"/>
            <w:vAlign w:val="center"/>
          </w:tcPr>
          <w:p w:rsidR="00DF6580" w:rsidRPr="00C12B86" w:rsidRDefault="00DF6580" w:rsidP="00D06A1D">
            <w:pPr>
              <w:jc w:val="center"/>
              <w:rPr>
                <w:rStyle w:val="13"/>
                <w:rFonts w:eastAsia="Tahoma"/>
              </w:rPr>
            </w:pPr>
            <w:r>
              <w:rPr>
                <w:rStyle w:val="13"/>
                <w:rFonts w:eastAsia="Tahoma"/>
              </w:rPr>
              <w:t>1521,25</w:t>
            </w:r>
          </w:p>
        </w:tc>
        <w:tc>
          <w:tcPr>
            <w:tcW w:w="419" w:type="pct"/>
            <w:vAlign w:val="center"/>
          </w:tcPr>
          <w:p w:rsidR="00DF6580" w:rsidRPr="00C12B86" w:rsidRDefault="00DF6580" w:rsidP="00D06A1D">
            <w:pPr>
              <w:jc w:val="center"/>
              <w:rPr>
                <w:rStyle w:val="13"/>
                <w:rFonts w:eastAsia="Tahoma"/>
              </w:rPr>
            </w:pPr>
            <w:r>
              <w:rPr>
                <w:rStyle w:val="13"/>
                <w:rFonts w:eastAsia="Tahoma"/>
              </w:rPr>
              <w:t>135,5</w:t>
            </w:r>
          </w:p>
        </w:tc>
        <w:tc>
          <w:tcPr>
            <w:tcW w:w="457" w:type="pct"/>
            <w:vAlign w:val="center"/>
          </w:tcPr>
          <w:p w:rsidR="00DF6580" w:rsidRPr="00C12B86" w:rsidRDefault="00DF6580" w:rsidP="00D06A1D">
            <w:pPr>
              <w:jc w:val="center"/>
              <w:rPr>
                <w:rStyle w:val="13"/>
                <w:rFonts w:eastAsia="Tahoma"/>
              </w:rPr>
            </w:pPr>
            <w:r>
              <w:rPr>
                <w:rStyle w:val="13"/>
                <w:rFonts w:eastAsia="Tahoma"/>
              </w:rPr>
              <w:t>1656,75</w:t>
            </w:r>
          </w:p>
        </w:tc>
      </w:tr>
      <w:tr w:rsidR="00DF6580" w:rsidRPr="00C12B86" w:rsidTr="00D06A1D">
        <w:tc>
          <w:tcPr>
            <w:tcW w:w="747" w:type="pct"/>
          </w:tcPr>
          <w:p w:rsidR="00DF6580" w:rsidRPr="00AB6C6E" w:rsidRDefault="00DF6580" w:rsidP="00D06A1D">
            <w:pPr>
              <w:rPr>
                <w:sz w:val="28"/>
                <w:szCs w:val="28"/>
              </w:rPr>
            </w:pPr>
            <w:r w:rsidRPr="00AB6C6E">
              <w:rPr>
                <w:sz w:val="28"/>
                <w:szCs w:val="28"/>
              </w:rPr>
              <w:t xml:space="preserve">Новичихинский детский сад № 2 </w:t>
            </w:r>
            <w:r w:rsidRPr="00AB6C6E">
              <w:rPr>
                <w:sz w:val="28"/>
                <w:szCs w:val="28"/>
              </w:rPr>
              <w:lastRenderedPageBreak/>
              <w:t>«Солнышко»</w:t>
            </w:r>
            <w:r>
              <w:rPr>
                <w:sz w:val="28"/>
                <w:szCs w:val="28"/>
              </w:rPr>
              <w:t>, с. Лобаниха</w:t>
            </w:r>
          </w:p>
        </w:tc>
        <w:tc>
          <w:tcPr>
            <w:tcW w:w="830" w:type="pct"/>
            <w:vAlign w:val="center"/>
          </w:tcPr>
          <w:p w:rsidR="00DF6580" w:rsidRDefault="00DF6580" w:rsidP="00D06A1D">
            <w:pPr>
              <w:jc w:val="center"/>
              <w:rPr>
                <w:rStyle w:val="13"/>
                <w:rFonts w:eastAsia="Tahoma"/>
              </w:rPr>
            </w:pPr>
            <w:r>
              <w:rPr>
                <w:rStyle w:val="13"/>
                <w:rFonts w:eastAsia="Tahoma"/>
              </w:rPr>
              <w:lastRenderedPageBreak/>
              <w:t>-</w:t>
            </w:r>
          </w:p>
        </w:tc>
        <w:tc>
          <w:tcPr>
            <w:tcW w:w="613" w:type="pct"/>
            <w:vAlign w:val="center"/>
          </w:tcPr>
          <w:p w:rsidR="00DF6580" w:rsidRPr="00C12B86" w:rsidRDefault="00DF6580" w:rsidP="00D06A1D">
            <w:pPr>
              <w:jc w:val="center"/>
              <w:rPr>
                <w:rStyle w:val="13"/>
                <w:rFonts w:eastAsia="Tahoma"/>
              </w:rPr>
            </w:pPr>
            <w:r>
              <w:rPr>
                <w:rStyle w:val="13"/>
                <w:rFonts w:eastAsia="Tahoma"/>
              </w:rPr>
              <w:t>148,3</w:t>
            </w:r>
          </w:p>
        </w:tc>
        <w:tc>
          <w:tcPr>
            <w:tcW w:w="655" w:type="pct"/>
            <w:vAlign w:val="center"/>
          </w:tcPr>
          <w:p w:rsidR="00DF6580" w:rsidRPr="00C12B86" w:rsidRDefault="00DF6580" w:rsidP="00D06A1D">
            <w:pPr>
              <w:jc w:val="center"/>
              <w:rPr>
                <w:rStyle w:val="13"/>
                <w:rFonts w:eastAsia="Tahoma"/>
              </w:rPr>
            </w:pPr>
            <w:r>
              <w:rPr>
                <w:rStyle w:val="13"/>
                <w:rFonts w:eastAsia="Tahoma"/>
              </w:rPr>
              <w:t>29,7</w:t>
            </w:r>
          </w:p>
        </w:tc>
        <w:tc>
          <w:tcPr>
            <w:tcW w:w="666" w:type="pct"/>
            <w:vAlign w:val="center"/>
          </w:tcPr>
          <w:p w:rsidR="00DF6580" w:rsidRPr="00C12B86"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178,0</w:t>
            </w:r>
          </w:p>
        </w:tc>
        <w:tc>
          <w:tcPr>
            <w:tcW w:w="419" w:type="pct"/>
            <w:vAlign w:val="center"/>
          </w:tcPr>
          <w:p w:rsidR="00DF6580" w:rsidRPr="00C12B86" w:rsidRDefault="00DF6580" w:rsidP="00D06A1D">
            <w:pPr>
              <w:jc w:val="center"/>
              <w:rPr>
                <w:rStyle w:val="13"/>
                <w:rFonts w:eastAsia="Tahoma"/>
              </w:rPr>
            </w:pPr>
            <w:r>
              <w:rPr>
                <w:rStyle w:val="13"/>
                <w:rFonts w:eastAsia="Tahoma"/>
              </w:rPr>
              <w:t>15,9</w:t>
            </w:r>
          </w:p>
        </w:tc>
        <w:tc>
          <w:tcPr>
            <w:tcW w:w="457" w:type="pct"/>
            <w:vAlign w:val="center"/>
          </w:tcPr>
          <w:p w:rsidR="00DF6580" w:rsidRPr="00C12B86" w:rsidRDefault="00DF6580" w:rsidP="00D06A1D">
            <w:pPr>
              <w:jc w:val="center"/>
              <w:rPr>
                <w:rStyle w:val="13"/>
                <w:rFonts w:eastAsia="Tahoma"/>
              </w:rPr>
            </w:pPr>
            <w:r>
              <w:rPr>
                <w:rStyle w:val="13"/>
                <w:rFonts w:eastAsia="Tahoma"/>
              </w:rPr>
              <w:t>193,9</w:t>
            </w:r>
          </w:p>
        </w:tc>
      </w:tr>
      <w:tr w:rsidR="00DF6580" w:rsidRPr="00C12B86" w:rsidTr="00D06A1D">
        <w:tc>
          <w:tcPr>
            <w:tcW w:w="747" w:type="pct"/>
          </w:tcPr>
          <w:p w:rsidR="00DF6580" w:rsidRPr="00AB6C6E" w:rsidRDefault="00DF6580" w:rsidP="00D06A1D">
            <w:pPr>
              <w:rPr>
                <w:sz w:val="28"/>
                <w:szCs w:val="28"/>
              </w:rPr>
            </w:pPr>
            <w:r w:rsidRPr="00AB6C6E">
              <w:rPr>
                <w:sz w:val="28"/>
                <w:szCs w:val="28"/>
              </w:rPr>
              <w:lastRenderedPageBreak/>
              <w:t>Новичихинский детский сад № 3 «Земляничка»</w:t>
            </w:r>
          </w:p>
        </w:tc>
        <w:tc>
          <w:tcPr>
            <w:tcW w:w="830" w:type="pct"/>
            <w:vAlign w:val="center"/>
          </w:tcPr>
          <w:p w:rsidR="00DF6580"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845,3</w:t>
            </w:r>
          </w:p>
        </w:tc>
        <w:tc>
          <w:tcPr>
            <w:tcW w:w="655" w:type="pct"/>
            <w:vAlign w:val="center"/>
          </w:tcPr>
          <w:p w:rsidR="00DF6580" w:rsidRPr="00C12B86" w:rsidRDefault="00DF6580" w:rsidP="00D06A1D">
            <w:pPr>
              <w:jc w:val="center"/>
              <w:rPr>
                <w:rStyle w:val="13"/>
                <w:rFonts w:eastAsia="Tahoma"/>
              </w:rPr>
            </w:pPr>
            <w:r>
              <w:rPr>
                <w:rStyle w:val="13"/>
                <w:rFonts w:eastAsia="Tahoma"/>
              </w:rPr>
              <w:t>169,1</w:t>
            </w:r>
          </w:p>
        </w:tc>
        <w:tc>
          <w:tcPr>
            <w:tcW w:w="666" w:type="pct"/>
            <w:vAlign w:val="center"/>
          </w:tcPr>
          <w:p w:rsidR="00DF6580" w:rsidRPr="00C12B86"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1014,4</w:t>
            </w:r>
          </w:p>
        </w:tc>
        <w:tc>
          <w:tcPr>
            <w:tcW w:w="419" w:type="pct"/>
            <w:vAlign w:val="center"/>
          </w:tcPr>
          <w:p w:rsidR="00DF6580" w:rsidRPr="00C12B86" w:rsidRDefault="00DF6580" w:rsidP="00D06A1D">
            <w:pPr>
              <w:jc w:val="center"/>
              <w:rPr>
                <w:rStyle w:val="13"/>
                <w:rFonts w:eastAsia="Tahoma"/>
              </w:rPr>
            </w:pPr>
            <w:r>
              <w:rPr>
                <w:rStyle w:val="13"/>
                <w:rFonts w:eastAsia="Tahoma"/>
              </w:rPr>
              <w:t>90,8</w:t>
            </w:r>
          </w:p>
        </w:tc>
        <w:tc>
          <w:tcPr>
            <w:tcW w:w="457" w:type="pct"/>
            <w:vAlign w:val="center"/>
          </w:tcPr>
          <w:p w:rsidR="00DF6580" w:rsidRPr="00C12B86" w:rsidRDefault="00DF6580" w:rsidP="00D06A1D">
            <w:pPr>
              <w:jc w:val="center"/>
              <w:rPr>
                <w:rStyle w:val="13"/>
                <w:rFonts w:eastAsia="Tahoma"/>
              </w:rPr>
            </w:pPr>
            <w:r>
              <w:rPr>
                <w:rStyle w:val="13"/>
                <w:rFonts w:eastAsia="Tahoma"/>
              </w:rPr>
              <w:t>1105,2</w:t>
            </w:r>
          </w:p>
        </w:tc>
      </w:tr>
      <w:tr w:rsidR="00DF6580" w:rsidRPr="00C12B86" w:rsidTr="00D06A1D">
        <w:tc>
          <w:tcPr>
            <w:tcW w:w="747" w:type="pct"/>
          </w:tcPr>
          <w:p w:rsidR="00DF6580" w:rsidRPr="00AB6C6E" w:rsidRDefault="00DF6580" w:rsidP="00D06A1D">
            <w:pPr>
              <w:rPr>
                <w:sz w:val="28"/>
                <w:szCs w:val="28"/>
              </w:rPr>
            </w:pPr>
            <w:r w:rsidRPr="00AB6C6E">
              <w:rPr>
                <w:sz w:val="28"/>
                <w:szCs w:val="28"/>
              </w:rPr>
              <w:t>Мельниковский детский сад «Колосок»</w:t>
            </w:r>
          </w:p>
        </w:tc>
        <w:tc>
          <w:tcPr>
            <w:tcW w:w="830" w:type="pct"/>
            <w:vAlign w:val="center"/>
          </w:tcPr>
          <w:p w:rsidR="00DF6580"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400,4</w:t>
            </w:r>
          </w:p>
        </w:tc>
        <w:tc>
          <w:tcPr>
            <w:tcW w:w="655" w:type="pct"/>
            <w:vAlign w:val="center"/>
          </w:tcPr>
          <w:p w:rsidR="00DF6580" w:rsidRPr="00C12B86" w:rsidRDefault="00DF6580" w:rsidP="00D06A1D">
            <w:pPr>
              <w:jc w:val="center"/>
              <w:rPr>
                <w:rStyle w:val="13"/>
                <w:rFonts w:eastAsia="Tahoma"/>
              </w:rPr>
            </w:pPr>
            <w:r>
              <w:rPr>
                <w:rStyle w:val="13"/>
                <w:rFonts w:eastAsia="Tahoma"/>
              </w:rPr>
              <w:t>80,1</w:t>
            </w:r>
          </w:p>
        </w:tc>
        <w:tc>
          <w:tcPr>
            <w:tcW w:w="666" w:type="pct"/>
            <w:vAlign w:val="center"/>
          </w:tcPr>
          <w:p w:rsidR="00DF6580" w:rsidRPr="00C12B86" w:rsidRDefault="00DF6580" w:rsidP="00D06A1D">
            <w:pPr>
              <w:jc w:val="center"/>
              <w:rPr>
                <w:rStyle w:val="13"/>
                <w:rFonts w:eastAsia="Tahoma"/>
              </w:rPr>
            </w:pPr>
            <w:r>
              <w:rPr>
                <w:rStyle w:val="13"/>
                <w:rFonts w:eastAsia="Tahoma"/>
              </w:rPr>
              <w:t>-</w:t>
            </w:r>
          </w:p>
        </w:tc>
        <w:tc>
          <w:tcPr>
            <w:tcW w:w="613" w:type="pct"/>
            <w:vAlign w:val="center"/>
          </w:tcPr>
          <w:p w:rsidR="00DF6580" w:rsidRPr="00C12B86" w:rsidRDefault="00DF6580" w:rsidP="00D06A1D">
            <w:pPr>
              <w:jc w:val="center"/>
              <w:rPr>
                <w:rStyle w:val="13"/>
                <w:rFonts w:eastAsia="Tahoma"/>
              </w:rPr>
            </w:pPr>
            <w:r>
              <w:rPr>
                <w:rStyle w:val="13"/>
                <w:rFonts w:eastAsia="Tahoma"/>
              </w:rPr>
              <w:t>480,5</w:t>
            </w:r>
          </w:p>
        </w:tc>
        <w:tc>
          <w:tcPr>
            <w:tcW w:w="419" w:type="pct"/>
            <w:vAlign w:val="center"/>
          </w:tcPr>
          <w:p w:rsidR="00DF6580" w:rsidRPr="00C12B86" w:rsidRDefault="00DF6580" w:rsidP="00D06A1D">
            <w:pPr>
              <w:jc w:val="center"/>
              <w:rPr>
                <w:rStyle w:val="13"/>
                <w:rFonts w:eastAsia="Tahoma"/>
              </w:rPr>
            </w:pPr>
            <w:r>
              <w:rPr>
                <w:rStyle w:val="13"/>
                <w:rFonts w:eastAsia="Tahoma"/>
              </w:rPr>
              <w:t>43,0</w:t>
            </w:r>
          </w:p>
        </w:tc>
        <w:tc>
          <w:tcPr>
            <w:tcW w:w="457" w:type="pct"/>
            <w:vAlign w:val="center"/>
          </w:tcPr>
          <w:p w:rsidR="00DF6580" w:rsidRPr="00C12B86" w:rsidRDefault="00DF6580" w:rsidP="00D06A1D">
            <w:pPr>
              <w:jc w:val="center"/>
              <w:rPr>
                <w:rStyle w:val="13"/>
                <w:rFonts w:eastAsia="Tahoma"/>
              </w:rPr>
            </w:pPr>
            <w:r>
              <w:rPr>
                <w:rStyle w:val="13"/>
                <w:rFonts w:eastAsia="Tahoma"/>
              </w:rPr>
              <w:t>523,5</w:t>
            </w:r>
          </w:p>
        </w:tc>
      </w:tr>
      <w:tr w:rsidR="00DF6580" w:rsidRPr="00C12B86" w:rsidTr="00D06A1D">
        <w:tc>
          <w:tcPr>
            <w:tcW w:w="747" w:type="pct"/>
          </w:tcPr>
          <w:p w:rsidR="00DF6580" w:rsidRPr="00C12B86" w:rsidRDefault="00DF6580" w:rsidP="00D06A1D">
            <w:pPr>
              <w:rPr>
                <w:rStyle w:val="13"/>
                <w:rFonts w:eastAsia="Tahoma"/>
              </w:rPr>
            </w:pPr>
            <w:r>
              <w:rPr>
                <w:rStyle w:val="13"/>
                <w:rFonts w:eastAsia="Tahoma"/>
              </w:rPr>
              <w:t>Комитет Администрации Новичихинского района по образованию</w:t>
            </w:r>
          </w:p>
        </w:tc>
        <w:tc>
          <w:tcPr>
            <w:tcW w:w="830" w:type="pct"/>
            <w:vAlign w:val="center"/>
          </w:tcPr>
          <w:p w:rsidR="00DF6580" w:rsidRDefault="00DF6580" w:rsidP="00D06A1D">
            <w:pPr>
              <w:jc w:val="center"/>
              <w:rPr>
                <w:rStyle w:val="13"/>
                <w:rFonts w:eastAsia="Tahoma"/>
              </w:rPr>
            </w:pPr>
            <w:r>
              <w:rPr>
                <w:rStyle w:val="13"/>
                <w:rFonts w:eastAsia="Tahoma"/>
              </w:rPr>
              <w:t>33</w:t>
            </w:r>
          </w:p>
        </w:tc>
        <w:tc>
          <w:tcPr>
            <w:tcW w:w="613" w:type="pct"/>
            <w:vAlign w:val="center"/>
          </w:tcPr>
          <w:p w:rsidR="00DF6580" w:rsidRDefault="00DF6580" w:rsidP="00D06A1D">
            <w:pPr>
              <w:jc w:val="center"/>
              <w:rPr>
                <w:rStyle w:val="13"/>
                <w:rFonts w:eastAsia="Tahoma"/>
              </w:rPr>
            </w:pPr>
            <w:r>
              <w:rPr>
                <w:rStyle w:val="13"/>
                <w:rFonts w:eastAsia="Tahoma"/>
              </w:rPr>
              <w:t>-</w:t>
            </w:r>
          </w:p>
        </w:tc>
        <w:tc>
          <w:tcPr>
            <w:tcW w:w="655" w:type="pct"/>
            <w:vAlign w:val="center"/>
          </w:tcPr>
          <w:p w:rsidR="00DF6580" w:rsidRDefault="00DF6580" w:rsidP="00D06A1D">
            <w:pPr>
              <w:jc w:val="center"/>
              <w:rPr>
                <w:rStyle w:val="13"/>
                <w:rFonts w:eastAsia="Tahoma"/>
              </w:rPr>
            </w:pPr>
            <w:r>
              <w:rPr>
                <w:rStyle w:val="13"/>
                <w:rFonts w:eastAsia="Tahoma"/>
              </w:rPr>
              <w:t>-</w:t>
            </w:r>
          </w:p>
        </w:tc>
        <w:tc>
          <w:tcPr>
            <w:tcW w:w="666" w:type="pct"/>
            <w:vAlign w:val="center"/>
          </w:tcPr>
          <w:p w:rsidR="00DF6580" w:rsidRDefault="00DF6580" w:rsidP="00D06A1D">
            <w:pPr>
              <w:jc w:val="center"/>
              <w:rPr>
                <w:rStyle w:val="13"/>
                <w:rFonts w:eastAsia="Tahoma"/>
              </w:rPr>
            </w:pPr>
            <w:r>
              <w:rPr>
                <w:rStyle w:val="13"/>
                <w:rFonts w:eastAsia="Tahoma"/>
              </w:rPr>
              <w:t>-</w:t>
            </w:r>
          </w:p>
        </w:tc>
        <w:tc>
          <w:tcPr>
            <w:tcW w:w="613" w:type="pct"/>
            <w:vAlign w:val="center"/>
          </w:tcPr>
          <w:p w:rsidR="00DF6580" w:rsidRDefault="00DF6580" w:rsidP="00D06A1D">
            <w:pPr>
              <w:jc w:val="center"/>
              <w:rPr>
                <w:rStyle w:val="13"/>
                <w:rFonts w:eastAsia="Tahoma"/>
              </w:rPr>
            </w:pPr>
            <w:r>
              <w:rPr>
                <w:rStyle w:val="13"/>
                <w:rFonts w:eastAsia="Tahoma"/>
              </w:rPr>
              <w:t>-</w:t>
            </w:r>
          </w:p>
        </w:tc>
        <w:tc>
          <w:tcPr>
            <w:tcW w:w="419" w:type="pct"/>
            <w:vAlign w:val="center"/>
          </w:tcPr>
          <w:p w:rsidR="00DF6580" w:rsidRDefault="00DF6580" w:rsidP="00D06A1D">
            <w:pPr>
              <w:jc w:val="center"/>
              <w:rPr>
                <w:rStyle w:val="13"/>
                <w:rFonts w:eastAsia="Tahoma"/>
              </w:rPr>
            </w:pPr>
            <w:r>
              <w:rPr>
                <w:rStyle w:val="13"/>
                <w:rFonts w:eastAsia="Tahoma"/>
              </w:rPr>
              <w:t>-</w:t>
            </w:r>
          </w:p>
        </w:tc>
        <w:tc>
          <w:tcPr>
            <w:tcW w:w="457" w:type="pct"/>
            <w:vAlign w:val="center"/>
          </w:tcPr>
          <w:p w:rsidR="00DF6580" w:rsidRDefault="00DF6580" w:rsidP="00D06A1D">
            <w:pPr>
              <w:jc w:val="center"/>
              <w:rPr>
                <w:rStyle w:val="13"/>
                <w:rFonts w:eastAsia="Tahoma"/>
              </w:rPr>
            </w:pPr>
            <w:r>
              <w:rPr>
                <w:rStyle w:val="13"/>
                <w:rFonts w:eastAsia="Tahoma"/>
              </w:rPr>
              <w:t>33</w:t>
            </w:r>
          </w:p>
        </w:tc>
      </w:tr>
      <w:tr w:rsidR="00DF6580" w:rsidRPr="00C12B86" w:rsidTr="00D06A1D">
        <w:tc>
          <w:tcPr>
            <w:tcW w:w="747" w:type="pct"/>
          </w:tcPr>
          <w:p w:rsidR="00DF6580" w:rsidRPr="00C12B86" w:rsidRDefault="00DF6580" w:rsidP="00D06A1D">
            <w:pPr>
              <w:rPr>
                <w:rStyle w:val="13"/>
                <w:rFonts w:eastAsia="Tahoma"/>
              </w:rPr>
            </w:pPr>
            <w:r w:rsidRPr="00C12B86">
              <w:rPr>
                <w:rStyle w:val="13"/>
                <w:rFonts w:eastAsia="Tahoma"/>
              </w:rPr>
              <w:t>Всего</w:t>
            </w:r>
          </w:p>
        </w:tc>
        <w:tc>
          <w:tcPr>
            <w:tcW w:w="830" w:type="pct"/>
            <w:vAlign w:val="center"/>
          </w:tcPr>
          <w:p w:rsidR="00DF6580" w:rsidRDefault="00DF6580" w:rsidP="00D06A1D">
            <w:pPr>
              <w:jc w:val="center"/>
              <w:rPr>
                <w:rStyle w:val="13"/>
                <w:rFonts w:eastAsia="Tahoma"/>
              </w:rPr>
            </w:pPr>
            <w:r>
              <w:rPr>
                <w:rStyle w:val="13"/>
                <w:rFonts w:eastAsia="Tahoma"/>
              </w:rPr>
              <w:t>33</w:t>
            </w:r>
          </w:p>
        </w:tc>
        <w:tc>
          <w:tcPr>
            <w:tcW w:w="613" w:type="pct"/>
            <w:vAlign w:val="center"/>
          </w:tcPr>
          <w:p w:rsidR="00DF6580" w:rsidRPr="00C12B86" w:rsidRDefault="00DF6580" w:rsidP="00D06A1D">
            <w:pPr>
              <w:jc w:val="center"/>
              <w:rPr>
                <w:rStyle w:val="13"/>
                <w:rFonts w:eastAsia="Tahoma"/>
              </w:rPr>
            </w:pPr>
            <w:r>
              <w:rPr>
                <w:rStyle w:val="13"/>
                <w:rFonts w:eastAsia="Tahoma"/>
              </w:rPr>
              <w:t>4374,7</w:t>
            </w:r>
          </w:p>
        </w:tc>
        <w:tc>
          <w:tcPr>
            <w:tcW w:w="655" w:type="pct"/>
            <w:vAlign w:val="center"/>
          </w:tcPr>
          <w:p w:rsidR="00DF6580" w:rsidRPr="00C12B86" w:rsidRDefault="00DF6580" w:rsidP="00D06A1D">
            <w:pPr>
              <w:jc w:val="center"/>
              <w:rPr>
                <w:rStyle w:val="13"/>
                <w:rFonts w:eastAsia="Tahoma"/>
              </w:rPr>
            </w:pPr>
            <w:r>
              <w:rPr>
                <w:rStyle w:val="13"/>
                <w:rFonts w:eastAsia="Tahoma"/>
              </w:rPr>
              <w:t>875,0</w:t>
            </w:r>
          </w:p>
        </w:tc>
        <w:tc>
          <w:tcPr>
            <w:tcW w:w="666" w:type="pct"/>
          </w:tcPr>
          <w:p w:rsidR="00DF6580" w:rsidRDefault="00DF6580" w:rsidP="00D06A1D">
            <w:pPr>
              <w:jc w:val="center"/>
              <w:rPr>
                <w:rStyle w:val="13"/>
                <w:rFonts w:eastAsia="Tahoma"/>
              </w:rPr>
            </w:pPr>
            <w:r>
              <w:rPr>
                <w:rStyle w:val="13"/>
                <w:rFonts w:eastAsia="Tahoma"/>
              </w:rPr>
              <w:t>17,3</w:t>
            </w:r>
          </w:p>
        </w:tc>
        <w:tc>
          <w:tcPr>
            <w:tcW w:w="613" w:type="pct"/>
          </w:tcPr>
          <w:p w:rsidR="00DF6580" w:rsidRDefault="00DF6580" w:rsidP="00D06A1D">
            <w:pPr>
              <w:jc w:val="center"/>
              <w:rPr>
                <w:rStyle w:val="13"/>
                <w:rFonts w:eastAsia="Tahoma"/>
              </w:rPr>
            </w:pPr>
            <w:r>
              <w:rPr>
                <w:rStyle w:val="13"/>
                <w:rFonts w:eastAsia="Tahoma"/>
              </w:rPr>
              <w:t>5267,0</w:t>
            </w:r>
          </w:p>
        </w:tc>
        <w:tc>
          <w:tcPr>
            <w:tcW w:w="419" w:type="pct"/>
          </w:tcPr>
          <w:p w:rsidR="00DF6580" w:rsidRDefault="00DF6580" w:rsidP="00D06A1D">
            <w:pPr>
              <w:jc w:val="center"/>
              <w:rPr>
                <w:rStyle w:val="13"/>
                <w:rFonts w:eastAsia="Tahoma"/>
              </w:rPr>
            </w:pPr>
            <w:r>
              <w:rPr>
                <w:rStyle w:val="13"/>
                <w:rFonts w:eastAsia="Tahoma"/>
              </w:rPr>
              <w:t>470</w:t>
            </w:r>
          </w:p>
        </w:tc>
        <w:tc>
          <w:tcPr>
            <w:tcW w:w="457" w:type="pct"/>
            <w:vAlign w:val="center"/>
          </w:tcPr>
          <w:p w:rsidR="00DF6580" w:rsidRPr="00C12B86" w:rsidRDefault="00DF6580" w:rsidP="00D06A1D">
            <w:pPr>
              <w:jc w:val="center"/>
              <w:rPr>
                <w:rStyle w:val="13"/>
                <w:rFonts w:eastAsia="Tahoma"/>
              </w:rPr>
            </w:pPr>
            <w:r>
              <w:rPr>
                <w:rStyle w:val="13"/>
                <w:rFonts w:eastAsia="Tahoma"/>
              </w:rPr>
              <w:t>5770,0</w:t>
            </w:r>
          </w:p>
        </w:tc>
      </w:tr>
    </w:tbl>
    <w:p w:rsidR="00DF6580" w:rsidRDefault="00DF6580" w:rsidP="00DF6580">
      <w:pPr>
        <w:rPr>
          <w:rStyle w:val="13"/>
          <w:rFonts w:eastAsia="Tahoma"/>
        </w:rPr>
      </w:pPr>
    </w:p>
    <w:p w:rsidR="00DF6580" w:rsidRDefault="00DF6580" w:rsidP="00DF6580">
      <w:pPr>
        <w:rPr>
          <w:rStyle w:val="13"/>
          <w:rFonts w:eastAsia="Tahoma"/>
        </w:rPr>
      </w:pPr>
    </w:p>
    <w:p w:rsidR="00DF6580" w:rsidRDefault="00DF6580" w:rsidP="00DF6580">
      <w:pPr>
        <w:rPr>
          <w:rStyle w:val="13"/>
          <w:rFonts w:eastAsia="Tahoma"/>
        </w:rPr>
      </w:pPr>
    </w:p>
    <w:p w:rsidR="00DF6580" w:rsidRDefault="00DF6580" w:rsidP="00DF6580">
      <w:pPr>
        <w:rPr>
          <w:rStyle w:val="13"/>
          <w:rFonts w:eastAsia="Tahoma"/>
        </w:rPr>
        <w:sectPr w:rsidR="00DF6580" w:rsidSect="00DF6580">
          <w:pgSz w:w="16838" w:h="11906" w:orient="landscape"/>
          <w:pgMar w:top="1559" w:right="1134" w:bottom="1418" w:left="1134" w:header="709" w:footer="709" w:gutter="0"/>
          <w:cols w:space="708"/>
          <w:docGrid w:linePitch="360"/>
        </w:sectPr>
      </w:pPr>
    </w:p>
    <w:p w:rsidR="00C168D5" w:rsidRDefault="00C168D5" w:rsidP="00C168D5">
      <w:pPr>
        <w:jc w:val="center"/>
        <w:rPr>
          <w:b/>
          <w:iCs/>
        </w:rPr>
      </w:pPr>
      <w:r>
        <w:rPr>
          <w:b/>
          <w:iCs/>
        </w:rPr>
        <w:lastRenderedPageBreak/>
        <w:t>РОССИЙСКАЯ   ФЕДЕРАЦИЯ</w:t>
      </w:r>
    </w:p>
    <w:p w:rsidR="00C168D5" w:rsidRDefault="00C168D5" w:rsidP="00C168D5">
      <w:pPr>
        <w:pStyle w:val="2"/>
        <w:rPr>
          <w:b/>
          <w:iCs/>
        </w:rPr>
      </w:pPr>
      <w:r>
        <w:rPr>
          <w:b/>
          <w:iCs/>
        </w:rPr>
        <w:t>АДМИНИСТРАЦИЯ  НОВИЧИХИНСКОГО  РАЙОНА</w:t>
      </w:r>
    </w:p>
    <w:p w:rsidR="00C168D5" w:rsidRDefault="00C168D5" w:rsidP="00C168D5">
      <w:pPr>
        <w:jc w:val="center"/>
        <w:rPr>
          <w:b/>
          <w:iCs/>
        </w:rPr>
      </w:pPr>
      <w:r>
        <w:rPr>
          <w:b/>
          <w:iCs/>
        </w:rPr>
        <w:t>АЛТАЙСКОГО  КРАЯ</w:t>
      </w:r>
    </w:p>
    <w:p w:rsidR="00C168D5" w:rsidRDefault="00C168D5" w:rsidP="00C168D5">
      <w:pPr>
        <w:pStyle w:val="1"/>
        <w:jc w:val="center"/>
        <w:rPr>
          <w:b/>
          <w:bCs w:val="0"/>
          <w:sz w:val="36"/>
        </w:rPr>
      </w:pPr>
    </w:p>
    <w:p w:rsidR="00C168D5" w:rsidRDefault="00C168D5" w:rsidP="00C168D5">
      <w:pPr>
        <w:pStyle w:val="1"/>
        <w:jc w:val="center"/>
        <w:rPr>
          <w:b/>
          <w:bCs w:val="0"/>
          <w:sz w:val="36"/>
        </w:rPr>
      </w:pPr>
      <w:r>
        <w:rPr>
          <w:b/>
          <w:bCs w:val="0"/>
          <w:sz w:val="36"/>
        </w:rPr>
        <w:t>ПОСТАНОВЛЕНИЕ</w:t>
      </w:r>
    </w:p>
    <w:p w:rsidR="00C168D5" w:rsidRDefault="00C168D5" w:rsidP="00C168D5"/>
    <w:p w:rsidR="00C168D5" w:rsidRDefault="00DF6580" w:rsidP="00C168D5">
      <w:pPr>
        <w:rPr>
          <w:b/>
          <w:bCs/>
          <w:sz w:val="28"/>
        </w:rPr>
      </w:pPr>
      <w:r>
        <w:rPr>
          <w:b/>
          <w:bCs/>
          <w:sz w:val="28"/>
        </w:rPr>
        <w:t>22</w:t>
      </w:r>
      <w:r w:rsidR="00C168D5">
        <w:rPr>
          <w:b/>
          <w:bCs/>
          <w:sz w:val="28"/>
        </w:rPr>
        <w:t>.</w:t>
      </w:r>
      <w:r>
        <w:rPr>
          <w:b/>
          <w:bCs/>
          <w:sz w:val="28"/>
        </w:rPr>
        <w:t>0</w:t>
      </w:r>
      <w:r w:rsidR="00C168D5">
        <w:rPr>
          <w:b/>
          <w:bCs/>
          <w:sz w:val="28"/>
        </w:rPr>
        <w:t>1.201</w:t>
      </w:r>
      <w:r>
        <w:rPr>
          <w:b/>
          <w:bCs/>
          <w:sz w:val="28"/>
        </w:rPr>
        <w:t>5</w:t>
      </w:r>
      <w:r w:rsidR="00C168D5">
        <w:rPr>
          <w:b/>
          <w:bCs/>
          <w:sz w:val="28"/>
        </w:rPr>
        <w:t xml:space="preserve">   №  </w:t>
      </w:r>
      <w:r>
        <w:rPr>
          <w:b/>
          <w:bCs/>
          <w:sz w:val="28"/>
        </w:rPr>
        <w:t>23</w:t>
      </w:r>
      <w:r w:rsidR="00C168D5">
        <w:rPr>
          <w:b/>
          <w:bCs/>
          <w:sz w:val="28"/>
        </w:rPr>
        <w:tab/>
        <w:t xml:space="preserve"> </w:t>
      </w:r>
      <w:r w:rsidR="00C168D5">
        <w:rPr>
          <w:b/>
          <w:bCs/>
          <w:sz w:val="28"/>
        </w:rPr>
        <w:tab/>
      </w:r>
      <w:r w:rsidR="00C168D5">
        <w:rPr>
          <w:b/>
          <w:bCs/>
          <w:sz w:val="28"/>
        </w:rPr>
        <w:tab/>
      </w:r>
      <w:r w:rsidR="00C168D5">
        <w:rPr>
          <w:b/>
          <w:bCs/>
          <w:sz w:val="28"/>
        </w:rPr>
        <w:tab/>
      </w:r>
      <w:r w:rsidR="00C168D5">
        <w:rPr>
          <w:b/>
          <w:bCs/>
          <w:sz w:val="28"/>
        </w:rPr>
        <w:tab/>
      </w:r>
      <w:r w:rsidR="00C168D5">
        <w:rPr>
          <w:b/>
          <w:bCs/>
          <w:sz w:val="28"/>
        </w:rPr>
        <w:tab/>
        <w:t xml:space="preserve">           с.Новичиха</w:t>
      </w:r>
    </w:p>
    <w:p w:rsidR="00C168D5" w:rsidRDefault="00C168D5" w:rsidP="00C168D5">
      <w:pPr>
        <w:rPr>
          <w:sz w:val="28"/>
        </w:rPr>
      </w:pPr>
    </w:p>
    <w:p w:rsidR="00DF6580" w:rsidRPr="00DC5A29" w:rsidRDefault="00DF6580" w:rsidP="00DF6580">
      <w:pPr>
        <w:pStyle w:val="15"/>
        <w:shd w:val="clear" w:color="auto" w:fill="auto"/>
        <w:spacing w:before="0" w:after="0" w:line="240" w:lineRule="auto"/>
        <w:jc w:val="both"/>
        <w:rPr>
          <w:rStyle w:val="31"/>
          <w:sz w:val="28"/>
          <w:szCs w:val="28"/>
        </w:rPr>
      </w:pPr>
      <w:r w:rsidRPr="00DC5A29">
        <w:rPr>
          <w:rStyle w:val="31"/>
          <w:sz w:val="28"/>
          <w:szCs w:val="28"/>
        </w:rPr>
        <w:t>Об утверждении Порядка расчета</w:t>
      </w:r>
    </w:p>
    <w:p w:rsidR="00DF6580" w:rsidRPr="00DC5A29" w:rsidRDefault="00DF6580" w:rsidP="00DF6580">
      <w:pPr>
        <w:pStyle w:val="15"/>
        <w:shd w:val="clear" w:color="auto" w:fill="auto"/>
        <w:spacing w:before="0" w:after="0" w:line="240" w:lineRule="auto"/>
        <w:jc w:val="both"/>
        <w:rPr>
          <w:rStyle w:val="31"/>
          <w:sz w:val="28"/>
          <w:szCs w:val="28"/>
        </w:rPr>
      </w:pPr>
      <w:r w:rsidRPr="00DC5A29">
        <w:rPr>
          <w:rStyle w:val="31"/>
          <w:sz w:val="28"/>
          <w:szCs w:val="28"/>
        </w:rPr>
        <w:t xml:space="preserve">объемов средств субвенции из краевого </w:t>
      </w:r>
    </w:p>
    <w:p w:rsidR="00DF6580" w:rsidRDefault="00DF6580" w:rsidP="00DF6580">
      <w:pPr>
        <w:pStyle w:val="15"/>
        <w:shd w:val="clear" w:color="auto" w:fill="auto"/>
        <w:spacing w:before="0" w:after="0" w:line="240" w:lineRule="auto"/>
        <w:jc w:val="both"/>
        <w:rPr>
          <w:rStyle w:val="31"/>
          <w:sz w:val="28"/>
          <w:szCs w:val="28"/>
        </w:rPr>
      </w:pPr>
      <w:r w:rsidRPr="00DC5A29">
        <w:rPr>
          <w:rStyle w:val="31"/>
          <w:sz w:val="28"/>
          <w:szCs w:val="28"/>
        </w:rPr>
        <w:t>бюджета, выделяемых на</w:t>
      </w:r>
      <w:r>
        <w:rPr>
          <w:rStyle w:val="31"/>
          <w:sz w:val="28"/>
          <w:szCs w:val="28"/>
        </w:rPr>
        <w:t xml:space="preserve"> </w:t>
      </w:r>
      <w:r w:rsidRPr="00DC5A29">
        <w:rPr>
          <w:rStyle w:val="31"/>
          <w:sz w:val="28"/>
          <w:szCs w:val="28"/>
        </w:rPr>
        <w:t xml:space="preserve">финансирование </w:t>
      </w:r>
    </w:p>
    <w:p w:rsidR="00DF6580" w:rsidRPr="00DC5A29" w:rsidRDefault="00DF6580" w:rsidP="00DF6580">
      <w:pPr>
        <w:pStyle w:val="15"/>
        <w:shd w:val="clear" w:color="auto" w:fill="auto"/>
        <w:spacing w:before="0" w:after="0" w:line="240" w:lineRule="auto"/>
        <w:jc w:val="both"/>
        <w:rPr>
          <w:rStyle w:val="31"/>
          <w:sz w:val="28"/>
          <w:szCs w:val="28"/>
        </w:rPr>
      </w:pPr>
      <w:r>
        <w:rPr>
          <w:rStyle w:val="31"/>
          <w:sz w:val="28"/>
          <w:szCs w:val="28"/>
        </w:rPr>
        <w:t>обще</w:t>
      </w:r>
      <w:r w:rsidRPr="00DC5A29">
        <w:rPr>
          <w:rStyle w:val="31"/>
          <w:sz w:val="28"/>
          <w:szCs w:val="28"/>
        </w:rPr>
        <w:t>образовательных организаций</w:t>
      </w:r>
    </w:p>
    <w:p w:rsidR="00DF6580" w:rsidRPr="00DC5A29" w:rsidRDefault="00DF6580" w:rsidP="00DF6580">
      <w:pPr>
        <w:pStyle w:val="15"/>
        <w:shd w:val="clear" w:color="auto" w:fill="auto"/>
        <w:spacing w:before="0" w:after="0" w:line="240" w:lineRule="auto"/>
        <w:jc w:val="both"/>
        <w:rPr>
          <w:rStyle w:val="31"/>
          <w:sz w:val="28"/>
          <w:szCs w:val="28"/>
        </w:rPr>
      </w:pPr>
      <w:r w:rsidRPr="00DC5A29">
        <w:rPr>
          <w:rStyle w:val="31"/>
          <w:sz w:val="28"/>
          <w:szCs w:val="28"/>
        </w:rPr>
        <w:t>Новичихинского района на 2015 год</w:t>
      </w:r>
    </w:p>
    <w:p w:rsidR="00DF6580" w:rsidRDefault="00DF6580" w:rsidP="00DF6580">
      <w:pPr>
        <w:pStyle w:val="15"/>
        <w:shd w:val="clear" w:color="auto" w:fill="auto"/>
        <w:spacing w:before="0" w:after="0" w:line="240" w:lineRule="auto"/>
        <w:jc w:val="both"/>
        <w:rPr>
          <w:rStyle w:val="31"/>
          <w:szCs w:val="28"/>
        </w:rPr>
      </w:pPr>
    </w:p>
    <w:p w:rsidR="00DF6580" w:rsidRDefault="00DF6580" w:rsidP="00DF6580">
      <w:pPr>
        <w:pStyle w:val="15"/>
        <w:shd w:val="clear" w:color="auto" w:fill="auto"/>
        <w:spacing w:before="0" w:after="0" w:line="240" w:lineRule="auto"/>
        <w:jc w:val="both"/>
        <w:rPr>
          <w:rStyle w:val="31"/>
          <w:szCs w:val="28"/>
        </w:rPr>
      </w:pPr>
    </w:p>
    <w:p w:rsidR="00DF6580" w:rsidRPr="00E8583C" w:rsidRDefault="00DF6580" w:rsidP="00DF6580">
      <w:pPr>
        <w:pStyle w:val="15"/>
        <w:shd w:val="clear" w:color="auto" w:fill="auto"/>
        <w:spacing w:before="0" w:after="0" w:line="240" w:lineRule="auto"/>
        <w:ind w:left="40" w:right="40" w:firstLine="669"/>
        <w:jc w:val="both"/>
        <w:rPr>
          <w:sz w:val="28"/>
          <w:szCs w:val="28"/>
        </w:rPr>
      </w:pPr>
      <w:r w:rsidRPr="000B4231">
        <w:rPr>
          <w:rStyle w:val="41"/>
          <w:sz w:val="28"/>
          <w:szCs w:val="28"/>
        </w:rPr>
        <w:t>С целью</w:t>
      </w:r>
      <w:r>
        <w:rPr>
          <w:rStyle w:val="41"/>
          <w:sz w:val="28"/>
          <w:szCs w:val="28"/>
        </w:rPr>
        <w:t xml:space="preserve"> распределения объема субвенции и доведения средств до муниципальных общеобразовательных организаций на реализацию общедоступного и бесплатного общего образования в 2015 году </w:t>
      </w:r>
      <w:r>
        <w:rPr>
          <w:rStyle w:val="41"/>
          <w:sz w:val="28"/>
          <w:szCs w:val="28"/>
        </w:rPr>
        <w:br/>
      </w:r>
      <w:r w:rsidRPr="00E8583C">
        <w:rPr>
          <w:rStyle w:val="41"/>
          <w:sz w:val="28"/>
          <w:szCs w:val="28"/>
        </w:rPr>
        <w:t>ПОСТАНОВЛЯЮ</w:t>
      </w:r>
      <w:r w:rsidRPr="00E8583C">
        <w:rPr>
          <w:rStyle w:val="3pt"/>
          <w:sz w:val="28"/>
          <w:szCs w:val="28"/>
        </w:rPr>
        <w:t>:</w:t>
      </w:r>
    </w:p>
    <w:p w:rsidR="00DF6580" w:rsidRPr="00DC5A29" w:rsidRDefault="00DF6580" w:rsidP="00DF6580">
      <w:pPr>
        <w:pStyle w:val="15"/>
        <w:shd w:val="clear" w:color="auto" w:fill="auto"/>
        <w:spacing w:before="0" w:after="0" w:line="240" w:lineRule="auto"/>
        <w:ind w:firstLine="709"/>
        <w:jc w:val="both"/>
        <w:rPr>
          <w:rStyle w:val="31"/>
          <w:sz w:val="28"/>
          <w:szCs w:val="28"/>
        </w:rPr>
      </w:pPr>
      <w:r w:rsidRPr="00DC5A29">
        <w:rPr>
          <w:rStyle w:val="31"/>
          <w:sz w:val="28"/>
          <w:szCs w:val="28"/>
        </w:rPr>
        <w:t xml:space="preserve">1. Утвердить прилагаемый </w:t>
      </w:r>
      <w:r w:rsidRPr="00DC5A29">
        <w:rPr>
          <w:rStyle w:val="31"/>
          <w:color w:val="000000"/>
          <w:sz w:val="28"/>
          <w:szCs w:val="28"/>
        </w:rPr>
        <w:t xml:space="preserve">Порядок расчета объемов средств субвенции из краевого бюджета, выделяемых на финансирование </w:t>
      </w:r>
      <w:r>
        <w:rPr>
          <w:rStyle w:val="31"/>
          <w:color w:val="000000"/>
          <w:sz w:val="28"/>
          <w:szCs w:val="28"/>
        </w:rPr>
        <w:t>обще</w:t>
      </w:r>
      <w:r w:rsidRPr="00DC5A29">
        <w:rPr>
          <w:rStyle w:val="31"/>
          <w:color w:val="000000"/>
          <w:sz w:val="28"/>
          <w:szCs w:val="28"/>
        </w:rPr>
        <w:t>образовательных организаций Новичихинского района на 2015 год</w:t>
      </w:r>
      <w:r w:rsidRPr="00DC5A29">
        <w:rPr>
          <w:rStyle w:val="31"/>
          <w:sz w:val="28"/>
          <w:szCs w:val="28"/>
        </w:rPr>
        <w:t>.</w:t>
      </w:r>
    </w:p>
    <w:p w:rsidR="00DF6580" w:rsidRPr="00DC5A29" w:rsidRDefault="00DF6580" w:rsidP="00DF6580">
      <w:pPr>
        <w:pStyle w:val="15"/>
        <w:shd w:val="clear" w:color="auto" w:fill="auto"/>
        <w:spacing w:before="0" w:after="0" w:line="240" w:lineRule="auto"/>
        <w:ind w:firstLine="709"/>
        <w:jc w:val="both"/>
        <w:rPr>
          <w:rStyle w:val="31"/>
          <w:sz w:val="28"/>
          <w:szCs w:val="28"/>
        </w:rPr>
      </w:pPr>
      <w:r w:rsidRPr="00DC5A29">
        <w:rPr>
          <w:rStyle w:val="31"/>
          <w:sz w:val="28"/>
          <w:szCs w:val="28"/>
        </w:rPr>
        <w:t xml:space="preserve">2. Комитету Администрации Новичихинского района по образованию довести объемы средств субвенции до подведомственных </w:t>
      </w:r>
      <w:r>
        <w:rPr>
          <w:rStyle w:val="31"/>
          <w:sz w:val="28"/>
          <w:szCs w:val="28"/>
        </w:rPr>
        <w:t>обще</w:t>
      </w:r>
      <w:r w:rsidRPr="00DC5A29">
        <w:rPr>
          <w:rStyle w:val="31"/>
          <w:sz w:val="28"/>
          <w:szCs w:val="28"/>
        </w:rPr>
        <w:t>образовательных организаций.</w:t>
      </w:r>
    </w:p>
    <w:p w:rsidR="00DF6580" w:rsidRPr="00DC5A29" w:rsidRDefault="00DF6580" w:rsidP="00DF6580">
      <w:pPr>
        <w:pStyle w:val="15"/>
        <w:shd w:val="clear" w:color="auto" w:fill="auto"/>
        <w:spacing w:before="0" w:after="0" w:line="240" w:lineRule="auto"/>
        <w:ind w:firstLine="709"/>
        <w:jc w:val="both"/>
        <w:rPr>
          <w:rStyle w:val="31"/>
          <w:sz w:val="28"/>
          <w:szCs w:val="28"/>
        </w:rPr>
      </w:pPr>
      <w:r w:rsidRPr="00DC5A29">
        <w:rPr>
          <w:rStyle w:val="31"/>
          <w:sz w:val="28"/>
          <w:szCs w:val="28"/>
        </w:rPr>
        <w:t>3. Настоящее постановление распространяет свое действие на правоотношения, возникшие с 01.01.2015.</w:t>
      </w:r>
    </w:p>
    <w:p w:rsidR="00DF6580" w:rsidRPr="000B4231" w:rsidRDefault="00DF6580" w:rsidP="00DF6580">
      <w:pPr>
        <w:pStyle w:val="15"/>
        <w:shd w:val="clear" w:color="auto" w:fill="auto"/>
        <w:spacing w:before="0" w:after="0" w:line="240" w:lineRule="auto"/>
        <w:ind w:firstLine="709"/>
        <w:jc w:val="both"/>
        <w:rPr>
          <w:rStyle w:val="13"/>
          <w:rFonts w:eastAsiaTheme="majorEastAsia"/>
          <w:sz w:val="28"/>
          <w:szCs w:val="28"/>
        </w:rPr>
      </w:pPr>
      <w:r>
        <w:rPr>
          <w:rStyle w:val="13"/>
          <w:rFonts w:eastAsiaTheme="majorEastAsia"/>
          <w:sz w:val="28"/>
          <w:szCs w:val="28"/>
        </w:rPr>
        <w:t xml:space="preserve">4. Контроль за исполнением настоящего постановления </w:t>
      </w:r>
      <w:r w:rsidRPr="004E6C11">
        <w:rPr>
          <w:sz w:val="28"/>
          <w:szCs w:val="28"/>
        </w:rPr>
        <w:t>возложить на заместителя Главы Администрации Новичихинского района Г.Н. Белицкую.</w:t>
      </w:r>
    </w:p>
    <w:p w:rsidR="00C168D5" w:rsidRDefault="003110B9" w:rsidP="00C168D5">
      <w:pPr>
        <w:jc w:val="both"/>
        <w:rPr>
          <w:sz w:val="28"/>
        </w:rPr>
      </w:pPr>
      <w:r w:rsidRPr="003110B9">
        <w:rPr>
          <w:noProof/>
          <w:sz w:val="20"/>
        </w:rPr>
        <w:pict>
          <v:shape id="_x0000_s1795" type="#_x0000_t202" style="position:absolute;left:0;text-align:left;margin-left:253.6pt;margin-top:42.45pt;width:102.65pt;height:76.8pt;z-index:251719168;mso-wrap-style:none" stroked="f">
            <v:textbox style="mso-fit-shape-to-text:t">
              <w:txbxContent>
                <w:p w:rsidR="00D06A1D" w:rsidRDefault="00D06A1D" w:rsidP="00C168D5">
                  <w:r>
                    <w:rPr>
                      <w:noProof/>
                    </w:rPr>
                    <w:drawing>
                      <wp:inline distT="0" distB="0" distL="0" distR="0">
                        <wp:extent cx="1123950" cy="8858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94" type="#_x0000_t202" style="position:absolute;left:0;text-align:left;margin-left:147.95pt;margin-top:27.4pt;width:101.45pt;height:94.25pt;z-index:251718144;mso-wrap-style:none" stroked="f">
            <v:textbox style="mso-next-textbox:#_x0000_s1794;mso-fit-shape-to-text:t">
              <w:txbxContent>
                <w:p w:rsidR="00D06A1D" w:rsidRDefault="00D06A1D" w:rsidP="00C168D5">
                  <w:r>
                    <w:rPr>
                      <w:noProof/>
                    </w:rPr>
                    <w:drawing>
                      <wp:inline distT="0" distB="0" distL="0" distR="0">
                        <wp:extent cx="1104900" cy="11049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792" type="#_x0000_t202" style="position:absolute;left:0;text-align:left;margin-left:-6.3pt;margin-top:56.3pt;width:159.3pt;height:52.35pt;z-index:251716096" stroked="f">
            <v:textbox style="mso-next-textbox:#_x0000_s1792">
              <w:txbxContent>
                <w:p w:rsidR="00D06A1D" w:rsidRDefault="00D06A1D" w:rsidP="00C168D5">
                  <w:pPr>
                    <w:rPr>
                      <w:sz w:val="27"/>
                      <w:lang w:val="en-US"/>
                    </w:rPr>
                  </w:pPr>
                  <w:r>
                    <w:rPr>
                      <w:sz w:val="27"/>
                    </w:rPr>
                    <w:t xml:space="preserve">Врио главы </w:t>
                  </w:r>
                </w:p>
                <w:p w:rsidR="00D06A1D" w:rsidRDefault="00D06A1D" w:rsidP="00C168D5">
                  <w:pPr>
                    <w:rPr>
                      <w:sz w:val="27"/>
                    </w:rPr>
                  </w:pPr>
                  <w:r>
                    <w:rPr>
                      <w:sz w:val="27"/>
                    </w:rPr>
                    <w:t>Администрации района</w:t>
                  </w:r>
                </w:p>
              </w:txbxContent>
            </v:textbox>
            <w10:wrap type="topAndBottom"/>
          </v:shape>
        </w:pict>
      </w:r>
    </w:p>
    <w:p w:rsidR="00C168D5" w:rsidRPr="00CE39AA" w:rsidRDefault="003110B9" w:rsidP="00C168D5">
      <w:pPr>
        <w:jc w:val="both"/>
      </w:pPr>
      <w:r w:rsidRPr="003110B9">
        <w:rPr>
          <w:noProof/>
          <w:sz w:val="28"/>
        </w:rPr>
        <w:pict>
          <v:shape id="_x0000_s1793" type="#_x0000_t202" style="position:absolute;left:0;text-align:left;margin-left:357pt;margin-top:55.45pt;width:99pt;height:25.35pt;z-index:251717120" stroked="f">
            <v:textbox>
              <w:txbxContent>
                <w:p w:rsidR="00D06A1D" w:rsidRPr="008C12D9" w:rsidRDefault="00D06A1D" w:rsidP="00C168D5">
                  <w:pPr>
                    <w:rPr>
                      <w:sz w:val="28"/>
                    </w:rPr>
                  </w:pPr>
                  <w:r>
                    <w:rPr>
                      <w:sz w:val="28"/>
                    </w:rPr>
                    <w:t>С.Л. Ермаков</w:t>
                  </w:r>
                </w:p>
              </w:txbxContent>
            </v:textbox>
            <w10:wrap type="topAndBottom"/>
          </v:shape>
        </w:pict>
      </w: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Pr="00DC5A29" w:rsidRDefault="00DF6580" w:rsidP="00DF6580">
      <w:pPr>
        <w:jc w:val="right"/>
        <w:rPr>
          <w:sz w:val="28"/>
          <w:szCs w:val="28"/>
        </w:rPr>
      </w:pPr>
      <w:r w:rsidRPr="00DC5A29">
        <w:rPr>
          <w:sz w:val="28"/>
          <w:szCs w:val="28"/>
        </w:rPr>
        <w:lastRenderedPageBreak/>
        <w:t>УТВЕРЖДЕН</w:t>
      </w:r>
    </w:p>
    <w:p w:rsidR="00DF6580" w:rsidRPr="00DC5A29" w:rsidRDefault="00DF6580" w:rsidP="00DF6580">
      <w:pPr>
        <w:jc w:val="right"/>
        <w:rPr>
          <w:sz w:val="28"/>
          <w:szCs w:val="28"/>
        </w:rPr>
      </w:pPr>
      <w:r w:rsidRPr="00DC5A29">
        <w:rPr>
          <w:sz w:val="28"/>
          <w:szCs w:val="28"/>
        </w:rPr>
        <w:t xml:space="preserve">постановлением </w:t>
      </w:r>
    </w:p>
    <w:p w:rsidR="00DF6580" w:rsidRPr="00DC5A29" w:rsidRDefault="00DF6580" w:rsidP="00DF6580">
      <w:pPr>
        <w:jc w:val="right"/>
        <w:rPr>
          <w:sz w:val="28"/>
          <w:szCs w:val="28"/>
        </w:rPr>
      </w:pPr>
      <w:r w:rsidRPr="00DC5A29">
        <w:rPr>
          <w:sz w:val="28"/>
          <w:szCs w:val="28"/>
        </w:rPr>
        <w:t xml:space="preserve">Администрации района </w:t>
      </w:r>
    </w:p>
    <w:p w:rsidR="00DF6580" w:rsidRPr="00DC5A29" w:rsidRDefault="00DF6580" w:rsidP="00DF6580">
      <w:pPr>
        <w:jc w:val="right"/>
        <w:rPr>
          <w:sz w:val="28"/>
          <w:szCs w:val="28"/>
        </w:rPr>
      </w:pPr>
      <w:r w:rsidRPr="00DC5A29">
        <w:rPr>
          <w:sz w:val="28"/>
          <w:szCs w:val="28"/>
        </w:rPr>
        <w:t>от 22.01.2015 № 2</w:t>
      </w:r>
      <w:r>
        <w:rPr>
          <w:sz w:val="28"/>
          <w:szCs w:val="28"/>
        </w:rPr>
        <w:t>3</w:t>
      </w:r>
    </w:p>
    <w:p w:rsidR="00DF6580" w:rsidRPr="00DC5A29" w:rsidRDefault="00DF6580" w:rsidP="00DF6580">
      <w:pPr>
        <w:pStyle w:val="Style26"/>
        <w:widowControl/>
        <w:jc w:val="center"/>
        <w:rPr>
          <w:rStyle w:val="FontStyle45"/>
          <w:szCs w:val="28"/>
        </w:rPr>
      </w:pPr>
    </w:p>
    <w:p w:rsidR="00DF6580" w:rsidRPr="00DF6580" w:rsidRDefault="00DF6580" w:rsidP="00DF6580">
      <w:pPr>
        <w:pStyle w:val="Style26"/>
        <w:widowControl/>
        <w:jc w:val="center"/>
        <w:rPr>
          <w:sz w:val="28"/>
          <w:szCs w:val="28"/>
        </w:rPr>
      </w:pPr>
      <w:r w:rsidRPr="00DF6580">
        <w:rPr>
          <w:rStyle w:val="FontStyle45"/>
          <w:sz w:val="28"/>
          <w:szCs w:val="28"/>
        </w:rPr>
        <w:t>Порядок</w:t>
      </w:r>
      <w:r w:rsidRPr="00DF6580">
        <w:rPr>
          <w:rStyle w:val="FontStyle45"/>
          <w:sz w:val="28"/>
          <w:szCs w:val="28"/>
        </w:rPr>
        <w:br/>
        <w:t>расчета объемов средств субвенции из краевого бюджета, выделяемых на финансирование общеобразовательных организаций</w:t>
      </w:r>
      <w:r w:rsidRPr="00DF6580">
        <w:rPr>
          <w:rStyle w:val="FontStyle45"/>
          <w:sz w:val="28"/>
          <w:szCs w:val="28"/>
        </w:rPr>
        <w:br/>
        <w:t xml:space="preserve"> Новичихинского района на 2015 год</w:t>
      </w:r>
    </w:p>
    <w:p w:rsidR="00DF6580" w:rsidRPr="00DF6580" w:rsidRDefault="00DF6580" w:rsidP="00DF6580">
      <w:pPr>
        <w:pStyle w:val="Style5"/>
        <w:widowControl/>
        <w:spacing w:line="240" w:lineRule="auto"/>
        <w:ind w:firstLine="727"/>
        <w:rPr>
          <w:sz w:val="28"/>
          <w:szCs w:val="28"/>
        </w:rPr>
      </w:pPr>
    </w:p>
    <w:p w:rsidR="00DF6580" w:rsidRPr="00DF6580" w:rsidRDefault="00DF6580" w:rsidP="00DF6580">
      <w:pPr>
        <w:pStyle w:val="Style5"/>
        <w:widowControl/>
        <w:spacing w:line="240" w:lineRule="auto"/>
        <w:ind w:firstLine="727"/>
        <w:rPr>
          <w:sz w:val="28"/>
          <w:szCs w:val="28"/>
        </w:rPr>
      </w:pPr>
    </w:p>
    <w:p w:rsidR="00DF6580" w:rsidRPr="00DF6580" w:rsidRDefault="00DF6580" w:rsidP="00DF6580">
      <w:pPr>
        <w:pStyle w:val="Style5"/>
        <w:widowControl/>
        <w:numPr>
          <w:ilvl w:val="0"/>
          <w:numId w:val="29"/>
        </w:numPr>
        <w:spacing w:line="240" w:lineRule="auto"/>
        <w:ind w:left="1315" w:hanging="180"/>
        <w:rPr>
          <w:rStyle w:val="FontStyle45"/>
          <w:sz w:val="28"/>
          <w:szCs w:val="28"/>
        </w:rPr>
      </w:pPr>
      <w:r w:rsidRPr="00DF6580">
        <w:rPr>
          <w:rStyle w:val="FontStyle45"/>
          <w:sz w:val="28"/>
          <w:szCs w:val="28"/>
        </w:rPr>
        <w:t>Настоящий порядок разработан в целях определения единого подхода при расчете объемов средств субвенции из краевого бюджета, выделяемых на финансирование общеобразовательных организаций Новичихинского района, исходя из нормативов расходов на одного учащегося.</w:t>
      </w:r>
    </w:p>
    <w:p w:rsidR="00DF6580" w:rsidRPr="00DF6580" w:rsidRDefault="00DF6580" w:rsidP="00DF6580">
      <w:pPr>
        <w:pStyle w:val="Style25"/>
        <w:widowControl/>
        <w:numPr>
          <w:ilvl w:val="0"/>
          <w:numId w:val="29"/>
        </w:numPr>
        <w:tabs>
          <w:tab w:val="left" w:pos="1008"/>
        </w:tabs>
        <w:spacing w:line="240" w:lineRule="auto"/>
        <w:rPr>
          <w:rStyle w:val="FontStyle45"/>
          <w:sz w:val="28"/>
          <w:szCs w:val="28"/>
        </w:rPr>
      </w:pPr>
      <w:r w:rsidRPr="00DF6580">
        <w:rPr>
          <w:rStyle w:val="FontStyle45"/>
          <w:sz w:val="28"/>
          <w:szCs w:val="28"/>
        </w:rPr>
        <w:t>В расходы на финансирование общеобразовательных организаций из краевого бюджета включены:</w:t>
      </w:r>
    </w:p>
    <w:p w:rsidR="00DF6580" w:rsidRPr="00DF6580" w:rsidRDefault="00DF6580" w:rsidP="00DF6580">
      <w:pPr>
        <w:pStyle w:val="26"/>
        <w:tabs>
          <w:tab w:val="left" w:pos="1008"/>
        </w:tabs>
        <w:spacing w:after="0" w:line="240" w:lineRule="auto"/>
        <w:rPr>
          <w:rStyle w:val="FontStyle45"/>
          <w:sz w:val="28"/>
          <w:szCs w:val="28"/>
        </w:rPr>
      </w:pPr>
      <w:r w:rsidRPr="00DF6580">
        <w:rPr>
          <w:sz w:val="28"/>
          <w:szCs w:val="28"/>
        </w:rPr>
        <w:t>средства на оплату труда (базовая и стимулирующая части  заработной платы педагогического, административного, учебно-вспомогательного и обслуживающего персонала, начисления на заработную плату);</w:t>
      </w:r>
    </w:p>
    <w:p w:rsidR="00DF6580" w:rsidRPr="00DF6580" w:rsidRDefault="00DF6580" w:rsidP="00DF6580">
      <w:pPr>
        <w:pStyle w:val="Style25"/>
        <w:widowControl/>
        <w:tabs>
          <w:tab w:val="left" w:pos="1008"/>
        </w:tabs>
        <w:spacing w:line="240" w:lineRule="auto"/>
        <w:rPr>
          <w:rStyle w:val="FontStyle45"/>
          <w:sz w:val="28"/>
          <w:szCs w:val="28"/>
        </w:rPr>
      </w:pPr>
      <w:r w:rsidRPr="00DF6580">
        <w:rPr>
          <w:rStyle w:val="FontStyle45"/>
          <w:sz w:val="28"/>
          <w:szCs w:val="28"/>
        </w:rPr>
        <w:t>непосредственно связанные с обеспечением учебного процесса расходы на приобретение учебников и учебных пособий, средств обучения, учебного и компьютерного оборудования, ученической мебели (школьные парты, ученические стулья, классные доски, в том числе интерактивные), канцелярских товаров, периодических изданий для школьных библиотек, расходных материалов, расходы на проведение государственной итоговой аттестации по образовательным программам основного общего и среднего общего образования, расходы на оплату пользования интернетом и на хозяйственные нужды (за исключением расходов на содержание зданий и оплату коммунальных услуг).</w:t>
      </w:r>
    </w:p>
    <w:p w:rsidR="00DF6580" w:rsidRPr="00DF6580" w:rsidRDefault="00DF6580" w:rsidP="00DF6580">
      <w:pPr>
        <w:widowControl w:val="0"/>
        <w:numPr>
          <w:ilvl w:val="0"/>
          <w:numId w:val="29"/>
        </w:numPr>
        <w:ind w:firstLine="578"/>
        <w:jc w:val="both"/>
        <w:rPr>
          <w:sz w:val="28"/>
          <w:szCs w:val="28"/>
        </w:rPr>
      </w:pPr>
      <w:r w:rsidRPr="00DF6580">
        <w:rPr>
          <w:sz w:val="28"/>
          <w:szCs w:val="28"/>
        </w:rPr>
        <w:t>Расчет субвенции общеобразовательной организации осуществляется по формуле:</w:t>
      </w:r>
    </w:p>
    <w:p w:rsidR="00DF6580" w:rsidRPr="00DF6580" w:rsidRDefault="00DF6580" w:rsidP="00DF6580">
      <w:pPr>
        <w:widowControl w:val="0"/>
        <w:jc w:val="center"/>
        <w:rPr>
          <w:sz w:val="28"/>
          <w:szCs w:val="28"/>
        </w:rPr>
      </w:pPr>
      <w:r w:rsidRPr="00DF6580">
        <w:rPr>
          <w:position w:val="-30"/>
          <w:sz w:val="28"/>
          <w:szCs w:val="28"/>
        </w:rPr>
        <w:object w:dxaOrig="81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6.75pt" o:ole="">
            <v:imagedata r:id="rId12" o:title=""/>
          </v:shape>
          <o:OLEObject Type="Embed" ProgID="Equation.3" ShapeID="_x0000_i1025" DrawAspect="Content" ObjectID="_1486279219" r:id="rId13"/>
        </w:object>
      </w:r>
      <w:r w:rsidRPr="00DF6580">
        <w:rPr>
          <w:spacing w:val="8"/>
          <w:sz w:val="28"/>
          <w:szCs w:val="28"/>
        </w:rPr>
        <w:t>, где:</w:t>
      </w:r>
    </w:p>
    <w:p w:rsidR="00DF6580" w:rsidRPr="00DF6580" w:rsidRDefault="00DF6580" w:rsidP="00DF6580">
      <w:pPr>
        <w:jc w:val="both"/>
        <w:rPr>
          <w:sz w:val="28"/>
          <w:szCs w:val="28"/>
        </w:rPr>
      </w:pPr>
      <w:r w:rsidRPr="00DF6580">
        <w:rPr>
          <w:sz w:val="28"/>
          <w:szCs w:val="28"/>
        </w:rPr>
        <w:tab/>
      </w:r>
    </w:p>
    <w:p w:rsidR="00DF6580" w:rsidRPr="00DF6580" w:rsidRDefault="00DF6580" w:rsidP="00DF6580">
      <w:pPr>
        <w:ind w:firstLine="709"/>
        <w:jc w:val="both"/>
        <w:rPr>
          <w:sz w:val="28"/>
          <w:szCs w:val="28"/>
        </w:rPr>
      </w:pPr>
      <w:r w:rsidRPr="00DF6580">
        <w:rPr>
          <w:i/>
          <w:iCs/>
          <w:sz w:val="28"/>
          <w:szCs w:val="28"/>
          <w:lang w:val="en-US"/>
        </w:rPr>
        <w:t>Z</w:t>
      </w:r>
      <w:r w:rsidRPr="00DF6580">
        <w:rPr>
          <w:i/>
          <w:iCs/>
          <w:sz w:val="28"/>
          <w:szCs w:val="28"/>
          <w:vertAlign w:val="subscript"/>
        </w:rPr>
        <w:t xml:space="preserve">дошк -  </w:t>
      </w:r>
      <w:r w:rsidRPr="00DF6580">
        <w:rPr>
          <w:sz w:val="28"/>
          <w:szCs w:val="28"/>
        </w:rPr>
        <w:t>норматив расходов по заработной плате на одного обучающегося по общеобразовательным программам дошкольного образования;</w:t>
      </w:r>
    </w:p>
    <w:p w:rsidR="00DF6580" w:rsidRPr="00DF6580" w:rsidRDefault="00DF6580" w:rsidP="00DF6580">
      <w:pPr>
        <w:ind w:firstLine="709"/>
        <w:jc w:val="both"/>
        <w:rPr>
          <w:i/>
          <w:sz w:val="28"/>
          <w:szCs w:val="28"/>
        </w:rPr>
      </w:pPr>
    </w:p>
    <w:p w:rsidR="00DF6580" w:rsidRPr="00DF6580" w:rsidRDefault="00DF6580" w:rsidP="00DF6580">
      <w:pPr>
        <w:widowControl w:val="0"/>
        <w:shd w:val="clear" w:color="auto" w:fill="FFFFFF"/>
        <w:ind w:left="152" w:right="132" w:firstLine="472"/>
        <w:jc w:val="both"/>
        <w:rPr>
          <w:spacing w:val="4"/>
          <w:sz w:val="28"/>
          <w:szCs w:val="28"/>
        </w:rPr>
      </w:pPr>
      <w:r w:rsidRPr="00DF6580">
        <w:rPr>
          <w:i/>
          <w:spacing w:val="4"/>
          <w:sz w:val="28"/>
          <w:szCs w:val="28"/>
          <w:lang w:val="en-US"/>
        </w:rPr>
        <w:t>C</w:t>
      </w:r>
      <w:r w:rsidRPr="00DF6580">
        <w:rPr>
          <w:i/>
          <w:spacing w:val="4"/>
          <w:sz w:val="28"/>
          <w:szCs w:val="28"/>
        </w:rPr>
        <w:t xml:space="preserve">дошк. </w:t>
      </w:r>
      <w:r w:rsidRPr="00DF6580">
        <w:rPr>
          <w:iCs/>
          <w:spacing w:val="4"/>
          <w:sz w:val="28"/>
          <w:szCs w:val="28"/>
        </w:rPr>
        <w:t>-</w:t>
      </w:r>
      <w:r w:rsidRPr="00DF6580">
        <w:rPr>
          <w:spacing w:val="4"/>
          <w:sz w:val="28"/>
          <w:szCs w:val="28"/>
        </w:rPr>
        <w:t xml:space="preserve"> количество обучающихся в группе кратковременного пребывания;</w:t>
      </w:r>
    </w:p>
    <w:p w:rsidR="00DF6580" w:rsidRPr="00DF6580" w:rsidRDefault="00DF6580" w:rsidP="00DF6580">
      <w:pPr>
        <w:ind w:firstLine="709"/>
        <w:jc w:val="both"/>
        <w:rPr>
          <w:spacing w:val="3"/>
          <w:sz w:val="28"/>
          <w:szCs w:val="28"/>
        </w:rPr>
      </w:pPr>
      <w:r w:rsidRPr="00DF6580">
        <w:rPr>
          <w:sz w:val="28"/>
          <w:szCs w:val="28"/>
          <w:lang w:val="en-US"/>
        </w:rPr>
        <w:t>Z</w:t>
      </w:r>
      <w:r w:rsidRPr="00DF6580">
        <w:rPr>
          <w:i/>
          <w:sz w:val="28"/>
          <w:szCs w:val="28"/>
        </w:rPr>
        <w:t>общ</w:t>
      </w:r>
      <w:r w:rsidRPr="00DF6580">
        <w:rPr>
          <w:i/>
          <w:sz w:val="28"/>
          <w:szCs w:val="28"/>
          <w:vertAlign w:val="superscript"/>
          <w:lang w:val="en-US"/>
        </w:rPr>
        <w:t>mn</w:t>
      </w:r>
      <w:r w:rsidRPr="00DF6580">
        <w:rPr>
          <w:i/>
          <w:sz w:val="28"/>
          <w:szCs w:val="28"/>
          <w:vertAlign w:val="superscript"/>
        </w:rPr>
        <w:t xml:space="preserve"> </w:t>
      </w:r>
      <w:r w:rsidRPr="00DF6580">
        <w:rPr>
          <w:sz w:val="28"/>
          <w:szCs w:val="28"/>
        </w:rPr>
        <w:t xml:space="preserve">- </w:t>
      </w:r>
      <w:r w:rsidRPr="00DF6580">
        <w:rPr>
          <w:spacing w:val="3"/>
          <w:sz w:val="28"/>
          <w:szCs w:val="28"/>
        </w:rPr>
        <w:t xml:space="preserve">норматив расходов по заработной плате на одного обучающегося по программам начального общего, основного общего, среднего общего образования в общеобразовательных организациях, а </w:t>
      </w:r>
      <w:r w:rsidRPr="00DF6580">
        <w:rPr>
          <w:spacing w:val="3"/>
          <w:sz w:val="28"/>
          <w:szCs w:val="28"/>
        </w:rPr>
        <w:lastRenderedPageBreak/>
        <w:t>также дополнительного образования детей в общеобразовательных организациях в зависимости от видов классов и</w:t>
      </w:r>
      <w:r w:rsidRPr="00DF6580">
        <w:rPr>
          <w:spacing w:val="8"/>
          <w:sz w:val="28"/>
          <w:szCs w:val="28"/>
        </w:rPr>
        <w:t xml:space="preserve"> направленности (профилю)</w:t>
      </w:r>
      <w:r w:rsidRPr="00DF6580">
        <w:rPr>
          <w:spacing w:val="3"/>
          <w:sz w:val="28"/>
          <w:szCs w:val="28"/>
        </w:rPr>
        <w:t xml:space="preserve"> образовательных программ (</w:t>
      </w:r>
      <w:r w:rsidRPr="00DF6580">
        <w:rPr>
          <w:spacing w:val="3"/>
          <w:sz w:val="28"/>
          <w:szCs w:val="28"/>
          <w:lang w:val="en-US"/>
        </w:rPr>
        <w:t>m</w:t>
      </w:r>
      <w:r w:rsidRPr="00DF6580">
        <w:rPr>
          <w:spacing w:val="3"/>
          <w:sz w:val="28"/>
          <w:szCs w:val="28"/>
        </w:rPr>
        <w:t>);</w:t>
      </w:r>
    </w:p>
    <w:p w:rsidR="00DF6580" w:rsidRPr="00DF6580" w:rsidRDefault="00DF6580" w:rsidP="00DF6580">
      <w:pPr>
        <w:widowControl w:val="0"/>
        <w:shd w:val="clear" w:color="auto" w:fill="FFFFFF"/>
        <w:ind w:left="152" w:right="132" w:firstLine="472"/>
        <w:jc w:val="both"/>
        <w:rPr>
          <w:sz w:val="28"/>
          <w:szCs w:val="28"/>
        </w:rPr>
      </w:pPr>
      <w:r w:rsidRPr="00DF6580">
        <w:rPr>
          <w:i/>
          <w:spacing w:val="4"/>
          <w:sz w:val="28"/>
          <w:szCs w:val="28"/>
          <w:lang w:val="en-US"/>
        </w:rPr>
        <w:t>C</w:t>
      </w:r>
      <w:r w:rsidRPr="00DF6580">
        <w:rPr>
          <w:i/>
          <w:spacing w:val="4"/>
          <w:sz w:val="28"/>
          <w:szCs w:val="28"/>
        </w:rPr>
        <w:t>общ</w:t>
      </w:r>
      <w:r w:rsidRPr="00DF6580">
        <w:rPr>
          <w:i/>
          <w:spacing w:val="4"/>
          <w:sz w:val="28"/>
          <w:szCs w:val="28"/>
          <w:vertAlign w:val="superscript"/>
          <w:lang w:val="en-US"/>
        </w:rPr>
        <w:t>mn</w:t>
      </w:r>
      <w:r w:rsidRPr="00DF6580">
        <w:rPr>
          <w:i/>
          <w:spacing w:val="4"/>
          <w:sz w:val="28"/>
          <w:szCs w:val="28"/>
        </w:rPr>
        <w:t xml:space="preserve">. </w:t>
      </w:r>
      <w:r w:rsidRPr="00DF6580">
        <w:rPr>
          <w:iCs/>
          <w:spacing w:val="4"/>
          <w:sz w:val="28"/>
          <w:szCs w:val="28"/>
        </w:rPr>
        <w:t>-</w:t>
      </w:r>
      <w:r w:rsidRPr="00DF6580">
        <w:rPr>
          <w:spacing w:val="4"/>
          <w:sz w:val="28"/>
          <w:szCs w:val="28"/>
        </w:rPr>
        <w:t xml:space="preserve"> количество обучающихся </w:t>
      </w:r>
      <w:r w:rsidRPr="00DF6580">
        <w:rPr>
          <w:spacing w:val="3"/>
          <w:sz w:val="28"/>
          <w:szCs w:val="28"/>
        </w:rPr>
        <w:t>по программам начального общего, основного общего, среднего общего образования в общеобразовательных организациях, а также дополнительного образования детей в общеобразовательных организациях в зависимости от видов классов и</w:t>
      </w:r>
      <w:r w:rsidRPr="00DF6580">
        <w:rPr>
          <w:spacing w:val="8"/>
          <w:sz w:val="28"/>
          <w:szCs w:val="28"/>
        </w:rPr>
        <w:t xml:space="preserve"> направленности (профилю)</w:t>
      </w:r>
      <w:r w:rsidRPr="00DF6580">
        <w:rPr>
          <w:spacing w:val="3"/>
          <w:sz w:val="28"/>
          <w:szCs w:val="28"/>
        </w:rPr>
        <w:t xml:space="preserve"> образовательных программ (</w:t>
      </w:r>
      <w:r w:rsidRPr="00DF6580">
        <w:rPr>
          <w:spacing w:val="3"/>
          <w:sz w:val="28"/>
          <w:szCs w:val="28"/>
          <w:lang w:val="en-US"/>
        </w:rPr>
        <w:t>m</w:t>
      </w:r>
      <w:r w:rsidRPr="00DF6580">
        <w:rPr>
          <w:spacing w:val="3"/>
          <w:sz w:val="28"/>
          <w:szCs w:val="28"/>
        </w:rPr>
        <w:t>)</w:t>
      </w:r>
      <w:r w:rsidRPr="00DF6580">
        <w:rPr>
          <w:spacing w:val="4"/>
          <w:sz w:val="28"/>
          <w:szCs w:val="28"/>
        </w:rPr>
        <w:t>;</w:t>
      </w:r>
    </w:p>
    <w:p w:rsidR="00DF6580" w:rsidRPr="00DF6580" w:rsidRDefault="00DF6580" w:rsidP="00DF6580">
      <w:pPr>
        <w:ind w:firstLine="709"/>
        <w:jc w:val="both"/>
        <w:rPr>
          <w:sz w:val="28"/>
          <w:szCs w:val="28"/>
        </w:rPr>
      </w:pPr>
      <w:r w:rsidRPr="00DF6580">
        <w:rPr>
          <w:i/>
          <w:sz w:val="28"/>
          <w:szCs w:val="28"/>
          <w:lang w:val="en-US"/>
        </w:rPr>
        <w:t>m</w:t>
      </w:r>
      <w:r w:rsidRPr="00DF6580">
        <w:rPr>
          <w:iCs/>
          <w:sz w:val="28"/>
          <w:szCs w:val="28"/>
        </w:rPr>
        <w:t xml:space="preserve"> –</w:t>
      </w:r>
      <w:r w:rsidRPr="00DF6580">
        <w:rPr>
          <w:sz w:val="28"/>
          <w:szCs w:val="28"/>
        </w:rPr>
        <w:t xml:space="preserve"> виды и направленности (профили) образовательных программ и формы обучения;</w:t>
      </w:r>
    </w:p>
    <w:p w:rsidR="00DF6580" w:rsidRPr="00DF6580" w:rsidRDefault="00DF6580" w:rsidP="00DF6580">
      <w:pPr>
        <w:rPr>
          <w:sz w:val="28"/>
          <w:szCs w:val="28"/>
        </w:rPr>
      </w:pPr>
      <w:r w:rsidRPr="00DF6580">
        <w:rPr>
          <w:i/>
          <w:iCs/>
          <w:sz w:val="28"/>
          <w:szCs w:val="28"/>
        </w:rPr>
        <w:tab/>
      </w:r>
      <w:r w:rsidRPr="00DF6580">
        <w:rPr>
          <w:i/>
          <w:iCs/>
          <w:sz w:val="28"/>
          <w:szCs w:val="28"/>
          <w:lang w:val="en-US"/>
        </w:rPr>
        <w:t>n</w:t>
      </w:r>
      <w:r w:rsidRPr="00DF6580">
        <w:rPr>
          <w:sz w:val="28"/>
          <w:szCs w:val="28"/>
        </w:rPr>
        <w:t xml:space="preserve"> – уровни общего образования;</w:t>
      </w:r>
    </w:p>
    <w:p w:rsidR="00DF6580" w:rsidRPr="00DF6580" w:rsidRDefault="00DF6580" w:rsidP="00DF6580">
      <w:pPr>
        <w:rPr>
          <w:sz w:val="28"/>
          <w:szCs w:val="28"/>
        </w:rPr>
      </w:pPr>
      <w:r w:rsidRPr="00DF6580">
        <w:rPr>
          <w:sz w:val="28"/>
          <w:szCs w:val="28"/>
        </w:rPr>
        <w:tab/>
      </w:r>
      <w:r w:rsidRPr="00DF6580">
        <w:rPr>
          <w:i/>
          <w:sz w:val="28"/>
          <w:szCs w:val="28"/>
          <w:lang w:val="en-US"/>
        </w:rPr>
        <w:t>R</w:t>
      </w:r>
      <w:r w:rsidRPr="00DF6580">
        <w:rPr>
          <w:i/>
          <w:sz w:val="28"/>
          <w:szCs w:val="28"/>
        </w:rPr>
        <w:t xml:space="preserve"> </w:t>
      </w:r>
      <w:r w:rsidRPr="00DF6580">
        <w:rPr>
          <w:sz w:val="28"/>
          <w:szCs w:val="28"/>
        </w:rPr>
        <w:t>- районный коэффициент (</w:t>
      </w:r>
      <w:r w:rsidRPr="00DF6580">
        <w:rPr>
          <w:i/>
          <w:sz w:val="28"/>
          <w:szCs w:val="28"/>
          <w:lang w:val="en-US"/>
        </w:rPr>
        <w:t>R</w:t>
      </w:r>
      <w:r w:rsidRPr="00DF6580">
        <w:rPr>
          <w:i/>
          <w:sz w:val="28"/>
          <w:szCs w:val="28"/>
        </w:rPr>
        <w:t>=20%</w:t>
      </w:r>
      <w:r w:rsidRPr="00DF6580">
        <w:rPr>
          <w:sz w:val="28"/>
          <w:szCs w:val="28"/>
        </w:rPr>
        <w:t>);</w:t>
      </w:r>
    </w:p>
    <w:p w:rsidR="00DF6580" w:rsidRPr="00DF6580" w:rsidRDefault="00DF6580" w:rsidP="00DF6580">
      <w:pPr>
        <w:jc w:val="both"/>
        <w:rPr>
          <w:sz w:val="28"/>
          <w:szCs w:val="28"/>
        </w:rPr>
      </w:pPr>
      <w:r w:rsidRPr="00DF6580">
        <w:rPr>
          <w:sz w:val="28"/>
          <w:szCs w:val="28"/>
        </w:rPr>
        <w:tab/>
      </w:r>
      <w:r w:rsidRPr="00DF6580">
        <w:rPr>
          <w:i/>
          <w:sz w:val="28"/>
          <w:szCs w:val="28"/>
          <w:lang w:val="en-US"/>
        </w:rPr>
        <w:t>M</w:t>
      </w:r>
      <w:r w:rsidRPr="00DF6580">
        <w:rPr>
          <w:i/>
          <w:sz w:val="28"/>
          <w:szCs w:val="28"/>
        </w:rPr>
        <w:t xml:space="preserve"> </w:t>
      </w:r>
      <w:r w:rsidRPr="00DF6580">
        <w:rPr>
          <w:iCs/>
          <w:sz w:val="28"/>
          <w:szCs w:val="28"/>
        </w:rPr>
        <w:t>-</w:t>
      </w:r>
      <w:r w:rsidRPr="00DF6580">
        <w:rPr>
          <w:sz w:val="28"/>
          <w:szCs w:val="28"/>
        </w:rPr>
        <w:t xml:space="preserve"> д</w:t>
      </w:r>
      <w:r w:rsidRPr="00DF6580">
        <w:rPr>
          <w:spacing w:val="3"/>
          <w:sz w:val="28"/>
          <w:szCs w:val="28"/>
        </w:rPr>
        <w:t>ополнительные р</w:t>
      </w:r>
      <w:r w:rsidRPr="00DF6580">
        <w:rPr>
          <w:sz w:val="28"/>
          <w:szCs w:val="28"/>
        </w:rPr>
        <w:t>асходы на содержание малокомплектных  общеобразовательных организаций;</w:t>
      </w:r>
    </w:p>
    <w:p w:rsidR="00DF6580" w:rsidRPr="00DF6580" w:rsidRDefault="00DF6580" w:rsidP="00DF6580">
      <w:pPr>
        <w:widowControl w:val="0"/>
        <w:ind w:firstLine="709"/>
        <w:jc w:val="both"/>
        <w:rPr>
          <w:iCs/>
          <w:sz w:val="28"/>
          <w:szCs w:val="28"/>
        </w:rPr>
      </w:pPr>
      <w:r w:rsidRPr="00DF6580">
        <w:rPr>
          <w:position w:val="-6"/>
          <w:sz w:val="28"/>
          <w:szCs w:val="28"/>
        </w:rPr>
        <w:object w:dxaOrig="320" w:dyaOrig="300">
          <v:shape id="_x0000_i1026" type="#_x0000_t75" style="width:15.75pt;height:15pt" o:ole="">
            <v:imagedata r:id="rId14" o:title=""/>
          </v:shape>
          <o:OLEObject Type="Embed" ProgID="Equation.3" ShapeID="_x0000_i1026" DrawAspect="Content" ObjectID="_1486279220" r:id="rId15"/>
        </w:object>
      </w:r>
      <w:r w:rsidRPr="00DF6580">
        <w:rPr>
          <w:position w:val="-6"/>
          <w:sz w:val="28"/>
          <w:szCs w:val="28"/>
        </w:rPr>
        <w:t xml:space="preserve"> </w:t>
      </w:r>
      <w:r w:rsidRPr="00DF6580">
        <w:rPr>
          <w:sz w:val="28"/>
          <w:szCs w:val="28"/>
        </w:rPr>
        <w:t xml:space="preserve">- </w:t>
      </w:r>
      <w:r w:rsidRPr="00DF6580">
        <w:rPr>
          <w:iCs/>
          <w:sz w:val="28"/>
          <w:szCs w:val="28"/>
        </w:rPr>
        <w:t xml:space="preserve">расходы на выплаты стимулирующего характера с учетом необходимости доведения за счет стимулирующих выплат заработных плат работников, ранее получавших доплату до минимального размера оплаты труда </w:t>
      </w:r>
      <w:r w:rsidRPr="00DF6580">
        <w:rPr>
          <w:sz w:val="28"/>
          <w:szCs w:val="28"/>
        </w:rPr>
        <w:t>(</w:t>
      </w:r>
      <w:r w:rsidRPr="00DF6580">
        <w:rPr>
          <w:i/>
          <w:sz w:val="28"/>
          <w:szCs w:val="28"/>
          <w:lang w:val="en-US"/>
        </w:rPr>
        <w:t>W</w:t>
      </w:r>
      <w:r w:rsidRPr="00DF6580">
        <w:rPr>
          <w:i/>
          <w:sz w:val="28"/>
          <w:szCs w:val="28"/>
        </w:rPr>
        <w:t>=24,615%</w:t>
      </w:r>
      <w:r w:rsidRPr="00DF6580">
        <w:rPr>
          <w:sz w:val="28"/>
          <w:szCs w:val="28"/>
        </w:rPr>
        <w:t>)</w:t>
      </w:r>
      <w:r w:rsidRPr="00DF6580">
        <w:rPr>
          <w:iCs/>
          <w:sz w:val="28"/>
          <w:szCs w:val="28"/>
        </w:rPr>
        <w:t>;</w:t>
      </w:r>
    </w:p>
    <w:p w:rsidR="00DF6580" w:rsidRPr="00DF6580" w:rsidRDefault="00DF6580" w:rsidP="00DF6580">
      <w:pPr>
        <w:widowControl w:val="0"/>
        <w:ind w:firstLine="709"/>
        <w:jc w:val="both"/>
        <w:rPr>
          <w:iCs/>
          <w:sz w:val="28"/>
          <w:szCs w:val="28"/>
        </w:rPr>
      </w:pPr>
      <w:r w:rsidRPr="00DF6580">
        <w:rPr>
          <w:iCs/>
          <w:sz w:val="28"/>
          <w:szCs w:val="28"/>
        </w:rPr>
        <w:t>Кл – расходы на выплаты денежного вознаграждения за выполнение функций классного руководителя;</w:t>
      </w:r>
    </w:p>
    <w:p w:rsidR="00DF6580" w:rsidRPr="00DF6580" w:rsidRDefault="00DF6580" w:rsidP="00DF6580">
      <w:pPr>
        <w:widowControl w:val="0"/>
        <w:ind w:firstLine="709"/>
        <w:jc w:val="both"/>
        <w:rPr>
          <w:iCs/>
          <w:sz w:val="28"/>
          <w:szCs w:val="28"/>
        </w:rPr>
      </w:pPr>
      <w:r w:rsidRPr="00DF6580">
        <w:rPr>
          <w:i/>
          <w:iCs/>
          <w:sz w:val="28"/>
          <w:szCs w:val="28"/>
          <w:lang w:val="en-US"/>
        </w:rPr>
        <w:t>k</w:t>
      </w:r>
      <w:r w:rsidRPr="00DF6580">
        <w:rPr>
          <w:iCs/>
          <w:sz w:val="28"/>
          <w:szCs w:val="28"/>
        </w:rPr>
        <w:t xml:space="preserve"> – поправочный коэффициент, учитывающий выполнение целевого показателя по заработной плате, а также структуру расходов сельских школ и сельских малокомплектных школ (для Новичихинской СОШ </w:t>
      </w:r>
      <w:r w:rsidRPr="00DF6580">
        <w:rPr>
          <w:i/>
          <w:iCs/>
          <w:sz w:val="28"/>
          <w:szCs w:val="28"/>
          <w:lang w:val="en-US"/>
        </w:rPr>
        <w:t>k</w:t>
      </w:r>
      <w:r w:rsidRPr="00DF6580">
        <w:rPr>
          <w:i/>
          <w:iCs/>
          <w:sz w:val="28"/>
          <w:szCs w:val="28"/>
        </w:rPr>
        <w:t xml:space="preserve">=0.69848, </w:t>
      </w:r>
      <w:r w:rsidRPr="00DF6580">
        <w:rPr>
          <w:iCs/>
          <w:sz w:val="28"/>
          <w:szCs w:val="28"/>
        </w:rPr>
        <w:t xml:space="preserve">для сельских малокомплектных школ </w:t>
      </w:r>
      <w:r w:rsidRPr="00DF6580">
        <w:rPr>
          <w:i/>
          <w:iCs/>
          <w:sz w:val="28"/>
          <w:szCs w:val="28"/>
          <w:lang w:val="en-US"/>
        </w:rPr>
        <w:t>k</w:t>
      </w:r>
      <w:r w:rsidRPr="00DF6580">
        <w:rPr>
          <w:i/>
          <w:iCs/>
          <w:sz w:val="28"/>
          <w:szCs w:val="28"/>
        </w:rPr>
        <w:t>=1.19462)</w:t>
      </w:r>
      <w:r w:rsidRPr="00DF6580">
        <w:rPr>
          <w:iCs/>
          <w:sz w:val="28"/>
          <w:szCs w:val="28"/>
        </w:rPr>
        <w:t>;</w:t>
      </w:r>
    </w:p>
    <w:p w:rsidR="00DF6580" w:rsidRPr="00DF6580" w:rsidRDefault="00DF6580" w:rsidP="00DF6580">
      <w:pPr>
        <w:ind w:firstLine="709"/>
        <w:rPr>
          <w:sz w:val="28"/>
          <w:szCs w:val="28"/>
        </w:rPr>
      </w:pPr>
      <w:r w:rsidRPr="00DF6580">
        <w:rPr>
          <w:i/>
          <w:sz w:val="28"/>
          <w:szCs w:val="28"/>
          <w:lang w:val="en-US"/>
        </w:rPr>
        <w:t>Y</w:t>
      </w:r>
      <w:r w:rsidRPr="00DF6580">
        <w:rPr>
          <w:i/>
          <w:sz w:val="28"/>
          <w:szCs w:val="28"/>
        </w:rPr>
        <w:t xml:space="preserve"> </w:t>
      </w:r>
      <w:r w:rsidRPr="00DF6580">
        <w:rPr>
          <w:iCs/>
          <w:sz w:val="28"/>
          <w:szCs w:val="28"/>
        </w:rPr>
        <w:t>-</w:t>
      </w:r>
      <w:r w:rsidRPr="00DF6580">
        <w:rPr>
          <w:i/>
          <w:sz w:val="28"/>
          <w:szCs w:val="28"/>
        </w:rPr>
        <w:t xml:space="preserve"> </w:t>
      </w:r>
      <w:r w:rsidRPr="00DF6580">
        <w:rPr>
          <w:sz w:val="28"/>
          <w:szCs w:val="28"/>
        </w:rPr>
        <w:t>учебные расходы.</w:t>
      </w:r>
    </w:p>
    <w:p w:rsidR="00DF6580" w:rsidRPr="00DF6580" w:rsidRDefault="00DF6580" w:rsidP="00DF6580">
      <w:pPr>
        <w:widowControl w:val="0"/>
        <w:numPr>
          <w:ilvl w:val="0"/>
          <w:numId w:val="29"/>
        </w:numPr>
        <w:shd w:val="clear" w:color="auto" w:fill="FFFFFF"/>
        <w:ind w:left="56" w:right="80" w:firstLine="709"/>
        <w:jc w:val="both"/>
        <w:rPr>
          <w:sz w:val="28"/>
          <w:szCs w:val="28"/>
        </w:rPr>
      </w:pPr>
      <w:r w:rsidRPr="00DF6580">
        <w:rPr>
          <w:spacing w:val="3"/>
          <w:sz w:val="28"/>
          <w:szCs w:val="28"/>
        </w:rPr>
        <w:t>Дополнительные р</w:t>
      </w:r>
      <w:r w:rsidRPr="00DF6580">
        <w:rPr>
          <w:sz w:val="28"/>
          <w:szCs w:val="28"/>
        </w:rPr>
        <w:t>асходы (</w:t>
      </w:r>
      <w:r w:rsidRPr="00DF6580">
        <w:rPr>
          <w:sz w:val="28"/>
          <w:szCs w:val="28"/>
          <w:lang w:val="en-US"/>
        </w:rPr>
        <w:t>M</w:t>
      </w:r>
      <w:r w:rsidRPr="00DF6580">
        <w:rPr>
          <w:sz w:val="28"/>
          <w:szCs w:val="28"/>
        </w:rPr>
        <w:t>) на малокомплектные  общеобразовательные организации, в которых средняя наполняемость классов менее 14 человек и отсутствуют параллельные классы, исчисляются по формуле:</w:t>
      </w:r>
    </w:p>
    <w:p w:rsidR="00DF6580" w:rsidRPr="00DF6580" w:rsidRDefault="00DF6580" w:rsidP="00DF6580">
      <w:pPr>
        <w:widowControl w:val="0"/>
        <w:shd w:val="clear" w:color="auto" w:fill="FFFFFF"/>
        <w:ind w:right="80" w:firstLine="709"/>
        <w:jc w:val="both"/>
        <w:rPr>
          <w:spacing w:val="8"/>
          <w:sz w:val="28"/>
          <w:szCs w:val="28"/>
        </w:rPr>
      </w:pPr>
      <w:r w:rsidRPr="00DF6580">
        <w:rPr>
          <w:spacing w:val="8"/>
          <w:position w:val="-32"/>
          <w:sz w:val="28"/>
          <w:szCs w:val="28"/>
        </w:rPr>
        <w:object w:dxaOrig="1660" w:dyaOrig="720">
          <v:shape id="_x0000_i1027" type="#_x0000_t75" style="width:106.5pt;height:45.75pt" o:ole="">
            <v:imagedata r:id="rId16" o:title=""/>
          </v:shape>
          <o:OLEObject Type="Embed" ProgID="Equation.3" ShapeID="_x0000_i1027" DrawAspect="Content" ObjectID="_1486279221" r:id="rId17"/>
        </w:object>
      </w:r>
      <w:r w:rsidRPr="00DF6580">
        <w:rPr>
          <w:spacing w:val="8"/>
          <w:sz w:val="28"/>
          <w:szCs w:val="28"/>
        </w:rPr>
        <w:t>, где:</w:t>
      </w:r>
    </w:p>
    <w:p w:rsidR="00DF6580" w:rsidRPr="00DF6580" w:rsidRDefault="00DF6580" w:rsidP="00DF6580">
      <w:pPr>
        <w:widowControl w:val="0"/>
        <w:shd w:val="clear" w:color="auto" w:fill="FFFFFF"/>
        <w:ind w:right="80" w:firstLine="709"/>
        <w:jc w:val="both"/>
        <w:rPr>
          <w:spacing w:val="8"/>
          <w:sz w:val="28"/>
          <w:szCs w:val="28"/>
        </w:rPr>
      </w:pPr>
    </w:p>
    <w:p w:rsidR="00DF6580" w:rsidRPr="00DF6580" w:rsidRDefault="00DF6580" w:rsidP="00DF6580">
      <w:pPr>
        <w:widowControl w:val="0"/>
        <w:shd w:val="clear" w:color="auto" w:fill="FFFFFF"/>
        <w:ind w:right="80" w:firstLine="709"/>
        <w:jc w:val="both"/>
        <w:rPr>
          <w:spacing w:val="8"/>
          <w:sz w:val="28"/>
          <w:szCs w:val="28"/>
        </w:rPr>
      </w:pPr>
      <w:r w:rsidRPr="00DF6580">
        <w:rPr>
          <w:spacing w:val="8"/>
          <w:position w:val="-12"/>
          <w:sz w:val="28"/>
          <w:szCs w:val="28"/>
        </w:rPr>
        <w:object w:dxaOrig="420" w:dyaOrig="360">
          <v:shape id="_x0000_i1028" type="#_x0000_t75" style="width:25.5pt;height:21.75pt" o:ole="">
            <v:imagedata r:id="rId18" o:title=""/>
          </v:shape>
          <o:OLEObject Type="Embed" ProgID="Equation.3" ShapeID="_x0000_i1028" DrawAspect="Content" ObjectID="_1486279222" r:id="rId19"/>
        </w:object>
      </w:r>
      <w:r w:rsidRPr="00DF6580">
        <w:rPr>
          <w:spacing w:val="8"/>
          <w:sz w:val="28"/>
          <w:szCs w:val="28"/>
        </w:rPr>
        <w:t xml:space="preserve"> рассчитывается по формуле:</w:t>
      </w:r>
    </w:p>
    <w:p w:rsidR="00DF6580" w:rsidRPr="00DF6580" w:rsidRDefault="00DF6580" w:rsidP="00DF6580">
      <w:pPr>
        <w:widowControl w:val="0"/>
        <w:shd w:val="clear" w:color="auto" w:fill="FFFFFF"/>
        <w:ind w:right="80" w:firstLine="709"/>
        <w:jc w:val="both"/>
        <w:rPr>
          <w:spacing w:val="8"/>
          <w:sz w:val="28"/>
          <w:szCs w:val="28"/>
        </w:rPr>
      </w:pPr>
      <w:r w:rsidRPr="00DF6580">
        <w:rPr>
          <w:spacing w:val="8"/>
          <w:position w:val="-32"/>
          <w:sz w:val="28"/>
          <w:szCs w:val="28"/>
        </w:rPr>
        <w:object w:dxaOrig="2500" w:dyaOrig="780">
          <v:shape id="_x0000_i1029" type="#_x0000_t75" style="width:150.75pt;height:47.25pt" o:ole="">
            <v:imagedata r:id="rId20" o:title=""/>
          </v:shape>
          <o:OLEObject Type="Embed" ProgID="Equation.3" ShapeID="_x0000_i1029" DrawAspect="Content" ObjectID="_1486279223" r:id="rId21"/>
        </w:object>
      </w:r>
      <w:r w:rsidRPr="00DF6580">
        <w:rPr>
          <w:spacing w:val="8"/>
          <w:sz w:val="28"/>
          <w:szCs w:val="28"/>
        </w:rPr>
        <w:t>, где:</w:t>
      </w:r>
    </w:p>
    <w:p w:rsidR="00DF6580" w:rsidRPr="00DF6580" w:rsidRDefault="00DF6580" w:rsidP="00DF6580">
      <w:pPr>
        <w:widowControl w:val="0"/>
        <w:ind w:firstLine="709"/>
        <w:rPr>
          <w:sz w:val="28"/>
          <w:szCs w:val="28"/>
        </w:rPr>
      </w:pPr>
    </w:p>
    <w:p w:rsidR="00DF6580" w:rsidRPr="00DF6580" w:rsidRDefault="00DF6580" w:rsidP="00DF6580">
      <w:pPr>
        <w:widowControl w:val="0"/>
        <w:ind w:firstLine="709"/>
        <w:rPr>
          <w:spacing w:val="8"/>
          <w:sz w:val="28"/>
          <w:szCs w:val="28"/>
        </w:rPr>
      </w:pPr>
      <w:r w:rsidRPr="00DF6580">
        <w:rPr>
          <w:spacing w:val="8"/>
          <w:position w:val="-10"/>
          <w:sz w:val="28"/>
          <w:szCs w:val="28"/>
          <w:lang w:val="en-US"/>
        </w:rPr>
        <w:object w:dxaOrig="240" w:dyaOrig="320">
          <v:shape id="_x0000_i1030" type="#_x0000_t75" style="width:12pt;height:15.75pt" o:ole="">
            <v:imagedata r:id="rId22" o:title=""/>
          </v:shape>
          <o:OLEObject Type="Embed" ProgID="Equation.3" ShapeID="_x0000_i1030" DrawAspect="Content" ObjectID="_1486279224" r:id="rId23"/>
        </w:object>
      </w:r>
      <w:r w:rsidRPr="00DF6580">
        <w:rPr>
          <w:sz w:val="28"/>
          <w:szCs w:val="28"/>
        </w:rPr>
        <w:t>–</w:t>
      </w:r>
      <w:r w:rsidRPr="00DF6580">
        <w:rPr>
          <w:spacing w:val="8"/>
          <w:sz w:val="28"/>
          <w:szCs w:val="28"/>
        </w:rPr>
        <w:t xml:space="preserve"> количество классов;</w:t>
      </w:r>
    </w:p>
    <w:p w:rsidR="00DF6580" w:rsidRPr="00DF6580" w:rsidRDefault="00DF6580" w:rsidP="00DF6580">
      <w:pPr>
        <w:widowControl w:val="0"/>
        <w:shd w:val="clear" w:color="auto" w:fill="FFFFFF"/>
        <w:ind w:right="79" w:firstLine="709"/>
        <w:jc w:val="both"/>
        <w:rPr>
          <w:sz w:val="28"/>
          <w:szCs w:val="28"/>
        </w:rPr>
      </w:pPr>
      <w:r w:rsidRPr="00DF6580">
        <w:rPr>
          <w:position w:val="-12"/>
          <w:sz w:val="28"/>
          <w:szCs w:val="28"/>
        </w:rPr>
        <w:object w:dxaOrig="480" w:dyaOrig="440">
          <v:shape id="_x0000_i1031" type="#_x0000_t75" style="width:27.75pt;height:25.5pt" o:ole="">
            <v:imagedata r:id="rId24" o:title=""/>
          </v:shape>
          <o:OLEObject Type="Embed" ProgID="Equation.3" ShapeID="_x0000_i1031" DrawAspect="Content" ObjectID="_1486279225" r:id="rId25"/>
        </w:object>
      </w:r>
      <w:r w:rsidRPr="00DF6580">
        <w:rPr>
          <w:i/>
          <w:iCs/>
          <w:sz w:val="28"/>
          <w:szCs w:val="28"/>
        </w:rPr>
        <w:t xml:space="preserve"> </w:t>
      </w:r>
      <w:r w:rsidRPr="00DF6580">
        <w:rPr>
          <w:sz w:val="28"/>
          <w:szCs w:val="28"/>
        </w:rPr>
        <w:t>– расходы по оплате труда  на класс в зависимости от уровня общего образования  (</w:t>
      </w:r>
      <w:r w:rsidRPr="00DF6580">
        <w:rPr>
          <w:sz w:val="28"/>
          <w:szCs w:val="28"/>
          <w:lang w:val="en-US"/>
        </w:rPr>
        <w:t>n</w:t>
      </w:r>
      <w:r w:rsidRPr="00DF6580">
        <w:rPr>
          <w:sz w:val="28"/>
          <w:szCs w:val="28"/>
        </w:rPr>
        <w:t>), которые исчисляются по формуле:</w:t>
      </w:r>
    </w:p>
    <w:p w:rsidR="00DF6580" w:rsidRPr="00DF6580" w:rsidRDefault="00DF6580" w:rsidP="00DF6580">
      <w:pPr>
        <w:widowControl w:val="0"/>
        <w:shd w:val="clear" w:color="auto" w:fill="FFFFFF"/>
        <w:tabs>
          <w:tab w:val="left" w:pos="3214"/>
        </w:tabs>
        <w:ind w:right="79" w:firstLine="709"/>
        <w:jc w:val="both"/>
        <w:rPr>
          <w:sz w:val="28"/>
          <w:szCs w:val="28"/>
        </w:rPr>
      </w:pPr>
      <w:r w:rsidRPr="00DF6580">
        <w:rPr>
          <w:sz w:val="28"/>
          <w:szCs w:val="28"/>
        </w:rPr>
        <w:tab/>
      </w:r>
    </w:p>
    <w:p w:rsidR="00DF6580" w:rsidRPr="00DF6580" w:rsidRDefault="00DF6580" w:rsidP="00DF6580">
      <w:pPr>
        <w:ind w:firstLine="709"/>
        <w:jc w:val="both"/>
        <w:rPr>
          <w:position w:val="-30"/>
          <w:sz w:val="28"/>
          <w:szCs w:val="28"/>
        </w:rPr>
      </w:pPr>
      <w:r w:rsidRPr="00DF6580">
        <w:rPr>
          <w:position w:val="-14"/>
          <w:sz w:val="28"/>
          <w:szCs w:val="28"/>
        </w:rPr>
        <w:object w:dxaOrig="2340" w:dyaOrig="440">
          <v:shape id="_x0000_i1032" type="#_x0000_t75" style="width:153.75pt;height:28.5pt" o:ole="">
            <v:imagedata r:id="rId26" o:title=""/>
          </v:shape>
          <o:OLEObject Type="Embed" ProgID="Equation.3" ShapeID="_x0000_i1032" DrawAspect="Content" ObjectID="_1486279226" r:id="rId27"/>
        </w:object>
      </w:r>
      <w:r w:rsidRPr="00DF6580">
        <w:rPr>
          <w:position w:val="-30"/>
          <w:sz w:val="28"/>
          <w:szCs w:val="28"/>
        </w:rPr>
        <w:t xml:space="preserve">  </w:t>
      </w:r>
    </w:p>
    <w:p w:rsidR="00DF6580" w:rsidRPr="00DF6580" w:rsidRDefault="00DF6580" w:rsidP="00DF6580">
      <w:pPr>
        <w:ind w:firstLine="709"/>
        <w:jc w:val="both"/>
        <w:rPr>
          <w:sz w:val="28"/>
          <w:szCs w:val="28"/>
        </w:rPr>
      </w:pPr>
    </w:p>
    <w:p w:rsidR="00DF6580" w:rsidRPr="00DF6580" w:rsidRDefault="00DF6580" w:rsidP="00DF6580">
      <w:pPr>
        <w:ind w:firstLine="709"/>
        <w:jc w:val="both"/>
        <w:rPr>
          <w:sz w:val="28"/>
          <w:szCs w:val="28"/>
        </w:rPr>
      </w:pPr>
      <w:r w:rsidRPr="00DF6580">
        <w:rPr>
          <w:i/>
          <w:iCs/>
          <w:sz w:val="28"/>
          <w:szCs w:val="28"/>
        </w:rPr>
        <w:tab/>
      </w:r>
      <w:r w:rsidRPr="00DF6580">
        <w:rPr>
          <w:position w:val="-12"/>
          <w:sz w:val="28"/>
          <w:szCs w:val="28"/>
        </w:rPr>
        <w:object w:dxaOrig="620" w:dyaOrig="380">
          <v:shape id="_x0000_i1033" type="#_x0000_t75" style="width:30.75pt;height:18.75pt" o:ole="">
            <v:imagedata r:id="rId28" o:title=""/>
          </v:shape>
          <o:OLEObject Type="Embed" ProgID="Equation.3" ShapeID="_x0000_i1033" DrawAspect="Content" ObjectID="_1486279227" r:id="rId29"/>
        </w:object>
      </w:r>
      <w:r w:rsidRPr="00DF6580">
        <w:rPr>
          <w:sz w:val="28"/>
          <w:szCs w:val="28"/>
        </w:rPr>
        <w:t>– количество обучающихся в малокомплектных  общеобразовательных организациях в зависимости от  уровня общего образования (</w:t>
      </w:r>
      <w:r w:rsidRPr="00DF6580">
        <w:rPr>
          <w:sz w:val="28"/>
          <w:szCs w:val="28"/>
          <w:lang w:val="en-US"/>
        </w:rPr>
        <w:t>n</w:t>
      </w:r>
      <w:r w:rsidRPr="00DF6580">
        <w:rPr>
          <w:sz w:val="28"/>
          <w:szCs w:val="28"/>
        </w:rPr>
        <w:t>);</w:t>
      </w:r>
    </w:p>
    <w:p w:rsidR="00DF6580" w:rsidRPr="00DF6580" w:rsidRDefault="00DF6580" w:rsidP="00DF6580">
      <w:pPr>
        <w:shd w:val="clear" w:color="auto" w:fill="FFFFFF"/>
        <w:ind w:right="28" w:firstLine="709"/>
        <w:jc w:val="both"/>
        <w:rPr>
          <w:spacing w:val="3"/>
          <w:sz w:val="28"/>
          <w:szCs w:val="28"/>
        </w:rPr>
      </w:pPr>
      <w:r w:rsidRPr="00DF6580">
        <w:rPr>
          <w:i/>
          <w:spacing w:val="3"/>
          <w:sz w:val="28"/>
          <w:szCs w:val="28"/>
        </w:rPr>
        <w:t>К</w:t>
      </w:r>
      <w:r w:rsidRPr="00DF6580">
        <w:rPr>
          <w:i/>
          <w:spacing w:val="3"/>
          <w:sz w:val="28"/>
          <w:szCs w:val="28"/>
          <w:vertAlign w:val="subscript"/>
        </w:rPr>
        <w:t>1</w:t>
      </w:r>
      <w:r w:rsidRPr="00DF6580">
        <w:rPr>
          <w:i/>
          <w:spacing w:val="3"/>
          <w:sz w:val="28"/>
          <w:szCs w:val="28"/>
        </w:rPr>
        <w:t xml:space="preserve"> </w:t>
      </w:r>
      <w:r w:rsidRPr="00DF6580">
        <w:rPr>
          <w:iCs/>
          <w:spacing w:val="3"/>
          <w:sz w:val="28"/>
          <w:szCs w:val="28"/>
        </w:rPr>
        <w:t>–</w:t>
      </w:r>
      <w:r w:rsidRPr="00DF6580">
        <w:rPr>
          <w:spacing w:val="3"/>
          <w:sz w:val="28"/>
          <w:szCs w:val="28"/>
        </w:rPr>
        <w:t xml:space="preserve"> коэффициент увеличения фонда оплаты труда на оплату неаудиторной занятости учителей и осуществление выплат специального характера (</w:t>
      </w:r>
      <w:r w:rsidRPr="00DF6580">
        <w:rPr>
          <w:i/>
          <w:spacing w:val="3"/>
          <w:sz w:val="28"/>
          <w:szCs w:val="28"/>
        </w:rPr>
        <w:t>К</w:t>
      </w:r>
      <w:r w:rsidRPr="00DF6580">
        <w:rPr>
          <w:i/>
          <w:spacing w:val="3"/>
          <w:sz w:val="28"/>
          <w:szCs w:val="28"/>
          <w:vertAlign w:val="subscript"/>
        </w:rPr>
        <w:t>1</w:t>
      </w:r>
      <w:r w:rsidRPr="00DF6580">
        <w:rPr>
          <w:spacing w:val="3"/>
          <w:sz w:val="28"/>
          <w:szCs w:val="28"/>
        </w:rPr>
        <w:t xml:space="preserve"> = 1,33); </w:t>
      </w:r>
    </w:p>
    <w:p w:rsidR="00DF6580" w:rsidRPr="00DF6580" w:rsidRDefault="00DF6580" w:rsidP="00DF6580">
      <w:pPr>
        <w:shd w:val="clear" w:color="auto" w:fill="FFFFFF"/>
        <w:ind w:firstLine="709"/>
        <w:jc w:val="both"/>
        <w:rPr>
          <w:spacing w:val="4"/>
          <w:sz w:val="28"/>
          <w:szCs w:val="28"/>
        </w:rPr>
      </w:pPr>
      <w:r w:rsidRPr="00DF6580">
        <w:rPr>
          <w:i/>
          <w:spacing w:val="4"/>
          <w:sz w:val="28"/>
          <w:szCs w:val="28"/>
        </w:rPr>
        <w:t xml:space="preserve">Кз </w:t>
      </w:r>
      <w:r w:rsidRPr="00DF6580">
        <w:rPr>
          <w:spacing w:val="4"/>
          <w:sz w:val="28"/>
          <w:szCs w:val="28"/>
        </w:rPr>
        <w:t>- коэффициент удорожания образовательной услуги в результате деления классов на группы в зависимости  от  уровней общего образования  (начальное общее образование – 1,06; основное общее образование – 1,15; среднее общее образование – 1,22);</w:t>
      </w:r>
    </w:p>
    <w:p w:rsidR="00DF6580" w:rsidRPr="00DF6580" w:rsidRDefault="00DF6580" w:rsidP="00DF6580">
      <w:pPr>
        <w:ind w:firstLine="709"/>
        <w:jc w:val="both"/>
        <w:rPr>
          <w:sz w:val="28"/>
          <w:szCs w:val="28"/>
        </w:rPr>
      </w:pPr>
      <w:r w:rsidRPr="00DF6580">
        <w:rPr>
          <w:position w:val="-14"/>
          <w:sz w:val="28"/>
          <w:szCs w:val="28"/>
        </w:rPr>
        <w:object w:dxaOrig="300" w:dyaOrig="400">
          <v:shape id="_x0000_i1034" type="#_x0000_t75" style="width:15pt;height:19.5pt" o:ole="">
            <v:imagedata r:id="rId30" o:title=""/>
          </v:shape>
          <o:OLEObject Type="Embed" ProgID="Equation.3" ShapeID="_x0000_i1034" DrawAspect="Content" ObjectID="_1486279228" r:id="rId31"/>
        </w:object>
      </w:r>
      <w:r w:rsidRPr="00DF6580">
        <w:rPr>
          <w:sz w:val="28"/>
          <w:szCs w:val="28"/>
        </w:rPr>
        <w:t xml:space="preserve"> – поправочный коэффициент (</w:t>
      </w:r>
      <w:r w:rsidRPr="00DF6580">
        <w:rPr>
          <w:i/>
          <w:iCs/>
          <w:sz w:val="28"/>
          <w:szCs w:val="28"/>
          <w:lang w:val="en-US"/>
        </w:rPr>
        <w:t>k</w:t>
      </w:r>
      <w:r w:rsidRPr="00DF6580">
        <w:rPr>
          <w:i/>
          <w:iCs/>
          <w:sz w:val="28"/>
          <w:szCs w:val="28"/>
        </w:rPr>
        <w:t xml:space="preserve"> </w:t>
      </w:r>
      <w:r w:rsidRPr="00DF6580">
        <w:rPr>
          <w:sz w:val="28"/>
          <w:szCs w:val="28"/>
        </w:rPr>
        <w:t>= 0,49).</w:t>
      </w:r>
    </w:p>
    <w:p w:rsidR="00DF6580" w:rsidRPr="00DF6580" w:rsidRDefault="00DF6580" w:rsidP="00DF6580">
      <w:pPr>
        <w:pStyle w:val="Style25"/>
        <w:widowControl/>
        <w:numPr>
          <w:ilvl w:val="0"/>
          <w:numId w:val="29"/>
        </w:numPr>
        <w:tabs>
          <w:tab w:val="left" w:pos="1015"/>
        </w:tabs>
        <w:spacing w:line="240" w:lineRule="auto"/>
        <w:rPr>
          <w:rStyle w:val="FontStyle45"/>
          <w:sz w:val="28"/>
          <w:szCs w:val="28"/>
        </w:rPr>
      </w:pPr>
      <w:r w:rsidRPr="00DF6580">
        <w:rPr>
          <w:rStyle w:val="FontStyle45"/>
          <w:sz w:val="28"/>
          <w:szCs w:val="28"/>
        </w:rPr>
        <w:t>Доведение объемов финансирования до общеобразовательных организаций осуществляется одной суммой без разбивки по статьям бюджетной классифи</w:t>
      </w:r>
      <w:r w:rsidRPr="00DF6580">
        <w:rPr>
          <w:rStyle w:val="FontStyle45"/>
          <w:sz w:val="28"/>
          <w:szCs w:val="28"/>
        </w:rPr>
        <w:softHyphen/>
        <w:t>кации с округлением по правилам математики в тысячах рублей.</w:t>
      </w:r>
    </w:p>
    <w:p w:rsidR="00DF6580" w:rsidRPr="00DF6580" w:rsidRDefault="00DF6580" w:rsidP="00DF6580">
      <w:pPr>
        <w:pStyle w:val="Style25"/>
        <w:widowControl/>
        <w:numPr>
          <w:ilvl w:val="0"/>
          <w:numId w:val="29"/>
        </w:numPr>
        <w:tabs>
          <w:tab w:val="left" w:pos="1015"/>
        </w:tabs>
        <w:spacing w:line="240" w:lineRule="auto"/>
        <w:rPr>
          <w:rStyle w:val="FontStyle45"/>
          <w:sz w:val="28"/>
          <w:szCs w:val="28"/>
        </w:rPr>
      </w:pPr>
      <w:r w:rsidRPr="00DF6580">
        <w:rPr>
          <w:rStyle w:val="FontStyle45"/>
          <w:sz w:val="28"/>
          <w:szCs w:val="28"/>
        </w:rPr>
        <w:t>После выделения бюджетных средств (одной цифрой) производится формирование бюджетной сметы (плана финансово-хозяйственной деятельности) общеобразовательной организации.</w:t>
      </w:r>
    </w:p>
    <w:p w:rsidR="00DF6580" w:rsidRPr="00DF6580" w:rsidRDefault="00DF6580" w:rsidP="00DF6580">
      <w:pPr>
        <w:pStyle w:val="Style25"/>
        <w:widowControl/>
        <w:numPr>
          <w:ilvl w:val="0"/>
          <w:numId w:val="29"/>
        </w:numPr>
        <w:tabs>
          <w:tab w:val="left" w:pos="1159"/>
        </w:tabs>
        <w:spacing w:line="240" w:lineRule="auto"/>
        <w:ind w:firstLine="709"/>
        <w:rPr>
          <w:rStyle w:val="FontStyle45"/>
          <w:sz w:val="28"/>
          <w:szCs w:val="28"/>
        </w:rPr>
      </w:pPr>
      <w:r w:rsidRPr="00DF6580">
        <w:rPr>
          <w:rStyle w:val="FontStyle45"/>
          <w:sz w:val="28"/>
          <w:szCs w:val="28"/>
        </w:rPr>
        <w:t>При формировании бюджетной сметы (плана финансово-хозяйственной деятельности) общеобразовательная организация самостоятельно определяет в общем объеме средств, рассчитанном в соответствии с настоящим порядком:</w:t>
      </w:r>
    </w:p>
    <w:p w:rsidR="00DF6580" w:rsidRPr="00DF6580" w:rsidRDefault="00DF6580" w:rsidP="00DF6580">
      <w:pPr>
        <w:pStyle w:val="Style5"/>
        <w:widowControl/>
        <w:spacing w:line="240" w:lineRule="auto"/>
        <w:ind w:firstLine="691"/>
        <w:rPr>
          <w:rStyle w:val="FontStyle45"/>
          <w:sz w:val="28"/>
          <w:szCs w:val="28"/>
        </w:rPr>
      </w:pPr>
      <w:r w:rsidRPr="00DF6580">
        <w:rPr>
          <w:rStyle w:val="FontStyle45"/>
          <w:sz w:val="28"/>
          <w:szCs w:val="28"/>
        </w:rPr>
        <w:t>расходы на заработную плату работников общеобразовательной организации, в том числе надбавки и доплаты к должностным окладам;</w:t>
      </w:r>
    </w:p>
    <w:p w:rsidR="00DF6580" w:rsidRPr="00DF6580" w:rsidRDefault="00DF6580" w:rsidP="00DF6580">
      <w:pPr>
        <w:pStyle w:val="Style5"/>
        <w:widowControl/>
        <w:spacing w:line="240" w:lineRule="auto"/>
        <w:ind w:firstLine="691"/>
        <w:rPr>
          <w:rStyle w:val="FontStyle45"/>
          <w:sz w:val="28"/>
          <w:szCs w:val="28"/>
        </w:rPr>
      </w:pPr>
      <w:r w:rsidRPr="00DF6580">
        <w:rPr>
          <w:rStyle w:val="FontStyle45"/>
          <w:sz w:val="28"/>
          <w:szCs w:val="28"/>
        </w:rPr>
        <w:t>учебные расходы.</w:t>
      </w:r>
    </w:p>
    <w:p w:rsidR="00DF6580" w:rsidRPr="00DF6580" w:rsidRDefault="00DF6580" w:rsidP="00DF6580">
      <w:pPr>
        <w:pStyle w:val="Style5"/>
        <w:widowControl/>
        <w:spacing w:line="240" w:lineRule="auto"/>
        <w:ind w:firstLine="691"/>
        <w:rPr>
          <w:rStyle w:val="FontStyle45"/>
          <w:sz w:val="28"/>
          <w:szCs w:val="28"/>
        </w:rPr>
      </w:pPr>
      <w:r w:rsidRPr="00DF6580">
        <w:rPr>
          <w:rStyle w:val="FontStyle45"/>
          <w:sz w:val="28"/>
          <w:szCs w:val="28"/>
        </w:rPr>
        <w:t>Бюджетная смета (план финансово-хозяйственной деятельности) утверждается и исполняется в порядке, установленном бюджет</w:t>
      </w:r>
      <w:r w:rsidRPr="00DF6580">
        <w:rPr>
          <w:rStyle w:val="FontStyle45"/>
          <w:sz w:val="28"/>
          <w:szCs w:val="28"/>
        </w:rPr>
        <w:softHyphen/>
        <w:t>ным законодательством.</w:t>
      </w:r>
    </w:p>
    <w:p w:rsidR="00DF6580" w:rsidRPr="00DF6580" w:rsidRDefault="00DF6580" w:rsidP="00DF6580">
      <w:pPr>
        <w:pStyle w:val="Style5"/>
        <w:widowControl/>
        <w:numPr>
          <w:ilvl w:val="0"/>
          <w:numId w:val="29"/>
        </w:numPr>
        <w:spacing w:line="240" w:lineRule="auto"/>
        <w:rPr>
          <w:rStyle w:val="FontStyle45"/>
          <w:sz w:val="28"/>
          <w:szCs w:val="28"/>
        </w:rPr>
      </w:pPr>
      <w:r w:rsidRPr="00DF6580">
        <w:rPr>
          <w:rStyle w:val="FontStyle45"/>
          <w:sz w:val="28"/>
          <w:szCs w:val="28"/>
        </w:rPr>
        <w:t>Нормативы финансовых затрат, численность учащихся и расчет объемов средств субвенции представлены в приложениях 1-28 настоящего Порядка.</w:t>
      </w:r>
    </w:p>
    <w:p w:rsidR="00DF6580" w:rsidRPr="00734BA3" w:rsidRDefault="00DF6580" w:rsidP="00DF6580">
      <w:pPr>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Default="00DF6580" w:rsidP="00DF6580">
      <w:pPr>
        <w:ind w:left="5670"/>
        <w:jc w:val="both"/>
      </w:pPr>
    </w:p>
    <w:p w:rsidR="00DF6580" w:rsidRPr="003E27B2" w:rsidRDefault="00DF6580" w:rsidP="00DF6580">
      <w:pPr>
        <w:ind w:left="5670"/>
        <w:jc w:val="both"/>
        <w:rPr>
          <w:sz w:val="28"/>
          <w:szCs w:val="28"/>
        </w:rPr>
      </w:pPr>
      <w:r w:rsidRPr="003E27B2">
        <w:lastRenderedPageBreak/>
        <w:t xml:space="preserve">Приложение 1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Pr="00C70D4B" w:rsidRDefault="00DF6580" w:rsidP="00DF6580">
      <w:pPr>
        <w:jc w:val="center"/>
        <w:rPr>
          <w:sz w:val="28"/>
          <w:szCs w:val="28"/>
        </w:rPr>
      </w:pPr>
      <w:r w:rsidRPr="00C70D4B">
        <w:rPr>
          <w:sz w:val="28"/>
          <w:szCs w:val="28"/>
        </w:rPr>
        <w:t xml:space="preserve">НОРМАТИВЫ </w:t>
      </w:r>
      <w:r w:rsidRPr="00C70D4B">
        <w:rPr>
          <w:sz w:val="28"/>
          <w:szCs w:val="28"/>
        </w:rPr>
        <w:br/>
        <w:t xml:space="preserve">финансовых затрат по общеобразовательным </w:t>
      </w:r>
      <w:r>
        <w:rPr>
          <w:sz w:val="28"/>
          <w:szCs w:val="28"/>
        </w:rPr>
        <w:t>организациям</w:t>
      </w:r>
      <w:r w:rsidRPr="00C70D4B">
        <w:rPr>
          <w:sz w:val="28"/>
          <w:szCs w:val="28"/>
        </w:rPr>
        <w:t xml:space="preserve"> </w:t>
      </w:r>
      <w:r w:rsidRPr="00C70D4B">
        <w:rPr>
          <w:sz w:val="28"/>
          <w:szCs w:val="28"/>
        </w:rPr>
        <w:br/>
        <w:t>Новичихинского района на 201</w:t>
      </w:r>
      <w:r>
        <w:rPr>
          <w:sz w:val="28"/>
          <w:szCs w:val="28"/>
        </w:rPr>
        <w:t>5</w:t>
      </w:r>
      <w:r w:rsidRPr="00C70D4B">
        <w:rPr>
          <w:sz w:val="28"/>
          <w:szCs w:val="28"/>
        </w:rPr>
        <w:t xml:space="preserve"> год</w:t>
      </w:r>
    </w:p>
    <w:p w:rsidR="00DF6580" w:rsidRPr="00192FA8" w:rsidRDefault="00DF6580" w:rsidP="00DF6580">
      <w:pPr>
        <w:ind w:firstLine="540"/>
        <w:rPr>
          <w:sz w:val="28"/>
          <w:szCs w:val="28"/>
        </w:rPr>
      </w:pPr>
    </w:p>
    <w:p w:rsidR="00DF6580" w:rsidRPr="00192FA8" w:rsidRDefault="00DF6580" w:rsidP="00DF6580">
      <w:pPr>
        <w:ind w:firstLine="540"/>
        <w:jc w:val="both"/>
        <w:rPr>
          <w:sz w:val="28"/>
          <w:szCs w:val="28"/>
        </w:rPr>
      </w:pPr>
      <w:r w:rsidRPr="00192FA8">
        <w:rPr>
          <w:sz w:val="28"/>
          <w:szCs w:val="28"/>
        </w:rPr>
        <w:t xml:space="preserve">Нормативы расходов на одного учащегося в год по оплате труда работников общеобразовательных </w:t>
      </w:r>
      <w:r>
        <w:rPr>
          <w:sz w:val="28"/>
          <w:szCs w:val="28"/>
        </w:rPr>
        <w:t>организаций</w:t>
      </w:r>
      <w:r w:rsidRPr="00192FA8">
        <w:rPr>
          <w:sz w:val="28"/>
          <w:szCs w:val="28"/>
        </w:rPr>
        <w:t xml:space="preserve"> для получения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w:t>
      </w:r>
      <w:r>
        <w:rPr>
          <w:sz w:val="28"/>
          <w:szCs w:val="28"/>
        </w:rPr>
        <w:t>организациях</w:t>
      </w:r>
      <w:r w:rsidRPr="00192FA8">
        <w:rPr>
          <w:sz w:val="28"/>
          <w:szCs w:val="28"/>
        </w:rPr>
        <w:t>:</w:t>
      </w:r>
    </w:p>
    <w:p w:rsidR="00DF6580" w:rsidRPr="00192FA8" w:rsidRDefault="00DF6580" w:rsidP="00DF6580">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4810"/>
        <w:gridCol w:w="3548"/>
      </w:tblGrid>
      <w:tr w:rsidR="00DF6580" w:rsidRPr="00192FA8" w:rsidTr="00D06A1D">
        <w:tc>
          <w:tcPr>
            <w:tcW w:w="807" w:type="dxa"/>
            <w:vAlign w:val="center"/>
          </w:tcPr>
          <w:p w:rsidR="00DF6580" w:rsidRPr="00192FA8" w:rsidRDefault="00DF6580" w:rsidP="00D06A1D">
            <w:pPr>
              <w:jc w:val="center"/>
              <w:rPr>
                <w:sz w:val="28"/>
                <w:szCs w:val="28"/>
              </w:rPr>
            </w:pPr>
            <w:r w:rsidRPr="00192FA8">
              <w:rPr>
                <w:sz w:val="28"/>
                <w:szCs w:val="28"/>
              </w:rPr>
              <w:t>№</w:t>
            </w:r>
          </w:p>
          <w:p w:rsidR="00DF6580" w:rsidRPr="00192FA8" w:rsidRDefault="00DF6580" w:rsidP="00D06A1D">
            <w:pPr>
              <w:jc w:val="center"/>
              <w:rPr>
                <w:sz w:val="28"/>
                <w:szCs w:val="28"/>
              </w:rPr>
            </w:pPr>
            <w:r w:rsidRPr="00192FA8">
              <w:rPr>
                <w:sz w:val="28"/>
                <w:szCs w:val="28"/>
              </w:rPr>
              <w:t>п/п</w:t>
            </w:r>
          </w:p>
        </w:tc>
        <w:tc>
          <w:tcPr>
            <w:tcW w:w="5013" w:type="dxa"/>
            <w:vAlign w:val="center"/>
          </w:tcPr>
          <w:p w:rsidR="00DF6580" w:rsidRPr="006A5B03" w:rsidRDefault="00DF6580" w:rsidP="00D06A1D">
            <w:pPr>
              <w:jc w:val="center"/>
              <w:rPr>
                <w:sz w:val="28"/>
                <w:szCs w:val="28"/>
              </w:rPr>
            </w:pPr>
            <w:r>
              <w:rPr>
                <w:sz w:val="28"/>
                <w:szCs w:val="28"/>
              </w:rPr>
              <w:t>Уровень</w:t>
            </w:r>
          </w:p>
        </w:tc>
        <w:tc>
          <w:tcPr>
            <w:tcW w:w="3752" w:type="dxa"/>
            <w:vAlign w:val="center"/>
          </w:tcPr>
          <w:p w:rsidR="00DF6580" w:rsidRPr="0094237F" w:rsidRDefault="00DF6580" w:rsidP="00D06A1D">
            <w:pPr>
              <w:jc w:val="center"/>
              <w:rPr>
                <w:sz w:val="28"/>
                <w:szCs w:val="28"/>
              </w:rPr>
            </w:pPr>
            <w:r w:rsidRPr="00192FA8">
              <w:rPr>
                <w:sz w:val="28"/>
                <w:szCs w:val="28"/>
              </w:rPr>
              <w:t>Нормативы расходов по заработной плате на одного учащегося</w:t>
            </w:r>
            <w:r>
              <w:rPr>
                <w:sz w:val="28"/>
                <w:szCs w:val="28"/>
              </w:rPr>
              <w:t>, рублей</w:t>
            </w:r>
          </w:p>
        </w:tc>
      </w:tr>
      <w:tr w:rsidR="00DF6580" w:rsidRPr="00192FA8" w:rsidTr="00D06A1D">
        <w:tc>
          <w:tcPr>
            <w:tcW w:w="807" w:type="dxa"/>
          </w:tcPr>
          <w:p w:rsidR="00DF6580" w:rsidRPr="00192FA8" w:rsidRDefault="00DF6580" w:rsidP="00D06A1D">
            <w:pPr>
              <w:jc w:val="center"/>
              <w:rPr>
                <w:sz w:val="28"/>
                <w:szCs w:val="28"/>
              </w:rPr>
            </w:pPr>
            <w:r>
              <w:rPr>
                <w:sz w:val="28"/>
                <w:szCs w:val="28"/>
              </w:rPr>
              <w:t>1</w:t>
            </w:r>
          </w:p>
        </w:tc>
        <w:tc>
          <w:tcPr>
            <w:tcW w:w="5013" w:type="dxa"/>
          </w:tcPr>
          <w:p w:rsidR="00DF6580" w:rsidRPr="00015E0D" w:rsidRDefault="00DF6580" w:rsidP="00D06A1D">
            <w:pPr>
              <w:rPr>
                <w:sz w:val="28"/>
                <w:szCs w:val="28"/>
              </w:rPr>
            </w:pPr>
            <w:r w:rsidRPr="00192FA8">
              <w:rPr>
                <w:sz w:val="28"/>
                <w:szCs w:val="28"/>
              </w:rPr>
              <w:t xml:space="preserve">Сельские общеобразовательные </w:t>
            </w:r>
            <w:r>
              <w:rPr>
                <w:sz w:val="28"/>
                <w:szCs w:val="28"/>
              </w:rPr>
              <w:t>организации</w:t>
            </w:r>
          </w:p>
        </w:tc>
        <w:tc>
          <w:tcPr>
            <w:tcW w:w="3752" w:type="dxa"/>
            <w:vAlign w:val="center"/>
          </w:tcPr>
          <w:p w:rsidR="00DF6580" w:rsidRPr="00192FA8" w:rsidRDefault="00DF6580" w:rsidP="00D06A1D">
            <w:pPr>
              <w:jc w:val="center"/>
              <w:rPr>
                <w:sz w:val="28"/>
                <w:szCs w:val="28"/>
              </w:rPr>
            </w:pPr>
          </w:p>
        </w:tc>
      </w:tr>
      <w:tr w:rsidR="00DF6580" w:rsidRPr="00192FA8" w:rsidTr="00D06A1D">
        <w:tc>
          <w:tcPr>
            <w:tcW w:w="807" w:type="dxa"/>
          </w:tcPr>
          <w:p w:rsidR="00DF6580" w:rsidRPr="00192FA8" w:rsidRDefault="00DF6580" w:rsidP="00D06A1D">
            <w:pPr>
              <w:jc w:val="center"/>
              <w:rPr>
                <w:sz w:val="28"/>
                <w:szCs w:val="28"/>
              </w:rPr>
            </w:pPr>
            <w:r>
              <w:rPr>
                <w:sz w:val="28"/>
                <w:szCs w:val="28"/>
              </w:rPr>
              <w:t>1</w:t>
            </w:r>
            <w:r w:rsidRPr="00192FA8">
              <w:rPr>
                <w:sz w:val="28"/>
                <w:szCs w:val="28"/>
              </w:rPr>
              <w:t>.1</w:t>
            </w:r>
          </w:p>
        </w:tc>
        <w:tc>
          <w:tcPr>
            <w:tcW w:w="5013" w:type="dxa"/>
          </w:tcPr>
          <w:p w:rsidR="00DF6580" w:rsidRPr="00C70D4B" w:rsidRDefault="00DF6580" w:rsidP="00D06A1D">
            <w:pPr>
              <w:rPr>
                <w:sz w:val="28"/>
                <w:szCs w:val="28"/>
              </w:rPr>
            </w:pPr>
            <w:r>
              <w:rPr>
                <w:sz w:val="28"/>
                <w:szCs w:val="28"/>
              </w:rPr>
              <w:t>федеральный государственный образовательный стандарт НОО</w:t>
            </w:r>
          </w:p>
        </w:tc>
        <w:tc>
          <w:tcPr>
            <w:tcW w:w="3752" w:type="dxa"/>
            <w:vAlign w:val="center"/>
          </w:tcPr>
          <w:p w:rsidR="00DF6580" w:rsidRPr="00C70D4B" w:rsidRDefault="00DF6580" w:rsidP="00D06A1D">
            <w:pPr>
              <w:jc w:val="center"/>
              <w:rPr>
                <w:sz w:val="28"/>
                <w:szCs w:val="28"/>
              </w:rPr>
            </w:pPr>
            <w:r>
              <w:rPr>
                <w:sz w:val="28"/>
                <w:szCs w:val="28"/>
              </w:rPr>
              <w:t>4013</w:t>
            </w:r>
          </w:p>
        </w:tc>
      </w:tr>
      <w:tr w:rsidR="00DF6580" w:rsidRPr="00192FA8" w:rsidTr="00D06A1D">
        <w:tc>
          <w:tcPr>
            <w:tcW w:w="807" w:type="dxa"/>
          </w:tcPr>
          <w:p w:rsidR="00DF6580" w:rsidRPr="00192FA8" w:rsidRDefault="00DF6580" w:rsidP="00D06A1D">
            <w:pPr>
              <w:jc w:val="center"/>
              <w:rPr>
                <w:sz w:val="28"/>
                <w:szCs w:val="28"/>
              </w:rPr>
            </w:pPr>
            <w:r>
              <w:rPr>
                <w:sz w:val="28"/>
                <w:szCs w:val="28"/>
              </w:rPr>
              <w:t>1</w:t>
            </w:r>
            <w:r w:rsidRPr="00192FA8">
              <w:rPr>
                <w:sz w:val="28"/>
                <w:szCs w:val="28"/>
              </w:rPr>
              <w:t>.2</w:t>
            </w:r>
          </w:p>
        </w:tc>
        <w:tc>
          <w:tcPr>
            <w:tcW w:w="5013" w:type="dxa"/>
          </w:tcPr>
          <w:p w:rsidR="00DF6580" w:rsidRPr="00192FA8" w:rsidRDefault="00DF6580" w:rsidP="00D06A1D">
            <w:pPr>
              <w:rPr>
                <w:sz w:val="28"/>
                <w:szCs w:val="28"/>
              </w:rPr>
            </w:pPr>
            <w:r w:rsidRPr="00192FA8">
              <w:rPr>
                <w:sz w:val="28"/>
                <w:szCs w:val="28"/>
              </w:rPr>
              <w:t>дошкольное образование</w:t>
            </w:r>
          </w:p>
        </w:tc>
        <w:tc>
          <w:tcPr>
            <w:tcW w:w="3752" w:type="dxa"/>
            <w:vAlign w:val="center"/>
          </w:tcPr>
          <w:p w:rsidR="00DF6580" w:rsidRPr="00C70D4B" w:rsidRDefault="00DF6580" w:rsidP="00D06A1D">
            <w:pPr>
              <w:jc w:val="center"/>
              <w:rPr>
                <w:sz w:val="28"/>
                <w:szCs w:val="28"/>
              </w:rPr>
            </w:pPr>
            <w:r>
              <w:rPr>
                <w:sz w:val="28"/>
                <w:szCs w:val="28"/>
              </w:rPr>
              <w:t>8893</w:t>
            </w:r>
          </w:p>
        </w:tc>
      </w:tr>
      <w:tr w:rsidR="00DF6580" w:rsidRPr="00192FA8" w:rsidTr="00D06A1D">
        <w:tc>
          <w:tcPr>
            <w:tcW w:w="807" w:type="dxa"/>
          </w:tcPr>
          <w:p w:rsidR="00DF6580" w:rsidRPr="00192FA8" w:rsidRDefault="00DF6580" w:rsidP="00D06A1D">
            <w:pPr>
              <w:jc w:val="center"/>
              <w:rPr>
                <w:sz w:val="28"/>
                <w:szCs w:val="28"/>
              </w:rPr>
            </w:pPr>
            <w:r>
              <w:rPr>
                <w:sz w:val="28"/>
                <w:szCs w:val="28"/>
              </w:rPr>
              <w:t>1</w:t>
            </w:r>
            <w:r w:rsidRPr="00192FA8">
              <w:rPr>
                <w:sz w:val="28"/>
                <w:szCs w:val="28"/>
              </w:rPr>
              <w:t>.3</w:t>
            </w:r>
          </w:p>
        </w:tc>
        <w:tc>
          <w:tcPr>
            <w:tcW w:w="5013" w:type="dxa"/>
          </w:tcPr>
          <w:p w:rsidR="00DF6580" w:rsidRPr="00192FA8" w:rsidRDefault="00DF6580" w:rsidP="00D06A1D">
            <w:pPr>
              <w:rPr>
                <w:sz w:val="28"/>
                <w:szCs w:val="28"/>
              </w:rPr>
            </w:pPr>
            <w:r w:rsidRPr="00192FA8">
              <w:rPr>
                <w:sz w:val="28"/>
                <w:szCs w:val="28"/>
              </w:rPr>
              <w:t>начальное общее образование</w:t>
            </w:r>
          </w:p>
        </w:tc>
        <w:tc>
          <w:tcPr>
            <w:tcW w:w="3752" w:type="dxa"/>
            <w:vAlign w:val="center"/>
          </w:tcPr>
          <w:p w:rsidR="00DF6580" w:rsidRPr="00C70D4B" w:rsidRDefault="00DF6580" w:rsidP="00D06A1D">
            <w:pPr>
              <w:jc w:val="center"/>
              <w:rPr>
                <w:sz w:val="28"/>
                <w:szCs w:val="28"/>
              </w:rPr>
            </w:pPr>
            <w:r>
              <w:rPr>
                <w:sz w:val="28"/>
                <w:szCs w:val="28"/>
              </w:rPr>
              <w:t>19731</w:t>
            </w:r>
          </w:p>
        </w:tc>
      </w:tr>
      <w:tr w:rsidR="00DF6580" w:rsidRPr="00192FA8" w:rsidTr="00D06A1D">
        <w:tc>
          <w:tcPr>
            <w:tcW w:w="807" w:type="dxa"/>
          </w:tcPr>
          <w:p w:rsidR="00DF6580" w:rsidRPr="00192FA8" w:rsidRDefault="00DF6580" w:rsidP="00D06A1D">
            <w:pPr>
              <w:jc w:val="center"/>
              <w:rPr>
                <w:sz w:val="28"/>
                <w:szCs w:val="28"/>
              </w:rPr>
            </w:pPr>
            <w:r>
              <w:rPr>
                <w:sz w:val="28"/>
                <w:szCs w:val="28"/>
              </w:rPr>
              <w:t>1</w:t>
            </w:r>
            <w:r w:rsidRPr="00192FA8">
              <w:rPr>
                <w:sz w:val="28"/>
                <w:szCs w:val="28"/>
              </w:rPr>
              <w:t>.4</w:t>
            </w:r>
          </w:p>
        </w:tc>
        <w:tc>
          <w:tcPr>
            <w:tcW w:w="5013" w:type="dxa"/>
          </w:tcPr>
          <w:p w:rsidR="00DF6580" w:rsidRPr="00192FA8" w:rsidRDefault="00DF6580" w:rsidP="00D06A1D">
            <w:pPr>
              <w:rPr>
                <w:sz w:val="28"/>
                <w:szCs w:val="28"/>
              </w:rPr>
            </w:pPr>
            <w:r w:rsidRPr="00192FA8">
              <w:rPr>
                <w:sz w:val="28"/>
                <w:szCs w:val="28"/>
              </w:rPr>
              <w:t>основное общее образование</w:t>
            </w:r>
          </w:p>
        </w:tc>
        <w:tc>
          <w:tcPr>
            <w:tcW w:w="3752" w:type="dxa"/>
            <w:vAlign w:val="center"/>
          </w:tcPr>
          <w:p w:rsidR="00DF6580" w:rsidRPr="00C70D4B" w:rsidRDefault="00DF6580" w:rsidP="00D06A1D">
            <w:pPr>
              <w:jc w:val="center"/>
              <w:rPr>
                <w:sz w:val="28"/>
                <w:szCs w:val="28"/>
              </w:rPr>
            </w:pPr>
            <w:r>
              <w:rPr>
                <w:sz w:val="28"/>
                <w:szCs w:val="28"/>
              </w:rPr>
              <w:t>28819</w:t>
            </w:r>
          </w:p>
        </w:tc>
      </w:tr>
      <w:tr w:rsidR="00DF6580" w:rsidRPr="00192FA8" w:rsidTr="00D06A1D">
        <w:tc>
          <w:tcPr>
            <w:tcW w:w="807" w:type="dxa"/>
          </w:tcPr>
          <w:p w:rsidR="00DF6580" w:rsidRDefault="00DF6580" w:rsidP="00D06A1D">
            <w:pPr>
              <w:jc w:val="center"/>
              <w:rPr>
                <w:sz w:val="28"/>
                <w:szCs w:val="28"/>
              </w:rPr>
            </w:pPr>
            <w:r>
              <w:rPr>
                <w:sz w:val="28"/>
                <w:szCs w:val="28"/>
              </w:rPr>
              <w:t>1.5</w:t>
            </w:r>
          </w:p>
        </w:tc>
        <w:tc>
          <w:tcPr>
            <w:tcW w:w="5013" w:type="dxa"/>
          </w:tcPr>
          <w:p w:rsidR="00DF6580" w:rsidRPr="00192FA8" w:rsidRDefault="00DF6580" w:rsidP="00D06A1D">
            <w:pPr>
              <w:rPr>
                <w:sz w:val="28"/>
                <w:szCs w:val="28"/>
              </w:rPr>
            </w:pPr>
            <w:r w:rsidRPr="00192FA8">
              <w:rPr>
                <w:sz w:val="28"/>
                <w:szCs w:val="28"/>
              </w:rPr>
              <w:t>среднее общее образование</w:t>
            </w:r>
          </w:p>
        </w:tc>
        <w:tc>
          <w:tcPr>
            <w:tcW w:w="3752" w:type="dxa"/>
            <w:vAlign w:val="center"/>
          </w:tcPr>
          <w:p w:rsidR="00DF6580" w:rsidRPr="00C70D4B" w:rsidRDefault="00DF6580" w:rsidP="00D06A1D">
            <w:pPr>
              <w:jc w:val="center"/>
              <w:rPr>
                <w:sz w:val="28"/>
                <w:szCs w:val="28"/>
              </w:rPr>
            </w:pPr>
            <w:r>
              <w:rPr>
                <w:sz w:val="28"/>
                <w:szCs w:val="28"/>
              </w:rPr>
              <w:t>32318</w:t>
            </w:r>
          </w:p>
        </w:tc>
      </w:tr>
    </w:tbl>
    <w:p w:rsidR="00DF6580" w:rsidRDefault="00DF6580" w:rsidP="00DF6580">
      <w:pPr>
        <w:ind w:firstLine="540"/>
        <w:jc w:val="both"/>
        <w:rPr>
          <w:sz w:val="28"/>
          <w:szCs w:val="28"/>
        </w:rPr>
      </w:pPr>
      <w:r>
        <w:rPr>
          <w:sz w:val="28"/>
          <w:szCs w:val="28"/>
        </w:rPr>
        <w:t>Дополнительный норматив на психолого-педагогическое сопровождение детей инвалидов, кроме опорно-двигательного аппарата (ОДА):</w:t>
      </w:r>
    </w:p>
    <w:p w:rsidR="00DF6580" w:rsidRDefault="00DF6580" w:rsidP="00DF6580">
      <w:pPr>
        <w:ind w:firstLine="540"/>
        <w:jc w:val="both"/>
        <w:rPr>
          <w:sz w:val="28"/>
          <w:szCs w:val="28"/>
        </w:rPr>
      </w:pPr>
      <w:r>
        <w:rPr>
          <w:sz w:val="28"/>
          <w:szCs w:val="28"/>
        </w:rPr>
        <w:t>начальное общее образование – 9866 руб. в год на одного ребенка инвалида;</w:t>
      </w:r>
    </w:p>
    <w:p w:rsidR="00DF6580" w:rsidRDefault="00DF6580" w:rsidP="00DF6580">
      <w:pPr>
        <w:ind w:firstLine="540"/>
        <w:jc w:val="both"/>
        <w:rPr>
          <w:sz w:val="28"/>
          <w:szCs w:val="28"/>
        </w:rPr>
      </w:pPr>
      <w:r>
        <w:rPr>
          <w:sz w:val="28"/>
          <w:szCs w:val="28"/>
        </w:rPr>
        <w:t>основное общее образование – 14410 руб. в год на одного ребенка инвалида.</w:t>
      </w:r>
    </w:p>
    <w:p w:rsidR="00DF6580" w:rsidRDefault="00DF6580" w:rsidP="00DF6580">
      <w:pPr>
        <w:ind w:firstLine="540"/>
        <w:jc w:val="both"/>
        <w:rPr>
          <w:sz w:val="28"/>
          <w:szCs w:val="28"/>
        </w:rPr>
      </w:pPr>
      <w:r>
        <w:rPr>
          <w:sz w:val="28"/>
          <w:szCs w:val="28"/>
        </w:rPr>
        <w:t>Дополнительный норматив на психолого-педагогическое сопровождение детей инвалидов с опорно-двигательным аппаратом (ОДА):</w:t>
      </w:r>
    </w:p>
    <w:p w:rsidR="00DF6580" w:rsidRDefault="00DF6580" w:rsidP="00DF6580">
      <w:pPr>
        <w:ind w:firstLine="540"/>
        <w:jc w:val="both"/>
        <w:rPr>
          <w:sz w:val="28"/>
          <w:szCs w:val="28"/>
        </w:rPr>
      </w:pPr>
      <w:r>
        <w:rPr>
          <w:sz w:val="28"/>
          <w:szCs w:val="28"/>
        </w:rPr>
        <w:t>основное общее образование – 32318 руб. в год на одного ребенка инвалида.</w:t>
      </w:r>
    </w:p>
    <w:p w:rsidR="00DF6580" w:rsidRDefault="00DF6580" w:rsidP="00DF6580">
      <w:pPr>
        <w:ind w:firstLine="540"/>
        <w:jc w:val="both"/>
        <w:rPr>
          <w:sz w:val="28"/>
          <w:szCs w:val="28"/>
        </w:rPr>
      </w:pPr>
      <w:r>
        <w:rPr>
          <w:sz w:val="28"/>
          <w:szCs w:val="28"/>
        </w:rPr>
        <w:t>Дополнительный норматив на обучение на дому:</w:t>
      </w:r>
    </w:p>
    <w:p w:rsidR="00DF6580" w:rsidRDefault="00DF6580" w:rsidP="00DF6580">
      <w:pPr>
        <w:ind w:firstLine="540"/>
        <w:jc w:val="both"/>
        <w:rPr>
          <w:sz w:val="28"/>
          <w:szCs w:val="28"/>
        </w:rPr>
      </w:pPr>
      <w:r>
        <w:rPr>
          <w:sz w:val="28"/>
          <w:szCs w:val="28"/>
        </w:rPr>
        <w:t>начальное общее образование – 39462 руб. в год на одного учащегося, обучаемого на дому;</w:t>
      </w:r>
    </w:p>
    <w:p w:rsidR="00DF6580" w:rsidRDefault="00DF6580" w:rsidP="00DF6580">
      <w:pPr>
        <w:ind w:firstLine="540"/>
        <w:jc w:val="both"/>
        <w:rPr>
          <w:sz w:val="28"/>
          <w:szCs w:val="28"/>
        </w:rPr>
      </w:pPr>
      <w:r>
        <w:rPr>
          <w:sz w:val="28"/>
          <w:szCs w:val="28"/>
        </w:rPr>
        <w:t>основное общее образование – 57638 руб. в год на одного учащегося, обучаемого на дому.</w:t>
      </w:r>
    </w:p>
    <w:p w:rsidR="00DF6580" w:rsidRDefault="00DF6580" w:rsidP="00DF6580">
      <w:pPr>
        <w:ind w:firstLine="540"/>
        <w:jc w:val="both"/>
        <w:rPr>
          <w:sz w:val="28"/>
          <w:szCs w:val="28"/>
        </w:rPr>
      </w:pPr>
    </w:p>
    <w:p w:rsidR="00DF6580" w:rsidRDefault="00DF6580" w:rsidP="00DF6580">
      <w:pPr>
        <w:ind w:firstLine="540"/>
        <w:jc w:val="both"/>
        <w:rPr>
          <w:sz w:val="28"/>
          <w:szCs w:val="28"/>
        </w:rPr>
      </w:pPr>
      <w:r>
        <w:rPr>
          <w:sz w:val="28"/>
          <w:szCs w:val="28"/>
        </w:rPr>
        <w:t>Норматив расходов на внедрение ФГОС НОО – 4013 руб. на одного учащегося в год.</w:t>
      </w:r>
    </w:p>
    <w:p w:rsidR="00DF6580" w:rsidRDefault="00DF6580" w:rsidP="00DF6580">
      <w:pPr>
        <w:ind w:firstLine="540"/>
        <w:jc w:val="both"/>
        <w:rPr>
          <w:sz w:val="28"/>
          <w:szCs w:val="28"/>
        </w:rPr>
      </w:pPr>
      <w:r>
        <w:rPr>
          <w:sz w:val="28"/>
          <w:szCs w:val="28"/>
        </w:rPr>
        <w:t>Норматив расходов на классное руководство - 1321 рубль на одного учащегося в год</w:t>
      </w:r>
    </w:p>
    <w:p w:rsidR="00DF6580" w:rsidRPr="00192FA8" w:rsidRDefault="00DF6580" w:rsidP="00DF6580">
      <w:pPr>
        <w:ind w:firstLine="540"/>
        <w:jc w:val="both"/>
        <w:rPr>
          <w:sz w:val="28"/>
          <w:szCs w:val="28"/>
        </w:rPr>
      </w:pPr>
      <w:r w:rsidRPr="00192FA8">
        <w:rPr>
          <w:sz w:val="28"/>
          <w:szCs w:val="28"/>
        </w:rPr>
        <w:t>Норматив на приобретение учебников для общеобразовательных</w:t>
      </w:r>
      <w:r>
        <w:rPr>
          <w:sz w:val="28"/>
          <w:szCs w:val="28"/>
        </w:rPr>
        <w:t xml:space="preserve"> организаций</w:t>
      </w:r>
      <w:r w:rsidRPr="00192FA8">
        <w:rPr>
          <w:sz w:val="28"/>
          <w:szCs w:val="28"/>
        </w:rPr>
        <w:t xml:space="preserve"> </w:t>
      </w:r>
      <w:r>
        <w:rPr>
          <w:sz w:val="28"/>
          <w:szCs w:val="28"/>
        </w:rPr>
        <w:t xml:space="preserve">- </w:t>
      </w:r>
      <w:r w:rsidRPr="00192FA8">
        <w:rPr>
          <w:sz w:val="28"/>
          <w:szCs w:val="28"/>
        </w:rPr>
        <w:t xml:space="preserve"> 2</w:t>
      </w:r>
      <w:r w:rsidRPr="003E7385">
        <w:rPr>
          <w:sz w:val="28"/>
          <w:szCs w:val="28"/>
        </w:rPr>
        <w:t>24</w:t>
      </w:r>
      <w:r w:rsidRPr="00192FA8">
        <w:rPr>
          <w:sz w:val="28"/>
          <w:szCs w:val="28"/>
        </w:rPr>
        <w:t xml:space="preserve"> </w:t>
      </w:r>
      <w:r w:rsidRPr="003E7385">
        <w:rPr>
          <w:sz w:val="28"/>
          <w:szCs w:val="28"/>
        </w:rPr>
        <w:t>рубл</w:t>
      </w:r>
      <w:r>
        <w:rPr>
          <w:sz w:val="28"/>
          <w:szCs w:val="28"/>
        </w:rPr>
        <w:t>я</w:t>
      </w:r>
      <w:r w:rsidRPr="00192FA8">
        <w:rPr>
          <w:sz w:val="28"/>
          <w:szCs w:val="28"/>
        </w:rPr>
        <w:t xml:space="preserve"> на одного учащегося в год.</w:t>
      </w:r>
    </w:p>
    <w:p w:rsidR="00DF6580" w:rsidRDefault="00DF6580" w:rsidP="00DF6580">
      <w:pPr>
        <w:ind w:firstLine="540"/>
        <w:jc w:val="both"/>
        <w:rPr>
          <w:sz w:val="28"/>
          <w:szCs w:val="28"/>
        </w:rPr>
      </w:pPr>
      <w:r w:rsidRPr="00192FA8">
        <w:rPr>
          <w:sz w:val="28"/>
          <w:szCs w:val="28"/>
        </w:rPr>
        <w:t>Норматив расходов на учебные пособия, средства обучения</w:t>
      </w:r>
      <w:r>
        <w:rPr>
          <w:sz w:val="28"/>
          <w:szCs w:val="28"/>
        </w:rPr>
        <w:t xml:space="preserve"> </w:t>
      </w:r>
      <w:r w:rsidRPr="00192FA8">
        <w:rPr>
          <w:sz w:val="28"/>
          <w:szCs w:val="28"/>
        </w:rPr>
        <w:t xml:space="preserve">(за исключением расходов на содержание зданий и коммунальных </w:t>
      </w:r>
      <w:r>
        <w:rPr>
          <w:sz w:val="28"/>
          <w:szCs w:val="28"/>
        </w:rPr>
        <w:t>услуг</w:t>
      </w:r>
      <w:r w:rsidRPr="00192FA8">
        <w:rPr>
          <w:sz w:val="28"/>
          <w:szCs w:val="28"/>
        </w:rPr>
        <w:t xml:space="preserve">) </w:t>
      </w:r>
      <w:r>
        <w:rPr>
          <w:sz w:val="28"/>
          <w:szCs w:val="28"/>
        </w:rPr>
        <w:t>–</w:t>
      </w:r>
      <w:r w:rsidRPr="00192FA8">
        <w:rPr>
          <w:sz w:val="28"/>
          <w:szCs w:val="28"/>
        </w:rPr>
        <w:t xml:space="preserve"> </w:t>
      </w:r>
      <w:r>
        <w:rPr>
          <w:sz w:val="28"/>
          <w:szCs w:val="28"/>
        </w:rPr>
        <w:t>244,60</w:t>
      </w:r>
      <w:r w:rsidRPr="00192FA8">
        <w:rPr>
          <w:sz w:val="28"/>
          <w:szCs w:val="28"/>
        </w:rPr>
        <w:t xml:space="preserve"> </w:t>
      </w:r>
      <w:r w:rsidRPr="003E7385">
        <w:rPr>
          <w:sz w:val="28"/>
          <w:szCs w:val="28"/>
        </w:rPr>
        <w:t>руб</w:t>
      </w:r>
      <w:r>
        <w:rPr>
          <w:sz w:val="28"/>
          <w:szCs w:val="28"/>
        </w:rPr>
        <w:t>.</w:t>
      </w:r>
      <w:r w:rsidRPr="00192FA8">
        <w:rPr>
          <w:sz w:val="28"/>
          <w:szCs w:val="28"/>
        </w:rPr>
        <w:t xml:space="preserve"> на одного учащегося в год </w:t>
      </w:r>
      <w:r>
        <w:rPr>
          <w:sz w:val="28"/>
          <w:szCs w:val="28"/>
        </w:rPr>
        <w:t xml:space="preserve">в </w:t>
      </w:r>
      <w:r w:rsidRPr="00192FA8">
        <w:rPr>
          <w:sz w:val="28"/>
          <w:szCs w:val="28"/>
        </w:rPr>
        <w:t xml:space="preserve">сельских школах и </w:t>
      </w:r>
      <w:r>
        <w:rPr>
          <w:sz w:val="28"/>
          <w:szCs w:val="28"/>
        </w:rPr>
        <w:t>578,20</w:t>
      </w:r>
      <w:r w:rsidRPr="00192FA8">
        <w:rPr>
          <w:sz w:val="28"/>
          <w:szCs w:val="28"/>
        </w:rPr>
        <w:t xml:space="preserve"> руб</w:t>
      </w:r>
      <w:r>
        <w:rPr>
          <w:sz w:val="28"/>
          <w:szCs w:val="28"/>
        </w:rPr>
        <w:t>.</w:t>
      </w:r>
      <w:r w:rsidRPr="00192FA8">
        <w:rPr>
          <w:sz w:val="28"/>
          <w:szCs w:val="28"/>
        </w:rPr>
        <w:t xml:space="preserve"> на одного учащегося в год в малокомплектных сельских школах.</w:t>
      </w:r>
    </w:p>
    <w:p w:rsidR="00DF6580" w:rsidRDefault="00DF6580" w:rsidP="00DF6580">
      <w:pPr>
        <w:ind w:firstLine="540"/>
        <w:jc w:val="both"/>
        <w:rPr>
          <w:sz w:val="28"/>
          <w:szCs w:val="28"/>
        </w:rPr>
      </w:pPr>
      <w:r>
        <w:rPr>
          <w:sz w:val="28"/>
          <w:szCs w:val="28"/>
        </w:rPr>
        <w:t>Норматив расходов на приобретение аттестатов для выпускников 9, 11 классов - 150 рублей на одного выпускника.</w:t>
      </w:r>
    </w:p>
    <w:p w:rsidR="00DF6580" w:rsidRDefault="00DF6580" w:rsidP="00DF6580">
      <w:pPr>
        <w:ind w:firstLine="540"/>
        <w:jc w:val="both"/>
        <w:rPr>
          <w:sz w:val="28"/>
          <w:szCs w:val="28"/>
        </w:rPr>
      </w:pPr>
      <w:r>
        <w:rPr>
          <w:sz w:val="28"/>
          <w:szCs w:val="28"/>
        </w:rPr>
        <w:t>Норматив на приобретение комплекта медалей - 450 рублей за один комплект.</w:t>
      </w:r>
    </w:p>
    <w:p w:rsidR="00DF6580" w:rsidRPr="00DF6580" w:rsidRDefault="00DF6580" w:rsidP="00DF6580">
      <w:pPr>
        <w:pStyle w:val="Style5"/>
        <w:widowControl/>
        <w:spacing w:before="7" w:line="324" w:lineRule="exact"/>
        <w:rPr>
          <w:rStyle w:val="FontStyle45"/>
          <w:sz w:val="28"/>
          <w:szCs w:val="28"/>
        </w:rPr>
      </w:pPr>
      <w:r w:rsidRPr="00DF6580">
        <w:rPr>
          <w:rStyle w:val="FontStyle45"/>
          <w:sz w:val="28"/>
          <w:szCs w:val="28"/>
        </w:rPr>
        <w:t>Нормативы расходов на оплату пользования Интернетом определяются с учетом безлимитного подключения (без учета трафика, круглосуточно 365 дней в го</w:t>
      </w:r>
      <w:r w:rsidRPr="00DF6580">
        <w:rPr>
          <w:rStyle w:val="FontStyle45"/>
          <w:sz w:val="28"/>
          <w:szCs w:val="28"/>
        </w:rPr>
        <w:softHyphen/>
        <w:t>ду) в следующем порядке:</w:t>
      </w:r>
    </w:p>
    <w:p w:rsidR="00DF6580" w:rsidRPr="00DF6580" w:rsidRDefault="00DF6580" w:rsidP="00DF6580">
      <w:pPr>
        <w:pStyle w:val="Style5"/>
        <w:widowControl/>
        <w:spacing w:line="324" w:lineRule="exact"/>
        <w:ind w:firstLine="698"/>
        <w:rPr>
          <w:rStyle w:val="FontStyle45"/>
          <w:sz w:val="28"/>
          <w:szCs w:val="28"/>
        </w:rPr>
      </w:pPr>
      <w:r w:rsidRPr="00DF6580">
        <w:rPr>
          <w:rStyle w:val="FontStyle45"/>
          <w:sz w:val="28"/>
          <w:szCs w:val="28"/>
        </w:rPr>
        <w:t>при наземном подключении с пропускной способностью 512 кБ/с абонентская плата составляет 2000 рублей в месяц;</w:t>
      </w:r>
    </w:p>
    <w:p w:rsidR="00DF6580" w:rsidRPr="00DF6580" w:rsidRDefault="00DF6580" w:rsidP="00DF6580">
      <w:pPr>
        <w:pStyle w:val="Style5"/>
        <w:widowControl/>
        <w:spacing w:line="324" w:lineRule="exact"/>
        <w:ind w:firstLine="698"/>
        <w:rPr>
          <w:rStyle w:val="FontStyle45"/>
          <w:sz w:val="28"/>
          <w:szCs w:val="28"/>
        </w:rPr>
      </w:pPr>
      <w:r w:rsidRPr="00DF6580">
        <w:rPr>
          <w:rStyle w:val="FontStyle45"/>
          <w:sz w:val="28"/>
          <w:szCs w:val="28"/>
        </w:rPr>
        <w:t>при наземном подключении с пропускной способностью 1024 кБ/с абонентская плата составляет 2210 рублей в месяц;</w:t>
      </w:r>
    </w:p>
    <w:p w:rsidR="00DF6580" w:rsidRPr="00DF6580" w:rsidRDefault="00DF6580" w:rsidP="00DF6580">
      <w:pPr>
        <w:pStyle w:val="Style5"/>
        <w:widowControl/>
        <w:spacing w:line="324" w:lineRule="exact"/>
        <w:ind w:firstLine="698"/>
        <w:rPr>
          <w:rStyle w:val="FontStyle45"/>
          <w:sz w:val="28"/>
          <w:szCs w:val="28"/>
        </w:rPr>
      </w:pPr>
      <w:r w:rsidRPr="00DF6580">
        <w:rPr>
          <w:rStyle w:val="FontStyle45"/>
          <w:sz w:val="28"/>
          <w:szCs w:val="28"/>
        </w:rPr>
        <w:t>при наземном подключении с пропускной способностью более 1024 кБ/с абонентская плата составляет 3280 рублей в месяц.</w:t>
      </w:r>
    </w:p>
    <w:p w:rsidR="00DF6580" w:rsidRPr="00DF6580" w:rsidRDefault="00DF6580" w:rsidP="00DF6580">
      <w:pPr>
        <w:pStyle w:val="Style5"/>
        <w:widowControl/>
        <w:spacing w:line="324" w:lineRule="exact"/>
        <w:ind w:firstLine="698"/>
        <w:rPr>
          <w:sz w:val="28"/>
          <w:szCs w:val="28"/>
        </w:rPr>
      </w:pPr>
      <w:r w:rsidRPr="00DF6580">
        <w:rPr>
          <w:rStyle w:val="FontStyle45"/>
          <w:sz w:val="28"/>
          <w:szCs w:val="28"/>
        </w:rPr>
        <w:t>Нормативы расходов на проведение государственной итоговой аттестации по образовательным программам основного общего и среднего общего образования (доставка экзаменационных материалов) определяется в размере 24000 рублей в год.</w:t>
      </w:r>
    </w:p>
    <w:p w:rsidR="00DF6580" w:rsidRDefault="00DF6580" w:rsidP="00DF6580"/>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pPr>
    </w:p>
    <w:p w:rsidR="00DF6580" w:rsidRDefault="00DF6580" w:rsidP="00DF6580">
      <w:pPr>
        <w:rPr>
          <w:b/>
          <w:iCs/>
        </w:rPr>
        <w:sectPr w:rsidR="00DF6580" w:rsidSect="00DF6580">
          <w:pgSz w:w="11906" w:h="16838"/>
          <w:pgMar w:top="1134" w:right="1418" w:bottom="1134" w:left="1559" w:header="709" w:footer="709" w:gutter="0"/>
          <w:cols w:space="708"/>
          <w:docGrid w:linePitch="360"/>
        </w:sectPr>
      </w:pPr>
    </w:p>
    <w:p w:rsidR="00DF6580" w:rsidRPr="003E27B2" w:rsidRDefault="00DF6580" w:rsidP="00DF6580">
      <w:pPr>
        <w:ind w:left="7938"/>
        <w:jc w:val="both"/>
        <w:rPr>
          <w:sz w:val="28"/>
          <w:szCs w:val="28"/>
        </w:rPr>
      </w:pPr>
      <w:r w:rsidRPr="003E27B2">
        <w:lastRenderedPageBreak/>
        <w:t xml:space="preserve">Приложение </w:t>
      </w:r>
      <w:r>
        <w:t>2</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Pr="00F65FAF" w:rsidRDefault="00DF6580" w:rsidP="00DF6580">
      <w:pPr>
        <w:ind w:firstLine="540"/>
        <w:jc w:val="center"/>
        <w:rPr>
          <w:sz w:val="28"/>
          <w:szCs w:val="28"/>
        </w:rPr>
      </w:pPr>
      <w:r w:rsidRPr="00F65FAF">
        <w:rPr>
          <w:sz w:val="28"/>
          <w:szCs w:val="28"/>
        </w:rPr>
        <w:t>ЧИСЛЕННОСТЬ</w:t>
      </w:r>
      <w:r w:rsidRPr="00F65FAF">
        <w:rPr>
          <w:sz w:val="28"/>
          <w:szCs w:val="28"/>
        </w:rPr>
        <w:br/>
      </w:r>
      <w:r>
        <w:rPr>
          <w:sz w:val="28"/>
          <w:szCs w:val="28"/>
        </w:rPr>
        <w:t>учащихся</w:t>
      </w:r>
      <w:r w:rsidRPr="00F65FAF">
        <w:rPr>
          <w:sz w:val="28"/>
          <w:szCs w:val="28"/>
        </w:rPr>
        <w:t xml:space="preserve"> </w:t>
      </w:r>
      <w:r>
        <w:rPr>
          <w:sz w:val="28"/>
          <w:szCs w:val="28"/>
        </w:rPr>
        <w:t>в общеобразовательных организациях</w:t>
      </w:r>
      <w:r w:rsidRPr="00F65FAF">
        <w:rPr>
          <w:sz w:val="28"/>
          <w:szCs w:val="28"/>
        </w:rPr>
        <w:t xml:space="preserve"> </w:t>
      </w:r>
      <w:r w:rsidRPr="00F65FAF">
        <w:rPr>
          <w:sz w:val="28"/>
          <w:szCs w:val="28"/>
        </w:rPr>
        <w:br/>
        <w:t>Новичихинского района на начало 2014-2015 учебного года</w:t>
      </w:r>
    </w:p>
    <w:p w:rsidR="00DF6580" w:rsidRDefault="00DF6580" w:rsidP="00DF6580"/>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4"/>
        <w:gridCol w:w="754"/>
        <w:gridCol w:w="898"/>
        <w:gridCol w:w="1057"/>
        <w:gridCol w:w="1107"/>
        <w:gridCol w:w="645"/>
        <w:gridCol w:w="898"/>
        <w:gridCol w:w="1057"/>
        <w:gridCol w:w="1107"/>
        <w:gridCol w:w="645"/>
        <w:gridCol w:w="898"/>
        <w:gridCol w:w="1057"/>
        <w:gridCol w:w="1107"/>
        <w:gridCol w:w="645"/>
        <w:gridCol w:w="927"/>
        <w:gridCol w:w="1200"/>
      </w:tblGrid>
      <w:tr w:rsidR="00DF6580" w:rsidRPr="00ED64AA" w:rsidTr="00DF6580">
        <w:tc>
          <w:tcPr>
            <w:tcW w:w="1668" w:type="dxa"/>
            <w:shd w:val="clear" w:color="auto" w:fill="auto"/>
            <w:vAlign w:val="center"/>
          </w:tcPr>
          <w:p w:rsidR="00DF6580" w:rsidRPr="00ED64AA" w:rsidRDefault="00DF6580" w:rsidP="00D06A1D">
            <w:pPr>
              <w:jc w:val="center"/>
              <w:rPr>
                <w:sz w:val="20"/>
                <w:szCs w:val="20"/>
              </w:rPr>
            </w:pPr>
            <w:r w:rsidRPr="00ED64AA">
              <w:rPr>
                <w:sz w:val="20"/>
                <w:szCs w:val="20"/>
              </w:rPr>
              <w:t>ОО</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Дошк.</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 уровень</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ОДА</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кроме ОДА</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в т.ч. уч-ся на дому</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 уровень</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ОДА</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кроме ОДА</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в т.ч. уч-ся на дому</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3 уровень</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ОДА</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в т.ч. инвалиды, кроме ОДА</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в т.ч. уч-ся на дому</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Выпуск. 9,11 кл</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Кол-во медалистов</w:t>
            </w:r>
          </w:p>
        </w:tc>
      </w:tr>
      <w:tr w:rsidR="00DF6580" w:rsidRPr="00ED64AA" w:rsidTr="00DF6580">
        <w:tc>
          <w:tcPr>
            <w:tcW w:w="1668" w:type="dxa"/>
            <w:shd w:val="clear" w:color="auto" w:fill="auto"/>
            <w:vAlign w:val="center"/>
          </w:tcPr>
          <w:p w:rsidR="00DF6580" w:rsidRPr="00ED64AA" w:rsidRDefault="00DF6580" w:rsidP="00D06A1D">
            <w:pPr>
              <w:jc w:val="center"/>
              <w:rPr>
                <w:sz w:val="16"/>
                <w:szCs w:val="16"/>
              </w:rPr>
            </w:pPr>
            <w:r w:rsidRPr="00ED64AA">
              <w:rPr>
                <w:sz w:val="16"/>
                <w:szCs w:val="16"/>
              </w:rPr>
              <w:t>1</w:t>
            </w:r>
          </w:p>
        </w:tc>
        <w:tc>
          <w:tcPr>
            <w:tcW w:w="718" w:type="dxa"/>
            <w:shd w:val="clear" w:color="auto" w:fill="auto"/>
            <w:vAlign w:val="center"/>
          </w:tcPr>
          <w:p w:rsidR="00DF6580" w:rsidRPr="00ED64AA" w:rsidRDefault="00DF6580" w:rsidP="00D06A1D">
            <w:pPr>
              <w:jc w:val="center"/>
              <w:rPr>
                <w:sz w:val="16"/>
                <w:szCs w:val="16"/>
              </w:rPr>
            </w:pPr>
            <w:r w:rsidRPr="00ED64AA">
              <w:rPr>
                <w:sz w:val="16"/>
                <w:szCs w:val="16"/>
              </w:rPr>
              <w:t>2</w:t>
            </w:r>
          </w:p>
        </w:tc>
        <w:tc>
          <w:tcPr>
            <w:tcW w:w="852" w:type="dxa"/>
            <w:shd w:val="clear" w:color="auto" w:fill="auto"/>
            <w:vAlign w:val="center"/>
          </w:tcPr>
          <w:p w:rsidR="00DF6580" w:rsidRPr="00ED64AA" w:rsidRDefault="00DF6580" w:rsidP="00D06A1D">
            <w:pPr>
              <w:jc w:val="center"/>
              <w:rPr>
                <w:sz w:val="16"/>
                <w:szCs w:val="16"/>
              </w:rPr>
            </w:pPr>
            <w:r w:rsidRPr="00ED64AA">
              <w:rPr>
                <w:sz w:val="16"/>
                <w:szCs w:val="16"/>
              </w:rPr>
              <w:t>3</w:t>
            </w:r>
          </w:p>
        </w:tc>
        <w:tc>
          <w:tcPr>
            <w:tcW w:w="1000" w:type="dxa"/>
            <w:shd w:val="clear" w:color="auto" w:fill="auto"/>
            <w:vAlign w:val="center"/>
          </w:tcPr>
          <w:p w:rsidR="00DF6580" w:rsidRPr="00ED64AA" w:rsidRDefault="00DF6580" w:rsidP="00D06A1D">
            <w:pPr>
              <w:jc w:val="center"/>
              <w:rPr>
                <w:sz w:val="16"/>
                <w:szCs w:val="16"/>
              </w:rPr>
            </w:pPr>
            <w:r w:rsidRPr="00ED64AA">
              <w:rPr>
                <w:sz w:val="16"/>
                <w:szCs w:val="16"/>
              </w:rPr>
              <w:t>4</w:t>
            </w:r>
          </w:p>
        </w:tc>
        <w:tc>
          <w:tcPr>
            <w:tcW w:w="1047" w:type="dxa"/>
            <w:shd w:val="clear" w:color="auto" w:fill="auto"/>
            <w:vAlign w:val="center"/>
          </w:tcPr>
          <w:p w:rsidR="00DF6580" w:rsidRPr="00ED64AA" w:rsidRDefault="00DF6580" w:rsidP="00D06A1D">
            <w:pPr>
              <w:jc w:val="center"/>
              <w:rPr>
                <w:sz w:val="16"/>
                <w:szCs w:val="16"/>
              </w:rPr>
            </w:pPr>
            <w:r w:rsidRPr="00ED64AA">
              <w:rPr>
                <w:sz w:val="16"/>
                <w:szCs w:val="16"/>
              </w:rPr>
              <w:t>5</w:t>
            </w:r>
          </w:p>
        </w:tc>
        <w:tc>
          <w:tcPr>
            <w:tcW w:w="616" w:type="dxa"/>
            <w:shd w:val="clear" w:color="auto" w:fill="auto"/>
            <w:vAlign w:val="center"/>
          </w:tcPr>
          <w:p w:rsidR="00DF6580" w:rsidRPr="00ED64AA" w:rsidRDefault="00DF6580" w:rsidP="00D06A1D">
            <w:pPr>
              <w:jc w:val="center"/>
              <w:rPr>
                <w:sz w:val="16"/>
                <w:szCs w:val="16"/>
              </w:rPr>
            </w:pPr>
            <w:r w:rsidRPr="00ED64AA">
              <w:rPr>
                <w:sz w:val="16"/>
                <w:szCs w:val="16"/>
              </w:rPr>
              <w:t>6</w:t>
            </w:r>
          </w:p>
        </w:tc>
        <w:tc>
          <w:tcPr>
            <w:tcW w:w="852" w:type="dxa"/>
            <w:shd w:val="clear" w:color="auto" w:fill="auto"/>
            <w:vAlign w:val="center"/>
          </w:tcPr>
          <w:p w:rsidR="00DF6580" w:rsidRPr="00ED64AA" w:rsidRDefault="00DF6580" w:rsidP="00D06A1D">
            <w:pPr>
              <w:jc w:val="center"/>
              <w:rPr>
                <w:sz w:val="16"/>
                <w:szCs w:val="16"/>
              </w:rPr>
            </w:pPr>
            <w:r w:rsidRPr="00ED64AA">
              <w:rPr>
                <w:sz w:val="16"/>
                <w:szCs w:val="16"/>
              </w:rPr>
              <w:t>7</w:t>
            </w:r>
          </w:p>
        </w:tc>
        <w:tc>
          <w:tcPr>
            <w:tcW w:w="1000" w:type="dxa"/>
            <w:shd w:val="clear" w:color="auto" w:fill="auto"/>
            <w:vAlign w:val="center"/>
          </w:tcPr>
          <w:p w:rsidR="00DF6580" w:rsidRPr="00ED64AA" w:rsidRDefault="00DF6580" w:rsidP="00D06A1D">
            <w:pPr>
              <w:jc w:val="center"/>
              <w:rPr>
                <w:sz w:val="16"/>
                <w:szCs w:val="16"/>
              </w:rPr>
            </w:pPr>
            <w:r w:rsidRPr="00ED64AA">
              <w:rPr>
                <w:sz w:val="16"/>
                <w:szCs w:val="16"/>
              </w:rPr>
              <w:t>8</w:t>
            </w:r>
          </w:p>
        </w:tc>
        <w:tc>
          <w:tcPr>
            <w:tcW w:w="1047" w:type="dxa"/>
            <w:shd w:val="clear" w:color="auto" w:fill="auto"/>
            <w:vAlign w:val="center"/>
          </w:tcPr>
          <w:p w:rsidR="00DF6580" w:rsidRPr="00ED64AA" w:rsidRDefault="00DF6580" w:rsidP="00D06A1D">
            <w:pPr>
              <w:jc w:val="center"/>
              <w:rPr>
                <w:sz w:val="16"/>
                <w:szCs w:val="16"/>
              </w:rPr>
            </w:pPr>
            <w:r w:rsidRPr="00ED64AA">
              <w:rPr>
                <w:sz w:val="16"/>
                <w:szCs w:val="16"/>
              </w:rPr>
              <w:t>9</w:t>
            </w:r>
          </w:p>
        </w:tc>
        <w:tc>
          <w:tcPr>
            <w:tcW w:w="616" w:type="dxa"/>
            <w:shd w:val="clear" w:color="auto" w:fill="auto"/>
            <w:vAlign w:val="center"/>
          </w:tcPr>
          <w:p w:rsidR="00DF6580" w:rsidRPr="00ED64AA" w:rsidRDefault="00DF6580" w:rsidP="00D06A1D">
            <w:pPr>
              <w:jc w:val="center"/>
              <w:rPr>
                <w:sz w:val="16"/>
                <w:szCs w:val="16"/>
              </w:rPr>
            </w:pPr>
            <w:r w:rsidRPr="00ED64AA">
              <w:rPr>
                <w:sz w:val="16"/>
                <w:szCs w:val="16"/>
              </w:rPr>
              <w:t>10</w:t>
            </w:r>
          </w:p>
        </w:tc>
        <w:tc>
          <w:tcPr>
            <w:tcW w:w="852" w:type="dxa"/>
            <w:shd w:val="clear" w:color="auto" w:fill="auto"/>
            <w:vAlign w:val="center"/>
          </w:tcPr>
          <w:p w:rsidR="00DF6580" w:rsidRPr="00ED64AA" w:rsidRDefault="00DF6580" w:rsidP="00D06A1D">
            <w:pPr>
              <w:jc w:val="center"/>
              <w:rPr>
                <w:sz w:val="16"/>
                <w:szCs w:val="16"/>
              </w:rPr>
            </w:pPr>
            <w:r w:rsidRPr="00ED64AA">
              <w:rPr>
                <w:sz w:val="16"/>
                <w:szCs w:val="16"/>
              </w:rPr>
              <w:t>11</w:t>
            </w:r>
          </w:p>
        </w:tc>
        <w:tc>
          <w:tcPr>
            <w:tcW w:w="1000" w:type="dxa"/>
            <w:shd w:val="clear" w:color="auto" w:fill="auto"/>
            <w:vAlign w:val="center"/>
          </w:tcPr>
          <w:p w:rsidR="00DF6580" w:rsidRPr="00ED64AA" w:rsidRDefault="00DF6580" w:rsidP="00D06A1D">
            <w:pPr>
              <w:jc w:val="center"/>
              <w:rPr>
                <w:sz w:val="16"/>
                <w:szCs w:val="16"/>
              </w:rPr>
            </w:pPr>
            <w:r w:rsidRPr="00ED64AA">
              <w:rPr>
                <w:sz w:val="16"/>
                <w:szCs w:val="16"/>
              </w:rPr>
              <w:t>12</w:t>
            </w:r>
          </w:p>
        </w:tc>
        <w:tc>
          <w:tcPr>
            <w:tcW w:w="1047" w:type="dxa"/>
            <w:shd w:val="clear" w:color="auto" w:fill="auto"/>
            <w:vAlign w:val="center"/>
          </w:tcPr>
          <w:p w:rsidR="00DF6580" w:rsidRPr="00ED64AA" w:rsidRDefault="00DF6580" w:rsidP="00D06A1D">
            <w:pPr>
              <w:jc w:val="center"/>
              <w:rPr>
                <w:sz w:val="16"/>
                <w:szCs w:val="16"/>
              </w:rPr>
            </w:pPr>
            <w:r w:rsidRPr="00ED64AA">
              <w:rPr>
                <w:sz w:val="16"/>
                <w:szCs w:val="16"/>
              </w:rPr>
              <w:t>13</w:t>
            </w:r>
          </w:p>
        </w:tc>
        <w:tc>
          <w:tcPr>
            <w:tcW w:w="616" w:type="dxa"/>
            <w:shd w:val="clear" w:color="auto" w:fill="auto"/>
            <w:vAlign w:val="center"/>
          </w:tcPr>
          <w:p w:rsidR="00DF6580" w:rsidRPr="00ED64AA" w:rsidRDefault="00DF6580" w:rsidP="00D06A1D">
            <w:pPr>
              <w:jc w:val="center"/>
              <w:rPr>
                <w:sz w:val="16"/>
                <w:szCs w:val="16"/>
              </w:rPr>
            </w:pPr>
            <w:r w:rsidRPr="00ED64AA">
              <w:rPr>
                <w:sz w:val="16"/>
                <w:szCs w:val="16"/>
              </w:rPr>
              <w:t>14</w:t>
            </w:r>
          </w:p>
        </w:tc>
        <w:tc>
          <w:tcPr>
            <w:tcW w:w="879" w:type="dxa"/>
            <w:shd w:val="clear" w:color="auto" w:fill="auto"/>
            <w:vAlign w:val="center"/>
          </w:tcPr>
          <w:p w:rsidR="00DF6580" w:rsidRPr="00ED64AA" w:rsidRDefault="00DF6580" w:rsidP="00D06A1D">
            <w:pPr>
              <w:jc w:val="center"/>
              <w:rPr>
                <w:sz w:val="16"/>
                <w:szCs w:val="16"/>
              </w:rPr>
            </w:pPr>
            <w:r w:rsidRPr="00ED64AA">
              <w:rPr>
                <w:sz w:val="16"/>
                <w:szCs w:val="16"/>
              </w:rPr>
              <w:t>15</w:t>
            </w:r>
          </w:p>
        </w:tc>
        <w:tc>
          <w:tcPr>
            <w:tcW w:w="1134" w:type="dxa"/>
            <w:shd w:val="clear" w:color="auto" w:fill="auto"/>
          </w:tcPr>
          <w:p w:rsidR="00DF6580" w:rsidRPr="00ED64AA" w:rsidRDefault="00DF6580" w:rsidP="00D06A1D">
            <w:pPr>
              <w:jc w:val="center"/>
              <w:rPr>
                <w:sz w:val="16"/>
                <w:szCs w:val="16"/>
              </w:rPr>
            </w:pPr>
            <w:r w:rsidRPr="00ED64AA">
              <w:rPr>
                <w:sz w:val="16"/>
                <w:szCs w:val="16"/>
              </w:rPr>
              <w:t>16</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Долговская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3</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26</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35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7</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6</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Лобанихинская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24</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3</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Мельниковская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13</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42</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52</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19</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22</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Новичихинская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210</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3</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232</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5</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4</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51</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70</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3</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Октябрьская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6</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11</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27</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11</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8</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Павловская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4</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21</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2</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7</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Поломошенская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9</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35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33</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9</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10</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1</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Солоновская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14</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54</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43</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15</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16</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Токаревская</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6</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28</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37</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2</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4</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10</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0</w:t>
            </w:r>
          </w:p>
        </w:tc>
      </w:tr>
      <w:tr w:rsidR="00DF6580" w:rsidRPr="00ED64AA" w:rsidTr="00DF6580">
        <w:tc>
          <w:tcPr>
            <w:tcW w:w="1668" w:type="dxa"/>
            <w:shd w:val="clear" w:color="auto" w:fill="auto"/>
          </w:tcPr>
          <w:p w:rsidR="00DF6580" w:rsidRPr="00ED64AA" w:rsidRDefault="00DF6580" w:rsidP="00D06A1D">
            <w:pPr>
              <w:rPr>
                <w:sz w:val="20"/>
                <w:szCs w:val="20"/>
              </w:rPr>
            </w:pPr>
            <w:r w:rsidRPr="00ED64AA">
              <w:rPr>
                <w:sz w:val="20"/>
                <w:szCs w:val="20"/>
              </w:rPr>
              <w:t>Всего</w:t>
            </w:r>
          </w:p>
        </w:tc>
        <w:tc>
          <w:tcPr>
            <w:tcW w:w="718" w:type="dxa"/>
            <w:shd w:val="clear" w:color="auto" w:fill="auto"/>
            <w:vAlign w:val="center"/>
          </w:tcPr>
          <w:p w:rsidR="00DF6580" w:rsidRPr="00ED64AA" w:rsidRDefault="00DF6580" w:rsidP="00D06A1D">
            <w:pPr>
              <w:jc w:val="center"/>
              <w:rPr>
                <w:sz w:val="20"/>
                <w:szCs w:val="20"/>
              </w:rPr>
            </w:pPr>
            <w:r w:rsidRPr="00ED64AA">
              <w:rPr>
                <w:sz w:val="20"/>
                <w:szCs w:val="20"/>
              </w:rPr>
              <w:t>55</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452</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4</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5</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508</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9</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9</w:t>
            </w:r>
          </w:p>
        </w:tc>
        <w:tc>
          <w:tcPr>
            <w:tcW w:w="852" w:type="dxa"/>
            <w:shd w:val="clear" w:color="auto" w:fill="auto"/>
            <w:vAlign w:val="center"/>
          </w:tcPr>
          <w:p w:rsidR="00DF6580" w:rsidRPr="00ED64AA" w:rsidRDefault="00DF6580" w:rsidP="00D06A1D">
            <w:pPr>
              <w:jc w:val="center"/>
              <w:rPr>
                <w:sz w:val="20"/>
                <w:szCs w:val="20"/>
              </w:rPr>
            </w:pPr>
            <w:r w:rsidRPr="00ED64AA">
              <w:rPr>
                <w:sz w:val="20"/>
                <w:szCs w:val="20"/>
              </w:rPr>
              <w:t>122</w:t>
            </w:r>
          </w:p>
        </w:tc>
        <w:tc>
          <w:tcPr>
            <w:tcW w:w="1000" w:type="dxa"/>
            <w:shd w:val="clear" w:color="auto" w:fill="auto"/>
            <w:vAlign w:val="center"/>
          </w:tcPr>
          <w:p w:rsidR="00DF6580" w:rsidRPr="00ED64AA" w:rsidRDefault="00DF6580" w:rsidP="00D06A1D">
            <w:pPr>
              <w:jc w:val="center"/>
              <w:rPr>
                <w:sz w:val="20"/>
                <w:szCs w:val="20"/>
              </w:rPr>
            </w:pPr>
            <w:r w:rsidRPr="00ED64AA">
              <w:rPr>
                <w:sz w:val="20"/>
                <w:szCs w:val="20"/>
              </w:rPr>
              <w:t>1</w:t>
            </w:r>
          </w:p>
        </w:tc>
        <w:tc>
          <w:tcPr>
            <w:tcW w:w="1047"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616" w:type="dxa"/>
            <w:shd w:val="clear" w:color="auto" w:fill="auto"/>
            <w:vAlign w:val="center"/>
          </w:tcPr>
          <w:p w:rsidR="00DF6580" w:rsidRPr="00ED64AA" w:rsidRDefault="00DF6580" w:rsidP="00D06A1D">
            <w:pPr>
              <w:jc w:val="center"/>
              <w:rPr>
                <w:sz w:val="20"/>
                <w:szCs w:val="20"/>
              </w:rPr>
            </w:pPr>
            <w:r w:rsidRPr="00ED64AA">
              <w:rPr>
                <w:sz w:val="20"/>
                <w:szCs w:val="20"/>
              </w:rPr>
              <w:t>0</w:t>
            </w:r>
          </w:p>
        </w:tc>
        <w:tc>
          <w:tcPr>
            <w:tcW w:w="879" w:type="dxa"/>
            <w:shd w:val="clear" w:color="auto" w:fill="auto"/>
            <w:vAlign w:val="center"/>
          </w:tcPr>
          <w:p w:rsidR="00DF6580" w:rsidRPr="00ED64AA" w:rsidRDefault="00DF6580" w:rsidP="00D06A1D">
            <w:pPr>
              <w:jc w:val="center"/>
              <w:rPr>
                <w:sz w:val="20"/>
                <w:szCs w:val="20"/>
              </w:rPr>
            </w:pPr>
            <w:r w:rsidRPr="00ED64AA">
              <w:rPr>
                <w:sz w:val="20"/>
                <w:szCs w:val="20"/>
              </w:rPr>
              <w:t>152</w:t>
            </w:r>
          </w:p>
        </w:tc>
        <w:tc>
          <w:tcPr>
            <w:tcW w:w="1134" w:type="dxa"/>
            <w:shd w:val="clear" w:color="auto" w:fill="auto"/>
            <w:vAlign w:val="center"/>
          </w:tcPr>
          <w:p w:rsidR="00DF6580" w:rsidRPr="00ED64AA" w:rsidRDefault="00DF6580" w:rsidP="00D06A1D">
            <w:pPr>
              <w:jc w:val="center"/>
              <w:rPr>
                <w:sz w:val="20"/>
                <w:szCs w:val="20"/>
              </w:rPr>
            </w:pPr>
            <w:r w:rsidRPr="00ED64AA">
              <w:rPr>
                <w:sz w:val="20"/>
                <w:szCs w:val="20"/>
              </w:rPr>
              <w:t>4</w:t>
            </w:r>
          </w:p>
        </w:tc>
      </w:tr>
    </w:tbl>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Pr>
        <w:sectPr w:rsidR="00DF6580" w:rsidSect="00DF6580">
          <w:pgSz w:w="16838" w:h="11906" w:orient="landscape"/>
          <w:pgMar w:top="1559" w:right="1134" w:bottom="1418" w:left="1134" w:header="709" w:footer="709" w:gutter="0"/>
          <w:cols w:space="708"/>
          <w:docGrid w:linePitch="360"/>
        </w:sectPr>
      </w:pPr>
    </w:p>
    <w:p w:rsidR="00DF6580" w:rsidRPr="003E27B2" w:rsidRDefault="00DF6580" w:rsidP="00DF6580">
      <w:pPr>
        <w:ind w:left="5670"/>
        <w:jc w:val="both"/>
        <w:rPr>
          <w:sz w:val="28"/>
          <w:szCs w:val="28"/>
        </w:rPr>
      </w:pPr>
      <w:r w:rsidRPr="003E27B2">
        <w:lastRenderedPageBreak/>
        <w:t xml:space="preserve">Приложение </w:t>
      </w:r>
      <w:r>
        <w:t>3</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firstLine="540"/>
        <w:rPr>
          <w:sz w:val="28"/>
          <w:szCs w:val="28"/>
        </w:rPr>
      </w:pPr>
    </w:p>
    <w:p w:rsidR="00DF6580" w:rsidRDefault="00DF6580" w:rsidP="00DF6580">
      <w:pPr>
        <w:ind w:firstLine="540"/>
        <w:jc w:val="center"/>
        <w:rPr>
          <w:sz w:val="28"/>
          <w:szCs w:val="28"/>
        </w:rPr>
      </w:pPr>
      <w:r w:rsidRPr="00453B2A">
        <w:rPr>
          <w:sz w:val="28"/>
          <w:szCs w:val="28"/>
        </w:rPr>
        <w:t>РАСХОДЫ</w:t>
      </w:r>
      <w:r w:rsidRPr="00453B2A">
        <w:rPr>
          <w:sz w:val="28"/>
          <w:szCs w:val="28"/>
        </w:rPr>
        <w:br/>
      </w:r>
      <w:r>
        <w:rPr>
          <w:sz w:val="28"/>
          <w:szCs w:val="28"/>
        </w:rPr>
        <w:t xml:space="preserve">на приобретение учебников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3623"/>
        <w:gridCol w:w="1585"/>
        <w:gridCol w:w="1672"/>
        <w:gridCol w:w="1672"/>
      </w:tblGrid>
      <w:tr w:rsidR="00DF6580" w:rsidRPr="00453B2A" w:rsidTr="00D06A1D">
        <w:tc>
          <w:tcPr>
            <w:tcW w:w="817" w:type="dxa"/>
            <w:shd w:val="clear" w:color="auto" w:fill="auto"/>
          </w:tcPr>
          <w:p w:rsidR="00DF6580" w:rsidRPr="00453B2A" w:rsidRDefault="00DF6580" w:rsidP="00D06A1D">
            <w:pPr>
              <w:jc w:val="center"/>
            </w:pPr>
            <w:r w:rsidRPr="00453B2A">
              <w:t>№ п/п</w:t>
            </w:r>
          </w:p>
        </w:tc>
        <w:tc>
          <w:tcPr>
            <w:tcW w:w="8502" w:type="dxa"/>
            <w:shd w:val="clear" w:color="auto" w:fill="auto"/>
          </w:tcPr>
          <w:p w:rsidR="00DF6580" w:rsidRPr="00453B2A" w:rsidRDefault="00DF6580" w:rsidP="00D06A1D">
            <w:pPr>
              <w:jc w:val="center"/>
            </w:pPr>
            <w:r>
              <w:t>Обще</w:t>
            </w:r>
            <w:r w:rsidRPr="00453B2A">
              <w:t>образовательная организация</w:t>
            </w:r>
          </w:p>
        </w:tc>
        <w:tc>
          <w:tcPr>
            <w:tcW w:w="1819" w:type="dxa"/>
            <w:shd w:val="clear" w:color="auto" w:fill="auto"/>
          </w:tcPr>
          <w:p w:rsidR="00DF6580" w:rsidRPr="00453B2A" w:rsidRDefault="00DF6580" w:rsidP="00D06A1D">
            <w:pPr>
              <w:jc w:val="center"/>
            </w:pPr>
            <w:r w:rsidRPr="00453B2A">
              <w:t xml:space="preserve">Численность </w:t>
            </w:r>
            <w:r>
              <w:t>учащихся</w:t>
            </w:r>
            <w:r w:rsidRPr="00453B2A">
              <w:t xml:space="preserve"> на начало 2014-2015 учебного года</w:t>
            </w:r>
          </w:p>
        </w:tc>
        <w:tc>
          <w:tcPr>
            <w:tcW w:w="1824" w:type="dxa"/>
            <w:shd w:val="clear" w:color="auto" w:fill="auto"/>
          </w:tcPr>
          <w:p w:rsidR="00DF6580" w:rsidRPr="00453B2A" w:rsidRDefault="00DF6580" w:rsidP="00D06A1D">
            <w:pPr>
              <w:jc w:val="center"/>
            </w:pPr>
            <w:r w:rsidRPr="00453B2A">
              <w:t xml:space="preserve">Норматив расходов на приобретение учебников на одного </w:t>
            </w:r>
            <w:r>
              <w:t>учащегося</w:t>
            </w:r>
            <w:r w:rsidRPr="00453B2A">
              <w:t xml:space="preserve"> в </w:t>
            </w:r>
            <w:r>
              <w:t>год</w:t>
            </w:r>
            <w:r w:rsidRPr="00453B2A">
              <w:t>, руб.</w:t>
            </w:r>
          </w:p>
        </w:tc>
        <w:tc>
          <w:tcPr>
            <w:tcW w:w="1824" w:type="dxa"/>
            <w:shd w:val="clear" w:color="auto" w:fill="auto"/>
          </w:tcPr>
          <w:p w:rsidR="00DF6580" w:rsidRPr="00453B2A" w:rsidRDefault="00DF6580" w:rsidP="00D06A1D">
            <w:pPr>
              <w:jc w:val="center"/>
            </w:pPr>
            <w:r w:rsidRPr="00453B2A">
              <w:t>Расходы на приобретение учебников, тыс. руб.</w:t>
            </w:r>
          </w:p>
        </w:tc>
      </w:tr>
      <w:tr w:rsidR="00DF6580" w:rsidRPr="00453B2A" w:rsidTr="00D06A1D">
        <w:tc>
          <w:tcPr>
            <w:tcW w:w="817" w:type="dxa"/>
            <w:shd w:val="clear" w:color="auto" w:fill="auto"/>
          </w:tcPr>
          <w:p w:rsidR="00DF6580" w:rsidRPr="00453B2A" w:rsidRDefault="00DF6580" w:rsidP="00D06A1D">
            <w:pPr>
              <w:jc w:val="center"/>
              <w:rPr>
                <w:sz w:val="20"/>
                <w:szCs w:val="20"/>
              </w:rPr>
            </w:pPr>
            <w:r w:rsidRPr="00453B2A">
              <w:rPr>
                <w:sz w:val="20"/>
                <w:szCs w:val="20"/>
              </w:rPr>
              <w:t>1</w:t>
            </w:r>
          </w:p>
        </w:tc>
        <w:tc>
          <w:tcPr>
            <w:tcW w:w="8502" w:type="dxa"/>
            <w:shd w:val="clear" w:color="auto" w:fill="auto"/>
          </w:tcPr>
          <w:p w:rsidR="00DF6580" w:rsidRPr="00453B2A" w:rsidRDefault="00DF6580" w:rsidP="00D06A1D">
            <w:pPr>
              <w:jc w:val="center"/>
              <w:rPr>
                <w:sz w:val="20"/>
                <w:szCs w:val="20"/>
              </w:rPr>
            </w:pPr>
            <w:r w:rsidRPr="00453B2A">
              <w:rPr>
                <w:sz w:val="20"/>
                <w:szCs w:val="20"/>
              </w:rPr>
              <w:t>2</w:t>
            </w:r>
          </w:p>
        </w:tc>
        <w:tc>
          <w:tcPr>
            <w:tcW w:w="1819" w:type="dxa"/>
            <w:shd w:val="clear" w:color="auto" w:fill="auto"/>
            <w:vAlign w:val="center"/>
          </w:tcPr>
          <w:p w:rsidR="00DF6580" w:rsidRPr="00453B2A" w:rsidRDefault="00DF6580" w:rsidP="00D06A1D">
            <w:pPr>
              <w:jc w:val="center"/>
              <w:rPr>
                <w:sz w:val="20"/>
                <w:szCs w:val="20"/>
              </w:rPr>
            </w:pPr>
            <w:r w:rsidRPr="00453B2A">
              <w:rPr>
                <w:sz w:val="20"/>
                <w:szCs w:val="20"/>
              </w:rPr>
              <w:t>3</w:t>
            </w:r>
          </w:p>
        </w:tc>
        <w:tc>
          <w:tcPr>
            <w:tcW w:w="1824"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824" w:type="dxa"/>
            <w:shd w:val="clear" w:color="auto" w:fill="auto"/>
          </w:tcPr>
          <w:p w:rsidR="00DF6580" w:rsidRPr="00453B2A" w:rsidRDefault="00DF6580" w:rsidP="00D06A1D">
            <w:pPr>
              <w:jc w:val="center"/>
              <w:rPr>
                <w:sz w:val="20"/>
                <w:szCs w:val="20"/>
              </w:rPr>
            </w:pPr>
            <w:r>
              <w:rPr>
                <w:sz w:val="20"/>
                <w:szCs w:val="20"/>
              </w:rPr>
              <w:t>5=3*4</w:t>
            </w:r>
            <w:r w:rsidRPr="00453B2A">
              <w:rPr>
                <w:sz w:val="20"/>
                <w:szCs w:val="20"/>
              </w:rPr>
              <w:t>/1000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1</w:t>
            </w:r>
          </w:p>
        </w:tc>
        <w:tc>
          <w:tcPr>
            <w:tcW w:w="8502" w:type="dxa"/>
            <w:shd w:val="clear" w:color="auto" w:fill="auto"/>
          </w:tcPr>
          <w:p w:rsidR="00DF6580" w:rsidRPr="00453B2A" w:rsidRDefault="00DF6580" w:rsidP="00D06A1D">
            <w:pPr>
              <w:rPr>
                <w:sz w:val="28"/>
                <w:szCs w:val="28"/>
              </w:rPr>
            </w:pPr>
            <w:r>
              <w:rPr>
                <w:sz w:val="28"/>
                <w:szCs w:val="28"/>
              </w:rPr>
              <w:t>Долговская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68</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15,2</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2</w:t>
            </w:r>
          </w:p>
        </w:tc>
        <w:tc>
          <w:tcPr>
            <w:tcW w:w="8502" w:type="dxa"/>
            <w:shd w:val="clear" w:color="auto" w:fill="auto"/>
          </w:tcPr>
          <w:p w:rsidR="00DF6580" w:rsidRPr="00453B2A" w:rsidRDefault="00DF6580" w:rsidP="00D06A1D">
            <w:pPr>
              <w:rPr>
                <w:sz w:val="28"/>
                <w:szCs w:val="28"/>
              </w:rPr>
            </w:pPr>
            <w:r>
              <w:rPr>
                <w:sz w:val="28"/>
                <w:szCs w:val="28"/>
              </w:rPr>
              <w:t>Лобанихинская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50</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11,2</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3</w:t>
            </w:r>
          </w:p>
        </w:tc>
        <w:tc>
          <w:tcPr>
            <w:tcW w:w="8502" w:type="dxa"/>
            <w:shd w:val="clear" w:color="auto" w:fill="auto"/>
          </w:tcPr>
          <w:p w:rsidR="00DF6580" w:rsidRPr="00453B2A" w:rsidRDefault="00DF6580" w:rsidP="00D06A1D">
            <w:pPr>
              <w:rPr>
                <w:sz w:val="28"/>
                <w:szCs w:val="28"/>
              </w:rPr>
            </w:pPr>
            <w:r>
              <w:rPr>
                <w:sz w:val="28"/>
                <w:szCs w:val="28"/>
              </w:rPr>
              <w:t>Мельниковская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113</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25,3</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4</w:t>
            </w:r>
          </w:p>
        </w:tc>
        <w:tc>
          <w:tcPr>
            <w:tcW w:w="8502" w:type="dxa"/>
            <w:shd w:val="clear" w:color="auto" w:fill="auto"/>
          </w:tcPr>
          <w:p w:rsidR="00DF6580" w:rsidRPr="00453B2A" w:rsidRDefault="00DF6580" w:rsidP="00D06A1D">
            <w:pPr>
              <w:rPr>
                <w:sz w:val="28"/>
                <w:szCs w:val="28"/>
              </w:rPr>
            </w:pPr>
            <w:r>
              <w:rPr>
                <w:sz w:val="28"/>
                <w:szCs w:val="28"/>
              </w:rPr>
              <w:t>Новичихинская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493</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110,4</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5</w:t>
            </w:r>
          </w:p>
        </w:tc>
        <w:tc>
          <w:tcPr>
            <w:tcW w:w="8502" w:type="dxa"/>
            <w:shd w:val="clear" w:color="auto" w:fill="auto"/>
          </w:tcPr>
          <w:p w:rsidR="00DF6580" w:rsidRPr="00453B2A" w:rsidRDefault="00DF6580" w:rsidP="00D06A1D">
            <w:pPr>
              <w:rPr>
                <w:sz w:val="28"/>
                <w:szCs w:val="28"/>
              </w:rPr>
            </w:pPr>
            <w:r>
              <w:rPr>
                <w:sz w:val="28"/>
                <w:szCs w:val="28"/>
              </w:rPr>
              <w:t>Октябрьская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49</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10,9</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6</w:t>
            </w:r>
          </w:p>
        </w:tc>
        <w:tc>
          <w:tcPr>
            <w:tcW w:w="8502" w:type="dxa"/>
            <w:shd w:val="clear" w:color="auto" w:fill="auto"/>
          </w:tcPr>
          <w:p w:rsidR="00DF6580" w:rsidRPr="00453B2A" w:rsidRDefault="00DF6580" w:rsidP="00D06A1D">
            <w:pPr>
              <w:rPr>
                <w:sz w:val="28"/>
                <w:szCs w:val="28"/>
              </w:rPr>
            </w:pPr>
            <w:r>
              <w:rPr>
                <w:sz w:val="28"/>
                <w:szCs w:val="28"/>
              </w:rPr>
              <w:t>Павловская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51</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11,4</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7</w:t>
            </w:r>
          </w:p>
        </w:tc>
        <w:tc>
          <w:tcPr>
            <w:tcW w:w="8502" w:type="dxa"/>
            <w:shd w:val="clear" w:color="auto" w:fill="auto"/>
          </w:tcPr>
          <w:p w:rsidR="00DF6580" w:rsidRPr="00453B2A" w:rsidRDefault="00DF6580" w:rsidP="00D06A1D">
            <w:pPr>
              <w:rPr>
                <w:sz w:val="28"/>
                <w:szCs w:val="28"/>
              </w:rPr>
            </w:pPr>
            <w:r>
              <w:rPr>
                <w:sz w:val="28"/>
                <w:szCs w:val="28"/>
              </w:rPr>
              <w:t>Поломошенская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77</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17,2</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8</w:t>
            </w:r>
          </w:p>
        </w:tc>
        <w:tc>
          <w:tcPr>
            <w:tcW w:w="8502" w:type="dxa"/>
            <w:shd w:val="clear" w:color="auto" w:fill="auto"/>
          </w:tcPr>
          <w:p w:rsidR="00DF6580" w:rsidRPr="00453B2A" w:rsidRDefault="00DF6580" w:rsidP="00D06A1D">
            <w:pPr>
              <w:rPr>
                <w:sz w:val="28"/>
                <w:szCs w:val="28"/>
              </w:rPr>
            </w:pPr>
            <w:r>
              <w:rPr>
                <w:sz w:val="28"/>
                <w:szCs w:val="28"/>
              </w:rPr>
              <w:t>Солоновская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112</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25,0</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9</w:t>
            </w:r>
          </w:p>
        </w:tc>
        <w:tc>
          <w:tcPr>
            <w:tcW w:w="8502" w:type="dxa"/>
            <w:shd w:val="clear" w:color="auto" w:fill="auto"/>
          </w:tcPr>
          <w:p w:rsidR="00DF6580" w:rsidRPr="00453B2A" w:rsidRDefault="00DF6580" w:rsidP="00D06A1D">
            <w:pPr>
              <w:rPr>
                <w:sz w:val="28"/>
                <w:szCs w:val="28"/>
              </w:rPr>
            </w:pPr>
            <w:r>
              <w:rPr>
                <w:sz w:val="28"/>
                <w:szCs w:val="28"/>
              </w:rPr>
              <w:t>Токаревская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69</w:t>
            </w:r>
          </w:p>
        </w:tc>
        <w:tc>
          <w:tcPr>
            <w:tcW w:w="1824" w:type="dxa"/>
            <w:shd w:val="clear" w:color="auto" w:fill="auto"/>
            <w:vAlign w:val="center"/>
          </w:tcPr>
          <w:p w:rsidR="00DF6580" w:rsidRPr="00453B2A" w:rsidRDefault="00DF6580" w:rsidP="00D06A1D">
            <w:pPr>
              <w:jc w:val="center"/>
              <w:rPr>
                <w:sz w:val="28"/>
                <w:szCs w:val="28"/>
              </w:rPr>
            </w:pPr>
            <w:r>
              <w:rPr>
                <w:sz w:val="28"/>
                <w:szCs w:val="28"/>
              </w:rPr>
              <w:t>224</w:t>
            </w:r>
          </w:p>
        </w:tc>
        <w:tc>
          <w:tcPr>
            <w:tcW w:w="1824" w:type="dxa"/>
            <w:shd w:val="clear" w:color="auto" w:fill="auto"/>
          </w:tcPr>
          <w:p w:rsidR="00DF6580" w:rsidRPr="00453B2A" w:rsidRDefault="00DF6580" w:rsidP="00D06A1D">
            <w:pPr>
              <w:jc w:val="center"/>
              <w:rPr>
                <w:sz w:val="28"/>
                <w:szCs w:val="28"/>
              </w:rPr>
            </w:pPr>
            <w:r>
              <w:rPr>
                <w:sz w:val="28"/>
                <w:szCs w:val="28"/>
              </w:rPr>
              <w:t>15,4</w:t>
            </w:r>
          </w:p>
        </w:tc>
      </w:tr>
      <w:tr w:rsidR="00DF6580" w:rsidRPr="00453B2A" w:rsidTr="00D06A1D">
        <w:tc>
          <w:tcPr>
            <w:tcW w:w="817" w:type="dxa"/>
            <w:shd w:val="clear" w:color="auto" w:fill="auto"/>
          </w:tcPr>
          <w:p w:rsidR="00DF6580" w:rsidRPr="00453B2A" w:rsidRDefault="00DF6580" w:rsidP="00D06A1D">
            <w:pPr>
              <w:rPr>
                <w:sz w:val="28"/>
                <w:szCs w:val="28"/>
              </w:rPr>
            </w:pPr>
          </w:p>
        </w:tc>
        <w:tc>
          <w:tcPr>
            <w:tcW w:w="8502" w:type="dxa"/>
            <w:shd w:val="clear" w:color="auto" w:fill="auto"/>
          </w:tcPr>
          <w:p w:rsidR="00DF6580" w:rsidRPr="00453B2A" w:rsidRDefault="00DF6580" w:rsidP="00D06A1D">
            <w:pPr>
              <w:rPr>
                <w:sz w:val="28"/>
                <w:szCs w:val="28"/>
              </w:rPr>
            </w:pPr>
            <w:r w:rsidRPr="00453B2A">
              <w:rPr>
                <w:sz w:val="28"/>
                <w:szCs w:val="28"/>
              </w:rPr>
              <w:t>Всего</w:t>
            </w:r>
          </w:p>
        </w:tc>
        <w:tc>
          <w:tcPr>
            <w:tcW w:w="1819" w:type="dxa"/>
            <w:shd w:val="clear" w:color="auto" w:fill="auto"/>
            <w:vAlign w:val="center"/>
          </w:tcPr>
          <w:p w:rsidR="00DF6580" w:rsidRPr="00453B2A" w:rsidRDefault="00DF6580" w:rsidP="00D06A1D">
            <w:pPr>
              <w:jc w:val="center"/>
              <w:rPr>
                <w:sz w:val="28"/>
                <w:szCs w:val="28"/>
              </w:rPr>
            </w:pPr>
            <w:r>
              <w:rPr>
                <w:sz w:val="28"/>
                <w:szCs w:val="28"/>
              </w:rPr>
              <w:t>1082</w:t>
            </w:r>
          </w:p>
        </w:tc>
        <w:tc>
          <w:tcPr>
            <w:tcW w:w="1824"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824" w:type="dxa"/>
            <w:shd w:val="clear" w:color="auto" w:fill="auto"/>
          </w:tcPr>
          <w:p w:rsidR="00DF6580" w:rsidRPr="00412B0A" w:rsidRDefault="00DF6580" w:rsidP="00D06A1D">
            <w:pPr>
              <w:jc w:val="center"/>
              <w:rPr>
                <w:sz w:val="28"/>
                <w:szCs w:val="28"/>
              </w:rPr>
            </w:pPr>
            <w:r>
              <w:rPr>
                <w:sz w:val="28"/>
                <w:szCs w:val="28"/>
              </w:rPr>
              <w:t>242,0</w:t>
            </w:r>
          </w:p>
        </w:tc>
      </w:tr>
    </w:tbl>
    <w:p w:rsidR="00DF6580" w:rsidRPr="00453B2A"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Default="00DF6580" w:rsidP="00DF6580"/>
    <w:p w:rsidR="00DF6580" w:rsidRPr="003E27B2" w:rsidRDefault="00DF6580" w:rsidP="00DF6580">
      <w:pPr>
        <w:ind w:left="5670"/>
        <w:jc w:val="both"/>
        <w:rPr>
          <w:sz w:val="28"/>
          <w:szCs w:val="28"/>
        </w:rPr>
      </w:pPr>
      <w:r w:rsidRPr="003E27B2">
        <w:lastRenderedPageBreak/>
        <w:t xml:space="preserve">Приложение </w:t>
      </w:r>
      <w:r>
        <w:t>4</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 w:rsidR="00DF6580" w:rsidRDefault="00DF6580" w:rsidP="00DF6580">
      <w:pPr>
        <w:ind w:firstLine="540"/>
        <w:jc w:val="center"/>
        <w:rPr>
          <w:sz w:val="28"/>
          <w:szCs w:val="28"/>
        </w:rPr>
      </w:pPr>
      <w:r>
        <w:rPr>
          <w:sz w:val="28"/>
          <w:szCs w:val="28"/>
        </w:rPr>
        <w:t>ПРОЧИЕ</w:t>
      </w:r>
      <w:r w:rsidRPr="00453B2A">
        <w:rPr>
          <w:sz w:val="28"/>
          <w:szCs w:val="28"/>
        </w:rPr>
        <w:br/>
      </w:r>
      <w:r>
        <w:rPr>
          <w:sz w:val="28"/>
          <w:szCs w:val="28"/>
        </w:rPr>
        <w:t xml:space="preserve">учебные расходы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4127"/>
        <w:gridCol w:w="1609"/>
        <w:gridCol w:w="1435"/>
        <w:gridCol w:w="1359"/>
      </w:tblGrid>
      <w:tr w:rsidR="00DF6580" w:rsidRPr="00453B2A" w:rsidTr="00D06A1D">
        <w:tc>
          <w:tcPr>
            <w:tcW w:w="817" w:type="dxa"/>
            <w:shd w:val="clear" w:color="auto" w:fill="auto"/>
          </w:tcPr>
          <w:p w:rsidR="00DF6580" w:rsidRPr="00453B2A" w:rsidRDefault="00DF6580" w:rsidP="00D06A1D">
            <w:pPr>
              <w:jc w:val="center"/>
            </w:pPr>
            <w:r w:rsidRPr="00453B2A">
              <w:t>№ п/п</w:t>
            </w:r>
          </w:p>
        </w:tc>
        <w:tc>
          <w:tcPr>
            <w:tcW w:w="8502" w:type="dxa"/>
            <w:shd w:val="clear" w:color="auto" w:fill="auto"/>
          </w:tcPr>
          <w:p w:rsidR="00DF6580" w:rsidRPr="00453B2A" w:rsidRDefault="00DF6580" w:rsidP="00D06A1D">
            <w:pPr>
              <w:jc w:val="center"/>
            </w:pPr>
            <w:r>
              <w:t>Обще</w:t>
            </w:r>
            <w:r w:rsidRPr="00453B2A">
              <w:t>образовательная организация</w:t>
            </w:r>
          </w:p>
        </w:tc>
        <w:tc>
          <w:tcPr>
            <w:tcW w:w="1819" w:type="dxa"/>
            <w:shd w:val="clear" w:color="auto" w:fill="auto"/>
          </w:tcPr>
          <w:p w:rsidR="00DF6580" w:rsidRPr="00453B2A" w:rsidRDefault="00DF6580" w:rsidP="00D06A1D">
            <w:pPr>
              <w:jc w:val="center"/>
            </w:pPr>
            <w:r w:rsidRPr="00453B2A">
              <w:t xml:space="preserve">Численность </w:t>
            </w:r>
            <w:r>
              <w:t>учащихся</w:t>
            </w:r>
            <w:r w:rsidRPr="00453B2A">
              <w:t xml:space="preserve"> на начало 2014-2015 учебного года</w:t>
            </w:r>
          </w:p>
        </w:tc>
        <w:tc>
          <w:tcPr>
            <w:tcW w:w="1824" w:type="dxa"/>
            <w:shd w:val="clear" w:color="auto" w:fill="auto"/>
          </w:tcPr>
          <w:p w:rsidR="00DF6580" w:rsidRPr="00453B2A" w:rsidRDefault="00DF6580" w:rsidP="00D06A1D">
            <w:pPr>
              <w:jc w:val="center"/>
            </w:pPr>
            <w:r w:rsidRPr="00453B2A">
              <w:t xml:space="preserve">Норматив </w:t>
            </w:r>
            <w:r>
              <w:t>на прочие учебные расходы</w:t>
            </w:r>
            <w:r w:rsidRPr="00453B2A">
              <w:t xml:space="preserve"> на одного </w:t>
            </w:r>
            <w:r>
              <w:t>учащегося</w:t>
            </w:r>
            <w:r w:rsidRPr="00453B2A">
              <w:t xml:space="preserve"> в </w:t>
            </w:r>
            <w:r>
              <w:t>год</w:t>
            </w:r>
            <w:r w:rsidRPr="00453B2A">
              <w:t>, руб.</w:t>
            </w:r>
          </w:p>
        </w:tc>
        <w:tc>
          <w:tcPr>
            <w:tcW w:w="1824" w:type="dxa"/>
            <w:shd w:val="clear" w:color="auto" w:fill="auto"/>
          </w:tcPr>
          <w:p w:rsidR="00DF6580" w:rsidRPr="00453B2A" w:rsidRDefault="00DF6580" w:rsidP="00D06A1D">
            <w:pPr>
              <w:jc w:val="center"/>
            </w:pPr>
            <w:r>
              <w:t xml:space="preserve">Прочие учебные </w:t>
            </w:r>
            <w:r w:rsidRPr="00453B2A">
              <w:t>рас</w:t>
            </w:r>
            <w:r>
              <w:t>ходы</w:t>
            </w:r>
            <w:r w:rsidRPr="00453B2A">
              <w:t>, тыс. руб.</w:t>
            </w:r>
          </w:p>
        </w:tc>
      </w:tr>
      <w:tr w:rsidR="00DF6580" w:rsidRPr="00453B2A" w:rsidTr="00D06A1D">
        <w:tc>
          <w:tcPr>
            <w:tcW w:w="817" w:type="dxa"/>
            <w:shd w:val="clear" w:color="auto" w:fill="auto"/>
          </w:tcPr>
          <w:p w:rsidR="00DF6580" w:rsidRPr="00453B2A" w:rsidRDefault="00DF6580" w:rsidP="00D06A1D">
            <w:pPr>
              <w:jc w:val="center"/>
              <w:rPr>
                <w:sz w:val="20"/>
                <w:szCs w:val="20"/>
              </w:rPr>
            </w:pPr>
            <w:r w:rsidRPr="00453B2A">
              <w:rPr>
                <w:sz w:val="20"/>
                <w:szCs w:val="20"/>
              </w:rPr>
              <w:t>1</w:t>
            </w:r>
          </w:p>
        </w:tc>
        <w:tc>
          <w:tcPr>
            <w:tcW w:w="8502" w:type="dxa"/>
            <w:shd w:val="clear" w:color="auto" w:fill="auto"/>
          </w:tcPr>
          <w:p w:rsidR="00DF6580" w:rsidRPr="00453B2A" w:rsidRDefault="00DF6580" w:rsidP="00D06A1D">
            <w:pPr>
              <w:jc w:val="center"/>
              <w:rPr>
                <w:sz w:val="20"/>
                <w:szCs w:val="20"/>
              </w:rPr>
            </w:pPr>
            <w:r w:rsidRPr="00453B2A">
              <w:rPr>
                <w:sz w:val="20"/>
                <w:szCs w:val="20"/>
              </w:rPr>
              <w:t>2</w:t>
            </w:r>
          </w:p>
        </w:tc>
        <w:tc>
          <w:tcPr>
            <w:tcW w:w="1819" w:type="dxa"/>
            <w:shd w:val="clear" w:color="auto" w:fill="auto"/>
            <w:vAlign w:val="center"/>
          </w:tcPr>
          <w:p w:rsidR="00DF6580" w:rsidRPr="00453B2A" w:rsidRDefault="00DF6580" w:rsidP="00D06A1D">
            <w:pPr>
              <w:jc w:val="center"/>
              <w:rPr>
                <w:sz w:val="20"/>
                <w:szCs w:val="20"/>
              </w:rPr>
            </w:pPr>
            <w:r w:rsidRPr="00453B2A">
              <w:rPr>
                <w:sz w:val="20"/>
                <w:szCs w:val="20"/>
              </w:rPr>
              <w:t>3</w:t>
            </w:r>
          </w:p>
        </w:tc>
        <w:tc>
          <w:tcPr>
            <w:tcW w:w="1824"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824" w:type="dxa"/>
            <w:shd w:val="clear" w:color="auto" w:fill="auto"/>
          </w:tcPr>
          <w:p w:rsidR="00DF6580" w:rsidRPr="00453B2A" w:rsidRDefault="00DF6580" w:rsidP="00D06A1D">
            <w:pPr>
              <w:jc w:val="center"/>
              <w:rPr>
                <w:sz w:val="20"/>
                <w:szCs w:val="20"/>
              </w:rPr>
            </w:pPr>
            <w:r>
              <w:rPr>
                <w:sz w:val="20"/>
                <w:szCs w:val="20"/>
              </w:rPr>
              <w:t>5=3*4</w:t>
            </w:r>
            <w:r w:rsidRPr="00453B2A">
              <w:rPr>
                <w:sz w:val="20"/>
                <w:szCs w:val="20"/>
              </w:rPr>
              <w:t>/1000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1</w:t>
            </w:r>
          </w:p>
        </w:tc>
        <w:tc>
          <w:tcPr>
            <w:tcW w:w="8502" w:type="dxa"/>
            <w:shd w:val="clear" w:color="auto" w:fill="auto"/>
          </w:tcPr>
          <w:p w:rsidR="00DF6580" w:rsidRPr="00453B2A" w:rsidRDefault="00DF6580" w:rsidP="00D06A1D">
            <w:pPr>
              <w:rPr>
                <w:sz w:val="28"/>
                <w:szCs w:val="28"/>
              </w:rPr>
            </w:pPr>
            <w:r>
              <w:rPr>
                <w:sz w:val="28"/>
                <w:szCs w:val="28"/>
              </w:rPr>
              <w:t>Долговская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68</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39,3</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2</w:t>
            </w:r>
          </w:p>
        </w:tc>
        <w:tc>
          <w:tcPr>
            <w:tcW w:w="8502" w:type="dxa"/>
            <w:shd w:val="clear" w:color="auto" w:fill="auto"/>
          </w:tcPr>
          <w:p w:rsidR="00DF6580" w:rsidRPr="00453B2A" w:rsidRDefault="00DF6580" w:rsidP="00D06A1D">
            <w:pPr>
              <w:rPr>
                <w:sz w:val="28"/>
                <w:szCs w:val="28"/>
              </w:rPr>
            </w:pPr>
            <w:r>
              <w:rPr>
                <w:sz w:val="28"/>
                <w:szCs w:val="28"/>
              </w:rPr>
              <w:t>Лобанихинская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50</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28,9</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3</w:t>
            </w:r>
          </w:p>
        </w:tc>
        <w:tc>
          <w:tcPr>
            <w:tcW w:w="8502" w:type="dxa"/>
            <w:shd w:val="clear" w:color="auto" w:fill="auto"/>
          </w:tcPr>
          <w:p w:rsidR="00DF6580" w:rsidRPr="00453B2A" w:rsidRDefault="00DF6580" w:rsidP="00D06A1D">
            <w:pPr>
              <w:rPr>
                <w:sz w:val="28"/>
                <w:szCs w:val="28"/>
              </w:rPr>
            </w:pPr>
            <w:r>
              <w:rPr>
                <w:sz w:val="28"/>
                <w:szCs w:val="28"/>
              </w:rPr>
              <w:t>Мельниковская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113</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65,3</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4</w:t>
            </w:r>
          </w:p>
        </w:tc>
        <w:tc>
          <w:tcPr>
            <w:tcW w:w="8502" w:type="dxa"/>
            <w:shd w:val="clear" w:color="auto" w:fill="auto"/>
          </w:tcPr>
          <w:p w:rsidR="00DF6580" w:rsidRPr="00453B2A" w:rsidRDefault="00DF6580" w:rsidP="00D06A1D">
            <w:pPr>
              <w:rPr>
                <w:sz w:val="28"/>
                <w:szCs w:val="28"/>
              </w:rPr>
            </w:pPr>
            <w:r>
              <w:rPr>
                <w:sz w:val="28"/>
                <w:szCs w:val="28"/>
              </w:rPr>
              <w:t>Новичихинская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493</w:t>
            </w:r>
          </w:p>
        </w:tc>
        <w:tc>
          <w:tcPr>
            <w:tcW w:w="1824" w:type="dxa"/>
            <w:shd w:val="clear" w:color="auto" w:fill="auto"/>
            <w:vAlign w:val="center"/>
          </w:tcPr>
          <w:p w:rsidR="00DF6580" w:rsidRPr="00453B2A" w:rsidRDefault="00DF6580" w:rsidP="00D06A1D">
            <w:pPr>
              <w:jc w:val="center"/>
              <w:rPr>
                <w:sz w:val="28"/>
                <w:szCs w:val="28"/>
              </w:rPr>
            </w:pPr>
            <w:r>
              <w:rPr>
                <w:sz w:val="28"/>
                <w:szCs w:val="28"/>
              </w:rPr>
              <w:t>244,60</w:t>
            </w:r>
          </w:p>
        </w:tc>
        <w:tc>
          <w:tcPr>
            <w:tcW w:w="1824" w:type="dxa"/>
            <w:shd w:val="clear" w:color="auto" w:fill="auto"/>
          </w:tcPr>
          <w:p w:rsidR="00DF6580" w:rsidRPr="00453B2A" w:rsidRDefault="00DF6580" w:rsidP="00D06A1D">
            <w:pPr>
              <w:jc w:val="center"/>
              <w:rPr>
                <w:sz w:val="28"/>
                <w:szCs w:val="28"/>
              </w:rPr>
            </w:pPr>
            <w:r>
              <w:rPr>
                <w:sz w:val="28"/>
                <w:szCs w:val="28"/>
              </w:rPr>
              <w:t>120,6</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5</w:t>
            </w:r>
          </w:p>
        </w:tc>
        <w:tc>
          <w:tcPr>
            <w:tcW w:w="8502" w:type="dxa"/>
            <w:shd w:val="clear" w:color="auto" w:fill="auto"/>
          </w:tcPr>
          <w:p w:rsidR="00DF6580" w:rsidRPr="00453B2A" w:rsidRDefault="00DF6580" w:rsidP="00D06A1D">
            <w:pPr>
              <w:rPr>
                <w:sz w:val="28"/>
                <w:szCs w:val="28"/>
              </w:rPr>
            </w:pPr>
            <w:r>
              <w:rPr>
                <w:sz w:val="28"/>
                <w:szCs w:val="28"/>
              </w:rPr>
              <w:t>Октябрьская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49</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28,3</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6</w:t>
            </w:r>
          </w:p>
        </w:tc>
        <w:tc>
          <w:tcPr>
            <w:tcW w:w="8502" w:type="dxa"/>
            <w:shd w:val="clear" w:color="auto" w:fill="auto"/>
          </w:tcPr>
          <w:p w:rsidR="00DF6580" w:rsidRPr="00453B2A" w:rsidRDefault="00DF6580" w:rsidP="00D06A1D">
            <w:pPr>
              <w:rPr>
                <w:sz w:val="28"/>
                <w:szCs w:val="28"/>
              </w:rPr>
            </w:pPr>
            <w:r>
              <w:rPr>
                <w:sz w:val="28"/>
                <w:szCs w:val="28"/>
              </w:rPr>
              <w:t>Павловская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51</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29,5</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7</w:t>
            </w:r>
          </w:p>
        </w:tc>
        <w:tc>
          <w:tcPr>
            <w:tcW w:w="8502" w:type="dxa"/>
            <w:shd w:val="clear" w:color="auto" w:fill="auto"/>
          </w:tcPr>
          <w:p w:rsidR="00DF6580" w:rsidRPr="00453B2A" w:rsidRDefault="00DF6580" w:rsidP="00D06A1D">
            <w:pPr>
              <w:rPr>
                <w:sz w:val="28"/>
                <w:szCs w:val="28"/>
              </w:rPr>
            </w:pPr>
            <w:r>
              <w:rPr>
                <w:sz w:val="28"/>
                <w:szCs w:val="28"/>
              </w:rPr>
              <w:t>Поломошенская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77</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44,8</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8</w:t>
            </w:r>
          </w:p>
        </w:tc>
        <w:tc>
          <w:tcPr>
            <w:tcW w:w="8502" w:type="dxa"/>
            <w:shd w:val="clear" w:color="auto" w:fill="auto"/>
          </w:tcPr>
          <w:p w:rsidR="00DF6580" w:rsidRPr="00453B2A" w:rsidRDefault="00DF6580" w:rsidP="00D06A1D">
            <w:pPr>
              <w:rPr>
                <w:sz w:val="28"/>
                <w:szCs w:val="28"/>
              </w:rPr>
            </w:pPr>
            <w:r>
              <w:rPr>
                <w:sz w:val="28"/>
                <w:szCs w:val="28"/>
              </w:rPr>
              <w:t>Солоновская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112</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64,8</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9</w:t>
            </w:r>
          </w:p>
        </w:tc>
        <w:tc>
          <w:tcPr>
            <w:tcW w:w="8502" w:type="dxa"/>
            <w:shd w:val="clear" w:color="auto" w:fill="auto"/>
          </w:tcPr>
          <w:p w:rsidR="00DF6580" w:rsidRPr="00453B2A" w:rsidRDefault="00DF6580" w:rsidP="00D06A1D">
            <w:pPr>
              <w:rPr>
                <w:sz w:val="28"/>
                <w:szCs w:val="28"/>
              </w:rPr>
            </w:pPr>
            <w:r>
              <w:rPr>
                <w:sz w:val="28"/>
                <w:szCs w:val="28"/>
              </w:rPr>
              <w:t>Токаревская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69</w:t>
            </w:r>
          </w:p>
        </w:tc>
        <w:tc>
          <w:tcPr>
            <w:tcW w:w="1824" w:type="dxa"/>
            <w:shd w:val="clear" w:color="auto" w:fill="auto"/>
            <w:vAlign w:val="center"/>
          </w:tcPr>
          <w:p w:rsidR="00DF6580" w:rsidRPr="00453B2A" w:rsidRDefault="00DF6580" w:rsidP="00D06A1D">
            <w:pPr>
              <w:jc w:val="center"/>
              <w:rPr>
                <w:sz w:val="28"/>
                <w:szCs w:val="28"/>
              </w:rPr>
            </w:pPr>
            <w:r>
              <w:rPr>
                <w:sz w:val="28"/>
                <w:szCs w:val="28"/>
              </w:rPr>
              <w:t>578,20</w:t>
            </w:r>
          </w:p>
        </w:tc>
        <w:tc>
          <w:tcPr>
            <w:tcW w:w="1824" w:type="dxa"/>
            <w:shd w:val="clear" w:color="auto" w:fill="auto"/>
          </w:tcPr>
          <w:p w:rsidR="00DF6580" w:rsidRPr="00453B2A" w:rsidRDefault="00DF6580" w:rsidP="00D06A1D">
            <w:pPr>
              <w:jc w:val="center"/>
              <w:rPr>
                <w:sz w:val="28"/>
                <w:szCs w:val="28"/>
              </w:rPr>
            </w:pPr>
            <w:r>
              <w:rPr>
                <w:sz w:val="28"/>
                <w:szCs w:val="28"/>
              </w:rPr>
              <w:t>39,9</w:t>
            </w:r>
          </w:p>
        </w:tc>
      </w:tr>
      <w:tr w:rsidR="00DF6580" w:rsidRPr="00453B2A" w:rsidTr="00D06A1D">
        <w:tc>
          <w:tcPr>
            <w:tcW w:w="817" w:type="dxa"/>
            <w:shd w:val="clear" w:color="auto" w:fill="auto"/>
          </w:tcPr>
          <w:p w:rsidR="00DF6580" w:rsidRPr="00453B2A" w:rsidRDefault="00DF6580" w:rsidP="00D06A1D">
            <w:pPr>
              <w:rPr>
                <w:sz w:val="28"/>
                <w:szCs w:val="28"/>
              </w:rPr>
            </w:pPr>
          </w:p>
        </w:tc>
        <w:tc>
          <w:tcPr>
            <w:tcW w:w="8502" w:type="dxa"/>
            <w:shd w:val="clear" w:color="auto" w:fill="auto"/>
          </w:tcPr>
          <w:p w:rsidR="00DF6580" w:rsidRPr="00453B2A" w:rsidRDefault="00DF6580" w:rsidP="00D06A1D">
            <w:pPr>
              <w:rPr>
                <w:sz w:val="28"/>
                <w:szCs w:val="28"/>
              </w:rPr>
            </w:pPr>
            <w:r w:rsidRPr="00453B2A">
              <w:rPr>
                <w:sz w:val="28"/>
                <w:szCs w:val="28"/>
              </w:rPr>
              <w:t>Всего</w:t>
            </w:r>
          </w:p>
        </w:tc>
        <w:tc>
          <w:tcPr>
            <w:tcW w:w="1819" w:type="dxa"/>
            <w:shd w:val="clear" w:color="auto" w:fill="auto"/>
            <w:vAlign w:val="center"/>
          </w:tcPr>
          <w:p w:rsidR="00DF6580" w:rsidRPr="00453B2A" w:rsidRDefault="00DF6580" w:rsidP="00D06A1D">
            <w:pPr>
              <w:jc w:val="center"/>
              <w:rPr>
                <w:sz w:val="28"/>
                <w:szCs w:val="28"/>
              </w:rPr>
            </w:pPr>
            <w:r>
              <w:rPr>
                <w:sz w:val="28"/>
                <w:szCs w:val="28"/>
              </w:rPr>
              <w:t>1082</w:t>
            </w:r>
          </w:p>
        </w:tc>
        <w:tc>
          <w:tcPr>
            <w:tcW w:w="1824"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824" w:type="dxa"/>
            <w:shd w:val="clear" w:color="auto" w:fill="auto"/>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461,4</w:t>
            </w:r>
            <w:r>
              <w:rPr>
                <w:sz w:val="28"/>
                <w:szCs w:val="28"/>
              </w:rPr>
              <w:fldChar w:fldCharType="end"/>
            </w:r>
          </w:p>
        </w:tc>
      </w:tr>
    </w:tbl>
    <w:p w:rsidR="00DF6580" w:rsidRPr="00453B2A" w:rsidRDefault="00DF6580" w:rsidP="00DF6580"/>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Pr="003E27B2" w:rsidRDefault="00DF6580" w:rsidP="00DF6580">
      <w:pPr>
        <w:ind w:left="5670"/>
        <w:jc w:val="both"/>
        <w:rPr>
          <w:sz w:val="28"/>
          <w:szCs w:val="28"/>
        </w:rPr>
      </w:pPr>
      <w:r w:rsidRPr="003E27B2">
        <w:lastRenderedPageBreak/>
        <w:t xml:space="preserve">Приложение </w:t>
      </w:r>
      <w:r>
        <w:t>5</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firstLine="540"/>
        <w:jc w:val="center"/>
        <w:rPr>
          <w:sz w:val="28"/>
          <w:szCs w:val="28"/>
        </w:rPr>
      </w:pPr>
      <w:r>
        <w:rPr>
          <w:sz w:val="28"/>
          <w:szCs w:val="28"/>
        </w:rPr>
        <w:t>РАСХОДЫ</w:t>
      </w:r>
      <w:r w:rsidRPr="00453B2A">
        <w:rPr>
          <w:sz w:val="28"/>
          <w:szCs w:val="28"/>
        </w:rPr>
        <w:br/>
      </w:r>
      <w:r>
        <w:rPr>
          <w:sz w:val="28"/>
          <w:szCs w:val="28"/>
        </w:rPr>
        <w:t xml:space="preserve">на оплату пользования Интернетом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786"/>
        <w:gridCol w:w="1607"/>
        <w:gridCol w:w="1567"/>
        <w:gridCol w:w="1586"/>
      </w:tblGrid>
      <w:tr w:rsidR="00DF6580" w:rsidRPr="00453B2A" w:rsidTr="00D06A1D">
        <w:tc>
          <w:tcPr>
            <w:tcW w:w="817" w:type="dxa"/>
            <w:shd w:val="clear" w:color="auto" w:fill="auto"/>
          </w:tcPr>
          <w:p w:rsidR="00DF6580" w:rsidRPr="00453B2A" w:rsidRDefault="00DF6580" w:rsidP="00D06A1D">
            <w:pPr>
              <w:jc w:val="center"/>
            </w:pPr>
            <w:r w:rsidRPr="00453B2A">
              <w:t>№ п/п</w:t>
            </w:r>
          </w:p>
        </w:tc>
        <w:tc>
          <w:tcPr>
            <w:tcW w:w="8502" w:type="dxa"/>
            <w:shd w:val="clear" w:color="auto" w:fill="auto"/>
          </w:tcPr>
          <w:p w:rsidR="00DF6580" w:rsidRPr="00453B2A" w:rsidRDefault="00DF6580" w:rsidP="00D06A1D">
            <w:pPr>
              <w:jc w:val="center"/>
            </w:pPr>
            <w:r>
              <w:t>Обще</w:t>
            </w:r>
            <w:r w:rsidRPr="00453B2A">
              <w:t>образовательная организация</w:t>
            </w:r>
          </w:p>
        </w:tc>
        <w:tc>
          <w:tcPr>
            <w:tcW w:w="1819" w:type="dxa"/>
            <w:shd w:val="clear" w:color="auto" w:fill="auto"/>
          </w:tcPr>
          <w:p w:rsidR="00DF6580" w:rsidRPr="0031600F" w:rsidRDefault="00DF6580" w:rsidP="00D06A1D">
            <w:pPr>
              <w:jc w:val="center"/>
            </w:pPr>
            <w:r>
              <w:t>Пропускная способность, кБ/с</w:t>
            </w:r>
          </w:p>
        </w:tc>
        <w:tc>
          <w:tcPr>
            <w:tcW w:w="1824" w:type="dxa"/>
            <w:shd w:val="clear" w:color="auto" w:fill="auto"/>
          </w:tcPr>
          <w:p w:rsidR="00DF6580" w:rsidRPr="00453B2A" w:rsidRDefault="00DF6580" w:rsidP="00D06A1D">
            <w:pPr>
              <w:jc w:val="center"/>
            </w:pPr>
            <w:r w:rsidRPr="00453B2A">
              <w:t xml:space="preserve">Норматив </w:t>
            </w:r>
            <w:r>
              <w:t>на оплату пользования Интернетом в месяц</w:t>
            </w:r>
            <w:r w:rsidRPr="00453B2A">
              <w:t>, руб.</w:t>
            </w:r>
          </w:p>
        </w:tc>
        <w:tc>
          <w:tcPr>
            <w:tcW w:w="1824" w:type="dxa"/>
            <w:shd w:val="clear" w:color="auto" w:fill="auto"/>
          </w:tcPr>
          <w:p w:rsidR="00DF6580" w:rsidRPr="00453B2A" w:rsidRDefault="00DF6580" w:rsidP="00D06A1D">
            <w:pPr>
              <w:jc w:val="center"/>
            </w:pPr>
            <w:r w:rsidRPr="00453B2A">
              <w:t xml:space="preserve">Расходы на </w:t>
            </w:r>
            <w:r>
              <w:t>оплату пользования Интернетом</w:t>
            </w:r>
            <w:r w:rsidRPr="00453B2A">
              <w:t>, тыс. руб.</w:t>
            </w:r>
          </w:p>
        </w:tc>
      </w:tr>
      <w:tr w:rsidR="00DF6580" w:rsidRPr="00453B2A" w:rsidTr="00D06A1D">
        <w:tc>
          <w:tcPr>
            <w:tcW w:w="817" w:type="dxa"/>
            <w:shd w:val="clear" w:color="auto" w:fill="auto"/>
          </w:tcPr>
          <w:p w:rsidR="00DF6580" w:rsidRPr="00453B2A" w:rsidRDefault="00DF6580" w:rsidP="00D06A1D">
            <w:pPr>
              <w:jc w:val="center"/>
              <w:rPr>
                <w:sz w:val="20"/>
                <w:szCs w:val="20"/>
              </w:rPr>
            </w:pPr>
            <w:r w:rsidRPr="00453B2A">
              <w:rPr>
                <w:sz w:val="20"/>
                <w:szCs w:val="20"/>
              </w:rPr>
              <w:t>1</w:t>
            </w:r>
          </w:p>
        </w:tc>
        <w:tc>
          <w:tcPr>
            <w:tcW w:w="8502" w:type="dxa"/>
            <w:shd w:val="clear" w:color="auto" w:fill="auto"/>
          </w:tcPr>
          <w:p w:rsidR="00DF6580" w:rsidRPr="00453B2A" w:rsidRDefault="00DF6580" w:rsidP="00D06A1D">
            <w:pPr>
              <w:jc w:val="center"/>
              <w:rPr>
                <w:sz w:val="20"/>
                <w:szCs w:val="20"/>
              </w:rPr>
            </w:pPr>
            <w:r w:rsidRPr="00453B2A">
              <w:rPr>
                <w:sz w:val="20"/>
                <w:szCs w:val="20"/>
              </w:rPr>
              <w:t>2</w:t>
            </w:r>
          </w:p>
        </w:tc>
        <w:tc>
          <w:tcPr>
            <w:tcW w:w="1819" w:type="dxa"/>
            <w:shd w:val="clear" w:color="auto" w:fill="auto"/>
            <w:vAlign w:val="center"/>
          </w:tcPr>
          <w:p w:rsidR="00DF6580" w:rsidRPr="00453B2A" w:rsidRDefault="00DF6580" w:rsidP="00D06A1D">
            <w:pPr>
              <w:jc w:val="center"/>
              <w:rPr>
                <w:sz w:val="20"/>
                <w:szCs w:val="20"/>
              </w:rPr>
            </w:pPr>
            <w:r w:rsidRPr="00453B2A">
              <w:rPr>
                <w:sz w:val="20"/>
                <w:szCs w:val="20"/>
              </w:rPr>
              <w:t>3</w:t>
            </w:r>
          </w:p>
        </w:tc>
        <w:tc>
          <w:tcPr>
            <w:tcW w:w="1824"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824" w:type="dxa"/>
            <w:shd w:val="clear" w:color="auto" w:fill="auto"/>
          </w:tcPr>
          <w:p w:rsidR="00DF6580" w:rsidRPr="00453B2A" w:rsidRDefault="00DF6580" w:rsidP="00D06A1D">
            <w:pPr>
              <w:jc w:val="center"/>
              <w:rPr>
                <w:sz w:val="20"/>
                <w:szCs w:val="20"/>
              </w:rPr>
            </w:pPr>
            <w:r>
              <w:rPr>
                <w:sz w:val="20"/>
                <w:szCs w:val="20"/>
              </w:rPr>
              <w:t>5=4*12</w:t>
            </w:r>
            <w:r w:rsidRPr="00453B2A">
              <w:rPr>
                <w:sz w:val="20"/>
                <w:szCs w:val="20"/>
              </w:rPr>
              <w:t>/1000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1</w:t>
            </w:r>
          </w:p>
        </w:tc>
        <w:tc>
          <w:tcPr>
            <w:tcW w:w="8502" w:type="dxa"/>
            <w:shd w:val="clear" w:color="auto" w:fill="auto"/>
          </w:tcPr>
          <w:p w:rsidR="00DF6580" w:rsidRPr="00453B2A" w:rsidRDefault="00DF6580" w:rsidP="00D06A1D">
            <w:pPr>
              <w:rPr>
                <w:sz w:val="28"/>
                <w:szCs w:val="28"/>
              </w:rPr>
            </w:pPr>
            <w:r>
              <w:rPr>
                <w:sz w:val="28"/>
                <w:szCs w:val="28"/>
              </w:rPr>
              <w:t>Долговская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512</w:t>
            </w:r>
          </w:p>
        </w:tc>
        <w:tc>
          <w:tcPr>
            <w:tcW w:w="1824" w:type="dxa"/>
            <w:shd w:val="clear" w:color="auto" w:fill="auto"/>
            <w:vAlign w:val="center"/>
          </w:tcPr>
          <w:p w:rsidR="00DF6580" w:rsidRPr="00453B2A" w:rsidRDefault="00DF6580" w:rsidP="00D06A1D">
            <w:pPr>
              <w:jc w:val="center"/>
              <w:rPr>
                <w:sz w:val="28"/>
                <w:szCs w:val="28"/>
              </w:rPr>
            </w:pPr>
            <w:r>
              <w:rPr>
                <w:sz w:val="28"/>
                <w:szCs w:val="28"/>
              </w:rPr>
              <w:t>2000</w:t>
            </w:r>
          </w:p>
        </w:tc>
        <w:tc>
          <w:tcPr>
            <w:tcW w:w="1824" w:type="dxa"/>
            <w:shd w:val="clear" w:color="auto" w:fill="auto"/>
          </w:tcPr>
          <w:p w:rsidR="00DF6580" w:rsidRPr="00453B2A" w:rsidRDefault="00DF6580" w:rsidP="00D06A1D">
            <w:pPr>
              <w:jc w:val="center"/>
              <w:rPr>
                <w:sz w:val="28"/>
                <w:szCs w:val="28"/>
              </w:rPr>
            </w:pPr>
            <w:r>
              <w:rPr>
                <w:sz w:val="28"/>
                <w:szCs w:val="28"/>
              </w:rPr>
              <w:t>24,00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2</w:t>
            </w:r>
          </w:p>
        </w:tc>
        <w:tc>
          <w:tcPr>
            <w:tcW w:w="8502" w:type="dxa"/>
            <w:shd w:val="clear" w:color="auto" w:fill="auto"/>
          </w:tcPr>
          <w:p w:rsidR="00DF6580" w:rsidRPr="00453B2A" w:rsidRDefault="00DF6580" w:rsidP="00D06A1D">
            <w:pPr>
              <w:rPr>
                <w:sz w:val="28"/>
                <w:szCs w:val="28"/>
              </w:rPr>
            </w:pPr>
            <w:r>
              <w:rPr>
                <w:sz w:val="28"/>
                <w:szCs w:val="28"/>
              </w:rPr>
              <w:t>Лобанихинская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3</w:t>
            </w:r>
          </w:p>
        </w:tc>
        <w:tc>
          <w:tcPr>
            <w:tcW w:w="8502" w:type="dxa"/>
            <w:shd w:val="clear" w:color="auto" w:fill="auto"/>
          </w:tcPr>
          <w:p w:rsidR="00DF6580" w:rsidRPr="00453B2A" w:rsidRDefault="00DF6580" w:rsidP="00D06A1D">
            <w:pPr>
              <w:rPr>
                <w:sz w:val="28"/>
                <w:szCs w:val="28"/>
              </w:rPr>
            </w:pPr>
            <w:r>
              <w:rPr>
                <w:sz w:val="28"/>
                <w:szCs w:val="28"/>
              </w:rPr>
              <w:t>Мельниковская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4</w:t>
            </w:r>
          </w:p>
        </w:tc>
        <w:tc>
          <w:tcPr>
            <w:tcW w:w="8502" w:type="dxa"/>
            <w:shd w:val="clear" w:color="auto" w:fill="auto"/>
          </w:tcPr>
          <w:p w:rsidR="00DF6580" w:rsidRPr="00453B2A" w:rsidRDefault="00DF6580" w:rsidP="00D06A1D">
            <w:pPr>
              <w:rPr>
                <w:sz w:val="28"/>
                <w:szCs w:val="28"/>
              </w:rPr>
            </w:pPr>
            <w:r>
              <w:rPr>
                <w:sz w:val="28"/>
                <w:szCs w:val="28"/>
              </w:rPr>
              <w:t>Новичихинская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более 1024</w:t>
            </w:r>
          </w:p>
        </w:tc>
        <w:tc>
          <w:tcPr>
            <w:tcW w:w="1824" w:type="dxa"/>
            <w:shd w:val="clear" w:color="auto" w:fill="auto"/>
            <w:vAlign w:val="center"/>
          </w:tcPr>
          <w:p w:rsidR="00DF6580" w:rsidRPr="00453B2A" w:rsidRDefault="00DF6580" w:rsidP="00D06A1D">
            <w:pPr>
              <w:jc w:val="center"/>
              <w:rPr>
                <w:sz w:val="28"/>
                <w:szCs w:val="28"/>
              </w:rPr>
            </w:pPr>
            <w:r>
              <w:rPr>
                <w:sz w:val="28"/>
                <w:szCs w:val="28"/>
              </w:rPr>
              <w:t>3280</w:t>
            </w:r>
          </w:p>
        </w:tc>
        <w:tc>
          <w:tcPr>
            <w:tcW w:w="1824" w:type="dxa"/>
            <w:shd w:val="clear" w:color="auto" w:fill="auto"/>
          </w:tcPr>
          <w:p w:rsidR="00DF6580" w:rsidRPr="00453B2A" w:rsidRDefault="00DF6580" w:rsidP="00D06A1D">
            <w:pPr>
              <w:jc w:val="center"/>
              <w:rPr>
                <w:sz w:val="28"/>
                <w:szCs w:val="28"/>
              </w:rPr>
            </w:pPr>
            <w:r>
              <w:rPr>
                <w:sz w:val="28"/>
                <w:szCs w:val="28"/>
              </w:rPr>
              <w:t>39,36</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5</w:t>
            </w:r>
          </w:p>
        </w:tc>
        <w:tc>
          <w:tcPr>
            <w:tcW w:w="8502" w:type="dxa"/>
            <w:shd w:val="clear" w:color="auto" w:fill="auto"/>
          </w:tcPr>
          <w:p w:rsidR="00DF6580" w:rsidRPr="00453B2A" w:rsidRDefault="00DF6580" w:rsidP="00D06A1D">
            <w:pPr>
              <w:rPr>
                <w:sz w:val="28"/>
                <w:szCs w:val="28"/>
              </w:rPr>
            </w:pPr>
            <w:r>
              <w:rPr>
                <w:sz w:val="28"/>
                <w:szCs w:val="28"/>
              </w:rPr>
              <w:t>Октябрьская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6</w:t>
            </w:r>
          </w:p>
        </w:tc>
        <w:tc>
          <w:tcPr>
            <w:tcW w:w="8502" w:type="dxa"/>
            <w:shd w:val="clear" w:color="auto" w:fill="auto"/>
          </w:tcPr>
          <w:p w:rsidR="00DF6580" w:rsidRPr="00453B2A" w:rsidRDefault="00DF6580" w:rsidP="00D06A1D">
            <w:pPr>
              <w:rPr>
                <w:sz w:val="28"/>
                <w:szCs w:val="28"/>
              </w:rPr>
            </w:pPr>
            <w:r>
              <w:rPr>
                <w:sz w:val="28"/>
                <w:szCs w:val="28"/>
              </w:rPr>
              <w:t>Павловская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7</w:t>
            </w:r>
          </w:p>
        </w:tc>
        <w:tc>
          <w:tcPr>
            <w:tcW w:w="8502" w:type="dxa"/>
            <w:shd w:val="clear" w:color="auto" w:fill="auto"/>
          </w:tcPr>
          <w:p w:rsidR="00DF6580" w:rsidRPr="00453B2A" w:rsidRDefault="00DF6580" w:rsidP="00D06A1D">
            <w:pPr>
              <w:rPr>
                <w:sz w:val="28"/>
                <w:szCs w:val="28"/>
              </w:rPr>
            </w:pPr>
            <w:r>
              <w:rPr>
                <w:sz w:val="28"/>
                <w:szCs w:val="28"/>
              </w:rPr>
              <w:t>Поломошенская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8</w:t>
            </w:r>
          </w:p>
        </w:tc>
        <w:tc>
          <w:tcPr>
            <w:tcW w:w="8502" w:type="dxa"/>
            <w:shd w:val="clear" w:color="auto" w:fill="auto"/>
          </w:tcPr>
          <w:p w:rsidR="00DF6580" w:rsidRPr="00453B2A" w:rsidRDefault="00DF6580" w:rsidP="00D06A1D">
            <w:pPr>
              <w:rPr>
                <w:sz w:val="28"/>
                <w:szCs w:val="28"/>
              </w:rPr>
            </w:pPr>
            <w:r>
              <w:rPr>
                <w:sz w:val="28"/>
                <w:szCs w:val="28"/>
              </w:rPr>
              <w:t>Солоновская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9</w:t>
            </w:r>
          </w:p>
        </w:tc>
        <w:tc>
          <w:tcPr>
            <w:tcW w:w="8502" w:type="dxa"/>
            <w:shd w:val="clear" w:color="auto" w:fill="auto"/>
          </w:tcPr>
          <w:p w:rsidR="00DF6580" w:rsidRPr="00453B2A" w:rsidRDefault="00DF6580" w:rsidP="00D06A1D">
            <w:pPr>
              <w:rPr>
                <w:sz w:val="28"/>
                <w:szCs w:val="28"/>
              </w:rPr>
            </w:pPr>
            <w:r>
              <w:rPr>
                <w:sz w:val="28"/>
                <w:szCs w:val="28"/>
              </w:rPr>
              <w:t>Токаревская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1024</w:t>
            </w:r>
          </w:p>
        </w:tc>
        <w:tc>
          <w:tcPr>
            <w:tcW w:w="1824" w:type="dxa"/>
            <w:shd w:val="clear" w:color="auto" w:fill="auto"/>
            <w:vAlign w:val="center"/>
          </w:tcPr>
          <w:p w:rsidR="00DF6580" w:rsidRPr="00453B2A" w:rsidRDefault="00DF6580" w:rsidP="00D06A1D">
            <w:pPr>
              <w:jc w:val="center"/>
              <w:rPr>
                <w:sz w:val="28"/>
                <w:szCs w:val="28"/>
              </w:rPr>
            </w:pPr>
            <w:r>
              <w:rPr>
                <w:sz w:val="28"/>
                <w:szCs w:val="28"/>
              </w:rPr>
              <w:t>2210</w:t>
            </w:r>
          </w:p>
        </w:tc>
        <w:tc>
          <w:tcPr>
            <w:tcW w:w="1824" w:type="dxa"/>
            <w:shd w:val="clear" w:color="auto" w:fill="auto"/>
          </w:tcPr>
          <w:p w:rsidR="00DF6580" w:rsidRPr="00453B2A" w:rsidRDefault="00DF6580" w:rsidP="00D06A1D">
            <w:pPr>
              <w:jc w:val="center"/>
              <w:rPr>
                <w:sz w:val="28"/>
                <w:szCs w:val="28"/>
              </w:rPr>
            </w:pPr>
            <w:r>
              <w:rPr>
                <w:sz w:val="28"/>
                <w:szCs w:val="28"/>
              </w:rPr>
              <w:t>26,52</w:t>
            </w:r>
          </w:p>
        </w:tc>
      </w:tr>
      <w:tr w:rsidR="00DF6580" w:rsidRPr="00453B2A" w:rsidTr="00D06A1D">
        <w:tc>
          <w:tcPr>
            <w:tcW w:w="817" w:type="dxa"/>
            <w:shd w:val="clear" w:color="auto" w:fill="auto"/>
          </w:tcPr>
          <w:p w:rsidR="00DF6580" w:rsidRPr="00453B2A" w:rsidRDefault="00DF6580" w:rsidP="00D06A1D">
            <w:pPr>
              <w:rPr>
                <w:sz w:val="28"/>
                <w:szCs w:val="28"/>
              </w:rPr>
            </w:pPr>
          </w:p>
        </w:tc>
        <w:tc>
          <w:tcPr>
            <w:tcW w:w="8502" w:type="dxa"/>
            <w:shd w:val="clear" w:color="auto" w:fill="auto"/>
          </w:tcPr>
          <w:p w:rsidR="00DF6580" w:rsidRPr="00453B2A" w:rsidRDefault="00DF6580" w:rsidP="00D06A1D">
            <w:pPr>
              <w:rPr>
                <w:sz w:val="28"/>
                <w:szCs w:val="28"/>
              </w:rPr>
            </w:pPr>
            <w:r w:rsidRPr="00453B2A">
              <w:rPr>
                <w:sz w:val="28"/>
                <w:szCs w:val="28"/>
              </w:rPr>
              <w:t>Всего</w:t>
            </w:r>
          </w:p>
        </w:tc>
        <w:tc>
          <w:tcPr>
            <w:tcW w:w="1819" w:type="dxa"/>
            <w:shd w:val="clear" w:color="auto" w:fill="auto"/>
            <w:vAlign w:val="center"/>
          </w:tcPr>
          <w:p w:rsidR="00DF6580" w:rsidRPr="00453B2A" w:rsidRDefault="00DF6580" w:rsidP="00D06A1D">
            <w:pPr>
              <w:jc w:val="center"/>
              <w:rPr>
                <w:sz w:val="28"/>
                <w:szCs w:val="28"/>
              </w:rPr>
            </w:pPr>
            <w:r>
              <w:rPr>
                <w:sz w:val="28"/>
                <w:szCs w:val="28"/>
              </w:rPr>
              <w:t>х</w:t>
            </w:r>
          </w:p>
        </w:tc>
        <w:tc>
          <w:tcPr>
            <w:tcW w:w="1824"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824" w:type="dxa"/>
            <w:shd w:val="clear" w:color="auto" w:fill="auto"/>
          </w:tcPr>
          <w:p w:rsidR="00DF6580" w:rsidRPr="00412B0A" w:rsidRDefault="00DF6580" w:rsidP="00D06A1D">
            <w:pPr>
              <w:jc w:val="center"/>
              <w:rPr>
                <w:sz w:val="28"/>
                <w:szCs w:val="28"/>
              </w:rPr>
            </w:pPr>
            <w:r>
              <w:rPr>
                <w:sz w:val="28"/>
                <w:szCs w:val="28"/>
              </w:rPr>
              <w:t>249,0</w:t>
            </w:r>
          </w:p>
        </w:tc>
      </w:tr>
    </w:tbl>
    <w:p w:rsidR="00DF6580" w:rsidRPr="00453B2A" w:rsidRDefault="00DF6580" w:rsidP="00DF6580"/>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Pr="003E27B2" w:rsidRDefault="00DF6580" w:rsidP="00DF6580">
      <w:pPr>
        <w:ind w:left="5670"/>
        <w:jc w:val="both"/>
        <w:rPr>
          <w:sz w:val="28"/>
          <w:szCs w:val="28"/>
        </w:rPr>
      </w:pPr>
      <w:r w:rsidRPr="003E27B2">
        <w:lastRenderedPageBreak/>
        <w:t xml:space="preserve">Приложение </w:t>
      </w:r>
      <w:r>
        <w:t>6</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firstLine="540"/>
        <w:jc w:val="center"/>
        <w:rPr>
          <w:sz w:val="28"/>
          <w:szCs w:val="28"/>
        </w:rPr>
      </w:pPr>
      <w:r>
        <w:rPr>
          <w:sz w:val="28"/>
          <w:szCs w:val="28"/>
        </w:rPr>
        <w:t>РАСХОДЫ</w:t>
      </w:r>
      <w:r w:rsidRPr="00453B2A">
        <w:rPr>
          <w:sz w:val="28"/>
          <w:szCs w:val="28"/>
        </w:rPr>
        <w:br/>
      </w:r>
      <w:r>
        <w:rPr>
          <w:sz w:val="28"/>
          <w:szCs w:val="28"/>
        </w:rPr>
        <w:t xml:space="preserve">на приобретение аттестатов для выпускников 9,11 классов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866"/>
        <w:gridCol w:w="1626"/>
        <w:gridCol w:w="1370"/>
        <w:gridCol w:w="1680"/>
      </w:tblGrid>
      <w:tr w:rsidR="00DF6580" w:rsidRPr="00453B2A" w:rsidTr="00D06A1D">
        <w:tc>
          <w:tcPr>
            <w:tcW w:w="817" w:type="dxa"/>
            <w:shd w:val="clear" w:color="auto" w:fill="auto"/>
          </w:tcPr>
          <w:p w:rsidR="00DF6580" w:rsidRPr="00453B2A" w:rsidRDefault="00DF6580" w:rsidP="00D06A1D">
            <w:pPr>
              <w:jc w:val="center"/>
            </w:pPr>
            <w:r w:rsidRPr="00453B2A">
              <w:t>№ п/п</w:t>
            </w:r>
          </w:p>
        </w:tc>
        <w:tc>
          <w:tcPr>
            <w:tcW w:w="8502" w:type="dxa"/>
            <w:shd w:val="clear" w:color="auto" w:fill="auto"/>
          </w:tcPr>
          <w:p w:rsidR="00DF6580" w:rsidRPr="00453B2A" w:rsidRDefault="00DF6580" w:rsidP="00D06A1D">
            <w:pPr>
              <w:jc w:val="center"/>
            </w:pPr>
            <w:r>
              <w:t>Обще</w:t>
            </w:r>
            <w:r w:rsidRPr="00453B2A">
              <w:t>образовательная организация</w:t>
            </w:r>
          </w:p>
        </w:tc>
        <w:tc>
          <w:tcPr>
            <w:tcW w:w="1819" w:type="dxa"/>
            <w:shd w:val="clear" w:color="auto" w:fill="auto"/>
          </w:tcPr>
          <w:p w:rsidR="00DF6580" w:rsidRPr="0031600F" w:rsidRDefault="00DF6580" w:rsidP="00D06A1D">
            <w:pPr>
              <w:jc w:val="center"/>
            </w:pPr>
            <w:r>
              <w:t>Количество выпускников 9,11 классов</w:t>
            </w:r>
          </w:p>
        </w:tc>
        <w:tc>
          <w:tcPr>
            <w:tcW w:w="1824" w:type="dxa"/>
            <w:shd w:val="clear" w:color="auto" w:fill="auto"/>
          </w:tcPr>
          <w:p w:rsidR="00DF6580" w:rsidRPr="00453B2A" w:rsidRDefault="00DF6580" w:rsidP="00D06A1D">
            <w:pPr>
              <w:jc w:val="center"/>
            </w:pPr>
            <w:r w:rsidRPr="00453B2A">
              <w:t xml:space="preserve">Норматив </w:t>
            </w:r>
            <w:r>
              <w:t>расходов на один аттестат</w:t>
            </w:r>
            <w:r w:rsidRPr="00453B2A">
              <w:t>, руб.</w:t>
            </w:r>
          </w:p>
        </w:tc>
        <w:tc>
          <w:tcPr>
            <w:tcW w:w="1824" w:type="dxa"/>
            <w:shd w:val="clear" w:color="auto" w:fill="auto"/>
          </w:tcPr>
          <w:p w:rsidR="00DF6580" w:rsidRPr="00453B2A" w:rsidRDefault="00DF6580" w:rsidP="00D06A1D">
            <w:pPr>
              <w:jc w:val="center"/>
            </w:pPr>
            <w:r w:rsidRPr="00453B2A">
              <w:t xml:space="preserve">Расходы на </w:t>
            </w:r>
            <w:r>
              <w:t>приобретение аттестатов для выпускников 9,11 классов</w:t>
            </w:r>
            <w:r w:rsidRPr="00453B2A">
              <w:t>, тыс. руб.</w:t>
            </w:r>
          </w:p>
        </w:tc>
      </w:tr>
      <w:tr w:rsidR="00DF6580" w:rsidRPr="00453B2A" w:rsidTr="00D06A1D">
        <w:tc>
          <w:tcPr>
            <w:tcW w:w="817" w:type="dxa"/>
            <w:shd w:val="clear" w:color="auto" w:fill="auto"/>
          </w:tcPr>
          <w:p w:rsidR="00DF6580" w:rsidRPr="00453B2A" w:rsidRDefault="00DF6580" w:rsidP="00D06A1D">
            <w:pPr>
              <w:jc w:val="center"/>
              <w:rPr>
                <w:sz w:val="20"/>
                <w:szCs w:val="20"/>
              </w:rPr>
            </w:pPr>
            <w:r w:rsidRPr="00453B2A">
              <w:rPr>
                <w:sz w:val="20"/>
                <w:szCs w:val="20"/>
              </w:rPr>
              <w:t>1</w:t>
            </w:r>
          </w:p>
        </w:tc>
        <w:tc>
          <w:tcPr>
            <w:tcW w:w="8502" w:type="dxa"/>
            <w:shd w:val="clear" w:color="auto" w:fill="auto"/>
          </w:tcPr>
          <w:p w:rsidR="00DF6580" w:rsidRPr="00453B2A" w:rsidRDefault="00DF6580" w:rsidP="00D06A1D">
            <w:pPr>
              <w:jc w:val="center"/>
              <w:rPr>
                <w:sz w:val="20"/>
                <w:szCs w:val="20"/>
              </w:rPr>
            </w:pPr>
            <w:r w:rsidRPr="00453B2A">
              <w:rPr>
                <w:sz w:val="20"/>
                <w:szCs w:val="20"/>
              </w:rPr>
              <w:t>2</w:t>
            </w:r>
          </w:p>
        </w:tc>
        <w:tc>
          <w:tcPr>
            <w:tcW w:w="1819" w:type="dxa"/>
            <w:shd w:val="clear" w:color="auto" w:fill="auto"/>
            <w:vAlign w:val="center"/>
          </w:tcPr>
          <w:p w:rsidR="00DF6580" w:rsidRPr="0089272D" w:rsidRDefault="00DF6580" w:rsidP="00D06A1D">
            <w:pPr>
              <w:jc w:val="center"/>
              <w:rPr>
                <w:sz w:val="20"/>
                <w:szCs w:val="20"/>
              </w:rPr>
            </w:pPr>
            <w:r>
              <w:rPr>
                <w:sz w:val="20"/>
                <w:szCs w:val="20"/>
              </w:rPr>
              <w:t>3</w:t>
            </w:r>
          </w:p>
        </w:tc>
        <w:tc>
          <w:tcPr>
            <w:tcW w:w="1824"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824" w:type="dxa"/>
            <w:shd w:val="clear" w:color="auto" w:fill="auto"/>
          </w:tcPr>
          <w:p w:rsidR="00DF6580" w:rsidRPr="00453B2A" w:rsidRDefault="00DF6580" w:rsidP="00D06A1D">
            <w:pPr>
              <w:jc w:val="center"/>
              <w:rPr>
                <w:sz w:val="20"/>
                <w:szCs w:val="20"/>
              </w:rPr>
            </w:pPr>
            <w:r>
              <w:rPr>
                <w:sz w:val="20"/>
                <w:szCs w:val="20"/>
              </w:rPr>
              <w:t>5=3*4</w:t>
            </w:r>
            <w:r w:rsidRPr="00453B2A">
              <w:rPr>
                <w:sz w:val="20"/>
                <w:szCs w:val="20"/>
              </w:rPr>
              <w:t>/1000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1</w:t>
            </w:r>
          </w:p>
        </w:tc>
        <w:tc>
          <w:tcPr>
            <w:tcW w:w="8502" w:type="dxa"/>
            <w:shd w:val="clear" w:color="auto" w:fill="auto"/>
          </w:tcPr>
          <w:p w:rsidR="00DF6580" w:rsidRPr="00453B2A" w:rsidRDefault="00DF6580" w:rsidP="00D06A1D">
            <w:pPr>
              <w:rPr>
                <w:sz w:val="28"/>
                <w:szCs w:val="28"/>
              </w:rPr>
            </w:pPr>
            <w:r>
              <w:rPr>
                <w:sz w:val="28"/>
                <w:szCs w:val="28"/>
              </w:rPr>
              <w:t>Долговская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6</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0,90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2</w:t>
            </w:r>
          </w:p>
        </w:tc>
        <w:tc>
          <w:tcPr>
            <w:tcW w:w="8502" w:type="dxa"/>
            <w:shd w:val="clear" w:color="auto" w:fill="auto"/>
          </w:tcPr>
          <w:p w:rsidR="00DF6580" w:rsidRPr="00453B2A" w:rsidRDefault="00DF6580" w:rsidP="00D06A1D">
            <w:pPr>
              <w:rPr>
                <w:sz w:val="28"/>
                <w:szCs w:val="28"/>
              </w:rPr>
            </w:pPr>
            <w:r>
              <w:rPr>
                <w:sz w:val="28"/>
                <w:szCs w:val="28"/>
              </w:rPr>
              <w:t>Лобанихинская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3</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0,45</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3</w:t>
            </w:r>
          </w:p>
        </w:tc>
        <w:tc>
          <w:tcPr>
            <w:tcW w:w="8502" w:type="dxa"/>
            <w:shd w:val="clear" w:color="auto" w:fill="auto"/>
          </w:tcPr>
          <w:p w:rsidR="00DF6580" w:rsidRPr="00453B2A" w:rsidRDefault="00DF6580" w:rsidP="00D06A1D">
            <w:pPr>
              <w:rPr>
                <w:sz w:val="28"/>
                <w:szCs w:val="28"/>
              </w:rPr>
            </w:pPr>
            <w:r>
              <w:rPr>
                <w:sz w:val="28"/>
                <w:szCs w:val="28"/>
              </w:rPr>
              <w:t>Мельниковская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22</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3,30</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4</w:t>
            </w:r>
          </w:p>
        </w:tc>
        <w:tc>
          <w:tcPr>
            <w:tcW w:w="8502" w:type="dxa"/>
            <w:shd w:val="clear" w:color="auto" w:fill="auto"/>
          </w:tcPr>
          <w:p w:rsidR="00DF6580" w:rsidRPr="00453B2A" w:rsidRDefault="00DF6580" w:rsidP="00D06A1D">
            <w:pPr>
              <w:rPr>
                <w:sz w:val="28"/>
                <w:szCs w:val="28"/>
              </w:rPr>
            </w:pPr>
            <w:r>
              <w:rPr>
                <w:sz w:val="28"/>
                <w:szCs w:val="28"/>
              </w:rPr>
              <w:t>Новичихинская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70</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10,5</w:t>
            </w:r>
          </w:p>
        </w:tc>
      </w:tr>
      <w:tr w:rsidR="00DF6580" w:rsidRPr="00453B2A" w:rsidTr="00D06A1D">
        <w:tc>
          <w:tcPr>
            <w:tcW w:w="817" w:type="dxa"/>
            <w:shd w:val="clear" w:color="auto" w:fill="auto"/>
          </w:tcPr>
          <w:p w:rsidR="00DF6580" w:rsidRPr="00453B2A" w:rsidRDefault="00DF6580" w:rsidP="00D06A1D">
            <w:pPr>
              <w:rPr>
                <w:sz w:val="28"/>
                <w:szCs w:val="28"/>
              </w:rPr>
            </w:pPr>
            <w:r w:rsidRPr="00453B2A">
              <w:rPr>
                <w:sz w:val="28"/>
                <w:szCs w:val="28"/>
              </w:rPr>
              <w:t>5</w:t>
            </w:r>
          </w:p>
        </w:tc>
        <w:tc>
          <w:tcPr>
            <w:tcW w:w="8502" w:type="dxa"/>
            <w:shd w:val="clear" w:color="auto" w:fill="auto"/>
          </w:tcPr>
          <w:p w:rsidR="00DF6580" w:rsidRPr="00453B2A" w:rsidRDefault="00DF6580" w:rsidP="00D06A1D">
            <w:pPr>
              <w:rPr>
                <w:sz w:val="28"/>
                <w:szCs w:val="28"/>
              </w:rPr>
            </w:pPr>
            <w:r>
              <w:rPr>
                <w:sz w:val="28"/>
                <w:szCs w:val="28"/>
              </w:rPr>
              <w:t>Октябрьская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8</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1,20</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6</w:t>
            </w:r>
          </w:p>
        </w:tc>
        <w:tc>
          <w:tcPr>
            <w:tcW w:w="8502" w:type="dxa"/>
            <w:shd w:val="clear" w:color="auto" w:fill="auto"/>
          </w:tcPr>
          <w:p w:rsidR="00DF6580" w:rsidRPr="00453B2A" w:rsidRDefault="00DF6580" w:rsidP="00D06A1D">
            <w:pPr>
              <w:rPr>
                <w:sz w:val="28"/>
                <w:szCs w:val="28"/>
              </w:rPr>
            </w:pPr>
            <w:r>
              <w:rPr>
                <w:sz w:val="28"/>
                <w:szCs w:val="28"/>
              </w:rPr>
              <w:t>Павловская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7</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1,05</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7</w:t>
            </w:r>
          </w:p>
        </w:tc>
        <w:tc>
          <w:tcPr>
            <w:tcW w:w="8502" w:type="dxa"/>
            <w:shd w:val="clear" w:color="auto" w:fill="auto"/>
          </w:tcPr>
          <w:p w:rsidR="00DF6580" w:rsidRPr="00453B2A" w:rsidRDefault="00DF6580" w:rsidP="00D06A1D">
            <w:pPr>
              <w:rPr>
                <w:sz w:val="28"/>
                <w:szCs w:val="28"/>
              </w:rPr>
            </w:pPr>
            <w:r>
              <w:rPr>
                <w:sz w:val="28"/>
                <w:szCs w:val="28"/>
              </w:rPr>
              <w:t>Поломошенская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1,50</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8</w:t>
            </w:r>
          </w:p>
        </w:tc>
        <w:tc>
          <w:tcPr>
            <w:tcW w:w="8502" w:type="dxa"/>
            <w:shd w:val="clear" w:color="auto" w:fill="auto"/>
          </w:tcPr>
          <w:p w:rsidR="00DF6580" w:rsidRPr="00453B2A" w:rsidRDefault="00DF6580" w:rsidP="00D06A1D">
            <w:pPr>
              <w:rPr>
                <w:sz w:val="28"/>
                <w:szCs w:val="28"/>
              </w:rPr>
            </w:pPr>
            <w:r>
              <w:rPr>
                <w:sz w:val="28"/>
                <w:szCs w:val="28"/>
              </w:rPr>
              <w:t>Солоновская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16</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2,40</w:t>
            </w:r>
          </w:p>
        </w:tc>
      </w:tr>
      <w:tr w:rsidR="00DF6580" w:rsidRPr="00453B2A" w:rsidTr="00D06A1D">
        <w:tc>
          <w:tcPr>
            <w:tcW w:w="817" w:type="dxa"/>
            <w:shd w:val="clear" w:color="auto" w:fill="auto"/>
          </w:tcPr>
          <w:p w:rsidR="00DF6580" w:rsidRPr="00453B2A" w:rsidRDefault="00DF6580" w:rsidP="00D06A1D">
            <w:pPr>
              <w:rPr>
                <w:sz w:val="28"/>
                <w:szCs w:val="28"/>
              </w:rPr>
            </w:pPr>
            <w:r>
              <w:rPr>
                <w:sz w:val="28"/>
                <w:szCs w:val="28"/>
              </w:rPr>
              <w:t>9</w:t>
            </w:r>
          </w:p>
        </w:tc>
        <w:tc>
          <w:tcPr>
            <w:tcW w:w="8502" w:type="dxa"/>
            <w:shd w:val="clear" w:color="auto" w:fill="auto"/>
          </w:tcPr>
          <w:p w:rsidR="00DF6580" w:rsidRPr="00453B2A" w:rsidRDefault="00DF6580" w:rsidP="00D06A1D">
            <w:pPr>
              <w:rPr>
                <w:sz w:val="28"/>
                <w:szCs w:val="28"/>
              </w:rPr>
            </w:pPr>
            <w:r>
              <w:rPr>
                <w:sz w:val="28"/>
                <w:szCs w:val="28"/>
              </w:rPr>
              <w:t>Токаревская СОШ</w:t>
            </w:r>
          </w:p>
        </w:tc>
        <w:tc>
          <w:tcPr>
            <w:tcW w:w="1819" w:type="dxa"/>
            <w:shd w:val="clear" w:color="auto" w:fill="auto"/>
            <w:vAlign w:val="center"/>
          </w:tcPr>
          <w:p w:rsidR="00DF6580" w:rsidRPr="00453B2A" w:rsidRDefault="00DF6580" w:rsidP="00D06A1D">
            <w:pPr>
              <w:jc w:val="center"/>
              <w:rPr>
                <w:sz w:val="28"/>
                <w:szCs w:val="28"/>
              </w:rPr>
            </w:pPr>
            <w:r>
              <w:rPr>
                <w:sz w:val="28"/>
                <w:szCs w:val="28"/>
              </w:rPr>
              <w:t>10</w:t>
            </w:r>
          </w:p>
        </w:tc>
        <w:tc>
          <w:tcPr>
            <w:tcW w:w="1824" w:type="dxa"/>
            <w:shd w:val="clear" w:color="auto" w:fill="auto"/>
            <w:vAlign w:val="center"/>
          </w:tcPr>
          <w:p w:rsidR="00DF6580" w:rsidRPr="00453B2A" w:rsidRDefault="00DF6580" w:rsidP="00D06A1D">
            <w:pPr>
              <w:jc w:val="center"/>
              <w:rPr>
                <w:sz w:val="28"/>
                <w:szCs w:val="28"/>
              </w:rPr>
            </w:pPr>
            <w:r>
              <w:rPr>
                <w:sz w:val="28"/>
                <w:szCs w:val="28"/>
              </w:rPr>
              <w:t>150,00</w:t>
            </w:r>
          </w:p>
        </w:tc>
        <w:tc>
          <w:tcPr>
            <w:tcW w:w="1824" w:type="dxa"/>
            <w:shd w:val="clear" w:color="auto" w:fill="auto"/>
          </w:tcPr>
          <w:p w:rsidR="00DF6580" w:rsidRPr="00453B2A" w:rsidRDefault="00DF6580" w:rsidP="00D06A1D">
            <w:pPr>
              <w:jc w:val="center"/>
              <w:rPr>
                <w:sz w:val="28"/>
                <w:szCs w:val="28"/>
              </w:rPr>
            </w:pPr>
            <w:r>
              <w:rPr>
                <w:sz w:val="28"/>
                <w:szCs w:val="28"/>
              </w:rPr>
              <w:t>1,50</w:t>
            </w:r>
          </w:p>
        </w:tc>
      </w:tr>
      <w:tr w:rsidR="00DF6580" w:rsidRPr="00453B2A" w:rsidTr="00D06A1D">
        <w:tc>
          <w:tcPr>
            <w:tcW w:w="817" w:type="dxa"/>
            <w:shd w:val="clear" w:color="auto" w:fill="auto"/>
          </w:tcPr>
          <w:p w:rsidR="00DF6580" w:rsidRPr="00453B2A" w:rsidRDefault="00DF6580" w:rsidP="00D06A1D">
            <w:pPr>
              <w:rPr>
                <w:sz w:val="28"/>
                <w:szCs w:val="28"/>
              </w:rPr>
            </w:pPr>
          </w:p>
        </w:tc>
        <w:tc>
          <w:tcPr>
            <w:tcW w:w="8502" w:type="dxa"/>
            <w:shd w:val="clear" w:color="auto" w:fill="auto"/>
          </w:tcPr>
          <w:p w:rsidR="00DF6580" w:rsidRPr="00453B2A" w:rsidRDefault="00DF6580" w:rsidP="00D06A1D">
            <w:pPr>
              <w:rPr>
                <w:sz w:val="28"/>
                <w:szCs w:val="28"/>
              </w:rPr>
            </w:pPr>
            <w:r w:rsidRPr="00453B2A">
              <w:rPr>
                <w:sz w:val="28"/>
                <w:szCs w:val="28"/>
              </w:rPr>
              <w:t>Всего</w:t>
            </w:r>
          </w:p>
        </w:tc>
        <w:tc>
          <w:tcPr>
            <w:tcW w:w="1819" w:type="dxa"/>
            <w:shd w:val="clear" w:color="auto" w:fill="auto"/>
            <w:vAlign w:val="center"/>
          </w:tcPr>
          <w:p w:rsidR="00DF6580" w:rsidRPr="00453B2A" w:rsidRDefault="00DF6580" w:rsidP="00D06A1D">
            <w:pPr>
              <w:jc w:val="center"/>
              <w:rPr>
                <w:sz w:val="28"/>
                <w:szCs w:val="28"/>
              </w:rPr>
            </w:pPr>
            <w:r>
              <w:rPr>
                <w:sz w:val="28"/>
                <w:szCs w:val="28"/>
              </w:rPr>
              <w:t>152</w:t>
            </w:r>
          </w:p>
        </w:tc>
        <w:tc>
          <w:tcPr>
            <w:tcW w:w="1824"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824" w:type="dxa"/>
            <w:shd w:val="clear" w:color="auto" w:fill="auto"/>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22,8</w:t>
            </w:r>
            <w:r>
              <w:rPr>
                <w:sz w:val="28"/>
                <w:szCs w:val="28"/>
              </w:rPr>
              <w:fldChar w:fldCharType="end"/>
            </w:r>
          </w:p>
        </w:tc>
      </w:tr>
    </w:tbl>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Pr="003E27B2" w:rsidRDefault="00DF6580" w:rsidP="00DF6580">
      <w:pPr>
        <w:ind w:left="5670"/>
        <w:jc w:val="both"/>
        <w:rPr>
          <w:sz w:val="28"/>
          <w:szCs w:val="28"/>
        </w:rPr>
      </w:pPr>
      <w:r w:rsidRPr="003E27B2">
        <w:lastRenderedPageBreak/>
        <w:t xml:space="preserve">Приложение </w:t>
      </w:r>
      <w:r>
        <w:t>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firstLine="540"/>
        <w:jc w:val="center"/>
        <w:rPr>
          <w:sz w:val="28"/>
          <w:szCs w:val="28"/>
        </w:rPr>
      </w:pPr>
      <w:r>
        <w:rPr>
          <w:sz w:val="28"/>
          <w:szCs w:val="28"/>
        </w:rPr>
        <w:t>РАСХОДЫ</w:t>
      </w:r>
      <w:r w:rsidRPr="00453B2A">
        <w:rPr>
          <w:sz w:val="28"/>
          <w:szCs w:val="28"/>
        </w:rPr>
        <w:br/>
      </w:r>
      <w:r>
        <w:rPr>
          <w:sz w:val="28"/>
          <w:szCs w:val="28"/>
        </w:rPr>
        <w:t xml:space="preserve">на приобретение комплектов медалей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3866"/>
        <w:gridCol w:w="1626"/>
        <w:gridCol w:w="1370"/>
        <w:gridCol w:w="1680"/>
      </w:tblGrid>
      <w:tr w:rsidR="00DF6580" w:rsidRPr="00453B2A" w:rsidTr="00D06A1D">
        <w:tc>
          <w:tcPr>
            <w:tcW w:w="619" w:type="dxa"/>
            <w:shd w:val="clear" w:color="auto" w:fill="auto"/>
          </w:tcPr>
          <w:p w:rsidR="00DF6580" w:rsidRPr="00453B2A" w:rsidRDefault="00DF6580" w:rsidP="00D06A1D">
            <w:pPr>
              <w:jc w:val="center"/>
            </w:pPr>
            <w:r w:rsidRPr="00453B2A">
              <w:t>№ п/п</w:t>
            </w:r>
          </w:p>
        </w:tc>
        <w:tc>
          <w:tcPr>
            <w:tcW w:w="4215" w:type="dxa"/>
            <w:shd w:val="clear" w:color="auto" w:fill="auto"/>
          </w:tcPr>
          <w:p w:rsidR="00DF6580" w:rsidRPr="00453B2A" w:rsidRDefault="00DF6580" w:rsidP="00D06A1D">
            <w:pPr>
              <w:jc w:val="center"/>
            </w:pPr>
            <w:r>
              <w:t>Обще</w:t>
            </w:r>
            <w:r w:rsidRPr="00453B2A">
              <w:t>образовательная организация</w:t>
            </w:r>
          </w:p>
        </w:tc>
        <w:tc>
          <w:tcPr>
            <w:tcW w:w="1641" w:type="dxa"/>
            <w:shd w:val="clear" w:color="auto" w:fill="auto"/>
          </w:tcPr>
          <w:p w:rsidR="00DF6580" w:rsidRPr="0031600F" w:rsidRDefault="00DF6580" w:rsidP="00D06A1D">
            <w:pPr>
              <w:jc w:val="center"/>
            </w:pPr>
            <w:r>
              <w:t>Прогнозная численность выпускников медалистов</w:t>
            </w:r>
          </w:p>
        </w:tc>
        <w:tc>
          <w:tcPr>
            <w:tcW w:w="1404" w:type="dxa"/>
            <w:shd w:val="clear" w:color="auto" w:fill="auto"/>
          </w:tcPr>
          <w:p w:rsidR="00DF6580" w:rsidRPr="00453B2A" w:rsidRDefault="00DF6580" w:rsidP="00D06A1D">
            <w:pPr>
              <w:jc w:val="center"/>
            </w:pPr>
            <w:r w:rsidRPr="00453B2A">
              <w:t xml:space="preserve">Норматив </w:t>
            </w:r>
            <w:r>
              <w:t>расходов на один комплект медалей</w:t>
            </w:r>
            <w:r w:rsidRPr="00453B2A">
              <w:t>, руб.</w:t>
            </w:r>
          </w:p>
        </w:tc>
        <w:tc>
          <w:tcPr>
            <w:tcW w:w="1691" w:type="dxa"/>
            <w:shd w:val="clear" w:color="auto" w:fill="auto"/>
          </w:tcPr>
          <w:p w:rsidR="00DF6580" w:rsidRPr="00453B2A" w:rsidRDefault="00DF6580" w:rsidP="00D06A1D">
            <w:pPr>
              <w:jc w:val="center"/>
            </w:pPr>
            <w:r w:rsidRPr="00453B2A">
              <w:t xml:space="preserve">Расходы на </w:t>
            </w:r>
            <w:r>
              <w:t>приобретение комплектов медалей</w:t>
            </w:r>
            <w:r w:rsidRPr="00453B2A">
              <w:t>, тыс. руб.</w:t>
            </w:r>
          </w:p>
        </w:tc>
      </w:tr>
      <w:tr w:rsidR="00DF6580" w:rsidRPr="00453B2A" w:rsidTr="00D06A1D">
        <w:tc>
          <w:tcPr>
            <w:tcW w:w="619" w:type="dxa"/>
            <w:shd w:val="clear" w:color="auto" w:fill="auto"/>
          </w:tcPr>
          <w:p w:rsidR="00DF6580" w:rsidRPr="00453B2A" w:rsidRDefault="00DF6580" w:rsidP="00D06A1D">
            <w:pPr>
              <w:jc w:val="center"/>
              <w:rPr>
                <w:sz w:val="20"/>
                <w:szCs w:val="20"/>
              </w:rPr>
            </w:pPr>
            <w:r w:rsidRPr="00453B2A">
              <w:rPr>
                <w:sz w:val="20"/>
                <w:szCs w:val="20"/>
              </w:rPr>
              <w:t>1</w:t>
            </w:r>
          </w:p>
        </w:tc>
        <w:tc>
          <w:tcPr>
            <w:tcW w:w="4215" w:type="dxa"/>
            <w:shd w:val="clear" w:color="auto" w:fill="auto"/>
          </w:tcPr>
          <w:p w:rsidR="00DF6580" w:rsidRPr="00453B2A" w:rsidRDefault="00DF6580" w:rsidP="00D06A1D">
            <w:pPr>
              <w:jc w:val="center"/>
              <w:rPr>
                <w:sz w:val="20"/>
                <w:szCs w:val="20"/>
              </w:rPr>
            </w:pPr>
            <w:r w:rsidRPr="00453B2A">
              <w:rPr>
                <w:sz w:val="20"/>
                <w:szCs w:val="20"/>
              </w:rPr>
              <w:t>2</w:t>
            </w:r>
          </w:p>
        </w:tc>
        <w:tc>
          <w:tcPr>
            <w:tcW w:w="1641" w:type="dxa"/>
            <w:shd w:val="clear" w:color="auto" w:fill="auto"/>
            <w:vAlign w:val="center"/>
          </w:tcPr>
          <w:p w:rsidR="00DF6580" w:rsidRPr="0089272D" w:rsidRDefault="00DF6580" w:rsidP="00D06A1D">
            <w:pPr>
              <w:jc w:val="center"/>
              <w:rPr>
                <w:sz w:val="20"/>
                <w:szCs w:val="20"/>
              </w:rPr>
            </w:pPr>
            <w:r>
              <w:rPr>
                <w:sz w:val="20"/>
                <w:szCs w:val="20"/>
              </w:rPr>
              <w:t>3</w:t>
            </w:r>
          </w:p>
        </w:tc>
        <w:tc>
          <w:tcPr>
            <w:tcW w:w="1404"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691" w:type="dxa"/>
            <w:shd w:val="clear" w:color="auto" w:fill="auto"/>
          </w:tcPr>
          <w:p w:rsidR="00DF6580" w:rsidRPr="00453B2A" w:rsidRDefault="00DF6580" w:rsidP="00D06A1D">
            <w:pPr>
              <w:jc w:val="center"/>
              <w:rPr>
                <w:sz w:val="20"/>
                <w:szCs w:val="20"/>
              </w:rPr>
            </w:pPr>
            <w:r>
              <w:rPr>
                <w:sz w:val="20"/>
                <w:szCs w:val="20"/>
              </w:rPr>
              <w:t>5=3*4</w:t>
            </w:r>
            <w:r w:rsidRPr="00453B2A">
              <w:rPr>
                <w:sz w:val="20"/>
                <w:szCs w:val="20"/>
              </w:rPr>
              <w:t>/1000</w:t>
            </w:r>
          </w:p>
        </w:tc>
      </w:tr>
      <w:tr w:rsidR="00DF6580" w:rsidRPr="00453B2A" w:rsidTr="00D06A1D">
        <w:tc>
          <w:tcPr>
            <w:tcW w:w="619" w:type="dxa"/>
            <w:shd w:val="clear" w:color="auto" w:fill="auto"/>
          </w:tcPr>
          <w:p w:rsidR="00DF6580" w:rsidRPr="00453B2A" w:rsidRDefault="00DF6580" w:rsidP="00D06A1D">
            <w:pPr>
              <w:rPr>
                <w:sz w:val="28"/>
                <w:szCs w:val="28"/>
              </w:rPr>
            </w:pPr>
            <w:r w:rsidRPr="00453B2A">
              <w:rPr>
                <w:sz w:val="28"/>
                <w:szCs w:val="28"/>
              </w:rPr>
              <w:t>1</w:t>
            </w:r>
          </w:p>
        </w:tc>
        <w:tc>
          <w:tcPr>
            <w:tcW w:w="4215" w:type="dxa"/>
            <w:shd w:val="clear" w:color="auto" w:fill="auto"/>
          </w:tcPr>
          <w:p w:rsidR="00DF6580" w:rsidRPr="00453B2A" w:rsidRDefault="00DF6580" w:rsidP="00D06A1D">
            <w:pPr>
              <w:rPr>
                <w:sz w:val="28"/>
                <w:szCs w:val="28"/>
              </w:rPr>
            </w:pPr>
            <w:r>
              <w:rPr>
                <w:sz w:val="28"/>
                <w:szCs w:val="28"/>
              </w:rPr>
              <w:t>Долговская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sidRPr="00453B2A">
              <w:rPr>
                <w:sz w:val="28"/>
                <w:szCs w:val="28"/>
              </w:rPr>
              <w:t>2</w:t>
            </w:r>
          </w:p>
        </w:tc>
        <w:tc>
          <w:tcPr>
            <w:tcW w:w="4215" w:type="dxa"/>
            <w:shd w:val="clear" w:color="auto" w:fill="auto"/>
          </w:tcPr>
          <w:p w:rsidR="00DF6580" w:rsidRPr="00453B2A" w:rsidRDefault="00DF6580" w:rsidP="00D06A1D">
            <w:pPr>
              <w:rPr>
                <w:sz w:val="28"/>
                <w:szCs w:val="28"/>
              </w:rPr>
            </w:pPr>
            <w:r>
              <w:rPr>
                <w:sz w:val="28"/>
                <w:szCs w:val="28"/>
              </w:rPr>
              <w:t>Лобанихинская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sidRPr="00453B2A">
              <w:rPr>
                <w:sz w:val="28"/>
                <w:szCs w:val="28"/>
              </w:rPr>
              <w:t>3</w:t>
            </w:r>
          </w:p>
        </w:tc>
        <w:tc>
          <w:tcPr>
            <w:tcW w:w="4215" w:type="dxa"/>
            <w:shd w:val="clear" w:color="auto" w:fill="auto"/>
          </w:tcPr>
          <w:p w:rsidR="00DF6580" w:rsidRPr="00453B2A" w:rsidRDefault="00DF6580" w:rsidP="00D06A1D">
            <w:pPr>
              <w:rPr>
                <w:sz w:val="28"/>
                <w:szCs w:val="28"/>
              </w:rPr>
            </w:pPr>
            <w:r>
              <w:rPr>
                <w:sz w:val="28"/>
                <w:szCs w:val="28"/>
              </w:rPr>
              <w:t>Мельниковская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sidRPr="00453B2A">
              <w:rPr>
                <w:sz w:val="28"/>
                <w:szCs w:val="28"/>
              </w:rPr>
              <w:t>4</w:t>
            </w:r>
          </w:p>
        </w:tc>
        <w:tc>
          <w:tcPr>
            <w:tcW w:w="4215" w:type="dxa"/>
            <w:shd w:val="clear" w:color="auto" w:fill="auto"/>
          </w:tcPr>
          <w:p w:rsidR="00DF6580" w:rsidRPr="00453B2A" w:rsidRDefault="00DF6580" w:rsidP="00D06A1D">
            <w:pPr>
              <w:rPr>
                <w:sz w:val="28"/>
                <w:szCs w:val="28"/>
              </w:rPr>
            </w:pPr>
            <w:r>
              <w:rPr>
                <w:sz w:val="28"/>
                <w:szCs w:val="28"/>
              </w:rPr>
              <w:t>Новичихинская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3</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1,35</w:t>
            </w:r>
          </w:p>
        </w:tc>
      </w:tr>
      <w:tr w:rsidR="00DF6580" w:rsidRPr="00453B2A" w:rsidTr="00D06A1D">
        <w:tc>
          <w:tcPr>
            <w:tcW w:w="619" w:type="dxa"/>
            <w:shd w:val="clear" w:color="auto" w:fill="auto"/>
          </w:tcPr>
          <w:p w:rsidR="00DF6580" w:rsidRPr="00453B2A" w:rsidRDefault="00DF6580" w:rsidP="00D06A1D">
            <w:pPr>
              <w:rPr>
                <w:sz w:val="28"/>
                <w:szCs w:val="28"/>
              </w:rPr>
            </w:pPr>
            <w:r w:rsidRPr="00453B2A">
              <w:rPr>
                <w:sz w:val="28"/>
                <w:szCs w:val="28"/>
              </w:rPr>
              <w:t>5</w:t>
            </w:r>
          </w:p>
        </w:tc>
        <w:tc>
          <w:tcPr>
            <w:tcW w:w="4215" w:type="dxa"/>
            <w:shd w:val="clear" w:color="auto" w:fill="auto"/>
          </w:tcPr>
          <w:p w:rsidR="00DF6580" w:rsidRPr="00453B2A" w:rsidRDefault="00DF6580" w:rsidP="00D06A1D">
            <w:pPr>
              <w:rPr>
                <w:sz w:val="28"/>
                <w:szCs w:val="28"/>
              </w:rPr>
            </w:pPr>
            <w:r>
              <w:rPr>
                <w:sz w:val="28"/>
                <w:szCs w:val="28"/>
              </w:rPr>
              <w:t>Октябрьская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Pr>
                <w:sz w:val="28"/>
                <w:szCs w:val="28"/>
              </w:rPr>
              <w:t>6</w:t>
            </w:r>
          </w:p>
        </w:tc>
        <w:tc>
          <w:tcPr>
            <w:tcW w:w="4215" w:type="dxa"/>
            <w:shd w:val="clear" w:color="auto" w:fill="auto"/>
          </w:tcPr>
          <w:p w:rsidR="00DF6580" w:rsidRPr="00453B2A" w:rsidRDefault="00DF6580" w:rsidP="00D06A1D">
            <w:pPr>
              <w:rPr>
                <w:sz w:val="28"/>
                <w:szCs w:val="28"/>
              </w:rPr>
            </w:pPr>
            <w:r>
              <w:rPr>
                <w:sz w:val="28"/>
                <w:szCs w:val="28"/>
              </w:rPr>
              <w:t>Павловская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Pr>
                <w:sz w:val="28"/>
                <w:szCs w:val="28"/>
              </w:rPr>
              <w:t>7</w:t>
            </w:r>
          </w:p>
        </w:tc>
        <w:tc>
          <w:tcPr>
            <w:tcW w:w="4215" w:type="dxa"/>
            <w:shd w:val="clear" w:color="auto" w:fill="auto"/>
          </w:tcPr>
          <w:p w:rsidR="00DF6580" w:rsidRPr="00453B2A" w:rsidRDefault="00DF6580" w:rsidP="00D06A1D">
            <w:pPr>
              <w:rPr>
                <w:sz w:val="28"/>
                <w:szCs w:val="28"/>
              </w:rPr>
            </w:pPr>
            <w:r>
              <w:rPr>
                <w:sz w:val="28"/>
                <w:szCs w:val="28"/>
              </w:rPr>
              <w:t>Поломошенская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1</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0,45</w:t>
            </w:r>
          </w:p>
        </w:tc>
      </w:tr>
      <w:tr w:rsidR="00DF6580" w:rsidRPr="00453B2A" w:rsidTr="00D06A1D">
        <w:tc>
          <w:tcPr>
            <w:tcW w:w="619" w:type="dxa"/>
            <w:shd w:val="clear" w:color="auto" w:fill="auto"/>
          </w:tcPr>
          <w:p w:rsidR="00DF6580" w:rsidRPr="00453B2A" w:rsidRDefault="00DF6580" w:rsidP="00D06A1D">
            <w:pPr>
              <w:rPr>
                <w:sz w:val="28"/>
                <w:szCs w:val="28"/>
              </w:rPr>
            </w:pPr>
            <w:r>
              <w:rPr>
                <w:sz w:val="28"/>
                <w:szCs w:val="28"/>
              </w:rPr>
              <w:t>8</w:t>
            </w:r>
          </w:p>
        </w:tc>
        <w:tc>
          <w:tcPr>
            <w:tcW w:w="4215" w:type="dxa"/>
            <w:shd w:val="clear" w:color="auto" w:fill="auto"/>
          </w:tcPr>
          <w:p w:rsidR="00DF6580" w:rsidRPr="00453B2A" w:rsidRDefault="00DF6580" w:rsidP="00D06A1D">
            <w:pPr>
              <w:rPr>
                <w:sz w:val="28"/>
                <w:szCs w:val="28"/>
              </w:rPr>
            </w:pPr>
            <w:r>
              <w:rPr>
                <w:sz w:val="28"/>
                <w:szCs w:val="28"/>
              </w:rPr>
              <w:t>Солоновская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r>
              <w:rPr>
                <w:sz w:val="28"/>
                <w:szCs w:val="28"/>
              </w:rPr>
              <w:t>9</w:t>
            </w:r>
          </w:p>
        </w:tc>
        <w:tc>
          <w:tcPr>
            <w:tcW w:w="4215" w:type="dxa"/>
            <w:shd w:val="clear" w:color="auto" w:fill="auto"/>
          </w:tcPr>
          <w:p w:rsidR="00DF6580" w:rsidRPr="00453B2A" w:rsidRDefault="00DF6580" w:rsidP="00D06A1D">
            <w:pPr>
              <w:rPr>
                <w:sz w:val="28"/>
                <w:szCs w:val="28"/>
              </w:rPr>
            </w:pPr>
            <w:r>
              <w:rPr>
                <w:sz w:val="28"/>
                <w:szCs w:val="28"/>
              </w:rPr>
              <w:t>Токаревская СОШ</w:t>
            </w:r>
          </w:p>
        </w:tc>
        <w:tc>
          <w:tcPr>
            <w:tcW w:w="1641" w:type="dxa"/>
            <w:shd w:val="clear" w:color="auto" w:fill="auto"/>
            <w:vAlign w:val="center"/>
          </w:tcPr>
          <w:p w:rsidR="00DF6580" w:rsidRPr="00453B2A" w:rsidRDefault="00DF6580" w:rsidP="00D06A1D">
            <w:pPr>
              <w:jc w:val="center"/>
              <w:rPr>
                <w:sz w:val="28"/>
                <w:szCs w:val="28"/>
              </w:rPr>
            </w:pPr>
            <w:r>
              <w:rPr>
                <w:sz w:val="28"/>
                <w:szCs w:val="28"/>
              </w:rPr>
              <w:t>0</w:t>
            </w:r>
          </w:p>
        </w:tc>
        <w:tc>
          <w:tcPr>
            <w:tcW w:w="1404" w:type="dxa"/>
            <w:shd w:val="clear" w:color="auto" w:fill="auto"/>
            <w:vAlign w:val="center"/>
          </w:tcPr>
          <w:p w:rsidR="00DF6580" w:rsidRPr="00453B2A" w:rsidRDefault="00DF6580" w:rsidP="00D06A1D">
            <w:pPr>
              <w:jc w:val="center"/>
              <w:rPr>
                <w:sz w:val="28"/>
                <w:szCs w:val="28"/>
              </w:rPr>
            </w:pPr>
            <w:r>
              <w:rPr>
                <w:sz w:val="28"/>
                <w:szCs w:val="28"/>
              </w:rPr>
              <w:t>450,00</w:t>
            </w:r>
          </w:p>
        </w:tc>
        <w:tc>
          <w:tcPr>
            <w:tcW w:w="1691" w:type="dxa"/>
            <w:shd w:val="clear" w:color="auto" w:fill="auto"/>
          </w:tcPr>
          <w:p w:rsidR="00DF6580" w:rsidRPr="00453B2A" w:rsidRDefault="00DF6580" w:rsidP="00D06A1D">
            <w:pPr>
              <w:jc w:val="center"/>
              <w:rPr>
                <w:sz w:val="28"/>
                <w:szCs w:val="28"/>
              </w:rPr>
            </w:pPr>
            <w:r>
              <w:rPr>
                <w:sz w:val="28"/>
                <w:szCs w:val="28"/>
              </w:rPr>
              <w:t>0,00</w:t>
            </w:r>
          </w:p>
        </w:tc>
      </w:tr>
      <w:tr w:rsidR="00DF6580" w:rsidRPr="00453B2A" w:rsidTr="00D06A1D">
        <w:tc>
          <w:tcPr>
            <w:tcW w:w="619" w:type="dxa"/>
            <w:shd w:val="clear" w:color="auto" w:fill="auto"/>
          </w:tcPr>
          <w:p w:rsidR="00DF6580" w:rsidRPr="00453B2A" w:rsidRDefault="00DF6580" w:rsidP="00D06A1D">
            <w:pPr>
              <w:rPr>
                <w:sz w:val="28"/>
                <w:szCs w:val="28"/>
              </w:rPr>
            </w:pPr>
          </w:p>
        </w:tc>
        <w:tc>
          <w:tcPr>
            <w:tcW w:w="4215" w:type="dxa"/>
            <w:shd w:val="clear" w:color="auto" w:fill="auto"/>
          </w:tcPr>
          <w:p w:rsidR="00DF6580" w:rsidRPr="00453B2A" w:rsidRDefault="00DF6580" w:rsidP="00D06A1D">
            <w:pPr>
              <w:rPr>
                <w:sz w:val="28"/>
                <w:szCs w:val="28"/>
              </w:rPr>
            </w:pPr>
            <w:r w:rsidRPr="00453B2A">
              <w:rPr>
                <w:sz w:val="28"/>
                <w:szCs w:val="28"/>
              </w:rPr>
              <w:t>Всего</w:t>
            </w:r>
          </w:p>
        </w:tc>
        <w:tc>
          <w:tcPr>
            <w:tcW w:w="1641" w:type="dxa"/>
            <w:shd w:val="clear" w:color="auto" w:fill="auto"/>
            <w:vAlign w:val="center"/>
          </w:tcPr>
          <w:p w:rsidR="00DF6580" w:rsidRPr="00453B2A" w:rsidRDefault="00DF6580" w:rsidP="00D06A1D">
            <w:pPr>
              <w:jc w:val="center"/>
              <w:rPr>
                <w:sz w:val="28"/>
                <w:szCs w:val="28"/>
              </w:rPr>
            </w:pPr>
            <w:r>
              <w:rPr>
                <w:sz w:val="28"/>
                <w:szCs w:val="28"/>
              </w:rPr>
              <w:t>4</w:t>
            </w:r>
          </w:p>
        </w:tc>
        <w:tc>
          <w:tcPr>
            <w:tcW w:w="1404"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691" w:type="dxa"/>
            <w:shd w:val="clear" w:color="auto" w:fill="auto"/>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1,8</w:t>
            </w:r>
            <w:r>
              <w:rPr>
                <w:sz w:val="28"/>
                <w:szCs w:val="28"/>
              </w:rPr>
              <w:fldChar w:fldCharType="end"/>
            </w:r>
            <w:r w:rsidR="00DF6580">
              <w:rPr>
                <w:sz w:val="28"/>
                <w:szCs w:val="28"/>
              </w:rPr>
              <w:t>0</w:t>
            </w:r>
          </w:p>
        </w:tc>
      </w:tr>
    </w:tbl>
    <w:p w:rsidR="00DF6580" w:rsidRPr="00412B0A"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Pr="003E27B2" w:rsidRDefault="00DF6580" w:rsidP="00DF6580">
      <w:pPr>
        <w:ind w:left="5670"/>
        <w:jc w:val="both"/>
        <w:rPr>
          <w:sz w:val="28"/>
          <w:szCs w:val="28"/>
        </w:rPr>
      </w:pPr>
      <w:r w:rsidRPr="003E27B2">
        <w:lastRenderedPageBreak/>
        <w:t xml:space="preserve">Приложение </w:t>
      </w:r>
      <w:r>
        <w:t>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firstLine="540"/>
        <w:jc w:val="center"/>
        <w:rPr>
          <w:sz w:val="28"/>
          <w:szCs w:val="28"/>
        </w:rPr>
      </w:pPr>
      <w:r>
        <w:rPr>
          <w:sz w:val="28"/>
          <w:szCs w:val="28"/>
        </w:rPr>
        <w:t>РАСХОДЫ</w:t>
      </w:r>
      <w:r w:rsidRPr="00453B2A">
        <w:rPr>
          <w:sz w:val="28"/>
          <w:szCs w:val="28"/>
        </w:rPr>
        <w:br/>
      </w:r>
      <w:r>
        <w:rPr>
          <w:sz w:val="28"/>
          <w:szCs w:val="28"/>
        </w:rPr>
        <w:t xml:space="preserve">на проведение государственной итоговой аттестации по образовательным программам основного общего и среднего общего образования (доставка экзаменационных материалов)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F6580" w:rsidRPr="00453B2A" w:rsidRDefault="00DF6580" w:rsidP="00DF6580">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2752"/>
        <w:gridCol w:w="1947"/>
        <w:gridCol w:w="1947"/>
        <w:gridCol w:w="1947"/>
      </w:tblGrid>
      <w:tr w:rsidR="00DF6580" w:rsidRPr="00453B2A" w:rsidTr="00D06A1D">
        <w:tc>
          <w:tcPr>
            <w:tcW w:w="583" w:type="dxa"/>
            <w:shd w:val="clear" w:color="auto" w:fill="auto"/>
          </w:tcPr>
          <w:p w:rsidR="00DF6580" w:rsidRPr="00453B2A" w:rsidRDefault="00DF6580" w:rsidP="00D06A1D">
            <w:pPr>
              <w:jc w:val="center"/>
            </w:pPr>
            <w:r w:rsidRPr="00453B2A">
              <w:t>№ п/п</w:t>
            </w:r>
          </w:p>
        </w:tc>
        <w:tc>
          <w:tcPr>
            <w:tcW w:w="3427" w:type="dxa"/>
            <w:shd w:val="clear" w:color="auto" w:fill="auto"/>
          </w:tcPr>
          <w:p w:rsidR="00DF6580" w:rsidRPr="00453B2A" w:rsidRDefault="00DF6580" w:rsidP="00D06A1D">
            <w:pPr>
              <w:jc w:val="center"/>
            </w:pPr>
            <w:r>
              <w:t>Обще</w:t>
            </w:r>
            <w:r w:rsidRPr="00453B2A">
              <w:t>образовательная организация</w:t>
            </w:r>
          </w:p>
        </w:tc>
        <w:tc>
          <w:tcPr>
            <w:tcW w:w="1947" w:type="dxa"/>
            <w:shd w:val="clear" w:color="auto" w:fill="auto"/>
          </w:tcPr>
          <w:p w:rsidR="00DF6580" w:rsidRPr="0031600F" w:rsidRDefault="00DF6580" w:rsidP="00D06A1D">
            <w:pPr>
              <w:jc w:val="center"/>
            </w:pPr>
            <w:r>
              <w:t>Количество пунктов проведения государственной итоговой аттестации</w:t>
            </w:r>
          </w:p>
        </w:tc>
        <w:tc>
          <w:tcPr>
            <w:tcW w:w="1947" w:type="dxa"/>
            <w:shd w:val="clear" w:color="auto" w:fill="auto"/>
          </w:tcPr>
          <w:p w:rsidR="00DF6580" w:rsidRPr="00453B2A" w:rsidRDefault="00DF6580" w:rsidP="00D06A1D">
            <w:pPr>
              <w:jc w:val="center"/>
            </w:pPr>
            <w:r w:rsidRPr="00453B2A">
              <w:t xml:space="preserve">Норматив </w:t>
            </w:r>
            <w:r>
              <w:t>расходов на проведение государственной итоговой аттестации в год</w:t>
            </w:r>
            <w:r w:rsidRPr="00453B2A">
              <w:t>, руб.</w:t>
            </w:r>
          </w:p>
        </w:tc>
        <w:tc>
          <w:tcPr>
            <w:tcW w:w="1666" w:type="dxa"/>
            <w:shd w:val="clear" w:color="auto" w:fill="auto"/>
          </w:tcPr>
          <w:p w:rsidR="00DF6580" w:rsidRPr="00453B2A" w:rsidRDefault="00DF6580" w:rsidP="00D06A1D">
            <w:pPr>
              <w:jc w:val="center"/>
            </w:pPr>
            <w:r w:rsidRPr="00453B2A">
              <w:t xml:space="preserve">Расходы на </w:t>
            </w:r>
            <w:r>
              <w:t>проведение государственной итоговой аттестации</w:t>
            </w:r>
            <w:r w:rsidRPr="00453B2A">
              <w:t>, тыс. руб.</w:t>
            </w:r>
          </w:p>
        </w:tc>
      </w:tr>
      <w:tr w:rsidR="00DF6580" w:rsidRPr="00453B2A" w:rsidTr="00D06A1D">
        <w:tc>
          <w:tcPr>
            <w:tcW w:w="583" w:type="dxa"/>
            <w:shd w:val="clear" w:color="auto" w:fill="auto"/>
          </w:tcPr>
          <w:p w:rsidR="00DF6580" w:rsidRPr="00453B2A" w:rsidRDefault="00DF6580" w:rsidP="00D06A1D">
            <w:pPr>
              <w:jc w:val="center"/>
              <w:rPr>
                <w:sz w:val="20"/>
                <w:szCs w:val="20"/>
              </w:rPr>
            </w:pPr>
            <w:r w:rsidRPr="00453B2A">
              <w:rPr>
                <w:sz w:val="20"/>
                <w:szCs w:val="20"/>
              </w:rPr>
              <w:t>1</w:t>
            </w:r>
          </w:p>
        </w:tc>
        <w:tc>
          <w:tcPr>
            <w:tcW w:w="3427" w:type="dxa"/>
            <w:shd w:val="clear" w:color="auto" w:fill="auto"/>
          </w:tcPr>
          <w:p w:rsidR="00DF6580" w:rsidRPr="00453B2A" w:rsidRDefault="00DF6580" w:rsidP="00D06A1D">
            <w:pPr>
              <w:jc w:val="center"/>
              <w:rPr>
                <w:sz w:val="20"/>
                <w:szCs w:val="20"/>
              </w:rPr>
            </w:pPr>
            <w:r w:rsidRPr="00453B2A">
              <w:rPr>
                <w:sz w:val="20"/>
                <w:szCs w:val="20"/>
              </w:rPr>
              <w:t>2</w:t>
            </w:r>
          </w:p>
        </w:tc>
        <w:tc>
          <w:tcPr>
            <w:tcW w:w="1947" w:type="dxa"/>
            <w:shd w:val="clear" w:color="auto" w:fill="auto"/>
            <w:vAlign w:val="center"/>
          </w:tcPr>
          <w:p w:rsidR="00DF6580" w:rsidRPr="0089272D" w:rsidRDefault="00DF6580" w:rsidP="00D06A1D">
            <w:pPr>
              <w:jc w:val="center"/>
              <w:rPr>
                <w:sz w:val="20"/>
                <w:szCs w:val="20"/>
              </w:rPr>
            </w:pPr>
            <w:r>
              <w:rPr>
                <w:sz w:val="20"/>
                <w:szCs w:val="20"/>
              </w:rPr>
              <w:t>3</w:t>
            </w:r>
          </w:p>
        </w:tc>
        <w:tc>
          <w:tcPr>
            <w:tcW w:w="1947" w:type="dxa"/>
            <w:shd w:val="clear" w:color="auto" w:fill="auto"/>
            <w:vAlign w:val="center"/>
          </w:tcPr>
          <w:p w:rsidR="00DF6580" w:rsidRPr="00453B2A" w:rsidRDefault="00DF6580" w:rsidP="00D06A1D">
            <w:pPr>
              <w:jc w:val="center"/>
              <w:rPr>
                <w:sz w:val="20"/>
                <w:szCs w:val="20"/>
              </w:rPr>
            </w:pPr>
            <w:r w:rsidRPr="00453B2A">
              <w:rPr>
                <w:sz w:val="20"/>
                <w:szCs w:val="20"/>
              </w:rPr>
              <w:t>4</w:t>
            </w:r>
          </w:p>
        </w:tc>
        <w:tc>
          <w:tcPr>
            <w:tcW w:w="1666" w:type="dxa"/>
            <w:shd w:val="clear" w:color="auto" w:fill="auto"/>
          </w:tcPr>
          <w:p w:rsidR="00DF6580" w:rsidRPr="00453B2A" w:rsidRDefault="00DF6580" w:rsidP="00D06A1D">
            <w:pPr>
              <w:jc w:val="center"/>
              <w:rPr>
                <w:sz w:val="20"/>
                <w:szCs w:val="20"/>
              </w:rPr>
            </w:pPr>
            <w:r>
              <w:rPr>
                <w:sz w:val="20"/>
                <w:szCs w:val="20"/>
              </w:rPr>
              <w:t>5=3*4</w:t>
            </w:r>
            <w:r w:rsidRPr="00453B2A">
              <w:rPr>
                <w:sz w:val="20"/>
                <w:szCs w:val="20"/>
              </w:rPr>
              <w:t>/1000</w:t>
            </w:r>
          </w:p>
        </w:tc>
      </w:tr>
      <w:tr w:rsidR="00DF6580" w:rsidRPr="00453B2A" w:rsidTr="00D06A1D">
        <w:tc>
          <w:tcPr>
            <w:tcW w:w="583" w:type="dxa"/>
            <w:shd w:val="clear" w:color="auto" w:fill="auto"/>
          </w:tcPr>
          <w:p w:rsidR="00DF6580" w:rsidRPr="00453B2A" w:rsidRDefault="00DF6580" w:rsidP="00D06A1D">
            <w:pPr>
              <w:rPr>
                <w:sz w:val="28"/>
                <w:szCs w:val="28"/>
              </w:rPr>
            </w:pPr>
            <w:r w:rsidRPr="00453B2A">
              <w:rPr>
                <w:sz w:val="28"/>
                <w:szCs w:val="28"/>
              </w:rPr>
              <w:t>1</w:t>
            </w:r>
          </w:p>
        </w:tc>
        <w:tc>
          <w:tcPr>
            <w:tcW w:w="3427" w:type="dxa"/>
            <w:shd w:val="clear" w:color="auto" w:fill="auto"/>
          </w:tcPr>
          <w:p w:rsidR="00DF6580" w:rsidRPr="00453B2A" w:rsidRDefault="00DF6580" w:rsidP="00D06A1D">
            <w:pPr>
              <w:rPr>
                <w:sz w:val="28"/>
                <w:szCs w:val="28"/>
              </w:rPr>
            </w:pPr>
            <w:r>
              <w:rPr>
                <w:sz w:val="28"/>
                <w:szCs w:val="28"/>
              </w:rPr>
              <w:t>Долговская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sidRPr="00453B2A">
              <w:rPr>
                <w:sz w:val="28"/>
                <w:szCs w:val="28"/>
              </w:rPr>
              <w:t>2</w:t>
            </w:r>
          </w:p>
        </w:tc>
        <w:tc>
          <w:tcPr>
            <w:tcW w:w="3427" w:type="dxa"/>
            <w:shd w:val="clear" w:color="auto" w:fill="auto"/>
          </w:tcPr>
          <w:p w:rsidR="00DF6580" w:rsidRPr="00453B2A" w:rsidRDefault="00DF6580" w:rsidP="00D06A1D">
            <w:pPr>
              <w:rPr>
                <w:sz w:val="28"/>
                <w:szCs w:val="28"/>
              </w:rPr>
            </w:pPr>
            <w:r>
              <w:rPr>
                <w:sz w:val="28"/>
                <w:szCs w:val="28"/>
              </w:rPr>
              <w:t>Лобанихинская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sidRPr="00453B2A">
              <w:rPr>
                <w:sz w:val="28"/>
                <w:szCs w:val="28"/>
              </w:rPr>
              <w:t>3</w:t>
            </w:r>
          </w:p>
        </w:tc>
        <w:tc>
          <w:tcPr>
            <w:tcW w:w="3427" w:type="dxa"/>
            <w:shd w:val="clear" w:color="auto" w:fill="auto"/>
          </w:tcPr>
          <w:p w:rsidR="00DF6580" w:rsidRPr="00453B2A" w:rsidRDefault="00DF6580" w:rsidP="00D06A1D">
            <w:pPr>
              <w:rPr>
                <w:sz w:val="28"/>
                <w:szCs w:val="28"/>
              </w:rPr>
            </w:pPr>
            <w:r>
              <w:rPr>
                <w:sz w:val="28"/>
                <w:szCs w:val="28"/>
              </w:rPr>
              <w:t>Мельниковская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sidRPr="00453B2A">
              <w:rPr>
                <w:sz w:val="28"/>
                <w:szCs w:val="28"/>
              </w:rPr>
              <w:t>4</w:t>
            </w:r>
          </w:p>
        </w:tc>
        <w:tc>
          <w:tcPr>
            <w:tcW w:w="3427" w:type="dxa"/>
            <w:shd w:val="clear" w:color="auto" w:fill="auto"/>
          </w:tcPr>
          <w:p w:rsidR="00DF6580" w:rsidRPr="00453B2A" w:rsidRDefault="00DF6580" w:rsidP="00D06A1D">
            <w:pPr>
              <w:rPr>
                <w:sz w:val="28"/>
                <w:szCs w:val="28"/>
              </w:rPr>
            </w:pPr>
            <w:r>
              <w:rPr>
                <w:sz w:val="28"/>
                <w:szCs w:val="28"/>
              </w:rPr>
              <w:t>Новичихинская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1</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24,0</w:t>
            </w:r>
          </w:p>
        </w:tc>
      </w:tr>
      <w:tr w:rsidR="00DF6580" w:rsidRPr="00453B2A" w:rsidTr="00D06A1D">
        <w:tc>
          <w:tcPr>
            <w:tcW w:w="583" w:type="dxa"/>
            <w:shd w:val="clear" w:color="auto" w:fill="auto"/>
          </w:tcPr>
          <w:p w:rsidR="00DF6580" w:rsidRPr="00453B2A" w:rsidRDefault="00DF6580" w:rsidP="00D06A1D">
            <w:pPr>
              <w:rPr>
                <w:sz w:val="28"/>
                <w:szCs w:val="28"/>
              </w:rPr>
            </w:pPr>
            <w:r w:rsidRPr="00453B2A">
              <w:rPr>
                <w:sz w:val="28"/>
                <w:szCs w:val="28"/>
              </w:rPr>
              <w:t>5</w:t>
            </w:r>
          </w:p>
        </w:tc>
        <w:tc>
          <w:tcPr>
            <w:tcW w:w="3427" w:type="dxa"/>
            <w:shd w:val="clear" w:color="auto" w:fill="auto"/>
          </w:tcPr>
          <w:p w:rsidR="00DF6580" w:rsidRPr="00453B2A" w:rsidRDefault="00DF6580" w:rsidP="00D06A1D">
            <w:pPr>
              <w:rPr>
                <w:sz w:val="28"/>
                <w:szCs w:val="28"/>
              </w:rPr>
            </w:pPr>
            <w:r>
              <w:rPr>
                <w:sz w:val="28"/>
                <w:szCs w:val="28"/>
              </w:rPr>
              <w:t>Октябрьская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Pr>
                <w:sz w:val="28"/>
                <w:szCs w:val="28"/>
              </w:rPr>
              <w:t>6</w:t>
            </w:r>
          </w:p>
        </w:tc>
        <w:tc>
          <w:tcPr>
            <w:tcW w:w="3427" w:type="dxa"/>
            <w:shd w:val="clear" w:color="auto" w:fill="auto"/>
          </w:tcPr>
          <w:p w:rsidR="00DF6580" w:rsidRPr="00453B2A" w:rsidRDefault="00DF6580" w:rsidP="00D06A1D">
            <w:pPr>
              <w:rPr>
                <w:sz w:val="28"/>
                <w:szCs w:val="28"/>
              </w:rPr>
            </w:pPr>
            <w:r>
              <w:rPr>
                <w:sz w:val="28"/>
                <w:szCs w:val="28"/>
              </w:rPr>
              <w:t>Павловская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Pr>
                <w:sz w:val="28"/>
                <w:szCs w:val="28"/>
              </w:rPr>
              <w:t>7</w:t>
            </w:r>
          </w:p>
        </w:tc>
        <w:tc>
          <w:tcPr>
            <w:tcW w:w="3427" w:type="dxa"/>
            <w:shd w:val="clear" w:color="auto" w:fill="auto"/>
          </w:tcPr>
          <w:p w:rsidR="00DF6580" w:rsidRPr="00453B2A" w:rsidRDefault="00DF6580" w:rsidP="00D06A1D">
            <w:pPr>
              <w:rPr>
                <w:sz w:val="28"/>
                <w:szCs w:val="28"/>
              </w:rPr>
            </w:pPr>
            <w:r>
              <w:rPr>
                <w:sz w:val="28"/>
                <w:szCs w:val="28"/>
              </w:rPr>
              <w:t>Поломошенская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Pr>
                <w:sz w:val="28"/>
                <w:szCs w:val="28"/>
              </w:rPr>
              <w:t>8</w:t>
            </w:r>
          </w:p>
        </w:tc>
        <w:tc>
          <w:tcPr>
            <w:tcW w:w="3427" w:type="dxa"/>
            <w:shd w:val="clear" w:color="auto" w:fill="auto"/>
          </w:tcPr>
          <w:p w:rsidR="00DF6580" w:rsidRPr="00453B2A" w:rsidRDefault="00DF6580" w:rsidP="00D06A1D">
            <w:pPr>
              <w:rPr>
                <w:sz w:val="28"/>
                <w:szCs w:val="28"/>
              </w:rPr>
            </w:pPr>
            <w:r>
              <w:rPr>
                <w:sz w:val="28"/>
                <w:szCs w:val="28"/>
              </w:rPr>
              <w:t>Солоновская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r>
              <w:rPr>
                <w:sz w:val="28"/>
                <w:szCs w:val="28"/>
              </w:rPr>
              <w:t>9</w:t>
            </w:r>
          </w:p>
        </w:tc>
        <w:tc>
          <w:tcPr>
            <w:tcW w:w="3427" w:type="dxa"/>
            <w:shd w:val="clear" w:color="auto" w:fill="auto"/>
          </w:tcPr>
          <w:p w:rsidR="00DF6580" w:rsidRPr="00453B2A" w:rsidRDefault="00DF6580" w:rsidP="00D06A1D">
            <w:pPr>
              <w:rPr>
                <w:sz w:val="28"/>
                <w:szCs w:val="28"/>
              </w:rPr>
            </w:pPr>
            <w:r>
              <w:rPr>
                <w:sz w:val="28"/>
                <w:szCs w:val="28"/>
              </w:rPr>
              <w:t>Токаревская СОШ</w:t>
            </w:r>
          </w:p>
        </w:tc>
        <w:tc>
          <w:tcPr>
            <w:tcW w:w="1947" w:type="dxa"/>
            <w:shd w:val="clear" w:color="auto" w:fill="auto"/>
            <w:vAlign w:val="center"/>
          </w:tcPr>
          <w:p w:rsidR="00DF6580" w:rsidRPr="00453B2A" w:rsidRDefault="00DF6580" w:rsidP="00D06A1D">
            <w:pPr>
              <w:jc w:val="center"/>
              <w:rPr>
                <w:sz w:val="28"/>
                <w:szCs w:val="28"/>
              </w:rPr>
            </w:pPr>
            <w:r>
              <w:rPr>
                <w:sz w:val="28"/>
                <w:szCs w:val="28"/>
              </w:rPr>
              <w:t>0</w:t>
            </w:r>
          </w:p>
        </w:tc>
        <w:tc>
          <w:tcPr>
            <w:tcW w:w="1947" w:type="dxa"/>
            <w:shd w:val="clear" w:color="auto" w:fill="auto"/>
            <w:vAlign w:val="center"/>
          </w:tcPr>
          <w:p w:rsidR="00DF6580" w:rsidRPr="00453B2A" w:rsidRDefault="00DF6580" w:rsidP="00D06A1D">
            <w:pPr>
              <w:jc w:val="center"/>
              <w:rPr>
                <w:sz w:val="28"/>
                <w:szCs w:val="28"/>
              </w:rPr>
            </w:pPr>
            <w:r>
              <w:rPr>
                <w:sz w:val="28"/>
                <w:szCs w:val="28"/>
              </w:rPr>
              <w:t>24000,00</w:t>
            </w:r>
          </w:p>
        </w:tc>
        <w:tc>
          <w:tcPr>
            <w:tcW w:w="1666" w:type="dxa"/>
            <w:shd w:val="clear" w:color="auto" w:fill="auto"/>
          </w:tcPr>
          <w:p w:rsidR="00DF6580" w:rsidRPr="00453B2A" w:rsidRDefault="00DF6580" w:rsidP="00D06A1D">
            <w:pPr>
              <w:jc w:val="center"/>
              <w:rPr>
                <w:sz w:val="28"/>
                <w:szCs w:val="28"/>
              </w:rPr>
            </w:pPr>
            <w:r>
              <w:rPr>
                <w:sz w:val="28"/>
                <w:szCs w:val="28"/>
              </w:rPr>
              <w:t>0</w:t>
            </w:r>
          </w:p>
        </w:tc>
      </w:tr>
      <w:tr w:rsidR="00DF6580" w:rsidRPr="00453B2A" w:rsidTr="00D06A1D">
        <w:tc>
          <w:tcPr>
            <w:tcW w:w="583" w:type="dxa"/>
            <w:shd w:val="clear" w:color="auto" w:fill="auto"/>
          </w:tcPr>
          <w:p w:rsidR="00DF6580" w:rsidRPr="00453B2A" w:rsidRDefault="00DF6580" w:rsidP="00D06A1D">
            <w:pPr>
              <w:rPr>
                <w:sz w:val="28"/>
                <w:szCs w:val="28"/>
              </w:rPr>
            </w:pPr>
          </w:p>
        </w:tc>
        <w:tc>
          <w:tcPr>
            <w:tcW w:w="3427" w:type="dxa"/>
            <w:shd w:val="clear" w:color="auto" w:fill="auto"/>
          </w:tcPr>
          <w:p w:rsidR="00DF6580" w:rsidRPr="00453B2A" w:rsidRDefault="00DF6580" w:rsidP="00D06A1D">
            <w:pPr>
              <w:rPr>
                <w:sz w:val="28"/>
                <w:szCs w:val="28"/>
              </w:rPr>
            </w:pPr>
            <w:r w:rsidRPr="00453B2A">
              <w:rPr>
                <w:sz w:val="28"/>
                <w:szCs w:val="28"/>
              </w:rPr>
              <w:t>Всего</w:t>
            </w:r>
          </w:p>
        </w:tc>
        <w:tc>
          <w:tcPr>
            <w:tcW w:w="1947" w:type="dxa"/>
            <w:shd w:val="clear" w:color="auto" w:fill="auto"/>
            <w:vAlign w:val="center"/>
          </w:tcPr>
          <w:p w:rsidR="00DF6580" w:rsidRPr="00453B2A" w:rsidRDefault="00DF6580" w:rsidP="00D06A1D">
            <w:pPr>
              <w:jc w:val="center"/>
              <w:rPr>
                <w:sz w:val="28"/>
                <w:szCs w:val="28"/>
              </w:rPr>
            </w:pPr>
            <w:r>
              <w:rPr>
                <w:sz w:val="28"/>
                <w:szCs w:val="28"/>
              </w:rPr>
              <w:t>1</w:t>
            </w:r>
          </w:p>
        </w:tc>
        <w:tc>
          <w:tcPr>
            <w:tcW w:w="1947" w:type="dxa"/>
            <w:shd w:val="clear" w:color="auto" w:fill="auto"/>
            <w:vAlign w:val="center"/>
          </w:tcPr>
          <w:p w:rsidR="00DF6580" w:rsidRPr="00453B2A" w:rsidRDefault="00DF6580" w:rsidP="00D06A1D">
            <w:pPr>
              <w:jc w:val="center"/>
              <w:rPr>
                <w:sz w:val="28"/>
                <w:szCs w:val="28"/>
              </w:rPr>
            </w:pPr>
            <w:r w:rsidRPr="00453B2A">
              <w:rPr>
                <w:sz w:val="28"/>
                <w:szCs w:val="28"/>
              </w:rPr>
              <w:t>х</w:t>
            </w:r>
          </w:p>
        </w:tc>
        <w:tc>
          <w:tcPr>
            <w:tcW w:w="1666" w:type="dxa"/>
            <w:shd w:val="clear" w:color="auto" w:fill="auto"/>
          </w:tcPr>
          <w:p w:rsidR="00DF6580" w:rsidRPr="00412B0A" w:rsidRDefault="00DF6580" w:rsidP="00D06A1D">
            <w:pPr>
              <w:jc w:val="center"/>
              <w:rPr>
                <w:sz w:val="28"/>
                <w:szCs w:val="28"/>
              </w:rPr>
            </w:pPr>
            <w:r>
              <w:rPr>
                <w:sz w:val="28"/>
                <w:szCs w:val="28"/>
              </w:rPr>
              <w:t>24,0</w:t>
            </w:r>
          </w:p>
        </w:tc>
      </w:tr>
    </w:tbl>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sectPr w:rsidR="00DF6580" w:rsidSect="00DF6580">
          <w:pgSz w:w="11906" w:h="16838"/>
          <w:pgMar w:top="1134" w:right="1418" w:bottom="1134" w:left="1559" w:header="709" w:footer="709" w:gutter="0"/>
          <w:cols w:space="708"/>
          <w:docGrid w:linePitch="360"/>
        </w:sectPr>
      </w:pPr>
    </w:p>
    <w:p w:rsidR="00DF6580" w:rsidRDefault="00DF6580" w:rsidP="00DF6580">
      <w:pPr>
        <w:ind w:left="7938"/>
        <w:jc w:val="both"/>
        <w:rPr>
          <w:rStyle w:val="13"/>
          <w:rFonts w:eastAsia="Tahoma"/>
          <w:sz w:val="28"/>
          <w:szCs w:val="28"/>
        </w:rPr>
      </w:pPr>
      <w:r w:rsidRPr="003E27B2">
        <w:lastRenderedPageBreak/>
        <w:t xml:space="preserve">Приложение </w:t>
      </w:r>
      <w:r>
        <w:t>9</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F6580" w:rsidRDefault="00DF6580" w:rsidP="00DF6580">
      <w:pPr>
        <w:ind w:left="709"/>
        <w:rPr>
          <w:rStyle w:val="13"/>
          <w:rFonts w:eastAsia="Tahoma"/>
          <w:sz w:val="28"/>
          <w:szCs w:val="28"/>
        </w:rPr>
      </w:pPr>
    </w:p>
    <w:p w:rsidR="00DF6580" w:rsidRPr="00E514C0" w:rsidRDefault="00DF6580" w:rsidP="00DF6580">
      <w:pPr>
        <w:ind w:left="709"/>
        <w:jc w:val="center"/>
        <w:rPr>
          <w:rStyle w:val="13"/>
          <w:rFonts w:eastAsia="Tahoma"/>
          <w:b/>
          <w:sz w:val="28"/>
          <w:szCs w:val="28"/>
        </w:rPr>
      </w:pPr>
      <w:r w:rsidRPr="00E514C0">
        <w:rPr>
          <w:rStyle w:val="13"/>
          <w:rFonts w:eastAsia="Tahoma"/>
          <w:sz w:val="28"/>
          <w:szCs w:val="28"/>
        </w:rPr>
        <w:t>СВОДНЫЕ ОБЪЕМЫ</w:t>
      </w:r>
      <w:r w:rsidRPr="00E514C0">
        <w:rPr>
          <w:rStyle w:val="13"/>
          <w:rFonts w:eastAsia="Tahoma"/>
          <w:sz w:val="28"/>
          <w:szCs w:val="28"/>
        </w:rPr>
        <w:br/>
        <w:t xml:space="preserve"> средств субвенции из краевого бюджета на </w:t>
      </w:r>
      <w:r>
        <w:rPr>
          <w:rStyle w:val="13"/>
          <w:rFonts w:eastAsia="Tahoma"/>
          <w:sz w:val="28"/>
          <w:szCs w:val="28"/>
        </w:rPr>
        <w:t>финансирование учебных расходов</w:t>
      </w:r>
      <w:r w:rsidRPr="00E514C0">
        <w:rPr>
          <w:rStyle w:val="13"/>
          <w:rFonts w:eastAsia="Tahoma"/>
          <w:sz w:val="28"/>
          <w:szCs w:val="28"/>
        </w:rPr>
        <w:t xml:space="preserve"> в </w:t>
      </w:r>
      <w:r>
        <w:rPr>
          <w:rStyle w:val="13"/>
          <w:rFonts w:eastAsia="Tahoma"/>
          <w:sz w:val="28"/>
          <w:szCs w:val="28"/>
        </w:rPr>
        <w:t>обще</w:t>
      </w:r>
      <w:r w:rsidRPr="00E514C0">
        <w:rPr>
          <w:rStyle w:val="13"/>
          <w:rFonts w:eastAsia="Tahoma"/>
          <w:sz w:val="28"/>
          <w:szCs w:val="28"/>
        </w:rPr>
        <w:t>образовательных организациях Новичихинского района 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1809"/>
        <w:gridCol w:w="1893"/>
        <w:gridCol w:w="1893"/>
        <w:gridCol w:w="1893"/>
        <w:gridCol w:w="1893"/>
        <w:gridCol w:w="1947"/>
        <w:gridCol w:w="1299"/>
      </w:tblGrid>
      <w:tr w:rsidR="00DF6580" w:rsidRPr="00E514C0" w:rsidTr="00D06A1D">
        <w:trPr>
          <w:tblHeader/>
        </w:trPr>
        <w:tc>
          <w:tcPr>
            <w:tcW w:w="730" w:type="pct"/>
            <w:vAlign w:val="center"/>
          </w:tcPr>
          <w:p w:rsidR="00DF6580" w:rsidRPr="00E514C0" w:rsidRDefault="00DF6580" w:rsidP="00D06A1D">
            <w:pPr>
              <w:jc w:val="center"/>
              <w:rPr>
                <w:rStyle w:val="13"/>
                <w:rFonts w:eastAsia="Tahoma"/>
              </w:rPr>
            </w:pPr>
            <w:r w:rsidRPr="00E514C0">
              <w:rPr>
                <w:rStyle w:val="13"/>
                <w:rFonts w:eastAsia="Tahoma"/>
              </w:rPr>
              <w:t>ОО</w:t>
            </w:r>
          </w:p>
        </w:tc>
        <w:tc>
          <w:tcPr>
            <w:tcW w:w="612" w:type="pct"/>
          </w:tcPr>
          <w:p w:rsidR="00DF6580" w:rsidRPr="00453B2A" w:rsidRDefault="00DF6580" w:rsidP="00D06A1D">
            <w:pPr>
              <w:jc w:val="center"/>
            </w:pPr>
            <w:r w:rsidRPr="00453B2A">
              <w:t>Расходы на приобретение учебников, тыс. руб.</w:t>
            </w:r>
          </w:p>
        </w:tc>
        <w:tc>
          <w:tcPr>
            <w:tcW w:w="640" w:type="pct"/>
          </w:tcPr>
          <w:p w:rsidR="00DF6580" w:rsidRPr="00453B2A" w:rsidRDefault="00DF6580" w:rsidP="00D06A1D">
            <w:pPr>
              <w:jc w:val="center"/>
            </w:pPr>
            <w:r>
              <w:t xml:space="preserve">Прочие учебные </w:t>
            </w:r>
            <w:r w:rsidRPr="00453B2A">
              <w:t>рас</w:t>
            </w:r>
            <w:r>
              <w:t>ходы</w:t>
            </w:r>
            <w:r w:rsidRPr="00453B2A">
              <w:t>, тыс. руб.</w:t>
            </w:r>
          </w:p>
        </w:tc>
        <w:tc>
          <w:tcPr>
            <w:tcW w:w="640" w:type="pct"/>
          </w:tcPr>
          <w:p w:rsidR="00DF6580" w:rsidRPr="00453B2A" w:rsidRDefault="00DF6580" w:rsidP="00D06A1D">
            <w:pPr>
              <w:jc w:val="center"/>
            </w:pPr>
            <w:r w:rsidRPr="00453B2A">
              <w:t xml:space="preserve">Расходы на </w:t>
            </w:r>
            <w:r>
              <w:t>оплату пользования Интернетом</w:t>
            </w:r>
            <w:r w:rsidRPr="00453B2A">
              <w:t>, тыс. руб.</w:t>
            </w:r>
          </w:p>
        </w:tc>
        <w:tc>
          <w:tcPr>
            <w:tcW w:w="640" w:type="pct"/>
          </w:tcPr>
          <w:p w:rsidR="00DF6580" w:rsidRPr="00453B2A" w:rsidRDefault="00DF6580" w:rsidP="00D06A1D">
            <w:pPr>
              <w:jc w:val="center"/>
            </w:pPr>
            <w:r w:rsidRPr="00453B2A">
              <w:t xml:space="preserve">Расходы на </w:t>
            </w:r>
            <w:r>
              <w:t>приобретение аттестатов для выпускников 9,11 классов</w:t>
            </w:r>
            <w:r w:rsidRPr="00453B2A">
              <w:t>, тыс. руб.</w:t>
            </w:r>
          </w:p>
        </w:tc>
        <w:tc>
          <w:tcPr>
            <w:tcW w:w="640" w:type="pct"/>
          </w:tcPr>
          <w:p w:rsidR="00DF6580" w:rsidRPr="00453B2A" w:rsidRDefault="00DF6580" w:rsidP="00D06A1D">
            <w:pPr>
              <w:jc w:val="center"/>
            </w:pPr>
            <w:r w:rsidRPr="00453B2A">
              <w:t xml:space="preserve">Расходы на </w:t>
            </w:r>
            <w:r>
              <w:t>приобретение комплектов медалей</w:t>
            </w:r>
            <w:r w:rsidRPr="00453B2A">
              <w:t>, тыс. руб.</w:t>
            </w:r>
          </w:p>
        </w:tc>
        <w:tc>
          <w:tcPr>
            <w:tcW w:w="658" w:type="pct"/>
          </w:tcPr>
          <w:p w:rsidR="00DF6580" w:rsidRPr="00453B2A" w:rsidRDefault="00DF6580" w:rsidP="00D06A1D">
            <w:pPr>
              <w:jc w:val="center"/>
            </w:pPr>
            <w:r w:rsidRPr="00453B2A">
              <w:t xml:space="preserve">Расходы на </w:t>
            </w:r>
            <w:r>
              <w:t>проведение государственной итоговой аттестации</w:t>
            </w:r>
            <w:r w:rsidRPr="00453B2A">
              <w:t>, тыс. руб.</w:t>
            </w:r>
          </w:p>
        </w:tc>
        <w:tc>
          <w:tcPr>
            <w:tcW w:w="439" w:type="pct"/>
            <w:vAlign w:val="center"/>
          </w:tcPr>
          <w:p w:rsidR="00DF6580" w:rsidRPr="00EA1054" w:rsidRDefault="00DF6580" w:rsidP="00D06A1D">
            <w:pPr>
              <w:jc w:val="center"/>
              <w:rPr>
                <w:rStyle w:val="13"/>
                <w:rFonts w:eastAsia="Tahoma"/>
              </w:rPr>
            </w:pPr>
            <w:r w:rsidRPr="00EA1054">
              <w:rPr>
                <w:rStyle w:val="13"/>
                <w:rFonts w:eastAsia="Tahoma"/>
              </w:rPr>
              <w:t>Всего субвенции на учебные расходы</w:t>
            </w:r>
            <w:r>
              <w:rPr>
                <w:rStyle w:val="13"/>
                <w:rFonts w:eastAsia="Tahoma"/>
              </w:rPr>
              <w:t>, тыс. руб.</w:t>
            </w:r>
          </w:p>
        </w:tc>
      </w:tr>
      <w:tr w:rsidR="00DF6580" w:rsidRPr="00E514C0" w:rsidTr="00D06A1D">
        <w:tc>
          <w:tcPr>
            <w:tcW w:w="730" w:type="pct"/>
          </w:tcPr>
          <w:p w:rsidR="00DF6580" w:rsidRPr="00453B2A" w:rsidRDefault="00DF6580" w:rsidP="00D06A1D">
            <w:pPr>
              <w:rPr>
                <w:sz w:val="28"/>
                <w:szCs w:val="28"/>
              </w:rPr>
            </w:pPr>
            <w:r>
              <w:rPr>
                <w:sz w:val="28"/>
                <w:szCs w:val="28"/>
              </w:rPr>
              <w:t xml:space="preserve">Долговская </w:t>
            </w:r>
          </w:p>
        </w:tc>
        <w:tc>
          <w:tcPr>
            <w:tcW w:w="612" w:type="pct"/>
          </w:tcPr>
          <w:p w:rsidR="00DF6580" w:rsidRPr="00453B2A" w:rsidRDefault="00DF6580" w:rsidP="00D06A1D">
            <w:pPr>
              <w:jc w:val="center"/>
              <w:rPr>
                <w:sz w:val="28"/>
                <w:szCs w:val="28"/>
              </w:rPr>
            </w:pPr>
            <w:r>
              <w:rPr>
                <w:sz w:val="28"/>
                <w:szCs w:val="28"/>
              </w:rPr>
              <w:t>15,2</w:t>
            </w:r>
          </w:p>
        </w:tc>
        <w:tc>
          <w:tcPr>
            <w:tcW w:w="640" w:type="pct"/>
          </w:tcPr>
          <w:p w:rsidR="00DF6580" w:rsidRPr="00453B2A" w:rsidRDefault="00DF6580" w:rsidP="00D06A1D">
            <w:pPr>
              <w:jc w:val="center"/>
              <w:rPr>
                <w:sz w:val="28"/>
                <w:szCs w:val="28"/>
              </w:rPr>
            </w:pPr>
            <w:r>
              <w:rPr>
                <w:sz w:val="28"/>
                <w:szCs w:val="28"/>
              </w:rPr>
              <w:t>39,3</w:t>
            </w:r>
          </w:p>
        </w:tc>
        <w:tc>
          <w:tcPr>
            <w:tcW w:w="640" w:type="pct"/>
          </w:tcPr>
          <w:p w:rsidR="00DF6580" w:rsidRPr="00453B2A" w:rsidRDefault="00DF6580" w:rsidP="00D06A1D">
            <w:pPr>
              <w:jc w:val="center"/>
              <w:rPr>
                <w:sz w:val="28"/>
                <w:szCs w:val="28"/>
              </w:rPr>
            </w:pPr>
            <w:r>
              <w:rPr>
                <w:sz w:val="28"/>
                <w:szCs w:val="28"/>
              </w:rPr>
              <w:t>24,00</w:t>
            </w:r>
          </w:p>
        </w:tc>
        <w:tc>
          <w:tcPr>
            <w:tcW w:w="640" w:type="pct"/>
          </w:tcPr>
          <w:p w:rsidR="00DF6580" w:rsidRPr="00453B2A" w:rsidRDefault="00DF6580" w:rsidP="00D06A1D">
            <w:pPr>
              <w:jc w:val="center"/>
              <w:rPr>
                <w:sz w:val="28"/>
                <w:szCs w:val="28"/>
              </w:rPr>
            </w:pPr>
            <w:r>
              <w:rPr>
                <w:sz w:val="28"/>
                <w:szCs w:val="28"/>
              </w:rPr>
              <w:t>0,90</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79,4</w:t>
            </w:r>
          </w:p>
        </w:tc>
      </w:tr>
      <w:tr w:rsidR="00DF6580" w:rsidRPr="00E514C0" w:rsidTr="00D06A1D">
        <w:tc>
          <w:tcPr>
            <w:tcW w:w="730" w:type="pct"/>
          </w:tcPr>
          <w:p w:rsidR="00DF6580" w:rsidRPr="00453B2A" w:rsidRDefault="00DF6580" w:rsidP="00D06A1D">
            <w:pPr>
              <w:rPr>
                <w:sz w:val="28"/>
                <w:szCs w:val="28"/>
              </w:rPr>
            </w:pPr>
            <w:r>
              <w:rPr>
                <w:sz w:val="28"/>
                <w:szCs w:val="28"/>
              </w:rPr>
              <w:t xml:space="preserve">Лобанихинская </w:t>
            </w:r>
          </w:p>
        </w:tc>
        <w:tc>
          <w:tcPr>
            <w:tcW w:w="612" w:type="pct"/>
          </w:tcPr>
          <w:p w:rsidR="00DF6580" w:rsidRPr="00453B2A" w:rsidRDefault="00DF6580" w:rsidP="00D06A1D">
            <w:pPr>
              <w:jc w:val="center"/>
              <w:rPr>
                <w:sz w:val="28"/>
                <w:szCs w:val="28"/>
              </w:rPr>
            </w:pPr>
            <w:r>
              <w:rPr>
                <w:sz w:val="28"/>
                <w:szCs w:val="28"/>
              </w:rPr>
              <w:t>11,2</w:t>
            </w:r>
          </w:p>
        </w:tc>
        <w:tc>
          <w:tcPr>
            <w:tcW w:w="640" w:type="pct"/>
          </w:tcPr>
          <w:p w:rsidR="00DF6580" w:rsidRPr="00453B2A" w:rsidRDefault="00DF6580" w:rsidP="00D06A1D">
            <w:pPr>
              <w:jc w:val="center"/>
              <w:rPr>
                <w:sz w:val="28"/>
                <w:szCs w:val="28"/>
              </w:rPr>
            </w:pPr>
            <w:r>
              <w:rPr>
                <w:sz w:val="28"/>
                <w:szCs w:val="28"/>
              </w:rPr>
              <w:t>28,9</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0,45</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67,07</w:t>
            </w:r>
          </w:p>
        </w:tc>
      </w:tr>
      <w:tr w:rsidR="00DF6580" w:rsidRPr="00E514C0" w:rsidTr="00D06A1D">
        <w:tc>
          <w:tcPr>
            <w:tcW w:w="730" w:type="pct"/>
          </w:tcPr>
          <w:p w:rsidR="00DF6580" w:rsidRPr="00453B2A" w:rsidRDefault="00DF6580" w:rsidP="00D06A1D">
            <w:pPr>
              <w:rPr>
                <w:sz w:val="28"/>
                <w:szCs w:val="28"/>
              </w:rPr>
            </w:pPr>
            <w:r>
              <w:rPr>
                <w:sz w:val="28"/>
                <w:szCs w:val="28"/>
              </w:rPr>
              <w:t xml:space="preserve">Мельниковская </w:t>
            </w:r>
          </w:p>
        </w:tc>
        <w:tc>
          <w:tcPr>
            <w:tcW w:w="612" w:type="pct"/>
          </w:tcPr>
          <w:p w:rsidR="00DF6580" w:rsidRPr="00453B2A" w:rsidRDefault="00DF6580" w:rsidP="00D06A1D">
            <w:pPr>
              <w:jc w:val="center"/>
              <w:rPr>
                <w:sz w:val="28"/>
                <w:szCs w:val="28"/>
              </w:rPr>
            </w:pPr>
            <w:r>
              <w:rPr>
                <w:sz w:val="28"/>
                <w:szCs w:val="28"/>
              </w:rPr>
              <w:t>25,3</w:t>
            </w:r>
          </w:p>
        </w:tc>
        <w:tc>
          <w:tcPr>
            <w:tcW w:w="640" w:type="pct"/>
          </w:tcPr>
          <w:p w:rsidR="00DF6580" w:rsidRPr="00453B2A" w:rsidRDefault="00DF6580" w:rsidP="00D06A1D">
            <w:pPr>
              <w:jc w:val="center"/>
              <w:rPr>
                <w:sz w:val="28"/>
                <w:szCs w:val="28"/>
              </w:rPr>
            </w:pPr>
            <w:r>
              <w:rPr>
                <w:sz w:val="28"/>
                <w:szCs w:val="28"/>
              </w:rPr>
              <w:t>65,3</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3,30</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120,42</w:t>
            </w:r>
          </w:p>
        </w:tc>
      </w:tr>
      <w:tr w:rsidR="00DF6580" w:rsidRPr="00E514C0" w:rsidTr="00D06A1D">
        <w:tc>
          <w:tcPr>
            <w:tcW w:w="730" w:type="pct"/>
          </w:tcPr>
          <w:p w:rsidR="00DF6580" w:rsidRPr="00453B2A" w:rsidRDefault="00DF6580" w:rsidP="00D06A1D">
            <w:pPr>
              <w:rPr>
                <w:sz w:val="28"/>
                <w:szCs w:val="28"/>
              </w:rPr>
            </w:pPr>
            <w:r>
              <w:rPr>
                <w:sz w:val="28"/>
                <w:szCs w:val="28"/>
              </w:rPr>
              <w:t xml:space="preserve">Новичихинская </w:t>
            </w:r>
          </w:p>
        </w:tc>
        <w:tc>
          <w:tcPr>
            <w:tcW w:w="612" w:type="pct"/>
          </w:tcPr>
          <w:p w:rsidR="00DF6580" w:rsidRPr="00453B2A" w:rsidRDefault="00DF6580" w:rsidP="00D06A1D">
            <w:pPr>
              <w:jc w:val="center"/>
              <w:rPr>
                <w:sz w:val="28"/>
                <w:szCs w:val="28"/>
              </w:rPr>
            </w:pPr>
            <w:r>
              <w:rPr>
                <w:sz w:val="28"/>
                <w:szCs w:val="28"/>
              </w:rPr>
              <w:t>110,4</w:t>
            </w:r>
          </w:p>
        </w:tc>
        <w:tc>
          <w:tcPr>
            <w:tcW w:w="640" w:type="pct"/>
          </w:tcPr>
          <w:p w:rsidR="00DF6580" w:rsidRPr="00453B2A" w:rsidRDefault="00DF6580" w:rsidP="00D06A1D">
            <w:pPr>
              <w:jc w:val="center"/>
              <w:rPr>
                <w:sz w:val="28"/>
                <w:szCs w:val="28"/>
              </w:rPr>
            </w:pPr>
            <w:r>
              <w:rPr>
                <w:sz w:val="28"/>
                <w:szCs w:val="28"/>
              </w:rPr>
              <w:t>120,6</w:t>
            </w:r>
          </w:p>
        </w:tc>
        <w:tc>
          <w:tcPr>
            <w:tcW w:w="640" w:type="pct"/>
          </w:tcPr>
          <w:p w:rsidR="00DF6580" w:rsidRPr="00453B2A" w:rsidRDefault="00DF6580" w:rsidP="00D06A1D">
            <w:pPr>
              <w:jc w:val="center"/>
              <w:rPr>
                <w:sz w:val="28"/>
                <w:szCs w:val="28"/>
              </w:rPr>
            </w:pPr>
            <w:r>
              <w:rPr>
                <w:sz w:val="28"/>
                <w:szCs w:val="28"/>
              </w:rPr>
              <w:t>39,36</w:t>
            </w:r>
          </w:p>
        </w:tc>
        <w:tc>
          <w:tcPr>
            <w:tcW w:w="640" w:type="pct"/>
          </w:tcPr>
          <w:p w:rsidR="00DF6580" w:rsidRPr="00453B2A" w:rsidRDefault="00DF6580" w:rsidP="00D06A1D">
            <w:pPr>
              <w:jc w:val="center"/>
              <w:rPr>
                <w:sz w:val="28"/>
                <w:szCs w:val="28"/>
              </w:rPr>
            </w:pPr>
            <w:r>
              <w:rPr>
                <w:sz w:val="28"/>
                <w:szCs w:val="28"/>
              </w:rPr>
              <w:t>10,5</w:t>
            </w:r>
          </w:p>
        </w:tc>
        <w:tc>
          <w:tcPr>
            <w:tcW w:w="640" w:type="pct"/>
          </w:tcPr>
          <w:p w:rsidR="00DF6580" w:rsidRPr="00453B2A" w:rsidRDefault="00DF6580" w:rsidP="00D06A1D">
            <w:pPr>
              <w:jc w:val="center"/>
              <w:rPr>
                <w:sz w:val="28"/>
                <w:szCs w:val="28"/>
              </w:rPr>
            </w:pPr>
            <w:r>
              <w:rPr>
                <w:sz w:val="28"/>
                <w:szCs w:val="28"/>
              </w:rPr>
              <w:t>1,35</w:t>
            </w:r>
          </w:p>
        </w:tc>
        <w:tc>
          <w:tcPr>
            <w:tcW w:w="658" w:type="pct"/>
          </w:tcPr>
          <w:p w:rsidR="00DF6580" w:rsidRPr="00453B2A" w:rsidRDefault="00DF6580" w:rsidP="00D06A1D">
            <w:pPr>
              <w:jc w:val="center"/>
              <w:rPr>
                <w:sz w:val="28"/>
                <w:szCs w:val="28"/>
              </w:rPr>
            </w:pPr>
            <w:r>
              <w:rPr>
                <w:sz w:val="28"/>
                <w:szCs w:val="28"/>
              </w:rPr>
              <w:t>24,0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306,20</w:t>
            </w:r>
          </w:p>
        </w:tc>
      </w:tr>
      <w:tr w:rsidR="00DF6580" w:rsidRPr="00E514C0" w:rsidTr="00D06A1D">
        <w:tc>
          <w:tcPr>
            <w:tcW w:w="730" w:type="pct"/>
          </w:tcPr>
          <w:p w:rsidR="00DF6580" w:rsidRPr="00453B2A" w:rsidRDefault="00DF6580" w:rsidP="00D06A1D">
            <w:pPr>
              <w:rPr>
                <w:sz w:val="28"/>
                <w:szCs w:val="28"/>
              </w:rPr>
            </w:pPr>
            <w:r>
              <w:rPr>
                <w:sz w:val="28"/>
                <w:szCs w:val="28"/>
              </w:rPr>
              <w:t xml:space="preserve">Октябрьская </w:t>
            </w:r>
          </w:p>
        </w:tc>
        <w:tc>
          <w:tcPr>
            <w:tcW w:w="612" w:type="pct"/>
          </w:tcPr>
          <w:p w:rsidR="00DF6580" w:rsidRPr="00453B2A" w:rsidRDefault="00DF6580" w:rsidP="00D06A1D">
            <w:pPr>
              <w:jc w:val="center"/>
              <w:rPr>
                <w:sz w:val="28"/>
                <w:szCs w:val="28"/>
              </w:rPr>
            </w:pPr>
            <w:r>
              <w:rPr>
                <w:sz w:val="28"/>
                <w:szCs w:val="28"/>
              </w:rPr>
              <w:t>10,9</w:t>
            </w:r>
          </w:p>
        </w:tc>
        <w:tc>
          <w:tcPr>
            <w:tcW w:w="640" w:type="pct"/>
          </w:tcPr>
          <w:p w:rsidR="00DF6580" w:rsidRPr="00453B2A" w:rsidRDefault="00DF6580" w:rsidP="00D06A1D">
            <w:pPr>
              <w:jc w:val="center"/>
              <w:rPr>
                <w:sz w:val="28"/>
                <w:szCs w:val="28"/>
              </w:rPr>
            </w:pPr>
            <w:r>
              <w:rPr>
                <w:sz w:val="28"/>
                <w:szCs w:val="28"/>
              </w:rPr>
              <w:t>28,3</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1,20</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66,93</w:t>
            </w:r>
          </w:p>
        </w:tc>
      </w:tr>
      <w:tr w:rsidR="00DF6580" w:rsidRPr="00E514C0" w:rsidTr="00D06A1D">
        <w:tc>
          <w:tcPr>
            <w:tcW w:w="730" w:type="pct"/>
          </w:tcPr>
          <w:p w:rsidR="00DF6580" w:rsidRPr="00453B2A" w:rsidRDefault="00DF6580" w:rsidP="00D06A1D">
            <w:pPr>
              <w:rPr>
                <w:sz w:val="28"/>
                <w:szCs w:val="28"/>
              </w:rPr>
            </w:pPr>
            <w:r>
              <w:rPr>
                <w:sz w:val="28"/>
                <w:szCs w:val="28"/>
              </w:rPr>
              <w:t xml:space="preserve">Павловская </w:t>
            </w:r>
          </w:p>
        </w:tc>
        <w:tc>
          <w:tcPr>
            <w:tcW w:w="612" w:type="pct"/>
          </w:tcPr>
          <w:p w:rsidR="00DF6580" w:rsidRPr="00453B2A" w:rsidRDefault="00DF6580" w:rsidP="00D06A1D">
            <w:pPr>
              <w:jc w:val="center"/>
              <w:rPr>
                <w:sz w:val="28"/>
                <w:szCs w:val="28"/>
              </w:rPr>
            </w:pPr>
            <w:r>
              <w:rPr>
                <w:sz w:val="28"/>
                <w:szCs w:val="28"/>
              </w:rPr>
              <w:t>11,4</w:t>
            </w:r>
          </w:p>
        </w:tc>
        <w:tc>
          <w:tcPr>
            <w:tcW w:w="640" w:type="pct"/>
          </w:tcPr>
          <w:p w:rsidR="00DF6580" w:rsidRPr="00453B2A" w:rsidRDefault="00DF6580" w:rsidP="00D06A1D">
            <w:pPr>
              <w:jc w:val="center"/>
              <w:rPr>
                <w:sz w:val="28"/>
                <w:szCs w:val="28"/>
              </w:rPr>
            </w:pPr>
            <w:r>
              <w:rPr>
                <w:sz w:val="28"/>
                <w:szCs w:val="28"/>
              </w:rPr>
              <w:t>29,5</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1,05</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68,47</w:t>
            </w:r>
          </w:p>
        </w:tc>
      </w:tr>
      <w:tr w:rsidR="00DF6580" w:rsidRPr="00E514C0" w:rsidTr="00D06A1D">
        <w:tc>
          <w:tcPr>
            <w:tcW w:w="730" w:type="pct"/>
          </w:tcPr>
          <w:p w:rsidR="00DF6580" w:rsidRPr="00453B2A" w:rsidRDefault="00DF6580" w:rsidP="00D06A1D">
            <w:pPr>
              <w:rPr>
                <w:sz w:val="28"/>
                <w:szCs w:val="28"/>
              </w:rPr>
            </w:pPr>
            <w:r>
              <w:rPr>
                <w:sz w:val="28"/>
                <w:szCs w:val="28"/>
              </w:rPr>
              <w:t xml:space="preserve">Поломошенская </w:t>
            </w:r>
          </w:p>
        </w:tc>
        <w:tc>
          <w:tcPr>
            <w:tcW w:w="612" w:type="pct"/>
          </w:tcPr>
          <w:p w:rsidR="00DF6580" w:rsidRPr="00453B2A" w:rsidRDefault="00DF6580" w:rsidP="00D06A1D">
            <w:pPr>
              <w:jc w:val="center"/>
              <w:rPr>
                <w:sz w:val="28"/>
                <w:szCs w:val="28"/>
              </w:rPr>
            </w:pPr>
            <w:r>
              <w:rPr>
                <w:sz w:val="28"/>
                <w:szCs w:val="28"/>
              </w:rPr>
              <w:t>17,2</w:t>
            </w:r>
          </w:p>
        </w:tc>
        <w:tc>
          <w:tcPr>
            <w:tcW w:w="640" w:type="pct"/>
          </w:tcPr>
          <w:p w:rsidR="00DF6580" w:rsidRPr="00453B2A" w:rsidRDefault="00DF6580" w:rsidP="00D06A1D">
            <w:pPr>
              <w:jc w:val="center"/>
              <w:rPr>
                <w:sz w:val="28"/>
                <w:szCs w:val="28"/>
              </w:rPr>
            </w:pPr>
            <w:r>
              <w:rPr>
                <w:sz w:val="28"/>
                <w:szCs w:val="28"/>
              </w:rPr>
              <w:t>44,8</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1,50</w:t>
            </w:r>
          </w:p>
        </w:tc>
        <w:tc>
          <w:tcPr>
            <w:tcW w:w="640" w:type="pct"/>
          </w:tcPr>
          <w:p w:rsidR="00DF6580" w:rsidRPr="00453B2A" w:rsidRDefault="00DF6580" w:rsidP="00D06A1D">
            <w:pPr>
              <w:jc w:val="center"/>
              <w:rPr>
                <w:sz w:val="28"/>
                <w:szCs w:val="28"/>
              </w:rPr>
            </w:pPr>
            <w:r>
              <w:rPr>
                <w:sz w:val="28"/>
                <w:szCs w:val="28"/>
              </w:rPr>
              <w:t>0,45</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90,47</w:t>
            </w:r>
          </w:p>
        </w:tc>
      </w:tr>
      <w:tr w:rsidR="00DF6580" w:rsidRPr="00E514C0" w:rsidTr="00D06A1D">
        <w:tc>
          <w:tcPr>
            <w:tcW w:w="730" w:type="pct"/>
          </w:tcPr>
          <w:p w:rsidR="00DF6580" w:rsidRPr="00453B2A" w:rsidRDefault="00DF6580" w:rsidP="00D06A1D">
            <w:pPr>
              <w:rPr>
                <w:sz w:val="28"/>
                <w:szCs w:val="28"/>
              </w:rPr>
            </w:pPr>
            <w:r>
              <w:rPr>
                <w:sz w:val="28"/>
                <w:szCs w:val="28"/>
              </w:rPr>
              <w:t xml:space="preserve">Солоновская </w:t>
            </w:r>
          </w:p>
        </w:tc>
        <w:tc>
          <w:tcPr>
            <w:tcW w:w="612" w:type="pct"/>
          </w:tcPr>
          <w:p w:rsidR="00DF6580" w:rsidRPr="00453B2A" w:rsidRDefault="00DF6580" w:rsidP="00D06A1D">
            <w:pPr>
              <w:jc w:val="center"/>
              <w:rPr>
                <w:sz w:val="28"/>
                <w:szCs w:val="28"/>
              </w:rPr>
            </w:pPr>
            <w:r>
              <w:rPr>
                <w:sz w:val="28"/>
                <w:szCs w:val="28"/>
              </w:rPr>
              <w:t>25,0</w:t>
            </w:r>
          </w:p>
        </w:tc>
        <w:tc>
          <w:tcPr>
            <w:tcW w:w="640" w:type="pct"/>
          </w:tcPr>
          <w:p w:rsidR="00DF6580" w:rsidRPr="00453B2A" w:rsidRDefault="00DF6580" w:rsidP="00D06A1D">
            <w:pPr>
              <w:jc w:val="center"/>
              <w:rPr>
                <w:sz w:val="28"/>
                <w:szCs w:val="28"/>
              </w:rPr>
            </w:pPr>
            <w:r>
              <w:rPr>
                <w:sz w:val="28"/>
                <w:szCs w:val="28"/>
              </w:rPr>
              <w:t>64,8</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2,40</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118,72</w:t>
            </w:r>
          </w:p>
        </w:tc>
      </w:tr>
      <w:tr w:rsidR="00DF6580" w:rsidRPr="00E514C0" w:rsidTr="00D06A1D">
        <w:tc>
          <w:tcPr>
            <w:tcW w:w="730" w:type="pct"/>
          </w:tcPr>
          <w:p w:rsidR="00DF6580" w:rsidRPr="00453B2A" w:rsidRDefault="00DF6580" w:rsidP="00D06A1D">
            <w:pPr>
              <w:rPr>
                <w:sz w:val="28"/>
                <w:szCs w:val="28"/>
              </w:rPr>
            </w:pPr>
            <w:r>
              <w:rPr>
                <w:sz w:val="28"/>
                <w:szCs w:val="28"/>
              </w:rPr>
              <w:t xml:space="preserve">Токаревская </w:t>
            </w:r>
          </w:p>
        </w:tc>
        <w:tc>
          <w:tcPr>
            <w:tcW w:w="612" w:type="pct"/>
          </w:tcPr>
          <w:p w:rsidR="00DF6580" w:rsidRPr="00453B2A" w:rsidRDefault="00DF6580" w:rsidP="00D06A1D">
            <w:pPr>
              <w:jc w:val="center"/>
              <w:rPr>
                <w:sz w:val="28"/>
                <w:szCs w:val="28"/>
              </w:rPr>
            </w:pPr>
            <w:r>
              <w:rPr>
                <w:sz w:val="28"/>
                <w:szCs w:val="28"/>
              </w:rPr>
              <w:t>15,4</w:t>
            </w:r>
          </w:p>
        </w:tc>
        <w:tc>
          <w:tcPr>
            <w:tcW w:w="640" w:type="pct"/>
          </w:tcPr>
          <w:p w:rsidR="00DF6580" w:rsidRPr="00453B2A" w:rsidRDefault="00DF6580" w:rsidP="00D06A1D">
            <w:pPr>
              <w:jc w:val="center"/>
              <w:rPr>
                <w:sz w:val="28"/>
                <w:szCs w:val="28"/>
              </w:rPr>
            </w:pPr>
            <w:r>
              <w:rPr>
                <w:sz w:val="28"/>
                <w:szCs w:val="28"/>
              </w:rPr>
              <w:t>39,9</w:t>
            </w:r>
          </w:p>
        </w:tc>
        <w:tc>
          <w:tcPr>
            <w:tcW w:w="640" w:type="pct"/>
          </w:tcPr>
          <w:p w:rsidR="00DF6580" w:rsidRPr="00453B2A" w:rsidRDefault="00DF6580" w:rsidP="00D06A1D">
            <w:pPr>
              <w:jc w:val="center"/>
              <w:rPr>
                <w:sz w:val="28"/>
                <w:szCs w:val="28"/>
              </w:rPr>
            </w:pPr>
            <w:r>
              <w:rPr>
                <w:sz w:val="28"/>
                <w:szCs w:val="28"/>
              </w:rPr>
              <w:t>26,52</w:t>
            </w:r>
          </w:p>
        </w:tc>
        <w:tc>
          <w:tcPr>
            <w:tcW w:w="640" w:type="pct"/>
          </w:tcPr>
          <w:p w:rsidR="00DF6580" w:rsidRPr="00453B2A" w:rsidRDefault="00DF6580" w:rsidP="00D06A1D">
            <w:pPr>
              <w:jc w:val="center"/>
              <w:rPr>
                <w:sz w:val="28"/>
                <w:szCs w:val="28"/>
              </w:rPr>
            </w:pPr>
            <w:r>
              <w:rPr>
                <w:sz w:val="28"/>
                <w:szCs w:val="28"/>
              </w:rPr>
              <w:t>1,50</w:t>
            </w:r>
          </w:p>
        </w:tc>
        <w:tc>
          <w:tcPr>
            <w:tcW w:w="640" w:type="pct"/>
          </w:tcPr>
          <w:p w:rsidR="00DF6580" w:rsidRPr="00453B2A" w:rsidRDefault="00DF6580" w:rsidP="00D06A1D">
            <w:pPr>
              <w:jc w:val="center"/>
              <w:rPr>
                <w:sz w:val="28"/>
                <w:szCs w:val="28"/>
              </w:rPr>
            </w:pPr>
            <w:r>
              <w:rPr>
                <w:sz w:val="28"/>
                <w:szCs w:val="28"/>
              </w:rPr>
              <w:t>0,00</w:t>
            </w:r>
          </w:p>
        </w:tc>
        <w:tc>
          <w:tcPr>
            <w:tcW w:w="658" w:type="pct"/>
          </w:tcPr>
          <w:p w:rsidR="00DF6580" w:rsidRPr="00453B2A" w:rsidRDefault="00DF6580" w:rsidP="00D06A1D">
            <w:pPr>
              <w:jc w:val="center"/>
              <w:rPr>
                <w:sz w:val="28"/>
                <w:szCs w:val="28"/>
              </w:rPr>
            </w:pPr>
            <w:r>
              <w:rPr>
                <w:sz w:val="28"/>
                <w:szCs w:val="28"/>
              </w:rPr>
              <w:t>0</w:t>
            </w:r>
          </w:p>
        </w:tc>
        <w:tc>
          <w:tcPr>
            <w:tcW w:w="439" w:type="pct"/>
            <w:vAlign w:val="center"/>
          </w:tcPr>
          <w:p w:rsidR="00DF6580" w:rsidRPr="00EA1054" w:rsidRDefault="00DF6580" w:rsidP="00D06A1D">
            <w:pPr>
              <w:jc w:val="center"/>
              <w:rPr>
                <w:rStyle w:val="13"/>
                <w:rFonts w:eastAsia="Tahoma"/>
                <w:sz w:val="28"/>
                <w:szCs w:val="28"/>
              </w:rPr>
            </w:pPr>
            <w:r>
              <w:rPr>
                <w:rStyle w:val="13"/>
                <w:rFonts w:eastAsia="Tahoma"/>
                <w:sz w:val="28"/>
                <w:szCs w:val="28"/>
              </w:rPr>
              <w:t>83,32</w:t>
            </w:r>
          </w:p>
        </w:tc>
      </w:tr>
      <w:tr w:rsidR="00DF6580" w:rsidRPr="00E514C0" w:rsidTr="00D06A1D">
        <w:tc>
          <w:tcPr>
            <w:tcW w:w="730" w:type="pct"/>
          </w:tcPr>
          <w:p w:rsidR="00DF6580" w:rsidRPr="00453B2A" w:rsidRDefault="00DF6580" w:rsidP="00D06A1D">
            <w:pPr>
              <w:rPr>
                <w:sz w:val="28"/>
                <w:szCs w:val="28"/>
              </w:rPr>
            </w:pPr>
            <w:r w:rsidRPr="00453B2A">
              <w:rPr>
                <w:sz w:val="28"/>
                <w:szCs w:val="28"/>
              </w:rPr>
              <w:t>Всего</w:t>
            </w:r>
          </w:p>
        </w:tc>
        <w:tc>
          <w:tcPr>
            <w:tcW w:w="612"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242</w:t>
            </w:r>
            <w:r>
              <w:rPr>
                <w:sz w:val="28"/>
                <w:szCs w:val="28"/>
              </w:rPr>
              <w:fldChar w:fldCharType="end"/>
            </w:r>
          </w:p>
        </w:tc>
        <w:tc>
          <w:tcPr>
            <w:tcW w:w="640"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461,4</w:t>
            </w:r>
            <w:r>
              <w:rPr>
                <w:sz w:val="28"/>
                <w:szCs w:val="28"/>
              </w:rPr>
              <w:fldChar w:fldCharType="end"/>
            </w:r>
          </w:p>
        </w:tc>
        <w:tc>
          <w:tcPr>
            <w:tcW w:w="640"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249</w:t>
            </w:r>
            <w:r>
              <w:rPr>
                <w:sz w:val="28"/>
                <w:szCs w:val="28"/>
              </w:rPr>
              <w:fldChar w:fldCharType="end"/>
            </w:r>
          </w:p>
        </w:tc>
        <w:tc>
          <w:tcPr>
            <w:tcW w:w="640"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22,8</w:t>
            </w:r>
            <w:r>
              <w:rPr>
                <w:sz w:val="28"/>
                <w:szCs w:val="28"/>
              </w:rPr>
              <w:fldChar w:fldCharType="end"/>
            </w:r>
          </w:p>
        </w:tc>
        <w:tc>
          <w:tcPr>
            <w:tcW w:w="640"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1,8</w:t>
            </w:r>
            <w:r>
              <w:rPr>
                <w:sz w:val="28"/>
                <w:szCs w:val="28"/>
              </w:rPr>
              <w:fldChar w:fldCharType="end"/>
            </w:r>
          </w:p>
        </w:tc>
        <w:tc>
          <w:tcPr>
            <w:tcW w:w="658" w:type="pct"/>
          </w:tcPr>
          <w:p w:rsidR="00DF6580" w:rsidRPr="00412B0A" w:rsidRDefault="003110B9" w:rsidP="00D06A1D">
            <w:pPr>
              <w:jc w:val="center"/>
              <w:rPr>
                <w:sz w:val="28"/>
                <w:szCs w:val="28"/>
              </w:rPr>
            </w:pPr>
            <w:r>
              <w:rPr>
                <w:sz w:val="28"/>
                <w:szCs w:val="28"/>
              </w:rPr>
              <w:fldChar w:fldCharType="begin"/>
            </w:r>
            <w:r w:rsidR="00DF6580">
              <w:rPr>
                <w:sz w:val="28"/>
                <w:szCs w:val="28"/>
              </w:rPr>
              <w:instrText xml:space="preserve"> =SUM(ABOVE) </w:instrText>
            </w:r>
            <w:r>
              <w:rPr>
                <w:sz w:val="28"/>
                <w:szCs w:val="28"/>
              </w:rPr>
              <w:fldChar w:fldCharType="separate"/>
            </w:r>
            <w:r w:rsidR="00DF6580">
              <w:rPr>
                <w:noProof/>
                <w:sz w:val="28"/>
                <w:szCs w:val="28"/>
              </w:rPr>
              <w:t>24</w:t>
            </w:r>
            <w:r>
              <w:rPr>
                <w:sz w:val="28"/>
                <w:szCs w:val="28"/>
              </w:rPr>
              <w:fldChar w:fldCharType="end"/>
            </w:r>
          </w:p>
        </w:tc>
        <w:tc>
          <w:tcPr>
            <w:tcW w:w="439" w:type="pct"/>
            <w:vAlign w:val="center"/>
          </w:tcPr>
          <w:p w:rsidR="00DF6580" w:rsidRPr="00E514C0" w:rsidRDefault="003110B9" w:rsidP="00D06A1D">
            <w:pPr>
              <w:jc w:val="center"/>
              <w:rPr>
                <w:rStyle w:val="13"/>
                <w:rFonts w:eastAsia="Tahoma"/>
                <w:sz w:val="28"/>
                <w:szCs w:val="28"/>
              </w:rPr>
            </w:pPr>
            <w:r>
              <w:rPr>
                <w:rStyle w:val="13"/>
                <w:rFonts w:eastAsia="Tahoma"/>
                <w:sz w:val="28"/>
                <w:szCs w:val="28"/>
              </w:rPr>
              <w:fldChar w:fldCharType="begin"/>
            </w:r>
            <w:r w:rsidR="00DF6580">
              <w:rPr>
                <w:rStyle w:val="13"/>
                <w:rFonts w:eastAsia="Tahoma"/>
                <w:sz w:val="28"/>
                <w:szCs w:val="28"/>
              </w:rPr>
              <w:instrText xml:space="preserve"> =SUM(ABOVE) </w:instrText>
            </w:r>
            <w:r>
              <w:rPr>
                <w:rStyle w:val="13"/>
                <w:rFonts w:eastAsia="Tahoma"/>
                <w:sz w:val="28"/>
                <w:szCs w:val="28"/>
              </w:rPr>
              <w:fldChar w:fldCharType="separate"/>
            </w:r>
            <w:r w:rsidR="00DF6580">
              <w:rPr>
                <w:rStyle w:val="13"/>
                <w:rFonts w:eastAsia="Tahoma"/>
                <w:noProof/>
                <w:sz w:val="28"/>
                <w:szCs w:val="28"/>
              </w:rPr>
              <w:t>1001</w:t>
            </w:r>
            <w:r>
              <w:rPr>
                <w:rStyle w:val="13"/>
                <w:rFonts w:eastAsia="Tahoma"/>
                <w:sz w:val="28"/>
                <w:szCs w:val="28"/>
              </w:rPr>
              <w:fldChar w:fldCharType="end"/>
            </w:r>
          </w:p>
        </w:tc>
      </w:tr>
    </w:tbl>
    <w:p w:rsidR="00DF6580" w:rsidRDefault="00DF6580" w:rsidP="00DF6580">
      <w:pPr>
        <w:rPr>
          <w:rStyle w:val="13"/>
          <w:rFonts w:eastAsia="Tahoma"/>
          <w:sz w:val="28"/>
          <w:szCs w:val="28"/>
        </w:rPr>
      </w:pPr>
    </w:p>
    <w:p w:rsidR="00DF6580" w:rsidRDefault="00DF6580" w:rsidP="00DF6580">
      <w:pPr>
        <w:rPr>
          <w:rStyle w:val="13"/>
          <w:rFonts w:eastAsia="Tahoma"/>
          <w:sz w:val="28"/>
          <w:szCs w:val="28"/>
        </w:rPr>
      </w:pPr>
    </w:p>
    <w:p w:rsidR="00DF6580" w:rsidRDefault="00DF6580" w:rsidP="00DF6580">
      <w:pPr>
        <w:rPr>
          <w:rStyle w:val="13"/>
          <w:rFonts w:eastAsia="Tahoma"/>
          <w:sz w:val="28"/>
          <w:szCs w:val="28"/>
        </w:rPr>
      </w:pPr>
    </w:p>
    <w:p w:rsidR="00DF6580" w:rsidRDefault="00DF6580" w:rsidP="00DF6580">
      <w:pPr>
        <w:rPr>
          <w:rStyle w:val="13"/>
          <w:rFonts w:eastAsia="Tahoma"/>
          <w:sz w:val="28"/>
          <w:szCs w:val="28"/>
        </w:rPr>
      </w:pPr>
    </w:p>
    <w:p w:rsidR="00DF6580" w:rsidRDefault="00DF6580" w:rsidP="00DF6580">
      <w:pPr>
        <w:rPr>
          <w:rStyle w:val="13"/>
          <w:rFonts w:eastAsia="Tahoma"/>
          <w:sz w:val="28"/>
          <w:szCs w:val="28"/>
        </w:rPr>
        <w:sectPr w:rsidR="00DF6580" w:rsidSect="00DF6580">
          <w:pgSz w:w="16838" w:h="11906" w:orient="landscape"/>
          <w:pgMar w:top="1559" w:right="1134" w:bottom="1418" w:left="1134" w:header="709" w:footer="709" w:gutter="0"/>
          <w:cols w:space="708"/>
          <w:docGrid w:linePitch="360"/>
        </w:sectPr>
      </w:pPr>
    </w:p>
    <w:p w:rsidR="00D06A1D" w:rsidRPr="003E27B2" w:rsidRDefault="00D06A1D" w:rsidP="00D06A1D">
      <w:pPr>
        <w:ind w:left="5670"/>
        <w:jc w:val="both"/>
        <w:rPr>
          <w:sz w:val="28"/>
          <w:szCs w:val="28"/>
        </w:rPr>
      </w:pPr>
      <w:r w:rsidRPr="003E27B2">
        <w:lastRenderedPageBreak/>
        <w:t xml:space="preserve">Приложение </w:t>
      </w:r>
      <w:r>
        <w:t>10</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нормативам начального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30"/>
        <w:gridCol w:w="1866"/>
        <w:gridCol w:w="1866"/>
        <w:gridCol w:w="1609"/>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Default="00D06A1D" w:rsidP="00D06A1D">
            <w:pPr>
              <w:jc w:val="center"/>
            </w:pPr>
            <w:r>
              <w:t xml:space="preserve">Численность учащихся </w:t>
            </w:r>
            <w:r>
              <w:br/>
              <w:t>1 уровня</w:t>
            </w:r>
          </w:p>
          <w:p w:rsidR="00D06A1D" w:rsidRPr="0031600F" w:rsidRDefault="00D06A1D" w:rsidP="00D06A1D">
            <w:pPr>
              <w:jc w:val="center"/>
            </w:pPr>
            <w:r>
              <w:t>(начальное общее образование)</w:t>
            </w:r>
          </w:p>
        </w:tc>
        <w:tc>
          <w:tcPr>
            <w:tcW w:w="1947" w:type="dxa"/>
            <w:shd w:val="clear" w:color="auto" w:fill="auto"/>
          </w:tcPr>
          <w:p w:rsidR="00D06A1D" w:rsidRPr="00453B2A" w:rsidRDefault="00D06A1D" w:rsidP="00D06A1D">
            <w:pPr>
              <w:jc w:val="center"/>
            </w:pPr>
            <w:r w:rsidRPr="00453B2A">
              <w:t xml:space="preserve">Норматив </w:t>
            </w:r>
            <w:r>
              <w:t>расходов на одного учащегося в год на начальном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26</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513,0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25</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493,3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42</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828,7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210</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4143,5</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11</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217,0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21</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414,4</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35</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690,6</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54</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1065,5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28</w:t>
            </w:r>
          </w:p>
        </w:tc>
        <w:tc>
          <w:tcPr>
            <w:tcW w:w="1947" w:type="dxa"/>
            <w:shd w:val="clear" w:color="auto" w:fill="auto"/>
            <w:vAlign w:val="center"/>
          </w:tcPr>
          <w:p w:rsidR="00D06A1D" w:rsidRPr="00453B2A" w:rsidRDefault="00D06A1D" w:rsidP="00D06A1D">
            <w:pPr>
              <w:jc w:val="center"/>
              <w:rPr>
                <w:sz w:val="28"/>
                <w:szCs w:val="28"/>
              </w:rPr>
            </w:pPr>
            <w:r>
              <w:rPr>
                <w:sz w:val="28"/>
                <w:szCs w:val="28"/>
              </w:rPr>
              <w:t>19731</w:t>
            </w:r>
          </w:p>
        </w:tc>
        <w:tc>
          <w:tcPr>
            <w:tcW w:w="1666" w:type="dxa"/>
            <w:shd w:val="clear" w:color="auto" w:fill="auto"/>
          </w:tcPr>
          <w:p w:rsidR="00D06A1D" w:rsidRPr="00453B2A" w:rsidRDefault="00D06A1D" w:rsidP="00D06A1D">
            <w:pPr>
              <w:jc w:val="center"/>
              <w:rPr>
                <w:sz w:val="28"/>
                <w:szCs w:val="28"/>
              </w:rPr>
            </w:pPr>
            <w:r>
              <w:rPr>
                <w:sz w:val="28"/>
                <w:szCs w:val="28"/>
              </w:rPr>
              <w:t>552,5</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452</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8918,5</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lastRenderedPageBreak/>
        <w:t>Приложение 1</w:t>
      </w:r>
      <w:r>
        <w:t>1</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нормативам основного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30"/>
        <w:gridCol w:w="1866"/>
        <w:gridCol w:w="1866"/>
        <w:gridCol w:w="1609"/>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Default="00D06A1D" w:rsidP="00D06A1D">
            <w:pPr>
              <w:jc w:val="center"/>
            </w:pPr>
            <w:r>
              <w:t xml:space="preserve">Численность учащихся </w:t>
            </w:r>
            <w:r>
              <w:br/>
              <w:t>2 уровня</w:t>
            </w:r>
          </w:p>
          <w:p w:rsidR="00D06A1D" w:rsidRPr="0031600F" w:rsidRDefault="00D06A1D" w:rsidP="00D06A1D">
            <w:pPr>
              <w:jc w:val="center"/>
            </w:pPr>
            <w:r>
              <w:t>(основное общее образование)</w:t>
            </w:r>
          </w:p>
        </w:tc>
        <w:tc>
          <w:tcPr>
            <w:tcW w:w="1947" w:type="dxa"/>
            <w:shd w:val="clear" w:color="auto" w:fill="auto"/>
          </w:tcPr>
          <w:p w:rsidR="00D06A1D" w:rsidRPr="00453B2A" w:rsidRDefault="00D06A1D" w:rsidP="00D06A1D">
            <w:pPr>
              <w:jc w:val="center"/>
            </w:pPr>
            <w:r w:rsidRPr="00453B2A">
              <w:t xml:space="preserve">Норматив </w:t>
            </w:r>
            <w:r>
              <w:t>расходов на одного учащегося в год на основном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35</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1008,7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24</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691,7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52</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1498,6</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232</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6686,0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27</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778,1</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25</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720,5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33</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951,0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43</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1239,2</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37</w:t>
            </w:r>
          </w:p>
        </w:tc>
        <w:tc>
          <w:tcPr>
            <w:tcW w:w="1947" w:type="dxa"/>
            <w:shd w:val="clear" w:color="auto" w:fill="auto"/>
            <w:vAlign w:val="center"/>
          </w:tcPr>
          <w:p w:rsidR="00D06A1D" w:rsidRPr="00453B2A" w:rsidRDefault="00D06A1D" w:rsidP="00D06A1D">
            <w:pPr>
              <w:jc w:val="center"/>
              <w:rPr>
                <w:sz w:val="28"/>
                <w:szCs w:val="28"/>
              </w:rPr>
            </w:pPr>
            <w:r>
              <w:rPr>
                <w:sz w:val="28"/>
                <w:szCs w:val="28"/>
              </w:rPr>
              <w:t>28819</w:t>
            </w:r>
          </w:p>
        </w:tc>
        <w:tc>
          <w:tcPr>
            <w:tcW w:w="1666" w:type="dxa"/>
            <w:shd w:val="clear" w:color="auto" w:fill="auto"/>
          </w:tcPr>
          <w:p w:rsidR="00D06A1D" w:rsidRPr="00453B2A" w:rsidRDefault="00D06A1D" w:rsidP="00D06A1D">
            <w:pPr>
              <w:jc w:val="center"/>
              <w:rPr>
                <w:sz w:val="28"/>
                <w:szCs w:val="28"/>
              </w:rPr>
            </w:pPr>
            <w:r>
              <w:rPr>
                <w:sz w:val="28"/>
                <w:szCs w:val="28"/>
              </w:rPr>
              <w:t>1066,3</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508</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14640,1</w:t>
            </w:r>
            <w:r>
              <w:rPr>
                <w:sz w:val="28"/>
                <w:szCs w:val="28"/>
              </w:rPr>
              <w:fldChar w:fldCharType="end"/>
            </w:r>
          </w:p>
        </w:tc>
      </w:tr>
    </w:tbl>
    <w:p w:rsidR="00D06A1D" w:rsidRDefault="00D06A1D" w:rsidP="00D06A1D">
      <w:pPr>
        <w:rPr>
          <w:sz w:val="28"/>
          <w:szCs w:val="28"/>
        </w:rPr>
      </w:pPr>
    </w:p>
    <w:p w:rsidR="00D06A1D" w:rsidRPr="00E514C0"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lastRenderedPageBreak/>
        <w:t>Приложение 1</w:t>
      </w:r>
      <w:r>
        <w:t>2</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нормативам среднего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30"/>
        <w:gridCol w:w="1866"/>
        <w:gridCol w:w="1866"/>
        <w:gridCol w:w="1609"/>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Default="00D06A1D" w:rsidP="00D06A1D">
            <w:pPr>
              <w:jc w:val="center"/>
            </w:pPr>
            <w:r>
              <w:t xml:space="preserve">Численность учащихся </w:t>
            </w:r>
            <w:r>
              <w:br/>
              <w:t>3 уровня</w:t>
            </w:r>
          </w:p>
          <w:p w:rsidR="00D06A1D" w:rsidRPr="0031600F" w:rsidRDefault="00D06A1D" w:rsidP="00D06A1D">
            <w:pPr>
              <w:jc w:val="center"/>
            </w:pPr>
            <w:r>
              <w:t>(среднее общее образование)</w:t>
            </w:r>
          </w:p>
        </w:tc>
        <w:tc>
          <w:tcPr>
            <w:tcW w:w="1947" w:type="dxa"/>
            <w:shd w:val="clear" w:color="auto" w:fill="auto"/>
          </w:tcPr>
          <w:p w:rsidR="00D06A1D" w:rsidRPr="00453B2A" w:rsidRDefault="00D06A1D" w:rsidP="00D06A1D">
            <w:pPr>
              <w:jc w:val="center"/>
            </w:pPr>
            <w:r w:rsidRPr="00453B2A">
              <w:t xml:space="preserve">Норматив </w:t>
            </w:r>
            <w:r>
              <w:t>расходов на одного учащегося в год на среднем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7</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226,2</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32,3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19</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614,0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51</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1648,2</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11</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355,5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161,6</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9</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290,9</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15</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484,8</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129,3</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122</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3942,8</w:t>
            </w:r>
            <w:r>
              <w:rPr>
                <w:sz w:val="28"/>
                <w:szCs w:val="28"/>
              </w:rPr>
              <w:fldChar w:fldCharType="end"/>
            </w:r>
          </w:p>
        </w:tc>
      </w:tr>
    </w:tbl>
    <w:p w:rsidR="00D06A1D" w:rsidRDefault="00D06A1D" w:rsidP="00D06A1D">
      <w:pPr>
        <w:rPr>
          <w:sz w:val="28"/>
          <w:szCs w:val="28"/>
        </w:rPr>
      </w:pPr>
    </w:p>
    <w:p w:rsidR="00D06A1D" w:rsidRPr="00E514C0"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3</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воспитанников и нормативам дошкольного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3211"/>
        <w:gridCol w:w="1893"/>
        <w:gridCol w:w="1864"/>
        <w:gridCol w:w="1604"/>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дошкольников</w:t>
            </w:r>
          </w:p>
        </w:tc>
        <w:tc>
          <w:tcPr>
            <w:tcW w:w="1947" w:type="dxa"/>
            <w:shd w:val="clear" w:color="auto" w:fill="auto"/>
          </w:tcPr>
          <w:p w:rsidR="00D06A1D" w:rsidRPr="00453B2A" w:rsidRDefault="00D06A1D" w:rsidP="00D06A1D">
            <w:pPr>
              <w:jc w:val="center"/>
            </w:pPr>
            <w:r w:rsidRPr="00453B2A">
              <w:t xml:space="preserve">Норматив </w:t>
            </w:r>
            <w:r>
              <w:t>расходов на одного дошкольника в год</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26,7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13</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115,6</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6</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53,4</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35,6</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9</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80,0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14</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124,5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6</w:t>
            </w:r>
          </w:p>
        </w:tc>
        <w:tc>
          <w:tcPr>
            <w:tcW w:w="1947" w:type="dxa"/>
            <w:shd w:val="clear" w:color="auto" w:fill="auto"/>
            <w:vAlign w:val="center"/>
          </w:tcPr>
          <w:p w:rsidR="00D06A1D" w:rsidRPr="00453B2A" w:rsidRDefault="00D06A1D" w:rsidP="00D06A1D">
            <w:pPr>
              <w:jc w:val="center"/>
              <w:rPr>
                <w:sz w:val="28"/>
                <w:szCs w:val="28"/>
              </w:rPr>
            </w:pPr>
            <w:r>
              <w:rPr>
                <w:sz w:val="28"/>
                <w:szCs w:val="28"/>
              </w:rPr>
              <w:t>8893</w:t>
            </w:r>
          </w:p>
        </w:tc>
        <w:tc>
          <w:tcPr>
            <w:tcW w:w="1666" w:type="dxa"/>
            <w:shd w:val="clear" w:color="auto" w:fill="auto"/>
          </w:tcPr>
          <w:p w:rsidR="00D06A1D" w:rsidRPr="00453B2A" w:rsidRDefault="00D06A1D" w:rsidP="00D06A1D">
            <w:pPr>
              <w:jc w:val="center"/>
              <w:rPr>
                <w:sz w:val="28"/>
                <w:szCs w:val="28"/>
              </w:rPr>
            </w:pPr>
            <w:r>
              <w:rPr>
                <w:sz w:val="28"/>
                <w:szCs w:val="28"/>
              </w:rPr>
              <w:t>53,4</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55</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489,2</w:t>
            </w:r>
            <w:r>
              <w:rPr>
                <w:sz w:val="28"/>
                <w:szCs w:val="28"/>
              </w:rPr>
              <w:fldChar w:fldCharType="end"/>
            </w:r>
          </w:p>
        </w:tc>
      </w:tr>
    </w:tbl>
    <w:p w:rsidR="00D06A1D" w:rsidRDefault="00D06A1D" w:rsidP="00D06A1D">
      <w:pPr>
        <w:rPr>
          <w:sz w:val="28"/>
          <w:szCs w:val="28"/>
        </w:rPr>
      </w:pPr>
    </w:p>
    <w:p w:rsidR="00D06A1D" w:rsidRPr="00E514C0"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4</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детей-инвалидов, кроме ОДА и дополнительному нормативу на уровне начального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167"/>
        <w:gridCol w:w="1831"/>
        <w:gridCol w:w="1984"/>
        <w:gridCol w:w="1591"/>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детей-инвалидов</w:t>
            </w:r>
          </w:p>
        </w:tc>
        <w:tc>
          <w:tcPr>
            <w:tcW w:w="1947" w:type="dxa"/>
            <w:shd w:val="clear" w:color="auto" w:fill="auto"/>
          </w:tcPr>
          <w:p w:rsidR="00D06A1D" w:rsidRPr="00453B2A" w:rsidRDefault="00D06A1D" w:rsidP="00D06A1D">
            <w:pPr>
              <w:jc w:val="center"/>
            </w:pPr>
            <w:r>
              <w:t xml:space="preserve">Дополнительный </w:t>
            </w:r>
            <w:r w:rsidRPr="00453B2A">
              <w:t xml:space="preserve">норматив </w:t>
            </w:r>
            <w:r>
              <w:t>расходов на одного ребенка-инвалида в год на начальном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9,9</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9,9</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9,9</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0,0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9866</w:t>
            </w:r>
          </w:p>
        </w:tc>
        <w:tc>
          <w:tcPr>
            <w:tcW w:w="1666" w:type="dxa"/>
            <w:shd w:val="clear" w:color="auto" w:fill="auto"/>
          </w:tcPr>
          <w:p w:rsidR="00D06A1D" w:rsidRPr="00453B2A" w:rsidRDefault="00D06A1D" w:rsidP="00D06A1D">
            <w:pPr>
              <w:jc w:val="center"/>
              <w:rPr>
                <w:sz w:val="28"/>
                <w:szCs w:val="28"/>
              </w:rPr>
            </w:pPr>
            <w:r>
              <w:rPr>
                <w:sz w:val="28"/>
                <w:szCs w:val="28"/>
              </w:rPr>
              <w:t>9,9</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4</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39,6</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5</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детей-инвалидов, кроме ОДА и дополнительному нормативу на уровне основного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167"/>
        <w:gridCol w:w="1831"/>
        <w:gridCol w:w="1984"/>
        <w:gridCol w:w="1591"/>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детей-инвалидов</w:t>
            </w:r>
          </w:p>
        </w:tc>
        <w:tc>
          <w:tcPr>
            <w:tcW w:w="1947" w:type="dxa"/>
            <w:shd w:val="clear" w:color="auto" w:fill="auto"/>
          </w:tcPr>
          <w:p w:rsidR="00D06A1D" w:rsidRPr="00453B2A" w:rsidRDefault="00D06A1D" w:rsidP="00D06A1D">
            <w:pPr>
              <w:jc w:val="center"/>
            </w:pPr>
            <w:r>
              <w:t xml:space="preserve">Дополнительный </w:t>
            </w:r>
            <w:r w:rsidRPr="00453B2A">
              <w:t xml:space="preserve">норматив </w:t>
            </w:r>
            <w:r>
              <w:t>расходов на одного ребенка-инвалида в год на основном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72,1</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28,8</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14,4</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14410</w:t>
            </w:r>
          </w:p>
        </w:tc>
        <w:tc>
          <w:tcPr>
            <w:tcW w:w="1666" w:type="dxa"/>
            <w:shd w:val="clear" w:color="auto" w:fill="auto"/>
          </w:tcPr>
          <w:p w:rsidR="00D06A1D" w:rsidRPr="00453B2A" w:rsidRDefault="00D06A1D" w:rsidP="00D06A1D">
            <w:pPr>
              <w:jc w:val="center"/>
              <w:rPr>
                <w:sz w:val="28"/>
                <w:szCs w:val="28"/>
              </w:rPr>
            </w:pPr>
            <w:r>
              <w:rPr>
                <w:sz w:val="28"/>
                <w:szCs w:val="28"/>
              </w:rPr>
              <w:t>14,4</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9</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129,7</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6</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детей-инвалидов ОДА и дополнительному нормативу на уровне среднего общего образования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167"/>
        <w:gridCol w:w="1831"/>
        <w:gridCol w:w="1984"/>
        <w:gridCol w:w="1591"/>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детей-инвалидов</w:t>
            </w:r>
          </w:p>
        </w:tc>
        <w:tc>
          <w:tcPr>
            <w:tcW w:w="1947" w:type="dxa"/>
            <w:shd w:val="clear" w:color="auto" w:fill="auto"/>
          </w:tcPr>
          <w:p w:rsidR="00D06A1D" w:rsidRPr="00453B2A" w:rsidRDefault="00D06A1D" w:rsidP="00D06A1D">
            <w:pPr>
              <w:jc w:val="center"/>
            </w:pPr>
            <w:r>
              <w:t xml:space="preserve">Дополнительный </w:t>
            </w:r>
            <w:r w:rsidRPr="00453B2A">
              <w:t xml:space="preserve">норматив </w:t>
            </w:r>
            <w:r>
              <w:t>расходов на одного ребенка-инвалида в год на основном общем образовании</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32,3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32318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32,3</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нормативу на ФГОС НОО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56"/>
        <w:gridCol w:w="1871"/>
        <w:gridCol w:w="1827"/>
        <w:gridCol w:w="1617"/>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учащихся</w:t>
            </w:r>
          </w:p>
        </w:tc>
        <w:tc>
          <w:tcPr>
            <w:tcW w:w="1947" w:type="dxa"/>
            <w:shd w:val="clear" w:color="auto" w:fill="auto"/>
          </w:tcPr>
          <w:p w:rsidR="00D06A1D" w:rsidRPr="00453B2A" w:rsidRDefault="00D06A1D" w:rsidP="00D06A1D">
            <w:pPr>
              <w:jc w:val="center"/>
            </w:pPr>
            <w:r>
              <w:t>Норматив расходов на ФГОС НОО на одного учащегося в год</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26</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104,3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25</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100,3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42</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168,5</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210</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842,7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11</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44,1</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21</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84,3</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35</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140,5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54</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216,7</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28</w:t>
            </w:r>
          </w:p>
        </w:tc>
        <w:tc>
          <w:tcPr>
            <w:tcW w:w="1947" w:type="dxa"/>
            <w:shd w:val="clear" w:color="auto" w:fill="auto"/>
            <w:vAlign w:val="center"/>
          </w:tcPr>
          <w:p w:rsidR="00D06A1D" w:rsidRPr="00453B2A" w:rsidRDefault="00D06A1D" w:rsidP="00D06A1D">
            <w:pPr>
              <w:jc w:val="center"/>
              <w:rPr>
                <w:sz w:val="28"/>
                <w:szCs w:val="28"/>
              </w:rPr>
            </w:pPr>
            <w:r>
              <w:rPr>
                <w:sz w:val="28"/>
                <w:szCs w:val="28"/>
              </w:rPr>
              <w:t>4013</w:t>
            </w:r>
          </w:p>
        </w:tc>
        <w:tc>
          <w:tcPr>
            <w:tcW w:w="1666" w:type="dxa"/>
            <w:shd w:val="clear" w:color="auto" w:fill="auto"/>
          </w:tcPr>
          <w:p w:rsidR="00D06A1D" w:rsidRPr="00453B2A" w:rsidRDefault="00D06A1D" w:rsidP="00D06A1D">
            <w:pPr>
              <w:jc w:val="center"/>
              <w:rPr>
                <w:sz w:val="28"/>
                <w:szCs w:val="28"/>
              </w:rPr>
            </w:pPr>
            <w:r>
              <w:rPr>
                <w:sz w:val="28"/>
                <w:szCs w:val="28"/>
              </w:rPr>
              <w:t>112,4</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452</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1813,8</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дополнительному нормативу на уровне начального общего образования на обучение на дому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167"/>
        <w:gridCol w:w="1831"/>
        <w:gridCol w:w="1984"/>
        <w:gridCol w:w="1591"/>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учащихся</w:t>
            </w:r>
          </w:p>
        </w:tc>
        <w:tc>
          <w:tcPr>
            <w:tcW w:w="1947" w:type="dxa"/>
            <w:shd w:val="clear" w:color="auto" w:fill="auto"/>
          </w:tcPr>
          <w:p w:rsidR="00D06A1D" w:rsidRPr="00453B2A" w:rsidRDefault="00D06A1D" w:rsidP="00D06A1D">
            <w:pPr>
              <w:jc w:val="center"/>
            </w:pPr>
            <w:r>
              <w:t xml:space="preserve">Дополнительный </w:t>
            </w:r>
            <w:r w:rsidRPr="00453B2A">
              <w:t xml:space="preserve">норматив </w:t>
            </w:r>
            <w:r>
              <w:t>расходов на одного учащегося в год на начальном общем образовании на обучение на дому</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118,4</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39,5</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39462</w:t>
            </w:r>
          </w:p>
        </w:tc>
        <w:tc>
          <w:tcPr>
            <w:tcW w:w="1666" w:type="dxa"/>
            <w:shd w:val="clear" w:color="auto" w:fill="auto"/>
          </w:tcPr>
          <w:p w:rsidR="00D06A1D" w:rsidRPr="00453B2A" w:rsidRDefault="00D06A1D" w:rsidP="00D06A1D">
            <w:pPr>
              <w:jc w:val="center"/>
              <w:rPr>
                <w:sz w:val="28"/>
                <w:szCs w:val="28"/>
              </w:rPr>
            </w:pPr>
            <w:r>
              <w:rPr>
                <w:sz w:val="28"/>
                <w:szCs w:val="28"/>
              </w:rPr>
              <w:t>39,5</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5</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197,4</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5670"/>
        <w:jc w:val="both"/>
        <w:rPr>
          <w:sz w:val="28"/>
          <w:szCs w:val="28"/>
        </w:rPr>
      </w:pPr>
      <w:r w:rsidRPr="003E27B2">
        <w:t>Приложение 1</w:t>
      </w:r>
      <w:r>
        <w:t>9</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дополнительному нормативу на уровне основного общего образования на обучение на дому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167"/>
        <w:gridCol w:w="1831"/>
        <w:gridCol w:w="1984"/>
        <w:gridCol w:w="1591"/>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Численность учащихся</w:t>
            </w:r>
          </w:p>
        </w:tc>
        <w:tc>
          <w:tcPr>
            <w:tcW w:w="1947" w:type="dxa"/>
            <w:shd w:val="clear" w:color="auto" w:fill="auto"/>
          </w:tcPr>
          <w:p w:rsidR="00D06A1D" w:rsidRPr="00453B2A" w:rsidRDefault="00D06A1D" w:rsidP="00D06A1D">
            <w:pPr>
              <w:jc w:val="center"/>
            </w:pPr>
            <w:r>
              <w:t xml:space="preserve">Дополнительный </w:t>
            </w:r>
            <w:r w:rsidRPr="00453B2A">
              <w:t xml:space="preserve">норматив </w:t>
            </w:r>
            <w:r>
              <w:t>расходов на одного учащегося в год на основном общем образовании на обучение на дому</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57,6</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230,6</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0</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57,6</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57,6</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w:t>
            </w:r>
          </w:p>
        </w:tc>
        <w:tc>
          <w:tcPr>
            <w:tcW w:w="1947" w:type="dxa"/>
            <w:shd w:val="clear" w:color="auto" w:fill="auto"/>
            <w:vAlign w:val="center"/>
          </w:tcPr>
          <w:p w:rsidR="00D06A1D" w:rsidRPr="00453B2A" w:rsidRDefault="00D06A1D" w:rsidP="00D06A1D">
            <w:pPr>
              <w:jc w:val="center"/>
              <w:rPr>
                <w:sz w:val="28"/>
                <w:szCs w:val="28"/>
              </w:rPr>
            </w:pPr>
            <w:r>
              <w:rPr>
                <w:sz w:val="28"/>
                <w:szCs w:val="28"/>
              </w:rPr>
              <w:t>57638</w:t>
            </w:r>
          </w:p>
        </w:tc>
        <w:tc>
          <w:tcPr>
            <w:tcW w:w="1666" w:type="dxa"/>
            <w:shd w:val="clear" w:color="auto" w:fill="auto"/>
          </w:tcPr>
          <w:p w:rsidR="00D06A1D" w:rsidRPr="00453B2A" w:rsidRDefault="00D06A1D" w:rsidP="00D06A1D">
            <w:pPr>
              <w:jc w:val="center"/>
              <w:rPr>
                <w:sz w:val="28"/>
                <w:szCs w:val="28"/>
              </w:rPr>
            </w:pPr>
            <w:r>
              <w:rPr>
                <w:sz w:val="28"/>
                <w:szCs w:val="28"/>
              </w:rPr>
              <w:t>115,3</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9</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518,7</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sectPr w:rsidR="00D06A1D" w:rsidSect="00DF6580">
          <w:pgSz w:w="11906" w:h="16838"/>
          <w:pgMar w:top="1134" w:right="1418" w:bottom="1134" w:left="1559" w:header="709" w:footer="709" w:gutter="0"/>
          <w:cols w:space="708"/>
          <w:docGrid w:linePitch="360"/>
        </w:sectPr>
      </w:pPr>
    </w:p>
    <w:p w:rsidR="00D06A1D" w:rsidRPr="003E27B2" w:rsidRDefault="00D06A1D" w:rsidP="00D06A1D">
      <w:pPr>
        <w:ind w:left="7938"/>
        <w:jc w:val="both"/>
        <w:rPr>
          <w:sz w:val="28"/>
          <w:szCs w:val="28"/>
        </w:rPr>
      </w:pPr>
      <w:r w:rsidRPr="003E27B2">
        <w:lastRenderedPageBreak/>
        <w:t xml:space="preserve">Приложение </w:t>
      </w:r>
      <w:r>
        <w:t>20</w:t>
      </w:r>
      <w:r w:rsidRPr="003E27B2">
        <w:t xml:space="preserve"> к Порядку расчета объемов средств субвенции из краевого бюджета, выделяемых на финансирование </w:t>
      </w:r>
      <w:r>
        <w:t>общ</w:t>
      </w:r>
      <w:r w:rsidRPr="003E27B2">
        <w:t>образовательных организаций Новичихинского района на 2015 г</w:t>
      </w:r>
    </w:p>
    <w:p w:rsidR="00D06A1D" w:rsidRDefault="00D06A1D" w:rsidP="00D06A1D">
      <w:pPr>
        <w:rPr>
          <w:spacing w:val="3"/>
          <w:sz w:val="28"/>
        </w:rPr>
      </w:pPr>
    </w:p>
    <w:p w:rsidR="00D06A1D" w:rsidRDefault="00D06A1D" w:rsidP="00D06A1D">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начального общего образования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D06A1D" w:rsidRPr="00E743DD" w:rsidTr="00D06A1D">
        <w:tc>
          <w:tcPr>
            <w:tcW w:w="772"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495" w:type="pct"/>
            <w:shd w:val="clear" w:color="auto" w:fill="auto"/>
          </w:tcPr>
          <w:p w:rsidR="00D06A1D" w:rsidRPr="00E743DD" w:rsidRDefault="00D06A1D" w:rsidP="00D06A1D">
            <w:pPr>
              <w:jc w:val="center"/>
              <w:rPr>
                <w:sz w:val="20"/>
                <w:szCs w:val="20"/>
              </w:rPr>
            </w:pPr>
            <w:r w:rsidRPr="00E743DD">
              <w:rPr>
                <w:sz w:val="20"/>
                <w:szCs w:val="20"/>
              </w:rPr>
              <w:t>Норматив расходов на одного учащегося в год на начальном общем образовании, руб.</w:t>
            </w:r>
          </w:p>
        </w:tc>
        <w:tc>
          <w:tcPr>
            <w:tcW w:w="485" w:type="pct"/>
            <w:shd w:val="clear" w:color="auto" w:fill="auto"/>
          </w:tcPr>
          <w:p w:rsidR="00D06A1D" w:rsidRPr="00E743DD" w:rsidRDefault="00D06A1D" w:rsidP="00D06A1D">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D06A1D" w:rsidRPr="00E743DD" w:rsidRDefault="00D06A1D" w:rsidP="00D06A1D">
            <w:pPr>
              <w:jc w:val="center"/>
              <w:rPr>
                <w:sz w:val="20"/>
                <w:szCs w:val="20"/>
              </w:rPr>
            </w:pPr>
            <w:r w:rsidRPr="00E743DD">
              <w:rPr>
                <w:sz w:val="20"/>
                <w:szCs w:val="20"/>
              </w:rPr>
              <w:t>Количество обучающихся в малокомплектных общеобразовательных организациях на начальном общем образовании, чел.</w:t>
            </w:r>
          </w:p>
        </w:tc>
        <w:tc>
          <w:tcPr>
            <w:tcW w:w="607" w:type="pct"/>
            <w:shd w:val="clear" w:color="auto" w:fill="auto"/>
          </w:tcPr>
          <w:p w:rsidR="00D06A1D" w:rsidRPr="00E743DD" w:rsidRDefault="00D06A1D" w:rsidP="00D06A1D">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начальном общем образовании</w:t>
            </w:r>
          </w:p>
        </w:tc>
        <w:tc>
          <w:tcPr>
            <w:tcW w:w="556" w:type="pct"/>
            <w:shd w:val="clear" w:color="auto" w:fill="auto"/>
          </w:tcPr>
          <w:p w:rsidR="00D06A1D" w:rsidRPr="00E743DD" w:rsidRDefault="00D06A1D" w:rsidP="00D06A1D">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D06A1D" w:rsidRPr="00E743DD" w:rsidRDefault="00D06A1D" w:rsidP="00D06A1D">
            <w:pPr>
              <w:jc w:val="center"/>
              <w:rPr>
                <w:sz w:val="20"/>
                <w:szCs w:val="20"/>
              </w:rPr>
            </w:pPr>
            <w:r w:rsidRPr="00E743DD">
              <w:rPr>
                <w:sz w:val="20"/>
                <w:szCs w:val="20"/>
              </w:rPr>
              <w:t>Поправочный коэффициент</w:t>
            </w:r>
          </w:p>
        </w:tc>
        <w:tc>
          <w:tcPr>
            <w:tcW w:w="791"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малокомплектность на уровне начального общего образования, тыс. руб.</w:t>
            </w:r>
          </w:p>
        </w:tc>
      </w:tr>
      <w:tr w:rsidR="00D06A1D" w:rsidRPr="00E743DD" w:rsidTr="00D06A1D">
        <w:tc>
          <w:tcPr>
            <w:tcW w:w="772" w:type="pct"/>
            <w:shd w:val="clear" w:color="auto" w:fill="auto"/>
          </w:tcPr>
          <w:p w:rsidR="00D06A1D" w:rsidRPr="00E743DD" w:rsidRDefault="00D06A1D" w:rsidP="00D06A1D">
            <w:pPr>
              <w:jc w:val="center"/>
              <w:rPr>
                <w:sz w:val="18"/>
                <w:szCs w:val="18"/>
              </w:rPr>
            </w:pPr>
            <w:r w:rsidRPr="00E743DD">
              <w:rPr>
                <w:sz w:val="18"/>
                <w:szCs w:val="18"/>
              </w:rPr>
              <w:t>1</w:t>
            </w:r>
          </w:p>
        </w:tc>
        <w:tc>
          <w:tcPr>
            <w:tcW w:w="495" w:type="pct"/>
            <w:shd w:val="clear" w:color="auto" w:fill="auto"/>
          </w:tcPr>
          <w:p w:rsidR="00D06A1D" w:rsidRPr="00E743DD" w:rsidRDefault="00D06A1D" w:rsidP="00D06A1D">
            <w:pPr>
              <w:jc w:val="center"/>
              <w:rPr>
                <w:sz w:val="18"/>
                <w:szCs w:val="18"/>
              </w:rPr>
            </w:pPr>
            <w:r w:rsidRPr="00E743DD">
              <w:rPr>
                <w:sz w:val="18"/>
                <w:szCs w:val="18"/>
              </w:rPr>
              <w:t>2</w:t>
            </w:r>
          </w:p>
        </w:tc>
        <w:tc>
          <w:tcPr>
            <w:tcW w:w="485" w:type="pct"/>
            <w:shd w:val="clear" w:color="auto" w:fill="auto"/>
          </w:tcPr>
          <w:p w:rsidR="00D06A1D" w:rsidRPr="00E743DD" w:rsidRDefault="00D06A1D" w:rsidP="00D06A1D">
            <w:pPr>
              <w:jc w:val="center"/>
              <w:rPr>
                <w:sz w:val="18"/>
                <w:szCs w:val="18"/>
              </w:rPr>
            </w:pPr>
            <w:r w:rsidRPr="00E743DD">
              <w:rPr>
                <w:sz w:val="18"/>
                <w:szCs w:val="18"/>
              </w:rPr>
              <w:t>3=4*14</w:t>
            </w:r>
          </w:p>
        </w:tc>
        <w:tc>
          <w:tcPr>
            <w:tcW w:w="777" w:type="pct"/>
            <w:shd w:val="clear" w:color="auto" w:fill="auto"/>
          </w:tcPr>
          <w:p w:rsidR="00D06A1D" w:rsidRPr="00E743DD" w:rsidRDefault="00D06A1D" w:rsidP="00D06A1D">
            <w:pPr>
              <w:jc w:val="center"/>
              <w:rPr>
                <w:sz w:val="18"/>
                <w:szCs w:val="18"/>
              </w:rPr>
            </w:pPr>
            <w:r w:rsidRPr="00E743DD">
              <w:rPr>
                <w:sz w:val="18"/>
                <w:szCs w:val="18"/>
              </w:rPr>
              <w:t>4</w:t>
            </w:r>
          </w:p>
        </w:tc>
        <w:tc>
          <w:tcPr>
            <w:tcW w:w="607" w:type="pct"/>
            <w:shd w:val="clear" w:color="auto" w:fill="auto"/>
          </w:tcPr>
          <w:p w:rsidR="00D06A1D" w:rsidRPr="00E743DD" w:rsidRDefault="00D06A1D" w:rsidP="00D06A1D">
            <w:pPr>
              <w:jc w:val="center"/>
              <w:rPr>
                <w:sz w:val="18"/>
                <w:szCs w:val="18"/>
              </w:rPr>
            </w:pPr>
            <w:r w:rsidRPr="00E743DD">
              <w:rPr>
                <w:sz w:val="18"/>
                <w:szCs w:val="18"/>
              </w:rPr>
              <w:t>5</w:t>
            </w:r>
          </w:p>
        </w:tc>
        <w:tc>
          <w:tcPr>
            <w:tcW w:w="556" w:type="pct"/>
            <w:shd w:val="clear" w:color="auto" w:fill="auto"/>
          </w:tcPr>
          <w:p w:rsidR="00D06A1D" w:rsidRPr="00E743DD" w:rsidRDefault="00D06A1D" w:rsidP="00D06A1D">
            <w:pPr>
              <w:jc w:val="center"/>
              <w:rPr>
                <w:sz w:val="18"/>
                <w:szCs w:val="18"/>
              </w:rPr>
            </w:pPr>
            <w:r w:rsidRPr="00E743DD">
              <w:rPr>
                <w:sz w:val="18"/>
                <w:szCs w:val="18"/>
              </w:rPr>
              <w:t>6</w:t>
            </w:r>
          </w:p>
        </w:tc>
        <w:tc>
          <w:tcPr>
            <w:tcW w:w="517" w:type="pct"/>
            <w:shd w:val="clear" w:color="auto" w:fill="auto"/>
          </w:tcPr>
          <w:p w:rsidR="00D06A1D" w:rsidRPr="00E743DD" w:rsidRDefault="00D06A1D" w:rsidP="00D06A1D">
            <w:pPr>
              <w:jc w:val="center"/>
              <w:rPr>
                <w:sz w:val="18"/>
                <w:szCs w:val="18"/>
              </w:rPr>
            </w:pPr>
            <w:r w:rsidRPr="00E743DD">
              <w:rPr>
                <w:sz w:val="18"/>
                <w:szCs w:val="18"/>
              </w:rPr>
              <w:t>7</w:t>
            </w:r>
          </w:p>
        </w:tc>
        <w:tc>
          <w:tcPr>
            <w:tcW w:w="791" w:type="pct"/>
            <w:shd w:val="clear" w:color="auto" w:fill="auto"/>
          </w:tcPr>
          <w:p w:rsidR="00D06A1D" w:rsidRPr="00E743DD" w:rsidRDefault="00D06A1D" w:rsidP="00D06A1D">
            <w:pPr>
              <w:jc w:val="center"/>
              <w:rPr>
                <w:sz w:val="16"/>
                <w:szCs w:val="16"/>
              </w:rPr>
            </w:pPr>
            <w:r w:rsidRPr="00E743DD">
              <w:rPr>
                <w:sz w:val="16"/>
                <w:szCs w:val="16"/>
              </w:rPr>
              <w:t>8=(3-4)*2/5/6*7/1000</w:t>
            </w:r>
          </w:p>
        </w:tc>
      </w:tr>
      <w:tr w:rsidR="00D06A1D" w:rsidRPr="00E743DD" w:rsidTr="00D06A1D">
        <w:tc>
          <w:tcPr>
            <w:tcW w:w="772" w:type="pct"/>
            <w:shd w:val="clear" w:color="auto" w:fill="auto"/>
          </w:tcPr>
          <w:p w:rsidR="00D06A1D" w:rsidRPr="00E743DD" w:rsidRDefault="00D06A1D" w:rsidP="00D06A1D">
            <w:r w:rsidRPr="00E743DD">
              <w:t xml:space="preserve">Долговская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26</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205,7</w:t>
            </w:r>
          </w:p>
        </w:tc>
      </w:tr>
      <w:tr w:rsidR="00D06A1D" w:rsidRPr="00E743DD" w:rsidTr="00D06A1D">
        <w:tc>
          <w:tcPr>
            <w:tcW w:w="772" w:type="pct"/>
            <w:shd w:val="clear" w:color="auto" w:fill="auto"/>
          </w:tcPr>
          <w:p w:rsidR="00D06A1D" w:rsidRPr="00E743DD" w:rsidRDefault="00D06A1D" w:rsidP="00D06A1D">
            <w:r w:rsidRPr="00E743DD">
              <w:t xml:space="preserve">Лобанихинская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25</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212,6</w:t>
            </w:r>
          </w:p>
        </w:tc>
      </w:tr>
      <w:tr w:rsidR="00D06A1D" w:rsidRPr="00E743DD" w:rsidTr="00D06A1D">
        <w:tc>
          <w:tcPr>
            <w:tcW w:w="772" w:type="pct"/>
            <w:shd w:val="clear" w:color="auto" w:fill="auto"/>
          </w:tcPr>
          <w:p w:rsidR="00D06A1D" w:rsidRPr="00E743DD" w:rsidRDefault="00D06A1D" w:rsidP="00D06A1D">
            <w:r w:rsidRPr="00E743DD">
              <w:t xml:space="preserve">Мельниковская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42</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96,0</w:t>
            </w:r>
          </w:p>
        </w:tc>
      </w:tr>
      <w:tr w:rsidR="00D06A1D" w:rsidRPr="00E743DD" w:rsidTr="00D06A1D">
        <w:tc>
          <w:tcPr>
            <w:tcW w:w="772" w:type="pct"/>
            <w:shd w:val="clear" w:color="auto" w:fill="auto"/>
          </w:tcPr>
          <w:p w:rsidR="00D06A1D" w:rsidRPr="00E743DD" w:rsidRDefault="00D06A1D" w:rsidP="00D06A1D">
            <w:r w:rsidRPr="00E743DD">
              <w:t xml:space="preserve">Октябрьская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11</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308,6</w:t>
            </w:r>
          </w:p>
        </w:tc>
      </w:tr>
      <w:tr w:rsidR="00D06A1D" w:rsidRPr="00E743DD" w:rsidTr="00D06A1D">
        <w:tc>
          <w:tcPr>
            <w:tcW w:w="772" w:type="pct"/>
            <w:shd w:val="clear" w:color="auto" w:fill="auto"/>
          </w:tcPr>
          <w:p w:rsidR="00D06A1D" w:rsidRPr="00E743DD" w:rsidRDefault="00D06A1D" w:rsidP="00D06A1D">
            <w:r w:rsidRPr="00E743DD">
              <w:t xml:space="preserve">Павловская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21</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240,0</w:t>
            </w:r>
          </w:p>
        </w:tc>
      </w:tr>
      <w:tr w:rsidR="00D06A1D" w:rsidRPr="00E743DD" w:rsidTr="00D06A1D">
        <w:tc>
          <w:tcPr>
            <w:tcW w:w="772" w:type="pct"/>
            <w:shd w:val="clear" w:color="auto" w:fill="auto"/>
          </w:tcPr>
          <w:p w:rsidR="00D06A1D" w:rsidRPr="00E743DD" w:rsidRDefault="00D06A1D" w:rsidP="00D06A1D">
            <w:r w:rsidRPr="00E743DD">
              <w:t xml:space="preserve">Поломошенская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35</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144,0</w:t>
            </w:r>
          </w:p>
        </w:tc>
      </w:tr>
      <w:tr w:rsidR="00D06A1D" w:rsidRPr="00E743DD" w:rsidTr="00D06A1D">
        <w:tc>
          <w:tcPr>
            <w:tcW w:w="772" w:type="pct"/>
            <w:shd w:val="clear" w:color="auto" w:fill="auto"/>
          </w:tcPr>
          <w:p w:rsidR="00D06A1D" w:rsidRPr="00E743DD" w:rsidRDefault="00D06A1D" w:rsidP="00D06A1D">
            <w:r w:rsidRPr="00E743DD">
              <w:t xml:space="preserve">Солоновская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54</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13,7</w:t>
            </w:r>
          </w:p>
        </w:tc>
      </w:tr>
      <w:tr w:rsidR="00D06A1D" w:rsidRPr="00E743DD" w:rsidTr="00D06A1D">
        <w:tc>
          <w:tcPr>
            <w:tcW w:w="772" w:type="pct"/>
            <w:shd w:val="clear" w:color="auto" w:fill="auto"/>
          </w:tcPr>
          <w:p w:rsidR="00D06A1D" w:rsidRPr="00E743DD" w:rsidRDefault="00D06A1D" w:rsidP="00D06A1D">
            <w:r w:rsidRPr="00E743DD">
              <w:t xml:space="preserve">Токаревская </w:t>
            </w:r>
          </w:p>
        </w:tc>
        <w:tc>
          <w:tcPr>
            <w:tcW w:w="495" w:type="pct"/>
            <w:shd w:val="clear" w:color="auto" w:fill="auto"/>
            <w:vAlign w:val="center"/>
          </w:tcPr>
          <w:p w:rsidR="00D06A1D" w:rsidRPr="00E743DD" w:rsidRDefault="00D06A1D" w:rsidP="00D06A1D">
            <w:pPr>
              <w:jc w:val="center"/>
            </w:pPr>
            <w:r w:rsidRPr="00E743DD">
              <w:t>19731</w:t>
            </w:r>
          </w:p>
        </w:tc>
        <w:tc>
          <w:tcPr>
            <w:tcW w:w="485" w:type="pct"/>
            <w:shd w:val="clear" w:color="auto" w:fill="auto"/>
            <w:vAlign w:val="center"/>
          </w:tcPr>
          <w:p w:rsidR="00D06A1D" w:rsidRPr="00E743DD" w:rsidRDefault="00D06A1D" w:rsidP="00D06A1D">
            <w:pPr>
              <w:jc w:val="center"/>
            </w:pPr>
            <w:r w:rsidRPr="00E743DD">
              <w:t>56</w:t>
            </w:r>
          </w:p>
        </w:tc>
        <w:tc>
          <w:tcPr>
            <w:tcW w:w="777" w:type="pct"/>
            <w:shd w:val="clear" w:color="auto" w:fill="auto"/>
            <w:vAlign w:val="center"/>
          </w:tcPr>
          <w:p w:rsidR="00D06A1D" w:rsidRPr="00E743DD" w:rsidRDefault="00D06A1D" w:rsidP="00D06A1D">
            <w:pPr>
              <w:jc w:val="center"/>
            </w:pPr>
            <w:r w:rsidRPr="00E743DD">
              <w:t>28</w:t>
            </w:r>
          </w:p>
        </w:tc>
        <w:tc>
          <w:tcPr>
            <w:tcW w:w="607" w:type="pct"/>
            <w:shd w:val="clear" w:color="auto" w:fill="auto"/>
            <w:vAlign w:val="center"/>
          </w:tcPr>
          <w:p w:rsidR="00D06A1D" w:rsidRPr="00E743DD" w:rsidRDefault="00D06A1D" w:rsidP="00D06A1D">
            <w:pPr>
              <w:jc w:val="center"/>
            </w:pPr>
            <w:r w:rsidRPr="00E743DD">
              <w:t>1,06</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192,0</w:t>
            </w:r>
          </w:p>
        </w:tc>
      </w:tr>
      <w:tr w:rsidR="00D06A1D" w:rsidRPr="00E743DD" w:rsidTr="00D06A1D">
        <w:tc>
          <w:tcPr>
            <w:tcW w:w="772" w:type="pct"/>
            <w:shd w:val="clear" w:color="auto" w:fill="auto"/>
          </w:tcPr>
          <w:p w:rsidR="00D06A1D" w:rsidRPr="00E743DD" w:rsidRDefault="00D06A1D" w:rsidP="00D06A1D">
            <w:r w:rsidRPr="00E743DD">
              <w:t>Всего</w:t>
            </w:r>
          </w:p>
        </w:tc>
        <w:tc>
          <w:tcPr>
            <w:tcW w:w="495" w:type="pct"/>
            <w:shd w:val="clear" w:color="auto" w:fill="auto"/>
            <w:vAlign w:val="center"/>
          </w:tcPr>
          <w:p w:rsidR="00D06A1D" w:rsidRPr="00E743DD" w:rsidRDefault="00D06A1D" w:rsidP="00D06A1D">
            <w:pPr>
              <w:jc w:val="center"/>
            </w:pPr>
            <w:r w:rsidRPr="00E743DD">
              <w:t>Х</w:t>
            </w:r>
          </w:p>
        </w:tc>
        <w:tc>
          <w:tcPr>
            <w:tcW w:w="485" w:type="pct"/>
            <w:shd w:val="clear" w:color="auto" w:fill="auto"/>
            <w:vAlign w:val="center"/>
          </w:tcPr>
          <w:p w:rsidR="00D06A1D" w:rsidRPr="00E743DD" w:rsidRDefault="00D06A1D" w:rsidP="00D06A1D">
            <w:pPr>
              <w:jc w:val="center"/>
            </w:pPr>
            <w:r w:rsidRPr="00E743DD">
              <w:t>Х</w:t>
            </w:r>
          </w:p>
        </w:tc>
        <w:tc>
          <w:tcPr>
            <w:tcW w:w="777" w:type="pct"/>
            <w:shd w:val="clear" w:color="auto" w:fill="auto"/>
            <w:vAlign w:val="center"/>
          </w:tcPr>
          <w:p w:rsidR="00D06A1D" w:rsidRPr="00E743DD" w:rsidRDefault="00D06A1D" w:rsidP="00D06A1D">
            <w:pPr>
              <w:jc w:val="center"/>
            </w:pPr>
            <w:r w:rsidRPr="00E743DD">
              <w:t>242</w:t>
            </w:r>
          </w:p>
        </w:tc>
        <w:tc>
          <w:tcPr>
            <w:tcW w:w="607" w:type="pct"/>
            <w:shd w:val="clear" w:color="auto" w:fill="auto"/>
            <w:vAlign w:val="center"/>
          </w:tcPr>
          <w:p w:rsidR="00D06A1D" w:rsidRPr="00E743DD" w:rsidRDefault="00D06A1D" w:rsidP="00D06A1D">
            <w:pPr>
              <w:jc w:val="center"/>
            </w:pPr>
            <w:r w:rsidRPr="00E743DD">
              <w:t>Х</w:t>
            </w:r>
          </w:p>
        </w:tc>
        <w:tc>
          <w:tcPr>
            <w:tcW w:w="556" w:type="pct"/>
            <w:shd w:val="clear" w:color="auto" w:fill="auto"/>
            <w:vAlign w:val="center"/>
          </w:tcPr>
          <w:p w:rsidR="00D06A1D" w:rsidRPr="00E743DD" w:rsidRDefault="00D06A1D" w:rsidP="00D06A1D">
            <w:pPr>
              <w:jc w:val="center"/>
            </w:pPr>
            <w:r w:rsidRPr="00E743DD">
              <w:t>Х</w:t>
            </w:r>
          </w:p>
        </w:tc>
        <w:tc>
          <w:tcPr>
            <w:tcW w:w="517" w:type="pct"/>
            <w:shd w:val="clear" w:color="auto" w:fill="auto"/>
            <w:vAlign w:val="center"/>
          </w:tcPr>
          <w:p w:rsidR="00D06A1D" w:rsidRPr="00E743DD" w:rsidRDefault="00D06A1D" w:rsidP="00D06A1D">
            <w:pPr>
              <w:jc w:val="center"/>
            </w:pPr>
            <w:r w:rsidRPr="00E743DD">
              <w:t>Х</w:t>
            </w:r>
          </w:p>
        </w:tc>
        <w:tc>
          <w:tcPr>
            <w:tcW w:w="791" w:type="pct"/>
            <w:shd w:val="clear" w:color="auto" w:fill="auto"/>
            <w:vAlign w:val="center"/>
          </w:tcPr>
          <w:p w:rsidR="00D06A1D" w:rsidRPr="00E743DD" w:rsidRDefault="003110B9" w:rsidP="00D06A1D">
            <w:pPr>
              <w:jc w:val="center"/>
            </w:pPr>
            <w:fldSimple w:instr=" =SUM(ABOVE) ">
              <w:r w:rsidR="00D06A1D" w:rsidRPr="00E743DD">
                <w:rPr>
                  <w:noProof/>
                </w:rPr>
                <w:t>1412,6</w:t>
              </w:r>
            </w:fldSimple>
          </w:p>
        </w:tc>
      </w:tr>
    </w:tbl>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7938"/>
        <w:jc w:val="both"/>
        <w:rPr>
          <w:sz w:val="28"/>
          <w:szCs w:val="28"/>
        </w:rPr>
      </w:pPr>
      <w:r w:rsidRPr="003E27B2">
        <w:lastRenderedPageBreak/>
        <w:t xml:space="preserve">Приложение </w:t>
      </w:r>
      <w:r>
        <w:t>21</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rPr>
          <w:spacing w:val="3"/>
          <w:sz w:val="28"/>
        </w:rPr>
      </w:pPr>
    </w:p>
    <w:p w:rsidR="00D06A1D" w:rsidRDefault="00D06A1D" w:rsidP="00D06A1D">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основного общего образования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D06A1D" w:rsidRPr="00E743DD" w:rsidTr="00D06A1D">
        <w:tc>
          <w:tcPr>
            <w:tcW w:w="772"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495" w:type="pct"/>
            <w:shd w:val="clear" w:color="auto" w:fill="auto"/>
          </w:tcPr>
          <w:p w:rsidR="00D06A1D" w:rsidRPr="00E743DD" w:rsidRDefault="00D06A1D" w:rsidP="00D06A1D">
            <w:pPr>
              <w:jc w:val="center"/>
              <w:rPr>
                <w:sz w:val="20"/>
                <w:szCs w:val="20"/>
              </w:rPr>
            </w:pPr>
            <w:r w:rsidRPr="00E743DD">
              <w:rPr>
                <w:sz w:val="20"/>
                <w:szCs w:val="20"/>
              </w:rPr>
              <w:t>Норматив расходов на одного учащегося в год на основном общем образовании, руб.</w:t>
            </w:r>
          </w:p>
        </w:tc>
        <w:tc>
          <w:tcPr>
            <w:tcW w:w="485" w:type="pct"/>
            <w:shd w:val="clear" w:color="auto" w:fill="auto"/>
          </w:tcPr>
          <w:p w:rsidR="00D06A1D" w:rsidRPr="00E743DD" w:rsidRDefault="00D06A1D" w:rsidP="00D06A1D">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D06A1D" w:rsidRPr="00E743DD" w:rsidRDefault="00D06A1D" w:rsidP="00D06A1D">
            <w:pPr>
              <w:jc w:val="center"/>
              <w:rPr>
                <w:sz w:val="20"/>
                <w:szCs w:val="20"/>
              </w:rPr>
            </w:pPr>
            <w:r w:rsidRPr="00E743DD">
              <w:rPr>
                <w:sz w:val="20"/>
                <w:szCs w:val="20"/>
              </w:rPr>
              <w:t>Количество обучающихся в малокомплектных общеобразовательных организациях на основном общем образовании, чел.</w:t>
            </w:r>
          </w:p>
        </w:tc>
        <w:tc>
          <w:tcPr>
            <w:tcW w:w="607" w:type="pct"/>
            <w:shd w:val="clear" w:color="auto" w:fill="auto"/>
          </w:tcPr>
          <w:p w:rsidR="00D06A1D" w:rsidRPr="00E743DD" w:rsidRDefault="00D06A1D" w:rsidP="00D06A1D">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основном общем образовании</w:t>
            </w:r>
          </w:p>
        </w:tc>
        <w:tc>
          <w:tcPr>
            <w:tcW w:w="556" w:type="pct"/>
            <w:shd w:val="clear" w:color="auto" w:fill="auto"/>
          </w:tcPr>
          <w:p w:rsidR="00D06A1D" w:rsidRPr="00E743DD" w:rsidRDefault="00D06A1D" w:rsidP="00D06A1D">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D06A1D" w:rsidRPr="00E743DD" w:rsidRDefault="00D06A1D" w:rsidP="00D06A1D">
            <w:pPr>
              <w:jc w:val="center"/>
              <w:rPr>
                <w:sz w:val="20"/>
                <w:szCs w:val="20"/>
              </w:rPr>
            </w:pPr>
            <w:r w:rsidRPr="00E743DD">
              <w:rPr>
                <w:sz w:val="20"/>
                <w:szCs w:val="20"/>
              </w:rPr>
              <w:t>Поправочный коэффициент</w:t>
            </w:r>
          </w:p>
        </w:tc>
        <w:tc>
          <w:tcPr>
            <w:tcW w:w="791"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малокомплектность на уровне основного общего образования, тыс. руб.</w:t>
            </w:r>
          </w:p>
        </w:tc>
      </w:tr>
      <w:tr w:rsidR="00D06A1D" w:rsidRPr="00E743DD" w:rsidTr="00D06A1D">
        <w:tc>
          <w:tcPr>
            <w:tcW w:w="772" w:type="pct"/>
            <w:shd w:val="clear" w:color="auto" w:fill="auto"/>
          </w:tcPr>
          <w:p w:rsidR="00D06A1D" w:rsidRPr="00E743DD" w:rsidRDefault="00D06A1D" w:rsidP="00D06A1D">
            <w:pPr>
              <w:jc w:val="center"/>
              <w:rPr>
                <w:sz w:val="18"/>
                <w:szCs w:val="18"/>
              </w:rPr>
            </w:pPr>
            <w:r w:rsidRPr="00E743DD">
              <w:rPr>
                <w:sz w:val="18"/>
                <w:szCs w:val="18"/>
              </w:rPr>
              <w:t>1</w:t>
            </w:r>
          </w:p>
        </w:tc>
        <w:tc>
          <w:tcPr>
            <w:tcW w:w="495" w:type="pct"/>
            <w:shd w:val="clear" w:color="auto" w:fill="auto"/>
          </w:tcPr>
          <w:p w:rsidR="00D06A1D" w:rsidRPr="00E743DD" w:rsidRDefault="00D06A1D" w:rsidP="00D06A1D">
            <w:pPr>
              <w:jc w:val="center"/>
              <w:rPr>
                <w:sz w:val="18"/>
                <w:szCs w:val="18"/>
              </w:rPr>
            </w:pPr>
            <w:r w:rsidRPr="00E743DD">
              <w:rPr>
                <w:sz w:val="18"/>
                <w:szCs w:val="18"/>
              </w:rPr>
              <w:t>2</w:t>
            </w:r>
          </w:p>
        </w:tc>
        <w:tc>
          <w:tcPr>
            <w:tcW w:w="485" w:type="pct"/>
            <w:shd w:val="clear" w:color="auto" w:fill="auto"/>
          </w:tcPr>
          <w:p w:rsidR="00D06A1D" w:rsidRPr="00E743DD" w:rsidRDefault="00D06A1D" w:rsidP="00D06A1D">
            <w:pPr>
              <w:jc w:val="center"/>
              <w:rPr>
                <w:sz w:val="18"/>
                <w:szCs w:val="18"/>
              </w:rPr>
            </w:pPr>
            <w:r w:rsidRPr="00E743DD">
              <w:rPr>
                <w:sz w:val="18"/>
                <w:szCs w:val="18"/>
              </w:rPr>
              <w:t>3=5*14</w:t>
            </w:r>
          </w:p>
        </w:tc>
        <w:tc>
          <w:tcPr>
            <w:tcW w:w="777" w:type="pct"/>
            <w:shd w:val="clear" w:color="auto" w:fill="auto"/>
          </w:tcPr>
          <w:p w:rsidR="00D06A1D" w:rsidRPr="00E743DD" w:rsidRDefault="00D06A1D" w:rsidP="00D06A1D">
            <w:pPr>
              <w:jc w:val="center"/>
              <w:rPr>
                <w:sz w:val="18"/>
                <w:szCs w:val="18"/>
              </w:rPr>
            </w:pPr>
            <w:r w:rsidRPr="00E743DD">
              <w:rPr>
                <w:sz w:val="18"/>
                <w:szCs w:val="18"/>
              </w:rPr>
              <w:t>4</w:t>
            </w:r>
          </w:p>
        </w:tc>
        <w:tc>
          <w:tcPr>
            <w:tcW w:w="607" w:type="pct"/>
            <w:shd w:val="clear" w:color="auto" w:fill="auto"/>
          </w:tcPr>
          <w:p w:rsidR="00D06A1D" w:rsidRPr="00E743DD" w:rsidRDefault="00D06A1D" w:rsidP="00D06A1D">
            <w:pPr>
              <w:jc w:val="center"/>
              <w:rPr>
                <w:sz w:val="18"/>
                <w:szCs w:val="18"/>
              </w:rPr>
            </w:pPr>
            <w:r w:rsidRPr="00E743DD">
              <w:rPr>
                <w:sz w:val="18"/>
                <w:szCs w:val="18"/>
              </w:rPr>
              <w:t>5</w:t>
            </w:r>
          </w:p>
        </w:tc>
        <w:tc>
          <w:tcPr>
            <w:tcW w:w="556" w:type="pct"/>
            <w:shd w:val="clear" w:color="auto" w:fill="auto"/>
          </w:tcPr>
          <w:p w:rsidR="00D06A1D" w:rsidRPr="00E743DD" w:rsidRDefault="00D06A1D" w:rsidP="00D06A1D">
            <w:pPr>
              <w:jc w:val="center"/>
              <w:rPr>
                <w:sz w:val="18"/>
                <w:szCs w:val="18"/>
              </w:rPr>
            </w:pPr>
            <w:r w:rsidRPr="00E743DD">
              <w:rPr>
                <w:sz w:val="18"/>
                <w:szCs w:val="18"/>
              </w:rPr>
              <w:t>6</w:t>
            </w:r>
          </w:p>
        </w:tc>
        <w:tc>
          <w:tcPr>
            <w:tcW w:w="517" w:type="pct"/>
            <w:shd w:val="clear" w:color="auto" w:fill="auto"/>
          </w:tcPr>
          <w:p w:rsidR="00D06A1D" w:rsidRPr="00E743DD" w:rsidRDefault="00D06A1D" w:rsidP="00D06A1D">
            <w:pPr>
              <w:jc w:val="center"/>
              <w:rPr>
                <w:sz w:val="18"/>
                <w:szCs w:val="18"/>
              </w:rPr>
            </w:pPr>
            <w:r w:rsidRPr="00E743DD">
              <w:rPr>
                <w:sz w:val="18"/>
                <w:szCs w:val="18"/>
              </w:rPr>
              <w:t>7</w:t>
            </w:r>
          </w:p>
        </w:tc>
        <w:tc>
          <w:tcPr>
            <w:tcW w:w="791" w:type="pct"/>
            <w:shd w:val="clear" w:color="auto" w:fill="auto"/>
          </w:tcPr>
          <w:p w:rsidR="00D06A1D" w:rsidRPr="00E743DD" w:rsidRDefault="00D06A1D" w:rsidP="00D06A1D">
            <w:pPr>
              <w:jc w:val="center"/>
              <w:rPr>
                <w:sz w:val="16"/>
                <w:szCs w:val="16"/>
              </w:rPr>
            </w:pPr>
            <w:r w:rsidRPr="00E743DD">
              <w:rPr>
                <w:sz w:val="16"/>
                <w:szCs w:val="16"/>
              </w:rPr>
              <w:t>8=(3-4)*2/5/6*7/1000</w:t>
            </w:r>
          </w:p>
        </w:tc>
      </w:tr>
      <w:tr w:rsidR="00D06A1D" w:rsidRPr="00E743DD" w:rsidTr="00D06A1D">
        <w:tc>
          <w:tcPr>
            <w:tcW w:w="772" w:type="pct"/>
            <w:shd w:val="clear" w:color="auto" w:fill="auto"/>
          </w:tcPr>
          <w:p w:rsidR="00D06A1D" w:rsidRPr="00E743DD" w:rsidRDefault="00D06A1D" w:rsidP="00D06A1D">
            <w:r w:rsidRPr="00E743DD">
              <w:t xml:space="preserve">Долговская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35</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323,1</w:t>
            </w:r>
          </w:p>
        </w:tc>
      </w:tr>
      <w:tr w:rsidR="00D06A1D" w:rsidRPr="00E743DD" w:rsidTr="00D06A1D">
        <w:tc>
          <w:tcPr>
            <w:tcW w:w="772" w:type="pct"/>
            <w:shd w:val="clear" w:color="auto" w:fill="auto"/>
          </w:tcPr>
          <w:p w:rsidR="00D06A1D" w:rsidRPr="00E743DD" w:rsidRDefault="00D06A1D" w:rsidP="00D06A1D">
            <w:r w:rsidRPr="00E743DD">
              <w:t xml:space="preserve">Лобанихинская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24</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424,7</w:t>
            </w:r>
          </w:p>
        </w:tc>
      </w:tr>
      <w:tr w:rsidR="00D06A1D" w:rsidRPr="00E743DD" w:rsidTr="00D06A1D">
        <w:tc>
          <w:tcPr>
            <w:tcW w:w="772" w:type="pct"/>
            <w:shd w:val="clear" w:color="auto" w:fill="auto"/>
          </w:tcPr>
          <w:p w:rsidR="00D06A1D" w:rsidRPr="00E743DD" w:rsidRDefault="00D06A1D" w:rsidP="00D06A1D">
            <w:r w:rsidRPr="00E743DD">
              <w:t xml:space="preserve">Мельниковская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52</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166,2</w:t>
            </w:r>
          </w:p>
        </w:tc>
      </w:tr>
      <w:tr w:rsidR="00D06A1D" w:rsidRPr="00E743DD" w:rsidTr="00D06A1D">
        <w:tc>
          <w:tcPr>
            <w:tcW w:w="772" w:type="pct"/>
            <w:shd w:val="clear" w:color="auto" w:fill="auto"/>
          </w:tcPr>
          <w:p w:rsidR="00D06A1D" w:rsidRPr="00E743DD" w:rsidRDefault="00D06A1D" w:rsidP="00D06A1D">
            <w:r w:rsidRPr="00E743DD">
              <w:t xml:space="preserve">Октябрьская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27</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397,0</w:t>
            </w:r>
          </w:p>
        </w:tc>
      </w:tr>
      <w:tr w:rsidR="00D06A1D" w:rsidRPr="00E743DD" w:rsidTr="00D06A1D">
        <w:tc>
          <w:tcPr>
            <w:tcW w:w="772" w:type="pct"/>
            <w:shd w:val="clear" w:color="auto" w:fill="auto"/>
          </w:tcPr>
          <w:p w:rsidR="00D06A1D" w:rsidRPr="00E743DD" w:rsidRDefault="00D06A1D" w:rsidP="00D06A1D">
            <w:r w:rsidRPr="00E743DD">
              <w:t xml:space="preserve">Павловская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25</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415,5</w:t>
            </w:r>
          </w:p>
        </w:tc>
      </w:tr>
      <w:tr w:rsidR="00D06A1D" w:rsidRPr="00E743DD" w:rsidTr="00D06A1D">
        <w:tc>
          <w:tcPr>
            <w:tcW w:w="772" w:type="pct"/>
            <w:shd w:val="clear" w:color="auto" w:fill="auto"/>
          </w:tcPr>
          <w:p w:rsidR="00D06A1D" w:rsidRPr="00E743DD" w:rsidRDefault="00D06A1D" w:rsidP="00D06A1D">
            <w:r w:rsidRPr="00E743DD">
              <w:t xml:space="preserve">Поломошенская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33</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341,6</w:t>
            </w:r>
          </w:p>
        </w:tc>
      </w:tr>
      <w:tr w:rsidR="00D06A1D" w:rsidRPr="00E743DD" w:rsidTr="00D06A1D">
        <w:tc>
          <w:tcPr>
            <w:tcW w:w="772" w:type="pct"/>
            <w:shd w:val="clear" w:color="auto" w:fill="auto"/>
          </w:tcPr>
          <w:p w:rsidR="00D06A1D" w:rsidRPr="00E743DD" w:rsidRDefault="00D06A1D" w:rsidP="00D06A1D">
            <w:r w:rsidRPr="00E743DD">
              <w:t xml:space="preserve">Солоновская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43</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249,3</w:t>
            </w:r>
          </w:p>
        </w:tc>
      </w:tr>
      <w:tr w:rsidR="00D06A1D" w:rsidRPr="00E743DD" w:rsidTr="00D06A1D">
        <w:tc>
          <w:tcPr>
            <w:tcW w:w="772" w:type="pct"/>
            <w:shd w:val="clear" w:color="auto" w:fill="auto"/>
          </w:tcPr>
          <w:p w:rsidR="00D06A1D" w:rsidRPr="00E743DD" w:rsidRDefault="00D06A1D" w:rsidP="00D06A1D">
            <w:r w:rsidRPr="00E743DD">
              <w:t xml:space="preserve">Токаревская </w:t>
            </w:r>
          </w:p>
        </w:tc>
        <w:tc>
          <w:tcPr>
            <w:tcW w:w="495" w:type="pct"/>
            <w:shd w:val="clear" w:color="auto" w:fill="auto"/>
            <w:vAlign w:val="center"/>
          </w:tcPr>
          <w:p w:rsidR="00D06A1D" w:rsidRPr="00E743DD" w:rsidRDefault="00D06A1D" w:rsidP="00D06A1D">
            <w:pPr>
              <w:jc w:val="center"/>
            </w:pPr>
            <w:r w:rsidRPr="00E743DD">
              <w:t>28819</w:t>
            </w:r>
          </w:p>
        </w:tc>
        <w:tc>
          <w:tcPr>
            <w:tcW w:w="485" w:type="pct"/>
            <w:shd w:val="clear" w:color="auto" w:fill="auto"/>
            <w:vAlign w:val="center"/>
          </w:tcPr>
          <w:p w:rsidR="00D06A1D" w:rsidRPr="00E743DD" w:rsidRDefault="00D06A1D" w:rsidP="00D06A1D">
            <w:pPr>
              <w:jc w:val="center"/>
            </w:pPr>
            <w:r w:rsidRPr="00E743DD">
              <w:t>70</w:t>
            </w:r>
          </w:p>
        </w:tc>
        <w:tc>
          <w:tcPr>
            <w:tcW w:w="777" w:type="pct"/>
            <w:shd w:val="clear" w:color="auto" w:fill="auto"/>
            <w:vAlign w:val="center"/>
          </w:tcPr>
          <w:p w:rsidR="00D06A1D" w:rsidRPr="00E743DD" w:rsidRDefault="00D06A1D" w:rsidP="00D06A1D">
            <w:pPr>
              <w:jc w:val="center"/>
            </w:pPr>
            <w:r w:rsidRPr="00E743DD">
              <w:t>37</w:t>
            </w:r>
          </w:p>
        </w:tc>
        <w:tc>
          <w:tcPr>
            <w:tcW w:w="607" w:type="pct"/>
            <w:shd w:val="clear" w:color="auto" w:fill="auto"/>
            <w:vAlign w:val="center"/>
          </w:tcPr>
          <w:p w:rsidR="00D06A1D" w:rsidRPr="00E743DD" w:rsidRDefault="00D06A1D" w:rsidP="00D06A1D">
            <w:pPr>
              <w:jc w:val="center"/>
            </w:pPr>
            <w:r w:rsidRPr="00E743DD">
              <w:t>1,15</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304,7</w:t>
            </w:r>
          </w:p>
        </w:tc>
      </w:tr>
      <w:tr w:rsidR="00D06A1D" w:rsidRPr="00E743DD" w:rsidTr="00D06A1D">
        <w:tc>
          <w:tcPr>
            <w:tcW w:w="772" w:type="pct"/>
            <w:shd w:val="clear" w:color="auto" w:fill="auto"/>
          </w:tcPr>
          <w:p w:rsidR="00D06A1D" w:rsidRPr="00E743DD" w:rsidRDefault="00D06A1D" w:rsidP="00D06A1D">
            <w:r w:rsidRPr="00E743DD">
              <w:t>Всего</w:t>
            </w:r>
          </w:p>
        </w:tc>
        <w:tc>
          <w:tcPr>
            <w:tcW w:w="495" w:type="pct"/>
            <w:shd w:val="clear" w:color="auto" w:fill="auto"/>
            <w:vAlign w:val="center"/>
          </w:tcPr>
          <w:p w:rsidR="00D06A1D" w:rsidRPr="00E743DD" w:rsidRDefault="00D06A1D" w:rsidP="00D06A1D">
            <w:pPr>
              <w:jc w:val="center"/>
            </w:pPr>
            <w:r w:rsidRPr="00E743DD">
              <w:t>Х</w:t>
            </w:r>
          </w:p>
        </w:tc>
        <w:tc>
          <w:tcPr>
            <w:tcW w:w="485" w:type="pct"/>
            <w:shd w:val="clear" w:color="auto" w:fill="auto"/>
            <w:vAlign w:val="center"/>
          </w:tcPr>
          <w:p w:rsidR="00D06A1D" w:rsidRPr="00E743DD" w:rsidRDefault="00D06A1D" w:rsidP="00D06A1D">
            <w:pPr>
              <w:jc w:val="center"/>
            </w:pPr>
            <w:r w:rsidRPr="00E743DD">
              <w:t>Х</w:t>
            </w:r>
          </w:p>
        </w:tc>
        <w:tc>
          <w:tcPr>
            <w:tcW w:w="777" w:type="pct"/>
            <w:shd w:val="clear" w:color="auto" w:fill="auto"/>
            <w:vAlign w:val="center"/>
          </w:tcPr>
          <w:p w:rsidR="00D06A1D" w:rsidRPr="00E743DD" w:rsidRDefault="00D06A1D" w:rsidP="00D06A1D">
            <w:pPr>
              <w:jc w:val="center"/>
            </w:pPr>
            <w:r w:rsidRPr="00E743DD">
              <w:t>276</w:t>
            </w:r>
          </w:p>
        </w:tc>
        <w:tc>
          <w:tcPr>
            <w:tcW w:w="607" w:type="pct"/>
            <w:shd w:val="clear" w:color="auto" w:fill="auto"/>
            <w:vAlign w:val="center"/>
          </w:tcPr>
          <w:p w:rsidR="00D06A1D" w:rsidRPr="00E743DD" w:rsidRDefault="00D06A1D" w:rsidP="00D06A1D">
            <w:pPr>
              <w:jc w:val="center"/>
            </w:pPr>
            <w:r w:rsidRPr="00E743DD">
              <w:t>Х</w:t>
            </w:r>
          </w:p>
        </w:tc>
        <w:tc>
          <w:tcPr>
            <w:tcW w:w="556" w:type="pct"/>
            <w:shd w:val="clear" w:color="auto" w:fill="auto"/>
            <w:vAlign w:val="center"/>
          </w:tcPr>
          <w:p w:rsidR="00D06A1D" w:rsidRPr="00E743DD" w:rsidRDefault="00D06A1D" w:rsidP="00D06A1D">
            <w:pPr>
              <w:jc w:val="center"/>
            </w:pPr>
            <w:r w:rsidRPr="00E743DD">
              <w:t>Х</w:t>
            </w:r>
          </w:p>
        </w:tc>
        <w:tc>
          <w:tcPr>
            <w:tcW w:w="517" w:type="pct"/>
            <w:shd w:val="clear" w:color="auto" w:fill="auto"/>
            <w:vAlign w:val="center"/>
          </w:tcPr>
          <w:p w:rsidR="00D06A1D" w:rsidRPr="00E743DD" w:rsidRDefault="00D06A1D" w:rsidP="00D06A1D">
            <w:pPr>
              <w:jc w:val="center"/>
            </w:pPr>
            <w:r w:rsidRPr="00E743DD">
              <w:t>Х</w:t>
            </w:r>
          </w:p>
        </w:tc>
        <w:tc>
          <w:tcPr>
            <w:tcW w:w="791" w:type="pct"/>
            <w:shd w:val="clear" w:color="auto" w:fill="auto"/>
            <w:vAlign w:val="center"/>
          </w:tcPr>
          <w:p w:rsidR="00D06A1D" w:rsidRPr="00E743DD" w:rsidRDefault="003110B9" w:rsidP="00D06A1D">
            <w:pPr>
              <w:jc w:val="center"/>
            </w:pPr>
            <w:fldSimple w:instr=" =SUM(ABOVE) ">
              <w:r w:rsidR="00D06A1D" w:rsidRPr="00E743DD">
                <w:rPr>
                  <w:noProof/>
                </w:rPr>
                <w:t>2622,1</w:t>
              </w:r>
            </w:fldSimple>
          </w:p>
        </w:tc>
      </w:tr>
    </w:tbl>
    <w:p w:rsidR="00D06A1D" w:rsidRPr="00267932" w:rsidRDefault="00D06A1D" w:rsidP="00D06A1D">
      <w:pPr>
        <w:rPr>
          <w:sz w:val="28"/>
          <w:szCs w:val="28"/>
        </w:rPr>
      </w:pPr>
    </w:p>
    <w:p w:rsidR="00D06A1D" w:rsidRDefault="00D06A1D" w:rsidP="00D06A1D">
      <w:pPr>
        <w:rPr>
          <w:sz w:val="28"/>
          <w:szCs w:val="28"/>
        </w:rPr>
      </w:pPr>
    </w:p>
    <w:p w:rsidR="00D06A1D" w:rsidRPr="003E27B2" w:rsidRDefault="00D06A1D" w:rsidP="00D06A1D">
      <w:pPr>
        <w:ind w:left="7938"/>
        <w:jc w:val="both"/>
        <w:rPr>
          <w:sz w:val="28"/>
          <w:szCs w:val="28"/>
        </w:rPr>
      </w:pPr>
      <w:r w:rsidRPr="003E27B2">
        <w:lastRenderedPageBreak/>
        <w:t xml:space="preserve">Приложение </w:t>
      </w:r>
      <w:r>
        <w:t>22</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rPr>
          <w:sz w:val="28"/>
          <w:szCs w:val="28"/>
        </w:rPr>
      </w:pPr>
    </w:p>
    <w:p w:rsidR="00D06A1D" w:rsidRDefault="00D06A1D" w:rsidP="00D06A1D">
      <w:pPr>
        <w:jc w:val="center"/>
        <w:rPr>
          <w:sz w:val="28"/>
        </w:rPr>
      </w:pPr>
      <w:r w:rsidRPr="00267932">
        <w:rPr>
          <w:spacing w:val="3"/>
          <w:sz w:val="28"/>
        </w:rPr>
        <w:t>ДОПОЛНИТЕЛЬНЫЕ</w:t>
      </w:r>
      <w:r>
        <w:rPr>
          <w:spacing w:val="3"/>
          <w:sz w:val="28"/>
        </w:rPr>
        <w:br/>
      </w:r>
      <w:r w:rsidRPr="00267932">
        <w:rPr>
          <w:spacing w:val="3"/>
          <w:sz w:val="28"/>
        </w:rPr>
        <w:t xml:space="preserve"> р</w:t>
      </w:r>
      <w:r w:rsidRPr="00267932">
        <w:rPr>
          <w:sz w:val="28"/>
        </w:rPr>
        <w:t>асходы на малокомплектные  общеобразовательные организации</w:t>
      </w:r>
      <w:r>
        <w:rPr>
          <w:sz w:val="28"/>
        </w:rPr>
        <w:t>,</w:t>
      </w:r>
      <w:r w:rsidRPr="00267932">
        <w:rPr>
          <w:sz w:val="28"/>
        </w:rPr>
        <w:t xml:space="preserve"> в которых средняя наполняемость классов менее 14 человек и отсутствуют параллельные классы</w:t>
      </w:r>
      <w:r>
        <w:rPr>
          <w:sz w:val="28"/>
        </w:rPr>
        <w:t xml:space="preserve"> на уровне среднего общего образования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464"/>
        <w:gridCol w:w="1434"/>
        <w:gridCol w:w="2298"/>
        <w:gridCol w:w="1795"/>
        <w:gridCol w:w="1644"/>
        <w:gridCol w:w="1529"/>
        <w:gridCol w:w="2339"/>
      </w:tblGrid>
      <w:tr w:rsidR="00D06A1D" w:rsidRPr="00E743DD" w:rsidTr="00D06A1D">
        <w:tc>
          <w:tcPr>
            <w:tcW w:w="772"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495" w:type="pct"/>
            <w:shd w:val="clear" w:color="auto" w:fill="auto"/>
          </w:tcPr>
          <w:p w:rsidR="00D06A1D" w:rsidRPr="00E743DD" w:rsidRDefault="00D06A1D" w:rsidP="00D06A1D">
            <w:pPr>
              <w:jc w:val="center"/>
              <w:rPr>
                <w:sz w:val="20"/>
                <w:szCs w:val="20"/>
              </w:rPr>
            </w:pPr>
            <w:r w:rsidRPr="00E743DD">
              <w:rPr>
                <w:sz w:val="20"/>
                <w:szCs w:val="20"/>
              </w:rPr>
              <w:t>Норматив расходов на одного учащегося в год на среднем общем образовании, руб.</w:t>
            </w:r>
          </w:p>
        </w:tc>
        <w:tc>
          <w:tcPr>
            <w:tcW w:w="485" w:type="pct"/>
            <w:shd w:val="clear" w:color="auto" w:fill="auto"/>
          </w:tcPr>
          <w:p w:rsidR="00D06A1D" w:rsidRPr="00E743DD" w:rsidRDefault="00D06A1D" w:rsidP="00D06A1D">
            <w:pPr>
              <w:jc w:val="center"/>
              <w:rPr>
                <w:sz w:val="20"/>
                <w:szCs w:val="20"/>
              </w:rPr>
            </w:pPr>
            <w:r w:rsidRPr="00E743DD">
              <w:rPr>
                <w:sz w:val="20"/>
                <w:szCs w:val="20"/>
              </w:rPr>
              <w:t>Численность учащихся на уровне образования по нормативу, чел.</w:t>
            </w:r>
          </w:p>
        </w:tc>
        <w:tc>
          <w:tcPr>
            <w:tcW w:w="777" w:type="pct"/>
            <w:shd w:val="clear" w:color="auto" w:fill="auto"/>
          </w:tcPr>
          <w:p w:rsidR="00D06A1D" w:rsidRPr="00E743DD" w:rsidRDefault="00D06A1D" w:rsidP="00D06A1D">
            <w:pPr>
              <w:jc w:val="center"/>
              <w:rPr>
                <w:sz w:val="20"/>
                <w:szCs w:val="20"/>
              </w:rPr>
            </w:pPr>
            <w:r w:rsidRPr="00E743DD">
              <w:rPr>
                <w:sz w:val="20"/>
                <w:szCs w:val="20"/>
              </w:rPr>
              <w:t>Количество обучающихся в малокомплектных общеобразовательных организациях на среднем общем образовании, чел.</w:t>
            </w:r>
          </w:p>
        </w:tc>
        <w:tc>
          <w:tcPr>
            <w:tcW w:w="607" w:type="pct"/>
            <w:shd w:val="clear" w:color="auto" w:fill="auto"/>
          </w:tcPr>
          <w:p w:rsidR="00D06A1D" w:rsidRPr="00E743DD" w:rsidRDefault="00D06A1D" w:rsidP="00D06A1D">
            <w:pPr>
              <w:jc w:val="center"/>
              <w:rPr>
                <w:sz w:val="20"/>
                <w:szCs w:val="20"/>
              </w:rPr>
            </w:pPr>
            <w:r w:rsidRPr="00E743DD">
              <w:rPr>
                <w:sz w:val="20"/>
                <w:szCs w:val="20"/>
              </w:rPr>
              <w:t>Коэффициент удорожания образовательной услуги в результате деления классов на группы на среднем общем образовании</w:t>
            </w:r>
          </w:p>
        </w:tc>
        <w:tc>
          <w:tcPr>
            <w:tcW w:w="556" w:type="pct"/>
            <w:shd w:val="clear" w:color="auto" w:fill="auto"/>
          </w:tcPr>
          <w:p w:rsidR="00D06A1D" w:rsidRPr="00E743DD" w:rsidRDefault="00D06A1D" w:rsidP="00D06A1D">
            <w:pPr>
              <w:jc w:val="center"/>
              <w:rPr>
                <w:sz w:val="20"/>
                <w:szCs w:val="20"/>
              </w:rPr>
            </w:pPr>
            <w:r w:rsidRPr="00E743DD">
              <w:rPr>
                <w:sz w:val="20"/>
                <w:szCs w:val="20"/>
              </w:rPr>
              <w:t>Коэффициент увеличения фонда оплаты труда на оплату неаудиторной занятости и осуществление выплат специального характера</w:t>
            </w:r>
          </w:p>
        </w:tc>
        <w:tc>
          <w:tcPr>
            <w:tcW w:w="517" w:type="pct"/>
            <w:shd w:val="clear" w:color="auto" w:fill="auto"/>
          </w:tcPr>
          <w:p w:rsidR="00D06A1D" w:rsidRPr="00E743DD" w:rsidRDefault="00D06A1D" w:rsidP="00D06A1D">
            <w:pPr>
              <w:jc w:val="center"/>
              <w:rPr>
                <w:sz w:val="20"/>
                <w:szCs w:val="20"/>
              </w:rPr>
            </w:pPr>
            <w:r w:rsidRPr="00E743DD">
              <w:rPr>
                <w:sz w:val="20"/>
                <w:szCs w:val="20"/>
              </w:rPr>
              <w:t>Поправочный коэффициент</w:t>
            </w:r>
          </w:p>
        </w:tc>
        <w:tc>
          <w:tcPr>
            <w:tcW w:w="791"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малокомплектность на уровне среднего общего образования, тыс. руб.</w:t>
            </w:r>
          </w:p>
        </w:tc>
      </w:tr>
      <w:tr w:rsidR="00D06A1D" w:rsidRPr="00E743DD" w:rsidTr="00D06A1D">
        <w:tc>
          <w:tcPr>
            <w:tcW w:w="772" w:type="pct"/>
            <w:shd w:val="clear" w:color="auto" w:fill="auto"/>
          </w:tcPr>
          <w:p w:rsidR="00D06A1D" w:rsidRPr="00E743DD" w:rsidRDefault="00D06A1D" w:rsidP="00D06A1D">
            <w:pPr>
              <w:jc w:val="center"/>
              <w:rPr>
                <w:sz w:val="18"/>
                <w:szCs w:val="18"/>
              </w:rPr>
            </w:pPr>
            <w:r w:rsidRPr="00E743DD">
              <w:rPr>
                <w:sz w:val="18"/>
                <w:szCs w:val="18"/>
              </w:rPr>
              <w:t>1</w:t>
            </w:r>
          </w:p>
        </w:tc>
        <w:tc>
          <w:tcPr>
            <w:tcW w:w="495" w:type="pct"/>
            <w:shd w:val="clear" w:color="auto" w:fill="auto"/>
          </w:tcPr>
          <w:p w:rsidR="00D06A1D" w:rsidRPr="00E743DD" w:rsidRDefault="00D06A1D" w:rsidP="00D06A1D">
            <w:pPr>
              <w:jc w:val="center"/>
              <w:rPr>
                <w:sz w:val="18"/>
                <w:szCs w:val="18"/>
              </w:rPr>
            </w:pPr>
            <w:r w:rsidRPr="00E743DD">
              <w:rPr>
                <w:sz w:val="18"/>
                <w:szCs w:val="18"/>
              </w:rPr>
              <w:t>2</w:t>
            </w:r>
          </w:p>
        </w:tc>
        <w:tc>
          <w:tcPr>
            <w:tcW w:w="485" w:type="pct"/>
            <w:shd w:val="clear" w:color="auto" w:fill="auto"/>
          </w:tcPr>
          <w:p w:rsidR="00D06A1D" w:rsidRPr="00E743DD" w:rsidRDefault="00D06A1D" w:rsidP="00D06A1D">
            <w:pPr>
              <w:jc w:val="center"/>
              <w:rPr>
                <w:sz w:val="18"/>
                <w:szCs w:val="18"/>
              </w:rPr>
            </w:pPr>
            <w:r w:rsidRPr="00E743DD">
              <w:rPr>
                <w:sz w:val="18"/>
                <w:szCs w:val="18"/>
              </w:rPr>
              <w:t>3=2*14</w:t>
            </w:r>
          </w:p>
        </w:tc>
        <w:tc>
          <w:tcPr>
            <w:tcW w:w="777" w:type="pct"/>
            <w:shd w:val="clear" w:color="auto" w:fill="auto"/>
          </w:tcPr>
          <w:p w:rsidR="00D06A1D" w:rsidRPr="00E743DD" w:rsidRDefault="00D06A1D" w:rsidP="00D06A1D">
            <w:pPr>
              <w:jc w:val="center"/>
              <w:rPr>
                <w:sz w:val="18"/>
                <w:szCs w:val="18"/>
              </w:rPr>
            </w:pPr>
            <w:r w:rsidRPr="00E743DD">
              <w:rPr>
                <w:sz w:val="18"/>
                <w:szCs w:val="18"/>
              </w:rPr>
              <w:t>4</w:t>
            </w:r>
          </w:p>
        </w:tc>
        <w:tc>
          <w:tcPr>
            <w:tcW w:w="607" w:type="pct"/>
            <w:shd w:val="clear" w:color="auto" w:fill="auto"/>
          </w:tcPr>
          <w:p w:rsidR="00D06A1D" w:rsidRPr="00E743DD" w:rsidRDefault="00D06A1D" w:rsidP="00D06A1D">
            <w:pPr>
              <w:jc w:val="center"/>
              <w:rPr>
                <w:sz w:val="18"/>
                <w:szCs w:val="18"/>
              </w:rPr>
            </w:pPr>
            <w:r w:rsidRPr="00E743DD">
              <w:rPr>
                <w:sz w:val="18"/>
                <w:szCs w:val="18"/>
              </w:rPr>
              <w:t>5</w:t>
            </w:r>
          </w:p>
        </w:tc>
        <w:tc>
          <w:tcPr>
            <w:tcW w:w="556" w:type="pct"/>
            <w:shd w:val="clear" w:color="auto" w:fill="auto"/>
          </w:tcPr>
          <w:p w:rsidR="00D06A1D" w:rsidRPr="00E743DD" w:rsidRDefault="00D06A1D" w:rsidP="00D06A1D">
            <w:pPr>
              <w:jc w:val="center"/>
              <w:rPr>
                <w:sz w:val="18"/>
                <w:szCs w:val="18"/>
              </w:rPr>
            </w:pPr>
            <w:r w:rsidRPr="00E743DD">
              <w:rPr>
                <w:sz w:val="18"/>
                <w:szCs w:val="18"/>
              </w:rPr>
              <w:t>6</w:t>
            </w:r>
          </w:p>
        </w:tc>
        <w:tc>
          <w:tcPr>
            <w:tcW w:w="517" w:type="pct"/>
            <w:shd w:val="clear" w:color="auto" w:fill="auto"/>
          </w:tcPr>
          <w:p w:rsidR="00D06A1D" w:rsidRPr="00E743DD" w:rsidRDefault="00D06A1D" w:rsidP="00D06A1D">
            <w:pPr>
              <w:jc w:val="center"/>
              <w:rPr>
                <w:sz w:val="18"/>
                <w:szCs w:val="18"/>
              </w:rPr>
            </w:pPr>
            <w:r w:rsidRPr="00E743DD">
              <w:rPr>
                <w:sz w:val="18"/>
                <w:szCs w:val="18"/>
              </w:rPr>
              <w:t>7</w:t>
            </w:r>
          </w:p>
        </w:tc>
        <w:tc>
          <w:tcPr>
            <w:tcW w:w="791" w:type="pct"/>
            <w:shd w:val="clear" w:color="auto" w:fill="auto"/>
          </w:tcPr>
          <w:p w:rsidR="00D06A1D" w:rsidRPr="00E743DD" w:rsidRDefault="00D06A1D" w:rsidP="00D06A1D">
            <w:pPr>
              <w:jc w:val="center"/>
              <w:rPr>
                <w:sz w:val="16"/>
                <w:szCs w:val="16"/>
              </w:rPr>
            </w:pPr>
            <w:r w:rsidRPr="00E743DD">
              <w:rPr>
                <w:sz w:val="16"/>
                <w:szCs w:val="16"/>
              </w:rPr>
              <w:t>8=(3-4)*2/5/6*7/1000</w:t>
            </w:r>
          </w:p>
        </w:tc>
      </w:tr>
      <w:tr w:rsidR="00D06A1D" w:rsidRPr="00E743DD" w:rsidTr="00D06A1D">
        <w:tc>
          <w:tcPr>
            <w:tcW w:w="772" w:type="pct"/>
            <w:shd w:val="clear" w:color="auto" w:fill="auto"/>
          </w:tcPr>
          <w:p w:rsidR="00D06A1D" w:rsidRPr="00E743DD" w:rsidRDefault="00D06A1D" w:rsidP="00D06A1D">
            <w:r w:rsidRPr="00E743DD">
              <w:t xml:space="preserve">Долговская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7</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205,0</w:t>
            </w:r>
          </w:p>
        </w:tc>
      </w:tr>
      <w:tr w:rsidR="00D06A1D" w:rsidRPr="00E743DD" w:rsidTr="00D06A1D">
        <w:tc>
          <w:tcPr>
            <w:tcW w:w="772" w:type="pct"/>
            <w:shd w:val="clear" w:color="auto" w:fill="auto"/>
          </w:tcPr>
          <w:p w:rsidR="00D06A1D" w:rsidRPr="00E743DD" w:rsidRDefault="00D06A1D" w:rsidP="00D06A1D">
            <w:r w:rsidRPr="00E743DD">
              <w:t xml:space="preserve">Лобанихинская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1</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263,5</w:t>
            </w:r>
          </w:p>
        </w:tc>
      </w:tr>
      <w:tr w:rsidR="00D06A1D" w:rsidRPr="00E743DD" w:rsidTr="00D06A1D">
        <w:tc>
          <w:tcPr>
            <w:tcW w:w="772" w:type="pct"/>
            <w:shd w:val="clear" w:color="auto" w:fill="auto"/>
          </w:tcPr>
          <w:p w:rsidR="00D06A1D" w:rsidRPr="00E743DD" w:rsidRDefault="00D06A1D" w:rsidP="00D06A1D">
            <w:r w:rsidRPr="00E743DD">
              <w:t xml:space="preserve">Мельниковская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19</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87,8</w:t>
            </w:r>
          </w:p>
        </w:tc>
      </w:tr>
      <w:tr w:rsidR="00D06A1D" w:rsidRPr="00E743DD" w:rsidTr="00D06A1D">
        <w:tc>
          <w:tcPr>
            <w:tcW w:w="772" w:type="pct"/>
            <w:shd w:val="clear" w:color="auto" w:fill="auto"/>
          </w:tcPr>
          <w:p w:rsidR="00D06A1D" w:rsidRPr="00E743DD" w:rsidRDefault="00D06A1D" w:rsidP="00D06A1D">
            <w:r w:rsidRPr="00E743DD">
              <w:t xml:space="preserve">Октябрьская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11</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165,9</w:t>
            </w:r>
          </w:p>
        </w:tc>
      </w:tr>
      <w:tr w:rsidR="00D06A1D" w:rsidRPr="00E743DD" w:rsidTr="00D06A1D">
        <w:tc>
          <w:tcPr>
            <w:tcW w:w="772" w:type="pct"/>
            <w:shd w:val="clear" w:color="auto" w:fill="auto"/>
          </w:tcPr>
          <w:p w:rsidR="00D06A1D" w:rsidRPr="00E743DD" w:rsidRDefault="00D06A1D" w:rsidP="00D06A1D">
            <w:r w:rsidRPr="00E743DD">
              <w:t xml:space="preserve">Павловская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5</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224,5</w:t>
            </w:r>
          </w:p>
        </w:tc>
      </w:tr>
      <w:tr w:rsidR="00D06A1D" w:rsidRPr="00E743DD" w:rsidTr="00D06A1D">
        <w:tc>
          <w:tcPr>
            <w:tcW w:w="772" w:type="pct"/>
            <w:shd w:val="clear" w:color="auto" w:fill="auto"/>
          </w:tcPr>
          <w:p w:rsidR="00D06A1D" w:rsidRPr="00E743DD" w:rsidRDefault="00D06A1D" w:rsidP="00D06A1D">
            <w:r w:rsidRPr="00E743DD">
              <w:t xml:space="preserve">Поломошенская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9</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185,4</w:t>
            </w:r>
          </w:p>
        </w:tc>
      </w:tr>
      <w:tr w:rsidR="00D06A1D" w:rsidRPr="00E743DD" w:rsidTr="00D06A1D">
        <w:tc>
          <w:tcPr>
            <w:tcW w:w="772" w:type="pct"/>
            <w:shd w:val="clear" w:color="auto" w:fill="auto"/>
          </w:tcPr>
          <w:p w:rsidR="00D06A1D" w:rsidRPr="00E743DD" w:rsidRDefault="00D06A1D" w:rsidP="00D06A1D">
            <w:r w:rsidRPr="00E743DD">
              <w:t xml:space="preserve">Солоновская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15</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126,9</w:t>
            </w:r>
          </w:p>
        </w:tc>
      </w:tr>
      <w:tr w:rsidR="00D06A1D" w:rsidRPr="00E743DD" w:rsidTr="00D06A1D">
        <w:tc>
          <w:tcPr>
            <w:tcW w:w="772" w:type="pct"/>
            <w:shd w:val="clear" w:color="auto" w:fill="auto"/>
          </w:tcPr>
          <w:p w:rsidR="00D06A1D" w:rsidRPr="00E743DD" w:rsidRDefault="00D06A1D" w:rsidP="00D06A1D">
            <w:r w:rsidRPr="00E743DD">
              <w:t xml:space="preserve">Токаревская </w:t>
            </w:r>
          </w:p>
        </w:tc>
        <w:tc>
          <w:tcPr>
            <w:tcW w:w="495" w:type="pct"/>
            <w:shd w:val="clear" w:color="auto" w:fill="auto"/>
            <w:vAlign w:val="center"/>
          </w:tcPr>
          <w:p w:rsidR="00D06A1D" w:rsidRPr="00E743DD" w:rsidRDefault="00D06A1D" w:rsidP="00D06A1D">
            <w:pPr>
              <w:jc w:val="center"/>
            </w:pPr>
            <w:r w:rsidRPr="00E743DD">
              <w:t>32318</w:t>
            </w:r>
          </w:p>
        </w:tc>
        <w:tc>
          <w:tcPr>
            <w:tcW w:w="485" w:type="pct"/>
            <w:shd w:val="clear" w:color="auto" w:fill="auto"/>
            <w:vAlign w:val="center"/>
          </w:tcPr>
          <w:p w:rsidR="00D06A1D" w:rsidRPr="00E743DD" w:rsidRDefault="00D06A1D" w:rsidP="00D06A1D">
            <w:pPr>
              <w:jc w:val="center"/>
            </w:pPr>
            <w:r w:rsidRPr="00E743DD">
              <w:t>28</w:t>
            </w:r>
          </w:p>
        </w:tc>
        <w:tc>
          <w:tcPr>
            <w:tcW w:w="777" w:type="pct"/>
            <w:shd w:val="clear" w:color="auto" w:fill="auto"/>
            <w:vAlign w:val="center"/>
          </w:tcPr>
          <w:p w:rsidR="00D06A1D" w:rsidRPr="00E743DD" w:rsidRDefault="00D06A1D" w:rsidP="00D06A1D">
            <w:pPr>
              <w:jc w:val="center"/>
            </w:pPr>
            <w:r w:rsidRPr="00E743DD">
              <w:t>4</w:t>
            </w:r>
          </w:p>
        </w:tc>
        <w:tc>
          <w:tcPr>
            <w:tcW w:w="607" w:type="pct"/>
            <w:shd w:val="clear" w:color="auto" w:fill="auto"/>
            <w:vAlign w:val="center"/>
          </w:tcPr>
          <w:p w:rsidR="00D06A1D" w:rsidRPr="00E743DD" w:rsidRDefault="00D06A1D" w:rsidP="00D06A1D">
            <w:pPr>
              <w:jc w:val="center"/>
            </w:pPr>
            <w:r w:rsidRPr="00E743DD">
              <w:t>1,22</w:t>
            </w:r>
          </w:p>
        </w:tc>
        <w:tc>
          <w:tcPr>
            <w:tcW w:w="556" w:type="pct"/>
            <w:shd w:val="clear" w:color="auto" w:fill="auto"/>
            <w:vAlign w:val="center"/>
          </w:tcPr>
          <w:p w:rsidR="00D06A1D" w:rsidRPr="00E743DD" w:rsidRDefault="00D06A1D" w:rsidP="00D06A1D">
            <w:pPr>
              <w:jc w:val="center"/>
            </w:pPr>
            <w:r w:rsidRPr="00E743DD">
              <w:t>1,33</w:t>
            </w:r>
          </w:p>
        </w:tc>
        <w:tc>
          <w:tcPr>
            <w:tcW w:w="517" w:type="pct"/>
            <w:shd w:val="clear" w:color="auto" w:fill="auto"/>
            <w:vAlign w:val="center"/>
          </w:tcPr>
          <w:p w:rsidR="00D06A1D" w:rsidRPr="00E743DD" w:rsidRDefault="00D06A1D" w:rsidP="00D06A1D">
            <w:pPr>
              <w:jc w:val="center"/>
            </w:pPr>
            <w:r w:rsidRPr="00E743DD">
              <w:t>0,49</w:t>
            </w:r>
          </w:p>
        </w:tc>
        <w:tc>
          <w:tcPr>
            <w:tcW w:w="791" w:type="pct"/>
            <w:shd w:val="clear" w:color="auto" w:fill="auto"/>
            <w:vAlign w:val="center"/>
          </w:tcPr>
          <w:p w:rsidR="00D06A1D" w:rsidRPr="00E743DD" w:rsidRDefault="00D06A1D" w:rsidP="00D06A1D">
            <w:pPr>
              <w:jc w:val="center"/>
            </w:pPr>
            <w:r w:rsidRPr="00E743DD">
              <w:t>234,2</w:t>
            </w:r>
          </w:p>
        </w:tc>
      </w:tr>
      <w:tr w:rsidR="00D06A1D" w:rsidRPr="00E743DD" w:rsidTr="00D06A1D">
        <w:tc>
          <w:tcPr>
            <w:tcW w:w="772" w:type="pct"/>
            <w:shd w:val="clear" w:color="auto" w:fill="auto"/>
          </w:tcPr>
          <w:p w:rsidR="00D06A1D" w:rsidRPr="00E743DD" w:rsidRDefault="00D06A1D" w:rsidP="00D06A1D">
            <w:r w:rsidRPr="00E743DD">
              <w:t>Всего</w:t>
            </w:r>
          </w:p>
        </w:tc>
        <w:tc>
          <w:tcPr>
            <w:tcW w:w="495" w:type="pct"/>
            <w:shd w:val="clear" w:color="auto" w:fill="auto"/>
            <w:vAlign w:val="center"/>
          </w:tcPr>
          <w:p w:rsidR="00D06A1D" w:rsidRPr="00E743DD" w:rsidRDefault="00D06A1D" w:rsidP="00D06A1D">
            <w:pPr>
              <w:jc w:val="center"/>
            </w:pPr>
            <w:r w:rsidRPr="00E743DD">
              <w:t>Х</w:t>
            </w:r>
          </w:p>
        </w:tc>
        <w:tc>
          <w:tcPr>
            <w:tcW w:w="485" w:type="pct"/>
            <w:shd w:val="clear" w:color="auto" w:fill="auto"/>
            <w:vAlign w:val="center"/>
          </w:tcPr>
          <w:p w:rsidR="00D06A1D" w:rsidRPr="00E743DD" w:rsidRDefault="00D06A1D" w:rsidP="00D06A1D">
            <w:pPr>
              <w:jc w:val="center"/>
            </w:pPr>
            <w:r w:rsidRPr="00E743DD">
              <w:t>Х</w:t>
            </w:r>
          </w:p>
        </w:tc>
        <w:tc>
          <w:tcPr>
            <w:tcW w:w="777" w:type="pct"/>
            <w:shd w:val="clear" w:color="auto" w:fill="auto"/>
            <w:vAlign w:val="center"/>
          </w:tcPr>
          <w:p w:rsidR="00D06A1D" w:rsidRPr="00E743DD" w:rsidRDefault="00D06A1D" w:rsidP="00D06A1D">
            <w:pPr>
              <w:jc w:val="center"/>
            </w:pPr>
            <w:r w:rsidRPr="00E743DD">
              <w:t>71</w:t>
            </w:r>
          </w:p>
        </w:tc>
        <w:tc>
          <w:tcPr>
            <w:tcW w:w="607" w:type="pct"/>
            <w:shd w:val="clear" w:color="auto" w:fill="auto"/>
            <w:vAlign w:val="center"/>
          </w:tcPr>
          <w:p w:rsidR="00D06A1D" w:rsidRPr="00E743DD" w:rsidRDefault="00D06A1D" w:rsidP="00D06A1D">
            <w:pPr>
              <w:jc w:val="center"/>
            </w:pPr>
            <w:r w:rsidRPr="00E743DD">
              <w:t>Х</w:t>
            </w:r>
          </w:p>
        </w:tc>
        <w:tc>
          <w:tcPr>
            <w:tcW w:w="556" w:type="pct"/>
            <w:shd w:val="clear" w:color="auto" w:fill="auto"/>
            <w:vAlign w:val="center"/>
          </w:tcPr>
          <w:p w:rsidR="00D06A1D" w:rsidRPr="00E743DD" w:rsidRDefault="00D06A1D" w:rsidP="00D06A1D">
            <w:pPr>
              <w:jc w:val="center"/>
            </w:pPr>
            <w:r w:rsidRPr="00E743DD">
              <w:t>Х</w:t>
            </w:r>
          </w:p>
        </w:tc>
        <w:tc>
          <w:tcPr>
            <w:tcW w:w="517" w:type="pct"/>
            <w:shd w:val="clear" w:color="auto" w:fill="auto"/>
            <w:vAlign w:val="center"/>
          </w:tcPr>
          <w:p w:rsidR="00D06A1D" w:rsidRPr="00E743DD" w:rsidRDefault="00D06A1D" w:rsidP="00D06A1D">
            <w:pPr>
              <w:jc w:val="center"/>
            </w:pPr>
            <w:r w:rsidRPr="00E743DD">
              <w:t>Х</w:t>
            </w:r>
          </w:p>
        </w:tc>
        <w:tc>
          <w:tcPr>
            <w:tcW w:w="791" w:type="pct"/>
            <w:shd w:val="clear" w:color="auto" w:fill="auto"/>
            <w:vAlign w:val="center"/>
          </w:tcPr>
          <w:p w:rsidR="00D06A1D" w:rsidRPr="00E743DD" w:rsidRDefault="003110B9" w:rsidP="00D06A1D">
            <w:pPr>
              <w:jc w:val="center"/>
            </w:pPr>
            <w:fldSimple w:instr=" =SUM(ABOVE) ">
              <w:r w:rsidR="00D06A1D" w:rsidRPr="00E743DD">
                <w:rPr>
                  <w:noProof/>
                </w:rPr>
                <w:t>1493,2</w:t>
              </w:r>
            </w:fldSimple>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sectPr w:rsidR="00D06A1D" w:rsidSect="00D06A1D">
          <w:pgSz w:w="16838" w:h="11906" w:orient="landscape"/>
          <w:pgMar w:top="1559" w:right="1134" w:bottom="1418" w:left="1134" w:header="709" w:footer="709" w:gutter="0"/>
          <w:cols w:space="708"/>
          <w:docGrid w:linePitch="360"/>
        </w:sectPr>
      </w:pPr>
    </w:p>
    <w:p w:rsidR="00D06A1D" w:rsidRPr="003E27B2" w:rsidRDefault="00D06A1D" w:rsidP="00D06A1D">
      <w:pPr>
        <w:ind w:left="5670"/>
        <w:jc w:val="both"/>
        <w:rPr>
          <w:sz w:val="28"/>
          <w:szCs w:val="28"/>
        </w:rPr>
      </w:pPr>
      <w:r w:rsidRPr="003E27B2">
        <w:lastRenderedPageBreak/>
        <w:t xml:space="preserve">Приложение </w:t>
      </w:r>
      <w:r>
        <w:t>23</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РАСХОДЫ</w:t>
      </w:r>
      <w:r w:rsidRPr="00453B2A">
        <w:rPr>
          <w:sz w:val="28"/>
          <w:szCs w:val="28"/>
        </w:rPr>
        <w:br/>
      </w:r>
      <w:r>
        <w:rPr>
          <w:sz w:val="28"/>
          <w:szCs w:val="28"/>
        </w:rPr>
        <w:t xml:space="preserve">на оплату труда работников общеобразовательных организаций по численности учащихся и нормативам на классное руководство </w:t>
      </w:r>
      <w:r w:rsidRPr="00453B2A">
        <w:rPr>
          <w:sz w:val="28"/>
          <w:szCs w:val="28"/>
        </w:rPr>
        <w:t xml:space="preserve">в </w:t>
      </w:r>
      <w:r>
        <w:rPr>
          <w:sz w:val="28"/>
          <w:szCs w:val="28"/>
        </w:rPr>
        <w:t>обще</w:t>
      </w:r>
      <w:r w:rsidRPr="00453B2A">
        <w:rPr>
          <w:sz w:val="28"/>
          <w:szCs w:val="28"/>
        </w:rPr>
        <w:t>образовательных организациях 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34"/>
        <w:gridCol w:w="1861"/>
        <w:gridCol w:w="1866"/>
        <w:gridCol w:w="1610"/>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 xml:space="preserve">Численность учащихся </w:t>
            </w:r>
            <w:r>
              <w:br/>
              <w:t>ОО на начало 2014-2015 учебного года, чел.</w:t>
            </w:r>
          </w:p>
        </w:tc>
        <w:tc>
          <w:tcPr>
            <w:tcW w:w="1947" w:type="dxa"/>
            <w:shd w:val="clear" w:color="auto" w:fill="auto"/>
          </w:tcPr>
          <w:p w:rsidR="00D06A1D" w:rsidRPr="00453B2A" w:rsidRDefault="00D06A1D" w:rsidP="00D06A1D">
            <w:pPr>
              <w:jc w:val="center"/>
            </w:pPr>
            <w:r w:rsidRPr="00453B2A">
              <w:t xml:space="preserve">Норматив </w:t>
            </w:r>
            <w:r>
              <w:t>расходов на одного учащегося в год на классное руководство</w:t>
            </w:r>
            <w:r w:rsidRPr="00453B2A">
              <w:t>, руб.</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68</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89,8</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50</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66,1</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113</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149,3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493</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651,3</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49</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64,7</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51</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67,4</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77</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101,7</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112</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148,0</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69</w:t>
            </w:r>
          </w:p>
        </w:tc>
        <w:tc>
          <w:tcPr>
            <w:tcW w:w="1947" w:type="dxa"/>
            <w:shd w:val="clear" w:color="auto" w:fill="auto"/>
            <w:vAlign w:val="center"/>
          </w:tcPr>
          <w:p w:rsidR="00D06A1D" w:rsidRPr="00453B2A" w:rsidRDefault="00D06A1D" w:rsidP="00D06A1D">
            <w:pPr>
              <w:jc w:val="center"/>
              <w:rPr>
                <w:sz w:val="28"/>
                <w:szCs w:val="28"/>
              </w:rPr>
            </w:pPr>
            <w:r>
              <w:rPr>
                <w:sz w:val="28"/>
                <w:szCs w:val="28"/>
              </w:rPr>
              <w:t>1321</w:t>
            </w:r>
          </w:p>
        </w:tc>
        <w:tc>
          <w:tcPr>
            <w:tcW w:w="1666" w:type="dxa"/>
            <w:shd w:val="clear" w:color="auto" w:fill="auto"/>
          </w:tcPr>
          <w:p w:rsidR="00D06A1D" w:rsidRPr="00453B2A" w:rsidRDefault="00D06A1D" w:rsidP="00D06A1D">
            <w:pPr>
              <w:jc w:val="center"/>
              <w:rPr>
                <w:sz w:val="28"/>
                <w:szCs w:val="28"/>
              </w:rPr>
            </w:pPr>
            <w:r>
              <w:rPr>
                <w:sz w:val="28"/>
                <w:szCs w:val="28"/>
              </w:rPr>
              <w:t>91,1</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D06A1D" w:rsidP="00D06A1D">
            <w:pPr>
              <w:jc w:val="center"/>
              <w:rPr>
                <w:sz w:val="28"/>
                <w:szCs w:val="28"/>
              </w:rPr>
            </w:pPr>
            <w:r>
              <w:rPr>
                <w:sz w:val="28"/>
                <w:szCs w:val="28"/>
              </w:rPr>
              <w:t>1082</w:t>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1429,4</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sectPr w:rsidR="00D06A1D" w:rsidSect="00D06A1D">
          <w:pgSz w:w="11906" w:h="16838"/>
          <w:pgMar w:top="1134" w:right="1418" w:bottom="1134" w:left="1559" w:header="709" w:footer="709" w:gutter="0"/>
          <w:cols w:space="708"/>
          <w:docGrid w:linePitch="360"/>
        </w:sectPr>
      </w:pPr>
    </w:p>
    <w:p w:rsidR="00D06A1D" w:rsidRPr="003E27B2" w:rsidRDefault="00D06A1D" w:rsidP="00D06A1D">
      <w:pPr>
        <w:ind w:left="7938"/>
        <w:jc w:val="both"/>
        <w:rPr>
          <w:sz w:val="28"/>
          <w:szCs w:val="28"/>
        </w:rPr>
      </w:pPr>
      <w:r w:rsidRPr="003E27B2">
        <w:lastRenderedPageBreak/>
        <w:t xml:space="preserve">Приложение </w:t>
      </w:r>
      <w:r>
        <w:t>24</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rPr>
          <w:spacing w:val="3"/>
          <w:sz w:val="28"/>
        </w:rPr>
      </w:pPr>
    </w:p>
    <w:p w:rsidR="00D06A1D" w:rsidRDefault="00D06A1D" w:rsidP="00D06A1D">
      <w:pPr>
        <w:jc w:val="center"/>
        <w:rPr>
          <w:sz w:val="28"/>
        </w:rPr>
      </w:pPr>
      <w:r>
        <w:rPr>
          <w:spacing w:val="3"/>
          <w:sz w:val="28"/>
        </w:rPr>
        <w:t>РАСХОДЫ</w:t>
      </w:r>
      <w:r>
        <w:rPr>
          <w:spacing w:val="3"/>
          <w:sz w:val="28"/>
        </w:rPr>
        <w:br/>
      </w:r>
      <w:r w:rsidRPr="00267932">
        <w:rPr>
          <w:spacing w:val="3"/>
          <w:sz w:val="28"/>
        </w:rPr>
        <w:t xml:space="preserve"> </w:t>
      </w:r>
      <w:r w:rsidRPr="00267932">
        <w:rPr>
          <w:sz w:val="28"/>
        </w:rPr>
        <w:t xml:space="preserve">на </w:t>
      </w:r>
      <w:r>
        <w:rPr>
          <w:sz w:val="28"/>
        </w:rPr>
        <w:t>районный коэффициент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460"/>
        <w:gridCol w:w="1430"/>
        <w:gridCol w:w="2294"/>
        <w:gridCol w:w="1791"/>
        <w:gridCol w:w="1671"/>
        <w:gridCol w:w="1525"/>
        <w:gridCol w:w="2336"/>
      </w:tblGrid>
      <w:tr w:rsidR="00D06A1D" w:rsidRPr="00E743DD" w:rsidTr="00D06A1D">
        <w:tc>
          <w:tcPr>
            <w:tcW w:w="772"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495" w:type="pct"/>
            <w:shd w:val="clear" w:color="auto" w:fill="auto"/>
          </w:tcPr>
          <w:p w:rsidR="00D06A1D" w:rsidRPr="00E743DD" w:rsidRDefault="00D06A1D" w:rsidP="00D06A1D">
            <w:pPr>
              <w:jc w:val="center"/>
              <w:rPr>
                <w:sz w:val="20"/>
                <w:szCs w:val="20"/>
              </w:rPr>
            </w:pPr>
            <w:r w:rsidRPr="00E743DD">
              <w:rPr>
                <w:sz w:val="20"/>
                <w:szCs w:val="20"/>
              </w:rPr>
              <w:t>Расходы по оплате труда на первый-третий уровни образования, тыс. руб.</w:t>
            </w:r>
          </w:p>
        </w:tc>
        <w:tc>
          <w:tcPr>
            <w:tcW w:w="485"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дошкольное образование, тыс. руб.</w:t>
            </w:r>
          </w:p>
        </w:tc>
        <w:tc>
          <w:tcPr>
            <w:tcW w:w="777"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оплату труда на детей-инвалидов, тыс. руб.</w:t>
            </w:r>
          </w:p>
        </w:tc>
        <w:tc>
          <w:tcPr>
            <w:tcW w:w="607"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ФГОС НОО, тыс. руб.</w:t>
            </w:r>
          </w:p>
        </w:tc>
        <w:tc>
          <w:tcPr>
            <w:tcW w:w="556"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517" w:type="pct"/>
            <w:shd w:val="clear" w:color="auto" w:fill="auto"/>
          </w:tcPr>
          <w:p w:rsidR="00D06A1D" w:rsidRPr="00E743DD" w:rsidRDefault="00D06A1D" w:rsidP="00D06A1D">
            <w:pPr>
              <w:jc w:val="center"/>
              <w:rPr>
                <w:sz w:val="20"/>
                <w:szCs w:val="20"/>
              </w:rPr>
            </w:pPr>
            <w:r w:rsidRPr="00E743DD">
              <w:rPr>
                <w:sz w:val="20"/>
                <w:szCs w:val="20"/>
              </w:rPr>
              <w:t>Норматив расходов на районный коэффициент, %</w:t>
            </w:r>
          </w:p>
        </w:tc>
        <w:tc>
          <w:tcPr>
            <w:tcW w:w="791" w:type="pct"/>
            <w:shd w:val="clear" w:color="auto" w:fill="auto"/>
          </w:tcPr>
          <w:p w:rsidR="00D06A1D" w:rsidRPr="00E743DD" w:rsidRDefault="00D06A1D" w:rsidP="00D06A1D">
            <w:pPr>
              <w:jc w:val="center"/>
              <w:rPr>
                <w:sz w:val="20"/>
                <w:szCs w:val="20"/>
              </w:rPr>
            </w:pPr>
            <w:r w:rsidRPr="00E743DD">
              <w:rPr>
                <w:sz w:val="20"/>
                <w:szCs w:val="20"/>
              </w:rPr>
              <w:t>Расходы ОО на районный коэффициент, тыс. руб.</w:t>
            </w:r>
          </w:p>
        </w:tc>
      </w:tr>
      <w:tr w:rsidR="00D06A1D" w:rsidRPr="00E743DD" w:rsidTr="00D06A1D">
        <w:tc>
          <w:tcPr>
            <w:tcW w:w="772" w:type="pct"/>
            <w:shd w:val="clear" w:color="auto" w:fill="auto"/>
          </w:tcPr>
          <w:p w:rsidR="00D06A1D" w:rsidRPr="00E743DD" w:rsidRDefault="00D06A1D" w:rsidP="00D06A1D">
            <w:pPr>
              <w:jc w:val="center"/>
              <w:rPr>
                <w:sz w:val="18"/>
                <w:szCs w:val="18"/>
              </w:rPr>
            </w:pPr>
            <w:r w:rsidRPr="00E743DD">
              <w:rPr>
                <w:sz w:val="18"/>
                <w:szCs w:val="18"/>
              </w:rPr>
              <w:t>1</w:t>
            </w:r>
          </w:p>
        </w:tc>
        <w:tc>
          <w:tcPr>
            <w:tcW w:w="495" w:type="pct"/>
            <w:shd w:val="clear" w:color="auto" w:fill="auto"/>
          </w:tcPr>
          <w:p w:rsidR="00D06A1D" w:rsidRPr="00E743DD" w:rsidRDefault="00D06A1D" w:rsidP="00D06A1D">
            <w:pPr>
              <w:jc w:val="center"/>
              <w:rPr>
                <w:sz w:val="18"/>
                <w:szCs w:val="18"/>
              </w:rPr>
            </w:pPr>
            <w:r w:rsidRPr="00E743DD">
              <w:rPr>
                <w:sz w:val="18"/>
                <w:szCs w:val="18"/>
              </w:rPr>
              <w:t>2</w:t>
            </w:r>
          </w:p>
        </w:tc>
        <w:tc>
          <w:tcPr>
            <w:tcW w:w="485" w:type="pct"/>
            <w:shd w:val="clear" w:color="auto" w:fill="auto"/>
          </w:tcPr>
          <w:p w:rsidR="00D06A1D" w:rsidRPr="00E743DD" w:rsidRDefault="00D06A1D" w:rsidP="00D06A1D">
            <w:pPr>
              <w:jc w:val="center"/>
              <w:rPr>
                <w:sz w:val="18"/>
                <w:szCs w:val="18"/>
              </w:rPr>
            </w:pPr>
            <w:r w:rsidRPr="00E743DD">
              <w:rPr>
                <w:sz w:val="18"/>
                <w:szCs w:val="18"/>
              </w:rPr>
              <w:t>3</w:t>
            </w:r>
          </w:p>
        </w:tc>
        <w:tc>
          <w:tcPr>
            <w:tcW w:w="777" w:type="pct"/>
            <w:shd w:val="clear" w:color="auto" w:fill="auto"/>
          </w:tcPr>
          <w:p w:rsidR="00D06A1D" w:rsidRPr="00E743DD" w:rsidRDefault="00D06A1D" w:rsidP="00D06A1D">
            <w:pPr>
              <w:jc w:val="center"/>
              <w:rPr>
                <w:sz w:val="18"/>
                <w:szCs w:val="18"/>
              </w:rPr>
            </w:pPr>
            <w:r w:rsidRPr="00E743DD">
              <w:rPr>
                <w:sz w:val="18"/>
                <w:szCs w:val="18"/>
              </w:rPr>
              <w:t>4</w:t>
            </w:r>
          </w:p>
        </w:tc>
        <w:tc>
          <w:tcPr>
            <w:tcW w:w="607" w:type="pct"/>
            <w:shd w:val="clear" w:color="auto" w:fill="auto"/>
          </w:tcPr>
          <w:p w:rsidR="00D06A1D" w:rsidRPr="00E743DD" w:rsidRDefault="00D06A1D" w:rsidP="00D06A1D">
            <w:pPr>
              <w:jc w:val="center"/>
              <w:rPr>
                <w:sz w:val="18"/>
                <w:szCs w:val="18"/>
              </w:rPr>
            </w:pPr>
            <w:r w:rsidRPr="00E743DD">
              <w:rPr>
                <w:sz w:val="18"/>
                <w:szCs w:val="18"/>
              </w:rPr>
              <w:t>5</w:t>
            </w:r>
          </w:p>
        </w:tc>
        <w:tc>
          <w:tcPr>
            <w:tcW w:w="556" w:type="pct"/>
            <w:shd w:val="clear" w:color="auto" w:fill="auto"/>
          </w:tcPr>
          <w:p w:rsidR="00D06A1D" w:rsidRPr="00E743DD" w:rsidRDefault="00D06A1D" w:rsidP="00D06A1D">
            <w:pPr>
              <w:jc w:val="center"/>
              <w:rPr>
                <w:sz w:val="18"/>
                <w:szCs w:val="18"/>
              </w:rPr>
            </w:pPr>
            <w:r w:rsidRPr="00E743DD">
              <w:rPr>
                <w:sz w:val="18"/>
                <w:szCs w:val="18"/>
              </w:rPr>
              <w:t>6</w:t>
            </w:r>
          </w:p>
        </w:tc>
        <w:tc>
          <w:tcPr>
            <w:tcW w:w="517" w:type="pct"/>
            <w:shd w:val="clear" w:color="auto" w:fill="auto"/>
          </w:tcPr>
          <w:p w:rsidR="00D06A1D" w:rsidRPr="00E743DD" w:rsidRDefault="00D06A1D" w:rsidP="00D06A1D">
            <w:pPr>
              <w:jc w:val="center"/>
              <w:rPr>
                <w:sz w:val="18"/>
                <w:szCs w:val="18"/>
              </w:rPr>
            </w:pPr>
            <w:r w:rsidRPr="00E743DD">
              <w:rPr>
                <w:sz w:val="18"/>
                <w:szCs w:val="18"/>
              </w:rPr>
              <w:t>7</w:t>
            </w:r>
          </w:p>
        </w:tc>
        <w:tc>
          <w:tcPr>
            <w:tcW w:w="791" w:type="pct"/>
            <w:shd w:val="clear" w:color="auto" w:fill="auto"/>
          </w:tcPr>
          <w:p w:rsidR="00D06A1D" w:rsidRPr="00E743DD" w:rsidRDefault="00D06A1D" w:rsidP="00D06A1D">
            <w:pPr>
              <w:jc w:val="center"/>
              <w:rPr>
                <w:sz w:val="16"/>
                <w:szCs w:val="16"/>
              </w:rPr>
            </w:pPr>
            <w:r w:rsidRPr="00E743DD">
              <w:rPr>
                <w:sz w:val="16"/>
                <w:szCs w:val="16"/>
              </w:rPr>
              <w:t>8=(2+3+4+5+6)*7/100</w:t>
            </w:r>
          </w:p>
        </w:tc>
      </w:tr>
      <w:tr w:rsidR="00D06A1D" w:rsidRPr="00E743DD" w:rsidTr="00D06A1D">
        <w:tc>
          <w:tcPr>
            <w:tcW w:w="772" w:type="pct"/>
            <w:shd w:val="clear" w:color="auto" w:fill="auto"/>
          </w:tcPr>
          <w:p w:rsidR="00D06A1D" w:rsidRPr="00E743DD" w:rsidRDefault="00D06A1D" w:rsidP="00D06A1D">
            <w:r w:rsidRPr="00E743DD">
              <w:t xml:space="preserve">Долговская </w:t>
            </w:r>
          </w:p>
        </w:tc>
        <w:tc>
          <w:tcPr>
            <w:tcW w:w="495" w:type="pct"/>
            <w:shd w:val="clear" w:color="auto" w:fill="auto"/>
            <w:vAlign w:val="center"/>
          </w:tcPr>
          <w:p w:rsidR="00D06A1D" w:rsidRPr="00E743DD" w:rsidRDefault="00D06A1D" w:rsidP="00D06A1D">
            <w:pPr>
              <w:jc w:val="center"/>
            </w:pPr>
            <w:r w:rsidRPr="00E743DD">
              <w:t>1747,9</w:t>
            </w:r>
          </w:p>
        </w:tc>
        <w:tc>
          <w:tcPr>
            <w:tcW w:w="485" w:type="pct"/>
            <w:shd w:val="clear" w:color="auto" w:fill="auto"/>
            <w:vAlign w:val="center"/>
          </w:tcPr>
          <w:p w:rsidR="00D06A1D" w:rsidRPr="00E743DD" w:rsidRDefault="00D06A1D" w:rsidP="00D06A1D">
            <w:pPr>
              <w:jc w:val="center"/>
            </w:pPr>
            <w:r w:rsidRPr="00E743DD">
              <w:t>26,7</w:t>
            </w:r>
          </w:p>
        </w:tc>
        <w:tc>
          <w:tcPr>
            <w:tcW w:w="777" w:type="pct"/>
            <w:shd w:val="clear" w:color="auto" w:fill="auto"/>
            <w:vAlign w:val="center"/>
          </w:tcPr>
          <w:p w:rsidR="00D06A1D" w:rsidRPr="00E743DD" w:rsidRDefault="00D06A1D" w:rsidP="00D06A1D">
            <w:pPr>
              <w:jc w:val="center"/>
            </w:pPr>
            <w:r w:rsidRPr="00E743DD">
              <w:t>0</w:t>
            </w:r>
          </w:p>
        </w:tc>
        <w:tc>
          <w:tcPr>
            <w:tcW w:w="607" w:type="pct"/>
            <w:shd w:val="clear" w:color="auto" w:fill="auto"/>
            <w:vAlign w:val="center"/>
          </w:tcPr>
          <w:p w:rsidR="00D06A1D" w:rsidRPr="00E743DD" w:rsidRDefault="00D06A1D" w:rsidP="00D06A1D">
            <w:pPr>
              <w:jc w:val="center"/>
            </w:pPr>
            <w:r w:rsidRPr="00E743DD">
              <w:t>104,3</w:t>
            </w:r>
          </w:p>
        </w:tc>
        <w:tc>
          <w:tcPr>
            <w:tcW w:w="556" w:type="pct"/>
            <w:shd w:val="clear" w:color="auto" w:fill="auto"/>
            <w:vAlign w:val="center"/>
          </w:tcPr>
          <w:p w:rsidR="00D06A1D" w:rsidRPr="00E743DD" w:rsidRDefault="00D06A1D" w:rsidP="00D06A1D">
            <w:pPr>
              <w:jc w:val="center"/>
            </w:pPr>
            <w:r w:rsidRPr="00E743DD">
              <w:t>57,6</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387,3</w:t>
            </w:r>
          </w:p>
        </w:tc>
      </w:tr>
      <w:tr w:rsidR="00D06A1D" w:rsidRPr="00E743DD" w:rsidTr="00D06A1D">
        <w:tc>
          <w:tcPr>
            <w:tcW w:w="772" w:type="pct"/>
            <w:shd w:val="clear" w:color="auto" w:fill="auto"/>
          </w:tcPr>
          <w:p w:rsidR="00D06A1D" w:rsidRPr="00E743DD" w:rsidRDefault="00D06A1D" w:rsidP="00D06A1D">
            <w:r w:rsidRPr="00E743DD">
              <w:t xml:space="preserve">Лобанихинская </w:t>
            </w:r>
          </w:p>
        </w:tc>
        <w:tc>
          <w:tcPr>
            <w:tcW w:w="495" w:type="pct"/>
            <w:shd w:val="clear" w:color="auto" w:fill="auto"/>
            <w:vAlign w:val="center"/>
          </w:tcPr>
          <w:p w:rsidR="00D06A1D" w:rsidRPr="00E743DD" w:rsidRDefault="00D06A1D" w:rsidP="00D06A1D">
            <w:pPr>
              <w:jc w:val="center"/>
            </w:pPr>
            <w:r w:rsidRPr="00E743DD">
              <w:t>1217,2</w:t>
            </w:r>
          </w:p>
        </w:tc>
        <w:tc>
          <w:tcPr>
            <w:tcW w:w="485" w:type="pct"/>
            <w:shd w:val="clear" w:color="auto" w:fill="auto"/>
            <w:vAlign w:val="center"/>
          </w:tcPr>
          <w:p w:rsidR="00D06A1D" w:rsidRPr="00E743DD" w:rsidRDefault="00D06A1D" w:rsidP="00D06A1D">
            <w:pPr>
              <w:jc w:val="center"/>
            </w:pPr>
            <w:r w:rsidRPr="00E743DD">
              <w:t>0</w:t>
            </w:r>
          </w:p>
        </w:tc>
        <w:tc>
          <w:tcPr>
            <w:tcW w:w="777" w:type="pct"/>
            <w:shd w:val="clear" w:color="auto" w:fill="auto"/>
            <w:vAlign w:val="center"/>
          </w:tcPr>
          <w:p w:rsidR="00D06A1D" w:rsidRPr="00E743DD" w:rsidRDefault="00D06A1D" w:rsidP="00D06A1D">
            <w:pPr>
              <w:jc w:val="center"/>
            </w:pPr>
            <w:r w:rsidRPr="00E743DD">
              <w:t>0</w:t>
            </w:r>
          </w:p>
        </w:tc>
        <w:tc>
          <w:tcPr>
            <w:tcW w:w="607" w:type="pct"/>
            <w:shd w:val="clear" w:color="auto" w:fill="auto"/>
            <w:vAlign w:val="center"/>
          </w:tcPr>
          <w:p w:rsidR="00D06A1D" w:rsidRPr="00E743DD" w:rsidRDefault="00D06A1D" w:rsidP="00D06A1D">
            <w:pPr>
              <w:jc w:val="center"/>
            </w:pPr>
            <w:r w:rsidRPr="00E743DD">
              <w:t>100,3</w:t>
            </w:r>
          </w:p>
        </w:tc>
        <w:tc>
          <w:tcPr>
            <w:tcW w:w="556" w:type="pct"/>
            <w:shd w:val="clear" w:color="auto" w:fill="auto"/>
            <w:vAlign w:val="center"/>
          </w:tcPr>
          <w:p w:rsidR="00D06A1D" w:rsidRPr="00E743DD" w:rsidRDefault="00D06A1D" w:rsidP="00D06A1D">
            <w:pPr>
              <w:jc w:val="center"/>
            </w:pPr>
            <w:r w:rsidRPr="00E743DD">
              <w:t>0</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263,5</w:t>
            </w:r>
          </w:p>
        </w:tc>
      </w:tr>
      <w:tr w:rsidR="00D06A1D" w:rsidRPr="00E743DD" w:rsidTr="00D06A1D">
        <w:tc>
          <w:tcPr>
            <w:tcW w:w="772" w:type="pct"/>
            <w:shd w:val="clear" w:color="auto" w:fill="auto"/>
          </w:tcPr>
          <w:p w:rsidR="00D06A1D" w:rsidRPr="00E743DD" w:rsidRDefault="00D06A1D" w:rsidP="00D06A1D">
            <w:r w:rsidRPr="00E743DD">
              <w:t xml:space="preserve">Мельниковская </w:t>
            </w:r>
          </w:p>
        </w:tc>
        <w:tc>
          <w:tcPr>
            <w:tcW w:w="495" w:type="pct"/>
            <w:shd w:val="clear" w:color="auto" w:fill="auto"/>
            <w:vAlign w:val="center"/>
          </w:tcPr>
          <w:p w:rsidR="00D06A1D" w:rsidRPr="00E743DD" w:rsidRDefault="00D06A1D" w:rsidP="00D06A1D">
            <w:pPr>
              <w:jc w:val="center"/>
            </w:pPr>
            <w:r w:rsidRPr="00E743DD">
              <w:t>2941,3</w:t>
            </w:r>
          </w:p>
        </w:tc>
        <w:tc>
          <w:tcPr>
            <w:tcW w:w="485" w:type="pct"/>
            <w:shd w:val="clear" w:color="auto" w:fill="auto"/>
            <w:vAlign w:val="center"/>
          </w:tcPr>
          <w:p w:rsidR="00D06A1D" w:rsidRPr="00E743DD" w:rsidRDefault="00D06A1D" w:rsidP="00D06A1D">
            <w:pPr>
              <w:jc w:val="center"/>
            </w:pPr>
            <w:r w:rsidRPr="00E743DD">
              <w:t>115,6</w:t>
            </w:r>
          </w:p>
        </w:tc>
        <w:tc>
          <w:tcPr>
            <w:tcW w:w="777" w:type="pct"/>
            <w:shd w:val="clear" w:color="auto" w:fill="auto"/>
            <w:vAlign w:val="center"/>
          </w:tcPr>
          <w:p w:rsidR="00D06A1D" w:rsidRPr="00E743DD" w:rsidRDefault="00D06A1D" w:rsidP="00D06A1D">
            <w:pPr>
              <w:jc w:val="center"/>
            </w:pPr>
            <w:r w:rsidRPr="00E743DD">
              <w:t>42,2</w:t>
            </w:r>
          </w:p>
        </w:tc>
        <w:tc>
          <w:tcPr>
            <w:tcW w:w="607" w:type="pct"/>
            <w:shd w:val="clear" w:color="auto" w:fill="auto"/>
            <w:vAlign w:val="center"/>
          </w:tcPr>
          <w:p w:rsidR="00D06A1D" w:rsidRPr="00E743DD" w:rsidRDefault="00D06A1D" w:rsidP="00D06A1D">
            <w:pPr>
              <w:jc w:val="center"/>
            </w:pPr>
            <w:r w:rsidRPr="00E743DD">
              <w:t>168,5</w:t>
            </w:r>
          </w:p>
        </w:tc>
        <w:tc>
          <w:tcPr>
            <w:tcW w:w="556" w:type="pct"/>
            <w:shd w:val="clear" w:color="auto" w:fill="auto"/>
            <w:vAlign w:val="center"/>
          </w:tcPr>
          <w:p w:rsidR="00D06A1D" w:rsidRPr="00E743DD" w:rsidRDefault="00D06A1D" w:rsidP="00D06A1D">
            <w:pPr>
              <w:jc w:val="center"/>
            </w:pPr>
            <w:r w:rsidRPr="00E743DD">
              <w:t>0</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653,5</w:t>
            </w:r>
          </w:p>
        </w:tc>
      </w:tr>
      <w:tr w:rsidR="00D06A1D" w:rsidRPr="00E743DD" w:rsidTr="00D06A1D">
        <w:tc>
          <w:tcPr>
            <w:tcW w:w="772" w:type="pct"/>
            <w:shd w:val="clear" w:color="auto" w:fill="auto"/>
          </w:tcPr>
          <w:p w:rsidR="00D06A1D" w:rsidRPr="00E743DD" w:rsidRDefault="00D06A1D" w:rsidP="00D06A1D">
            <w:r w:rsidRPr="00E743DD">
              <w:t>Новичихинская</w:t>
            </w:r>
          </w:p>
        </w:tc>
        <w:tc>
          <w:tcPr>
            <w:tcW w:w="495" w:type="pct"/>
            <w:shd w:val="clear" w:color="auto" w:fill="auto"/>
            <w:vAlign w:val="center"/>
          </w:tcPr>
          <w:p w:rsidR="00D06A1D" w:rsidRPr="00E743DD" w:rsidRDefault="00D06A1D" w:rsidP="00D06A1D">
            <w:pPr>
              <w:jc w:val="center"/>
            </w:pPr>
            <w:r w:rsidRPr="00E743DD">
              <w:t>12477,7</w:t>
            </w:r>
          </w:p>
        </w:tc>
        <w:tc>
          <w:tcPr>
            <w:tcW w:w="485" w:type="pct"/>
            <w:shd w:val="clear" w:color="auto" w:fill="auto"/>
            <w:vAlign w:val="center"/>
          </w:tcPr>
          <w:p w:rsidR="00D06A1D" w:rsidRPr="00E743DD" w:rsidRDefault="00D06A1D" w:rsidP="00D06A1D">
            <w:pPr>
              <w:jc w:val="center"/>
            </w:pPr>
            <w:r w:rsidRPr="00E743DD">
              <w:t>0</w:t>
            </w:r>
          </w:p>
        </w:tc>
        <w:tc>
          <w:tcPr>
            <w:tcW w:w="777" w:type="pct"/>
            <w:shd w:val="clear" w:color="auto" w:fill="auto"/>
            <w:vAlign w:val="center"/>
          </w:tcPr>
          <w:p w:rsidR="00D06A1D" w:rsidRPr="00E743DD" w:rsidRDefault="00D06A1D" w:rsidP="00D06A1D">
            <w:pPr>
              <w:jc w:val="center"/>
            </w:pPr>
            <w:r w:rsidRPr="00E743DD">
              <w:t>81,9</w:t>
            </w:r>
          </w:p>
        </w:tc>
        <w:tc>
          <w:tcPr>
            <w:tcW w:w="607" w:type="pct"/>
            <w:shd w:val="clear" w:color="auto" w:fill="auto"/>
            <w:vAlign w:val="center"/>
          </w:tcPr>
          <w:p w:rsidR="00D06A1D" w:rsidRPr="00E743DD" w:rsidRDefault="00D06A1D" w:rsidP="00D06A1D">
            <w:pPr>
              <w:jc w:val="center"/>
            </w:pPr>
            <w:r w:rsidRPr="00E743DD">
              <w:t>842,7</w:t>
            </w:r>
          </w:p>
        </w:tc>
        <w:tc>
          <w:tcPr>
            <w:tcW w:w="556" w:type="pct"/>
            <w:shd w:val="clear" w:color="auto" w:fill="auto"/>
            <w:vAlign w:val="center"/>
          </w:tcPr>
          <w:p w:rsidR="00D06A1D" w:rsidRPr="00E743DD" w:rsidRDefault="00D06A1D" w:rsidP="00D06A1D">
            <w:pPr>
              <w:jc w:val="center"/>
            </w:pPr>
            <w:r w:rsidRPr="00E743DD">
              <w:t>348,9</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2750,2</w:t>
            </w:r>
          </w:p>
        </w:tc>
      </w:tr>
      <w:tr w:rsidR="00D06A1D" w:rsidRPr="00E743DD" w:rsidTr="00D06A1D">
        <w:tc>
          <w:tcPr>
            <w:tcW w:w="772" w:type="pct"/>
            <w:shd w:val="clear" w:color="auto" w:fill="auto"/>
          </w:tcPr>
          <w:p w:rsidR="00D06A1D" w:rsidRPr="00E743DD" w:rsidRDefault="00D06A1D" w:rsidP="00D06A1D">
            <w:r w:rsidRPr="00E743DD">
              <w:t xml:space="preserve">Октябрьская </w:t>
            </w:r>
          </w:p>
        </w:tc>
        <w:tc>
          <w:tcPr>
            <w:tcW w:w="495" w:type="pct"/>
            <w:shd w:val="clear" w:color="auto" w:fill="auto"/>
            <w:vAlign w:val="center"/>
          </w:tcPr>
          <w:p w:rsidR="00D06A1D" w:rsidRPr="00E743DD" w:rsidRDefault="00D06A1D" w:rsidP="00D06A1D">
            <w:pPr>
              <w:jc w:val="center"/>
            </w:pPr>
            <w:r w:rsidRPr="00E743DD">
              <w:t>1350,7</w:t>
            </w:r>
          </w:p>
        </w:tc>
        <w:tc>
          <w:tcPr>
            <w:tcW w:w="485" w:type="pct"/>
            <w:shd w:val="clear" w:color="auto" w:fill="auto"/>
            <w:vAlign w:val="center"/>
          </w:tcPr>
          <w:p w:rsidR="00D06A1D" w:rsidRPr="00E743DD" w:rsidRDefault="00D06A1D" w:rsidP="00D06A1D">
            <w:pPr>
              <w:jc w:val="center"/>
            </w:pPr>
            <w:r w:rsidRPr="00E743DD">
              <w:t>53,4</w:t>
            </w:r>
          </w:p>
        </w:tc>
        <w:tc>
          <w:tcPr>
            <w:tcW w:w="777" w:type="pct"/>
            <w:shd w:val="clear" w:color="auto" w:fill="auto"/>
            <w:vAlign w:val="center"/>
          </w:tcPr>
          <w:p w:rsidR="00D06A1D" w:rsidRPr="00E743DD" w:rsidRDefault="00D06A1D" w:rsidP="00D06A1D">
            <w:pPr>
              <w:jc w:val="center"/>
            </w:pPr>
            <w:r w:rsidRPr="00E743DD">
              <w:t>0</w:t>
            </w:r>
          </w:p>
        </w:tc>
        <w:tc>
          <w:tcPr>
            <w:tcW w:w="607" w:type="pct"/>
            <w:shd w:val="clear" w:color="auto" w:fill="auto"/>
            <w:vAlign w:val="center"/>
          </w:tcPr>
          <w:p w:rsidR="00D06A1D" w:rsidRPr="00E743DD" w:rsidRDefault="00D06A1D" w:rsidP="00D06A1D">
            <w:pPr>
              <w:jc w:val="center"/>
            </w:pPr>
            <w:r w:rsidRPr="00E743DD">
              <w:t>44,1</w:t>
            </w:r>
          </w:p>
        </w:tc>
        <w:tc>
          <w:tcPr>
            <w:tcW w:w="556" w:type="pct"/>
            <w:shd w:val="clear" w:color="auto" w:fill="auto"/>
            <w:vAlign w:val="center"/>
          </w:tcPr>
          <w:p w:rsidR="00D06A1D" w:rsidRPr="00E743DD" w:rsidRDefault="00D06A1D" w:rsidP="00D06A1D">
            <w:pPr>
              <w:jc w:val="center"/>
            </w:pPr>
            <w:r w:rsidRPr="00E743DD">
              <w:t>0</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289,6</w:t>
            </w:r>
          </w:p>
        </w:tc>
      </w:tr>
      <w:tr w:rsidR="00D06A1D" w:rsidRPr="00E743DD" w:rsidTr="00D06A1D">
        <w:tc>
          <w:tcPr>
            <w:tcW w:w="772" w:type="pct"/>
            <w:shd w:val="clear" w:color="auto" w:fill="auto"/>
          </w:tcPr>
          <w:p w:rsidR="00D06A1D" w:rsidRPr="00E743DD" w:rsidRDefault="00D06A1D" w:rsidP="00D06A1D">
            <w:r w:rsidRPr="00E743DD">
              <w:t xml:space="preserve">Павловская </w:t>
            </w:r>
          </w:p>
        </w:tc>
        <w:tc>
          <w:tcPr>
            <w:tcW w:w="495" w:type="pct"/>
            <w:shd w:val="clear" w:color="auto" w:fill="auto"/>
            <w:vAlign w:val="center"/>
          </w:tcPr>
          <w:p w:rsidR="00D06A1D" w:rsidRPr="00E743DD" w:rsidRDefault="00D06A1D" w:rsidP="00D06A1D">
            <w:pPr>
              <w:jc w:val="center"/>
            </w:pPr>
            <w:r w:rsidRPr="00E743DD">
              <w:t>1296,4</w:t>
            </w:r>
          </w:p>
        </w:tc>
        <w:tc>
          <w:tcPr>
            <w:tcW w:w="485" w:type="pct"/>
            <w:shd w:val="clear" w:color="auto" w:fill="auto"/>
            <w:vAlign w:val="center"/>
          </w:tcPr>
          <w:p w:rsidR="00D06A1D" w:rsidRPr="00E743DD" w:rsidRDefault="00D06A1D" w:rsidP="00D06A1D">
            <w:pPr>
              <w:jc w:val="center"/>
            </w:pPr>
            <w:r w:rsidRPr="00E743DD">
              <w:t>35,6</w:t>
            </w:r>
          </w:p>
        </w:tc>
        <w:tc>
          <w:tcPr>
            <w:tcW w:w="777" w:type="pct"/>
            <w:shd w:val="clear" w:color="auto" w:fill="auto"/>
            <w:vAlign w:val="center"/>
          </w:tcPr>
          <w:p w:rsidR="00D06A1D" w:rsidRPr="00E743DD" w:rsidRDefault="00D06A1D" w:rsidP="00D06A1D">
            <w:pPr>
              <w:jc w:val="center"/>
            </w:pPr>
            <w:r w:rsidRPr="00E743DD">
              <w:t>28,8</w:t>
            </w:r>
          </w:p>
        </w:tc>
        <w:tc>
          <w:tcPr>
            <w:tcW w:w="607" w:type="pct"/>
            <w:shd w:val="clear" w:color="auto" w:fill="auto"/>
            <w:vAlign w:val="center"/>
          </w:tcPr>
          <w:p w:rsidR="00D06A1D" w:rsidRPr="00E743DD" w:rsidRDefault="00D06A1D" w:rsidP="00D06A1D">
            <w:pPr>
              <w:jc w:val="center"/>
            </w:pPr>
            <w:r w:rsidRPr="00E743DD">
              <w:t>84,3</w:t>
            </w:r>
          </w:p>
        </w:tc>
        <w:tc>
          <w:tcPr>
            <w:tcW w:w="556" w:type="pct"/>
            <w:shd w:val="clear" w:color="auto" w:fill="auto"/>
            <w:vAlign w:val="center"/>
          </w:tcPr>
          <w:p w:rsidR="00D06A1D" w:rsidRPr="00E743DD" w:rsidRDefault="00D06A1D" w:rsidP="00D06A1D">
            <w:pPr>
              <w:jc w:val="center"/>
            </w:pPr>
            <w:r w:rsidRPr="00E743DD">
              <w:t>0</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289,0</w:t>
            </w:r>
          </w:p>
        </w:tc>
      </w:tr>
      <w:tr w:rsidR="00D06A1D" w:rsidRPr="00E743DD" w:rsidTr="00D06A1D">
        <w:tc>
          <w:tcPr>
            <w:tcW w:w="772" w:type="pct"/>
            <w:shd w:val="clear" w:color="auto" w:fill="auto"/>
          </w:tcPr>
          <w:p w:rsidR="00D06A1D" w:rsidRPr="00E743DD" w:rsidRDefault="00D06A1D" w:rsidP="00D06A1D">
            <w:r w:rsidRPr="00E743DD">
              <w:t xml:space="preserve">Поломошенская </w:t>
            </w:r>
          </w:p>
        </w:tc>
        <w:tc>
          <w:tcPr>
            <w:tcW w:w="495" w:type="pct"/>
            <w:shd w:val="clear" w:color="auto" w:fill="auto"/>
            <w:vAlign w:val="center"/>
          </w:tcPr>
          <w:p w:rsidR="00D06A1D" w:rsidRPr="00E743DD" w:rsidRDefault="00D06A1D" w:rsidP="00D06A1D">
            <w:pPr>
              <w:jc w:val="center"/>
            </w:pPr>
            <w:r w:rsidRPr="00E743DD">
              <w:t>1932,5</w:t>
            </w:r>
          </w:p>
        </w:tc>
        <w:tc>
          <w:tcPr>
            <w:tcW w:w="485" w:type="pct"/>
            <w:shd w:val="clear" w:color="auto" w:fill="auto"/>
            <w:vAlign w:val="center"/>
          </w:tcPr>
          <w:p w:rsidR="00D06A1D" w:rsidRPr="00E743DD" w:rsidRDefault="00D06A1D" w:rsidP="00D06A1D">
            <w:pPr>
              <w:jc w:val="center"/>
            </w:pPr>
            <w:r w:rsidRPr="00E743DD">
              <w:t>80,0</w:t>
            </w:r>
          </w:p>
        </w:tc>
        <w:tc>
          <w:tcPr>
            <w:tcW w:w="777" w:type="pct"/>
            <w:shd w:val="clear" w:color="auto" w:fill="auto"/>
            <w:vAlign w:val="center"/>
          </w:tcPr>
          <w:p w:rsidR="00D06A1D" w:rsidRPr="00E743DD" w:rsidRDefault="00D06A1D" w:rsidP="00D06A1D">
            <w:pPr>
              <w:jc w:val="center"/>
            </w:pPr>
            <w:r w:rsidRPr="00E743DD">
              <w:t>9,9</w:t>
            </w:r>
          </w:p>
        </w:tc>
        <w:tc>
          <w:tcPr>
            <w:tcW w:w="607" w:type="pct"/>
            <w:shd w:val="clear" w:color="auto" w:fill="auto"/>
            <w:vAlign w:val="center"/>
          </w:tcPr>
          <w:p w:rsidR="00D06A1D" w:rsidRPr="00E743DD" w:rsidRDefault="00D06A1D" w:rsidP="00D06A1D">
            <w:pPr>
              <w:jc w:val="center"/>
            </w:pPr>
            <w:r w:rsidRPr="00E743DD">
              <w:t>140,5</w:t>
            </w:r>
          </w:p>
        </w:tc>
        <w:tc>
          <w:tcPr>
            <w:tcW w:w="556" w:type="pct"/>
            <w:shd w:val="clear" w:color="auto" w:fill="auto"/>
            <w:vAlign w:val="center"/>
          </w:tcPr>
          <w:p w:rsidR="00D06A1D" w:rsidRPr="00E743DD" w:rsidRDefault="00D06A1D" w:rsidP="00D06A1D">
            <w:pPr>
              <w:jc w:val="center"/>
            </w:pPr>
            <w:r w:rsidRPr="00E743DD">
              <w:t>97,1</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452,0</w:t>
            </w:r>
          </w:p>
        </w:tc>
      </w:tr>
      <w:tr w:rsidR="00D06A1D" w:rsidRPr="00E743DD" w:rsidTr="00D06A1D">
        <w:tc>
          <w:tcPr>
            <w:tcW w:w="772" w:type="pct"/>
            <w:shd w:val="clear" w:color="auto" w:fill="auto"/>
          </w:tcPr>
          <w:p w:rsidR="00D06A1D" w:rsidRPr="00E743DD" w:rsidRDefault="00D06A1D" w:rsidP="00D06A1D">
            <w:r w:rsidRPr="00E743DD">
              <w:t xml:space="preserve">Солоновская </w:t>
            </w:r>
          </w:p>
        </w:tc>
        <w:tc>
          <w:tcPr>
            <w:tcW w:w="495" w:type="pct"/>
            <w:shd w:val="clear" w:color="auto" w:fill="auto"/>
            <w:vAlign w:val="center"/>
          </w:tcPr>
          <w:p w:rsidR="00D06A1D" w:rsidRPr="00E743DD" w:rsidRDefault="00D06A1D" w:rsidP="00D06A1D">
            <w:pPr>
              <w:jc w:val="center"/>
            </w:pPr>
            <w:r w:rsidRPr="00E743DD">
              <w:t>2789,5</w:t>
            </w:r>
          </w:p>
        </w:tc>
        <w:tc>
          <w:tcPr>
            <w:tcW w:w="485" w:type="pct"/>
            <w:shd w:val="clear" w:color="auto" w:fill="auto"/>
            <w:vAlign w:val="center"/>
          </w:tcPr>
          <w:p w:rsidR="00D06A1D" w:rsidRPr="00E743DD" w:rsidRDefault="00D06A1D" w:rsidP="00D06A1D">
            <w:pPr>
              <w:jc w:val="center"/>
            </w:pPr>
            <w:r w:rsidRPr="00E743DD">
              <w:t>124,5</w:t>
            </w:r>
          </w:p>
        </w:tc>
        <w:tc>
          <w:tcPr>
            <w:tcW w:w="777" w:type="pct"/>
            <w:shd w:val="clear" w:color="auto" w:fill="auto"/>
            <w:vAlign w:val="center"/>
          </w:tcPr>
          <w:p w:rsidR="00D06A1D" w:rsidRPr="00E743DD" w:rsidRDefault="00D06A1D" w:rsidP="00D06A1D">
            <w:pPr>
              <w:jc w:val="center"/>
            </w:pPr>
            <w:r w:rsidRPr="00E743DD">
              <w:t>14,4</w:t>
            </w:r>
          </w:p>
        </w:tc>
        <w:tc>
          <w:tcPr>
            <w:tcW w:w="607" w:type="pct"/>
            <w:shd w:val="clear" w:color="auto" w:fill="auto"/>
            <w:vAlign w:val="center"/>
          </w:tcPr>
          <w:p w:rsidR="00D06A1D" w:rsidRPr="00E743DD" w:rsidRDefault="00D06A1D" w:rsidP="00D06A1D">
            <w:pPr>
              <w:jc w:val="center"/>
            </w:pPr>
            <w:r w:rsidRPr="00E743DD">
              <w:t>216,7</w:t>
            </w:r>
          </w:p>
        </w:tc>
        <w:tc>
          <w:tcPr>
            <w:tcW w:w="556" w:type="pct"/>
            <w:shd w:val="clear" w:color="auto" w:fill="auto"/>
            <w:vAlign w:val="center"/>
          </w:tcPr>
          <w:p w:rsidR="00D06A1D" w:rsidRPr="00E743DD" w:rsidRDefault="00D06A1D" w:rsidP="00D06A1D">
            <w:pPr>
              <w:jc w:val="center"/>
            </w:pPr>
            <w:r w:rsidRPr="00E743DD">
              <w:t>57,6</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640,5</w:t>
            </w:r>
          </w:p>
        </w:tc>
      </w:tr>
      <w:tr w:rsidR="00D06A1D" w:rsidRPr="00E743DD" w:rsidTr="00D06A1D">
        <w:tc>
          <w:tcPr>
            <w:tcW w:w="772" w:type="pct"/>
            <w:shd w:val="clear" w:color="auto" w:fill="auto"/>
          </w:tcPr>
          <w:p w:rsidR="00D06A1D" w:rsidRPr="00E743DD" w:rsidRDefault="00D06A1D" w:rsidP="00D06A1D">
            <w:r w:rsidRPr="00E743DD">
              <w:t xml:space="preserve">Токаревская </w:t>
            </w:r>
          </w:p>
        </w:tc>
        <w:tc>
          <w:tcPr>
            <w:tcW w:w="495" w:type="pct"/>
            <w:shd w:val="clear" w:color="auto" w:fill="auto"/>
            <w:vAlign w:val="center"/>
          </w:tcPr>
          <w:p w:rsidR="00D06A1D" w:rsidRPr="00E743DD" w:rsidRDefault="00D06A1D" w:rsidP="00D06A1D">
            <w:pPr>
              <w:jc w:val="center"/>
            </w:pPr>
            <w:r w:rsidRPr="00E743DD">
              <w:t>1748,0</w:t>
            </w:r>
          </w:p>
        </w:tc>
        <w:tc>
          <w:tcPr>
            <w:tcW w:w="485" w:type="pct"/>
            <w:shd w:val="clear" w:color="auto" w:fill="auto"/>
            <w:vAlign w:val="center"/>
          </w:tcPr>
          <w:p w:rsidR="00D06A1D" w:rsidRPr="00E743DD" w:rsidRDefault="00D06A1D" w:rsidP="00D06A1D">
            <w:pPr>
              <w:jc w:val="center"/>
            </w:pPr>
            <w:r w:rsidRPr="00E743DD">
              <w:t>53,4</w:t>
            </w:r>
          </w:p>
        </w:tc>
        <w:tc>
          <w:tcPr>
            <w:tcW w:w="777" w:type="pct"/>
            <w:shd w:val="clear" w:color="auto" w:fill="auto"/>
            <w:vAlign w:val="center"/>
          </w:tcPr>
          <w:p w:rsidR="00D06A1D" w:rsidRPr="00E743DD" w:rsidRDefault="00D06A1D" w:rsidP="00D06A1D">
            <w:pPr>
              <w:jc w:val="center"/>
            </w:pPr>
            <w:r w:rsidRPr="00E743DD">
              <w:t>24,3</w:t>
            </w:r>
          </w:p>
        </w:tc>
        <w:tc>
          <w:tcPr>
            <w:tcW w:w="607" w:type="pct"/>
            <w:shd w:val="clear" w:color="auto" w:fill="auto"/>
            <w:vAlign w:val="center"/>
          </w:tcPr>
          <w:p w:rsidR="00D06A1D" w:rsidRPr="00E743DD" w:rsidRDefault="00D06A1D" w:rsidP="00D06A1D">
            <w:pPr>
              <w:jc w:val="center"/>
            </w:pPr>
            <w:r w:rsidRPr="00E743DD">
              <w:t>112,4</w:t>
            </w:r>
          </w:p>
        </w:tc>
        <w:tc>
          <w:tcPr>
            <w:tcW w:w="556" w:type="pct"/>
            <w:shd w:val="clear" w:color="auto" w:fill="auto"/>
            <w:vAlign w:val="center"/>
          </w:tcPr>
          <w:p w:rsidR="00D06A1D" w:rsidRPr="00E743DD" w:rsidRDefault="00D06A1D" w:rsidP="00D06A1D">
            <w:pPr>
              <w:jc w:val="center"/>
            </w:pPr>
            <w:r w:rsidRPr="00E743DD">
              <w:t>154,7</w:t>
            </w:r>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D06A1D" w:rsidP="00D06A1D">
            <w:pPr>
              <w:jc w:val="center"/>
            </w:pPr>
            <w:r w:rsidRPr="00E743DD">
              <w:t>418,6</w:t>
            </w:r>
          </w:p>
        </w:tc>
      </w:tr>
      <w:tr w:rsidR="00D06A1D" w:rsidRPr="00E743DD" w:rsidTr="00D06A1D">
        <w:tc>
          <w:tcPr>
            <w:tcW w:w="772" w:type="pct"/>
            <w:shd w:val="clear" w:color="auto" w:fill="auto"/>
          </w:tcPr>
          <w:p w:rsidR="00D06A1D" w:rsidRPr="00E743DD" w:rsidRDefault="00D06A1D" w:rsidP="00D06A1D">
            <w:r w:rsidRPr="00E743DD">
              <w:t>Всего</w:t>
            </w:r>
          </w:p>
        </w:tc>
        <w:tc>
          <w:tcPr>
            <w:tcW w:w="495" w:type="pct"/>
            <w:shd w:val="clear" w:color="auto" w:fill="auto"/>
            <w:vAlign w:val="center"/>
          </w:tcPr>
          <w:p w:rsidR="00D06A1D" w:rsidRPr="00E743DD" w:rsidRDefault="003110B9" w:rsidP="00D06A1D">
            <w:pPr>
              <w:jc w:val="center"/>
            </w:pPr>
            <w:fldSimple w:instr=" =SUM(ABOVE) ">
              <w:r w:rsidR="00D06A1D" w:rsidRPr="00E743DD">
                <w:rPr>
                  <w:noProof/>
                </w:rPr>
                <w:t>27501,2</w:t>
              </w:r>
            </w:fldSimple>
          </w:p>
        </w:tc>
        <w:tc>
          <w:tcPr>
            <w:tcW w:w="485" w:type="pct"/>
            <w:shd w:val="clear" w:color="auto" w:fill="auto"/>
            <w:vAlign w:val="center"/>
          </w:tcPr>
          <w:p w:rsidR="00D06A1D" w:rsidRPr="00E743DD" w:rsidRDefault="003110B9" w:rsidP="00D06A1D">
            <w:pPr>
              <w:jc w:val="center"/>
            </w:pPr>
            <w:fldSimple w:instr=" =SUM(ABOVE) ">
              <w:r w:rsidR="00D06A1D" w:rsidRPr="00E743DD">
                <w:rPr>
                  <w:noProof/>
                </w:rPr>
                <w:t>489,2</w:t>
              </w:r>
            </w:fldSimple>
          </w:p>
        </w:tc>
        <w:tc>
          <w:tcPr>
            <w:tcW w:w="777" w:type="pct"/>
            <w:shd w:val="clear" w:color="auto" w:fill="auto"/>
            <w:vAlign w:val="center"/>
          </w:tcPr>
          <w:p w:rsidR="00D06A1D" w:rsidRPr="00E743DD" w:rsidRDefault="003110B9" w:rsidP="00D06A1D">
            <w:pPr>
              <w:jc w:val="center"/>
            </w:pPr>
            <w:fldSimple w:instr=" =SUM(ABOVE) ">
              <w:r w:rsidR="00D06A1D" w:rsidRPr="00E743DD">
                <w:rPr>
                  <w:noProof/>
                </w:rPr>
                <w:t>201,5</w:t>
              </w:r>
            </w:fldSimple>
          </w:p>
        </w:tc>
        <w:tc>
          <w:tcPr>
            <w:tcW w:w="607" w:type="pct"/>
            <w:shd w:val="clear" w:color="auto" w:fill="auto"/>
            <w:vAlign w:val="center"/>
          </w:tcPr>
          <w:p w:rsidR="00D06A1D" w:rsidRPr="00E743DD" w:rsidRDefault="003110B9" w:rsidP="00D06A1D">
            <w:pPr>
              <w:jc w:val="center"/>
            </w:pPr>
            <w:fldSimple w:instr=" =SUM(ABOVE) ">
              <w:r w:rsidR="00D06A1D" w:rsidRPr="00E743DD">
                <w:rPr>
                  <w:noProof/>
                </w:rPr>
                <w:t>1813,8</w:t>
              </w:r>
            </w:fldSimple>
          </w:p>
        </w:tc>
        <w:tc>
          <w:tcPr>
            <w:tcW w:w="556" w:type="pct"/>
            <w:shd w:val="clear" w:color="auto" w:fill="auto"/>
            <w:vAlign w:val="center"/>
          </w:tcPr>
          <w:p w:rsidR="00D06A1D" w:rsidRPr="00E743DD" w:rsidRDefault="003110B9" w:rsidP="00D06A1D">
            <w:pPr>
              <w:jc w:val="center"/>
            </w:pPr>
            <w:fldSimple w:instr=" =SUM(ABOVE) ">
              <w:r w:rsidR="00D06A1D" w:rsidRPr="00E743DD">
                <w:rPr>
                  <w:noProof/>
                </w:rPr>
                <w:t>715,9</w:t>
              </w:r>
            </w:fldSimple>
          </w:p>
        </w:tc>
        <w:tc>
          <w:tcPr>
            <w:tcW w:w="517" w:type="pct"/>
            <w:shd w:val="clear" w:color="auto" w:fill="auto"/>
            <w:vAlign w:val="center"/>
          </w:tcPr>
          <w:p w:rsidR="00D06A1D" w:rsidRPr="00E743DD" w:rsidRDefault="00D06A1D" w:rsidP="00D06A1D">
            <w:pPr>
              <w:jc w:val="center"/>
            </w:pPr>
            <w:r w:rsidRPr="00E743DD">
              <w:t>20</w:t>
            </w:r>
          </w:p>
        </w:tc>
        <w:tc>
          <w:tcPr>
            <w:tcW w:w="791" w:type="pct"/>
            <w:shd w:val="clear" w:color="auto" w:fill="auto"/>
            <w:vAlign w:val="center"/>
          </w:tcPr>
          <w:p w:rsidR="00D06A1D" w:rsidRPr="00E743DD" w:rsidRDefault="003110B9" w:rsidP="00D06A1D">
            <w:pPr>
              <w:jc w:val="center"/>
            </w:pPr>
            <w:fldSimple w:instr=" =SUM(ABOVE) ">
              <w:r w:rsidR="00D06A1D" w:rsidRPr="00E743DD">
                <w:rPr>
                  <w:noProof/>
                </w:rPr>
                <w:t>6144,2</w:t>
              </w:r>
            </w:fldSimple>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3E27B2" w:rsidRDefault="00D06A1D" w:rsidP="00D06A1D">
      <w:pPr>
        <w:ind w:left="7938"/>
        <w:jc w:val="both"/>
        <w:rPr>
          <w:sz w:val="28"/>
          <w:szCs w:val="28"/>
        </w:rPr>
      </w:pPr>
      <w:r w:rsidRPr="003E27B2">
        <w:lastRenderedPageBreak/>
        <w:t xml:space="preserve">Приложение </w:t>
      </w:r>
      <w:r>
        <w:t>25</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rPr>
          <w:sz w:val="28"/>
          <w:szCs w:val="28"/>
        </w:rPr>
      </w:pPr>
    </w:p>
    <w:p w:rsidR="00D06A1D" w:rsidRDefault="00D06A1D" w:rsidP="00D06A1D">
      <w:pPr>
        <w:jc w:val="center"/>
        <w:rPr>
          <w:sz w:val="28"/>
        </w:rPr>
      </w:pPr>
      <w:r>
        <w:rPr>
          <w:spacing w:val="3"/>
          <w:sz w:val="28"/>
        </w:rPr>
        <w:t>РАСХОДЫ</w:t>
      </w:r>
      <w:r>
        <w:rPr>
          <w:spacing w:val="3"/>
          <w:sz w:val="28"/>
        </w:rPr>
        <w:br/>
      </w:r>
      <w:r w:rsidRPr="00267932">
        <w:rPr>
          <w:spacing w:val="3"/>
          <w:sz w:val="28"/>
        </w:rPr>
        <w:t xml:space="preserve"> </w:t>
      </w:r>
      <w:r w:rsidRPr="00267932">
        <w:rPr>
          <w:sz w:val="28"/>
        </w:rPr>
        <w:t xml:space="preserve">на </w:t>
      </w:r>
      <w:r>
        <w:rPr>
          <w:sz w:val="28"/>
        </w:rPr>
        <w:t>стимулирующие выплаты (в том числе на доплаты до минимального размера оплаты труда)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156"/>
        <w:gridCol w:w="1154"/>
        <w:gridCol w:w="1450"/>
        <w:gridCol w:w="831"/>
        <w:gridCol w:w="1450"/>
        <w:gridCol w:w="1231"/>
        <w:gridCol w:w="1695"/>
        <w:gridCol w:w="1161"/>
        <w:gridCol w:w="1417"/>
        <w:gridCol w:w="1417"/>
      </w:tblGrid>
      <w:tr w:rsidR="00D06A1D" w:rsidRPr="00E743DD" w:rsidTr="00D06A1D">
        <w:tc>
          <w:tcPr>
            <w:tcW w:w="625"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396" w:type="pct"/>
            <w:shd w:val="clear" w:color="auto" w:fill="auto"/>
          </w:tcPr>
          <w:p w:rsidR="00D06A1D" w:rsidRPr="00E743DD" w:rsidRDefault="00D06A1D" w:rsidP="00D06A1D">
            <w:pPr>
              <w:jc w:val="center"/>
              <w:rPr>
                <w:sz w:val="20"/>
                <w:szCs w:val="20"/>
              </w:rPr>
            </w:pPr>
            <w:r w:rsidRPr="00E743DD">
              <w:rPr>
                <w:sz w:val="20"/>
                <w:szCs w:val="20"/>
              </w:rPr>
              <w:t>Расходы по оплате труда на первый-третий уровни образования, тыс. руб.</w:t>
            </w:r>
          </w:p>
        </w:tc>
        <w:tc>
          <w:tcPr>
            <w:tcW w:w="395"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дошкольное образование, тыс. руб.</w:t>
            </w:r>
          </w:p>
        </w:tc>
        <w:tc>
          <w:tcPr>
            <w:tcW w:w="497"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оплату труда на детей-инвалидов, тыс. руб.</w:t>
            </w:r>
          </w:p>
        </w:tc>
        <w:tc>
          <w:tcPr>
            <w:tcW w:w="284"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ФГОС НОО, тыс. руб.</w:t>
            </w:r>
          </w:p>
        </w:tc>
        <w:tc>
          <w:tcPr>
            <w:tcW w:w="497"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422" w:type="pct"/>
            <w:shd w:val="clear" w:color="auto" w:fill="auto"/>
          </w:tcPr>
          <w:p w:rsidR="00D06A1D" w:rsidRPr="00E743DD" w:rsidRDefault="00D06A1D" w:rsidP="00D06A1D">
            <w:pPr>
              <w:jc w:val="center"/>
              <w:rPr>
                <w:sz w:val="20"/>
                <w:szCs w:val="20"/>
              </w:rPr>
            </w:pPr>
            <w:r w:rsidRPr="00E743DD">
              <w:rPr>
                <w:sz w:val="20"/>
                <w:szCs w:val="20"/>
              </w:rPr>
              <w:t>Расходы на районный коэффициент, тыс. руб.</w:t>
            </w:r>
          </w:p>
        </w:tc>
        <w:tc>
          <w:tcPr>
            <w:tcW w:w="581" w:type="pct"/>
            <w:shd w:val="clear" w:color="auto" w:fill="auto"/>
          </w:tcPr>
          <w:p w:rsidR="00D06A1D" w:rsidRPr="00E743DD" w:rsidRDefault="00D06A1D" w:rsidP="00D06A1D">
            <w:pPr>
              <w:jc w:val="center"/>
              <w:rPr>
                <w:sz w:val="20"/>
                <w:szCs w:val="20"/>
              </w:rPr>
            </w:pPr>
            <w:r w:rsidRPr="00E743DD">
              <w:rPr>
                <w:sz w:val="20"/>
                <w:szCs w:val="20"/>
              </w:rPr>
              <w:t>Расходы на малокомплектность, тыс. руб.</w:t>
            </w:r>
          </w:p>
        </w:tc>
        <w:tc>
          <w:tcPr>
            <w:tcW w:w="397" w:type="pct"/>
            <w:shd w:val="clear" w:color="auto" w:fill="auto"/>
          </w:tcPr>
          <w:p w:rsidR="00D06A1D" w:rsidRPr="00E743DD" w:rsidRDefault="00D06A1D" w:rsidP="00D06A1D">
            <w:pPr>
              <w:jc w:val="center"/>
              <w:rPr>
                <w:sz w:val="20"/>
                <w:szCs w:val="20"/>
              </w:rPr>
            </w:pPr>
            <w:r w:rsidRPr="00E743DD">
              <w:rPr>
                <w:sz w:val="20"/>
                <w:szCs w:val="20"/>
              </w:rPr>
              <w:t>Расходы на классное руководство, тыс. руб.</w:t>
            </w:r>
          </w:p>
        </w:tc>
        <w:tc>
          <w:tcPr>
            <w:tcW w:w="485" w:type="pct"/>
            <w:shd w:val="clear" w:color="auto" w:fill="auto"/>
          </w:tcPr>
          <w:p w:rsidR="00D06A1D" w:rsidRPr="00E743DD" w:rsidRDefault="00D06A1D" w:rsidP="00D06A1D">
            <w:pPr>
              <w:jc w:val="center"/>
              <w:rPr>
                <w:sz w:val="20"/>
                <w:szCs w:val="20"/>
              </w:rPr>
            </w:pPr>
            <w:r w:rsidRPr="00E743DD">
              <w:rPr>
                <w:sz w:val="20"/>
                <w:szCs w:val="20"/>
              </w:rPr>
              <w:t>Норматив расходов на стимулирующие выплаты, %</w:t>
            </w:r>
          </w:p>
        </w:tc>
        <w:tc>
          <w:tcPr>
            <w:tcW w:w="422" w:type="pct"/>
            <w:shd w:val="clear" w:color="auto" w:fill="auto"/>
          </w:tcPr>
          <w:p w:rsidR="00D06A1D" w:rsidRPr="00E743DD" w:rsidRDefault="00D06A1D" w:rsidP="00D06A1D">
            <w:pPr>
              <w:jc w:val="center"/>
              <w:rPr>
                <w:sz w:val="20"/>
                <w:szCs w:val="20"/>
              </w:rPr>
            </w:pPr>
            <w:r w:rsidRPr="00E743DD">
              <w:rPr>
                <w:sz w:val="20"/>
                <w:szCs w:val="20"/>
              </w:rPr>
              <w:t>Расходы ОО на стимулирующие выплаты, тыс. руб.</w:t>
            </w:r>
          </w:p>
        </w:tc>
      </w:tr>
      <w:tr w:rsidR="00D06A1D" w:rsidRPr="00E743DD" w:rsidTr="00D06A1D">
        <w:tc>
          <w:tcPr>
            <w:tcW w:w="625" w:type="pct"/>
            <w:shd w:val="clear" w:color="auto" w:fill="auto"/>
          </w:tcPr>
          <w:p w:rsidR="00D06A1D" w:rsidRPr="00E743DD" w:rsidRDefault="00D06A1D" w:rsidP="00D06A1D">
            <w:pPr>
              <w:jc w:val="center"/>
              <w:rPr>
                <w:sz w:val="18"/>
                <w:szCs w:val="18"/>
              </w:rPr>
            </w:pPr>
            <w:r w:rsidRPr="00E743DD">
              <w:rPr>
                <w:sz w:val="18"/>
                <w:szCs w:val="18"/>
              </w:rPr>
              <w:t>1</w:t>
            </w:r>
          </w:p>
        </w:tc>
        <w:tc>
          <w:tcPr>
            <w:tcW w:w="396" w:type="pct"/>
            <w:shd w:val="clear" w:color="auto" w:fill="auto"/>
          </w:tcPr>
          <w:p w:rsidR="00D06A1D" w:rsidRPr="00E743DD" w:rsidRDefault="00D06A1D" w:rsidP="00D06A1D">
            <w:pPr>
              <w:jc w:val="center"/>
              <w:rPr>
                <w:sz w:val="18"/>
                <w:szCs w:val="18"/>
              </w:rPr>
            </w:pPr>
            <w:r w:rsidRPr="00E743DD">
              <w:rPr>
                <w:sz w:val="18"/>
                <w:szCs w:val="18"/>
              </w:rPr>
              <w:t>2</w:t>
            </w:r>
          </w:p>
        </w:tc>
        <w:tc>
          <w:tcPr>
            <w:tcW w:w="395" w:type="pct"/>
            <w:shd w:val="clear" w:color="auto" w:fill="auto"/>
          </w:tcPr>
          <w:p w:rsidR="00D06A1D" w:rsidRPr="00E743DD" w:rsidRDefault="00D06A1D" w:rsidP="00D06A1D">
            <w:pPr>
              <w:jc w:val="center"/>
              <w:rPr>
                <w:sz w:val="18"/>
                <w:szCs w:val="18"/>
              </w:rPr>
            </w:pPr>
            <w:r w:rsidRPr="00E743DD">
              <w:rPr>
                <w:sz w:val="18"/>
                <w:szCs w:val="18"/>
              </w:rPr>
              <w:t>3</w:t>
            </w:r>
          </w:p>
        </w:tc>
        <w:tc>
          <w:tcPr>
            <w:tcW w:w="497" w:type="pct"/>
            <w:shd w:val="clear" w:color="auto" w:fill="auto"/>
          </w:tcPr>
          <w:p w:rsidR="00D06A1D" w:rsidRPr="00E743DD" w:rsidRDefault="00D06A1D" w:rsidP="00D06A1D">
            <w:pPr>
              <w:jc w:val="center"/>
              <w:rPr>
                <w:sz w:val="18"/>
                <w:szCs w:val="18"/>
              </w:rPr>
            </w:pPr>
            <w:r w:rsidRPr="00E743DD">
              <w:rPr>
                <w:sz w:val="18"/>
                <w:szCs w:val="18"/>
              </w:rPr>
              <w:t>4</w:t>
            </w:r>
          </w:p>
        </w:tc>
        <w:tc>
          <w:tcPr>
            <w:tcW w:w="284" w:type="pct"/>
            <w:shd w:val="clear" w:color="auto" w:fill="auto"/>
          </w:tcPr>
          <w:p w:rsidR="00D06A1D" w:rsidRPr="00E743DD" w:rsidRDefault="00D06A1D" w:rsidP="00D06A1D">
            <w:pPr>
              <w:jc w:val="center"/>
              <w:rPr>
                <w:sz w:val="18"/>
                <w:szCs w:val="18"/>
              </w:rPr>
            </w:pPr>
            <w:r w:rsidRPr="00E743DD">
              <w:rPr>
                <w:sz w:val="18"/>
                <w:szCs w:val="18"/>
              </w:rPr>
              <w:t>5</w:t>
            </w:r>
          </w:p>
        </w:tc>
        <w:tc>
          <w:tcPr>
            <w:tcW w:w="497" w:type="pct"/>
            <w:shd w:val="clear" w:color="auto" w:fill="auto"/>
          </w:tcPr>
          <w:p w:rsidR="00D06A1D" w:rsidRPr="00E743DD" w:rsidRDefault="00D06A1D" w:rsidP="00D06A1D">
            <w:pPr>
              <w:jc w:val="center"/>
              <w:rPr>
                <w:sz w:val="18"/>
                <w:szCs w:val="18"/>
              </w:rPr>
            </w:pPr>
            <w:r w:rsidRPr="00E743DD">
              <w:rPr>
                <w:sz w:val="18"/>
                <w:szCs w:val="18"/>
              </w:rPr>
              <w:t>6</w:t>
            </w:r>
          </w:p>
        </w:tc>
        <w:tc>
          <w:tcPr>
            <w:tcW w:w="422" w:type="pct"/>
            <w:shd w:val="clear" w:color="auto" w:fill="auto"/>
          </w:tcPr>
          <w:p w:rsidR="00D06A1D" w:rsidRPr="00E743DD" w:rsidRDefault="00D06A1D" w:rsidP="00D06A1D">
            <w:pPr>
              <w:jc w:val="center"/>
              <w:rPr>
                <w:sz w:val="18"/>
                <w:szCs w:val="18"/>
              </w:rPr>
            </w:pPr>
            <w:r w:rsidRPr="00E743DD">
              <w:rPr>
                <w:sz w:val="18"/>
                <w:szCs w:val="18"/>
              </w:rPr>
              <w:t>7</w:t>
            </w:r>
          </w:p>
        </w:tc>
        <w:tc>
          <w:tcPr>
            <w:tcW w:w="581" w:type="pct"/>
            <w:shd w:val="clear" w:color="auto" w:fill="auto"/>
          </w:tcPr>
          <w:p w:rsidR="00D06A1D" w:rsidRPr="00E743DD" w:rsidRDefault="00D06A1D" w:rsidP="00D06A1D">
            <w:pPr>
              <w:jc w:val="center"/>
              <w:rPr>
                <w:sz w:val="18"/>
                <w:szCs w:val="18"/>
              </w:rPr>
            </w:pPr>
            <w:r w:rsidRPr="00E743DD">
              <w:rPr>
                <w:sz w:val="18"/>
                <w:szCs w:val="18"/>
              </w:rPr>
              <w:t>8</w:t>
            </w:r>
          </w:p>
        </w:tc>
        <w:tc>
          <w:tcPr>
            <w:tcW w:w="397" w:type="pct"/>
            <w:shd w:val="clear" w:color="auto" w:fill="auto"/>
          </w:tcPr>
          <w:p w:rsidR="00D06A1D" w:rsidRPr="00E743DD" w:rsidRDefault="00D06A1D" w:rsidP="00D06A1D">
            <w:pPr>
              <w:jc w:val="center"/>
              <w:rPr>
                <w:sz w:val="18"/>
                <w:szCs w:val="18"/>
              </w:rPr>
            </w:pPr>
            <w:r w:rsidRPr="00E743DD">
              <w:rPr>
                <w:sz w:val="18"/>
                <w:szCs w:val="18"/>
              </w:rPr>
              <w:t>9</w:t>
            </w:r>
          </w:p>
        </w:tc>
        <w:tc>
          <w:tcPr>
            <w:tcW w:w="485" w:type="pct"/>
            <w:shd w:val="clear" w:color="auto" w:fill="auto"/>
          </w:tcPr>
          <w:p w:rsidR="00D06A1D" w:rsidRPr="00E743DD" w:rsidRDefault="00D06A1D" w:rsidP="00D06A1D">
            <w:pPr>
              <w:jc w:val="center"/>
              <w:rPr>
                <w:sz w:val="18"/>
                <w:szCs w:val="18"/>
              </w:rPr>
            </w:pPr>
            <w:r w:rsidRPr="00E743DD">
              <w:rPr>
                <w:sz w:val="18"/>
                <w:szCs w:val="18"/>
              </w:rPr>
              <w:t>10</w:t>
            </w:r>
          </w:p>
        </w:tc>
        <w:tc>
          <w:tcPr>
            <w:tcW w:w="422" w:type="pct"/>
            <w:shd w:val="clear" w:color="auto" w:fill="auto"/>
          </w:tcPr>
          <w:p w:rsidR="00D06A1D" w:rsidRPr="00E743DD" w:rsidRDefault="00D06A1D" w:rsidP="00D06A1D">
            <w:pPr>
              <w:jc w:val="center"/>
              <w:rPr>
                <w:sz w:val="16"/>
                <w:szCs w:val="16"/>
              </w:rPr>
            </w:pPr>
            <w:r w:rsidRPr="00E743DD">
              <w:rPr>
                <w:sz w:val="16"/>
                <w:szCs w:val="16"/>
              </w:rPr>
              <w:t>11</w:t>
            </w:r>
          </w:p>
        </w:tc>
      </w:tr>
      <w:tr w:rsidR="00D06A1D" w:rsidRPr="00E743DD" w:rsidTr="00D06A1D">
        <w:tc>
          <w:tcPr>
            <w:tcW w:w="625" w:type="pct"/>
            <w:shd w:val="clear" w:color="auto" w:fill="auto"/>
          </w:tcPr>
          <w:p w:rsidR="00D06A1D" w:rsidRPr="00E743DD" w:rsidRDefault="00D06A1D" w:rsidP="00D06A1D">
            <w:r w:rsidRPr="00E743DD">
              <w:t xml:space="preserve">Долговская </w:t>
            </w:r>
          </w:p>
        </w:tc>
        <w:tc>
          <w:tcPr>
            <w:tcW w:w="396" w:type="pct"/>
            <w:shd w:val="clear" w:color="auto" w:fill="auto"/>
            <w:vAlign w:val="center"/>
          </w:tcPr>
          <w:p w:rsidR="00D06A1D" w:rsidRPr="00E743DD" w:rsidRDefault="00D06A1D" w:rsidP="00D06A1D">
            <w:pPr>
              <w:jc w:val="center"/>
            </w:pPr>
            <w:r w:rsidRPr="00E743DD">
              <w:t>1747,9</w:t>
            </w:r>
          </w:p>
        </w:tc>
        <w:tc>
          <w:tcPr>
            <w:tcW w:w="395" w:type="pct"/>
            <w:shd w:val="clear" w:color="auto" w:fill="auto"/>
            <w:vAlign w:val="center"/>
          </w:tcPr>
          <w:p w:rsidR="00D06A1D" w:rsidRPr="00E743DD" w:rsidRDefault="00D06A1D" w:rsidP="00D06A1D">
            <w:pPr>
              <w:jc w:val="center"/>
            </w:pPr>
            <w:r w:rsidRPr="00E743DD">
              <w:t>26,7</w:t>
            </w:r>
          </w:p>
        </w:tc>
        <w:tc>
          <w:tcPr>
            <w:tcW w:w="497" w:type="pct"/>
            <w:shd w:val="clear" w:color="auto" w:fill="auto"/>
            <w:vAlign w:val="center"/>
          </w:tcPr>
          <w:p w:rsidR="00D06A1D" w:rsidRPr="00E743DD" w:rsidRDefault="00D06A1D" w:rsidP="00D06A1D">
            <w:pPr>
              <w:jc w:val="center"/>
            </w:pPr>
            <w:r w:rsidRPr="00E743DD">
              <w:t>0</w:t>
            </w:r>
          </w:p>
        </w:tc>
        <w:tc>
          <w:tcPr>
            <w:tcW w:w="284" w:type="pct"/>
            <w:shd w:val="clear" w:color="auto" w:fill="auto"/>
            <w:vAlign w:val="center"/>
          </w:tcPr>
          <w:p w:rsidR="00D06A1D" w:rsidRPr="00E743DD" w:rsidRDefault="00D06A1D" w:rsidP="00D06A1D">
            <w:pPr>
              <w:jc w:val="center"/>
            </w:pPr>
            <w:r w:rsidRPr="00E743DD">
              <w:t>104,3</w:t>
            </w:r>
          </w:p>
        </w:tc>
        <w:tc>
          <w:tcPr>
            <w:tcW w:w="497" w:type="pct"/>
            <w:shd w:val="clear" w:color="auto" w:fill="auto"/>
            <w:vAlign w:val="center"/>
          </w:tcPr>
          <w:p w:rsidR="00D06A1D" w:rsidRPr="00E743DD" w:rsidRDefault="00D06A1D" w:rsidP="00D06A1D">
            <w:pPr>
              <w:jc w:val="center"/>
            </w:pPr>
            <w:r w:rsidRPr="00E743DD">
              <w:t>57,6</w:t>
            </w:r>
          </w:p>
        </w:tc>
        <w:tc>
          <w:tcPr>
            <w:tcW w:w="422" w:type="pct"/>
            <w:shd w:val="clear" w:color="auto" w:fill="auto"/>
            <w:vAlign w:val="center"/>
          </w:tcPr>
          <w:p w:rsidR="00D06A1D" w:rsidRPr="00E743DD" w:rsidRDefault="00D06A1D" w:rsidP="00D06A1D">
            <w:pPr>
              <w:jc w:val="center"/>
            </w:pPr>
            <w:r w:rsidRPr="00E743DD">
              <w:t>387,3</w:t>
            </w:r>
          </w:p>
        </w:tc>
        <w:tc>
          <w:tcPr>
            <w:tcW w:w="581" w:type="pct"/>
            <w:shd w:val="clear" w:color="auto" w:fill="auto"/>
          </w:tcPr>
          <w:p w:rsidR="00D06A1D" w:rsidRPr="00E743DD" w:rsidRDefault="00D06A1D" w:rsidP="00D06A1D">
            <w:pPr>
              <w:jc w:val="center"/>
            </w:pPr>
            <w:r w:rsidRPr="00E743DD">
              <w:t>733,8</w:t>
            </w:r>
          </w:p>
        </w:tc>
        <w:tc>
          <w:tcPr>
            <w:tcW w:w="397" w:type="pct"/>
            <w:shd w:val="clear" w:color="auto" w:fill="auto"/>
          </w:tcPr>
          <w:p w:rsidR="00D06A1D" w:rsidRPr="00E743DD" w:rsidRDefault="00D06A1D" w:rsidP="00D06A1D">
            <w:pPr>
              <w:jc w:val="center"/>
            </w:pPr>
            <w:r w:rsidRPr="00E743DD">
              <w:t>89,8</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774,7</w:t>
            </w:r>
          </w:p>
        </w:tc>
      </w:tr>
      <w:tr w:rsidR="00D06A1D" w:rsidRPr="00E743DD" w:rsidTr="00D06A1D">
        <w:tc>
          <w:tcPr>
            <w:tcW w:w="625" w:type="pct"/>
            <w:shd w:val="clear" w:color="auto" w:fill="auto"/>
          </w:tcPr>
          <w:p w:rsidR="00D06A1D" w:rsidRPr="00E743DD" w:rsidRDefault="00D06A1D" w:rsidP="00D06A1D">
            <w:r w:rsidRPr="00E743DD">
              <w:t xml:space="preserve">Лобанихинская </w:t>
            </w:r>
          </w:p>
        </w:tc>
        <w:tc>
          <w:tcPr>
            <w:tcW w:w="396" w:type="pct"/>
            <w:shd w:val="clear" w:color="auto" w:fill="auto"/>
            <w:vAlign w:val="center"/>
          </w:tcPr>
          <w:p w:rsidR="00D06A1D" w:rsidRPr="00E743DD" w:rsidRDefault="00D06A1D" w:rsidP="00D06A1D">
            <w:pPr>
              <w:jc w:val="center"/>
            </w:pPr>
            <w:r w:rsidRPr="00E743DD">
              <w:t>1217,2</w:t>
            </w:r>
          </w:p>
        </w:tc>
        <w:tc>
          <w:tcPr>
            <w:tcW w:w="395" w:type="pct"/>
            <w:shd w:val="clear" w:color="auto" w:fill="auto"/>
            <w:vAlign w:val="center"/>
          </w:tcPr>
          <w:p w:rsidR="00D06A1D" w:rsidRPr="00E743DD" w:rsidRDefault="00D06A1D" w:rsidP="00D06A1D">
            <w:pPr>
              <w:jc w:val="center"/>
            </w:pPr>
            <w:r w:rsidRPr="00E743DD">
              <w:t>0</w:t>
            </w:r>
          </w:p>
        </w:tc>
        <w:tc>
          <w:tcPr>
            <w:tcW w:w="497" w:type="pct"/>
            <w:shd w:val="clear" w:color="auto" w:fill="auto"/>
            <w:vAlign w:val="center"/>
          </w:tcPr>
          <w:p w:rsidR="00D06A1D" w:rsidRPr="00E743DD" w:rsidRDefault="00D06A1D" w:rsidP="00D06A1D">
            <w:pPr>
              <w:jc w:val="center"/>
            </w:pPr>
            <w:r w:rsidRPr="00E743DD">
              <w:t>0</w:t>
            </w:r>
          </w:p>
        </w:tc>
        <w:tc>
          <w:tcPr>
            <w:tcW w:w="284" w:type="pct"/>
            <w:shd w:val="clear" w:color="auto" w:fill="auto"/>
            <w:vAlign w:val="center"/>
          </w:tcPr>
          <w:p w:rsidR="00D06A1D" w:rsidRPr="00E743DD" w:rsidRDefault="00D06A1D" w:rsidP="00D06A1D">
            <w:pPr>
              <w:jc w:val="center"/>
            </w:pPr>
            <w:r w:rsidRPr="00E743DD">
              <w:t>100,3</w:t>
            </w:r>
          </w:p>
        </w:tc>
        <w:tc>
          <w:tcPr>
            <w:tcW w:w="497" w:type="pct"/>
            <w:shd w:val="clear" w:color="auto" w:fill="auto"/>
            <w:vAlign w:val="center"/>
          </w:tcPr>
          <w:p w:rsidR="00D06A1D" w:rsidRPr="00E743DD" w:rsidRDefault="00D06A1D" w:rsidP="00D06A1D">
            <w:pPr>
              <w:jc w:val="center"/>
            </w:pPr>
            <w:r w:rsidRPr="00E743DD">
              <w:t>0</w:t>
            </w:r>
          </w:p>
        </w:tc>
        <w:tc>
          <w:tcPr>
            <w:tcW w:w="422" w:type="pct"/>
            <w:shd w:val="clear" w:color="auto" w:fill="auto"/>
            <w:vAlign w:val="center"/>
          </w:tcPr>
          <w:p w:rsidR="00D06A1D" w:rsidRPr="00E743DD" w:rsidRDefault="00D06A1D" w:rsidP="00D06A1D">
            <w:pPr>
              <w:jc w:val="center"/>
            </w:pPr>
            <w:r w:rsidRPr="00E743DD">
              <w:t>263,5</w:t>
            </w:r>
          </w:p>
        </w:tc>
        <w:tc>
          <w:tcPr>
            <w:tcW w:w="581" w:type="pct"/>
            <w:shd w:val="clear" w:color="auto" w:fill="auto"/>
          </w:tcPr>
          <w:p w:rsidR="00D06A1D" w:rsidRPr="00E743DD" w:rsidRDefault="00D06A1D" w:rsidP="00D06A1D">
            <w:pPr>
              <w:jc w:val="center"/>
            </w:pPr>
            <w:r w:rsidRPr="00E743DD">
              <w:t>900,8</w:t>
            </w:r>
          </w:p>
        </w:tc>
        <w:tc>
          <w:tcPr>
            <w:tcW w:w="397" w:type="pct"/>
            <w:shd w:val="clear" w:color="auto" w:fill="auto"/>
          </w:tcPr>
          <w:p w:rsidR="00D06A1D" w:rsidRPr="00E743DD" w:rsidRDefault="00D06A1D" w:rsidP="00D06A1D">
            <w:pPr>
              <w:jc w:val="center"/>
            </w:pPr>
            <w:r w:rsidRPr="00E743DD">
              <w:t>66,1</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627,2</w:t>
            </w:r>
          </w:p>
        </w:tc>
      </w:tr>
      <w:tr w:rsidR="00D06A1D" w:rsidRPr="00E743DD" w:rsidTr="00D06A1D">
        <w:tc>
          <w:tcPr>
            <w:tcW w:w="625" w:type="pct"/>
            <w:shd w:val="clear" w:color="auto" w:fill="auto"/>
          </w:tcPr>
          <w:p w:rsidR="00D06A1D" w:rsidRPr="00E743DD" w:rsidRDefault="00D06A1D" w:rsidP="00D06A1D">
            <w:r w:rsidRPr="00E743DD">
              <w:t xml:space="preserve">Мельниковская </w:t>
            </w:r>
          </w:p>
        </w:tc>
        <w:tc>
          <w:tcPr>
            <w:tcW w:w="396" w:type="pct"/>
            <w:shd w:val="clear" w:color="auto" w:fill="auto"/>
            <w:vAlign w:val="center"/>
          </w:tcPr>
          <w:p w:rsidR="00D06A1D" w:rsidRPr="00E743DD" w:rsidRDefault="00D06A1D" w:rsidP="00D06A1D">
            <w:pPr>
              <w:jc w:val="center"/>
            </w:pPr>
            <w:r w:rsidRPr="00E743DD">
              <w:t>2941,3</w:t>
            </w:r>
          </w:p>
        </w:tc>
        <w:tc>
          <w:tcPr>
            <w:tcW w:w="395" w:type="pct"/>
            <w:shd w:val="clear" w:color="auto" w:fill="auto"/>
            <w:vAlign w:val="center"/>
          </w:tcPr>
          <w:p w:rsidR="00D06A1D" w:rsidRPr="00E743DD" w:rsidRDefault="00D06A1D" w:rsidP="00D06A1D">
            <w:pPr>
              <w:jc w:val="center"/>
            </w:pPr>
            <w:r w:rsidRPr="00E743DD">
              <w:t>115,6</w:t>
            </w:r>
          </w:p>
        </w:tc>
        <w:tc>
          <w:tcPr>
            <w:tcW w:w="497" w:type="pct"/>
            <w:shd w:val="clear" w:color="auto" w:fill="auto"/>
            <w:vAlign w:val="center"/>
          </w:tcPr>
          <w:p w:rsidR="00D06A1D" w:rsidRPr="00E743DD" w:rsidRDefault="00D06A1D" w:rsidP="00D06A1D">
            <w:pPr>
              <w:jc w:val="center"/>
            </w:pPr>
            <w:r w:rsidRPr="00E743DD">
              <w:t>42,2</w:t>
            </w:r>
          </w:p>
        </w:tc>
        <w:tc>
          <w:tcPr>
            <w:tcW w:w="284" w:type="pct"/>
            <w:shd w:val="clear" w:color="auto" w:fill="auto"/>
            <w:vAlign w:val="center"/>
          </w:tcPr>
          <w:p w:rsidR="00D06A1D" w:rsidRPr="00E743DD" w:rsidRDefault="00D06A1D" w:rsidP="00D06A1D">
            <w:pPr>
              <w:jc w:val="center"/>
            </w:pPr>
            <w:r w:rsidRPr="00E743DD">
              <w:t>168,5</w:t>
            </w:r>
          </w:p>
        </w:tc>
        <w:tc>
          <w:tcPr>
            <w:tcW w:w="497" w:type="pct"/>
            <w:shd w:val="clear" w:color="auto" w:fill="auto"/>
            <w:vAlign w:val="center"/>
          </w:tcPr>
          <w:p w:rsidR="00D06A1D" w:rsidRPr="00E743DD" w:rsidRDefault="00D06A1D" w:rsidP="00D06A1D">
            <w:pPr>
              <w:jc w:val="center"/>
            </w:pPr>
            <w:r w:rsidRPr="00E743DD">
              <w:t>0</w:t>
            </w:r>
          </w:p>
        </w:tc>
        <w:tc>
          <w:tcPr>
            <w:tcW w:w="422" w:type="pct"/>
            <w:shd w:val="clear" w:color="auto" w:fill="auto"/>
            <w:vAlign w:val="center"/>
          </w:tcPr>
          <w:p w:rsidR="00D06A1D" w:rsidRPr="00E743DD" w:rsidRDefault="00D06A1D" w:rsidP="00D06A1D">
            <w:pPr>
              <w:jc w:val="center"/>
            </w:pPr>
            <w:r w:rsidRPr="00E743DD">
              <w:t>653,5</w:t>
            </w:r>
          </w:p>
        </w:tc>
        <w:tc>
          <w:tcPr>
            <w:tcW w:w="581" w:type="pct"/>
            <w:shd w:val="clear" w:color="auto" w:fill="auto"/>
          </w:tcPr>
          <w:p w:rsidR="00D06A1D" w:rsidRPr="00E743DD" w:rsidRDefault="00D06A1D" w:rsidP="00D06A1D">
            <w:pPr>
              <w:jc w:val="center"/>
            </w:pPr>
            <w:r w:rsidRPr="00E743DD">
              <w:t>350,0</w:t>
            </w:r>
          </w:p>
        </w:tc>
        <w:tc>
          <w:tcPr>
            <w:tcW w:w="397" w:type="pct"/>
            <w:shd w:val="clear" w:color="auto" w:fill="auto"/>
          </w:tcPr>
          <w:p w:rsidR="00D06A1D" w:rsidRPr="00E743DD" w:rsidRDefault="00D06A1D" w:rsidP="00D06A1D">
            <w:pPr>
              <w:jc w:val="center"/>
            </w:pPr>
            <w:r w:rsidRPr="00E743DD">
              <w:t>149,3</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1088,1</w:t>
            </w:r>
          </w:p>
        </w:tc>
      </w:tr>
      <w:tr w:rsidR="00D06A1D" w:rsidRPr="00E743DD" w:rsidTr="00D06A1D">
        <w:tc>
          <w:tcPr>
            <w:tcW w:w="625" w:type="pct"/>
            <w:shd w:val="clear" w:color="auto" w:fill="auto"/>
          </w:tcPr>
          <w:p w:rsidR="00D06A1D" w:rsidRPr="00E743DD" w:rsidRDefault="00D06A1D" w:rsidP="00D06A1D">
            <w:r w:rsidRPr="00E743DD">
              <w:t>Новичихинская</w:t>
            </w:r>
          </w:p>
        </w:tc>
        <w:tc>
          <w:tcPr>
            <w:tcW w:w="396" w:type="pct"/>
            <w:shd w:val="clear" w:color="auto" w:fill="auto"/>
            <w:vAlign w:val="center"/>
          </w:tcPr>
          <w:p w:rsidR="00D06A1D" w:rsidRPr="00E743DD" w:rsidRDefault="00D06A1D" w:rsidP="00D06A1D">
            <w:pPr>
              <w:jc w:val="center"/>
            </w:pPr>
            <w:r w:rsidRPr="00E743DD">
              <w:t>12477,7</w:t>
            </w:r>
          </w:p>
        </w:tc>
        <w:tc>
          <w:tcPr>
            <w:tcW w:w="395" w:type="pct"/>
            <w:shd w:val="clear" w:color="auto" w:fill="auto"/>
            <w:vAlign w:val="center"/>
          </w:tcPr>
          <w:p w:rsidR="00D06A1D" w:rsidRPr="00E743DD" w:rsidRDefault="00D06A1D" w:rsidP="00D06A1D">
            <w:pPr>
              <w:jc w:val="center"/>
            </w:pPr>
            <w:r w:rsidRPr="00E743DD">
              <w:t>0</w:t>
            </w:r>
          </w:p>
        </w:tc>
        <w:tc>
          <w:tcPr>
            <w:tcW w:w="497" w:type="pct"/>
            <w:shd w:val="clear" w:color="auto" w:fill="auto"/>
            <w:vAlign w:val="center"/>
          </w:tcPr>
          <w:p w:rsidR="00D06A1D" w:rsidRPr="00E743DD" w:rsidRDefault="00D06A1D" w:rsidP="00D06A1D">
            <w:pPr>
              <w:jc w:val="center"/>
            </w:pPr>
            <w:r w:rsidRPr="00E743DD">
              <w:t>81,9</w:t>
            </w:r>
          </w:p>
        </w:tc>
        <w:tc>
          <w:tcPr>
            <w:tcW w:w="284" w:type="pct"/>
            <w:shd w:val="clear" w:color="auto" w:fill="auto"/>
            <w:vAlign w:val="center"/>
          </w:tcPr>
          <w:p w:rsidR="00D06A1D" w:rsidRPr="00E743DD" w:rsidRDefault="00D06A1D" w:rsidP="00D06A1D">
            <w:pPr>
              <w:jc w:val="center"/>
            </w:pPr>
            <w:r w:rsidRPr="00E743DD">
              <w:t>842,7</w:t>
            </w:r>
          </w:p>
        </w:tc>
        <w:tc>
          <w:tcPr>
            <w:tcW w:w="497" w:type="pct"/>
            <w:shd w:val="clear" w:color="auto" w:fill="auto"/>
            <w:vAlign w:val="center"/>
          </w:tcPr>
          <w:p w:rsidR="00D06A1D" w:rsidRPr="00E743DD" w:rsidRDefault="00D06A1D" w:rsidP="00D06A1D">
            <w:pPr>
              <w:jc w:val="center"/>
            </w:pPr>
            <w:r w:rsidRPr="00E743DD">
              <w:t>348,9</w:t>
            </w:r>
          </w:p>
        </w:tc>
        <w:tc>
          <w:tcPr>
            <w:tcW w:w="422" w:type="pct"/>
            <w:shd w:val="clear" w:color="auto" w:fill="auto"/>
            <w:vAlign w:val="center"/>
          </w:tcPr>
          <w:p w:rsidR="00D06A1D" w:rsidRPr="00E743DD" w:rsidRDefault="00D06A1D" w:rsidP="00D06A1D">
            <w:pPr>
              <w:jc w:val="center"/>
            </w:pPr>
            <w:r w:rsidRPr="00E743DD">
              <w:t>2750,2</w:t>
            </w:r>
          </w:p>
        </w:tc>
        <w:tc>
          <w:tcPr>
            <w:tcW w:w="581" w:type="pct"/>
            <w:shd w:val="clear" w:color="auto" w:fill="auto"/>
          </w:tcPr>
          <w:p w:rsidR="00D06A1D" w:rsidRPr="00E743DD" w:rsidRDefault="00D06A1D" w:rsidP="00D06A1D">
            <w:pPr>
              <w:jc w:val="center"/>
            </w:pPr>
            <w:r w:rsidRPr="00E743DD">
              <w:t>0</w:t>
            </w:r>
          </w:p>
        </w:tc>
        <w:tc>
          <w:tcPr>
            <w:tcW w:w="397" w:type="pct"/>
            <w:shd w:val="clear" w:color="auto" w:fill="auto"/>
          </w:tcPr>
          <w:p w:rsidR="00D06A1D" w:rsidRPr="00E743DD" w:rsidRDefault="00D06A1D" w:rsidP="00D06A1D">
            <w:pPr>
              <w:jc w:val="center"/>
            </w:pPr>
            <w:r w:rsidRPr="00E743DD">
              <w:t>651,3</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4222,2</w:t>
            </w:r>
          </w:p>
        </w:tc>
      </w:tr>
      <w:tr w:rsidR="00D06A1D" w:rsidRPr="00E743DD" w:rsidTr="00D06A1D">
        <w:tc>
          <w:tcPr>
            <w:tcW w:w="625" w:type="pct"/>
            <w:shd w:val="clear" w:color="auto" w:fill="auto"/>
          </w:tcPr>
          <w:p w:rsidR="00D06A1D" w:rsidRPr="00E743DD" w:rsidRDefault="00D06A1D" w:rsidP="00D06A1D">
            <w:r w:rsidRPr="00E743DD">
              <w:t xml:space="preserve">Октябрьская </w:t>
            </w:r>
          </w:p>
        </w:tc>
        <w:tc>
          <w:tcPr>
            <w:tcW w:w="396" w:type="pct"/>
            <w:shd w:val="clear" w:color="auto" w:fill="auto"/>
            <w:vAlign w:val="center"/>
          </w:tcPr>
          <w:p w:rsidR="00D06A1D" w:rsidRPr="00E743DD" w:rsidRDefault="00D06A1D" w:rsidP="00D06A1D">
            <w:pPr>
              <w:jc w:val="center"/>
            </w:pPr>
            <w:r w:rsidRPr="00E743DD">
              <w:t>1350,7</w:t>
            </w:r>
          </w:p>
        </w:tc>
        <w:tc>
          <w:tcPr>
            <w:tcW w:w="395" w:type="pct"/>
            <w:shd w:val="clear" w:color="auto" w:fill="auto"/>
            <w:vAlign w:val="center"/>
          </w:tcPr>
          <w:p w:rsidR="00D06A1D" w:rsidRPr="00E743DD" w:rsidRDefault="00D06A1D" w:rsidP="00D06A1D">
            <w:pPr>
              <w:jc w:val="center"/>
            </w:pPr>
            <w:r w:rsidRPr="00E743DD">
              <w:t>53,4</w:t>
            </w:r>
          </w:p>
        </w:tc>
        <w:tc>
          <w:tcPr>
            <w:tcW w:w="497" w:type="pct"/>
            <w:shd w:val="clear" w:color="auto" w:fill="auto"/>
            <w:vAlign w:val="center"/>
          </w:tcPr>
          <w:p w:rsidR="00D06A1D" w:rsidRPr="00E743DD" w:rsidRDefault="00D06A1D" w:rsidP="00D06A1D">
            <w:pPr>
              <w:jc w:val="center"/>
            </w:pPr>
            <w:r w:rsidRPr="00E743DD">
              <w:t>0</w:t>
            </w:r>
          </w:p>
        </w:tc>
        <w:tc>
          <w:tcPr>
            <w:tcW w:w="284" w:type="pct"/>
            <w:shd w:val="clear" w:color="auto" w:fill="auto"/>
            <w:vAlign w:val="center"/>
          </w:tcPr>
          <w:p w:rsidR="00D06A1D" w:rsidRPr="00E743DD" w:rsidRDefault="00D06A1D" w:rsidP="00D06A1D">
            <w:pPr>
              <w:jc w:val="center"/>
            </w:pPr>
            <w:r w:rsidRPr="00E743DD">
              <w:t>44,1</w:t>
            </w:r>
          </w:p>
        </w:tc>
        <w:tc>
          <w:tcPr>
            <w:tcW w:w="497" w:type="pct"/>
            <w:shd w:val="clear" w:color="auto" w:fill="auto"/>
            <w:vAlign w:val="center"/>
          </w:tcPr>
          <w:p w:rsidR="00D06A1D" w:rsidRPr="00E743DD" w:rsidRDefault="00D06A1D" w:rsidP="00D06A1D">
            <w:pPr>
              <w:jc w:val="center"/>
            </w:pPr>
            <w:r w:rsidRPr="00E743DD">
              <w:t>0</w:t>
            </w:r>
          </w:p>
        </w:tc>
        <w:tc>
          <w:tcPr>
            <w:tcW w:w="422" w:type="pct"/>
            <w:shd w:val="clear" w:color="auto" w:fill="auto"/>
            <w:vAlign w:val="center"/>
          </w:tcPr>
          <w:p w:rsidR="00D06A1D" w:rsidRPr="00E743DD" w:rsidRDefault="00D06A1D" w:rsidP="00D06A1D">
            <w:pPr>
              <w:jc w:val="center"/>
            </w:pPr>
            <w:r w:rsidRPr="00E743DD">
              <w:t>289,6</w:t>
            </w:r>
          </w:p>
        </w:tc>
        <w:tc>
          <w:tcPr>
            <w:tcW w:w="581" w:type="pct"/>
            <w:shd w:val="clear" w:color="auto" w:fill="auto"/>
          </w:tcPr>
          <w:p w:rsidR="00D06A1D" w:rsidRPr="00E743DD" w:rsidRDefault="00D06A1D" w:rsidP="00D06A1D">
            <w:pPr>
              <w:jc w:val="center"/>
            </w:pPr>
            <w:r w:rsidRPr="00E743DD">
              <w:t>871,5</w:t>
            </w:r>
          </w:p>
        </w:tc>
        <w:tc>
          <w:tcPr>
            <w:tcW w:w="397" w:type="pct"/>
            <w:shd w:val="clear" w:color="auto" w:fill="auto"/>
          </w:tcPr>
          <w:p w:rsidR="00D06A1D" w:rsidRPr="00E743DD" w:rsidRDefault="00D06A1D" w:rsidP="00D06A1D">
            <w:pPr>
              <w:jc w:val="center"/>
            </w:pPr>
            <w:r w:rsidRPr="00E743DD">
              <w:t>64,7</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658,2</w:t>
            </w:r>
          </w:p>
        </w:tc>
      </w:tr>
      <w:tr w:rsidR="00D06A1D" w:rsidRPr="00E743DD" w:rsidTr="00D06A1D">
        <w:tc>
          <w:tcPr>
            <w:tcW w:w="625" w:type="pct"/>
            <w:shd w:val="clear" w:color="auto" w:fill="auto"/>
          </w:tcPr>
          <w:p w:rsidR="00D06A1D" w:rsidRPr="00E743DD" w:rsidRDefault="00D06A1D" w:rsidP="00D06A1D">
            <w:r w:rsidRPr="00E743DD">
              <w:t xml:space="preserve">Павловская </w:t>
            </w:r>
          </w:p>
        </w:tc>
        <w:tc>
          <w:tcPr>
            <w:tcW w:w="396" w:type="pct"/>
            <w:shd w:val="clear" w:color="auto" w:fill="auto"/>
            <w:vAlign w:val="center"/>
          </w:tcPr>
          <w:p w:rsidR="00D06A1D" w:rsidRPr="00E743DD" w:rsidRDefault="00D06A1D" w:rsidP="00D06A1D">
            <w:pPr>
              <w:jc w:val="center"/>
            </w:pPr>
            <w:r w:rsidRPr="00E743DD">
              <w:t>1296,4</w:t>
            </w:r>
          </w:p>
        </w:tc>
        <w:tc>
          <w:tcPr>
            <w:tcW w:w="395" w:type="pct"/>
            <w:shd w:val="clear" w:color="auto" w:fill="auto"/>
            <w:vAlign w:val="center"/>
          </w:tcPr>
          <w:p w:rsidR="00D06A1D" w:rsidRPr="00E743DD" w:rsidRDefault="00D06A1D" w:rsidP="00D06A1D">
            <w:pPr>
              <w:jc w:val="center"/>
            </w:pPr>
            <w:r w:rsidRPr="00E743DD">
              <w:t>35,6</w:t>
            </w:r>
          </w:p>
        </w:tc>
        <w:tc>
          <w:tcPr>
            <w:tcW w:w="497" w:type="pct"/>
            <w:shd w:val="clear" w:color="auto" w:fill="auto"/>
            <w:vAlign w:val="center"/>
          </w:tcPr>
          <w:p w:rsidR="00D06A1D" w:rsidRPr="00E743DD" w:rsidRDefault="00D06A1D" w:rsidP="00D06A1D">
            <w:pPr>
              <w:jc w:val="center"/>
            </w:pPr>
            <w:r w:rsidRPr="00E743DD">
              <w:t>28,8</w:t>
            </w:r>
          </w:p>
        </w:tc>
        <w:tc>
          <w:tcPr>
            <w:tcW w:w="284" w:type="pct"/>
            <w:shd w:val="clear" w:color="auto" w:fill="auto"/>
            <w:vAlign w:val="center"/>
          </w:tcPr>
          <w:p w:rsidR="00D06A1D" w:rsidRPr="00E743DD" w:rsidRDefault="00D06A1D" w:rsidP="00D06A1D">
            <w:pPr>
              <w:jc w:val="center"/>
            </w:pPr>
            <w:r w:rsidRPr="00E743DD">
              <w:t>84,3</w:t>
            </w:r>
          </w:p>
        </w:tc>
        <w:tc>
          <w:tcPr>
            <w:tcW w:w="497" w:type="pct"/>
            <w:shd w:val="clear" w:color="auto" w:fill="auto"/>
            <w:vAlign w:val="center"/>
          </w:tcPr>
          <w:p w:rsidR="00D06A1D" w:rsidRPr="00E743DD" w:rsidRDefault="00D06A1D" w:rsidP="00D06A1D">
            <w:pPr>
              <w:jc w:val="center"/>
            </w:pPr>
            <w:r w:rsidRPr="00E743DD">
              <w:t>0</w:t>
            </w:r>
          </w:p>
        </w:tc>
        <w:tc>
          <w:tcPr>
            <w:tcW w:w="422" w:type="pct"/>
            <w:shd w:val="clear" w:color="auto" w:fill="auto"/>
            <w:vAlign w:val="center"/>
          </w:tcPr>
          <w:p w:rsidR="00D06A1D" w:rsidRPr="00E743DD" w:rsidRDefault="00D06A1D" w:rsidP="00D06A1D">
            <w:pPr>
              <w:jc w:val="center"/>
            </w:pPr>
            <w:r w:rsidRPr="00E743DD">
              <w:t>289,0</w:t>
            </w:r>
          </w:p>
        </w:tc>
        <w:tc>
          <w:tcPr>
            <w:tcW w:w="581" w:type="pct"/>
            <w:shd w:val="clear" w:color="auto" w:fill="auto"/>
          </w:tcPr>
          <w:p w:rsidR="00D06A1D" w:rsidRPr="00E743DD" w:rsidRDefault="00D06A1D" w:rsidP="00D06A1D">
            <w:pPr>
              <w:jc w:val="center"/>
            </w:pPr>
            <w:r w:rsidRPr="00E743DD">
              <w:t>784,0</w:t>
            </w:r>
          </w:p>
        </w:tc>
        <w:tc>
          <w:tcPr>
            <w:tcW w:w="397" w:type="pct"/>
            <w:shd w:val="clear" w:color="auto" w:fill="auto"/>
          </w:tcPr>
          <w:p w:rsidR="00D06A1D" w:rsidRPr="00E743DD" w:rsidRDefault="00D06A1D" w:rsidP="00D06A1D">
            <w:pPr>
              <w:jc w:val="center"/>
            </w:pPr>
            <w:r w:rsidRPr="00E743DD">
              <w:t>67,4</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636,4</w:t>
            </w:r>
          </w:p>
        </w:tc>
      </w:tr>
      <w:tr w:rsidR="00D06A1D" w:rsidRPr="00E743DD" w:rsidTr="00D06A1D">
        <w:tc>
          <w:tcPr>
            <w:tcW w:w="625" w:type="pct"/>
            <w:shd w:val="clear" w:color="auto" w:fill="auto"/>
          </w:tcPr>
          <w:p w:rsidR="00D06A1D" w:rsidRPr="00E743DD" w:rsidRDefault="00D06A1D" w:rsidP="00D06A1D">
            <w:r w:rsidRPr="00E743DD">
              <w:t xml:space="preserve">Поломошенская </w:t>
            </w:r>
          </w:p>
        </w:tc>
        <w:tc>
          <w:tcPr>
            <w:tcW w:w="396" w:type="pct"/>
            <w:shd w:val="clear" w:color="auto" w:fill="auto"/>
            <w:vAlign w:val="center"/>
          </w:tcPr>
          <w:p w:rsidR="00D06A1D" w:rsidRPr="00E743DD" w:rsidRDefault="00D06A1D" w:rsidP="00D06A1D">
            <w:pPr>
              <w:jc w:val="center"/>
            </w:pPr>
            <w:r w:rsidRPr="00E743DD">
              <w:t>1932,5</w:t>
            </w:r>
          </w:p>
        </w:tc>
        <w:tc>
          <w:tcPr>
            <w:tcW w:w="395" w:type="pct"/>
            <w:shd w:val="clear" w:color="auto" w:fill="auto"/>
            <w:vAlign w:val="center"/>
          </w:tcPr>
          <w:p w:rsidR="00D06A1D" w:rsidRPr="00E743DD" w:rsidRDefault="00D06A1D" w:rsidP="00D06A1D">
            <w:pPr>
              <w:jc w:val="center"/>
            </w:pPr>
            <w:r w:rsidRPr="00E743DD">
              <w:t>80,0</w:t>
            </w:r>
          </w:p>
        </w:tc>
        <w:tc>
          <w:tcPr>
            <w:tcW w:w="497" w:type="pct"/>
            <w:shd w:val="clear" w:color="auto" w:fill="auto"/>
            <w:vAlign w:val="center"/>
          </w:tcPr>
          <w:p w:rsidR="00D06A1D" w:rsidRPr="00E743DD" w:rsidRDefault="00D06A1D" w:rsidP="00D06A1D">
            <w:pPr>
              <w:jc w:val="center"/>
            </w:pPr>
            <w:r w:rsidRPr="00E743DD">
              <w:t>9,9</w:t>
            </w:r>
          </w:p>
        </w:tc>
        <w:tc>
          <w:tcPr>
            <w:tcW w:w="284" w:type="pct"/>
            <w:shd w:val="clear" w:color="auto" w:fill="auto"/>
            <w:vAlign w:val="center"/>
          </w:tcPr>
          <w:p w:rsidR="00D06A1D" w:rsidRPr="00E743DD" w:rsidRDefault="00D06A1D" w:rsidP="00D06A1D">
            <w:pPr>
              <w:jc w:val="center"/>
            </w:pPr>
            <w:r w:rsidRPr="00E743DD">
              <w:t>140,5</w:t>
            </w:r>
          </w:p>
        </w:tc>
        <w:tc>
          <w:tcPr>
            <w:tcW w:w="497" w:type="pct"/>
            <w:shd w:val="clear" w:color="auto" w:fill="auto"/>
            <w:vAlign w:val="center"/>
          </w:tcPr>
          <w:p w:rsidR="00D06A1D" w:rsidRPr="00E743DD" w:rsidRDefault="00D06A1D" w:rsidP="00D06A1D">
            <w:pPr>
              <w:jc w:val="center"/>
            </w:pPr>
            <w:r w:rsidRPr="00E743DD">
              <w:t>97,1</w:t>
            </w:r>
          </w:p>
        </w:tc>
        <w:tc>
          <w:tcPr>
            <w:tcW w:w="422" w:type="pct"/>
            <w:shd w:val="clear" w:color="auto" w:fill="auto"/>
            <w:vAlign w:val="center"/>
          </w:tcPr>
          <w:p w:rsidR="00D06A1D" w:rsidRPr="00E743DD" w:rsidRDefault="00D06A1D" w:rsidP="00D06A1D">
            <w:pPr>
              <w:jc w:val="center"/>
            </w:pPr>
            <w:r w:rsidRPr="00E743DD">
              <w:t>452,0</w:t>
            </w:r>
          </w:p>
        </w:tc>
        <w:tc>
          <w:tcPr>
            <w:tcW w:w="581" w:type="pct"/>
            <w:shd w:val="clear" w:color="auto" w:fill="auto"/>
          </w:tcPr>
          <w:p w:rsidR="00D06A1D" w:rsidRPr="00E743DD" w:rsidRDefault="00D06A1D" w:rsidP="00D06A1D">
            <w:pPr>
              <w:jc w:val="center"/>
            </w:pPr>
            <w:r w:rsidRPr="00E743DD">
              <w:t>671,1</w:t>
            </w:r>
          </w:p>
        </w:tc>
        <w:tc>
          <w:tcPr>
            <w:tcW w:w="397" w:type="pct"/>
            <w:shd w:val="clear" w:color="auto" w:fill="auto"/>
          </w:tcPr>
          <w:p w:rsidR="00D06A1D" w:rsidRPr="00E743DD" w:rsidRDefault="00D06A1D" w:rsidP="00D06A1D">
            <w:pPr>
              <w:jc w:val="center"/>
            </w:pPr>
            <w:r w:rsidRPr="00E743DD">
              <w:t>101,7</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857,8</w:t>
            </w:r>
          </w:p>
        </w:tc>
      </w:tr>
      <w:tr w:rsidR="00D06A1D" w:rsidRPr="00E743DD" w:rsidTr="00D06A1D">
        <w:tc>
          <w:tcPr>
            <w:tcW w:w="625" w:type="pct"/>
            <w:shd w:val="clear" w:color="auto" w:fill="auto"/>
          </w:tcPr>
          <w:p w:rsidR="00D06A1D" w:rsidRPr="00E743DD" w:rsidRDefault="00D06A1D" w:rsidP="00D06A1D">
            <w:r w:rsidRPr="00E743DD">
              <w:t xml:space="preserve">Солоновская </w:t>
            </w:r>
          </w:p>
        </w:tc>
        <w:tc>
          <w:tcPr>
            <w:tcW w:w="396" w:type="pct"/>
            <w:shd w:val="clear" w:color="auto" w:fill="auto"/>
            <w:vAlign w:val="center"/>
          </w:tcPr>
          <w:p w:rsidR="00D06A1D" w:rsidRPr="00E743DD" w:rsidRDefault="00D06A1D" w:rsidP="00D06A1D">
            <w:pPr>
              <w:jc w:val="center"/>
            </w:pPr>
            <w:r w:rsidRPr="00E743DD">
              <w:t>2789,5</w:t>
            </w:r>
          </w:p>
        </w:tc>
        <w:tc>
          <w:tcPr>
            <w:tcW w:w="395" w:type="pct"/>
            <w:shd w:val="clear" w:color="auto" w:fill="auto"/>
            <w:vAlign w:val="center"/>
          </w:tcPr>
          <w:p w:rsidR="00D06A1D" w:rsidRPr="00E743DD" w:rsidRDefault="00D06A1D" w:rsidP="00D06A1D">
            <w:pPr>
              <w:jc w:val="center"/>
            </w:pPr>
            <w:r w:rsidRPr="00E743DD">
              <w:t>124,5</w:t>
            </w:r>
          </w:p>
        </w:tc>
        <w:tc>
          <w:tcPr>
            <w:tcW w:w="497" w:type="pct"/>
            <w:shd w:val="clear" w:color="auto" w:fill="auto"/>
            <w:vAlign w:val="center"/>
          </w:tcPr>
          <w:p w:rsidR="00D06A1D" w:rsidRPr="00E743DD" w:rsidRDefault="00D06A1D" w:rsidP="00D06A1D">
            <w:pPr>
              <w:jc w:val="center"/>
            </w:pPr>
            <w:r w:rsidRPr="00E743DD">
              <w:t>14,4</w:t>
            </w:r>
          </w:p>
        </w:tc>
        <w:tc>
          <w:tcPr>
            <w:tcW w:w="284" w:type="pct"/>
            <w:shd w:val="clear" w:color="auto" w:fill="auto"/>
            <w:vAlign w:val="center"/>
          </w:tcPr>
          <w:p w:rsidR="00D06A1D" w:rsidRPr="00E743DD" w:rsidRDefault="00D06A1D" w:rsidP="00D06A1D">
            <w:pPr>
              <w:jc w:val="center"/>
            </w:pPr>
            <w:r w:rsidRPr="00E743DD">
              <w:t>216,7</w:t>
            </w:r>
          </w:p>
        </w:tc>
        <w:tc>
          <w:tcPr>
            <w:tcW w:w="497" w:type="pct"/>
            <w:shd w:val="clear" w:color="auto" w:fill="auto"/>
            <w:vAlign w:val="center"/>
          </w:tcPr>
          <w:p w:rsidR="00D06A1D" w:rsidRPr="00E743DD" w:rsidRDefault="00D06A1D" w:rsidP="00D06A1D">
            <w:pPr>
              <w:jc w:val="center"/>
            </w:pPr>
            <w:r w:rsidRPr="00E743DD">
              <w:t>57,6</w:t>
            </w:r>
          </w:p>
        </w:tc>
        <w:tc>
          <w:tcPr>
            <w:tcW w:w="422" w:type="pct"/>
            <w:shd w:val="clear" w:color="auto" w:fill="auto"/>
            <w:vAlign w:val="center"/>
          </w:tcPr>
          <w:p w:rsidR="00D06A1D" w:rsidRPr="00E743DD" w:rsidRDefault="00D06A1D" w:rsidP="00D06A1D">
            <w:pPr>
              <w:jc w:val="center"/>
            </w:pPr>
            <w:r w:rsidRPr="00E743DD">
              <w:t>640,5</w:t>
            </w:r>
          </w:p>
        </w:tc>
        <w:tc>
          <w:tcPr>
            <w:tcW w:w="581" w:type="pct"/>
            <w:shd w:val="clear" w:color="auto" w:fill="auto"/>
          </w:tcPr>
          <w:p w:rsidR="00D06A1D" w:rsidRPr="00E743DD" w:rsidRDefault="00D06A1D" w:rsidP="00D06A1D">
            <w:pPr>
              <w:jc w:val="center"/>
            </w:pPr>
            <w:r w:rsidRPr="00E743DD">
              <w:t>389,9</w:t>
            </w:r>
          </w:p>
        </w:tc>
        <w:tc>
          <w:tcPr>
            <w:tcW w:w="397" w:type="pct"/>
            <w:shd w:val="clear" w:color="auto" w:fill="auto"/>
          </w:tcPr>
          <w:p w:rsidR="00D06A1D" w:rsidRPr="00E743DD" w:rsidRDefault="00D06A1D" w:rsidP="00D06A1D">
            <w:pPr>
              <w:jc w:val="center"/>
            </w:pPr>
            <w:r w:rsidRPr="00E743DD">
              <w:t>148,0</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1078,4</w:t>
            </w:r>
          </w:p>
        </w:tc>
      </w:tr>
      <w:tr w:rsidR="00D06A1D" w:rsidRPr="00E743DD" w:rsidTr="00D06A1D">
        <w:tc>
          <w:tcPr>
            <w:tcW w:w="625" w:type="pct"/>
            <w:shd w:val="clear" w:color="auto" w:fill="auto"/>
          </w:tcPr>
          <w:p w:rsidR="00D06A1D" w:rsidRPr="00E743DD" w:rsidRDefault="00D06A1D" w:rsidP="00D06A1D">
            <w:r w:rsidRPr="00E743DD">
              <w:t xml:space="preserve">Токаревская </w:t>
            </w:r>
          </w:p>
        </w:tc>
        <w:tc>
          <w:tcPr>
            <w:tcW w:w="396" w:type="pct"/>
            <w:shd w:val="clear" w:color="auto" w:fill="auto"/>
            <w:vAlign w:val="center"/>
          </w:tcPr>
          <w:p w:rsidR="00D06A1D" w:rsidRPr="00E743DD" w:rsidRDefault="00D06A1D" w:rsidP="00D06A1D">
            <w:pPr>
              <w:jc w:val="center"/>
            </w:pPr>
            <w:r w:rsidRPr="00E743DD">
              <w:t>1748,0</w:t>
            </w:r>
          </w:p>
        </w:tc>
        <w:tc>
          <w:tcPr>
            <w:tcW w:w="395" w:type="pct"/>
            <w:shd w:val="clear" w:color="auto" w:fill="auto"/>
            <w:vAlign w:val="center"/>
          </w:tcPr>
          <w:p w:rsidR="00D06A1D" w:rsidRPr="00E743DD" w:rsidRDefault="00D06A1D" w:rsidP="00D06A1D">
            <w:pPr>
              <w:jc w:val="center"/>
            </w:pPr>
            <w:r w:rsidRPr="00E743DD">
              <w:t>53,4</w:t>
            </w:r>
          </w:p>
        </w:tc>
        <w:tc>
          <w:tcPr>
            <w:tcW w:w="497" w:type="pct"/>
            <w:shd w:val="clear" w:color="auto" w:fill="auto"/>
            <w:vAlign w:val="center"/>
          </w:tcPr>
          <w:p w:rsidR="00D06A1D" w:rsidRPr="00E743DD" w:rsidRDefault="00D06A1D" w:rsidP="00D06A1D">
            <w:pPr>
              <w:jc w:val="center"/>
            </w:pPr>
            <w:r w:rsidRPr="00E743DD">
              <w:t>24,3</w:t>
            </w:r>
          </w:p>
        </w:tc>
        <w:tc>
          <w:tcPr>
            <w:tcW w:w="284" w:type="pct"/>
            <w:shd w:val="clear" w:color="auto" w:fill="auto"/>
            <w:vAlign w:val="center"/>
          </w:tcPr>
          <w:p w:rsidR="00D06A1D" w:rsidRPr="00E743DD" w:rsidRDefault="00D06A1D" w:rsidP="00D06A1D">
            <w:pPr>
              <w:jc w:val="center"/>
            </w:pPr>
            <w:r w:rsidRPr="00E743DD">
              <w:t>112,4</w:t>
            </w:r>
          </w:p>
        </w:tc>
        <w:tc>
          <w:tcPr>
            <w:tcW w:w="497" w:type="pct"/>
            <w:shd w:val="clear" w:color="auto" w:fill="auto"/>
            <w:vAlign w:val="center"/>
          </w:tcPr>
          <w:p w:rsidR="00D06A1D" w:rsidRPr="00E743DD" w:rsidRDefault="00D06A1D" w:rsidP="00D06A1D">
            <w:pPr>
              <w:jc w:val="center"/>
            </w:pPr>
            <w:r w:rsidRPr="00E743DD">
              <w:t>154,7</w:t>
            </w:r>
          </w:p>
        </w:tc>
        <w:tc>
          <w:tcPr>
            <w:tcW w:w="422" w:type="pct"/>
            <w:shd w:val="clear" w:color="auto" w:fill="auto"/>
            <w:vAlign w:val="center"/>
          </w:tcPr>
          <w:p w:rsidR="00D06A1D" w:rsidRPr="00E743DD" w:rsidRDefault="00D06A1D" w:rsidP="00D06A1D">
            <w:pPr>
              <w:jc w:val="center"/>
            </w:pPr>
            <w:r w:rsidRPr="00E743DD">
              <w:t>418,6</w:t>
            </w:r>
          </w:p>
        </w:tc>
        <w:tc>
          <w:tcPr>
            <w:tcW w:w="581" w:type="pct"/>
            <w:shd w:val="clear" w:color="auto" w:fill="auto"/>
          </w:tcPr>
          <w:p w:rsidR="00D06A1D" w:rsidRPr="00E743DD" w:rsidRDefault="00D06A1D" w:rsidP="00D06A1D">
            <w:pPr>
              <w:jc w:val="center"/>
            </w:pPr>
            <w:r w:rsidRPr="00E743DD">
              <w:t>730,9</w:t>
            </w:r>
          </w:p>
        </w:tc>
        <w:tc>
          <w:tcPr>
            <w:tcW w:w="397" w:type="pct"/>
            <w:shd w:val="clear" w:color="auto" w:fill="auto"/>
          </w:tcPr>
          <w:p w:rsidR="00D06A1D" w:rsidRPr="00E743DD" w:rsidRDefault="00D06A1D" w:rsidP="00D06A1D">
            <w:pPr>
              <w:jc w:val="center"/>
            </w:pPr>
            <w:r w:rsidRPr="00E743DD">
              <w:t>91,1</w:t>
            </w:r>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D06A1D" w:rsidP="00D06A1D">
            <w:pPr>
              <w:jc w:val="center"/>
            </w:pPr>
            <w:r w:rsidRPr="00E743DD">
              <w:t>820,5</w:t>
            </w:r>
          </w:p>
        </w:tc>
      </w:tr>
      <w:tr w:rsidR="00D06A1D" w:rsidRPr="00E743DD" w:rsidTr="00D06A1D">
        <w:tc>
          <w:tcPr>
            <w:tcW w:w="625" w:type="pct"/>
            <w:shd w:val="clear" w:color="auto" w:fill="auto"/>
          </w:tcPr>
          <w:p w:rsidR="00D06A1D" w:rsidRPr="00E743DD" w:rsidRDefault="00D06A1D" w:rsidP="00D06A1D">
            <w:r w:rsidRPr="00E743DD">
              <w:t>Всего</w:t>
            </w:r>
          </w:p>
        </w:tc>
        <w:tc>
          <w:tcPr>
            <w:tcW w:w="396" w:type="pct"/>
            <w:shd w:val="clear" w:color="auto" w:fill="auto"/>
            <w:vAlign w:val="center"/>
          </w:tcPr>
          <w:p w:rsidR="00D06A1D" w:rsidRPr="00E743DD" w:rsidRDefault="003110B9" w:rsidP="00D06A1D">
            <w:pPr>
              <w:jc w:val="center"/>
            </w:pPr>
            <w:fldSimple w:instr=" =SUM(ABOVE) ">
              <w:r w:rsidR="00D06A1D" w:rsidRPr="00E743DD">
                <w:rPr>
                  <w:noProof/>
                </w:rPr>
                <w:t>27501,2</w:t>
              </w:r>
            </w:fldSimple>
          </w:p>
        </w:tc>
        <w:tc>
          <w:tcPr>
            <w:tcW w:w="395" w:type="pct"/>
            <w:shd w:val="clear" w:color="auto" w:fill="auto"/>
            <w:vAlign w:val="center"/>
          </w:tcPr>
          <w:p w:rsidR="00D06A1D" w:rsidRPr="00E743DD" w:rsidRDefault="003110B9" w:rsidP="00D06A1D">
            <w:pPr>
              <w:jc w:val="center"/>
            </w:pPr>
            <w:fldSimple w:instr=" =SUM(ABOVE) ">
              <w:r w:rsidR="00D06A1D" w:rsidRPr="00E743DD">
                <w:rPr>
                  <w:noProof/>
                </w:rPr>
                <w:t>489,2</w:t>
              </w:r>
            </w:fldSimple>
          </w:p>
        </w:tc>
        <w:tc>
          <w:tcPr>
            <w:tcW w:w="497" w:type="pct"/>
            <w:shd w:val="clear" w:color="auto" w:fill="auto"/>
            <w:vAlign w:val="center"/>
          </w:tcPr>
          <w:p w:rsidR="00D06A1D" w:rsidRPr="00E743DD" w:rsidRDefault="003110B9" w:rsidP="00D06A1D">
            <w:pPr>
              <w:jc w:val="center"/>
            </w:pPr>
            <w:fldSimple w:instr=" =SUM(ABOVE) ">
              <w:r w:rsidR="00D06A1D" w:rsidRPr="00E743DD">
                <w:rPr>
                  <w:noProof/>
                </w:rPr>
                <w:t>201,5</w:t>
              </w:r>
            </w:fldSimple>
          </w:p>
        </w:tc>
        <w:tc>
          <w:tcPr>
            <w:tcW w:w="284" w:type="pct"/>
            <w:shd w:val="clear" w:color="auto" w:fill="auto"/>
            <w:vAlign w:val="center"/>
          </w:tcPr>
          <w:p w:rsidR="00D06A1D" w:rsidRPr="00E743DD" w:rsidRDefault="003110B9" w:rsidP="00D06A1D">
            <w:pPr>
              <w:jc w:val="center"/>
            </w:pPr>
            <w:fldSimple w:instr=" =SUM(ABOVE) ">
              <w:r w:rsidR="00D06A1D" w:rsidRPr="00E743DD">
                <w:rPr>
                  <w:noProof/>
                </w:rPr>
                <w:t>1813,8</w:t>
              </w:r>
            </w:fldSimple>
          </w:p>
        </w:tc>
        <w:tc>
          <w:tcPr>
            <w:tcW w:w="497" w:type="pct"/>
            <w:shd w:val="clear" w:color="auto" w:fill="auto"/>
            <w:vAlign w:val="center"/>
          </w:tcPr>
          <w:p w:rsidR="00D06A1D" w:rsidRPr="00E743DD" w:rsidRDefault="003110B9" w:rsidP="00D06A1D">
            <w:pPr>
              <w:jc w:val="center"/>
            </w:pPr>
            <w:fldSimple w:instr=" =SUM(ABOVE) ">
              <w:r w:rsidR="00D06A1D" w:rsidRPr="00E743DD">
                <w:rPr>
                  <w:noProof/>
                </w:rPr>
                <w:t>715,9</w:t>
              </w:r>
            </w:fldSimple>
          </w:p>
        </w:tc>
        <w:tc>
          <w:tcPr>
            <w:tcW w:w="422" w:type="pct"/>
            <w:shd w:val="clear" w:color="auto" w:fill="auto"/>
            <w:vAlign w:val="center"/>
          </w:tcPr>
          <w:p w:rsidR="00D06A1D" w:rsidRPr="00E743DD" w:rsidRDefault="003110B9" w:rsidP="00D06A1D">
            <w:pPr>
              <w:jc w:val="center"/>
            </w:pPr>
            <w:fldSimple w:instr=" =SUM(ABOVE) ">
              <w:r w:rsidR="00D06A1D" w:rsidRPr="00E743DD">
                <w:rPr>
                  <w:noProof/>
                </w:rPr>
                <w:t>6144,2</w:t>
              </w:r>
            </w:fldSimple>
          </w:p>
        </w:tc>
        <w:tc>
          <w:tcPr>
            <w:tcW w:w="581" w:type="pct"/>
            <w:shd w:val="clear" w:color="auto" w:fill="auto"/>
            <w:vAlign w:val="center"/>
          </w:tcPr>
          <w:p w:rsidR="00D06A1D" w:rsidRPr="00E743DD" w:rsidRDefault="003110B9" w:rsidP="00D06A1D">
            <w:pPr>
              <w:jc w:val="center"/>
            </w:pPr>
            <w:fldSimple w:instr=" =SUM(ABOVE) ">
              <w:r w:rsidR="00D06A1D" w:rsidRPr="00E743DD">
                <w:rPr>
                  <w:noProof/>
                </w:rPr>
                <w:t>5432</w:t>
              </w:r>
            </w:fldSimple>
          </w:p>
        </w:tc>
        <w:tc>
          <w:tcPr>
            <w:tcW w:w="397" w:type="pct"/>
            <w:shd w:val="clear" w:color="auto" w:fill="auto"/>
            <w:vAlign w:val="center"/>
          </w:tcPr>
          <w:p w:rsidR="00D06A1D" w:rsidRPr="00E743DD" w:rsidRDefault="003110B9" w:rsidP="00D06A1D">
            <w:pPr>
              <w:jc w:val="center"/>
            </w:pPr>
            <w:fldSimple w:instr=" =SUM(ABOVE) ">
              <w:r w:rsidR="00D06A1D" w:rsidRPr="00E743DD">
                <w:rPr>
                  <w:noProof/>
                </w:rPr>
                <w:t>1429,4</w:t>
              </w:r>
            </w:fldSimple>
          </w:p>
        </w:tc>
        <w:tc>
          <w:tcPr>
            <w:tcW w:w="485" w:type="pct"/>
            <w:shd w:val="clear" w:color="auto" w:fill="auto"/>
            <w:vAlign w:val="center"/>
          </w:tcPr>
          <w:p w:rsidR="00D06A1D" w:rsidRPr="00E743DD" w:rsidRDefault="00D06A1D" w:rsidP="00D06A1D">
            <w:pPr>
              <w:jc w:val="center"/>
            </w:pPr>
            <w:r w:rsidRPr="00E743DD">
              <w:t>24,615</w:t>
            </w:r>
          </w:p>
        </w:tc>
        <w:tc>
          <w:tcPr>
            <w:tcW w:w="422" w:type="pct"/>
            <w:shd w:val="clear" w:color="auto" w:fill="auto"/>
            <w:vAlign w:val="center"/>
          </w:tcPr>
          <w:p w:rsidR="00D06A1D" w:rsidRPr="00E743DD" w:rsidRDefault="003110B9" w:rsidP="00D06A1D">
            <w:pPr>
              <w:jc w:val="center"/>
            </w:pPr>
            <w:fldSimple w:instr=" =SUM(ABOVE) ">
              <w:r w:rsidR="00D06A1D" w:rsidRPr="00E743DD">
                <w:rPr>
                  <w:noProof/>
                </w:rPr>
                <w:t>10763,5</w:t>
              </w:r>
            </w:fldSimple>
          </w:p>
        </w:tc>
      </w:tr>
    </w:tbl>
    <w:p w:rsidR="00D06A1D" w:rsidRDefault="00D06A1D" w:rsidP="00D06A1D">
      <w:pPr>
        <w:rPr>
          <w:sz w:val="28"/>
          <w:szCs w:val="28"/>
        </w:rPr>
      </w:pPr>
    </w:p>
    <w:p w:rsidR="00D06A1D" w:rsidRPr="003E27B2" w:rsidRDefault="00D06A1D" w:rsidP="00D06A1D">
      <w:pPr>
        <w:ind w:left="7938"/>
        <w:jc w:val="both"/>
        <w:rPr>
          <w:sz w:val="28"/>
          <w:szCs w:val="28"/>
        </w:rPr>
      </w:pPr>
      <w:r w:rsidRPr="003E27B2">
        <w:lastRenderedPageBreak/>
        <w:t xml:space="preserve">Приложение </w:t>
      </w:r>
      <w:r>
        <w:t>26</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rPr>
          <w:sz w:val="28"/>
          <w:szCs w:val="28"/>
        </w:rPr>
      </w:pPr>
    </w:p>
    <w:p w:rsidR="00D06A1D" w:rsidRDefault="00D06A1D" w:rsidP="00D06A1D">
      <w:pPr>
        <w:jc w:val="center"/>
        <w:rPr>
          <w:sz w:val="28"/>
        </w:rPr>
      </w:pPr>
      <w:r>
        <w:rPr>
          <w:spacing w:val="3"/>
          <w:sz w:val="28"/>
        </w:rPr>
        <w:t>РАСЧЕТНЫЙ</w:t>
      </w:r>
      <w:r>
        <w:rPr>
          <w:spacing w:val="3"/>
          <w:sz w:val="28"/>
        </w:rPr>
        <w:br/>
        <w:t>объём средств</w:t>
      </w:r>
      <w:r w:rsidRPr="00267932">
        <w:rPr>
          <w:spacing w:val="3"/>
          <w:sz w:val="28"/>
        </w:rPr>
        <w:t xml:space="preserve"> </w:t>
      </w:r>
      <w:r w:rsidRPr="00267932">
        <w:rPr>
          <w:sz w:val="28"/>
        </w:rPr>
        <w:t xml:space="preserve">на </w:t>
      </w:r>
      <w:r>
        <w:rPr>
          <w:sz w:val="28"/>
        </w:rPr>
        <w:t>оплату труда в общеобразовательных организациях Новичихинского района на 2015 год</w:t>
      </w:r>
    </w:p>
    <w:p w:rsidR="00D06A1D" w:rsidRDefault="00D06A1D" w:rsidP="00D06A1D">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1205"/>
        <w:gridCol w:w="1201"/>
        <w:gridCol w:w="1511"/>
        <w:gridCol w:w="861"/>
        <w:gridCol w:w="1511"/>
        <w:gridCol w:w="1280"/>
        <w:gridCol w:w="1768"/>
        <w:gridCol w:w="1207"/>
        <w:gridCol w:w="1266"/>
        <w:gridCol w:w="1071"/>
      </w:tblGrid>
      <w:tr w:rsidR="00D06A1D" w:rsidRPr="00E743DD" w:rsidTr="00D06A1D">
        <w:trPr>
          <w:trHeight w:val="2146"/>
        </w:trPr>
        <w:tc>
          <w:tcPr>
            <w:tcW w:w="644" w:type="pct"/>
            <w:shd w:val="clear" w:color="auto" w:fill="auto"/>
          </w:tcPr>
          <w:p w:rsidR="00D06A1D" w:rsidRPr="00E743DD" w:rsidRDefault="00D06A1D" w:rsidP="00D06A1D">
            <w:pPr>
              <w:jc w:val="center"/>
              <w:rPr>
                <w:sz w:val="20"/>
                <w:szCs w:val="20"/>
              </w:rPr>
            </w:pPr>
            <w:r w:rsidRPr="00E743DD">
              <w:rPr>
                <w:sz w:val="20"/>
                <w:szCs w:val="20"/>
              </w:rPr>
              <w:t>Общеобразовательная организация</w:t>
            </w:r>
          </w:p>
        </w:tc>
        <w:tc>
          <w:tcPr>
            <w:tcW w:w="407" w:type="pct"/>
            <w:shd w:val="clear" w:color="auto" w:fill="auto"/>
          </w:tcPr>
          <w:p w:rsidR="00D06A1D" w:rsidRPr="00E743DD" w:rsidRDefault="00D06A1D" w:rsidP="00D06A1D">
            <w:pPr>
              <w:jc w:val="center"/>
              <w:rPr>
                <w:sz w:val="20"/>
                <w:szCs w:val="20"/>
              </w:rPr>
            </w:pPr>
            <w:r w:rsidRPr="00E743DD">
              <w:rPr>
                <w:sz w:val="20"/>
                <w:szCs w:val="20"/>
              </w:rPr>
              <w:t>Расходы по оплате труда на первый-третий уровни образования, тыс. руб.</w:t>
            </w:r>
          </w:p>
        </w:tc>
        <w:tc>
          <w:tcPr>
            <w:tcW w:w="406"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дошкольное образование, тыс. руб.</w:t>
            </w:r>
          </w:p>
        </w:tc>
        <w:tc>
          <w:tcPr>
            <w:tcW w:w="511"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оплату труда на детей-инвалидов, тыс. руб.</w:t>
            </w:r>
          </w:p>
        </w:tc>
        <w:tc>
          <w:tcPr>
            <w:tcW w:w="291" w:type="pct"/>
            <w:shd w:val="clear" w:color="auto" w:fill="auto"/>
          </w:tcPr>
          <w:p w:rsidR="00D06A1D" w:rsidRPr="00E743DD" w:rsidRDefault="00D06A1D" w:rsidP="00D06A1D">
            <w:pPr>
              <w:jc w:val="center"/>
              <w:rPr>
                <w:sz w:val="20"/>
                <w:szCs w:val="20"/>
              </w:rPr>
            </w:pPr>
            <w:r w:rsidRPr="00E743DD">
              <w:rPr>
                <w:sz w:val="20"/>
                <w:szCs w:val="20"/>
              </w:rPr>
              <w:t>Расходы на оплату труда на ФГОС НОО, тыс. руб.</w:t>
            </w:r>
          </w:p>
        </w:tc>
        <w:tc>
          <w:tcPr>
            <w:tcW w:w="511" w:type="pct"/>
            <w:shd w:val="clear" w:color="auto" w:fill="auto"/>
          </w:tcPr>
          <w:p w:rsidR="00D06A1D" w:rsidRPr="00E743DD" w:rsidRDefault="00D06A1D" w:rsidP="00D06A1D">
            <w:pPr>
              <w:jc w:val="center"/>
              <w:rPr>
                <w:sz w:val="20"/>
                <w:szCs w:val="20"/>
              </w:rPr>
            </w:pPr>
            <w:r w:rsidRPr="00E743DD">
              <w:rPr>
                <w:sz w:val="20"/>
                <w:szCs w:val="20"/>
              </w:rPr>
              <w:t>Дополнительные расходы на обучение на дому на первом-третьем уровнях образования, тыс. руб.</w:t>
            </w:r>
          </w:p>
        </w:tc>
        <w:tc>
          <w:tcPr>
            <w:tcW w:w="433" w:type="pct"/>
            <w:shd w:val="clear" w:color="auto" w:fill="auto"/>
          </w:tcPr>
          <w:p w:rsidR="00D06A1D" w:rsidRPr="00E743DD" w:rsidRDefault="00D06A1D" w:rsidP="00D06A1D">
            <w:pPr>
              <w:jc w:val="center"/>
              <w:rPr>
                <w:sz w:val="20"/>
                <w:szCs w:val="20"/>
              </w:rPr>
            </w:pPr>
            <w:r w:rsidRPr="00E743DD">
              <w:rPr>
                <w:sz w:val="20"/>
                <w:szCs w:val="20"/>
              </w:rPr>
              <w:t>Расходы на районный коэффициент, тыс. руб.</w:t>
            </w:r>
          </w:p>
        </w:tc>
        <w:tc>
          <w:tcPr>
            <w:tcW w:w="598" w:type="pct"/>
            <w:shd w:val="clear" w:color="auto" w:fill="auto"/>
          </w:tcPr>
          <w:p w:rsidR="00D06A1D" w:rsidRPr="00E743DD" w:rsidRDefault="00D06A1D" w:rsidP="00D06A1D">
            <w:pPr>
              <w:jc w:val="center"/>
              <w:rPr>
                <w:sz w:val="20"/>
                <w:szCs w:val="20"/>
              </w:rPr>
            </w:pPr>
            <w:r w:rsidRPr="00E743DD">
              <w:rPr>
                <w:sz w:val="20"/>
                <w:szCs w:val="20"/>
              </w:rPr>
              <w:t>Расходы на малокомплектность, тыс. руб.</w:t>
            </w:r>
          </w:p>
        </w:tc>
        <w:tc>
          <w:tcPr>
            <w:tcW w:w="408" w:type="pct"/>
            <w:shd w:val="clear" w:color="auto" w:fill="auto"/>
          </w:tcPr>
          <w:p w:rsidR="00D06A1D" w:rsidRPr="00E743DD" w:rsidRDefault="00D06A1D" w:rsidP="00D06A1D">
            <w:pPr>
              <w:jc w:val="center"/>
              <w:rPr>
                <w:sz w:val="20"/>
                <w:szCs w:val="20"/>
              </w:rPr>
            </w:pPr>
            <w:r w:rsidRPr="00E743DD">
              <w:rPr>
                <w:sz w:val="20"/>
                <w:szCs w:val="20"/>
              </w:rPr>
              <w:t>Расходы на классное руководство, тыс. руб.</w:t>
            </w:r>
          </w:p>
        </w:tc>
        <w:tc>
          <w:tcPr>
            <w:tcW w:w="428" w:type="pct"/>
            <w:shd w:val="clear" w:color="auto" w:fill="auto"/>
          </w:tcPr>
          <w:p w:rsidR="00D06A1D" w:rsidRPr="00E743DD" w:rsidRDefault="00D06A1D" w:rsidP="00D06A1D">
            <w:pPr>
              <w:jc w:val="center"/>
              <w:rPr>
                <w:sz w:val="20"/>
                <w:szCs w:val="20"/>
              </w:rPr>
            </w:pPr>
            <w:r w:rsidRPr="00E743DD">
              <w:rPr>
                <w:sz w:val="20"/>
                <w:szCs w:val="20"/>
              </w:rPr>
              <w:t>Расходы ОО на стимулирующие выплаты, тыс. руб.</w:t>
            </w:r>
          </w:p>
        </w:tc>
        <w:tc>
          <w:tcPr>
            <w:tcW w:w="362" w:type="pct"/>
            <w:shd w:val="clear" w:color="auto" w:fill="auto"/>
          </w:tcPr>
          <w:p w:rsidR="00D06A1D" w:rsidRPr="00E743DD" w:rsidRDefault="00D06A1D" w:rsidP="00D06A1D">
            <w:pPr>
              <w:jc w:val="center"/>
              <w:rPr>
                <w:sz w:val="20"/>
                <w:szCs w:val="20"/>
              </w:rPr>
            </w:pPr>
            <w:r w:rsidRPr="00E743DD">
              <w:rPr>
                <w:sz w:val="20"/>
                <w:szCs w:val="20"/>
              </w:rPr>
              <w:t>Расходы ОО на оплату труда, тыс. руб.</w:t>
            </w:r>
          </w:p>
        </w:tc>
      </w:tr>
      <w:tr w:rsidR="00D06A1D" w:rsidRPr="00E743DD" w:rsidTr="00D06A1D">
        <w:tc>
          <w:tcPr>
            <w:tcW w:w="644" w:type="pct"/>
            <w:shd w:val="clear" w:color="auto" w:fill="auto"/>
          </w:tcPr>
          <w:p w:rsidR="00D06A1D" w:rsidRPr="00E743DD" w:rsidRDefault="00D06A1D" w:rsidP="00D06A1D">
            <w:pPr>
              <w:jc w:val="center"/>
              <w:rPr>
                <w:sz w:val="18"/>
                <w:szCs w:val="18"/>
              </w:rPr>
            </w:pPr>
            <w:r w:rsidRPr="00E743DD">
              <w:rPr>
                <w:sz w:val="18"/>
                <w:szCs w:val="18"/>
              </w:rPr>
              <w:t>1</w:t>
            </w:r>
          </w:p>
        </w:tc>
        <w:tc>
          <w:tcPr>
            <w:tcW w:w="407" w:type="pct"/>
            <w:shd w:val="clear" w:color="auto" w:fill="auto"/>
          </w:tcPr>
          <w:p w:rsidR="00D06A1D" w:rsidRPr="00E743DD" w:rsidRDefault="00D06A1D" w:rsidP="00D06A1D">
            <w:pPr>
              <w:jc w:val="center"/>
              <w:rPr>
                <w:sz w:val="18"/>
                <w:szCs w:val="18"/>
              </w:rPr>
            </w:pPr>
            <w:r w:rsidRPr="00E743DD">
              <w:rPr>
                <w:sz w:val="18"/>
                <w:szCs w:val="18"/>
              </w:rPr>
              <w:t>2</w:t>
            </w:r>
          </w:p>
        </w:tc>
        <w:tc>
          <w:tcPr>
            <w:tcW w:w="406" w:type="pct"/>
            <w:shd w:val="clear" w:color="auto" w:fill="auto"/>
          </w:tcPr>
          <w:p w:rsidR="00D06A1D" w:rsidRPr="00E743DD" w:rsidRDefault="00D06A1D" w:rsidP="00D06A1D">
            <w:pPr>
              <w:jc w:val="center"/>
              <w:rPr>
                <w:sz w:val="18"/>
                <w:szCs w:val="18"/>
              </w:rPr>
            </w:pPr>
            <w:r w:rsidRPr="00E743DD">
              <w:rPr>
                <w:sz w:val="18"/>
                <w:szCs w:val="18"/>
              </w:rPr>
              <w:t>3</w:t>
            </w:r>
          </w:p>
        </w:tc>
        <w:tc>
          <w:tcPr>
            <w:tcW w:w="511" w:type="pct"/>
            <w:shd w:val="clear" w:color="auto" w:fill="auto"/>
          </w:tcPr>
          <w:p w:rsidR="00D06A1D" w:rsidRPr="00E743DD" w:rsidRDefault="00D06A1D" w:rsidP="00D06A1D">
            <w:pPr>
              <w:jc w:val="center"/>
              <w:rPr>
                <w:sz w:val="18"/>
                <w:szCs w:val="18"/>
              </w:rPr>
            </w:pPr>
            <w:r w:rsidRPr="00E743DD">
              <w:rPr>
                <w:sz w:val="18"/>
                <w:szCs w:val="18"/>
              </w:rPr>
              <w:t>4</w:t>
            </w:r>
          </w:p>
        </w:tc>
        <w:tc>
          <w:tcPr>
            <w:tcW w:w="291" w:type="pct"/>
            <w:shd w:val="clear" w:color="auto" w:fill="auto"/>
          </w:tcPr>
          <w:p w:rsidR="00D06A1D" w:rsidRPr="00E743DD" w:rsidRDefault="00D06A1D" w:rsidP="00D06A1D">
            <w:pPr>
              <w:jc w:val="center"/>
              <w:rPr>
                <w:sz w:val="18"/>
                <w:szCs w:val="18"/>
              </w:rPr>
            </w:pPr>
            <w:r w:rsidRPr="00E743DD">
              <w:rPr>
                <w:sz w:val="18"/>
                <w:szCs w:val="18"/>
              </w:rPr>
              <w:t>5</w:t>
            </w:r>
          </w:p>
        </w:tc>
        <w:tc>
          <w:tcPr>
            <w:tcW w:w="511" w:type="pct"/>
            <w:shd w:val="clear" w:color="auto" w:fill="auto"/>
          </w:tcPr>
          <w:p w:rsidR="00D06A1D" w:rsidRPr="00E743DD" w:rsidRDefault="00D06A1D" w:rsidP="00D06A1D">
            <w:pPr>
              <w:jc w:val="center"/>
              <w:rPr>
                <w:sz w:val="18"/>
                <w:szCs w:val="18"/>
              </w:rPr>
            </w:pPr>
            <w:r w:rsidRPr="00E743DD">
              <w:rPr>
                <w:sz w:val="18"/>
                <w:szCs w:val="18"/>
              </w:rPr>
              <w:t>6</w:t>
            </w:r>
          </w:p>
        </w:tc>
        <w:tc>
          <w:tcPr>
            <w:tcW w:w="433" w:type="pct"/>
            <w:shd w:val="clear" w:color="auto" w:fill="auto"/>
          </w:tcPr>
          <w:p w:rsidR="00D06A1D" w:rsidRPr="00E743DD" w:rsidRDefault="00D06A1D" w:rsidP="00D06A1D">
            <w:pPr>
              <w:jc w:val="center"/>
              <w:rPr>
                <w:sz w:val="18"/>
                <w:szCs w:val="18"/>
              </w:rPr>
            </w:pPr>
            <w:r w:rsidRPr="00E743DD">
              <w:rPr>
                <w:sz w:val="18"/>
                <w:szCs w:val="18"/>
              </w:rPr>
              <w:t>7</w:t>
            </w:r>
          </w:p>
        </w:tc>
        <w:tc>
          <w:tcPr>
            <w:tcW w:w="598" w:type="pct"/>
            <w:shd w:val="clear" w:color="auto" w:fill="auto"/>
          </w:tcPr>
          <w:p w:rsidR="00D06A1D" w:rsidRPr="00E743DD" w:rsidRDefault="00D06A1D" w:rsidP="00D06A1D">
            <w:pPr>
              <w:jc w:val="center"/>
              <w:rPr>
                <w:sz w:val="18"/>
                <w:szCs w:val="18"/>
              </w:rPr>
            </w:pPr>
            <w:r w:rsidRPr="00E743DD">
              <w:rPr>
                <w:sz w:val="18"/>
                <w:szCs w:val="18"/>
              </w:rPr>
              <w:t>8</w:t>
            </w:r>
          </w:p>
        </w:tc>
        <w:tc>
          <w:tcPr>
            <w:tcW w:w="408" w:type="pct"/>
            <w:shd w:val="clear" w:color="auto" w:fill="auto"/>
          </w:tcPr>
          <w:p w:rsidR="00D06A1D" w:rsidRPr="00E743DD" w:rsidRDefault="00D06A1D" w:rsidP="00D06A1D">
            <w:pPr>
              <w:jc w:val="center"/>
              <w:rPr>
                <w:sz w:val="18"/>
                <w:szCs w:val="18"/>
              </w:rPr>
            </w:pPr>
            <w:r w:rsidRPr="00E743DD">
              <w:rPr>
                <w:sz w:val="18"/>
                <w:szCs w:val="18"/>
              </w:rPr>
              <w:t>9</w:t>
            </w:r>
          </w:p>
        </w:tc>
        <w:tc>
          <w:tcPr>
            <w:tcW w:w="428" w:type="pct"/>
            <w:shd w:val="clear" w:color="auto" w:fill="auto"/>
          </w:tcPr>
          <w:p w:rsidR="00D06A1D" w:rsidRPr="00E743DD" w:rsidRDefault="00D06A1D" w:rsidP="00D06A1D">
            <w:pPr>
              <w:jc w:val="center"/>
              <w:rPr>
                <w:sz w:val="16"/>
                <w:szCs w:val="16"/>
              </w:rPr>
            </w:pPr>
            <w:r w:rsidRPr="00E743DD">
              <w:rPr>
                <w:sz w:val="16"/>
                <w:szCs w:val="16"/>
              </w:rPr>
              <w:t>11</w:t>
            </w:r>
          </w:p>
        </w:tc>
        <w:tc>
          <w:tcPr>
            <w:tcW w:w="362" w:type="pct"/>
            <w:shd w:val="clear" w:color="auto" w:fill="auto"/>
          </w:tcPr>
          <w:p w:rsidR="00D06A1D" w:rsidRPr="00E743DD" w:rsidRDefault="00D06A1D" w:rsidP="00D06A1D">
            <w:pPr>
              <w:jc w:val="center"/>
              <w:rPr>
                <w:sz w:val="16"/>
                <w:szCs w:val="16"/>
              </w:rPr>
            </w:pPr>
          </w:p>
        </w:tc>
      </w:tr>
      <w:tr w:rsidR="00D06A1D" w:rsidRPr="00E743DD" w:rsidTr="00D06A1D">
        <w:tc>
          <w:tcPr>
            <w:tcW w:w="644" w:type="pct"/>
            <w:shd w:val="clear" w:color="auto" w:fill="auto"/>
          </w:tcPr>
          <w:p w:rsidR="00D06A1D" w:rsidRPr="00E743DD" w:rsidRDefault="00D06A1D" w:rsidP="00D06A1D">
            <w:r w:rsidRPr="00E743DD">
              <w:t xml:space="preserve">Долговская </w:t>
            </w:r>
          </w:p>
        </w:tc>
        <w:tc>
          <w:tcPr>
            <w:tcW w:w="407" w:type="pct"/>
            <w:shd w:val="clear" w:color="auto" w:fill="auto"/>
            <w:vAlign w:val="center"/>
          </w:tcPr>
          <w:p w:rsidR="00D06A1D" w:rsidRPr="00E743DD" w:rsidRDefault="00D06A1D" w:rsidP="00D06A1D">
            <w:pPr>
              <w:jc w:val="center"/>
            </w:pPr>
            <w:r w:rsidRPr="00E743DD">
              <w:rPr>
                <w:sz w:val="22"/>
                <w:szCs w:val="22"/>
              </w:rPr>
              <w:t>1747,9</w:t>
            </w:r>
          </w:p>
        </w:tc>
        <w:tc>
          <w:tcPr>
            <w:tcW w:w="406" w:type="pct"/>
            <w:shd w:val="clear" w:color="auto" w:fill="auto"/>
            <w:vAlign w:val="center"/>
          </w:tcPr>
          <w:p w:rsidR="00D06A1D" w:rsidRPr="00E743DD" w:rsidRDefault="00D06A1D" w:rsidP="00D06A1D">
            <w:pPr>
              <w:jc w:val="center"/>
            </w:pPr>
            <w:r w:rsidRPr="00E743DD">
              <w:rPr>
                <w:sz w:val="22"/>
                <w:szCs w:val="22"/>
              </w:rPr>
              <w:t>26,7</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291" w:type="pct"/>
            <w:shd w:val="clear" w:color="auto" w:fill="auto"/>
            <w:vAlign w:val="center"/>
          </w:tcPr>
          <w:p w:rsidR="00D06A1D" w:rsidRPr="00E743DD" w:rsidRDefault="00D06A1D" w:rsidP="00D06A1D">
            <w:pPr>
              <w:jc w:val="center"/>
            </w:pPr>
            <w:r w:rsidRPr="00E743DD">
              <w:rPr>
                <w:sz w:val="22"/>
                <w:szCs w:val="22"/>
              </w:rPr>
              <w:t>104,3</w:t>
            </w:r>
          </w:p>
        </w:tc>
        <w:tc>
          <w:tcPr>
            <w:tcW w:w="511" w:type="pct"/>
            <w:shd w:val="clear" w:color="auto" w:fill="auto"/>
            <w:vAlign w:val="center"/>
          </w:tcPr>
          <w:p w:rsidR="00D06A1D" w:rsidRPr="00E743DD" w:rsidRDefault="00D06A1D" w:rsidP="00D06A1D">
            <w:pPr>
              <w:jc w:val="center"/>
            </w:pPr>
            <w:r w:rsidRPr="00E743DD">
              <w:rPr>
                <w:sz w:val="22"/>
                <w:szCs w:val="22"/>
              </w:rPr>
              <w:t>57,6</w:t>
            </w:r>
          </w:p>
        </w:tc>
        <w:tc>
          <w:tcPr>
            <w:tcW w:w="433" w:type="pct"/>
            <w:shd w:val="clear" w:color="auto" w:fill="auto"/>
            <w:vAlign w:val="center"/>
          </w:tcPr>
          <w:p w:rsidR="00D06A1D" w:rsidRPr="00E743DD" w:rsidRDefault="00D06A1D" w:rsidP="00D06A1D">
            <w:pPr>
              <w:jc w:val="center"/>
            </w:pPr>
            <w:r w:rsidRPr="00E743DD">
              <w:rPr>
                <w:sz w:val="22"/>
                <w:szCs w:val="22"/>
              </w:rPr>
              <w:t>387,3</w:t>
            </w:r>
          </w:p>
        </w:tc>
        <w:tc>
          <w:tcPr>
            <w:tcW w:w="598" w:type="pct"/>
            <w:shd w:val="clear" w:color="auto" w:fill="auto"/>
            <w:vAlign w:val="center"/>
          </w:tcPr>
          <w:p w:rsidR="00D06A1D" w:rsidRPr="00E743DD" w:rsidRDefault="00D06A1D" w:rsidP="00D06A1D">
            <w:pPr>
              <w:jc w:val="center"/>
            </w:pPr>
            <w:r w:rsidRPr="00E743DD">
              <w:rPr>
                <w:sz w:val="22"/>
                <w:szCs w:val="22"/>
              </w:rPr>
              <w:t>733,8</w:t>
            </w:r>
          </w:p>
        </w:tc>
        <w:tc>
          <w:tcPr>
            <w:tcW w:w="408" w:type="pct"/>
            <w:shd w:val="clear" w:color="auto" w:fill="auto"/>
            <w:vAlign w:val="center"/>
          </w:tcPr>
          <w:p w:rsidR="00D06A1D" w:rsidRPr="00E743DD" w:rsidRDefault="00D06A1D" w:rsidP="00D06A1D">
            <w:pPr>
              <w:jc w:val="center"/>
            </w:pPr>
            <w:r w:rsidRPr="00E743DD">
              <w:rPr>
                <w:sz w:val="22"/>
                <w:szCs w:val="22"/>
              </w:rPr>
              <w:t>89,8</w:t>
            </w:r>
          </w:p>
        </w:tc>
        <w:tc>
          <w:tcPr>
            <w:tcW w:w="428" w:type="pct"/>
            <w:shd w:val="clear" w:color="auto" w:fill="auto"/>
            <w:vAlign w:val="center"/>
          </w:tcPr>
          <w:p w:rsidR="00D06A1D" w:rsidRPr="00E743DD" w:rsidRDefault="00D06A1D" w:rsidP="00D06A1D">
            <w:pPr>
              <w:jc w:val="center"/>
            </w:pPr>
            <w:r w:rsidRPr="00E743DD">
              <w:rPr>
                <w:sz w:val="22"/>
                <w:szCs w:val="22"/>
              </w:rPr>
              <w:t>774,7</w:t>
            </w:r>
          </w:p>
        </w:tc>
        <w:tc>
          <w:tcPr>
            <w:tcW w:w="362" w:type="pct"/>
            <w:shd w:val="clear" w:color="auto" w:fill="auto"/>
            <w:vAlign w:val="center"/>
          </w:tcPr>
          <w:p w:rsidR="00D06A1D" w:rsidRPr="00E743DD" w:rsidRDefault="00D06A1D" w:rsidP="00D06A1D">
            <w:pPr>
              <w:jc w:val="center"/>
            </w:pPr>
            <w:r w:rsidRPr="00E743DD">
              <w:rPr>
                <w:sz w:val="22"/>
                <w:szCs w:val="22"/>
              </w:rPr>
              <w:t>3922,1</w:t>
            </w:r>
          </w:p>
        </w:tc>
      </w:tr>
      <w:tr w:rsidR="00D06A1D" w:rsidRPr="00E743DD" w:rsidTr="00D06A1D">
        <w:tc>
          <w:tcPr>
            <w:tcW w:w="644" w:type="pct"/>
            <w:shd w:val="clear" w:color="auto" w:fill="auto"/>
          </w:tcPr>
          <w:p w:rsidR="00D06A1D" w:rsidRPr="00E743DD" w:rsidRDefault="00D06A1D" w:rsidP="00D06A1D">
            <w:r w:rsidRPr="00E743DD">
              <w:t xml:space="preserve">Лобанихинская </w:t>
            </w:r>
          </w:p>
        </w:tc>
        <w:tc>
          <w:tcPr>
            <w:tcW w:w="407" w:type="pct"/>
            <w:shd w:val="clear" w:color="auto" w:fill="auto"/>
            <w:vAlign w:val="center"/>
          </w:tcPr>
          <w:p w:rsidR="00D06A1D" w:rsidRPr="00E743DD" w:rsidRDefault="00D06A1D" w:rsidP="00D06A1D">
            <w:pPr>
              <w:jc w:val="center"/>
            </w:pPr>
            <w:r w:rsidRPr="00E743DD">
              <w:rPr>
                <w:sz w:val="22"/>
                <w:szCs w:val="22"/>
              </w:rPr>
              <w:t>1217,2</w:t>
            </w:r>
          </w:p>
        </w:tc>
        <w:tc>
          <w:tcPr>
            <w:tcW w:w="406" w:type="pct"/>
            <w:shd w:val="clear" w:color="auto" w:fill="auto"/>
            <w:vAlign w:val="center"/>
          </w:tcPr>
          <w:p w:rsidR="00D06A1D" w:rsidRPr="00E743DD" w:rsidRDefault="00D06A1D" w:rsidP="00D06A1D">
            <w:pPr>
              <w:jc w:val="center"/>
            </w:pPr>
            <w:r w:rsidRPr="00E743DD">
              <w:rPr>
                <w:sz w:val="22"/>
                <w:szCs w:val="22"/>
              </w:rPr>
              <w:t>0</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291" w:type="pct"/>
            <w:shd w:val="clear" w:color="auto" w:fill="auto"/>
            <w:vAlign w:val="center"/>
          </w:tcPr>
          <w:p w:rsidR="00D06A1D" w:rsidRPr="00E743DD" w:rsidRDefault="00D06A1D" w:rsidP="00D06A1D">
            <w:pPr>
              <w:jc w:val="center"/>
            </w:pPr>
            <w:r w:rsidRPr="00E743DD">
              <w:rPr>
                <w:sz w:val="22"/>
                <w:szCs w:val="22"/>
              </w:rPr>
              <w:t>100,3</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433" w:type="pct"/>
            <w:shd w:val="clear" w:color="auto" w:fill="auto"/>
            <w:vAlign w:val="center"/>
          </w:tcPr>
          <w:p w:rsidR="00D06A1D" w:rsidRPr="00E743DD" w:rsidRDefault="00D06A1D" w:rsidP="00D06A1D">
            <w:pPr>
              <w:jc w:val="center"/>
            </w:pPr>
            <w:r w:rsidRPr="00E743DD">
              <w:rPr>
                <w:sz w:val="22"/>
                <w:szCs w:val="22"/>
              </w:rPr>
              <w:t>263,5</w:t>
            </w:r>
          </w:p>
        </w:tc>
        <w:tc>
          <w:tcPr>
            <w:tcW w:w="598" w:type="pct"/>
            <w:shd w:val="clear" w:color="auto" w:fill="auto"/>
            <w:vAlign w:val="center"/>
          </w:tcPr>
          <w:p w:rsidR="00D06A1D" w:rsidRPr="00E743DD" w:rsidRDefault="00D06A1D" w:rsidP="00D06A1D">
            <w:pPr>
              <w:jc w:val="center"/>
            </w:pPr>
            <w:r w:rsidRPr="00E743DD">
              <w:rPr>
                <w:sz w:val="22"/>
                <w:szCs w:val="22"/>
              </w:rPr>
              <w:t>900,8</w:t>
            </w:r>
          </w:p>
        </w:tc>
        <w:tc>
          <w:tcPr>
            <w:tcW w:w="408" w:type="pct"/>
            <w:shd w:val="clear" w:color="auto" w:fill="auto"/>
            <w:vAlign w:val="center"/>
          </w:tcPr>
          <w:p w:rsidR="00D06A1D" w:rsidRPr="00E743DD" w:rsidRDefault="00D06A1D" w:rsidP="00D06A1D">
            <w:pPr>
              <w:jc w:val="center"/>
            </w:pPr>
            <w:r w:rsidRPr="00E743DD">
              <w:rPr>
                <w:sz w:val="22"/>
                <w:szCs w:val="22"/>
              </w:rPr>
              <w:t>66,1</w:t>
            </w:r>
          </w:p>
        </w:tc>
        <w:tc>
          <w:tcPr>
            <w:tcW w:w="428" w:type="pct"/>
            <w:shd w:val="clear" w:color="auto" w:fill="auto"/>
            <w:vAlign w:val="center"/>
          </w:tcPr>
          <w:p w:rsidR="00D06A1D" w:rsidRPr="00E743DD" w:rsidRDefault="00D06A1D" w:rsidP="00D06A1D">
            <w:pPr>
              <w:jc w:val="center"/>
            </w:pPr>
            <w:r w:rsidRPr="00E743DD">
              <w:rPr>
                <w:sz w:val="22"/>
                <w:szCs w:val="22"/>
              </w:rPr>
              <w:t>627,2</w:t>
            </w:r>
          </w:p>
        </w:tc>
        <w:tc>
          <w:tcPr>
            <w:tcW w:w="362" w:type="pct"/>
            <w:shd w:val="clear" w:color="auto" w:fill="auto"/>
            <w:vAlign w:val="center"/>
          </w:tcPr>
          <w:p w:rsidR="00D06A1D" w:rsidRPr="00E743DD" w:rsidRDefault="00D06A1D" w:rsidP="00D06A1D">
            <w:pPr>
              <w:jc w:val="center"/>
            </w:pPr>
            <w:r w:rsidRPr="00E743DD">
              <w:rPr>
                <w:sz w:val="22"/>
                <w:szCs w:val="22"/>
              </w:rPr>
              <w:t>3175,1</w:t>
            </w:r>
          </w:p>
        </w:tc>
      </w:tr>
      <w:tr w:rsidR="00D06A1D" w:rsidRPr="00E743DD" w:rsidTr="00D06A1D">
        <w:tc>
          <w:tcPr>
            <w:tcW w:w="644" w:type="pct"/>
            <w:shd w:val="clear" w:color="auto" w:fill="auto"/>
          </w:tcPr>
          <w:p w:rsidR="00D06A1D" w:rsidRPr="00E743DD" w:rsidRDefault="00D06A1D" w:rsidP="00D06A1D">
            <w:r w:rsidRPr="00E743DD">
              <w:t xml:space="preserve">Мельниковская </w:t>
            </w:r>
          </w:p>
        </w:tc>
        <w:tc>
          <w:tcPr>
            <w:tcW w:w="407" w:type="pct"/>
            <w:shd w:val="clear" w:color="auto" w:fill="auto"/>
            <w:vAlign w:val="center"/>
          </w:tcPr>
          <w:p w:rsidR="00D06A1D" w:rsidRPr="00E743DD" w:rsidRDefault="00D06A1D" w:rsidP="00D06A1D">
            <w:pPr>
              <w:jc w:val="center"/>
            </w:pPr>
            <w:r w:rsidRPr="00E743DD">
              <w:rPr>
                <w:sz w:val="22"/>
                <w:szCs w:val="22"/>
              </w:rPr>
              <w:t>2941,3</w:t>
            </w:r>
          </w:p>
        </w:tc>
        <w:tc>
          <w:tcPr>
            <w:tcW w:w="406" w:type="pct"/>
            <w:shd w:val="clear" w:color="auto" w:fill="auto"/>
            <w:vAlign w:val="center"/>
          </w:tcPr>
          <w:p w:rsidR="00D06A1D" w:rsidRPr="00E743DD" w:rsidRDefault="00D06A1D" w:rsidP="00D06A1D">
            <w:pPr>
              <w:jc w:val="center"/>
            </w:pPr>
            <w:r w:rsidRPr="00E743DD">
              <w:rPr>
                <w:sz w:val="22"/>
                <w:szCs w:val="22"/>
              </w:rPr>
              <w:t>115,6</w:t>
            </w:r>
          </w:p>
        </w:tc>
        <w:tc>
          <w:tcPr>
            <w:tcW w:w="511" w:type="pct"/>
            <w:shd w:val="clear" w:color="auto" w:fill="auto"/>
            <w:vAlign w:val="center"/>
          </w:tcPr>
          <w:p w:rsidR="00D06A1D" w:rsidRPr="00E743DD" w:rsidRDefault="00D06A1D" w:rsidP="00D06A1D">
            <w:pPr>
              <w:jc w:val="center"/>
            </w:pPr>
            <w:r w:rsidRPr="00E743DD">
              <w:rPr>
                <w:sz w:val="22"/>
                <w:szCs w:val="22"/>
              </w:rPr>
              <w:t>42,2</w:t>
            </w:r>
          </w:p>
        </w:tc>
        <w:tc>
          <w:tcPr>
            <w:tcW w:w="291" w:type="pct"/>
            <w:shd w:val="clear" w:color="auto" w:fill="auto"/>
            <w:vAlign w:val="center"/>
          </w:tcPr>
          <w:p w:rsidR="00D06A1D" w:rsidRPr="00E743DD" w:rsidRDefault="00D06A1D" w:rsidP="00D06A1D">
            <w:pPr>
              <w:jc w:val="center"/>
            </w:pPr>
            <w:r w:rsidRPr="00E743DD">
              <w:rPr>
                <w:sz w:val="22"/>
                <w:szCs w:val="22"/>
              </w:rPr>
              <w:t>168,5</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433" w:type="pct"/>
            <w:shd w:val="clear" w:color="auto" w:fill="auto"/>
            <w:vAlign w:val="center"/>
          </w:tcPr>
          <w:p w:rsidR="00D06A1D" w:rsidRPr="00E743DD" w:rsidRDefault="00D06A1D" w:rsidP="00D06A1D">
            <w:pPr>
              <w:jc w:val="center"/>
            </w:pPr>
            <w:r w:rsidRPr="00E743DD">
              <w:rPr>
                <w:sz w:val="22"/>
                <w:szCs w:val="22"/>
              </w:rPr>
              <w:t>653,5</w:t>
            </w:r>
          </w:p>
        </w:tc>
        <w:tc>
          <w:tcPr>
            <w:tcW w:w="598" w:type="pct"/>
            <w:shd w:val="clear" w:color="auto" w:fill="auto"/>
            <w:vAlign w:val="center"/>
          </w:tcPr>
          <w:p w:rsidR="00D06A1D" w:rsidRPr="00E743DD" w:rsidRDefault="00D06A1D" w:rsidP="00D06A1D">
            <w:pPr>
              <w:jc w:val="center"/>
            </w:pPr>
            <w:r w:rsidRPr="00E743DD">
              <w:rPr>
                <w:sz w:val="22"/>
                <w:szCs w:val="22"/>
              </w:rPr>
              <w:t>350,0</w:t>
            </w:r>
          </w:p>
        </w:tc>
        <w:tc>
          <w:tcPr>
            <w:tcW w:w="408" w:type="pct"/>
            <w:shd w:val="clear" w:color="auto" w:fill="auto"/>
            <w:vAlign w:val="center"/>
          </w:tcPr>
          <w:p w:rsidR="00D06A1D" w:rsidRPr="00E743DD" w:rsidRDefault="00D06A1D" w:rsidP="00D06A1D">
            <w:pPr>
              <w:jc w:val="center"/>
            </w:pPr>
            <w:r w:rsidRPr="00E743DD">
              <w:rPr>
                <w:sz w:val="22"/>
                <w:szCs w:val="22"/>
              </w:rPr>
              <w:t>149,3</w:t>
            </w:r>
          </w:p>
        </w:tc>
        <w:tc>
          <w:tcPr>
            <w:tcW w:w="428" w:type="pct"/>
            <w:shd w:val="clear" w:color="auto" w:fill="auto"/>
            <w:vAlign w:val="center"/>
          </w:tcPr>
          <w:p w:rsidR="00D06A1D" w:rsidRPr="00E743DD" w:rsidRDefault="00D06A1D" w:rsidP="00D06A1D">
            <w:pPr>
              <w:jc w:val="center"/>
            </w:pPr>
            <w:r w:rsidRPr="00E743DD">
              <w:rPr>
                <w:sz w:val="22"/>
                <w:szCs w:val="22"/>
              </w:rPr>
              <w:t>1088,1</w:t>
            </w:r>
          </w:p>
        </w:tc>
        <w:tc>
          <w:tcPr>
            <w:tcW w:w="362" w:type="pct"/>
            <w:shd w:val="clear" w:color="auto" w:fill="auto"/>
            <w:vAlign w:val="center"/>
          </w:tcPr>
          <w:p w:rsidR="00D06A1D" w:rsidRPr="00E743DD" w:rsidRDefault="00D06A1D" w:rsidP="00D06A1D">
            <w:pPr>
              <w:jc w:val="center"/>
            </w:pPr>
            <w:r w:rsidRPr="00E743DD">
              <w:rPr>
                <w:sz w:val="22"/>
                <w:szCs w:val="22"/>
              </w:rPr>
              <w:t>5508,6</w:t>
            </w:r>
          </w:p>
        </w:tc>
      </w:tr>
      <w:tr w:rsidR="00D06A1D" w:rsidRPr="00E743DD" w:rsidTr="00D06A1D">
        <w:tc>
          <w:tcPr>
            <w:tcW w:w="644" w:type="pct"/>
            <w:shd w:val="clear" w:color="auto" w:fill="auto"/>
          </w:tcPr>
          <w:p w:rsidR="00D06A1D" w:rsidRPr="00E743DD" w:rsidRDefault="00D06A1D" w:rsidP="00D06A1D">
            <w:r w:rsidRPr="00E743DD">
              <w:t>Новичихинская</w:t>
            </w:r>
          </w:p>
        </w:tc>
        <w:tc>
          <w:tcPr>
            <w:tcW w:w="407" w:type="pct"/>
            <w:shd w:val="clear" w:color="auto" w:fill="auto"/>
            <w:vAlign w:val="center"/>
          </w:tcPr>
          <w:p w:rsidR="00D06A1D" w:rsidRPr="00E743DD" w:rsidRDefault="00D06A1D" w:rsidP="00D06A1D">
            <w:pPr>
              <w:jc w:val="center"/>
            </w:pPr>
            <w:r w:rsidRPr="00E743DD">
              <w:rPr>
                <w:sz w:val="22"/>
                <w:szCs w:val="22"/>
              </w:rPr>
              <w:t>12477,7</w:t>
            </w:r>
          </w:p>
        </w:tc>
        <w:tc>
          <w:tcPr>
            <w:tcW w:w="406" w:type="pct"/>
            <w:shd w:val="clear" w:color="auto" w:fill="auto"/>
            <w:vAlign w:val="center"/>
          </w:tcPr>
          <w:p w:rsidR="00D06A1D" w:rsidRPr="00E743DD" w:rsidRDefault="00D06A1D" w:rsidP="00D06A1D">
            <w:pPr>
              <w:jc w:val="center"/>
            </w:pPr>
            <w:r w:rsidRPr="00E743DD">
              <w:rPr>
                <w:sz w:val="22"/>
                <w:szCs w:val="22"/>
              </w:rPr>
              <w:t>0</w:t>
            </w:r>
          </w:p>
        </w:tc>
        <w:tc>
          <w:tcPr>
            <w:tcW w:w="511" w:type="pct"/>
            <w:shd w:val="clear" w:color="auto" w:fill="auto"/>
            <w:vAlign w:val="center"/>
          </w:tcPr>
          <w:p w:rsidR="00D06A1D" w:rsidRPr="00E743DD" w:rsidRDefault="00D06A1D" w:rsidP="00D06A1D">
            <w:pPr>
              <w:jc w:val="center"/>
            </w:pPr>
            <w:r w:rsidRPr="00E743DD">
              <w:rPr>
                <w:sz w:val="22"/>
                <w:szCs w:val="22"/>
              </w:rPr>
              <w:t>81,9</w:t>
            </w:r>
          </w:p>
        </w:tc>
        <w:tc>
          <w:tcPr>
            <w:tcW w:w="291" w:type="pct"/>
            <w:shd w:val="clear" w:color="auto" w:fill="auto"/>
            <w:vAlign w:val="center"/>
          </w:tcPr>
          <w:p w:rsidR="00D06A1D" w:rsidRPr="00E743DD" w:rsidRDefault="00D06A1D" w:rsidP="00D06A1D">
            <w:pPr>
              <w:jc w:val="center"/>
            </w:pPr>
            <w:r w:rsidRPr="00E743DD">
              <w:rPr>
                <w:sz w:val="22"/>
                <w:szCs w:val="22"/>
              </w:rPr>
              <w:t>842,7</w:t>
            </w:r>
          </w:p>
        </w:tc>
        <w:tc>
          <w:tcPr>
            <w:tcW w:w="511" w:type="pct"/>
            <w:shd w:val="clear" w:color="auto" w:fill="auto"/>
            <w:vAlign w:val="center"/>
          </w:tcPr>
          <w:p w:rsidR="00D06A1D" w:rsidRPr="00E743DD" w:rsidRDefault="00D06A1D" w:rsidP="00D06A1D">
            <w:pPr>
              <w:jc w:val="center"/>
            </w:pPr>
            <w:r w:rsidRPr="00E743DD">
              <w:rPr>
                <w:sz w:val="22"/>
                <w:szCs w:val="22"/>
              </w:rPr>
              <w:t>348,9</w:t>
            </w:r>
          </w:p>
        </w:tc>
        <w:tc>
          <w:tcPr>
            <w:tcW w:w="433" w:type="pct"/>
            <w:shd w:val="clear" w:color="auto" w:fill="auto"/>
            <w:vAlign w:val="center"/>
          </w:tcPr>
          <w:p w:rsidR="00D06A1D" w:rsidRPr="00E743DD" w:rsidRDefault="00D06A1D" w:rsidP="00D06A1D">
            <w:pPr>
              <w:jc w:val="center"/>
            </w:pPr>
            <w:r w:rsidRPr="00E743DD">
              <w:rPr>
                <w:sz w:val="22"/>
                <w:szCs w:val="22"/>
              </w:rPr>
              <w:t>2750,2</w:t>
            </w:r>
          </w:p>
        </w:tc>
        <w:tc>
          <w:tcPr>
            <w:tcW w:w="598" w:type="pct"/>
            <w:shd w:val="clear" w:color="auto" w:fill="auto"/>
            <w:vAlign w:val="center"/>
          </w:tcPr>
          <w:p w:rsidR="00D06A1D" w:rsidRPr="00E743DD" w:rsidRDefault="00D06A1D" w:rsidP="00D06A1D">
            <w:pPr>
              <w:jc w:val="center"/>
            </w:pPr>
            <w:r w:rsidRPr="00E743DD">
              <w:rPr>
                <w:sz w:val="22"/>
                <w:szCs w:val="22"/>
              </w:rPr>
              <w:t>0</w:t>
            </w:r>
          </w:p>
        </w:tc>
        <w:tc>
          <w:tcPr>
            <w:tcW w:w="408" w:type="pct"/>
            <w:shd w:val="clear" w:color="auto" w:fill="auto"/>
            <w:vAlign w:val="center"/>
          </w:tcPr>
          <w:p w:rsidR="00D06A1D" w:rsidRPr="00E743DD" w:rsidRDefault="00D06A1D" w:rsidP="00D06A1D">
            <w:pPr>
              <w:jc w:val="center"/>
            </w:pPr>
            <w:r w:rsidRPr="00E743DD">
              <w:rPr>
                <w:sz w:val="22"/>
                <w:szCs w:val="22"/>
              </w:rPr>
              <w:t>651,3</w:t>
            </w:r>
          </w:p>
        </w:tc>
        <w:tc>
          <w:tcPr>
            <w:tcW w:w="428" w:type="pct"/>
            <w:shd w:val="clear" w:color="auto" w:fill="auto"/>
            <w:vAlign w:val="center"/>
          </w:tcPr>
          <w:p w:rsidR="00D06A1D" w:rsidRPr="00E743DD" w:rsidRDefault="00D06A1D" w:rsidP="00D06A1D">
            <w:pPr>
              <w:jc w:val="center"/>
            </w:pPr>
            <w:r w:rsidRPr="00E743DD">
              <w:rPr>
                <w:sz w:val="22"/>
                <w:szCs w:val="22"/>
              </w:rPr>
              <w:t>4222,2</w:t>
            </w:r>
          </w:p>
        </w:tc>
        <w:tc>
          <w:tcPr>
            <w:tcW w:w="362" w:type="pct"/>
            <w:shd w:val="clear" w:color="auto" w:fill="auto"/>
            <w:vAlign w:val="center"/>
          </w:tcPr>
          <w:p w:rsidR="00D06A1D" w:rsidRPr="00E743DD" w:rsidRDefault="00D06A1D" w:rsidP="00D06A1D">
            <w:pPr>
              <w:jc w:val="center"/>
            </w:pPr>
            <w:r w:rsidRPr="00E743DD">
              <w:rPr>
                <w:sz w:val="22"/>
                <w:szCs w:val="22"/>
              </w:rPr>
              <w:t>21374,9</w:t>
            </w:r>
          </w:p>
        </w:tc>
      </w:tr>
      <w:tr w:rsidR="00D06A1D" w:rsidRPr="00E743DD" w:rsidTr="00D06A1D">
        <w:tc>
          <w:tcPr>
            <w:tcW w:w="644" w:type="pct"/>
            <w:shd w:val="clear" w:color="auto" w:fill="auto"/>
          </w:tcPr>
          <w:p w:rsidR="00D06A1D" w:rsidRPr="00E743DD" w:rsidRDefault="00D06A1D" w:rsidP="00D06A1D">
            <w:r w:rsidRPr="00E743DD">
              <w:t xml:space="preserve">Октябрьская </w:t>
            </w:r>
          </w:p>
        </w:tc>
        <w:tc>
          <w:tcPr>
            <w:tcW w:w="407" w:type="pct"/>
            <w:shd w:val="clear" w:color="auto" w:fill="auto"/>
            <w:vAlign w:val="center"/>
          </w:tcPr>
          <w:p w:rsidR="00D06A1D" w:rsidRPr="00E743DD" w:rsidRDefault="00D06A1D" w:rsidP="00D06A1D">
            <w:pPr>
              <w:jc w:val="center"/>
            </w:pPr>
            <w:r w:rsidRPr="00E743DD">
              <w:rPr>
                <w:sz w:val="22"/>
                <w:szCs w:val="22"/>
              </w:rPr>
              <w:t>1350,7</w:t>
            </w:r>
          </w:p>
        </w:tc>
        <w:tc>
          <w:tcPr>
            <w:tcW w:w="406" w:type="pct"/>
            <w:shd w:val="clear" w:color="auto" w:fill="auto"/>
            <w:vAlign w:val="center"/>
          </w:tcPr>
          <w:p w:rsidR="00D06A1D" w:rsidRPr="00E743DD" w:rsidRDefault="00D06A1D" w:rsidP="00D06A1D">
            <w:pPr>
              <w:jc w:val="center"/>
            </w:pPr>
            <w:r w:rsidRPr="00E743DD">
              <w:rPr>
                <w:sz w:val="22"/>
                <w:szCs w:val="22"/>
              </w:rPr>
              <w:t>53,4</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291" w:type="pct"/>
            <w:shd w:val="clear" w:color="auto" w:fill="auto"/>
            <w:vAlign w:val="center"/>
          </w:tcPr>
          <w:p w:rsidR="00D06A1D" w:rsidRPr="00E743DD" w:rsidRDefault="00D06A1D" w:rsidP="00D06A1D">
            <w:pPr>
              <w:jc w:val="center"/>
            </w:pPr>
            <w:r w:rsidRPr="00E743DD">
              <w:rPr>
                <w:sz w:val="22"/>
                <w:szCs w:val="22"/>
              </w:rPr>
              <w:t>44,1</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433" w:type="pct"/>
            <w:shd w:val="clear" w:color="auto" w:fill="auto"/>
            <w:vAlign w:val="center"/>
          </w:tcPr>
          <w:p w:rsidR="00D06A1D" w:rsidRPr="00E743DD" w:rsidRDefault="00D06A1D" w:rsidP="00D06A1D">
            <w:pPr>
              <w:jc w:val="center"/>
            </w:pPr>
            <w:r w:rsidRPr="00E743DD">
              <w:rPr>
                <w:sz w:val="22"/>
                <w:szCs w:val="22"/>
              </w:rPr>
              <w:t>289,6</w:t>
            </w:r>
          </w:p>
        </w:tc>
        <w:tc>
          <w:tcPr>
            <w:tcW w:w="598" w:type="pct"/>
            <w:shd w:val="clear" w:color="auto" w:fill="auto"/>
            <w:vAlign w:val="center"/>
          </w:tcPr>
          <w:p w:rsidR="00D06A1D" w:rsidRPr="00E743DD" w:rsidRDefault="00D06A1D" w:rsidP="00D06A1D">
            <w:pPr>
              <w:jc w:val="center"/>
            </w:pPr>
            <w:r w:rsidRPr="00E743DD">
              <w:rPr>
                <w:sz w:val="22"/>
                <w:szCs w:val="22"/>
              </w:rPr>
              <w:t>871,5</w:t>
            </w:r>
          </w:p>
        </w:tc>
        <w:tc>
          <w:tcPr>
            <w:tcW w:w="408" w:type="pct"/>
            <w:shd w:val="clear" w:color="auto" w:fill="auto"/>
            <w:vAlign w:val="center"/>
          </w:tcPr>
          <w:p w:rsidR="00D06A1D" w:rsidRPr="00E743DD" w:rsidRDefault="00D06A1D" w:rsidP="00D06A1D">
            <w:pPr>
              <w:jc w:val="center"/>
            </w:pPr>
            <w:r w:rsidRPr="00E743DD">
              <w:rPr>
                <w:sz w:val="22"/>
                <w:szCs w:val="22"/>
              </w:rPr>
              <w:t>64,7</w:t>
            </w:r>
          </w:p>
        </w:tc>
        <w:tc>
          <w:tcPr>
            <w:tcW w:w="428" w:type="pct"/>
            <w:shd w:val="clear" w:color="auto" w:fill="auto"/>
            <w:vAlign w:val="center"/>
          </w:tcPr>
          <w:p w:rsidR="00D06A1D" w:rsidRPr="00E743DD" w:rsidRDefault="00D06A1D" w:rsidP="00D06A1D">
            <w:pPr>
              <w:jc w:val="center"/>
            </w:pPr>
            <w:r w:rsidRPr="00E743DD">
              <w:rPr>
                <w:sz w:val="22"/>
                <w:szCs w:val="22"/>
              </w:rPr>
              <w:t>658,2</w:t>
            </w:r>
          </w:p>
        </w:tc>
        <w:tc>
          <w:tcPr>
            <w:tcW w:w="362" w:type="pct"/>
            <w:shd w:val="clear" w:color="auto" w:fill="auto"/>
            <w:vAlign w:val="center"/>
          </w:tcPr>
          <w:p w:rsidR="00D06A1D" w:rsidRPr="00E743DD" w:rsidRDefault="00D06A1D" w:rsidP="00D06A1D">
            <w:pPr>
              <w:jc w:val="center"/>
            </w:pPr>
            <w:r w:rsidRPr="00E743DD">
              <w:rPr>
                <w:sz w:val="22"/>
                <w:szCs w:val="22"/>
              </w:rPr>
              <w:t>3332,2</w:t>
            </w:r>
          </w:p>
        </w:tc>
      </w:tr>
      <w:tr w:rsidR="00D06A1D" w:rsidRPr="00E743DD" w:rsidTr="00D06A1D">
        <w:tc>
          <w:tcPr>
            <w:tcW w:w="644" w:type="pct"/>
            <w:shd w:val="clear" w:color="auto" w:fill="auto"/>
          </w:tcPr>
          <w:p w:rsidR="00D06A1D" w:rsidRPr="00E743DD" w:rsidRDefault="00D06A1D" w:rsidP="00D06A1D">
            <w:r w:rsidRPr="00E743DD">
              <w:t xml:space="preserve">Павловская </w:t>
            </w:r>
          </w:p>
        </w:tc>
        <w:tc>
          <w:tcPr>
            <w:tcW w:w="407" w:type="pct"/>
            <w:shd w:val="clear" w:color="auto" w:fill="auto"/>
            <w:vAlign w:val="center"/>
          </w:tcPr>
          <w:p w:rsidR="00D06A1D" w:rsidRPr="00E743DD" w:rsidRDefault="00D06A1D" w:rsidP="00D06A1D">
            <w:pPr>
              <w:jc w:val="center"/>
            </w:pPr>
            <w:r w:rsidRPr="00E743DD">
              <w:rPr>
                <w:sz w:val="22"/>
                <w:szCs w:val="22"/>
              </w:rPr>
              <w:t>1296,4</w:t>
            </w:r>
          </w:p>
        </w:tc>
        <w:tc>
          <w:tcPr>
            <w:tcW w:w="406" w:type="pct"/>
            <w:shd w:val="clear" w:color="auto" w:fill="auto"/>
            <w:vAlign w:val="center"/>
          </w:tcPr>
          <w:p w:rsidR="00D06A1D" w:rsidRPr="00E743DD" w:rsidRDefault="00D06A1D" w:rsidP="00D06A1D">
            <w:pPr>
              <w:jc w:val="center"/>
            </w:pPr>
            <w:r w:rsidRPr="00E743DD">
              <w:rPr>
                <w:sz w:val="22"/>
                <w:szCs w:val="22"/>
              </w:rPr>
              <w:t>35,6</w:t>
            </w:r>
          </w:p>
        </w:tc>
        <w:tc>
          <w:tcPr>
            <w:tcW w:w="511" w:type="pct"/>
            <w:shd w:val="clear" w:color="auto" w:fill="auto"/>
            <w:vAlign w:val="center"/>
          </w:tcPr>
          <w:p w:rsidR="00D06A1D" w:rsidRPr="00E743DD" w:rsidRDefault="00D06A1D" w:rsidP="00D06A1D">
            <w:pPr>
              <w:jc w:val="center"/>
            </w:pPr>
            <w:r w:rsidRPr="00E743DD">
              <w:rPr>
                <w:sz w:val="22"/>
                <w:szCs w:val="22"/>
              </w:rPr>
              <w:t>28,8</w:t>
            </w:r>
          </w:p>
        </w:tc>
        <w:tc>
          <w:tcPr>
            <w:tcW w:w="291" w:type="pct"/>
            <w:shd w:val="clear" w:color="auto" w:fill="auto"/>
            <w:vAlign w:val="center"/>
          </w:tcPr>
          <w:p w:rsidR="00D06A1D" w:rsidRPr="00E743DD" w:rsidRDefault="00D06A1D" w:rsidP="00D06A1D">
            <w:pPr>
              <w:jc w:val="center"/>
            </w:pPr>
            <w:r w:rsidRPr="00E743DD">
              <w:rPr>
                <w:sz w:val="22"/>
                <w:szCs w:val="22"/>
              </w:rPr>
              <w:t>84,3</w:t>
            </w:r>
          </w:p>
        </w:tc>
        <w:tc>
          <w:tcPr>
            <w:tcW w:w="511" w:type="pct"/>
            <w:shd w:val="clear" w:color="auto" w:fill="auto"/>
            <w:vAlign w:val="center"/>
          </w:tcPr>
          <w:p w:rsidR="00D06A1D" w:rsidRPr="00E743DD" w:rsidRDefault="00D06A1D" w:rsidP="00D06A1D">
            <w:pPr>
              <w:jc w:val="center"/>
            </w:pPr>
            <w:r w:rsidRPr="00E743DD">
              <w:rPr>
                <w:sz w:val="22"/>
                <w:szCs w:val="22"/>
              </w:rPr>
              <w:t>0</w:t>
            </w:r>
          </w:p>
        </w:tc>
        <w:tc>
          <w:tcPr>
            <w:tcW w:w="433" w:type="pct"/>
            <w:shd w:val="clear" w:color="auto" w:fill="auto"/>
            <w:vAlign w:val="center"/>
          </w:tcPr>
          <w:p w:rsidR="00D06A1D" w:rsidRPr="00E743DD" w:rsidRDefault="00D06A1D" w:rsidP="00D06A1D">
            <w:pPr>
              <w:jc w:val="center"/>
            </w:pPr>
            <w:r w:rsidRPr="00E743DD">
              <w:rPr>
                <w:sz w:val="22"/>
                <w:szCs w:val="22"/>
              </w:rPr>
              <w:t>289,0</w:t>
            </w:r>
          </w:p>
        </w:tc>
        <w:tc>
          <w:tcPr>
            <w:tcW w:w="598" w:type="pct"/>
            <w:shd w:val="clear" w:color="auto" w:fill="auto"/>
            <w:vAlign w:val="center"/>
          </w:tcPr>
          <w:p w:rsidR="00D06A1D" w:rsidRPr="00E743DD" w:rsidRDefault="00D06A1D" w:rsidP="00D06A1D">
            <w:pPr>
              <w:jc w:val="center"/>
            </w:pPr>
            <w:r w:rsidRPr="00E743DD">
              <w:rPr>
                <w:sz w:val="22"/>
                <w:szCs w:val="22"/>
              </w:rPr>
              <w:t>784,0</w:t>
            </w:r>
          </w:p>
        </w:tc>
        <w:tc>
          <w:tcPr>
            <w:tcW w:w="408" w:type="pct"/>
            <w:shd w:val="clear" w:color="auto" w:fill="auto"/>
            <w:vAlign w:val="center"/>
          </w:tcPr>
          <w:p w:rsidR="00D06A1D" w:rsidRPr="00E743DD" w:rsidRDefault="00D06A1D" w:rsidP="00D06A1D">
            <w:pPr>
              <w:jc w:val="center"/>
            </w:pPr>
            <w:r w:rsidRPr="00E743DD">
              <w:rPr>
                <w:sz w:val="22"/>
                <w:szCs w:val="22"/>
              </w:rPr>
              <w:t>67,4</w:t>
            </w:r>
          </w:p>
        </w:tc>
        <w:tc>
          <w:tcPr>
            <w:tcW w:w="428" w:type="pct"/>
            <w:shd w:val="clear" w:color="auto" w:fill="auto"/>
            <w:vAlign w:val="center"/>
          </w:tcPr>
          <w:p w:rsidR="00D06A1D" w:rsidRPr="00E743DD" w:rsidRDefault="00D06A1D" w:rsidP="00D06A1D">
            <w:pPr>
              <w:jc w:val="center"/>
            </w:pPr>
            <w:r w:rsidRPr="00E743DD">
              <w:rPr>
                <w:sz w:val="22"/>
                <w:szCs w:val="22"/>
              </w:rPr>
              <w:t>636,4</w:t>
            </w:r>
          </w:p>
        </w:tc>
        <w:tc>
          <w:tcPr>
            <w:tcW w:w="362" w:type="pct"/>
            <w:shd w:val="clear" w:color="auto" w:fill="auto"/>
            <w:vAlign w:val="center"/>
          </w:tcPr>
          <w:p w:rsidR="00D06A1D" w:rsidRPr="00E743DD" w:rsidRDefault="00D06A1D" w:rsidP="00D06A1D">
            <w:pPr>
              <w:jc w:val="center"/>
            </w:pPr>
            <w:r w:rsidRPr="00E743DD">
              <w:rPr>
                <w:sz w:val="22"/>
                <w:szCs w:val="22"/>
              </w:rPr>
              <w:t>3221,9</w:t>
            </w:r>
          </w:p>
        </w:tc>
      </w:tr>
      <w:tr w:rsidR="00D06A1D" w:rsidRPr="00E743DD" w:rsidTr="00D06A1D">
        <w:tc>
          <w:tcPr>
            <w:tcW w:w="644" w:type="pct"/>
            <w:shd w:val="clear" w:color="auto" w:fill="auto"/>
          </w:tcPr>
          <w:p w:rsidR="00D06A1D" w:rsidRPr="00E743DD" w:rsidRDefault="00D06A1D" w:rsidP="00D06A1D">
            <w:r w:rsidRPr="00E743DD">
              <w:t xml:space="preserve">Поломошенская </w:t>
            </w:r>
          </w:p>
        </w:tc>
        <w:tc>
          <w:tcPr>
            <w:tcW w:w="407" w:type="pct"/>
            <w:shd w:val="clear" w:color="auto" w:fill="auto"/>
            <w:vAlign w:val="center"/>
          </w:tcPr>
          <w:p w:rsidR="00D06A1D" w:rsidRPr="00E743DD" w:rsidRDefault="00D06A1D" w:rsidP="00D06A1D">
            <w:pPr>
              <w:jc w:val="center"/>
            </w:pPr>
            <w:r w:rsidRPr="00E743DD">
              <w:rPr>
                <w:sz w:val="22"/>
                <w:szCs w:val="22"/>
              </w:rPr>
              <w:t>1932,5</w:t>
            </w:r>
          </w:p>
        </w:tc>
        <w:tc>
          <w:tcPr>
            <w:tcW w:w="406" w:type="pct"/>
            <w:shd w:val="clear" w:color="auto" w:fill="auto"/>
            <w:vAlign w:val="center"/>
          </w:tcPr>
          <w:p w:rsidR="00D06A1D" w:rsidRPr="00E743DD" w:rsidRDefault="00D06A1D" w:rsidP="00D06A1D">
            <w:pPr>
              <w:jc w:val="center"/>
            </w:pPr>
            <w:r w:rsidRPr="00E743DD">
              <w:rPr>
                <w:sz w:val="22"/>
                <w:szCs w:val="22"/>
              </w:rPr>
              <w:t>80,0</w:t>
            </w:r>
          </w:p>
        </w:tc>
        <w:tc>
          <w:tcPr>
            <w:tcW w:w="511" w:type="pct"/>
            <w:shd w:val="clear" w:color="auto" w:fill="auto"/>
            <w:vAlign w:val="center"/>
          </w:tcPr>
          <w:p w:rsidR="00D06A1D" w:rsidRPr="00E743DD" w:rsidRDefault="00D06A1D" w:rsidP="00D06A1D">
            <w:pPr>
              <w:jc w:val="center"/>
            </w:pPr>
            <w:r w:rsidRPr="00E743DD">
              <w:rPr>
                <w:sz w:val="22"/>
                <w:szCs w:val="22"/>
              </w:rPr>
              <w:t>9,9</w:t>
            </w:r>
          </w:p>
        </w:tc>
        <w:tc>
          <w:tcPr>
            <w:tcW w:w="291" w:type="pct"/>
            <w:shd w:val="clear" w:color="auto" w:fill="auto"/>
            <w:vAlign w:val="center"/>
          </w:tcPr>
          <w:p w:rsidR="00D06A1D" w:rsidRPr="00E743DD" w:rsidRDefault="00D06A1D" w:rsidP="00D06A1D">
            <w:pPr>
              <w:jc w:val="center"/>
            </w:pPr>
            <w:r w:rsidRPr="00E743DD">
              <w:rPr>
                <w:sz w:val="22"/>
                <w:szCs w:val="22"/>
              </w:rPr>
              <w:t>140,5</w:t>
            </w:r>
          </w:p>
        </w:tc>
        <w:tc>
          <w:tcPr>
            <w:tcW w:w="511" w:type="pct"/>
            <w:shd w:val="clear" w:color="auto" w:fill="auto"/>
            <w:vAlign w:val="center"/>
          </w:tcPr>
          <w:p w:rsidR="00D06A1D" w:rsidRPr="00E743DD" w:rsidRDefault="00D06A1D" w:rsidP="00D06A1D">
            <w:pPr>
              <w:jc w:val="center"/>
            </w:pPr>
            <w:r w:rsidRPr="00E743DD">
              <w:rPr>
                <w:sz w:val="22"/>
                <w:szCs w:val="22"/>
              </w:rPr>
              <w:t>97,1</w:t>
            </w:r>
          </w:p>
        </w:tc>
        <w:tc>
          <w:tcPr>
            <w:tcW w:w="433" w:type="pct"/>
            <w:shd w:val="clear" w:color="auto" w:fill="auto"/>
            <w:vAlign w:val="center"/>
          </w:tcPr>
          <w:p w:rsidR="00D06A1D" w:rsidRPr="00E743DD" w:rsidRDefault="00D06A1D" w:rsidP="00D06A1D">
            <w:pPr>
              <w:jc w:val="center"/>
            </w:pPr>
            <w:r w:rsidRPr="00E743DD">
              <w:rPr>
                <w:sz w:val="22"/>
                <w:szCs w:val="22"/>
              </w:rPr>
              <w:t>452,0</w:t>
            </w:r>
          </w:p>
        </w:tc>
        <w:tc>
          <w:tcPr>
            <w:tcW w:w="598" w:type="pct"/>
            <w:shd w:val="clear" w:color="auto" w:fill="auto"/>
            <w:vAlign w:val="center"/>
          </w:tcPr>
          <w:p w:rsidR="00D06A1D" w:rsidRPr="00E743DD" w:rsidRDefault="00D06A1D" w:rsidP="00D06A1D">
            <w:pPr>
              <w:jc w:val="center"/>
            </w:pPr>
            <w:r w:rsidRPr="00E743DD">
              <w:rPr>
                <w:sz w:val="22"/>
                <w:szCs w:val="22"/>
              </w:rPr>
              <w:t>671,1</w:t>
            </w:r>
          </w:p>
        </w:tc>
        <w:tc>
          <w:tcPr>
            <w:tcW w:w="408" w:type="pct"/>
            <w:shd w:val="clear" w:color="auto" w:fill="auto"/>
            <w:vAlign w:val="center"/>
          </w:tcPr>
          <w:p w:rsidR="00D06A1D" w:rsidRPr="00E743DD" w:rsidRDefault="00D06A1D" w:rsidP="00D06A1D">
            <w:pPr>
              <w:jc w:val="center"/>
            </w:pPr>
            <w:r w:rsidRPr="00E743DD">
              <w:rPr>
                <w:sz w:val="22"/>
                <w:szCs w:val="22"/>
              </w:rPr>
              <w:t>101,7</w:t>
            </w:r>
          </w:p>
        </w:tc>
        <w:tc>
          <w:tcPr>
            <w:tcW w:w="428" w:type="pct"/>
            <w:shd w:val="clear" w:color="auto" w:fill="auto"/>
            <w:vAlign w:val="center"/>
          </w:tcPr>
          <w:p w:rsidR="00D06A1D" w:rsidRPr="00E743DD" w:rsidRDefault="00D06A1D" w:rsidP="00D06A1D">
            <w:pPr>
              <w:jc w:val="center"/>
            </w:pPr>
            <w:r w:rsidRPr="00E743DD">
              <w:rPr>
                <w:sz w:val="22"/>
                <w:szCs w:val="22"/>
              </w:rPr>
              <w:t>857,8</w:t>
            </w:r>
          </w:p>
        </w:tc>
        <w:tc>
          <w:tcPr>
            <w:tcW w:w="362" w:type="pct"/>
            <w:shd w:val="clear" w:color="auto" w:fill="auto"/>
            <w:vAlign w:val="center"/>
          </w:tcPr>
          <w:p w:rsidR="00D06A1D" w:rsidRPr="00E743DD" w:rsidRDefault="00D06A1D" w:rsidP="00D06A1D">
            <w:pPr>
              <w:jc w:val="center"/>
            </w:pPr>
            <w:r w:rsidRPr="00E743DD">
              <w:rPr>
                <w:sz w:val="22"/>
                <w:szCs w:val="22"/>
              </w:rPr>
              <w:t>4342,7</w:t>
            </w:r>
          </w:p>
        </w:tc>
      </w:tr>
      <w:tr w:rsidR="00D06A1D" w:rsidRPr="00E743DD" w:rsidTr="00D06A1D">
        <w:tc>
          <w:tcPr>
            <w:tcW w:w="644" w:type="pct"/>
            <w:shd w:val="clear" w:color="auto" w:fill="auto"/>
          </w:tcPr>
          <w:p w:rsidR="00D06A1D" w:rsidRPr="00E743DD" w:rsidRDefault="00D06A1D" w:rsidP="00D06A1D">
            <w:r w:rsidRPr="00E743DD">
              <w:t xml:space="preserve">Солоновская </w:t>
            </w:r>
          </w:p>
        </w:tc>
        <w:tc>
          <w:tcPr>
            <w:tcW w:w="407" w:type="pct"/>
            <w:shd w:val="clear" w:color="auto" w:fill="auto"/>
            <w:vAlign w:val="center"/>
          </w:tcPr>
          <w:p w:rsidR="00D06A1D" w:rsidRPr="00E743DD" w:rsidRDefault="00D06A1D" w:rsidP="00D06A1D">
            <w:pPr>
              <w:jc w:val="center"/>
            </w:pPr>
            <w:r w:rsidRPr="00E743DD">
              <w:rPr>
                <w:sz w:val="22"/>
                <w:szCs w:val="22"/>
              </w:rPr>
              <w:t>2789,5</w:t>
            </w:r>
          </w:p>
        </w:tc>
        <w:tc>
          <w:tcPr>
            <w:tcW w:w="406" w:type="pct"/>
            <w:shd w:val="clear" w:color="auto" w:fill="auto"/>
            <w:vAlign w:val="center"/>
          </w:tcPr>
          <w:p w:rsidR="00D06A1D" w:rsidRPr="00E743DD" w:rsidRDefault="00D06A1D" w:rsidP="00D06A1D">
            <w:pPr>
              <w:jc w:val="center"/>
            </w:pPr>
            <w:r w:rsidRPr="00E743DD">
              <w:rPr>
                <w:sz w:val="22"/>
                <w:szCs w:val="22"/>
              </w:rPr>
              <w:t>124,5</w:t>
            </w:r>
          </w:p>
        </w:tc>
        <w:tc>
          <w:tcPr>
            <w:tcW w:w="511" w:type="pct"/>
            <w:shd w:val="clear" w:color="auto" w:fill="auto"/>
            <w:vAlign w:val="center"/>
          </w:tcPr>
          <w:p w:rsidR="00D06A1D" w:rsidRPr="00E743DD" w:rsidRDefault="00D06A1D" w:rsidP="00D06A1D">
            <w:pPr>
              <w:jc w:val="center"/>
            </w:pPr>
            <w:r w:rsidRPr="00E743DD">
              <w:rPr>
                <w:sz w:val="22"/>
                <w:szCs w:val="22"/>
              </w:rPr>
              <w:t>14,4</w:t>
            </w:r>
          </w:p>
        </w:tc>
        <w:tc>
          <w:tcPr>
            <w:tcW w:w="291" w:type="pct"/>
            <w:shd w:val="clear" w:color="auto" w:fill="auto"/>
            <w:vAlign w:val="center"/>
          </w:tcPr>
          <w:p w:rsidR="00D06A1D" w:rsidRPr="00E743DD" w:rsidRDefault="00D06A1D" w:rsidP="00D06A1D">
            <w:pPr>
              <w:jc w:val="center"/>
            </w:pPr>
            <w:r w:rsidRPr="00E743DD">
              <w:rPr>
                <w:sz w:val="22"/>
                <w:szCs w:val="22"/>
              </w:rPr>
              <w:t>216,7</w:t>
            </w:r>
          </w:p>
        </w:tc>
        <w:tc>
          <w:tcPr>
            <w:tcW w:w="511" w:type="pct"/>
            <w:shd w:val="clear" w:color="auto" w:fill="auto"/>
            <w:vAlign w:val="center"/>
          </w:tcPr>
          <w:p w:rsidR="00D06A1D" w:rsidRPr="00E743DD" w:rsidRDefault="00D06A1D" w:rsidP="00D06A1D">
            <w:pPr>
              <w:jc w:val="center"/>
            </w:pPr>
            <w:r w:rsidRPr="00E743DD">
              <w:rPr>
                <w:sz w:val="22"/>
                <w:szCs w:val="22"/>
              </w:rPr>
              <w:t>57,6</w:t>
            </w:r>
          </w:p>
        </w:tc>
        <w:tc>
          <w:tcPr>
            <w:tcW w:w="433" w:type="pct"/>
            <w:shd w:val="clear" w:color="auto" w:fill="auto"/>
            <w:vAlign w:val="center"/>
          </w:tcPr>
          <w:p w:rsidR="00D06A1D" w:rsidRPr="00E743DD" w:rsidRDefault="00D06A1D" w:rsidP="00D06A1D">
            <w:pPr>
              <w:jc w:val="center"/>
            </w:pPr>
            <w:r w:rsidRPr="00E743DD">
              <w:rPr>
                <w:sz w:val="22"/>
                <w:szCs w:val="22"/>
              </w:rPr>
              <w:t>640,5</w:t>
            </w:r>
          </w:p>
        </w:tc>
        <w:tc>
          <w:tcPr>
            <w:tcW w:w="598" w:type="pct"/>
            <w:shd w:val="clear" w:color="auto" w:fill="auto"/>
            <w:vAlign w:val="center"/>
          </w:tcPr>
          <w:p w:rsidR="00D06A1D" w:rsidRPr="00E743DD" w:rsidRDefault="00D06A1D" w:rsidP="00D06A1D">
            <w:pPr>
              <w:jc w:val="center"/>
            </w:pPr>
            <w:r w:rsidRPr="00E743DD">
              <w:rPr>
                <w:sz w:val="22"/>
                <w:szCs w:val="22"/>
              </w:rPr>
              <w:t>389,9</w:t>
            </w:r>
          </w:p>
        </w:tc>
        <w:tc>
          <w:tcPr>
            <w:tcW w:w="408" w:type="pct"/>
            <w:shd w:val="clear" w:color="auto" w:fill="auto"/>
            <w:vAlign w:val="center"/>
          </w:tcPr>
          <w:p w:rsidR="00D06A1D" w:rsidRPr="00E743DD" w:rsidRDefault="00D06A1D" w:rsidP="00D06A1D">
            <w:pPr>
              <w:jc w:val="center"/>
            </w:pPr>
            <w:r w:rsidRPr="00E743DD">
              <w:rPr>
                <w:sz w:val="22"/>
                <w:szCs w:val="22"/>
              </w:rPr>
              <w:t>148,0</w:t>
            </w:r>
          </w:p>
        </w:tc>
        <w:tc>
          <w:tcPr>
            <w:tcW w:w="428" w:type="pct"/>
            <w:shd w:val="clear" w:color="auto" w:fill="auto"/>
            <w:vAlign w:val="center"/>
          </w:tcPr>
          <w:p w:rsidR="00D06A1D" w:rsidRPr="00E743DD" w:rsidRDefault="00D06A1D" w:rsidP="00D06A1D">
            <w:pPr>
              <w:jc w:val="center"/>
            </w:pPr>
            <w:r w:rsidRPr="00E743DD">
              <w:rPr>
                <w:sz w:val="22"/>
                <w:szCs w:val="22"/>
              </w:rPr>
              <w:t>1078,4</w:t>
            </w:r>
          </w:p>
        </w:tc>
        <w:tc>
          <w:tcPr>
            <w:tcW w:w="362" w:type="pct"/>
            <w:shd w:val="clear" w:color="auto" w:fill="auto"/>
            <w:vAlign w:val="center"/>
          </w:tcPr>
          <w:p w:rsidR="00D06A1D" w:rsidRPr="00E743DD" w:rsidRDefault="00D06A1D" w:rsidP="00D06A1D">
            <w:pPr>
              <w:jc w:val="center"/>
            </w:pPr>
            <w:r w:rsidRPr="00E743DD">
              <w:rPr>
                <w:sz w:val="22"/>
                <w:szCs w:val="22"/>
              </w:rPr>
              <w:t>5459,6</w:t>
            </w:r>
          </w:p>
        </w:tc>
      </w:tr>
      <w:tr w:rsidR="00D06A1D" w:rsidRPr="00E743DD" w:rsidTr="00D06A1D">
        <w:tc>
          <w:tcPr>
            <w:tcW w:w="644" w:type="pct"/>
            <w:shd w:val="clear" w:color="auto" w:fill="auto"/>
          </w:tcPr>
          <w:p w:rsidR="00D06A1D" w:rsidRPr="00E743DD" w:rsidRDefault="00D06A1D" w:rsidP="00D06A1D">
            <w:r w:rsidRPr="00E743DD">
              <w:t xml:space="preserve">Токаревская </w:t>
            </w:r>
          </w:p>
        </w:tc>
        <w:tc>
          <w:tcPr>
            <w:tcW w:w="407" w:type="pct"/>
            <w:shd w:val="clear" w:color="auto" w:fill="auto"/>
            <w:vAlign w:val="center"/>
          </w:tcPr>
          <w:p w:rsidR="00D06A1D" w:rsidRPr="00E743DD" w:rsidRDefault="00D06A1D" w:rsidP="00D06A1D">
            <w:pPr>
              <w:jc w:val="center"/>
            </w:pPr>
            <w:r w:rsidRPr="00E743DD">
              <w:rPr>
                <w:sz w:val="22"/>
                <w:szCs w:val="22"/>
              </w:rPr>
              <w:t>1748,0</w:t>
            </w:r>
          </w:p>
        </w:tc>
        <w:tc>
          <w:tcPr>
            <w:tcW w:w="406" w:type="pct"/>
            <w:shd w:val="clear" w:color="auto" w:fill="auto"/>
            <w:vAlign w:val="center"/>
          </w:tcPr>
          <w:p w:rsidR="00D06A1D" w:rsidRPr="00E743DD" w:rsidRDefault="00D06A1D" w:rsidP="00D06A1D">
            <w:pPr>
              <w:jc w:val="center"/>
            </w:pPr>
            <w:r w:rsidRPr="00E743DD">
              <w:rPr>
                <w:sz w:val="22"/>
                <w:szCs w:val="22"/>
              </w:rPr>
              <w:t>53,4</w:t>
            </w:r>
          </w:p>
        </w:tc>
        <w:tc>
          <w:tcPr>
            <w:tcW w:w="511" w:type="pct"/>
            <w:shd w:val="clear" w:color="auto" w:fill="auto"/>
            <w:vAlign w:val="center"/>
          </w:tcPr>
          <w:p w:rsidR="00D06A1D" w:rsidRPr="00E743DD" w:rsidRDefault="00D06A1D" w:rsidP="00D06A1D">
            <w:pPr>
              <w:jc w:val="center"/>
            </w:pPr>
            <w:r w:rsidRPr="00E743DD">
              <w:rPr>
                <w:sz w:val="22"/>
                <w:szCs w:val="22"/>
              </w:rPr>
              <w:t>24,3</w:t>
            </w:r>
          </w:p>
        </w:tc>
        <w:tc>
          <w:tcPr>
            <w:tcW w:w="291" w:type="pct"/>
            <w:shd w:val="clear" w:color="auto" w:fill="auto"/>
            <w:vAlign w:val="center"/>
          </w:tcPr>
          <w:p w:rsidR="00D06A1D" w:rsidRPr="00E743DD" w:rsidRDefault="00D06A1D" w:rsidP="00D06A1D">
            <w:pPr>
              <w:jc w:val="center"/>
            </w:pPr>
            <w:r w:rsidRPr="00E743DD">
              <w:rPr>
                <w:sz w:val="22"/>
                <w:szCs w:val="22"/>
              </w:rPr>
              <w:t>112,4</w:t>
            </w:r>
          </w:p>
        </w:tc>
        <w:tc>
          <w:tcPr>
            <w:tcW w:w="511" w:type="pct"/>
            <w:shd w:val="clear" w:color="auto" w:fill="auto"/>
            <w:vAlign w:val="center"/>
          </w:tcPr>
          <w:p w:rsidR="00D06A1D" w:rsidRPr="00E743DD" w:rsidRDefault="00D06A1D" w:rsidP="00D06A1D">
            <w:pPr>
              <w:jc w:val="center"/>
            </w:pPr>
            <w:r w:rsidRPr="00E743DD">
              <w:rPr>
                <w:sz w:val="22"/>
                <w:szCs w:val="22"/>
              </w:rPr>
              <w:t>154,7</w:t>
            </w:r>
          </w:p>
        </w:tc>
        <w:tc>
          <w:tcPr>
            <w:tcW w:w="433" w:type="pct"/>
            <w:shd w:val="clear" w:color="auto" w:fill="auto"/>
            <w:vAlign w:val="center"/>
          </w:tcPr>
          <w:p w:rsidR="00D06A1D" w:rsidRPr="00E743DD" w:rsidRDefault="00D06A1D" w:rsidP="00D06A1D">
            <w:pPr>
              <w:jc w:val="center"/>
            </w:pPr>
            <w:r w:rsidRPr="00E743DD">
              <w:rPr>
                <w:sz w:val="22"/>
                <w:szCs w:val="22"/>
              </w:rPr>
              <w:t>418,6</w:t>
            </w:r>
          </w:p>
        </w:tc>
        <w:tc>
          <w:tcPr>
            <w:tcW w:w="598" w:type="pct"/>
            <w:shd w:val="clear" w:color="auto" w:fill="auto"/>
            <w:vAlign w:val="center"/>
          </w:tcPr>
          <w:p w:rsidR="00D06A1D" w:rsidRPr="00E743DD" w:rsidRDefault="00D06A1D" w:rsidP="00D06A1D">
            <w:pPr>
              <w:jc w:val="center"/>
            </w:pPr>
            <w:r w:rsidRPr="00E743DD">
              <w:rPr>
                <w:sz w:val="22"/>
                <w:szCs w:val="22"/>
              </w:rPr>
              <w:t>730,9</w:t>
            </w:r>
          </w:p>
        </w:tc>
        <w:tc>
          <w:tcPr>
            <w:tcW w:w="408" w:type="pct"/>
            <w:shd w:val="clear" w:color="auto" w:fill="auto"/>
            <w:vAlign w:val="center"/>
          </w:tcPr>
          <w:p w:rsidR="00D06A1D" w:rsidRPr="00E743DD" w:rsidRDefault="00D06A1D" w:rsidP="00D06A1D">
            <w:pPr>
              <w:jc w:val="center"/>
            </w:pPr>
            <w:r w:rsidRPr="00E743DD">
              <w:rPr>
                <w:sz w:val="22"/>
                <w:szCs w:val="22"/>
              </w:rPr>
              <w:t>91,1</w:t>
            </w:r>
          </w:p>
        </w:tc>
        <w:tc>
          <w:tcPr>
            <w:tcW w:w="428" w:type="pct"/>
            <w:shd w:val="clear" w:color="auto" w:fill="auto"/>
            <w:vAlign w:val="center"/>
          </w:tcPr>
          <w:p w:rsidR="00D06A1D" w:rsidRPr="00E743DD" w:rsidRDefault="00D06A1D" w:rsidP="00D06A1D">
            <w:pPr>
              <w:jc w:val="center"/>
            </w:pPr>
            <w:r w:rsidRPr="00E743DD">
              <w:rPr>
                <w:sz w:val="22"/>
                <w:szCs w:val="22"/>
              </w:rPr>
              <w:t>820,5</w:t>
            </w:r>
          </w:p>
        </w:tc>
        <w:tc>
          <w:tcPr>
            <w:tcW w:w="362" w:type="pct"/>
            <w:shd w:val="clear" w:color="auto" w:fill="auto"/>
            <w:vAlign w:val="center"/>
          </w:tcPr>
          <w:p w:rsidR="00D06A1D" w:rsidRPr="00E743DD" w:rsidRDefault="00D06A1D" w:rsidP="00D06A1D">
            <w:pPr>
              <w:jc w:val="center"/>
            </w:pPr>
            <w:r w:rsidRPr="00E743DD">
              <w:rPr>
                <w:sz w:val="22"/>
                <w:szCs w:val="22"/>
              </w:rPr>
              <w:t>4153,9</w:t>
            </w:r>
          </w:p>
        </w:tc>
      </w:tr>
      <w:tr w:rsidR="00D06A1D" w:rsidRPr="00E743DD" w:rsidTr="00D06A1D">
        <w:tc>
          <w:tcPr>
            <w:tcW w:w="644" w:type="pct"/>
            <w:shd w:val="clear" w:color="auto" w:fill="auto"/>
          </w:tcPr>
          <w:p w:rsidR="00D06A1D" w:rsidRPr="00E743DD" w:rsidRDefault="00D06A1D" w:rsidP="00D06A1D">
            <w:r w:rsidRPr="00E743DD">
              <w:t>Всего</w:t>
            </w:r>
          </w:p>
        </w:tc>
        <w:tc>
          <w:tcPr>
            <w:tcW w:w="407"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27501,2</w:t>
            </w:r>
            <w:r w:rsidRPr="00E743DD">
              <w:rPr>
                <w:sz w:val="22"/>
                <w:szCs w:val="22"/>
              </w:rPr>
              <w:fldChar w:fldCharType="end"/>
            </w:r>
          </w:p>
        </w:tc>
        <w:tc>
          <w:tcPr>
            <w:tcW w:w="406"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489,2</w:t>
            </w:r>
            <w:r w:rsidRPr="00E743DD">
              <w:rPr>
                <w:sz w:val="22"/>
                <w:szCs w:val="22"/>
              </w:rPr>
              <w:fldChar w:fldCharType="end"/>
            </w:r>
          </w:p>
        </w:tc>
        <w:tc>
          <w:tcPr>
            <w:tcW w:w="511"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201,5</w:t>
            </w:r>
            <w:r w:rsidRPr="00E743DD">
              <w:rPr>
                <w:sz w:val="22"/>
                <w:szCs w:val="22"/>
              </w:rPr>
              <w:fldChar w:fldCharType="end"/>
            </w:r>
          </w:p>
        </w:tc>
        <w:tc>
          <w:tcPr>
            <w:tcW w:w="291"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1813,8</w:t>
            </w:r>
            <w:r w:rsidRPr="00E743DD">
              <w:rPr>
                <w:sz w:val="22"/>
                <w:szCs w:val="22"/>
              </w:rPr>
              <w:fldChar w:fldCharType="end"/>
            </w:r>
          </w:p>
        </w:tc>
        <w:tc>
          <w:tcPr>
            <w:tcW w:w="511"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715,9</w:t>
            </w:r>
            <w:r w:rsidRPr="00E743DD">
              <w:rPr>
                <w:sz w:val="22"/>
                <w:szCs w:val="22"/>
              </w:rPr>
              <w:fldChar w:fldCharType="end"/>
            </w:r>
          </w:p>
        </w:tc>
        <w:tc>
          <w:tcPr>
            <w:tcW w:w="433"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6144,2</w:t>
            </w:r>
            <w:r w:rsidRPr="00E743DD">
              <w:rPr>
                <w:sz w:val="22"/>
                <w:szCs w:val="22"/>
              </w:rPr>
              <w:fldChar w:fldCharType="end"/>
            </w:r>
          </w:p>
        </w:tc>
        <w:tc>
          <w:tcPr>
            <w:tcW w:w="598"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5432</w:t>
            </w:r>
            <w:r w:rsidRPr="00E743DD">
              <w:rPr>
                <w:sz w:val="22"/>
                <w:szCs w:val="22"/>
              </w:rPr>
              <w:fldChar w:fldCharType="end"/>
            </w:r>
          </w:p>
        </w:tc>
        <w:tc>
          <w:tcPr>
            <w:tcW w:w="408"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1429,4</w:t>
            </w:r>
            <w:r w:rsidRPr="00E743DD">
              <w:rPr>
                <w:sz w:val="22"/>
                <w:szCs w:val="22"/>
              </w:rPr>
              <w:fldChar w:fldCharType="end"/>
            </w:r>
          </w:p>
        </w:tc>
        <w:tc>
          <w:tcPr>
            <w:tcW w:w="428"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10763,5</w:t>
            </w:r>
            <w:r w:rsidRPr="00E743DD">
              <w:rPr>
                <w:sz w:val="22"/>
                <w:szCs w:val="22"/>
              </w:rPr>
              <w:fldChar w:fldCharType="end"/>
            </w:r>
          </w:p>
        </w:tc>
        <w:tc>
          <w:tcPr>
            <w:tcW w:w="362" w:type="pct"/>
            <w:shd w:val="clear" w:color="auto" w:fill="auto"/>
            <w:vAlign w:val="center"/>
          </w:tcPr>
          <w:p w:rsidR="00D06A1D" w:rsidRPr="00E743DD" w:rsidRDefault="003110B9" w:rsidP="00D06A1D">
            <w:pPr>
              <w:jc w:val="center"/>
            </w:pPr>
            <w:r w:rsidRPr="00E743DD">
              <w:rPr>
                <w:sz w:val="22"/>
                <w:szCs w:val="22"/>
              </w:rPr>
              <w:fldChar w:fldCharType="begin"/>
            </w:r>
            <w:r w:rsidR="00D06A1D" w:rsidRPr="00E743DD">
              <w:rPr>
                <w:sz w:val="22"/>
                <w:szCs w:val="22"/>
              </w:rPr>
              <w:instrText xml:space="preserve"> =SUM(ABOVE) </w:instrText>
            </w:r>
            <w:r w:rsidRPr="00E743DD">
              <w:rPr>
                <w:sz w:val="22"/>
                <w:szCs w:val="22"/>
              </w:rPr>
              <w:fldChar w:fldCharType="separate"/>
            </w:r>
            <w:r w:rsidR="00D06A1D" w:rsidRPr="00E743DD">
              <w:rPr>
                <w:noProof/>
                <w:sz w:val="22"/>
                <w:szCs w:val="22"/>
              </w:rPr>
              <w:t>54491</w:t>
            </w:r>
            <w:r w:rsidRPr="00E743DD">
              <w:rPr>
                <w:sz w:val="22"/>
                <w:szCs w:val="22"/>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sectPr w:rsidR="00D06A1D" w:rsidSect="00D06A1D">
          <w:pgSz w:w="16838" w:h="11906" w:orient="landscape"/>
          <w:pgMar w:top="1559" w:right="1134" w:bottom="1418" w:left="1134" w:header="709" w:footer="709" w:gutter="0"/>
          <w:cols w:space="708"/>
          <w:docGrid w:linePitch="360"/>
        </w:sectPr>
      </w:pPr>
    </w:p>
    <w:p w:rsidR="00D06A1D" w:rsidRPr="003E27B2" w:rsidRDefault="00D06A1D" w:rsidP="00D06A1D">
      <w:pPr>
        <w:ind w:left="5670"/>
        <w:jc w:val="both"/>
        <w:rPr>
          <w:sz w:val="28"/>
          <w:szCs w:val="28"/>
        </w:rPr>
      </w:pPr>
      <w:r w:rsidRPr="003E27B2">
        <w:lastRenderedPageBreak/>
        <w:t xml:space="preserve">Приложение </w:t>
      </w:r>
      <w:r>
        <w:t>27</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firstLine="540"/>
        <w:jc w:val="center"/>
        <w:rPr>
          <w:sz w:val="28"/>
          <w:szCs w:val="28"/>
        </w:rPr>
      </w:pPr>
      <w:r>
        <w:rPr>
          <w:sz w:val="28"/>
          <w:szCs w:val="28"/>
        </w:rPr>
        <w:t>ОБЪЕМЫ СРЕДСТВ</w:t>
      </w:r>
      <w:r>
        <w:rPr>
          <w:sz w:val="28"/>
          <w:szCs w:val="28"/>
        </w:rPr>
        <w:br/>
        <w:t xml:space="preserve">на оплату труда работников общеобразовательных организаций </w:t>
      </w:r>
      <w:r>
        <w:rPr>
          <w:sz w:val="28"/>
          <w:szCs w:val="28"/>
        </w:rPr>
        <w:br/>
      </w:r>
      <w:r w:rsidRPr="00453B2A">
        <w:rPr>
          <w:sz w:val="28"/>
          <w:szCs w:val="28"/>
        </w:rPr>
        <w:t>Новичихинского района в 2015 г.</w:t>
      </w:r>
    </w:p>
    <w:p w:rsidR="00D06A1D" w:rsidRPr="00453B2A" w:rsidRDefault="00D06A1D" w:rsidP="00D06A1D">
      <w:pPr>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3246"/>
        <w:gridCol w:w="1824"/>
        <w:gridCol w:w="1887"/>
        <w:gridCol w:w="1614"/>
      </w:tblGrid>
      <w:tr w:rsidR="00D06A1D" w:rsidRPr="00453B2A" w:rsidTr="00D06A1D">
        <w:tc>
          <w:tcPr>
            <w:tcW w:w="583" w:type="dxa"/>
            <w:shd w:val="clear" w:color="auto" w:fill="auto"/>
          </w:tcPr>
          <w:p w:rsidR="00D06A1D" w:rsidRPr="00453B2A" w:rsidRDefault="00D06A1D" w:rsidP="00D06A1D">
            <w:pPr>
              <w:jc w:val="center"/>
            </w:pPr>
            <w:r w:rsidRPr="00453B2A">
              <w:t>№ п/п</w:t>
            </w:r>
          </w:p>
        </w:tc>
        <w:tc>
          <w:tcPr>
            <w:tcW w:w="3427" w:type="dxa"/>
            <w:shd w:val="clear" w:color="auto" w:fill="auto"/>
          </w:tcPr>
          <w:p w:rsidR="00D06A1D" w:rsidRPr="00453B2A" w:rsidRDefault="00D06A1D" w:rsidP="00D06A1D">
            <w:pPr>
              <w:jc w:val="center"/>
            </w:pPr>
            <w:r>
              <w:t>Обще</w:t>
            </w:r>
            <w:r w:rsidRPr="00453B2A">
              <w:t>образовательная организация</w:t>
            </w:r>
          </w:p>
        </w:tc>
        <w:tc>
          <w:tcPr>
            <w:tcW w:w="1947" w:type="dxa"/>
            <w:shd w:val="clear" w:color="auto" w:fill="auto"/>
          </w:tcPr>
          <w:p w:rsidR="00D06A1D" w:rsidRPr="0031600F" w:rsidRDefault="00D06A1D" w:rsidP="00D06A1D">
            <w:pPr>
              <w:jc w:val="center"/>
            </w:pPr>
            <w:r>
              <w:t>Расчетный объем средств на оплату труда, тыс. руб.</w:t>
            </w:r>
          </w:p>
        </w:tc>
        <w:tc>
          <w:tcPr>
            <w:tcW w:w="1947" w:type="dxa"/>
            <w:shd w:val="clear" w:color="auto" w:fill="auto"/>
          </w:tcPr>
          <w:p w:rsidR="00D06A1D" w:rsidRPr="009666A2" w:rsidRDefault="00D06A1D" w:rsidP="00D06A1D">
            <w:pPr>
              <w:jc w:val="center"/>
            </w:pPr>
            <w:r>
              <w:t>Поправочный коэффициент</w:t>
            </w:r>
          </w:p>
        </w:tc>
        <w:tc>
          <w:tcPr>
            <w:tcW w:w="1666" w:type="dxa"/>
            <w:shd w:val="clear" w:color="auto" w:fill="auto"/>
          </w:tcPr>
          <w:p w:rsidR="00D06A1D" w:rsidRPr="00453B2A" w:rsidRDefault="00D06A1D" w:rsidP="00D06A1D">
            <w:pPr>
              <w:jc w:val="center"/>
            </w:pPr>
            <w:r>
              <w:t>Расходы на оплату труда работников ОО</w:t>
            </w:r>
            <w:r w:rsidRPr="00453B2A">
              <w:t>, тыс. руб.</w:t>
            </w:r>
          </w:p>
        </w:tc>
      </w:tr>
      <w:tr w:rsidR="00D06A1D" w:rsidRPr="00453B2A" w:rsidTr="00D06A1D">
        <w:tc>
          <w:tcPr>
            <w:tcW w:w="583" w:type="dxa"/>
            <w:shd w:val="clear" w:color="auto" w:fill="auto"/>
          </w:tcPr>
          <w:p w:rsidR="00D06A1D" w:rsidRPr="00453B2A" w:rsidRDefault="00D06A1D" w:rsidP="00D06A1D">
            <w:pPr>
              <w:jc w:val="center"/>
              <w:rPr>
                <w:sz w:val="20"/>
                <w:szCs w:val="20"/>
              </w:rPr>
            </w:pPr>
            <w:r w:rsidRPr="00453B2A">
              <w:rPr>
                <w:sz w:val="20"/>
                <w:szCs w:val="20"/>
              </w:rPr>
              <w:t>1</w:t>
            </w:r>
          </w:p>
        </w:tc>
        <w:tc>
          <w:tcPr>
            <w:tcW w:w="3427" w:type="dxa"/>
            <w:shd w:val="clear" w:color="auto" w:fill="auto"/>
          </w:tcPr>
          <w:p w:rsidR="00D06A1D" w:rsidRPr="00453B2A" w:rsidRDefault="00D06A1D" w:rsidP="00D06A1D">
            <w:pPr>
              <w:jc w:val="center"/>
              <w:rPr>
                <w:sz w:val="20"/>
                <w:szCs w:val="20"/>
              </w:rPr>
            </w:pPr>
            <w:r w:rsidRPr="00453B2A">
              <w:rPr>
                <w:sz w:val="20"/>
                <w:szCs w:val="20"/>
              </w:rPr>
              <w:t>2</w:t>
            </w:r>
          </w:p>
        </w:tc>
        <w:tc>
          <w:tcPr>
            <w:tcW w:w="1947" w:type="dxa"/>
            <w:shd w:val="clear" w:color="auto" w:fill="auto"/>
            <w:vAlign w:val="center"/>
          </w:tcPr>
          <w:p w:rsidR="00D06A1D" w:rsidRPr="0089272D" w:rsidRDefault="00D06A1D" w:rsidP="00D06A1D">
            <w:pPr>
              <w:jc w:val="center"/>
              <w:rPr>
                <w:sz w:val="20"/>
                <w:szCs w:val="20"/>
              </w:rPr>
            </w:pPr>
            <w:r>
              <w:rPr>
                <w:sz w:val="20"/>
                <w:szCs w:val="20"/>
              </w:rPr>
              <w:t>3</w:t>
            </w:r>
          </w:p>
        </w:tc>
        <w:tc>
          <w:tcPr>
            <w:tcW w:w="1947" w:type="dxa"/>
            <w:shd w:val="clear" w:color="auto" w:fill="auto"/>
            <w:vAlign w:val="center"/>
          </w:tcPr>
          <w:p w:rsidR="00D06A1D" w:rsidRPr="00453B2A" w:rsidRDefault="00D06A1D" w:rsidP="00D06A1D">
            <w:pPr>
              <w:jc w:val="center"/>
              <w:rPr>
                <w:sz w:val="20"/>
                <w:szCs w:val="20"/>
              </w:rPr>
            </w:pPr>
            <w:r w:rsidRPr="00453B2A">
              <w:rPr>
                <w:sz w:val="20"/>
                <w:szCs w:val="20"/>
              </w:rPr>
              <w:t>4</w:t>
            </w:r>
          </w:p>
        </w:tc>
        <w:tc>
          <w:tcPr>
            <w:tcW w:w="1666" w:type="dxa"/>
            <w:shd w:val="clear" w:color="auto" w:fill="auto"/>
          </w:tcPr>
          <w:p w:rsidR="00D06A1D" w:rsidRPr="00453B2A" w:rsidRDefault="00D06A1D" w:rsidP="00D06A1D">
            <w:pPr>
              <w:jc w:val="center"/>
              <w:rPr>
                <w:sz w:val="20"/>
                <w:szCs w:val="20"/>
              </w:rPr>
            </w:pPr>
            <w:r>
              <w:rPr>
                <w:sz w:val="20"/>
                <w:szCs w:val="20"/>
              </w:rPr>
              <w:t>5=3*4</w:t>
            </w:r>
            <w:r w:rsidRPr="00453B2A">
              <w:rPr>
                <w:sz w:val="20"/>
                <w:szCs w:val="20"/>
              </w:rPr>
              <w:t>/1000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1</w:t>
            </w:r>
          </w:p>
        </w:tc>
        <w:tc>
          <w:tcPr>
            <w:tcW w:w="3427" w:type="dxa"/>
            <w:shd w:val="clear" w:color="auto" w:fill="auto"/>
          </w:tcPr>
          <w:p w:rsidR="00D06A1D" w:rsidRPr="00453B2A" w:rsidRDefault="00D06A1D" w:rsidP="00D06A1D">
            <w:pPr>
              <w:rPr>
                <w:sz w:val="28"/>
                <w:szCs w:val="28"/>
              </w:rPr>
            </w:pPr>
            <w:r>
              <w:rPr>
                <w:sz w:val="28"/>
                <w:szCs w:val="28"/>
              </w:rPr>
              <w:t>Долговская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3922,1</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4685,4</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2</w:t>
            </w:r>
          </w:p>
        </w:tc>
        <w:tc>
          <w:tcPr>
            <w:tcW w:w="3427" w:type="dxa"/>
            <w:shd w:val="clear" w:color="auto" w:fill="auto"/>
          </w:tcPr>
          <w:p w:rsidR="00D06A1D" w:rsidRPr="00453B2A" w:rsidRDefault="00D06A1D" w:rsidP="00D06A1D">
            <w:pPr>
              <w:rPr>
                <w:sz w:val="28"/>
                <w:szCs w:val="28"/>
              </w:rPr>
            </w:pPr>
            <w:r>
              <w:rPr>
                <w:sz w:val="28"/>
                <w:szCs w:val="28"/>
              </w:rPr>
              <w:t>Лобанихинская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3175,1</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3793,0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3</w:t>
            </w:r>
          </w:p>
        </w:tc>
        <w:tc>
          <w:tcPr>
            <w:tcW w:w="3427" w:type="dxa"/>
            <w:shd w:val="clear" w:color="auto" w:fill="auto"/>
          </w:tcPr>
          <w:p w:rsidR="00D06A1D" w:rsidRPr="00453B2A" w:rsidRDefault="00D06A1D" w:rsidP="00D06A1D">
            <w:pPr>
              <w:rPr>
                <w:sz w:val="28"/>
                <w:szCs w:val="28"/>
              </w:rPr>
            </w:pPr>
            <w:r>
              <w:rPr>
                <w:sz w:val="28"/>
                <w:szCs w:val="28"/>
              </w:rPr>
              <w:t>Мельниковская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5508,6</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6580,7</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4</w:t>
            </w:r>
          </w:p>
        </w:tc>
        <w:tc>
          <w:tcPr>
            <w:tcW w:w="3427" w:type="dxa"/>
            <w:shd w:val="clear" w:color="auto" w:fill="auto"/>
          </w:tcPr>
          <w:p w:rsidR="00D06A1D" w:rsidRPr="00453B2A" w:rsidRDefault="00D06A1D" w:rsidP="00D06A1D">
            <w:pPr>
              <w:rPr>
                <w:sz w:val="28"/>
                <w:szCs w:val="28"/>
              </w:rPr>
            </w:pPr>
            <w:r>
              <w:rPr>
                <w:sz w:val="28"/>
                <w:szCs w:val="28"/>
              </w:rPr>
              <w:t>Новичихинская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21374,9</w:t>
            </w:r>
          </w:p>
        </w:tc>
        <w:tc>
          <w:tcPr>
            <w:tcW w:w="1947" w:type="dxa"/>
            <w:shd w:val="clear" w:color="auto" w:fill="auto"/>
            <w:vAlign w:val="center"/>
          </w:tcPr>
          <w:p w:rsidR="00D06A1D" w:rsidRPr="00453B2A" w:rsidRDefault="00D06A1D" w:rsidP="00D06A1D">
            <w:pPr>
              <w:jc w:val="center"/>
              <w:rPr>
                <w:sz w:val="28"/>
                <w:szCs w:val="28"/>
              </w:rPr>
            </w:pPr>
            <w:r>
              <w:rPr>
                <w:sz w:val="28"/>
                <w:szCs w:val="28"/>
              </w:rPr>
              <w:t>0,69848</w:t>
            </w:r>
          </w:p>
        </w:tc>
        <w:tc>
          <w:tcPr>
            <w:tcW w:w="1666" w:type="dxa"/>
            <w:shd w:val="clear" w:color="auto" w:fill="auto"/>
          </w:tcPr>
          <w:p w:rsidR="00D06A1D" w:rsidRPr="00453B2A" w:rsidRDefault="00D06A1D" w:rsidP="00D06A1D">
            <w:pPr>
              <w:jc w:val="center"/>
              <w:rPr>
                <w:sz w:val="28"/>
                <w:szCs w:val="28"/>
              </w:rPr>
            </w:pPr>
            <w:r>
              <w:rPr>
                <w:sz w:val="28"/>
                <w:szCs w:val="28"/>
              </w:rPr>
              <w:t>14930,0</w:t>
            </w:r>
          </w:p>
        </w:tc>
      </w:tr>
      <w:tr w:rsidR="00D06A1D" w:rsidRPr="00453B2A" w:rsidTr="00D06A1D">
        <w:tc>
          <w:tcPr>
            <w:tcW w:w="583" w:type="dxa"/>
            <w:shd w:val="clear" w:color="auto" w:fill="auto"/>
          </w:tcPr>
          <w:p w:rsidR="00D06A1D" w:rsidRPr="00453B2A" w:rsidRDefault="00D06A1D" w:rsidP="00D06A1D">
            <w:pPr>
              <w:rPr>
                <w:sz w:val="28"/>
                <w:szCs w:val="28"/>
              </w:rPr>
            </w:pPr>
            <w:r w:rsidRPr="00453B2A">
              <w:rPr>
                <w:sz w:val="28"/>
                <w:szCs w:val="28"/>
              </w:rPr>
              <w:t>5</w:t>
            </w:r>
          </w:p>
        </w:tc>
        <w:tc>
          <w:tcPr>
            <w:tcW w:w="3427" w:type="dxa"/>
            <w:shd w:val="clear" w:color="auto" w:fill="auto"/>
          </w:tcPr>
          <w:p w:rsidR="00D06A1D" w:rsidRPr="00453B2A" w:rsidRDefault="00D06A1D" w:rsidP="00D06A1D">
            <w:pPr>
              <w:rPr>
                <w:sz w:val="28"/>
                <w:szCs w:val="28"/>
              </w:rPr>
            </w:pPr>
            <w:r>
              <w:rPr>
                <w:sz w:val="28"/>
                <w:szCs w:val="28"/>
              </w:rPr>
              <w:t>Октябрьская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3332,2</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3980,7</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6</w:t>
            </w:r>
          </w:p>
        </w:tc>
        <w:tc>
          <w:tcPr>
            <w:tcW w:w="3427" w:type="dxa"/>
            <w:shd w:val="clear" w:color="auto" w:fill="auto"/>
          </w:tcPr>
          <w:p w:rsidR="00D06A1D" w:rsidRPr="00453B2A" w:rsidRDefault="00D06A1D" w:rsidP="00D06A1D">
            <w:pPr>
              <w:rPr>
                <w:sz w:val="28"/>
                <w:szCs w:val="28"/>
              </w:rPr>
            </w:pPr>
            <w:r>
              <w:rPr>
                <w:sz w:val="28"/>
                <w:szCs w:val="28"/>
              </w:rPr>
              <w:t>Павловская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3221,9</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3848,9</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7</w:t>
            </w:r>
          </w:p>
        </w:tc>
        <w:tc>
          <w:tcPr>
            <w:tcW w:w="3427" w:type="dxa"/>
            <w:shd w:val="clear" w:color="auto" w:fill="auto"/>
          </w:tcPr>
          <w:p w:rsidR="00D06A1D" w:rsidRPr="00453B2A" w:rsidRDefault="00D06A1D" w:rsidP="00D06A1D">
            <w:pPr>
              <w:rPr>
                <w:sz w:val="28"/>
                <w:szCs w:val="28"/>
              </w:rPr>
            </w:pPr>
            <w:r>
              <w:rPr>
                <w:sz w:val="28"/>
                <w:szCs w:val="28"/>
              </w:rPr>
              <w:t>Поломошенская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4342,7</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5187,9</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8</w:t>
            </w:r>
          </w:p>
        </w:tc>
        <w:tc>
          <w:tcPr>
            <w:tcW w:w="3427" w:type="dxa"/>
            <w:shd w:val="clear" w:color="auto" w:fill="auto"/>
          </w:tcPr>
          <w:p w:rsidR="00D06A1D" w:rsidRPr="00453B2A" w:rsidRDefault="00D06A1D" w:rsidP="00D06A1D">
            <w:pPr>
              <w:rPr>
                <w:sz w:val="28"/>
                <w:szCs w:val="28"/>
              </w:rPr>
            </w:pPr>
            <w:r>
              <w:rPr>
                <w:sz w:val="28"/>
                <w:szCs w:val="28"/>
              </w:rPr>
              <w:t>Солоновская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5459,6</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6522,1</w:t>
            </w:r>
          </w:p>
        </w:tc>
      </w:tr>
      <w:tr w:rsidR="00D06A1D" w:rsidRPr="00453B2A" w:rsidTr="00D06A1D">
        <w:tc>
          <w:tcPr>
            <w:tcW w:w="583" w:type="dxa"/>
            <w:shd w:val="clear" w:color="auto" w:fill="auto"/>
          </w:tcPr>
          <w:p w:rsidR="00D06A1D" w:rsidRPr="00453B2A" w:rsidRDefault="00D06A1D" w:rsidP="00D06A1D">
            <w:pPr>
              <w:rPr>
                <w:sz w:val="28"/>
                <w:szCs w:val="28"/>
              </w:rPr>
            </w:pPr>
            <w:r>
              <w:rPr>
                <w:sz w:val="28"/>
                <w:szCs w:val="28"/>
              </w:rPr>
              <w:t>9</w:t>
            </w:r>
          </w:p>
        </w:tc>
        <w:tc>
          <w:tcPr>
            <w:tcW w:w="3427" w:type="dxa"/>
            <w:shd w:val="clear" w:color="auto" w:fill="auto"/>
          </w:tcPr>
          <w:p w:rsidR="00D06A1D" w:rsidRPr="00453B2A" w:rsidRDefault="00D06A1D" w:rsidP="00D06A1D">
            <w:pPr>
              <w:rPr>
                <w:sz w:val="28"/>
                <w:szCs w:val="28"/>
              </w:rPr>
            </w:pPr>
            <w:r>
              <w:rPr>
                <w:sz w:val="28"/>
                <w:szCs w:val="28"/>
              </w:rPr>
              <w:t>Токаревская СОШ</w:t>
            </w:r>
          </w:p>
        </w:tc>
        <w:tc>
          <w:tcPr>
            <w:tcW w:w="1947" w:type="dxa"/>
            <w:shd w:val="clear" w:color="auto" w:fill="auto"/>
            <w:vAlign w:val="center"/>
          </w:tcPr>
          <w:p w:rsidR="00D06A1D" w:rsidRPr="00453B2A" w:rsidRDefault="00D06A1D" w:rsidP="00D06A1D">
            <w:pPr>
              <w:jc w:val="center"/>
              <w:rPr>
                <w:sz w:val="28"/>
                <w:szCs w:val="28"/>
              </w:rPr>
            </w:pPr>
            <w:r>
              <w:rPr>
                <w:sz w:val="28"/>
                <w:szCs w:val="28"/>
              </w:rPr>
              <w:t>4153,9</w:t>
            </w:r>
          </w:p>
        </w:tc>
        <w:tc>
          <w:tcPr>
            <w:tcW w:w="1947" w:type="dxa"/>
            <w:shd w:val="clear" w:color="auto" w:fill="auto"/>
            <w:vAlign w:val="center"/>
          </w:tcPr>
          <w:p w:rsidR="00D06A1D" w:rsidRPr="00453B2A" w:rsidRDefault="00D06A1D" w:rsidP="00D06A1D">
            <w:pPr>
              <w:jc w:val="center"/>
              <w:rPr>
                <w:sz w:val="28"/>
                <w:szCs w:val="28"/>
              </w:rPr>
            </w:pPr>
            <w:r>
              <w:rPr>
                <w:sz w:val="28"/>
                <w:szCs w:val="28"/>
              </w:rPr>
              <w:t>1,19462</w:t>
            </w:r>
          </w:p>
        </w:tc>
        <w:tc>
          <w:tcPr>
            <w:tcW w:w="1666" w:type="dxa"/>
            <w:shd w:val="clear" w:color="auto" w:fill="auto"/>
          </w:tcPr>
          <w:p w:rsidR="00D06A1D" w:rsidRPr="00453B2A" w:rsidRDefault="00D06A1D" w:rsidP="00D06A1D">
            <w:pPr>
              <w:jc w:val="center"/>
              <w:rPr>
                <w:sz w:val="28"/>
                <w:szCs w:val="28"/>
              </w:rPr>
            </w:pPr>
            <w:r>
              <w:rPr>
                <w:sz w:val="28"/>
                <w:szCs w:val="28"/>
              </w:rPr>
              <w:t>4962,3</w:t>
            </w:r>
          </w:p>
        </w:tc>
      </w:tr>
      <w:tr w:rsidR="00D06A1D" w:rsidRPr="00453B2A" w:rsidTr="00D06A1D">
        <w:tc>
          <w:tcPr>
            <w:tcW w:w="583" w:type="dxa"/>
            <w:shd w:val="clear" w:color="auto" w:fill="auto"/>
          </w:tcPr>
          <w:p w:rsidR="00D06A1D" w:rsidRPr="00453B2A" w:rsidRDefault="00D06A1D" w:rsidP="00D06A1D">
            <w:pPr>
              <w:rPr>
                <w:sz w:val="28"/>
                <w:szCs w:val="28"/>
              </w:rPr>
            </w:pPr>
          </w:p>
        </w:tc>
        <w:tc>
          <w:tcPr>
            <w:tcW w:w="3427" w:type="dxa"/>
            <w:shd w:val="clear" w:color="auto" w:fill="auto"/>
          </w:tcPr>
          <w:p w:rsidR="00D06A1D" w:rsidRPr="00453B2A" w:rsidRDefault="00D06A1D" w:rsidP="00D06A1D">
            <w:pPr>
              <w:rPr>
                <w:sz w:val="28"/>
                <w:szCs w:val="28"/>
              </w:rPr>
            </w:pPr>
            <w:r w:rsidRPr="00453B2A">
              <w:rPr>
                <w:sz w:val="28"/>
                <w:szCs w:val="28"/>
              </w:rPr>
              <w:t>Всего</w:t>
            </w:r>
          </w:p>
        </w:tc>
        <w:tc>
          <w:tcPr>
            <w:tcW w:w="1947" w:type="dxa"/>
            <w:shd w:val="clear" w:color="auto" w:fill="auto"/>
            <w:vAlign w:val="center"/>
          </w:tcPr>
          <w:p w:rsidR="00D06A1D" w:rsidRPr="00453B2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54491</w:t>
            </w:r>
            <w:r>
              <w:rPr>
                <w:sz w:val="28"/>
                <w:szCs w:val="28"/>
              </w:rPr>
              <w:fldChar w:fldCharType="end"/>
            </w:r>
          </w:p>
        </w:tc>
        <w:tc>
          <w:tcPr>
            <w:tcW w:w="1947" w:type="dxa"/>
            <w:shd w:val="clear" w:color="auto" w:fill="auto"/>
            <w:vAlign w:val="center"/>
          </w:tcPr>
          <w:p w:rsidR="00D06A1D" w:rsidRPr="00453B2A" w:rsidRDefault="00D06A1D" w:rsidP="00D06A1D">
            <w:pPr>
              <w:jc w:val="center"/>
              <w:rPr>
                <w:sz w:val="28"/>
                <w:szCs w:val="28"/>
              </w:rPr>
            </w:pPr>
            <w:r w:rsidRPr="00453B2A">
              <w:rPr>
                <w:sz w:val="28"/>
                <w:szCs w:val="28"/>
              </w:rPr>
              <w:t>х</w:t>
            </w:r>
          </w:p>
        </w:tc>
        <w:tc>
          <w:tcPr>
            <w:tcW w:w="1666" w:type="dxa"/>
            <w:shd w:val="clear" w:color="auto" w:fill="auto"/>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54491</w:t>
            </w:r>
            <w:r>
              <w:rPr>
                <w:sz w:val="28"/>
                <w:szCs w:val="28"/>
              </w:rPr>
              <w:fldChar w:fldCharType="end"/>
            </w:r>
          </w:p>
        </w:tc>
      </w:tr>
    </w:tbl>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sectPr w:rsidR="00D06A1D" w:rsidSect="00D06A1D">
          <w:pgSz w:w="11906" w:h="16838"/>
          <w:pgMar w:top="1134" w:right="1418" w:bottom="1134" w:left="1559" w:header="709" w:footer="709" w:gutter="0"/>
          <w:cols w:space="708"/>
          <w:docGrid w:linePitch="360"/>
        </w:sectPr>
      </w:pPr>
    </w:p>
    <w:p w:rsidR="00D06A1D" w:rsidRDefault="00D06A1D" w:rsidP="00D06A1D">
      <w:pPr>
        <w:ind w:left="7938"/>
        <w:jc w:val="both"/>
        <w:rPr>
          <w:rStyle w:val="13"/>
          <w:rFonts w:eastAsia="Tahoma"/>
          <w:sz w:val="28"/>
          <w:szCs w:val="28"/>
        </w:rPr>
      </w:pPr>
      <w:r w:rsidRPr="003E27B2">
        <w:lastRenderedPageBreak/>
        <w:t xml:space="preserve">Приложение </w:t>
      </w:r>
      <w:r>
        <w:t>28</w:t>
      </w:r>
      <w:r w:rsidRPr="003E27B2">
        <w:t xml:space="preserve"> к Порядку расчета объемов средств субвенции из краевого бюджета, выделяемых на финансирование </w:t>
      </w:r>
      <w:r>
        <w:t>обще</w:t>
      </w:r>
      <w:r w:rsidRPr="003E27B2">
        <w:t>образовательных организаций Новичихинского района на 2015 г</w:t>
      </w:r>
    </w:p>
    <w:p w:rsidR="00D06A1D" w:rsidRDefault="00D06A1D" w:rsidP="00D06A1D">
      <w:pPr>
        <w:ind w:left="709"/>
        <w:rPr>
          <w:rStyle w:val="13"/>
          <w:rFonts w:eastAsia="Tahoma"/>
          <w:sz w:val="28"/>
          <w:szCs w:val="28"/>
        </w:rPr>
      </w:pPr>
    </w:p>
    <w:p w:rsidR="00D06A1D" w:rsidRPr="007F1B74" w:rsidRDefault="00D06A1D" w:rsidP="00D06A1D">
      <w:pPr>
        <w:ind w:left="709"/>
        <w:jc w:val="center"/>
        <w:rPr>
          <w:rStyle w:val="13"/>
          <w:rFonts w:eastAsia="Tahoma"/>
          <w:b/>
          <w:sz w:val="28"/>
          <w:szCs w:val="28"/>
        </w:rPr>
      </w:pPr>
      <w:r w:rsidRPr="00E514C0">
        <w:rPr>
          <w:rStyle w:val="13"/>
          <w:rFonts w:eastAsia="Tahoma"/>
          <w:sz w:val="28"/>
          <w:szCs w:val="28"/>
        </w:rPr>
        <w:t>СВОДНЫЕ ОБЪЕМЫ</w:t>
      </w:r>
      <w:r w:rsidRPr="00E514C0">
        <w:rPr>
          <w:rStyle w:val="13"/>
          <w:rFonts w:eastAsia="Tahoma"/>
          <w:sz w:val="28"/>
          <w:szCs w:val="28"/>
        </w:rPr>
        <w:br/>
        <w:t xml:space="preserve"> средств субвенции из краевого бюджета на </w:t>
      </w:r>
      <w:r>
        <w:rPr>
          <w:rStyle w:val="13"/>
          <w:rFonts w:eastAsia="Tahoma"/>
          <w:sz w:val="28"/>
          <w:szCs w:val="28"/>
        </w:rPr>
        <w:t>финансирование обще</w:t>
      </w:r>
      <w:r w:rsidRPr="00E514C0">
        <w:rPr>
          <w:rStyle w:val="13"/>
          <w:rFonts w:eastAsia="Tahoma"/>
          <w:sz w:val="28"/>
          <w:szCs w:val="28"/>
        </w:rPr>
        <w:t>образовательных организаций</w:t>
      </w:r>
      <w:r>
        <w:rPr>
          <w:rStyle w:val="13"/>
          <w:rFonts w:eastAsia="Tahoma"/>
          <w:sz w:val="28"/>
          <w:szCs w:val="28"/>
        </w:rPr>
        <w:br/>
      </w:r>
      <w:r w:rsidRPr="00E514C0">
        <w:rPr>
          <w:rStyle w:val="13"/>
          <w:rFonts w:eastAsia="Tahoma"/>
          <w:sz w:val="28"/>
          <w:szCs w:val="28"/>
        </w:rPr>
        <w:t xml:space="preserve"> Новичихинского района </w:t>
      </w:r>
      <w:r>
        <w:rPr>
          <w:rStyle w:val="13"/>
          <w:rFonts w:eastAsia="Tahoma"/>
          <w:sz w:val="28"/>
          <w:szCs w:val="28"/>
        </w:rPr>
        <w:t>в</w:t>
      </w:r>
      <w:r w:rsidRPr="00E514C0">
        <w:rPr>
          <w:rStyle w:val="13"/>
          <w:rFonts w:eastAsia="Tahoma"/>
          <w:sz w:val="28"/>
          <w:szCs w:val="28"/>
        </w:rPr>
        <w:t xml:space="preserve"> 2015 год</w:t>
      </w:r>
      <w:r>
        <w:rPr>
          <w:rStyle w:val="13"/>
          <w:rFonts w:eastAsia="Tahoma"/>
          <w:sz w:val="28"/>
          <w:szCs w:val="28"/>
        </w:rPr>
        <w:t>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8"/>
        <w:gridCol w:w="1614"/>
        <w:gridCol w:w="1119"/>
        <w:gridCol w:w="1501"/>
        <w:gridCol w:w="1615"/>
        <w:gridCol w:w="1615"/>
        <w:gridCol w:w="1920"/>
        <w:gridCol w:w="1379"/>
        <w:gridCol w:w="1895"/>
      </w:tblGrid>
      <w:tr w:rsidR="00D06A1D" w:rsidRPr="00E514C0" w:rsidTr="00D06A1D">
        <w:trPr>
          <w:tblHeader/>
        </w:trPr>
        <w:tc>
          <w:tcPr>
            <w:tcW w:w="730" w:type="pct"/>
            <w:vAlign w:val="center"/>
          </w:tcPr>
          <w:p w:rsidR="00D06A1D" w:rsidRPr="00E514C0" w:rsidRDefault="00D06A1D" w:rsidP="00D06A1D">
            <w:pPr>
              <w:jc w:val="center"/>
              <w:rPr>
                <w:rStyle w:val="13"/>
                <w:rFonts w:eastAsia="Tahoma"/>
              </w:rPr>
            </w:pPr>
            <w:r w:rsidRPr="00E514C0">
              <w:rPr>
                <w:rStyle w:val="13"/>
                <w:rFonts w:eastAsia="Tahoma"/>
              </w:rPr>
              <w:t>ОО</w:t>
            </w:r>
          </w:p>
        </w:tc>
        <w:tc>
          <w:tcPr>
            <w:tcW w:w="554" w:type="pct"/>
          </w:tcPr>
          <w:p w:rsidR="00D06A1D" w:rsidRPr="00453B2A" w:rsidRDefault="00D06A1D" w:rsidP="00D06A1D">
            <w:pPr>
              <w:jc w:val="center"/>
            </w:pPr>
            <w:r w:rsidRPr="00453B2A">
              <w:t>Расходы на приобретение учебников, тыс. руб.</w:t>
            </w:r>
          </w:p>
        </w:tc>
        <w:tc>
          <w:tcPr>
            <w:tcW w:w="548" w:type="pct"/>
          </w:tcPr>
          <w:p w:rsidR="00D06A1D" w:rsidRPr="00453B2A" w:rsidRDefault="00D06A1D" w:rsidP="00D06A1D">
            <w:pPr>
              <w:jc w:val="center"/>
            </w:pPr>
            <w:r>
              <w:t xml:space="preserve">Прочие учебные </w:t>
            </w:r>
            <w:r w:rsidRPr="00453B2A">
              <w:t>рас</w:t>
            </w:r>
            <w:r>
              <w:t>ходы</w:t>
            </w:r>
            <w:r w:rsidRPr="00453B2A">
              <w:t>, тыс. руб.</w:t>
            </w:r>
          </w:p>
        </w:tc>
        <w:tc>
          <w:tcPr>
            <w:tcW w:w="564" w:type="pct"/>
          </w:tcPr>
          <w:p w:rsidR="00D06A1D" w:rsidRPr="00453B2A" w:rsidRDefault="00D06A1D" w:rsidP="00D06A1D">
            <w:pPr>
              <w:jc w:val="center"/>
            </w:pPr>
            <w:r w:rsidRPr="00453B2A">
              <w:t xml:space="preserve">Расходы на </w:t>
            </w:r>
            <w:r>
              <w:t>оплату пользования Интернетом</w:t>
            </w:r>
            <w:r w:rsidRPr="00453B2A">
              <w:t>, тыс. руб.</w:t>
            </w:r>
          </w:p>
        </w:tc>
        <w:tc>
          <w:tcPr>
            <w:tcW w:w="564" w:type="pct"/>
          </w:tcPr>
          <w:p w:rsidR="00D06A1D" w:rsidRPr="00453B2A" w:rsidRDefault="00D06A1D" w:rsidP="00D06A1D">
            <w:pPr>
              <w:jc w:val="center"/>
            </w:pPr>
            <w:r w:rsidRPr="00453B2A">
              <w:t xml:space="preserve">Расходы на </w:t>
            </w:r>
            <w:r>
              <w:t>приобретение аттестатов для выпускников 9,11 классов</w:t>
            </w:r>
            <w:r w:rsidRPr="00453B2A">
              <w:t>, тыс. руб.</w:t>
            </w:r>
          </w:p>
        </w:tc>
        <w:tc>
          <w:tcPr>
            <w:tcW w:w="564" w:type="pct"/>
          </w:tcPr>
          <w:p w:rsidR="00D06A1D" w:rsidRPr="00453B2A" w:rsidRDefault="00D06A1D" w:rsidP="00D06A1D">
            <w:pPr>
              <w:jc w:val="center"/>
            </w:pPr>
            <w:r w:rsidRPr="00453B2A">
              <w:t xml:space="preserve">Расходы на </w:t>
            </w:r>
            <w:r>
              <w:t>приобретение комплектов медалей</w:t>
            </w:r>
            <w:r w:rsidRPr="00453B2A">
              <w:t>, тыс. руб.</w:t>
            </w:r>
          </w:p>
        </w:tc>
        <w:tc>
          <w:tcPr>
            <w:tcW w:w="658" w:type="pct"/>
          </w:tcPr>
          <w:p w:rsidR="00D06A1D" w:rsidRPr="00453B2A" w:rsidRDefault="00D06A1D" w:rsidP="00D06A1D">
            <w:pPr>
              <w:jc w:val="center"/>
            </w:pPr>
            <w:r w:rsidRPr="00453B2A">
              <w:t xml:space="preserve">Расходы на </w:t>
            </w:r>
            <w:r>
              <w:t>проведение государственной итоговой аттестации</w:t>
            </w:r>
            <w:r w:rsidRPr="00453B2A">
              <w:t>, тыс. руб.</w:t>
            </w:r>
          </w:p>
        </w:tc>
        <w:tc>
          <w:tcPr>
            <w:tcW w:w="380" w:type="pct"/>
          </w:tcPr>
          <w:p w:rsidR="00D06A1D" w:rsidRPr="00EA1054" w:rsidRDefault="00D06A1D" w:rsidP="00D06A1D">
            <w:pPr>
              <w:jc w:val="center"/>
              <w:rPr>
                <w:rStyle w:val="13"/>
                <w:rFonts w:eastAsia="Tahoma"/>
              </w:rPr>
            </w:pPr>
            <w:r>
              <w:rPr>
                <w:rStyle w:val="13"/>
                <w:rFonts w:eastAsia="Tahoma"/>
              </w:rPr>
              <w:t>Расходы на оплату труда работников ОО, тыс. руб.</w:t>
            </w:r>
          </w:p>
        </w:tc>
        <w:tc>
          <w:tcPr>
            <w:tcW w:w="439" w:type="pct"/>
            <w:vAlign w:val="center"/>
          </w:tcPr>
          <w:p w:rsidR="00D06A1D" w:rsidRPr="00EA1054" w:rsidRDefault="00D06A1D" w:rsidP="00D06A1D">
            <w:pPr>
              <w:jc w:val="center"/>
              <w:rPr>
                <w:rStyle w:val="13"/>
                <w:rFonts w:eastAsia="Tahoma"/>
              </w:rPr>
            </w:pPr>
            <w:r w:rsidRPr="00EA1054">
              <w:rPr>
                <w:rStyle w:val="13"/>
                <w:rFonts w:eastAsia="Tahoma"/>
              </w:rPr>
              <w:t>Всего субвенции</w:t>
            </w:r>
            <w:r>
              <w:rPr>
                <w:rStyle w:val="13"/>
                <w:rFonts w:eastAsia="Tahoma"/>
              </w:rPr>
              <w:t xml:space="preserve"> из краевого бюджета на финансирование ОО, тыс. руб.</w:t>
            </w:r>
          </w:p>
        </w:tc>
      </w:tr>
      <w:tr w:rsidR="00D06A1D" w:rsidRPr="00E514C0" w:rsidTr="00D06A1D">
        <w:tc>
          <w:tcPr>
            <w:tcW w:w="730" w:type="pct"/>
          </w:tcPr>
          <w:p w:rsidR="00D06A1D" w:rsidRPr="00453B2A" w:rsidRDefault="00D06A1D" w:rsidP="00D06A1D">
            <w:pPr>
              <w:rPr>
                <w:sz w:val="28"/>
                <w:szCs w:val="28"/>
              </w:rPr>
            </w:pPr>
            <w:r>
              <w:rPr>
                <w:sz w:val="28"/>
                <w:szCs w:val="28"/>
              </w:rPr>
              <w:t xml:space="preserve">Долговская </w:t>
            </w:r>
          </w:p>
        </w:tc>
        <w:tc>
          <w:tcPr>
            <w:tcW w:w="554" w:type="pct"/>
          </w:tcPr>
          <w:p w:rsidR="00D06A1D" w:rsidRPr="00453B2A" w:rsidRDefault="00D06A1D" w:rsidP="00D06A1D">
            <w:pPr>
              <w:jc w:val="center"/>
              <w:rPr>
                <w:sz w:val="28"/>
                <w:szCs w:val="28"/>
              </w:rPr>
            </w:pPr>
            <w:r>
              <w:rPr>
                <w:sz w:val="28"/>
                <w:szCs w:val="28"/>
              </w:rPr>
              <w:t>15,2</w:t>
            </w:r>
          </w:p>
        </w:tc>
        <w:tc>
          <w:tcPr>
            <w:tcW w:w="548" w:type="pct"/>
          </w:tcPr>
          <w:p w:rsidR="00D06A1D" w:rsidRPr="00453B2A" w:rsidRDefault="00D06A1D" w:rsidP="00D06A1D">
            <w:pPr>
              <w:jc w:val="center"/>
              <w:rPr>
                <w:sz w:val="28"/>
                <w:szCs w:val="28"/>
              </w:rPr>
            </w:pPr>
            <w:r>
              <w:rPr>
                <w:sz w:val="28"/>
                <w:szCs w:val="28"/>
              </w:rPr>
              <w:t>39,3</w:t>
            </w:r>
          </w:p>
        </w:tc>
        <w:tc>
          <w:tcPr>
            <w:tcW w:w="564" w:type="pct"/>
          </w:tcPr>
          <w:p w:rsidR="00D06A1D" w:rsidRPr="00453B2A" w:rsidRDefault="00D06A1D" w:rsidP="00D06A1D">
            <w:pPr>
              <w:jc w:val="center"/>
              <w:rPr>
                <w:sz w:val="28"/>
                <w:szCs w:val="28"/>
              </w:rPr>
            </w:pPr>
            <w:r>
              <w:rPr>
                <w:sz w:val="28"/>
                <w:szCs w:val="28"/>
              </w:rPr>
              <w:t>24,00</w:t>
            </w:r>
          </w:p>
        </w:tc>
        <w:tc>
          <w:tcPr>
            <w:tcW w:w="564" w:type="pct"/>
          </w:tcPr>
          <w:p w:rsidR="00D06A1D" w:rsidRPr="00453B2A" w:rsidRDefault="00D06A1D" w:rsidP="00D06A1D">
            <w:pPr>
              <w:jc w:val="center"/>
              <w:rPr>
                <w:sz w:val="28"/>
                <w:szCs w:val="28"/>
              </w:rPr>
            </w:pPr>
            <w:r>
              <w:rPr>
                <w:sz w:val="28"/>
                <w:szCs w:val="28"/>
              </w:rPr>
              <w:t>0,90</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4685,4</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4764,8</w:t>
            </w:r>
          </w:p>
        </w:tc>
      </w:tr>
      <w:tr w:rsidR="00D06A1D" w:rsidRPr="00E514C0" w:rsidTr="00D06A1D">
        <w:tc>
          <w:tcPr>
            <w:tcW w:w="730" w:type="pct"/>
          </w:tcPr>
          <w:p w:rsidR="00D06A1D" w:rsidRPr="00453B2A" w:rsidRDefault="00D06A1D" w:rsidP="00D06A1D">
            <w:pPr>
              <w:rPr>
                <w:sz w:val="28"/>
                <w:szCs w:val="28"/>
              </w:rPr>
            </w:pPr>
            <w:r>
              <w:rPr>
                <w:sz w:val="28"/>
                <w:szCs w:val="28"/>
              </w:rPr>
              <w:t xml:space="preserve">Лобанихинская </w:t>
            </w:r>
          </w:p>
        </w:tc>
        <w:tc>
          <w:tcPr>
            <w:tcW w:w="554" w:type="pct"/>
          </w:tcPr>
          <w:p w:rsidR="00D06A1D" w:rsidRPr="00453B2A" w:rsidRDefault="00D06A1D" w:rsidP="00D06A1D">
            <w:pPr>
              <w:jc w:val="center"/>
              <w:rPr>
                <w:sz w:val="28"/>
                <w:szCs w:val="28"/>
              </w:rPr>
            </w:pPr>
            <w:r>
              <w:rPr>
                <w:sz w:val="28"/>
                <w:szCs w:val="28"/>
              </w:rPr>
              <w:t>11,2</w:t>
            </w:r>
          </w:p>
        </w:tc>
        <w:tc>
          <w:tcPr>
            <w:tcW w:w="548" w:type="pct"/>
          </w:tcPr>
          <w:p w:rsidR="00D06A1D" w:rsidRPr="00453B2A" w:rsidRDefault="00D06A1D" w:rsidP="00D06A1D">
            <w:pPr>
              <w:jc w:val="center"/>
              <w:rPr>
                <w:sz w:val="28"/>
                <w:szCs w:val="28"/>
              </w:rPr>
            </w:pPr>
            <w:r>
              <w:rPr>
                <w:sz w:val="28"/>
                <w:szCs w:val="28"/>
              </w:rPr>
              <w:t>28,9</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0,45</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3793,0</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3860,07</w:t>
            </w:r>
          </w:p>
        </w:tc>
      </w:tr>
      <w:tr w:rsidR="00D06A1D" w:rsidRPr="00E514C0" w:rsidTr="00D06A1D">
        <w:tc>
          <w:tcPr>
            <w:tcW w:w="730" w:type="pct"/>
          </w:tcPr>
          <w:p w:rsidR="00D06A1D" w:rsidRPr="00453B2A" w:rsidRDefault="00D06A1D" w:rsidP="00D06A1D">
            <w:pPr>
              <w:rPr>
                <w:sz w:val="28"/>
                <w:szCs w:val="28"/>
              </w:rPr>
            </w:pPr>
            <w:r>
              <w:rPr>
                <w:sz w:val="28"/>
                <w:szCs w:val="28"/>
              </w:rPr>
              <w:t xml:space="preserve">Мельниковская </w:t>
            </w:r>
          </w:p>
        </w:tc>
        <w:tc>
          <w:tcPr>
            <w:tcW w:w="554" w:type="pct"/>
          </w:tcPr>
          <w:p w:rsidR="00D06A1D" w:rsidRPr="00453B2A" w:rsidRDefault="00D06A1D" w:rsidP="00D06A1D">
            <w:pPr>
              <w:jc w:val="center"/>
              <w:rPr>
                <w:sz w:val="28"/>
                <w:szCs w:val="28"/>
              </w:rPr>
            </w:pPr>
            <w:r>
              <w:rPr>
                <w:sz w:val="28"/>
                <w:szCs w:val="28"/>
              </w:rPr>
              <w:t>25,3</w:t>
            </w:r>
          </w:p>
        </w:tc>
        <w:tc>
          <w:tcPr>
            <w:tcW w:w="548" w:type="pct"/>
          </w:tcPr>
          <w:p w:rsidR="00D06A1D" w:rsidRPr="00453B2A" w:rsidRDefault="00D06A1D" w:rsidP="00D06A1D">
            <w:pPr>
              <w:jc w:val="center"/>
              <w:rPr>
                <w:sz w:val="28"/>
                <w:szCs w:val="28"/>
              </w:rPr>
            </w:pPr>
            <w:r>
              <w:rPr>
                <w:sz w:val="28"/>
                <w:szCs w:val="28"/>
              </w:rPr>
              <w:t>65,3</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3,30</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6580,7</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6701,12</w:t>
            </w:r>
          </w:p>
        </w:tc>
      </w:tr>
      <w:tr w:rsidR="00D06A1D" w:rsidRPr="00E514C0" w:rsidTr="00D06A1D">
        <w:tc>
          <w:tcPr>
            <w:tcW w:w="730" w:type="pct"/>
          </w:tcPr>
          <w:p w:rsidR="00D06A1D" w:rsidRPr="00453B2A" w:rsidRDefault="00D06A1D" w:rsidP="00D06A1D">
            <w:pPr>
              <w:rPr>
                <w:sz w:val="28"/>
                <w:szCs w:val="28"/>
              </w:rPr>
            </w:pPr>
            <w:r>
              <w:rPr>
                <w:sz w:val="28"/>
                <w:szCs w:val="28"/>
              </w:rPr>
              <w:t xml:space="preserve">Новичихинская </w:t>
            </w:r>
          </w:p>
        </w:tc>
        <w:tc>
          <w:tcPr>
            <w:tcW w:w="554" w:type="pct"/>
          </w:tcPr>
          <w:p w:rsidR="00D06A1D" w:rsidRPr="00453B2A" w:rsidRDefault="00D06A1D" w:rsidP="00D06A1D">
            <w:pPr>
              <w:jc w:val="center"/>
              <w:rPr>
                <w:sz w:val="28"/>
                <w:szCs w:val="28"/>
              </w:rPr>
            </w:pPr>
            <w:r>
              <w:rPr>
                <w:sz w:val="28"/>
                <w:szCs w:val="28"/>
              </w:rPr>
              <w:t>110,4</w:t>
            </w:r>
          </w:p>
        </w:tc>
        <w:tc>
          <w:tcPr>
            <w:tcW w:w="548" w:type="pct"/>
          </w:tcPr>
          <w:p w:rsidR="00D06A1D" w:rsidRPr="00453B2A" w:rsidRDefault="00D06A1D" w:rsidP="00D06A1D">
            <w:pPr>
              <w:jc w:val="center"/>
              <w:rPr>
                <w:sz w:val="28"/>
                <w:szCs w:val="28"/>
              </w:rPr>
            </w:pPr>
            <w:r>
              <w:rPr>
                <w:sz w:val="28"/>
                <w:szCs w:val="28"/>
              </w:rPr>
              <w:t>120,6</w:t>
            </w:r>
          </w:p>
        </w:tc>
        <w:tc>
          <w:tcPr>
            <w:tcW w:w="564" w:type="pct"/>
          </w:tcPr>
          <w:p w:rsidR="00D06A1D" w:rsidRPr="00453B2A" w:rsidRDefault="00D06A1D" w:rsidP="00D06A1D">
            <w:pPr>
              <w:jc w:val="center"/>
              <w:rPr>
                <w:sz w:val="28"/>
                <w:szCs w:val="28"/>
              </w:rPr>
            </w:pPr>
            <w:r>
              <w:rPr>
                <w:sz w:val="28"/>
                <w:szCs w:val="28"/>
              </w:rPr>
              <w:t>39,36</w:t>
            </w:r>
          </w:p>
        </w:tc>
        <w:tc>
          <w:tcPr>
            <w:tcW w:w="564" w:type="pct"/>
          </w:tcPr>
          <w:p w:rsidR="00D06A1D" w:rsidRPr="00453B2A" w:rsidRDefault="00D06A1D" w:rsidP="00D06A1D">
            <w:pPr>
              <w:jc w:val="center"/>
              <w:rPr>
                <w:sz w:val="28"/>
                <w:szCs w:val="28"/>
              </w:rPr>
            </w:pPr>
            <w:r>
              <w:rPr>
                <w:sz w:val="28"/>
                <w:szCs w:val="28"/>
              </w:rPr>
              <w:t>10,5</w:t>
            </w:r>
          </w:p>
        </w:tc>
        <w:tc>
          <w:tcPr>
            <w:tcW w:w="564" w:type="pct"/>
          </w:tcPr>
          <w:p w:rsidR="00D06A1D" w:rsidRPr="00453B2A" w:rsidRDefault="00D06A1D" w:rsidP="00D06A1D">
            <w:pPr>
              <w:jc w:val="center"/>
              <w:rPr>
                <w:sz w:val="28"/>
                <w:szCs w:val="28"/>
              </w:rPr>
            </w:pPr>
            <w:r>
              <w:rPr>
                <w:sz w:val="28"/>
                <w:szCs w:val="28"/>
              </w:rPr>
              <w:t>1,35</w:t>
            </w:r>
          </w:p>
        </w:tc>
        <w:tc>
          <w:tcPr>
            <w:tcW w:w="658" w:type="pct"/>
          </w:tcPr>
          <w:p w:rsidR="00D06A1D" w:rsidRPr="00453B2A" w:rsidRDefault="00D06A1D" w:rsidP="00D06A1D">
            <w:pPr>
              <w:jc w:val="center"/>
              <w:rPr>
                <w:sz w:val="28"/>
                <w:szCs w:val="28"/>
              </w:rPr>
            </w:pPr>
            <w:r>
              <w:rPr>
                <w:sz w:val="28"/>
                <w:szCs w:val="28"/>
              </w:rPr>
              <w:t>24,0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14930,0</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15236,2</w:t>
            </w:r>
          </w:p>
        </w:tc>
      </w:tr>
      <w:tr w:rsidR="00D06A1D" w:rsidRPr="00E514C0" w:rsidTr="00D06A1D">
        <w:tc>
          <w:tcPr>
            <w:tcW w:w="730" w:type="pct"/>
          </w:tcPr>
          <w:p w:rsidR="00D06A1D" w:rsidRPr="00453B2A" w:rsidRDefault="00D06A1D" w:rsidP="00D06A1D">
            <w:pPr>
              <w:rPr>
                <w:sz w:val="28"/>
                <w:szCs w:val="28"/>
              </w:rPr>
            </w:pPr>
            <w:r>
              <w:rPr>
                <w:sz w:val="28"/>
                <w:szCs w:val="28"/>
              </w:rPr>
              <w:t xml:space="preserve">Октябрьская </w:t>
            </w:r>
          </w:p>
        </w:tc>
        <w:tc>
          <w:tcPr>
            <w:tcW w:w="554" w:type="pct"/>
          </w:tcPr>
          <w:p w:rsidR="00D06A1D" w:rsidRPr="00453B2A" w:rsidRDefault="00D06A1D" w:rsidP="00D06A1D">
            <w:pPr>
              <w:jc w:val="center"/>
              <w:rPr>
                <w:sz w:val="28"/>
                <w:szCs w:val="28"/>
              </w:rPr>
            </w:pPr>
            <w:r>
              <w:rPr>
                <w:sz w:val="28"/>
                <w:szCs w:val="28"/>
              </w:rPr>
              <w:t>10,9</w:t>
            </w:r>
          </w:p>
        </w:tc>
        <w:tc>
          <w:tcPr>
            <w:tcW w:w="548" w:type="pct"/>
          </w:tcPr>
          <w:p w:rsidR="00D06A1D" w:rsidRPr="00453B2A" w:rsidRDefault="00D06A1D" w:rsidP="00D06A1D">
            <w:pPr>
              <w:jc w:val="center"/>
              <w:rPr>
                <w:sz w:val="28"/>
                <w:szCs w:val="28"/>
              </w:rPr>
            </w:pPr>
            <w:r>
              <w:rPr>
                <w:sz w:val="28"/>
                <w:szCs w:val="28"/>
              </w:rPr>
              <w:t>28,3</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1,20</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3980,7</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4047,63</w:t>
            </w:r>
          </w:p>
        </w:tc>
      </w:tr>
      <w:tr w:rsidR="00D06A1D" w:rsidRPr="00E514C0" w:rsidTr="00D06A1D">
        <w:tc>
          <w:tcPr>
            <w:tcW w:w="730" w:type="pct"/>
          </w:tcPr>
          <w:p w:rsidR="00D06A1D" w:rsidRPr="00453B2A" w:rsidRDefault="00D06A1D" w:rsidP="00D06A1D">
            <w:pPr>
              <w:rPr>
                <w:sz w:val="28"/>
                <w:szCs w:val="28"/>
              </w:rPr>
            </w:pPr>
            <w:r>
              <w:rPr>
                <w:sz w:val="28"/>
                <w:szCs w:val="28"/>
              </w:rPr>
              <w:t xml:space="preserve">Павловская </w:t>
            </w:r>
          </w:p>
        </w:tc>
        <w:tc>
          <w:tcPr>
            <w:tcW w:w="554" w:type="pct"/>
          </w:tcPr>
          <w:p w:rsidR="00D06A1D" w:rsidRPr="00453B2A" w:rsidRDefault="00D06A1D" w:rsidP="00D06A1D">
            <w:pPr>
              <w:jc w:val="center"/>
              <w:rPr>
                <w:sz w:val="28"/>
                <w:szCs w:val="28"/>
              </w:rPr>
            </w:pPr>
            <w:r>
              <w:rPr>
                <w:sz w:val="28"/>
                <w:szCs w:val="28"/>
              </w:rPr>
              <w:t>11,4</w:t>
            </w:r>
          </w:p>
        </w:tc>
        <w:tc>
          <w:tcPr>
            <w:tcW w:w="548" w:type="pct"/>
          </w:tcPr>
          <w:p w:rsidR="00D06A1D" w:rsidRPr="00453B2A" w:rsidRDefault="00D06A1D" w:rsidP="00D06A1D">
            <w:pPr>
              <w:jc w:val="center"/>
              <w:rPr>
                <w:sz w:val="28"/>
                <w:szCs w:val="28"/>
              </w:rPr>
            </w:pPr>
            <w:r>
              <w:rPr>
                <w:sz w:val="28"/>
                <w:szCs w:val="28"/>
              </w:rPr>
              <w:t>29,5</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1,05</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3848,9</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3917,37</w:t>
            </w:r>
          </w:p>
        </w:tc>
      </w:tr>
      <w:tr w:rsidR="00D06A1D" w:rsidRPr="00E514C0" w:rsidTr="00D06A1D">
        <w:tc>
          <w:tcPr>
            <w:tcW w:w="730" w:type="pct"/>
          </w:tcPr>
          <w:p w:rsidR="00D06A1D" w:rsidRPr="00453B2A" w:rsidRDefault="00D06A1D" w:rsidP="00D06A1D">
            <w:pPr>
              <w:rPr>
                <w:sz w:val="28"/>
                <w:szCs w:val="28"/>
              </w:rPr>
            </w:pPr>
            <w:r>
              <w:rPr>
                <w:sz w:val="28"/>
                <w:szCs w:val="28"/>
              </w:rPr>
              <w:t xml:space="preserve">Поломошенская </w:t>
            </w:r>
          </w:p>
        </w:tc>
        <w:tc>
          <w:tcPr>
            <w:tcW w:w="554" w:type="pct"/>
          </w:tcPr>
          <w:p w:rsidR="00D06A1D" w:rsidRPr="00453B2A" w:rsidRDefault="00D06A1D" w:rsidP="00D06A1D">
            <w:pPr>
              <w:jc w:val="center"/>
              <w:rPr>
                <w:sz w:val="28"/>
                <w:szCs w:val="28"/>
              </w:rPr>
            </w:pPr>
            <w:r>
              <w:rPr>
                <w:sz w:val="28"/>
                <w:szCs w:val="28"/>
              </w:rPr>
              <w:t>17,2</w:t>
            </w:r>
          </w:p>
        </w:tc>
        <w:tc>
          <w:tcPr>
            <w:tcW w:w="548" w:type="pct"/>
          </w:tcPr>
          <w:p w:rsidR="00D06A1D" w:rsidRPr="00453B2A" w:rsidRDefault="00D06A1D" w:rsidP="00D06A1D">
            <w:pPr>
              <w:jc w:val="center"/>
              <w:rPr>
                <w:sz w:val="28"/>
                <w:szCs w:val="28"/>
              </w:rPr>
            </w:pPr>
            <w:r>
              <w:rPr>
                <w:sz w:val="28"/>
                <w:szCs w:val="28"/>
              </w:rPr>
              <w:t>44,8</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1,50</w:t>
            </w:r>
          </w:p>
        </w:tc>
        <w:tc>
          <w:tcPr>
            <w:tcW w:w="564" w:type="pct"/>
          </w:tcPr>
          <w:p w:rsidR="00D06A1D" w:rsidRPr="00453B2A" w:rsidRDefault="00D06A1D" w:rsidP="00D06A1D">
            <w:pPr>
              <w:jc w:val="center"/>
              <w:rPr>
                <w:sz w:val="28"/>
                <w:szCs w:val="28"/>
              </w:rPr>
            </w:pPr>
            <w:r>
              <w:rPr>
                <w:sz w:val="28"/>
                <w:szCs w:val="28"/>
              </w:rPr>
              <w:t>0,45</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5187,9</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5278,37</w:t>
            </w:r>
          </w:p>
        </w:tc>
      </w:tr>
      <w:tr w:rsidR="00D06A1D" w:rsidRPr="00E514C0" w:rsidTr="00D06A1D">
        <w:tc>
          <w:tcPr>
            <w:tcW w:w="730" w:type="pct"/>
          </w:tcPr>
          <w:p w:rsidR="00D06A1D" w:rsidRPr="00453B2A" w:rsidRDefault="00D06A1D" w:rsidP="00D06A1D">
            <w:pPr>
              <w:rPr>
                <w:sz w:val="28"/>
                <w:szCs w:val="28"/>
              </w:rPr>
            </w:pPr>
            <w:r>
              <w:rPr>
                <w:sz w:val="28"/>
                <w:szCs w:val="28"/>
              </w:rPr>
              <w:t xml:space="preserve">Солоновская </w:t>
            </w:r>
          </w:p>
        </w:tc>
        <w:tc>
          <w:tcPr>
            <w:tcW w:w="554" w:type="pct"/>
          </w:tcPr>
          <w:p w:rsidR="00D06A1D" w:rsidRPr="00453B2A" w:rsidRDefault="00D06A1D" w:rsidP="00D06A1D">
            <w:pPr>
              <w:jc w:val="center"/>
              <w:rPr>
                <w:sz w:val="28"/>
                <w:szCs w:val="28"/>
              </w:rPr>
            </w:pPr>
            <w:r>
              <w:rPr>
                <w:sz w:val="28"/>
                <w:szCs w:val="28"/>
              </w:rPr>
              <w:t>25,0</w:t>
            </w:r>
          </w:p>
        </w:tc>
        <w:tc>
          <w:tcPr>
            <w:tcW w:w="548" w:type="pct"/>
          </w:tcPr>
          <w:p w:rsidR="00D06A1D" w:rsidRPr="00453B2A" w:rsidRDefault="00D06A1D" w:rsidP="00D06A1D">
            <w:pPr>
              <w:jc w:val="center"/>
              <w:rPr>
                <w:sz w:val="28"/>
                <w:szCs w:val="28"/>
              </w:rPr>
            </w:pPr>
            <w:r>
              <w:rPr>
                <w:sz w:val="28"/>
                <w:szCs w:val="28"/>
              </w:rPr>
              <w:t>64,8</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2,40</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6522,1</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6640,82</w:t>
            </w:r>
          </w:p>
        </w:tc>
      </w:tr>
      <w:tr w:rsidR="00D06A1D" w:rsidRPr="00E514C0" w:rsidTr="00D06A1D">
        <w:tc>
          <w:tcPr>
            <w:tcW w:w="730" w:type="pct"/>
          </w:tcPr>
          <w:p w:rsidR="00D06A1D" w:rsidRPr="00453B2A" w:rsidRDefault="00D06A1D" w:rsidP="00D06A1D">
            <w:pPr>
              <w:rPr>
                <w:sz w:val="28"/>
                <w:szCs w:val="28"/>
              </w:rPr>
            </w:pPr>
            <w:r>
              <w:rPr>
                <w:sz w:val="28"/>
                <w:szCs w:val="28"/>
              </w:rPr>
              <w:t xml:space="preserve">Токаревская </w:t>
            </w:r>
          </w:p>
        </w:tc>
        <w:tc>
          <w:tcPr>
            <w:tcW w:w="554" w:type="pct"/>
          </w:tcPr>
          <w:p w:rsidR="00D06A1D" w:rsidRPr="00453B2A" w:rsidRDefault="00D06A1D" w:rsidP="00D06A1D">
            <w:pPr>
              <w:jc w:val="center"/>
              <w:rPr>
                <w:sz w:val="28"/>
                <w:szCs w:val="28"/>
              </w:rPr>
            </w:pPr>
            <w:r>
              <w:rPr>
                <w:sz w:val="28"/>
                <w:szCs w:val="28"/>
              </w:rPr>
              <w:t>15,4</w:t>
            </w:r>
          </w:p>
        </w:tc>
        <w:tc>
          <w:tcPr>
            <w:tcW w:w="548" w:type="pct"/>
          </w:tcPr>
          <w:p w:rsidR="00D06A1D" w:rsidRPr="00453B2A" w:rsidRDefault="00D06A1D" w:rsidP="00D06A1D">
            <w:pPr>
              <w:jc w:val="center"/>
              <w:rPr>
                <w:sz w:val="28"/>
                <w:szCs w:val="28"/>
              </w:rPr>
            </w:pPr>
            <w:r>
              <w:rPr>
                <w:sz w:val="28"/>
                <w:szCs w:val="28"/>
              </w:rPr>
              <w:t>39,9</w:t>
            </w:r>
          </w:p>
        </w:tc>
        <w:tc>
          <w:tcPr>
            <w:tcW w:w="564" w:type="pct"/>
          </w:tcPr>
          <w:p w:rsidR="00D06A1D" w:rsidRPr="00453B2A" w:rsidRDefault="00D06A1D" w:rsidP="00D06A1D">
            <w:pPr>
              <w:jc w:val="center"/>
              <w:rPr>
                <w:sz w:val="28"/>
                <w:szCs w:val="28"/>
              </w:rPr>
            </w:pPr>
            <w:r>
              <w:rPr>
                <w:sz w:val="28"/>
                <w:szCs w:val="28"/>
              </w:rPr>
              <w:t>26,52</w:t>
            </w:r>
          </w:p>
        </w:tc>
        <w:tc>
          <w:tcPr>
            <w:tcW w:w="564" w:type="pct"/>
          </w:tcPr>
          <w:p w:rsidR="00D06A1D" w:rsidRPr="00453B2A" w:rsidRDefault="00D06A1D" w:rsidP="00D06A1D">
            <w:pPr>
              <w:jc w:val="center"/>
              <w:rPr>
                <w:sz w:val="28"/>
                <w:szCs w:val="28"/>
              </w:rPr>
            </w:pPr>
            <w:r>
              <w:rPr>
                <w:sz w:val="28"/>
                <w:szCs w:val="28"/>
              </w:rPr>
              <w:t>1,50</w:t>
            </w:r>
          </w:p>
        </w:tc>
        <w:tc>
          <w:tcPr>
            <w:tcW w:w="564" w:type="pct"/>
          </w:tcPr>
          <w:p w:rsidR="00D06A1D" w:rsidRPr="00453B2A" w:rsidRDefault="00D06A1D" w:rsidP="00D06A1D">
            <w:pPr>
              <w:jc w:val="center"/>
              <w:rPr>
                <w:sz w:val="28"/>
                <w:szCs w:val="28"/>
              </w:rPr>
            </w:pPr>
            <w:r>
              <w:rPr>
                <w:sz w:val="28"/>
                <w:szCs w:val="28"/>
              </w:rPr>
              <w:t>0,00</w:t>
            </w:r>
          </w:p>
        </w:tc>
        <w:tc>
          <w:tcPr>
            <w:tcW w:w="658" w:type="pct"/>
          </w:tcPr>
          <w:p w:rsidR="00D06A1D" w:rsidRPr="00453B2A" w:rsidRDefault="00D06A1D" w:rsidP="00D06A1D">
            <w:pPr>
              <w:jc w:val="center"/>
              <w:rPr>
                <w:sz w:val="28"/>
                <w:szCs w:val="28"/>
              </w:rPr>
            </w:pPr>
            <w:r>
              <w:rPr>
                <w:sz w:val="28"/>
                <w:szCs w:val="28"/>
              </w:rPr>
              <w:t>0</w:t>
            </w:r>
          </w:p>
        </w:tc>
        <w:tc>
          <w:tcPr>
            <w:tcW w:w="380" w:type="pct"/>
          </w:tcPr>
          <w:p w:rsidR="00D06A1D" w:rsidRDefault="00D06A1D" w:rsidP="00D06A1D">
            <w:pPr>
              <w:jc w:val="center"/>
              <w:rPr>
                <w:rStyle w:val="13"/>
                <w:rFonts w:eastAsia="Tahoma"/>
                <w:sz w:val="28"/>
                <w:szCs w:val="28"/>
              </w:rPr>
            </w:pPr>
            <w:r>
              <w:rPr>
                <w:rStyle w:val="13"/>
                <w:rFonts w:eastAsia="Tahoma"/>
                <w:sz w:val="28"/>
                <w:szCs w:val="28"/>
              </w:rPr>
              <w:t>4962,3</w:t>
            </w:r>
          </w:p>
        </w:tc>
        <w:tc>
          <w:tcPr>
            <w:tcW w:w="439" w:type="pct"/>
            <w:vAlign w:val="center"/>
          </w:tcPr>
          <w:p w:rsidR="00D06A1D" w:rsidRPr="00EA1054" w:rsidRDefault="00D06A1D" w:rsidP="00D06A1D">
            <w:pPr>
              <w:jc w:val="center"/>
              <w:rPr>
                <w:rStyle w:val="13"/>
                <w:rFonts w:eastAsia="Tahoma"/>
                <w:sz w:val="28"/>
                <w:szCs w:val="28"/>
              </w:rPr>
            </w:pPr>
            <w:r>
              <w:rPr>
                <w:rStyle w:val="13"/>
                <w:rFonts w:eastAsia="Tahoma"/>
                <w:sz w:val="28"/>
                <w:szCs w:val="28"/>
              </w:rPr>
              <w:t>5045,62</w:t>
            </w:r>
          </w:p>
        </w:tc>
      </w:tr>
      <w:tr w:rsidR="00D06A1D" w:rsidRPr="00E514C0" w:rsidTr="00D06A1D">
        <w:tc>
          <w:tcPr>
            <w:tcW w:w="730" w:type="pct"/>
          </w:tcPr>
          <w:p w:rsidR="00D06A1D" w:rsidRPr="00453B2A" w:rsidRDefault="00D06A1D" w:rsidP="00D06A1D">
            <w:pPr>
              <w:rPr>
                <w:sz w:val="28"/>
                <w:szCs w:val="28"/>
              </w:rPr>
            </w:pPr>
            <w:r w:rsidRPr="00453B2A">
              <w:rPr>
                <w:sz w:val="28"/>
                <w:szCs w:val="28"/>
              </w:rPr>
              <w:t>Всего</w:t>
            </w:r>
          </w:p>
        </w:tc>
        <w:tc>
          <w:tcPr>
            <w:tcW w:w="554"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242</w:t>
            </w:r>
            <w:r>
              <w:rPr>
                <w:sz w:val="28"/>
                <w:szCs w:val="28"/>
              </w:rPr>
              <w:fldChar w:fldCharType="end"/>
            </w:r>
          </w:p>
        </w:tc>
        <w:tc>
          <w:tcPr>
            <w:tcW w:w="548"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461,4</w:t>
            </w:r>
            <w:r>
              <w:rPr>
                <w:sz w:val="28"/>
                <w:szCs w:val="28"/>
              </w:rPr>
              <w:fldChar w:fldCharType="end"/>
            </w:r>
          </w:p>
        </w:tc>
        <w:tc>
          <w:tcPr>
            <w:tcW w:w="564"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249</w:t>
            </w:r>
            <w:r>
              <w:rPr>
                <w:sz w:val="28"/>
                <w:szCs w:val="28"/>
              </w:rPr>
              <w:fldChar w:fldCharType="end"/>
            </w:r>
          </w:p>
        </w:tc>
        <w:tc>
          <w:tcPr>
            <w:tcW w:w="564"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22,8</w:t>
            </w:r>
            <w:r>
              <w:rPr>
                <w:sz w:val="28"/>
                <w:szCs w:val="28"/>
              </w:rPr>
              <w:fldChar w:fldCharType="end"/>
            </w:r>
          </w:p>
        </w:tc>
        <w:tc>
          <w:tcPr>
            <w:tcW w:w="564"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1,8</w:t>
            </w:r>
            <w:r>
              <w:rPr>
                <w:sz w:val="28"/>
                <w:szCs w:val="28"/>
              </w:rPr>
              <w:fldChar w:fldCharType="end"/>
            </w:r>
          </w:p>
        </w:tc>
        <w:tc>
          <w:tcPr>
            <w:tcW w:w="658" w:type="pct"/>
          </w:tcPr>
          <w:p w:rsidR="00D06A1D" w:rsidRPr="00412B0A" w:rsidRDefault="003110B9" w:rsidP="00D06A1D">
            <w:pPr>
              <w:jc w:val="center"/>
              <w:rPr>
                <w:sz w:val="28"/>
                <w:szCs w:val="28"/>
              </w:rPr>
            </w:pPr>
            <w:r>
              <w:rPr>
                <w:sz w:val="28"/>
                <w:szCs w:val="28"/>
              </w:rPr>
              <w:fldChar w:fldCharType="begin"/>
            </w:r>
            <w:r w:rsidR="00D06A1D">
              <w:rPr>
                <w:sz w:val="28"/>
                <w:szCs w:val="28"/>
              </w:rPr>
              <w:instrText xml:space="preserve"> =SUM(ABOVE) </w:instrText>
            </w:r>
            <w:r>
              <w:rPr>
                <w:sz w:val="28"/>
                <w:szCs w:val="28"/>
              </w:rPr>
              <w:fldChar w:fldCharType="separate"/>
            </w:r>
            <w:r w:rsidR="00D06A1D">
              <w:rPr>
                <w:noProof/>
                <w:sz w:val="28"/>
                <w:szCs w:val="28"/>
              </w:rPr>
              <w:t>24</w:t>
            </w:r>
            <w:r>
              <w:rPr>
                <w:sz w:val="28"/>
                <w:szCs w:val="28"/>
              </w:rPr>
              <w:fldChar w:fldCharType="end"/>
            </w:r>
          </w:p>
        </w:tc>
        <w:tc>
          <w:tcPr>
            <w:tcW w:w="380" w:type="pct"/>
          </w:tcPr>
          <w:p w:rsidR="00D06A1D" w:rsidRDefault="003110B9" w:rsidP="00D06A1D">
            <w:pPr>
              <w:jc w:val="center"/>
              <w:rPr>
                <w:rStyle w:val="13"/>
                <w:rFonts w:eastAsia="Tahoma"/>
                <w:sz w:val="28"/>
                <w:szCs w:val="28"/>
              </w:rPr>
            </w:pPr>
            <w:r>
              <w:rPr>
                <w:rStyle w:val="13"/>
                <w:rFonts w:eastAsia="Tahoma"/>
                <w:sz w:val="28"/>
                <w:szCs w:val="28"/>
              </w:rPr>
              <w:fldChar w:fldCharType="begin"/>
            </w:r>
            <w:r w:rsidR="00D06A1D">
              <w:rPr>
                <w:rStyle w:val="13"/>
                <w:rFonts w:eastAsia="Tahoma"/>
                <w:sz w:val="28"/>
                <w:szCs w:val="28"/>
              </w:rPr>
              <w:instrText xml:space="preserve"> =SUM(ABOVE) </w:instrText>
            </w:r>
            <w:r>
              <w:rPr>
                <w:rStyle w:val="13"/>
                <w:rFonts w:eastAsia="Tahoma"/>
                <w:sz w:val="28"/>
                <w:szCs w:val="28"/>
              </w:rPr>
              <w:fldChar w:fldCharType="separate"/>
            </w:r>
            <w:r w:rsidR="00D06A1D">
              <w:rPr>
                <w:rStyle w:val="13"/>
                <w:rFonts w:eastAsia="Tahoma"/>
                <w:noProof/>
                <w:sz w:val="28"/>
                <w:szCs w:val="28"/>
              </w:rPr>
              <w:t>54491</w:t>
            </w:r>
            <w:r>
              <w:rPr>
                <w:rStyle w:val="13"/>
                <w:rFonts w:eastAsia="Tahoma"/>
                <w:sz w:val="28"/>
                <w:szCs w:val="28"/>
              </w:rPr>
              <w:fldChar w:fldCharType="end"/>
            </w:r>
          </w:p>
        </w:tc>
        <w:tc>
          <w:tcPr>
            <w:tcW w:w="439" w:type="pct"/>
            <w:vAlign w:val="center"/>
          </w:tcPr>
          <w:p w:rsidR="00D06A1D" w:rsidRPr="00E514C0" w:rsidRDefault="003110B9" w:rsidP="00D06A1D">
            <w:pPr>
              <w:jc w:val="center"/>
              <w:rPr>
                <w:rStyle w:val="13"/>
                <w:rFonts w:eastAsia="Tahoma"/>
                <w:sz w:val="28"/>
                <w:szCs w:val="28"/>
              </w:rPr>
            </w:pPr>
            <w:r>
              <w:rPr>
                <w:rStyle w:val="13"/>
                <w:rFonts w:eastAsia="Tahoma"/>
                <w:sz w:val="28"/>
                <w:szCs w:val="28"/>
              </w:rPr>
              <w:fldChar w:fldCharType="begin"/>
            </w:r>
            <w:r w:rsidR="00D06A1D">
              <w:rPr>
                <w:rStyle w:val="13"/>
                <w:rFonts w:eastAsia="Tahoma"/>
                <w:sz w:val="28"/>
                <w:szCs w:val="28"/>
              </w:rPr>
              <w:instrText xml:space="preserve"> =SUM(ABOVE) </w:instrText>
            </w:r>
            <w:r>
              <w:rPr>
                <w:rStyle w:val="13"/>
                <w:rFonts w:eastAsia="Tahoma"/>
                <w:sz w:val="28"/>
                <w:szCs w:val="28"/>
              </w:rPr>
              <w:fldChar w:fldCharType="separate"/>
            </w:r>
            <w:r w:rsidR="00D06A1D">
              <w:rPr>
                <w:rStyle w:val="13"/>
                <w:rFonts w:eastAsia="Tahoma"/>
                <w:noProof/>
                <w:sz w:val="28"/>
                <w:szCs w:val="28"/>
              </w:rPr>
              <w:t>55492</w:t>
            </w:r>
            <w:r>
              <w:rPr>
                <w:rStyle w:val="13"/>
                <w:rFonts w:eastAsia="Tahoma"/>
                <w:sz w:val="28"/>
                <w:szCs w:val="28"/>
              </w:rPr>
              <w:fldChar w:fldCharType="end"/>
            </w:r>
          </w:p>
        </w:tc>
      </w:tr>
    </w:tbl>
    <w:p w:rsidR="00C146C9" w:rsidRDefault="00C146C9" w:rsidP="00C146C9">
      <w:pPr>
        <w:rPr>
          <w:rStyle w:val="13"/>
          <w:rFonts w:eastAsia="Tahoma"/>
          <w:sz w:val="28"/>
          <w:szCs w:val="28"/>
        </w:rPr>
      </w:pPr>
    </w:p>
    <w:p w:rsidR="00C146C9" w:rsidRDefault="00C146C9" w:rsidP="00C146C9">
      <w:pPr>
        <w:rPr>
          <w:rStyle w:val="13"/>
          <w:rFonts w:eastAsia="Tahoma"/>
          <w:sz w:val="28"/>
          <w:szCs w:val="28"/>
        </w:rPr>
      </w:pPr>
    </w:p>
    <w:p w:rsidR="00C146C9" w:rsidRDefault="00C146C9" w:rsidP="00C146C9">
      <w:pPr>
        <w:rPr>
          <w:rStyle w:val="13"/>
          <w:rFonts w:eastAsia="Tahoma"/>
          <w:sz w:val="28"/>
          <w:szCs w:val="28"/>
        </w:rPr>
        <w:sectPr w:rsidR="00C146C9" w:rsidSect="00D06A1D">
          <w:pgSz w:w="16838" w:h="11906" w:orient="landscape"/>
          <w:pgMar w:top="1559" w:right="1134" w:bottom="1418" w:left="1134" w:header="709" w:footer="709" w:gutter="0"/>
          <w:cols w:space="708"/>
          <w:docGrid w:linePitch="360"/>
        </w:sect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C146C9" w:rsidP="00C146C9">
      <w:pPr>
        <w:rPr>
          <w:b/>
          <w:bCs/>
          <w:sz w:val="28"/>
        </w:rPr>
      </w:pPr>
      <w:r>
        <w:rPr>
          <w:b/>
          <w:bCs/>
          <w:sz w:val="28"/>
        </w:rPr>
        <w:t>23.01.2015   №  25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46C9" w:rsidRDefault="00C146C9" w:rsidP="00C146C9">
      <w:pPr>
        <w:rPr>
          <w:sz w:val="28"/>
        </w:rPr>
      </w:pPr>
    </w:p>
    <w:p w:rsidR="00C146C9" w:rsidRDefault="00C146C9" w:rsidP="00C146C9">
      <w:pPr>
        <w:tabs>
          <w:tab w:val="left" w:pos="7655"/>
        </w:tabs>
        <w:ind w:right="3543"/>
        <w:jc w:val="both"/>
        <w:rPr>
          <w:sz w:val="28"/>
          <w:szCs w:val="28"/>
        </w:rPr>
      </w:pPr>
      <w:r w:rsidRPr="00925D50">
        <w:rPr>
          <w:sz w:val="28"/>
          <w:szCs w:val="28"/>
        </w:rPr>
        <w:t>О</w:t>
      </w:r>
      <w:r>
        <w:rPr>
          <w:sz w:val="28"/>
          <w:szCs w:val="28"/>
        </w:rPr>
        <w:t>б</w:t>
      </w:r>
      <w:r w:rsidRPr="00925D50">
        <w:rPr>
          <w:sz w:val="28"/>
          <w:szCs w:val="28"/>
        </w:rPr>
        <w:t xml:space="preserve"> </w:t>
      </w:r>
      <w:r>
        <w:rPr>
          <w:sz w:val="28"/>
          <w:szCs w:val="28"/>
        </w:rPr>
        <w:t>утверждении стоимости муниципальной услуги и финансового</w:t>
      </w:r>
      <w:r w:rsidRPr="00925D50">
        <w:rPr>
          <w:sz w:val="28"/>
          <w:szCs w:val="28"/>
        </w:rPr>
        <w:t xml:space="preserve"> </w:t>
      </w:r>
      <w:r>
        <w:rPr>
          <w:sz w:val="28"/>
          <w:szCs w:val="28"/>
        </w:rPr>
        <w:t xml:space="preserve">обеспечения выполнения муниципального задания на 2015 год по муниципальным бюджетным и автономным  учреждениям Новичихинского района </w:t>
      </w:r>
    </w:p>
    <w:p w:rsidR="00C146C9" w:rsidRPr="00925D50" w:rsidRDefault="00C146C9" w:rsidP="00C146C9">
      <w:pPr>
        <w:ind w:firstLine="567"/>
        <w:jc w:val="both"/>
        <w:rPr>
          <w:sz w:val="28"/>
          <w:szCs w:val="28"/>
        </w:rPr>
      </w:pPr>
    </w:p>
    <w:p w:rsidR="00C146C9" w:rsidRPr="00925D50" w:rsidRDefault="00C146C9" w:rsidP="00C146C9">
      <w:pPr>
        <w:ind w:firstLine="567"/>
        <w:jc w:val="both"/>
        <w:rPr>
          <w:sz w:val="28"/>
          <w:szCs w:val="28"/>
        </w:rPr>
      </w:pPr>
      <w:r w:rsidRPr="00925D50">
        <w:rPr>
          <w:sz w:val="28"/>
          <w:szCs w:val="28"/>
        </w:rPr>
        <w:t xml:space="preserve">В соответствии </w:t>
      </w:r>
      <w:r>
        <w:rPr>
          <w:sz w:val="28"/>
          <w:szCs w:val="28"/>
        </w:rPr>
        <w:t>с Постановлениями Администрации Новичихинского района «Об утверждении Положения об условиях и порядке формирования муниципального задания в отношении муниципальных учреждений Новичихинского района Алтайского края и финансового обеспечения выполнения муниципального задания» от 10.05.2011 года № 178 и «Об утверждении Порядка определения объема и условий предоставления субсидий бюджетным и автономным учреждениям района на возмещение нормативных затрат, связанных с оказанием ими в соответствии с муниципальным заданием муниципальных услуг (выполнением работ)» от 06.09.2011 года  № 326</w:t>
      </w:r>
      <w:r w:rsidRPr="00925D50">
        <w:rPr>
          <w:sz w:val="28"/>
          <w:szCs w:val="28"/>
        </w:rPr>
        <w:t xml:space="preserve">,  ПОСТАНОВЛЯЮ: </w:t>
      </w:r>
    </w:p>
    <w:p w:rsidR="00C146C9" w:rsidRDefault="00C146C9" w:rsidP="00C146C9">
      <w:pPr>
        <w:pStyle w:val="af1"/>
        <w:numPr>
          <w:ilvl w:val="0"/>
          <w:numId w:val="31"/>
        </w:numPr>
        <w:suppressAutoHyphens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Утвердить финансовое обеспечение выполнения муниципального задания МБУК «Новичихинская центральная межпоселенческая библиотека», МБОУ ДОД «Новичихинская детская музыкальная школа», МБУК «Новичихинский районный Дом культуры», МАУ «Редакция газеты «Сельчанка»  на 2015 год (прилагается).</w:t>
      </w:r>
    </w:p>
    <w:p w:rsidR="00C146C9" w:rsidRDefault="00C146C9" w:rsidP="00C146C9">
      <w:pPr>
        <w:pStyle w:val="af1"/>
        <w:numPr>
          <w:ilvl w:val="0"/>
          <w:numId w:val="31"/>
        </w:numPr>
        <w:suppressAutoHyphens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оставляю за собой.</w:t>
      </w:r>
    </w:p>
    <w:p w:rsidR="00C146C9" w:rsidRDefault="003110B9" w:rsidP="00C146C9">
      <w:pPr>
        <w:jc w:val="both"/>
        <w:rPr>
          <w:sz w:val="28"/>
        </w:rPr>
      </w:pPr>
      <w:r w:rsidRPr="003110B9">
        <w:rPr>
          <w:noProof/>
          <w:sz w:val="20"/>
        </w:rPr>
        <w:pict>
          <v:shape id="_x0000_s1807" type="#_x0000_t202" style="position:absolute;left:0;text-align:left;margin-left:253.6pt;margin-top:42.45pt;width:102.65pt;height:76.8pt;z-index:251734528;mso-wrap-style:none" stroked="f">
            <v:textbox style="mso-fit-shape-to-text:t">
              <w:txbxContent>
                <w:p w:rsidR="00C146C9" w:rsidRDefault="00C146C9" w:rsidP="00C146C9">
                  <w:r>
                    <w:rPr>
                      <w:noProof/>
                    </w:rPr>
                    <w:drawing>
                      <wp:inline distT="0" distB="0" distL="0" distR="0">
                        <wp:extent cx="1123950" cy="88582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06" type="#_x0000_t202" style="position:absolute;left:0;text-align:left;margin-left:147.95pt;margin-top:27.4pt;width:101.45pt;height:94.25pt;z-index:251733504;mso-wrap-style:none" stroked="f">
            <v:textbox style="mso-next-textbox:#_x0000_s1806;mso-fit-shape-to-text:t">
              <w:txbxContent>
                <w:p w:rsidR="00C146C9" w:rsidRDefault="00C146C9" w:rsidP="00C146C9">
                  <w:r>
                    <w:rPr>
                      <w:noProof/>
                    </w:rPr>
                    <w:drawing>
                      <wp:inline distT="0" distB="0" distL="0" distR="0">
                        <wp:extent cx="1104900" cy="110490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04" type="#_x0000_t202" style="position:absolute;left:0;text-align:left;margin-left:-6.3pt;margin-top:56.3pt;width:159.3pt;height:52.35pt;z-index:251731456" stroked="f">
            <v:textbox style="mso-next-textbox:#_x0000_s1804">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Default="003110B9" w:rsidP="00C146C9">
      <w:pPr>
        <w:jc w:val="both"/>
      </w:pPr>
      <w:r w:rsidRPr="003110B9">
        <w:rPr>
          <w:noProof/>
          <w:sz w:val="28"/>
        </w:rPr>
        <w:pict>
          <v:shape id="_x0000_s1805" type="#_x0000_t202" style="position:absolute;left:0;text-align:left;margin-left:357pt;margin-top:55.45pt;width:99pt;height:25.35pt;z-index:25173248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Default="00C146C9" w:rsidP="00C146C9">
      <w:pPr>
        <w:jc w:val="both"/>
      </w:pPr>
    </w:p>
    <w:p w:rsidR="00C146C9" w:rsidRDefault="00C146C9" w:rsidP="00C146C9">
      <w:pPr>
        <w:jc w:val="both"/>
      </w:pPr>
    </w:p>
    <w:p w:rsidR="00C146C9" w:rsidRDefault="00C146C9" w:rsidP="00C146C9">
      <w:pPr>
        <w:jc w:val="both"/>
      </w:pPr>
    </w:p>
    <w:p w:rsidR="00C146C9" w:rsidRDefault="00C146C9" w:rsidP="00C146C9">
      <w:pPr>
        <w:jc w:val="both"/>
      </w:pPr>
    </w:p>
    <w:p w:rsidR="00C146C9" w:rsidRDefault="00C146C9" w:rsidP="00C146C9">
      <w:pPr>
        <w:jc w:val="both"/>
      </w:pPr>
    </w:p>
    <w:p w:rsidR="00C146C9" w:rsidRDefault="00C146C9" w:rsidP="00C146C9">
      <w:pPr>
        <w:jc w:val="both"/>
        <w:sectPr w:rsidR="00C146C9" w:rsidSect="00C146C9">
          <w:pgSz w:w="11906" w:h="16838"/>
          <w:pgMar w:top="1134" w:right="1418" w:bottom="1134" w:left="1559" w:header="709" w:footer="709" w:gutter="0"/>
          <w:cols w:space="708"/>
          <w:docGrid w:linePitch="360"/>
        </w:sectPr>
      </w:pPr>
    </w:p>
    <w:p w:rsidR="00C146C9" w:rsidRPr="0027790A" w:rsidRDefault="00C146C9" w:rsidP="00C146C9">
      <w:pPr>
        <w:tabs>
          <w:tab w:val="left" w:pos="11057"/>
        </w:tabs>
        <w:ind w:left="10348"/>
        <w:rPr>
          <w:sz w:val="28"/>
          <w:szCs w:val="28"/>
        </w:rPr>
      </w:pPr>
      <w:r w:rsidRPr="0027790A">
        <w:rPr>
          <w:sz w:val="28"/>
          <w:szCs w:val="28"/>
        </w:rPr>
        <w:lastRenderedPageBreak/>
        <w:t>Приложение</w:t>
      </w:r>
    </w:p>
    <w:p w:rsidR="00C146C9" w:rsidRPr="0027790A" w:rsidRDefault="00C146C9" w:rsidP="00C146C9">
      <w:pPr>
        <w:tabs>
          <w:tab w:val="left" w:pos="11057"/>
        </w:tabs>
        <w:ind w:left="10348"/>
        <w:rPr>
          <w:sz w:val="28"/>
          <w:szCs w:val="28"/>
        </w:rPr>
      </w:pPr>
      <w:r w:rsidRPr="0027790A">
        <w:rPr>
          <w:sz w:val="28"/>
          <w:szCs w:val="28"/>
        </w:rPr>
        <w:t xml:space="preserve">к </w:t>
      </w:r>
      <w:r>
        <w:rPr>
          <w:sz w:val="28"/>
          <w:szCs w:val="28"/>
        </w:rPr>
        <w:t>п</w:t>
      </w:r>
      <w:r w:rsidRPr="0027790A">
        <w:rPr>
          <w:sz w:val="28"/>
          <w:szCs w:val="28"/>
        </w:rPr>
        <w:t xml:space="preserve">остановлению </w:t>
      </w:r>
      <w:r>
        <w:rPr>
          <w:sz w:val="28"/>
          <w:szCs w:val="28"/>
        </w:rPr>
        <w:t>А</w:t>
      </w:r>
      <w:r w:rsidRPr="0027790A">
        <w:rPr>
          <w:sz w:val="28"/>
          <w:szCs w:val="28"/>
        </w:rPr>
        <w:t>дминистрации</w:t>
      </w:r>
    </w:p>
    <w:p w:rsidR="00C146C9" w:rsidRDefault="00C146C9" w:rsidP="00C146C9">
      <w:pPr>
        <w:tabs>
          <w:tab w:val="left" w:pos="11057"/>
        </w:tabs>
        <w:ind w:left="10348"/>
        <w:rPr>
          <w:sz w:val="28"/>
          <w:szCs w:val="28"/>
        </w:rPr>
      </w:pPr>
      <w:r w:rsidRPr="0027790A">
        <w:rPr>
          <w:sz w:val="28"/>
          <w:szCs w:val="28"/>
        </w:rPr>
        <w:t xml:space="preserve">Новичихинского района </w:t>
      </w:r>
      <w:r>
        <w:rPr>
          <w:sz w:val="28"/>
          <w:szCs w:val="28"/>
        </w:rPr>
        <w:t xml:space="preserve"> </w:t>
      </w:r>
    </w:p>
    <w:p w:rsidR="00C146C9" w:rsidRPr="0027790A" w:rsidRDefault="00C146C9" w:rsidP="00C146C9">
      <w:pPr>
        <w:tabs>
          <w:tab w:val="left" w:pos="11057"/>
        </w:tabs>
        <w:ind w:left="10348"/>
        <w:rPr>
          <w:sz w:val="28"/>
          <w:szCs w:val="28"/>
        </w:rPr>
      </w:pPr>
      <w:r w:rsidRPr="0027790A">
        <w:rPr>
          <w:sz w:val="28"/>
          <w:szCs w:val="28"/>
        </w:rPr>
        <w:t>от 2</w:t>
      </w:r>
      <w:r>
        <w:rPr>
          <w:sz w:val="28"/>
          <w:szCs w:val="28"/>
        </w:rPr>
        <w:t>3</w:t>
      </w:r>
      <w:r w:rsidRPr="0027790A">
        <w:rPr>
          <w:sz w:val="28"/>
          <w:szCs w:val="28"/>
        </w:rPr>
        <w:t>.01.201</w:t>
      </w:r>
      <w:r>
        <w:rPr>
          <w:sz w:val="28"/>
          <w:szCs w:val="28"/>
        </w:rPr>
        <w:t>5 №25</w:t>
      </w:r>
    </w:p>
    <w:p w:rsidR="00C146C9" w:rsidRDefault="00C146C9" w:rsidP="00C146C9">
      <w:pPr>
        <w:ind w:left="5812"/>
      </w:pPr>
    </w:p>
    <w:p w:rsidR="00C146C9" w:rsidRDefault="00C146C9" w:rsidP="00C146C9">
      <w:pPr>
        <w:jc w:val="center"/>
        <w:rPr>
          <w:b/>
          <w:bCs/>
          <w:sz w:val="28"/>
          <w:szCs w:val="28"/>
        </w:rPr>
      </w:pPr>
      <w:r>
        <w:rPr>
          <w:b/>
          <w:bCs/>
          <w:sz w:val="28"/>
          <w:szCs w:val="28"/>
        </w:rPr>
        <w:t>Стоимость муниципального задания для муниципальных учреждений</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2268"/>
        <w:gridCol w:w="2410"/>
        <w:gridCol w:w="2268"/>
        <w:gridCol w:w="2126"/>
        <w:gridCol w:w="2976"/>
      </w:tblGrid>
      <w:tr w:rsidR="00C146C9" w:rsidRPr="00A0624F" w:rsidTr="00C146C9">
        <w:tc>
          <w:tcPr>
            <w:tcW w:w="2802" w:type="dxa"/>
          </w:tcPr>
          <w:p w:rsidR="00C146C9" w:rsidRPr="00A0624F" w:rsidRDefault="00C146C9" w:rsidP="003F3AB0">
            <w:pPr>
              <w:jc w:val="center"/>
              <w:rPr>
                <w:b/>
                <w:bCs/>
              </w:rPr>
            </w:pPr>
            <w:r w:rsidRPr="00A0624F">
              <w:rPr>
                <w:b/>
                <w:bCs/>
              </w:rPr>
              <w:t>Наименование показателей</w:t>
            </w:r>
          </w:p>
        </w:tc>
        <w:tc>
          <w:tcPr>
            <w:tcW w:w="2268" w:type="dxa"/>
          </w:tcPr>
          <w:p w:rsidR="00C146C9" w:rsidRPr="00A0624F" w:rsidRDefault="00C146C9" w:rsidP="003F3AB0">
            <w:pPr>
              <w:jc w:val="center"/>
              <w:rPr>
                <w:b/>
                <w:bCs/>
              </w:rPr>
            </w:pPr>
            <w:r w:rsidRPr="00A0624F">
              <w:rPr>
                <w:b/>
                <w:bCs/>
              </w:rPr>
              <w:t>МБУК «Новичихинская центральная межпоселенческая библиотека»</w:t>
            </w:r>
          </w:p>
        </w:tc>
        <w:tc>
          <w:tcPr>
            <w:tcW w:w="2410" w:type="dxa"/>
          </w:tcPr>
          <w:p w:rsidR="00C146C9" w:rsidRPr="00A0624F" w:rsidRDefault="00C146C9" w:rsidP="003F3AB0">
            <w:pPr>
              <w:jc w:val="center"/>
              <w:rPr>
                <w:b/>
                <w:bCs/>
              </w:rPr>
            </w:pPr>
            <w:r w:rsidRPr="00A0624F">
              <w:rPr>
                <w:b/>
                <w:bCs/>
              </w:rPr>
              <w:t>МБОУДОД «Новичихинская детская музыкальная школа»</w:t>
            </w:r>
          </w:p>
        </w:tc>
        <w:tc>
          <w:tcPr>
            <w:tcW w:w="4394" w:type="dxa"/>
            <w:gridSpan w:val="2"/>
          </w:tcPr>
          <w:p w:rsidR="00C146C9" w:rsidRPr="00A0624F" w:rsidRDefault="00C146C9" w:rsidP="003F3AB0">
            <w:pPr>
              <w:jc w:val="center"/>
              <w:rPr>
                <w:b/>
                <w:bCs/>
              </w:rPr>
            </w:pPr>
            <w:r w:rsidRPr="00A0624F">
              <w:rPr>
                <w:b/>
                <w:bCs/>
              </w:rPr>
              <w:t>МБУК «Новичихинский районный Дом культуры»</w:t>
            </w:r>
          </w:p>
        </w:tc>
        <w:tc>
          <w:tcPr>
            <w:tcW w:w="2976" w:type="dxa"/>
          </w:tcPr>
          <w:p w:rsidR="00C146C9" w:rsidRPr="00A0624F" w:rsidRDefault="00C146C9" w:rsidP="003F3AB0">
            <w:pPr>
              <w:jc w:val="center"/>
              <w:rPr>
                <w:b/>
                <w:bCs/>
              </w:rPr>
            </w:pPr>
            <w:r w:rsidRPr="00A0624F">
              <w:rPr>
                <w:b/>
                <w:bCs/>
              </w:rPr>
              <w:t>МАУ «Редакция газеты «Сельчанка»</w:t>
            </w:r>
          </w:p>
        </w:tc>
      </w:tr>
      <w:tr w:rsidR="00C146C9" w:rsidRPr="00E8043B" w:rsidTr="00C146C9">
        <w:tc>
          <w:tcPr>
            <w:tcW w:w="2802" w:type="dxa"/>
          </w:tcPr>
          <w:p w:rsidR="00C146C9" w:rsidRPr="00A0624F" w:rsidRDefault="00C146C9" w:rsidP="003F3AB0">
            <w:pPr>
              <w:jc w:val="center"/>
            </w:pPr>
            <w:r w:rsidRPr="00A0624F">
              <w:t>Наименование муниципальной услуги</w:t>
            </w:r>
          </w:p>
        </w:tc>
        <w:tc>
          <w:tcPr>
            <w:tcW w:w="2268" w:type="dxa"/>
          </w:tcPr>
          <w:p w:rsidR="00C146C9" w:rsidRPr="00A0624F" w:rsidRDefault="00C146C9" w:rsidP="003F3AB0">
            <w:pPr>
              <w:jc w:val="center"/>
            </w:pPr>
            <w:r w:rsidRPr="00A0624F">
              <w:t>Библиотечно – информационное обслуживание населения</w:t>
            </w:r>
          </w:p>
        </w:tc>
        <w:tc>
          <w:tcPr>
            <w:tcW w:w="2410" w:type="dxa"/>
          </w:tcPr>
          <w:p w:rsidR="00C146C9" w:rsidRPr="00A0624F" w:rsidRDefault="00C146C9" w:rsidP="003F3AB0">
            <w:pPr>
              <w:jc w:val="center"/>
            </w:pPr>
            <w:r w:rsidRPr="00A0624F">
              <w:t>Предоставление дополнительного образования музыкального и хореографического направления</w:t>
            </w:r>
          </w:p>
        </w:tc>
        <w:tc>
          <w:tcPr>
            <w:tcW w:w="2268" w:type="dxa"/>
          </w:tcPr>
          <w:p w:rsidR="00C146C9" w:rsidRPr="00A0624F" w:rsidRDefault="00C146C9" w:rsidP="003F3AB0">
            <w:pPr>
              <w:jc w:val="center"/>
            </w:pPr>
            <w:r w:rsidRPr="00A0624F">
              <w:t>Организация культурно-досуговой деятельности на территории Новичихинского района</w:t>
            </w:r>
          </w:p>
        </w:tc>
        <w:tc>
          <w:tcPr>
            <w:tcW w:w="2126" w:type="dxa"/>
          </w:tcPr>
          <w:p w:rsidR="00C146C9" w:rsidRPr="00A0624F" w:rsidRDefault="00C146C9" w:rsidP="003F3AB0">
            <w:pPr>
              <w:jc w:val="center"/>
            </w:pPr>
            <w:r w:rsidRPr="00A0624F">
              <w:t>Развитие самодеятельного народного художественного творчества</w:t>
            </w:r>
          </w:p>
        </w:tc>
        <w:tc>
          <w:tcPr>
            <w:tcW w:w="2976" w:type="dxa"/>
          </w:tcPr>
          <w:p w:rsidR="00C146C9" w:rsidRPr="00A0624F" w:rsidRDefault="00C146C9" w:rsidP="003F3AB0">
            <w:pPr>
              <w:jc w:val="center"/>
            </w:pPr>
            <w:r w:rsidRPr="00A0624F">
              <w:t>Информирование населения об общественно-политических событиях и публикация официальной информации органов местного самоуправления</w:t>
            </w:r>
          </w:p>
        </w:tc>
      </w:tr>
      <w:tr w:rsidR="00C146C9" w:rsidRPr="00A0624F" w:rsidTr="00C146C9">
        <w:tc>
          <w:tcPr>
            <w:tcW w:w="2802" w:type="dxa"/>
          </w:tcPr>
          <w:p w:rsidR="00C146C9" w:rsidRPr="00A0624F" w:rsidRDefault="00C146C9" w:rsidP="003F3AB0">
            <w:r w:rsidRPr="00A0624F">
              <w:t>Стоимость 1 муниципальной услуги, рублей</w:t>
            </w:r>
          </w:p>
        </w:tc>
        <w:tc>
          <w:tcPr>
            <w:tcW w:w="2268" w:type="dxa"/>
          </w:tcPr>
          <w:p w:rsidR="00C146C9" w:rsidRPr="00A0624F" w:rsidRDefault="00C146C9" w:rsidP="003F3AB0">
            <w:pPr>
              <w:jc w:val="center"/>
            </w:pPr>
            <w:r w:rsidRPr="00A0624F">
              <w:t>16,57</w:t>
            </w:r>
          </w:p>
        </w:tc>
        <w:tc>
          <w:tcPr>
            <w:tcW w:w="2410" w:type="dxa"/>
          </w:tcPr>
          <w:p w:rsidR="00C146C9" w:rsidRPr="00A0624F" w:rsidRDefault="00C146C9" w:rsidP="003F3AB0">
            <w:pPr>
              <w:jc w:val="center"/>
            </w:pPr>
            <w:r w:rsidRPr="00A0624F">
              <w:t>17857,14</w:t>
            </w:r>
          </w:p>
        </w:tc>
        <w:tc>
          <w:tcPr>
            <w:tcW w:w="2268" w:type="dxa"/>
          </w:tcPr>
          <w:p w:rsidR="00C146C9" w:rsidRPr="00A0624F" w:rsidRDefault="00C146C9" w:rsidP="003F3AB0">
            <w:pPr>
              <w:jc w:val="center"/>
            </w:pPr>
            <w:r w:rsidRPr="00A0624F">
              <w:t>2737,58</w:t>
            </w:r>
          </w:p>
        </w:tc>
        <w:tc>
          <w:tcPr>
            <w:tcW w:w="2126" w:type="dxa"/>
          </w:tcPr>
          <w:p w:rsidR="00C146C9" w:rsidRPr="00A0624F" w:rsidRDefault="00C146C9" w:rsidP="003F3AB0">
            <w:pPr>
              <w:jc w:val="center"/>
            </w:pPr>
            <w:r w:rsidRPr="00A0624F">
              <w:t>102000,00</w:t>
            </w:r>
          </w:p>
          <w:p w:rsidR="00C146C9" w:rsidRPr="00A0624F" w:rsidRDefault="00C146C9" w:rsidP="003F3AB0"/>
        </w:tc>
        <w:tc>
          <w:tcPr>
            <w:tcW w:w="2976" w:type="dxa"/>
          </w:tcPr>
          <w:p w:rsidR="00C146C9" w:rsidRPr="00A0624F" w:rsidRDefault="00C146C9" w:rsidP="003F3AB0">
            <w:pPr>
              <w:jc w:val="center"/>
            </w:pPr>
            <w:r w:rsidRPr="00A0624F">
              <w:t>12,00</w:t>
            </w:r>
          </w:p>
        </w:tc>
      </w:tr>
      <w:tr w:rsidR="00C146C9" w:rsidRPr="00A0624F" w:rsidTr="00C146C9">
        <w:tc>
          <w:tcPr>
            <w:tcW w:w="2802" w:type="dxa"/>
          </w:tcPr>
          <w:p w:rsidR="00C146C9" w:rsidRPr="00A0624F" w:rsidRDefault="00C146C9" w:rsidP="003F3AB0">
            <w:r w:rsidRPr="00A0624F">
              <w:t>Объем муниципальной услуги</w:t>
            </w:r>
          </w:p>
        </w:tc>
        <w:tc>
          <w:tcPr>
            <w:tcW w:w="2268" w:type="dxa"/>
          </w:tcPr>
          <w:p w:rsidR="00C146C9" w:rsidRPr="00A0624F" w:rsidRDefault="00C146C9" w:rsidP="003F3AB0">
            <w:pPr>
              <w:jc w:val="center"/>
            </w:pPr>
            <w:r w:rsidRPr="00A0624F">
              <w:t xml:space="preserve">119230 </w:t>
            </w:r>
          </w:p>
        </w:tc>
        <w:tc>
          <w:tcPr>
            <w:tcW w:w="2410" w:type="dxa"/>
          </w:tcPr>
          <w:p w:rsidR="00C146C9" w:rsidRPr="00A0624F" w:rsidRDefault="00C146C9" w:rsidP="003F3AB0">
            <w:pPr>
              <w:jc w:val="center"/>
            </w:pPr>
            <w:r w:rsidRPr="00A0624F">
              <w:t>91</w:t>
            </w:r>
          </w:p>
        </w:tc>
        <w:tc>
          <w:tcPr>
            <w:tcW w:w="2268" w:type="dxa"/>
          </w:tcPr>
          <w:p w:rsidR="00C146C9" w:rsidRPr="00A0624F" w:rsidRDefault="00C146C9" w:rsidP="003F3AB0">
            <w:pPr>
              <w:jc w:val="center"/>
            </w:pPr>
            <w:r w:rsidRPr="00A0624F">
              <w:t>1490</w:t>
            </w:r>
          </w:p>
        </w:tc>
        <w:tc>
          <w:tcPr>
            <w:tcW w:w="2126" w:type="dxa"/>
          </w:tcPr>
          <w:p w:rsidR="00C146C9" w:rsidRPr="00A0624F" w:rsidRDefault="00C146C9" w:rsidP="003F3AB0">
            <w:pPr>
              <w:jc w:val="center"/>
            </w:pPr>
            <w:r w:rsidRPr="00A0624F">
              <w:t>2</w:t>
            </w:r>
          </w:p>
        </w:tc>
        <w:tc>
          <w:tcPr>
            <w:tcW w:w="2976" w:type="dxa"/>
          </w:tcPr>
          <w:p w:rsidR="00C146C9" w:rsidRPr="00A0624F" w:rsidRDefault="00C146C9" w:rsidP="003F3AB0">
            <w:pPr>
              <w:jc w:val="center"/>
            </w:pPr>
            <w:r w:rsidRPr="00A0624F">
              <w:t>20834</w:t>
            </w:r>
          </w:p>
        </w:tc>
      </w:tr>
      <w:tr w:rsidR="00C146C9" w:rsidRPr="00A0624F" w:rsidTr="00C146C9">
        <w:tc>
          <w:tcPr>
            <w:tcW w:w="2802" w:type="dxa"/>
          </w:tcPr>
          <w:p w:rsidR="00C146C9" w:rsidRPr="00A0624F" w:rsidRDefault="00C146C9" w:rsidP="003F3AB0">
            <w:r w:rsidRPr="00A0624F">
              <w:t>Стоимость муниципальной услуги, тыс. рублей</w:t>
            </w:r>
          </w:p>
        </w:tc>
        <w:tc>
          <w:tcPr>
            <w:tcW w:w="2268" w:type="dxa"/>
          </w:tcPr>
          <w:p w:rsidR="00C146C9" w:rsidRPr="00A0624F" w:rsidRDefault="00C146C9" w:rsidP="003F3AB0">
            <w:pPr>
              <w:jc w:val="center"/>
            </w:pPr>
            <w:r w:rsidRPr="00A0624F">
              <w:t xml:space="preserve">1976 </w:t>
            </w:r>
          </w:p>
        </w:tc>
        <w:tc>
          <w:tcPr>
            <w:tcW w:w="2410" w:type="dxa"/>
          </w:tcPr>
          <w:p w:rsidR="00C146C9" w:rsidRPr="00A0624F" w:rsidRDefault="00C146C9" w:rsidP="003F3AB0">
            <w:pPr>
              <w:jc w:val="center"/>
            </w:pPr>
            <w:r w:rsidRPr="00A0624F">
              <w:t>1625</w:t>
            </w:r>
          </w:p>
        </w:tc>
        <w:tc>
          <w:tcPr>
            <w:tcW w:w="2268" w:type="dxa"/>
          </w:tcPr>
          <w:p w:rsidR="00C146C9" w:rsidRPr="00A0624F" w:rsidRDefault="00C146C9" w:rsidP="003F3AB0">
            <w:pPr>
              <w:jc w:val="center"/>
            </w:pPr>
            <w:r w:rsidRPr="00A0624F">
              <w:t>4079</w:t>
            </w:r>
          </w:p>
        </w:tc>
        <w:tc>
          <w:tcPr>
            <w:tcW w:w="2126" w:type="dxa"/>
          </w:tcPr>
          <w:p w:rsidR="00C146C9" w:rsidRPr="00A0624F" w:rsidRDefault="00C146C9" w:rsidP="003F3AB0">
            <w:pPr>
              <w:jc w:val="center"/>
            </w:pPr>
            <w:r w:rsidRPr="00A0624F">
              <w:t>204</w:t>
            </w:r>
          </w:p>
        </w:tc>
        <w:tc>
          <w:tcPr>
            <w:tcW w:w="2976" w:type="dxa"/>
          </w:tcPr>
          <w:p w:rsidR="00C146C9" w:rsidRPr="00A0624F" w:rsidRDefault="00C146C9" w:rsidP="003F3AB0">
            <w:pPr>
              <w:jc w:val="center"/>
            </w:pPr>
            <w:r w:rsidRPr="00A0624F">
              <w:t>250</w:t>
            </w:r>
          </w:p>
        </w:tc>
      </w:tr>
      <w:tr w:rsidR="00C146C9" w:rsidRPr="00A0624F" w:rsidTr="00C146C9">
        <w:tc>
          <w:tcPr>
            <w:tcW w:w="2802" w:type="dxa"/>
          </w:tcPr>
          <w:p w:rsidR="00C146C9" w:rsidRPr="00A0624F" w:rsidRDefault="00C146C9" w:rsidP="003F3AB0">
            <w:r w:rsidRPr="00A0624F">
              <w:t>Затраты на содержание имущества тыс. рублей</w:t>
            </w:r>
          </w:p>
        </w:tc>
        <w:tc>
          <w:tcPr>
            <w:tcW w:w="2268" w:type="dxa"/>
          </w:tcPr>
          <w:p w:rsidR="00C146C9" w:rsidRPr="00A0624F" w:rsidRDefault="00C146C9" w:rsidP="003F3AB0">
            <w:pPr>
              <w:jc w:val="center"/>
            </w:pPr>
            <w:r w:rsidRPr="00A0624F">
              <w:t>72</w:t>
            </w:r>
          </w:p>
        </w:tc>
        <w:tc>
          <w:tcPr>
            <w:tcW w:w="2410" w:type="dxa"/>
          </w:tcPr>
          <w:p w:rsidR="00C146C9" w:rsidRPr="00A0624F" w:rsidRDefault="00C146C9" w:rsidP="003F3AB0">
            <w:pPr>
              <w:jc w:val="center"/>
            </w:pPr>
            <w:r w:rsidRPr="00A0624F">
              <w:t>96</w:t>
            </w:r>
          </w:p>
        </w:tc>
        <w:tc>
          <w:tcPr>
            <w:tcW w:w="2268" w:type="dxa"/>
          </w:tcPr>
          <w:p w:rsidR="00C146C9" w:rsidRPr="00A0624F" w:rsidRDefault="00C146C9" w:rsidP="003F3AB0">
            <w:pPr>
              <w:jc w:val="center"/>
            </w:pPr>
            <w:r w:rsidRPr="00A0624F">
              <w:t>170</w:t>
            </w:r>
          </w:p>
        </w:tc>
        <w:tc>
          <w:tcPr>
            <w:tcW w:w="2126" w:type="dxa"/>
          </w:tcPr>
          <w:p w:rsidR="00C146C9" w:rsidRPr="00A0624F" w:rsidRDefault="00C146C9" w:rsidP="003F3AB0">
            <w:pPr>
              <w:jc w:val="center"/>
            </w:pPr>
            <w:r w:rsidRPr="00A0624F">
              <w:t>0</w:t>
            </w:r>
          </w:p>
        </w:tc>
        <w:tc>
          <w:tcPr>
            <w:tcW w:w="2976" w:type="dxa"/>
          </w:tcPr>
          <w:p w:rsidR="00C146C9" w:rsidRPr="00A0624F" w:rsidRDefault="00C146C9" w:rsidP="003F3AB0">
            <w:pPr>
              <w:jc w:val="center"/>
            </w:pPr>
            <w:r w:rsidRPr="00A0624F">
              <w:t>0</w:t>
            </w:r>
          </w:p>
        </w:tc>
      </w:tr>
      <w:tr w:rsidR="00C146C9" w:rsidRPr="00A0624F" w:rsidTr="00C146C9">
        <w:tc>
          <w:tcPr>
            <w:tcW w:w="2802" w:type="dxa"/>
          </w:tcPr>
          <w:p w:rsidR="00C146C9" w:rsidRPr="00A0624F" w:rsidRDefault="00C146C9" w:rsidP="003F3AB0">
            <w:r w:rsidRPr="00A0624F">
              <w:t>ИТОГО: (тыс. рублей)</w:t>
            </w:r>
          </w:p>
        </w:tc>
        <w:tc>
          <w:tcPr>
            <w:tcW w:w="2268" w:type="dxa"/>
          </w:tcPr>
          <w:p w:rsidR="00C146C9" w:rsidRPr="00A0624F" w:rsidRDefault="00C146C9" w:rsidP="003F3AB0">
            <w:pPr>
              <w:jc w:val="center"/>
            </w:pPr>
            <w:r w:rsidRPr="00A0624F">
              <w:t>2048</w:t>
            </w:r>
          </w:p>
        </w:tc>
        <w:tc>
          <w:tcPr>
            <w:tcW w:w="2410" w:type="dxa"/>
          </w:tcPr>
          <w:p w:rsidR="00C146C9" w:rsidRPr="00A0624F" w:rsidRDefault="00C146C9" w:rsidP="003F3AB0">
            <w:pPr>
              <w:jc w:val="center"/>
            </w:pPr>
            <w:r w:rsidRPr="00A0624F">
              <w:t>1721</w:t>
            </w:r>
          </w:p>
        </w:tc>
        <w:tc>
          <w:tcPr>
            <w:tcW w:w="2268" w:type="dxa"/>
          </w:tcPr>
          <w:p w:rsidR="00C146C9" w:rsidRPr="00A0624F" w:rsidRDefault="00C146C9" w:rsidP="003F3AB0">
            <w:pPr>
              <w:jc w:val="center"/>
            </w:pPr>
            <w:r w:rsidRPr="00A0624F">
              <w:t>4249</w:t>
            </w:r>
          </w:p>
        </w:tc>
        <w:tc>
          <w:tcPr>
            <w:tcW w:w="2126" w:type="dxa"/>
          </w:tcPr>
          <w:p w:rsidR="00C146C9" w:rsidRPr="00A0624F" w:rsidRDefault="00C146C9" w:rsidP="003F3AB0">
            <w:pPr>
              <w:jc w:val="center"/>
            </w:pPr>
            <w:r w:rsidRPr="00A0624F">
              <w:t>204</w:t>
            </w:r>
          </w:p>
        </w:tc>
        <w:tc>
          <w:tcPr>
            <w:tcW w:w="2976" w:type="dxa"/>
          </w:tcPr>
          <w:p w:rsidR="00C146C9" w:rsidRPr="00A0624F" w:rsidRDefault="00C146C9" w:rsidP="003F3AB0">
            <w:pPr>
              <w:jc w:val="center"/>
            </w:pPr>
            <w:r w:rsidRPr="00A0624F">
              <w:t>250</w:t>
            </w:r>
          </w:p>
        </w:tc>
      </w:tr>
    </w:tbl>
    <w:p w:rsidR="00C146C9" w:rsidRDefault="00C146C9" w:rsidP="00C146C9">
      <w:pPr>
        <w:jc w:val="both"/>
        <w:rPr>
          <w:sz w:val="28"/>
          <w:szCs w:val="28"/>
        </w:rPr>
      </w:pPr>
    </w:p>
    <w:p w:rsidR="00C146C9" w:rsidRDefault="00C146C9" w:rsidP="00C146C9">
      <w:pPr>
        <w:jc w:val="both"/>
        <w:rPr>
          <w:sz w:val="28"/>
          <w:szCs w:val="28"/>
        </w:rPr>
        <w:sectPr w:rsidR="00C146C9" w:rsidSect="00C146C9">
          <w:pgSz w:w="16838" w:h="11906" w:orient="landscape"/>
          <w:pgMar w:top="1559" w:right="1134" w:bottom="1418" w:left="1134" w:header="709" w:footer="709" w:gutter="0"/>
          <w:cols w:space="708"/>
          <w:docGrid w:linePitch="360"/>
        </w:sect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C146C9" w:rsidP="00C146C9">
      <w:pPr>
        <w:rPr>
          <w:b/>
          <w:bCs/>
          <w:sz w:val="28"/>
        </w:rPr>
      </w:pPr>
      <w:r>
        <w:rPr>
          <w:b/>
          <w:bCs/>
          <w:sz w:val="28"/>
        </w:rPr>
        <w:t>26.01.2015   №  26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46C9" w:rsidRDefault="00C146C9" w:rsidP="00C146C9">
      <w:pPr>
        <w:rPr>
          <w:sz w:val="28"/>
        </w:rPr>
      </w:pPr>
    </w:p>
    <w:p w:rsidR="00C146C9" w:rsidRDefault="00C146C9" w:rsidP="00C146C9">
      <w:pPr>
        <w:jc w:val="both"/>
        <w:rPr>
          <w:sz w:val="28"/>
          <w:szCs w:val="28"/>
        </w:rPr>
      </w:pPr>
      <w:r>
        <w:rPr>
          <w:sz w:val="28"/>
          <w:szCs w:val="28"/>
        </w:rPr>
        <w:t>О наделении организации,</w:t>
      </w:r>
    </w:p>
    <w:p w:rsidR="00C146C9" w:rsidRDefault="00C146C9" w:rsidP="00C146C9">
      <w:pPr>
        <w:jc w:val="both"/>
        <w:rPr>
          <w:sz w:val="28"/>
          <w:szCs w:val="28"/>
        </w:rPr>
      </w:pPr>
      <w:r>
        <w:rPr>
          <w:sz w:val="28"/>
          <w:szCs w:val="28"/>
        </w:rPr>
        <w:t>осуществляющей централизованное</w:t>
      </w:r>
    </w:p>
    <w:p w:rsidR="00C146C9" w:rsidRDefault="00C146C9" w:rsidP="00C146C9">
      <w:pPr>
        <w:jc w:val="both"/>
        <w:rPr>
          <w:sz w:val="28"/>
          <w:szCs w:val="28"/>
        </w:rPr>
      </w:pPr>
      <w:r>
        <w:rPr>
          <w:sz w:val="28"/>
          <w:szCs w:val="28"/>
        </w:rPr>
        <w:t>теплоснабжение на территории</w:t>
      </w:r>
    </w:p>
    <w:p w:rsidR="00C146C9" w:rsidRDefault="00C146C9" w:rsidP="00C146C9">
      <w:pPr>
        <w:jc w:val="both"/>
        <w:rPr>
          <w:sz w:val="28"/>
          <w:szCs w:val="28"/>
        </w:rPr>
      </w:pPr>
      <w:r>
        <w:rPr>
          <w:sz w:val="28"/>
          <w:szCs w:val="28"/>
        </w:rPr>
        <w:t>Новичихинского района,</w:t>
      </w:r>
    </w:p>
    <w:p w:rsidR="00C146C9" w:rsidRDefault="00C146C9" w:rsidP="00C146C9">
      <w:pPr>
        <w:jc w:val="both"/>
        <w:rPr>
          <w:sz w:val="28"/>
          <w:szCs w:val="28"/>
        </w:rPr>
      </w:pPr>
      <w:r>
        <w:rPr>
          <w:sz w:val="28"/>
          <w:szCs w:val="28"/>
        </w:rPr>
        <w:t>статусом гарантирующей организации</w:t>
      </w:r>
    </w:p>
    <w:p w:rsidR="00C146C9" w:rsidRDefault="00C146C9" w:rsidP="00C146C9">
      <w:pPr>
        <w:rPr>
          <w:sz w:val="28"/>
          <w:szCs w:val="28"/>
        </w:rPr>
      </w:pPr>
    </w:p>
    <w:p w:rsidR="00C146C9" w:rsidRPr="004C7FD6" w:rsidRDefault="00C146C9" w:rsidP="00C146C9">
      <w:pPr>
        <w:rPr>
          <w:sz w:val="28"/>
          <w:szCs w:val="28"/>
        </w:rPr>
      </w:pPr>
    </w:p>
    <w:p w:rsidR="00C146C9" w:rsidRDefault="00C146C9" w:rsidP="00C146C9">
      <w:pPr>
        <w:ind w:firstLine="567"/>
        <w:jc w:val="both"/>
        <w:rPr>
          <w:sz w:val="28"/>
          <w:szCs w:val="28"/>
        </w:rPr>
      </w:pPr>
      <w:r>
        <w:rPr>
          <w:sz w:val="28"/>
          <w:szCs w:val="28"/>
        </w:rPr>
        <w:t xml:space="preserve">В соответствии с Федеральным законом от 27.07.2010 № 190-ФЗ «О теплоснабжении», постановлением Администрации Алтайского края от 24.12.2014 № 579 </w:t>
      </w:r>
      <w:r w:rsidRPr="0051088F">
        <w:rPr>
          <w:sz w:val="28"/>
          <w:szCs w:val="28"/>
        </w:rPr>
        <w:t>"Об утверждении комплекса мер ("дорожная карта") по развитию жилищно-коммунального хозяйства Алтайского края на 2014-2020 годы"</w:t>
      </w:r>
      <w:r>
        <w:rPr>
          <w:sz w:val="28"/>
          <w:szCs w:val="28"/>
        </w:rPr>
        <w:t>, ПОСТАНОВЛЯЮ:</w:t>
      </w:r>
    </w:p>
    <w:p w:rsidR="00C146C9" w:rsidRDefault="00C146C9" w:rsidP="00C146C9">
      <w:pPr>
        <w:numPr>
          <w:ilvl w:val="0"/>
          <w:numId w:val="32"/>
        </w:numPr>
        <w:jc w:val="both"/>
        <w:rPr>
          <w:sz w:val="28"/>
          <w:szCs w:val="28"/>
        </w:rPr>
      </w:pPr>
      <w:r>
        <w:rPr>
          <w:sz w:val="28"/>
          <w:szCs w:val="28"/>
        </w:rPr>
        <w:t>Наделить общество с ограниченной ответственностью «Теплострой»</w:t>
      </w:r>
    </w:p>
    <w:p w:rsidR="00C146C9" w:rsidRDefault="00C146C9" w:rsidP="00C146C9">
      <w:pPr>
        <w:jc w:val="both"/>
        <w:rPr>
          <w:sz w:val="28"/>
          <w:szCs w:val="28"/>
        </w:rPr>
      </w:pPr>
      <w:r>
        <w:rPr>
          <w:sz w:val="28"/>
          <w:szCs w:val="28"/>
        </w:rPr>
        <w:t>(ООО «Теплострой»), осуществляющее централизованное теплоснабжение и эксплуатирующее тепловые сети на территории сельских поселений: с. Мельниково, с. Новичиха, с. Поломошное, статусом гарантирующей организации.</w:t>
      </w:r>
    </w:p>
    <w:p w:rsidR="00C146C9" w:rsidRPr="004C7FD6" w:rsidRDefault="00C146C9" w:rsidP="00C146C9">
      <w:pPr>
        <w:ind w:left="120" w:firstLine="420"/>
        <w:jc w:val="both"/>
        <w:rPr>
          <w:sz w:val="28"/>
          <w:szCs w:val="28"/>
        </w:rPr>
      </w:pPr>
      <w:r>
        <w:rPr>
          <w:sz w:val="28"/>
          <w:szCs w:val="28"/>
        </w:rPr>
        <w:t>2. Установить зону деятельности гарантирующей организации ООО «Теплострой» в соответствии с границами сельских поселений: с. Мельниково, с. Новичиха, с. Поломошное.</w:t>
      </w:r>
    </w:p>
    <w:p w:rsidR="00C146C9" w:rsidRPr="004C7FD6" w:rsidRDefault="00C146C9" w:rsidP="00C146C9">
      <w:pPr>
        <w:ind w:left="120" w:firstLine="420"/>
        <w:jc w:val="both"/>
        <w:rPr>
          <w:sz w:val="28"/>
          <w:szCs w:val="28"/>
        </w:rPr>
      </w:pPr>
      <w:r>
        <w:rPr>
          <w:sz w:val="28"/>
          <w:szCs w:val="28"/>
        </w:rPr>
        <w:t xml:space="preserve">3. </w:t>
      </w:r>
      <w:r w:rsidRPr="004C7FD6">
        <w:rPr>
          <w:sz w:val="28"/>
          <w:szCs w:val="28"/>
        </w:rPr>
        <w:t xml:space="preserve">Контроль за исполнением настоящего </w:t>
      </w:r>
      <w:r>
        <w:rPr>
          <w:sz w:val="28"/>
          <w:szCs w:val="28"/>
        </w:rPr>
        <w:t>оставляю за собой</w:t>
      </w:r>
      <w:r w:rsidRPr="004C7FD6">
        <w:rPr>
          <w:sz w:val="28"/>
          <w:szCs w:val="28"/>
        </w:rPr>
        <w:t>.</w:t>
      </w:r>
      <w:r w:rsidRPr="004C7FD6">
        <w:rPr>
          <w:sz w:val="28"/>
          <w:szCs w:val="28"/>
        </w:rPr>
        <w:tab/>
      </w:r>
    </w:p>
    <w:p w:rsidR="00C146C9" w:rsidRDefault="003110B9" w:rsidP="00C146C9">
      <w:pPr>
        <w:jc w:val="both"/>
        <w:rPr>
          <w:sz w:val="28"/>
        </w:rPr>
      </w:pPr>
      <w:r w:rsidRPr="003110B9">
        <w:rPr>
          <w:noProof/>
          <w:sz w:val="20"/>
        </w:rPr>
        <w:pict>
          <v:shape id="_x0000_s1811" type="#_x0000_t202" style="position:absolute;left:0;text-align:left;margin-left:253.6pt;margin-top:42.45pt;width:102.65pt;height:76.8pt;z-index:251739648;mso-wrap-style:none" stroked="f">
            <v:textbox style="mso-fit-shape-to-text:t">
              <w:txbxContent>
                <w:p w:rsidR="00C146C9" w:rsidRDefault="00C146C9" w:rsidP="00C146C9">
                  <w:r>
                    <w:rPr>
                      <w:noProof/>
                    </w:rPr>
                    <w:drawing>
                      <wp:inline distT="0" distB="0" distL="0" distR="0">
                        <wp:extent cx="1123950" cy="885825"/>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10" type="#_x0000_t202" style="position:absolute;left:0;text-align:left;margin-left:147.95pt;margin-top:27.4pt;width:101.45pt;height:94.25pt;z-index:251738624;mso-wrap-style:none" stroked="f">
            <v:textbox style="mso-next-textbox:#_x0000_s1810;mso-fit-shape-to-text:t">
              <w:txbxContent>
                <w:p w:rsidR="00C146C9" w:rsidRDefault="00C146C9" w:rsidP="00C146C9">
                  <w:r>
                    <w:rPr>
                      <w:noProof/>
                    </w:rPr>
                    <w:drawing>
                      <wp:inline distT="0" distB="0" distL="0" distR="0">
                        <wp:extent cx="1104900" cy="110490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08" type="#_x0000_t202" style="position:absolute;left:0;text-align:left;margin-left:-6.3pt;margin-top:56.3pt;width:159.3pt;height:52.35pt;z-index:251736576" stroked="f">
            <v:textbox style="mso-next-textbox:#_x0000_s1808">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Pr="00CE39AA" w:rsidRDefault="003110B9" w:rsidP="00C146C9">
      <w:pPr>
        <w:jc w:val="both"/>
      </w:pPr>
      <w:r w:rsidRPr="003110B9">
        <w:rPr>
          <w:noProof/>
          <w:sz w:val="28"/>
        </w:rPr>
        <w:pict>
          <v:shape id="_x0000_s1809" type="#_x0000_t202" style="position:absolute;left:0;text-align:left;margin-left:357pt;margin-top:55.45pt;width:99pt;height:25.35pt;z-index:25173760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Pr="00CE39AA" w:rsidRDefault="00C146C9" w:rsidP="00C146C9">
      <w:pPr>
        <w:jc w:val="both"/>
      </w:pPr>
    </w:p>
    <w:p w:rsidR="00C146C9" w:rsidRDefault="00C146C9" w:rsidP="00C146C9">
      <w:pPr>
        <w:shd w:val="clear" w:color="auto" w:fill="FFFFFF"/>
        <w:spacing w:line="341" w:lineRule="exact"/>
        <w:jc w:val="both"/>
        <w:rPr>
          <w:spacing w:val="-12"/>
          <w:sz w:val="28"/>
          <w:szCs w:val="28"/>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C146C9" w:rsidP="00C146C9">
      <w:pPr>
        <w:rPr>
          <w:b/>
          <w:bCs/>
          <w:sz w:val="28"/>
        </w:rPr>
      </w:pPr>
      <w:r>
        <w:rPr>
          <w:b/>
          <w:bCs/>
          <w:sz w:val="28"/>
        </w:rPr>
        <w:t>28.01.2015   №  29</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46C9" w:rsidRDefault="00C146C9" w:rsidP="00C146C9">
      <w:pPr>
        <w:rPr>
          <w:sz w:val="28"/>
        </w:rPr>
      </w:pPr>
    </w:p>
    <w:p w:rsidR="00C146C9" w:rsidRDefault="00C146C9" w:rsidP="00C146C9">
      <w:pPr>
        <w:rPr>
          <w:sz w:val="28"/>
          <w:szCs w:val="28"/>
        </w:rPr>
      </w:pPr>
    </w:p>
    <w:tbl>
      <w:tblPr>
        <w:tblW w:w="0" w:type="auto"/>
        <w:tblLook w:val="01E0"/>
      </w:tblPr>
      <w:tblGrid>
        <w:gridCol w:w="4629"/>
        <w:gridCol w:w="4516"/>
      </w:tblGrid>
      <w:tr w:rsidR="00C146C9" w:rsidRPr="009311B4" w:rsidTr="003F3AB0">
        <w:tc>
          <w:tcPr>
            <w:tcW w:w="4785" w:type="dxa"/>
            <w:shd w:val="clear" w:color="auto" w:fill="auto"/>
          </w:tcPr>
          <w:p w:rsidR="00C146C9" w:rsidRDefault="00C146C9" w:rsidP="003F3AB0">
            <w:pPr>
              <w:jc w:val="both"/>
              <w:rPr>
                <w:sz w:val="28"/>
                <w:szCs w:val="28"/>
              </w:rPr>
            </w:pPr>
            <w:r w:rsidRPr="0088252A">
              <w:rPr>
                <w:sz w:val="28"/>
                <w:szCs w:val="28"/>
              </w:rPr>
              <w:t xml:space="preserve">О </w:t>
            </w:r>
            <w:r>
              <w:rPr>
                <w:sz w:val="28"/>
                <w:szCs w:val="28"/>
              </w:rPr>
              <w:t xml:space="preserve">расторжении договора аренды </w:t>
            </w:r>
          </w:p>
          <w:p w:rsidR="00C146C9" w:rsidRPr="009311B4" w:rsidRDefault="00C146C9" w:rsidP="003F3AB0">
            <w:pPr>
              <w:rPr>
                <w:sz w:val="28"/>
                <w:szCs w:val="28"/>
              </w:rPr>
            </w:pPr>
            <w:r>
              <w:rPr>
                <w:sz w:val="28"/>
                <w:szCs w:val="28"/>
              </w:rPr>
              <w:t>земельных участков с ИП главой КФХ Бубенщиковой Олесей Владимировной</w:t>
            </w:r>
          </w:p>
        </w:tc>
        <w:tc>
          <w:tcPr>
            <w:tcW w:w="4786" w:type="dxa"/>
            <w:shd w:val="clear" w:color="auto" w:fill="auto"/>
          </w:tcPr>
          <w:p w:rsidR="00C146C9" w:rsidRPr="009311B4" w:rsidRDefault="00C146C9" w:rsidP="003F3AB0">
            <w:pPr>
              <w:rPr>
                <w:sz w:val="28"/>
                <w:szCs w:val="28"/>
              </w:rPr>
            </w:pPr>
          </w:p>
        </w:tc>
      </w:tr>
    </w:tbl>
    <w:p w:rsidR="00C146C9" w:rsidRPr="00781798" w:rsidRDefault="00C146C9" w:rsidP="00C146C9">
      <w:pPr>
        <w:rPr>
          <w:sz w:val="28"/>
          <w:szCs w:val="28"/>
        </w:rPr>
      </w:pPr>
    </w:p>
    <w:p w:rsidR="00C146C9" w:rsidRDefault="00C146C9" w:rsidP="00C146C9">
      <w:pPr>
        <w:ind w:firstLine="900"/>
        <w:jc w:val="both"/>
        <w:rPr>
          <w:sz w:val="28"/>
          <w:szCs w:val="28"/>
        </w:rPr>
      </w:pPr>
      <w:r>
        <w:rPr>
          <w:sz w:val="28"/>
        </w:rPr>
        <w:t>В соответствии с Земельным кодексом Российской Федерации от 25.10.2001 г. № 136-ФЗ,</w:t>
      </w:r>
      <w:r w:rsidRPr="0076167A">
        <w:rPr>
          <w:sz w:val="28"/>
        </w:rPr>
        <w:t xml:space="preserve"> </w:t>
      </w:r>
      <w:r w:rsidRPr="006F7CBA">
        <w:rPr>
          <w:sz w:val="28"/>
          <w:szCs w:val="28"/>
        </w:rPr>
        <w:t>Федеральным законом</w:t>
      </w:r>
      <w:r>
        <w:rPr>
          <w:sz w:val="28"/>
          <w:szCs w:val="28"/>
        </w:rPr>
        <w:t xml:space="preserve"> от 17 апреля </w:t>
      </w:r>
      <w:smartTag w:uri="urn:schemas-microsoft-com:office:smarttags" w:element="metricconverter">
        <w:smartTagPr>
          <w:attr w:name="ProductID" w:val="2006 г"/>
        </w:smartTagPr>
        <w:r>
          <w:rPr>
            <w:sz w:val="28"/>
            <w:szCs w:val="28"/>
          </w:rPr>
          <w:t>2006 г</w:t>
        </w:r>
      </w:smartTag>
      <w:r>
        <w:rPr>
          <w:sz w:val="28"/>
          <w:szCs w:val="28"/>
        </w:rPr>
        <w:t>. № 53-ФЗ</w:t>
      </w:r>
      <w:r w:rsidRPr="006F7CBA">
        <w:rPr>
          <w:sz w:val="28"/>
          <w:szCs w:val="28"/>
        </w:rPr>
        <w:t xml:space="preserve"> «О внесении изменений в Земельный кодекс Российской Федерации, Федеральный закон «О введени</w:t>
      </w:r>
      <w:r>
        <w:rPr>
          <w:sz w:val="28"/>
          <w:szCs w:val="28"/>
        </w:rPr>
        <w:t>и</w:t>
      </w:r>
      <w:r w:rsidRPr="006F7CBA">
        <w:rPr>
          <w:sz w:val="28"/>
          <w:szCs w:val="28"/>
        </w:rPr>
        <w:t xml:space="preserve"> в действие Земельного кодекса Российской Федерации</w:t>
      </w:r>
      <w:r>
        <w:rPr>
          <w:sz w:val="28"/>
        </w:rPr>
        <w:t>», Федеральный закон «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r w:rsidRPr="0030603F">
        <w:rPr>
          <w:sz w:val="28"/>
        </w:rPr>
        <w:t xml:space="preserve"> </w:t>
      </w:r>
      <w:r>
        <w:rPr>
          <w:sz w:val="28"/>
        </w:rPr>
        <w:t xml:space="preserve">на основании заявления Бубенщиковой О.В., </w:t>
      </w:r>
      <w:r w:rsidRPr="00303AF4">
        <w:rPr>
          <w:sz w:val="28"/>
          <w:szCs w:val="28"/>
        </w:rPr>
        <w:t>ПОСТАНОВЛЯЮ:</w:t>
      </w:r>
    </w:p>
    <w:p w:rsidR="00C146C9" w:rsidRDefault="00C146C9" w:rsidP="00C146C9">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ИП главой КФХ Бубенщиковой Олесей Владимировной договор аренды земельного участка  от 12.05.2014  года № 14.</w:t>
      </w:r>
    </w:p>
    <w:p w:rsidR="00C146C9" w:rsidRDefault="003110B9" w:rsidP="00C146C9">
      <w:pPr>
        <w:jc w:val="both"/>
        <w:rPr>
          <w:sz w:val="28"/>
        </w:rPr>
      </w:pPr>
      <w:r w:rsidRPr="003110B9">
        <w:rPr>
          <w:noProof/>
          <w:sz w:val="20"/>
        </w:rPr>
        <w:pict>
          <v:shape id="_x0000_s1815" type="#_x0000_t202" style="position:absolute;left:0;text-align:left;margin-left:253.6pt;margin-top:42.45pt;width:102.65pt;height:76.8pt;z-index:251744768;mso-wrap-style:none" stroked="f">
            <v:textbox style="mso-fit-shape-to-text:t">
              <w:txbxContent>
                <w:p w:rsidR="00C146C9" w:rsidRDefault="00C146C9" w:rsidP="00C146C9">
                  <w:r>
                    <w:rPr>
                      <w:noProof/>
                    </w:rPr>
                    <w:drawing>
                      <wp:inline distT="0" distB="0" distL="0" distR="0">
                        <wp:extent cx="1123950" cy="88582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14" type="#_x0000_t202" style="position:absolute;left:0;text-align:left;margin-left:147.95pt;margin-top:27.4pt;width:101.45pt;height:94.25pt;z-index:251743744;mso-wrap-style:none" stroked="f">
            <v:textbox style="mso-next-textbox:#_x0000_s1814;mso-fit-shape-to-text:t">
              <w:txbxContent>
                <w:p w:rsidR="00C146C9" w:rsidRDefault="00C146C9" w:rsidP="00C146C9">
                  <w:r>
                    <w:rPr>
                      <w:noProof/>
                    </w:rPr>
                    <w:drawing>
                      <wp:inline distT="0" distB="0" distL="0" distR="0">
                        <wp:extent cx="1104900" cy="110490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12" type="#_x0000_t202" style="position:absolute;left:0;text-align:left;margin-left:-6.3pt;margin-top:56.3pt;width:159.3pt;height:52.35pt;z-index:251741696" stroked="f">
            <v:textbox style="mso-next-textbox:#_x0000_s1812">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Pr="00CE39AA" w:rsidRDefault="003110B9" w:rsidP="00C146C9">
      <w:pPr>
        <w:jc w:val="both"/>
      </w:pPr>
      <w:r w:rsidRPr="003110B9">
        <w:rPr>
          <w:noProof/>
          <w:sz w:val="28"/>
        </w:rPr>
        <w:pict>
          <v:shape id="_x0000_s1813" type="#_x0000_t202" style="position:absolute;left:0;text-align:left;margin-left:357pt;margin-top:55.45pt;width:99pt;height:25.35pt;z-index:25174272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Pr="00CE39AA" w:rsidRDefault="00C146C9" w:rsidP="00C146C9">
      <w:pPr>
        <w:jc w:val="both"/>
      </w:pPr>
    </w:p>
    <w:p w:rsidR="00C146C9" w:rsidRDefault="00C146C9" w:rsidP="00C146C9">
      <w:pPr>
        <w:shd w:val="clear" w:color="auto" w:fill="FFFFFF"/>
        <w:spacing w:line="341" w:lineRule="exact"/>
        <w:jc w:val="both"/>
        <w:rPr>
          <w:spacing w:val="-12"/>
          <w:sz w:val="28"/>
          <w:szCs w:val="28"/>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C146C9" w:rsidP="00C146C9">
      <w:pPr>
        <w:rPr>
          <w:b/>
          <w:bCs/>
          <w:sz w:val="28"/>
        </w:rPr>
      </w:pPr>
      <w:r>
        <w:rPr>
          <w:b/>
          <w:bCs/>
          <w:sz w:val="28"/>
        </w:rPr>
        <w:t>28.01.2015   №  31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46C9" w:rsidRDefault="00C146C9" w:rsidP="00C146C9">
      <w:pPr>
        <w:rPr>
          <w:sz w:val="28"/>
        </w:rPr>
      </w:pPr>
    </w:p>
    <w:p w:rsidR="00C146C9" w:rsidRDefault="00C146C9" w:rsidP="00C146C9">
      <w:pPr>
        <w:jc w:val="both"/>
        <w:rPr>
          <w:sz w:val="28"/>
          <w:szCs w:val="28"/>
        </w:rPr>
      </w:pPr>
      <w:r w:rsidRPr="004E2CA2">
        <w:rPr>
          <w:sz w:val="28"/>
          <w:szCs w:val="28"/>
        </w:rPr>
        <w:t>Об утверждении Положения о рабочей</w:t>
      </w:r>
    </w:p>
    <w:p w:rsidR="00C146C9" w:rsidRDefault="00C146C9" w:rsidP="00C146C9">
      <w:pPr>
        <w:jc w:val="both"/>
        <w:rPr>
          <w:sz w:val="28"/>
          <w:szCs w:val="28"/>
        </w:rPr>
      </w:pPr>
      <w:r w:rsidRPr="004E2CA2">
        <w:rPr>
          <w:sz w:val="28"/>
          <w:szCs w:val="28"/>
        </w:rPr>
        <w:t>группе по снижению неформальной</w:t>
      </w:r>
    </w:p>
    <w:p w:rsidR="00C146C9" w:rsidRPr="004E2CA2" w:rsidRDefault="00C146C9" w:rsidP="00C146C9">
      <w:pPr>
        <w:jc w:val="both"/>
        <w:rPr>
          <w:sz w:val="28"/>
          <w:szCs w:val="28"/>
        </w:rPr>
      </w:pPr>
      <w:r w:rsidRPr="004E2CA2">
        <w:rPr>
          <w:sz w:val="28"/>
          <w:szCs w:val="28"/>
        </w:rPr>
        <w:t xml:space="preserve">занятости в </w:t>
      </w:r>
      <w:r>
        <w:rPr>
          <w:sz w:val="28"/>
          <w:szCs w:val="28"/>
        </w:rPr>
        <w:t>Новичихинском районе</w:t>
      </w:r>
    </w:p>
    <w:p w:rsidR="00C146C9" w:rsidRDefault="00C146C9" w:rsidP="00C146C9">
      <w:pPr>
        <w:rPr>
          <w:sz w:val="28"/>
          <w:szCs w:val="28"/>
        </w:rPr>
      </w:pPr>
    </w:p>
    <w:p w:rsidR="00C146C9" w:rsidRPr="002D6C4C" w:rsidRDefault="00C146C9" w:rsidP="00C146C9">
      <w:pPr>
        <w:rPr>
          <w:sz w:val="28"/>
          <w:szCs w:val="28"/>
        </w:rPr>
      </w:pPr>
    </w:p>
    <w:p w:rsidR="00C146C9" w:rsidRPr="002D6C4C" w:rsidRDefault="00C146C9" w:rsidP="00C146C9">
      <w:pPr>
        <w:ind w:firstLine="720"/>
        <w:jc w:val="both"/>
        <w:rPr>
          <w:sz w:val="28"/>
          <w:szCs w:val="28"/>
        </w:rPr>
      </w:pPr>
      <w:r>
        <w:rPr>
          <w:sz w:val="28"/>
          <w:szCs w:val="28"/>
        </w:rPr>
        <w:t xml:space="preserve">В соответствии со статьей 48, статьей 49  Устава муниципального образования Новичихинский район Алтайского края  </w:t>
      </w:r>
      <w:r w:rsidRPr="002D6C4C">
        <w:rPr>
          <w:sz w:val="28"/>
          <w:szCs w:val="28"/>
        </w:rPr>
        <w:t>ПОСТАНОВЛЯЮ:</w:t>
      </w:r>
    </w:p>
    <w:p w:rsidR="00C146C9" w:rsidRDefault="00C146C9" w:rsidP="00C146C9">
      <w:pPr>
        <w:numPr>
          <w:ilvl w:val="0"/>
          <w:numId w:val="16"/>
        </w:numPr>
        <w:tabs>
          <w:tab w:val="clear" w:pos="1575"/>
          <w:tab w:val="num" w:pos="0"/>
        </w:tabs>
        <w:ind w:left="0" w:firstLine="720"/>
        <w:jc w:val="both"/>
        <w:rPr>
          <w:sz w:val="28"/>
          <w:szCs w:val="28"/>
        </w:rPr>
      </w:pPr>
      <w:r>
        <w:rPr>
          <w:sz w:val="28"/>
          <w:szCs w:val="28"/>
        </w:rPr>
        <w:t>Утвердить Положение о рабочей группе по снижению неформальной занятости в Новичихинском районе. Прилагается.</w:t>
      </w:r>
    </w:p>
    <w:p w:rsidR="00C146C9" w:rsidRPr="002D6C4C" w:rsidRDefault="00C146C9" w:rsidP="00C146C9">
      <w:pPr>
        <w:numPr>
          <w:ilvl w:val="0"/>
          <w:numId w:val="16"/>
        </w:numPr>
        <w:tabs>
          <w:tab w:val="clear" w:pos="1575"/>
          <w:tab w:val="num" w:pos="0"/>
        </w:tabs>
        <w:ind w:left="0" w:firstLine="720"/>
        <w:jc w:val="both"/>
        <w:rPr>
          <w:sz w:val="28"/>
          <w:szCs w:val="28"/>
        </w:rPr>
      </w:pPr>
      <w:r>
        <w:rPr>
          <w:sz w:val="28"/>
          <w:szCs w:val="28"/>
        </w:rPr>
        <w:t xml:space="preserve">Контроль за исполнением настоящего постановления оставляю за собой. </w:t>
      </w:r>
    </w:p>
    <w:p w:rsidR="00C146C9" w:rsidRDefault="003110B9" w:rsidP="00C146C9">
      <w:pPr>
        <w:jc w:val="both"/>
        <w:rPr>
          <w:sz w:val="28"/>
        </w:rPr>
      </w:pPr>
      <w:r w:rsidRPr="003110B9">
        <w:rPr>
          <w:noProof/>
          <w:sz w:val="20"/>
        </w:rPr>
        <w:pict>
          <v:shape id="_x0000_s1819" type="#_x0000_t202" style="position:absolute;left:0;text-align:left;margin-left:253.6pt;margin-top:42.45pt;width:102.65pt;height:76.8pt;z-index:251749888;mso-wrap-style:none" stroked="f">
            <v:textbox style="mso-fit-shape-to-text:t">
              <w:txbxContent>
                <w:p w:rsidR="00C146C9" w:rsidRDefault="00C146C9" w:rsidP="00C146C9">
                  <w:r>
                    <w:rPr>
                      <w:noProof/>
                    </w:rPr>
                    <w:drawing>
                      <wp:inline distT="0" distB="0" distL="0" distR="0">
                        <wp:extent cx="1123950" cy="885825"/>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18" type="#_x0000_t202" style="position:absolute;left:0;text-align:left;margin-left:147.95pt;margin-top:27.4pt;width:101.45pt;height:94.25pt;z-index:251748864;mso-wrap-style:none" stroked="f">
            <v:textbox style="mso-next-textbox:#_x0000_s1818;mso-fit-shape-to-text:t">
              <w:txbxContent>
                <w:p w:rsidR="00C146C9" w:rsidRDefault="00C146C9" w:rsidP="00C146C9">
                  <w:r>
                    <w:rPr>
                      <w:noProof/>
                    </w:rPr>
                    <w:drawing>
                      <wp:inline distT="0" distB="0" distL="0" distR="0">
                        <wp:extent cx="1104900" cy="110490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16" type="#_x0000_t202" style="position:absolute;left:0;text-align:left;margin-left:-6.3pt;margin-top:56.3pt;width:159.3pt;height:52.35pt;z-index:251746816" stroked="f">
            <v:textbox style="mso-next-textbox:#_x0000_s1816">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Pr="00CE39AA" w:rsidRDefault="003110B9" w:rsidP="00C146C9">
      <w:pPr>
        <w:jc w:val="both"/>
      </w:pPr>
      <w:r w:rsidRPr="003110B9">
        <w:rPr>
          <w:noProof/>
          <w:sz w:val="28"/>
        </w:rPr>
        <w:pict>
          <v:shape id="_x0000_s1817" type="#_x0000_t202" style="position:absolute;left:0;text-align:left;margin-left:357pt;margin-top:55.45pt;width:99pt;height:25.35pt;z-index:25174784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Pr="00CE39AA" w:rsidRDefault="00C146C9" w:rsidP="00C146C9">
      <w:pPr>
        <w:jc w:val="both"/>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jc w:val="right"/>
        <w:rPr>
          <w:sz w:val="28"/>
          <w:szCs w:val="28"/>
        </w:rPr>
      </w:pPr>
      <w:r>
        <w:rPr>
          <w:sz w:val="28"/>
          <w:szCs w:val="28"/>
        </w:rPr>
        <w:lastRenderedPageBreak/>
        <w:t>УТВЕРЖДЕНО:</w:t>
      </w:r>
    </w:p>
    <w:p w:rsidR="00C146C9" w:rsidRDefault="00C146C9" w:rsidP="00C146C9">
      <w:pPr>
        <w:jc w:val="right"/>
        <w:rPr>
          <w:sz w:val="28"/>
          <w:szCs w:val="28"/>
        </w:rPr>
      </w:pPr>
      <w:r>
        <w:rPr>
          <w:sz w:val="28"/>
          <w:szCs w:val="28"/>
        </w:rPr>
        <w:t xml:space="preserve">постановлением </w:t>
      </w:r>
    </w:p>
    <w:p w:rsidR="00C146C9" w:rsidRDefault="00C146C9" w:rsidP="00C146C9">
      <w:pPr>
        <w:jc w:val="right"/>
        <w:rPr>
          <w:sz w:val="28"/>
          <w:szCs w:val="28"/>
        </w:rPr>
      </w:pPr>
      <w:r>
        <w:rPr>
          <w:sz w:val="28"/>
          <w:szCs w:val="28"/>
        </w:rPr>
        <w:t>Администрации района</w:t>
      </w:r>
    </w:p>
    <w:p w:rsidR="00C146C9" w:rsidRDefault="00C146C9" w:rsidP="00C146C9">
      <w:pPr>
        <w:jc w:val="right"/>
        <w:rPr>
          <w:sz w:val="28"/>
          <w:szCs w:val="28"/>
        </w:rPr>
      </w:pPr>
      <w:r>
        <w:rPr>
          <w:sz w:val="28"/>
          <w:szCs w:val="28"/>
        </w:rPr>
        <w:t>от 28.01.2015 № 31</w:t>
      </w:r>
    </w:p>
    <w:p w:rsidR="00C146C9" w:rsidRDefault="00C146C9" w:rsidP="00C146C9">
      <w:pPr>
        <w:jc w:val="right"/>
        <w:rPr>
          <w:sz w:val="28"/>
          <w:szCs w:val="28"/>
        </w:rPr>
      </w:pPr>
    </w:p>
    <w:p w:rsidR="00C146C9" w:rsidRDefault="00C146C9" w:rsidP="00C146C9">
      <w:pPr>
        <w:jc w:val="right"/>
        <w:rPr>
          <w:sz w:val="28"/>
          <w:szCs w:val="28"/>
        </w:rPr>
      </w:pPr>
    </w:p>
    <w:p w:rsidR="00C146C9" w:rsidRPr="00B256D0" w:rsidRDefault="00C146C9" w:rsidP="00C146C9">
      <w:pPr>
        <w:pStyle w:val="Style2"/>
        <w:widowControl/>
        <w:rPr>
          <w:sz w:val="28"/>
          <w:szCs w:val="28"/>
        </w:rPr>
      </w:pPr>
      <w:r w:rsidRPr="00B256D0">
        <w:rPr>
          <w:sz w:val="28"/>
          <w:szCs w:val="28"/>
        </w:rPr>
        <w:t>ПОЛОЖЕНИЕ</w:t>
      </w:r>
    </w:p>
    <w:p w:rsidR="00C146C9" w:rsidRDefault="00C146C9" w:rsidP="00C146C9">
      <w:pPr>
        <w:pStyle w:val="Style2"/>
        <w:widowControl/>
        <w:rPr>
          <w:rStyle w:val="FontStyle15"/>
          <w:b w:val="0"/>
          <w:sz w:val="28"/>
          <w:szCs w:val="28"/>
        </w:rPr>
      </w:pPr>
      <w:r w:rsidRPr="00B256D0">
        <w:rPr>
          <w:rStyle w:val="FontStyle15"/>
          <w:b w:val="0"/>
          <w:sz w:val="28"/>
          <w:szCs w:val="28"/>
        </w:rPr>
        <w:t xml:space="preserve">о рабочей группе по снижению неформальной занятости </w:t>
      </w:r>
    </w:p>
    <w:p w:rsidR="00C146C9" w:rsidRPr="00B256D0" w:rsidRDefault="00C146C9" w:rsidP="00C146C9">
      <w:pPr>
        <w:pStyle w:val="Style2"/>
        <w:widowControl/>
        <w:rPr>
          <w:rStyle w:val="FontStyle15"/>
          <w:b w:val="0"/>
          <w:sz w:val="28"/>
          <w:szCs w:val="28"/>
        </w:rPr>
      </w:pPr>
      <w:r w:rsidRPr="00B256D0">
        <w:rPr>
          <w:rStyle w:val="FontStyle15"/>
          <w:b w:val="0"/>
          <w:sz w:val="28"/>
          <w:szCs w:val="28"/>
        </w:rPr>
        <w:t xml:space="preserve">в </w:t>
      </w:r>
      <w:r>
        <w:rPr>
          <w:rStyle w:val="FontStyle15"/>
          <w:b w:val="0"/>
          <w:sz w:val="28"/>
          <w:szCs w:val="28"/>
        </w:rPr>
        <w:t>Новичихинском районе</w:t>
      </w:r>
    </w:p>
    <w:p w:rsidR="00C146C9" w:rsidRPr="00B256D0" w:rsidRDefault="00C146C9" w:rsidP="00C146C9">
      <w:pPr>
        <w:pStyle w:val="Style2"/>
        <w:widowControl/>
        <w:rPr>
          <w:sz w:val="28"/>
          <w:szCs w:val="28"/>
        </w:rPr>
      </w:pPr>
    </w:p>
    <w:p w:rsidR="00C146C9" w:rsidRDefault="00C146C9" w:rsidP="00C146C9">
      <w:pPr>
        <w:pStyle w:val="Style2"/>
        <w:widowControl/>
        <w:numPr>
          <w:ilvl w:val="0"/>
          <w:numId w:val="39"/>
        </w:numPr>
        <w:rPr>
          <w:rStyle w:val="FontStyle15"/>
          <w:b w:val="0"/>
          <w:sz w:val="28"/>
          <w:szCs w:val="28"/>
        </w:rPr>
      </w:pPr>
      <w:r w:rsidRPr="00B256D0">
        <w:rPr>
          <w:rStyle w:val="FontStyle15"/>
          <w:b w:val="0"/>
          <w:sz w:val="28"/>
          <w:szCs w:val="28"/>
        </w:rPr>
        <w:t>Общие положения</w:t>
      </w:r>
    </w:p>
    <w:p w:rsidR="00C146C9" w:rsidRDefault="00C146C9" w:rsidP="00C146C9">
      <w:pPr>
        <w:pStyle w:val="Style2"/>
        <w:widowControl/>
        <w:ind w:left="360"/>
        <w:rPr>
          <w:rStyle w:val="FontStyle15"/>
          <w:b w:val="0"/>
          <w:sz w:val="28"/>
          <w:szCs w:val="28"/>
        </w:rPr>
      </w:pPr>
    </w:p>
    <w:p w:rsidR="00C146C9" w:rsidRPr="0066504C" w:rsidRDefault="00C146C9" w:rsidP="00C146C9">
      <w:pPr>
        <w:pStyle w:val="Style9"/>
        <w:widowControl/>
        <w:numPr>
          <w:ilvl w:val="0"/>
          <w:numId w:val="33"/>
        </w:numPr>
        <w:tabs>
          <w:tab w:val="left" w:pos="946"/>
        </w:tabs>
        <w:spacing w:line="240" w:lineRule="auto"/>
        <w:ind w:right="5" w:firstLine="677"/>
        <w:rPr>
          <w:rStyle w:val="FontStyle16"/>
          <w:szCs w:val="28"/>
        </w:rPr>
      </w:pPr>
      <w:r>
        <w:rPr>
          <w:rStyle w:val="FontStyle16"/>
          <w:szCs w:val="28"/>
        </w:rPr>
        <w:t>Рабочая группа</w:t>
      </w:r>
      <w:r w:rsidRPr="0066504C">
        <w:rPr>
          <w:rStyle w:val="FontStyle16"/>
          <w:szCs w:val="28"/>
        </w:rPr>
        <w:t xml:space="preserve"> по снижени</w:t>
      </w:r>
      <w:r>
        <w:rPr>
          <w:rStyle w:val="FontStyle16"/>
          <w:szCs w:val="28"/>
        </w:rPr>
        <w:t>ю</w:t>
      </w:r>
      <w:r w:rsidRPr="0066504C">
        <w:rPr>
          <w:rStyle w:val="FontStyle16"/>
          <w:szCs w:val="28"/>
        </w:rPr>
        <w:t xml:space="preserve"> неформальной занятости </w:t>
      </w:r>
      <w:r>
        <w:rPr>
          <w:rStyle w:val="FontStyle16"/>
          <w:szCs w:val="28"/>
        </w:rPr>
        <w:t>в Новичихинском районе</w:t>
      </w:r>
      <w:r w:rsidRPr="0066504C">
        <w:rPr>
          <w:rStyle w:val="FontStyle16"/>
          <w:szCs w:val="28"/>
        </w:rPr>
        <w:t xml:space="preserve"> (далее </w:t>
      </w:r>
      <w:r>
        <w:rPr>
          <w:rStyle w:val="FontStyle16"/>
          <w:szCs w:val="28"/>
        </w:rPr>
        <w:t>–</w:t>
      </w:r>
      <w:r w:rsidRPr="0066504C">
        <w:rPr>
          <w:rStyle w:val="FontStyle16"/>
          <w:szCs w:val="28"/>
        </w:rPr>
        <w:t xml:space="preserve"> </w:t>
      </w:r>
      <w:r>
        <w:rPr>
          <w:rStyle w:val="FontStyle16"/>
          <w:szCs w:val="28"/>
        </w:rPr>
        <w:t>рабочая группа</w:t>
      </w:r>
      <w:r w:rsidRPr="0066504C">
        <w:rPr>
          <w:rStyle w:val="FontStyle16"/>
          <w:szCs w:val="28"/>
        </w:rPr>
        <w:t xml:space="preserve">), является координационным органом </w:t>
      </w:r>
      <w:r>
        <w:rPr>
          <w:rStyle w:val="FontStyle16"/>
          <w:szCs w:val="28"/>
        </w:rPr>
        <w:t>Новичихинского района</w:t>
      </w:r>
      <w:r w:rsidRPr="0066504C">
        <w:rPr>
          <w:rStyle w:val="FontStyle16"/>
          <w:szCs w:val="28"/>
        </w:rPr>
        <w:t>, созданным в целях обеспечения согласованных дейст</w:t>
      </w:r>
      <w:r>
        <w:rPr>
          <w:rStyle w:val="FontStyle16"/>
          <w:szCs w:val="28"/>
        </w:rPr>
        <w:t>вий Администрации Новичихинского района</w:t>
      </w:r>
      <w:r w:rsidRPr="0066504C">
        <w:rPr>
          <w:rStyle w:val="FontStyle16"/>
          <w:szCs w:val="28"/>
        </w:rPr>
        <w:t xml:space="preserve">,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и организаций по вопросам снижения неформальной занятости и легализации неофициальной заработной платы работников организаций, расположенных на территории </w:t>
      </w:r>
      <w:r>
        <w:rPr>
          <w:rStyle w:val="FontStyle16"/>
          <w:szCs w:val="28"/>
        </w:rPr>
        <w:t>Новичихинского района</w:t>
      </w:r>
      <w:r w:rsidRPr="0066504C">
        <w:rPr>
          <w:rStyle w:val="FontStyle16"/>
          <w:szCs w:val="28"/>
        </w:rPr>
        <w:t xml:space="preserve"> (далее - организации).</w:t>
      </w:r>
    </w:p>
    <w:p w:rsidR="00C146C9" w:rsidRPr="0066504C" w:rsidRDefault="00C146C9" w:rsidP="00C146C9">
      <w:pPr>
        <w:pStyle w:val="Style9"/>
        <w:widowControl/>
        <w:numPr>
          <w:ilvl w:val="0"/>
          <w:numId w:val="33"/>
        </w:numPr>
        <w:tabs>
          <w:tab w:val="left" w:pos="946"/>
        </w:tabs>
        <w:spacing w:line="240" w:lineRule="auto"/>
        <w:ind w:right="14" w:firstLine="677"/>
        <w:rPr>
          <w:rStyle w:val="FontStyle16"/>
          <w:szCs w:val="28"/>
        </w:rPr>
      </w:pPr>
      <w:r>
        <w:rPr>
          <w:rStyle w:val="FontStyle16"/>
          <w:szCs w:val="28"/>
        </w:rPr>
        <w:t>Рабочая группа</w:t>
      </w:r>
      <w:r w:rsidRPr="0066504C">
        <w:rPr>
          <w:rStyle w:val="FontStyle16"/>
          <w:szCs w:val="28"/>
        </w:rPr>
        <w:t xml:space="preserve"> в своей деятельности руководствуется Конституцией Российской Федерации, действующим законодательством Российской Федерации, законодательством </w:t>
      </w:r>
      <w:r>
        <w:rPr>
          <w:rStyle w:val="FontStyle16"/>
          <w:szCs w:val="28"/>
        </w:rPr>
        <w:t>Алтайского края</w:t>
      </w:r>
      <w:r w:rsidRPr="0066504C">
        <w:rPr>
          <w:rStyle w:val="FontStyle16"/>
          <w:szCs w:val="28"/>
        </w:rPr>
        <w:t>, а также настоящим Положением.</w:t>
      </w:r>
    </w:p>
    <w:p w:rsidR="00C146C9" w:rsidRPr="0066504C" w:rsidRDefault="00C146C9" w:rsidP="00C146C9">
      <w:pPr>
        <w:pStyle w:val="Style2"/>
        <w:widowControl/>
        <w:jc w:val="both"/>
        <w:rPr>
          <w:sz w:val="28"/>
          <w:szCs w:val="28"/>
        </w:rPr>
      </w:pPr>
    </w:p>
    <w:p w:rsidR="00C146C9" w:rsidRPr="00B256D0" w:rsidRDefault="00C146C9" w:rsidP="00C146C9">
      <w:pPr>
        <w:pStyle w:val="Style2"/>
        <w:widowControl/>
        <w:rPr>
          <w:rStyle w:val="FontStyle15"/>
          <w:b w:val="0"/>
          <w:sz w:val="28"/>
          <w:szCs w:val="28"/>
        </w:rPr>
      </w:pPr>
      <w:r>
        <w:rPr>
          <w:rStyle w:val="FontStyle15"/>
          <w:b w:val="0"/>
          <w:sz w:val="28"/>
          <w:szCs w:val="28"/>
          <w:lang w:val="en-US"/>
        </w:rPr>
        <w:t>II</w:t>
      </w:r>
      <w:r w:rsidRPr="00B256D0">
        <w:rPr>
          <w:rStyle w:val="FontStyle15"/>
          <w:b w:val="0"/>
          <w:sz w:val="28"/>
          <w:szCs w:val="28"/>
        </w:rPr>
        <w:t>. Задачи рабочей группы</w:t>
      </w:r>
    </w:p>
    <w:p w:rsidR="00C146C9" w:rsidRPr="0066504C" w:rsidRDefault="00C146C9" w:rsidP="00C146C9">
      <w:pPr>
        <w:pStyle w:val="Style5"/>
        <w:widowControl/>
        <w:spacing w:line="240" w:lineRule="auto"/>
        <w:ind w:left="686"/>
        <w:rPr>
          <w:sz w:val="28"/>
          <w:szCs w:val="28"/>
        </w:rPr>
      </w:pPr>
    </w:p>
    <w:p w:rsidR="00C146C9" w:rsidRPr="0066504C" w:rsidRDefault="00C146C9" w:rsidP="00C146C9">
      <w:pPr>
        <w:pStyle w:val="Style5"/>
        <w:widowControl/>
        <w:spacing w:line="240" w:lineRule="auto"/>
        <w:ind w:left="686"/>
        <w:rPr>
          <w:rStyle w:val="FontStyle16"/>
          <w:szCs w:val="28"/>
        </w:rPr>
      </w:pPr>
      <w:r w:rsidRPr="0066504C">
        <w:rPr>
          <w:rStyle w:val="FontStyle16"/>
          <w:szCs w:val="28"/>
        </w:rPr>
        <w:t xml:space="preserve">3. Основными задачами </w:t>
      </w:r>
      <w:r>
        <w:rPr>
          <w:rStyle w:val="FontStyle16"/>
          <w:szCs w:val="28"/>
        </w:rPr>
        <w:t>рабочей группы</w:t>
      </w:r>
      <w:r w:rsidRPr="0066504C">
        <w:rPr>
          <w:rStyle w:val="FontStyle16"/>
          <w:szCs w:val="28"/>
        </w:rPr>
        <w:t xml:space="preserve"> являются:</w:t>
      </w:r>
    </w:p>
    <w:p w:rsidR="00C146C9" w:rsidRPr="0066504C" w:rsidRDefault="00C146C9" w:rsidP="00C146C9">
      <w:pPr>
        <w:pStyle w:val="Style9"/>
        <w:widowControl/>
        <w:numPr>
          <w:ilvl w:val="0"/>
          <w:numId w:val="34"/>
        </w:numPr>
        <w:tabs>
          <w:tab w:val="left" w:pos="974"/>
        </w:tabs>
        <w:spacing w:line="240" w:lineRule="auto"/>
        <w:ind w:right="5"/>
        <w:rPr>
          <w:rStyle w:val="FontStyle16"/>
          <w:szCs w:val="28"/>
        </w:rPr>
      </w:pPr>
      <w:r w:rsidRPr="0066504C">
        <w:rPr>
          <w:rStyle w:val="FontStyle16"/>
          <w:szCs w:val="28"/>
        </w:rPr>
        <w:t xml:space="preserve">осуществление координации деятельности </w:t>
      </w:r>
      <w:r>
        <w:rPr>
          <w:rStyle w:val="FontStyle16"/>
          <w:szCs w:val="28"/>
        </w:rPr>
        <w:t>Администрации Новичихинского района</w:t>
      </w:r>
      <w:r w:rsidRPr="0066504C">
        <w:rPr>
          <w:rStyle w:val="FontStyle16"/>
          <w:szCs w:val="28"/>
        </w:rPr>
        <w:t xml:space="preserve">,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w:t>
      </w:r>
      <w:r>
        <w:rPr>
          <w:rStyle w:val="FontStyle16"/>
          <w:szCs w:val="28"/>
        </w:rPr>
        <w:t xml:space="preserve">районных объединений </w:t>
      </w:r>
      <w:r w:rsidRPr="0066504C">
        <w:rPr>
          <w:rStyle w:val="FontStyle16"/>
          <w:szCs w:val="28"/>
        </w:rPr>
        <w:t>профсоюзов, объединений работодателей, правоохранительных и налоговых органов по противодействию неформальной занятости и сокрытию работодателями фактического размера выплачиваемой заработной платы работникам организаций;</w:t>
      </w:r>
    </w:p>
    <w:p w:rsidR="00C146C9" w:rsidRPr="0066504C" w:rsidRDefault="00C146C9" w:rsidP="00C146C9">
      <w:pPr>
        <w:pStyle w:val="Style9"/>
        <w:widowControl/>
        <w:numPr>
          <w:ilvl w:val="0"/>
          <w:numId w:val="34"/>
        </w:numPr>
        <w:tabs>
          <w:tab w:val="left" w:pos="974"/>
        </w:tabs>
        <w:spacing w:line="240" w:lineRule="auto"/>
        <w:rPr>
          <w:rStyle w:val="FontStyle16"/>
          <w:szCs w:val="28"/>
        </w:rPr>
      </w:pPr>
      <w:r>
        <w:rPr>
          <w:rStyle w:val="FontStyle16"/>
          <w:szCs w:val="28"/>
        </w:rPr>
        <w:t xml:space="preserve">проведение </w:t>
      </w:r>
      <w:r w:rsidRPr="0066504C">
        <w:rPr>
          <w:rStyle w:val="FontStyle16"/>
          <w:szCs w:val="28"/>
        </w:rPr>
        <w:t>анализ</w:t>
      </w:r>
      <w:r>
        <w:rPr>
          <w:rStyle w:val="FontStyle16"/>
          <w:szCs w:val="28"/>
        </w:rPr>
        <w:t>а</w:t>
      </w:r>
      <w:r w:rsidRPr="0066504C">
        <w:rPr>
          <w:rStyle w:val="FontStyle16"/>
          <w:szCs w:val="28"/>
        </w:rPr>
        <w:t xml:space="preserve"> ситуации по уровню неформальной занятости, </w:t>
      </w:r>
      <w:r w:rsidRPr="009570FF">
        <w:rPr>
          <w:rStyle w:val="FontStyle16"/>
          <w:iCs/>
          <w:szCs w:val="28"/>
        </w:rPr>
        <w:t>в</w:t>
      </w:r>
      <w:r w:rsidRPr="009570FF">
        <w:rPr>
          <w:rStyle w:val="FontStyle16"/>
          <w:szCs w:val="28"/>
        </w:rPr>
        <w:t>ыплаты</w:t>
      </w:r>
      <w:r w:rsidRPr="009570FF">
        <w:rPr>
          <w:rStyle w:val="FontStyle16"/>
          <w:i/>
          <w:iCs/>
          <w:szCs w:val="28"/>
        </w:rPr>
        <w:t xml:space="preserve"> </w:t>
      </w:r>
      <w:r w:rsidRPr="0066504C">
        <w:rPr>
          <w:rStyle w:val="FontStyle16"/>
          <w:szCs w:val="28"/>
        </w:rPr>
        <w:t xml:space="preserve">неофициальной заработной платы в отраслях экономики </w:t>
      </w:r>
      <w:r>
        <w:rPr>
          <w:rStyle w:val="FontStyle16"/>
          <w:szCs w:val="28"/>
        </w:rPr>
        <w:t>Новичихинского района</w:t>
      </w:r>
      <w:r w:rsidRPr="0066504C">
        <w:rPr>
          <w:rStyle w:val="FontStyle16"/>
          <w:szCs w:val="28"/>
        </w:rPr>
        <w:t>;</w:t>
      </w:r>
    </w:p>
    <w:p w:rsidR="00C146C9" w:rsidRPr="0066504C" w:rsidRDefault="00C146C9" w:rsidP="00C146C9">
      <w:pPr>
        <w:pStyle w:val="Style9"/>
        <w:widowControl/>
        <w:numPr>
          <w:ilvl w:val="0"/>
          <w:numId w:val="35"/>
        </w:numPr>
        <w:tabs>
          <w:tab w:val="left" w:pos="965"/>
        </w:tabs>
        <w:spacing w:line="240" w:lineRule="auto"/>
        <w:ind w:firstLine="672"/>
        <w:rPr>
          <w:rStyle w:val="FontStyle16"/>
          <w:szCs w:val="28"/>
        </w:rPr>
      </w:pPr>
      <w:r w:rsidRPr="0066504C">
        <w:rPr>
          <w:rStyle w:val="FontStyle16"/>
          <w:szCs w:val="28"/>
        </w:rPr>
        <w:t>выявление причин неформальной занятости, выплаты неофициальной заработной платы работникам организаций;</w:t>
      </w:r>
    </w:p>
    <w:p w:rsidR="00C146C9" w:rsidRPr="0066504C" w:rsidRDefault="00C146C9" w:rsidP="00C146C9">
      <w:pPr>
        <w:pStyle w:val="Style9"/>
        <w:widowControl/>
        <w:numPr>
          <w:ilvl w:val="0"/>
          <w:numId w:val="35"/>
        </w:numPr>
        <w:tabs>
          <w:tab w:val="left" w:pos="965"/>
        </w:tabs>
        <w:spacing w:line="240" w:lineRule="auto"/>
        <w:ind w:firstLine="672"/>
        <w:rPr>
          <w:rStyle w:val="FontStyle16"/>
          <w:szCs w:val="28"/>
        </w:rPr>
      </w:pPr>
      <w:r w:rsidRPr="0066504C">
        <w:rPr>
          <w:rStyle w:val="FontStyle16"/>
          <w:szCs w:val="28"/>
        </w:rPr>
        <w:t xml:space="preserve">подготовка предложений по решению вопросов, входящих в </w:t>
      </w:r>
      <w:r>
        <w:rPr>
          <w:rStyle w:val="FontStyle16"/>
          <w:szCs w:val="28"/>
        </w:rPr>
        <w:t>рабочую группу</w:t>
      </w:r>
      <w:r w:rsidRPr="0066504C">
        <w:rPr>
          <w:rStyle w:val="FontStyle16"/>
          <w:szCs w:val="28"/>
        </w:rPr>
        <w:t>.</w:t>
      </w:r>
    </w:p>
    <w:p w:rsidR="00C146C9" w:rsidRPr="0066504C" w:rsidRDefault="00C146C9" w:rsidP="00C146C9">
      <w:pPr>
        <w:pStyle w:val="Style2"/>
        <w:widowControl/>
        <w:ind w:right="5"/>
        <w:jc w:val="both"/>
        <w:rPr>
          <w:sz w:val="28"/>
          <w:szCs w:val="28"/>
        </w:rPr>
      </w:pPr>
    </w:p>
    <w:p w:rsidR="00C146C9" w:rsidRDefault="00C146C9" w:rsidP="00C146C9">
      <w:pPr>
        <w:pStyle w:val="Style2"/>
        <w:widowControl/>
        <w:ind w:right="5"/>
        <w:rPr>
          <w:rStyle w:val="FontStyle15"/>
          <w:rFonts w:eastAsiaTheme="majorEastAsia"/>
          <w:b w:val="0"/>
          <w:sz w:val="28"/>
          <w:szCs w:val="28"/>
        </w:rPr>
      </w:pPr>
    </w:p>
    <w:p w:rsidR="00C146C9" w:rsidRDefault="00C146C9" w:rsidP="00C146C9">
      <w:pPr>
        <w:pStyle w:val="Style2"/>
        <w:widowControl/>
        <w:ind w:right="5"/>
        <w:rPr>
          <w:rStyle w:val="FontStyle15"/>
          <w:rFonts w:eastAsiaTheme="majorEastAsia"/>
          <w:b w:val="0"/>
          <w:sz w:val="28"/>
          <w:szCs w:val="28"/>
        </w:rPr>
      </w:pPr>
    </w:p>
    <w:p w:rsidR="00C146C9" w:rsidRDefault="00C146C9" w:rsidP="00C146C9">
      <w:pPr>
        <w:pStyle w:val="Style2"/>
        <w:widowControl/>
        <w:ind w:right="5"/>
        <w:rPr>
          <w:rStyle w:val="FontStyle15"/>
          <w:rFonts w:eastAsiaTheme="majorEastAsia"/>
          <w:b w:val="0"/>
          <w:sz w:val="28"/>
          <w:szCs w:val="28"/>
        </w:rPr>
      </w:pPr>
    </w:p>
    <w:p w:rsidR="00C146C9" w:rsidRPr="00B256D0" w:rsidRDefault="00C146C9" w:rsidP="00C146C9">
      <w:pPr>
        <w:pStyle w:val="Style2"/>
        <w:widowControl/>
        <w:ind w:right="5"/>
        <w:rPr>
          <w:rStyle w:val="FontStyle15"/>
          <w:b w:val="0"/>
          <w:sz w:val="28"/>
          <w:szCs w:val="28"/>
        </w:rPr>
      </w:pPr>
      <w:r w:rsidRPr="00B256D0">
        <w:rPr>
          <w:rStyle w:val="FontStyle15"/>
          <w:b w:val="0"/>
          <w:sz w:val="28"/>
          <w:szCs w:val="28"/>
        </w:rPr>
        <w:lastRenderedPageBreak/>
        <w:t>III. Права рабочей группы</w:t>
      </w:r>
    </w:p>
    <w:p w:rsidR="00C146C9" w:rsidRPr="0066504C" w:rsidRDefault="00C146C9" w:rsidP="00C146C9">
      <w:pPr>
        <w:pStyle w:val="Style9"/>
        <w:widowControl/>
        <w:spacing w:line="240" w:lineRule="auto"/>
        <w:ind w:left="682" w:firstLine="0"/>
        <w:rPr>
          <w:sz w:val="28"/>
          <w:szCs w:val="28"/>
        </w:rPr>
      </w:pPr>
    </w:p>
    <w:p w:rsidR="00C146C9" w:rsidRPr="0066504C" w:rsidRDefault="00C146C9" w:rsidP="00C146C9">
      <w:pPr>
        <w:pStyle w:val="Style9"/>
        <w:widowControl/>
        <w:tabs>
          <w:tab w:val="left" w:pos="950"/>
        </w:tabs>
        <w:spacing w:line="240" w:lineRule="auto"/>
        <w:ind w:left="682" w:firstLine="0"/>
        <w:rPr>
          <w:rStyle w:val="FontStyle16"/>
          <w:szCs w:val="28"/>
        </w:rPr>
      </w:pPr>
      <w:r w:rsidRPr="0066504C">
        <w:rPr>
          <w:rStyle w:val="FontStyle16"/>
          <w:szCs w:val="28"/>
        </w:rPr>
        <w:t>4.</w:t>
      </w:r>
      <w:r w:rsidRPr="0066504C">
        <w:rPr>
          <w:rStyle w:val="FontStyle16"/>
          <w:szCs w:val="28"/>
        </w:rPr>
        <w:tab/>
      </w:r>
      <w:r>
        <w:rPr>
          <w:rStyle w:val="FontStyle16"/>
          <w:szCs w:val="28"/>
        </w:rPr>
        <w:t>Рабочая группа</w:t>
      </w:r>
      <w:r w:rsidRPr="0066504C">
        <w:rPr>
          <w:rStyle w:val="FontStyle16"/>
          <w:szCs w:val="28"/>
        </w:rPr>
        <w:t xml:space="preserve"> в пределах своей компетенции имеет право:</w:t>
      </w:r>
    </w:p>
    <w:p w:rsidR="00C146C9" w:rsidRPr="0066504C" w:rsidRDefault="00C146C9" w:rsidP="00C146C9">
      <w:pPr>
        <w:pStyle w:val="Style9"/>
        <w:widowControl/>
        <w:numPr>
          <w:ilvl w:val="0"/>
          <w:numId w:val="36"/>
        </w:numPr>
        <w:tabs>
          <w:tab w:val="left" w:pos="970"/>
        </w:tabs>
        <w:spacing w:line="240" w:lineRule="auto"/>
        <w:ind w:firstLine="677"/>
        <w:rPr>
          <w:rStyle w:val="FontStyle16"/>
          <w:szCs w:val="28"/>
        </w:rPr>
      </w:pPr>
      <w:r w:rsidRPr="0066504C">
        <w:rPr>
          <w:rStyle w:val="FontStyle16"/>
          <w:szCs w:val="28"/>
        </w:rPr>
        <w:t xml:space="preserve">принимать решения по вопросам, относящимся к компетенции </w:t>
      </w:r>
      <w:r>
        <w:rPr>
          <w:rStyle w:val="FontStyle16"/>
          <w:szCs w:val="28"/>
        </w:rPr>
        <w:t>рабочей группы</w:t>
      </w:r>
      <w:r w:rsidRPr="0066504C">
        <w:rPr>
          <w:rStyle w:val="FontStyle16"/>
          <w:szCs w:val="28"/>
        </w:rPr>
        <w:t>;</w:t>
      </w:r>
    </w:p>
    <w:p w:rsidR="00C146C9" w:rsidRPr="0066504C" w:rsidRDefault="00C146C9" w:rsidP="00C146C9">
      <w:pPr>
        <w:pStyle w:val="Style9"/>
        <w:widowControl/>
        <w:numPr>
          <w:ilvl w:val="0"/>
          <w:numId w:val="36"/>
        </w:numPr>
        <w:tabs>
          <w:tab w:val="left" w:pos="970"/>
        </w:tabs>
        <w:spacing w:line="240" w:lineRule="auto"/>
        <w:ind w:right="5" w:firstLine="677"/>
        <w:rPr>
          <w:rStyle w:val="FontStyle16"/>
          <w:szCs w:val="28"/>
        </w:rPr>
      </w:pPr>
      <w:r w:rsidRPr="0066504C">
        <w:rPr>
          <w:rStyle w:val="FontStyle16"/>
          <w:szCs w:val="28"/>
        </w:rPr>
        <w:t xml:space="preserve">заслушивать на своих заседаниях представителей </w:t>
      </w:r>
      <w:r>
        <w:rPr>
          <w:rStyle w:val="FontStyle16"/>
          <w:szCs w:val="28"/>
        </w:rPr>
        <w:t>Администрации района</w:t>
      </w:r>
      <w:r w:rsidRPr="0066504C">
        <w:rPr>
          <w:rStyle w:val="FontStyle16"/>
          <w:szCs w:val="28"/>
        </w:rPr>
        <w:t xml:space="preserve">,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 xml:space="preserve">Новичихинском районе, руководителей </w:t>
      </w:r>
      <w:r w:rsidRPr="0066504C">
        <w:rPr>
          <w:rStyle w:val="FontStyle16"/>
          <w:szCs w:val="28"/>
        </w:rPr>
        <w:t>организаций</w:t>
      </w:r>
      <w:r>
        <w:rPr>
          <w:rStyle w:val="FontStyle16"/>
          <w:szCs w:val="28"/>
        </w:rPr>
        <w:t xml:space="preserve"> и предприятий, предпринимателей Новичихинского района</w:t>
      </w:r>
      <w:r w:rsidRPr="0066504C">
        <w:rPr>
          <w:rStyle w:val="FontStyle16"/>
          <w:szCs w:val="28"/>
        </w:rPr>
        <w:t xml:space="preserve"> о проводимой работе по вопросам, относящимся к компетенции </w:t>
      </w:r>
      <w:r>
        <w:rPr>
          <w:rStyle w:val="FontStyle16"/>
          <w:szCs w:val="28"/>
        </w:rPr>
        <w:t>рабочей группы</w:t>
      </w:r>
      <w:r w:rsidRPr="0066504C">
        <w:rPr>
          <w:rStyle w:val="FontStyle16"/>
          <w:szCs w:val="28"/>
        </w:rPr>
        <w:t>;</w:t>
      </w:r>
    </w:p>
    <w:p w:rsidR="00C146C9" w:rsidRPr="0066504C" w:rsidRDefault="00C146C9" w:rsidP="00C146C9">
      <w:pPr>
        <w:pStyle w:val="Style9"/>
        <w:widowControl/>
        <w:numPr>
          <w:ilvl w:val="0"/>
          <w:numId w:val="36"/>
        </w:numPr>
        <w:tabs>
          <w:tab w:val="left" w:pos="970"/>
        </w:tabs>
        <w:spacing w:line="240" w:lineRule="auto"/>
        <w:ind w:right="10" w:firstLine="677"/>
        <w:rPr>
          <w:rStyle w:val="FontStyle16"/>
          <w:szCs w:val="28"/>
        </w:rPr>
      </w:pPr>
      <w:r w:rsidRPr="0066504C">
        <w:rPr>
          <w:rStyle w:val="FontStyle16"/>
          <w:szCs w:val="28"/>
        </w:rPr>
        <w:t xml:space="preserve">запрашивать у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и организаций информацию, необходимую для выполнения возложенных на </w:t>
      </w:r>
      <w:r>
        <w:rPr>
          <w:rStyle w:val="FontStyle16"/>
          <w:szCs w:val="28"/>
        </w:rPr>
        <w:t>рабочую группу</w:t>
      </w:r>
      <w:r w:rsidRPr="0066504C">
        <w:rPr>
          <w:rStyle w:val="FontStyle16"/>
          <w:szCs w:val="28"/>
        </w:rPr>
        <w:t xml:space="preserve"> задач;</w:t>
      </w:r>
    </w:p>
    <w:p w:rsidR="00C146C9" w:rsidRPr="0066504C" w:rsidRDefault="00C146C9" w:rsidP="00C146C9">
      <w:pPr>
        <w:pStyle w:val="Style9"/>
        <w:widowControl/>
        <w:numPr>
          <w:ilvl w:val="0"/>
          <w:numId w:val="36"/>
        </w:numPr>
        <w:tabs>
          <w:tab w:val="left" w:pos="970"/>
        </w:tabs>
        <w:spacing w:line="240" w:lineRule="auto"/>
        <w:ind w:right="10" w:firstLine="677"/>
        <w:rPr>
          <w:rStyle w:val="FontStyle16"/>
          <w:szCs w:val="28"/>
        </w:rPr>
      </w:pPr>
      <w:r w:rsidRPr="0066504C">
        <w:rPr>
          <w:rStyle w:val="FontStyle16"/>
          <w:szCs w:val="28"/>
        </w:rPr>
        <w:t xml:space="preserve">привлекать в установленном порядке специалистов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для совместного рассмотрения вопросов, находящихся в компетенции </w:t>
      </w:r>
      <w:r>
        <w:rPr>
          <w:rStyle w:val="FontStyle16"/>
          <w:szCs w:val="28"/>
        </w:rPr>
        <w:t>рабочей группы</w:t>
      </w:r>
      <w:r w:rsidRPr="0066504C">
        <w:rPr>
          <w:rStyle w:val="FontStyle16"/>
          <w:szCs w:val="28"/>
        </w:rPr>
        <w:t>;</w:t>
      </w:r>
    </w:p>
    <w:p w:rsidR="00C146C9" w:rsidRPr="0066504C" w:rsidRDefault="00C146C9" w:rsidP="00C146C9">
      <w:pPr>
        <w:pStyle w:val="Style9"/>
        <w:widowControl/>
        <w:numPr>
          <w:ilvl w:val="0"/>
          <w:numId w:val="36"/>
        </w:numPr>
        <w:tabs>
          <w:tab w:val="left" w:pos="970"/>
        </w:tabs>
        <w:spacing w:line="240" w:lineRule="auto"/>
        <w:ind w:right="24" w:firstLine="677"/>
        <w:rPr>
          <w:rStyle w:val="FontStyle16"/>
          <w:szCs w:val="28"/>
        </w:rPr>
      </w:pPr>
      <w:r w:rsidRPr="0066504C">
        <w:rPr>
          <w:rStyle w:val="FontStyle16"/>
          <w:szCs w:val="28"/>
        </w:rPr>
        <w:t xml:space="preserve">вносить предложения </w:t>
      </w:r>
      <w:r>
        <w:rPr>
          <w:rStyle w:val="FontStyle16"/>
          <w:szCs w:val="28"/>
        </w:rPr>
        <w:t>федеральных органов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и органам, осуществляющим государственный надзор и контроль за соблюдением трудового законодательства, по вопросам, входящим в компетенцию </w:t>
      </w:r>
      <w:r>
        <w:rPr>
          <w:rStyle w:val="FontStyle16"/>
          <w:szCs w:val="28"/>
        </w:rPr>
        <w:t>рабочей группы</w:t>
      </w:r>
      <w:r w:rsidRPr="0066504C">
        <w:rPr>
          <w:rStyle w:val="FontStyle16"/>
          <w:szCs w:val="28"/>
        </w:rPr>
        <w:t>;</w:t>
      </w:r>
    </w:p>
    <w:p w:rsidR="00C146C9" w:rsidRPr="00002138" w:rsidRDefault="00C146C9" w:rsidP="00C146C9">
      <w:pPr>
        <w:pStyle w:val="Style9"/>
        <w:widowControl/>
        <w:numPr>
          <w:ilvl w:val="0"/>
          <w:numId w:val="36"/>
        </w:numPr>
        <w:tabs>
          <w:tab w:val="left" w:pos="970"/>
        </w:tabs>
        <w:spacing w:line="240" w:lineRule="auto"/>
        <w:ind w:right="19" w:firstLine="709"/>
        <w:rPr>
          <w:rStyle w:val="FontStyle16"/>
          <w:szCs w:val="28"/>
        </w:rPr>
      </w:pPr>
      <w:r w:rsidRPr="00002138">
        <w:rPr>
          <w:rStyle w:val="FontStyle16"/>
          <w:szCs w:val="28"/>
        </w:rPr>
        <w:t xml:space="preserve">принимать участие в разработке проектов нормативных правовых актов </w:t>
      </w:r>
      <w:r>
        <w:rPr>
          <w:rStyle w:val="FontStyle16"/>
          <w:szCs w:val="28"/>
        </w:rPr>
        <w:t>Новичихинского района</w:t>
      </w:r>
      <w:r w:rsidRPr="00002138">
        <w:rPr>
          <w:rStyle w:val="FontStyle16"/>
          <w:szCs w:val="28"/>
        </w:rPr>
        <w:t xml:space="preserve"> по вопросам, входящим в компетенцию </w:t>
      </w:r>
      <w:r>
        <w:rPr>
          <w:rStyle w:val="FontStyle16"/>
          <w:szCs w:val="28"/>
        </w:rPr>
        <w:t>рабочей группы</w:t>
      </w:r>
      <w:r w:rsidRPr="00002138">
        <w:rPr>
          <w:rStyle w:val="FontStyle16"/>
          <w:szCs w:val="28"/>
        </w:rPr>
        <w:t>;</w:t>
      </w:r>
    </w:p>
    <w:p w:rsidR="00C146C9" w:rsidRPr="0066504C" w:rsidRDefault="00C146C9" w:rsidP="00C146C9">
      <w:pPr>
        <w:pStyle w:val="Style9"/>
        <w:widowControl/>
        <w:numPr>
          <w:ilvl w:val="0"/>
          <w:numId w:val="36"/>
        </w:numPr>
        <w:tabs>
          <w:tab w:val="left" w:pos="970"/>
        </w:tabs>
        <w:spacing w:line="240" w:lineRule="auto"/>
        <w:ind w:right="10" w:firstLine="677"/>
        <w:rPr>
          <w:rStyle w:val="FontStyle16"/>
          <w:szCs w:val="28"/>
        </w:rPr>
      </w:pPr>
      <w:r>
        <w:rPr>
          <w:rStyle w:val="FontStyle16"/>
          <w:szCs w:val="28"/>
        </w:rPr>
        <w:t>направлять Администрации района</w:t>
      </w:r>
      <w:r w:rsidRPr="0066504C">
        <w:rPr>
          <w:rStyle w:val="FontStyle16"/>
          <w:szCs w:val="28"/>
        </w:rPr>
        <w:t xml:space="preserve">, </w:t>
      </w:r>
      <w:r>
        <w:rPr>
          <w:rStyle w:val="FontStyle16"/>
          <w:szCs w:val="28"/>
        </w:rPr>
        <w:t>федеральным органам государственной власти и Алтайского края</w:t>
      </w:r>
      <w:r w:rsidRPr="0066504C">
        <w:rPr>
          <w:rStyle w:val="FontStyle16"/>
          <w:szCs w:val="28"/>
        </w:rPr>
        <w:t xml:space="preserve"> в </w:t>
      </w:r>
      <w:r>
        <w:rPr>
          <w:rStyle w:val="FontStyle16"/>
          <w:szCs w:val="28"/>
        </w:rPr>
        <w:t>Новичихинском районе</w:t>
      </w:r>
      <w:r w:rsidRPr="0066504C">
        <w:rPr>
          <w:rStyle w:val="FontStyle16"/>
          <w:szCs w:val="28"/>
        </w:rPr>
        <w:t xml:space="preserve"> и организациям информацию для принятия решений в соответствии с законодательством в целях устранения нарушений, выявленных </w:t>
      </w:r>
      <w:r>
        <w:rPr>
          <w:rStyle w:val="FontStyle16"/>
          <w:szCs w:val="28"/>
        </w:rPr>
        <w:t>рабочей группой</w:t>
      </w:r>
      <w:r w:rsidRPr="0066504C">
        <w:rPr>
          <w:rStyle w:val="FontStyle16"/>
          <w:szCs w:val="28"/>
        </w:rPr>
        <w:t>;</w:t>
      </w:r>
    </w:p>
    <w:p w:rsidR="00C146C9" w:rsidRPr="0066504C" w:rsidRDefault="00C146C9" w:rsidP="00C146C9">
      <w:pPr>
        <w:pStyle w:val="Style9"/>
        <w:widowControl/>
        <w:numPr>
          <w:ilvl w:val="0"/>
          <w:numId w:val="36"/>
        </w:numPr>
        <w:tabs>
          <w:tab w:val="left" w:pos="970"/>
        </w:tabs>
        <w:spacing w:line="240" w:lineRule="auto"/>
        <w:ind w:left="677" w:firstLine="0"/>
        <w:rPr>
          <w:rStyle w:val="FontStyle16"/>
          <w:szCs w:val="28"/>
        </w:rPr>
      </w:pPr>
      <w:r w:rsidRPr="0066504C">
        <w:rPr>
          <w:rStyle w:val="FontStyle16"/>
          <w:szCs w:val="28"/>
        </w:rPr>
        <w:t xml:space="preserve">осуществлять контроль за выполнением решений </w:t>
      </w:r>
      <w:r>
        <w:rPr>
          <w:rStyle w:val="FontStyle16"/>
          <w:szCs w:val="28"/>
        </w:rPr>
        <w:t>рабочей группы</w:t>
      </w:r>
      <w:r w:rsidRPr="0066504C">
        <w:rPr>
          <w:rStyle w:val="FontStyle16"/>
          <w:szCs w:val="28"/>
        </w:rPr>
        <w:t>.</w:t>
      </w:r>
    </w:p>
    <w:p w:rsidR="00C146C9" w:rsidRPr="0066504C" w:rsidRDefault="00C146C9" w:rsidP="00C146C9">
      <w:pPr>
        <w:pStyle w:val="Style2"/>
        <w:widowControl/>
        <w:jc w:val="both"/>
        <w:rPr>
          <w:sz w:val="28"/>
          <w:szCs w:val="28"/>
        </w:rPr>
      </w:pPr>
    </w:p>
    <w:p w:rsidR="00C146C9" w:rsidRPr="00B256D0" w:rsidRDefault="00C146C9" w:rsidP="00C146C9">
      <w:pPr>
        <w:pStyle w:val="Style2"/>
        <w:widowControl/>
        <w:rPr>
          <w:rStyle w:val="FontStyle15"/>
          <w:b w:val="0"/>
          <w:sz w:val="28"/>
          <w:szCs w:val="28"/>
        </w:rPr>
      </w:pPr>
      <w:r w:rsidRPr="00B256D0">
        <w:rPr>
          <w:rStyle w:val="FontStyle15"/>
          <w:b w:val="0"/>
          <w:sz w:val="28"/>
          <w:szCs w:val="28"/>
        </w:rPr>
        <w:t>IV. Организация деятельности рабочей группы</w:t>
      </w:r>
    </w:p>
    <w:p w:rsidR="00C146C9" w:rsidRPr="0066504C" w:rsidRDefault="00C146C9" w:rsidP="00C146C9">
      <w:pPr>
        <w:pStyle w:val="Style9"/>
        <w:widowControl/>
        <w:spacing w:line="240" w:lineRule="auto"/>
        <w:ind w:firstLine="672"/>
        <w:rPr>
          <w:sz w:val="28"/>
          <w:szCs w:val="28"/>
        </w:rPr>
      </w:pPr>
    </w:p>
    <w:p w:rsidR="00C146C9" w:rsidRPr="0066504C" w:rsidRDefault="00C146C9" w:rsidP="00C146C9">
      <w:pPr>
        <w:pStyle w:val="Style9"/>
        <w:widowControl/>
        <w:tabs>
          <w:tab w:val="left" w:pos="941"/>
        </w:tabs>
        <w:spacing w:line="240" w:lineRule="auto"/>
        <w:ind w:firstLine="672"/>
        <w:rPr>
          <w:rStyle w:val="FontStyle16"/>
          <w:szCs w:val="28"/>
        </w:rPr>
      </w:pPr>
      <w:r w:rsidRPr="0066504C">
        <w:rPr>
          <w:rStyle w:val="FontStyle16"/>
          <w:szCs w:val="28"/>
        </w:rPr>
        <w:t>5.</w:t>
      </w:r>
      <w:r w:rsidRPr="0066504C">
        <w:rPr>
          <w:rStyle w:val="FontStyle16"/>
          <w:szCs w:val="28"/>
        </w:rPr>
        <w:tab/>
      </w:r>
      <w:r>
        <w:rPr>
          <w:rStyle w:val="FontStyle16"/>
          <w:szCs w:val="28"/>
        </w:rPr>
        <w:t>Рабочую группу</w:t>
      </w:r>
      <w:r w:rsidRPr="0066504C">
        <w:rPr>
          <w:rStyle w:val="FontStyle16"/>
          <w:szCs w:val="28"/>
        </w:rPr>
        <w:t xml:space="preserve"> возглавляет </w:t>
      </w:r>
      <w:r>
        <w:rPr>
          <w:rStyle w:val="FontStyle16"/>
          <w:szCs w:val="28"/>
        </w:rPr>
        <w:t>руководитель</w:t>
      </w:r>
      <w:r w:rsidRPr="0066504C">
        <w:rPr>
          <w:rStyle w:val="FontStyle16"/>
          <w:szCs w:val="28"/>
        </w:rPr>
        <w:t>, который руководит ее</w:t>
      </w:r>
      <w:r w:rsidRPr="0066504C">
        <w:rPr>
          <w:rStyle w:val="FontStyle16"/>
          <w:szCs w:val="28"/>
        </w:rPr>
        <w:br/>
        <w:t xml:space="preserve">деятельностью. В случае отсутствия </w:t>
      </w:r>
      <w:r>
        <w:rPr>
          <w:rStyle w:val="FontStyle16"/>
          <w:szCs w:val="28"/>
        </w:rPr>
        <w:t>руководителя</w:t>
      </w:r>
      <w:r w:rsidRPr="0066504C">
        <w:rPr>
          <w:rStyle w:val="FontStyle16"/>
          <w:szCs w:val="28"/>
        </w:rPr>
        <w:t xml:space="preserve"> </w:t>
      </w:r>
      <w:r>
        <w:rPr>
          <w:rStyle w:val="FontStyle16"/>
          <w:szCs w:val="28"/>
        </w:rPr>
        <w:t>рабочей группы</w:t>
      </w:r>
      <w:r w:rsidRPr="0066504C">
        <w:rPr>
          <w:rStyle w:val="FontStyle16"/>
          <w:szCs w:val="28"/>
        </w:rPr>
        <w:t xml:space="preserve"> руководство</w:t>
      </w:r>
      <w:r>
        <w:rPr>
          <w:rStyle w:val="FontStyle16"/>
          <w:szCs w:val="28"/>
        </w:rPr>
        <w:t xml:space="preserve"> </w:t>
      </w:r>
      <w:r w:rsidRPr="0066504C">
        <w:rPr>
          <w:rStyle w:val="FontStyle16"/>
          <w:szCs w:val="28"/>
        </w:rPr>
        <w:t xml:space="preserve">возлагается на заместителя </w:t>
      </w:r>
      <w:r>
        <w:rPr>
          <w:rStyle w:val="FontStyle16"/>
          <w:szCs w:val="28"/>
        </w:rPr>
        <w:t>руководителя</w:t>
      </w:r>
      <w:r w:rsidRPr="0066504C">
        <w:rPr>
          <w:rStyle w:val="FontStyle16"/>
          <w:szCs w:val="28"/>
        </w:rPr>
        <w:t xml:space="preserve"> </w:t>
      </w:r>
      <w:r>
        <w:rPr>
          <w:rStyle w:val="FontStyle16"/>
          <w:szCs w:val="28"/>
        </w:rPr>
        <w:t>рабочей группы</w:t>
      </w:r>
      <w:r w:rsidRPr="0066504C">
        <w:rPr>
          <w:rStyle w:val="FontStyle16"/>
          <w:szCs w:val="28"/>
        </w:rPr>
        <w:t>.</w:t>
      </w:r>
    </w:p>
    <w:p w:rsidR="00C146C9" w:rsidRPr="0066504C" w:rsidRDefault="00C146C9" w:rsidP="00C146C9">
      <w:pPr>
        <w:pStyle w:val="Style10"/>
        <w:widowControl/>
        <w:tabs>
          <w:tab w:val="left" w:pos="960"/>
        </w:tabs>
        <w:spacing w:line="240" w:lineRule="auto"/>
        <w:ind w:firstLine="686"/>
        <w:jc w:val="both"/>
        <w:rPr>
          <w:rStyle w:val="FontStyle16"/>
          <w:szCs w:val="28"/>
        </w:rPr>
      </w:pPr>
      <w:r w:rsidRPr="0066504C">
        <w:rPr>
          <w:rStyle w:val="FontStyle16"/>
          <w:szCs w:val="28"/>
        </w:rPr>
        <w:t>6.</w:t>
      </w:r>
      <w:r w:rsidRPr="0066504C">
        <w:rPr>
          <w:rStyle w:val="FontStyle16"/>
          <w:szCs w:val="28"/>
        </w:rPr>
        <w:tab/>
        <w:t xml:space="preserve">Заседания </w:t>
      </w:r>
      <w:r>
        <w:rPr>
          <w:rStyle w:val="FontStyle16"/>
          <w:szCs w:val="28"/>
        </w:rPr>
        <w:t>рабочей группы</w:t>
      </w:r>
      <w:r w:rsidRPr="0066504C">
        <w:rPr>
          <w:rStyle w:val="FontStyle16"/>
          <w:szCs w:val="28"/>
        </w:rPr>
        <w:t xml:space="preserve"> проводятся не реже </w:t>
      </w:r>
      <w:r>
        <w:rPr>
          <w:rStyle w:val="FontStyle16"/>
          <w:szCs w:val="28"/>
        </w:rPr>
        <w:t>двух раз в месяц</w:t>
      </w:r>
      <w:r w:rsidRPr="0066504C">
        <w:rPr>
          <w:rStyle w:val="FontStyle16"/>
          <w:szCs w:val="28"/>
        </w:rPr>
        <w:t>.</w:t>
      </w:r>
      <w:r w:rsidRPr="0066504C">
        <w:rPr>
          <w:rStyle w:val="FontStyle16"/>
          <w:szCs w:val="28"/>
        </w:rPr>
        <w:br/>
        <w:t xml:space="preserve">Повестку заседания </w:t>
      </w:r>
      <w:r>
        <w:rPr>
          <w:rStyle w:val="FontStyle16"/>
          <w:szCs w:val="28"/>
        </w:rPr>
        <w:t>рабочей группы</w:t>
      </w:r>
      <w:r w:rsidRPr="0066504C">
        <w:rPr>
          <w:rStyle w:val="FontStyle16"/>
          <w:szCs w:val="28"/>
        </w:rPr>
        <w:t xml:space="preserve"> определяет </w:t>
      </w:r>
      <w:r>
        <w:rPr>
          <w:rStyle w:val="FontStyle16"/>
          <w:szCs w:val="28"/>
        </w:rPr>
        <w:t>руководитель</w:t>
      </w:r>
      <w:r w:rsidRPr="0066504C">
        <w:rPr>
          <w:rStyle w:val="FontStyle16"/>
          <w:szCs w:val="28"/>
        </w:rPr>
        <w:t xml:space="preserve"> </w:t>
      </w:r>
      <w:r>
        <w:rPr>
          <w:rStyle w:val="FontStyle16"/>
          <w:szCs w:val="28"/>
        </w:rPr>
        <w:t>рабочей группы</w:t>
      </w:r>
      <w:r w:rsidRPr="0066504C">
        <w:rPr>
          <w:rStyle w:val="FontStyle16"/>
          <w:szCs w:val="28"/>
        </w:rPr>
        <w:t>, а в его</w:t>
      </w:r>
      <w:r>
        <w:rPr>
          <w:rStyle w:val="FontStyle16"/>
          <w:szCs w:val="28"/>
        </w:rPr>
        <w:t xml:space="preserve"> </w:t>
      </w:r>
      <w:r w:rsidRPr="0066504C">
        <w:rPr>
          <w:rStyle w:val="FontStyle16"/>
          <w:szCs w:val="28"/>
        </w:rPr>
        <w:t xml:space="preserve">отсутствие - заместитель </w:t>
      </w:r>
      <w:r>
        <w:rPr>
          <w:rStyle w:val="FontStyle16"/>
          <w:szCs w:val="28"/>
        </w:rPr>
        <w:t>руководителя</w:t>
      </w:r>
      <w:r w:rsidRPr="0066504C">
        <w:rPr>
          <w:rStyle w:val="FontStyle16"/>
          <w:szCs w:val="28"/>
        </w:rPr>
        <w:t xml:space="preserve"> </w:t>
      </w:r>
      <w:r>
        <w:rPr>
          <w:rStyle w:val="FontStyle16"/>
          <w:szCs w:val="28"/>
        </w:rPr>
        <w:t>рабочей группы</w:t>
      </w:r>
      <w:r w:rsidRPr="0066504C">
        <w:rPr>
          <w:rStyle w:val="FontStyle16"/>
          <w:szCs w:val="28"/>
        </w:rPr>
        <w:t xml:space="preserve">, в соответствии с предложениями членов </w:t>
      </w:r>
      <w:r>
        <w:rPr>
          <w:rStyle w:val="FontStyle16"/>
          <w:szCs w:val="28"/>
        </w:rPr>
        <w:t>рабочей группы</w:t>
      </w:r>
      <w:r w:rsidRPr="0066504C">
        <w:rPr>
          <w:rStyle w:val="FontStyle16"/>
          <w:szCs w:val="28"/>
        </w:rPr>
        <w:t>.</w:t>
      </w:r>
    </w:p>
    <w:p w:rsidR="00C146C9" w:rsidRPr="0066504C" w:rsidRDefault="00C146C9" w:rsidP="00C146C9">
      <w:pPr>
        <w:pStyle w:val="Style9"/>
        <w:widowControl/>
        <w:numPr>
          <w:ilvl w:val="0"/>
          <w:numId w:val="37"/>
        </w:numPr>
        <w:tabs>
          <w:tab w:val="left" w:pos="941"/>
        </w:tabs>
        <w:spacing w:line="240" w:lineRule="auto"/>
        <w:ind w:firstLine="677"/>
        <w:rPr>
          <w:rStyle w:val="FontStyle16"/>
          <w:szCs w:val="28"/>
        </w:rPr>
      </w:pPr>
      <w:r w:rsidRPr="0066504C">
        <w:rPr>
          <w:rStyle w:val="FontStyle16"/>
          <w:szCs w:val="28"/>
        </w:rPr>
        <w:t xml:space="preserve">Заседание </w:t>
      </w:r>
      <w:r>
        <w:rPr>
          <w:rStyle w:val="FontStyle16"/>
          <w:szCs w:val="28"/>
        </w:rPr>
        <w:t>рабочей группы</w:t>
      </w:r>
      <w:r w:rsidRPr="0066504C">
        <w:rPr>
          <w:rStyle w:val="FontStyle16"/>
          <w:szCs w:val="28"/>
        </w:rPr>
        <w:t xml:space="preserve"> считается правомочным, если на нем присутствует не менее половины ее членов. Решения </w:t>
      </w:r>
      <w:r>
        <w:rPr>
          <w:rStyle w:val="FontStyle16"/>
          <w:szCs w:val="28"/>
        </w:rPr>
        <w:t>рабочей группы</w:t>
      </w:r>
      <w:r w:rsidRPr="0066504C">
        <w:rPr>
          <w:rStyle w:val="FontStyle16"/>
          <w:szCs w:val="28"/>
        </w:rPr>
        <w:t xml:space="preserve"> принимаются большинством голосов присутствующих на заседании </w:t>
      </w:r>
      <w:r>
        <w:rPr>
          <w:rStyle w:val="FontStyle16"/>
          <w:szCs w:val="28"/>
        </w:rPr>
        <w:t>рабочей группы</w:t>
      </w:r>
      <w:r w:rsidRPr="0066504C">
        <w:rPr>
          <w:rStyle w:val="FontStyle16"/>
          <w:szCs w:val="28"/>
        </w:rPr>
        <w:t xml:space="preserve"> путем открытого голосования.</w:t>
      </w:r>
    </w:p>
    <w:p w:rsidR="00C146C9" w:rsidRPr="0066504C" w:rsidRDefault="00C146C9" w:rsidP="00C146C9">
      <w:pPr>
        <w:pStyle w:val="Style7"/>
        <w:widowControl/>
        <w:spacing w:line="240" w:lineRule="auto"/>
        <w:ind w:firstLine="677"/>
        <w:rPr>
          <w:rStyle w:val="FontStyle16"/>
          <w:szCs w:val="28"/>
        </w:rPr>
      </w:pPr>
      <w:r w:rsidRPr="0066504C">
        <w:rPr>
          <w:rStyle w:val="FontStyle16"/>
          <w:szCs w:val="28"/>
        </w:rPr>
        <w:t xml:space="preserve">В случае равенства голосов решающим является голос </w:t>
      </w:r>
      <w:r>
        <w:rPr>
          <w:rStyle w:val="FontStyle16"/>
          <w:szCs w:val="28"/>
        </w:rPr>
        <w:t>руководителя</w:t>
      </w:r>
      <w:r w:rsidRPr="0066504C">
        <w:rPr>
          <w:rStyle w:val="FontStyle16"/>
          <w:szCs w:val="28"/>
        </w:rPr>
        <w:t xml:space="preserve"> </w:t>
      </w:r>
      <w:r>
        <w:rPr>
          <w:rStyle w:val="FontStyle16"/>
          <w:szCs w:val="28"/>
        </w:rPr>
        <w:t>рабочей группы</w:t>
      </w:r>
      <w:r w:rsidRPr="0066504C">
        <w:rPr>
          <w:rStyle w:val="FontStyle16"/>
          <w:szCs w:val="28"/>
        </w:rPr>
        <w:t xml:space="preserve"> или его заместителя, председательствующего на заседании.</w:t>
      </w:r>
    </w:p>
    <w:p w:rsidR="00C146C9" w:rsidRPr="0066504C" w:rsidRDefault="00C146C9" w:rsidP="00C146C9">
      <w:pPr>
        <w:pStyle w:val="Style9"/>
        <w:widowControl/>
        <w:numPr>
          <w:ilvl w:val="0"/>
          <w:numId w:val="38"/>
        </w:numPr>
        <w:tabs>
          <w:tab w:val="left" w:pos="941"/>
        </w:tabs>
        <w:spacing w:line="240" w:lineRule="auto"/>
        <w:ind w:firstLine="677"/>
        <w:rPr>
          <w:rStyle w:val="FontStyle16"/>
          <w:szCs w:val="28"/>
        </w:rPr>
      </w:pPr>
      <w:r w:rsidRPr="0066504C">
        <w:rPr>
          <w:rStyle w:val="FontStyle16"/>
          <w:szCs w:val="28"/>
        </w:rPr>
        <w:t xml:space="preserve">Решения </w:t>
      </w:r>
      <w:r>
        <w:rPr>
          <w:rStyle w:val="FontStyle16"/>
          <w:szCs w:val="28"/>
        </w:rPr>
        <w:t>рабочей группы</w:t>
      </w:r>
      <w:r w:rsidRPr="0066504C">
        <w:rPr>
          <w:rStyle w:val="FontStyle16"/>
          <w:szCs w:val="28"/>
        </w:rPr>
        <w:t xml:space="preserve"> оформляются протоколом, который подписывает </w:t>
      </w:r>
      <w:r>
        <w:rPr>
          <w:rStyle w:val="FontStyle16"/>
          <w:szCs w:val="28"/>
        </w:rPr>
        <w:t>руководитель</w:t>
      </w:r>
      <w:r w:rsidRPr="0066504C">
        <w:rPr>
          <w:rStyle w:val="FontStyle16"/>
          <w:szCs w:val="28"/>
        </w:rPr>
        <w:t xml:space="preserve"> </w:t>
      </w:r>
      <w:r>
        <w:rPr>
          <w:rStyle w:val="FontStyle16"/>
          <w:szCs w:val="28"/>
        </w:rPr>
        <w:t>рабочей группы</w:t>
      </w:r>
      <w:r w:rsidRPr="0066504C">
        <w:rPr>
          <w:rStyle w:val="FontStyle16"/>
          <w:szCs w:val="28"/>
        </w:rPr>
        <w:t xml:space="preserve">, а в его отсутствие - заместитель </w:t>
      </w:r>
      <w:r>
        <w:rPr>
          <w:rStyle w:val="FontStyle16"/>
          <w:szCs w:val="28"/>
        </w:rPr>
        <w:lastRenderedPageBreak/>
        <w:t>руководителя</w:t>
      </w:r>
      <w:r w:rsidRPr="0066504C">
        <w:rPr>
          <w:rStyle w:val="FontStyle16"/>
          <w:szCs w:val="28"/>
        </w:rPr>
        <w:t xml:space="preserve"> </w:t>
      </w:r>
      <w:r>
        <w:rPr>
          <w:rStyle w:val="FontStyle16"/>
          <w:szCs w:val="28"/>
        </w:rPr>
        <w:t>рабочей группы</w:t>
      </w:r>
      <w:r w:rsidRPr="0066504C">
        <w:rPr>
          <w:rStyle w:val="FontStyle16"/>
          <w:szCs w:val="28"/>
        </w:rPr>
        <w:t xml:space="preserve">, и направляются членам </w:t>
      </w:r>
      <w:r>
        <w:rPr>
          <w:rStyle w:val="FontStyle16"/>
          <w:szCs w:val="28"/>
        </w:rPr>
        <w:t>рабочей группы</w:t>
      </w:r>
      <w:r w:rsidRPr="0066504C">
        <w:rPr>
          <w:rStyle w:val="FontStyle16"/>
          <w:szCs w:val="28"/>
        </w:rPr>
        <w:t xml:space="preserve"> в течение 5 рабочих дней со дня проведения </w:t>
      </w:r>
      <w:r>
        <w:rPr>
          <w:rStyle w:val="FontStyle16"/>
          <w:szCs w:val="28"/>
        </w:rPr>
        <w:t>рабочей группы</w:t>
      </w:r>
      <w:r w:rsidRPr="0066504C">
        <w:rPr>
          <w:rStyle w:val="FontStyle16"/>
          <w:szCs w:val="28"/>
        </w:rPr>
        <w:t>.</w:t>
      </w:r>
    </w:p>
    <w:p w:rsidR="00C146C9" w:rsidRDefault="00C146C9" w:rsidP="00C146C9">
      <w:pPr>
        <w:pStyle w:val="Style9"/>
        <w:widowControl/>
        <w:numPr>
          <w:ilvl w:val="0"/>
          <w:numId w:val="38"/>
        </w:numPr>
        <w:tabs>
          <w:tab w:val="left" w:pos="1080"/>
        </w:tabs>
        <w:spacing w:line="240" w:lineRule="auto"/>
        <w:ind w:firstLine="701"/>
        <w:rPr>
          <w:rStyle w:val="FontStyle16"/>
          <w:szCs w:val="28"/>
        </w:rPr>
      </w:pPr>
      <w:r>
        <w:rPr>
          <w:rStyle w:val="FontStyle16"/>
          <w:szCs w:val="28"/>
        </w:rPr>
        <w:t>Отдел по труду администрации района:</w:t>
      </w:r>
    </w:p>
    <w:p w:rsidR="00C146C9" w:rsidRDefault="00C146C9" w:rsidP="00C146C9">
      <w:pPr>
        <w:pStyle w:val="Style9"/>
        <w:widowControl/>
        <w:tabs>
          <w:tab w:val="left" w:pos="1080"/>
        </w:tabs>
        <w:spacing w:line="240" w:lineRule="auto"/>
        <w:ind w:firstLine="709"/>
        <w:rPr>
          <w:rStyle w:val="FontStyle16"/>
          <w:szCs w:val="28"/>
        </w:rPr>
      </w:pPr>
      <w:r w:rsidRPr="0066504C">
        <w:rPr>
          <w:rStyle w:val="FontStyle16"/>
          <w:szCs w:val="28"/>
        </w:rPr>
        <w:t>обеспеч</w:t>
      </w:r>
      <w:r>
        <w:rPr>
          <w:rStyle w:val="FontStyle16"/>
          <w:szCs w:val="28"/>
        </w:rPr>
        <w:t>ивает</w:t>
      </w:r>
      <w:r w:rsidRPr="0066504C">
        <w:rPr>
          <w:rStyle w:val="FontStyle16"/>
          <w:szCs w:val="28"/>
        </w:rPr>
        <w:t xml:space="preserve"> </w:t>
      </w:r>
      <w:r>
        <w:rPr>
          <w:rStyle w:val="FontStyle16"/>
          <w:szCs w:val="28"/>
        </w:rPr>
        <w:t>о</w:t>
      </w:r>
      <w:r w:rsidRPr="0066504C">
        <w:rPr>
          <w:rStyle w:val="FontStyle16"/>
          <w:szCs w:val="28"/>
        </w:rPr>
        <w:t>рганизационн</w:t>
      </w:r>
      <w:r>
        <w:rPr>
          <w:rStyle w:val="FontStyle16"/>
          <w:szCs w:val="28"/>
        </w:rPr>
        <w:t>ую</w:t>
      </w:r>
      <w:r w:rsidRPr="0066504C">
        <w:rPr>
          <w:rStyle w:val="FontStyle16"/>
          <w:szCs w:val="28"/>
        </w:rPr>
        <w:t xml:space="preserve"> деятельност</w:t>
      </w:r>
      <w:r>
        <w:rPr>
          <w:rStyle w:val="FontStyle16"/>
          <w:szCs w:val="28"/>
        </w:rPr>
        <w:t>ь</w:t>
      </w:r>
      <w:r w:rsidRPr="00002138">
        <w:rPr>
          <w:sz w:val="28"/>
          <w:szCs w:val="28"/>
        </w:rPr>
        <w:t xml:space="preserve"> </w:t>
      </w:r>
      <w:r>
        <w:rPr>
          <w:rStyle w:val="FontStyle16"/>
          <w:szCs w:val="28"/>
        </w:rPr>
        <w:t>рабочей группы;</w:t>
      </w:r>
    </w:p>
    <w:p w:rsidR="00C146C9" w:rsidRPr="0066504C" w:rsidRDefault="00C146C9" w:rsidP="00C146C9">
      <w:pPr>
        <w:pStyle w:val="Style9"/>
        <w:widowControl/>
        <w:tabs>
          <w:tab w:val="left" w:pos="970"/>
        </w:tabs>
        <w:spacing w:line="240" w:lineRule="auto"/>
        <w:ind w:firstLine="709"/>
        <w:rPr>
          <w:rStyle w:val="FontStyle16"/>
          <w:szCs w:val="28"/>
        </w:rPr>
      </w:pPr>
      <w:r w:rsidRPr="0066504C">
        <w:rPr>
          <w:rStyle w:val="FontStyle16"/>
          <w:szCs w:val="28"/>
        </w:rPr>
        <w:t xml:space="preserve">формирует повестку очередного заседания </w:t>
      </w:r>
      <w:r>
        <w:rPr>
          <w:rStyle w:val="FontStyle16"/>
          <w:szCs w:val="28"/>
        </w:rPr>
        <w:t>рабочей группы</w:t>
      </w:r>
      <w:r w:rsidRPr="0066504C">
        <w:rPr>
          <w:rStyle w:val="FontStyle16"/>
          <w:szCs w:val="28"/>
        </w:rPr>
        <w:t xml:space="preserve"> не позднее</w:t>
      </w:r>
      <w:r>
        <w:rPr>
          <w:rStyle w:val="FontStyle16"/>
          <w:szCs w:val="28"/>
        </w:rPr>
        <w:t>, чем за 2</w:t>
      </w:r>
      <w:r w:rsidRPr="0066504C">
        <w:rPr>
          <w:rStyle w:val="FontStyle16"/>
          <w:szCs w:val="28"/>
        </w:rPr>
        <w:t xml:space="preserve"> рабочих дн</w:t>
      </w:r>
      <w:r>
        <w:rPr>
          <w:rStyle w:val="FontStyle16"/>
          <w:szCs w:val="28"/>
        </w:rPr>
        <w:t>я</w:t>
      </w:r>
      <w:r w:rsidRPr="0066504C">
        <w:rPr>
          <w:rStyle w:val="FontStyle16"/>
          <w:szCs w:val="28"/>
        </w:rPr>
        <w:t xml:space="preserve"> до планового заседания и представляет повестку заседания на утверждение </w:t>
      </w:r>
      <w:r>
        <w:rPr>
          <w:rStyle w:val="FontStyle16"/>
          <w:szCs w:val="28"/>
        </w:rPr>
        <w:t>руководителю</w:t>
      </w:r>
      <w:r w:rsidRPr="0066504C">
        <w:rPr>
          <w:rStyle w:val="FontStyle16"/>
          <w:szCs w:val="28"/>
        </w:rPr>
        <w:t xml:space="preserve"> </w:t>
      </w:r>
      <w:r>
        <w:rPr>
          <w:rStyle w:val="FontStyle16"/>
          <w:szCs w:val="28"/>
        </w:rPr>
        <w:t>рабочей группы</w:t>
      </w:r>
      <w:r w:rsidRPr="0066504C">
        <w:rPr>
          <w:rStyle w:val="FontStyle16"/>
          <w:szCs w:val="28"/>
        </w:rPr>
        <w:t>;</w:t>
      </w:r>
    </w:p>
    <w:p w:rsidR="00C146C9" w:rsidRPr="0066504C" w:rsidRDefault="00C146C9" w:rsidP="00C146C9">
      <w:pPr>
        <w:pStyle w:val="Style9"/>
        <w:widowControl/>
        <w:tabs>
          <w:tab w:val="left" w:pos="970"/>
        </w:tabs>
        <w:spacing w:line="240" w:lineRule="auto"/>
        <w:ind w:right="14" w:firstLine="709"/>
        <w:rPr>
          <w:rStyle w:val="FontStyle16"/>
          <w:szCs w:val="28"/>
        </w:rPr>
      </w:pPr>
      <w:r w:rsidRPr="0066504C">
        <w:rPr>
          <w:rStyle w:val="FontStyle16"/>
          <w:szCs w:val="28"/>
        </w:rPr>
        <w:t xml:space="preserve">направляет повестку </w:t>
      </w:r>
      <w:r>
        <w:rPr>
          <w:rStyle w:val="FontStyle16"/>
          <w:szCs w:val="28"/>
        </w:rPr>
        <w:t xml:space="preserve">очередного заседания </w:t>
      </w:r>
      <w:r w:rsidRPr="0066504C">
        <w:rPr>
          <w:rStyle w:val="FontStyle16"/>
          <w:szCs w:val="28"/>
        </w:rPr>
        <w:t xml:space="preserve">членам </w:t>
      </w:r>
      <w:r>
        <w:rPr>
          <w:rStyle w:val="FontStyle16"/>
          <w:szCs w:val="28"/>
        </w:rPr>
        <w:t>рабочей группы</w:t>
      </w:r>
      <w:r w:rsidRPr="0066504C">
        <w:rPr>
          <w:rStyle w:val="FontStyle16"/>
          <w:szCs w:val="28"/>
        </w:rPr>
        <w:t xml:space="preserve"> не позднее</w:t>
      </w:r>
      <w:r>
        <w:rPr>
          <w:rStyle w:val="FontStyle16"/>
          <w:szCs w:val="28"/>
        </w:rPr>
        <w:t>,</w:t>
      </w:r>
      <w:r w:rsidRPr="0066504C">
        <w:rPr>
          <w:rStyle w:val="FontStyle16"/>
          <w:szCs w:val="28"/>
        </w:rPr>
        <w:t xml:space="preserve"> чем за </w:t>
      </w:r>
      <w:r>
        <w:rPr>
          <w:rStyle w:val="FontStyle16"/>
          <w:szCs w:val="28"/>
        </w:rPr>
        <w:t>1</w:t>
      </w:r>
      <w:r w:rsidRPr="0066504C">
        <w:rPr>
          <w:rStyle w:val="FontStyle16"/>
          <w:szCs w:val="28"/>
        </w:rPr>
        <w:t xml:space="preserve"> рабочи</w:t>
      </w:r>
      <w:r>
        <w:rPr>
          <w:rStyle w:val="FontStyle16"/>
          <w:szCs w:val="28"/>
        </w:rPr>
        <w:t>й</w:t>
      </w:r>
      <w:r w:rsidRPr="0066504C">
        <w:rPr>
          <w:rStyle w:val="FontStyle16"/>
          <w:szCs w:val="28"/>
        </w:rPr>
        <w:t xml:space="preserve"> д</w:t>
      </w:r>
      <w:r>
        <w:rPr>
          <w:rStyle w:val="FontStyle16"/>
          <w:szCs w:val="28"/>
        </w:rPr>
        <w:t>е</w:t>
      </w:r>
      <w:r w:rsidRPr="0066504C">
        <w:rPr>
          <w:rStyle w:val="FontStyle16"/>
          <w:szCs w:val="28"/>
        </w:rPr>
        <w:t>н</w:t>
      </w:r>
      <w:r>
        <w:rPr>
          <w:rStyle w:val="FontStyle16"/>
          <w:szCs w:val="28"/>
        </w:rPr>
        <w:t>ь</w:t>
      </w:r>
      <w:r w:rsidRPr="0066504C">
        <w:rPr>
          <w:rStyle w:val="FontStyle16"/>
          <w:szCs w:val="28"/>
        </w:rPr>
        <w:t xml:space="preserve"> до планового заседания;</w:t>
      </w:r>
    </w:p>
    <w:p w:rsidR="00C146C9" w:rsidRPr="0066504C" w:rsidRDefault="00C146C9" w:rsidP="00C146C9">
      <w:pPr>
        <w:pStyle w:val="Style9"/>
        <w:widowControl/>
        <w:tabs>
          <w:tab w:val="left" w:pos="970"/>
        </w:tabs>
        <w:spacing w:line="240" w:lineRule="auto"/>
        <w:ind w:firstLine="709"/>
        <w:rPr>
          <w:rStyle w:val="FontStyle16"/>
          <w:szCs w:val="28"/>
        </w:rPr>
      </w:pPr>
      <w:r w:rsidRPr="0066504C">
        <w:rPr>
          <w:rStyle w:val="FontStyle16"/>
          <w:szCs w:val="28"/>
        </w:rPr>
        <w:t>ведет протокол заседания комиссии.</w:t>
      </w:r>
    </w:p>
    <w:p w:rsidR="00C146C9" w:rsidRDefault="00C146C9" w:rsidP="00C146C9">
      <w:pPr>
        <w:jc w:val="both"/>
        <w:rPr>
          <w:sz w:val="28"/>
          <w:szCs w:val="28"/>
        </w:rPr>
      </w:pPr>
    </w:p>
    <w:p w:rsidR="00C146C9" w:rsidRDefault="00C146C9" w:rsidP="00C146C9">
      <w:pPr>
        <w:jc w:val="both"/>
        <w:rPr>
          <w:sz w:val="28"/>
          <w:szCs w:val="28"/>
        </w:rPr>
      </w:pPr>
    </w:p>
    <w:p w:rsidR="00C146C9" w:rsidRDefault="00C146C9" w:rsidP="00C146C9">
      <w:pPr>
        <w:jc w:val="both"/>
        <w:rPr>
          <w:sz w:val="28"/>
          <w:szCs w:val="28"/>
        </w:rPr>
      </w:pPr>
    </w:p>
    <w:p w:rsidR="00C146C9" w:rsidRDefault="00C146C9" w:rsidP="00C146C9">
      <w:pPr>
        <w:jc w:val="both"/>
        <w:rPr>
          <w:sz w:val="28"/>
          <w:szCs w:val="28"/>
        </w:rPr>
      </w:pPr>
    </w:p>
    <w:p w:rsidR="00C146C9" w:rsidRDefault="00C146C9" w:rsidP="00C146C9">
      <w:pPr>
        <w:jc w:val="both"/>
        <w:rPr>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C146C9" w:rsidP="00C146C9">
      <w:pPr>
        <w:rPr>
          <w:b/>
          <w:bCs/>
          <w:sz w:val="28"/>
        </w:rPr>
      </w:pPr>
      <w:r>
        <w:rPr>
          <w:b/>
          <w:bCs/>
          <w:sz w:val="28"/>
        </w:rPr>
        <w:t>29.01.2015   №  32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146C9" w:rsidRDefault="00C146C9" w:rsidP="00C146C9">
      <w:pPr>
        <w:rPr>
          <w:sz w:val="28"/>
        </w:rPr>
      </w:pPr>
    </w:p>
    <w:p w:rsidR="00C146C9" w:rsidRDefault="00C146C9" w:rsidP="00C146C9">
      <w:pPr>
        <w:pStyle w:val="15"/>
        <w:shd w:val="clear" w:color="auto" w:fill="auto"/>
        <w:spacing w:before="0" w:after="0" w:line="240" w:lineRule="auto"/>
        <w:jc w:val="both"/>
        <w:rPr>
          <w:rStyle w:val="31"/>
          <w:szCs w:val="28"/>
        </w:rPr>
      </w:pPr>
      <w:r>
        <w:rPr>
          <w:rStyle w:val="31"/>
          <w:szCs w:val="28"/>
        </w:rPr>
        <w:t>О внесении дополнений в</w:t>
      </w:r>
    </w:p>
    <w:p w:rsidR="00C146C9" w:rsidRDefault="00C146C9" w:rsidP="00C146C9">
      <w:pPr>
        <w:pStyle w:val="15"/>
        <w:shd w:val="clear" w:color="auto" w:fill="auto"/>
        <w:spacing w:before="0" w:after="0" w:line="240" w:lineRule="auto"/>
        <w:jc w:val="both"/>
        <w:rPr>
          <w:rStyle w:val="31"/>
          <w:szCs w:val="28"/>
        </w:rPr>
      </w:pPr>
      <w:r>
        <w:rPr>
          <w:rStyle w:val="31"/>
          <w:szCs w:val="28"/>
        </w:rPr>
        <w:t>муниципальную программу</w:t>
      </w:r>
    </w:p>
    <w:p w:rsidR="00C146C9" w:rsidRDefault="00C146C9" w:rsidP="00C146C9">
      <w:pPr>
        <w:pStyle w:val="15"/>
        <w:shd w:val="clear" w:color="auto" w:fill="auto"/>
        <w:spacing w:before="0" w:after="0" w:line="240" w:lineRule="auto"/>
        <w:jc w:val="both"/>
        <w:rPr>
          <w:rStyle w:val="31"/>
          <w:szCs w:val="28"/>
        </w:rPr>
      </w:pPr>
      <w:r>
        <w:rPr>
          <w:rStyle w:val="31"/>
          <w:szCs w:val="28"/>
        </w:rPr>
        <w:t>«Развитие образования в</w:t>
      </w:r>
    </w:p>
    <w:p w:rsidR="00C146C9" w:rsidRDefault="00C146C9" w:rsidP="00C146C9">
      <w:pPr>
        <w:pStyle w:val="15"/>
        <w:shd w:val="clear" w:color="auto" w:fill="auto"/>
        <w:spacing w:before="0" w:after="0" w:line="240" w:lineRule="auto"/>
        <w:jc w:val="both"/>
        <w:rPr>
          <w:rStyle w:val="31"/>
          <w:szCs w:val="28"/>
        </w:rPr>
      </w:pPr>
      <w:r>
        <w:rPr>
          <w:rStyle w:val="31"/>
          <w:szCs w:val="28"/>
        </w:rPr>
        <w:t>Новичихинском районе» на</w:t>
      </w:r>
    </w:p>
    <w:p w:rsidR="00C146C9" w:rsidRPr="00DC5A29" w:rsidRDefault="00C146C9" w:rsidP="00C146C9">
      <w:pPr>
        <w:pStyle w:val="15"/>
        <w:shd w:val="clear" w:color="auto" w:fill="auto"/>
        <w:spacing w:before="0" w:after="0" w:line="240" w:lineRule="auto"/>
        <w:jc w:val="both"/>
        <w:rPr>
          <w:rStyle w:val="31"/>
          <w:szCs w:val="28"/>
        </w:rPr>
      </w:pPr>
      <w:r>
        <w:rPr>
          <w:rStyle w:val="31"/>
          <w:szCs w:val="28"/>
        </w:rPr>
        <w:t>2015-2020 годы</w:t>
      </w:r>
    </w:p>
    <w:p w:rsidR="00C146C9" w:rsidRDefault="00C146C9" w:rsidP="00C146C9">
      <w:pPr>
        <w:pStyle w:val="15"/>
        <w:shd w:val="clear" w:color="auto" w:fill="auto"/>
        <w:spacing w:before="0" w:after="0" w:line="240" w:lineRule="auto"/>
        <w:jc w:val="both"/>
        <w:rPr>
          <w:rStyle w:val="31"/>
          <w:szCs w:val="28"/>
        </w:rPr>
      </w:pPr>
    </w:p>
    <w:p w:rsidR="00C146C9" w:rsidRDefault="00C146C9" w:rsidP="00C146C9">
      <w:pPr>
        <w:pStyle w:val="15"/>
        <w:shd w:val="clear" w:color="auto" w:fill="auto"/>
        <w:spacing w:before="0" w:after="0" w:line="240" w:lineRule="auto"/>
        <w:jc w:val="both"/>
        <w:rPr>
          <w:rStyle w:val="31"/>
          <w:szCs w:val="28"/>
        </w:rPr>
      </w:pPr>
    </w:p>
    <w:p w:rsidR="00C146C9" w:rsidRPr="00E8583C" w:rsidRDefault="00C146C9" w:rsidP="00C146C9">
      <w:pPr>
        <w:pStyle w:val="15"/>
        <w:shd w:val="clear" w:color="auto" w:fill="auto"/>
        <w:spacing w:before="0" w:after="0" w:line="240" w:lineRule="auto"/>
        <w:ind w:left="40" w:right="40" w:firstLine="669"/>
        <w:jc w:val="both"/>
        <w:rPr>
          <w:sz w:val="28"/>
          <w:szCs w:val="28"/>
        </w:rPr>
      </w:pPr>
      <w:r w:rsidRPr="000B4231">
        <w:rPr>
          <w:rStyle w:val="41"/>
          <w:rFonts w:eastAsiaTheme="majorEastAsia"/>
          <w:sz w:val="28"/>
          <w:szCs w:val="28"/>
        </w:rPr>
        <w:t>С целью</w:t>
      </w:r>
      <w:r>
        <w:rPr>
          <w:rStyle w:val="41"/>
          <w:rFonts w:eastAsiaTheme="majorEastAsia"/>
          <w:sz w:val="28"/>
          <w:szCs w:val="28"/>
        </w:rPr>
        <w:t xml:space="preserve"> дополнения в муниципальную программу «Развитие образования в Новичихинском районе» на 2015-2020 годы, утвержденную постановлением Администрации Новичихинского района от 19.12.2014 № 579, мероприятий, финансируемых из краевого бюджета, </w:t>
      </w:r>
      <w:r w:rsidRPr="00E8583C">
        <w:rPr>
          <w:rStyle w:val="41"/>
          <w:rFonts w:eastAsiaTheme="majorEastAsia"/>
          <w:sz w:val="28"/>
          <w:szCs w:val="28"/>
        </w:rPr>
        <w:t>ПОСТАНОВЛЯЮ</w:t>
      </w:r>
      <w:r w:rsidRPr="00E8583C">
        <w:rPr>
          <w:rStyle w:val="3pt"/>
          <w:rFonts w:eastAsiaTheme="majorEastAsia"/>
          <w:sz w:val="28"/>
          <w:szCs w:val="28"/>
        </w:rPr>
        <w:t>:</w:t>
      </w:r>
    </w:p>
    <w:p w:rsidR="00C146C9" w:rsidRDefault="00C146C9" w:rsidP="00C146C9">
      <w:pPr>
        <w:pStyle w:val="15"/>
        <w:shd w:val="clear" w:color="auto" w:fill="auto"/>
        <w:spacing w:before="0" w:after="0" w:line="240" w:lineRule="auto"/>
        <w:ind w:firstLine="709"/>
        <w:jc w:val="both"/>
        <w:rPr>
          <w:rStyle w:val="31"/>
          <w:szCs w:val="28"/>
        </w:rPr>
      </w:pPr>
      <w:r w:rsidRPr="00DC5A29">
        <w:rPr>
          <w:rStyle w:val="31"/>
          <w:szCs w:val="28"/>
        </w:rPr>
        <w:t xml:space="preserve">1. </w:t>
      </w:r>
      <w:r>
        <w:rPr>
          <w:rStyle w:val="31"/>
          <w:szCs w:val="28"/>
        </w:rPr>
        <w:t>Приложение 2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C146C9" w:rsidRPr="00DC5A29" w:rsidRDefault="00C146C9" w:rsidP="00C146C9">
      <w:pPr>
        <w:pStyle w:val="15"/>
        <w:shd w:val="clear" w:color="auto" w:fill="auto"/>
        <w:spacing w:before="0" w:after="0" w:line="240" w:lineRule="auto"/>
        <w:ind w:firstLine="709"/>
        <w:jc w:val="both"/>
        <w:rPr>
          <w:rStyle w:val="31"/>
          <w:szCs w:val="28"/>
        </w:rPr>
      </w:pPr>
      <w:r>
        <w:rPr>
          <w:rStyle w:val="31"/>
          <w:szCs w:val="28"/>
        </w:rPr>
        <w:t>2. Приложение 3 к постановлению Администрации Новичихинского района от 19.12.2014 № 579 «Об утверждении муниципальной программы «Развитие образования в Новичихинском районе» на 2015-2020 годы» изложить в новой редакции (прилагается)</w:t>
      </w:r>
      <w:r w:rsidRPr="00DC5A29">
        <w:rPr>
          <w:rStyle w:val="31"/>
          <w:szCs w:val="28"/>
        </w:rPr>
        <w:t>.</w:t>
      </w:r>
    </w:p>
    <w:p w:rsidR="00C146C9" w:rsidRPr="00DC5A29" w:rsidRDefault="00C146C9" w:rsidP="00C146C9">
      <w:pPr>
        <w:pStyle w:val="15"/>
        <w:shd w:val="clear" w:color="auto" w:fill="auto"/>
        <w:spacing w:before="0" w:after="0" w:line="240" w:lineRule="auto"/>
        <w:ind w:firstLine="709"/>
        <w:jc w:val="both"/>
        <w:rPr>
          <w:rStyle w:val="31"/>
          <w:szCs w:val="28"/>
        </w:rPr>
      </w:pPr>
      <w:r w:rsidRPr="00DC5A29">
        <w:rPr>
          <w:rStyle w:val="31"/>
          <w:szCs w:val="28"/>
        </w:rPr>
        <w:t>3. Настоящее постановление распространяет свое действие на правоотношения, возникшие с 01.01.2015.</w:t>
      </w:r>
    </w:p>
    <w:p w:rsidR="00C146C9" w:rsidRPr="000B4231" w:rsidRDefault="00C146C9" w:rsidP="00C146C9">
      <w:pPr>
        <w:pStyle w:val="15"/>
        <w:shd w:val="clear" w:color="auto" w:fill="auto"/>
        <w:spacing w:before="0" w:after="0" w:line="240" w:lineRule="auto"/>
        <w:ind w:firstLine="709"/>
        <w:jc w:val="both"/>
        <w:rPr>
          <w:rStyle w:val="13"/>
          <w:szCs w:val="28"/>
        </w:rPr>
      </w:pPr>
      <w:r>
        <w:rPr>
          <w:rStyle w:val="13"/>
          <w:szCs w:val="28"/>
        </w:rPr>
        <w:t xml:space="preserve">4. Контроль за исполнением настоящего постановления </w:t>
      </w:r>
      <w:r w:rsidRPr="004E6C11">
        <w:rPr>
          <w:sz w:val="28"/>
          <w:szCs w:val="28"/>
        </w:rPr>
        <w:t xml:space="preserve">возложить на заместителя </w:t>
      </w:r>
      <w:r>
        <w:rPr>
          <w:sz w:val="28"/>
          <w:szCs w:val="28"/>
        </w:rPr>
        <w:t>г</w:t>
      </w:r>
      <w:r w:rsidRPr="004E6C11">
        <w:rPr>
          <w:sz w:val="28"/>
          <w:szCs w:val="28"/>
        </w:rPr>
        <w:t>лавы Администрации Новичихинского района Г.Н. Белицкую.</w:t>
      </w:r>
    </w:p>
    <w:p w:rsidR="00C146C9" w:rsidRDefault="003110B9" w:rsidP="00C146C9">
      <w:pPr>
        <w:jc w:val="both"/>
        <w:rPr>
          <w:sz w:val="28"/>
        </w:rPr>
      </w:pPr>
      <w:r w:rsidRPr="003110B9">
        <w:rPr>
          <w:noProof/>
          <w:sz w:val="20"/>
        </w:rPr>
        <w:pict>
          <v:shape id="_x0000_s1823" type="#_x0000_t202" style="position:absolute;left:0;text-align:left;margin-left:253.6pt;margin-top:42.45pt;width:102.65pt;height:76.8pt;z-index:251755008;mso-wrap-style:none" stroked="f">
            <v:textbox style="mso-fit-shape-to-text:t">
              <w:txbxContent>
                <w:p w:rsidR="00C146C9" w:rsidRDefault="00C146C9" w:rsidP="00C146C9">
                  <w:r>
                    <w:rPr>
                      <w:noProof/>
                    </w:rPr>
                    <w:drawing>
                      <wp:inline distT="0" distB="0" distL="0" distR="0">
                        <wp:extent cx="1123950" cy="885825"/>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22" type="#_x0000_t202" style="position:absolute;left:0;text-align:left;margin-left:147.95pt;margin-top:27.4pt;width:101.45pt;height:94.25pt;z-index:251753984;mso-wrap-style:none" stroked="f">
            <v:textbox style="mso-next-textbox:#_x0000_s1822;mso-fit-shape-to-text:t">
              <w:txbxContent>
                <w:p w:rsidR="00C146C9" w:rsidRDefault="00C146C9" w:rsidP="00C146C9">
                  <w:r>
                    <w:rPr>
                      <w:noProof/>
                    </w:rPr>
                    <w:drawing>
                      <wp:inline distT="0" distB="0" distL="0" distR="0">
                        <wp:extent cx="1104900" cy="110490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20" type="#_x0000_t202" style="position:absolute;left:0;text-align:left;margin-left:-6.3pt;margin-top:56.3pt;width:159.3pt;height:52.35pt;z-index:251751936" stroked="f">
            <v:textbox style="mso-next-textbox:#_x0000_s1820">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Pr="00CE39AA" w:rsidRDefault="003110B9" w:rsidP="00C146C9">
      <w:pPr>
        <w:jc w:val="both"/>
      </w:pPr>
      <w:r w:rsidRPr="003110B9">
        <w:rPr>
          <w:noProof/>
          <w:sz w:val="28"/>
        </w:rPr>
        <w:pict>
          <v:shape id="_x0000_s1821" type="#_x0000_t202" style="position:absolute;left:0;text-align:left;margin-left:357pt;margin-top:55.45pt;width:99pt;height:25.35pt;z-index:25175296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Pr="00CE39AA" w:rsidRDefault="00C146C9" w:rsidP="00C146C9">
      <w:pPr>
        <w:jc w:val="both"/>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pPr>
    </w:p>
    <w:p w:rsidR="00C146C9" w:rsidRDefault="00C146C9" w:rsidP="00C146C9">
      <w:pPr>
        <w:shd w:val="clear" w:color="auto" w:fill="FFFFFF"/>
        <w:spacing w:line="341" w:lineRule="exact"/>
        <w:jc w:val="both"/>
        <w:rPr>
          <w:spacing w:val="-12"/>
          <w:sz w:val="28"/>
          <w:szCs w:val="28"/>
        </w:rPr>
        <w:sectPr w:rsidR="00C146C9" w:rsidSect="00C146C9">
          <w:pgSz w:w="11906" w:h="16838"/>
          <w:pgMar w:top="1134" w:right="1418" w:bottom="1134" w:left="1559" w:header="709" w:footer="709" w:gutter="0"/>
          <w:cols w:space="708"/>
          <w:docGrid w:linePitch="360"/>
        </w:sectPr>
      </w:pPr>
    </w:p>
    <w:p w:rsidR="00C146C9" w:rsidRPr="00020580" w:rsidRDefault="00C146C9" w:rsidP="00C146C9">
      <w:pPr>
        <w:jc w:val="right"/>
      </w:pPr>
      <w:r w:rsidRPr="00020580">
        <w:lastRenderedPageBreak/>
        <w:t xml:space="preserve">Приложение </w:t>
      </w:r>
      <w:r>
        <w:t>2</w:t>
      </w:r>
      <w:r w:rsidRPr="00020580">
        <w:t xml:space="preserve"> </w:t>
      </w:r>
    </w:p>
    <w:p w:rsidR="00C146C9" w:rsidRPr="00FB6A59" w:rsidRDefault="00C146C9" w:rsidP="00C146C9">
      <w:pPr>
        <w:jc w:val="center"/>
        <w:rPr>
          <w:sz w:val="28"/>
          <w:szCs w:val="28"/>
        </w:rPr>
      </w:pPr>
      <w:r w:rsidRPr="00FB6A59">
        <w:rPr>
          <w:sz w:val="28"/>
          <w:szCs w:val="28"/>
        </w:rPr>
        <w:t>ПЕРЕЧЕНЬ</w:t>
      </w:r>
    </w:p>
    <w:p w:rsidR="00C146C9" w:rsidRPr="00BE73CF" w:rsidRDefault="00C146C9" w:rsidP="00C146C9">
      <w:pPr>
        <w:jc w:val="center"/>
      </w:pPr>
      <w:r w:rsidRPr="00BE73CF">
        <w:t xml:space="preserve">мероприятий муниципальной программы </w:t>
      </w:r>
    </w:p>
    <w:p w:rsidR="00C146C9" w:rsidRPr="00BE73CF" w:rsidRDefault="00C146C9" w:rsidP="00C146C9">
      <w:pPr>
        <w:jc w:val="center"/>
      </w:pPr>
      <w:r w:rsidRPr="00BE73CF">
        <w:t xml:space="preserve">«Развитие образования в Новичихинском районе» на 2015-2020 годы </w:t>
      </w:r>
    </w:p>
    <w:p w:rsidR="00C146C9" w:rsidRDefault="00C146C9" w:rsidP="00C146C9">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
        <w:gridCol w:w="2333"/>
        <w:gridCol w:w="718"/>
        <w:gridCol w:w="709"/>
        <w:gridCol w:w="691"/>
        <w:gridCol w:w="691"/>
        <w:gridCol w:w="691"/>
        <w:gridCol w:w="691"/>
        <w:gridCol w:w="768"/>
        <w:gridCol w:w="2305"/>
        <w:gridCol w:w="2340"/>
        <w:gridCol w:w="2305"/>
      </w:tblGrid>
      <w:tr w:rsidR="00C146C9" w:rsidRPr="00A57A9E" w:rsidTr="00FB19DA">
        <w:trPr>
          <w:tblHeader/>
        </w:trPr>
        <w:tc>
          <w:tcPr>
            <w:tcW w:w="184" w:type="pct"/>
            <w:vMerge w:val="restart"/>
          </w:tcPr>
          <w:p w:rsidR="00C146C9" w:rsidRPr="00A57A9E" w:rsidRDefault="00C146C9" w:rsidP="003F3AB0">
            <w:r w:rsidRPr="00A57A9E">
              <w:t>№</w:t>
            </w:r>
          </w:p>
          <w:p w:rsidR="00C146C9" w:rsidRPr="00A57A9E" w:rsidRDefault="00C146C9" w:rsidP="003F3AB0">
            <w:r w:rsidRPr="00A57A9E">
              <w:t>п/п</w:t>
            </w:r>
          </w:p>
        </w:tc>
        <w:tc>
          <w:tcPr>
            <w:tcW w:w="789" w:type="pct"/>
            <w:vMerge w:val="restart"/>
          </w:tcPr>
          <w:p w:rsidR="00C146C9" w:rsidRPr="00A57A9E" w:rsidRDefault="00C146C9" w:rsidP="003F3AB0">
            <w:r w:rsidRPr="00A57A9E">
              <w:t>Наименование мероприятия</w:t>
            </w:r>
          </w:p>
        </w:tc>
        <w:tc>
          <w:tcPr>
            <w:tcW w:w="1677" w:type="pct"/>
            <w:gridSpan w:val="7"/>
          </w:tcPr>
          <w:p w:rsidR="00C146C9" w:rsidRPr="00A57A9E" w:rsidRDefault="00C146C9" w:rsidP="003F3AB0">
            <w:pPr>
              <w:jc w:val="center"/>
            </w:pPr>
            <w:r w:rsidRPr="00A57A9E">
              <w:t>Сумма затрат</w:t>
            </w:r>
            <w:r>
              <w:t xml:space="preserve"> (тыс. руб.)</w:t>
            </w:r>
          </w:p>
        </w:tc>
        <w:tc>
          <w:tcPr>
            <w:tcW w:w="779" w:type="pct"/>
            <w:vMerge w:val="restart"/>
          </w:tcPr>
          <w:p w:rsidR="00C146C9" w:rsidRPr="00A57A9E" w:rsidRDefault="00C146C9" w:rsidP="003F3AB0">
            <w:pPr>
              <w:jc w:val="center"/>
            </w:pPr>
            <w:r w:rsidRPr="00A57A9E">
              <w:t>Направления расходов и источники финансирования</w:t>
            </w:r>
          </w:p>
        </w:tc>
        <w:tc>
          <w:tcPr>
            <w:tcW w:w="791" w:type="pct"/>
            <w:vMerge w:val="restart"/>
          </w:tcPr>
          <w:p w:rsidR="00C146C9" w:rsidRPr="00A57A9E" w:rsidRDefault="00C146C9" w:rsidP="003F3AB0">
            <w:pPr>
              <w:jc w:val="center"/>
            </w:pPr>
            <w:r w:rsidRPr="00A57A9E">
              <w:t>Исполнитель</w:t>
            </w:r>
          </w:p>
        </w:tc>
        <w:tc>
          <w:tcPr>
            <w:tcW w:w="779" w:type="pct"/>
            <w:vMerge w:val="restart"/>
          </w:tcPr>
          <w:p w:rsidR="00C146C9" w:rsidRPr="00A57A9E" w:rsidRDefault="00C146C9" w:rsidP="003F3AB0">
            <w:pPr>
              <w:jc w:val="center"/>
            </w:pPr>
            <w:r w:rsidRPr="00A57A9E">
              <w:t>Ожидаемый результат от реализации мероприятия</w:t>
            </w:r>
          </w:p>
        </w:tc>
      </w:tr>
      <w:tr w:rsidR="00C146C9" w:rsidRPr="00A57A9E" w:rsidTr="00FB19DA">
        <w:trPr>
          <w:tblHeader/>
        </w:trPr>
        <w:tc>
          <w:tcPr>
            <w:tcW w:w="184" w:type="pct"/>
            <w:vMerge/>
          </w:tcPr>
          <w:p w:rsidR="00C146C9" w:rsidRPr="00A57A9E" w:rsidRDefault="00C146C9" w:rsidP="003F3AB0"/>
        </w:tc>
        <w:tc>
          <w:tcPr>
            <w:tcW w:w="789" w:type="pct"/>
            <w:vMerge/>
          </w:tcPr>
          <w:p w:rsidR="00C146C9" w:rsidRPr="00A57A9E" w:rsidRDefault="00C146C9" w:rsidP="003F3AB0"/>
        </w:tc>
        <w:tc>
          <w:tcPr>
            <w:tcW w:w="243" w:type="pct"/>
          </w:tcPr>
          <w:p w:rsidR="00C146C9" w:rsidRPr="00A57A9E" w:rsidRDefault="00C146C9" w:rsidP="003F3AB0">
            <w:pPr>
              <w:jc w:val="center"/>
            </w:pPr>
            <w:r w:rsidRPr="00A57A9E">
              <w:t>2015</w:t>
            </w:r>
          </w:p>
        </w:tc>
        <w:tc>
          <w:tcPr>
            <w:tcW w:w="240" w:type="pct"/>
          </w:tcPr>
          <w:p w:rsidR="00C146C9" w:rsidRPr="00A57A9E" w:rsidRDefault="00C146C9" w:rsidP="003F3AB0">
            <w:pPr>
              <w:jc w:val="center"/>
            </w:pPr>
            <w:r w:rsidRPr="00A57A9E">
              <w:t>2016</w:t>
            </w:r>
          </w:p>
        </w:tc>
        <w:tc>
          <w:tcPr>
            <w:tcW w:w="234" w:type="pct"/>
          </w:tcPr>
          <w:p w:rsidR="00C146C9" w:rsidRPr="00A57A9E" w:rsidRDefault="00C146C9" w:rsidP="003F3AB0">
            <w:pPr>
              <w:jc w:val="center"/>
            </w:pPr>
            <w:r w:rsidRPr="00A57A9E">
              <w:t>2017</w:t>
            </w:r>
          </w:p>
        </w:tc>
        <w:tc>
          <w:tcPr>
            <w:tcW w:w="234" w:type="pct"/>
          </w:tcPr>
          <w:p w:rsidR="00C146C9" w:rsidRPr="00A57A9E" w:rsidRDefault="00C146C9" w:rsidP="003F3AB0">
            <w:pPr>
              <w:jc w:val="center"/>
            </w:pPr>
            <w:r w:rsidRPr="00A57A9E">
              <w:t>2018</w:t>
            </w:r>
          </w:p>
        </w:tc>
        <w:tc>
          <w:tcPr>
            <w:tcW w:w="234" w:type="pct"/>
          </w:tcPr>
          <w:p w:rsidR="00C146C9" w:rsidRPr="00A57A9E" w:rsidRDefault="00C146C9" w:rsidP="003F3AB0">
            <w:pPr>
              <w:jc w:val="center"/>
            </w:pPr>
            <w:r w:rsidRPr="00A57A9E">
              <w:t>2019</w:t>
            </w:r>
          </w:p>
        </w:tc>
        <w:tc>
          <w:tcPr>
            <w:tcW w:w="234" w:type="pct"/>
          </w:tcPr>
          <w:p w:rsidR="00C146C9" w:rsidRPr="00A57A9E" w:rsidRDefault="00C146C9" w:rsidP="003F3AB0">
            <w:pPr>
              <w:jc w:val="center"/>
            </w:pPr>
            <w:r w:rsidRPr="00A57A9E">
              <w:t>2020</w:t>
            </w:r>
          </w:p>
        </w:tc>
        <w:tc>
          <w:tcPr>
            <w:tcW w:w="260" w:type="pct"/>
          </w:tcPr>
          <w:p w:rsidR="00C146C9" w:rsidRPr="00A57A9E" w:rsidRDefault="00C146C9" w:rsidP="003F3AB0">
            <w:pPr>
              <w:jc w:val="center"/>
            </w:pPr>
            <w:r w:rsidRPr="00A57A9E">
              <w:t>Всего</w:t>
            </w:r>
          </w:p>
        </w:tc>
        <w:tc>
          <w:tcPr>
            <w:tcW w:w="779" w:type="pct"/>
            <w:vMerge/>
          </w:tcPr>
          <w:p w:rsidR="00C146C9" w:rsidRPr="00A57A9E" w:rsidRDefault="00C146C9" w:rsidP="003F3AB0">
            <w:pPr>
              <w:jc w:val="center"/>
            </w:pPr>
          </w:p>
        </w:tc>
        <w:tc>
          <w:tcPr>
            <w:tcW w:w="791" w:type="pct"/>
            <w:vMerge/>
          </w:tcPr>
          <w:p w:rsidR="00C146C9" w:rsidRPr="00A57A9E" w:rsidRDefault="00C146C9" w:rsidP="003F3AB0">
            <w:pPr>
              <w:jc w:val="center"/>
            </w:pPr>
          </w:p>
        </w:tc>
        <w:tc>
          <w:tcPr>
            <w:tcW w:w="779" w:type="pct"/>
            <w:vMerge/>
          </w:tcPr>
          <w:p w:rsidR="00C146C9" w:rsidRPr="00A57A9E" w:rsidRDefault="00C146C9" w:rsidP="003F3AB0">
            <w:pPr>
              <w:jc w:val="center"/>
            </w:pPr>
          </w:p>
        </w:tc>
      </w:tr>
      <w:tr w:rsidR="00C146C9" w:rsidRPr="00A57A9E" w:rsidTr="00FB19DA">
        <w:trPr>
          <w:tblHeader/>
        </w:trPr>
        <w:tc>
          <w:tcPr>
            <w:tcW w:w="184" w:type="pct"/>
          </w:tcPr>
          <w:p w:rsidR="00C146C9" w:rsidRPr="00A57A9E" w:rsidRDefault="00C146C9" w:rsidP="003F3AB0">
            <w:pPr>
              <w:jc w:val="center"/>
            </w:pPr>
            <w:r w:rsidRPr="00A57A9E">
              <w:t>1</w:t>
            </w:r>
          </w:p>
        </w:tc>
        <w:tc>
          <w:tcPr>
            <w:tcW w:w="789" w:type="pct"/>
          </w:tcPr>
          <w:p w:rsidR="00C146C9" w:rsidRPr="00A57A9E" w:rsidRDefault="00C146C9" w:rsidP="003F3AB0">
            <w:pPr>
              <w:jc w:val="center"/>
            </w:pPr>
            <w:r w:rsidRPr="00A57A9E">
              <w:t>2</w:t>
            </w:r>
          </w:p>
        </w:tc>
        <w:tc>
          <w:tcPr>
            <w:tcW w:w="243" w:type="pct"/>
          </w:tcPr>
          <w:p w:rsidR="00C146C9" w:rsidRPr="00A57A9E" w:rsidRDefault="00C146C9" w:rsidP="003F3AB0">
            <w:pPr>
              <w:jc w:val="center"/>
            </w:pPr>
            <w:r w:rsidRPr="00A57A9E">
              <w:t>3</w:t>
            </w:r>
          </w:p>
        </w:tc>
        <w:tc>
          <w:tcPr>
            <w:tcW w:w="240" w:type="pct"/>
          </w:tcPr>
          <w:p w:rsidR="00C146C9" w:rsidRPr="00A57A9E" w:rsidRDefault="00C146C9" w:rsidP="003F3AB0">
            <w:pPr>
              <w:jc w:val="center"/>
            </w:pPr>
            <w:r w:rsidRPr="00A57A9E">
              <w:t>4</w:t>
            </w:r>
          </w:p>
        </w:tc>
        <w:tc>
          <w:tcPr>
            <w:tcW w:w="234" w:type="pct"/>
          </w:tcPr>
          <w:p w:rsidR="00C146C9" w:rsidRPr="00A57A9E" w:rsidRDefault="00C146C9" w:rsidP="003F3AB0">
            <w:pPr>
              <w:jc w:val="center"/>
            </w:pPr>
            <w:r w:rsidRPr="00A57A9E">
              <w:t>5</w:t>
            </w:r>
          </w:p>
        </w:tc>
        <w:tc>
          <w:tcPr>
            <w:tcW w:w="234" w:type="pct"/>
          </w:tcPr>
          <w:p w:rsidR="00C146C9" w:rsidRPr="00A57A9E" w:rsidRDefault="00C146C9" w:rsidP="003F3AB0">
            <w:pPr>
              <w:jc w:val="center"/>
            </w:pPr>
            <w:r w:rsidRPr="00A57A9E">
              <w:t>6</w:t>
            </w:r>
          </w:p>
        </w:tc>
        <w:tc>
          <w:tcPr>
            <w:tcW w:w="234" w:type="pct"/>
          </w:tcPr>
          <w:p w:rsidR="00C146C9" w:rsidRPr="00A57A9E" w:rsidRDefault="00C146C9" w:rsidP="003F3AB0">
            <w:pPr>
              <w:jc w:val="center"/>
            </w:pPr>
            <w:r w:rsidRPr="00A57A9E">
              <w:t>7</w:t>
            </w:r>
          </w:p>
        </w:tc>
        <w:tc>
          <w:tcPr>
            <w:tcW w:w="234" w:type="pct"/>
          </w:tcPr>
          <w:p w:rsidR="00C146C9" w:rsidRPr="00A57A9E" w:rsidRDefault="00C146C9" w:rsidP="003F3AB0">
            <w:pPr>
              <w:jc w:val="center"/>
            </w:pPr>
            <w:r w:rsidRPr="00A57A9E">
              <w:t>8</w:t>
            </w:r>
          </w:p>
        </w:tc>
        <w:tc>
          <w:tcPr>
            <w:tcW w:w="260" w:type="pct"/>
          </w:tcPr>
          <w:p w:rsidR="00C146C9" w:rsidRPr="00A57A9E" w:rsidRDefault="00C146C9" w:rsidP="003F3AB0">
            <w:pPr>
              <w:jc w:val="center"/>
            </w:pPr>
            <w:r w:rsidRPr="00A57A9E">
              <w:t>9</w:t>
            </w:r>
          </w:p>
        </w:tc>
        <w:tc>
          <w:tcPr>
            <w:tcW w:w="779" w:type="pct"/>
          </w:tcPr>
          <w:p w:rsidR="00C146C9" w:rsidRPr="00A57A9E" w:rsidRDefault="00C146C9" w:rsidP="003F3AB0">
            <w:pPr>
              <w:jc w:val="center"/>
            </w:pPr>
            <w:r w:rsidRPr="00A57A9E">
              <w:t>10</w:t>
            </w:r>
          </w:p>
        </w:tc>
        <w:tc>
          <w:tcPr>
            <w:tcW w:w="791" w:type="pct"/>
          </w:tcPr>
          <w:p w:rsidR="00C146C9" w:rsidRPr="00A57A9E" w:rsidRDefault="00C146C9" w:rsidP="003F3AB0">
            <w:pPr>
              <w:jc w:val="center"/>
            </w:pPr>
            <w:r w:rsidRPr="00A57A9E">
              <w:t>11</w:t>
            </w:r>
          </w:p>
        </w:tc>
        <w:tc>
          <w:tcPr>
            <w:tcW w:w="779" w:type="pct"/>
          </w:tcPr>
          <w:p w:rsidR="00C146C9" w:rsidRPr="00A57A9E" w:rsidRDefault="00C146C9" w:rsidP="003F3AB0">
            <w:pPr>
              <w:jc w:val="center"/>
            </w:pPr>
            <w:r w:rsidRPr="00A57A9E">
              <w:t>12</w:t>
            </w:r>
          </w:p>
        </w:tc>
      </w:tr>
      <w:tr w:rsidR="00C146C9" w:rsidRPr="00A57A9E" w:rsidTr="00FB19DA">
        <w:trPr>
          <w:trHeight w:val="562"/>
        </w:trPr>
        <w:tc>
          <w:tcPr>
            <w:tcW w:w="184" w:type="pct"/>
          </w:tcPr>
          <w:p w:rsidR="00C146C9" w:rsidRPr="00A57A9E" w:rsidRDefault="00C146C9" w:rsidP="003F3AB0">
            <w:r w:rsidRPr="00A57A9E">
              <w:t>1</w:t>
            </w:r>
            <w:r>
              <w:t>.</w:t>
            </w:r>
          </w:p>
        </w:tc>
        <w:tc>
          <w:tcPr>
            <w:tcW w:w="789" w:type="pct"/>
            <w:vAlign w:val="center"/>
          </w:tcPr>
          <w:p w:rsidR="00C146C9" w:rsidRPr="00A57A9E" w:rsidRDefault="00C146C9" w:rsidP="003F3AB0">
            <w:pPr>
              <w:jc w:val="center"/>
            </w:pPr>
            <w:r w:rsidRPr="00A57A9E">
              <w:t>Всего по программе</w:t>
            </w:r>
          </w:p>
        </w:tc>
        <w:tc>
          <w:tcPr>
            <w:tcW w:w="243" w:type="pct"/>
            <w:vAlign w:val="center"/>
          </w:tcPr>
          <w:p w:rsidR="00C146C9" w:rsidRPr="00636490" w:rsidRDefault="00C146C9" w:rsidP="003F3AB0">
            <w:pPr>
              <w:jc w:val="center"/>
              <w:rPr>
                <w:sz w:val="16"/>
                <w:szCs w:val="16"/>
              </w:rPr>
            </w:pPr>
            <w:r>
              <w:rPr>
                <w:sz w:val="16"/>
                <w:szCs w:val="16"/>
              </w:rPr>
              <w:t>89232,2</w:t>
            </w:r>
          </w:p>
        </w:tc>
        <w:tc>
          <w:tcPr>
            <w:tcW w:w="240" w:type="pct"/>
            <w:vAlign w:val="center"/>
          </w:tcPr>
          <w:p w:rsidR="00C146C9" w:rsidRPr="00636490" w:rsidRDefault="00C146C9" w:rsidP="003F3AB0">
            <w:pPr>
              <w:jc w:val="center"/>
              <w:rPr>
                <w:sz w:val="16"/>
                <w:szCs w:val="16"/>
              </w:rPr>
            </w:pPr>
            <w:r>
              <w:rPr>
                <w:sz w:val="16"/>
                <w:szCs w:val="16"/>
              </w:rPr>
              <w:t>86526,6</w:t>
            </w:r>
          </w:p>
        </w:tc>
        <w:tc>
          <w:tcPr>
            <w:tcW w:w="234" w:type="pct"/>
            <w:vAlign w:val="center"/>
          </w:tcPr>
          <w:p w:rsidR="00C146C9" w:rsidRPr="00636490" w:rsidRDefault="00C146C9" w:rsidP="003F3AB0">
            <w:pPr>
              <w:jc w:val="center"/>
              <w:rPr>
                <w:sz w:val="16"/>
                <w:szCs w:val="16"/>
              </w:rPr>
            </w:pPr>
            <w:r>
              <w:rPr>
                <w:sz w:val="16"/>
                <w:szCs w:val="16"/>
              </w:rPr>
              <w:t>86825,0</w:t>
            </w:r>
          </w:p>
        </w:tc>
        <w:tc>
          <w:tcPr>
            <w:tcW w:w="234" w:type="pct"/>
            <w:vAlign w:val="center"/>
          </w:tcPr>
          <w:p w:rsidR="00C146C9" w:rsidRPr="00636490" w:rsidRDefault="00C146C9" w:rsidP="003F3AB0">
            <w:pPr>
              <w:jc w:val="center"/>
              <w:rPr>
                <w:sz w:val="16"/>
                <w:szCs w:val="16"/>
              </w:rPr>
            </w:pPr>
            <w:r>
              <w:rPr>
                <w:sz w:val="16"/>
                <w:szCs w:val="16"/>
              </w:rPr>
              <w:t>27045,1</w:t>
            </w:r>
          </w:p>
        </w:tc>
        <w:tc>
          <w:tcPr>
            <w:tcW w:w="234" w:type="pct"/>
            <w:vAlign w:val="center"/>
          </w:tcPr>
          <w:p w:rsidR="00C146C9" w:rsidRPr="00636490" w:rsidRDefault="00C146C9" w:rsidP="003F3AB0">
            <w:pPr>
              <w:jc w:val="center"/>
              <w:rPr>
                <w:sz w:val="16"/>
                <w:szCs w:val="16"/>
              </w:rPr>
            </w:pPr>
            <w:r>
              <w:rPr>
                <w:sz w:val="16"/>
                <w:szCs w:val="16"/>
              </w:rPr>
              <w:t>27446,8</w:t>
            </w:r>
          </w:p>
        </w:tc>
        <w:tc>
          <w:tcPr>
            <w:tcW w:w="234" w:type="pct"/>
            <w:vAlign w:val="center"/>
          </w:tcPr>
          <w:p w:rsidR="00C146C9" w:rsidRPr="00636490" w:rsidRDefault="00C146C9" w:rsidP="003F3AB0">
            <w:pPr>
              <w:jc w:val="center"/>
              <w:rPr>
                <w:sz w:val="16"/>
                <w:szCs w:val="16"/>
              </w:rPr>
            </w:pPr>
            <w:r>
              <w:rPr>
                <w:sz w:val="16"/>
                <w:szCs w:val="16"/>
              </w:rPr>
              <w:t>27853,7</w:t>
            </w:r>
          </w:p>
        </w:tc>
        <w:tc>
          <w:tcPr>
            <w:tcW w:w="260" w:type="pct"/>
            <w:vAlign w:val="center"/>
          </w:tcPr>
          <w:p w:rsidR="00C146C9" w:rsidRPr="00636490" w:rsidRDefault="00C146C9" w:rsidP="003F3AB0">
            <w:pPr>
              <w:jc w:val="center"/>
              <w:rPr>
                <w:sz w:val="16"/>
                <w:szCs w:val="16"/>
              </w:rPr>
            </w:pPr>
            <w:r>
              <w:rPr>
                <w:sz w:val="16"/>
                <w:szCs w:val="16"/>
              </w:rPr>
              <w:t>344929,4</w:t>
            </w: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tc>
      </w:tr>
      <w:tr w:rsidR="00C146C9" w:rsidRPr="00A57A9E" w:rsidTr="00FB19DA">
        <w:tc>
          <w:tcPr>
            <w:tcW w:w="184" w:type="pct"/>
          </w:tcPr>
          <w:p w:rsidR="00C146C9" w:rsidRDefault="00C146C9" w:rsidP="003F3AB0">
            <w:pPr>
              <w:jc w:val="center"/>
            </w:pPr>
            <w:r>
              <w:t>1.1.</w:t>
            </w:r>
          </w:p>
        </w:tc>
        <w:tc>
          <w:tcPr>
            <w:tcW w:w="789" w:type="pct"/>
            <w:vAlign w:val="center"/>
          </w:tcPr>
          <w:p w:rsidR="00C146C9" w:rsidRDefault="00C146C9" w:rsidP="003F3AB0">
            <w:pPr>
              <w:jc w:val="center"/>
            </w:pPr>
            <w:r>
              <w:t>Краевой бюджет</w:t>
            </w:r>
          </w:p>
        </w:tc>
        <w:tc>
          <w:tcPr>
            <w:tcW w:w="243" w:type="pct"/>
            <w:vAlign w:val="center"/>
          </w:tcPr>
          <w:p w:rsidR="00C146C9" w:rsidRDefault="00C146C9" w:rsidP="003F3AB0">
            <w:pPr>
              <w:jc w:val="center"/>
              <w:rPr>
                <w:sz w:val="16"/>
                <w:szCs w:val="16"/>
              </w:rPr>
            </w:pPr>
            <w:r>
              <w:rPr>
                <w:sz w:val="16"/>
                <w:szCs w:val="16"/>
              </w:rPr>
              <w:t>62027,0</w:t>
            </w:r>
          </w:p>
        </w:tc>
        <w:tc>
          <w:tcPr>
            <w:tcW w:w="240" w:type="pct"/>
            <w:vAlign w:val="center"/>
          </w:tcPr>
          <w:p w:rsidR="00C146C9" w:rsidRDefault="00C146C9" w:rsidP="003F3AB0">
            <w:pPr>
              <w:jc w:val="center"/>
              <w:rPr>
                <w:sz w:val="16"/>
                <w:szCs w:val="16"/>
              </w:rPr>
            </w:pPr>
            <w:r>
              <w:rPr>
                <w:sz w:val="16"/>
                <w:szCs w:val="16"/>
              </w:rPr>
              <w:t>60158,0</w:t>
            </w:r>
          </w:p>
        </w:tc>
        <w:tc>
          <w:tcPr>
            <w:tcW w:w="234" w:type="pct"/>
            <w:vAlign w:val="center"/>
          </w:tcPr>
          <w:p w:rsidR="00C146C9" w:rsidRDefault="00C146C9" w:rsidP="003F3AB0">
            <w:pPr>
              <w:jc w:val="center"/>
              <w:rPr>
                <w:sz w:val="16"/>
                <w:szCs w:val="16"/>
              </w:rPr>
            </w:pPr>
            <w:r>
              <w:rPr>
                <w:sz w:val="16"/>
                <w:szCs w:val="16"/>
              </w:rPr>
              <w:t>60158,0</w:t>
            </w:r>
          </w:p>
        </w:tc>
        <w:tc>
          <w:tcPr>
            <w:tcW w:w="234" w:type="pct"/>
            <w:vAlign w:val="center"/>
          </w:tcPr>
          <w:p w:rsidR="00C146C9" w:rsidRDefault="00C146C9" w:rsidP="003F3AB0">
            <w:pPr>
              <w:jc w:val="center"/>
              <w:rPr>
                <w:sz w:val="16"/>
                <w:szCs w:val="16"/>
              </w:rPr>
            </w:pPr>
            <w:r>
              <w:rPr>
                <w:sz w:val="16"/>
                <w:szCs w:val="16"/>
              </w:rPr>
              <w:t>-</w:t>
            </w:r>
          </w:p>
        </w:tc>
        <w:tc>
          <w:tcPr>
            <w:tcW w:w="234" w:type="pct"/>
            <w:vAlign w:val="center"/>
          </w:tcPr>
          <w:p w:rsidR="00C146C9" w:rsidRDefault="00C146C9" w:rsidP="003F3AB0">
            <w:pPr>
              <w:jc w:val="center"/>
              <w:rPr>
                <w:sz w:val="16"/>
                <w:szCs w:val="16"/>
              </w:rPr>
            </w:pPr>
            <w:r>
              <w:rPr>
                <w:sz w:val="16"/>
                <w:szCs w:val="16"/>
              </w:rPr>
              <w:t>-</w:t>
            </w:r>
          </w:p>
        </w:tc>
        <w:tc>
          <w:tcPr>
            <w:tcW w:w="234" w:type="pct"/>
            <w:vAlign w:val="center"/>
          </w:tcPr>
          <w:p w:rsidR="00C146C9" w:rsidRDefault="00C146C9" w:rsidP="003F3AB0">
            <w:pPr>
              <w:jc w:val="center"/>
              <w:rPr>
                <w:sz w:val="16"/>
                <w:szCs w:val="16"/>
              </w:rPr>
            </w:pPr>
            <w:r>
              <w:rPr>
                <w:sz w:val="16"/>
                <w:szCs w:val="16"/>
              </w:rPr>
              <w:t>-</w:t>
            </w:r>
          </w:p>
        </w:tc>
        <w:tc>
          <w:tcPr>
            <w:tcW w:w="260" w:type="pct"/>
            <w:vAlign w:val="center"/>
          </w:tcPr>
          <w:p w:rsidR="00C146C9" w:rsidRDefault="00C146C9" w:rsidP="003F3AB0">
            <w:pPr>
              <w:jc w:val="center"/>
              <w:rPr>
                <w:sz w:val="16"/>
                <w:szCs w:val="16"/>
              </w:rPr>
            </w:pPr>
            <w:r>
              <w:rPr>
                <w:sz w:val="16"/>
                <w:szCs w:val="16"/>
              </w:rPr>
              <w:t>182343,0</w:t>
            </w: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tc>
      </w:tr>
      <w:tr w:rsidR="00C146C9" w:rsidRPr="00A57A9E" w:rsidTr="00FB19DA">
        <w:tc>
          <w:tcPr>
            <w:tcW w:w="184" w:type="pct"/>
          </w:tcPr>
          <w:p w:rsidR="00C146C9" w:rsidRPr="00A57A9E" w:rsidRDefault="00C146C9" w:rsidP="003F3AB0">
            <w:pPr>
              <w:jc w:val="center"/>
            </w:pPr>
            <w:r>
              <w:t>1.2.</w:t>
            </w:r>
          </w:p>
        </w:tc>
        <w:tc>
          <w:tcPr>
            <w:tcW w:w="789" w:type="pct"/>
            <w:vAlign w:val="center"/>
          </w:tcPr>
          <w:p w:rsidR="00C146C9" w:rsidRPr="00A57A9E" w:rsidRDefault="00C146C9" w:rsidP="003F3AB0">
            <w:pPr>
              <w:jc w:val="center"/>
            </w:pPr>
            <w:r>
              <w:t>Муниципальный бюджет</w:t>
            </w:r>
          </w:p>
        </w:tc>
        <w:tc>
          <w:tcPr>
            <w:tcW w:w="243" w:type="pct"/>
            <w:vAlign w:val="center"/>
          </w:tcPr>
          <w:p w:rsidR="00C146C9" w:rsidRPr="00636490" w:rsidRDefault="00C146C9" w:rsidP="003F3AB0">
            <w:pPr>
              <w:jc w:val="center"/>
              <w:rPr>
                <w:sz w:val="16"/>
                <w:szCs w:val="16"/>
              </w:rPr>
            </w:pPr>
            <w:r>
              <w:rPr>
                <w:sz w:val="16"/>
                <w:szCs w:val="16"/>
              </w:rPr>
              <w:t>21628,0</w:t>
            </w:r>
          </w:p>
        </w:tc>
        <w:tc>
          <w:tcPr>
            <w:tcW w:w="240" w:type="pct"/>
            <w:vAlign w:val="center"/>
          </w:tcPr>
          <w:p w:rsidR="00C146C9" w:rsidRPr="00636490" w:rsidRDefault="00C146C9" w:rsidP="003F3AB0">
            <w:pPr>
              <w:jc w:val="center"/>
              <w:rPr>
                <w:sz w:val="16"/>
                <w:szCs w:val="16"/>
              </w:rPr>
            </w:pPr>
            <w:r>
              <w:rPr>
                <w:sz w:val="16"/>
                <w:szCs w:val="16"/>
              </w:rPr>
              <w:t>20707,7</w:t>
            </w:r>
          </w:p>
        </w:tc>
        <w:tc>
          <w:tcPr>
            <w:tcW w:w="234" w:type="pct"/>
            <w:vAlign w:val="center"/>
          </w:tcPr>
          <w:p w:rsidR="00C146C9" w:rsidRPr="00636490" w:rsidRDefault="00C146C9" w:rsidP="003F3AB0">
            <w:pPr>
              <w:jc w:val="center"/>
              <w:rPr>
                <w:sz w:val="16"/>
                <w:szCs w:val="16"/>
              </w:rPr>
            </w:pPr>
            <w:r>
              <w:rPr>
                <w:sz w:val="16"/>
                <w:szCs w:val="16"/>
              </w:rPr>
              <w:t>20921,2</w:t>
            </w:r>
          </w:p>
        </w:tc>
        <w:tc>
          <w:tcPr>
            <w:tcW w:w="234" w:type="pct"/>
            <w:vAlign w:val="center"/>
          </w:tcPr>
          <w:p w:rsidR="00C146C9" w:rsidRPr="00636490" w:rsidRDefault="00C146C9" w:rsidP="003F3AB0">
            <w:pPr>
              <w:jc w:val="center"/>
              <w:rPr>
                <w:sz w:val="16"/>
                <w:szCs w:val="16"/>
              </w:rPr>
            </w:pPr>
            <w:r>
              <w:rPr>
                <w:sz w:val="16"/>
                <w:szCs w:val="16"/>
              </w:rPr>
              <w:t>21213,1</w:t>
            </w:r>
          </w:p>
        </w:tc>
        <w:tc>
          <w:tcPr>
            <w:tcW w:w="234" w:type="pct"/>
            <w:vAlign w:val="center"/>
          </w:tcPr>
          <w:p w:rsidR="00C146C9" w:rsidRPr="00636490" w:rsidRDefault="00C146C9" w:rsidP="003F3AB0">
            <w:pPr>
              <w:jc w:val="center"/>
              <w:rPr>
                <w:sz w:val="16"/>
                <w:szCs w:val="16"/>
              </w:rPr>
            </w:pPr>
            <w:r>
              <w:rPr>
                <w:sz w:val="16"/>
                <w:szCs w:val="16"/>
              </w:rPr>
              <w:t>21527,4</w:t>
            </w:r>
          </w:p>
        </w:tc>
        <w:tc>
          <w:tcPr>
            <w:tcW w:w="234" w:type="pct"/>
            <w:vAlign w:val="center"/>
          </w:tcPr>
          <w:p w:rsidR="00C146C9" w:rsidRPr="00636490" w:rsidRDefault="00C146C9" w:rsidP="003F3AB0">
            <w:pPr>
              <w:jc w:val="center"/>
              <w:rPr>
                <w:sz w:val="16"/>
                <w:szCs w:val="16"/>
              </w:rPr>
            </w:pPr>
            <w:r>
              <w:rPr>
                <w:sz w:val="16"/>
                <w:szCs w:val="16"/>
              </w:rPr>
              <w:t>21845,4</w:t>
            </w:r>
          </w:p>
        </w:tc>
        <w:tc>
          <w:tcPr>
            <w:tcW w:w="260" w:type="pct"/>
            <w:vAlign w:val="center"/>
          </w:tcPr>
          <w:p w:rsidR="00C146C9" w:rsidRPr="00636490" w:rsidRDefault="00C146C9" w:rsidP="003F3AB0">
            <w:pPr>
              <w:jc w:val="center"/>
              <w:rPr>
                <w:sz w:val="16"/>
                <w:szCs w:val="16"/>
              </w:rPr>
            </w:pPr>
            <w:r>
              <w:rPr>
                <w:sz w:val="16"/>
                <w:szCs w:val="16"/>
              </w:rPr>
              <w:t>127842,8</w:t>
            </w: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tc>
      </w:tr>
      <w:tr w:rsidR="00C146C9" w:rsidRPr="00A57A9E" w:rsidTr="00FB19DA">
        <w:tc>
          <w:tcPr>
            <w:tcW w:w="184" w:type="pct"/>
          </w:tcPr>
          <w:p w:rsidR="00C146C9" w:rsidRPr="00A57A9E" w:rsidRDefault="00C146C9" w:rsidP="003F3AB0">
            <w:pPr>
              <w:jc w:val="center"/>
            </w:pPr>
            <w:r>
              <w:t>1.3.</w:t>
            </w:r>
          </w:p>
        </w:tc>
        <w:tc>
          <w:tcPr>
            <w:tcW w:w="789" w:type="pct"/>
            <w:vAlign w:val="center"/>
          </w:tcPr>
          <w:p w:rsidR="00C146C9" w:rsidRPr="00A57A9E" w:rsidRDefault="00C146C9" w:rsidP="003F3AB0">
            <w:pPr>
              <w:jc w:val="center"/>
            </w:pPr>
            <w:r>
              <w:t>Внебюджетные источники</w:t>
            </w:r>
          </w:p>
        </w:tc>
        <w:tc>
          <w:tcPr>
            <w:tcW w:w="243" w:type="pct"/>
            <w:vAlign w:val="center"/>
          </w:tcPr>
          <w:p w:rsidR="00C146C9" w:rsidRPr="00636490" w:rsidRDefault="00C146C9" w:rsidP="003F3AB0">
            <w:pPr>
              <w:jc w:val="center"/>
              <w:rPr>
                <w:sz w:val="16"/>
                <w:szCs w:val="16"/>
              </w:rPr>
            </w:pPr>
            <w:r>
              <w:rPr>
                <w:sz w:val="16"/>
                <w:szCs w:val="16"/>
              </w:rPr>
              <w:t>5577,2</w:t>
            </w:r>
          </w:p>
        </w:tc>
        <w:tc>
          <w:tcPr>
            <w:tcW w:w="240" w:type="pct"/>
            <w:vAlign w:val="center"/>
          </w:tcPr>
          <w:p w:rsidR="00C146C9" w:rsidRPr="00636490" w:rsidRDefault="00C146C9" w:rsidP="003F3AB0">
            <w:pPr>
              <w:jc w:val="center"/>
              <w:rPr>
                <w:sz w:val="16"/>
                <w:szCs w:val="16"/>
              </w:rPr>
            </w:pPr>
            <w:r>
              <w:rPr>
                <w:sz w:val="16"/>
                <w:szCs w:val="16"/>
              </w:rPr>
              <w:t>5660,9</w:t>
            </w:r>
          </w:p>
        </w:tc>
        <w:tc>
          <w:tcPr>
            <w:tcW w:w="234" w:type="pct"/>
            <w:vAlign w:val="center"/>
          </w:tcPr>
          <w:p w:rsidR="00C146C9" w:rsidRPr="00636490" w:rsidRDefault="00C146C9" w:rsidP="003F3AB0">
            <w:pPr>
              <w:jc w:val="center"/>
              <w:rPr>
                <w:sz w:val="16"/>
                <w:szCs w:val="16"/>
              </w:rPr>
            </w:pPr>
            <w:r>
              <w:rPr>
                <w:sz w:val="16"/>
                <w:szCs w:val="16"/>
              </w:rPr>
              <w:t>5745,8</w:t>
            </w:r>
          </w:p>
        </w:tc>
        <w:tc>
          <w:tcPr>
            <w:tcW w:w="234" w:type="pct"/>
            <w:vAlign w:val="center"/>
          </w:tcPr>
          <w:p w:rsidR="00C146C9" w:rsidRPr="00636490" w:rsidRDefault="00C146C9" w:rsidP="003F3AB0">
            <w:pPr>
              <w:jc w:val="center"/>
              <w:rPr>
                <w:sz w:val="16"/>
                <w:szCs w:val="16"/>
              </w:rPr>
            </w:pPr>
            <w:r>
              <w:rPr>
                <w:sz w:val="16"/>
                <w:szCs w:val="16"/>
              </w:rPr>
              <w:t>5832,0</w:t>
            </w:r>
          </w:p>
        </w:tc>
        <w:tc>
          <w:tcPr>
            <w:tcW w:w="234" w:type="pct"/>
            <w:vAlign w:val="center"/>
          </w:tcPr>
          <w:p w:rsidR="00C146C9" w:rsidRPr="00636490" w:rsidRDefault="00C146C9" w:rsidP="003F3AB0">
            <w:pPr>
              <w:jc w:val="center"/>
              <w:rPr>
                <w:sz w:val="16"/>
                <w:szCs w:val="16"/>
              </w:rPr>
            </w:pPr>
            <w:r>
              <w:rPr>
                <w:sz w:val="16"/>
                <w:szCs w:val="16"/>
              </w:rPr>
              <w:t>5919,4</w:t>
            </w:r>
          </w:p>
        </w:tc>
        <w:tc>
          <w:tcPr>
            <w:tcW w:w="234" w:type="pct"/>
            <w:vAlign w:val="center"/>
          </w:tcPr>
          <w:p w:rsidR="00C146C9" w:rsidRPr="00636490" w:rsidRDefault="00C146C9" w:rsidP="003F3AB0">
            <w:pPr>
              <w:jc w:val="center"/>
              <w:rPr>
                <w:sz w:val="16"/>
                <w:szCs w:val="16"/>
              </w:rPr>
            </w:pPr>
            <w:r>
              <w:rPr>
                <w:sz w:val="16"/>
                <w:szCs w:val="16"/>
              </w:rPr>
              <w:t>6008,3</w:t>
            </w:r>
          </w:p>
        </w:tc>
        <w:tc>
          <w:tcPr>
            <w:tcW w:w="260" w:type="pct"/>
            <w:vAlign w:val="center"/>
          </w:tcPr>
          <w:p w:rsidR="00C146C9" w:rsidRPr="00636490" w:rsidRDefault="00C146C9" w:rsidP="003F3AB0">
            <w:pPr>
              <w:jc w:val="center"/>
              <w:rPr>
                <w:sz w:val="16"/>
                <w:szCs w:val="16"/>
              </w:rPr>
            </w:pPr>
            <w:r>
              <w:rPr>
                <w:sz w:val="16"/>
                <w:szCs w:val="16"/>
              </w:rPr>
              <w:t>34743,6</w:t>
            </w: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tc>
      </w:tr>
      <w:tr w:rsidR="00C146C9" w:rsidRPr="00A57A9E" w:rsidTr="00FB19DA">
        <w:tc>
          <w:tcPr>
            <w:tcW w:w="5000" w:type="pct"/>
            <w:gridSpan w:val="12"/>
          </w:tcPr>
          <w:p w:rsidR="00C146C9" w:rsidRPr="00A57A9E" w:rsidRDefault="00C146C9" w:rsidP="003F3AB0">
            <w:pPr>
              <w:jc w:val="center"/>
            </w:pPr>
            <w:r w:rsidRPr="00A57A9E">
              <w:t>Подпрограмма 1 «Развитие дошкольного образования в Новичихинском районе»</w:t>
            </w:r>
          </w:p>
        </w:tc>
      </w:tr>
      <w:tr w:rsidR="00C146C9" w:rsidRPr="00A57A9E" w:rsidTr="00FB19DA">
        <w:tc>
          <w:tcPr>
            <w:tcW w:w="184" w:type="pct"/>
          </w:tcPr>
          <w:p w:rsidR="00C146C9" w:rsidRPr="00A57A9E" w:rsidRDefault="00C146C9" w:rsidP="003F3AB0">
            <w:r w:rsidRPr="00A57A9E">
              <w:t>2.</w:t>
            </w:r>
          </w:p>
        </w:tc>
        <w:tc>
          <w:tcPr>
            <w:tcW w:w="789" w:type="pct"/>
          </w:tcPr>
          <w:p w:rsidR="00C146C9" w:rsidRPr="00A57A9E" w:rsidRDefault="00C146C9" w:rsidP="003F3AB0">
            <w:r w:rsidRPr="00A57A9E">
              <w:t>Цель 1. Обеспечение усло</w:t>
            </w:r>
            <w:r>
              <w:t>-</w:t>
            </w:r>
            <w:r w:rsidRPr="00A57A9E">
              <w:t>вий для модерниза</w:t>
            </w:r>
            <w:r>
              <w:t>-</w:t>
            </w:r>
            <w:r w:rsidRPr="00A57A9E">
              <w:t>ции системы дош</w:t>
            </w:r>
            <w:r>
              <w:t>-</w:t>
            </w:r>
            <w:r w:rsidRPr="00A57A9E">
              <w:t>кольного образова</w:t>
            </w:r>
            <w:r>
              <w:t>-</w:t>
            </w:r>
            <w:r w:rsidRPr="00A57A9E">
              <w:t>ния в Новичихинс</w:t>
            </w:r>
            <w:r>
              <w:t>-</w:t>
            </w:r>
            <w:r w:rsidRPr="00A57A9E">
              <w:t>ком районе и удов</w:t>
            </w:r>
            <w:r>
              <w:t>-</w:t>
            </w:r>
            <w:r w:rsidRPr="00A57A9E">
              <w:t>летворение потреб</w:t>
            </w:r>
            <w:r>
              <w:t>-</w:t>
            </w:r>
            <w:r w:rsidRPr="00A57A9E">
              <w:t>ностей граждан в доступном и качест</w:t>
            </w:r>
            <w:r>
              <w:t>-</w:t>
            </w:r>
            <w:r w:rsidRPr="00A57A9E">
              <w:t>венном дошкольном образовании</w:t>
            </w:r>
          </w:p>
        </w:tc>
        <w:tc>
          <w:tcPr>
            <w:tcW w:w="243" w:type="pct"/>
          </w:tcPr>
          <w:p w:rsidR="00C146C9" w:rsidRPr="00A57A9E" w:rsidRDefault="00C146C9" w:rsidP="003F3AB0"/>
        </w:tc>
        <w:tc>
          <w:tcPr>
            <w:tcW w:w="240" w:type="pct"/>
          </w:tcPr>
          <w:p w:rsidR="00C146C9" w:rsidRPr="00A57A9E" w:rsidRDefault="00C146C9" w:rsidP="003F3AB0"/>
        </w:tc>
        <w:tc>
          <w:tcPr>
            <w:tcW w:w="234" w:type="pct"/>
          </w:tcPr>
          <w:p w:rsidR="00C146C9" w:rsidRPr="00A57A9E" w:rsidRDefault="00C146C9" w:rsidP="003F3AB0"/>
        </w:tc>
        <w:tc>
          <w:tcPr>
            <w:tcW w:w="234" w:type="pct"/>
          </w:tcPr>
          <w:p w:rsidR="00C146C9" w:rsidRPr="00A57A9E" w:rsidRDefault="00C146C9" w:rsidP="003F3AB0"/>
        </w:tc>
        <w:tc>
          <w:tcPr>
            <w:tcW w:w="234" w:type="pct"/>
          </w:tcPr>
          <w:p w:rsidR="00C146C9" w:rsidRPr="00A57A9E" w:rsidRDefault="00C146C9" w:rsidP="003F3AB0"/>
        </w:tc>
        <w:tc>
          <w:tcPr>
            <w:tcW w:w="234" w:type="pct"/>
          </w:tcPr>
          <w:p w:rsidR="00C146C9" w:rsidRPr="00A57A9E" w:rsidRDefault="00C146C9" w:rsidP="003F3AB0"/>
        </w:tc>
        <w:tc>
          <w:tcPr>
            <w:tcW w:w="260" w:type="pct"/>
          </w:tcPr>
          <w:p w:rsidR="00C146C9" w:rsidRPr="00A57A9E" w:rsidRDefault="00C146C9" w:rsidP="003F3AB0"/>
        </w:tc>
        <w:tc>
          <w:tcPr>
            <w:tcW w:w="779" w:type="pct"/>
          </w:tcPr>
          <w:p w:rsidR="00C146C9" w:rsidRPr="00A57A9E" w:rsidRDefault="00C146C9" w:rsidP="003F3AB0"/>
        </w:tc>
        <w:tc>
          <w:tcPr>
            <w:tcW w:w="791" w:type="pct"/>
          </w:tcPr>
          <w:p w:rsidR="00C146C9" w:rsidRPr="00A57A9E" w:rsidRDefault="00C146C9" w:rsidP="003F3AB0"/>
        </w:tc>
        <w:tc>
          <w:tcPr>
            <w:tcW w:w="779" w:type="pct"/>
          </w:tcPr>
          <w:p w:rsidR="00C146C9" w:rsidRPr="00A57A9E" w:rsidRDefault="00C146C9" w:rsidP="003F3AB0">
            <w:r w:rsidRPr="00A57A9E">
              <w:t>Увеличение до 98 процентов доли детей в возрасте от 3 до 7 лет программами дошкольного образования</w:t>
            </w:r>
          </w:p>
        </w:tc>
      </w:tr>
      <w:tr w:rsidR="00C146C9" w:rsidRPr="00A57A9E" w:rsidTr="00FB19DA">
        <w:tc>
          <w:tcPr>
            <w:tcW w:w="184" w:type="pct"/>
          </w:tcPr>
          <w:p w:rsidR="00C146C9" w:rsidRPr="00A57A9E" w:rsidRDefault="00C146C9" w:rsidP="003F3AB0">
            <w:r w:rsidRPr="00A57A9E">
              <w:lastRenderedPageBreak/>
              <w:t>3.</w:t>
            </w:r>
          </w:p>
        </w:tc>
        <w:tc>
          <w:tcPr>
            <w:tcW w:w="789" w:type="pct"/>
          </w:tcPr>
          <w:p w:rsidR="00C146C9" w:rsidRPr="00A57A9E" w:rsidRDefault="00C146C9" w:rsidP="003F3AB0">
            <w:r w:rsidRPr="00A57A9E">
              <w:t>Задача 1.1. Повышение доступности услуг дошкольного образования для населения района</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pPr>
              <w:jc w:val="center"/>
            </w:pPr>
            <w:r w:rsidRPr="00A57A9E">
              <w:t xml:space="preserve">Увеличение до </w:t>
            </w:r>
            <w:r>
              <w:t>100</w:t>
            </w:r>
            <w:r w:rsidRPr="00A57A9E">
              <w:t xml:space="preserve"> процентов доли де</w:t>
            </w:r>
            <w:r w:rsidR="00FB19DA">
              <w:t>-</w:t>
            </w:r>
            <w:r w:rsidRPr="00A57A9E">
              <w:t>тей в возрасте от 3 до 7 лет програм</w:t>
            </w:r>
            <w:r w:rsidR="00FB19DA">
              <w:t>-</w:t>
            </w:r>
            <w:r w:rsidRPr="00A57A9E">
              <w:t>мами дошкольного образования</w:t>
            </w:r>
          </w:p>
        </w:tc>
      </w:tr>
      <w:tr w:rsidR="00C146C9" w:rsidRPr="00A57A9E" w:rsidTr="00FB19DA">
        <w:tc>
          <w:tcPr>
            <w:tcW w:w="184" w:type="pct"/>
          </w:tcPr>
          <w:p w:rsidR="00C146C9" w:rsidRPr="00A57A9E" w:rsidRDefault="00C146C9" w:rsidP="003F3AB0">
            <w:r w:rsidRPr="00A57A9E">
              <w:t>4.</w:t>
            </w:r>
          </w:p>
        </w:tc>
        <w:tc>
          <w:tcPr>
            <w:tcW w:w="789" w:type="pct"/>
          </w:tcPr>
          <w:p w:rsidR="00C146C9" w:rsidRPr="00A57A9E" w:rsidRDefault="00C146C9" w:rsidP="003F3AB0">
            <w:r w:rsidRPr="00A57A9E">
              <w:t xml:space="preserve">Мероприятие 1.1.1. </w:t>
            </w:r>
          </w:p>
          <w:p w:rsidR="00C146C9" w:rsidRPr="00A57A9E" w:rsidRDefault="00C146C9" w:rsidP="003F3AB0">
            <w:r w:rsidRPr="00A57A9E">
              <w:t>Организация пре</w:t>
            </w:r>
            <w:r>
              <w:t>-</w:t>
            </w:r>
            <w:r w:rsidRPr="00A57A9E">
              <w:t>доставления обще</w:t>
            </w:r>
            <w:r>
              <w:t>-</w:t>
            </w:r>
            <w:r w:rsidRPr="00A57A9E">
              <w:t>доступного и бесп</w:t>
            </w:r>
            <w:r>
              <w:t>-</w:t>
            </w:r>
            <w:r w:rsidRPr="00A57A9E">
              <w:t>латного дошколь</w:t>
            </w:r>
            <w:r>
              <w:t>-</w:t>
            </w:r>
            <w:r w:rsidRPr="00A57A9E">
              <w:t>ного образования по основным общеоб</w:t>
            </w:r>
            <w:r>
              <w:t>-</w:t>
            </w:r>
            <w:r w:rsidRPr="00A57A9E">
              <w:t>разовательным программам в муниципальных дошкольных образовательных организациях</w:t>
            </w:r>
          </w:p>
        </w:tc>
        <w:tc>
          <w:tcPr>
            <w:tcW w:w="243" w:type="pct"/>
          </w:tcPr>
          <w:p w:rsidR="00C146C9" w:rsidRPr="00A26CFB" w:rsidRDefault="00C146C9" w:rsidP="003F3AB0">
            <w:pPr>
              <w:jc w:val="center"/>
              <w:rPr>
                <w:sz w:val="18"/>
                <w:szCs w:val="18"/>
              </w:rPr>
            </w:pPr>
            <w:r w:rsidRPr="00A26CFB">
              <w:rPr>
                <w:sz w:val="18"/>
                <w:szCs w:val="18"/>
              </w:rPr>
              <w:t>9892,0</w:t>
            </w:r>
          </w:p>
        </w:tc>
        <w:tc>
          <w:tcPr>
            <w:tcW w:w="240" w:type="pct"/>
          </w:tcPr>
          <w:p w:rsidR="00C146C9" w:rsidRPr="00A26CFB" w:rsidRDefault="00C146C9" w:rsidP="003F3AB0">
            <w:pPr>
              <w:jc w:val="center"/>
              <w:rPr>
                <w:sz w:val="18"/>
                <w:szCs w:val="18"/>
              </w:rPr>
            </w:pPr>
            <w:r w:rsidRPr="00A26CFB">
              <w:rPr>
                <w:sz w:val="18"/>
                <w:szCs w:val="18"/>
              </w:rPr>
              <w:t>8290,9</w:t>
            </w:r>
          </w:p>
        </w:tc>
        <w:tc>
          <w:tcPr>
            <w:tcW w:w="234" w:type="pct"/>
          </w:tcPr>
          <w:p w:rsidR="00C146C9" w:rsidRPr="00A26CFB" w:rsidRDefault="00C146C9" w:rsidP="003F3AB0">
            <w:pPr>
              <w:jc w:val="center"/>
              <w:rPr>
                <w:sz w:val="18"/>
                <w:szCs w:val="18"/>
              </w:rPr>
            </w:pPr>
            <w:r w:rsidRPr="00A26CFB">
              <w:rPr>
                <w:sz w:val="18"/>
                <w:szCs w:val="18"/>
              </w:rPr>
              <w:t>8415,3</w:t>
            </w:r>
          </w:p>
        </w:tc>
        <w:tc>
          <w:tcPr>
            <w:tcW w:w="234" w:type="pct"/>
          </w:tcPr>
          <w:p w:rsidR="00C146C9" w:rsidRPr="00A26CFB" w:rsidRDefault="00C146C9" w:rsidP="003F3AB0">
            <w:pPr>
              <w:jc w:val="center"/>
              <w:rPr>
                <w:sz w:val="18"/>
                <w:szCs w:val="18"/>
              </w:rPr>
            </w:pPr>
            <w:r w:rsidRPr="00A26CFB">
              <w:rPr>
                <w:sz w:val="18"/>
                <w:szCs w:val="18"/>
              </w:rPr>
              <w:t>8541,5</w:t>
            </w:r>
          </w:p>
        </w:tc>
        <w:tc>
          <w:tcPr>
            <w:tcW w:w="234" w:type="pct"/>
          </w:tcPr>
          <w:p w:rsidR="00C146C9" w:rsidRPr="00A26CFB" w:rsidRDefault="00C146C9" w:rsidP="003F3AB0">
            <w:pPr>
              <w:jc w:val="center"/>
              <w:rPr>
                <w:sz w:val="18"/>
                <w:szCs w:val="18"/>
              </w:rPr>
            </w:pPr>
            <w:r w:rsidRPr="00A26CFB">
              <w:rPr>
                <w:sz w:val="18"/>
                <w:szCs w:val="18"/>
              </w:rPr>
              <w:t>8669,6</w:t>
            </w:r>
          </w:p>
        </w:tc>
        <w:tc>
          <w:tcPr>
            <w:tcW w:w="234" w:type="pct"/>
          </w:tcPr>
          <w:p w:rsidR="00C146C9" w:rsidRPr="00A26CFB" w:rsidRDefault="00C146C9" w:rsidP="003F3AB0">
            <w:pPr>
              <w:jc w:val="center"/>
              <w:rPr>
                <w:sz w:val="18"/>
                <w:szCs w:val="18"/>
              </w:rPr>
            </w:pPr>
            <w:r w:rsidRPr="00A26CFB">
              <w:rPr>
                <w:sz w:val="18"/>
                <w:szCs w:val="18"/>
              </w:rPr>
              <w:t>8799,7</w:t>
            </w:r>
          </w:p>
        </w:tc>
        <w:tc>
          <w:tcPr>
            <w:tcW w:w="260" w:type="pct"/>
          </w:tcPr>
          <w:p w:rsidR="00C146C9" w:rsidRPr="00A26CFB" w:rsidRDefault="00C146C9" w:rsidP="003F3AB0">
            <w:pPr>
              <w:jc w:val="center"/>
              <w:rPr>
                <w:sz w:val="18"/>
                <w:szCs w:val="18"/>
              </w:rPr>
            </w:pPr>
            <w:r w:rsidRPr="00A26CFB">
              <w:rPr>
                <w:sz w:val="18"/>
                <w:szCs w:val="18"/>
              </w:rPr>
              <w:t>52609,0</w:t>
            </w:r>
          </w:p>
        </w:tc>
        <w:tc>
          <w:tcPr>
            <w:tcW w:w="779" w:type="pct"/>
          </w:tcPr>
          <w:p w:rsidR="00C146C9" w:rsidRPr="00A57A9E" w:rsidRDefault="00C146C9" w:rsidP="003F3AB0">
            <w:pPr>
              <w:jc w:val="center"/>
            </w:pPr>
            <w:r w:rsidRPr="00A57A9E">
              <w:t xml:space="preserve">Обеспечение функционирования дошкольных образовательных учреждений, </w:t>
            </w:r>
            <w:r>
              <w:t>местный</w:t>
            </w:r>
            <w:r w:rsidRPr="00A57A9E">
              <w:t xml:space="preserve"> бюджет</w:t>
            </w:r>
          </w:p>
        </w:tc>
        <w:tc>
          <w:tcPr>
            <w:tcW w:w="791" w:type="pct"/>
          </w:tcPr>
          <w:p w:rsidR="00C146C9" w:rsidRPr="00A57A9E" w:rsidRDefault="00C146C9" w:rsidP="003F3AB0">
            <w:pPr>
              <w:jc w:val="center"/>
            </w:pPr>
            <w:r w:rsidRPr="00A57A9E">
              <w:t>Муниципальные дошкольные учреждения</w:t>
            </w:r>
          </w:p>
        </w:tc>
        <w:tc>
          <w:tcPr>
            <w:tcW w:w="779" w:type="pct"/>
          </w:tcPr>
          <w:p w:rsidR="00C146C9" w:rsidRPr="00A57A9E" w:rsidRDefault="00C146C9" w:rsidP="003F3AB0">
            <w:pPr>
              <w:jc w:val="center"/>
            </w:pPr>
            <w:r w:rsidRPr="00A57A9E">
              <w:t xml:space="preserve">Увеличение до </w:t>
            </w:r>
            <w:r>
              <w:t>100</w:t>
            </w:r>
            <w:r w:rsidRPr="00A57A9E">
              <w:t xml:space="preserve"> процентов доли детей в возрасте от 3 до 7 лет программами дошкольного образования</w:t>
            </w:r>
          </w:p>
        </w:tc>
      </w:tr>
      <w:tr w:rsidR="00C146C9" w:rsidRPr="00A57A9E" w:rsidTr="00FB19DA">
        <w:tc>
          <w:tcPr>
            <w:tcW w:w="184" w:type="pct"/>
          </w:tcPr>
          <w:p w:rsidR="00C146C9" w:rsidRPr="00A57A9E" w:rsidRDefault="00C146C9" w:rsidP="003F3AB0">
            <w:r w:rsidRPr="00A57A9E">
              <w:t>5.</w:t>
            </w:r>
          </w:p>
        </w:tc>
        <w:tc>
          <w:tcPr>
            <w:tcW w:w="789" w:type="pct"/>
          </w:tcPr>
          <w:p w:rsidR="00C146C9" w:rsidRPr="00A57A9E" w:rsidRDefault="00C146C9" w:rsidP="003F3AB0">
            <w:r w:rsidRPr="00A57A9E">
              <w:t>Мероприятие 1.1.</w:t>
            </w:r>
            <w:r>
              <w:t>2</w:t>
            </w:r>
            <w:r w:rsidRPr="00A57A9E">
              <w:t>. Открытие новых групп за счет капитального ремонта зданий</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rsidRPr="00A57A9E">
              <w:t>-</w:t>
            </w:r>
          </w:p>
        </w:tc>
        <w:tc>
          <w:tcPr>
            <w:tcW w:w="234" w:type="pct"/>
          </w:tcPr>
          <w:p w:rsidR="00C146C9" w:rsidRPr="00A57A9E" w:rsidRDefault="00C146C9" w:rsidP="003F3AB0">
            <w:pPr>
              <w:jc w:val="center"/>
            </w:pPr>
            <w:r w:rsidRPr="00A57A9E">
              <w:t>-</w:t>
            </w:r>
          </w:p>
        </w:tc>
        <w:tc>
          <w:tcPr>
            <w:tcW w:w="234" w:type="pct"/>
          </w:tcPr>
          <w:p w:rsidR="00C146C9" w:rsidRPr="00A57A9E" w:rsidRDefault="00C146C9" w:rsidP="003F3AB0">
            <w:pPr>
              <w:jc w:val="center"/>
            </w:pPr>
            <w:r w:rsidRPr="00A57A9E">
              <w:t>-</w:t>
            </w:r>
          </w:p>
        </w:tc>
        <w:tc>
          <w:tcPr>
            <w:tcW w:w="234" w:type="pct"/>
          </w:tcPr>
          <w:p w:rsidR="00C146C9" w:rsidRPr="00A57A9E" w:rsidRDefault="00C146C9" w:rsidP="003F3AB0">
            <w:pPr>
              <w:jc w:val="center"/>
            </w:pPr>
            <w:r w:rsidRPr="00A57A9E">
              <w:t>-</w:t>
            </w:r>
          </w:p>
        </w:tc>
        <w:tc>
          <w:tcPr>
            <w:tcW w:w="234" w:type="pct"/>
          </w:tcPr>
          <w:p w:rsidR="00C146C9" w:rsidRPr="00A57A9E" w:rsidRDefault="00C146C9" w:rsidP="003F3AB0">
            <w:pPr>
              <w:jc w:val="center"/>
            </w:pPr>
            <w:r w:rsidRPr="00A57A9E">
              <w:t>-</w:t>
            </w:r>
          </w:p>
        </w:tc>
        <w:tc>
          <w:tcPr>
            <w:tcW w:w="260" w:type="pct"/>
          </w:tcPr>
          <w:p w:rsidR="00C146C9" w:rsidRPr="00A57A9E" w:rsidRDefault="00C146C9" w:rsidP="003F3AB0">
            <w:pPr>
              <w:jc w:val="center"/>
            </w:pPr>
            <w:r>
              <w:t>-</w:t>
            </w:r>
          </w:p>
        </w:tc>
        <w:tc>
          <w:tcPr>
            <w:tcW w:w="779" w:type="pct"/>
          </w:tcPr>
          <w:p w:rsidR="00C146C9" w:rsidRPr="00A57A9E" w:rsidRDefault="00C146C9" w:rsidP="003F3AB0">
            <w:pPr>
              <w:jc w:val="center"/>
            </w:pPr>
            <w:r>
              <w:t>Финансирование расходов на приоб</w:t>
            </w:r>
            <w:r w:rsidR="00FB19DA">
              <w:t>-</w:t>
            </w:r>
            <w:r>
              <w:t>ретение мебели, современного обо</w:t>
            </w:r>
            <w:r w:rsidR="00FB19DA">
              <w:t>-</w:t>
            </w:r>
            <w:r>
              <w:t>рудования, мягкого инвентаря, расход</w:t>
            </w:r>
            <w:r w:rsidR="00FB19DA">
              <w:t>-</w:t>
            </w:r>
            <w:r>
              <w:t>ных материалов, местный</w:t>
            </w:r>
            <w:r w:rsidRPr="00A57A9E">
              <w:t xml:space="preserve"> бюджет</w:t>
            </w:r>
          </w:p>
        </w:tc>
        <w:tc>
          <w:tcPr>
            <w:tcW w:w="791" w:type="pct"/>
          </w:tcPr>
          <w:p w:rsidR="00C146C9" w:rsidRPr="00A57A9E" w:rsidRDefault="00C146C9" w:rsidP="003F3AB0">
            <w:pPr>
              <w:jc w:val="center"/>
            </w:pPr>
            <w:r w:rsidRPr="00A57A9E">
              <w:t>Комитет по образованию</w:t>
            </w:r>
          </w:p>
        </w:tc>
        <w:tc>
          <w:tcPr>
            <w:tcW w:w="779" w:type="pct"/>
          </w:tcPr>
          <w:p w:rsidR="00C146C9" w:rsidRPr="00A57A9E" w:rsidRDefault="00C146C9" w:rsidP="003F3AB0">
            <w:pPr>
              <w:jc w:val="center"/>
            </w:pPr>
            <w:r>
              <w:t>Увеличение доли детей в возрасте от 3 до 7 лет, охваченных программами дошкольного образования</w:t>
            </w:r>
          </w:p>
        </w:tc>
      </w:tr>
      <w:tr w:rsidR="00C146C9" w:rsidRPr="00FE0673" w:rsidTr="00FB19DA">
        <w:tc>
          <w:tcPr>
            <w:tcW w:w="184" w:type="pct"/>
          </w:tcPr>
          <w:p w:rsidR="00C146C9" w:rsidRPr="00FE0673" w:rsidRDefault="00C146C9" w:rsidP="003F3AB0">
            <w:r w:rsidRPr="00FE0673">
              <w:lastRenderedPageBreak/>
              <w:t>6</w:t>
            </w:r>
          </w:p>
        </w:tc>
        <w:tc>
          <w:tcPr>
            <w:tcW w:w="789" w:type="pct"/>
          </w:tcPr>
          <w:p w:rsidR="00C146C9" w:rsidRPr="00FE0673" w:rsidRDefault="00C146C9" w:rsidP="003F3AB0">
            <w:r w:rsidRPr="00FE0673">
              <w:t xml:space="preserve">Мероприятие 1.1.3. </w:t>
            </w:r>
          </w:p>
          <w:p w:rsidR="00C146C9" w:rsidRPr="00FE0673" w:rsidRDefault="00C146C9" w:rsidP="003F3AB0">
            <w:r w:rsidRPr="00FE0673">
              <w:t>Организация предоставления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w:t>
            </w:r>
          </w:p>
        </w:tc>
        <w:tc>
          <w:tcPr>
            <w:tcW w:w="243" w:type="pct"/>
          </w:tcPr>
          <w:p w:rsidR="00C146C9" w:rsidRPr="00FE0673" w:rsidRDefault="00C146C9" w:rsidP="003F3AB0">
            <w:pPr>
              <w:jc w:val="center"/>
              <w:rPr>
                <w:sz w:val="20"/>
                <w:szCs w:val="20"/>
              </w:rPr>
            </w:pPr>
            <w:r w:rsidRPr="00FE0673">
              <w:rPr>
                <w:sz w:val="20"/>
                <w:szCs w:val="20"/>
              </w:rPr>
              <w:t>5737,0</w:t>
            </w:r>
          </w:p>
        </w:tc>
        <w:tc>
          <w:tcPr>
            <w:tcW w:w="240" w:type="pct"/>
          </w:tcPr>
          <w:p w:rsidR="00C146C9" w:rsidRPr="00FE0673" w:rsidRDefault="00C146C9" w:rsidP="003F3AB0">
            <w:pPr>
              <w:jc w:val="center"/>
              <w:rPr>
                <w:sz w:val="20"/>
                <w:szCs w:val="20"/>
              </w:rPr>
            </w:pPr>
            <w:r>
              <w:rPr>
                <w:sz w:val="20"/>
                <w:szCs w:val="20"/>
              </w:rPr>
              <w:t>5482</w:t>
            </w:r>
          </w:p>
        </w:tc>
        <w:tc>
          <w:tcPr>
            <w:tcW w:w="234" w:type="pct"/>
          </w:tcPr>
          <w:p w:rsidR="00C146C9" w:rsidRPr="00FE0673" w:rsidRDefault="00C146C9" w:rsidP="003F3AB0">
            <w:pPr>
              <w:jc w:val="center"/>
              <w:rPr>
                <w:sz w:val="20"/>
                <w:szCs w:val="20"/>
              </w:rPr>
            </w:pPr>
            <w:r>
              <w:rPr>
                <w:sz w:val="20"/>
                <w:szCs w:val="20"/>
              </w:rPr>
              <w:t>5482</w:t>
            </w:r>
          </w:p>
        </w:tc>
        <w:tc>
          <w:tcPr>
            <w:tcW w:w="234" w:type="pct"/>
          </w:tcPr>
          <w:p w:rsidR="00C146C9" w:rsidRPr="00FE0673" w:rsidRDefault="00C146C9" w:rsidP="003F3AB0">
            <w:pPr>
              <w:jc w:val="center"/>
              <w:rPr>
                <w:sz w:val="20"/>
                <w:szCs w:val="20"/>
              </w:rPr>
            </w:pPr>
            <w:r>
              <w:rPr>
                <w:sz w:val="20"/>
                <w:szCs w:val="20"/>
              </w:rPr>
              <w:t>-</w:t>
            </w:r>
          </w:p>
        </w:tc>
        <w:tc>
          <w:tcPr>
            <w:tcW w:w="234" w:type="pct"/>
          </w:tcPr>
          <w:p w:rsidR="00C146C9" w:rsidRPr="00FE0673" w:rsidRDefault="00C146C9" w:rsidP="003F3AB0">
            <w:pPr>
              <w:jc w:val="center"/>
              <w:rPr>
                <w:sz w:val="20"/>
                <w:szCs w:val="20"/>
              </w:rPr>
            </w:pPr>
            <w:r>
              <w:rPr>
                <w:sz w:val="20"/>
                <w:szCs w:val="20"/>
              </w:rPr>
              <w:t>-</w:t>
            </w:r>
          </w:p>
        </w:tc>
        <w:tc>
          <w:tcPr>
            <w:tcW w:w="234" w:type="pct"/>
          </w:tcPr>
          <w:p w:rsidR="00C146C9" w:rsidRPr="00FE0673" w:rsidRDefault="00C146C9" w:rsidP="003F3AB0">
            <w:pPr>
              <w:jc w:val="center"/>
              <w:rPr>
                <w:sz w:val="20"/>
                <w:szCs w:val="20"/>
              </w:rPr>
            </w:pPr>
            <w:r>
              <w:rPr>
                <w:sz w:val="20"/>
                <w:szCs w:val="20"/>
              </w:rPr>
              <w:t>-</w:t>
            </w:r>
          </w:p>
        </w:tc>
        <w:tc>
          <w:tcPr>
            <w:tcW w:w="260" w:type="pct"/>
          </w:tcPr>
          <w:p w:rsidR="00C146C9" w:rsidRPr="00FE0673" w:rsidRDefault="00C146C9" w:rsidP="003F3AB0">
            <w:pPr>
              <w:jc w:val="center"/>
              <w:rPr>
                <w:sz w:val="20"/>
                <w:szCs w:val="20"/>
              </w:rPr>
            </w:pPr>
            <w:r>
              <w:rPr>
                <w:sz w:val="20"/>
                <w:szCs w:val="20"/>
              </w:rPr>
              <w:t>16701</w:t>
            </w:r>
          </w:p>
        </w:tc>
        <w:tc>
          <w:tcPr>
            <w:tcW w:w="779" w:type="pct"/>
          </w:tcPr>
          <w:p w:rsidR="00C146C9" w:rsidRPr="00FE0673" w:rsidRDefault="00C146C9" w:rsidP="003F3AB0">
            <w:pPr>
              <w:jc w:val="center"/>
            </w:pPr>
            <w:r w:rsidRPr="00FE0673">
              <w:t>Финансирование расходов на оплату труда педагогических работников и учебных расходов в дошкольных образовательных организациях, краевой бюджет</w:t>
            </w:r>
          </w:p>
        </w:tc>
        <w:tc>
          <w:tcPr>
            <w:tcW w:w="791" w:type="pct"/>
          </w:tcPr>
          <w:p w:rsidR="00C146C9" w:rsidRPr="00FE0673" w:rsidRDefault="00C146C9" w:rsidP="003F3AB0">
            <w:pPr>
              <w:jc w:val="center"/>
            </w:pPr>
            <w:r w:rsidRPr="00FE0673">
              <w:t>Муниципальные дошкольные учреждения</w:t>
            </w:r>
          </w:p>
        </w:tc>
        <w:tc>
          <w:tcPr>
            <w:tcW w:w="779" w:type="pct"/>
          </w:tcPr>
          <w:p w:rsidR="00C146C9" w:rsidRPr="00FE0673" w:rsidRDefault="00C146C9" w:rsidP="003F3AB0">
            <w:pPr>
              <w:jc w:val="center"/>
            </w:pPr>
            <w:r w:rsidRPr="00FE0673">
              <w:t>Увеличение до 100 процентов доли детей в возрасте от 3 до 7 лет программами дошкольного образования</w:t>
            </w:r>
          </w:p>
        </w:tc>
      </w:tr>
      <w:tr w:rsidR="00C146C9" w:rsidRPr="00FE0673" w:rsidTr="00FB19DA">
        <w:tc>
          <w:tcPr>
            <w:tcW w:w="184" w:type="pct"/>
          </w:tcPr>
          <w:p w:rsidR="00C146C9" w:rsidRPr="00FE0673" w:rsidRDefault="00C146C9" w:rsidP="003F3AB0">
            <w:r w:rsidRPr="00FE0673">
              <w:t>7</w:t>
            </w:r>
          </w:p>
        </w:tc>
        <w:tc>
          <w:tcPr>
            <w:tcW w:w="789" w:type="pct"/>
            <w:shd w:val="clear" w:color="auto" w:fill="auto"/>
          </w:tcPr>
          <w:p w:rsidR="00C146C9" w:rsidRPr="00FE0673" w:rsidRDefault="00C146C9" w:rsidP="003F3AB0">
            <w:r w:rsidRPr="00FE0673">
              <w:t>Мероприятие 1.1.4.</w:t>
            </w:r>
          </w:p>
          <w:p w:rsidR="00C146C9" w:rsidRPr="00FE0673" w:rsidRDefault="00C146C9" w:rsidP="003F3AB0">
            <w:r w:rsidRPr="00FE0673">
              <w:t>Компенсация затрат родителей (закон</w:t>
            </w:r>
            <w:r w:rsidR="00FB19DA">
              <w:t>-</w:t>
            </w:r>
            <w:r w:rsidRPr="00FE0673">
              <w:t>ных представите</w:t>
            </w:r>
            <w:r w:rsidR="00FB19DA">
              <w:t>-</w:t>
            </w:r>
            <w:r w:rsidRPr="00FE0673">
              <w:t>лей) на воспитание и обучение детей-инвалидов (детей с ОВЗ) на дому, обу</w:t>
            </w:r>
            <w:r w:rsidR="00FB19DA">
              <w:t>-</w:t>
            </w:r>
            <w:r w:rsidRPr="00FE0673">
              <w:t>чающихся по основ</w:t>
            </w:r>
            <w:r w:rsidR="00FB19DA">
              <w:t>-</w:t>
            </w:r>
            <w:r w:rsidRPr="00FE0673">
              <w:t>ной общеобразова</w:t>
            </w:r>
            <w:r w:rsidR="00FB19DA">
              <w:t>-</w:t>
            </w:r>
            <w:r w:rsidRPr="00FE0673">
              <w:t>тельной программе дошкольного образования</w:t>
            </w:r>
          </w:p>
        </w:tc>
        <w:tc>
          <w:tcPr>
            <w:tcW w:w="243" w:type="pct"/>
          </w:tcPr>
          <w:p w:rsidR="00C146C9" w:rsidRPr="00FE0673" w:rsidRDefault="00C146C9" w:rsidP="003F3AB0">
            <w:pPr>
              <w:jc w:val="center"/>
            </w:pPr>
            <w:r w:rsidRPr="00FE0673">
              <w:t>33</w:t>
            </w:r>
          </w:p>
        </w:tc>
        <w:tc>
          <w:tcPr>
            <w:tcW w:w="240" w:type="pct"/>
          </w:tcPr>
          <w:p w:rsidR="00C146C9" w:rsidRPr="00FE0673" w:rsidRDefault="00C146C9" w:rsidP="003F3AB0">
            <w:pPr>
              <w:jc w:val="center"/>
            </w:pPr>
            <w:r>
              <w:t>-</w:t>
            </w:r>
          </w:p>
        </w:tc>
        <w:tc>
          <w:tcPr>
            <w:tcW w:w="234" w:type="pct"/>
          </w:tcPr>
          <w:p w:rsidR="00C146C9" w:rsidRPr="00FE0673" w:rsidRDefault="00C146C9" w:rsidP="003F3AB0">
            <w:pPr>
              <w:jc w:val="center"/>
            </w:pPr>
            <w:r>
              <w:t>-</w:t>
            </w:r>
          </w:p>
        </w:tc>
        <w:tc>
          <w:tcPr>
            <w:tcW w:w="234" w:type="pct"/>
          </w:tcPr>
          <w:p w:rsidR="00C146C9" w:rsidRPr="00FE0673" w:rsidRDefault="00C146C9" w:rsidP="003F3AB0">
            <w:pPr>
              <w:jc w:val="center"/>
            </w:pPr>
            <w:r>
              <w:t>-</w:t>
            </w:r>
          </w:p>
        </w:tc>
        <w:tc>
          <w:tcPr>
            <w:tcW w:w="234" w:type="pct"/>
          </w:tcPr>
          <w:p w:rsidR="00C146C9" w:rsidRPr="00FE0673" w:rsidRDefault="00C146C9" w:rsidP="003F3AB0">
            <w:pPr>
              <w:jc w:val="center"/>
            </w:pPr>
            <w:r>
              <w:t>-</w:t>
            </w:r>
          </w:p>
        </w:tc>
        <w:tc>
          <w:tcPr>
            <w:tcW w:w="234" w:type="pct"/>
          </w:tcPr>
          <w:p w:rsidR="00C146C9" w:rsidRPr="00FE0673" w:rsidRDefault="00C146C9" w:rsidP="003F3AB0">
            <w:pPr>
              <w:jc w:val="center"/>
            </w:pPr>
            <w:r>
              <w:t>-</w:t>
            </w:r>
          </w:p>
        </w:tc>
        <w:tc>
          <w:tcPr>
            <w:tcW w:w="260" w:type="pct"/>
          </w:tcPr>
          <w:p w:rsidR="00C146C9" w:rsidRPr="00FE0673" w:rsidRDefault="00C146C9" w:rsidP="003F3AB0">
            <w:pPr>
              <w:jc w:val="center"/>
            </w:pPr>
            <w:r>
              <w:t>33,0</w:t>
            </w:r>
          </w:p>
        </w:tc>
        <w:tc>
          <w:tcPr>
            <w:tcW w:w="779" w:type="pct"/>
          </w:tcPr>
          <w:p w:rsidR="00C146C9" w:rsidRPr="00FE0673" w:rsidRDefault="00C146C9" w:rsidP="003F3AB0">
            <w:pPr>
              <w:jc w:val="center"/>
            </w:pPr>
            <w:r w:rsidRPr="00FE0673">
              <w:t>Финансирование компенсации затрат родителей (законных представителей) на воспитание и обучение детей-инвалидов (детей с ОВЗ) на дому, краевой бюджет</w:t>
            </w:r>
          </w:p>
        </w:tc>
        <w:tc>
          <w:tcPr>
            <w:tcW w:w="791" w:type="pct"/>
          </w:tcPr>
          <w:p w:rsidR="00C146C9" w:rsidRPr="00FE0673" w:rsidRDefault="00C146C9" w:rsidP="003F3AB0">
            <w:pPr>
              <w:jc w:val="center"/>
            </w:pPr>
            <w:r w:rsidRPr="00FE0673">
              <w:t>Комитет по образованию</w:t>
            </w:r>
          </w:p>
        </w:tc>
        <w:tc>
          <w:tcPr>
            <w:tcW w:w="779" w:type="pct"/>
          </w:tcPr>
          <w:p w:rsidR="00C146C9" w:rsidRPr="00FE0673" w:rsidRDefault="00C146C9" w:rsidP="003F3AB0">
            <w:pPr>
              <w:jc w:val="center"/>
            </w:pPr>
            <w:r w:rsidRPr="00FE0673">
              <w:t>Увеличение доли детей в возрасте от 3 до 7 лет, охваченных программами дошкольного образования</w:t>
            </w:r>
          </w:p>
        </w:tc>
      </w:tr>
      <w:tr w:rsidR="00C146C9" w:rsidRPr="00A57A9E" w:rsidTr="00FB19DA">
        <w:tc>
          <w:tcPr>
            <w:tcW w:w="184" w:type="pct"/>
          </w:tcPr>
          <w:p w:rsidR="00C146C9" w:rsidRPr="00A57A9E" w:rsidRDefault="00C146C9" w:rsidP="003F3AB0">
            <w:r>
              <w:lastRenderedPageBreak/>
              <w:t>8</w:t>
            </w:r>
            <w:r w:rsidRPr="00A57A9E">
              <w:t>.</w:t>
            </w:r>
          </w:p>
        </w:tc>
        <w:tc>
          <w:tcPr>
            <w:tcW w:w="789" w:type="pct"/>
          </w:tcPr>
          <w:p w:rsidR="00C146C9" w:rsidRPr="00A57A9E" w:rsidRDefault="00C146C9" w:rsidP="003F3AB0">
            <w:r w:rsidRPr="00A57A9E">
              <w:t>Задача 1.2. Повышение качества услуг, предоставляемых населению района в сфере дошкольного образования</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Pr="00A57A9E" w:rsidRDefault="00C146C9" w:rsidP="003F3AB0">
            <w:r>
              <w:t>9</w:t>
            </w:r>
            <w:r w:rsidRPr="00A57A9E">
              <w:t>.</w:t>
            </w:r>
          </w:p>
        </w:tc>
        <w:tc>
          <w:tcPr>
            <w:tcW w:w="789" w:type="pct"/>
          </w:tcPr>
          <w:p w:rsidR="00C146C9" w:rsidRPr="00A57A9E" w:rsidRDefault="00C146C9" w:rsidP="003F3AB0">
            <w:r w:rsidRPr="00A57A9E">
              <w:t>Мероприятие 1.2.</w:t>
            </w:r>
            <w:r>
              <w:t>1. Проведение муни</w:t>
            </w:r>
            <w:r w:rsidR="00FB19DA">
              <w:t>-</w:t>
            </w:r>
            <w:r>
              <w:t>ципальных кон</w:t>
            </w:r>
            <w:r w:rsidRPr="00A57A9E">
              <w:t>кур</w:t>
            </w:r>
            <w:r w:rsidR="00FB19DA">
              <w:t>-</w:t>
            </w:r>
            <w:r w:rsidRPr="00A57A9E">
              <w:t>сов, направленных на выявление детс</w:t>
            </w:r>
            <w:r w:rsidR="00FB19DA">
              <w:t>-</w:t>
            </w:r>
            <w:r w:rsidRPr="00A57A9E">
              <w:t>кой одаренности, спортивных праздников</w:t>
            </w:r>
          </w:p>
        </w:tc>
        <w:tc>
          <w:tcPr>
            <w:tcW w:w="243" w:type="pct"/>
          </w:tcPr>
          <w:p w:rsidR="00C146C9" w:rsidRPr="00A57A9E" w:rsidRDefault="00C146C9" w:rsidP="003F3AB0">
            <w:pPr>
              <w:jc w:val="center"/>
            </w:pPr>
            <w:r>
              <w:t>2,0</w:t>
            </w:r>
          </w:p>
        </w:tc>
        <w:tc>
          <w:tcPr>
            <w:tcW w:w="240" w:type="pct"/>
          </w:tcPr>
          <w:p w:rsidR="00C146C9" w:rsidRPr="00A57A9E" w:rsidRDefault="00C146C9" w:rsidP="003F3AB0">
            <w:pPr>
              <w:jc w:val="center"/>
            </w:pPr>
            <w:r>
              <w:t>2,0</w:t>
            </w:r>
          </w:p>
        </w:tc>
        <w:tc>
          <w:tcPr>
            <w:tcW w:w="234" w:type="pct"/>
          </w:tcPr>
          <w:p w:rsidR="00C146C9" w:rsidRPr="00A57A9E" w:rsidRDefault="00C146C9" w:rsidP="003F3AB0">
            <w:pPr>
              <w:jc w:val="center"/>
            </w:pPr>
            <w:r>
              <w:t>3,0</w:t>
            </w:r>
          </w:p>
        </w:tc>
        <w:tc>
          <w:tcPr>
            <w:tcW w:w="234" w:type="pct"/>
          </w:tcPr>
          <w:p w:rsidR="00C146C9" w:rsidRPr="00A57A9E" w:rsidRDefault="00C146C9" w:rsidP="003F3AB0">
            <w:pPr>
              <w:jc w:val="center"/>
            </w:pPr>
            <w:r>
              <w:t>4,0</w:t>
            </w:r>
          </w:p>
        </w:tc>
        <w:tc>
          <w:tcPr>
            <w:tcW w:w="234" w:type="pct"/>
          </w:tcPr>
          <w:p w:rsidR="00C146C9" w:rsidRPr="00A57A9E" w:rsidRDefault="00C146C9" w:rsidP="003F3AB0">
            <w:pPr>
              <w:jc w:val="center"/>
            </w:pPr>
            <w:r>
              <w:t>5,0</w:t>
            </w:r>
          </w:p>
        </w:tc>
        <w:tc>
          <w:tcPr>
            <w:tcW w:w="234" w:type="pct"/>
          </w:tcPr>
          <w:p w:rsidR="00C146C9" w:rsidRPr="00A57A9E" w:rsidRDefault="00C146C9" w:rsidP="003F3AB0">
            <w:pPr>
              <w:jc w:val="center"/>
            </w:pPr>
            <w:r>
              <w:t>10,0</w:t>
            </w:r>
          </w:p>
        </w:tc>
        <w:tc>
          <w:tcPr>
            <w:tcW w:w="260" w:type="pct"/>
          </w:tcPr>
          <w:p w:rsidR="00C146C9" w:rsidRPr="00A57A9E" w:rsidRDefault="00C146C9" w:rsidP="003F3AB0">
            <w:pPr>
              <w:jc w:val="center"/>
            </w:pPr>
            <w:r>
              <w:t>26,0</w:t>
            </w:r>
          </w:p>
        </w:tc>
        <w:tc>
          <w:tcPr>
            <w:tcW w:w="779" w:type="pct"/>
          </w:tcPr>
          <w:p w:rsidR="00C146C9" w:rsidRPr="00A57A9E" w:rsidRDefault="00C146C9" w:rsidP="003F3AB0">
            <w:pPr>
              <w:jc w:val="center"/>
            </w:pPr>
            <w:r w:rsidRPr="00A57A9E">
              <w:t>Расходы на проведение конкурсов, приобретение грамот, ценных подарков</w:t>
            </w:r>
            <w:r>
              <w:t>, местный бюджет</w:t>
            </w:r>
            <w:r w:rsidRPr="00A57A9E">
              <w:t xml:space="preserve"> </w:t>
            </w:r>
          </w:p>
        </w:tc>
        <w:tc>
          <w:tcPr>
            <w:tcW w:w="791" w:type="pct"/>
          </w:tcPr>
          <w:p w:rsidR="00C146C9" w:rsidRPr="00A57A9E" w:rsidRDefault="00C146C9" w:rsidP="003F3AB0">
            <w:pPr>
              <w:jc w:val="center"/>
            </w:pPr>
            <w:r w:rsidRPr="00A57A9E">
              <w:t>Муниципальные дошкольные учреждения</w:t>
            </w:r>
          </w:p>
        </w:tc>
        <w:tc>
          <w:tcPr>
            <w:tcW w:w="779" w:type="pct"/>
          </w:tcPr>
          <w:p w:rsidR="00C146C9" w:rsidRPr="00A57A9E" w:rsidRDefault="00C146C9" w:rsidP="003F3AB0">
            <w:pPr>
              <w:jc w:val="center"/>
            </w:pPr>
            <w:r w:rsidRPr="00A57A9E">
              <w:t xml:space="preserve">Формирование муниципального банка данных о детях дошкольного возраста с признаками одаренности </w:t>
            </w:r>
          </w:p>
        </w:tc>
      </w:tr>
      <w:tr w:rsidR="00C146C9" w:rsidRPr="00A57A9E" w:rsidTr="00FB19DA">
        <w:trPr>
          <w:trHeight w:val="1975"/>
        </w:trPr>
        <w:tc>
          <w:tcPr>
            <w:tcW w:w="184" w:type="pct"/>
          </w:tcPr>
          <w:p w:rsidR="00C146C9" w:rsidRPr="00A57A9E" w:rsidRDefault="00C146C9" w:rsidP="003F3AB0">
            <w:r>
              <w:t>10</w:t>
            </w:r>
            <w:r w:rsidRPr="00A57A9E">
              <w:t>.</w:t>
            </w:r>
          </w:p>
        </w:tc>
        <w:tc>
          <w:tcPr>
            <w:tcW w:w="789" w:type="pct"/>
          </w:tcPr>
          <w:p w:rsidR="00FB19DA" w:rsidRPr="00A57A9E" w:rsidRDefault="00C146C9" w:rsidP="00FB19DA">
            <w:r w:rsidRPr="00A57A9E">
              <w:t xml:space="preserve">Мероприятие </w:t>
            </w:r>
            <w:r>
              <w:t>1.2.2. Проведение муни</w:t>
            </w:r>
            <w:r w:rsidR="00FB19DA">
              <w:t>-</w:t>
            </w:r>
            <w:r>
              <w:t>ципальных конкур</w:t>
            </w:r>
            <w:r w:rsidR="00FB19DA">
              <w:t>-</w:t>
            </w:r>
            <w:r>
              <w:t>сов</w:t>
            </w:r>
            <w:r w:rsidRPr="00A57A9E">
              <w:t xml:space="preserve"> среди педагоги</w:t>
            </w:r>
            <w:r w:rsidR="00FB19DA">
              <w:t>-</w:t>
            </w:r>
            <w:r w:rsidRPr="00A57A9E">
              <w:t xml:space="preserve">ческих работников дошкольных образовательных организаций </w:t>
            </w:r>
          </w:p>
        </w:tc>
        <w:tc>
          <w:tcPr>
            <w:tcW w:w="243" w:type="pct"/>
          </w:tcPr>
          <w:p w:rsidR="00C146C9" w:rsidRPr="00A57A9E" w:rsidRDefault="00C146C9" w:rsidP="003F3AB0">
            <w:pPr>
              <w:jc w:val="center"/>
            </w:pPr>
            <w:r>
              <w:t>2,0</w:t>
            </w:r>
          </w:p>
        </w:tc>
        <w:tc>
          <w:tcPr>
            <w:tcW w:w="240" w:type="pct"/>
          </w:tcPr>
          <w:p w:rsidR="00C146C9" w:rsidRPr="00A57A9E" w:rsidRDefault="00C146C9" w:rsidP="003F3AB0">
            <w:pPr>
              <w:jc w:val="center"/>
            </w:pPr>
            <w:r>
              <w:t>2,0</w:t>
            </w:r>
          </w:p>
        </w:tc>
        <w:tc>
          <w:tcPr>
            <w:tcW w:w="234" w:type="pct"/>
          </w:tcPr>
          <w:p w:rsidR="00C146C9" w:rsidRPr="00A57A9E" w:rsidRDefault="00C146C9" w:rsidP="003F3AB0">
            <w:pPr>
              <w:jc w:val="center"/>
            </w:pPr>
            <w:r>
              <w:t>2,0</w:t>
            </w:r>
          </w:p>
        </w:tc>
        <w:tc>
          <w:tcPr>
            <w:tcW w:w="234" w:type="pct"/>
          </w:tcPr>
          <w:p w:rsidR="00C146C9" w:rsidRPr="00A57A9E" w:rsidRDefault="00C146C9" w:rsidP="003F3AB0">
            <w:pPr>
              <w:jc w:val="center"/>
            </w:pPr>
            <w:r>
              <w:t>2,0</w:t>
            </w:r>
          </w:p>
        </w:tc>
        <w:tc>
          <w:tcPr>
            <w:tcW w:w="234" w:type="pct"/>
          </w:tcPr>
          <w:p w:rsidR="00C146C9" w:rsidRPr="00A57A9E" w:rsidRDefault="00C146C9" w:rsidP="003F3AB0">
            <w:pPr>
              <w:jc w:val="center"/>
            </w:pPr>
            <w:r>
              <w:t>2,0</w:t>
            </w:r>
          </w:p>
        </w:tc>
        <w:tc>
          <w:tcPr>
            <w:tcW w:w="234" w:type="pct"/>
          </w:tcPr>
          <w:p w:rsidR="00C146C9" w:rsidRPr="00A57A9E" w:rsidRDefault="00C146C9" w:rsidP="003F3AB0">
            <w:pPr>
              <w:jc w:val="center"/>
            </w:pPr>
            <w:r>
              <w:t>2,0</w:t>
            </w:r>
          </w:p>
        </w:tc>
        <w:tc>
          <w:tcPr>
            <w:tcW w:w="260" w:type="pct"/>
          </w:tcPr>
          <w:p w:rsidR="00C146C9" w:rsidRPr="00A57A9E" w:rsidRDefault="00C146C9" w:rsidP="003F3AB0">
            <w:pPr>
              <w:jc w:val="center"/>
            </w:pPr>
            <w:r>
              <w:t>12,0</w:t>
            </w:r>
          </w:p>
        </w:tc>
        <w:tc>
          <w:tcPr>
            <w:tcW w:w="779" w:type="pct"/>
          </w:tcPr>
          <w:p w:rsidR="00C146C9" w:rsidRPr="00A57A9E" w:rsidRDefault="00C146C9" w:rsidP="003F3AB0">
            <w:pPr>
              <w:jc w:val="center"/>
            </w:pPr>
            <w:r>
              <w:t>Расходы на проведение конкурсов</w:t>
            </w:r>
            <w:r w:rsidRPr="00A57A9E">
              <w:t>, награждение,</w:t>
            </w:r>
          </w:p>
          <w:p w:rsidR="00C146C9" w:rsidRPr="00A57A9E" w:rsidRDefault="00C146C9" w:rsidP="003F3AB0">
            <w:pPr>
              <w:jc w:val="center"/>
            </w:pPr>
            <w:r>
              <w:t>местный</w:t>
            </w:r>
            <w:r w:rsidRPr="00A57A9E">
              <w:t xml:space="preserve"> бюджет</w:t>
            </w:r>
          </w:p>
        </w:tc>
        <w:tc>
          <w:tcPr>
            <w:tcW w:w="791" w:type="pct"/>
          </w:tcPr>
          <w:p w:rsidR="00C146C9" w:rsidRPr="00A57A9E" w:rsidRDefault="00C146C9" w:rsidP="003F3AB0">
            <w:pPr>
              <w:jc w:val="center"/>
            </w:pPr>
            <w:r w:rsidRPr="00A57A9E">
              <w:t>Комитет по образованию</w:t>
            </w:r>
          </w:p>
        </w:tc>
        <w:tc>
          <w:tcPr>
            <w:tcW w:w="779" w:type="pct"/>
          </w:tcPr>
          <w:p w:rsidR="00C146C9" w:rsidRPr="00A26CFB" w:rsidRDefault="00C146C9" w:rsidP="003F3AB0">
            <w:pPr>
              <w:jc w:val="center"/>
            </w:pPr>
            <w:r w:rsidRPr="00A26CFB">
              <w:t>Увеличение доли педагогических работников, участвующих в профессиональных конкурсах</w:t>
            </w:r>
          </w:p>
        </w:tc>
      </w:tr>
      <w:tr w:rsidR="00C146C9" w:rsidRPr="00A57A9E" w:rsidTr="00FB19DA">
        <w:tc>
          <w:tcPr>
            <w:tcW w:w="5000" w:type="pct"/>
            <w:gridSpan w:val="12"/>
          </w:tcPr>
          <w:p w:rsidR="00FB19DA" w:rsidRPr="00A57A9E" w:rsidRDefault="00C146C9" w:rsidP="00FB19DA">
            <w:pPr>
              <w:jc w:val="center"/>
            </w:pPr>
            <w:r w:rsidRPr="00A57A9E">
              <w:t>Подпрограмма 2 «Развитие общего и дополнительного образования в Новичихинском районе»</w:t>
            </w:r>
          </w:p>
        </w:tc>
      </w:tr>
      <w:tr w:rsidR="00C146C9" w:rsidRPr="00A57A9E" w:rsidTr="00FB19DA">
        <w:tc>
          <w:tcPr>
            <w:tcW w:w="184" w:type="pct"/>
          </w:tcPr>
          <w:p w:rsidR="00C146C9" w:rsidRPr="00A57A9E" w:rsidRDefault="00C146C9" w:rsidP="003F3AB0">
            <w:r>
              <w:t>11.</w:t>
            </w:r>
          </w:p>
        </w:tc>
        <w:tc>
          <w:tcPr>
            <w:tcW w:w="789" w:type="pct"/>
          </w:tcPr>
          <w:p w:rsidR="00C146C9" w:rsidRPr="00A57A9E" w:rsidRDefault="00C146C9" w:rsidP="003F3AB0">
            <w:r w:rsidRPr="00A57A9E">
              <w:t>Цель 2. Создание в системе общего об</w:t>
            </w:r>
            <w:r w:rsidR="00FB19DA">
              <w:t>-</w:t>
            </w:r>
            <w:r w:rsidRPr="00A57A9E">
              <w:t>разования и допол</w:t>
            </w:r>
            <w:r w:rsidR="00FB19DA">
              <w:t>-</w:t>
            </w:r>
            <w:r w:rsidRPr="00A57A9E">
              <w:lastRenderedPageBreak/>
              <w:t>нительного образо</w:t>
            </w:r>
            <w:r w:rsidR="00FB19DA">
              <w:t>-</w:t>
            </w:r>
            <w:r w:rsidRPr="00A57A9E">
              <w:t>вания детей равных возможностей для современного качес</w:t>
            </w:r>
            <w:r w:rsidR="00FB19DA">
              <w:t>-</w:t>
            </w:r>
            <w:r w:rsidRPr="00A57A9E">
              <w:t>твенного образова</w:t>
            </w:r>
            <w:r w:rsidR="00FB19DA">
              <w:t>-</w:t>
            </w:r>
            <w:r w:rsidRPr="00A57A9E">
              <w:t>ния и позитивной социализации детей</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Pr="00A57A9E" w:rsidRDefault="00C146C9" w:rsidP="003F3AB0">
            <w:r>
              <w:lastRenderedPageBreak/>
              <w:t>12</w:t>
            </w:r>
            <w:r w:rsidRPr="00A57A9E">
              <w:t>.</w:t>
            </w:r>
          </w:p>
        </w:tc>
        <w:tc>
          <w:tcPr>
            <w:tcW w:w="789" w:type="pct"/>
          </w:tcPr>
          <w:p w:rsidR="00C146C9" w:rsidRDefault="00C146C9" w:rsidP="00FB19DA">
            <w:r w:rsidRPr="00A57A9E">
              <w:t>Задача 2.1. Развитие образовательной сети, организацион</w:t>
            </w:r>
            <w:r w:rsidR="00FB19DA">
              <w:t>-</w:t>
            </w:r>
            <w:r w:rsidRPr="00A57A9E">
              <w:t>но-экономических механизмов и ин</w:t>
            </w:r>
            <w:r w:rsidR="00FB19DA">
              <w:t>-</w:t>
            </w:r>
            <w:r w:rsidRPr="00A57A9E">
              <w:t>фраструктуры, обес</w:t>
            </w:r>
            <w:r w:rsidR="00FB19DA">
              <w:t>-</w:t>
            </w:r>
            <w:r w:rsidRPr="00A57A9E">
              <w:t>печивающих рав</w:t>
            </w:r>
            <w:r w:rsidR="00FB19DA">
              <w:t>-</w:t>
            </w:r>
            <w:r w:rsidRPr="00A57A9E">
              <w:t>ный доступ населе</w:t>
            </w:r>
            <w:r w:rsidR="00FB19DA">
              <w:t>-</w:t>
            </w:r>
            <w:r w:rsidRPr="00A57A9E">
              <w:t>ния к услугам обще</w:t>
            </w:r>
            <w:r w:rsidR="00FB19DA">
              <w:t>-</w:t>
            </w:r>
            <w:r w:rsidRPr="00A57A9E">
              <w:t>го образования и дополнительного образования детей, для формирования у обучающихся соци</w:t>
            </w:r>
            <w:r w:rsidR="00FB19DA">
              <w:t>-</w:t>
            </w:r>
            <w:r w:rsidRPr="00A57A9E">
              <w:t>альных компетен</w:t>
            </w:r>
            <w:r w:rsidR="00FB19DA">
              <w:t>-</w:t>
            </w:r>
            <w:r w:rsidRPr="00A57A9E">
              <w:t>ций, гражданских установок, культуры здорового образа жизни</w:t>
            </w:r>
          </w:p>
          <w:p w:rsidR="00FB19DA" w:rsidRPr="00A57A9E" w:rsidRDefault="00FB19DA" w:rsidP="00FB19DA"/>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Pr="00A57A9E" w:rsidRDefault="00C146C9" w:rsidP="003F3AB0">
            <w:pPr>
              <w:jc w:val="center"/>
            </w:pPr>
          </w:p>
        </w:tc>
        <w:tc>
          <w:tcPr>
            <w:tcW w:w="791" w:type="pct"/>
          </w:tcPr>
          <w:p w:rsidR="00C146C9" w:rsidRPr="00A57A9E"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Pr="00A57A9E" w:rsidRDefault="00C146C9" w:rsidP="003F3AB0">
            <w:r>
              <w:lastRenderedPageBreak/>
              <w:t>13</w:t>
            </w:r>
            <w:r w:rsidRPr="00A57A9E">
              <w:t>.</w:t>
            </w:r>
          </w:p>
        </w:tc>
        <w:tc>
          <w:tcPr>
            <w:tcW w:w="789" w:type="pct"/>
          </w:tcPr>
          <w:p w:rsidR="00C146C9" w:rsidRPr="00A57A9E" w:rsidRDefault="00C146C9" w:rsidP="003F3AB0">
            <w:r w:rsidRPr="00A57A9E">
              <w:t>Мероприятие 2.1.1. Организация предоставления общедоступного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243" w:type="pct"/>
          </w:tcPr>
          <w:p w:rsidR="00C146C9" w:rsidRPr="00A26CFB" w:rsidRDefault="00C146C9" w:rsidP="003F3AB0">
            <w:pPr>
              <w:jc w:val="center"/>
              <w:rPr>
                <w:sz w:val="18"/>
                <w:szCs w:val="18"/>
              </w:rPr>
            </w:pPr>
            <w:r w:rsidRPr="00A26CFB">
              <w:rPr>
                <w:sz w:val="18"/>
                <w:szCs w:val="18"/>
              </w:rPr>
              <w:t>9055,0</w:t>
            </w:r>
          </w:p>
        </w:tc>
        <w:tc>
          <w:tcPr>
            <w:tcW w:w="240" w:type="pct"/>
          </w:tcPr>
          <w:p w:rsidR="00C146C9" w:rsidRPr="00A26CFB" w:rsidRDefault="00C146C9" w:rsidP="003F3AB0">
            <w:pPr>
              <w:jc w:val="center"/>
              <w:rPr>
                <w:sz w:val="18"/>
                <w:szCs w:val="18"/>
              </w:rPr>
            </w:pPr>
            <w:r w:rsidRPr="00A26CFB">
              <w:rPr>
                <w:sz w:val="18"/>
                <w:szCs w:val="18"/>
              </w:rPr>
              <w:t>9099,4</w:t>
            </w:r>
          </w:p>
        </w:tc>
        <w:tc>
          <w:tcPr>
            <w:tcW w:w="234" w:type="pct"/>
          </w:tcPr>
          <w:p w:rsidR="00C146C9" w:rsidRPr="00A26CFB" w:rsidRDefault="00C146C9" w:rsidP="003F3AB0">
            <w:pPr>
              <w:jc w:val="center"/>
              <w:rPr>
                <w:sz w:val="18"/>
                <w:szCs w:val="18"/>
              </w:rPr>
            </w:pPr>
            <w:r w:rsidRPr="00A26CFB">
              <w:rPr>
                <w:sz w:val="18"/>
                <w:szCs w:val="18"/>
              </w:rPr>
              <w:t>9235,9</w:t>
            </w:r>
          </w:p>
        </w:tc>
        <w:tc>
          <w:tcPr>
            <w:tcW w:w="234" w:type="pct"/>
          </w:tcPr>
          <w:p w:rsidR="00C146C9" w:rsidRPr="00A26CFB" w:rsidRDefault="00C146C9" w:rsidP="003F3AB0">
            <w:pPr>
              <w:jc w:val="center"/>
              <w:rPr>
                <w:sz w:val="18"/>
                <w:szCs w:val="18"/>
              </w:rPr>
            </w:pPr>
            <w:r w:rsidRPr="00A26CFB">
              <w:rPr>
                <w:sz w:val="18"/>
                <w:szCs w:val="18"/>
              </w:rPr>
              <w:t>9374,4</w:t>
            </w:r>
          </w:p>
        </w:tc>
        <w:tc>
          <w:tcPr>
            <w:tcW w:w="234" w:type="pct"/>
          </w:tcPr>
          <w:p w:rsidR="00C146C9" w:rsidRPr="00A26CFB" w:rsidRDefault="00C146C9" w:rsidP="003F3AB0">
            <w:pPr>
              <w:jc w:val="center"/>
              <w:rPr>
                <w:sz w:val="18"/>
                <w:szCs w:val="18"/>
              </w:rPr>
            </w:pPr>
            <w:r w:rsidRPr="00A26CFB">
              <w:rPr>
                <w:sz w:val="18"/>
                <w:szCs w:val="18"/>
              </w:rPr>
              <w:t>9515,0</w:t>
            </w:r>
          </w:p>
        </w:tc>
        <w:tc>
          <w:tcPr>
            <w:tcW w:w="234" w:type="pct"/>
          </w:tcPr>
          <w:p w:rsidR="00C146C9" w:rsidRPr="00A26CFB" w:rsidRDefault="00C146C9" w:rsidP="003F3AB0">
            <w:pPr>
              <w:jc w:val="center"/>
              <w:rPr>
                <w:sz w:val="18"/>
                <w:szCs w:val="18"/>
              </w:rPr>
            </w:pPr>
            <w:r w:rsidRPr="00A26CFB">
              <w:rPr>
                <w:sz w:val="18"/>
                <w:szCs w:val="18"/>
              </w:rPr>
              <w:t>9657,7</w:t>
            </w:r>
          </w:p>
        </w:tc>
        <w:tc>
          <w:tcPr>
            <w:tcW w:w="260" w:type="pct"/>
          </w:tcPr>
          <w:p w:rsidR="00C146C9" w:rsidRPr="00A26CFB" w:rsidRDefault="00C146C9" w:rsidP="003F3AB0">
            <w:pPr>
              <w:jc w:val="center"/>
              <w:rPr>
                <w:sz w:val="18"/>
                <w:szCs w:val="18"/>
              </w:rPr>
            </w:pPr>
            <w:r w:rsidRPr="00A26CFB">
              <w:rPr>
                <w:sz w:val="18"/>
                <w:szCs w:val="18"/>
              </w:rPr>
              <w:t>55937,0</w:t>
            </w:r>
          </w:p>
        </w:tc>
        <w:tc>
          <w:tcPr>
            <w:tcW w:w="779" w:type="pct"/>
          </w:tcPr>
          <w:p w:rsidR="00C146C9" w:rsidRPr="00A57A9E" w:rsidRDefault="00C146C9" w:rsidP="003F3AB0">
            <w:pPr>
              <w:jc w:val="center"/>
            </w:pPr>
            <w:r w:rsidRPr="00A57A9E">
              <w:t xml:space="preserve">Обеспечение функционирования  общеобразовательных учреждений, </w:t>
            </w:r>
            <w:r>
              <w:t>местный</w:t>
            </w:r>
            <w:r w:rsidRPr="00A57A9E">
              <w:t xml:space="preserve"> бюджет</w:t>
            </w:r>
          </w:p>
        </w:tc>
        <w:tc>
          <w:tcPr>
            <w:tcW w:w="791" w:type="pct"/>
          </w:tcPr>
          <w:p w:rsidR="00C146C9" w:rsidRPr="00A57A9E" w:rsidRDefault="00C146C9" w:rsidP="003F3AB0">
            <w:pPr>
              <w:jc w:val="center"/>
            </w:pPr>
            <w:r w:rsidRPr="00A57A9E">
              <w:t>Муниципальные общеобразовательные учреждения</w:t>
            </w:r>
          </w:p>
        </w:tc>
        <w:tc>
          <w:tcPr>
            <w:tcW w:w="779" w:type="pct"/>
          </w:tcPr>
          <w:p w:rsidR="00C146C9" w:rsidRPr="00A57A9E" w:rsidRDefault="00C146C9" w:rsidP="003F3AB0">
            <w:pPr>
              <w:jc w:val="center"/>
            </w:pPr>
            <w:r>
              <w:t>Увеличение доли обучающихся в муниципальных общеобразовательных организациях, которым предоставлена возможность обучаться в современных условиях, обеспечение высокого качества образования в Новичихинском районе</w:t>
            </w:r>
          </w:p>
        </w:tc>
      </w:tr>
      <w:tr w:rsidR="00C146C9" w:rsidRPr="00A57A9E" w:rsidTr="00FB19DA">
        <w:tc>
          <w:tcPr>
            <w:tcW w:w="184" w:type="pct"/>
          </w:tcPr>
          <w:p w:rsidR="00C146C9" w:rsidRPr="00A57A9E" w:rsidRDefault="00C146C9" w:rsidP="003F3AB0">
            <w:r>
              <w:t>14</w:t>
            </w:r>
            <w:r w:rsidRPr="00A57A9E">
              <w:t>.</w:t>
            </w:r>
          </w:p>
        </w:tc>
        <w:tc>
          <w:tcPr>
            <w:tcW w:w="789" w:type="pct"/>
          </w:tcPr>
          <w:p w:rsidR="00C146C9" w:rsidRPr="00A57A9E" w:rsidRDefault="00C146C9" w:rsidP="003F3AB0">
            <w:r w:rsidRPr="00A57A9E">
              <w:t>Мероприятие 2.1.2. Организация предоставления дополнительного образования детей в муниципальных образовательных организациях</w:t>
            </w:r>
          </w:p>
        </w:tc>
        <w:tc>
          <w:tcPr>
            <w:tcW w:w="243" w:type="pct"/>
          </w:tcPr>
          <w:p w:rsidR="00C146C9" w:rsidRPr="00A26CFB" w:rsidRDefault="00C146C9" w:rsidP="003F3AB0">
            <w:pPr>
              <w:jc w:val="center"/>
              <w:rPr>
                <w:sz w:val="18"/>
                <w:szCs w:val="18"/>
              </w:rPr>
            </w:pPr>
            <w:r w:rsidRPr="00A26CFB">
              <w:rPr>
                <w:sz w:val="18"/>
                <w:szCs w:val="18"/>
              </w:rPr>
              <w:t>2553,0</w:t>
            </w:r>
          </w:p>
        </w:tc>
        <w:tc>
          <w:tcPr>
            <w:tcW w:w="240" w:type="pct"/>
          </w:tcPr>
          <w:p w:rsidR="00C146C9" w:rsidRPr="00A26CFB" w:rsidRDefault="00C146C9" w:rsidP="003F3AB0">
            <w:pPr>
              <w:jc w:val="center"/>
              <w:rPr>
                <w:sz w:val="18"/>
                <w:szCs w:val="18"/>
              </w:rPr>
            </w:pPr>
            <w:r w:rsidRPr="00A26CFB">
              <w:rPr>
                <w:sz w:val="18"/>
                <w:szCs w:val="18"/>
              </w:rPr>
              <w:t>2274,5</w:t>
            </w:r>
          </w:p>
        </w:tc>
        <w:tc>
          <w:tcPr>
            <w:tcW w:w="234" w:type="pct"/>
          </w:tcPr>
          <w:p w:rsidR="00C146C9" w:rsidRPr="00A26CFB" w:rsidRDefault="00C146C9" w:rsidP="003F3AB0">
            <w:pPr>
              <w:jc w:val="center"/>
              <w:rPr>
                <w:sz w:val="18"/>
                <w:szCs w:val="18"/>
              </w:rPr>
            </w:pPr>
            <w:r w:rsidRPr="00A26CFB">
              <w:rPr>
                <w:sz w:val="18"/>
                <w:szCs w:val="18"/>
              </w:rPr>
              <w:t>2308,6</w:t>
            </w:r>
          </w:p>
        </w:tc>
        <w:tc>
          <w:tcPr>
            <w:tcW w:w="234" w:type="pct"/>
          </w:tcPr>
          <w:p w:rsidR="00C146C9" w:rsidRPr="00A26CFB" w:rsidRDefault="00C146C9" w:rsidP="003F3AB0">
            <w:pPr>
              <w:jc w:val="center"/>
              <w:rPr>
                <w:sz w:val="18"/>
                <w:szCs w:val="18"/>
              </w:rPr>
            </w:pPr>
            <w:r w:rsidRPr="00A26CFB">
              <w:rPr>
                <w:sz w:val="18"/>
                <w:szCs w:val="18"/>
              </w:rPr>
              <w:t>2343,3</w:t>
            </w:r>
          </w:p>
        </w:tc>
        <w:tc>
          <w:tcPr>
            <w:tcW w:w="234" w:type="pct"/>
          </w:tcPr>
          <w:p w:rsidR="00C146C9" w:rsidRPr="00A26CFB" w:rsidRDefault="00C146C9" w:rsidP="003F3AB0">
            <w:pPr>
              <w:jc w:val="center"/>
              <w:rPr>
                <w:sz w:val="18"/>
                <w:szCs w:val="18"/>
              </w:rPr>
            </w:pPr>
            <w:r w:rsidRPr="00A26CFB">
              <w:rPr>
                <w:sz w:val="18"/>
                <w:szCs w:val="18"/>
              </w:rPr>
              <w:t>2378,4</w:t>
            </w:r>
          </w:p>
        </w:tc>
        <w:tc>
          <w:tcPr>
            <w:tcW w:w="234" w:type="pct"/>
          </w:tcPr>
          <w:p w:rsidR="00C146C9" w:rsidRPr="00A26CFB" w:rsidRDefault="00C146C9" w:rsidP="003F3AB0">
            <w:pPr>
              <w:jc w:val="center"/>
              <w:rPr>
                <w:sz w:val="18"/>
                <w:szCs w:val="18"/>
              </w:rPr>
            </w:pPr>
            <w:r w:rsidRPr="00A26CFB">
              <w:rPr>
                <w:sz w:val="18"/>
                <w:szCs w:val="18"/>
              </w:rPr>
              <w:t>2414,1</w:t>
            </w:r>
          </w:p>
        </w:tc>
        <w:tc>
          <w:tcPr>
            <w:tcW w:w="260" w:type="pct"/>
          </w:tcPr>
          <w:p w:rsidR="00C146C9" w:rsidRPr="00A26CFB" w:rsidRDefault="00C146C9" w:rsidP="003F3AB0">
            <w:pPr>
              <w:jc w:val="center"/>
              <w:rPr>
                <w:sz w:val="18"/>
                <w:szCs w:val="18"/>
              </w:rPr>
            </w:pPr>
            <w:r w:rsidRPr="00A26CFB">
              <w:rPr>
                <w:sz w:val="18"/>
                <w:szCs w:val="18"/>
              </w:rPr>
              <w:t>14271,9</w:t>
            </w:r>
          </w:p>
        </w:tc>
        <w:tc>
          <w:tcPr>
            <w:tcW w:w="779" w:type="pct"/>
          </w:tcPr>
          <w:p w:rsidR="00C146C9" w:rsidRPr="00A57A9E" w:rsidRDefault="00C146C9" w:rsidP="003F3AB0">
            <w:pPr>
              <w:jc w:val="center"/>
            </w:pPr>
            <w:r w:rsidRPr="00A57A9E">
              <w:t xml:space="preserve">Обеспечение функционирования образовательных организаций дополнительного образования детей, </w:t>
            </w:r>
            <w:r>
              <w:t>местный</w:t>
            </w:r>
            <w:r w:rsidRPr="00A57A9E">
              <w:t xml:space="preserve"> бюджет</w:t>
            </w:r>
          </w:p>
        </w:tc>
        <w:tc>
          <w:tcPr>
            <w:tcW w:w="791" w:type="pct"/>
          </w:tcPr>
          <w:p w:rsidR="00C146C9" w:rsidRPr="00A57A9E" w:rsidRDefault="00C146C9" w:rsidP="003F3AB0">
            <w:pPr>
              <w:jc w:val="center"/>
            </w:pPr>
            <w:r w:rsidRPr="00A57A9E">
              <w:t>Муниципальные образовательные организации дополнительного образования</w:t>
            </w:r>
            <w:r>
              <w:t>, подведомственные комитету по образованию</w:t>
            </w:r>
            <w:r w:rsidRPr="00A57A9E">
              <w:t xml:space="preserve"> </w:t>
            </w:r>
          </w:p>
        </w:tc>
        <w:tc>
          <w:tcPr>
            <w:tcW w:w="779" w:type="pct"/>
          </w:tcPr>
          <w:p w:rsidR="00C146C9" w:rsidRPr="00A57A9E" w:rsidRDefault="00C146C9" w:rsidP="003F3AB0">
            <w:pPr>
              <w:jc w:val="center"/>
            </w:pPr>
            <w:r>
              <w:t>Увеличение охвата детей в возрасте 5-18 лет программами дополнительного образования</w:t>
            </w:r>
          </w:p>
        </w:tc>
      </w:tr>
      <w:tr w:rsidR="00C146C9" w:rsidRPr="00A57A9E" w:rsidTr="00FB19DA">
        <w:tc>
          <w:tcPr>
            <w:tcW w:w="184" w:type="pct"/>
          </w:tcPr>
          <w:p w:rsidR="00C146C9" w:rsidRDefault="00C146C9" w:rsidP="003F3AB0">
            <w:pPr>
              <w:jc w:val="center"/>
            </w:pPr>
            <w:r>
              <w:t>15.</w:t>
            </w:r>
          </w:p>
        </w:tc>
        <w:tc>
          <w:tcPr>
            <w:tcW w:w="789" w:type="pct"/>
          </w:tcPr>
          <w:p w:rsidR="00C146C9" w:rsidRPr="00A57A9E" w:rsidRDefault="00C146C9" w:rsidP="003F3AB0">
            <w:r>
              <w:t xml:space="preserve">Мероприятие 2.1.3. Проведение летней оздоровительной </w:t>
            </w:r>
            <w:r>
              <w:lastRenderedPageBreak/>
              <w:t>кампании (пришкольные площадки)</w:t>
            </w:r>
          </w:p>
        </w:tc>
        <w:tc>
          <w:tcPr>
            <w:tcW w:w="243" w:type="pct"/>
          </w:tcPr>
          <w:p w:rsidR="00C146C9" w:rsidRPr="00866405" w:rsidRDefault="00C146C9" w:rsidP="003F3AB0">
            <w:pPr>
              <w:jc w:val="center"/>
            </w:pPr>
            <w:r w:rsidRPr="00866405">
              <w:rPr>
                <w:sz w:val="22"/>
                <w:szCs w:val="22"/>
              </w:rPr>
              <w:lastRenderedPageBreak/>
              <w:t>-</w:t>
            </w:r>
          </w:p>
        </w:tc>
        <w:tc>
          <w:tcPr>
            <w:tcW w:w="240" w:type="pct"/>
          </w:tcPr>
          <w:p w:rsidR="00C146C9" w:rsidRPr="00866405" w:rsidRDefault="00C146C9" w:rsidP="003F3AB0">
            <w:pPr>
              <w:jc w:val="center"/>
            </w:pPr>
            <w:r w:rsidRPr="00866405">
              <w:rPr>
                <w:sz w:val="22"/>
                <w:szCs w:val="22"/>
              </w:rPr>
              <w:t>586,6</w:t>
            </w:r>
          </w:p>
        </w:tc>
        <w:tc>
          <w:tcPr>
            <w:tcW w:w="234" w:type="pct"/>
          </w:tcPr>
          <w:p w:rsidR="00C146C9" w:rsidRPr="00866405" w:rsidRDefault="00C146C9" w:rsidP="003F3AB0">
            <w:pPr>
              <w:jc w:val="center"/>
            </w:pPr>
            <w:r w:rsidRPr="00866405">
              <w:rPr>
                <w:sz w:val="22"/>
                <w:szCs w:val="22"/>
              </w:rPr>
              <w:t>586,6</w:t>
            </w:r>
          </w:p>
        </w:tc>
        <w:tc>
          <w:tcPr>
            <w:tcW w:w="234" w:type="pct"/>
          </w:tcPr>
          <w:p w:rsidR="00C146C9" w:rsidRPr="00866405" w:rsidRDefault="00C146C9" w:rsidP="003F3AB0">
            <w:pPr>
              <w:jc w:val="center"/>
            </w:pPr>
            <w:r w:rsidRPr="00866405">
              <w:rPr>
                <w:sz w:val="22"/>
                <w:szCs w:val="22"/>
              </w:rPr>
              <w:t>586,6</w:t>
            </w:r>
          </w:p>
        </w:tc>
        <w:tc>
          <w:tcPr>
            <w:tcW w:w="234" w:type="pct"/>
          </w:tcPr>
          <w:p w:rsidR="00C146C9" w:rsidRPr="00866405" w:rsidRDefault="00C146C9" w:rsidP="003F3AB0">
            <w:pPr>
              <w:jc w:val="center"/>
            </w:pPr>
            <w:r w:rsidRPr="00866405">
              <w:rPr>
                <w:sz w:val="22"/>
                <w:szCs w:val="22"/>
              </w:rPr>
              <w:t>586,6</w:t>
            </w:r>
          </w:p>
        </w:tc>
        <w:tc>
          <w:tcPr>
            <w:tcW w:w="234" w:type="pct"/>
          </w:tcPr>
          <w:p w:rsidR="00C146C9" w:rsidRPr="00866405" w:rsidRDefault="00C146C9" w:rsidP="003F3AB0">
            <w:pPr>
              <w:jc w:val="center"/>
            </w:pPr>
            <w:r w:rsidRPr="00866405">
              <w:rPr>
                <w:sz w:val="22"/>
                <w:szCs w:val="22"/>
              </w:rPr>
              <w:t>586,6</w:t>
            </w:r>
          </w:p>
        </w:tc>
        <w:tc>
          <w:tcPr>
            <w:tcW w:w="260" w:type="pct"/>
          </w:tcPr>
          <w:p w:rsidR="00C146C9" w:rsidRPr="00866405" w:rsidRDefault="00C146C9" w:rsidP="003F3AB0">
            <w:pPr>
              <w:jc w:val="center"/>
            </w:pPr>
            <w:r w:rsidRPr="00866405">
              <w:rPr>
                <w:sz w:val="22"/>
                <w:szCs w:val="22"/>
              </w:rPr>
              <w:t>2933,0</w:t>
            </w:r>
          </w:p>
        </w:tc>
        <w:tc>
          <w:tcPr>
            <w:tcW w:w="779" w:type="pct"/>
          </w:tcPr>
          <w:p w:rsidR="00C146C9" w:rsidRDefault="00C146C9" w:rsidP="003F3AB0">
            <w:pPr>
              <w:jc w:val="center"/>
            </w:pPr>
            <w:r>
              <w:t xml:space="preserve">Финансирование расходов на питание детей из </w:t>
            </w:r>
            <w:r>
              <w:lastRenderedPageBreak/>
              <w:t>малообеспеченных семей, посещающих летние пришкольные площадки, местный бюджет</w:t>
            </w:r>
          </w:p>
        </w:tc>
        <w:tc>
          <w:tcPr>
            <w:tcW w:w="791" w:type="pct"/>
          </w:tcPr>
          <w:p w:rsidR="00C146C9" w:rsidRPr="00A57A9E" w:rsidRDefault="00C146C9" w:rsidP="003F3AB0">
            <w:pPr>
              <w:jc w:val="center"/>
            </w:pPr>
            <w:r>
              <w:lastRenderedPageBreak/>
              <w:t xml:space="preserve">Муниципальные общеобразовательные учреждения, </w:t>
            </w:r>
            <w:r>
              <w:lastRenderedPageBreak/>
              <w:t>комитет по образованию</w:t>
            </w:r>
          </w:p>
        </w:tc>
        <w:tc>
          <w:tcPr>
            <w:tcW w:w="779" w:type="pct"/>
          </w:tcPr>
          <w:p w:rsidR="00C146C9" w:rsidRPr="00A57A9E" w:rsidRDefault="00C146C9" w:rsidP="003F3AB0">
            <w:pPr>
              <w:jc w:val="center"/>
            </w:pPr>
            <w:r>
              <w:lastRenderedPageBreak/>
              <w:t xml:space="preserve">Увеличение доли детей, охваченных разными формами </w:t>
            </w:r>
            <w:r>
              <w:lastRenderedPageBreak/>
              <w:t>организованного отдыха</w:t>
            </w:r>
          </w:p>
        </w:tc>
      </w:tr>
      <w:tr w:rsidR="00C146C9" w:rsidRPr="00A57A9E" w:rsidTr="00FB19DA">
        <w:tc>
          <w:tcPr>
            <w:tcW w:w="184" w:type="pct"/>
          </w:tcPr>
          <w:p w:rsidR="00C146C9" w:rsidRDefault="00C146C9" w:rsidP="003F3AB0">
            <w:pPr>
              <w:jc w:val="center"/>
            </w:pPr>
            <w:r>
              <w:lastRenderedPageBreak/>
              <w:t>16.</w:t>
            </w:r>
          </w:p>
        </w:tc>
        <w:tc>
          <w:tcPr>
            <w:tcW w:w="789" w:type="pct"/>
          </w:tcPr>
          <w:p w:rsidR="00C146C9" w:rsidRDefault="00C146C9" w:rsidP="003F3AB0">
            <w:r>
              <w:t>Мероприятие 2.1.4. Проведение военно-полевых сборов юношей 10 классов</w:t>
            </w:r>
          </w:p>
        </w:tc>
        <w:tc>
          <w:tcPr>
            <w:tcW w:w="243" w:type="pct"/>
          </w:tcPr>
          <w:p w:rsidR="00C146C9" w:rsidRPr="00A26CFB" w:rsidRDefault="00C146C9" w:rsidP="003F3AB0">
            <w:pPr>
              <w:jc w:val="center"/>
              <w:rPr>
                <w:sz w:val="20"/>
                <w:szCs w:val="20"/>
              </w:rPr>
            </w:pPr>
            <w:r w:rsidRPr="00A26CFB">
              <w:rPr>
                <w:sz w:val="20"/>
                <w:szCs w:val="20"/>
              </w:rPr>
              <w:t>15,0</w:t>
            </w:r>
          </w:p>
        </w:tc>
        <w:tc>
          <w:tcPr>
            <w:tcW w:w="240" w:type="pct"/>
          </w:tcPr>
          <w:p w:rsidR="00C146C9" w:rsidRPr="00A26CFB" w:rsidRDefault="00C146C9" w:rsidP="003F3AB0">
            <w:pPr>
              <w:jc w:val="center"/>
              <w:rPr>
                <w:sz w:val="20"/>
                <w:szCs w:val="20"/>
              </w:rPr>
            </w:pPr>
            <w:r w:rsidRPr="00A26CFB">
              <w:rPr>
                <w:sz w:val="20"/>
                <w:szCs w:val="20"/>
              </w:rPr>
              <w:t>15,0</w:t>
            </w:r>
          </w:p>
        </w:tc>
        <w:tc>
          <w:tcPr>
            <w:tcW w:w="234" w:type="pct"/>
          </w:tcPr>
          <w:p w:rsidR="00C146C9" w:rsidRPr="00A26CFB" w:rsidRDefault="00C146C9" w:rsidP="003F3AB0">
            <w:pPr>
              <w:jc w:val="center"/>
              <w:rPr>
                <w:sz w:val="20"/>
                <w:szCs w:val="20"/>
              </w:rPr>
            </w:pPr>
            <w:r w:rsidRPr="00A26CFB">
              <w:rPr>
                <w:sz w:val="20"/>
                <w:szCs w:val="20"/>
              </w:rPr>
              <w:t>15,0</w:t>
            </w:r>
          </w:p>
        </w:tc>
        <w:tc>
          <w:tcPr>
            <w:tcW w:w="234" w:type="pct"/>
          </w:tcPr>
          <w:p w:rsidR="00C146C9" w:rsidRPr="00A26CFB" w:rsidRDefault="00C146C9" w:rsidP="003F3AB0">
            <w:pPr>
              <w:jc w:val="center"/>
              <w:rPr>
                <w:sz w:val="20"/>
                <w:szCs w:val="20"/>
              </w:rPr>
            </w:pPr>
            <w:r w:rsidRPr="00A26CFB">
              <w:rPr>
                <w:sz w:val="20"/>
                <w:szCs w:val="20"/>
              </w:rPr>
              <w:t>15,0</w:t>
            </w:r>
          </w:p>
        </w:tc>
        <w:tc>
          <w:tcPr>
            <w:tcW w:w="234" w:type="pct"/>
          </w:tcPr>
          <w:p w:rsidR="00C146C9" w:rsidRPr="00A26CFB" w:rsidRDefault="00C146C9" w:rsidP="003F3AB0">
            <w:pPr>
              <w:jc w:val="center"/>
              <w:rPr>
                <w:sz w:val="20"/>
                <w:szCs w:val="20"/>
              </w:rPr>
            </w:pPr>
            <w:r w:rsidRPr="00A26CFB">
              <w:rPr>
                <w:sz w:val="20"/>
                <w:szCs w:val="20"/>
              </w:rPr>
              <w:t>15,0</w:t>
            </w:r>
          </w:p>
        </w:tc>
        <w:tc>
          <w:tcPr>
            <w:tcW w:w="234" w:type="pct"/>
          </w:tcPr>
          <w:p w:rsidR="00C146C9" w:rsidRPr="00A26CFB" w:rsidRDefault="00C146C9" w:rsidP="003F3AB0">
            <w:pPr>
              <w:jc w:val="center"/>
              <w:rPr>
                <w:sz w:val="20"/>
                <w:szCs w:val="20"/>
              </w:rPr>
            </w:pPr>
            <w:r w:rsidRPr="00A26CFB">
              <w:rPr>
                <w:sz w:val="20"/>
                <w:szCs w:val="20"/>
              </w:rPr>
              <w:t>15,0</w:t>
            </w:r>
          </w:p>
        </w:tc>
        <w:tc>
          <w:tcPr>
            <w:tcW w:w="260" w:type="pct"/>
          </w:tcPr>
          <w:p w:rsidR="00C146C9" w:rsidRPr="00A26CFB" w:rsidRDefault="00C146C9" w:rsidP="003F3AB0">
            <w:pPr>
              <w:jc w:val="center"/>
              <w:rPr>
                <w:sz w:val="20"/>
                <w:szCs w:val="20"/>
              </w:rPr>
            </w:pPr>
            <w:r w:rsidRPr="00A26CFB">
              <w:rPr>
                <w:sz w:val="20"/>
                <w:szCs w:val="20"/>
              </w:rPr>
              <w:t>90,0</w:t>
            </w:r>
          </w:p>
        </w:tc>
        <w:tc>
          <w:tcPr>
            <w:tcW w:w="779" w:type="pct"/>
          </w:tcPr>
          <w:p w:rsidR="00C146C9" w:rsidRDefault="00C146C9" w:rsidP="003F3AB0">
            <w:pPr>
              <w:jc w:val="center"/>
            </w:pPr>
            <w:r>
              <w:t>Финансирование расходов на питание, расходы на ГСМ для поездки на полигон для выполнения упражнения по стрельбе из автомата, местный бюджет</w:t>
            </w:r>
          </w:p>
          <w:p w:rsidR="00FB19DA" w:rsidRDefault="00FB19DA" w:rsidP="003F3AB0">
            <w:pPr>
              <w:jc w:val="center"/>
            </w:pPr>
          </w:p>
        </w:tc>
        <w:tc>
          <w:tcPr>
            <w:tcW w:w="791" w:type="pct"/>
          </w:tcPr>
          <w:p w:rsidR="00C146C9" w:rsidRDefault="00C146C9" w:rsidP="003F3AB0">
            <w:pPr>
              <w:jc w:val="center"/>
            </w:pPr>
            <w:r>
              <w:t>Муниципальные общеобразовательное учреждение</w:t>
            </w:r>
          </w:p>
        </w:tc>
        <w:tc>
          <w:tcPr>
            <w:tcW w:w="779" w:type="pct"/>
          </w:tcPr>
          <w:p w:rsidR="00C146C9" w:rsidRPr="00A57A9E" w:rsidRDefault="00C146C9" w:rsidP="003F3AB0">
            <w:pPr>
              <w:jc w:val="center"/>
            </w:pPr>
            <w:r>
              <w:t>Получение навыков и опыта военной службы юношами 10 классов</w:t>
            </w:r>
          </w:p>
        </w:tc>
      </w:tr>
      <w:tr w:rsidR="00C146C9" w:rsidRPr="00A57A9E" w:rsidTr="00FB19DA">
        <w:tc>
          <w:tcPr>
            <w:tcW w:w="184" w:type="pct"/>
          </w:tcPr>
          <w:p w:rsidR="00C146C9" w:rsidRDefault="00C146C9" w:rsidP="003F3AB0">
            <w:pPr>
              <w:jc w:val="center"/>
            </w:pPr>
            <w:r>
              <w:t>17.</w:t>
            </w:r>
          </w:p>
        </w:tc>
        <w:tc>
          <w:tcPr>
            <w:tcW w:w="789" w:type="pct"/>
          </w:tcPr>
          <w:p w:rsidR="00C146C9" w:rsidRDefault="00C146C9" w:rsidP="003F3AB0">
            <w:r>
              <w:t>Мероприятие 2.1.5 Трудоустройство школьников во время летних каникул</w:t>
            </w:r>
          </w:p>
        </w:tc>
        <w:tc>
          <w:tcPr>
            <w:tcW w:w="243" w:type="pct"/>
          </w:tcPr>
          <w:p w:rsidR="00C146C9" w:rsidRPr="00A26CFB" w:rsidRDefault="00C146C9" w:rsidP="003F3AB0">
            <w:pPr>
              <w:jc w:val="center"/>
              <w:rPr>
                <w:sz w:val="20"/>
                <w:szCs w:val="20"/>
              </w:rPr>
            </w:pPr>
            <w:r w:rsidRPr="00A26CFB">
              <w:rPr>
                <w:sz w:val="20"/>
                <w:szCs w:val="20"/>
              </w:rPr>
              <w:t>63,0</w:t>
            </w:r>
          </w:p>
        </w:tc>
        <w:tc>
          <w:tcPr>
            <w:tcW w:w="240" w:type="pct"/>
          </w:tcPr>
          <w:p w:rsidR="00C146C9" w:rsidRPr="00A26CFB" w:rsidRDefault="00C146C9" w:rsidP="003F3AB0">
            <w:pPr>
              <w:jc w:val="center"/>
              <w:rPr>
                <w:sz w:val="20"/>
                <w:szCs w:val="20"/>
              </w:rPr>
            </w:pPr>
            <w:r w:rsidRPr="00A26CFB">
              <w:rPr>
                <w:sz w:val="20"/>
                <w:szCs w:val="20"/>
              </w:rPr>
              <w:t>149,8</w:t>
            </w:r>
          </w:p>
        </w:tc>
        <w:tc>
          <w:tcPr>
            <w:tcW w:w="234" w:type="pct"/>
          </w:tcPr>
          <w:p w:rsidR="00C146C9" w:rsidRPr="00A26CFB" w:rsidRDefault="00C146C9" w:rsidP="003F3AB0">
            <w:pPr>
              <w:jc w:val="center"/>
              <w:rPr>
                <w:sz w:val="20"/>
                <w:szCs w:val="20"/>
              </w:rPr>
            </w:pPr>
            <w:r w:rsidRPr="00A26CFB">
              <w:rPr>
                <w:sz w:val="20"/>
                <w:szCs w:val="20"/>
              </w:rPr>
              <w:t>149,8</w:t>
            </w:r>
          </w:p>
        </w:tc>
        <w:tc>
          <w:tcPr>
            <w:tcW w:w="234" w:type="pct"/>
          </w:tcPr>
          <w:p w:rsidR="00C146C9" w:rsidRPr="00A26CFB" w:rsidRDefault="00C146C9" w:rsidP="003F3AB0">
            <w:pPr>
              <w:jc w:val="center"/>
              <w:rPr>
                <w:sz w:val="20"/>
                <w:szCs w:val="20"/>
              </w:rPr>
            </w:pPr>
            <w:r w:rsidRPr="00A26CFB">
              <w:rPr>
                <w:sz w:val="20"/>
                <w:szCs w:val="20"/>
              </w:rPr>
              <w:t>149,8</w:t>
            </w:r>
          </w:p>
        </w:tc>
        <w:tc>
          <w:tcPr>
            <w:tcW w:w="234" w:type="pct"/>
          </w:tcPr>
          <w:p w:rsidR="00C146C9" w:rsidRPr="00A26CFB" w:rsidRDefault="00C146C9" w:rsidP="003F3AB0">
            <w:pPr>
              <w:jc w:val="center"/>
              <w:rPr>
                <w:sz w:val="20"/>
                <w:szCs w:val="20"/>
              </w:rPr>
            </w:pPr>
            <w:r w:rsidRPr="00A26CFB">
              <w:rPr>
                <w:sz w:val="20"/>
                <w:szCs w:val="20"/>
              </w:rPr>
              <w:t>149,8</w:t>
            </w:r>
          </w:p>
        </w:tc>
        <w:tc>
          <w:tcPr>
            <w:tcW w:w="234" w:type="pct"/>
          </w:tcPr>
          <w:p w:rsidR="00C146C9" w:rsidRPr="00A26CFB" w:rsidRDefault="00C146C9" w:rsidP="003F3AB0">
            <w:pPr>
              <w:jc w:val="center"/>
              <w:rPr>
                <w:sz w:val="20"/>
                <w:szCs w:val="20"/>
              </w:rPr>
            </w:pPr>
            <w:r w:rsidRPr="00A26CFB">
              <w:rPr>
                <w:sz w:val="20"/>
                <w:szCs w:val="20"/>
              </w:rPr>
              <w:t>149,8</w:t>
            </w:r>
          </w:p>
        </w:tc>
        <w:tc>
          <w:tcPr>
            <w:tcW w:w="260" w:type="pct"/>
          </w:tcPr>
          <w:p w:rsidR="00C146C9" w:rsidRPr="00A26CFB" w:rsidRDefault="00C146C9" w:rsidP="003F3AB0">
            <w:pPr>
              <w:jc w:val="center"/>
              <w:rPr>
                <w:sz w:val="20"/>
                <w:szCs w:val="20"/>
              </w:rPr>
            </w:pPr>
            <w:r w:rsidRPr="00A26CFB">
              <w:rPr>
                <w:sz w:val="20"/>
                <w:szCs w:val="20"/>
              </w:rPr>
              <w:t>812,0</w:t>
            </w:r>
          </w:p>
        </w:tc>
        <w:tc>
          <w:tcPr>
            <w:tcW w:w="779" w:type="pct"/>
          </w:tcPr>
          <w:p w:rsidR="00C146C9" w:rsidRDefault="00C146C9" w:rsidP="003F3AB0">
            <w:pPr>
              <w:jc w:val="center"/>
            </w:pPr>
            <w:r>
              <w:t>Финансирование расходов на оплату труда школьников 10 классов, трудоустроенных в школах в ремонтных бригадах, местный бюджет</w:t>
            </w:r>
          </w:p>
          <w:p w:rsidR="00FB19DA" w:rsidRDefault="00FB19DA" w:rsidP="003F3AB0">
            <w:pPr>
              <w:jc w:val="center"/>
            </w:pPr>
          </w:p>
        </w:tc>
        <w:tc>
          <w:tcPr>
            <w:tcW w:w="791" w:type="pct"/>
          </w:tcPr>
          <w:p w:rsidR="00C146C9" w:rsidRDefault="00C146C9" w:rsidP="003F3AB0">
            <w:pPr>
              <w:jc w:val="center"/>
            </w:pPr>
            <w:r>
              <w:t>Муниципальные общеобразовательные учреждения</w:t>
            </w:r>
          </w:p>
        </w:tc>
        <w:tc>
          <w:tcPr>
            <w:tcW w:w="779" w:type="pct"/>
          </w:tcPr>
          <w:p w:rsidR="00C146C9" w:rsidRPr="00A57A9E" w:rsidRDefault="00C146C9" w:rsidP="003F3AB0">
            <w:pPr>
              <w:jc w:val="center"/>
            </w:pPr>
            <w:r>
              <w:t>Уменьшение числа малолетних преступников и правонарушителей, снижение безнадзорных детей</w:t>
            </w:r>
          </w:p>
        </w:tc>
      </w:tr>
      <w:tr w:rsidR="00C146C9" w:rsidRPr="00FE0673" w:rsidTr="00FB19DA">
        <w:tc>
          <w:tcPr>
            <w:tcW w:w="184" w:type="pct"/>
          </w:tcPr>
          <w:p w:rsidR="00C146C9" w:rsidRPr="00FE0673" w:rsidRDefault="00C146C9" w:rsidP="003F3AB0">
            <w:pPr>
              <w:jc w:val="center"/>
            </w:pPr>
            <w:r w:rsidRPr="00FE0673">
              <w:lastRenderedPageBreak/>
              <w:t>18.</w:t>
            </w:r>
          </w:p>
        </w:tc>
        <w:tc>
          <w:tcPr>
            <w:tcW w:w="789" w:type="pct"/>
          </w:tcPr>
          <w:p w:rsidR="00C146C9" w:rsidRPr="00FE0673" w:rsidRDefault="00C146C9" w:rsidP="003F3AB0">
            <w:r w:rsidRPr="00FE0673">
              <w:t>Мероприятие 2.1.6. Организация предоставления общедоступного и бесплатного начального общего, основного общего и  среднего общего образования по общеобразовательным программам в муниципальных общеобразовательных организациях</w:t>
            </w:r>
          </w:p>
        </w:tc>
        <w:tc>
          <w:tcPr>
            <w:tcW w:w="243" w:type="pct"/>
          </w:tcPr>
          <w:p w:rsidR="00C146C9" w:rsidRPr="00FE0673" w:rsidRDefault="00C146C9" w:rsidP="003F3AB0">
            <w:pPr>
              <w:jc w:val="center"/>
              <w:rPr>
                <w:sz w:val="18"/>
                <w:szCs w:val="18"/>
              </w:rPr>
            </w:pPr>
            <w:r w:rsidRPr="00FE0673">
              <w:rPr>
                <w:sz w:val="18"/>
                <w:szCs w:val="18"/>
              </w:rPr>
              <w:t>55492</w:t>
            </w:r>
          </w:p>
        </w:tc>
        <w:tc>
          <w:tcPr>
            <w:tcW w:w="240" w:type="pct"/>
          </w:tcPr>
          <w:p w:rsidR="00C146C9" w:rsidRPr="00FE0673" w:rsidRDefault="00C146C9" w:rsidP="003F3AB0">
            <w:pPr>
              <w:jc w:val="center"/>
              <w:rPr>
                <w:sz w:val="18"/>
                <w:szCs w:val="18"/>
              </w:rPr>
            </w:pPr>
            <w:r w:rsidRPr="00FE0673">
              <w:rPr>
                <w:sz w:val="18"/>
                <w:szCs w:val="18"/>
              </w:rPr>
              <w:t>53949</w:t>
            </w:r>
          </w:p>
        </w:tc>
        <w:tc>
          <w:tcPr>
            <w:tcW w:w="234" w:type="pct"/>
          </w:tcPr>
          <w:p w:rsidR="00C146C9" w:rsidRPr="00FE0673" w:rsidRDefault="00C146C9" w:rsidP="003F3AB0">
            <w:pPr>
              <w:jc w:val="center"/>
              <w:rPr>
                <w:sz w:val="18"/>
                <w:szCs w:val="18"/>
              </w:rPr>
            </w:pPr>
            <w:r w:rsidRPr="00FE0673">
              <w:rPr>
                <w:sz w:val="18"/>
                <w:szCs w:val="18"/>
              </w:rPr>
              <w:t>53949</w:t>
            </w:r>
          </w:p>
        </w:tc>
        <w:tc>
          <w:tcPr>
            <w:tcW w:w="234" w:type="pct"/>
          </w:tcPr>
          <w:p w:rsidR="00C146C9" w:rsidRPr="00FE0673" w:rsidRDefault="00C146C9" w:rsidP="003F3AB0">
            <w:pPr>
              <w:jc w:val="center"/>
              <w:rPr>
                <w:sz w:val="18"/>
                <w:szCs w:val="18"/>
              </w:rPr>
            </w:pPr>
            <w:r>
              <w:rPr>
                <w:sz w:val="18"/>
                <w:szCs w:val="18"/>
              </w:rPr>
              <w:t>-</w:t>
            </w:r>
          </w:p>
        </w:tc>
        <w:tc>
          <w:tcPr>
            <w:tcW w:w="234" w:type="pct"/>
          </w:tcPr>
          <w:p w:rsidR="00C146C9" w:rsidRPr="00FE0673" w:rsidRDefault="00C146C9" w:rsidP="003F3AB0">
            <w:pPr>
              <w:jc w:val="center"/>
              <w:rPr>
                <w:sz w:val="18"/>
                <w:szCs w:val="18"/>
              </w:rPr>
            </w:pPr>
            <w:r>
              <w:rPr>
                <w:sz w:val="18"/>
                <w:szCs w:val="18"/>
              </w:rPr>
              <w:t>-</w:t>
            </w:r>
          </w:p>
        </w:tc>
        <w:tc>
          <w:tcPr>
            <w:tcW w:w="234" w:type="pct"/>
          </w:tcPr>
          <w:p w:rsidR="00C146C9" w:rsidRPr="00FE0673" w:rsidRDefault="00C146C9" w:rsidP="003F3AB0">
            <w:pPr>
              <w:jc w:val="center"/>
              <w:rPr>
                <w:sz w:val="18"/>
                <w:szCs w:val="18"/>
              </w:rPr>
            </w:pPr>
            <w:r>
              <w:rPr>
                <w:sz w:val="18"/>
                <w:szCs w:val="18"/>
              </w:rPr>
              <w:t>-</w:t>
            </w:r>
          </w:p>
        </w:tc>
        <w:tc>
          <w:tcPr>
            <w:tcW w:w="260" w:type="pct"/>
          </w:tcPr>
          <w:p w:rsidR="00C146C9" w:rsidRPr="00FE0673" w:rsidRDefault="00C146C9" w:rsidP="003F3AB0">
            <w:pPr>
              <w:jc w:val="center"/>
              <w:rPr>
                <w:sz w:val="18"/>
                <w:szCs w:val="18"/>
              </w:rPr>
            </w:pPr>
            <w:r>
              <w:rPr>
                <w:sz w:val="18"/>
                <w:szCs w:val="18"/>
              </w:rPr>
              <w:t>163390</w:t>
            </w:r>
          </w:p>
        </w:tc>
        <w:tc>
          <w:tcPr>
            <w:tcW w:w="779" w:type="pct"/>
          </w:tcPr>
          <w:p w:rsidR="00C146C9" w:rsidRPr="00FE0673" w:rsidRDefault="00C146C9" w:rsidP="003F3AB0">
            <w:pPr>
              <w:jc w:val="center"/>
            </w:pPr>
            <w:r w:rsidRPr="00FE0673">
              <w:t>Финансирование расходов на оплату труда работников общеобразовательных учреждений, а также учебных расходов, краевой бюджет</w:t>
            </w:r>
          </w:p>
        </w:tc>
        <w:tc>
          <w:tcPr>
            <w:tcW w:w="791" w:type="pct"/>
          </w:tcPr>
          <w:p w:rsidR="00C146C9" w:rsidRPr="00FE0673" w:rsidRDefault="00C146C9" w:rsidP="003F3AB0">
            <w:pPr>
              <w:jc w:val="center"/>
            </w:pPr>
            <w:r w:rsidRPr="00FE0673">
              <w:t>Муниципальные общеобразовательные учреждения</w:t>
            </w:r>
          </w:p>
        </w:tc>
        <w:tc>
          <w:tcPr>
            <w:tcW w:w="779" w:type="pct"/>
          </w:tcPr>
          <w:p w:rsidR="00C146C9" w:rsidRPr="00FE0673" w:rsidRDefault="00C146C9" w:rsidP="003F3AB0">
            <w:pPr>
              <w:jc w:val="center"/>
            </w:pPr>
            <w:r w:rsidRPr="00FE0673">
              <w:t>Увеличение доли обучающихся в муниципальных общеобразовательных организациях, которым предоставлена возможность обучаться в современных условиях, обеспечение высокого качества образования в Новичихинском районе</w:t>
            </w:r>
          </w:p>
        </w:tc>
      </w:tr>
      <w:tr w:rsidR="00C146C9" w:rsidRPr="00FE0673" w:rsidTr="00FB19DA">
        <w:tc>
          <w:tcPr>
            <w:tcW w:w="184" w:type="pct"/>
          </w:tcPr>
          <w:p w:rsidR="00C146C9" w:rsidRPr="00FE0673" w:rsidRDefault="00C146C9" w:rsidP="003F3AB0">
            <w:pPr>
              <w:jc w:val="center"/>
            </w:pPr>
            <w:r w:rsidRPr="00FE0673">
              <w:t>19.</w:t>
            </w:r>
          </w:p>
        </w:tc>
        <w:tc>
          <w:tcPr>
            <w:tcW w:w="789" w:type="pct"/>
          </w:tcPr>
          <w:p w:rsidR="00C146C9" w:rsidRPr="00FE0673" w:rsidRDefault="00C146C9" w:rsidP="003F3AB0">
            <w:r w:rsidRPr="00FE0673">
              <w:t>Мероприятие 2.1.7.</w:t>
            </w:r>
          </w:p>
          <w:p w:rsidR="00C146C9" w:rsidRPr="00FE0673" w:rsidRDefault="00C146C9" w:rsidP="003F3AB0">
            <w:r w:rsidRPr="00FE0673">
              <w:t>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p>
        </w:tc>
        <w:tc>
          <w:tcPr>
            <w:tcW w:w="243" w:type="pct"/>
          </w:tcPr>
          <w:p w:rsidR="00C146C9" w:rsidRPr="00FE0673" w:rsidRDefault="00C146C9" w:rsidP="003F3AB0">
            <w:pPr>
              <w:jc w:val="center"/>
              <w:rPr>
                <w:sz w:val="20"/>
                <w:szCs w:val="20"/>
              </w:rPr>
            </w:pPr>
            <w:r w:rsidRPr="00FE0673">
              <w:rPr>
                <w:sz w:val="20"/>
                <w:szCs w:val="20"/>
              </w:rPr>
              <w:t>765</w:t>
            </w:r>
          </w:p>
        </w:tc>
        <w:tc>
          <w:tcPr>
            <w:tcW w:w="240" w:type="pct"/>
          </w:tcPr>
          <w:p w:rsidR="00C146C9" w:rsidRPr="00FE0673" w:rsidRDefault="00C146C9" w:rsidP="003F3AB0">
            <w:pPr>
              <w:jc w:val="center"/>
              <w:rPr>
                <w:sz w:val="20"/>
                <w:szCs w:val="20"/>
              </w:rPr>
            </w:pPr>
            <w:r w:rsidRPr="00FE0673">
              <w:rPr>
                <w:sz w:val="20"/>
                <w:szCs w:val="20"/>
              </w:rPr>
              <w:t>727</w:t>
            </w:r>
          </w:p>
        </w:tc>
        <w:tc>
          <w:tcPr>
            <w:tcW w:w="234" w:type="pct"/>
          </w:tcPr>
          <w:p w:rsidR="00C146C9" w:rsidRPr="00FE0673" w:rsidRDefault="00C146C9" w:rsidP="003F3AB0">
            <w:pPr>
              <w:jc w:val="center"/>
              <w:rPr>
                <w:sz w:val="20"/>
                <w:szCs w:val="20"/>
              </w:rPr>
            </w:pPr>
            <w:r w:rsidRPr="00FE0673">
              <w:rPr>
                <w:sz w:val="20"/>
                <w:szCs w:val="20"/>
              </w:rPr>
              <w:t>727</w:t>
            </w:r>
          </w:p>
        </w:tc>
        <w:tc>
          <w:tcPr>
            <w:tcW w:w="234" w:type="pct"/>
          </w:tcPr>
          <w:p w:rsidR="00C146C9" w:rsidRPr="00FE0673" w:rsidRDefault="00C146C9" w:rsidP="003F3AB0">
            <w:pPr>
              <w:jc w:val="center"/>
              <w:rPr>
                <w:sz w:val="20"/>
                <w:szCs w:val="20"/>
              </w:rPr>
            </w:pPr>
            <w:r>
              <w:rPr>
                <w:sz w:val="20"/>
                <w:szCs w:val="20"/>
              </w:rPr>
              <w:t>-</w:t>
            </w:r>
          </w:p>
        </w:tc>
        <w:tc>
          <w:tcPr>
            <w:tcW w:w="234" w:type="pct"/>
          </w:tcPr>
          <w:p w:rsidR="00C146C9" w:rsidRPr="00FE0673" w:rsidRDefault="00C146C9" w:rsidP="003F3AB0">
            <w:pPr>
              <w:jc w:val="center"/>
              <w:rPr>
                <w:sz w:val="20"/>
                <w:szCs w:val="20"/>
              </w:rPr>
            </w:pPr>
            <w:r>
              <w:rPr>
                <w:sz w:val="20"/>
                <w:szCs w:val="20"/>
              </w:rPr>
              <w:t>-</w:t>
            </w:r>
          </w:p>
        </w:tc>
        <w:tc>
          <w:tcPr>
            <w:tcW w:w="234" w:type="pct"/>
          </w:tcPr>
          <w:p w:rsidR="00C146C9" w:rsidRPr="00FE0673" w:rsidRDefault="00C146C9" w:rsidP="003F3AB0">
            <w:pPr>
              <w:jc w:val="center"/>
              <w:rPr>
                <w:sz w:val="20"/>
                <w:szCs w:val="20"/>
              </w:rPr>
            </w:pPr>
            <w:r>
              <w:rPr>
                <w:sz w:val="20"/>
                <w:szCs w:val="20"/>
              </w:rPr>
              <w:t>-</w:t>
            </w:r>
          </w:p>
        </w:tc>
        <w:tc>
          <w:tcPr>
            <w:tcW w:w="260" w:type="pct"/>
          </w:tcPr>
          <w:p w:rsidR="00C146C9" w:rsidRPr="00FE0673" w:rsidRDefault="00C146C9" w:rsidP="003F3AB0">
            <w:pPr>
              <w:jc w:val="center"/>
              <w:rPr>
                <w:sz w:val="20"/>
                <w:szCs w:val="20"/>
              </w:rPr>
            </w:pPr>
            <w:r>
              <w:rPr>
                <w:sz w:val="20"/>
                <w:szCs w:val="20"/>
              </w:rPr>
              <w:t>2219</w:t>
            </w:r>
          </w:p>
        </w:tc>
        <w:tc>
          <w:tcPr>
            <w:tcW w:w="779" w:type="pct"/>
          </w:tcPr>
          <w:p w:rsidR="00C146C9" w:rsidRPr="00FE0673" w:rsidRDefault="00C146C9" w:rsidP="003F3AB0">
            <w:pPr>
              <w:jc w:val="center"/>
            </w:pPr>
            <w:r w:rsidRPr="00FE0673">
              <w:t>Финансирование компенсационных выплат на питание обучающимся в муниципальных общеобразовательных организациях, нуждающимся в социальной поддержке, краевой бюджет</w:t>
            </w:r>
          </w:p>
        </w:tc>
        <w:tc>
          <w:tcPr>
            <w:tcW w:w="791" w:type="pct"/>
          </w:tcPr>
          <w:p w:rsidR="00C146C9" w:rsidRPr="00FE0673" w:rsidRDefault="00C146C9" w:rsidP="003F3AB0">
            <w:pPr>
              <w:jc w:val="center"/>
            </w:pPr>
            <w:r w:rsidRPr="00FE0673">
              <w:t>Муниципальные общеобразовательные учреждения</w:t>
            </w:r>
          </w:p>
        </w:tc>
        <w:tc>
          <w:tcPr>
            <w:tcW w:w="779" w:type="pct"/>
          </w:tcPr>
          <w:p w:rsidR="00C146C9" w:rsidRPr="00FE0673" w:rsidRDefault="00C146C9" w:rsidP="003F3AB0">
            <w:pPr>
              <w:jc w:val="center"/>
            </w:pPr>
            <w:r w:rsidRPr="00FE0673">
              <w:t>Увеличение числа детей, получающих горячее питание в общеобразовательных учреждениях</w:t>
            </w:r>
          </w:p>
        </w:tc>
      </w:tr>
      <w:tr w:rsidR="00C146C9" w:rsidRPr="00FE0673" w:rsidTr="00FB19DA">
        <w:tc>
          <w:tcPr>
            <w:tcW w:w="184" w:type="pct"/>
          </w:tcPr>
          <w:p w:rsidR="00C146C9" w:rsidRPr="00FE0673" w:rsidRDefault="00C146C9" w:rsidP="003F3AB0">
            <w:r w:rsidRPr="00FE0673">
              <w:lastRenderedPageBreak/>
              <w:t>20.</w:t>
            </w:r>
          </w:p>
        </w:tc>
        <w:tc>
          <w:tcPr>
            <w:tcW w:w="789" w:type="pct"/>
          </w:tcPr>
          <w:p w:rsidR="00C146C9" w:rsidRPr="00FE0673" w:rsidRDefault="00C146C9" w:rsidP="003F3AB0">
            <w:r w:rsidRPr="00FE0673">
              <w:t>Задача 2.2. Модернизация образовательных программ и образовательной среды в системах общего образования и дополнительного образования детей, направленная на достижение современного качества учебных результатов, обеспечение готовности выпускников общеобразовательных организаций к дальнейшему обучению и социализации</w:t>
            </w:r>
          </w:p>
        </w:tc>
        <w:tc>
          <w:tcPr>
            <w:tcW w:w="243" w:type="pct"/>
          </w:tcPr>
          <w:p w:rsidR="00C146C9" w:rsidRPr="00FE0673" w:rsidRDefault="00C146C9" w:rsidP="003F3AB0">
            <w:pPr>
              <w:jc w:val="center"/>
            </w:pPr>
          </w:p>
        </w:tc>
        <w:tc>
          <w:tcPr>
            <w:tcW w:w="240" w:type="pct"/>
          </w:tcPr>
          <w:p w:rsidR="00C146C9" w:rsidRPr="00FE0673" w:rsidRDefault="00C146C9" w:rsidP="003F3AB0">
            <w:pPr>
              <w:jc w:val="center"/>
            </w:pPr>
          </w:p>
        </w:tc>
        <w:tc>
          <w:tcPr>
            <w:tcW w:w="234" w:type="pct"/>
          </w:tcPr>
          <w:p w:rsidR="00C146C9" w:rsidRPr="00FE0673" w:rsidRDefault="00C146C9" w:rsidP="003F3AB0">
            <w:pPr>
              <w:jc w:val="center"/>
            </w:pPr>
          </w:p>
        </w:tc>
        <w:tc>
          <w:tcPr>
            <w:tcW w:w="234" w:type="pct"/>
          </w:tcPr>
          <w:p w:rsidR="00C146C9" w:rsidRPr="00FE0673" w:rsidRDefault="00C146C9" w:rsidP="003F3AB0">
            <w:pPr>
              <w:jc w:val="center"/>
            </w:pPr>
          </w:p>
        </w:tc>
        <w:tc>
          <w:tcPr>
            <w:tcW w:w="234" w:type="pct"/>
          </w:tcPr>
          <w:p w:rsidR="00C146C9" w:rsidRPr="00FE0673" w:rsidRDefault="00C146C9" w:rsidP="003F3AB0">
            <w:pPr>
              <w:jc w:val="center"/>
            </w:pPr>
          </w:p>
        </w:tc>
        <w:tc>
          <w:tcPr>
            <w:tcW w:w="234" w:type="pct"/>
          </w:tcPr>
          <w:p w:rsidR="00C146C9" w:rsidRPr="00FE0673" w:rsidRDefault="00C146C9" w:rsidP="003F3AB0">
            <w:pPr>
              <w:jc w:val="center"/>
            </w:pPr>
          </w:p>
        </w:tc>
        <w:tc>
          <w:tcPr>
            <w:tcW w:w="260" w:type="pct"/>
          </w:tcPr>
          <w:p w:rsidR="00C146C9" w:rsidRPr="00FE0673" w:rsidRDefault="00C146C9" w:rsidP="003F3AB0">
            <w:pPr>
              <w:jc w:val="center"/>
            </w:pPr>
          </w:p>
        </w:tc>
        <w:tc>
          <w:tcPr>
            <w:tcW w:w="779" w:type="pct"/>
          </w:tcPr>
          <w:p w:rsidR="00C146C9" w:rsidRPr="00FE0673" w:rsidRDefault="00C146C9" w:rsidP="003F3AB0">
            <w:pPr>
              <w:jc w:val="center"/>
            </w:pPr>
          </w:p>
        </w:tc>
        <w:tc>
          <w:tcPr>
            <w:tcW w:w="791" w:type="pct"/>
          </w:tcPr>
          <w:p w:rsidR="00C146C9" w:rsidRPr="00FE0673" w:rsidRDefault="00C146C9" w:rsidP="003F3AB0">
            <w:pPr>
              <w:jc w:val="center"/>
            </w:pPr>
          </w:p>
        </w:tc>
        <w:tc>
          <w:tcPr>
            <w:tcW w:w="779" w:type="pct"/>
          </w:tcPr>
          <w:p w:rsidR="00C146C9" w:rsidRPr="00FE0673" w:rsidRDefault="00C146C9" w:rsidP="003F3AB0">
            <w:pPr>
              <w:jc w:val="center"/>
            </w:pPr>
          </w:p>
        </w:tc>
      </w:tr>
      <w:tr w:rsidR="00C146C9" w:rsidRPr="00FE0673" w:rsidTr="00FB19DA">
        <w:tc>
          <w:tcPr>
            <w:tcW w:w="184" w:type="pct"/>
          </w:tcPr>
          <w:p w:rsidR="00C146C9" w:rsidRPr="00FE0673" w:rsidRDefault="00C146C9" w:rsidP="003F3AB0">
            <w:r w:rsidRPr="00FE0673">
              <w:t>21.</w:t>
            </w:r>
          </w:p>
        </w:tc>
        <w:tc>
          <w:tcPr>
            <w:tcW w:w="789" w:type="pct"/>
          </w:tcPr>
          <w:p w:rsidR="00C146C9" w:rsidRPr="00FE0673" w:rsidRDefault="00C146C9" w:rsidP="003F3AB0">
            <w:r w:rsidRPr="00FE0673">
              <w:t xml:space="preserve">Мероприятие 2.2.1. </w:t>
            </w:r>
          </w:p>
          <w:p w:rsidR="00C146C9" w:rsidRPr="00FE0673" w:rsidRDefault="00C146C9" w:rsidP="003F3AB0">
            <w:r w:rsidRPr="00FE0673">
              <w:t xml:space="preserve">Выявление и поддержка интеллектуально одаренных </w:t>
            </w:r>
            <w:r w:rsidRPr="00FE0673">
              <w:lastRenderedPageBreak/>
              <w:t>школьников</w:t>
            </w:r>
          </w:p>
        </w:tc>
        <w:tc>
          <w:tcPr>
            <w:tcW w:w="243" w:type="pct"/>
          </w:tcPr>
          <w:p w:rsidR="00C146C9" w:rsidRPr="00FE0673" w:rsidRDefault="00C146C9" w:rsidP="003F3AB0">
            <w:pPr>
              <w:jc w:val="center"/>
            </w:pPr>
            <w:r w:rsidRPr="00FE0673">
              <w:lastRenderedPageBreak/>
              <w:t>-</w:t>
            </w:r>
          </w:p>
        </w:tc>
        <w:tc>
          <w:tcPr>
            <w:tcW w:w="240" w:type="pct"/>
          </w:tcPr>
          <w:p w:rsidR="00C146C9" w:rsidRPr="00FE0673" w:rsidRDefault="00C146C9" w:rsidP="003F3AB0">
            <w:pPr>
              <w:jc w:val="center"/>
            </w:pPr>
            <w:r w:rsidRPr="00FE0673">
              <w:t>3,0</w:t>
            </w:r>
          </w:p>
        </w:tc>
        <w:tc>
          <w:tcPr>
            <w:tcW w:w="234" w:type="pct"/>
          </w:tcPr>
          <w:p w:rsidR="00C146C9" w:rsidRPr="00FE0673" w:rsidRDefault="00C146C9" w:rsidP="003F3AB0">
            <w:pPr>
              <w:jc w:val="center"/>
            </w:pPr>
            <w:r w:rsidRPr="00FE0673">
              <w:t>3,5</w:t>
            </w:r>
          </w:p>
        </w:tc>
        <w:tc>
          <w:tcPr>
            <w:tcW w:w="234" w:type="pct"/>
          </w:tcPr>
          <w:p w:rsidR="00C146C9" w:rsidRPr="00FE0673" w:rsidRDefault="00C146C9" w:rsidP="003F3AB0">
            <w:pPr>
              <w:jc w:val="center"/>
            </w:pPr>
            <w:r w:rsidRPr="00FE0673">
              <w:t>4,0</w:t>
            </w:r>
          </w:p>
        </w:tc>
        <w:tc>
          <w:tcPr>
            <w:tcW w:w="234" w:type="pct"/>
          </w:tcPr>
          <w:p w:rsidR="00C146C9" w:rsidRPr="00FE0673" w:rsidRDefault="00C146C9" w:rsidP="003F3AB0">
            <w:pPr>
              <w:jc w:val="center"/>
            </w:pPr>
            <w:r w:rsidRPr="00FE0673">
              <w:t>4,5</w:t>
            </w:r>
          </w:p>
        </w:tc>
        <w:tc>
          <w:tcPr>
            <w:tcW w:w="234" w:type="pct"/>
          </w:tcPr>
          <w:p w:rsidR="00C146C9" w:rsidRPr="00FE0673" w:rsidRDefault="00C146C9" w:rsidP="003F3AB0">
            <w:pPr>
              <w:jc w:val="center"/>
            </w:pPr>
            <w:r w:rsidRPr="00FE0673">
              <w:t>5,0</w:t>
            </w:r>
          </w:p>
        </w:tc>
        <w:tc>
          <w:tcPr>
            <w:tcW w:w="260" w:type="pct"/>
          </w:tcPr>
          <w:p w:rsidR="00C146C9" w:rsidRPr="00FE0673" w:rsidRDefault="00C146C9" w:rsidP="003F3AB0">
            <w:pPr>
              <w:jc w:val="center"/>
            </w:pPr>
            <w:r w:rsidRPr="00FE0673">
              <w:t>20,0</w:t>
            </w:r>
          </w:p>
        </w:tc>
        <w:tc>
          <w:tcPr>
            <w:tcW w:w="779" w:type="pct"/>
          </w:tcPr>
          <w:p w:rsidR="00C146C9" w:rsidRPr="00FE0673" w:rsidRDefault="00C146C9" w:rsidP="003F3AB0">
            <w:pPr>
              <w:jc w:val="center"/>
            </w:pPr>
            <w:r w:rsidRPr="00FE0673">
              <w:t xml:space="preserve">Расходы на проведение районных предметных олимпиад, </w:t>
            </w:r>
            <w:r w:rsidRPr="00FE0673">
              <w:lastRenderedPageBreak/>
              <w:t>интеллектуальных и творческих конкурсов, транспортные расходы, местный бюджет</w:t>
            </w:r>
          </w:p>
        </w:tc>
        <w:tc>
          <w:tcPr>
            <w:tcW w:w="791" w:type="pct"/>
          </w:tcPr>
          <w:p w:rsidR="00C146C9" w:rsidRPr="00FE0673" w:rsidRDefault="00C146C9" w:rsidP="003F3AB0">
            <w:pPr>
              <w:jc w:val="center"/>
            </w:pPr>
            <w:r w:rsidRPr="00FE0673">
              <w:lastRenderedPageBreak/>
              <w:t>Муниципальные образовательные организации</w:t>
            </w:r>
          </w:p>
        </w:tc>
        <w:tc>
          <w:tcPr>
            <w:tcW w:w="779" w:type="pct"/>
          </w:tcPr>
          <w:p w:rsidR="00C146C9" w:rsidRPr="00FE0673" w:rsidRDefault="00C146C9" w:rsidP="003F3AB0">
            <w:pPr>
              <w:jc w:val="center"/>
            </w:pPr>
            <w:r w:rsidRPr="00FE0673">
              <w:t xml:space="preserve">Доля детей, включенных в систему выявления, развития и адресной </w:t>
            </w:r>
            <w:r w:rsidRPr="00FE0673">
              <w:lastRenderedPageBreak/>
              <w:t>поддержки одаренных детей, в общей численности детского населения школьного возраста</w:t>
            </w:r>
          </w:p>
        </w:tc>
      </w:tr>
      <w:tr w:rsidR="00C146C9" w:rsidRPr="00FE0673" w:rsidTr="00FB19DA">
        <w:tc>
          <w:tcPr>
            <w:tcW w:w="184" w:type="pct"/>
          </w:tcPr>
          <w:p w:rsidR="00C146C9" w:rsidRPr="00FE0673" w:rsidRDefault="00C146C9" w:rsidP="003F3AB0">
            <w:r w:rsidRPr="00FE0673">
              <w:lastRenderedPageBreak/>
              <w:t>22.</w:t>
            </w:r>
          </w:p>
        </w:tc>
        <w:tc>
          <w:tcPr>
            <w:tcW w:w="789" w:type="pct"/>
          </w:tcPr>
          <w:p w:rsidR="00C146C9" w:rsidRPr="00FE0673" w:rsidRDefault="00C146C9" w:rsidP="003F3AB0">
            <w:r w:rsidRPr="00FE0673">
              <w:t xml:space="preserve">Мероприятие 2.2.2. </w:t>
            </w:r>
          </w:p>
          <w:p w:rsidR="00C146C9" w:rsidRPr="00FE0673" w:rsidRDefault="00C146C9" w:rsidP="003F3AB0">
            <w:r w:rsidRPr="00FE0673">
              <w:t>Вы</w:t>
            </w:r>
            <w:r w:rsidRPr="00FE0673">
              <w:softHyphen/>
              <w:t>явление и поддержка  детей, активно занимающихся спортом по направлениям дополни</w:t>
            </w:r>
            <w:r w:rsidRPr="00FE0673">
              <w:softHyphen/>
              <w:t>тельного образования детей</w:t>
            </w:r>
          </w:p>
        </w:tc>
        <w:tc>
          <w:tcPr>
            <w:tcW w:w="243" w:type="pct"/>
          </w:tcPr>
          <w:p w:rsidR="00C146C9" w:rsidRPr="00FE0673" w:rsidRDefault="00C146C9" w:rsidP="003F3AB0">
            <w:pPr>
              <w:jc w:val="center"/>
            </w:pPr>
            <w:r w:rsidRPr="00FE0673">
              <w:t>5,0</w:t>
            </w:r>
          </w:p>
        </w:tc>
        <w:tc>
          <w:tcPr>
            <w:tcW w:w="240" w:type="pct"/>
          </w:tcPr>
          <w:p w:rsidR="00C146C9" w:rsidRPr="00FE0673" w:rsidRDefault="00C146C9" w:rsidP="003F3AB0">
            <w:pPr>
              <w:jc w:val="center"/>
            </w:pPr>
            <w:r w:rsidRPr="00FE0673">
              <w:t>5,0</w:t>
            </w:r>
          </w:p>
        </w:tc>
        <w:tc>
          <w:tcPr>
            <w:tcW w:w="234" w:type="pct"/>
          </w:tcPr>
          <w:p w:rsidR="00C146C9" w:rsidRPr="00FE0673" w:rsidRDefault="00C146C9" w:rsidP="003F3AB0">
            <w:pPr>
              <w:jc w:val="center"/>
            </w:pPr>
            <w:r w:rsidRPr="00FE0673">
              <w:t>5,0</w:t>
            </w:r>
          </w:p>
        </w:tc>
        <w:tc>
          <w:tcPr>
            <w:tcW w:w="234" w:type="pct"/>
          </w:tcPr>
          <w:p w:rsidR="00C146C9" w:rsidRPr="00FE0673" w:rsidRDefault="00C146C9" w:rsidP="003F3AB0">
            <w:pPr>
              <w:jc w:val="center"/>
            </w:pPr>
            <w:r w:rsidRPr="00FE0673">
              <w:t>7,0</w:t>
            </w:r>
          </w:p>
        </w:tc>
        <w:tc>
          <w:tcPr>
            <w:tcW w:w="234" w:type="pct"/>
          </w:tcPr>
          <w:p w:rsidR="00C146C9" w:rsidRPr="00FE0673" w:rsidRDefault="00C146C9" w:rsidP="003F3AB0">
            <w:pPr>
              <w:jc w:val="center"/>
            </w:pPr>
            <w:r w:rsidRPr="00FE0673">
              <w:t>8,0</w:t>
            </w:r>
          </w:p>
        </w:tc>
        <w:tc>
          <w:tcPr>
            <w:tcW w:w="234" w:type="pct"/>
          </w:tcPr>
          <w:p w:rsidR="00C146C9" w:rsidRPr="00FE0673" w:rsidRDefault="00C146C9" w:rsidP="003F3AB0">
            <w:pPr>
              <w:jc w:val="center"/>
            </w:pPr>
            <w:r w:rsidRPr="00FE0673">
              <w:t>10,0</w:t>
            </w:r>
          </w:p>
        </w:tc>
        <w:tc>
          <w:tcPr>
            <w:tcW w:w="260" w:type="pct"/>
          </w:tcPr>
          <w:p w:rsidR="00C146C9" w:rsidRPr="00FE0673" w:rsidRDefault="00C146C9" w:rsidP="003F3AB0">
            <w:pPr>
              <w:jc w:val="center"/>
            </w:pPr>
            <w:r w:rsidRPr="00FE0673">
              <w:t>40,0</w:t>
            </w:r>
          </w:p>
        </w:tc>
        <w:tc>
          <w:tcPr>
            <w:tcW w:w="779" w:type="pct"/>
          </w:tcPr>
          <w:p w:rsidR="00C146C9" w:rsidRPr="00FE0673" w:rsidRDefault="00C146C9" w:rsidP="003F3AB0">
            <w:pPr>
              <w:jc w:val="center"/>
            </w:pPr>
            <w:r w:rsidRPr="00FE0673">
              <w:t>Финансирование расходов на участие в спортивных соревнованиях различных уровней, транспортные расходы, местный бюджет</w:t>
            </w:r>
          </w:p>
        </w:tc>
        <w:tc>
          <w:tcPr>
            <w:tcW w:w="791" w:type="pct"/>
          </w:tcPr>
          <w:p w:rsidR="00C146C9" w:rsidRPr="00FE0673" w:rsidRDefault="00C146C9" w:rsidP="003F3AB0">
            <w:pPr>
              <w:jc w:val="center"/>
            </w:pPr>
            <w:r w:rsidRPr="00FE0673">
              <w:t>Муниципальные образовательные организации дополнительного образования, подведомственные комитету по образованию</w:t>
            </w:r>
          </w:p>
        </w:tc>
        <w:tc>
          <w:tcPr>
            <w:tcW w:w="779" w:type="pct"/>
          </w:tcPr>
          <w:p w:rsidR="00C146C9" w:rsidRPr="00FE0673" w:rsidRDefault="00C146C9" w:rsidP="003F3AB0">
            <w:pPr>
              <w:jc w:val="center"/>
            </w:pPr>
            <w:r w:rsidRPr="00FE0673">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tc>
      </w:tr>
      <w:tr w:rsidR="00C146C9" w:rsidRPr="00A57A9E" w:rsidTr="00FB19DA">
        <w:tc>
          <w:tcPr>
            <w:tcW w:w="184" w:type="pct"/>
          </w:tcPr>
          <w:p w:rsidR="00C146C9" w:rsidRPr="00A57A9E" w:rsidRDefault="00C146C9" w:rsidP="003F3AB0">
            <w:r>
              <w:t>23.</w:t>
            </w:r>
          </w:p>
        </w:tc>
        <w:tc>
          <w:tcPr>
            <w:tcW w:w="789" w:type="pct"/>
          </w:tcPr>
          <w:p w:rsidR="00C146C9" w:rsidRDefault="00C146C9" w:rsidP="003F3AB0">
            <w:r>
              <w:t>Мероприятие 2.2.3.</w:t>
            </w:r>
          </w:p>
          <w:p w:rsidR="00C146C9" w:rsidRPr="00A45CAC" w:rsidRDefault="00C146C9" w:rsidP="003F3AB0">
            <w:r w:rsidRPr="00A45CAC">
              <w:t>Про</w:t>
            </w:r>
            <w:r w:rsidRPr="00A45CAC">
              <w:softHyphen/>
              <w:t xml:space="preserve">ведение детских  </w:t>
            </w:r>
            <w:r>
              <w:t>конкурсов, смотров, мероприятий</w:t>
            </w:r>
          </w:p>
        </w:tc>
        <w:tc>
          <w:tcPr>
            <w:tcW w:w="243" w:type="pct"/>
          </w:tcPr>
          <w:p w:rsidR="00C146C9" w:rsidRPr="00A57A9E" w:rsidRDefault="00C146C9" w:rsidP="003F3AB0">
            <w:pPr>
              <w:jc w:val="center"/>
            </w:pPr>
            <w:r>
              <w:t>5,0</w:t>
            </w:r>
          </w:p>
        </w:tc>
        <w:tc>
          <w:tcPr>
            <w:tcW w:w="240" w:type="pct"/>
          </w:tcPr>
          <w:p w:rsidR="00C146C9" w:rsidRPr="00A57A9E" w:rsidRDefault="00C146C9" w:rsidP="003F3AB0">
            <w:pPr>
              <w:jc w:val="center"/>
            </w:pPr>
            <w:r>
              <w:t>5,0</w:t>
            </w:r>
          </w:p>
        </w:tc>
        <w:tc>
          <w:tcPr>
            <w:tcW w:w="234" w:type="pct"/>
          </w:tcPr>
          <w:p w:rsidR="00C146C9" w:rsidRPr="00A57A9E" w:rsidRDefault="00C146C9" w:rsidP="003F3AB0">
            <w:pPr>
              <w:jc w:val="center"/>
            </w:pPr>
            <w:r>
              <w:t>5,0</w:t>
            </w:r>
          </w:p>
        </w:tc>
        <w:tc>
          <w:tcPr>
            <w:tcW w:w="234" w:type="pct"/>
          </w:tcPr>
          <w:p w:rsidR="00C146C9" w:rsidRPr="00A57A9E" w:rsidRDefault="00C146C9" w:rsidP="003F3AB0">
            <w:pPr>
              <w:jc w:val="center"/>
            </w:pPr>
            <w:r>
              <w:t>7,0</w:t>
            </w:r>
          </w:p>
        </w:tc>
        <w:tc>
          <w:tcPr>
            <w:tcW w:w="234" w:type="pct"/>
          </w:tcPr>
          <w:p w:rsidR="00C146C9" w:rsidRPr="00A57A9E" w:rsidRDefault="00C146C9" w:rsidP="003F3AB0">
            <w:pPr>
              <w:jc w:val="center"/>
            </w:pPr>
            <w:r>
              <w:t>8,0</w:t>
            </w:r>
          </w:p>
        </w:tc>
        <w:tc>
          <w:tcPr>
            <w:tcW w:w="234" w:type="pct"/>
          </w:tcPr>
          <w:p w:rsidR="00C146C9" w:rsidRPr="00A57A9E" w:rsidRDefault="00C146C9" w:rsidP="003F3AB0">
            <w:pPr>
              <w:jc w:val="center"/>
            </w:pPr>
            <w:r>
              <w:t>10,0</w:t>
            </w:r>
          </w:p>
        </w:tc>
        <w:tc>
          <w:tcPr>
            <w:tcW w:w="260" w:type="pct"/>
          </w:tcPr>
          <w:p w:rsidR="00C146C9" w:rsidRPr="00A57A9E" w:rsidRDefault="00C146C9" w:rsidP="003F3AB0">
            <w:pPr>
              <w:jc w:val="center"/>
            </w:pPr>
            <w:r>
              <w:t>40,0</w:t>
            </w:r>
          </w:p>
        </w:tc>
        <w:tc>
          <w:tcPr>
            <w:tcW w:w="779" w:type="pct"/>
          </w:tcPr>
          <w:p w:rsidR="00C146C9" w:rsidRPr="00A57A9E" w:rsidRDefault="00C146C9" w:rsidP="003F3AB0">
            <w:pPr>
              <w:jc w:val="center"/>
            </w:pPr>
            <w:r w:rsidRPr="00A57A9E">
              <w:t>Расходы на проведение конкурса, награждение,</w:t>
            </w:r>
            <w:r>
              <w:t xml:space="preserve"> транспортные расходы, местный бюджет</w:t>
            </w:r>
          </w:p>
        </w:tc>
        <w:tc>
          <w:tcPr>
            <w:tcW w:w="791" w:type="pct"/>
          </w:tcPr>
          <w:p w:rsidR="00C146C9" w:rsidRPr="00A57A9E" w:rsidRDefault="00C146C9" w:rsidP="003F3AB0">
            <w:pPr>
              <w:jc w:val="center"/>
            </w:pPr>
            <w:r>
              <w:t>Муниципальные образовательные организации</w:t>
            </w:r>
          </w:p>
        </w:tc>
        <w:tc>
          <w:tcPr>
            <w:tcW w:w="779" w:type="pct"/>
          </w:tcPr>
          <w:p w:rsidR="00C146C9" w:rsidRDefault="00C146C9" w:rsidP="003F3AB0">
            <w:pPr>
              <w:jc w:val="center"/>
            </w:pPr>
            <w:r>
              <w:t>Доля детей, включенных в систему выявления, развития и адресной поддержки одаренных детей, в общей численности детского населения школьного возраста</w:t>
            </w:r>
          </w:p>
          <w:p w:rsidR="00FB19DA" w:rsidRPr="00A57A9E" w:rsidRDefault="00FB19DA" w:rsidP="003F3AB0">
            <w:pPr>
              <w:jc w:val="center"/>
            </w:pPr>
          </w:p>
        </w:tc>
      </w:tr>
      <w:tr w:rsidR="00C146C9" w:rsidRPr="00A57A9E" w:rsidTr="00FB19DA">
        <w:tc>
          <w:tcPr>
            <w:tcW w:w="184" w:type="pct"/>
          </w:tcPr>
          <w:p w:rsidR="00C146C9" w:rsidRDefault="00C146C9" w:rsidP="003F3AB0">
            <w:r>
              <w:lastRenderedPageBreak/>
              <w:t>24.</w:t>
            </w:r>
          </w:p>
        </w:tc>
        <w:tc>
          <w:tcPr>
            <w:tcW w:w="789" w:type="pct"/>
          </w:tcPr>
          <w:p w:rsidR="00C146C9" w:rsidRDefault="00C146C9" w:rsidP="003F3AB0">
            <w:r>
              <w:t>Мероприятие 2.2.4.</w:t>
            </w:r>
          </w:p>
          <w:p w:rsidR="00C146C9" w:rsidRDefault="00C146C9" w:rsidP="003F3AB0">
            <w:r>
              <w:t>Финансовая поддержка выпускников 11 класса общеобразовательных учреждений, получивших по результатам итоговой аттестации аттестат с отличием</w:t>
            </w:r>
          </w:p>
        </w:tc>
        <w:tc>
          <w:tcPr>
            <w:tcW w:w="243" w:type="pct"/>
          </w:tcPr>
          <w:p w:rsidR="00C146C9" w:rsidRPr="00A57A9E" w:rsidRDefault="00C146C9" w:rsidP="003F3AB0">
            <w:pPr>
              <w:jc w:val="center"/>
            </w:pPr>
            <w:r>
              <w:t>3,5</w:t>
            </w:r>
          </w:p>
        </w:tc>
        <w:tc>
          <w:tcPr>
            <w:tcW w:w="240" w:type="pct"/>
          </w:tcPr>
          <w:p w:rsidR="00C146C9" w:rsidRPr="00A57A9E" w:rsidRDefault="00C146C9" w:rsidP="003F3AB0">
            <w:pPr>
              <w:jc w:val="center"/>
            </w:pPr>
            <w:r>
              <w:t>3,5</w:t>
            </w:r>
          </w:p>
        </w:tc>
        <w:tc>
          <w:tcPr>
            <w:tcW w:w="234" w:type="pct"/>
          </w:tcPr>
          <w:p w:rsidR="00C146C9" w:rsidRPr="00A57A9E" w:rsidRDefault="00C146C9" w:rsidP="003F3AB0">
            <w:pPr>
              <w:jc w:val="center"/>
            </w:pPr>
            <w:r>
              <w:t>3,5</w:t>
            </w:r>
          </w:p>
        </w:tc>
        <w:tc>
          <w:tcPr>
            <w:tcW w:w="234" w:type="pct"/>
          </w:tcPr>
          <w:p w:rsidR="00C146C9" w:rsidRPr="00A57A9E" w:rsidRDefault="00C146C9" w:rsidP="003F3AB0">
            <w:pPr>
              <w:jc w:val="center"/>
            </w:pPr>
            <w:r>
              <w:t>3,5</w:t>
            </w:r>
          </w:p>
        </w:tc>
        <w:tc>
          <w:tcPr>
            <w:tcW w:w="234" w:type="pct"/>
          </w:tcPr>
          <w:p w:rsidR="00C146C9" w:rsidRPr="00A57A9E" w:rsidRDefault="00C146C9" w:rsidP="003F3AB0">
            <w:pPr>
              <w:jc w:val="center"/>
            </w:pPr>
            <w:r>
              <w:t>3,5</w:t>
            </w:r>
          </w:p>
        </w:tc>
        <w:tc>
          <w:tcPr>
            <w:tcW w:w="234" w:type="pct"/>
          </w:tcPr>
          <w:p w:rsidR="00C146C9" w:rsidRPr="00A57A9E" w:rsidRDefault="00C146C9" w:rsidP="003F3AB0">
            <w:pPr>
              <w:jc w:val="center"/>
            </w:pPr>
            <w:r>
              <w:t>3,5</w:t>
            </w:r>
          </w:p>
        </w:tc>
        <w:tc>
          <w:tcPr>
            <w:tcW w:w="260" w:type="pct"/>
          </w:tcPr>
          <w:p w:rsidR="00C146C9" w:rsidRPr="00A57A9E" w:rsidRDefault="00C146C9" w:rsidP="003F3AB0">
            <w:pPr>
              <w:jc w:val="center"/>
            </w:pPr>
            <w:r>
              <w:t>21,0</w:t>
            </w:r>
          </w:p>
        </w:tc>
        <w:tc>
          <w:tcPr>
            <w:tcW w:w="779" w:type="pct"/>
          </w:tcPr>
          <w:p w:rsidR="00C146C9" w:rsidRPr="00A57A9E" w:rsidRDefault="00C146C9" w:rsidP="003F3AB0">
            <w:pPr>
              <w:jc w:val="center"/>
            </w:pPr>
            <w:r>
              <w:t>Выплата премий выпускникам общеобразовательных учреждений, получивших по результатам итоговой аттестации аттестат особого образца, местный бюджет</w:t>
            </w:r>
          </w:p>
        </w:tc>
        <w:tc>
          <w:tcPr>
            <w:tcW w:w="791" w:type="pct"/>
          </w:tcPr>
          <w:p w:rsidR="00C146C9" w:rsidRDefault="00C146C9" w:rsidP="003F3AB0">
            <w:pPr>
              <w:jc w:val="center"/>
            </w:pPr>
            <w:r>
              <w:t>Муниципальные общеобразовательные организации</w:t>
            </w:r>
          </w:p>
        </w:tc>
        <w:tc>
          <w:tcPr>
            <w:tcW w:w="779" w:type="pct"/>
          </w:tcPr>
          <w:p w:rsidR="00C146C9" w:rsidRPr="00A57A9E" w:rsidRDefault="00C146C9" w:rsidP="003F3AB0">
            <w:pPr>
              <w:jc w:val="center"/>
            </w:pPr>
            <w:r>
              <w:t>Доля детей, получивших аттестат с отличием</w:t>
            </w:r>
          </w:p>
        </w:tc>
      </w:tr>
      <w:tr w:rsidR="00C146C9" w:rsidRPr="00A57A9E" w:rsidTr="00FB19DA">
        <w:tc>
          <w:tcPr>
            <w:tcW w:w="184" w:type="pct"/>
          </w:tcPr>
          <w:p w:rsidR="00C146C9" w:rsidRDefault="00C146C9" w:rsidP="003F3AB0">
            <w:r>
              <w:t>25.</w:t>
            </w:r>
          </w:p>
        </w:tc>
        <w:tc>
          <w:tcPr>
            <w:tcW w:w="789" w:type="pct"/>
          </w:tcPr>
          <w:p w:rsidR="00C146C9" w:rsidRDefault="00C146C9" w:rsidP="003F3AB0">
            <w:r w:rsidRPr="006139CB">
              <w:t>Задача</w:t>
            </w:r>
            <w:r>
              <w:t xml:space="preserve"> 2.3.</w:t>
            </w:r>
          </w:p>
          <w:p w:rsidR="00C146C9" w:rsidRPr="006139CB" w:rsidRDefault="00C146C9" w:rsidP="003F3AB0">
            <w:r>
              <w:t>П</w:t>
            </w:r>
            <w:r w:rsidRPr="006139CB">
              <w:t>о</w:t>
            </w:r>
            <w:r w:rsidRPr="006139CB">
              <w:softHyphen/>
              <w:t>вышение уровня без</w:t>
            </w:r>
            <w:r w:rsidRPr="006139CB">
              <w:softHyphen/>
              <w:t>опасности образова</w:t>
            </w:r>
            <w:r w:rsidRPr="006139CB">
              <w:softHyphen/>
              <w:t>тельных организаций</w:t>
            </w:r>
          </w:p>
        </w:tc>
        <w:tc>
          <w:tcPr>
            <w:tcW w:w="243" w:type="pct"/>
          </w:tcPr>
          <w:p w:rsidR="00C146C9" w:rsidRDefault="00C146C9" w:rsidP="003F3AB0">
            <w:pPr>
              <w:jc w:val="center"/>
            </w:pPr>
          </w:p>
        </w:tc>
        <w:tc>
          <w:tcPr>
            <w:tcW w:w="240" w:type="pct"/>
          </w:tcPr>
          <w:p w:rsidR="00C146C9" w:rsidRDefault="00C146C9" w:rsidP="003F3AB0">
            <w:pPr>
              <w:jc w:val="center"/>
            </w:pPr>
          </w:p>
        </w:tc>
        <w:tc>
          <w:tcPr>
            <w:tcW w:w="234" w:type="pct"/>
          </w:tcPr>
          <w:p w:rsidR="00C146C9" w:rsidRDefault="00C146C9" w:rsidP="003F3AB0">
            <w:pPr>
              <w:jc w:val="center"/>
            </w:pPr>
          </w:p>
        </w:tc>
        <w:tc>
          <w:tcPr>
            <w:tcW w:w="234" w:type="pct"/>
          </w:tcPr>
          <w:p w:rsidR="00C146C9" w:rsidRDefault="00C146C9" w:rsidP="003F3AB0">
            <w:pPr>
              <w:jc w:val="center"/>
            </w:pPr>
          </w:p>
        </w:tc>
        <w:tc>
          <w:tcPr>
            <w:tcW w:w="234" w:type="pct"/>
          </w:tcPr>
          <w:p w:rsidR="00C146C9" w:rsidRDefault="00C146C9" w:rsidP="003F3AB0">
            <w:pPr>
              <w:jc w:val="center"/>
            </w:pPr>
          </w:p>
        </w:tc>
        <w:tc>
          <w:tcPr>
            <w:tcW w:w="234" w:type="pct"/>
          </w:tcPr>
          <w:p w:rsidR="00C146C9" w:rsidRDefault="00C146C9" w:rsidP="003F3AB0">
            <w:pPr>
              <w:jc w:val="center"/>
            </w:pPr>
          </w:p>
        </w:tc>
        <w:tc>
          <w:tcPr>
            <w:tcW w:w="260" w:type="pct"/>
          </w:tcPr>
          <w:p w:rsidR="00C146C9" w:rsidRDefault="00C146C9" w:rsidP="003F3AB0">
            <w:pPr>
              <w:jc w:val="center"/>
            </w:pPr>
          </w:p>
        </w:tc>
        <w:tc>
          <w:tcPr>
            <w:tcW w:w="779" w:type="pct"/>
          </w:tcPr>
          <w:p w:rsidR="00C146C9" w:rsidRDefault="00C146C9" w:rsidP="003F3AB0">
            <w:pPr>
              <w:jc w:val="center"/>
            </w:pPr>
          </w:p>
        </w:tc>
        <w:tc>
          <w:tcPr>
            <w:tcW w:w="791" w:type="pct"/>
          </w:tcPr>
          <w:p w:rsidR="00C146C9" w:rsidRDefault="00C146C9" w:rsidP="003F3AB0">
            <w:pPr>
              <w:jc w:val="center"/>
            </w:pPr>
          </w:p>
        </w:tc>
        <w:tc>
          <w:tcPr>
            <w:tcW w:w="779" w:type="pct"/>
          </w:tcPr>
          <w:p w:rsidR="00C146C9" w:rsidRDefault="00C146C9" w:rsidP="003F3AB0">
            <w:pPr>
              <w:jc w:val="center"/>
            </w:pPr>
          </w:p>
        </w:tc>
      </w:tr>
      <w:tr w:rsidR="00C146C9" w:rsidRPr="00A57A9E" w:rsidTr="00FB19DA">
        <w:tc>
          <w:tcPr>
            <w:tcW w:w="184" w:type="pct"/>
          </w:tcPr>
          <w:p w:rsidR="00C146C9" w:rsidRDefault="00C146C9" w:rsidP="003F3AB0">
            <w:r>
              <w:t>26.</w:t>
            </w:r>
          </w:p>
        </w:tc>
        <w:tc>
          <w:tcPr>
            <w:tcW w:w="789" w:type="pct"/>
          </w:tcPr>
          <w:p w:rsidR="00C146C9" w:rsidRDefault="00C146C9" w:rsidP="003F3AB0">
            <w:r>
              <w:t>Мероприятие 2.3.1.</w:t>
            </w:r>
          </w:p>
          <w:p w:rsidR="00C146C9" w:rsidRDefault="00C146C9" w:rsidP="003F3AB0">
            <w:r w:rsidRPr="006139CB">
              <w:t>По</w:t>
            </w:r>
            <w:r w:rsidRPr="006139CB">
              <w:softHyphen/>
              <w:t>вышение уровня пожар</w:t>
            </w:r>
            <w:r w:rsidRPr="006139CB">
              <w:softHyphen/>
              <w:t>ной безопасности орга</w:t>
            </w:r>
            <w:r w:rsidRPr="006139CB">
              <w:softHyphen/>
              <w:t>низаций, подведом</w:t>
            </w:r>
            <w:r w:rsidRPr="006139CB">
              <w:softHyphen/>
              <w:t xml:space="preserve">ственных </w:t>
            </w:r>
            <w:r>
              <w:t>комитету по образованию</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100,0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60" w:type="pct"/>
          </w:tcPr>
          <w:p w:rsidR="00C146C9" w:rsidRPr="00A57A9E" w:rsidRDefault="00C146C9" w:rsidP="003F3AB0">
            <w:pPr>
              <w:jc w:val="center"/>
            </w:pPr>
            <w:r>
              <w:t>140,0</w:t>
            </w:r>
          </w:p>
        </w:tc>
        <w:tc>
          <w:tcPr>
            <w:tcW w:w="779" w:type="pct"/>
          </w:tcPr>
          <w:p w:rsidR="00C146C9" w:rsidRDefault="00C146C9" w:rsidP="003F3AB0">
            <w:pPr>
              <w:jc w:val="center"/>
            </w:pPr>
            <w:r>
              <w:t>Установка АПС, ремонт действующих сетей, местный бюджет</w:t>
            </w:r>
          </w:p>
        </w:tc>
        <w:tc>
          <w:tcPr>
            <w:tcW w:w="791" w:type="pct"/>
          </w:tcPr>
          <w:p w:rsidR="00C146C9" w:rsidRDefault="00C146C9" w:rsidP="003F3AB0">
            <w:pPr>
              <w:jc w:val="center"/>
            </w:pPr>
            <w:r>
              <w:t>Образовательные организации</w:t>
            </w:r>
          </w:p>
        </w:tc>
        <w:tc>
          <w:tcPr>
            <w:tcW w:w="779" w:type="pct"/>
          </w:tcPr>
          <w:p w:rsidR="00C146C9" w:rsidRDefault="00C146C9" w:rsidP="003F3AB0">
            <w:pPr>
              <w:jc w:val="center"/>
            </w:pPr>
            <w:r>
              <w:t>Повышение безопасного пребывания детей в учреждении</w:t>
            </w:r>
          </w:p>
        </w:tc>
      </w:tr>
      <w:tr w:rsidR="00C146C9" w:rsidRPr="00A57A9E" w:rsidTr="00FB19DA">
        <w:tc>
          <w:tcPr>
            <w:tcW w:w="184" w:type="pct"/>
          </w:tcPr>
          <w:p w:rsidR="00C146C9" w:rsidRPr="006F0AA3" w:rsidRDefault="00C146C9" w:rsidP="003F3AB0">
            <w:r>
              <w:t>27</w:t>
            </w:r>
            <w:r w:rsidRPr="006F0AA3">
              <w:t>.</w:t>
            </w:r>
          </w:p>
        </w:tc>
        <w:tc>
          <w:tcPr>
            <w:tcW w:w="789" w:type="pct"/>
          </w:tcPr>
          <w:p w:rsidR="00C146C9" w:rsidRPr="006F0AA3" w:rsidRDefault="00C146C9" w:rsidP="003F3AB0">
            <w:r w:rsidRPr="006F0AA3">
              <w:t>Мероприятие 2.3.2.</w:t>
            </w:r>
          </w:p>
          <w:p w:rsidR="00C146C9" w:rsidRPr="006F0AA3" w:rsidRDefault="00C146C9" w:rsidP="003F3AB0">
            <w:r w:rsidRPr="006F0AA3">
              <w:t xml:space="preserve">Повышение уровня безопасности </w:t>
            </w:r>
          </w:p>
        </w:tc>
        <w:tc>
          <w:tcPr>
            <w:tcW w:w="243" w:type="pct"/>
          </w:tcPr>
          <w:p w:rsidR="00C146C9" w:rsidRPr="006F0AA3" w:rsidRDefault="00C146C9" w:rsidP="003F3AB0">
            <w:pPr>
              <w:jc w:val="center"/>
            </w:pPr>
            <w:r>
              <w:t>-</w:t>
            </w:r>
          </w:p>
        </w:tc>
        <w:tc>
          <w:tcPr>
            <w:tcW w:w="240" w:type="pct"/>
          </w:tcPr>
          <w:p w:rsidR="00C146C9" w:rsidRPr="006F0AA3" w:rsidRDefault="00C146C9" w:rsidP="003F3AB0">
            <w:pPr>
              <w:jc w:val="center"/>
            </w:pPr>
            <w:r w:rsidRPr="006F0AA3">
              <w:t>20,0</w:t>
            </w:r>
          </w:p>
        </w:tc>
        <w:tc>
          <w:tcPr>
            <w:tcW w:w="234" w:type="pct"/>
          </w:tcPr>
          <w:p w:rsidR="00C146C9" w:rsidRPr="006F0AA3" w:rsidRDefault="00C146C9" w:rsidP="003F3AB0">
            <w:pPr>
              <w:jc w:val="center"/>
            </w:pPr>
            <w:r w:rsidRPr="006F0AA3">
              <w:t>20,0</w:t>
            </w:r>
          </w:p>
        </w:tc>
        <w:tc>
          <w:tcPr>
            <w:tcW w:w="234"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60" w:type="pct"/>
          </w:tcPr>
          <w:p w:rsidR="00C146C9" w:rsidRPr="006F0AA3" w:rsidRDefault="00C146C9" w:rsidP="003F3AB0">
            <w:pPr>
              <w:jc w:val="center"/>
            </w:pPr>
            <w:r>
              <w:t>40,0</w:t>
            </w:r>
          </w:p>
        </w:tc>
        <w:tc>
          <w:tcPr>
            <w:tcW w:w="779" w:type="pct"/>
          </w:tcPr>
          <w:p w:rsidR="00C146C9" w:rsidRPr="006F0AA3" w:rsidRDefault="00C146C9" w:rsidP="003F3AB0">
            <w:pPr>
              <w:jc w:val="center"/>
            </w:pPr>
            <w:r w:rsidRPr="006F0AA3">
              <w:t>Установка видеонаблюдения в общеобразовательн</w:t>
            </w:r>
            <w:r w:rsidRPr="006F0AA3">
              <w:lastRenderedPageBreak/>
              <w:t>ых организациях, местный бюджет</w:t>
            </w:r>
          </w:p>
        </w:tc>
        <w:tc>
          <w:tcPr>
            <w:tcW w:w="791" w:type="pct"/>
          </w:tcPr>
          <w:p w:rsidR="00C146C9" w:rsidRDefault="00C146C9" w:rsidP="003F3AB0">
            <w:pPr>
              <w:jc w:val="center"/>
            </w:pPr>
            <w:r>
              <w:lastRenderedPageBreak/>
              <w:t>Общеобразовательные организации</w:t>
            </w:r>
          </w:p>
        </w:tc>
        <w:tc>
          <w:tcPr>
            <w:tcW w:w="779" w:type="pct"/>
          </w:tcPr>
          <w:p w:rsidR="00C146C9" w:rsidRDefault="00C146C9" w:rsidP="003F3AB0">
            <w:pPr>
              <w:jc w:val="center"/>
            </w:pPr>
            <w:r>
              <w:t xml:space="preserve">Повышение безопасного пребывания детей в </w:t>
            </w:r>
            <w:r>
              <w:lastRenderedPageBreak/>
              <w:t>учреждении</w:t>
            </w:r>
          </w:p>
        </w:tc>
      </w:tr>
      <w:tr w:rsidR="00C146C9" w:rsidRPr="00A57A9E" w:rsidTr="00FB19DA">
        <w:tc>
          <w:tcPr>
            <w:tcW w:w="184" w:type="pct"/>
          </w:tcPr>
          <w:p w:rsidR="00C146C9" w:rsidRPr="006F0AA3" w:rsidRDefault="00C146C9" w:rsidP="003F3AB0">
            <w:r>
              <w:lastRenderedPageBreak/>
              <w:t>28</w:t>
            </w:r>
            <w:r w:rsidRPr="006F0AA3">
              <w:t>.</w:t>
            </w:r>
          </w:p>
        </w:tc>
        <w:tc>
          <w:tcPr>
            <w:tcW w:w="789" w:type="pct"/>
          </w:tcPr>
          <w:p w:rsidR="00C146C9" w:rsidRPr="006F0AA3" w:rsidRDefault="00C146C9" w:rsidP="003F3AB0">
            <w:r w:rsidRPr="006F0AA3">
              <w:t>Мероприятие 2.3.3.</w:t>
            </w:r>
          </w:p>
          <w:p w:rsidR="00C146C9" w:rsidRPr="006F0AA3" w:rsidRDefault="00C146C9" w:rsidP="003F3AB0">
            <w:r w:rsidRPr="006F0AA3">
              <w:t>Повышение уровня безопасности</w:t>
            </w:r>
          </w:p>
        </w:tc>
        <w:tc>
          <w:tcPr>
            <w:tcW w:w="243" w:type="pct"/>
          </w:tcPr>
          <w:p w:rsidR="00C146C9" w:rsidRPr="006F0AA3" w:rsidRDefault="00C146C9" w:rsidP="003F3AB0">
            <w:pPr>
              <w:jc w:val="center"/>
            </w:pPr>
            <w:r>
              <w:t>-</w:t>
            </w:r>
          </w:p>
          <w:p w:rsidR="00C146C9" w:rsidRPr="006F0AA3" w:rsidRDefault="00C146C9" w:rsidP="003F3AB0"/>
        </w:tc>
        <w:tc>
          <w:tcPr>
            <w:tcW w:w="240"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34" w:type="pct"/>
          </w:tcPr>
          <w:p w:rsidR="00C146C9" w:rsidRPr="006F0AA3" w:rsidRDefault="00C146C9" w:rsidP="003F3AB0">
            <w:pPr>
              <w:jc w:val="center"/>
            </w:pPr>
            <w:r w:rsidRPr="006F0AA3">
              <w:t>-</w:t>
            </w:r>
          </w:p>
        </w:tc>
        <w:tc>
          <w:tcPr>
            <w:tcW w:w="260" w:type="pct"/>
          </w:tcPr>
          <w:p w:rsidR="00C146C9" w:rsidRPr="006F0AA3" w:rsidRDefault="00C146C9" w:rsidP="003F3AB0">
            <w:pPr>
              <w:jc w:val="center"/>
            </w:pPr>
            <w:r>
              <w:t>-</w:t>
            </w:r>
          </w:p>
        </w:tc>
        <w:tc>
          <w:tcPr>
            <w:tcW w:w="779" w:type="pct"/>
          </w:tcPr>
          <w:p w:rsidR="00C146C9" w:rsidRPr="006F0AA3" w:rsidRDefault="00C146C9" w:rsidP="003F3AB0">
            <w:pPr>
              <w:jc w:val="center"/>
            </w:pPr>
            <w:r w:rsidRPr="006F0AA3">
              <w:t>Установка тахог</w:t>
            </w:r>
            <w:r w:rsidR="00FB19DA">
              <w:t>-</w:t>
            </w:r>
            <w:r w:rsidRPr="006F0AA3">
              <w:t>рафов на школьные автобусы, местный бюджет</w:t>
            </w:r>
          </w:p>
        </w:tc>
        <w:tc>
          <w:tcPr>
            <w:tcW w:w="791" w:type="pct"/>
          </w:tcPr>
          <w:p w:rsidR="00C146C9" w:rsidRDefault="00C146C9" w:rsidP="003F3AB0">
            <w:pPr>
              <w:jc w:val="center"/>
            </w:pPr>
            <w:r>
              <w:t>Общеобразовательные организации</w:t>
            </w:r>
          </w:p>
        </w:tc>
        <w:tc>
          <w:tcPr>
            <w:tcW w:w="779" w:type="pct"/>
          </w:tcPr>
          <w:p w:rsidR="00C146C9" w:rsidRDefault="00C146C9" w:rsidP="003F3AB0">
            <w:pPr>
              <w:jc w:val="center"/>
            </w:pPr>
            <w:r>
              <w:t>Повышение бе</w:t>
            </w:r>
            <w:r w:rsidR="00FB19DA">
              <w:t>-</w:t>
            </w:r>
            <w:r>
              <w:t>зопасной перевозки детей в школьных автобусах</w:t>
            </w:r>
          </w:p>
        </w:tc>
      </w:tr>
      <w:tr w:rsidR="00C146C9" w:rsidRPr="00A57A9E" w:rsidTr="00FB19DA">
        <w:tc>
          <w:tcPr>
            <w:tcW w:w="5000" w:type="pct"/>
            <w:gridSpan w:val="12"/>
          </w:tcPr>
          <w:p w:rsidR="00C146C9" w:rsidRPr="00921160" w:rsidRDefault="00C146C9" w:rsidP="003F3AB0">
            <w:pPr>
              <w:jc w:val="center"/>
            </w:pPr>
            <w:r w:rsidRPr="00921160">
              <w:t>Подпрограмма 3 «Обеспечение деятельности и развития</w:t>
            </w:r>
            <w:r>
              <w:t xml:space="preserve"> системы образования в Новичихинском</w:t>
            </w:r>
            <w:r w:rsidRPr="00921160">
              <w:t xml:space="preserve"> районе на основе оценки качества образования»</w:t>
            </w:r>
          </w:p>
        </w:tc>
      </w:tr>
      <w:tr w:rsidR="00C146C9" w:rsidRPr="00A57A9E" w:rsidTr="00FB19DA">
        <w:tc>
          <w:tcPr>
            <w:tcW w:w="184" w:type="pct"/>
          </w:tcPr>
          <w:p w:rsidR="00C146C9" w:rsidRDefault="00C146C9" w:rsidP="003F3AB0"/>
        </w:tc>
        <w:tc>
          <w:tcPr>
            <w:tcW w:w="789" w:type="pct"/>
          </w:tcPr>
          <w:p w:rsidR="00C146C9" w:rsidRPr="00061BD7" w:rsidRDefault="00C146C9" w:rsidP="003F3AB0">
            <w:r w:rsidRPr="00061BD7">
              <w:t xml:space="preserve">Цель 3 </w:t>
            </w:r>
          </w:p>
          <w:p w:rsidR="00C146C9" w:rsidRPr="00921160" w:rsidRDefault="00C146C9" w:rsidP="003F3AB0">
            <w:r w:rsidRPr="00061BD7">
              <w:t>Создание современ</w:t>
            </w:r>
            <w:r w:rsidR="00FB19DA">
              <w:t>-</w:t>
            </w:r>
            <w:r w:rsidRPr="00061BD7">
              <w:t>ных условий для работы образова</w:t>
            </w:r>
            <w:r w:rsidR="00FB19DA">
              <w:t>-</w:t>
            </w:r>
            <w:r w:rsidRPr="00061BD7">
              <w:t>тельных организа</w:t>
            </w:r>
            <w:r w:rsidR="00FB19DA">
              <w:t>-</w:t>
            </w:r>
            <w:r w:rsidRPr="00061BD7">
              <w:t>ций, педагогических и руководящих ра</w:t>
            </w:r>
            <w:r w:rsidR="00FB19DA">
              <w:t>-</w:t>
            </w:r>
            <w:r w:rsidRPr="00061BD7">
              <w:t>ботников, учебно -вспомогательного и прочего персонала, развитие и повыше</w:t>
            </w:r>
            <w:r w:rsidR="00FB19DA">
              <w:t>-</w:t>
            </w:r>
            <w:r w:rsidRPr="00061BD7">
              <w:t>ние её качества</w:t>
            </w:r>
            <w:r>
              <w:t>; обеспечение пот</w:t>
            </w:r>
            <w:r w:rsidR="00FB19DA">
              <w:t>-</w:t>
            </w:r>
            <w:r>
              <w:t>ребности  муници</w:t>
            </w:r>
            <w:r w:rsidR="00FB19DA">
              <w:t>-</w:t>
            </w:r>
            <w:r>
              <w:t>пальных образова</w:t>
            </w:r>
            <w:r w:rsidR="00FB19DA">
              <w:t>-</w:t>
            </w:r>
            <w:r>
              <w:t>тельных организа</w:t>
            </w:r>
            <w:r w:rsidR="00FB19DA">
              <w:t>-</w:t>
            </w:r>
            <w:r>
              <w:t xml:space="preserve">ций </w:t>
            </w:r>
            <w:r w:rsidRPr="00061BD7">
              <w:t>сферы</w:t>
            </w:r>
            <w:r w:rsidRPr="00E809AD">
              <w:rPr>
                <w:color w:val="FF0000"/>
              </w:rPr>
              <w:t xml:space="preserve"> </w:t>
            </w:r>
            <w:r w:rsidRPr="00061BD7">
              <w:t>образо</w:t>
            </w:r>
            <w:r w:rsidR="00FB19DA">
              <w:t>-</w:t>
            </w:r>
            <w:r w:rsidRPr="00061BD7">
              <w:t>вания в</w:t>
            </w:r>
            <w:r>
              <w:t xml:space="preserve"> товарах, работах, услугах</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Default="00C146C9" w:rsidP="003F3AB0">
            <w:pPr>
              <w:jc w:val="center"/>
            </w:pPr>
          </w:p>
        </w:tc>
        <w:tc>
          <w:tcPr>
            <w:tcW w:w="791" w:type="pct"/>
          </w:tcPr>
          <w:p w:rsidR="00C146C9"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Default="00C146C9" w:rsidP="003F3AB0"/>
        </w:tc>
        <w:tc>
          <w:tcPr>
            <w:tcW w:w="789" w:type="pct"/>
          </w:tcPr>
          <w:p w:rsidR="00C146C9" w:rsidRPr="00E809AD" w:rsidRDefault="00C146C9" w:rsidP="003F3AB0">
            <w:pPr>
              <w:rPr>
                <w:color w:val="FF0000"/>
              </w:rPr>
            </w:pPr>
            <w:r>
              <w:t xml:space="preserve">Задача 3.1. </w:t>
            </w:r>
            <w:r w:rsidRPr="00655D12">
              <w:t>Обеспечение надежной и актуальной информацией процессов принятия решений ру</w:t>
            </w:r>
            <w:r w:rsidRPr="00655D12">
              <w:softHyphen/>
              <w:t>ководителей и работни</w:t>
            </w:r>
            <w:r w:rsidRPr="00655D12">
              <w:softHyphen/>
              <w:t>ков системы образова</w:t>
            </w:r>
            <w:r w:rsidRPr="00655D12">
              <w:softHyphen/>
              <w:t>ния, а также потребите</w:t>
            </w:r>
            <w:r w:rsidRPr="00655D12">
              <w:softHyphen/>
              <w:t>лей образовательных услуг для достижения высокого качества образования через формиро</w:t>
            </w:r>
            <w:r w:rsidRPr="00655D12">
              <w:softHyphen/>
              <w:t xml:space="preserve">вание </w:t>
            </w:r>
            <w:r>
              <w:t>муниципальной</w:t>
            </w:r>
            <w:r w:rsidRPr="00655D12">
              <w:t xml:space="preserve"> системы оценки качества образо</w:t>
            </w:r>
            <w:r w:rsidRPr="00655D12">
              <w:softHyphen/>
              <w:t>вания</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Default="00C146C9" w:rsidP="003F3AB0">
            <w:pPr>
              <w:jc w:val="center"/>
            </w:pPr>
          </w:p>
        </w:tc>
        <w:tc>
          <w:tcPr>
            <w:tcW w:w="791" w:type="pct"/>
          </w:tcPr>
          <w:p w:rsidR="00C146C9"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Default="00C146C9" w:rsidP="003F3AB0">
            <w:r>
              <w:t>29.</w:t>
            </w:r>
          </w:p>
        </w:tc>
        <w:tc>
          <w:tcPr>
            <w:tcW w:w="789" w:type="pct"/>
          </w:tcPr>
          <w:p w:rsidR="00C146C9" w:rsidRDefault="00C146C9" w:rsidP="003F3AB0">
            <w:r>
              <w:t>Мероприятие 3.1.1.</w:t>
            </w:r>
          </w:p>
          <w:p w:rsidR="00C146C9" w:rsidRPr="00655D12" w:rsidRDefault="00C146C9" w:rsidP="003F3AB0">
            <w:r w:rsidRPr="00655D12">
              <w:t>Ор</w:t>
            </w:r>
            <w:r w:rsidRPr="00655D12">
              <w:softHyphen/>
            </w:r>
            <w:r>
              <w:t>ганизация и проведение ГИА</w:t>
            </w:r>
            <w:r w:rsidRPr="00655D12">
              <w:t xml:space="preserve"> и</w:t>
            </w:r>
            <w:r>
              <w:t xml:space="preserve"> ОГЭ</w:t>
            </w:r>
          </w:p>
        </w:tc>
        <w:tc>
          <w:tcPr>
            <w:tcW w:w="243" w:type="pct"/>
          </w:tcPr>
          <w:p w:rsidR="00C146C9" w:rsidRPr="00A57A9E" w:rsidRDefault="00C146C9" w:rsidP="003F3AB0">
            <w:pPr>
              <w:jc w:val="center"/>
            </w:pPr>
            <w:r>
              <w:t>10,0</w:t>
            </w:r>
          </w:p>
        </w:tc>
        <w:tc>
          <w:tcPr>
            <w:tcW w:w="240"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34" w:type="pct"/>
          </w:tcPr>
          <w:p w:rsidR="00C146C9" w:rsidRPr="00A57A9E" w:rsidRDefault="00C146C9" w:rsidP="003F3AB0">
            <w:pPr>
              <w:jc w:val="center"/>
            </w:pPr>
            <w:r>
              <w:t>10,0</w:t>
            </w:r>
          </w:p>
        </w:tc>
        <w:tc>
          <w:tcPr>
            <w:tcW w:w="260" w:type="pct"/>
          </w:tcPr>
          <w:p w:rsidR="00C146C9" w:rsidRPr="00A57A9E" w:rsidRDefault="00C146C9" w:rsidP="003F3AB0">
            <w:pPr>
              <w:jc w:val="center"/>
            </w:pPr>
            <w:r>
              <w:t>60,0</w:t>
            </w:r>
          </w:p>
        </w:tc>
        <w:tc>
          <w:tcPr>
            <w:tcW w:w="779" w:type="pct"/>
          </w:tcPr>
          <w:p w:rsidR="00C146C9" w:rsidRDefault="00C146C9" w:rsidP="003F3AB0">
            <w:pPr>
              <w:jc w:val="center"/>
            </w:pPr>
            <w:r>
              <w:t>Обеспечение условий для проведения ГИА и ОГЭ, местный бюджет</w:t>
            </w:r>
          </w:p>
        </w:tc>
        <w:tc>
          <w:tcPr>
            <w:tcW w:w="791" w:type="pct"/>
          </w:tcPr>
          <w:p w:rsidR="00C146C9" w:rsidRDefault="00C146C9" w:rsidP="003F3AB0">
            <w:pPr>
              <w:jc w:val="center"/>
            </w:pPr>
            <w:r>
              <w:t>Муниципальные общеобразовательные организации</w:t>
            </w:r>
          </w:p>
        </w:tc>
        <w:tc>
          <w:tcPr>
            <w:tcW w:w="779" w:type="pct"/>
          </w:tcPr>
          <w:p w:rsidR="00C146C9" w:rsidRPr="00A57A9E" w:rsidRDefault="00C146C9" w:rsidP="003F3AB0">
            <w:pPr>
              <w:jc w:val="center"/>
            </w:pPr>
            <w:r>
              <w:t>Повышение эффективности реализации меха</w:t>
            </w:r>
            <w:r w:rsidR="00FB19DA">
              <w:t>-</w:t>
            </w:r>
            <w:r>
              <w:t>низмов внешней оценки качества образования</w:t>
            </w:r>
          </w:p>
        </w:tc>
      </w:tr>
      <w:tr w:rsidR="00C146C9" w:rsidRPr="00A57A9E" w:rsidTr="00FB19DA">
        <w:tc>
          <w:tcPr>
            <w:tcW w:w="184" w:type="pct"/>
          </w:tcPr>
          <w:p w:rsidR="00C146C9" w:rsidRDefault="00C146C9" w:rsidP="003F3AB0">
            <w:r>
              <w:lastRenderedPageBreak/>
              <w:t>30.</w:t>
            </w:r>
          </w:p>
        </w:tc>
        <w:tc>
          <w:tcPr>
            <w:tcW w:w="789" w:type="pct"/>
          </w:tcPr>
          <w:p w:rsidR="00C146C9" w:rsidRDefault="00C146C9" w:rsidP="003F3AB0">
            <w:r w:rsidRPr="00764ACC">
              <w:t xml:space="preserve">Задача </w:t>
            </w:r>
            <w:r>
              <w:t>3</w:t>
            </w:r>
            <w:r w:rsidRPr="00764ACC">
              <w:t>.</w:t>
            </w:r>
            <w:r>
              <w:t>2</w:t>
            </w:r>
            <w:r w:rsidRPr="00764ACC">
              <w:t xml:space="preserve">. </w:t>
            </w:r>
          </w:p>
          <w:p w:rsidR="00C146C9" w:rsidRPr="00764ACC" w:rsidRDefault="00C146C9" w:rsidP="003F3AB0">
            <w:r w:rsidRPr="00764ACC">
              <w:t>Со</w:t>
            </w:r>
            <w:r>
              <w:t xml:space="preserve">вершенствование и развитие </w:t>
            </w:r>
            <w:r w:rsidRPr="00764ACC">
              <w:t>кадро</w:t>
            </w:r>
            <w:r w:rsidRPr="00764ACC">
              <w:softHyphen/>
              <w:t>вого потенциала си</w:t>
            </w:r>
            <w:r w:rsidRPr="00764ACC">
              <w:softHyphen/>
              <w:t xml:space="preserve">стемы образования </w:t>
            </w:r>
            <w:r>
              <w:t>района</w:t>
            </w:r>
          </w:p>
        </w:tc>
        <w:tc>
          <w:tcPr>
            <w:tcW w:w="243" w:type="pct"/>
          </w:tcPr>
          <w:p w:rsidR="00C146C9" w:rsidRPr="00A57A9E" w:rsidRDefault="00C146C9" w:rsidP="003F3AB0">
            <w:pPr>
              <w:jc w:val="center"/>
            </w:pPr>
          </w:p>
        </w:tc>
        <w:tc>
          <w:tcPr>
            <w:tcW w:w="240"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34" w:type="pct"/>
          </w:tcPr>
          <w:p w:rsidR="00C146C9" w:rsidRPr="00A57A9E" w:rsidRDefault="00C146C9" w:rsidP="003F3AB0">
            <w:pPr>
              <w:jc w:val="center"/>
            </w:pPr>
          </w:p>
        </w:tc>
        <w:tc>
          <w:tcPr>
            <w:tcW w:w="260" w:type="pct"/>
          </w:tcPr>
          <w:p w:rsidR="00C146C9" w:rsidRPr="00A57A9E" w:rsidRDefault="00C146C9" w:rsidP="003F3AB0">
            <w:pPr>
              <w:jc w:val="center"/>
            </w:pPr>
          </w:p>
        </w:tc>
        <w:tc>
          <w:tcPr>
            <w:tcW w:w="779" w:type="pct"/>
          </w:tcPr>
          <w:p w:rsidR="00C146C9" w:rsidRDefault="00C146C9" w:rsidP="003F3AB0">
            <w:pPr>
              <w:jc w:val="center"/>
            </w:pPr>
          </w:p>
        </w:tc>
        <w:tc>
          <w:tcPr>
            <w:tcW w:w="791" w:type="pct"/>
          </w:tcPr>
          <w:p w:rsidR="00C146C9" w:rsidRDefault="00C146C9" w:rsidP="003F3AB0">
            <w:pPr>
              <w:jc w:val="center"/>
            </w:pPr>
          </w:p>
        </w:tc>
        <w:tc>
          <w:tcPr>
            <w:tcW w:w="779" w:type="pct"/>
          </w:tcPr>
          <w:p w:rsidR="00C146C9" w:rsidRPr="00A57A9E" w:rsidRDefault="00C146C9" w:rsidP="003F3AB0">
            <w:pPr>
              <w:jc w:val="center"/>
            </w:pPr>
          </w:p>
        </w:tc>
      </w:tr>
      <w:tr w:rsidR="00C146C9" w:rsidRPr="00A57A9E" w:rsidTr="00FB19DA">
        <w:tc>
          <w:tcPr>
            <w:tcW w:w="184" w:type="pct"/>
          </w:tcPr>
          <w:p w:rsidR="00C146C9" w:rsidRDefault="00C146C9" w:rsidP="003F3AB0">
            <w:r>
              <w:t>31.</w:t>
            </w:r>
          </w:p>
        </w:tc>
        <w:tc>
          <w:tcPr>
            <w:tcW w:w="789" w:type="pct"/>
          </w:tcPr>
          <w:p w:rsidR="00C146C9" w:rsidRDefault="00C146C9" w:rsidP="003F3AB0">
            <w:r>
              <w:t xml:space="preserve">Мероприятие 3.2.1. </w:t>
            </w:r>
          </w:p>
          <w:p w:rsidR="00C146C9" w:rsidRPr="00764ACC" w:rsidRDefault="00C146C9" w:rsidP="003F3AB0">
            <w:r w:rsidRPr="00764ACC">
              <w:t>По</w:t>
            </w:r>
            <w:r w:rsidRPr="00764ACC">
              <w:softHyphen/>
              <w:t>вышение уровня квали</w:t>
            </w:r>
            <w:r w:rsidRPr="00764ACC">
              <w:softHyphen/>
              <w:t>фикации педагогиче</w:t>
            </w:r>
            <w:r w:rsidRPr="00764ACC">
              <w:softHyphen/>
              <w:t>ских и руков</w:t>
            </w:r>
            <w:r>
              <w:t>одящих работников системы дополнительного</w:t>
            </w:r>
            <w:r w:rsidRPr="00764ACC">
              <w:t xml:space="preserve"> образования</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4,9</w:t>
            </w:r>
          </w:p>
        </w:tc>
        <w:tc>
          <w:tcPr>
            <w:tcW w:w="234" w:type="pct"/>
          </w:tcPr>
          <w:p w:rsidR="00C146C9" w:rsidRPr="00A57A9E" w:rsidRDefault="00C146C9" w:rsidP="003F3AB0">
            <w:pPr>
              <w:jc w:val="center"/>
            </w:pPr>
            <w:r>
              <w:t>4,9</w:t>
            </w:r>
          </w:p>
        </w:tc>
        <w:tc>
          <w:tcPr>
            <w:tcW w:w="234" w:type="pct"/>
          </w:tcPr>
          <w:p w:rsidR="00C146C9" w:rsidRPr="00A57A9E" w:rsidRDefault="00C146C9" w:rsidP="003F3AB0">
            <w:pPr>
              <w:jc w:val="center"/>
            </w:pPr>
            <w:r>
              <w:t>4,9</w:t>
            </w:r>
          </w:p>
        </w:tc>
        <w:tc>
          <w:tcPr>
            <w:tcW w:w="234" w:type="pct"/>
          </w:tcPr>
          <w:p w:rsidR="00C146C9" w:rsidRPr="00A57A9E" w:rsidRDefault="00C146C9" w:rsidP="003F3AB0">
            <w:pPr>
              <w:jc w:val="center"/>
            </w:pPr>
            <w:r>
              <w:t>4,9</w:t>
            </w:r>
          </w:p>
        </w:tc>
        <w:tc>
          <w:tcPr>
            <w:tcW w:w="234" w:type="pct"/>
          </w:tcPr>
          <w:p w:rsidR="00C146C9" w:rsidRPr="00A57A9E" w:rsidRDefault="00C146C9" w:rsidP="003F3AB0">
            <w:pPr>
              <w:jc w:val="center"/>
            </w:pPr>
            <w:r>
              <w:t>4,9</w:t>
            </w:r>
          </w:p>
        </w:tc>
        <w:tc>
          <w:tcPr>
            <w:tcW w:w="260" w:type="pct"/>
          </w:tcPr>
          <w:p w:rsidR="00C146C9" w:rsidRPr="00A57A9E" w:rsidRDefault="00C146C9" w:rsidP="003F3AB0">
            <w:pPr>
              <w:jc w:val="center"/>
            </w:pPr>
            <w:r>
              <w:t>24,5</w:t>
            </w:r>
          </w:p>
        </w:tc>
        <w:tc>
          <w:tcPr>
            <w:tcW w:w="779" w:type="pct"/>
          </w:tcPr>
          <w:p w:rsidR="00C146C9" w:rsidRDefault="00C146C9" w:rsidP="003F3AB0">
            <w:pPr>
              <w:jc w:val="center"/>
            </w:pPr>
            <w:r>
              <w:t>Оплата командировочных расходов, местный бюджет</w:t>
            </w:r>
          </w:p>
        </w:tc>
        <w:tc>
          <w:tcPr>
            <w:tcW w:w="791" w:type="pct"/>
          </w:tcPr>
          <w:p w:rsidR="00C146C9" w:rsidRDefault="00C146C9" w:rsidP="003F3AB0">
            <w:pPr>
              <w:jc w:val="center"/>
            </w:pPr>
            <w:r>
              <w:t>Образовательные организации дополнительного образования</w:t>
            </w:r>
          </w:p>
        </w:tc>
        <w:tc>
          <w:tcPr>
            <w:tcW w:w="779" w:type="pct"/>
          </w:tcPr>
          <w:p w:rsidR="00C146C9" w:rsidRPr="00A57A9E" w:rsidRDefault="00C146C9" w:rsidP="003F3AB0">
            <w:pPr>
              <w:jc w:val="center"/>
            </w:pPr>
            <w:r>
              <w:t>Увеличение доли педагогических работников, соответствующих квалификационным требованиям</w:t>
            </w:r>
          </w:p>
        </w:tc>
      </w:tr>
      <w:tr w:rsidR="00C146C9" w:rsidRPr="00A57A9E" w:rsidTr="00FB19DA">
        <w:tc>
          <w:tcPr>
            <w:tcW w:w="184" w:type="pct"/>
          </w:tcPr>
          <w:p w:rsidR="00C146C9" w:rsidRDefault="00C146C9" w:rsidP="003F3AB0">
            <w:r>
              <w:t>32.</w:t>
            </w:r>
          </w:p>
        </w:tc>
        <w:tc>
          <w:tcPr>
            <w:tcW w:w="789" w:type="pct"/>
          </w:tcPr>
          <w:p w:rsidR="00C146C9" w:rsidRDefault="00C146C9" w:rsidP="003F3AB0">
            <w:r>
              <w:t>Мероприятие 3.2.2.</w:t>
            </w:r>
          </w:p>
          <w:p w:rsidR="00C146C9" w:rsidRPr="00403DD1" w:rsidRDefault="00C146C9" w:rsidP="003F3AB0">
            <w:r w:rsidRPr="00403DD1">
              <w:t>Организация курсовой перепод</w:t>
            </w:r>
            <w:r w:rsidR="00FB19DA">
              <w:t>-</w:t>
            </w:r>
            <w:r w:rsidRPr="00403DD1">
              <w:t>готовки руководя</w:t>
            </w:r>
            <w:r w:rsidR="00FB19DA">
              <w:t>-</w:t>
            </w:r>
            <w:r w:rsidRPr="00403DD1">
              <w:t>щих кадров по направлениям подготовки «Государственное и муниципальное управление», «Менеджмент», «Управление персоналом»</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26,1</w:t>
            </w:r>
          </w:p>
        </w:tc>
        <w:tc>
          <w:tcPr>
            <w:tcW w:w="234" w:type="pct"/>
          </w:tcPr>
          <w:p w:rsidR="00C146C9" w:rsidRPr="00A57A9E" w:rsidRDefault="00C146C9" w:rsidP="003F3AB0">
            <w:pPr>
              <w:jc w:val="center"/>
            </w:pPr>
            <w:r>
              <w:t>26,1</w:t>
            </w:r>
          </w:p>
        </w:tc>
        <w:tc>
          <w:tcPr>
            <w:tcW w:w="234" w:type="pct"/>
          </w:tcPr>
          <w:p w:rsidR="00C146C9" w:rsidRPr="00A57A9E" w:rsidRDefault="00C146C9" w:rsidP="003F3AB0">
            <w:pPr>
              <w:jc w:val="center"/>
            </w:pPr>
            <w:r>
              <w:t>26,1</w:t>
            </w:r>
          </w:p>
        </w:tc>
        <w:tc>
          <w:tcPr>
            <w:tcW w:w="234" w:type="pct"/>
          </w:tcPr>
          <w:p w:rsidR="00C146C9" w:rsidRPr="00A57A9E" w:rsidRDefault="00C146C9" w:rsidP="003F3AB0">
            <w:pPr>
              <w:jc w:val="center"/>
            </w:pPr>
            <w:r>
              <w:t>26,1</w:t>
            </w:r>
          </w:p>
        </w:tc>
        <w:tc>
          <w:tcPr>
            <w:tcW w:w="234" w:type="pct"/>
          </w:tcPr>
          <w:p w:rsidR="00C146C9" w:rsidRPr="00A57A9E" w:rsidRDefault="00C146C9" w:rsidP="003F3AB0">
            <w:pPr>
              <w:jc w:val="center"/>
            </w:pPr>
            <w:r>
              <w:t>26,1</w:t>
            </w:r>
          </w:p>
        </w:tc>
        <w:tc>
          <w:tcPr>
            <w:tcW w:w="260" w:type="pct"/>
          </w:tcPr>
          <w:p w:rsidR="00C146C9" w:rsidRPr="00A57A9E" w:rsidRDefault="00C146C9" w:rsidP="003F3AB0">
            <w:pPr>
              <w:jc w:val="center"/>
            </w:pPr>
            <w:r>
              <w:t>130,5</w:t>
            </w:r>
          </w:p>
        </w:tc>
        <w:tc>
          <w:tcPr>
            <w:tcW w:w="779" w:type="pct"/>
          </w:tcPr>
          <w:p w:rsidR="00C146C9" w:rsidRDefault="00C146C9" w:rsidP="003F3AB0">
            <w:pPr>
              <w:jc w:val="center"/>
            </w:pPr>
            <w:r>
              <w:t>Оплата командировочных расходов, местный бюджет</w:t>
            </w:r>
          </w:p>
        </w:tc>
        <w:tc>
          <w:tcPr>
            <w:tcW w:w="791" w:type="pct"/>
          </w:tcPr>
          <w:p w:rsidR="00C146C9" w:rsidRDefault="00C146C9" w:rsidP="003F3AB0">
            <w:pPr>
              <w:jc w:val="center"/>
            </w:pPr>
            <w:r>
              <w:t>Образовательные организации</w:t>
            </w:r>
          </w:p>
        </w:tc>
        <w:tc>
          <w:tcPr>
            <w:tcW w:w="779" w:type="pct"/>
          </w:tcPr>
          <w:p w:rsidR="00C146C9" w:rsidRPr="00A57A9E" w:rsidRDefault="00C146C9" w:rsidP="003F3AB0">
            <w:pPr>
              <w:jc w:val="center"/>
            </w:pPr>
            <w:r>
              <w:t>Увеличение доли руководителей образовательных организаций, соответствующих квалификационным требованиям</w:t>
            </w:r>
          </w:p>
        </w:tc>
      </w:tr>
      <w:tr w:rsidR="00C146C9" w:rsidRPr="00A57A9E" w:rsidTr="00FB19DA">
        <w:tc>
          <w:tcPr>
            <w:tcW w:w="184" w:type="pct"/>
          </w:tcPr>
          <w:p w:rsidR="00C146C9" w:rsidRDefault="00C146C9" w:rsidP="003F3AB0">
            <w:r>
              <w:lastRenderedPageBreak/>
              <w:t>33.</w:t>
            </w:r>
          </w:p>
        </w:tc>
        <w:tc>
          <w:tcPr>
            <w:tcW w:w="789" w:type="pct"/>
          </w:tcPr>
          <w:p w:rsidR="00C146C9" w:rsidRDefault="00C146C9" w:rsidP="003F3AB0">
            <w:r>
              <w:t>Мероприятие 3.2.3.</w:t>
            </w:r>
          </w:p>
          <w:p w:rsidR="00C146C9" w:rsidRDefault="00C146C9" w:rsidP="00FB19DA">
            <w:r>
              <w:t>Проведение муни</w:t>
            </w:r>
            <w:r w:rsidR="00FB19DA">
              <w:t>-</w:t>
            </w:r>
            <w:r>
              <w:t>ципальных конкур</w:t>
            </w:r>
            <w:r w:rsidR="00FB19DA">
              <w:t>-</w:t>
            </w:r>
            <w:r>
              <w:t>сов (участие в ок</w:t>
            </w:r>
            <w:r w:rsidR="00FB19DA">
              <w:t>-</w:t>
            </w:r>
            <w:r>
              <w:t>ружных и краевых этапах) профессио</w:t>
            </w:r>
            <w:r w:rsidR="00FB19DA">
              <w:t>-</w:t>
            </w:r>
            <w:r>
              <w:t>нального мастерст</w:t>
            </w:r>
            <w:r w:rsidR="00FB19DA">
              <w:t>-</w:t>
            </w:r>
            <w:r>
              <w:t>ва «Учитель года», «Самый классный классный», Пе</w:t>
            </w:r>
            <w:r w:rsidR="00FB19DA">
              <w:t>да</w:t>
            </w:r>
            <w:r>
              <w:t>го</w:t>
            </w:r>
            <w:r w:rsidR="00FB19DA">
              <w:t>-</w:t>
            </w:r>
            <w:r>
              <w:t>гический дебют»  и др.</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10</w:t>
            </w:r>
          </w:p>
        </w:tc>
        <w:tc>
          <w:tcPr>
            <w:tcW w:w="234" w:type="pct"/>
          </w:tcPr>
          <w:p w:rsidR="00C146C9" w:rsidRPr="00A57A9E" w:rsidRDefault="00C146C9" w:rsidP="003F3AB0">
            <w:pPr>
              <w:jc w:val="center"/>
            </w:pPr>
            <w:r>
              <w:t>10</w:t>
            </w:r>
          </w:p>
        </w:tc>
        <w:tc>
          <w:tcPr>
            <w:tcW w:w="234" w:type="pct"/>
          </w:tcPr>
          <w:p w:rsidR="00C146C9" w:rsidRPr="00A57A9E" w:rsidRDefault="00C146C9" w:rsidP="003F3AB0">
            <w:pPr>
              <w:jc w:val="center"/>
            </w:pPr>
            <w:r>
              <w:t>10</w:t>
            </w:r>
          </w:p>
        </w:tc>
        <w:tc>
          <w:tcPr>
            <w:tcW w:w="234" w:type="pct"/>
          </w:tcPr>
          <w:p w:rsidR="00C146C9" w:rsidRPr="00A57A9E" w:rsidRDefault="00C146C9" w:rsidP="003F3AB0">
            <w:pPr>
              <w:jc w:val="center"/>
            </w:pPr>
            <w:r>
              <w:t>10</w:t>
            </w:r>
          </w:p>
        </w:tc>
        <w:tc>
          <w:tcPr>
            <w:tcW w:w="234" w:type="pct"/>
          </w:tcPr>
          <w:p w:rsidR="00C146C9" w:rsidRPr="00A57A9E" w:rsidRDefault="00C146C9" w:rsidP="003F3AB0">
            <w:pPr>
              <w:jc w:val="center"/>
            </w:pPr>
            <w:r>
              <w:t>10</w:t>
            </w:r>
          </w:p>
        </w:tc>
        <w:tc>
          <w:tcPr>
            <w:tcW w:w="260" w:type="pct"/>
          </w:tcPr>
          <w:p w:rsidR="00C146C9" w:rsidRPr="00A57A9E" w:rsidRDefault="00C146C9" w:rsidP="003F3AB0">
            <w:pPr>
              <w:jc w:val="center"/>
            </w:pPr>
            <w:r>
              <w:t>50,0</w:t>
            </w:r>
          </w:p>
        </w:tc>
        <w:tc>
          <w:tcPr>
            <w:tcW w:w="779" w:type="pct"/>
          </w:tcPr>
          <w:p w:rsidR="00C146C9" w:rsidRDefault="00C146C9" w:rsidP="003F3AB0">
            <w:pPr>
              <w:jc w:val="center"/>
            </w:pPr>
            <w:r>
              <w:t>Оплата расходов на проведение конкурсов, командировочные расходы участников окружных и краевых этапов конкурсов, местный бюджет</w:t>
            </w:r>
          </w:p>
        </w:tc>
        <w:tc>
          <w:tcPr>
            <w:tcW w:w="791" w:type="pct"/>
          </w:tcPr>
          <w:p w:rsidR="00C146C9" w:rsidRDefault="00C146C9" w:rsidP="003F3AB0">
            <w:pPr>
              <w:jc w:val="center"/>
            </w:pPr>
            <w:r>
              <w:t>Муниципальные образовательные организации, комитет по образованию</w:t>
            </w:r>
          </w:p>
        </w:tc>
        <w:tc>
          <w:tcPr>
            <w:tcW w:w="779" w:type="pct"/>
          </w:tcPr>
          <w:p w:rsidR="00C146C9" w:rsidRPr="00403DD1" w:rsidRDefault="00C146C9" w:rsidP="003F3AB0">
            <w:pPr>
              <w:jc w:val="center"/>
            </w:pPr>
            <w:r w:rsidRPr="00403DD1">
              <w:t>Выявление и поддержка творчески работающих педагогов, повышени</w:t>
            </w:r>
            <w:r>
              <w:t>е</w:t>
            </w:r>
            <w:r w:rsidRPr="00403DD1">
              <w:t xml:space="preserve"> престижа учительского труда, распространение педагогического опыта лучших учителей</w:t>
            </w:r>
          </w:p>
        </w:tc>
      </w:tr>
      <w:tr w:rsidR="00C146C9" w:rsidRPr="00A57A9E" w:rsidTr="00FB19DA">
        <w:tc>
          <w:tcPr>
            <w:tcW w:w="184" w:type="pct"/>
          </w:tcPr>
          <w:p w:rsidR="00C146C9" w:rsidRDefault="00C146C9" w:rsidP="003F3AB0">
            <w:r>
              <w:t>34.</w:t>
            </w:r>
          </w:p>
        </w:tc>
        <w:tc>
          <w:tcPr>
            <w:tcW w:w="789" w:type="pct"/>
          </w:tcPr>
          <w:p w:rsidR="00C146C9" w:rsidRDefault="00C146C9" w:rsidP="003F3AB0">
            <w:r>
              <w:t>Мероприятие 3.2.4.</w:t>
            </w:r>
          </w:p>
          <w:p w:rsidR="00C146C9" w:rsidRDefault="00C146C9" w:rsidP="003F3AB0">
            <w:r>
              <w:t>Поддержка школ-победителей краевого конкурса «Новая школа Алтая»</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25,0</w:t>
            </w:r>
          </w:p>
        </w:tc>
        <w:tc>
          <w:tcPr>
            <w:tcW w:w="234" w:type="pct"/>
          </w:tcPr>
          <w:p w:rsidR="00C146C9" w:rsidRPr="00A57A9E" w:rsidRDefault="00C146C9" w:rsidP="003F3AB0">
            <w:pPr>
              <w:jc w:val="center"/>
            </w:pPr>
            <w:r>
              <w:t>25,0</w:t>
            </w:r>
          </w:p>
        </w:tc>
        <w:tc>
          <w:tcPr>
            <w:tcW w:w="234" w:type="pct"/>
          </w:tcPr>
          <w:p w:rsidR="00C146C9" w:rsidRPr="00A57A9E" w:rsidRDefault="00C146C9" w:rsidP="003F3AB0">
            <w:pPr>
              <w:jc w:val="center"/>
            </w:pPr>
            <w:r>
              <w:t>25,0</w:t>
            </w:r>
          </w:p>
        </w:tc>
        <w:tc>
          <w:tcPr>
            <w:tcW w:w="234" w:type="pct"/>
          </w:tcPr>
          <w:p w:rsidR="00C146C9" w:rsidRPr="00A57A9E" w:rsidRDefault="00C146C9" w:rsidP="003F3AB0">
            <w:pPr>
              <w:jc w:val="center"/>
            </w:pPr>
            <w:r>
              <w:t>25,0</w:t>
            </w:r>
          </w:p>
        </w:tc>
        <w:tc>
          <w:tcPr>
            <w:tcW w:w="234" w:type="pct"/>
          </w:tcPr>
          <w:p w:rsidR="00C146C9" w:rsidRPr="00A57A9E" w:rsidRDefault="00C146C9" w:rsidP="003F3AB0">
            <w:pPr>
              <w:jc w:val="center"/>
            </w:pPr>
            <w:r>
              <w:t>25,0</w:t>
            </w:r>
          </w:p>
        </w:tc>
        <w:tc>
          <w:tcPr>
            <w:tcW w:w="260" w:type="pct"/>
          </w:tcPr>
          <w:p w:rsidR="00C146C9" w:rsidRPr="00A57A9E" w:rsidRDefault="00C146C9" w:rsidP="003F3AB0">
            <w:pPr>
              <w:jc w:val="center"/>
            </w:pPr>
            <w:r>
              <w:t>125,0</w:t>
            </w:r>
          </w:p>
        </w:tc>
        <w:tc>
          <w:tcPr>
            <w:tcW w:w="779" w:type="pct"/>
          </w:tcPr>
          <w:p w:rsidR="00C146C9" w:rsidRDefault="00C146C9" w:rsidP="003F3AB0">
            <w:pPr>
              <w:jc w:val="center"/>
            </w:pPr>
            <w:r>
              <w:t>Софинансирование победителя  в раз</w:t>
            </w:r>
            <w:r w:rsidR="00FB19DA">
              <w:t>-</w:t>
            </w:r>
            <w:r>
              <w:t>мере 10% от разме</w:t>
            </w:r>
            <w:r w:rsidR="00FB19DA">
              <w:t>-</w:t>
            </w:r>
            <w:r>
              <w:t>ра средств, выделя</w:t>
            </w:r>
            <w:r w:rsidR="00FB19DA">
              <w:t>-</w:t>
            </w:r>
            <w:r>
              <w:t>емых из краевого бюджета, местный бюджет</w:t>
            </w:r>
          </w:p>
        </w:tc>
        <w:tc>
          <w:tcPr>
            <w:tcW w:w="791" w:type="pct"/>
          </w:tcPr>
          <w:p w:rsidR="00C146C9" w:rsidRDefault="00C146C9" w:rsidP="003F3AB0">
            <w:pPr>
              <w:jc w:val="center"/>
            </w:pPr>
            <w:r>
              <w:t>Муниципальные общеобразовательные организации</w:t>
            </w:r>
          </w:p>
        </w:tc>
        <w:tc>
          <w:tcPr>
            <w:tcW w:w="779" w:type="pct"/>
          </w:tcPr>
          <w:p w:rsidR="00C146C9" w:rsidRPr="00A57A9E" w:rsidRDefault="00C146C9" w:rsidP="003F3AB0">
            <w:pPr>
              <w:jc w:val="center"/>
            </w:pPr>
            <w:r>
              <w:t>Увеличение доли школ района, распространяющих лучший опыт работы</w:t>
            </w:r>
          </w:p>
        </w:tc>
      </w:tr>
      <w:tr w:rsidR="00C146C9" w:rsidRPr="00A57A9E" w:rsidTr="00FB19DA">
        <w:tc>
          <w:tcPr>
            <w:tcW w:w="184" w:type="pct"/>
          </w:tcPr>
          <w:p w:rsidR="00C146C9" w:rsidRDefault="00C146C9" w:rsidP="003F3AB0">
            <w:r>
              <w:t>35.</w:t>
            </w:r>
          </w:p>
        </w:tc>
        <w:tc>
          <w:tcPr>
            <w:tcW w:w="789" w:type="pct"/>
          </w:tcPr>
          <w:p w:rsidR="00C146C9" w:rsidRPr="00FB19DA" w:rsidRDefault="00C146C9" w:rsidP="003F3AB0">
            <w:pPr>
              <w:rPr>
                <w:sz w:val="23"/>
                <w:szCs w:val="23"/>
              </w:rPr>
            </w:pPr>
            <w:r w:rsidRPr="00FB19DA">
              <w:rPr>
                <w:sz w:val="23"/>
                <w:szCs w:val="23"/>
              </w:rPr>
              <w:t>Мероприятие 3.2.5.</w:t>
            </w:r>
          </w:p>
          <w:p w:rsidR="00C146C9" w:rsidRPr="006139CB" w:rsidRDefault="00C146C9" w:rsidP="00FB19DA">
            <w:r w:rsidRPr="00FB19DA">
              <w:rPr>
                <w:sz w:val="23"/>
                <w:szCs w:val="23"/>
              </w:rPr>
              <w:t>Осуществление еди</w:t>
            </w:r>
            <w:r w:rsidR="00FB19DA" w:rsidRPr="00FB19DA">
              <w:rPr>
                <w:sz w:val="23"/>
                <w:szCs w:val="23"/>
              </w:rPr>
              <w:t>-</w:t>
            </w:r>
            <w:r w:rsidRPr="00FB19DA">
              <w:rPr>
                <w:sz w:val="23"/>
                <w:szCs w:val="23"/>
              </w:rPr>
              <w:t>но</w:t>
            </w:r>
            <w:r w:rsidRPr="00FB19DA">
              <w:rPr>
                <w:sz w:val="23"/>
                <w:szCs w:val="23"/>
              </w:rPr>
              <w:softHyphen/>
              <w:t>временных выплат в целях поддержки моло</w:t>
            </w:r>
            <w:r w:rsidRPr="00FB19DA">
              <w:rPr>
                <w:sz w:val="23"/>
                <w:szCs w:val="23"/>
              </w:rPr>
              <w:softHyphen/>
              <w:t>дых специалис</w:t>
            </w:r>
            <w:r w:rsidR="00FB19DA">
              <w:rPr>
                <w:sz w:val="23"/>
                <w:szCs w:val="23"/>
              </w:rPr>
              <w:t>-</w:t>
            </w:r>
            <w:r w:rsidRPr="00FB19DA">
              <w:rPr>
                <w:sz w:val="23"/>
                <w:szCs w:val="23"/>
              </w:rPr>
              <w:t>тов, их прив</w:t>
            </w:r>
            <w:r w:rsidR="00FB19DA" w:rsidRPr="00FB19DA">
              <w:rPr>
                <w:sz w:val="23"/>
                <w:szCs w:val="23"/>
              </w:rPr>
              <w:t>-</w:t>
            </w:r>
            <w:r w:rsidRPr="00FB19DA">
              <w:rPr>
                <w:sz w:val="23"/>
                <w:szCs w:val="23"/>
              </w:rPr>
              <w:t>лечения в сельские школы и закрепления в них</w:t>
            </w:r>
          </w:p>
        </w:tc>
        <w:tc>
          <w:tcPr>
            <w:tcW w:w="243" w:type="pct"/>
          </w:tcPr>
          <w:p w:rsidR="00C146C9" w:rsidRPr="00A57A9E" w:rsidRDefault="00C146C9" w:rsidP="003F3AB0">
            <w:pPr>
              <w:jc w:val="center"/>
            </w:pPr>
            <w:r>
              <w:t>6,5</w:t>
            </w:r>
          </w:p>
        </w:tc>
        <w:tc>
          <w:tcPr>
            <w:tcW w:w="240" w:type="pct"/>
          </w:tcPr>
          <w:p w:rsidR="00C146C9" w:rsidRPr="00A57A9E" w:rsidRDefault="00C146C9" w:rsidP="003F3AB0">
            <w:pPr>
              <w:jc w:val="center"/>
            </w:pPr>
            <w:r>
              <w:t>40,0</w:t>
            </w:r>
          </w:p>
        </w:tc>
        <w:tc>
          <w:tcPr>
            <w:tcW w:w="234" w:type="pct"/>
          </w:tcPr>
          <w:p w:rsidR="00C146C9" w:rsidRPr="00A57A9E" w:rsidRDefault="00C146C9" w:rsidP="003F3AB0">
            <w:pPr>
              <w:jc w:val="center"/>
            </w:pPr>
            <w:r>
              <w:t>40,0</w:t>
            </w:r>
          </w:p>
        </w:tc>
        <w:tc>
          <w:tcPr>
            <w:tcW w:w="234" w:type="pct"/>
          </w:tcPr>
          <w:p w:rsidR="00C146C9" w:rsidRPr="00A57A9E" w:rsidRDefault="00C146C9" w:rsidP="003F3AB0">
            <w:pPr>
              <w:jc w:val="center"/>
            </w:pPr>
            <w:r>
              <w:t>40,0</w:t>
            </w:r>
          </w:p>
        </w:tc>
        <w:tc>
          <w:tcPr>
            <w:tcW w:w="234" w:type="pct"/>
          </w:tcPr>
          <w:p w:rsidR="00C146C9" w:rsidRPr="00A57A9E" w:rsidRDefault="00C146C9" w:rsidP="003F3AB0">
            <w:pPr>
              <w:jc w:val="center"/>
            </w:pPr>
            <w:r>
              <w:t>40,0</w:t>
            </w:r>
          </w:p>
        </w:tc>
        <w:tc>
          <w:tcPr>
            <w:tcW w:w="234" w:type="pct"/>
          </w:tcPr>
          <w:p w:rsidR="00C146C9" w:rsidRPr="00A57A9E" w:rsidRDefault="00C146C9" w:rsidP="003F3AB0">
            <w:pPr>
              <w:jc w:val="center"/>
            </w:pPr>
            <w:r>
              <w:t>40,0</w:t>
            </w:r>
          </w:p>
        </w:tc>
        <w:tc>
          <w:tcPr>
            <w:tcW w:w="260" w:type="pct"/>
          </w:tcPr>
          <w:p w:rsidR="00C146C9" w:rsidRPr="00A57A9E" w:rsidRDefault="00C146C9" w:rsidP="003F3AB0">
            <w:pPr>
              <w:jc w:val="center"/>
            </w:pPr>
            <w:r>
              <w:t>206,5</w:t>
            </w:r>
          </w:p>
        </w:tc>
        <w:tc>
          <w:tcPr>
            <w:tcW w:w="779" w:type="pct"/>
          </w:tcPr>
          <w:p w:rsidR="00C146C9" w:rsidRDefault="00C146C9" w:rsidP="003F3AB0">
            <w:pPr>
              <w:jc w:val="center"/>
            </w:pPr>
            <w:r>
              <w:t>Выплата единовременного пособия молодым специалистам образовательных организаций, местный бюджет</w:t>
            </w:r>
          </w:p>
        </w:tc>
        <w:tc>
          <w:tcPr>
            <w:tcW w:w="791" w:type="pct"/>
          </w:tcPr>
          <w:p w:rsidR="00C146C9" w:rsidRDefault="00C146C9" w:rsidP="003F3AB0">
            <w:pPr>
              <w:jc w:val="center"/>
            </w:pPr>
            <w:r>
              <w:t>Муниципальные образовательные организации, комитет по образованию</w:t>
            </w:r>
          </w:p>
        </w:tc>
        <w:tc>
          <w:tcPr>
            <w:tcW w:w="779" w:type="pct"/>
          </w:tcPr>
          <w:p w:rsidR="00C146C9" w:rsidRPr="00A57A9E" w:rsidRDefault="00C146C9" w:rsidP="003F3AB0">
            <w:pPr>
              <w:jc w:val="center"/>
            </w:pPr>
            <w:r>
              <w:t>Увеличение доли учителей в возрасте до 35 лет</w:t>
            </w:r>
          </w:p>
        </w:tc>
      </w:tr>
      <w:tr w:rsidR="00C146C9" w:rsidRPr="00A57A9E" w:rsidTr="00FB19DA">
        <w:tc>
          <w:tcPr>
            <w:tcW w:w="184" w:type="pct"/>
          </w:tcPr>
          <w:p w:rsidR="00C146C9" w:rsidRDefault="00C146C9" w:rsidP="003F3AB0">
            <w:r>
              <w:lastRenderedPageBreak/>
              <w:t>36.</w:t>
            </w:r>
          </w:p>
        </w:tc>
        <w:tc>
          <w:tcPr>
            <w:tcW w:w="789" w:type="pct"/>
          </w:tcPr>
          <w:p w:rsidR="00C146C9" w:rsidRPr="00061BD7" w:rsidRDefault="00C146C9" w:rsidP="003F3AB0">
            <w:r w:rsidRPr="00061BD7">
              <w:t xml:space="preserve">Мероприятие 3.2.6. </w:t>
            </w:r>
          </w:p>
          <w:p w:rsidR="00C146C9" w:rsidRPr="005E2F79" w:rsidRDefault="00C146C9" w:rsidP="003F3AB0">
            <w:r w:rsidRPr="00061BD7">
              <w:t>Ежемесячная доплата молодым специалистам- учителям, проживающим в жилых помещениях на условиях аренды с учетом расчета найма жилого помещения по социальным нормам</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5,0</w:t>
            </w:r>
          </w:p>
        </w:tc>
        <w:tc>
          <w:tcPr>
            <w:tcW w:w="234" w:type="pct"/>
          </w:tcPr>
          <w:p w:rsidR="00C146C9" w:rsidRPr="00A57A9E" w:rsidRDefault="00C146C9" w:rsidP="003F3AB0">
            <w:pPr>
              <w:jc w:val="center"/>
            </w:pPr>
            <w:r>
              <w:t>5,0</w:t>
            </w:r>
          </w:p>
        </w:tc>
        <w:tc>
          <w:tcPr>
            <w:tcW w:w="234" w:type="pct"/>
          </w:tcPr>
          <w:p w:rsidR="00C146C9" w:rsidRPr="00A57A9E" w:rsidRDefault="00C146C9" w:rsidP="003F3AB0">
            <w:pPr>
              <w:jc w:val="center"/>
            </w:pPr>
            <w:r>
              <w:t>5,0</w:t>
            </w:r>
          </w:p>
        </w:tc>
        <w:tc>
          <w:tcPr>
            <w:tcW w:w="234" w:type="pct"/>
          </w:tcPr>
          <w:p w:rsidR="00C146C9" w:rsidRPr="00A57A9E" w:rsidRDefault="00C146C9" w:rsidP="003F3AB0">
            <w:pPr>
              <w:jc w:val="center"/>
            </w:pPr>
            <w:r>
              <w:t>5,0</w:t>
            </w:r>
          </w:p>
        </w:tc>
        <w:tc>
          <w:tcPr>
            <w:tcW w:w="234" w:type="pct"/>
          </w:tcPr>
          <w:p w:rsidR="00C146C9" w:rsidRPr="00A57A9E" w:rsidRDefault="00C146C9" w:rsidP="003F3AB0">
            <w:pPr>
              <w:jc w:val="center"/>
            </w:pPr>
            <w:r>
              <w:t>5,0</w:t>
            </w:r>
          </w:p>
        </w:tc>
        <w:tc>
          <w:tcPr>
            <w:tcW w:w="260" w:type="pct"/>
          </w:tcPr>
          <w:p w:rsidR="00C146C9" w:rsidRPr="00A57A9E" w:rsidRDefault="00C146C9" w:rsidP="003F3AB0">
            <w:pPr>
              <w:jc w:val="center"/>
            </w:pPr>
            <w:r>
              <w:t>25,0</w:t>
            </w:r>
          </w:p>
        </w:tc>
        <w:tc>
          <w:tcPr>
            <w:tcW w:w="779" w:type="pct"/>
          </w:tcPr>
          <w:p w:rsidR="00C146C9" w:rsidRDefault="00C146C9" w:rsidP="003F3AB0">
            <w:pPr>
              <w:jc w:val="center"/>
            </w:pPr>
            <w:r>
              <w:t>Выплата компенсации аренды жилого помещения согласно социальной нормы,</w:t>
            </w:r>
          </w:p>
          <w:p w:rsidR="00C146C9" w:rsidRDefault="00C146C9" w:rsidP="003F3AB0">
            <w:pPr>
              <w:jc w:val="center"/>
            </w:pPr>
            <w:r>
              <w:t>местный бюджет</w:t>
            </w:r>
          </w:p>
        </w:tc>
        <w:tc>
          <w:tcPr>
            <w:tcW w:w="791" w:type="pct"/>
          </w:tcPr>
          <w:p w:rsidR="00C146C9" w:rsidRDefault="00C146C9" w:rsidP="003F3AB0">
            <w:pPr>
              <w:jc w:val="center"/>
            </w:pPr>
            <w:r>
              <w:t>Образовательные организации</w:t>
            </w:r>
          </w:p>
        </w:tc>
        <w:tc>
          <w:tcPr>
            <w:tcW w:w="779" w:type="pct"/>
          </w:tcPr>
          <w:p w:rsidR="00C146C9" w:rsidRDefault="00C146C9" w:rsidP="003F3AB0">
            <w:pPr>
              <w:jc w:val="center"/>
            </w:pPr>
            <w:r>
              <w:t>Увеличение доли учителей в возрасте до 35 лет</w:t>
            </w:r>
          </w:p>
        </w:tc>
      </w:tr>
      <w:tr w:rsidR="00C146C9" w:rsidRPr="00A57A9E" w:rsidTr="00FB19DA">
        <w:tc>
          <w:tcPr>
            <w:tcW w:w="184" w:type="pct"/>
          </w:tcPr>
          <w:p w:rsidR="00C146C9" w:rsidRDefault="00C146C9" w:rsidP="003F3AB0">
            <w:r>
              <w:t>37.</w:t>
            </w:r>
          </w:p>
        </w:tc>
        <w:tc>
          <w:tcPr>
            <w:tcW w:w="789" w:type="pct"/>
          </w:tcPr>
          <w:p w:rsidR="00C146C9" w:rsidRDefault="00C146C9" w:rsidP="003F3AB0">
            <w:r>
              <w:t>Мероприятие 3.2.7. Меры социальной поддержки, предоставляемые гражданину в период его обучения в высшем учебном заведении при получении педагогической специальности (в соответствии с условиями договора о целевом обучении)</w:t>
            </w:r>
          </w:p>
        </w:tc>
        <w:tc>
          <w:tcPr>
            <w:tcW w:w="243" w:type="pct"/>
          </w:tcPr>
          <w:p w:rsidR="00C146C9" w:rsidRPr="00A57A9E" w:rsidRDefault="00C146C9" w:rsidP="003F3AB0">
            <w:pPr>
              <w:jc w:val="center"/>
            </w:pPr>
            <w:r>
              <w:t>-</w:t>
            </w:r>
          </w:p>
        </w:tc>
        <w:tc>
          <w:tcPr>
            <w:tcW w:w="240" w:type="pct"/>
          </w:tcPr>
          <w:p w:rsidR="00C146C9" w:rsidRPr="00A57A9E" w:rsidRDefault="00C146C9" w:rsidP="003F3AB0">
            <w:pPr>
              <w:jc w:val="center"/>
            </w:pPr>
            <w:r>
              <w:t>14,0</w:t>
            </w:r>
          </w:p>
        </w:tc>
        <w:tc>
          <w:tcPr>
            <w:tcW w:w="234" w:type="pct"/>
          </w:tcPr>
          <w:p w:rsidR="00C146C9" w:rsidRPr="00A57A9E" w:rsidRDefault="00C146C9" w:rsidP="003F3AB0">
            <w:pPr>
              <w:jc w:val="center"/>
            </w:pPr>
            <w:r>
              <w:t>21,0</w:t>
            </w:r>
          </w:p>
        </w:tc>
        <w:tc>
          <w:tcPr>
            <w:tcW w:w="234" w:type="pct"/>
          </w:tcPr>
          <w:p w:rsidR="00C146C9" w:rsidRPr="00A57A9E" w:rsidRDefault="00C146C9" w:rsidP="003F3AB0">
            <w:pPr>
              <w:jc w:val="center"/>
            </w:pPr>
            <w:r>
              <w:t>28,0</w:t>
            </w:r>
          </w:p>
        </w:tc>
        <w:tc>
          <w:tcPr>
            <w:tcW w:w="234" w:type="pct"/>
          </w:tcPr>
          <w:p w:rsidR="00C146C9" w:rsidRPr="00A57A9E" w:rsidRDefault="00C146C9" w:rsidP="003F3AB0">
            <w:pPr>
              <w:jc w:val="center"/>
            </w:pPr>
            <w:r>
              <w:t>35,0</w:t>
            </w:r>
          </w:p>
        </w:tc>
        <w:tc>
          <w:tcPr>
            <w:tcW w:w="234" w:type="pct"/>
          </w:tcPr>
          <w:p w:rsidR="00C146C9" w:rsidRPr="00A57A9E" w:rsidRDefault="00C146C9" w:rsidP="003F3AB0">
            <w:pPr>
              <w:jc w:val="center"/>
            </w:pPr>
            <w:r>
              <w:t>35,0</w:t>
            </w:r>
          </w:p>
        </w:tc>
        <w:tc>
          <w:tcPr>
            <w:tcW w:w="260" w:type="pct"/>
          </w:tcPr>
          <w:p w:rsidR="00C146C9" w:rsidRPr="00A57A9E" w:rsidRDefault="00C146C9" w:rsidP="003F3AB0">
            <w:pPr>
              <w:jc w:val="center"/>
            </w:pPr>
            <w:r>
              <w:t>133,0</w:t>
            </w:r>
          </w:p>
        </w:tc>
        <w:tc>
          <w:tcPr>
            <w:tcW w:w="779" w:type="pct"/>
          </w:tcPr>
          <w:p w:rsidR="00C146C9" w:rsidRDefault="00C146C9" w:rsidP="003F3AB0">
            <w:pPr>
              <w:jc w:val="center"/>
            </w:pPr>
            <w:r>
              <w:t>Оплата проживания в общежитии, оплата проездных билетов по городу (денежная компенсация), местный бюджет</w:t>
            </w:r>
          </w:p>
        </w:tc>
        <w:tc>
          <w:tcPr>
            <w:tcW w:w="791" w:type="pct"/>
          </w:tcPr>
          <w:p w:rsidR="00C146C9" w:rsidRDefault="00C146C9" w:rsidP="003F3AB0">
            <w:pPr>
              <w:jc w:val="center"/>
            </w:pPr>
            <w:r>
              <w:t>Муниципальные образовательные организации, комитет по образованию</w:t>
            </w:r>
          </w:p>
        </w:tc>
        <w:tc>
          <w:tcPr>
            <w:tcW w:w="779" w:type="pct"/>
          </w:tcPr>
          <w:p w:rsidR="00C146C9" w:rsidRDefault="00C146C9" w:rsidP="003F3AB0">
            <w:pPr>
              <w:jc w:val="center"/>
            </w:pPr>
            <w:r>
              <w:t>Увеличение численности граждан, обучающихся педагогическим специальностям и трудоустроившихся после обучения в образовательных организациях района</w:t>
            </w:r>
          </w:p>
        </w:tc>
      </w:tr>
      <w:tr w:rsidR="00C146C9" w:rsidRPr="00A57A9E" w:rsidTr="00FB19DA">
        <w:tc>
          <w:tcPr>
            <w:tcW w:w="184" w:type="pct"/>
          </w:tcPr>
          <w:p w:rsidR="00C146C9" w:rsidRDefault="00C146C9" w:rsidP="003F3AB0">
            <w:r>
              <w:lastRenderedPageBreak/>
              <w:t>38.</w:t>
            </w:r>
          </w:p>
        </w:tc>
        <w:tc>
          <w:tcPr>
            <w:tcW w:w="789" w:type="pct"/>
          </w:tcPr>
          <w:p w:rsidR="00C146C9" w:rsidRDefault="00C146C9" w:rsidP="003F3AB0">
            <w:r>
              <w:t>Мероприятие 3.2.8.</w:t>
            </w:r>
          </w:p>
          <w:p w:rsidR="00C146C9" w:rsidRDefault="00C146C9" w:rsidP="003F3AB0">
            <w:r>
              <w:t>Организация и проведение августовской педагогической конференции</w:t>
            </w:r>
          </w:p>
        </w:tc>
        <w:tc>
          <w:tcPr>
            <w:tcW w:w="243" w:type="pct"/>
          </w:tcPr>
          <w:p w:rsidR="00C146C9" w:rsidRPr="00A26CFB" w:rsidRDefault="00C146C9" w:rsidP="003F3AB0">
            <w:pPr>
              <w:jc w:val="center"/>
              <w:rPr>
                <w:sz w:val="20"/>
                <w:szCs w:val="20"/>
              </w:rPr>
            </w:pPr>
            <w:r w:rsidRPr="00A26CFB">
              <w:rPr>
                <w:sz w:val="20"/>
                <w:szCs w:val="20"/>
              </w:rPr>
              <w:t>16,0</w:t>
            </w:r>
          </w:p>
        </w:tc>
        <w:tc>
          <w:tcPr>
            <w:tcW w:w="240" w:type="pct"/>
          </w:tcPr>
          <w:p w:rsidR="00C146C9" w:rsidRPr="00A26CFB" w:rsidRDefault="00C146C9" w:rsidP="003F3AB0">
            <w:pPr>
              <w:jc w:val="center"/>
              <w:rPr>
                <w:sz w:val="20"/>
                <w:szCs w:val="20"/>
              </w:rPr>
            </w:pPr>
            <w:r w:rsidRPr="00A26CFB">
              <w:rPr>
                <w:sz w:val="20"/>
                <w:szCs w:val="20"/>
              </w:rPr>
              <w:t>16,0</w:t>
            </w:r>
          </w:p>
        </w:tc>
        <w:tc>
          <w:tcPr>
            <w:tcW w:w="234" w:type="pct"/>
          </w:tcPr>
          <w:p w:rsidR="00C146C9" w:rsidRPr="00A26CFB" w:rsidRDefault="00C146C9" w:rsidP="003F3AB0">
            <w:pPr>
              <w:jc w:val="center"/>
              <w:rPr>
                <w:sz w:val="20"/>
                <w:szCs w:val="20"/>
              </w:rPr>
            </w:pPr>
            <w:r w:rsidRPr="00A26CFB">
              <w:rPr>
                <w:sz w:val="20"/>
                <w:szCs w:val="20"/>
              </w:rPr>
              <w:t>16,0</w:t>
            </w:r>
          </w:p>
        </w:tc>
        <w:tc>
          <w:tcPr>
            <w:tcW w:w="234" w:type="pct"/>
          </w:tcPr>
          <w:p w:rsidR="00C146C9" w:rsidRPr="00A26CFB" w:rsidRDefault="00C146C9" w:rsidP="003F3AB0">
            <w:pPr>
              <w:jc w:val="center"/>
              <w:rPr>
                <w:sz w:val="20"/>
                <w:szCs w:val="20"/>
              </w:rPr>
            </w:pPr>
            <w:r w:rsidRPr="00A26CFB">
              <w:rPr>
                <w:sz w:val="20"/>
                <w:szCs w:val="20"/>
              </w:rPr>
              <w:t>16,0</w:t>
            </w:r>
          </w:p>
        </w:tc>
        <w:tc>
          <w:tcPr>
            <w:tcW w:w="234" w:type="pct"/>
          </w:tcPr>
          <w:p w:rsidR="00C146C9" w:rsidRPr="00A26CFB" w:rsidRDefault="00C146C9" w:rsidP="003F3AB0">
            <w:pPr>
              <w:jc w:val="center"/>
              <w:rPr>
                <w:sz w:val="20"/>
                <w:szCs w:val="20"/>
              </w:rPr>
            </w:pPr>
            <w:r w:rsidRPr="00A26CFB">
              <w:rPr>
                <w:sz w:val="20"/>
                <w:szCs w:val="20"/>
              </w:rPr>
              <w:t>16,0</w:t>
            </w:r>
          </w:p>
        </w:tc>
        <w:tc>
          <w:tcPr>
            <w:tcW w:w="234" w:type="pct"/>
          </w:tcPr>
          <w:p w:rsidR="00C146C9" w:rsidRPr="00A26CFB" w:rsidRDefault="00C146C9" w:rsidP="003F3AB0">
            <w:pPr>
              <w:jc w:val="center"/>
              <w:rPr>
                <w:sz w:val="20"/>
                <w:szCs w:val="20"/>
              </w:rPr>
            </w:pPr>
            <w:r w:rsidRPr="00A26CFB">
              <w:rPr>
                <w:sz w:val="20"/>
                <w:szCs w:val="20"/>
              </w:rPr>
              <w:t>16,0</w:t>
            </w:r>
          </w:p>
        </w:tc>
        <w:tc>
          <w:tcPr>
            <w:tcW w:w="260" w:type="pct"/>
          </w:tcPr>
          <w:p w:rsidR="00C146C9" w:rsidRPr="00A26CFB" w:rsidRDefault="00C146C9" w:rsidP="003F3AB0">
            <w:pPr>
              <w:jc w:val="center"/>
              <w:rPr>
                <w:sz w:val="20"/>
                <w:szCs w:val="20"/>
              </w:rPr>
            </w:pPr>
            <w:r w:rsidRPr="00A26CFB">
              <w:rPr>
                <w:sz w:val="20"/>
                <w:szCs w:val="20"/>
              </w:rPr>
              <w:t>96,0</w:t>
            </w:r>
          </w:p>
        </w:tc>
        <w:tc>
          <w:tcPr>
            <w:tcW w:w="779" w:type="pct"/>
          </w:tcPr>
          <w:p w:rsidR="00C146C9" w:rsidRDefault="00C146C9" w:rsidP="003F3AB0">
            <w:pPr>
              <w:jc w:val="center"/>
            </w:pPr>
            <w:r>
              <w:t>Подведение итогов учебного года, подготовки к новому учебному году;</w:t>
            </w:r>
          </w:p>
          <w:p w:rsidR="00C146C9" w:rsidRDefault="00C146C9" w:rsidP="003F3AB0">
            <w:pPr>
              <w:jc w:val="center"/>
            </w:pPr>
            <w:r>
              <w:t>расходы на проведение конференции, местный бюджет</w:t>
            </w:r>
          </w:p>
        </w:tc>
        <w:tc>
          <w:tcPr>
            <w:tcW w:w="791" w:type="pct"/>
          </w:tcPr>
          <w:p w:rsidR="00C146C9" w:rsidRDefault="00C146C9" w:rsidP="003F3AB0">
            <w:pPr>
              <w:jc w:val="center"/>
            </w:pPr>
            <w:r>
              <w:t>Комитет по образованию</w:t>
            </w:r>
          </w:p>
        </w:tc>
        <w:tc>
          <w:tcPr>
            <w:tcW w:w="779" w:type="pct"/>
          </w:tcPr>
          <w:p w:rsidR="00C146C9" w:rsidRDefault="00C146C9" w:rsidP="003F3AB0">
            <w:pPr>
              <w:jc w:val="center"/>
            </w:pPr>
            <w:r>
              <w:t>Сохранение и развитие школьной инфраструктуры и материальной базы, образцовое содержание пришкольных территорий</w:t>
            </w:r>
          </w:p>
        </w:tc>
      </w:tr>
      <w:tr w:rsidR="00C146C9" w:rsidRPr="00A57A9E" w:rsidTr="00FB19DA">
        <w:tc>
          <w:tcPr>
            <w:tcW w:w="973" w:type="pct"/>
            <w:gridSpan w:val="2"/>
          </w:tcPr>
          <w:p w:rsidR="00C146C9" w:rsidRDefault="00C146C9" w:rsidP="003F3AB0">
            <w:r>
              <w:t xml:space="preserve">Всего: </w:t>
            </w:r>
          </w:p>
        </w:tc>
        <w:tc>
          <w:tcPr>
            <w:tcW w:w="243" w:type="pct"/>
            <w:vAlign w:val="center"/>
          </w:tcPr>
          <w:p w:rsidR="00C146C9" w:rsidRPr="00866405" w:rsidRDefault="00C146C9" w:rsidP="003F3AB0">
            <w:pPr>
              <w:jc w:val="center"/>
              <w:rPr>
                <w:sz w:val="16"/>
                <w:szCs w:val="16"/>
              </w:rPr>
            </w:pPr>
            <w:r>
              <w:rPr>
                <w:sz w:val="16"/>
                <w:szCs w:val="16"/>
              </w:rPr>
              <w:t>83655</w:t>
            </w:r>
          </w:p>
        </w:tc>
        <w:tc>
          <w:tcPr>
            <w:tcW w:w="240" w:type="pct"/>
            <w:vAlign w:val="center"/>
          </w:tcPr>
          <w:p w:rsidR="00C146C9" w:rsidRPr="00866405" w:rsidRDefault="00C146C9" w:rsidP="00FB19DA">
            <w:pPr>
              <w:ind w:left="-51" w:right="-165"/>
              <w:jc w:val="center"/>
              <w:rPr>
                <w:sz w:val="16"/>
                <w:szCs w:val="16"/>
              </w:rPr>
            </w:pPr>
            <w:r>
              <w:rPr>
                <w:sz w:val="16"/>
                <w:szCs w:val="16"/>
              </w:rPr>
              <w:t>80865,7</w:t>
            </w:r>
          </w:p>
        </w:tc>
        <w:tc>
          <w:tcPr>
            <w:tcW w:w="234" w:type="pct"/>
            <w:vAlign w:val="center"/>
          </w:tcPr>
          <w:p w:rsidR="00C146C9" w:rsidRPr="00866405" w:rsidRDefault="00C146C9" w:rsidP="00FB19DA">
            <w:pPr>
              <w:ind w:left="-51"/>
              <w:jc w:val="center"/>
              <w:rPr>
                <w:sz w:val="16"/>
                <w:szCs w:val="16"/>
              </w:rPr>
            </w:pPr>
            <w:r>
              <w:rPr>
                <w:sz w:val="16"/>
                <w:szCs w:val="16"/>
              </w:rPr>
              <w:t>81079,2</w:t>
            </w:r>
          </w:p>
        </w:tc>
        <w:tc>
          <w:tcPr>
            <w:tcW w:w="234" w:type="pct"/>
            <w:vAlign w:val="center"/>
          </w:tcPr>
          <w:p w:rsidR="00C146C9" w:rsidRPr="00866405" w:rsidRDefault="00C146C9" w:rsidP="00FB19DA">
            <w:pPr>
              <w:ind w:left="-51"/>
              <w:jc w:val="center"/>
              <w:rPr>
                <w:sz w:val="16"/>
                <w:szCs w:val="16"/>
              </w:rPr>
            </w:pPr>
            <w:r>
              <w:rPr>
                <w:sz w:val="16"/>
                <w:szCs w:val="16"/>
              </w:rPr>
              <w:t>21213,1</w:t>
            </w:r>
          </w:p>
        </w:tc>
        <w:tc>
          <w:tcPr>
            <w:tcW w:w="234" w:type="pct"/>
            <w:vAlign w:val="center"/>
          </w:tcPr>
          <w:p w:rsidR="00C146C9" w:rsidRPr="00866405" w:rsidRDefault="00C146C9" w:rsidP="00FB19DA">
            <w:pPr>
              <w:ind w:left="-51"/>
              <w:jc w:val="center"/>
              <w:rPr>
                <w:sz w:val="16"/>
                <w:szCs w:val="16"/>
              </w:rPr>
            </w:pPr>
            <w:r>
              <w:rPr>
                <w:sz w:val="16"/>
                <w:szCs w:val="16"/>
              </w:rPr>
              <w:t>21527,4</w:t>
            </w:r>
          </w:p>
        </w:tc>
        <w:tc>
          <w:tcPr>
            <w:tcW w:w="234" w:type="pct"/>
            <w:vAlign w:val="center"/>
          </w:tcPr>
          <w:p w:rsidR="00C146C9" w:rsidRPr="00866405" w:rsidRDefault="00C146C9" w:rsidP="00FB19DA">
            <w:pPr>
              <w:ind w:left="-51"/>
              <w:jc w:val="center"/>
              <w:rPr>
                <w:sz w:val="16"/>
                <w:szCs w:val="16"/>
              </w:rPr>
            </w:pPr>
            <w:r>
              <w:rPr>
                <w:sz w:val="16"/>
                <w:szCs w:val="16"/>
              </w:rPr>
              <w:t>21845,4</w:t>
            </w:r>
          </w:p>
        </w:tc>
        <w:tc>
          <w:tcPr>
            <w:tcW w:w="260" w:type="pct"/>
            <w:vAlign w:val="center"/>
          </w:tcPr>
          <w:p w:rsidR="00C146C9" w:rsidRPr="00866405" w:rsidRDefault="00C146C9" w:rsidP="00FB19DA">
            <w:pPr>
              <w:ind w:left="-51"/>
              <w:jc w:val="center"/>
              <w:rPr>
                <w:sz w:val="16"/>
                <w:szCs w:val="16"/>
              </w:rPr>
            </w:pPr>
            <w:r>
              <w:rPr>
                <w:sz w:val="16"/>
                <w:szCs w:val="16"/>
              </w:rPr>
              <w:t>310185,8</w:t>
            </w:r>
          </w:p>
        </w:tc>
        <w:tc>
          <w:tcPr>
            <w:tcW w:w="779" w:type="pct"/>
          </w:tcPr>
          <w:p w:rsidR="00C146C9" w:rsidRDefault="00C146C9" w:rsidP="003F3AB0">
            <w:pPr>
              <w:jc w:val="center"/>
              <w:rPr>
                <w:color w:val="FF0000"/>
              </w:rPr>
            </w:pPr>
          </w:p>
        </w:tc>
        <w:tc>
          <w:tcPr>
            <w:tcW w:w="791" w:type="pct"/>
          </w:tcPr>
          <w:p w:rsidR="00C146C9" w:rsidRDefault="00C146C9" w:rsidP="003F3AB0">
            <w:pPr>
              <w:jc w:val="center"/>
            </w:pPr>
          </w:p>
        </w:tc>
        <w:tc>
          <w:tcPr>
            <w:tcW w:w="779" w:type="pct"/>
          </w:tcPr>
          <w:p w:rsidR="00C146C9" w:rsidRDefault="00C146C9" w:rsidP="003F3AB0">
            <w:pPr>
              <w:jc w:val="center"/>
            </w:pPr>
          </w:p>
        </w:tc>
      </w:tr>
    </w:tbl>
    <w:p w:rsidR="00C146C9" w:rsidRPr="00EC0AA2" w:rsidRDefault="00C146C9" w:rsidP="00C146C9">
      <w:pPr>
        <w:jc w:val="center"/>
      </w:pPr>
    </w:p>
    <w:p w:rsidR="00C146C9" w:rsidRDefault="00C146C9" w:rsidP="00C146C9">
      <w:pPr>
        <w:jc w:val="both"/>
      </w:pPr>
    </w:p>
    <w:p w:rsidR="00C146C9" w:rsidRDefault="00C146C9" w:rsidP="00C146C9">
      <w:pPr>
        <w:jc w:val="both"/>
      </w:pPr>
    </w:p>
    <w:p w:rsidR="00C146C9" w:rsidRDefault="00C146C9"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FB19DA" w:rsidRDefault="00FB19DA" w:rsidP="00C146C9">
      <w:pPr>
        <w:jc w:val="right"/>
      </w:pPr>
    </w:p>
    <w:p w:rsidR="00FB19DA" w:rsidRDefault="00FB19DA" w:rsidP="00C146C9">
      <w:pPr>
        <w:jc w:val="right"/>
      </w:pPr>
    </w:p>
    <w:p w:rsidR="00FB19DA" w:rsidRDefault="00FB19DA"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C146C9" w:rsidRDefault="00C146C9" w:rsidP="00C146C9">
      <w:pPr>
        <w:jc w:val="right"/>
      </w:pPr>
    </w:p>
    <w:p w:rsidR="00C146C9" w:rsidRPr="00020580" w:rsidRDefault="00C146C9" w:rsidP="00C146C9">
      <w:pPr>
        <w:jc w:val="right"/>
      </w:pPr>
      <w:r w:rsidRPr="00020580">
        <w:lastRenderedPageBreak/>
        <w:t xml:space="preserve">Приложение  </w:t>
      </w:r>
      <w:r>
        <w:t>3</w:t>
      </w:r>
    </w:p>
    <w:p w:rsidR="00C146C9" w:rsidRPr="00020580" w:rsidRDefault="00C146C9" w:rsidP="00C146C9">
      <w:pPr>
        <w:jc w:val="right"/>
      </w:pPr>
      <w:r w:rsidRPr="00020580">
        <w:t xml:space="preserve">           </w:t>
      </w:r>
    </w:p>
    <w:p w:rsidR="00C146C9" w:rsidRDefault="00C146C9" w:rsidP="00C146C9">
      <w:pPr>
        <w:jc w:val="right"/>
        <w:rPr>
          <w:sz w:val="28"/>
          <w:szCs w:val="28"/>
        </w:rPr>
      </w:pPr>
    </w:p>
    <w:p w:rsidR="00C146C9" w:rsidRPr="00FB6A59" w:rsidRDefault="00C146C9" w:rsidP="00C146C9">
      <w:pPr>
        <w:jc w:val="center"/>
        <w:rPr>
          <w:sz w:val="28"/>
          <w:szCs w:val="28"/>
        </w:rPr>
      </w:pPr>
      <w:r>
        <w:rPr>
          <w:sz w:val="28"/>
          <w:szCs w:val="28"/>
        </w:rPr>
        <w:t>СВОДНЫЕ</w:t>
      </w:r>
      <w:r>
        <w:rPr>
          <w:sz w:val="28"/>
          <w:szCs w:val="28"/>
        </w:rPr>
        <w:br/>
        <w:t>финансовые затраты по направлениям</w:t>
      </w:r>
    </w:p>
    <w:p w:rsidR="00C146C9" w:rsidRPr="00FB6A59" w:rsidRDefault="00C146C9" w:rsidP="00C146C9">
      <w:pPr>
        <w:jc w:val="center"/>
        <w:rPr>
          <w:sz w:val="28"/>
          <w:szCs w:val="28"/>
        </w:rPr>
      </w:pPr>
      <w:r w:rsidRPr="00FB6A59">
        <w:rPr>
          <w:sz w:val="28"/>
          <w:szCs w:val="28"/>
        </w:rPr>
        <w:t xml:space="preserve">муниципальной программы </w:t>
      </w:r>
      <w:r>
        <w:rPr>
          <w:sz w:val="28"/>
          <w:szCs w:val="28"/>
        </w:rPr>
        <w:t xml:space="preserve"> </w:t>
      </w:r>
      <w:r w:rsidRPr="00FB6A59">
        <w:rPr>
          <w:sz w:val="28"/>
          <w:szCs w:val="28"/>
        </w:rPr>
        <w:t xml:space="preserve">«Развитие образования в Новичихинском районе» на 2015-2020 годы </w:t>
      </w:r>
    </w:p>
    <w:p w:rsidR="00C146C9" w:rsidRDefault="00C146C9" w:rsidP="00C146C9">
      <w:pPr>
        <w:jc w:val="cente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4"/>
        <w:gridCol w:w="1087"/>
        <w:gridCol w:w="1087"/>
        <w:gridCol w:w="1087"/>
        <w:gridCol w:w="1087"/>
        <w:gridCol w:w="1087"/>
        <w:gridCol w:w="1087"/>
        <w:gridCol w:w="1219"/>
        <w:gridCol w:w="3113"/>
      </w:tblGrid>
      <w:tr w:rsidR="00C146C9" w:rsidRPr="00A57A9E" w:rsidTr="003F3AB0">
        <w:trPr>
          <w:tblHeader/>
        </w:trPr>
        <w:tc>
          <w:tcPr>
            <w:tcW w:w="1126" w:type="pct"/>
            <w:vMerge w:val="restart"/>
          </w:tcPr>
          <w:p w:rsidR="00C146C9" w:rsidRPr="00A57A9E" w:rsidRDefault="00C146C9" w:rsidP="003F3AB0">
            <w:pPr>
              <w:jc w:val="center"/>
            </w:pPr>
            <w:r>
              <w:t>Источники и направления расходов</w:t>
            </w:r>
          </w:p>
        </w:tc>
        <w:tc>
          <w:tcPr>
            <w:tcW w:w="2763" w:type="pct"/>
            <w:gridSpan w:val="7"/>
          </w:tcPr>
          <w:p w:rsidR="00C146C9" w:rsidRPr="00A57A9E" w:rsidRDefault="00C146C9" w:rsidP="003F3AB0">
            <w:pPr>
              <w:jc w:val="center"/>
            </w:pPr>
            <w:r>
              <w:t>Финансовые затраты в ценах 2014 года (тыс. руб.)</w:t>
            </w:r>
          </w:p>
        </w:tc>
        <w:tc>
          <w:tcPr>
            <w:tcW w:w="1111" w:type="pct"/>
            <w:vMerge w:val="restart"/>
          </w:tcPr>
          <w:p w:rsidR="00C146C9" w:rsidRPr="00A57A9E" w:rsidRDefault="00C146C9" w:rsidP="003F3AB0">
            <w:pPr>
              <w:jc w:val="center"/>
            </w:pPr>
            <w:r>
              <w:t>Примечание</w:t>
            </w:r>
          </w:p>
        </w:tc>
      </w:tr>
      <w:tr w:rsidR="00C146C9" w:rsidRPr="00A57A9E" w:rsidTr="003F3AB0">
        <w:trPr>
          <w:tblHeader/>
        </w:trPr>
        <w:tc>
          <w:tcPr>
            <w:tcW w:w="1126" w:type="pct"/>
            <w:vMerge/>
          </w:tcPr>
          <w:p w:rsidR="00C146C9" w:rsidRPr="00A57A9E" w:rsidRDefault="00C146C9" w:rsidP="003F3AB0"/>
        </w:tc>
        <w:tc>
          <w:tcPr>
            <w:tcW w:w="388" w:type="pct"/>
          </w:tcPr>
          <w:p w:rsidR="00C146C9" w:rsidRPr="00A57A9E" w:rsidRDefault="00C146C9" w:rsidP="003F3AB0">
            <w:pPr>
              <w:jc w:val="center"/>
            </w:pPr>
            <w:r w:rsidRPr="00A57A9E">
              <w:t>2015</w:t>
            </w:r>
          </w:p>
        </w:tc>
        <w:tc>
          <w:tcPr>
            <w:tcW w:w="388" w:type="pct"/>
          </w:tcPr>
          <w:p w:rsidR="00C146C9" w:rsidRPr="00A57A9E" w:rsidRDefault="00C146C9" w:rsidP="003F3AB0">
            <w:pPr>
              <w:jc w:val="center"/>
            </w:pPr>
            <w:r w:rsidRPr="00A57A9E">
              <w:t>2016</w:t>
            </w:r>
          </w:p>
        </w:tc>
        <w:tc>
          <w:tcPr>
            <w:tcW w:w="388" w:type="pct"/>
          </w:tcPr>
          <w:p w:rsidR="00C146C9" w:rsidRPr="00A57A9E" w:rsidRDefault="00C146C9" w:rsidP="003F3AB0">
            <w:pPr>
              <w:jc w:val="center"/>
            </w:pPr>
            <w:r w:rsidRPr="00A57A9E">
              <w:t>2017</w:t>
            </w:r>
          </w:p>
        </w:tc>
        <w:tc>
          <w:tcPr>
            <w:tcW w:w="388" w:type="pct"/>
          </w:tcPr>
          <w:p w:rsidR="00C146C9" w:rsidRPr="00A57A9E" w:rsidRDefault="00C146C9" w:rsidP="003F3AB0">
            <w:pPr>
              <w:jc w:val="center"/>
            </w:pPr>
            <w:r w:rsidRPr="00A57A9E">
              <w:t>2018</w:t>
            </w:r>
          </w:p>
        </w:tc>
        <w:tc>
          <w:tcPr>
            <w:tcW w:w="388" w:type="pct"/>
          </w:tcPr>
          <w:p w:rsidR="00C146C9" w:rsidRPr="00A57A9E" w:rsidRDefault="00C146C9" w:rsidP="003F3AB0">
            <w:pPr>
              <w:jc w:val="center"/>
            </w:pPr>
            <w:r w:rsidRPr="00A57A9E">
              <w:t>2019</w:t>
            </w:r>
          </w:p>
        </w:tc>
        <w:tc>
          <w:tcPr>
            <w:tcW w:w="388" w:type="pct"/>
          </w:tcPr>
          <w:p w:rsidR="00C146C9" w:rsidRPr="00A57A9E" w:rsidRDefault="00C146C9" w:rsidP="003F3AB0">
            <w:pPr>
              <w:jc w:val="center"/>
            </w:pPr>
            <w:r w:rsidRPr="00A57A9E">
              <w:t>2020</w:t>
            </w:r>
          </w:p>
        </w:tc>
        <w:tc>
          <w:tcPr>
            <w:tcW w:w="435" w:type="pct"/>
          </w:tcPr>
          <w:p w:rsidR="00C146C9" w:rsidRPr="00A57A9E" w:rsidRDefault="00C146C9" w:rsidP="003F3AB0">
            <w:pPr>
              <w:jc w:val="center"/>
            </w:pPr>
            <w:r w:rsidRPr="00A57A9E">
              <w:t>Всего</w:t>
            </w:r>
          </w:p>
        </w:tc>
        <w:tc>
          <w:tcPr>
            <w:tcW w:w="1111" w:type="pct"/>
            <w:vMerge/>
          </w:tcPr>
          <w:p w:rsidR="00C146C9" w:rsidRPr="00A57A9E" w:rsidRDefault="00C146C9" w:rsidP="003F3AB0">
            <w:pPr>
              <w:jc w:val="center"/>
            </w:pPr>
          </w:p>
        </w:tc>
      </w:tr>
      <w:tr w:rsidR="00C146C9" w:rsidRPr="00A57A9E" w:rsidTr="003F3AB0">
        <w:trPr>
          <w:tblHeader/>
        </w:trPr>
        <w:tc>
          <w:tcPr>
            <w:tcW w:w="1126" w:type="pct"/>
          </w:tcPr>
          <w:p w:rsidR="00C146C9" w:rsidRPr="00A57A9E" w:rsidRDefault="00C146C9" w:rsidP="003F3AB0">
            <w:pPr>
              <w:jc w:val="center"/>
            </w:pPr>
            <w:r>
              <w:t>1</w:t>
            </w:r>
          </w:p>
        </w:tc>
        <w:tc>
          <w:tcPr>
            <w:tcW w:w="388" w:type="pct"/>
          </w:tcPr>
          <w:p w:rsidR="00C146C9" w:rsidRPr="00A57A9E" w:rsidRDefault="00C146C9" w:rsidP="003F3AB0">
            <w:pPr>
              <w:jc w:val="center"/>
            </w:pPr>
            <w:r>
              <w:t>2</w:t>
            </w:r>
          </w:p>
        </w:tc>
        <w:tc>
          <w:tcPr>
            <w:tcW w:w="388" w:type="pct"/>
          </w:tcPr>
          <w:p w:rsidR="00C146C9" w:rsidRPr="00A57A9E" w:rsidRDefault="00C146C9" w:rsidP="003F3AB0">
            <w:pPr>
              <w:jc w:val="center"/>
            </w:pPr>
            <w:r>
              <w:t>3</w:t>
            </w:r>
          </w:p>
        </w:tc>
        <w:tc>
          <w:tcPr>
            <w:tcW w:w="388" w:type="pct"/>
          </w:tcPr>
          <w:p w:rsidR="00C146C9" w:rsidRPr="00A57A9E" w:rsidRDefault="00C146C9" w:rsidP="003F3AB0">
            <w:pPr>
              <w:jc w:val="center"/>
            </w:pPr>
            <w:r>
              <w:t>4</w:t>
            </w:r>
          </w:p>
        </w:tc>
        <w:tc>
          <w:tcPr>
            <w:tcW w:w="388" w:type="pct"/>
          </w:tcPr>
          <w:p w:rsidR="00C146C9" w:rsidRPr="00A57A9E" w:rsidRDefault="00C146C9" w:rsidP="003F3AB0">
            <w:pPr>
              <w:jc w:val="center"/>
            </w:pPr>
            <w:r>
              <w:t>5</w:t>
            </w:r>
          </w:p>
        </w:tc>
        <w:tc>
          <w:tcPr>
            <w:tcW w:w="388" w:type="pct"/>
          </w:tcPr>
          <w:p w:rsidR="00C146C9" w:rsidRPr="00A57A9E" w:rsidRDefault="00C146C9" w:rsidP="003F3AB0">
            <w:pPr>
              <w:jc w:val="center"/>
            </w:pPr>
            <w:r>
              <w:t>6</w:t>
            </w:r>
          </w:p>
        </w:tc>
        <w:tc>
          <w:tcPr>
            <w:tcW w:w="388" w:type="pct"/>
          </w:tcPr>
          <w:p w:rsidR="00C146C9" w:rsidRPr="00A57A9E" w:rsidRDefault="00C146C9" w:rsidP="003F3AB0">
            <w:pPr>
              <w:jc w:val="center"/>
            </w:pPr>
            <w:r>
              <w:t>7</w:t>
            </w:r>
          </w:p>
        </w:tc>
        <w:tc>
          <w:tcPr>
            <w:tcW w:w="435" w:type="pct"/>
          </w:tcPr>
          <w:p w:rsidR="00C146C9" w:rsidRPr="00A57A9E" w:rsidRDefault="00C146C9" w:rsidP="003F3AB0">
            <w:pPr>
              <w:jc w:val="center"/>
            </w:pPr>
            <w:r>
              <w:t>8</w:t>
            </w:r>
          </w:p>
        </w:tc>
        <w:tc>
          <w:tcPr>
            <w:tcW w:w="1111" w:type="pct"/>
          </w:tcPr>
          <w:p w:rsidR="00C146C9" w:rsidRPr="00A57A9E" w:rsidRDefault="00C146C9" w:rsidP="003F3AB0">
            <w:pPr>
              <w:jc w:val="center"/>
            </w:pPr>
            <w:r>
              <w:t>9</w:t>
            </w:r>
          </w:p>
        </w:tc>
      </w:tr>
      <w:tr w:rsidR="00C146C9" w:rsidRPr="00A57A9E" w:rsidTr="003F3AB0">
        <w:trPr>
          <w:trHeight w:val="562"/>
        </w:trPr>
        <w:tc>
          <w:tcPr>
            <w:tcW w:w="1126" w:type="pct"/>
          </w:tcPr>
          <w:p w:rsidR="00C146C9" w:rsidRPr="00A57A9E" w:rsidRDefault="00C146C9" w:rsidP="003F3AB0">
            <w:r>
              <w:t>Всего финансовых затрат, в том числе:</w:t>
            </w:r>
          </w:p>
        </w:tc>
        <w:tc>
          <w:tcPr>
            <w:tcW w:w="388" w:type="pct"/>
          </w:tcPr>
          <w:p w:rsidR="00C146C9" w:rsidRPr="00BF17B1" w:rsidRDefault="00C146C9" w:rsidP="003F3AB0">
            <w:pPr>
              <w:jc w:val="center"/>
            </w:pPr>
            <w:r>
              <w:t>89232,2</w:t>
            </w:r>
          </w:p>
        </w:tc>
        <w:tc>
          <w:tcPr>
            <w:tcW w:w="388" w:type="pct"/>
          </w:tcPr>
          <w:p w:rsidR="00C146C9" w:rsidRPr="00BF17B1" w:rsidRDefault="00C146C9" w:rsidP="003F3AB0">
            <w:pPr>
              <w:jc w:val="center"/>
            </w:pPr>
            <w:r>
              <w:t>86526,6</w:t>
            </w:r>
          </w:p>
        </w:tc>
        <w:tc>
          <w:tcPr>
            <w:tcW w:w="388" w:type="pct"/>
          </w:tcPr>
          <w:p w:rsidR="00C146C9" w:rsidRPr="00BF17B1" w:rsidRDefault="00C146C9" w:rsidP="003F3AB0">
            <w:pPr>
              <w:jc w:val="center"/>
            </w:pPr>
            <w:r>
              <w:t>86825,0</w:t>
            </w:r>
          </w:p>
        </w:tc>
        <w:tc>
          <w:tcPr>
            <w:tcW w:w="388" w:type="pct"/>
          </w:tcPr>
          <w:p w:rsidR="00C146C9" w:rsidRPr="00BF17B1" w:rsidRDefault="00C146C9" w:rsidP="003F3AB0">
            <w:pPr>
              <w:jc w:val="center"/>
            </w:pPr>
            <w:r>
              <w:t>27045,1</w:t>
            </w:r>
          </w:p>
        </w:tc>
        <w:tc>
          <w:tcPr>
            <w:tcW w:w="388" w:type="pct"/>
          </w:tcPr>
          <w:p w:rsidR="00C146C9" w:rsidRPr="00BF17B1" w:rsidRDefault="00C146C9" w:rsidP="003F3AB0">
            <w:pPr>
              <w:jc w:val="center"/>
            </w:pPr>
            <w:r>
              <w:t>27446,8</w:t>
            </w:r>
          </w:p>
        </w:tc>
        <w:tc>
          <w:tcPr>
            <w:tcW w:w="388" w:type="pct"/>
          </w:tcPr>
          <w:p w:rsidR="00C146C9" w:rsidRPr="00BF17B1" w:rsidRDefault="00C146C9" w:rsidP="003F3AB0">
            <w:pPr>
              <w:jc w:val="center"/>
            </w:pPr>
            <w:r>
              <w:t>27853,7</w:t>
            </w:r>
          </w:p>
        </w:tc>
        <w:tc>
          <w:tcPr>
            <w:tcW w:w="435" w:type="pct"/>
          </w:tcPr>
          <w:p w:rsidR="00C146C9" w:rsidRPr="00BF17B1" w:rsidRDefault="00C146C9" w:rsidP="003F3AB0">
            <w:pPr>
              <w:jc w:val="center"/>
            </w:pPr>
            <w:r>
              <w:t>344929,4</w:t>
            </w:r>
          </w:p>
        </w:tc>
        <w:tc>
          <w:tcPr>
            <w:tcW w:w="1111" w:type="pct"/>
          </w:tcPr>
          <w:p w:rsidR="00C146C9" w:rsidRPr="00A57A9E" w:rsidRDefault="00C146C9" w:rsidP="003F3AB0">
            <w:pPr>
              <w:jc w:val="center"/>
            </w:pPr>
          </w:p>
        </w:tc>
      </w:tr>
      <w:tr w:rsidR="00C146C9" w:rsidRPr="00A57A9E" w:rsidTr="003F3AB0">
        <w:tc>
          <w:tcPr>
            <w:tcW w:w="1126" w:type="pct"/>
          </w:tcPr>
          <w:p w:rsidR="00C146C9" w:rsidRDefault="00C146C9" w:rsidP="003F3AB0">
            <w:r>
              <w:t>из краевого бюджета</w:t>
            </w:r>
          </w:p>
        </w:tc>
        <w:tc>
          <w:tcPr>
            <w:tcW w:w="388" w:type="pct"/>
          </w:tcPr>
          <w:p w:rsidR="00C146C9" w:rsidRDefault="00C146C9" w:rsidP="003F3AB0">
            <w:pPr>
              <w:jc w:val="center"/>
            </w:pPr>
            <w:r>
              <w:t>62027,0</w:t>
            </w:r>
          </w:p>
        </w:tc>
        <w:tc>
          <w:tcPr>
            <w:tcW w:w="388" w:type="pct"/>
          </w:tcPr>
          <w:p w:rsidR="00C146C9" w:rsidRDefault="00C146C9" w:rsidP="003F3AB0">
            <w:pPr>
              <w:jc w:val="center"/>
            </w:pPr>
            <w:r>
              <w:t>60158,0</w:t>
            </w:r>
          </w:p>
        </w:tc>
        <w:tc>
          <w:tcPr>
            <w:tcW w:w="388" w:type="pct"/>
          </w:tcPr>
          <w:p w:rsidR="00C146C9" w:rsidRDefault="00C146C9" w:rsidP="003F3AB0">
            <w:pPr>
              <w:jc w:val="center"/>
            </w:pPr>
            <w:r>
              <w:t>60158,0</w:t>
            </w:r>
          </w:p>
        </w:tc>
        <w:tc>
          <w:tcPr>
            <w:tcW w:w="388" w:type="pct"/>
          </w:tcPr>
          <w:p w:rsidR="00C146C9" w:rsidRDefault="00C146C9" w:rsidP="003F3AB0">
            <w:pPr>
              <w:jc w:val="center"/>
            </w:pPr>
            <w:r>
              <w:t>-</w:t>
            </w:r>
          </w:p>
        </w:tc>
        <w:tc>
          <w:tcPr>
            <w:tcW w:w="388" w:type="pct"/>
          </w:tcPr>
          <w:p w:rsidR="00C146C9" w:rsidRDefault="00C146C9" w:rsidP="003F3AB0">
            <w:pPr>
              <w:jc w:val="center"/>
            </w:pPr>
            <w:r>
              <w:t>-</w:t>
            </w:r>
          </w:p>
        </w:tc>
        <w:tc>
          <w:tcPr>
            <w:tcW w:w="388" w:type="pct"/>
          </w:tcPr>
          <w:p w:rsidR="00C146C9" w:rsidRDefault="00C146C9" w:rsidP="003F3AB0">
            <w:pPr>
              <w:jc w:val="center"/>
            </w:pPr>
            <w:r>
              <w:t>-</w:t>
            </w:r>
          </w:p>
        </w:tc>
        <w:tc>
          <w:tcPr>
            <w:tcW w:w="435" w:type="pct"/>
          </w:tcPr>
          <w:p w:rsidR="00C146C9" w:rsidRDefault="00C146C9" w:rsidP="003F3AB0">
            <w:pPr>
              <w:jc w:val="center"/>
            </w:pPr>
            <w:r>
              <w:t>182343</w:t>
            </w:r>
          </w:p>
        </w:tc>
        <w:tc>
          <w:tcPr>
            <w:tcW w:w="1111" w:type="pct"/>
          </w:tcPr>
          <w:p w:rsidR="00C146C9" w:rsidRPr="00A57A9E" w:rsidRDefault="00C146C9" w:rsidP="003F3AB0">
            <w:pPr>
              <w:jc w:val="center"/>
            </w:pPr>
          </w:p>
        </w:tc>
      </w:tr>
      <w:tr w:rsidR="00C146C9" w:rsidRPr="00A57A9E" w:rsidTr="003F3AB0">
        <w:tc>
          <w:tcPr>
            <w:tcW w:w="1126" w:type="pct"/>
          </w:tcPr>
          <w:p w:rsidR="00C146C9" w:rsidRPr="00A57A9E" w:rsidRDefault="00C146C9" w:rsidP="003F3AB0">
            <w:r>
              <w:t>из муниципального бюджета</w:t>
            </w:r>
          </w:p>
        </w:tc>
        <w:tc>
          <w:tcPr>
            <w:tcW w:w="388" w:type="pct"/>
          </w:tcPr>
          <w:p w:rsidR="00C146C9" w:rsidRPr="00BF17B1" w:rsidRDefault="00C146C9" w:rsidP="003F3AB0">
            <w:pPr>
              <w:jc w:val="center"/>
            </w:pPr>
            <w:r>
              <w:t>21628,0</w:t>
            </w:r>
          </w:p>
        </w:tc>
        <w:tc>
          <w:tcPr>
            <w:tcW w:w="388" w:type="pct"/>
          </w:tcPr>
          <w:p w:rsidR="00C146C9" w:rsidRPr="00BF17B1" w:rsidRDefault="00C146C9" w:rsidP="003F3AB0">
            <w:pPr>
              <w:jc w:val="center"/>
            </w:pPr>
            <w:r>
              <w:t>20707,7</w:t>
            </w:r>
          </w:p>
        </w:tc>
        <w:tc>
          <w:tcPr>
            <w:tcW w:w="388" w:type="pct"/>
          </w:tcPr>
          <w:p w:rsidR="00C146C9" w:rsidRPr="00BF17B1" w:rsidRDefault="00C146C9" w:rsidP="003F3AB0">
            <w:pPr>
              <w:jc w:val="center"/>
            </w:pPr>
            <w:r>
              <w:t>20921,2</w:t>
            </w:r>
          </w:p>
        </w:tc>
        <w:tc>
          <w:tcPr>
            <w:tcW w:w="388" w:type="pct"/>
          </w:tcPr>
          <w:p w:rsidR="00C146C9" w:rsidRPr="00BF17B1" w:rsidRDefault="00C146C9" w:rsidP="003F3AB0">
            <w:pPr>
              <w:jc w:val="center"/>
            </w:pPr>
            <w:r>
              <w:t>21213,1</w:t>
            </w:r>
          </w:p>
        </w:tc>
        <w:tc>
          <w:tcPr>
            <w:tcW w:w="388" w:type="pct"/>
          </w:tcPr>
          <w:p w:rsidR="00C146C9" w:rsidRPr="00BF17B1" w:rsidRDefault="00C146C9" w:rsidP="003F3AB0">
            <w:pPr>
              <w:jc w:val="center"/>
            </w:pPr>
            <w:r>
              <w:t>21527,4</w:t>
            </w:r>
          </w:p>
        </w:tc>
        <w:tc>
          <w:tcPr>
            <w:tcW w:w="388" w:type="pct"/>
          </w:tcPr>
          <w:p w:rsidR="00C146C9" w:rsidRPr="00BF17B1" w:rsidRDefault="00C146C9" w:rsidP="003F3AB0">
            <w:pPr>
              <w:jc w:val="center"/>
            </w:pPr>
            <w:r>
              <w:t>21845,4</w:t>
            </w:r>
          </w:p>
        </w:tc>
        <w:tc>
          <w:tcPr>
            <w:tcW w:w="435" w:type="pct"/>
          </w:tcPr>
          <w:p w:rsidR="00C146C9" w:rsidRPr="00BF17B1" w:rsidRDefault="00C146C9" w:rsidP="003F3AB0">
            <w:pPr>
              <w:jc w:val="center"/>
            </w:pPr>
            <w:r>
              <w:t>127842,8</w:t>
            </w:r>
          </w:p>
        </w:tc>
        <w:tc>
          <w:tcPr>
            <w:tcW w:w="1111" w:type="pct"/>
          </w:tcPr>
          <w:p w:rsidR="00C146C9" w:rsidRPr="00A57A9E" w:rsidRDefault="00C146C9" w:rsidP="003F3AB0">
            <w:pPr>
              <w:jc w:val="center"/>
            </w:pPr>
          </w:p>
        </w:tc>
      </w:tr>
      <w:tr w:rsidR="00C146C9" w:rsidRPr="00A57A9E" w:rsidTr="003F3AB0">
        <w:tc>
          <w:tcPr>
            <w:tcW w:w="1126" w:type="pct"/>
          </w:tcPr>
          <w:p w:rsidR="00C146C9" w:rsidRPr="00A57A9E" w:rsidRDefault="00C146C9" w:rsidP="003F3AB0">
            <w:r>
              <w:t>из внебюджетных источников, в том числе:</w:t>
            </w:r>
          </w:p>
        </w:tc>
        <w:tc>
          <w:tcPr>
            <w:tcW w:w="388" w:type="pct"/>
          </w:tcPr>
          <w:p w:rsidR="00C146C9" w:rsidRPr="00BF17B1" w:rsidRDefault="00C146C9" w:rsidP="003F3AB0">
            <w:pPr>
              <w:jc w:val="center"/>
            </w:pPr>
            <w:r>
              <w:t>5577,2</w:t>
            </w:r>
          </w:p>
        </w:tc>
        <w:tc>
          <w:tcPr>
            <w:tcW w:w="388" w:type="pct"/>
          </w:tcPr>
          <w:p w:rsidR="00C146C9" w:rsidRPr="00BF17B1" w:rsidRDefault="00C146C9" w:rsidP="003F3AB0">
            <w:pPr>
              <w:jc w:val="center"/>
            </w:pPr>
            <w:r>
              <w:t>5660,9</w:t>
            </w:r>
          </w:p>
        </w:tc>
        <w:tc>
          <w:tcPr>
            <w:tcW w:w="388" w:type="pct"/>
          </w:tcPr>
          <w:p w:rsidR="00C146C9" w:rsidRPr="00BF17B1" w:rsidRDefault="00C146C9" w:rsidP="003F3AB0">
            <w:pPr>
              <w:jc w:val="center"/>
            </w:pPr>
            <w:r>
              <w:t>5745,8</w:t>
            </w:r>
          </w:p>
        </w:tc>
        <w:tc>
          <w:tcPr>
            <w:tcW w:w="388" w:type="pct"/>
          </w:tcPr>
          <w:p w:rsidR="00C146C9" w:rsidRPr="00BF17B1" w:rsidRDefault="00C146C9" w:rsidP="003F3AB0">
            <w:pPr>
              <w:jc w:val="center"/>
            </w:pPr>
            <w:r>
              <w:t>5832,0</w:t>
            </w:r>
          </w:p>
        </w:tc>
        <w:tc>
          <w:tcPr>
            <w:tcW w:w="388" w:type="pct"/>
          </w:tcPr>
          <w:p w:rsidR="00C146C9" w:rsidRPr="00BF17B1" w:rsidRDefault="00C146C9" w:rsidP="003F3AB0">
            <w:pPr>
              <w:jc w:val="center"/>
            </w:pPr>
            <w:r>
              <w:t>5919,4</w:t>
            </w:r>
          </w:p>
        </w:tc>
        <w:tc>
          <w:tcPr>
            <w:tcW w:w="388" w:type="pct"/>
          </w:tcPr>
          <w:p w:rsidR="00C146C9" w:rsidRPr="00BF17B1" w:rsidRDefault="00C146C9" w:rsidP="003F3AB0">
            <w:pPr>
              <w:jc w:val="center"/>
            </w:pPr>
            <w:r>
              <w:t>6008,3</w:t>
            </w:r>
          </w:p>
        </w:tc>
        <w:tc>
          <w:tcPr>
            <w:tcW w:w="435" w:type="pct"/>
          </w:tcPr>
          <w:p w:rsidR="00C146C9" w:rsidRPr="00BF17B1" w:rsidRDefault="00C146C9" w:rsidP="003F3AB0">
            <w:pPr>
              <w:jc w:val="center"/>
            </w:pPr>
            <w:r>
              <w:t>34743,6</w:t>
            </w:r>
          </w:p>
        </w:tc>
        <w:tc>
          <w:tcPr>
            <w:tcW w:w="1111" w:type="pct"/>
          </w:tcPr>
          <w:p w:rsidR="00C146C9" w:rsidRPr="00A57A9E" w:rsidRDefault="00C146C9" w:rsidP="003F3AB0">
            <w:pPr>
              <w:jc w:val="center"/>
            </w:pPr>
          </w:p>
        </w:tc>
      </w:tr>
      <w:tr w:rsidR="00C146C9" w:rsidRPr="00A57A9E" w:rsidTr="003F3AB0">
        <w:tc>
          <w:tcPr>
            <w:tcW w:w="1126" w:type="pct"/>
          </w:tcPr>
          <w:p w:rsidR="00C146C9" w:rsidRDefault="00C146C9" w:rsidP="003F3AB0">
            <w:r>
              <w:t>родительская плата</w:t>
            </w:r>
          </w:p>
        </w:tc>
        <w:tc>
          <w:tcPr>
            <w:tcW w:w="388" w:type="pct"/>
          </w:tcPr>
          <w:p w:rsidR="00C146C9" w:rsidRPr="00BF17B1" w:rsidRDefault="00C146C9" w:rsidP="003F3AB0">
            <w:pPr>
              <w:jc w:val="center"/>
            </w:pPr>
            <w:r>
              <w:t>5479,2</w:t>
            </w:r>
          </w:p>
        </w:tc>
        <w:tc>
          <w:tcPr>
            <w:tcW w:w="388" w:type="pct"/>
          </w:tcPr>
          <w:p w:rsidR="00C146C9" w:rsidRPr="00BF17B1" w:rsidRDefault="00C146C9" w:rsidP="003F3AB0">
            <w:pPr>
              <w:jc w:val="center"/>
            </w:pPr>
            <w:r>
              <w:t>5561,4</w:t>
            </w:r>
          </w:p>
        </w:tc>
        <w:tc>
          <w:tcPr>
            <w:tcW w:w="388" w:type="pct"/>
          </w:tcPr>
          <w:p w:rsidR="00C146C9" w:rsidRPr="00BF17B1" w:rsidRDefault="00C146C9" w:rsidP="003F3AB0">
            <w:pPr>
              <w:jc w:val="center"/>
            </w:pPr>
            <w:r>
              <w:t>5644,8</w:t>
            </w:r>
          </w:p>
        </w:tc>
        <w:tc>
          <w:tcPr>
            <w:tcW w:w="388" w:type="pct"/>
          </w:tcPr>
          <w:p w:rsidR="00C146C9" w:rsidRPr="00BF17B1" w:rsidRDefault="00C146C9" w:rsidP="003F3AB0">
            <w:pPr>
              <w:jc w:val="center"/>
            </w:pPr>
            <w:r>
              <w:t>5729,5</w:t>
            </w:r>
          </w:p>
        </w:tc>
        <w:tc>
          <w:tcPr>
            <w:tcW w:w="388" w:type="pct"/>
          </w:tcPr>
          <w:p w:rsidR="00C146C9" w:rsidRPr="00BF17B1" w:rsidRDefault="00C146C9" w:rsidP="003F3AB0">
            <w:pPr>
              <w:jc w:val="center"/>
            </w:pPr>
            <w:r>
              <w:t>5815,4</w:t>
            </w:r>
          </w:p>
        </w:tc>
        <w:tc>
          <w:tcPr>
            <w:tcW w:w="388" w:type="pct"/>
          </w:tcPr>
          <w:p w:rsidR="00C146C9" w:rsidRPr="00BF17B1" w:rsidRDefault="00C146C9" w:rsidP="003F3AB0">
            <w:pPr>
              <w:jc w:val="center"/>
            </w:pPr>
            <w:r>
              <w:t>5902,7</w:t>
            </w:r>
          </w:p>
        </w:tc>
        <w:tc>
          <w:tcPr>
            <w:tcW w:w="435" w:type="pct"/>
          </w:tcPr>
          <w:p w:rsidR="00C146C9" w:rsidRPr="00BF17B1" w:rsidRDefault="00C146C9" w:rsidP="003F3AB0">
            <w:pPr>
              <w:jc w:val="center"/>
            </w:pPr>
            <w:r>
              <w:t>34133,0</w:t>
            </w:r>
          </w:p>
        </w:tc>
        <w:tc>
          <w:tcPr>
            <w:tcW w:w="1111" w:type="pct"/>
          </w:tcPr>
          <w:p w:rsidR="00C146C9" w:rsidRPr="00A57A9E" w:rsidRDefault="00C146C9" w:rsidP="003F3AB0">
            <w:pPr>
              <w:jc w:val="center"/>
            </w:pPr>
          </w:p>
        </w:tc>
      </w:tr>
      <w:tr w:rsidR="00C146C9" w:rsidRPr="00A57A9E" w:rsidTr="003F3AB0">
        <w:tc>
          <w:tcPr>
            <w:tcW w:w="1126" w:type="pct"/>
          </w:tcPr>
          <w:p w:rsidR="00C146C9" w:rsidRDefault="00C146C9" w:rsidP="003F3AB0">
            <w:r>
              <w:t>добровольные пожертвования</w:t>
            </w:r>
          </w:p>
        </w:tc>
        <w:tc>
          <w:tcPr>
            <w:tcW w:w="388" w:type="pct"/>
          </w:tcPr>
          <w:p w:rsidR="00C146C9" w:rsidRDefault="00C146C9" w:rsidP="003F3AB0">
            <w:pPr>
              <w:jc w:val="center"/>
            </w:pPr>
            <w:r>
              <w:t>98,0</w:t>
            </w:r>
          </w:p>
        </w:tc>
        <w:tc>
          <w:tcPr>
            <w:tcW w:w="388" w:type="pct"/>
          </w:tcPr>
          <w:p w:rsidR="00C146C9" w:rsidRPr="00BF17B1" w:rsidRDefault="00C146C9" w:rsidP="003F3AB0">
            <w:pPr>
              <w:jc w:val="center"/>
            </w:pPr>
            <w:r>
              <w:t>99,5</w:t>
            </w:r>
          </w:p>
        </w:tc>
        <w:tc>
          <w:tcPr>
            <w:tcW w:w="388" w:type="pct"/>
          </w:tcPr>
          <w:p w:rsidR="00C146C9" w:rsidRPr="00BF17B1" w:rsidRDefault="00C146C9" w:rsidP="003F3AB0">
            <w:pPr>
              <w:jc w:val="center"/>
            </w:pPr>
            <w:r>
              <w:t>101,0</w:t>
            </w:r>
          </w:p>
        </w:tc>
        <w:tc>
          <w:tcPr>
            <w:tcW w:w="388" w:type="pct"/>
          </w:tcPr>
          <w:p w:rsidR="00C146C9" w:rsidRPr="00BF17B1" w:rsidRDefault="00C146C9" w:rsidP="003F3AB0">
            <w:pPr>
              <w:jc w:val="center"/>
            </w:pPr>
            <w:r>
              <w:t>102,5</w:t>
            </w:r>
          </w:p>
        </w:tc>
        <w:tc>
          <w:tcPr>
            <w:tcW w:w="388" w:type="pct"/>
          </w:tcPr>
          <w:p w:rsidR="00C146C9" w:rsidRPr="00BF17B1" w:rsidRDefault="00C146C9" w:rsidP="003F3AB0">
            <w:pPr>
              <w:jc w:val="center"/>
            </w:pPr>
            <w:r>
              <w:t>104,0</w:t>
            </w:r>
          </w:p>
        </w:tc>
        <w:tc>
          <w:tcPr>
            <w:tcW w:w="388" w:type="pct"/>
          </w:tcPr>
          <w:p w:rsidR="00C146C9" w:rsidRPr="00BF17B1" w:rsidRDefault="00C146C9" w:rsidP="003F3AB0">
            <w:pPr>
              <w:jc w:val="center"/>
            </w:pPr>
            <w:r>
              <w:t>105,6</w:t>
            </w:r>
          </w:p>
        </w:tc>
        <w:tc>
          <w:tcPr>
            <w:tcW w:w="435" w:type="pct"/>
          </w:tcPr>
          <w:p w:rsidR="00C146C9" w:rsidRPr="00BF17B1" w:rsidRDefault="00C146C9" w:rsidP="003F3AB0">
            <w:pPr>
              <w:jc w:val="center"/>
            </w:pPr>
            <w:r>
              <w:t>610,6</w:t>
            </w:r>
          </w:p>
        </w:tc>
        <w:tc>
          <w:tcPr>
            <w:tcW w:w="1111" w:type="pct"/>
          </w:tcPr>
          <w:p w:rsidR="00C146C9" w:rsidRPr="00A57A9E" w:rsidRDefault="00C146C9" w:rsidP="003F3AB0">
            <w:pPr>
              <w:jc w:val="center"/>
            </w:pPr>
          </w:p>
        </w:tc>
      </w:tr>
    </w:tbl>
    <w:p w:rsidR="00C146C9" w:rsidRDefault="00C146C9" w:rsidP="00C146C9"/>
    <w:p w:rsidR="00C146C9" w:rsidRDefault="00C146C9"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pPr>
    </w:p>
    <w:p w:rsidR="00FB19DA" w:rsidRDefault="00FB19DA" w:rsidP="00C146C9">
      <w:pPr>
        <w:jc w:val="both"/>
        <w:sectPr w:rsidR="00FB19DA" w:rsidSect="00C146C9">
          <w:pgSz w:w="16838" w:h="11906" w:orient="landscape"/>
          <w:pgMar w:top="1559" w:right="1134" w:bottom="1418" w:left="1134" w:header="709" w:footer="709" w:gutter="0"/>
          <w:cols w:space="708"/>
          <w:docGrid w:linePitch="360"/>
        </w:sectPr>
      </w:pPr>
    </w:p>
    <w:p w:rsidR="00C146C9" w:rsidRDefault="00C146C9" w:rsidP="00C146C9">
      <w:pPr>
        <w:jc w:val="center"/>
        <w:rPr>
          <w:b/>
          <w:iCs/>
        </w:rPr>
      </w:pPr>
      <w:r>
        <w:rPr>
          <w:b/>
          <w:iCs/>
        </w:rPr>
        <w:lastRenderedPageBreak/>
        <w:t>РОССИЙСКАЯ   ФЕДЕРАЦИЯ</w:t>
      </w:r>
    </w:p>
    <w:p w:rsidR="00C146C9" w:rsidRDefault="00C146C9" w:rsidP="00C146C9">
      <w:pPr>
        <w:pStyle w:val="2"/>
        <w:rPr>
          <w:b/>
          <w:iCs/>
        </w:rPr>
      </w:pPr>
      <w:r>
        <w:rPr>
          <w:b/>
          <w:iCs/>
        </w:rPr>
        <w:t>АДМИНИСТРАЦИЯ  НОВИЧИХИНСКОГО  РАЙОНА</w:t>
      </w:r>
    </w:p>
    <w:p w:rsidR="00C146C9" w:rsidRDefault="00C146C9" w:rsidP="00C146C9">
      <w:pPr>
        <w:jc w:val="center"/>
        <w:rPr>
          <w:b/>
          <w:iCs/>
        </w:rPr>
      </w:pPr>
      <w:r>
        <w:rPr>
          <w:b/>
          <w:iCs/>
        </w:rPr>
        <w:t>АЛТАЙСКОГО  КРАЯ</w:t>
      </w:r>
    </w:p>
    <w:p w:rsidR="00C146C9" w:rsidRDefault="00C146C9" w:rsidP="00C146C9">
      <w:pPr>
        <w:pStyle w:val="1"/>
        <w:jc w:val="center"/>
        <w:rPr>
          <w:b/>
          <w:bCs w:val="0"/>
          <w:sz w:val="36"/>
        </w:rPr>
      </w:pPr>
    </w:p>
    <w:p w:rsidR="00C146C9" w:rsidRDefault="00C146C9" w:rsidP="00C146C9">
      <w:pPr>
        <w:pStyle w:val="1"/>
        <w:jc w:val="center"/>
        <w:rPr>
          <w:b/>
          <w:bCs w:val="0"/>
          <w:sz w:val="36"/>
        </w:rPr>
      </w:pPr>
      <w:r>
        <w:rPr>
          <w:b/>
          <w:bCs w:val="0"/>
          <w:sz w:val="36"/>
        </w:rPr>
        <w:t>ПОСТАНОВЛЕНИЕ</w:t>
      </w:r>
    </w:p>
    <w:p w:rsidR="00C146C9" w:rsidRDefault="00C146C9" w:rsidP="00C146C9"/>
    <w:p w:rsidR="00C146C9" w:rsidRDefault="00FB19DA" w:rsidP="00C146C9">
      <w:pPr>
        <w:rPr>
          <w:b/>
          <w:bCs/>
          <w:sz w:val="28"/>
        </w:rPr>
      </w:pPr>
      <w:r>
        <w:rPr>
          <w:b/>
          <w:bCs/>
          <w:sz w:val="28"/>
        </w:rPr>
        <w:t>30</w:t>
      </w:r>
      <w:r w:rsidR="00C146C9">
        <w:rPr>
          <w:b/>
          <w:bCs/>
          <w:sz w:val="28"/>
        </w:rPr>
        <w:t xml:space="preserve">.01.2015   №  </w:t>
      </w:r>
      <w:r>
        <w:rPr>
          <w:b/>
          <w:bCs/>
          <w:sz w:val="28"/>
        </w:rPr>
        <w:t>33</w:t>
      </w:r>
      <w:r w:rsidR="00C146C9">
        <w:rPr>
          <w:b/>
          <w:bCs/>
          <w:sz w:val="28"/>
        </w:rPr>
        <w:tab/>
        <w:t xml:space="preserve"> </w:t>
      </w:r>
      <w:r w:rsidR="00C146C9">
        <w:rPr>
          <w:b/>
          <w:bCs/>
          <w:sz w:val="28"/>
        </w:rPr>
        <w:tab/>
      </w:r>
      <w:r w:rsidR="00C146C9">
        <w:rPr>
          <w:b/>
          <w:bCs/>
          <w:sz w:val="28"/>
        </w:rPr>
        <w:tab/>
      </w:r>
      <w:r w:rsidR="00C146C9">
        <w:rPr>
          <w:b/>
          <w:bCs/>
          <w:sz w:val="28"/>
        </w:rPr>
        <w:tab/>
      </w:r>
      <w:r w:rsidR="00C146C9">
        <w:rPr>
          <w:b/>
          <w:bCs/>
          <w:sz w:val="28"/>
        </w:rPr>
        <w:tab/>
      </w:r>
      <w:r w:rsidR="00C146C9">
        <w:rPr>
          <w:b/>
          <w:bCs/>
          <w:sz w:val="28"/>
        </w:rPr>
        <w:tab/>
        <w:t xml:space="preserve">           с.Новичиха</w:t>
      </w:r>
    </w:p>
    <w:p w:rsidR="00C146C9" w:rsidRDefault="00C146C9" w:rsidP="00C146C9">
      <w:pPr>
        <w:rPr>
          <w:sz w:val="28"/>
        </w:rPr>
      </w:pPr>
    </w:p>
    <w:p w:rsidR="00FB19DA" w:rsidRDefault="00FB19DA" w:rsidP="00C146C9">
      <w:pPr>
        <w:rPr>
          <w:sz w:val="28"/>
        </w:rPr>
      </w:pPr>
    </w:p>
    <w:p w:rsidR="00FB19DA" w:rsidRDefault="00FB19DA" w:rsidP="00FB19DA">
      <w:pPr>
        <w:pStyle w:val="af6"/>
        <w:jc w:val="left"/>
        <w:rPr>
          <w:b w:val="0"/>
          <w:bCs w:val="0"/>
          <w:i w:val="0"/>
          <w:iCs w:val="0"/>
          <w:sz w:val="28"/>
        </w:rPr>
      </w:pPr>
      <w:r>
        <w:rPr>
          <w:b w:val="0"/>
          <w:bCs w:val="0"/>
          <w:i w:val="0"/>
          <w:iCs w:val="0"/>
          <w:sz w:val="28"/>
        </w:rPr>
        <w:t>Об утверждении градостроительного</w:t>
      </w:r>
    </w:p>
    <w:p w:rsidR="00FB19DA" w:rsidRDefault="00FB19DA" w:rsidP="00FB19DA">
      <w:pPr>
        <w:pStyle w:val="af6"/>
        <w:jc w:val="left"/>
        <w:rPr>
          <w:b w:val="0"/>
          <w:bCs w:val="0"/>
          <w:i w:val="0"/>
          <w:iCs w:val="0"/>
          <w:sz w:val="28"/>
        </w:rPr>
      </w:pPr>
      <w:r>
        <w:rPr>
          <w:b w:val="0"/>
          <w:bCs w:val="0"/>
          <w:i w:val="0"/>
          <w:iCs w:val="0"/>
          <w:sz w:val="28"/>
        </w:rPr>
        <w:t>плана земельного участка расположенного</w:t>
      </w:r>
    </w:p>
    <w:p w:rsidR="00FB19DA" w:rsidRDefault="00FB19DA" w:rsidP="00FB19DA">
      <w:pPr>
        <w:pStyle w:val="af6"/>
        <w:jc w:val="left"/>
        <w:rPr>
          <w:b w:val="0"/>
          <w:bCs w:val="0"/>
          <w:i w:val="0"/>
          <w:iCs w:val="0"/>
          <w:sz w:val="28"/>
        </w:rPr>
      </w:pPr>
      <w:r>
        <w:rPr>
          <w:b w:val="0"/>
          <w:bCs w:val="0"/>
          <w:i w:val="0"/>
          <w:iCs w:val="0"/>
          <w:sz w:val="28"/>
        </w:rPr>
        <w:t>по адресу: Алтайский край, Новичихинский</w:t>
      </w:r>
    </w:p>
    <w:p w:rsidR="00FB19DA" w:rsidRDefault="00FB19DA" w:rsidP="00FB19DA">
      <w:pPr>
        <w:pStyle w:val="af6"/>
        <w:jc w:val="left"/>
        <w:rPr>
          <w:b w:val="0"/>
          <w:bCs w:val="0"/>
          <w:i w:val="0"/>
          <w:iCs w:val="0"/>
          <w:sz w:val="28"/>
        </w:rPr>
      </w:pPr>
      <w:r>
        <w:rPr>
          <w:b w:val="0"/>
          <w:bCs w:val="0"/>
          <w:i w:val="0"/>
          <w:iCs w:val="0"/>
          <w:sz w:val="28"/>
        </w:rPr>
        <w:t>район, с. Новичиха, ул. Пионерская, 7А</w:t>
      </w:r>
    </w:p>
    <w:p w:rsidR="00FB19DA" w:rsidRDefault="00FB19DA" w:rsidP="00FB19DA">
      <w:pPr>
        <w:pStyle w:val="af6"/>
        <w:jc w:val="left"/>
        <w:rPr>
          <w:b w:val="0"/>
          <w:bCs w:val="0"/>
          <w:i w:val="0"/>
          <w:iCs w:val="0"/>
          <w:sz w:val="28"/>
        </w:rPr>
      </w:pPr>
    </w:p>
    <w:p w:rsidR="00FB19DA" w:rsidRDefault="00FB19DA" w:rsidP="00FB19DA">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FB19DA" w:rsidRDefault="00FB19DA" w:rsidP="00FB19DA">
      <w:pPr>
        <w:pStyle w:val="af6"/>
        <w:jc w:val="both"/>
        <w:rPr>
          <w:b w:val="0"/>
          <w:bCs w:val="0"/>
          <w:i w:val="0"/>
          <w:iCs w:val="0"/>
          <w:sz w:val="28"/>
        </w:rPr>
      </w:pPr>
      <w:r>
        <w:rPr>
          <w:b w:val="0"/>
          <w:bCs w:val="0"/>
          <w:i w:val="0"/>
          <w:iCs w:val="0"/>
          <w:sz w:val="28"/>
        </w:rPr>
        <w:t>Утвердить градостроительный план земельного участка площадью 1600 кв.м. расположенного по адресу: Алтайский край, Новичихинский район, с.Новичиха, ул. Пионерская, 7А для строительства индивидуального жилого дома.</w:t>
      </w:r>
    </w:p>
    <w:p w:rsidR="00FB19DA" w:rsidRDefault="00FB19DA" w:rsidP="00FB19DA">
      <w:pPr>
        <w:pStyle w:val="af6"/>
        <w:ind w:firstLine="708"/>
        <w:jc w:val="both"/>
        <w:rPr>
          <w:b w:val="0"/>
          <w:bCs w:val="0"/>
          <w:i w:val="0"/>
          <w:iCs w:val="0"/>
          <w:sz w:val="28"/>
        </w:rPr>
      </w:pPr>
    </w:p>
    <w:p w:rsidR="00C146C9" w:rsidRDefault="003110B9" w:rsidP="00C146C9">
      <w:pPr>
        <w:jc w:val="both"/>
        <w:rPr>
          <w:sz w:val="28"/>
        </w:rPr>
      </w:pPr>
      <w:r w:rsidRPr="003110B9">
        <w:rPr>
          <w:noProof/>
          <w:sz w:val="20"/>
        </w:rPr>
        <w:pict>
          <v:shape id="_x0000_s1827" type="#_x0000_t202" style="position:absolute;left:0;text-align:left;margin-left:253.6pt;margin-top:42.45pt;width:102.65pt;height:76.8pt;z-index:251760128;mso-wrap-style:none" stroked="f">
            <v:textbox style="mso-fit-shape-to-text:t">
              <w:txbxContent>
                <w:p w:rsidR="00C146C9" w:rsidRDefault="00C146C9" w:rsidP="00C146C9">
                  <w:r>
                    <w:rPr>
                      <w:noProof/>
                    </w:rPr>
                    <w:drawing>
                      <wp:inline distT="0" distB="0" distL="0" distR="0">
                        <wp:extent cx="1123950" cy="885825"/>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
                                <a:srcRect/>
                                <a:stretch>
                                  <a:fillRect/>
                                </a:stretch>
                              </pic:blipFill>
                              <pic:spPr bwMode="auto">
                                <a:xfrm>
                                  <a:off x="0" y="0"/>
                                  <a:ext cx="1123950" cy="885825"/>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26" type="#_x0000_t202" style="position:absolute;left:0;text-align:left;margin-left:147.95pt;margin-top:27.4pt;width:101.45pt;height:94.25pt;z-index:251759104;mso-wrap-style:none" stroked="f">
            <v:textbox style="mso-next-textbox:#_x0000_s1826;mso-fit-shape-to-text:t">
              <w:txbxContent>
                <w:p w:rsidR="00C146C9" w:rsidRDefault="00C146C9" w:rsidP="00C146C9">
                  <w:r>
                    <w:rPr>
                      <w:noProof/>
                    </w:rPr>
                    <w:drawing>
                      <wp:inline distT="0" distB="0" distL="0" distR="0">
                        <wp:extent cx="1104900" cy="110490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xbxContent>
            </v:textbox>
            <w10:wrap type="topAndBottom"/>
          </v:shape>
        </w:pict>
      </w:r>
      <w:r>
        <w:rPr>
          <w:noProof/>
          <w:sz w:val="28"/>
        </w:rPr>
        <w:pict>
          <v:shape id="_x0000_s1824" type="#_x0000_t202" style="position:absolute;left:0;text-align:left;margin-left:-6.3pt;margin-top:56.3pt;width:159.3pt;height:52.35pt;z-index:251757056" stroked="f">
            <v:textbox style="mso-next-textbox:#_x0000_s1824">
              <w:txbxContent>
                <w:p w:rsidR="00C146C9" w:rsidRDefault="00C146C9" w:rsidP="00C146C9">
                  <w:pPr>
                    <w:rPr>
                      <w:sz w:val="27"/>
                      <w:lang w:val="en-US"/>
                    </w:rPr>
                  </w:pPr>
                  <w:r>
                    <w:rPr>
                      <w:sz w:val="27"/>
                    </w:rPr>
                    <w:t xml:space="preserve">Врио главы </w:t>
                  </w:r>
                </w:p>
                <w:p w:rsidR="00C146C9" w:rsidRDefault="00C146C9" w:rsidP="00C146C9">
                  <w:pPr>
                    <w:rPr>
                      <w:sz w:val="27"/>
                    </w:rPr>
                  </w:pPr>
                  <w:r>
                    <w:rPr>
                      <w:sz w:val="27"/>
                    </w:rPr>
                    <w:t>Администрации района</w:t>
                  </w:r>
                </w:p>
              </w:txbxContent>
            </v:textbox>
            <w10:wrap type="topAndBottom"/>
          </v:shape>
        </w:pict>
      </w:r>
    </w:p>
    <w:p w:rsidR="00C146C9" w:rsidRPr="00CE39AA" w:rsidRDefault="003110B9" w:rsidP="00C146C9">
      <w:pPr>
        <w:jc w:val="both"/>
      </w:pPr>
      <w:r w:rsidRPr="003110B9">
        <w:rPr>
          <w:noProof/>
          <w:sz w:val="28"/>
        </w:rPr>
        <w:pict>
          <v:shape id="_x0000_s1825" type="#_x0000_t202" style="position:absolute;left:0;text-align:left;margin-left:357pt;margin-top:55.45pt;width:99pt;height:25.35pt;z-index:251758080" stroked="f">
            <v:textbox>
              <w:txbxContent>
                <w:p w:rsidR="00C146C9" w:rsidRPr="008C12D9" w:rsidRDefault="00C146C9" w:rsidP="00C146C9">
                  <w:pPr>
                    <w:rPr>
                      <w:sz w:val="28"/>
                    </w:rPr>
                  </w:pPr>
                  <w:r>
                    <w:rPr>
                      <w:sz w:val="28"/>
                    </w:rPr>
                    <w:t>С.Л. Ермаков</w:t>
                  </w:r>
                </w:p>
              </w:txbxContent>
            </v:textbox>
            <w10:wrap type="topAndBottom"/>
          </v:shape>
        </w:pict>
      </w:r>
    </w:p>
    <w:p w:rsidR="00C146C9" w:rsidRPr="00CE39AA" w:rsidRDefault="00C146C9" w:rsidP="00C146C9">
      <w:pPr>
        <w:jc w:val="both"/>
      </w:pPr>
    </w:p>
    <w:p w:rsidR="00C146C9" w:rsidRDefault="00C146C9" w:rsidP="00C146C9">
      <w:pPr>
        <w:shd w:val="clear" w:color="auto" w:fill="FFFFFF"/>
        <w:spacing w:line="341" w:lineRule="exact"/>
        <w:jc w:val="both"/>
        <w:rPr>
          <w:spacing w:val="-12"/>
          <w:sz w:val="28"/>
          <w:szCs w:val="28"/>
        </w:rPr>
      </w:pPr>
    </w:p>
    <w:p w:rsidR="00C146C9" w:rsidRDefault="00C146C9" w:rsidP="00C146C9">
      <w:pPr>
        <w:rPr>
          <w:rStyle w:val="13"/>
          <w:rFonts w:eastAsia="Tahoma"/>
          <w:sz w:val="28"/>
          <w:szCs w:val="28"/>
        </w:rPr>
      </w:pPr>
    </w:p>
    <w:p w:rsidR="00C146C9" w:rsidRDefault="00C146C9" w:rsidP="00C146C9">
      <w:pPr>
        <w:rPr>
          <w:rStyle w:val="13"/>
          <w:rFonts w:eastAsia="Tahoma"/>
          <w:sz w:val="28"/>
          <w:szCs w:val="28"/>
        </w:rPr>
      </w:pPr>
    </w:p>
    <w:p w:rsidR="00C146C9" w:rsidRPr="00E514C0" w:rsidRDefault="00C146C9" w:rsidP="00C146C9">
      <w:pPr>
        <w:rPr>
          <w:rStyle w:val="13"/>
          <w:rFonts w:eastAsia="Tahoma"/>
          <w:sz w:val="28"/>
          <w:szCs w:val="28"/>
        </w:rPr>
      </w:pPr>
    </w:p>
    <w:p w:rsidR="00D06A1D" w:rsidRPr="00E514C0" w:rsidRDefault="00D06A1D" w:rsidP="00D06A1D"/>
    <w:p w:rsidR="00D06A1D" w:rsidRPr="00267932" w:rsidRDefault="00D06A1D" w:rsidP="00D06A1D">
      <w:pPr>
        <w:rPr>
          <w:sz w:val="28"/>
          <w:szCs w:val="28"/>
        </w:rPr>
      </w:pPr>
    </w:p>
    <w:p w:rsidR="00D06A1D" w:rsidRDefault="00D06A1D" w:rsidP="00D06A1D">
      <w:pPr>
        <w:rPr>
          <w:sz w:val="28"/>
          <w:szCs w:val="28"/>
        </w:rPr>
      </w:pPr>
    </w:p>
    <w:p w:rsidR="00D06A1D" w:rsidRPr="00267932"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Default="00D06A1D" w:rsidP="00D06A1D">
      <w:pPr>
        <w:rPr>
          <w:sz w:val="28"/>
          <w:szCs w:val="28"/>
        </w:rPr>
      </w:pPr>
    </w:p>
    <w:p w:rsidR="00D06A1D" w:rsidRPr="00267932" w:rsidRDefault="00D06A1D" w:rsidP="00D06A1D">
      <w:pPr>
        <w:rPr>
          <w:sz w:val="28"/>
          <w:szCs w:val="28"/>
        </w:rPr>
      </w:pPr>
    </w:p>
    <w:p w:rsidR="00D06A1D" w:rsidRPr="00267932" w:rsidRDefault="00D06A1D" w:rsidP="00D06A1D">
      <w:pPr>
        <w:rPr>
          <w:sz w:val="28"/>
          <w:szCs w:val="28"/>
        </w:rPr>
      </w:pPr>
    </w:p>
    <w:p w:rsidR="00D06A1D" w:rsidRPr="00E514C0" w:rsidRDefault="00D06A1D" w:rsidP="00D06A1D">
      <w:pPr>
        <w:rPr>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Default="007A5695" w:rsidP="007A5695">
      <w:pPr>
        <w:ind w:left="720"/>
        <w:jc w:val="both"/>
        <w:rPr>
          <w:b/>
          <w:bCs/>
          <w:color w:val="000000"/>
          <w:sz w:val="28"/>
          <w:szCs w:val="28"/>
        </w:rPr>
      </w:pPr>
    </w:p>
    <w:p w:rsidR="007A5695" w:rsidRPr="006B5D5F" w:rsidRDefault="007A5695" w:rsidP="007A5695">
      <w:pPr>
        <w:ind w:left="720"/>
        <w:jc w:val="both"/>
        <w:rPr>
          <w:b/>
          <w:bCs/>
          <w:color w:val="000000"/>
          <w:sz w:val="28"/>
          <w:szCs w:val="28"/>
        </w:rPr>
      </w:pPr>
    </w:p>
    <w:p w:rsidR="007A5695" w:rsidRDefault="007A5695" w:rsidP="007A5695">
      <w:pPr>
        <w:rPr>
          <w:b/>
          <w:bCs/>
          <w:sz w:val="28"/>
          <w:szCs w:val="28"/>
        </w:rPr>
      </w:pPr>
    </w:p>
    <w:p w:rsidR="007A5695" w:rsidRDefault="007A5695" w:rsidP="007A5695">
      <w:pPr>
        <w:rPr>
          <w:b/>
          <w:bCs/>
          <w:sz w:val="28"/>
          <w:szCs w:val="28"/>
        </w:rPr>
      </w:pPr>
    </w:p>
    <w:p w:rsidR="007A5695" w:rsidRPr="00532CBD" w:rsidRDefault="007A5695" w:rsidP="007A5695">
      <w:pPr>
        <w:rPr>
          <w:b/>
          <w:bCs/>
          <w:sz w:val="28"/>
          <w:szCs w:val="28"/>
        </w:rPr>
      </w:pPr>
    </w:p>
    <w:p w:rsidR="007A5695" w:rsidRDefault="007A5695" w:rsidP="007A5695">
      <w:pPr>
        <w:jc w:val="both"/>
        <w:rPr>
          <w:sz w:val="28"/>
          <w:szCs w:val="28"/>
        </w:rPr>
      </w:pPr>
    </w:p>
    <w:p w:rsidR="007A5695" w:rsidRDefault="007A5695" w:rsidP="007A5695">
      <w:pPr>
        <w:jc w:val="both"/>
        <w:rPr>
          <w:sz w:val="28"/>
          <w:szCs w:val="28"/>
        </w:rPr>
      </w:pPr>
    </w:p>
    <w:p w:rsidR="007A5695" w:rsidRDefault="007A5695" w:rsidP="007A5695">
      <w:pPr>
        <w:jc w:val="both"/>
        <w:rPr>
          <w:sz w:val="28"/>
          <w:szCs w:val="28"/>
        </w:rPr>
      </w:pPr>
    </w:p>
    <w:p w:rsidR="007A5695" w:rsidRDefault="007A5695" w:rsidP="007A5695">
      <w:pPr>
        <w:spacing w:line="480" w:lineRule="auto"/>
        <w:jc w:val="center"/>
        <w:rPr>
          <w:rFonts w:ascii="Arial Black" w:hAnsi="Arial Black"/>
          <w:sz w:val="56"/>
        </w:rPr>
      </w:pPr>
      <w:r>
        <w:rPr>
          <w:rFonts w:ascii="Arial Black" w:hAnsi="Arial Black"/>
          <w:sz w:val="56"/>
        </w:rPr>
        <w:t>РЕШЕНИЯ</w:t>
      </w:r>
    </w:p>
    <w:p w:rsidR="007A5695" w:rsidRDefault="007A5695" w:rsidP="007A5695">
      <w:pPr>
        <w:spacing w:line="480" w:lineRule="auto"/>
        <w:jc w:val="center"/>
        <w:rPr>
          <w:rFonts w:ascii="Arial Black" w:hAnsi="Arial Black"/>
          <w:sz w:val="56"/>
        </w:rPr>
      </w:pPr>
      <w:r>
        <w:rPr>
          <w:rFonts w:ascii="Arial Black" w:hAnsi="Arial Black"/>
          <w:sz w:val="56"/>
        </w:rPr>
        <w:t>РАЙОННОГО СОБРАНИЯ</w:t>
      </w:r>
    </w:p>
    <w:p w:rsidR="007A5695" w:rsidRPr="00C82907" w:rsidRDefault="007A5695" w:rsidP="007A5695">
      <w:pPr>
        <w:pStyle w:val="a7"/>
        <w:spacing w:before="0" w:beforeAutospacing="0" w:after="0" w:afterAutospacing="0"/>
        <w:jc w:val="center"/>
      </w:pPr>
      <w:r>
        <w:rPr>
          <w:rFonts w:ascii="Arial Black" w:hAnsi="Arial Black"/>
          <w:sz w:val="56"/>
        </w:rPr>
        <w:t>ДЕПУТАТОВ</w:t>
      </w:r>
    </w:p>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Default="007A5695" w:rsidP="007A5695"/>
    <w:p w:rsidR="007A5695" w:rsidRPr="006021C9" w:rsidRDefault="007A5695" w:rsidP="007A5695">
      <w:pPr>
        <w:jc w:val="center"/>
        <w:rPr>
          <w:b/>
          <w:iCs/>
        </w:rPr>
      </w:pPr>
    </w:p>
    <w:p w:rsidR="007A5695" w:rsidRDefault="007A5695" w:rsidP="007A5695">
      <w:pPr>
        <w:jc w:val="center"/>
        <w:rPr>
          <w:b/>
          <w:iCs/>
        </w:rPr>
      </w:pPr>
    </w:p>
    <w:p w:rsidR="007A5695" w:rsidRDefault="007A5695" w:rsidP="007A5695">
      <w:pPr>
        <w:pStyle w:val="af"/>
        <w:rPr>
          <w:b/>
          <w:bCs/>
        </w:rPr>
      </w:pPr>
      <w:r>
        <w:rPr>
          <w:b/>
          <w:bCs/>
        </w:rPr>
        <w:lastRenderedPageBreak/>
        <w:t>РОССИЙСКАЯ ФЕДЕРАЦИЯ</w:t>
      </w:r>
    </w:p>
    <w:p w:rsidR="007A5695" w:rsidRDefault="007A5695" w:rsidP="007A5695">
      <w:pPr>
        <w:jc w:val="center"/>
        <w:rPr>
          <w:b/>
          <w:sz w:val="28"/>
        </w:rPr>
      </w:pPr>
      <w:r>
        <w:rPr>
          <w:b/>
          <w:bCs/>
          <w:sz w:val="28"/>
        </w:rPr>
        <w:t xml:space="preserve">НОВИЧИХИНСКОЕ РАЙОННОЕ  СОБРАНИЕ ДЕПУТАТОВ </w:t>
      </w:r>
      <w:r>
        <w:rPr>
          <w:b/>
          <w:sz w:val="28"/>
        </w:rPr>
        <w:t xml:space="preserve"> </w:t>
      </w:r>
    </w:p>
    <w:p w:rsidR="007A5695" w:rsidRPr="0052315C" w:rsidRDefault="007A5695" w:rsidP="007A5695">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7A5695" w:rsidRPr="009A5C79" w:rsidRDefault="007A5695" w:rsidP="007A5695">
      <w:pPr>
        <w:jc w:val="center"/>
        <w:rPr>
          <w:b/>
          <w:sz w:val="20"/>
          <w:szCs w:val="20"/>
        </w:rPr>
      </w:pPr>
    </w:p>
    <w:p w:rsidR="007A5695" w:rsidRDefault="007A5695" w:rsidP="007A5695">
      <w:pPr>
        <w:pStyle w:val="1"/>
        <w:jc w:val="center"/>
        <w:rPr>
          <w:b/>
          <w:bCs w:val="0"/>
          <w:sz w:val="40"/>
        </w:rPr>
      </w:pPr>
      <w:r>
        <w:rPr>
          <w:b/>
          <w:bCs w:val="0"/>
          <w:sz w:val="40"/>
        </w:rPr>
        <w:t>РЕШЕНИЕ</w:t>
      </w:r>
    </w:p>
    <w:p w:rsidR="007A5695" w:rsidRDefault="007A5695" w:rsidP="007A5695">
      <w:pPr>
        <w:jc w:val="both"/>
        <w:rPr>
          <w:b/>
          <w:sz w:val="32"/>
        </w:rPr>
      </w:pPr>
    </w:p>
    <w:p w:rsidR="007A5695" w:rsidRDefault="007A5695" w:rsidP="007A5695">
      <w:pPr>
        <w:jc w:val="both"/>
        <w:rPr>
          <w:b/>
          <w:sz w:val="28"/>
        </w:rPr>
      </w:pPr>
      <w:r>
        <w:rPr>
          <w:b/>
          <w:sz w:val="28"/>
        </w:rPr>
        <w:t>16.01.2015     №  1                                                                     с. Новичиха</w:t>
      </w:r>
    </w:p>
    <w:p w:rsidR="007A5695" w:rsidRDefault="007A5695" w:rsidP="007A5695">
      <w:pPr>
        <w:jc w:val="both"/>
        <w:rPr>
          <w:b/>
          <w:sz w:val="28"/>
        </w:rPr>
      </w:pPr>
    </w:p>
    <w:p w:rsidR="007A5695" w:rsidRDefault="007A5695" w:rsidP="007A5695">
      <w:pPr>
        <w:jc w:val="both"/>
        <w:rPr>
          <w:b/>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03"/>
        <w:gridCol w:w="4111"/>
      </w:tblGrid>
      <w:tr w:rsidR="007A5695" w:rsidTr="007A5695">
        <w:tc>
          <w:tcPr>
            <w:tcW w:w="4503" w:type="dxa"/>
          </w:tcPr>
          <w:p w:rsidR="007A5695" w:rsidRPr="007A5695" w:rsidRDefault="007A5695" w:rsidP="003F3AB0">
            <w:pPr>
              <w:pStyle w:val="5"/>
              <w:outlineLvl w:val="4"/>
              <w:rPr>
                <w:rFonts w:ascii="Times New Roman" w:hAnsi="Times New Roman" w:cs="Times New Roman"/>
                <w:color w:val="auto"/>
                <w:sz w:val="28"/>
                <w:szCs w:val="28"/>
              </w:rPr>
            </w:pPr>
            <w:r w:rsidRPr="007A5695">
              <w:rPr>
                <w:rFonts w:ascii="Times New Roman" w:hAnsi="Times New Roman" w:cs="Times New Roman"/>
                <w:color w:val="auto"/>
                <w:sz w:val="28"/>
                <w:szCs w:val="28"/>
              </w:rPr>
              <w:t xml:space="preserve">О предоставлении муниципальной преференции </w:t>
            </w:r>
            <w:r w:rsidRPr="007A5695">
              <w:rPr>
                <w:rFonts w:ascii="Times New Roman" w:hAnsi="Times New Roman" w:cs="Times New Roman"/>
                <w:color w:val="auto"/>
                <w:spacing w:val="-6"/>
                <w:sz w:val="28"/>
                <w:szCs w:val="28"/>
              </w:rPr>
              <w:t>ООО «Теплострой»</w:t>
            </w:r>
          </w:p>
        </w:tc>
        <w:tc>
          <w:tcPr>
            <w:tcW w:w="4111" w:type="dxa"/>
          </w:tcPr>
          <w:p w:rsidR="007A5695" w:rsidRDefault="007A5695" w:rsidP="003F3AB0">
            <w:pPr>
              <w:pStyle w:val="5"/>
              <w:outlineLvl w:val="4"/>
            </w:pPr>
          </w:p>
        </w:tc>
      </w:tr>
    </w:tbl>
    <w:p w:rsidR="007A5695" w:rsidRPr="00D567EE" w:rsidRDefault="007A5695" w:rsidP="007A5695">
      <w:pPr>
        <w:rPr>
          <w:sz w:val="28"/>
          <w:szCs w:val="28"/>
        </w:rPr>
      </w:pPr>
    </w:p>
    <w:p w:rsidR="007A5695" w:rsidRPr="00303AF4" w:rsidRDefault="007A5695" w:rsidP="007A5695">
      <w:pPr>
        <w:ind w:firstLine="900"/>
        <w:jc w:val="both"/>
        <w:rPr>
          <w:sz w:val="28"/>
          <w:szCs w:val="28"/>
        </w:rPr>
      </w:pPr>
      <w:r>
        <w:rPr>
          <w:sz w:val="28"/>
        </w:rPr>
        <w:t xml:space="preserve">В соответствии с Федеральным законом от 26.07.2006 г. № 135-ФЗ «О защите конкуренции», на основании разрешения управления Федеральной антимонопольной службы по Алтайскому краю от 24.12.2014 № 5373/9, </w:t>
      </w:r>
      <w:r w:rsidRPr="00303AF4">
        <w:rPr>
          <w:sz w:val="28"/>
          <w:szCs w:val="28"/>
        </w:rPr>
        <w:t>ПОСТАНОВЛЯЮ:</w:t>
      </w:r>
    </w:p>
    <w:p w:rsidR="007A5695" w:rsidRDefault="007A5695" w:rsidP="007A5695">
      <w:pPr>
        <w:shd w:val="clear" w:color="auto" w:fill="FFFFFF"/>
        <w:ind w:right="10" w:firstLine="900"/>
        <w:jc w:val="both"/>
        <w:rPr>
          <w:sz w:val="28"/>
          <w:szCs w:val="28"/>
        </w:rPr>
      </w:pPr>
      <w:r>
        <w:rPr>
          <w:sz w:val="28"/>
          <w:szCs w:val="28"/>
        </w:rPr>
        <w:t>П</w:t>
      </w:r>
      <w:r w:rsidRPr="002B7428">
        <w:rPr>
          <w:sz w:val="28"/>
          <w:szCs w:val="28"/>
        </w:rPr>
        <w:t>редостав</w:t>
      </w:r>
      <w:r>
        <w:rPr>
          <w:sz w:val="28"/>
          <w:szCs w:val="28"/>
        </w:rPr>
        <w:t>ить</w:t>
      </w:r>
      <w:r w:rsidRPr="00885396">
        <w:rPr>
          <w:sz w:val="28"/>
          <w:szCs w:val="28"/>
        </w:rPr>
        <w:t xml:space="preserve"> </w:t>
      </w:r>
      <w:r>
        <w:rPr>
          <w:sz w:val="28"/>
          <w:szCs w:val="28"/>
        </w:rPr>
        <w:t xml:space="preserve"> </w:t>
      </w:r>
      <w:r w:rsidRPr="007D111C">
        <w:rPr>
          <w:spacing w:val="-6"/>
          <w:sz w:val="28"/>
          <w:szCs w:val="28"/>
        </w:rPr>
        <w:t>ООО «</w:t>
      </w:r>
      <w:r>
        <w:rPr>
          <w:spacing w:val="-6"/>
          <w:sz w:val="28"/>
          <w:szCs w:val="28"/>
        </w:rPr>
        <w:t>Теплострой</w:t>
      </w:r>
      <w:r w:rsidRPr="007D111C">
        <w:rPr>
          <w:spacing w:val="-6"/>
          <w:sz w:val="28"/>
          <w:szCs w:val="28"/>
        </w:rPr>
        <w:t xml:space="preserve">» </w:t>
      </w:r>
      <w:r>
        <w:rPr>
          <w:sz w:val="28"/>
          <w:szCs w:val="28"/>
        </w:rPr>
        <w:t>муниципальную преференцию в размере 173</w:t>
      </w:r>
      <w:r w:rsidRPr="009A5CF0">
        <w:rPr>
          <w:sz w:val="28"/>
          <w:szCs w:val="28"/>
        </w:rPr>
        <w:t xml:space="preserve"> 000</w:t>
      </w:r>
      <w:r>
        <w:rPr>
          <w:sz w:val="28"/>
          <w:szCs w:val="28"/>
        </w:rPr>
        <w:t xml:space="preserve"> рублей в целях поддержки субъектов малого и среднего бизнеса путем передачи имущества в безвозмездное пользование сроком на один год с момента фактической передачи имущества.</w:t>
      </w:r>
    </w:p>
    <w:p w:rsidR="007A5695" w:rsidRDefault="007A5695" w:rsidP="007A5695">
      <w:pPr>
        <w:rPr>
          <w:sz w:val="28"/>
          <w:szCs w:val="28"/>
        </w:rPr>
      </w:pPr>
    </w:p>
    <w:p w:rsidR="007A5695" w:rsidRDefault="007A5695" w:rsidP="007A5695">
      <w:pPr>
        <w:jc w:val="both"/>
        <w:rPr>
          <w:b/>
          <w:sz w:val="28"/>
        </w:rPr>
      </w:pPr>
    </w:p>
    <w:p w:rsidR="007A5695" w:rsidRDefault="007A5695" w:rsidP="007A5695"/>
    <w:tbl>
      <w:tblPr>
        <w:tblW w:w="9288" w:type="dxa"/>
        <w:tblLayout w:type="fixed"/>
        <w:tblLook w:val="0000"/>
      </w:tblPr>
      <w:tblGrid>
        <w:gridCol w:w="2088"/>
        <w:gridCol w:w="2340"/>
        <w:gridCol w:w="2880"/>
        <w:gridCol w:w="1980"/>
      </w:tblGrid>
      <w:tr w:rsidR="007A5695" w:rsidTr="003F3AB0">
        <w:tc>
          <w:tcPr>
            <w:tcW w:w="2088" w:type="dxa"/>
          </w:tcPr>
          <w:p w:rsidR="007A5695" w:rsidRDefault="007A5695" w:rsidP="003F3AB0">
            <w:pPr>
              <w:rPr>
                <w:bCs/>
                <w:sz w:val="28"/>
              </w:rPr>
            </w:pPr>
          </w:p>
          <w:p w:rsidR="007A5695" w:rsidRDefault="007A5695" w:rsidP="003F3AB0">
            <w:pPr>
              <w:rPr>
                <w:bCs/>
                <w:sz w:val="28"/>
              </w:rPr>
            </w:pPr>
          </w:p>
          <w:p w:rsidR="007A5695" w:rsidRDefault="007A5695" w:rsidP="003F3AB0">
            <w:pPr>
              <w:rPr>
                <w:sz w:val="28"/>
              </w:rPr>
            </w:pPr>
            <w:r>
              <w:rPr>
                <w:bCs/>
                <w:sz w:val="28"/>
              </w:rPr>
              <w:t>Глава района</w:t>
            </w:r>
          </w:p>
        </w:tc>
        <w:tc>
          <w:tcPr>
            <w:tcW w:w="2340" w:type="dxa"/>
          </w:tcPr>
          <w:p w:rsidR="007A5695" w:rsidRDefault="007A5695" w:rsidP="003F3AB0">
            <w:r>
              <w:rPr>
                <w:noProof/>
              </w:rPr>
              <w:drawing>
                <wp:inline distT="0" distB="0" distL="0" distR="0">
                  <wp:extent cx="1104900" cy="1104900"/>
                  <wp:effectExtent l="19050" t="0" r="0" b="0"/>
                  <wp:docPr id="9" name="Рисунок 10"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министрация-решения"/>
                          <pic:cNvPicPr>
                            <a:picLocks noChangeAspect="1" noChangeArrowheads="1"/>
                          </pic:cNvPicPr>
                        </pic:nvPicPr>
                        <pic:blipFill>
                          <a:blip r:embed="rId32"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c>
          <w:tcPr>
            <w:tcW w:w="2880" w:type="dxa"/>
          </w:tcPr>
          <w:p w:rsidR="007A5695" w:rsidRDefault="007A5695" w:rsidP="003F3AB0"/>
          <w:p w:rsidR="007A5695" w:rsidRDefault="007A5695" w:rsidP="003F3AB0">
            <w:r>
              <w:rPr>
                <w:noProof/>
              </w:rPr>
              <w:drawing>
                <wp:inline distT="0" distB="0" distL="0" distR="0">
                  <wp:extent cx="1552575" cy="638175"/>
                  <wp:effectExtent l="19050" t="0" r="9525" b="0"/>
                  <wp:docPr id="10" name="Рисунок 11"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ач"/>
                          <pic:cNvPicPr>
                            <a:picLocks noChangeAspect="1" noChangeArrowheads="1"/>
                          </pic:cNvPicPr>
                        </pic:nvPicPr>
                        <pic:blipFill>
                          <a:blip r:embed="rId33"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7A5695" w:rsidRDefault="007A5695" w:rsidP="003F3AB0">
            <w:pPr>
              <w:pStyle w:val="ab"/>
              <w:tabs>
                <w:tab w:val="clear" w:pos="4677"/>
                <w:tab w:val="clear" w:pos="9355"/>
              </w:tabs>
            </w:pPr>
          </w:p>
          <w:p w:rsidR="007A5695" w:rsidRDefault="007A5695" w:rsidP="003F3AB0">
            <w:pPr>
              <w:pStyle w:val="ab"/>
              <w:tabs>
                <w:tab w:val="clear" w:pos="4677"/>
                <w:tab w:val="clear" w:pos="9355"/>
              </w:tabs>
            </w:pPr>
          </w:p>
          <w:p w:rsidR="007A5695" w:rsidRDefault="007A5695" w:rsidP="003F3AB0">
            <w:pPr>
              <w:pStyle w:val="ab"/>
              <w:tabs>
                <w:tab w:val="clear" w:pos="4677"/>
                <w:tab w:val="clear" w:pos="9355"/>
              </w:tabs>
              <w:rPr>
                <w:sz w:val="28"/>
              </w:rPr>
            </w:pPr>
            <w:r>
              <w:rPr>
                <w:sz w:val="28"/>
              </w:rPr>
              <w:t>В.И. Косач</w:t>
            </w:r>
          </w:p>
        </w:tc>
      </w:tr>
    </w:tbl>
    <w:p w:rsidR="007A5695" w:rsidRDefault="007A5695" w:rsidP="007A5695">
      <w:pPr>
        <w:shd w:val="clear" w:color="auto" w:fill="FFFFFF"/>
        <w:spacing w:line="341" w:lineRule="exact"/>
        <w:jc w:val="both"/>
        <w:rPr>
          <w:spacing w:val="-12"/>
          <w:sz w:val="28"/>
          <w:szCs w:val="28"/>
        </w:rPr>
      </w:pPr>
    </w:p>
    <w:p w:rsidR="00DF6580" w:rsidRDefault="00DF6580" w:rsidP="00DF6580">
      <w:pPr>
        <w:rPr>
          <w:rStyle w:val="13"/>
          <w:rFonts w:eastAsia="Tahoma"/>
          <w:sz w:val="28"/>
          <w:szCs w:val="28"/>
        </w:rPr>
      </w:pPr>
    </w:p>
    <w:p w:rsidR="00DF6580" w:rsidRPr="00E514C0" w:rsidRDefault="00DF6580" w:rsidP="00DF6580">
      <w:pPr>
        <w:rPr>
          <w:rStyle w:val="13"/>
          <w:rFonts w:eastAsia="Tahoma"/>
          <w:sz w:val="28"/>
          <w:szCs w:val="28"/>
        </w:rPr>
      </w:pPr>
    </w:p>
    <w:p w:rsidR="00DF6580" w:rsidRPr="00E514C0" w:rsidRDefault="00DF6580" w:rsidP="00DF6580"/>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 w:rsidR="00DF6580" w:rsidRDefault="00DF6580" w:rsidP="00DF6580"/>
    <w:p w:rsidR="00DF6580" w:rsidRDefault="00DF6580" w:rsidP="00DF6580"/>
    <w:p w:rsidR="00EA0646" w:rsidRPr="00CE39AA" w:rsidRDefault="00EA0646" w:rsidP="00EA0646">
      <w:pPr>
        <w:jc w:val="both"/>
      </w:pPr>
    </w:p>
    <w:p w:rsidR="00EA0646" w:rsidRDefault="00EA0646" w:rsidP="00EA0646"/>
    <w:p w:rsidR="00EA0646" w:rsidRDefault="00EA0646" w:rsidP="00EA0646"/>
    <w:p w:rsidR="00EA0646" w:rsidRPr="001041D8" w:rsidRDefault="00EA0646" w:rsidP="00EA0646"/>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581"/>
        <w:gridCol w:w="5564"/>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A32C66" w:rsidP="00D347BD">
            <w:pPr>
              <w:rPr>
                <w:sz w:val="28"/>
              </w:rPr>
            </w:pPr>
            <w:r>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Беседин </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Матвейчук </w:t>
            </w:r>
          </w:p>
          <w:p w:rsidR="00A32C66" w:rsidRDefault="00A32C66" w:rsidP="00D347BD">
            <w:pPr>
              <w:pStyle w:val="xl23"/>
              <w:spacing w:before="0" w:beforeAutospacing="0" w:after="0" w:afterAutospacing="0"/>
              <w:rPr>
                <w:rFonts w:eastAsia="Times New Roman"/>
                <w:szCs w:val="24"/>
              </w:rPr>
            </w:pPr>
            <w:r>
              <w:rPr>
                <w:rFonts w:eastAsia="Times New Roman"/>
                <w:szCs w:val="24"/>
              </w:rPr>
              <w:t>Татьяна Николаевна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0854C7" w:rsidRDefault="000854C7" w:rsidP="00A32C66">
      <w:pPr>
        <w:jc w:val="both"/>
      </w:pPr>
    </w:p>
    <w:p w:rsidR="000854C7" w:rsidRDefault="000854C7" w:rsidP="00A32C66">
      <w:pPr>
        <w:jc w:val="both"/>
      </w:pPr>
    </w:p>
    <w:p w:rsidR="00A32C66" w:rsidRPr="00A32C66" w:rsidRDefault="00A32C66" w:rsidP="00A32C66">
      <w:pPr>
        <w:jc w:val="both"/>
      </w:pPr>
    </w:p>
    <w:p w:rsidR="00A32C66" w:rsidRPr="00A32C66" w:rsidRDefault="00A32C66" w:rsidP="00A32C66">
      <w:pPr>
        <w:jc w:val="both"/>
      </w:pPr>
    </w:p>
    <w:p w:rsidR="00A32C66" w:rsidRPr="00A32C66" w:rsidRDefault="00A32C66" w:rsidP="00A32C66">
      <w:pPr>
        <w:jc w:val="both"/>
      </w:pPr>
    </w:p>
    <w:p w:rsidR="00A32C66" w:rsidRDefault="003110B9" w:rsidP="00A32C66">
      <w:pPr>
        <w:jc w:val="center"/>
        <w:rPr>
          <w:sz w:val="32"/>
        </w:rPr>
      </w:pPr>
      <w:r w:rsidRPr="003110B9">
        <w:rPr>
          <w:noProof/>
          <w:sz w:val="20"/>
        </w:rPr>
        <w:pict>
          <v:shape id="_x0000_s1030" type="#_x0000_t202" style="position:absolute;left:0;text-align:left;margin-left:198pt;margin-top:564pt;width:63pt;height:36pt;z-index:251656704" stroked="f">
            <v:textbox style="mso-next-textbox:#_x0000_s1030">
              <w:txbxContent>
                <w:p w:rsidR="00D06A1D" w:rsidRDefault="00D06A1D"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11657D" w:rsidRDefault="006835C1" w:rsidP="00A32C66">
      <w:pPr>
        <w:jc w:val="center"/>
        <w:rPr>
          <w:b/>
          <w:bCs/>
          <w:sz w:val="32"/>
        </w:rPr>
      </w:pPr>
      <w:r>
        <w:rPr>
          <w:b/>
          <w:bCs/>
          <w:sz w:val="32"/>
        </w:rPr>
        <w:t xml:space="preserve">№ </w:t>
      </w:r>
      <w:r w:rsidR="00AA37ED">
        <w:rPr>
          <w:b/>
          <w:bCs/>
          <w:sz w:val="32"/>
        </w:rPr>
        <w:t>9</w:t>
      </w:r>
      <w:r w:rsidR="00BC5B26">
        <w:rPr>
          <w:b/>
          <w:bCs/>
          <w:sz w:val="32"/>
        </w:rPr>
        <w:t>3</w:t>
      </w:r>
      <w:r w:rsidR="0011657D">
        <w:rPr>
          <w:b/>
          <w:bCs/>
          <w:sz w:val="32"/>
        </w:rPr>
        <w:t xml:space="preserve"> </w:t>
      </w:r>
    </w:p>
    <w:p w:rsidR="00A32C66" w:rsidRDefault="00BC5B26" w:rsidP="00A32C66">
      <w:pPr>
        <w:jc w:val="center"/>
        <w:rPr>
          <w:b/>
          <w:bCs/>
          <w:sz w:val="32"/>
        </w:rPr>
      </w:pPr>
      <w:r>
        <w:rPr>
          <w:b/>
          <w:bCs/>
          <w:sz w:val="32"/>
        </w:rPr>
        <w:t>январь</w:t>
      </w:r>
      <w:r w:rsidR="00A32C66">
        <w:rPr>
          <w:b/>
          <w:bCs/>
          <w:sz w:val="32"/>
        </w:rPr>
        <w:t xml:space="preserve"> 201</w:t>
      </w:r>
      <w:r>
        <w:rPr>
          <w:b/>
          <w:bCs/>
          <w:sz w:val="32"/>
        </w:rPr>
        <w:t>5</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 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BC5B26">
        <w:rPr>
          <w:sz w:val="28"/>
        </w:rPr>
        <w:t>02</w:t>
      </w:r>
      <w:r w:rsidR="00A32C66">
        <w:rPr>
          <w:sz w:val="28"/>
        </w:rPr>
        <w:t>.</w:t>
      </w:r>
      <w:r w:rsidR="00BC5B26">
        <w:rPr>
          <w:sz w:val="28"/>
        </w:rPr>
        <w:t>0</w:t>
      </w:r>
      <w:r>
        <w:rPr>
          <w:sz w:val="28"/>
        </w:rPr>
        <w:t>2</w:t>
      </w:r>
      <w:r w:rsidR="00A32C66">
        <w:rPr>
          <w:sz w:val="28"/>
        </w:rPr>
        <w:t>.201</w:t>
      </w:r>
      <w:r w:rsidR="00BC5B26">
        <w:rPr>
          <w:sz w:val="28"/>
        </w:rPr>
        <w:t>5</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BC5B26">
        <w:rPr>
          <w:sz w:val="28"/>
        </w:rPr>
        <w:t>0</w:t>
      </w:r>
      <w:r w:rsidR="005643DC">
        <w:rPr>
          <w:sz w:val="28"/>
        </w:rPr>
        <w:t>3</w:t>
      </w:r>
      <w:r w:rsidR="00BC5B26">
        <w:rPr>
          <w:sz w:val="28"/>
        </w:rPr>
        <w:t>.0</w:t>
      </w:r>
      <w:r w:rsidR="005643DC">
        <w:rPr>
          <w:sz w:val="28"/>
        </w:rPr>
        <w:t>2</w:t>
      </w:r>
      <w:r>
        <w:rPr>
          <w:sz w:val="28"/>
        </w:rPr>
        <w:t>.201</w:t>
      </w:r>
      <w:r w:rsidR="00BC5B26">
        <w:rPr>
          <w:sz w:val="28"/>
        </w:rPr>
        <w:t>5</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3110B9" w:rsidP="00A32C66">
      <w:r w:rsidRPr="003110B9">
        <w:rPr>
          <w:noProof/>
          <w:sz w:val="20"/>
        </w:rPr>
        <w:pict>
          <v:shape id="_x0000_s1031" type="#_x0000_t202" style="position:absolute;margin-left:207pt;margin-top:558.6pt;width:54pt;height:54pt;z-index:251657728" stroked="f">
            <v:textbox style="mso-next-textbox:#_x0000_s1031">
              <w:txbxContent>
                <w:p w:rsidR="00D06A1D" w:rsidRDefault="00D06A1D" w:rsidP="00A32C66"/>
              </w:txbxContent>
            </v:textbox>
            <w10:wrap type="topAndBottom"/>
          </v:shape>
        </w:pict>
      </w:r>
    </w:p>
    <w:p w:rsidR="00A32C66" w:rsidRDefault="00A32C66" w:rsidP="00A32C66"/>
    <w:p w:rsidR="00A32C66" w:rsidRDefault="00A32C66" w:rsidP="00A32C66"/>
    <w:p w:rsidR="00A32C66" w:rsidRDefault="003110B9">
      <w:r w:rsidRPr="003110B9">
        <w:rPr>
          <w:noProof/>
          <w:sz w:val="20"/>
        </w:rPr>
        <w:pict>
          <v:shape id="_x0000_s1032" type="#_x0000_t202" style="position:absolute;margin-left:162.85pt;margin-top:613.45pt;width:99pt;height:45pt;z-index:251658752" stroked="f">
            <v:textbox style="mso-next-textbox:#_x0000_s1032">
              <w:txbxContent>
                <w:p w:rsidR="00D06A1D" w:rsidRDefault="00D06A1D" w:rsidP="00A32C66"/>
              </w:txbxContent>
            </v:textbox>
          </v:shape>
        </w:pict>
      </w:r>
    </w:p>
    <w:sectPr w:rsidR="00A32C66" w:rsidSect="00FB19DA">
      <w:headerReference w:type="even" r:id="rId34"/>
      <w:headerReference w:type="default" r:id="rId35"/>
      <w:pgSz w:w="11906" w:h="16838"/>
      <w:pgMar w:top="1134" w:right="1418"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B95" w:rsidRDefault="00182B95" w:rsidP="00A32C66">
      <w:r>
        <w:separator/>
      </w:r>
    </w:p>
  </w:endnote>
  <w:endnote w:type="continuationSeparator" w:id="0">
    <w:p w:rsidR="00182B95" w:rsidRDefault="00182B95"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Century Schoolbook">
    <w:altName w:val="Times New Roman"/>
    <w:charset w:val="CC"/>
    <w:family w:val="roman"/>
    <w:pitch w:val="variable"/>
    <w:sig w:usb0="00000001"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1D" w:rsidRDefault="003110B9">
    <w:pPr>
      <w:pStyle w:val="ab"/>
      <w:framePr w:wrap="around" w:vAnchor="text" w:hAnchor="margin" w:xAlign="right" w:y="1"/>
      <w:rPr>
        <w:rStyle w:val="af5"/>
      </w:rPr>
    </w:pPr>
    <w:r>
      <w:rPr>
        <w:rStyle w:val="af5"/>
      </w:rPr>
      <w:fldChar w:fldCharType="begin"/>
    </w:r>
    <w:r w:rsidR="00D06A1D">
      <w:rPr>
        <w:rStyle w:val="af5"/>
      </w:rPr>
      <w:instrText xml:space="preserve">PAGE  </w:instrText>
    </w:r>
    <w:r>
      <w:rPr>
        <w:rStyle w:val="af5"/>
      </w:rPr>
      <w:fldChar w:fldCharType="end"/>
    </w:r>
  </w:p>
  <w:p w:rsidR="00D06A1D" w:rsidRDefault="00D06A1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1D" w:rsidRDefault="003110B9" w:rsidP="0086616F">
    <w:pPr>
      <w:pStyle w:val="ab"/>
      <w:framePr w:w="14417" w:wrap="around" w:vAnchor="text" w:hAnchor="margin" w:x="4678" w:y="1"/>
      <w:tabs>
        <w:tab w:val="clear" w:pos="4677"/>
        <w:tab w:val="center" w:pos="0"/>
      </w:tabs>
      <w:rPr>
        <w:rStyle w:val="af5"/>
      </w:rPr>
    </w:pPr>
    <w:r>
      <w:rPr>
        <w:rStyle w:val="af5"/>
      </w:rPr>
      <w:fldChar w:fldCharType="begin"/>
    </w:r>
    <w:r w:rsidR="00D06A1D">
      <w:rPr>
        <w:rStyle w:val="af5"/>
      </w:rPr>
      <w:instrText xml:space="preserve">PAGE  </w:instrText>
    </w:r>
    <w:r>
      <w:rPr>
        <w:rStyle w:val="af5"/>
      </w:rPr>
      <w:fldChar w:fldCharType="separate"/>
    </w:r>
    <w:r w:rsidR="008C3D94">
      <w:rPr>
        <w:rStyle w:val="af5"/>
        <w:noProof/>
      </w:rPr>
      <w:t>3</w:t>
    </w:r>
    <w:r>
      <w:rPr>
        <w:rStyle w:val="af5"/>
      </w:rPr>
      <w:fldChar w:fldCharType="end"/>
    </w:r>
  </w:p>
  <w:p w:rsidR="00D06A1D" w:rsidRDefault="00D06A1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B95" w:rsidRDefault="00182B95" w:rsidP="00A32C66">
      <w:r>
        <w:separator/>
      </w:r>
    </w:p>
  </w:footnote>
  <w:footnote w:type="continuationSeparator" w:id="0">
    <w:p w:rsidR="00182B95" w:rsidRDefault="00182B95" w:rsidP="00A32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1D" w:rsidRDefault="003110B9" w:rsidP="00DA7C88">
    <w:pPr>
      <w:pStyle w:val="a9"/>
      <w:framePr w:wrap="around" w:vAnchor="text" w:hAnchor="margin" w:xAlign="right" w:y="1"/>
      <w:rPr>
        <w:rStyle w:val="af5"/>
      </w:rPr>
    </w:pPr>
    <w:r>
      <w:rPr>
        <w:rStyle w:val="af5"/>
      </w:rPr>
      <w:fldChar w:fldCharType="begin"/>
    </w:r>
    <w:r w:rsidR="00D06A1D">
      <w:rPr>
        <w:rStyle w:val="af5"/>
      </w:rPr>
      <w:instrText xml:space="preserve">PAGE  </w:instrText>
    </w:r>
    <w:r>
      <w:rPr>
        <w:rStyle w:val="af5"/>
      </w:rPr>
      <w:fldChar w:fldCharType="end"/>
    </w:r>
  </w:p>
  <w:p w:rsidR="00D06A1D" w:rsidRDefault="00D06A1D" w:rsidP="00DA7C8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1D" w:rsidRDefault="00D06A1D" w:rsidP="00DA7C88">
    <w:pPr>
      <w:pStyle w:val="a9"/>
      <w:framePr w:wrap="around" w:vAnchor="text" w:hAnchor="margin" w:xAlign="right" w:y="1"/>
      <w:rPr>
        <w:rStyle w:val="af5"/>
      </w:rPr>
    </w:pPr>
  </w:p>
  <w:p w:rsidR="00D06A1D" w:rsidRDefault="00D06A1D" w:rsidP="00DA7C88">
    <w:pPr>
      <w:pStyle w:val="a9"/>
      <w:framePr w:wrap="around" w:vAnchor="text" w:hAnchor="margin" w:xAlign="right" w:y="1"/>
      <w:rPr>
        <w:rStyle w:val="af5"/>
      </w:rPr>
    </w:pPr>
  </w:p>
  <w:p w:rsidR="00D06A1D" w:rsidRDefault="00D06A1D" w:rsidP="00DA7C88">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26757E5"/>
    <w:multiLevelType w:val="hybridMultilevel"/>
    <w:tmpl w:val="E154E802"/>
    <w:lvl w:ilvl="0" w:tplc="F736860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4A2CBB"/>
    <w:multiLevelType w:val="hybridMultilevel"/>
    <w:tmpl w:val="72B89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813066"/>
    <w:multiLevelType w:val="hybridMultilevel"/>
    <w:tmpl w:val="780E56C4"/>
    <w:lvl w:ilvl="0" w:tplc="7C7C0C5C">
      <w:start w:val="1"/>
      <w:numFmt w:val="decimal"/>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FC1C91"/>
    <w:multiLevelType w:val="hybridMultilevel"/>
    <w:tmpl w:val="4B9C0F2C"/>
    <w:lvl w:ilvl="0" w:tplc="490486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35C63A0"/>
    <w:multiLevelType w:val="multilevel"/>
    <w:tmpl w:val="931C04D4"/>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F773E"/>
    <w:multiLevelType w:val="multilevel"/>
    <w:tmpl w:val="8B56F5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9C425CF"/>
    <w:multiLevelType w:val="hybridMultilevel"/>
    <w:tmpl w:val="39CEE3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B77D54"/>
    <w:multiLevelType w:val="singleLevel"/>
    <w:tmpl w:val="9662D40E"/>
    <w:lvl w:ilvl="0">
      <w:start w:val="8"/>
      <w:numFmt w:val="decimal"/>
      <w:lvlText w:val="%1."/>
      <w:legacy w:legacy="1" w:legacySpace="0" w:legacyIndent="264"/>
      <w:lvlJc w:val="left"/>
      <w:rPr>
        <w:rFonts w:ascii="Times New Roman" w:hAnsi="Times New Roman" w:cs="Times New Roman" w:hint="default"/>
      </w:rPr>
    </w:lvl>
  </w:abstractNum>
  <w:abstractNum w:abstractNumId="9">
    <w:nsid w:val="1C8975F0"/>
    <w:multiLevelType w:val="multilevel"/>
    <w:tmpl w:val="768A012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02C80"/>
    <w:multiLevelType w:val="hybridMultilevel"/>
    <w:tmpl w:val="9328E39A"/>
    <w:lvl w:ilvl="0" w:tplc="6910002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58F1C7C"/>
    <w:multiLevelType w:val="multilevel"/>
    <w:tmpl w:val="8382881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EA40DA1"/>
    <w:multiLevelType w:val="multilevel"/>
    <w:tmpl w:val="6EF887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F6127C"/>
    <w:multiLevelType w:val="hybridMultilevel"/>
    <w:tmpl w:val="C6228B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612F40"/>
    <w:multiLevelType w:val="singleLevel"/>
    <w:tmpl w:val="DF729D62"/>
    <w:lvl w:ilvl="0">
      <w:start w:val="1"/>
      <w:numFmt w:val="decimal"/>
      <w:lvlText w:val="%1."/>
      <w:legacy w:legacy="1" w:legacySpace="0" w:legacyIndent="310"/>
      <w:lvlJc w:val="left"/>
      <w:rPr>
        <w:rFonts w:ascii="Times New Roman" w:hAnsi="Times New Roman" w:cs="Times New Roman" w:hint="default"/>
      </w:rPr>
    </w:lvl>
  </w:abstractNum>
  <w:abstractNum w:abstractNumId="16">
    <w:nsid w:val="35E67E0C"/>
    <w:multiLevelType w:val="singleLevel"/>
    <w:tmpl w:val="D1101038"/>
    <w:lvl w:ilvl="0">
      <w:start w:val="1"/>
      <w:numFmt w:val="decimal"/>
      <w:lvlText w:val="%1)"/>
      <w:legacy w:legacy="1" w:legacySpace="0" w:legacyIndent="292"/>
      <w:lvlJc w:val="left"/>
      <w:rPr>
        <w:rFonts w:ascii="Times New Roman" w:hAnsi="Times New Roman" w:cs="Times New Roman" w:hint="default"/>
      </w:rPr>
    </w:lvl>
  </w:abstractNum>
  <w:abstractNum w:abstractNumId="17">
    <w:nsid w:val="36A17269"/>
    <w:multiLevelType w:val="multilevel"/>
    <w:tmpl w:val="74FC53A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4D59B4"/>
    <w:multiLevelType w:val="singleLevel"/>
    <w:tmpl w:val="212E4EAC"/>
    <w:lvl w:ilvl="0">
      <w:start w:val="1"/>
      <w:numFmt w:val="decimal"/>
      <w:lvlText w:val="%1."/>
      <w:legacy w:legacy="1" w:legacySpace="0" w:legacyIndent="269"/>
      <w:lvlJc w:val="left"/>
      <w:rPr>
        <w:rFonts w:ascii="Times New Roman" w:hAnsi="Times New Roman" w:cs="Times New Roman" w:hint="default"/>
      </w:rPr>
    </w:lvl>
  </w:abstractNum>
  <w:abstractNum w:abstractNumId="19">
    <w:nsid w:val="3B0A362E"/>
    <w:multiLevelType w:val="hybridMultilevel"/>
    <w:tmpl w:val="526A1106"/>
    <w:lvl w:ilvl="0" w:tplc="E56E4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7264E51"/>
    <w:multiLevelType w:val="hybridMultilevel"/>
    <w:tmpl w:val="09BC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0174B1"/>
    <w:multiLevelType w:val="hybridMultilevel"/>
    <w:tmpl w:val="A9E681DE"/>
    <w:lvl w:ilvl="0" w:tplc="711835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D36B9F"/>
    <w:multiLevelType w:val="multilevel"/>
    <w:tmpl w:val="2716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7E040D"/>
    <w:multiLevelType w:val="hybridMultilevel"/>
    <w:tmpl w:val="7898C8AC"/>
    <w:lvl w:ilvl="0" w:tplc="1DE892FC">
      <w:start w:val="1"/>
      <w:numFmt w:val="decimal"/>
      <w:lvlText w:val="%1."/>
      <w:lvlJc w:val="left"/>
      <w:pPr>
        <w:tabs>
          <w:tab w:val="num" w:pos="1575"/>
        </w:tabs>
        <w:ind w:left="1575" w:hanging="9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5">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6">
    <w:nsid w:val="544F163C"/>
    <w:multiLevelType w:val="multilevel"/>
    <w:tmpl w:val="5D7C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F0032"/>
    <w:multiLevelType w:val="multilevel"/>
    <w:tmpl w:val="57DE34C0"/>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6455D5F"/>
    <w:multiLevelType w:val="multilevel"/>
    <w:tmpl w:val="A05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C550D2"/>
    <w:multiLevelType w:val="singleLevel"/>
    <w:tmpl w:val="9CC48B6A"/>
    <w:lvl w:ilvl="0">
      <w:start w:val="1"/>
      <w:numFmt w:val="decimal"/>
      <w:lvlText w:val="%1)"/>
      <w:legacy w:legacy="1" w:legacySpace="0" w:legacyIndent="293"/>
      <w:lvlJc w:val="left"/>
      <w:rPr>
        <w:rFonts w:ascii="Times New Roman" w:hAnsi="Times New Roman" w:cs="Times New Roman" w:hint="default"/>
      </w:rPr>
    </w:lvl>
  </w:abstractNum>
  <w:abstractNum w:abstractNumId="30">
    <w:nsid w:val="5C2D0395"/>
    <w:multiLevelType w:val="singleLevel"/>
    <w:tmpl w:val="DF729D62"/>
    <w:lvl w:ilvl="0">
      <w:start w:val="1"/>
      <w:numFmt w:val="decimal"/>
      <w:lvlText w:val="%1."/>
      <w:legacy w:legacy="1" w:legacySpace="0" w:legacyIndent="310"/>
      <w:lvlJc w:val="left"/>
      <w:rPr>
        <w:rFonts w:ascii="Times New Roman" w:hAnsi="Times New Roman" w:cs="Times New Roman" w:hint="default"/>
      </w:rPr>
    </w:lvl>
  </w:abstractNum>
  <w:abstractNum w:abstractNumId="31">
    <w:nsid w:val="5DCE7B78"/>
    <w:multiLevelType w:val="multilevel"/>
    <w:tmpl w:val="0E50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547F96"/>
    <w:multiLevelType w:val="hybridMultilevel"/>
    <w:tmpl w:val="B986C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6A62FD"/>
    <w:multiLevelType w:val="hybridMultilevel"/>
    <w:tmpl w:val="916413E0"/>
    <w:lvl w:ilvl="0" w:tplc="0419000F">
      <w:start w:val="1"/>
      <w:numFmt w:val="decimal"/>
      <w:lvlText w:val="%1."/>
      <w:lvlJc w:val="left"/>
      <w:pPr>
        <w:ind w:left="1469" w:hanging="360"/>
      </w:p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34">
    <w:nsid w:val="719E7B5E"/>
    <w:multiLevelType w:val="hybridMultilevel"/>
    <w:tmpl w:val="D5F25822"/>
    <w:lvl w:ilvl="0" w:tplc="546E5A2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52A0C26"/>
    <w:multiLevelType w:val="singleLevel"/>
    <w:tmpl w:val="8AA0AFE4"/>
    <w:lvl w:ilvl="0">
      <w:start w:val="7"/>
      <w:numFmt w:val="decimal"/>
      <w:lvlText w:val="%1."/>
      <w:legacy w:legacy="1" w:legacySpace="0" w:legacyIndent="264"/>
      <w:lvlJc w:val="left"/>
      <w:rPr>
        <w:rFonts w:ascii="Times New Roman" w:hAnsi="Times New Roman" w:cs="Times New Roman" w:hint="default"/>
      </w:rPr>
    </w:lvl>
  </w:abstractNum>
  <w:abstractNum w:abstractNumId="36">
    <w:nsid w:val="797671DF"/>
    <w:multiLevelType w:val="hybridMultilevel"/>
    <w:tmpl w:val="A6047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3"/>
  </w:num>
  <w:num w:numId="5">
    <w:abstractNumId w:val="14"/>
  </w:num>
  <w:num w:numId="6">
    <w:abstractNumId w:val="26"/>
  </w:num>
  <w:num w:numId="7">
    <w:abstractNumId w:val="28"/>
  </w:num>
  <w:num w:numId="8">
    <w:abstractNumId w:val="31"/>
  </w:num>
  <w:num w:numId="9">
    <w:abstractNumId w:val="22"/>
  </w:num>
  <w:num w:numId="10">
    <w:abstractNumId w:val="5"/>
  </w:num>
  <w:num w:numId="11">
    <w:abstractNumId w:val="11"/>
  </w:num>
  <w:num w:numId="12">
    <w:abstractNumId w:val="9"/>
  </w:num>
  <w:num w:numId="13">
    <w:abstractNumId w:val="17"/>
  </w:num>
  <w:num w:numId="14">
    <w:abstractNumId w:val="32"/>
  </w:num>
  <w:num w:numId="15">
    <w:abstractNumId w:val="1"/>
  </w:num>
  <w:num w:numId="16">
    <w:abstractNumId w:val="24"/>
  </w:num>
  <w:num w:numId="17">
    <w:abstractNumId w:val="13"/>
  </w:num>
  <w:num w:numId="18">
    <w:abstractNumId w:val="1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34"/>
  </w:num>
  <w:num w:numId="20">
    <w:abstractNumId w:val="19"/>
  </w:num>
  <w:num w:numId="21">
    <w:abstractNumId w:val="12"/>
  </w:num>
  <w:num w:numId="22">
    <w:abstractNumId w:val="23"/>
  </w:num>
  <w:num w:numId="23">
    <w:abstractNumId w:val="0"/>
  </w:num>
  <w:num w:numId="24">
    <w:abstractNumId w:val="36"/>
  </w:num>
  <w:num w:numId="25">
    <w:abstractNumId w:val="10"/>
  </w:num>
  <w:num w:numId="26">
    <w:abstractNumId w:val="27"/>
  </w:num>
  <w:num w:numId="27">
    <w:abstractNumId w:val="6"/>
  </w:num>
  <w:num w:numId="28">
    <w:abstractNumId w:val="15"/>
  </w:num>
  <w:num w:numId="29">
    <w:abstractNumId w:val="30"/>
  </w:num>
  <w:num w:numId="30">
    <w:abstractNumId w:val="33"/>
  </w:num>
  <w:num w:numId="31">
    <w:abstractNumId w:val="4"/>
  </w:num>
  <w:num w:numId="32">
    <w:abstractNumId w:val="20"/>
  </w:num>
  <w:num w:numId="33">
    <w:abstractNumId w:val="18"/>
  </w:num>
  <w:num w:numId="34">
    <w:abstractNumId w:val="16"/>
  </w:num>
  <w:num w:numId="35">
    <w:abstractNumId w:val="16"/>
    <w:lvlOverride w:ilvl="0">
      <w:lvl w:ilvl="0">
        <w:start w:val="3"/>
        <w:numFmt w:val="decimal"/>
        <w:lvlText w:val="%1)"/>
        <w:legacy w:legacy="1" w:legacySpace="0" w:legacyIndent="293"/>
        <w:lvlJc w:val="left"/>
        <w:rPr>
          <w:rFonts w:ascii="Times New Roman" w:hAnsi="Times New Roman" w:cs="Times New Roman" w:hint="default"/>
        </w:rPr>
      </w:lvl>
    </w:lvlOverride>
  </w:num>
  <w:num w:numId="36">
    <w:abstractNumId w:val="29"/>
  </w:num>
  <w:num w:numId="37">
    <w:abstractNumId w:val="35"/>
  </w:num>
  <w:num w:numId="38">
    <w:abstractNumId w:val="8"/>
  </w:num>
  <w:num w:numId="39">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32CD0"/>
    <w:rsid w:val="0000610F"/>
    <w:rsid w:val="000073EF"/>
    <w:rsid w:val="000153FC"/>
    <w:rsid w:val="00023C0B"/>
    <w:rsid w:val="00023FAC"/>
    <w:rsid w:val="000307C1"/>
    <w:rsid w:val="00033A04"/>
    <w:rsid w:val="000409A5"/>
    <w:rsid w:val="0004338C"/>
    <w:rsid w:val="00062229"/>
    <w:rsid w:val="00075668"/>
    <w:rsid w:val="000854C7"/>
    <w:rsid w:val="000A122E"/>
    <w:rsid w:val="000A5102"/>
    <w:rsid w:val="000B0B41"/>
    <w:rsid w:val="000E11C0"/>
    <w:rsid w:val="000F24C0"/>
    <w:rsid w:val="0010496F"/>
    <w:rsid w:val="00113140"/>
    <w:rsid w:val="0011435C"/>
    <w:rsid w:val="0011657D"/>
    <w:rsid w:val="0012187A"/>
    <w:rsid w:val="00121DE8"/>
    <w:rsid w:val="00124CE8"/>
    <w:rsid w:val="00125D06"/>
    <w:rsid w:val="00132E79"/>
    <w:rsid w:val="00175B2D"/>
    <w:rsid w:val="00182B95"/>
    <w:rsid w:val="0019402E"/>
    <w:rsid w:val="001A465A"/>
    <w:rsid w:val="001B5FC4"/>
    <w:rsid w:val="001C3B18"/>
    <w:rsid w:val="001E56FD"/>
    <w:rsid w:val="001F2B8B"/>
    <w:rsid w:val="002050A8"/>
    <w:rsid w:val="00213021"/>
    <w:rsid w:val="002138FA"/>
    <w:rsid w:val="00232DB0"/>
    <w:rsid w:val="00237CF2"/>
    <w:rsid w:val="002434E4"/>
    <w:rsid w:val="0025016C"/>
    <w:rsid w:val="00255B38"/>
    <w:rsid w:val="0026357F"/>
    <w:rsid w:val="0027442C"/>
    <w:rsid w:val="00281CCE"/>
    <w:rsid w:val="00291B1A"/>
    <w:rsid w:val="002A2BC8"/>
    <w:rsid w:val="002B4769"/>
    <w:rsid w:val="002C2C0A"/>
    <w:rsid w:val="002C505C"/>
    <w:rsid w:val="002E1916"/>
    <w:rsid w:val="002E69F3"/>
    <w:rsid w:val="002F13BC"/>
    <w:rsid w:val="002F7948"/>
    <w:rsid w:val="00306AE5"/>
    <w:rsid w:val="003110B9"/>
    <w:rsid w:val="00315E92"/>
    <w:rsid w:val="0033120D"/>
    <w:rsid w:val="00335569"/>
    <w:rsid w:val="00353012"/>
    <w:rsid w:val="003627D0"/>
    <w:rsid w:val="003678C0"/>
    <w:rsid w:val="003709CC"/>
    <w:rsid w:val="00371A29"/>
    <w:rsid w:val="00377116"/>
    <w:rsid w:val="0038123B"/>
    <w:rsid w:val="00381ABC"/>
    <w:rsid w:val="003A22C6"/>
    <w:rsid w:val="003A43A8"/>
    <w:rsid w:val="003F012A"/>
    <w:rsid w:val="003F049F"/>
    <w:rsid w:val="003F15E7"/>
    <w:rsid w:val="003F585D"/>
    <w:rsid w:val="00411EDB"/>
    <w:rsid w:val="0041541D"/>
    <w:rsid w:val="00417FC8"/>
    <w:rsid w:val="00422479"/>
    <w:rsid w:val="004228F3"/>
    <w:rsid w:val="00423A33"/>
    <w:rsid w:val="00423FB5"/>
    <w:rsid w:val="004435D7"/>
    <w:rsid w:val="00446B04"/>
    <w:rsid w:val="00453F32"/>
    <w:rsid w:val="0046052C"/>
    <w:rsid w:val="0046322F"/>
    <w:rsid w:val="00463286"/>
    <w:rsid w:val="00471CA2"/>
    <w:rsid w:val="0049424E"/>
    <w:rsid w:val="00496167"/>
    <w:rsid w:val="004B24ED"/>
    <w:rsid w:val="004D222D"/>
    <w:rsid w:val="004D29FA"/>
    <w:rsid w:val="004E1F01"/>
    <w:rsid w:val="004E2F7D"/>
    <w:rsid w:val="00500F5B"/>
    <w:rsid w:val="00507004"/>
    <w:rsid w:val="00511B96"/>
    <w:rsid w:val="00511FDA"/>
    <w:rsid w:val="00515AF7"/>
    <w:rsid w:val="005176D7"/>
    <w:rsid w:val="00520B85"/>
    <w:rsid w:val="0052315C"/>
    <w:rsid w:val="0053664B"/>
    <w:rsid w:val="00546EFE"/>
    <w:rsid w:val="00550211"/>
    <w:rsid w:val="00560EF2"/>
    <w:rsid w:val="00561130"/>
    <w:rsid w:val="005643DC"/>
    <w:rsid w:val="00585489"/>
    <w:rsid w:val="005C0216"/>
    <w:rsid w:val="005C3A42"/>
    <w:rsid w:val="005F65C2"/>
    <w:rsid w:val="0060636D"/>
    <w:rsid w:val="00607178"/>
    <w:rsid w:val="00617146"/>
    <w:rsid w:val="006216A4"/>
    <w:rsid w:val="00623727"/>
    <w:rsid w:val="00625786"/>
    <w:rsid w:val="00633E28"/>
    <w:rsid w:val="00642871"/>
    <w:rsid w:val="006441BE"/>
    <w:rsid w:val="006521DD"/>
    <w:rsid w:val="00663699"/>
    <w:rsid w:val="006822F3"/>
    <w:rsid w:val="006835C1"/>
    <w:rsid w:val="0069159B"/>
    <w:rsid w:val="00696619"/>
    <w:rsid w:val="006A75FA"/>
    <w:rsid w:val="006B004B"/>
    <w:rsid w:val="006B26AA"/>
    <w:rsid w:val="006B31BD"/>
    <w:rsid w:val="006C265D"/>
    <w:rsid w:val="006E21A3"/>
    <w:rsid w:val="006E329F"/>
    <w:rsid w:val="006F185C"/>
    <w:rsid w:val="006F54F3"/>
    <w:rsid w:val="006F6FC3"/>
    <w:rsid w:val="00702F4C"/>
    <w:rsid w:val="00722049"/>
    <w:rsid w:val="00727CD7"/>
    <w:rsid w:val="007317C8"/>
    <w:rsid w:val="00740751"/>
    <w:rsid w:val="007631CF"/>
    <w:rsid w:val="0076602C"/>
    <w:rsid w:val="00767E70"/>
    <w:rsid w:val="007736EA"/>
    <w:rsid w:val="0078540A"/>
    <w:rsid w:val="00796752"/>
    <w:rsid w:val="007A3E0F"/>
    <w:rsid w:val="007A514F"/>
    <w:rsid w:val="007A5695"/>
    <w:rsid w:val="007A704F"/>
    <w:rsid w:val="007B73D2"/>
    <w:rsid w:val="007B796A"/>
    <w:rsid w:val="007C14E6"/>
    <w:rsid w:val="007C19BB"/>
    <w:rsid w:val="007D004F"/>
    <w:rsid w:val="007D213C"/>
    <w:rsid w:val="007D70DC"/>
    <w:rsid w:val="007F3532"/>
    <w:rsid w:val="0081046F"/>
    <w:rsid w:val="00811A17"/>
    <w:rsid w:val="008143F6"/>
    <w:rsid w:val="0082479C"/>
    <w:rsid w:val="00825F26"/>
    <w:rsid w:val="008307EE"/>
    <w:rsid w:val="008332F1"/>
    <w:rsid w:val="008351C7"/>
    <w:rsid w:val="00836C35"/>
    <w:rsid w:val="00837591"/>
    <w:rsid w:val="00843646"/>
    <w:rsid w:val="00844CAD"/>
    <w:rsid w:val="00857C94"/>
    <w:rsid w:val="0086616F"/>
    <w:rsid w:val="00870CE7"/>
    <w:rsid w:val="0088207F"/>
    <w:rsid w:val="00894BF8"/>
    <w:rsid w:val="008A1350"/>
    <w:rsid w:val="008A6443"/>
    <w:rsid w:val="008C1E64"/>
    <w:rsid w:val="008C3D94"/>
    <w:rsid w:val="008C553B"/>
    <w:rsid w:val="008D16E2"/>
    <w:rsid w:val="008E252A"/>
    <w:rsid w:val="008F02D1"/>
    <w:rsid w:val="008F5D28"/>
    <w:rsid w:val="009017EE"/>
    <w:rsid w:val="0090718D"/>
    <w:rsid w:val="00910146"/>
    <w:rsid w:val="00913321"/>
    <w:rsid w:val="00917C19"/>
    <w:rsid w:val="00920AB9"/>
    <w:rsid w:val="00935CC5"/>
    <w:rsid w:val="00980096"/>
    <w:rsid w:val="00994505"/>
    <w:rsid w:val="009978C0"/>
    <w:rsid w:val="009D3DC3"/>
    <w:rsid w:val="009E1796"/>
    <w:rsid w:val="009F0067"/>
    <w:rsid w:val="00A02FE6"/>
    <w:rsid w:val="00A2031F"/>
    <w:rsid w:val="00A216C1"/>
    <w:rsid w:val="00A231D9"/>
    <w:rsid w:val="00A23DA5"/>
    <w:rsid w:val="00A267A7"/>
    <w:rsid w:val="00A32C66"/>
    <w:rsid w:val="00A32CD0"/>
    <w:rsid w:val="00A33356"/>
    <w:rsid w:val="00A35506"/>
    <w:rsid w:val="00A565D6"/>
    <w:rsid w:val="00A668CC"/>
    <w:rsid w:val="00A66D79"/>
    <w:rsid w:val="00A705C4"/>
    <w:rsid w:val="00A7236B"/>
    <w:rsid w:val="00A87F05"/>
    <w:rsid w:val="00A97D96"/>
    <w:rsid w:val="00AA37ED"/>
    <w:rsid w:val="00AB470D"/>
    <w:rsid w:val="00AB632E"/>
    <w:rsid w:val="00AC0A8E"/>
    <w:rsid w:val="00AC6383"/>
    <w:rsid w:val="00AD7DB5"/>
    <w:rsid w:val="00AE1EFF"/>
    <w:rsid w:val="00AE2F8C"/>
    <w:rsid w:val="00AF6AD3"/>
    <w:rsid w:val="00B050AF"/>
    <w:rsid w:val="00B06ABB"/>
    <w:rsid w:val="00B23251"/>
    <w:rsid w:val="00B7360C"/>
    <w:rsid w:val="00B74E99"/>
    <w:rsid w:val="00B81AB5"/>
    <w:rsid w:val="00B863A1"/>
    <w:rsid w:val="00B96400"/>
    <w:rsid w:val="00BA3529"/>
    <w:rsid w:val="00BA4510"/>
    <w:rsid w:val="00BA539C"/>
    <w:rsid w:val="00BA727C"/>
    <w:rsid w:val="00BB3792"/>
    <w:rsid w:val="00BB5298"/>
    <w:rsid w:val="00BC220C"/>
    <w:rsid w:val="00BC5B26"/>
    <w:rsid w:val="00BF4643"/>
    <w:rsid w:val="00C03B68"/>
    <w:rsid w:val="00C043B1"/>
    <w:rsid w:val="00C146C9"/>
    <w:rsid w:val="00C168D5"/>
    <w:rsid w:val="00C26956"/>
    <w:rsid w:val="00C26BD4"/>
    <w:rsid w:val="00C37E9E"/>
    <w:rsid w:val="00C4418F"/>
    <w:rsid w:val="00C45B17"/>
    <w:rsid w:val="00C6439C"/>
    <w:rsid w:val="00C64681"/>
    <w:rsid w:val="00C65993"/>
    <w:rsid w:val="00CA45C4"/>
    <w:rsid w:val="00CB79E2"/>
    <w:rsid w:val="00CC5A8D"/>
    <w:rsid w:val="00CC65A6"/>
    <w:rsid w:val="00CD0C8C"/>
    <w:rsid w:val="00CD3AF0"/>
    <w:rsid w:val="00CE2C5C"/>
    <w:rsid w:val="00CF3AF4"/>
    <w:rsid w:val="00D02032"/>
    <w:rsid w:val="00D05D53"/>
    <w:rsid w:val="00D06A1D"/>
    <w:rsid w:val="00D13FA9"/>
    <w:rsid w:val="00D14D2C"/>
    <w:rsid w:val="00D347BD"/>
    <w:rsid w:val="00D414A2"/>
    <w:rsid w:val="00D449F3"/>
    <w:rsid w:val="00D6020F"/>
    <w:rsid w:val="00D65152"/>
    <w:rsid w:val="00D82BFA"/>
    <w:rsid w:val="00D8628C"/>
    <w:rsid w:val="00D90428"/>
    <w:rsid w:val="00DA61FD"/>
    <w:rsid w:val="00DA7C88"/>
    <w:rsid w:val="00DA7FA8"/>
    <w:rsid w:val="00DB09E7"/>
    <w:rsid w:val="00DB5F0C"/>
    <w:rsid w:val="00DC7C05"/>
    <w:rsid w:val="00DE6764"/>
    <w:rsid w:val="00DF6580"/>
    <w:rsid w:val="00E01A13"/>
    <w:rsid w:val="00E07FAE"/>
    <w:rsid w:val="00E17F97"/>
    <w:rsid w:val="00E36C8D"/>
    <w:rsid w:val="00E409E8"/>
    <w:rsid w:val="00E62ADB"/>
    <w:rsid w:val="00E72345"/>
    <w:rsid w:val="00E74B2A"/>
    <w:rsid w:val="00E86D1C"/>
    <w:rsid w:val="00E87349"/>
    <w:rsid w:val="00E90508"/>
    <w:rsid w:val="00E909BE"/>
    <w:rsid w:val="00EA0646"/>
    <w:rsid w:val="00EA5F81"/>
    <w:rsid w:val="00EC133F"/>
    <w:rsid w:val="00EC66DB"/>
    <w:rsid w:val="00ED0344"/>
    <w:rsid w:val="00ED3EEC"/>
    <w:rsid w:val="00EF418A"/>
    <w:rsid w:val="00EF4909"/>
    <w:rsid w:val="00EF6865"/>
    <w:rsid w:val="00EF6FF6"/>
    <w:rsid w:val="00EF761B"/>
    <w:rsid w:val="00F00264"/>
    <w:rsid w:val="00F00BC7"/>
    <w:rsid w:val="00F01EF3"/>
    <w:rsid w:val="00F048B7"/>
    <w:rsid w:val="00F33DE7"/>
    <w:rsid w:val="00F444E7"/>
    <w:rsid w:val="00F45433"/>
    <w:rsid w:val="00F5689B"/>
    <w:rsid w:val="00F67173"/>
    <w:rsid w:val="00F734EE"/>
    <w:rsid w:val="00F768DE"/>
    <w:rsid w:val="00FB19DA"/>
    <w:rsid w:val="00FB660D"/>
    <w:rsid w:val="00FB6A81"/>
    <w:rsid w:val="00FD25CF"/>
    <w:rsid w:val="00FD6439"/>
    <w:rsid w:val="00FF2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nhideWhenUsed/>
    <w:rsid w:val="00A32C66"/>
    <w:pPr>
      <w:tabs>
        <w:tab w:val="center" w:pos="4677"/>
        <w:tab w:val="right" w:pos="9355"/>
      </w:tabs>
    </w:pPr>
  </w:style>
  <w:style w:type="character" w:customStyle="1" w:styleId="aa">
    <w:name w:val="Верхний колонтитул Знак"/>
    <w:basedOn w:val="a0"/>
    <w:link w:val="a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99"/>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semiHidden/>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semiHidden/>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link w:val="affd"/>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semiHidden/>
    <w:unhideWhenUsed/>
    <w:rsid w:val="00232DB0"/>
    <w:rPr>
      <w:sz w:val="20"/>
      <w:szCs w:val="20"/>
    </w:rPr>
  </w:style>
  <w:style w:type="character" w:customStyle="1" w:styleId="afff3">
    <w:name w:val="Текст примечания Знак"/>
    <w:basedOn w:val="a0"/>
    <w:link w:val="afff2"/>
    <w:semiHidden/>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semiHidden/>
    <w:rsid w:val="00232DB0"/>
    <w:rPr>
      <w:b/>
      <w:bCs/>
    </w:rPr>
  </w:style>
  <w:style w:type="paragraph" w:styleId="afff5">
    <w:name w:val="annotation subject"/>
    <w:basedOn w:val="afff2"/>
    <w:next w:val="afff2"/>
    <w:link w:val="afff4"/>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semiHidden/>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b/>
      <w:bCs/>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A0256-5002-48A1-9234-FEA40516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17045</Words>
  <Characters>97163</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2015-02-24T07:31:00Z</cp:lastPrinted>
  <dcterms:created xsi:type="dcterms:W3CDTF">2015-02-19T12:57:00Z</dcterms:created>
  <dcterms:modified xsi:type="dcterms:W3CDTF">2015-02-24T07:34:00Z</dcterms:modified>
</cp:coreProperties>
</file>