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A32CD0" w:rsidP="00A32CD0">
      <w:pPr>
        <w:rPr>
          <w:sz w:val="32"/>
        </w:rPr>
      </w:pPr>
      <w:r>
        <w:rPr>
          <w:b/>
          <w:bCs/>
          <w:sz w:val="32"/>
        </w:rPr>
        <w:t>№ 8</w:t>
      </w:r>
      <w:r w:rsidR="00AA37ED">
        <w:rPr>
          <w:b/>
          <w:bCs/>
          <w:sz w:val="32"/>
        </w:rPr>
        <w:t>9</w:t>
      </w:r>
      <w:r>
        <w:rPr>
          <w:b/>
          <w:bCs/>
          <w:sz w:val="32"/>
        </w:rPr>
        <w:tab/>
      </w:r>
      <w:r>
        <w:rPr>
          <w:b/>
          <w:bCs/>
          <w:sz w:val="32"/>
        </w:rPr>
        <w:tab/>
      </w:r>
      <w:r>
        <w:rPr>
          <w:b/>
          <w:bCs/>
          <w:sz w:val="32"/>
        </w:rPr>
        <w:tab/>
        <w:t xml:space="preserve"> </w:t>
      </w:r>
      <w:r>
        <w:rPr>
          <w:b/>
          <w:bCs/>
          <w:sz w:val="32"/>
        </w:rPr>
        <w:tab/>
      </w:r>
      <w:r>
        <w:rPr>
          <w:b/>
          <w:bCs/>
          <w:sz w:val="32"/>
        </w:rPr>
        <w:tab/>
      </w:r>
      <w:r>
        <w:rPr>
          <w:b/>
          <w:bCs/>
          <w:sz w:val="32"/>
        </w:rPr>
        <w:tab/>
        <w:t xml:space="preserve">                    </w:t>
      </w:r>
      <w:r w:rsidR="00AA37ED">
        <w:rPr>
          <w:b/>
          <w:bCs/>
          <w:sz w:val="32"/>
        </w:rPr>
        <w:t>сентябрь</w:t>
      </w:r>
      <w:r>
        <w:rPr>
          <w:b/>
          <w:bCs/>
          <w:sz w:val="32"/>
        </w:rPr>
        <w:t xml:space="preserve"> 2014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A32CD0" w:rsidRDefault="00A32CD0" w:rsidP="00A32CD0">
      <w:pPr>
        <w:pStyle w:val="3"/>
        <w:rPr>
          <w:b/>
          <w:bCs/>
          <w:sz w:val="24"/>
        </w:rPr>
      </w:pPr>
      <w:r>
        <w:rPr>
          <w:b/>
          <w:bCs/>
          <w:sz w:val="24"/>
        </w:rPr>
        <w:t>РАЗДЕЛ  ПЕРВЫЙ</w:t>
      </w:r>
    </w:p>
    <w:p w:rsidR="00A32CD0" w:rsidRDefault="00A32CD0" w:rsidP="00A32CD0">
      <w:pPr>
        <w:rPr>
          <w:b/>
          <w:bCs/>
          <w:sz w:val="28"/>
        </w:rPr>
      </w:pPr>
      <w:r>
        <w:rPr>
          <w:b/>
          <w:bCs/>
          <w:sz w:val="28"/>
        </w:rPr>
        <w:t>Постановления Администрации района:</w:t>
      </w:r>
    </w:p>
    <w:p w:rsidR="00A32CD0" w:rsidRPr="00936153" w:rsidRDefault="00A32CD0" w:rsidP="00A32CD0">
      <w:pPr>
        <w:pStyle w:val="a5"/>
        <w:rPr>
          <w:rFonts w:ascii="Times New Roman" w:hAnsi="Times New Roman" w:cs="Times New Roman"/>
          <w:sz w:val="8"/>
          <w:szCs w:val="8"/>
        </w:rPr>
      </w:pPr>
    </w:p>
    <w:tbl>
      <w:tblPr>
        <w:tblW w:w="8955" w:type="dxa"/>
        <w:tblLook w:val="0000"/>
      </w:tblPr>
      <w:tblGrid>
        <w:gridCol w:w="7633"/>
        <w:gridCol w:w="351"/>
        <w:gridCol w:w="971"/>
      </w:tblGrid>
      <w:tr w:rsidR="000153FC" w:rsidTr="00507004">
        <w:trPr>
          <w:cantSplit/>
        </w:trPr>
        <w:tc>
          <w:tcPr>
            <w:tcW w:w="7633" w:type="dxa"/>
          </w:tcPr>
          <w:p w:rsidR="000153FC" w:rsidRPr="007105B8" w:rsidRDefault="000153FC" w:rsidP="00507004">
            <w:pPr>
              <w:pStyle w:val="21"/>
              <w:spacing w:line="240" w:lineRule="auto"/>
              <w:ind w:firstLine="0"/>
              <w:rPr>
                <w:sz w:val="26"/>
                <w:szCs w:val="26"/>
              </w:rPr>
            </w:pPr>
            <w:r>
              <w:rPr>
                <w:sz w:val="26"/>
                <w:szCs w:val="26"/>
              </w:rPr>
              <w:t>от 0</w:t>
            </w:r>
            <w:r w:rsidR="00A02FE6">
              <w:rPr>
                <w:sz w:val="26"/>
                <w:szCs w:val="26"/>
              </w:rPr>
              <w:t>2</w:t>
            </w:r>
            <w:r>
              <w:rPr>
                <w:sz w:val="26"/>
                <w:szCs w:val="26"/>
              </w:rPr>
              <w:t>.</w:t>
            </w:r>
            <w:r w:rsidRPr="007105B8">
              <w:rPr>
                <w:sz w:val="26"/>
                <w:szCs w:val="26"/>
              </w:rPr>
              <w:t>0</w:t>
            </w:r>
            <w:r w:rsidR="00A02FE6">
              <w:rPr>
                <w:sz w:val="26"/>
                <w:szCs w:val="26"/>
              </w:rPr>
              <w:t>9</w:t>
            </w:r>
            <w:r>
              <w:rPr>
                <w:sz w:val="26"/>
                <w:szCs w:val="26"/>
              </w:rPr>
              <w:t>.201</w:t>
            </w:r>
            <w:r w:rsidRPr="007105B8">
              <w:rPr>
                <w:sz w:val="26"/>
                <w:szCs w:val="26"/>
              </w:rPr>
              <w:t>4</w:t>
            </w:r>
            <w:r w:rsidR="00A02FE6">
              <w:rPr>
                <w:sz w:val="26"/>
                <w:szCs w:val="26"/>
              </w:rPr>
              <w:t xml:space="preserve">  № 385</w:t>
            </w:r>
          </w:p>
          <w:p w:rsidR="000153FC" w:rsidRPr="00EE1195" w:rsidRDefault="000153FC" w:rsidP="00507004">
            <w:pPr>
              <w:pStyle w:val="21"/>
              <w:spacing w:line="240" w:lineRule="auto"/>
              <w:ind w:firstLine="0"/>
              <w:rPr>
                <w:sz w:val="26"/>
                <w:szCs w:val="26"/>
              </w:rPr>
            </w:pPr>
            <w:r w:rsidRPr="00EE1195">
              <w:rPr>
                <w:sz w:val="26"/>
                <w:szCs w:val="26"/>
              </w:rPr>
              <w:t>«</w:t>
            </w:r>
            <w:r>
              <w:rPr>
                <w:sz w:val="26"/>
                <w:szCs w:val="26"/>
              </w:rPr>
              <w:t xml:space="preserve">Об утверждении </w:t>
            </w:r>
            <w:r w:rsidR="00A02FE6">
              <w:rPr>
                <w:sz w:val="26"/>
                <w:szCs w:val="26"/>
              </w:rPr>
              <w:t>Положения об отделе по труду Администрации Новичихинского района Алтайского края</w:t>
            </w:r>
            <w:r w:rsidRPr="00EE1195">
              <w:rPr>
                <w:sz w:val="26"/>
                <w:szCs w:val="26"/>
              </w:rPr>
              <w:t>»</w:t>
            </w:r>
          </w:p>
          <w:p w:rsidR="000153FC" w:rsidRPr="00C46261" w:rsidRDefault="000153FC" w:rsidP="00507004">
            <w:pPr>
              <w:pStyle w:val="a5"/>
              <w:rPr>
                <w:rFonts w:ascii="Times New Roman" w:hAnsi="Times New Roman" w:cs="Times New Roman"/>
                <w:sz w:val="10"/>
                <w:szCs w:val="10"/>
              </w:rPr>
            </w:pPr>
          </w:p>
        </w:tc>
        <w:tc>
          <w:tcPr>
            <w:tcW w:w="351" w:type="dxa"/>
          </w:tcPr>
          <w:p w:rsidR="000153FC" w:rsidRDefault="000153FC" w:rsidP="00507004">
            <w:pPr>
              <w:rPr>
                <w:sz w:val="26"/>
              </w:rPr>
            </w:pPr>
          </w:p>
        </w:tc>
        <w:tc>
          <w:tcPr>
            <w:tcW w:w="971" w:type="dxa"/>
          </w:tcPr>
          <w:p w:rsidR="00E72345" w:rsidRDefault="00E72345" w:rsidP="00507004">
            <w:pPr>
              <w:jc w:val="right"/>
              <w:rPr>
                <w:sz w:val="26"/>
              </w:rPr>
            </w:pPr>
          </w:p>
          <w:p w:rsidR="00335569" w:rsidRDefault="00335569" w:rsidP="00507004">
            <w:pPr>
              <w:jc w:val="right"/>
              <w:rPr>
                <w:sz w:val="26"/>
              </w:rPr>
            </w:pPr>
          </w:p>
          <w:p w:rsidR="00335569" w:rsidRPr="000153FC" w:rsidRDefault="00335569" w:rsidP="00507004">
            <w:pPr>
              <w:jc w:val="right"/>
              <w:rPr>
                <w:sz w:val="26"/>
              </w:rPr>
            </w:pPr>
            <w:r>
              <w:rPr>
                <w:sz w:val="26"/>
              </w:rPr>
              <w:t>6</w:t>
            </w:r>
          </w:p>
        </w:tc>
      </w:tr>
      <w:tr w:rsidR="00A02FE6" w:rsidTr="00507004">
        <w:trPr>
          <w:cantSplit/>
        </w:trPr>
        <w:tc>
          <w:tcPr>
            <w:tcW w:w="7633" w:type="dxa"/>
          </w:tcPr>
          <w:p w:rsidR="00A02FE6" w:rsidRPr="007105B8" w:rsidRDefault="00A02FE6" w:rsidP="00175B2D">
            <w:pPr>
              <w:pStyle w:val="21"/>
              <w:spacing w:line="240" w:lineRule="auto"/>
              <w:ind w:firstLine="0"/>
              <w:rPr>
                <w:sz w:val="26"/>
                <w:szCs w:val="26"/>
              </w:rPr>
            </w:pPr>
            <w:r>
              <w:rPr>
                <w:sz w:val="26"/>
                <w:szCs w:val="26"/>
              </w:rPr>
              <w:t>от 04.</w:t>
            </w:r>
            <w:r w:rsidRPr="007105B8">
              <w:rPr>
                <w:sz w:val="26"/>
                <w:szCs w:val="26"/>
              </w:rPr>
              <w:t>0</w:t>
            </w:r>
            <w:r>
              <w:rPr>
                <w:sz w:val="26"/>
                <w:szCs w:val="26"/>
              </w:rPr>
              <w:t>9.201</w:t>
            </w:r>
            <w:r w:rsidRPr="007105B8">
              <w:rPr>
                <w:sz w:val="26"/>
                <w:szCs w:val="26"/>
              </w:rPr>
              <w:t>4</w:t>
            </w:r>
            <w:r>
              <w:rPr>
                <w:sz w:val="26"/>
                <w:szCs w:val="26"/>
              </w:rPr>
              <w:t xml:space="preserve">  № 387</w:t>
            </w:r>
          </w:p>
          <w:p w:rsidR="00A02FE6" w:rsidRPr="00A02FE6" w:rsidRDefault="00A02FE6" w:rsidP="00A02FE6">
            <w:pPr>
              <w:pStyle w:val="aff0"/>
              <w:tabs>
                <w:tab w:val="left" w:pos="7417"/>
              </w:tabs>
              <w:jc w:val="both"/>
              <w:rPr>
                <w:sz w:val="26"/>
                <w:szCs w:val="26"/>
              </w:rPr>
            </w:pPr>
            <w:r w:rsidRPr="00A02FE6">
              <w:rPr>
                <w:sz w:val="26"/>
                <w:szCs w:val="26"/>
              </w:rPr>
              <w:t>«</w:t>
            </w:r>
            <w:r w:rsidRPr="00A02FE6">
              <w:rPr>
                <w:rFonts w:ascii="Times New Roman" w:hAnsi="Times New Roman"/>
                <w:sz w:val="26"/>
                <w:szCs w:val="26"/>
              </w:rPr>
              <w:t>Об утверждении Порядка осуществления главными распорядителями средств районного бюджета, главными администраторами доходов районного бюджета, главными администраторами источников финансирования дефицита районного бюджета внутреннего финансового контроля и внутреннего финансового аудита, а также ведомственного контроля в сфере закупок товаров, работ, услуг для обеспечения муниципальных нужд Новичихинского района Алтайского края»</w:t>
            </w:r>
          </w:p>
          <w:p w:rsidR="00A02FE6" w:rsidRPr="00C46261" w:rsidRDefault="00A02FE6" w:rsidP="00175B2D">
            <w:pPr>
              <w:pStyle w:val="a5"/>
              <w:rPr>
                <w:rFonts w:ascii="Times New Roman" w:hAnsi="Times New Roman" w:cs="Times New Roman"/>
                <w:sz w:val="10"/>
                <w:szCs w:val="10"/>
              </w:rPr>
            </w:pPr>
          </w:p>
        </w:tc>
        <w:tc>
          <w:tcPr>
            <w:tcW w:w="351" w:type="dxa"/>
          </w:tcPr>
          <w:p w:rsidR="00A02FE6" w:rsidRDefault="00A02FE6" w:rsidP="00507004">
            <w:pPr>
              <w:rPr>
                <w:sz w:val="26"/>
              </w:rPr>
            </w:pPr>
          </w:p>
        </w:tc>
        <w:tc>
          <w:tcPr>
            <w:tcW w:w="971" w:type="dxa"/>
          </w:tcPr>
          <w:p w:rsidR="00A02FE6" w:rsidRDefault="00A02FE6" w:rsidP="00507004">
            <w:pPr>
              <w:jc w:val="right"/>
              <w:rPr>
                <w:sz w:val="26"/>
              </w:rPr>
            </w:pPr>
          </w:p>
          <w:p w:rsidR="00335569" w:rsidRDefault="00335569" w:rsidP="00507004">
            <w:pPr>
              <w:jc w:val="right"/>
              <w:rPr>
                <w:sz w:val="26"/>
              </w:rPr>
            </w:pPr>
          </w:p>
          <w:p w:rsidR="00335569" w:rsidRDefault="00335569" w:rsidP="00507004">
            <w:pPr>
              <w:jc w:val="right"/>
              <w:rPr>
                <w:sz w:val="26"/>
              </w:rPr>
            </w:pPr>
          </w:p>
          <w:p w:rsidR="00335569" w:rsidRDefault="00335569" w:rsidP="00507004">
            <w:pPr>
              <w:jc w:val="right"/>
              <w:rPr>
                <w:sz w:val="26"/>
              </w:rPr>
            </w:pPr>
          </w:p>
          <w:p w:rsidR="00335569" w:rsidRDefault="00335569" w:rsidP="00507004">
            <w:pPr>
              <w:jc w:val="right"/>
              <w:rPr>
                <w:sz w:val="26"/>
              </w:rPr>
            </w:pPr>
          </w:p>
          <w:p w:rsidR="00335569" w:rsidRDefault="00335569" w:rsidP="00507004">
            <w:pPr>
              <w:jc w:val="right"/>
              <w:rPr>
                <w:sz w:val="26"/>
              </w:rPr>
            </w:pPr>
          </w:p>
          <w:p w:rsidR="00335569" w:rsidRDefault="00335569" w:rsidP="00507004">
            <w:pPr>
              <w:jc w:val="right"/>
              <w:rPr>
                <w:sz w:val="26"/>
              </w:rPr>
            </w:pPr>
          </w:p>
          <w:p w:rsidR="00335569" w:rsidRDefault="00335569" w:rsidP="00507004">
            <w:pPr>
              <w:jc w:val="right"/>
              <w:rPr>
                <w:sz w:val="26"/>
              </w:rPr>
            </w:pPr>
          </w:p>
          <w:p w:rsidR="00335569" w:rsidRPr="00EA2100" w:rsidRDefault="00335569" w:rsidP="00507004">
            <w:pPr>
              <w:jc w:val="right"/>
              <w:rPr>
                <w:sz w:val="26"/>
              </w:rPr>
            </w:pPr>
            <w:r>
              <w:rPr>
                <w:sz w:val="26"/>
              </w:rPr>
              <w:t>14</w:t>
            </w:r>
          </w:p>
        </w:tc>
      </w:tr>
      <w:tr w:rsidR="00A02FE6" w:rsidTr="00507004">
        <w:trPr>
          <w:cantSplit/>
        </w:trPr>
        <w:tc>
          <w:tcPr>
            <w:tcW w:w="7633" w:type="dxa"/>
          </w:tcPr>
          <w:p w:rsidR="00A02FE6" w:rsidRPr="007105B8" w:rsidRDefault="00A02FE6" w:rsidP="00A02FE6">
            <w:pPr>
              <w:pStyle w:val="21"/>
              <w:spacing w:line="240" w:lineRule="auto"/>
              <w:ind w:firstLine="0"/>
              <w:rPr>
                <w:sz w:val="26"/>
                <w:szCs w:val="26"/>
              </w:rPr>
            </w:pPr>
            <w:r>
              <w:rPr>
                <w:sz w:val="26"/>
                <w:szCs w:val="26"/>
              </w:rPr>
              <w:t>от 04.</w:t>
            </w:r>
            <w:r w:rsidRPr="007105B8">
              <w:rPr>
                <w:sz w:val="26"/>
                <w:szCs w:val="26"/>
              </w:rPr>
              <w:t>0</w:t>
            </w:r>
            <w:r>
              <w:rPr>
                <w:sz w:val="26"/>
                <w:szCs w:val="26"/>
              </w:rPr>
              <w:t>9.201</w:t>
            </w:r>
            <w:r w:rsidRPr="007105B8">
              <w:rPr>
                <w:sz w:val="26"/>
                <w:szCs w:val="26"/>
              </w:rPr>
              <w:t>4</w:t>
            </w:r>
            <w:r>
              <w:rPr>
                <w:sz w:val="26"/>
                <w:szCs w:val="26"/>
              </w:rPr>
              <w:t xml:space="preserve">  № 388</w:t>
            </w:r>
          </w:p>
          <w:p w:rsidR="00A02FE6" w:rsidRPr="00EE1195" w:rsidRDefault="00A02FE6" w:rsidP="00A02FE6">
            <w:pPr>
              <w:pStyle w:val="21"/>
              <w:spacing w:line="240" w:lineRule="auto"/>
              <w:ind w:firstLine="0"/>
              <w:rPr>
                <w:sz w:val="26"/>
                <w:szCs w:val="26"/>
              </w:rPr>
            </w:pPr>
            <w:r w:rsidRPr="00EE1195">
              <w:rPr>
                <w:sz w:val="26"/>
                <w:szCs w:val="26"/>
              </w:rPr>
              <w:t>«</w:t>
            </w:r>
            <w:r>
              <w:rPr>
                <w:sz w:val="26"/>
                <w:szCs w:val="26"/>
              </w:rPr>
              <w:t>Об утверждении Положения о порядке отнесения муниципальных образовательных организаций к группам по оплате труда руководителей</w:t>
            </w:r>
            <w:r w:rsidRPr="00EE1195">
              <w:rPr>
                <w:sz w:val="26"/>
                <w:szCs w:val="26"/>
              </w:rPr>
              <w:t>»</w:t>
            </w:r>
          </w:p>
          <w:p w:rsidR="00A02FE6" w:rsidRPr="00C46261" w:rsidRDefault="00A02FE6" w:rsidP="00507004">
            <w:pPr>
              <w:pStyle w:val="a5"/>
              <w:rPr>
                <w:rFonts w:ascii="Times New Roman" w:hAnsi="Times New Roman" w:cs="Times New Roman"/>
                <w:sz w:val="10"/>
                <w:szCs w:val="10"/>
              </w:rPr>
            </w:pPr>
          </w:p>
        </w:tc>
        <w:tc>
          <w:tcPr>
            <w:tcW w:w="351" w:type="dxa"/>
          </w:tcPr>
          <w:p w:rsidR="00A02FE6" w:rsidRDefault="00A02FE6" w:rsidP="00507004">
            <w:pPr>
              <w:rPr>
                <w:sz w:val="26"/>
                <w:szCs w:val="26"/>
              </w:rPr>
            </w:pPr>
          </w:p>
        </w:tc>
        <w:tc>
          <w:tcPr>
            <w:tcW w:w="971" w:type="dxa"/>
          </w:tcPr>
          <w:p w:rsidR="00A02FE6" w:rsidRDefault="00A02FE6"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22</w:t>
            </w:r>
          </w:p>
        </w:tc>
      </w:tr>
      <w:tr w:rsidR="00A02FE6" w:rsidTr="00507004">
        <w:trPr>
          <w:cantSplit/>
        </w:trPr>
        <w:tc>
          <w:tcPr>
            <w:tcW w:w="7633" w:type="dxa"/>
          </w:tcPr>
          <w:p w:rsidR="00A02FE6" w:rsidRPr="007105B8" w:rsidRDefault="00A02FE6" w:rsidP="00A02FE6">
            <w:pPr>
              <w:pStyle w:val="21"/>
              <w:spacing w:line="240" w:lineRule="auto"/>
              <w:ind w:firstLine="0"/>
              <w:rPr>
                <w:sz w:val="26"/>
                <w:szCs w:val="26"/>
              </w:rPr>
            </w:pPr>
            <w:r>
              <w:rPr>
                <w:sz w:val="26"/>
                <w:szCs w:val="26"/>
              </w:rPr>
              <w:t>от 04.</w:t>
            </w:r>
            <w:r w:rsidRPr="007105B8">
              <w:rPr>
                <w:sz w:val="26"/>
                <w:szCs w:val="26"/>
              </w:rPr>
              <w:t>0</w:t>
            </w:r>
            <w:r>
              <w:rPr>
                <w:sz w:val="26"/>
                <w:szCs w:val="26"/>
              </w:rPr>
              <w:t>9.201</w:t>
            </w:r>
            <w:r w:rsidRPr="007105B8">
              <w:rPr>
                <w:sz w:val="26"/>
                <w:szCs w:val="26"/>
              </w:rPr>
              <w:t>4</w:t>
            </w:r>
            <w:r>
              <w:rPr>
                <w:sz w:val="26"/>
                <w:szCs w:val="26"/>
              </w:rPr>
              <w:t xml:space="preserve">  № 389</w:t>
            </w:r>
          </w:p>
          <w:p w:rsidR="00A02FE6" w:rsidRPr="00EE1195" w:rsidRDefault="00A02FE6" w:rsidP="00A02FE6">
            <w:pPr>
              <w:pStyle w:val="21"/>
              <w:spacing w:line="240" w:lineRule="auto"/>
              <w:ind w:firstLine="0"/>
              <w:rPr>
                <w:sz w:val="26"/>
                <w:szCs w:val="26"/>
              </w:rPr>
            </w:pPr>
            <w:r w:rsidRPr="00EE1195">
              <w:rPr>
                <w:sz w:val="26"/>
                <w:szCs w:val="26"/>
              </w:rPr>
              <w:t>«</w:t>
            </w:r>
            <w:r>
              <w:rPr>
                <w:sz w:val="26"/>
                <w:szCs w:val="26"/>
              </w:rPr>
              <w:t>О внесении изменений в постановление Администрации Новичихинского района № 129 от 29.03.2013</w:t>
            </w:r>
            <w:r w:rsidRPr="00EE1195">
              <w:rPr>
                <w:sz w:val="26"/>
                <w:szCs w:val="26"/>
              </w:rPr>
              <w:t>»</w:t>
            </w:r>
          </w:p>
          <w:p w:rsidR="00A02FE6" w:rsidRPr="00C46261" w:rsidRDefault="00A02FE6" w:rsidP="00507004">
            <w:pPr>
              <w:pStyle w:val="a5"/>
              <w:rPr>
                <w:rFonts w:ascii="Times New Roman" w:hAnsi="Times New Roman" w:cs="Times New Roman"/>
                <w:sz w:val="10"/>
                <w:szCs w:val="10"/>
              </w:rPr>
            </w:pPr>
          </w:p>
        </w:tc>
        <w:tc>
          <w:tcPr>
            <w:tcW w:w="351" w:type="dxa"/>
          </w:tcPr>
          <w:p w:rsidR="00A02FE6" w:rsidRDefault="00A02FE6" w:rsidP="00507004">
            <w:pPr>
              <w:rPr>
                <w:sz w:val="26"/>
                <w:szCs w:val="26"/>
              </w:rPr>
            </w:pPr>
          </w:p>
        </w:tc>
        <w:tc>
          <w:tcPr>
            <w:tcW w:w="971" w:type="dxa"/>
          </w:tcPr>
          <w:p w:rsidR="00A02FE6" w:rsidRDefault="00A02FE6"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30</w:t>
            </w:r>
          </w:p>
        </w:tc>
      </w:tr>
      <w:tr w:rsidR="00A02FE6" w:rsidTr="00507004">
        <w:trPr>
          <w:cantSplit/>
          <w:trHeight w:val="361"/>
        </w:trPr>
        <w:tc>
          <w:tcPr>
            <w:tcW w:w="7633" w:type="dxa"/>
          </w:tcPr>
          <w:p w:rsidR="00A02FE6" w:rsidRPr="007105B8" w:rsidRDefault="00A02FE6" w:rsidP="00A02FE6">
            <w:pPr>
              <w:pStyle w:val="21"/>
              <w:spacing w:line="240" w:lineRule="auto"/>
              <w:ind w:firstLine="0"/>
              <w:rPr>
                <w:sz w:val="26"/>
                <w:szCs w:val="26"/>
              </w:rPr>
            </w:pPr>
            <w:r>
              <w:rPr>
                <w:sz w:val="26"/>
                <w:szCs w:val="26"/>
              </w:rPr>
              <w:t>от 05.</w:t>
            </w:r>
            <w:r w:rsidRPr="007105B8">
              <w:rPr>
                <w:sz w:val="26"/>
                <w:szCs w:val="26"/>
              </w:rPr>
              <w:t>0</w:t>
            </w:r>
            <w:r>
              <w:rPr>
                <w:sz w:val="26"/>
                <w:szCs w:val="26"/>
              </w:rPr>
              <w:t>9.201</w:t>
            </w:r>
            <w:r w:rsidRPr="007105B8">
              <w:rPr>
                <w:sz w:val="26"/>
                <w:szCs w:val="26"/>
              </w:rPr>
              <w:t>4</w:t>
            </w:r>
            <w:r>
              <w:rPr>
                <w:sz w:val="26"/>
                <w:szCs w:val="26"/>
              </w:rPr>
              <w:t xml:space="preserve">  № 392</w:t>
            </w:r>
          </w:p>
          <w:p w:rsidR="00A02FE6" w:rsidRPr="00EE1195" w:rsidRDefault="00A02FE6" w:rsidP="00A02FE6">
            <w:pPr>
              <w:pStyle w:val="21"/>
              <w:spacing w:line="240" w:lineRule="auto"/>
              <w:ind w:firstLine="0"/>
              <w:rPr>
                <w:sz w:val="26"/>
                <w:szCs w:val="26"/>
              </w:rPr>
            </w:pPr>
            <w:r w:rsidRPr="00EE1195">
              <w:rPr>
                <w:sz w:val="26"/>
                <w:szCs w:val="26"/>
              </w:rPr>
              <w:t>«</w:t>
            </w:r>
            <w:r>
              <w:rPr>
                <w:sz w:val="26"/>
                <w:szCs w:val="26"/>
              </w:rPr>
              <w:t>О расторжении договора аренды земельного участка с Космачевым Михаилом Андреевичем</w:t>
            </w:r>
            <w:r w:rsidRPr="00EE1195">
              <w:rPr>
                <w:sz w:val="26"/>
                <w:szCs w:val="26"/>
              </w:rPr>
              <w:t>»</w:t>
            </w:r>
          </w:p>
          <w:p w:rsidR="00A02FE6" w:rsidRPr="00C46261" w:rsidRDefault="00A02FE6" w:rsidP="00507004">
            <w:pPr>
              <w:pStyle w:val="a5"/>
              <w:rPr>
                <w:rFonts w:ascii="Times New Roman" w:hAnsi="Times New Roman" w:cs="Times New Roman"/>
                <w:sz w:val="10"/>
                <w:szCs w:val="10"/>
              </w:rPr>
            </w:pPr>
          </w:p>
        </w:tc>
        <w:tc>
          <w:tcPr>
            <w:tcW w:w="351" w:type="dxa"/>
          </w:tcPr>
          <w:p w:rsidR="00A02FE6" w:rsidRDefault="00A02FE6" w:rsidP="00507004">
            <w:pPr>
              <w:rPr>
                <w:sz w:val="26"/>
                <w:szCs w:val="26"/>
              </w:rPr>
            </w:pPr>
          </w:p>
        </w:tc>
        <w:tc>
          <w:tcPr>
            <w:tcW w:w="971" w:type="dxa"/>
          </w:tcPr>
          <w:p w:rsidR="00A02FE6" w:rsidRDefault="00A02FE6"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38</w:t>
            </w:r>
          </w:p>
        </w:tc>
      </w:tr>
      <w:tr w:rsidR="00A02FE6" w:rsidTr="00507004">
        <w:trPr>
          <w:cantSplit/>
          <w:trHeight w:val="361"/>
        </w:trPr>
        <w:tc>
          <w:tcPr>
            <w:tcW w:w="7633" w:type="dxa"/>
          </w:tcPr>
          <w:p w:rsidR="00A02FE6" w:rsidRPr="007105B8" w:rsidRDefault="00A02FE6" w:rsidP="00A02FE6">
            <w:pPr>
              <w:pStyle w:val="21"/>
              <w:spacing w:line="240" w:lineRule="auto"/>
              <w:ind w:firstLine="0"/>
              <w:rPr>
                <w:sz w:val="26"/>
                <w:szCs w:val="26"/>
              </w:rPr>
            </w:pPr>
            <w:r>
              <w:rPr>
                <w:sz w:val="26"/>
                <w:szCs w:val="26"/>
              </w:rPr>
              <w:lastRenderedPageBreak/>
              <w:t>от 05.</w:t>
            </w:r>
            <w:r w:rsidRPr="007105B8">
              <w:rPr>
                <w:sz w:val="26"/>
                <w:szCs w:val="26"/>
              </w:rPr>
              <w:t>0</w:t>
            </w:r>
            <w:r>
              <w:rPr>
                <w:sz w:val="26"/>
                <w:szCs w:val="26"/>
              </w:rPr>
              <w:t>9.201</w:t>
            </w:r>
            <w:r w:rsidRPr="007105B8">
              <w:rPr>
                <w:sz w:val="26"/>
                <w:szCs w:val="26"/>
              </w:rPr>
              <w:t>4</w:t>
            </w:r>
            <w:r>
              <w:rPr>
                <w:sz w:val="26"/>
                <w:szCs w:val="26"/>
              </w:rPr>
              <w:t xml:space="preserve">  № 393</w:t>
            </w:r>
          </w:p>
          <w:p w:rsidR="00A02FE6" w:rsidRPr="00EE1195" w:rsidRDefault="00A02FE6" w:rsidP="00A02FE6">
            <w:pPr>
              <w:pStyle w:val="21"/>
              <w:spacing w:line="240" w:lineRule="auto"/>
              <w:ind w:firstLine="0"/>
              <w:rPr>
                <w:sz w:val="26"/>
                <w:szCs w:val="26"/>
              </w:rPr>
            </w:pPr>
            <w:r w:rsidRPr="00EE1195">
              <w:rPr>
                <w:sz w:val="26"/>
                <w:szCs w:val="26"/>
              </w:rPr>
              <w:t>«</w:t>
            </w:r>
            <w:r>
              <w:rPr>
                <w:sz w:val="26"/>
                <w:szCs w:val="26"/>
              </w:rPr>
              <w:t>О Порядке предоставления из районного бюджета субсидий муниципальным бюджетным и а</w:t>
            </w:r>
            <w:r w:rsidR="008A6443">
              <w:rPr>
                <w:sz w:val="26"/>
                <w:szCs w:val="26"/>
              </w:rPr>
              <w:t>втономным учрежден</w:t>
            </w:r>
            <w:r>
              <w:rPr>
                <w:sz w:val="26"/>
                <w:szCs w:val="26"/>
              </w:rPr>
              <w:t>иям на иные цели в соответствии с Бюдже</w:t>
            </w:r>
            <w:r w:rsidR="008A6443">
              <w:rPr>
                <w:sz w:val="26"/>
                <w:szCs w:val="26"/>
              </w:rPr>
              <w:t>т</w:t>
            </w:r>
            <w:r>
              <w:rPr>
                <w:sz w:val="26"/>
                <w:szCs w:val="26"/>
              </w:rPr>
              <w:t>ным кодексом Российской Федерации</w:t>
            </w:r>
            <w:r w:rsidRPr="00EE1195">
              <w:rPr>
                <w:sz w:val="26"/>
                <w:szCs w:val="26"/>
              </w:rPr>
              <w:t>»</w:t>
            </w:r>
          </w:p>
          <w:p w:rsidR="00A02FE6" w:rsidRPr="00C46261" w:rsidRDefault="00A02FE6" w:rsidP="00A02FE6">
            <w:pPr>
              <w:pStyle w:val="a5"/>
              <w:jc w:val="both"/>
              <w:rPr>
                <w:rFonts w:ascii="Times New Roman" w:hAnsi="Times New Roman" w:cs="Times New Roman"/>
                <w:sz w:val="10"/>
                <w:szCs w:val="10"/>
              </w:rPr>
            </w:pPr>
          </w:p>
        </w:tc>
        <w:tc>
          <w:tcPr>
            <w:tcW w:w="351" w:type="dxa"/>
          </w:tcPr>
          <w:p w:rsidR="00A02FE6" w:rsidRDefault="00A02FE6" w:rsidP="00507004">
            <w:pPr>
              <w:rPr>
                <w:sz w:val="26"/>
                <w:szCs w:val="26"/>
              </w:rPr>
            </w:pPr>
          </w:p>
        </w:tc>
        <w:tc>
          <w:tcPr>
            <w:tcW w:w="971" w:type="dxa"/>
          </w:tcPr>
          <w:p w:rsidR="00A02FE6" w:rsidRDefault="00A02FE6"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39</w:t>
            </w:r>
          </w:p>
        </w:tc>
      </w:tr>
      <w:tr w:rsidR="00A02FE6" w:rsidTr="00507004">
        <w:trPr>
          <w:cantSplit/>
        </w:trPr>
        <w:tc>
          <w:tcPr>
            <w:tcW w:w="7633" w:type="dxa"/>
          </w:tcPr>
          <w:p w:rsidR="00A7236B" w:rsidRPr="007105B8" w:rsidRDefault="00A7236B" w:rsidP="00A7236B">
            <w:pPr>
              <w:pStyle w:val="21"/>
              <w:spacing w:line="240" w:lineRule="auto"/>
              <w:ind w:firstLine="0"/>
              <w:rPr>
                <w:sz w:val="26"/>
                <w:szCs w:val="26"/>
              </w:rPr>
            </w:pPr>
            <w:r>
              <w:rPr>
                <w:sz w:val="26"/>
                <w:szCs w:val="26"/>
              </w:rPr>
              <w:t>от 05.</w:t>
            </w:r>
            <w:r w:rsidRPr="007105B8">
              <w:rPr>
                <w:sz w:val="26"/>
                <w:szCs w:val="26"/>
              </w:rPr>
              <w:t>0</w:t>
            </w:r>
            <w:r>
              <w:rPr>
                <w:sz w:val="26"/>
                <w:szCs w:val="26"/>
              </w:rPr>
              <w:t>9.201</w:t>
            </w:r>
            <w:r w:rsidRPr="007105B8">
              <w:rPr>
                <w:sz w:val="26"/>
                <w:szCs w:val="26"/>
              </w:rPr>
              <w:t>4</w:t>
            </w:r>
            <w:r>
              <w:rPr>
                <w:sz w:val="26"/>
                <w:szCs w:val="26"/>
              </w:rPr>
              <w:t xml:space="preserve">  № 394</w:t>
            </w:r>
          </w:p>
          <w:p w:rsidR="00A7236B" w:rsidRPr="00EE1195" w:rsidRDefault="00A7236B" w:rsidP="00A7236B">
            <w:pPr>
              <w:pStyle w:val="21"/>
              <w:spacing w:line="240" w:lineRule="auto"/>
              <w:ind w:firstLine="0"/>
              <w:rPr>
                <w:sz w:val="26"/>
                <w:szCs w:val="26"/>
              </w:rPr>
            </w:pPr>
            <w:r w:rsidRPr="00EE1195">
              <w:rPr>
                <w:sz w:val="26"/>
                <w:szCs w:val="26"/>
              </w:rPr>
              <w:t>«</w:t>
            </w:r>
            <w:r>
              <w:rPr>
                <w:sz w:val="26"/>
                <w:szCs w:val="26"/>
              </w:rPr>
              <w:t>Об изменении стоимости муниципальной услуги и финансового обеспечения выполнения муниципального задания на 2014 год по муниципальным бюджетным и автономным учреждениям Новичихинского района</w:t>
            </w:r>
            <w:r w:rsidRPr="00EE1195">
              <w:rPr>
                <w:sz w:val="26"/>
                <w:szCs w:val="26"/>
              </w:rPr>
              <w:t>»</w:t>
            </w:r>
          </w:p>
          <w:p w:rsidR="00A02FE6" w:rsidRPr="00C46261" w:rsidRDefault="00A02FE6" w:rsidP="00507004">
            <w:pPr>
              <w:pStyle w:val="a5"/>
              <w:rPr>
                <w:rFonts w:ascii="Times New Roman" w:hAnsi="Times New Roman" w:cs="Times New Roman"/>
                <w:sz w:val="10"/>
                <w:szCs w:val="10"/>
              </w:rPr>
            </w:pPr>
          </w:p>
        </w:tc>
        <w:tc>
          <w:tcPr>
            <w:tcW w:w="351" w:type="dxa"/>
          </w:tcPr>
          <w:p w:rsidR="00A02FE6" w:rsidRDefault="00A02FE6" w:rsidP="00507004">
            <w:pPr>
              <w:rPr>
                <w:sz w:val="26"/>
                <w:szCs w:val="26"/>
              </w:rPr>
            </w:pPr>
          </w:p>
        </w:tc>
        <w:tc>
          <w:tcPr>
            <w:tcW w:w="971" w:type="dxa"/>
          </w:tcPr>
          <w:p w:rsidR="00A02FE6" w:rsidRDefault="00A02FE6"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42</w:t>
            </w:r>
          </w:p>
        </w:tc>
      </w:tr>
      <w:tr w:rsidR="00A02FE6" w:rsidTr="00507004">
        <w:trPr>
          <w:cantSplit/>
        </w:trPr>
        <w:tc>
          <w:tcPr>
            <w:tcW w:w="7633" w:type="dxa"/>
          </w:tcPr>
          <w:p w:rsidR="00A7236B" w:rsidRPr="007105B8" w:rsidRDefault="00A7236B" w:rsidP="00A7236B">
            <w:pPr>
              <w:pStyle w:val="21"/>
              <w:spacing w:line="240" w:lineRule="auto"/>
              <w:ind w:firstLine="0"/>
              <w:rPr>
                <w:sz w:val="26"/>
                <w:szCs w:val="26"/>
              </w:rPr>
            </w:pPr>
            <w:r>
              <w:rPr>
                <w:sz w:val="26"/>
                <w:szCs w:val="26"/>
              </w:rPr>
              <w:t>от 05.</w:t>
            </w:r>
            <w:r w:rsidRPr="007105B8">
              <w:rPr>
                <w:sz w:val="26"/>
                <w:szCs w:val="26"/>
              </w:rPr>
              <w:t>0</w:t>
            </w:r>
            <w:r>
              <w:rPr>
                <w:sz w:val="26"/>
                <w:szCs w:val="26"/>
              </w:rPr>
              <w:t>9.201</w:t>
            </w:r>
            <w:r w:rsidRPr="007105B8">
              <w:rPr>
                <w:sz w:val="26"/>
                <w:szCs w:val="26"/>
              </w:rPr>
              <w:t>4</w:t>
            </w:r>
            <w:r>
              <w:rPr>
                <w:sz w:val="26"/>
                <w:szCs w:val="26"/>
              </w:rPr>
              <w:t xml:space="preserve">  № 395</w:t>
            </w:r>
          </w:p>
          <w:p w:rsidR="00A7236B" w:rsidRPr="00A7236B" w:rsidRDefault="00A7236B" w:rsidP="00A7236B">
            <w:pPr>
              <w:pStyle w:val="21"/>
              <w:spacing w:line="240" w:lineRule="auto"/>
              <w:ind w:firstLine="0"/>
              <w:rPr>
                <w:sz w:val="26"/>
                <w:szCs w:val="26"/>
              </w:rPr>
            </w:pPr>
            <w:r w:rsidRPr="00A7236B">
              <w:rPr>
                <w:sz w:val="26"/>
                <w:szCs w:val="26"/>
              </w:rPr>
              <w:t>«</w:t>
            </w:r>
            <w:r w:rsidRPr="00A7236B">
              <w:rPr>
                <w:rStyle w:val="31"/>
                <w:color w:val="000000"/>
                <w:sz w:val="26"/>
                <w:szCs w:val="26"/>
                <w:shd w:val="clear" w:color="auto" w:fill="FFFFFF"/>
              </w:rPr>
              <w:t>О внесении изменений в постановление Администрации Новичихинского района от 14.01.2014 № 9 «</w:t>
            </w:r>
            <w:r w:rsidRPr="00A7236B">
              <w:rPr>
                <w:rStyle w:val="31"/>
                <w:color w:val="000000"/>
                <w:sz w:val="26"/>
                <w:szCs w:val="26"/>
              </w:rPr>
              <w:t>Об утверждении Методики формирования системы оплаты труда работников дошкольных образовательных организаций (учреждений), реализующих образовательные программы дошкольного образования</w:t>
            </w:r>
            <w:r w:rsidRPr="00A7236B">
              <w:rPr>
                <w:sz w:val="26"/>
                <w:szCs w:val="26"/>
              </w:rPr>
              <w:t>»</w:t>
            </w:r>
          </w:p>
          <w:p w:rsidR="00A02FE6" w:rsidRPr="00C46261" w:rsidRDefault="00A02FE6" w:rsidP="00507004">
            <w:pPr>
              <w:pStyle w:val="a5"/>
              <w:rPr>
                <w:rFonts w:ascii="Times New Roman" w:hAnsi="Times New Roman" w:cs="Times New Roman"/>
                <w:sz w:val="10"/>
                <w:szCs w:val="10"/>
              </w:rPr>
            </w:pPr>
          </w:p>
        </w:tc>
        <w:tc>
          <w:tcPr>
            <w:tcW w:w="351" w:type="dxa"/>
          </w:tcPr>
          <w:p w:rsidR="00A02FE6" w:rsidRDefault="00A02FE6" w:rsidP="00507004">
            <w:pPr>
              <w:rPr>
                <w:sz w:val="26"/>
                <w:szCs w:val="26"/>
              </w:rPr>
            </w:pPr>
          </w:p>
        </w:tc>
        <w:tc>
          <w:tcPr>
            <w:tcW w:w="971" w:type="dxa"/>
          </w:tcPr>
          <w:p w:rsidR="00A02FE6" w:rsidRDefault="00A02FE6"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44</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05.</w:t>
            </w:r>
            <w:r w:rsidRPr="007105B8">
              <w:rPr>
                <w:sz w:val="26"/>
                <w:szCs w:val="26"/>
              </w:rPr>
              <w:t>0</w:t>
            </w:r>
            <w:r>
              <w:rPr>
                <w:sz w:val="26"/>
                <w:szCs w:val="26"/>
              </w:rPr>
              <w:t>9.201</w:t>
            </w:r>
            <w:r w:rsidRPr="007105B8">
              <w:rPr>
                <w:sz w:val="26"/>
                <w:szCs w:val="26"/>
              </w:rPr>
              <w:t>4</w:t>
            </w:r>
            <w:r>
              <w:rPr>
                <w:sz w:val="26"/>
                <w:szCs w:val="26"/>
              </w:rPr>
              <w:t xml:space="preserve">  № 396</w:t>
            </w:r>
          </w:p>
          <w:p w:rsidR="00A7236B" w:rsidRPr="00A7236B" w:rsidRDefault="00A7236B" w:rsidP="00175B2D">
            <w:pPr>
              <w:pStyle w:val="21"/>
              <w:spacing w:line="240" w:lineRule="auto"/>
              <w:ind w:firstLine="0"/>
              <w:rPr>
                <w:sz w:val="26"/>
                <w:szCs w:val="26"/>
              </w:rPr>
            </w:pPr>
            <w:r w:rsidRPr="00A7236B">
              <w:rPr>
                <w:sz w:val="26"/>
                <w:szCs w:val="26"/>
              </w:rPr>
              <w:t>«</w:t>
            </w:r>
            <w:r w:rsidRPr="00A7236B">
              <w:rPr>
                <w:rStyle w:val="31"/>
                <w:color w:val="000000"/>
                <w:sz w:val="26"/>
                <w:szCs w:val="26"/>
                <w:shd w:val="clear" w:color="auto" w:fill="FFFFFF"/>
              </w:rPr>
              <w:t>О внесении дополнений в постановление Администрации Новичихинского района от 04.04.2012 № 114 «</w:t>
            </w:r>
            <w:r w:rsidRPr="00A7236B">
              <w:rPr>
                <w:rStyle w:val="31"/>
                <w:color w:val="000000"/>
                <w:sz w:val="26"/>
                <w:szCs w:val="26"/>
              </w:rPr>
              <w:t>О переходе на новую систему оплаты труда работников муниципального образовательного учреждения дополнительного образования детей «Новичихинская ДЮСШ» (с изменениями от 31.10.2013 № 496)</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46</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05.</w:t>
            </w:r>
            <w:r w:rsidRPr="007105B8">
              <w:rPr>
                <w:sz w:val="26"/>
                <w:szCs w:val="26"/>
              </w:rPr>
              <w:t>0</w:t>
            </w:r>
            <w:r>
              <w:rPr>
                <w:sz w:val="26"/>
                <w:szCs w:val="26"/>
              </w:rPr>
              <w:t>9.201</w:t>
            </w:r>
            <w:r w:rsidRPr="007105B8">
              <w:rPr>
                <w:sz w:val="26"/>
                <w:szCs w:val="26"/>
              </w:rPr>
              <w:t>4</w:t>
            </w:r>
            <w:r>
              <w:rPr>
                <w:sz w:val="26"/>
                <w:szCs w:val="26"/>
              </w:rPr>
              <w:t xml:space="preserve">  № 397</w:t>
            </w:r>
          </w:p>
          <w:p w:rsidR="00A7236B" w:rsidRPr="00A7236B" w:rsidRDefault="00A7236B" w:rsidP="00175B2D">
            <w:pPr>
              <w:pStyle w:val="21"/>
              <w:spacing w:line="240" w:lineRule="auto"/>
              <w:ind w:firstLine="0"/>
              <w:rPr>
                <w:sz w:val="26"/>
                <w:szCs w:val="26"/>
              </w:rPr>
            </w:pPr>
            <w:r w:rsidRPr="00A7236B">
              <w:rPr>
                <w:sz w:val="26"/>
                <w:szCs w:val="26"/>
              </w:rPr>
              <w:t>«</w:t>
            </w:r>
            <w:r w:rsidRPr="00A7236B">
              <w:rPr>
                <w:rStyle w:val="31"/>
                <w:color w:val="000000"/>
                <w:sz w:val="26"/>
                <w:szCs w:val="26"/>
                <w:shd w:val="clear" w:color="auto" w:fill="FFFFFF"/>
              </w:rPr>
              <w:t>О внесении изменений в постановление Администрации Новичихинского района от 30.09.2013 № 447 «</w:t>
            </w:r>
            <w:r w:rsidRPr="00A7236B">
              <w:rPr>
                <w:rStyle w:val="31"/>
                <w:rFonts w:eastAsia="Tahoma"/>
                <w:sz w:val="26"/>
                <w:szCs w:val="26"/>
                <w:shd w:val="clear" w:color="auto" w:fill="FFFFFF"/>
              </w:rPr>
              <w:t>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48</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08.</w:t>
            </w:r>
            <w:r w:rsidRPr="007105B8">
              <w:rPr>
                <w:sz w:val="26"/>
                <w:szCs w:val="26"/>
              </w:rPr>
              <w:t>0</w:t>
            </w:r>
            <w:r>
              <w:rPr>
                <w:sz w:val="26"/>
                <w:szCs w:val="26"/>
              </w:rPr>
              <w:t>9.201</w:t>
            </w:r>
            <w:r w:rsidRPr="007105B8">
              <w:rPr>
                <w:sz w:val="26"/>
                <w:szCs w:val="26"/>
              </w:rPr>
              <w:t>4</w:t>
            </w:r>
            <w:r>
              <w:rPr>
                <w:sz w:val="26"/>
                <w:szCs w:val="26"/>
              </w:rPr>
              <w:t xml:space="preserve">  № 398</w:t>
            </w:r>
          </w:p>
          <w:p w:rsidR="00A7236B" w:rsidRPr="00A7236B" w:rsidRDefault="00A7236B" w:rsidP="00A7236B">
            <w:pPr>
              <w:pStyle w:val="21"/>
              <w:spacing w:line="240" w:lineRule="auto"/>
              <w:ind w:firstLine="0"/>
              <w:jc w:val="left"/>
              <w:rPr>
                <w:sz w:val="26"/>
                <w:szCs w:val="26"/>
              </w:rPr>
            </w:pPr>
            <w:r w:rsidRPr="00A7236B">
              <w:rPr>
                <w:sz w:val="26"/>
                <w:szCs w:val="26"/>
              </w:rPr>
              <w:t>«</w:t>
            </w:r>
            <w:r w:rsidRPr="00A7236B">
              <w:rPr>
                <w:rStyle w:val="31"/>
                <w:color w:val="000000"/>
                <w:sz w:val="26"/>
                <w:szCs w:val="26"/>
                <w:shd w:val="clear" w:color="auto" w:fill="FFFFFF"/>
              </w:rPr>
              <w:t xml:space="preserve">О </w:t>
            </w:r>
            <w:r>
              <w:rPr>
                <w:rStyle w:val="31"/>
                <w:color w:val="000000"/>
                <w:sz w:val="26"/>
                <w:szCs w:val="26"/>
                <w:shd w:val="clear" w:color="auto" w:fill="FFFFFF"/>
              </w:rPr>
              <w:t>предоставлении земельного участка в аренду                        ОАО «Мобильные Теле-Системы</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50</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08.</w:t>
            </w:r>
            <w:r w:rsidRPr="007105B8">
              <w:rPr>
                <w:sz w:val="26"/>
                <w:szCs w:val="26"/>
              </w:rPr>
              <w:t>0</w:t>
            </w:r>
            <w:r>
              <w:rPr>
                <w:sz w:val="26"/>
                <w:szCs w:val="26"/>
              </w:rPr>
              <w:t>9.201</w:t>
            </w:r>
            <w:r w:rsidRPr="007105B8">
              <w:rPr>
                <w:sz w:val="26"/>
                <w:szCs w:val="26"/>
              </w:rPr>
              <w:t>4</w:t>
            </w:r>
            <w:r>
              <w:rPr>
                <w:sz w:val="26"/>
                <w:szCs w:val="26"/>
              </w:rPr>
              <w:t xml:space="preserve">  № 399</w:t>
            </w:r>
          </w:p>
          <w:p w:rsidR="00A7236B" w:rsidRPr="00A7236B" w:rsidRDefault="00A7236B" w:rsidP="00A7236B">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Порядка разработки, утверждения, реализации и оценки эффективности муниципальных программ</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51</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09.</w:t>
            </w:r>
            <w:r w:rsidRPr="007105B8">
              <w:rPr>
                <w:sz w:val="26"/>
                <w:szCs w:val="26"/>
              </w:rPr>
              <w:t>0</w:t>
            </w:r>
            <w:r>
              <w:rPr>
                <w:sz w:val="26"/>
                <w:szCs w:val="26"/>
              </w:rPr>
              <w:t>9.201</w:t>
            </w:r>
            <w:r w:rsidRPr="007105B8">
              <w:rPr>
                <w:sz w:val="26"/>
                <w:szCs w:val="26"/>
              </w:rPr>
              <w:t>4</w:t>
            </w:r>
            <w:r>
              <w:rPr>
                <w:sz w:val="26"/>
                <w:szCs w:val="26"/>
              </w:rPr>
              <w:t xml:space="preserve">  № 400</w:t>
            </w:r>
          </w:p>
          <w:p w:rsidR="00A7236B" w:rsidRPr="00A7236B" w:rsidRDefault="00A7236B"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 расторжении договоров аренды земельных участков с ИП Кочановским Юрием Григорьевичем</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68</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09.</w:t>
            </w:r>
            <w:r w:rsidRPr="007105B8">
              <w:rPr>
                <w:sz w:val="26"/>
                <w:szCs w:val="26"/>
              </w:rPr>
              <w:t>0</w:t>
            </w:r>
            <w:r>
              <w:rPr>
                <w:sz w:val="26"/>
                <w:szCs w:val="26"/>
              </w:rPr>
              <w:t>9.201</w:t>
            </w:r>
            <w:r w:rsidRPr="007105B8">
              <w:rPr>
                <w:sz w:val="26"/>
                <w:szCs w:val="26"/>
              </w:rPr>
              <w:t>4</w:t>
            </w:r>
            <w:r>
              <w:rPr>
                <w:sz w:val="26"/>
                <w:szCs w:val="26"/>
              </w:rPr>
              <w:t xml:space="preserve">  № 401</w:t>
            </w:r>
          </w:p>
          <w:p w:rsidR="00A7236B" w:rsidRPr="00A7236B" w:rsidRDefault="00A7236B"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 передаче имущества</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Pr="00EA2100" w:rsidRDefault="00335569" w:rsidP="00507004">
            <w:pPr>
              <w:jc w:val="right"/>
              <w:rPr>
                <w:sz w:val="26"/>
                <w:szCs w:val="26"/>
              </w:rPr>
            </w:pPr>
            <w:r>
              <w:rPr>
                <w:sz w:val="26"/>
                <w:szCs w:val="26"/>
              </w:rPr>
              <w:t>69</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lastRenderedPageBreak/>
              <w:t>от 11.</w:t>
            </w:r>
            <w:r w:rsidRPr="007105B8">
              <w:rPr>
                <w:sz w:val="26"/>
                <w:szCs w:val="26"/>
              </w:rPr>
              <w:t>0</w:t>
            </w:r>
            <w:r>
              <w:rPr>
                <w:sz w:val="26"/>
                <w:szCs w:val="26"/>
              </w:rPr>
              <w:t>9.201</w:t>
            </w:r>
            <w:r w:rsidRPr="007105B8">
              <w:rPr>
                <w:sz w:val="26"/>
                <w:szCs w:val="26"/>
              </w:rPr>
              <w:t>4</w:t>
            </w:r>
            <w:r>
              <w:rPr>
                <w:sz w:val="26"/>
                <w:szCs w:val="26"/>
              </w:rPr>
              <w:t xml:space="preserve">  № 404</w:t>
            </w:r>
          </w:p>
          <w:p w:rsidR="00A7236B" w:rsidRPr="00A7236B" w:rsidRDefault="00A7236B"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Pr="00EA2100" w:rsidRDefault="00335569" w:rsidP="00507004">
            <w:pPr>
              <w:jc w:val="right"/>
              <w:rPr>
                <w:sz w:val="26"/>
                <w:szCs w:val="26"/>
              </w:rPr>
            </w:pPr>
            <w:r>
              <w:rPr>
                <w:sz w:val="26"/>
                <w:szCs w:val="26"/>
              </w:rPr>
              <w:t>71</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12.</w:t>
            </w:r>
            <w:r w:rsidRPr="007105B8">
              <w:rPr>
                <w:sz w:val="26"/>
                <w:szCs w:val="26"/>
              </w:rPr>
              <w:t>0</w:t>
            </w:r>
            <w:r>
              <w:rPr>
                <w:sz w:val="26"/>
                <w:szCs w:val="26"/>
              </w:rPr>
              <w:t>9.201</w:t>
            </w:r>
            <w:r w:rsidRPr="007105B8">
              <w:rPr>
                <w:sz w:val="26"/>
                <w:szCs w:val="26"/>
              </w:rPr>
              <w:t>4</w:t>
            </w:r>
            <w:r>
              <w:rPr>
                <w:sz w:val="26"/>
                <w:szCs w:val="26"/>
              </w:rPr>
              <w:t xml:space="preserve">  № 406</w:t>
            </w:r>
          </w:p>
          <w:p w:rsidR="00A7236B" w:rsidRPr="00A7236B" w:rsidRDefault="00A7236B"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районной межведомственной комиссии по охране труда и безопасности производства</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73</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11.</w:t>
            </w:r>
            <w:r w:rsidRPr="007105B8">
              <w:rPr>
                <w:sz w:val="26"/>
                <w:szCs w:val="26"/>
              </w:rPr>
              <w:t>0</w:t>
            </w:r>
            <w:r>
              <w:rPr>
                <w:sz w:val="26"/>
                <w:szCs w:val="26"/>
              </w:rPr>
              <w:t>9.201</w:t>
            </w:r>
            <w:r w:rsidRPr="007105B8">
              <w:rPr>
                <w:sz w:val="26"/>
                <w:szCs w:val="26"/>
              </w:rPr>
              <w:t>4</w:t>
            </w:r>
            <w:r>
              <w:rPr>
                <w:sz w:val="26"/>
                <w:szCs w:val="26"/>
              </w:rPr>
              <w:t xml:space="preserve">  № 408</w:t>
            </w:r>
          </w:p>
          <w:p w:rsidR="00A7236B" w:rsidRPr="00A7236B" w:rsidRDefault="00A7236B"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Pr="00EA2100" w:rsidRDefault="00335569" w:rsidP="00507004">
            <w:pPr>
              <w:jc w:val="right"/>
              <w:rPr>
                <w:sz w:val="26"/>
                <w:szCs w:val="26"/>
              </w:rPr>
            </w:pPr>
            <w:r>
              <w:rPr>
                <w:sz w:val="26"/>
                <w:szCs w:val="26"/>
              </w:rPr>
              <w:t>74</w:t>
            </w:r>
          </w:p>
        </w:tc>
      </w:tr>
      <w:tr w:rsidR="00A7236B" w:rsidTr="00507004">
        <w:trPr>
          <w:cantSplit/>
        </w:trPr>
        <w:tc>
          <w:tcPr>
            <w:tcW w:w="7633" w:type="dxa"/>
          </w:tcPr>
          <w:p w:rsidR="00A7236B" w:rsidRPr="007105B8" w:rsidRDefault="00A7236B" w:rsidP="00175B2D">
            <w:pPr>
              <w:pStyle w:val="21"/>
              <w:spacing w:line="240" w:lineRule="auto"/>
              <w:ind w:firstLine="0"/>
              <w:rPr>
                <w:sz w:val="26"/>
                <w:szCs w:val="26"/>
              </w:rPr>
            </w:pPr>
            <w:r>
              <w:rPr>
                <w:sz w:val="26"/>
                <w:szCs w:val="26"/>
              </w:rPr>
              <w:t>от 15.</w:t>
            </w:r>
            <w:r w:rsidRPr="007105B8">
              <w:rPr>
                <w:sz w:val="26"/>
                <w:szCs w:val="26"/>
              </w:rPr>
              <w:t>0</w:t>
            </w:r>
            <w:r>
              <w:rPr>
                <w:sz w:val="26"/>
                <w:szCs w:val="26"/>
              </w:rPr>
              <w:t>9.201</w:t>
            </w:r>
            <w:r w:rsidRPr="007105B8">
              <w:rPr>
                <w:sz w:val="26"/>
                <w:szCs w:val="26"/>
              </w:rPr>
              <w:t>4</w:t>
            </w:r>
            <w:r>
              <w:rPr>
                <w:sz w:val="26"/>
                <w:szCs w:val="26"/>
              </w:rPr>
              <w:t xml:space="preserve">  № 409</w:t>
            </w:r>
          </w:p>
          <w:p w:rsidR="00A7236B" w:rsidRPr="00A7236B" w:rsidRDefault="00A7236B"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A7236B" w:rsidRPr="00C46261" w:rsidRDefault="00A7236B" w:rsidP="00175B2D">
            <w:pPr>
              <w:pStyle w:val="a5"/>
              <w:rPr>
                <w:rFonts w:ascii="Times New Roman" w:hAnsi="Times New Roman" w:cs="Times New Roman"/>
                <w:sz w:val="10"/>
                <w:szCs w:val="10"/>
              </w:rPr>
            </w:pPr>
          </w:p>
        </w:tc>
        <w:tc>
          <w:tcPr>
            <w:tcW w:w="351" w:type="dxa"/>
          </w:tcPr>
          <w:p w:rsidR="00A7236B" w:rsidRDefault="00A7236B" w:rsidP="00507004">
            <w:pPr>
              <w:rPr>
                <w:sz w:val="26"/>
                <w:szCs w:val="26"/>
              </w:rPr>
            </w:pPr>
          </w:p>
        </w:tc>
        <w:tc>
          <w:tcPr>
            <w:tcW w:w="971" w:type="dxa"/>
          </w:tcPr>
          <w:p w:rsidR="00A7236B" w:rsidRDefault="00A7236B" w:rsidP="00507004">
            <w:pPr>
              <w:jc w:val="right"/>
              <w:rPr>
                <w:sz w:val="26"/>
                <w:szCs w:val="26"/>
              </w:rPr>
            </w:pPr>
          </w:p>
          <w:p w:rsidR="00335569" w:rsidRPr="00EA2100" w:rsidRDefault="00335569" w:rsidP="00507004">
            <w:pPr>
              <w:jc w:val="right"/>
              <w:rPr>
                <w:sz w:val="26"/>
                <w:szCs w:val="26"/>
              </w:rPr>
            </w:pPr>
            <w:r>
              <w:rPr>
                <w:sz w:val="26"/>
                <w:szCs w:val="26"/>
              </w:rPr>
              <w:t>75</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16.</w:t>
            </w:r>
            <w:r w:rsidRPr="007105B8">
              <w:rPr>
                <w:sz w:val="26"/>
                <w:szCs w:val="26"/>
              </w:rPr>
              <w:t>0</w:t>
            </w:r>
            <w:r>
              <w:rPr>
                <w:sz w:val="26"/>
                <w:szCs w:val="26"/>
              </w:rPr>
              <w:t>9.201</w:t>
            </w:r>
            <w:r w:rsidRPr="007105B8">
              <w:rPr>
                <w:sz w:val="26"/>
                <w:szCs w:val="26"/>
              </w:rPr>
              <w:t>4</w:t>
            </w:r>
            <w:r>
              <w:rPr>
                <w:sz w:val="26"/>
                <w:szCs w:val="26"/>
              </w:rPr>
              <w:t xml:space="preserve">  № 412</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 предоставлении земельного участка в постоянное (бессрочное) пользование</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76</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16.</w:t>
            </w:r>
            <w:r w:rsidRPr="007105B8">
              <w:rPr>
                <w:sz w:val="26"/>
                <w:szCs w:val="26"/>
              </w:rPr>
              <w:t>0</w:t>
            </w:r>
            <w:r>
              <w:rPr>
                <w:sz w:val="26"/>
                <w:szCs w:val="26"/>
              </w:rPr>
              <w:t>9.201</w:t>
            </w:r>
            <w:r w:rsidRPr="007105B8">
              <w:rPr>
                <w:sz w:val="26"/>
                <w:szCs w:val="26"/>
              </w:rPr>
              <w:t>4</w:t>
            </w:r>
            <w:r>
              <w:rPr>
                <w:sz w:val="26"/>
                <w:szCs w:val="26"/>
              </w:rPr>
              <w:t xml:space="preserve">  № 413</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градостроительного плана земельного участка находящегося по адресу: с.Новичиха, пер.Дубровский, 20</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77</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16.</w:t>
            </w:r>
            <w:r w:rsidRPr="007105B8">
              <w:rPr>
                <w:sz w:val="26"/>
                <w:szCs w:val="26"/>
              </w:rPr>
              <w:t>0</w:t>
            </w:r>
            <w:r>
              <w:rPr>
                <w:sz w:val="26"/>
                <w:szCs w:val="26"/>
              </w:rPr>
              <w:t>9.201</w:t>
            </w:r>
            <w:r w:rsidRPr="007105B8">
              <w:rPr>
                <w:sz w:val="26"/>
                <w:szCs w:val="26"/>
              </w:rPr>
              <w:t>4</w:t>
            </w:r>
            <w:r>
              <w:rPr>
                <w:sz w:val="26"/>
                <w:szCs w:val="26"/>
              </w:rPr>
              <w:t xml:space="preserve">  № 415</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 внесении изменений в постановление Администрации района от 12.01.2012 г. № 5 «О создании межведомственной комиссии по профилактике преступлений и правонарушений в Новичихинском районе</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78</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16.</w:t>
            </w:r>
            <w:r w:rsidRPr="007105B8">
              <w:rPr>
                <w:sz w:val="26"/>
                <w:szCs w:val="26"/>
              </w:rPr>
              <w:t>0</w:t>
            </w:r>
            <w:r>
              <w:rPr>
                <w:sz w:val="26"/>
                <w:szCs w:val="26"/>
              </w:rPr>
              <w:t>9.201</w:t>
            </w:r>
            <w:r w:rsidRPr="007105B8">
              <w:rPr>
                <w:sz w:val="26"/>
                <w:szCs w:val="26"/>
              </w:rPr>
              <w:t>4</w:t>
            </w:r>
            <w:r>
              <w:rPr>
                <w:sz w:val="26"/>
                <w:szCs w:val="26"/>
              </w:rPr>
              <w:t xml:space="preserve">  № 416</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Pr="00EA2100" w:rsidRDefault="00335569" w:rsidP="00507004">
            <w:pPr>
              <w:jc w:val="right"/>
              <w:rPr>
                <w:sz w:val="26"/>
                <w:szCs w:val="26"/>
              </w:rPr>
            </w:pPr>
            <w:r>
              <w:rPr>
                <w:sz w:val="26"/>
                <w:szCs w:val="26"/>
              </w:rPr>
              <w:t>79</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16.</w:t>
            </w:r>
            <w:r w:rsidRPr="007105B8">
              <w:rPr>
                <w:sz w:val="26"/>
                <w:szCs w:val="26"/>
              </w:rPr>
              <w:t>0</w:t>
            </w:r>
            <w:r>
              <w:rPr>
                <w:sz w:val="26"/>
                <w:szCs w:val="26"/>
              </w:rPr>
              <w:t>9.201</w:t>
            </w:r>
            <w:r w:rsidRPr="007105B8">
              <w:rPr>
                <w:sz w:val="26"/>
                <w:szCs w:val="26"/>
              </w:rPr>
              <w:t>4</w:t>
            </w:r>
            <w:r>
              <w:rPr>
                <w:sz w:val="26"/>
                <w:szCs w:val="26"/>
              </w:rPr>
              <w:t xml:space="preserve">  № 417</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Pr="00EA2100" w:rsidRDefault="00335569" w:rsidP="00507004">
            <w:pPr>
              <w:jc w:val="right"/>
              <w:rPr>
                <w:sz w:val="26"/>
                <w:szCs w:val="26"/>
              </w:rPr>
            </w:pPr>
            <w:r>
              <w:rPr>
                <w:sz w:val="26"/>
                <w:szCs w:val="26"/>
              </w:rPr>
              <w:t>80</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16.</w:t>
            </w:r>
            <w:r w:rsidRPr="007105B8">
              <w:rPr>
                <w:sz w:val="26"/>
                <w:szCs w:val="26"/>
              </w:rPr>
              <w:t>0</w:t>
            </w:r>
            <w:r>
              <w:rPr>
                <w:sz w:val="26"/>
                <w:szCs w:val="26"/>
              </w:rPr>
              <w:t>9.201</w:t>
            </w:r>
            <w:r w:rsidRPr="007105B8">
              <w:rPr>
                <w:sz w:val="26"/>
                <w:szCs w:val="26"/>
              </w:rPr>
              <w:t>4</w:t>
            </w:r>
            <w:r>
              <w:rPr>
                <w:sz w:val="26"/>
                <w:szCs w:val="26"/>
              </w:rPr>
              <w:t xml:space="preserve">  № 418</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Pr="00EA2100" w:rsidRDefault="00335569" w:rsidP="00507004">
            <w:pPr>
              <w:jc w:val="right"/>
              <w:rPr>
                <w:sz w:val="26"/>
                <w:szCs w:val="26"/>
              </w:rPr>
            </w:pPr>
            <w:r>
              <w:rPr>
                <w:sz w:val="26"/>
                <w:szCs w:val="26"/>
              </w:rPr>
              <w:t>81</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17.</w:t>
            </w:r>
            <w:r w:rsidRPr="007105B8">
              <w:rPr>
                <w:sz w:val="26"/>
                <w:szCs w:val="26"/>
              </w:rPr>
              <w:t>0</w:t>
            </w:r>
            <w:r>
              <w:rPr>
                <w:sz w:val="26"/>
                <w:szCs w:val="26"/>
              </w:rPr>
              <w:t>9.201</w:t>
            </w:r>
            <w:r w:rsidRPr="007105B8">
              <w:rPr>
                <w:sz w:val="26"/>
                <w:szCs w:val="26"/>
              </w:rPr>
              <w:t>4</w:t>
            </w:r>
            <w:r>
              <w:rPr>
                <w:sz w:val="26"/>
                <w:szCs w:val="26"/>
              </w:rPr>
              <w:t xml:space="preserve">  № 419</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 предоставлении земельного участка в аренду Силихановой Татьяне Олеговне</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82</w:t>
            </w:r>
          </w:p>
        </w:tc>
      </w:tr>
      <w:tr w:rsidR="00520B85" w:rsidTr="00507004">
        <w:trPr>
          <w:cantSplit/>
        </w:trPr>
        <w:tc>
          <w:tcPr>
            <w:tcW w:w="7633" w:type="dxa"/>
          </w:tcPr>
          <w:p w:rsidR="00520B85" w:rsidRPr="007105B8" w:rsidRDefault="00520B85" w:rsidP="00175B2D">
            <w:pPr>
              <w:pStyle w:val="21"/>
              <w:spacing w:line="240" w:lineRule="auto"/>
              <w:ind w:firstLine="0"/>
              <w:rPr>
                <w:sz w:val="26"/>
                <w:szCs w:val="26"/>
              </w:rPr>
            </w:pPr>
            <w:r>
              <w:rPr>
                <w:sz w:val="26"/>
                <w:szCs w:val="26"/>
              </w:rPr>
              <w:t>от 17.</w:t>
            </w:r>
            <w:r w:rsidRPr="007105B8">
              <w:rPr>
                <w:sz w:val="26"/>
                <w:szCs w:val="26"/>
              </w:rPr>
              <w:t>0</w:t>
            </w:r>
            <w:r>
              <w:rPr>
                <w:sz w:val="26"/>
                <w:szCs w:val="26"/>
              </w:rPr>
              <w:t>9.201</w:t>
            </w:r>
            <w:r w:rsidRPr="007105B8">
              <w:rPr>
                <w:sz w:val="26"/>
                <w:szCs w:val="26"/>
              </w:rPr>
              <w:t>4</w:t>
            </w:r>
            <w:r>
              <w:rPr>
                <w:sz w:val="26"/>
                <w:szCs w:val="26"/>
              </w:rPr>
              <w:t xml:space="preserve">  № 420</w:t>
            </w:r>
          </w:p>
          <w:p w:rsidR="00520B85" w:rsidRPr="00A7236B" w:rsidRDefault="00520B85"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положения «Об антинаркотической комиссии Новичихинского района</w:t>
            </w:r>
            <w:r w:rsidRPr="00A7236B">
              <w:rPr>
                <w:sz w:val="26"/>
                <w:szCs w:val="26"/>
              </w:rPr>
              <w:t>»</w:t>
            </w:r>
          </w:p>
          <w:p w:rsidR="00520B85" w:rsidRPr="00C46261" w:rsidRDefault="00520B85" w:rsidP="00175B2D">
            <w:pPr>
              <w:pStyle w:val="a5"/>
              <w:rPr>
                <w:rFonts w:ascii="Times New Roman" w:hAnsi="Times New Roman" w:cs="Times New Roman"/>
                <w:sz w:val="10"/>
                <w:szCs w:val="10"/>
              </w:rPr>
            </w:pPr>
          </w:p>
        </w:tc>
        <w:tc>
          <w:tcPr>
            <w:tcW w:w="351" w:type="dxa"/>
          </w:tcPr>
          <w:p w:rsidR="00520B85" w:rsidRDefault="00520B85" w:rsidP="00507004">
            <w:pPr>
              <w:rPr>
                <w:sz w:val="26"/>
                <w:szCs w:val="26"/>
              </w:rPr>
            </w:pPr>
          </w:p>
        </w:tc>
        <w:tc>
          <w:tcPr>
            <w:tcW w:w="971" w:type="dxa"/>
          </w:tcPr>
          <w:p w:rsidR="00520B85" w:rsidRDefault="00520B85"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83</w:t>
            </w:r>
          </w:p>
        </w:tc>
      </w:tr>
      <w:tr w:rsidR="0049424E" w:rsidTr="00507004">
        <w:trPr>
          <w:cantSplit/>
        </w:trPr>
        <w:tc>
          <w:tcPr>
            <w:tcW w:w="7633" w:type="dxa"/>
          </w:tcPr>
          <w:p w:rsidR="0049424E" w:rsidRPr="007105B8" w:rsidRDefault="0049424E" w:rsidP="00175B2D">
            <w:pPr>
              <w:pStyle w:val="21"/>
              <w:spacing w:line="240" w:lineRule="auto"/>
              <w:ind w:firstLine="0"/>
              <w:rPr>
                <w:sz w:val="26"/>
                <w:szCs w:val="26"/>
              </w:rPr>
            </w:pPr>
            <w:r>
              <w:rPr>
                <w:sz w:val="26"/>
                <w:szCs w:val="26"/>
              </w:rPr>
              <w:t>от 19.</w:t>
            </w:r>
            <w:r w:rsidRPr="007105B8">
              <w:rPr>
                <w:sz w:val="26"/>
                <w:szCs w:val="26"/>
              </w:rPr>
              <w:t>0</w:t>
            </w:r>
            <w:r>
              <w:rPr>
                <w:sz w:val="26"/>
                <w:szCs w:val="26"/>
              </w:rPr>
              <w:t>9.201</w:t>
            </w:r>
            <w:r w:rsidRPr="007105B8">
              <w:rPr>
                <w:sz w:val="26"/>
                <w:szCs w:val="26"/>
              </w:rPr>
              <w:t>4</w:t>
            </w:r>
            <w:r>
              <w:rPr>
                <w:sz w:val="26"/>
                <w:szCs w:val="26"/>
              </w:rPr>
              <w:t xml:space="preserve">  № 423</w:t>
            </w:r>
          </w:p>
          <w:p w:rsidR="0049424E" w:rsidRPr="00A7236B" w:rsidRDefault="0049424E"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49424E" w:rsidRPr="00C46261" w:rsidRDefault="0049424E" w:rsidP="00175B2D">
            <w:pPr>
              <w:pStyle w:val="a5"/>
              <w:rPr>
                <w:rFonts w:ascii="Times New Roman" w:hAnsi="Times New Roman" w:cs="Times New Roman"/>
                <w:sz w:val="10"/>
                <w:szCs w:val="10"/>
              </w:rPr>
            </w:pPr>
          </w:p>
        </w:tc>
        <w:tc>
          <w:tcPr>
            <w:tcW w:w="351" w:type="dxa"/>
          </w:tcPr>
          <w:p w:rsidR="0049424E" w:rsidRDefault="0049424E" w:rsidP="00507004">
            <w:pPr>
              <w:rPr>
                <w:sz w:val="26"/>
                <w:szCs w:val="26"/>
              </w:rPr>
            </w:pPr>
          </w:p>
        </w:tc>
        <w:tc>
          <w:tcPr>
            <w:tcW w:w="971" w:type="dxa"/>
          </w:tcPr>
          <w:p w:rsidR="0049424E" w:rsidRDefault="0049424E" w:rsidP="00507004">
            <w:pPr>
              <w:jc w:val="right"/>
              <w:rPr>
                <w:sz w:val="26"/>
                <w:szCs w:val="26"/>
              </w:rPr>
            </w:pPr>
          </w:p>
          <w:p w:rsidR="00335569" w:rsidRPr="00EA2100" w:rsidRDefault="00335569" w:rsidP="00507004">
            <w:pPr>
              <w:jc w:val="right"/>
              <w:rPr>
                <w:sz w:val="26"/>
                <w:szCs w:val="26"/>
              </w:rPr>
            </w:pPr>
            <w:r>
              <w:rPr>
                <w:sz w:val="26"/>
                <w:szCs w:val="26"/>
              </w:rPr>
              <w:t>90</w:t>
            </w:r>
          </w:p>
        </w:tc>
      </w:tr>
      <w:tr w:rsidR="0049424E" w:rsidTr="00507004">
        <w:trPr>
          <w:cantSplit/>
        </w:trPr>
        <w:tc>
          <w:tcPr>
            <w:tcW w:w="7633" w:type="dxa"/>
          </w:tcPr>
          <w:p w:rsidR="0049424E" w:rsidRPr="007105B8" w:rsidRDefault="0049424E" w:rsidP="0049424E">
            <w:pPr>
              <w:pStyle w:val="21"/>
              <w:spacing w:line="240" w:lineRule="auto"/>
              <w:ind w:firstLine="0"/>
              <w:rPr>
                <w:sz w:val="26"/>
                <w:szCs w:val="26"/>
              </w:rPr>
            </w:pPr>
            <w:r>
              <w:rPr>
                <w:sz w:val="26"/>
                <w:szCs w:val="26"/>
              </w:rPr>
              <w:t>от 19.</w:t>
            </w:r>
            <w:r w:rsidRPr="007105B8">
              <w:rPr>
                <w:sz w:val="26"/>
                <w:szCs w:val="26"/>
              </w:rPr>
              <w:t>0</w:t>
            </w:r>
            <w:r>
              <w:rPr>
                <w:sz w:val="26"/>
                <w:szCs w:val="26"/>
              </w:rPr>
              <w:t>9.201</w:t>
            </w:r>
            <w:r w:rsidRPr="007105B8">
              <w:rPr>
                <w:sz w:val="26"/>
                <w:szCs w:val="26"/>
              </w:rPr>
              <w:t>4</w:t>
            </w:r>
            <w:r>
              <w:rPr>
                <w:sz w:val="26"/>
                <w:szCs w:val="26"/>
              </w:rPr>
              <w:t xml:space="preserve">  № 424</w:t>
            </w:r>
          </w:p>
          <w:p w:rsidR="0049424E" w:rsidRDefault="0049424E" w:rsidP="0049424E">
            <w:pPr>
              <w:pStyle w:val="21"/>
              <w:spacing w:line="240" w:lineRule="auto"/>
              <w:ind w:firstLine="0"/>
              <w:rPr>
                <w:rStyle w:val="31"/>
                <w:color w:val="000000"/>
                <w:sz w:val="26"/>
                <w:szCs w:val="26"/>
                <w:shd w:val="clear" w:color="auto" w:fill="FFFFFF"/>
              </w:rPr>
            </w:pPr>
            <w:r w:rsidRPr="00A7236B">
              <w:rPr>
                <w:sz w:val="26"/>
                <w:szCs w:val="26"/>
              </w:rPr>
              <w:t>«</w:t>
            </w:r>
            <w:r>
              <w:rPr>
                <w:rStyle w:val="31"/>
                <w:color w:val="000000"/>
                <w:sz w:val="26"/>
                <w:szCs w:val="26"/>
                <w:shd w:val="clear" w:color="auto" w:fill="FFFFFF"/>
              </w:rPr>
              <w:t xml:space="preserve">О расторжении договора аренды земельного участка с </w:t>
            </w:r>
          </w:p>
          <w:p w:rsidR="0049424E" w:rsidRPr="00A7236B" w:rsidRDefault="0049424E" w:rsidP="0049424E">
            <w:pPr>
              <w:pStyle w:val="21"/>
              <w:spacing w:line="240" w:lineRule="auto"/>
              <w:ind w:firstLine="0"/>
              <w:rPr>
                <w:sz w:val="26"/>
                <w:szCs w:val="26"/>
              </w:rPr>
            </w:pPr>
            <w:r>
              <w:rPr>
                <w:rStyle w:val="31"/>
                <w:color w:val="000000"/>
                <w:sz w:val="26"/>
                <w:szCs w:val="26"/>
                <w:shd w:val="clear" w:color="auto" w:fill="FFFFFF"/>
              </w:rPr>
              <w:t>ООО «Рос-Дина</w:t>
            </w:r>
            <w:r w:rsidRPr="00A7236B">
              <w:rPr>
                <w:sz w:val="26"/>
                <w:szCs w:val="26"/>
              </w:rPr>
              <w:t>»</w:t>
            </w:r>
          </w:p>
          <w:p w:rsidR="0049424E" w:rsidRPr="0049424E" w:rsidRDefault="0049424E" w:rsidP="00175B2D">
            <w:pPr>
              <w:pStyle w:val="21"/>
              <w:spacing w:line="240" w:lineRule="auto"/>
              <w:ind w:firstLine="0"/>
              <w:rPr>
                <w:sz w:val="10"/>
                <w:szCs w:val="10"/>
              </w:rPr>
            </w:pPr>
          </w:p>
        </w:tc>
        <w:tc>
          <w:tcPr>
            <w:tcW w:w="351" w:type="dxa"/>
          </w:tcPr>
          <w:p w:rsidR="0049424E" w:rsidRDefault="0049424E" w:rsidP="00507004">
            <w:pPr>
              <w:rPr>
                <w:sz w:val="26"/>
                <w:szCs w:val="26"/>
              </w:rPr>
            </w:pPr>
          </w:p>
        </w:tc>
        <w:tc>
          <w:tcPr>
            <w:tcW w:w="971" w:type="dxa"/>
          </w:tcPr>
          <w:p w:rsidR="0049424E" w:rsidRDefault="0049424E"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91</w:t>
            </w:r>
          </w:p>
        </w:tc>
      </w:tr>
      <w:tr w:rsidR="0049424E" w:rsidTr="00507004">
        <w:trPr>
          <w:cantSplit/>
        </w:trPr>
        <w:tc>
          <w:tcPr>
            <w:tcW w:w="7633" w:type="dxa"/>
          </w:tcPr>
          <w:p w:rsidR="0049424E" w:rsidRPr="007105B8" w:rsidRDefault="0049424E" w:rsidP="00175B2D">
            <w:pPr>
              <w:pStyle w:val="21"/>
              <w:spacing w:line="240" w:lineRule="auto"/>
              <w:ind w:firstLine="0"/>
              <w:rPr>
                <w:sz w:val="26"/>
                <w:szCs w:val="26"/>
              </w:rPr>
            </w:pPr>
            <w:r>
              <w:rPr>
                <w:sz w:val="26"/>
                <w:szCs w:val="26"/>
              </w:rPr>
              <w:t>от 19.</w:t>
            </w:r>
            <w:r w:rsidRPr="007105B8">
              <w:rPr>
                <w:sz w:val="26"/>
                <w:szCs w:val="26"/>
              </w:rPr>
              <w:t>0</w:t>
            </w:r>
            <w:r>
              <w:rPr>
                <w:sz w:val="26"/>
                <w:szCs w:val="26"/>
              </w:rPr>
              <w:t>9.201</w:t>
            </w:r>
            <w:r w:rsidRPr="007105B8">
              <w:rPr>
                <w:sz w:val="26"/>
                <w:szCs w:val="26"/>
              </w:rPr>
              <w:t>4</w:t>
            </w:r>
            <w:r>
              <w:rPr>
                <w:sz w:val="26"/>
                <w:szCs w:val="26"/>
              </w:rPr>
              <w:t xml:space="preserve">  № 425</w:t>
            </w:r>
          </w:p>
          <w:p w:rsidR="0049424E" w:rsidRPr="00A7236B" w:rsidRDefault="0049424E"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схемы расположения земельного участка</w:t>
            </w:r>
            <w:r w:rsidRPr="00A7236B">
              <w:rPr>
                <w:sz w:val="26"/>
                <w:szCs w:val="26"/>
              </w:rPr>
              <w:t>»</w:t>
            </w:r>
          </w:p>
          <w:p w:rsidR="0049424E" w:rsidRPr="00C46261" w:rsidRDefault="0049424E" w:rsidP="00175B2D">
            <w:pPr>
              <w:pStyle w:val="a5"/>
              <w:rPr>
                <w:rFonts w:ascii="Times New Roman" w:hAnsi="Times New Roman" w:cs="Times New Roman"/>
                <w:sz w:val="10"/>
                <w:szCs w:val="10"/>
              </w:rPr>
            </w:pPr>
          </w:p>
        </w:tc>
        <w:tc>
          <w:tcPr>
            <w:tcW w:w="351" w:type="dxa"/>
          </w:tcPr>
          <w:p w:rsidR="0049424E" w:rsidRDefault="0049424E" w:rsidP="00507004">
            <w:pPr>
              <w:rPr>
                <w:sz w:val="26"/>
                <w:szCs w:val="26"/>
              </w:rPr>
            </w:pPr>
          </w:p>
        </w:tc>
        <w:tc>
          <w:tcPr>
            <w:tcW w:w="971" w:type="dxa"/>
          </w:tcPr>
          <w:p w:rsidR="0049424E" w:rsidRDefault="0049424E" w:rsidP="00507004">
            <w:pPr>
              <w:jc w:val="right"/>
              <w:rPr>
                <w:sz w:val="26"/>
                <w:szCs w:val="26"/>
              </w:rPr>
            </w:pPr>
          </w:p>
          <w:p w:rsidR="00335569" w:rsidRPr="00EA2100" w:rsidRDefault="00335569" w:rsidP="00507004">
            <w:pPr>
              <w:jc w:val="right"/>
              <w:rPr>
                <w:sz w:val="26"/>
                <w:szCs w:val="26"/>
              </w:rPr>
            </w:pPr>
            <w:r>
              <w:rPr>
                <w:sz w:val="26"/>
                <w:szCs w:val="26"/>
              </w:rPr>
              <w:t>92</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lastRenderedPageBreak/>
              <w:t>от 22.</w:t>
            </w:r>
            <w:r w:rsidRPr="007105B8">
              <w:rPr>
                <w:sz w:val="26"/>
                <w:szCs w:val="26"/>
              </w:rPr>
              <w:t>0</w:t>
            </w:r>
            <w:r>
              <w:rPr>
                <w:sz w:val="26"/>
                <w:szCs w:val="26"/>
              </w:rPr>
              <w:t>9.201</w:t>
            </w:r>
            <w:r w:rsidRPr="007105B8">
              <w:rPr>
                <w:sz w:val="26"/>
                <w:szCs w:val="26"/>
              </w:rPr>
              <w:t>4</w:t>
            </w:r>
            <w:r>
              <w:rPr>
                <w:sz w:val="26"/>
                <w:szCs w:val="26"/>
              </w:rPr>
              <w:t xml:space="preserve">  № 427</w:t>
            </w:r>
          </w:p>
          <w:p w:rsidR="00511FDA" w:rsidRPr="00A7236B" w:rsidRDefault="00511FDA" w:rsidP="00175B2D">
            <w:pPr>
              <w:pStyle w:val="21"/>
              <w:spacing w:line="240" w:lineRule="auto"/>
              <w:ind w:firstLine="0"/>
              <w:rPr>
                <w:sz w:val="26"/>
                <w:szCs w:val="26"/>
              </w:rPr>
            </w:pPr>
            <w:r w:rsidRPr="00A7236B">
              <w:rPr>
                <w:sz w:val="26"/>
                <w:szCs w:val="26"/>
              </w:rPr>
              <w:t>«</w:t>
            </w:r>
            <w:r>
              <w:rPr>
                <w:rStyle w:val="31"/>
                <w:color w:val="000000"/>
                <w:sz w:val="26"/>
                <w:szCs w:val="26"/>
                <w:shd w:val="clear" w:color="auto" w:fill="FFFFFF"/>
              </w:rPr>
              <w:t>Об утверждении Положения о порядке установления и расходования платы, взимаемой с родителей (законных представителей) за присмотр и уход за ребенком в муниципальных дошкольных образовательных организациях, реализующих основные образовательные программы дошкольного образования</w:t>
            </w:r>
            <w:r w:rsidRPr="00A7236B">
              <w:rPr>
                <w:sz w:val="26"/>
                <w:szCs w:val="26"/>
              </w:rPr>
              <w:t>»</w:t>
            </w:r>
          </w:p>
          <w:p w:rsidR="00511FDA" w:rsidRPr="00C46261" w:rsidRDefault="00511FDA" w:rsidP="00175B2D">
            <w:pPr>
              <w:pStyle w:val="a5"/>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94</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t>от 22.</w:t>
            </w:r>
            <w:r w:rsidRPr="007105B8">
              <w:rPr>
                <w:sz w:val="26"/>
                <w:szCs w:val="26"/>
              </w:rPr>
              <w:t>0</w:t>
            </w:r>
            <w:r>
              <w:rPr>
                <w:sz w:val="26"/>
                <w:szCs w:val="26"/>
              </w:rPr>
              <w:t>9.201</w:t>
            </w:r>
            <w:r w:rsidRPr="007105B8">
              <w:rPr>
                <w:sz w:val="26"/>
                <w:szCs w:val="26"/>
              </w:rPr>
              <w:t>4</w:t>
            </w:r>
            <w:r>
              <w:rPr>
                <w:sz w:val="26"/>
                <w:szCs w:val="26"/>
              </w:rPr>
              <w:t xml:space="preserve">  № 428</w:t>
            </w:r>
          </w:p>
          <w:p w:rsidR="00511FDA" w:rsidRDefault="00511FDA" w:rsidP="00511FDA">
            <w:pPr>
              <w:jc w:val="both"/>
              <w:rPr>
                <w:sz w:val="26"/>
                <w:szCs w:val="26"/>
              </w:rPr>
            </w:pPr>
            <w:r w:rsidRPr="00A7236B">
              <w:rPr>
                <w:sz w:val="26"/>
                <w:szCs w:val="26"/>
              </w:rPr>
              <w:t>«</w:t>
            </w:r>
            <w:r w:rsidRPr="00511FDA">
              <w:rPr>
                <w:sz w:val="26"/>
                <w:szCs w:val="26"/>
              </w:rPr>
              <w:t xml:space="preserve">О предоставлении земельного участка в аренду </w:t>
            </w:r>
          </w:p>
          <w:p w:rsidR="00511FDA" w:rsidRPr="00511FDA" w:rsidRDefault="00511FDA" w:rsidP="00511FDA">
            <w:pPr>
              <w:jc w:val="both"/>
              <w:rPr>
                <w:sz w:val="26"/>
                <w:szCs w:val="26"/>
              </w:rPr>
            </w:pPr>
            <w:r w:rsidRPr="00511FDA">
              <w:rPr>
                <w:sz w:val="26"/>
                <w:szCs w:val="26"/>
              </w:rPr>
              <w:t>ООО «Товарищ-Н»</w:t>
            </w:r>
          </w:p>
          <w:p w:rsidR="00511FDA" w:rsidRPr="00C46261" w:rsidRDefault="00511FDA" w:rsidP="00175B2D">
            <w:pPr>
              <w:pStyle w:val="a5"/>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99</w:t>
            </w:r>
          </w:p>
        </w:tc>
      </w:tr>
      <w:tr w:rsidR="00511FDA" w:rsidTr="00507004">
        <w:trPr>
          <w:cantSplit/>
        </w:trPr>
        <w:tc>
          <w:tcPr>
            <w:tcW w:w="7633" w:type="dxa"/>
          </w:tcPr>
          <w:p w:rsidR="00511FDA" w:rsidRPr="007105B8" w:rsidRDefault="00511FDA" w:rsidP="00511FDA">
            <w:pPr>
              <w:pStyle w:val="21"/>
              <w:spacing w:line="240" w:lineRule="auto"/>
              <w:ind w:firstLine="0"/>
              <w:rPr>
                <w:sz w:val="26"/>
                <w:szCs w:val="26"/>
              </w:rPr>
            </w:pPr>
            <w:r>
              <w:rPr>
                <w:sz w:val="26"/>
                <w:szCs w:val="26"/>
              </w:rPr>
              <w:t>от 23.</w:t>
            </w:r>
            <w:r w:rsidRPr="007105B8">
              <w:rPr>
                <w:sz w:val="26"/>
                <w:szCs w:val="26"/>
              </w:rPr>
              <w:t>0</w:t>
            </w:r>
            <w:r>
              <w:rPr>
                <w:sz w:val="26"/>
                <w:szCs w:val="26"/>
              </w:rPr>
              <w:t>9.201</w:t>
            </w:r>
            <w:r w:rsidRPr="007105B8">
              <w:rPr>
                <w:sz w:val="26"/>
                <w:szCs w:val="26"/>
              </w:rPr>
              <w:t>4</w:t>
            </w:r>
            <w:r>
              <w:rPr>
                <w:sz w:val="26"/>
                <w:szCs w:val="26"/>
              </w:rPr>
              <w:t xml:space="preserve">  № 430</w:t>
            </w:r>
          </w:p>
          <w:p w:rsidR="00511FDA" w:rsidRDefault="00511FDA" w:rsidP="00511FDA">
            <w:pPr>
              <w:jc w:val="both"/>
              <w:rPr>
                <w:sz w:val="26"/>
                <w:szCs w:val="26"/>
              </w:rPr>
            </w:pPr>
            <w:r w:rsidRPr="00A7236B">
              <w:rPr>
                <w:sz w:val="26"/>
                <w:szCs w:val="26"/>
              </w:rPr>
              <w:t>«</w:t>
            </w:r>
            <w:r w:rsidRPr="00511FDA">
              <w:rPr>
                <w:sz w:val="26"/>
                <w:szCs w:val="26"/>
              </w:rPr>
              <w:t xml:space="preserve">О предоставлении земельного участка в аренду </w:t>
            </w:r>
          </w:p>
          <w:p w:rsidR="00511FDA" w:rsidRPr="00511FDA" w:rsidRDefault="00511FDA" w:rsidP="00511FDA">
            <w:pPr>
              <w:jc w:val="both"/>
              <w:rPr>
                <w:sz w:val="26"/>
                <w:szCs w:val="26"/>
              </w:rPr>
            </w:pPr>
            <w:r>
              <w:rPr>
                <w:sz w:val="26"/>
                <w:szCs w:val="26"/>
              </w:rPr>
              <w:t>Миссюра Марии Митрофановне</w:t>
            </w:r>
            <w:r w:rsidRPr="00511FDA">
              <w:rPr>
                <w:sz w:val="26"/>
                <w:szCs w:val="26"/>
              </w:rPr>
              <w:t>»</w:t>
            </w:r>
          </w:p>
          <w:p w:rsidR="00511FDA" w:rsidRPr="00C46261" w:rsidRDefault="00511FDA" w:rsidP="00511FDA">
            <w:pPr>
              <w:pStyle w:val="a5"/>
              <w:jc w:val="both"/>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100</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t>от 23.</w:t>
            </w:r>
            <w:r w:rsidRPr="007105B8">
              <w:rPr>
                <w:sz w:val="26"/>
                <w:szCs w:val="26"/>
              </w:rPr>
              <w:t>0</w:t>
            </w:r>
            <w:r>
              <w:rPr>
                <w:sz w:val="26"/>
                <w:szCs w:val="26"/>
              </w:rPr>
              <w:t>9.201</w:t>
            </w:r>
            <w:r w:rsidRPr="007105B8">
              <w:rPr>
                <w:sz w:val="26"/>
                <w:szCs w:val="26"/>
              </w:rPr>
              <w:t>4</w:t>
            </w:r>
            <w:r>
              <w:rPr>
                <w:sz w:val="26"/>
                <w:szCs w:val="26"/>
              </w:rPr>
              <w:t xml:space="preserve">  № 431</w:t>
            </w:r>
          </w:p>
          <w:p w:rsidR="00511FDA" w:rsidRDefault="00511FDA" w:rsidP="00175B2D">
            <w:pPr>
              <w:jc w:val="both"/>
              <w:rPr>
                <w:sz w:val="26"/>
                <w:szCs w:val="26"/>
              </w:rPr>
            </w:pPr>
            <w:r w:rsidRPr="00A7236B">
              <w:rPr>
                <w:sz w:val="26"/>
                <w:szCs w:val="26"/>
              </w:rPr>
              <w:t>«</w:t>
            </w:r>
            <w:r w:rsidRPr="00511FDA">
              <w:rPr>
                <w:sz w:val="26"/>
                <w:szCs w:val="26"/>
              </w:rPr>
              <w:t xml:space="preserve">О предоставлении земельного участка в аренду </w:t>
            </w:r>
          </w:p>
          <w:p w:rsidR="00511FDA" w:rsidRPr="00511FDA" w:rsidRDefault="00511FDA" w:rsidP="00175B2D">
            <w:pPr>
              <w:jc w:val="both"/>
              <w:rPr>
                <w:sz w:val="26"/>
                <w:szCs w:val="26"/>
              </w:rPr>
            </w:pPr>
            <w:r>
              <w:rPr>
                <w:sz w:val="26"/>
                <w:szCs w:val="26"/>
              </w:rPr>
              <w:t>Миссюра Николаю Николаевичу</w:t>
            </w:r>
            <w:r w:rsidRPr="00511FDA">
              <w:rPr>
                <w:sz w:val="26"/>
                <w:szCs w:val="26"/>
              </w:rPr>
              <w:t>»</w:t>
            </w:r>
          </w:p>
          <w:p w:rsidR="00511FDA" w:rsidRPr="00C46261" w:rsidRDefault="00511FDA" w:rsidP="00175B2D">
            <w:pPr>
              <w:pStyle w:val="a5"/>
              <w:jc w:val="both"/>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101</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t>от 23.</w:t>
            </w:r>
            <w:r w:rsidRPr="007105B8">
              <w:rPr>
                <w:sz w:val="26"/>
                <w:szCs w:val="26"/>
              </w:rPr>
              <w:t>0</w:t>
            </w:r>
            <w:r>
              <w:rPr>
                <w:sz w:val="26"/>
                <w:szCs w:val="26"/>
              </w:rPr>
              <w:t>9.201</w:t>
            </w:r>
            <w:r w:rsidRPr="007105B8">
              <w:rPr>
                <w:sz w:val="26"/>
                <w:szCs w:val="26"/>
              </w:rPr>
              <w:t>4</w:t>
            </w:r>
            <w:r>
              <w:rPr>
                <w:sz w:val="26"/>
                <w:szCs w:val="26"/>
              </w:rPr>
              <w:t xml:space="preserve">  № 432</w:t>
            </w:r>
          </w:p>
          <w:p w:rsidR="00511FDA" w:rsidRDefault="00511FDA" w:rsidP="00175B2D">
            <w:pPr>
              <w:jc w:val="both"/>
              <w:rPr>
                <w:sz w:val="26"/>
                <w:szCs w:val="26"/>
              </w:rPr>
            </w:pPr>
            <w:r w:rsidRPr="00A7236B">
              <w:rPr>
                <w:sz w:val="26"/>
                <w:szCs w:val="26"/>
              </w:rPr>
              <w:t>«</w:t>
            </w:r>
            <w:r w:rsidRPr="00511FDA">
              <w:rPr>
                <w:sz w:val="26"/>
                <w:szCs w:val="26"/>
              </w:rPr>
              <w:t xml:space="preserve">О предоставлении земельного участка в аренду </w:t>
            </w:r>
          </w:p>
          <w:p w:rsidR="00511FDA" w:rsidRPr="00511FDA" w:rsidRDefault="00511FDA" w:rsidP="00175B2D">
            <w:pPr>
              <w:jc w:val="both"/>
              <w:rPr>
                <w:sz w:val="26"/>
                <w:szCs w:val="26"/>
              </w:rPr>
            </w:pPr>
            <w:r>
              <w:rPr>
                <w:sz w:val="26"/>
                <w:szCs w:val="26"/>
              </w:rPr>
              <w:t>Миссюра Евгении Юрьевне</w:t>
            </w:r>
            <w:r w:rsidRPr="00511FDA">
              <w:rPr>
                <w:sz w:val="26"/>
                <w:szCs w:val="26"/>
              </w:rPr>
              <w:t>»</w:t>
            </w:r>
          </w:p>
          <w:p w:rsidR="00511FDA" w:rsidRPr="00C46261" w:rsidRDefault="00511FDA" w:rsidP="00175B2D">
            <w:pPr>
              <w:pStyle w:val="a5"/>
              <w:jc w:val="both"/>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102</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t>от 23.</w:t>
            </w:r>
            <w:r w:rsidRPr="007105B8">
              <w:rPr>
                <w:sz w:val="26"/>
                <w:szCs w:val="26"/>
              </w:rPr>
              <w:t>0</w:t>
            </w:r>
            <w:r>
              <w:rPr>
                <w:sz w:val="26"/>
                <w:szCs w:val="26"/>
              </w:rPr>
              <w:t>9.201</w:t>
            </w:r>
            <w:r w:rsidRPr="007105B8">
              <w:rPr>
                <w:sz w:val="26"/>
                <w:szCs w:val="26"/>
              </w:rPr>
              <w:t>4</w:t>
            </w:r>
            <w:r>
              <w:rPr>
                <w:sz w:val="26"/>
                <w:szCs w:val="26"/>
              </w:rPr>
              <w:t xml:space="preserve">  № 433</w:t>
            </w:r>
          </w:p>
          <w:p w:rsidR="00511FDA" w:rsidRDefault="00511FDA" w:rsidP="00175B2D">
            <w:pPr>
              <w:jc w:val="both"/>
              <w:rPr>
                <w:sz w:val="26"/>
                <w:szCs w:val="26"/>
              </w:rPr>
            </w:pPr>
            <w:r w:rsidRPr="00A7236B">
              <w:rPr>
                <w:sz w:val="26"/>
                <w:szCs w:val="26"/>
              </w:rPr>
              <w:t>«</w:t>
            </w:r>
            <w:r w:rsidRPr="00511FDA">
              <w:rPr>
                <w:sz w:val="26"/>
                <w:szCs w:val="26"/>
              </w:rPr>
              <w:t xml:space="preserve">О предоставлении земельного участка в аренду </w:t>
            </w:r>
          </w:p>
          <w:p w:rsidR="00511FDA" w:rsidRPr="00511FDA" w:rsidRDefault="00511FDA" w:rsidP="00175B2D">
            <w:pPr>
              <w:jc w:val="both"/>
              <w:rPr>
                <w:sz w:val="26"/>
                <w:szCs w:val="26"/>
              </w:rPr>
            </w:pPr>
            <w:r>
              <w:rPr>
                <w:sz w:val="26"/>
                <w:szCs w:val="26"/>
              </w:rPr>
              <w:t>Сердюковой Елене Николаевне</w:t>
            </w:r>
            <w:r w:rsidRPr="00511FDA">
              <w:rPr>
                <w:sz w:val="26"/>
                <w:szCs w:val="26"/>
              </w:rPr>
              <w:t>»</w:t>
            </w:r>
          </w:p>
          <w:p w:rsidR="00511FDA" w:rsidRPr="00C46261" w:rsidRDefault="00511FDA" w:rsidP="00175B2D">
            <w:pPr>
              <w:pStyle w:val="a5"/>
              <w:jc w:val="both"/>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103</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t>от 23.</w:t>
            </w:r>
            <w:r w:rsidRPr="007105B8">
              <w:rPr>
                <w:sz w:val="26"/>
                <w:szCs w:val="26"/>
              </w:rPr>
              <w:t>0</w:t>
            </w:r>
            <w:r>
              <w:rPr>
                <w:sz w:val="26"/>
                <w:szCs w:val="26"/>
              </w:rPr>
              <w:t>9.201</w:t>
            </w:r>
            <w:r w:rsidRPr="007105B8">
              <w:rPr>
                <w:sz w:val="26"/>
                <w:szCs w:val="26"/>
              </w:rPr>
              <w:t>4</w:t>
            </w:r>
            <w:r>
              <w:rPr>
                <w:sz w:val="26"/>
                <w:szCs w:val="26"/>
              </w:rPr>
              <w:t xml:space="preserve">  № 434</w:t>
            </w:r>
          </w:p>
          <w:p w:rsidR="00511FDA" w:rsidRPr="00511FDA" w:rsidRDefault="00511FDA" w:rsidP="00511FDA">
            <w:pPr>
              <w:jc w:val="both"/>
              <w:rPr>
                <w:sz w:val="26"/>
                <w:szCs w:val="26"/>
              </w:rPr>
            </w:pPr>
            <w:r w:rsidRPr="00A7236B">
              <w:rPr>
                <w:sz w:val="26"/>
                <w:szCs w:val="26"/>
              </w:rPr>
              <w:t>«</w:t>
            </w:r>
            <w:r>
              <w:rPr>
                <w:sz w:val="26"/>
                <w:szCs w:val="26"/>
              </w:rPr>
              <w:t>Об утверждении сети школ, групп продленного дня, групп кратковременного пребывания, детских садов, детско-юношеской спортивной школы, контингента учащихся и дошкольников на 2014-2015 учебный год</w:t>
            </w:r>
            <w:r w:rsidRPr="00511FDA">
              <w:rPr>
                <w:sz w:val="26"/>
                <w:szCs w:val="26"/>
              </w:rPr>
              <w:t>»</w:t>
            </w:r>
          </w:p>
          <w:p w:rsidR="00511FDA" w:rsidRPr="00C46261" w:rsidRDefault="00511FDA" w:rsidP="00175B2D">
            <w:pPr>
              <w:pStyle w:val="a5"/>
              <w:jc w:val="both"/>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104</w:t>
            </w:r>
          </w:p>
        </w:tc>
      </w:tr>
      <w:tr w:rsidR="00511FDA" w:rsidTr="00507004">
        <w:trPr>
          <w:cantSplit/>
        </w:trPr>
        <w:tc>
          <w:tcPr>
            <w:tcW w:w="7633" w:type="dxa"/>
          </w:tcPr>
          <w:p w:rsidR="00511FDA" w:rsidRPr="007105B8" w:rsidRDefault="00511FDA" w:rsidP="00175B2D">
            <w:pPr>
              <w:pStyle w:val="21"/>
              <w:spacing w:line="240" w:lineRule="auto"/>
              <w:ind w:firstLine="0"/>
              <w:rPr>
                <w:sz w:val="26"/>
                <w:szCs w:val="26"/>
              </w:rPr>
            </w:pPr>
            <w:r>
              <w:rPr>
                <w:sz w:val="26"/>
                <w:szCs w:val="26"/>
              </w:rPr>
              <w:t>от 24.</w:t>
            </w:r>
            <w:r w:rsidRPr="007105B8">
              <w:rPr>
                <w:sz w:val="26"/>
                <w:szCs w:val="26"/>
              </w:rPr>
              <w:t>0</w:t>
            </w:r>
            <w:r>
              <w:rPr>
                <w:sz w:val="26"/>
                <w:szCs w:val="26"/>
              </w:rPr>
              <w:t>9.201</w:t>
            </w:r>
            <w:r w:rsidRPr="007105B8">
              <w:rPr>
                <w:sz w:val="26"/>
                <w:szCs w:val="26"/>
              </w:rPr>
              <w:t>4</w:t>
            </w:r>
            <w:r>
              <w:rPr>
                <w:sz w:val="26"/>
                <w:szCs w:val="26"/>
              </w:rPr>
              <w:t xml:space="preserve">  № 435</w:t>
            </w:r>
          </w:p>
          <w:p w:rsidR="00511FDA" w:rsidRPr="00511FDA" w:rsidRDefault="00511FDA" w:rsidP="00511FDA">
            <w:pPr>
              <w:jc w:val="both"/>
              <w:rPr>
                <w:sz w:val="26"/>
                <w:szCs w:val="26"/>
              </w:rPr>
            </w:pPr>
            <w:r w:rsidRPr="00A7236B">
              <w:rPr>
                <w:sz w:val="26"/>
                <w:szCs w:val="26"/>
              </w:rPr>
              <w:t>«</w:t>
            </w:r>
            <w:r w:rsidRPr="00511FDA">
              <w:rPr>
                <w:sz w:val="26"/>
                <w:szCs w:val="26"/>
              </w:rPr>
              <w:t xml:space="preserve">О предоставлении земельного участка в </w:t>
            </w:r>
            <w:r>
              <w:rPr>
                <w:sz w:val="26"/>
                <w:szCs w:val="26"/>
              </w:rPr>
              <w:t>постоянное (бессрочное) пользование</w:t>
            </w:r>
            <w:r w:rsidRPr="00511FDA">
              <w:rPr>
                <w:sz w:val="26"/>
                <w:szCs w:val="26"/>
              </w:rPr>
              <w:t>»</w:t>
            </w:r>
          </w:p>
          <w:p w:rsidR="00511FDA" w:rsidRPr="00C46261" w:rsidRDefault="00511FDA" w:rsidP="00175B2D">
            <w:pPr>
              <w:pStyle w:val="a5"/>
              <w:jc w:val="both"/>
              <w:rPr>
                <w:rFonts w:ascii="Times New Roman" w:hAnsi="Times New Roman" w:cs="Times New Roman"/>
                <w:sz w:val="10"/>
                <w:szCs w:val="10"/>
              </w:rPr>
            </w:pPr>
          </w:p>
        </w:tc>
        <w:tc>
          <w:tcPr>
            <w:tcW w:w="351" w:type="dxa"/>
          </w:tcPr>
          <w:p w:rsidR="00511FDA" w:rsidRDefault="00511FDA" w:rsidP="00507004">
            <w:pPr>
              <w:rPr>
                <w:sz w:val="26"/>
                <w:szCs w:val="26"/>
              </w:rPr>
            </w:pPr>
          </w:p>
        </w:tc>
        <w:tc>
          <w:tcPr>
            <w:tcW w:w="971" w:type="dxa"/>
          </w:tcPr>
          <w:p w:rsidR="00511FDA" w:rsidRDefault="00511FDA" w:rsidP="00507004">
            <w:pPr>
              <w:jc w:val="right"/>
              <w:rPr>
                <w:sz w:val="26"/>
                <w:szCs w:val="26"/>
              </w:rPr>
            </w:pPr>
          </w:p>
          <w:p w:rsidR="00335569" w:rsidRDefault="00335569" w:rsidP="00507004">
            <w:pPr>
              <w:jc w:val="right"/>
              <w:rPr>
                <w:sz w:val="26"/>
                <w:szCs w:val="26"/>
              </w:rPr>
            </w:pPr>
          </w:p>
          <w:p w:rsidR="00335569" w:rsidRPr="00EA2100" w:rsidRDefault="00335569" w:rsidP="00507004">
            <w:pPr>
              <w:jc w:val="right"/>
              <w:rPr>
                <w:sz w:val="26"/>
                <w:szCs w:val="26"/>
              </w:rPr>
            </w:pPr>
            <w:r>
              <w:rPr>
                <w:sz w:val="26"/>
                <w:szCs w:val="26"/>
              </w:rPr>
              <w:t>108</w:t>
            </w:r>
          </w:p>
        </w:tc>
      </w:tr>
      <w:tr w:rsidR="00511FDA" w:rsidTr="00507004">
        <w:trPr>
          <w:cantSplit/>
        </w:trPr>
        <w:tc>
          <w:tcPr>
            <w:tcW w:w="7633" w:type="dxa"/>
          </w:tcPr>
          <w:p w:rsidR="00511FDA" w:rsidRDefault="00511FDA" w:rsidP="00175B2D">
            <w:pPr>
              <w:pStyle w:val="21"/>
              <w:spacing w:line="240" w:lineRule="auto"/>
              <w:ind w:firstLine="0"/>
              <w:rPr>
                <w:sz w:val="26"/>
                <w:szCs w:val="26"/>
              </w:rPr>
            </w:pPr>
          </w:p>
        </w:tc>
        <w:tc>
          <w:tcPr>
            <w:tcW w:w="351" w:type="dxa"/>
          </w:tcPr>
          <w:p w:rsidR="00511FDA" w:rsidRDefault="00511FDA" w:rsidP="00507004">
            <w:pPr>
              <w:rPr>
                <w:sz w:val="26"/>
                <w:szCs w:val="26"/>
              </w:rPr>
            </w:pPr>
          </w:p>
        </w:tc>
        <w:tc>
          <w:tcPr>
            <w:tcW w:w="971" w:type="dxa"/>
          </w:tcPr>
          <w:p w:rsidR="00511FDA" w:rsidRPr="00EA2100" w:rsidRDefault="00511FDA" w:rsidP="00507004">
            <w:pPr>
              <w:jc w:val="right"/>
              <w:rPr>
                <w:sz w:val="26"/>
                <w:szCs w:val="26"/>
              </w:rPr>
            </w:pPr>
          </w:p>
        </w:tc>
      </w:tr>
    </w:tbl>
    <w:p w:rsidR="00A32C66" w:rsidRDefault="00A32C66"/>
    <w:p w:rsidR="00520B85" w:rsidRDefault="00520B85"/>
    <w:p w:rsidR="00A32C66" w:rsidRDefault="00A32C66"/>
    <w:p w:rsidR="00A32C66" w:rsidRDefault="00A32C66"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843646" w:rsidRDefault="00843646" w:rsidP="00A32C66">
      <w:pPr>
        <w:spacing w:line="480" w:lineRule="auto"/>
        <w:jc w:val="center"/>
        <w:rPr>
          <w:rFonts w:ascii="Arial Black" w:hAnsi="Arial Black"/>
          <w:sz w:val="56"/>
        </w:rPr>
      </w:pPr>
    </w:p>
    <w:p w:rsidR="006B26AA" w:rsidRDefault="006B26AA"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696619" w:rsidRDefault="00696619" w:rsidP="00A32C66">
      <w:pPr>
        <w:spacing w:line="480" w:lineRule="auto"/>
        <w:jc w:val="center"/>
        <w:rPr>
          <w:rFonts w:ascii="Arial Black" w:hAnsi="Arial Black"/>
          <w:sz w:val="56"/>
        </w:rPr>
      </w:pPr>
    </w:p>
    <w:p w:rsidR="00A32C66" w:rsidRDefault="00A32C66" w:rsidP="00A32C66">
      <w:pPr>
        <w:spacing w:line="480" w:lineRule="auto"/>
        <w:jc w:val="center"/>
        <w:rPr>
          <w:rFonts w:ascii="Arial Black" w:hAnsi="Arial Black"/>
          <w:sz w:val="56"/>
        </w:rPr>
      </w:pPr>
      <w:r>
        <w:rPr>
          <w:rFonts w:ascii="Arial Black" w:hAnsi="Arial Black"/>
          <w:sz w:val="56"/>
        </w:rPr>
        <w:t>ПОСТАНОВЛЕНИЯ</w:t>
      </w:r>
    </w:p>
    <w:p w:rsidR="00A32C66" w:rsidRDefault="00A32C66" w:rsidP="00A32C66">
      <w:pPr>
        <w:spacing w:line="480" w:lineRule="auto"/>
        <w:jc w:val="center"/>
        <w:rPr>
          <w:rFonts w:ascii="Arial Black" w:hAnsi="Arial Black"/>
          <w:sz w:val="56"/>
        </w:rPr>
      </w:pPr>
      <w:r>
        <w:rPr>
          <w:rFonts w:ascii="Arial Black" w:hAnsi="Arial Black"/>
          <w:sz w:val="56"/>
        </w:rPr>
        <w:t xml:space="preserve">АДМИНИСТРАЦИИ </w:t>
      </w:r>
    </w:p>
    <w:p w:rsidR="00A32C66" w:rsidRDefault="00A32C66" w:rsidP="00A32C66">
      <w:pPr>
        <w:pStyle w:val="a7"/>
        <w:spacing w:before="0" w:beforeAutospacing="0" w:after="0" w:afterAutospacing="0"/>
        <w:jc w:val="center"/>
      </w:pPr>
      <w:r>
        <w:rPr>
          <w:rFonts w:ascii="Arial Black" w:hAnsi="Arial Black"/>
          <w:sz w:val="56"/>
        </w:rPr>
        <w:t>РАЙОНА</w:t>
      </w:r>
    </w:p>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Default="00A32C66" w:rsidP="00A32C66"/>
    <w:p w:rsidR="00A32C66" w:rsidRPr="00A32C66" w:rsidRDefault="00A32C66" w:rsidP="00A32C66">
      <w:pPr>
        <w:jc w:val="center"/>
        <w:rPr>
          <w:b/>
          <w:iCs/>
        </w:rPr>
      </w:pPr>
    </w:p>
    <w:p w:rsidR="000073EF" w:rsidRDefault="000073EF" w:rsidP="000073EF">
      <w:pPr>
        <w:jc w:val="center"/>
        <w:rPr>
          <w:b/>
          <w:iCs/>
        </w:rPr>
      </w:pPr>
      <w:r>
        <w:rPr>
          <w:b/>
          <w:iCs/>
        </w:rPr>
        <w:lastRenderedPageBreak/>
        <w:t>РОССИЙСКАЯ   ФЕДЕРАЦИЯ</w:t>
      </w:r>
    </w:p>
    <w:p w:rsidR="000073EF" w:rsidRDefault="000073EF" w:rsidP="000073EF">
      <w:pPr>
        <w:pStyle w:val="2"/>
        <w:rPr>
          <w:b/>
          <w:iCs/>
        </w:rPr>
      </w:pPr>
      <w:r>
        <w:rPr>
          <w:b/>
          <w:iCs/>
        </w:rPr>
        <w:t>АДМИНИСТРАЦИЯ  НОВИЧИХИНСКОГО  РАЙОНА</w:t>
      </w:r>
    </w:p>
    <w:p w:rsidR="000073EF" w:rsidRDefault="000073EF" w:rsidP="000073EF">
      <w:pPr>
        <w:jc w:val="center"/>
        <w:rPr>
          <w:b/>
          <w:iCs/>
        </w:rPr>
      </w:pPr>
      <w:r>
        <w:rPr>
          <w:b/>
          <w:iCs/>
        </w:rPr>
        <w:t>АЛТАЙСКОГО  КРАЯ</w:t>
      </w:r>
    </w:p>
    <w:p w:rsidR="000073EF" w:rsidRPr="00E017FA" w:rsidRDefault="000073EF" w:rsidP="000073EF">
      <w:pPr>
        <w:pStyle w:val="1"/>
        <w:jc w:val="center"/>
        <w:rPr>
          <w:b/>
          <w:bCs w:val="0"/>
          <w:sz w:val="16"/>
          <w:szCs w:val="16"/>
        </w:rPr>
      </w:pPr>
    </w:p>
    <w:p w:rsidR="000073EF" w:rsidRDefault="000073EF" w:rsidP="000073EF">
      <w:pPr>
        <w:pStyle w:val="1"/>
        <w:jc w:val="center"/>
        <w:rPr>
          <w:b/>
          <w:bCs w:val="0"/>
          <w:sz w:val="36"/>
        </w:rPr>
      </w:pPr>
      <w:r>
        <w:rPr>
          <w:b/>
          <w:bCs w:val="0"/>
          <w:sz w:val="36"/>
        </w:rPr>
        <w:t>ПОСТАНОВЛЕНИЕ</w:t>
      </w:r>
    </w:p>
    <w:p w:rsidR="000073EF" w:rsidRDefault="000073EF" w:rsidP="000073EF"/>
    <w:p w:rsidR="000073EF" w:rsidRDefault="00FD25CF" w:rsidP="000073EF">
      <w:pPr>
        <w:pStyle w:val="21"/>
        <w:spacing w:line="240" w:lineRule="auto"/>
        <w:ind w:firstLine="0"/>
        <w:rPr>
          <w:b/>
          <w:szCs w:val="28"/>
        </w:rPr>
      </w:pPr>
      <w:r>
        <w:rPr>
          <w:b/>
          <w:szCs w:val="28"/>
        </w:rPr>
        <w:t>0</w:t>
      </w:r>
      <w:r w:rsidR="003F585D">
        <w:rPr>
          <w:b/>
          <w:szCs w:val="28"/>
        </w:rPr>
        <w:t>2</w:t>
      </w:r>
      <w:r w:rsidR="00AB632E">
        <w:rPr>
          <w:b/>
          <w:szCs w:val="28"/>
        </w:rPr>
        <w:t>.0</w:t>
      </w:r>
      <w:r w:rsidR="003F585D">
        <w:rPr>
          <w:b/>
          <w:szCs w:val="28"/>
        </w:rPr>
        <w:t>9</w:t>
      </w:r>
      <w:r w:rsidR="00AB632E">
        <w:rPr>
          <w:b/>
          <w:szCs w:val="28"/>
        </w:rPr>
        <w:t xml:space="preserve">.2014      №  </w:t>
      </w:r>
      <w:r>
        <w:rPr>
          <w:b/>
          <w:szCs w:val="28"/>
        </w:rPr>
        <w:t>3</w:t>
      </w:r>
      <w:r w:rsidR="003F585D">
        <w:rPr>
          <w:b/>
          <w:szCs w:val="28"/>
        </w:rPr>
        <w:t>85</w:t>
      </w:r>
      <w:r w:rsidR="000073EF">
        <w:rPr>
          <w:b/>
          <w:szCs w:val="28"/>
        </w:rPr>
        <w:t xml:space="preserve">                                                                 с. Новичиха</w:t>
      </w:r>
    </w:p>
    <w:p w:rsidR="000073EF" w:rsidRDefault="000073EF" w:rsidP="000073EF">
      <w:pPr>
        <w:jc w:val="both"/>
        <w:rPr>
          <w:sz w:val="28"/>
          <w:szCs w:val="28"/>
        </w:rPr>
      </w:pPr>
    </w:p>
    <w:p w:rsidR="003F585D" w:rsidRDefault="003F585D" w:rsidP="003F585D">
      <w:pPr>
        <w:rPr>
          <w:sz w:val="28"/>
          <w:szCs w:val="28"/>
        </w:rPr>
      </w:pPr>
      <w:r>
        <w:rPr>
          <w:sz w:val="28"/>
          <w:szCs w:val="28"/>
        </w:rPr>
        <w:t>Об утверждении Положения об отделе по труду</w:t>
      </w:r>
    </w:p>
    <w:p w:rsidR="003F585D" w:rsidRDefault="003F585D" w:rsidP="003F585D">
      <w:pPr>
        <w:rPr>
          <w:sz w:val="28"/>
          <w:szCs w:val="28"/>
        </w:rPr>
      </w:pPr>
      <w:r>
        <w:rPr>
          <w:sz w:val="28"/>
          <w:szCs w:val="28"/>
        </w:rPr>
        <w:t>Администрации Новичихинского района</w:t>
      </w:r>
    </w:p>
    <w:p w:rsidR="003F585D" w:rsidRDefault="003F585D" w:rsidP="003F585D">
      <w:pPr>
        <w:rPr>
          <w:sz w:val="28"/>
          <w:szCs w:val="28"/>
        </w:rPr>
      </w:pPr>
      <w:r>
        <w:rPr>
          <w:sz w:val="28"/>
          <w:szCs w:val="28"/>
        </w:rPr>
        <w:t>Алтайского края</w:t>
      </w:r>
    </w:p>
    <w:p w:rsidR="003F585D" w:rsidRPr="002D6C4C" w:rsidRDefault="003F585D" w:rsidP="003F585D">
      <w:pPr>
        <w:rPr>
          <w:sz w:val="28"/>
          <w:szCs w:val="28"/>
        </w:rPr>
      </w:pPr>
    </w:p>
    <w:p w:rsidR="003F585D" w:rsidRPr="002D6C4C" w:rsidRDefault="003F585D" w:rsidP="003F585D">
      <w:pPr>
        <w:ind w:firstLine="540"/>
        <w:jc w:val="both"/>
        <w:rPr>
          <w:sz w:val="28"/>
          <w:szCs w:val="28"/>
        </w:rPr>
      </w:pPr>
      <w:r>
        <w:rPr>
          <w:sz w:val="28"/>
          <w:szCs w:val="28"/>
        </w:rPr>
        <w:t xml:space="preserve">В соответствии со статьей 48, статьей 49  Устава муниципального образования Новичихинский район Алтайского края  </w:t>
      </w:r>
      <w:r w:rsidRPr="002D6C4C">
        <w:rPr>
          <w:sz w:val="28"/>
          <w:szCs w:val="28"/>
        </w:rPr>
        <w:t>ПОСТАНОВЛЯЮ:</w:t>
      </w:r>
    </w:p>
    <w:p w:rsidR="003F585D" w:rsidRDefault="003F585D" w:rsidP="003F585D">
      <w:pPr>
        <w:numPr>
          <w:ilvl w:val="0"/>
          <w:numId w:val="23"/>
        </w:numPr>
        <w:tabs>
          <w:tab w:val="clear" w:pos="1575"/>
          <w:tab w:val="num" w:pos="0"/>
        </w:tabs>
        <w:ind w:left="0" w:firstLine="993"/>
        <w:jc w:val="both"/>
        <w:rPr>
          <w:sz w:val="28"/>
          <w:szCs w:val="28"/>
        </w:rPr>
      </w:pPr>
      <w:r w:rsidRPr="003F585D">
        <w:rPr>
          <w:sz w:val="28"/>
          <w:szCs w:val="28"/>
        </w:rPr>
        <w:t xml:space="preserve">Утвердить Положение об отделе по труду Администрации Новичихинского района Алтайского края. </w:t>
      </w:r>
    </w:p>
    <w:p w:rsidR="003F585D" w:rsidRPr="003F585D" w:rsidRDefault="003F585D" w:rsidP="003F585D">
      <w:pPr>
        <w:numPr>
          <w:ilvl w:val="0"/>
          <w:numId w:val="23"/>
        </w:numPr>
        <w:tabs>
          <w:tab w:val="clear" w:pos="1575"/>
          <w:tab w:val="num" w:pos="0"/>
        </w:tabs>
        <w:ind w:left="0" w:firstLine="993"/>
        <w:jc w:val="both"/>
        <w:rPr>
          <w:sz w:val="28"/>
          <w:szCs w:val="28"/>
        </w:rPr>
      </w:pPr>
      <w:r w:rsidRPr="003F585D">
        <w:rPr>
          <w:sz w:val="28"/>
          <w:szCs w:val="28"/>
        </w:rPr>
        <w:t>Отменить постановление Администрации Новичихинского района Алтайского края от 22.04.2005 года № 64 «Об утверждении Положения об отделе администрации Новичихинского района по труду».</w:t>
      </w:r>
    </w:p>
    <w:p w:rsidR="003F585D" w:rsidRPr="002D6C4C" w:rsidRDefault="003F585D" w:rsidP="003F585D">
      <w:pPr>
        <w:numPr>
          <w:ilvl w:val="0"/>
          <w:numId w:val="23"/>
        </w:numPr>
        <w:tabs>
          <w:tab w:val="num" w:pos="0"/>
        </w:tabs>
        <w:ind w:left="0" w:firstLine="993"/>
        <w:jc w:val="both"/>
        <w:rPr>
          <w:sz w:val="28"/>
          <w:szCs w:val="28"/>
        </w:rPr>
      </w:pPr>
      <w:r>
        <w:rPr>
          <w:sz w:val="28"/>
          <w:szCs w:val="28"/>
        </w:rPr>
        <w:t xml:space="preserve">Контроль за исполнением возложить на первого заместителя главы Администрации С.Л. Ермакова. </w:t>
      </w:r>
    </w:p>
    <w:p w:rsidR="003F585D" w:rsidRDefault="003F585D" w:rsidP="003F585D">
      <w:pPr>
        <w:ind w:firstLine="540"/>
        <w:jc w:val="both"/>
        <w:rPr>
          <w:sz w:val="28"/>
          <w:szCs w:val="28"/>
        </w:rPr>
      </w:pPr>
    </w:p>
    <w:p w:rsidR="000073EF" w:rsidRDefault="009E1796" w:rsidP="000073EF">
      <w:pPr>
        <w:jc w:val="both"/>
        <w:rPr>
          <w:sz w:val="28"/>
        </w:rPr>
      </w:pPr>
      <w:r>
        <w:rPr>
          <w:noProof/>
          <w:sz w:val="28"/>
        </w:rPr>
        <w:pict>
          <v:shapetype id="_x0000_t202" coordsize="21600,21600" o:spt="202" path="m,l,21600r21600,l21600,xe">
            <v:stroke joinstyle="miter"/>
            <v:path gradientshapeok="t" o:connecttype="rect"/>
          </v:shapetype>
          <v:shape id="_x0000_s1249" type="#_x0000_t202" style="position:absolute;left:0;text-align:left;margin-left:149pt;margin-top:20.5pt;width:105.45pt;height:101.9pt;z-index:251836416" stroked="f">
            <v:textbox style="mso-next-textbox:#_x0000_s1249">
              <w:txbxContent>
                <w:p w:rsidR="00A23DA5" w:rsidRDefault="00A23DA5" w:rsidP="000073EF">
                  <w:r>
                    <w:rPr>
                      <w:noProof/>
                    </w:rPr>
                    <w:drawing>
                      <wp:inline distT="0" distB="0" distL="0" distR="0">
                        <wp:extent cx="1152525" cy="1200150"/>
                        <wp:effectExtent l="19050" t="0" r="952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50" type="#_x0000_t202" style="position:absolute;left:0;text-align:left;margin-left:247pt;margin-top:2.5pt;width:122.5pt;height:120.15pt;z-index:251837440" stroked="f">
            <v:textbox>
              <w:txbxContent>
                <w:p w:rsidR="00A23DA5" w:rsidRDefault="00A23DA5" w:rsidP="000073EF">
                  <w:r>
                    <w:object w:dxaOrig="7021" w:dyaOrig="7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3.25pt" o:ole="">
                        <v:imagedata r:id="rId9" o:title="" gain="234057f" blacklevel="-5898f"/>
                      </v:shape>
                      <o:OLEObject Type="Embed" ProgID="MSPhotoEd.3" ShapeID="_x0000_i1025" DrawAspect="Content" ObjectID="_1473840169" r:id="rId10"/>
                    </w:object>
                  </w:r>
                </w:p>
              </w:txbxContent>
            </v:textbox>
          </v:shape>
        </w:pict>
      </w:r>
      <w:r>
        <w:rPr>
          <w:noProof/>
          <w:sz w:val="28"/>
        </w:rPr>
        <w:pict>
          <v:shape id="_x0000_s1248" type="#_x0000_t202" style="position:absolute;left:0;text-align:left;margin-left:369pt;margin-top:41.85pt;width:81pt;height:25.35pt;z-index:251835392" stroked="f">
            <v:textbox style="mso-next-textbox:#_x0000_s1248">
              <w:txbxContent>
                <w:p w:rsidR="00A23DA5" w:rsidRDefault="00A23DA5" w:rsidP="000073EF">
                  <w:pPr>
                    <w:rPr>
                      <w:sz w:val="28"/>
                    </w:rPr>
                  </w:pPr>
                  <w:r>
                    <w:rPr>
                      <w:sz w:val="28"/>
                    </w:rPr>
                    <w:t>А.А. Штаб</w:t>
                  </w:r>
                </w:p>
              </w:txbxContent>
            </v:textbox>
            <w10:wrap type="topAndBottom"/>
          </v:shape>
        </w:pict>
      </w:r>
      <w:r>
        <w:rPr>
          <w:noProof/>
          <w:sz w:val="28"/>
        </w:rPr>
        <w:pict>
          <v:shape id="_x0000_s1247" type="#_x0000_t202" style="position:absolute;left:0;text-align:left;margin-left:0;margin-top:40.2pt;width:153pt;height:52.35pt;z-index:251834368" stroked="f">
            <v:textbox style="mso-next-textbox:#_x0000_s1247">
              <w:txbxContent>
                <w:p w:rsidR="00A23DA5" w:rsidRDefault="00A23DA5" w:rsidP="000073EF">
                  <w:pPr>
                    <w:rPr>
                      <w:sz w:val="27"/>
                    </w:rPr>
                  </w:pPr>
                  <w:r>
                    <w:rPr>
                      <w:sz w:val="27"/>
                    </w:rPr>
                    <w:t xml:space="preserve">Глава </w:t>
                  </w:r>
                </w:p>
                <w:p w:rsidR="00A23DA5" w:rsidRDefault="00A23DA5" w:rsidP="000073EF">
                  <w:pPr>
                    <w:rPr>
                      <w:sz w:val="27"/>
                    </w:rPr>
                  </w:pPr>
                  <w:r>
                    <w:rPr>
                      <w:sz w:val="27"/>
                    </w:rPr>
                    <w:t>Администрации района</w:t>
                  </w:r>
                </w:p>
              </w:txbxContent>
            </v:textbox>
            <w10:wrap type="topAndBottom"/>
          </v:shape>
        </w:pict>
      </w:r>
    </w:p>
    <w:p w:rsidR="000073EF" w:rsidRDefault="000073EF" w:rsidP="00AB632E">
      <w:pPr>
        <w:rPr>
          <w:b/>
          <w:iCs/>
        </w:rPr>
      </w:pPr>
    </w:p>
    <w:p w:rsidR="000A5102" w:rsidRDefault="000A5102"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Pr="00FE5BA8" w:rsidRDefault="003F585D" w:rsidP="003F585D">
      <w:pPr>
        <w:jc w:val="right"/>
        <w:rPr>
          <w:sz w:val="28"/>
          <w:szCs w:val="28"/>
        </w:rPr>
      </w:pPr>
      <w:r w:rsidRPr="00FE5BA8">
        <w:rPr>
          <w:sz w:val="28"/>
          <w:szCs w:val="28"/>
        </w:rPr>
        <w:lastRenderedPageBreak/>
        <w:t>УТВЕРЖДЕН</w:t>
      </w:r>
      <w:r>
        <w:rPr>
          <w:sz w:val="28"/>
          <w:szCs w:val="28"/>
        </w:rPr>
        <w:t>О</w:t>
      </w:r>
    </w:p>
    <w:p w:rsidR="003F585D" w:rsidRDefault="003F585D" w:rsidP="003F585D">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3F585D" w:rsidRPr="00FE5BA8" w:rsidRDefault="003F585D" w:rsidP="003F585D">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3F585D" w:rsidRPr="00D1565D" w:rsidRDefault="003F585D" w:rsidP="003F585D">
      <w:pPr>
        <w:jc w:val="right"/>
        <w:rPr>
          <w:color w:val="FF6600"/>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02.09.2014</w:t>
      </w:r>
      <w:r w:rsidRPr="00D1565D">
        <w:rPr>
          <w:color w:val="FF6600"/>
          <w:sz w:val="28"/>
          <w:szCs w:val="28"/>
        </w:rPr>
        <w:t xml:space="preserve"> </w:t>
      </w:r>
      <w:r w:rsidRPr="00E31BB3">
        <w:rPr>
          <w:sz w:val="28"/>
          <w:szCs w:val="28"/>
        </w:rPr>
        <w:t xml:space="preserve">№ </w:t>
      </w:r>
      <w:r>
        <w:rPr>
          <w:sz w:val="28"/>
          <w:szCs w:val="28"/>
        </w:rPr>
        <w:t>385</w:t>
      </w:r>
    </w:p>
    <w:p w:rsidR="003F585D" w:rsidRPr="004E7515" w:rsidRDefault="003F585D" w:rsidP="003F585D">
      <w:pPr>
        <w:ind w:left="7560"/>
      </w:pPr>
    </w:p>
    <w:p w:rsidR="003F585D" w:rsidRDefault="003F585D" w:rsidP="003F585D">
      <w:pPr>
        <w:shd w:val="clear" w:color="auto" w:fill="FFFFFF"/>
        <w:ind w:left="715" w:right="518" w:hanging="168"/>
        <w:jc w:val="center"/>
        <w:rPr>
          <w:b/>
          <w:bCs/>
          <w:spacing w:val="-3"/>
          <w:sz w:val="28"/>
          <w:szCs w:val="28"/>
        </w:rPr>
      </w:pPr>
    </w:p>
    <w:p w:rsidR="003F585D" w:rsidRDefault="003F585D" w:rsidP="003F585D">
      <w:pPr>
        <w:shd w:val="clear" w:color="auto" w:fill="FFFFFF"/>
        <w:ind w:left="715" w:right="518" w:hanging="168"/>
        <w:jc w:val="center"/>
        <w:rPr>
          <w:b/>
          <w:bCs/>
          <w:spacing w:val="-3"/>
          <w:sz w:val="28"/>
          <w:szCs w:val="28"/>
        </w:rPr>
      </w:pPr>
      <w:r>
        <w:rPr>
          <w:b/>
          <w:bCs/>
          <w:spacing w:val="-3"/>
          <w:sz w:val="28"/>
          <w:szCs w:val="28"/>
        </w:rPr>
        <w:t xml:space="preserve">Положение </w:t>
      </w:r>
    </w:p>
    <w:p w:rsidR="003F585D" w:rsidRDefault="003F585D" w:rsidP="003F585D">
      <w:pPr>
        <w:shd w:val="clear" w:color="auto" w:fill="FFFFFF"/>
        <w:ind w:left="715" w:right="518" w:hanging="168"/>
        <w:jc w:val="center"/>
        <w:rPr>
          <w:b/>
          <w:bCs/>
          <w:spacing w:val="-1"/>
          <w:sz w:val="28"/>
          <w:szCs w:val="28"/>
        </w:rPr>
      </w:pPr>
      <w:r>
        <w:rPr>
          <w:b/>
          <w:bCs/>
          <w:spacing w:val="-3"/>
          <w:sz w:val="28"/>
          <w:szCs w:val="28"/>
        </w:rPr>
        <w:t xml:space="preserve">об отделе по труду Администрации Новичихинского района </w:t>
      </w:r>
      <w:r>
        <w:rPr>
          <w:b/>
          <w:bCs/>
          <w:spacing w:val="-1"/>
          <w:sz w:val="28"/>
          <w:szCs w:val="28"/>
        </w:rPr>
        <w:t>Алтайского края</w:t>
      </w:r>
    </w:p>
    <w:p w:rsidR="003F585D" w:rsidRDefault="003F585D" w:rsidP="003F585D">
      <w:pPr>
        <w:shd w:val="clear" w:color="auto" w:fill="FFFFFF"/>
        <w:ind w:left="715" w:right="518" w:hanging="168"/>
        <w:jc w:val="center"/>
      </w:pPr>
    </w:p>
    <w:p w:rsidR="003F585D" w:rsidRDefault="003F585D" w:rsidP="003F585D">
      <w:pPr>
        <w:widowControl w:val="0"/>
        <w:numPr>
          <w:ilvl w:val="0"/>
          <w:numId w:val="38"/>
        </w:numPr>
        <w:shd w:val="clear" w:color="auto" w:fill="FFFFFF"/>
        <w:autoSpaceDE w:val="0"/>
        <w:autoSpaceDN w:val="0"/>
        <w:adjustRightInd w:val="0"/>
        <w:ind w:right="14"/>
        <w:jc w:val="center"/>
        <w:rPr>
          <w:b/>
          <w:bCs/>
          <w:spacing w:val="-2"/>
          <w:sz w:val="28"/>
          <w:szCs w:val="28"/>
        </w:rPr>
      </w:pPr>
      <w:r>
        <w:rPr>
          <w:b/>
          <w:bCs/>
          <w:spacing w:val="-2"/>
          <w:sz w:val="28"/>
          <w:szCs w:val="28"/>
        </w:rPr>
        <w:t>Общие положения</w:t>
      </w:r>
    </w:p>
    <w:p w:rsidR="003F585D" w:rsidRDefault="003F585D" w:rsidP="003F585D">
      <w:pPr>
        <w:shd w:val="clear" w:color="auto" w:fill="FFFFFF"/>
        <w:ind w:left="360" w:right="14"/>
        <w:jc w:val="center"/>
      </w:pPr>
    </w:p>
    <w:p w:rsidR="003F585D" w:rsidRDefault="003F585D" w:rsidP="003F585D">
      <w:pPr>
        <w:widowControl w:val="0"/>
        <w:numPr>
          <w:ilvl w:val="0"/>
          <w:numId w:val="24"/>
        </w:numPr>
        <w:shd w:val="clear" w:color="auto" w:fill="FFFFFF"/>
        <w:tabs>
          <w:tab w:val="left" w:pos="1219"/>
        </w:tabs>
        <w:autoSpaceDE w:val="0"/>
        <w:autoSpaceDN w:val="0"/>
        <w:adjustRightInd w:val="0"/>
        <w:ind w:right="38" w:firstLine="749"/>
        <w:jc w:val="both"/>
        <w:rPr>
          <w:spacing w:val="-14"/>
          <w:sz w:val="28"/>
          <w:szCs w:val="28"/>
        </w:rPr>
      </w:pPr>
      <w:r>
        <w:rPr>
          <w:spacing w:val="-1"/>
          <w:sz w:val="28"/>
          <w:szCs w:val="28"/>
        </w:rPr>
        <w:t xml:space="preserve">Отдел по труду Администрации Новичихинского района </w:t>
      </w:r>
      <w:r>
        <w:rPr>
          <w:sz w:val="28"/>
          <w:szCs w:val="28"/>
        </w:rPr>
        <w:t>Алтайского края (далее - отдел) является структурным подразделением Ад</w:t>
      </w:r>
      <w:r>
        <w:rPr>
          <w:spacing w:val="-2"/>
          <w:sz w:val="28"/>
          <w:szCs w:val="28"/>
        </w:rPr>
        <w:t xml:space="preserve">министрации Новичихинского района и осуществляет свою </w:t>
      </w:r>
      <w:r>
        <w:rPr>
          <w:sz w:val="28"/>
          <w:szCs w:val="28"/>
        </w:rPr>
        <w:t>деятельность под общим руководством главы Администрации рай</w:t>
      </w:r>
      <w:r>
        <w:rPr>
          <w:sz w:val="28"/>
          <w:szCs w:val="28"/>
        </w:rPr>
        <w:softHyphen/>
        <w:t>она, первого заместителя главы Администрации района.</w:t>
      </w:r>
    </w:p>
    <w:p w:rsidR="003F585D" w:rsidRDefault="003F585D" w:rsidP="003F585D">
      <w:pPr>
        <w:widowControl w:val="0"/>
        <w:numPr>
          <w:ilvl w:val="0"/>
          <w:numId w:val="24"/>
        </w:numPr>
        <w:shd w:val="clear" w:color="auto" w:fill="FFFFFF"/>
        <w:tabs>
          <w:tab w:val="left" w:pos="1219"/>
        </w:tabs>
        <w:autoSpaceDE w:val="0"/>
        <w:autoSpaceDN w:val="0"/>
        <w:adjustRightInd w:val="0"/>
        <w:ind w:right="38" w:firstLine="749"/>
        <w:jc w:val="both"/>
        <w:rPr>
          <w:spacing w:val="-14"/>
          <w:sz w:val="28"/>
          <w:szCs w:val="28"/>
        </w:rPr>
      </w:pPr>
      <w:r>
        <w:rPr>
          <w:sz w:val="28"/>
          <w:szCs w:val="28"/>
        </w:rPr>
        <w:t>Отдел создается на основании нормативного правового акта Ад</w:t>
      </w:r>
      <w:r>
        <w:rPr>
          <w:sz w:val="28"/>
          <w:szCs w:val="28"/>
        </w:rPr>
        <w:softHyphen/>
        <w:t>министрации района. Штатная численность отдела предусматри</w:t>
      </w:r>
      <w:r>
        <w:rPr>
          <w:sz w:val="28"/>
          <w:szCs w:val="28"/>
        </w:rPr>
        <w:softHyphen/>
      </w:r>
      <w:r>
        <w:rPr>
          <w:spacing w:val="-1"/>
          <w:sz w:val="28"/>
          <w:szCs w:val="28"/>
        </w:rPr>
        <w:t>вает не менее 1 штатной единицы, включая заведующего отделом</w:t>
      </w:r>
      <w:r>
        <w:rPr>
          <w:sz w:val="28"/>
          <w:szCs w:val="28"/>
        </w:rPr>
        <w:t>.</w:t>
      </w:r>
    </w:p>
    <w:p w:rsidR="003F585D" w:rsidRDefault="003F585D" w:rsidP="003F585D">
      <w:pPr>
        <w:widowControl w:val="0"/>
        <w:numPr>
          <w:ilvl w:val="0"/>
          <w:numId w:val="24"/>
        </w:numPr>
        <w:shd w:val="clear" w:color="auto" w:fill="FFFFFF"/>
        <w:tabs>
          <w:tab w:val="left" w:pos="1219"/>
        </w:tabs>
        <w:autoSpaceDE w:val="0"/>
        <w:autoSpaceDN w:val="0"/>
        <w:adjustRightInd w:val="0"/>
        <w:ind w:right="24" w:firstLine="749"/>
        <w:jc w:val="both"/>
        <w:rPr>
          <w:spacing w:val="-14"/>
          <w:sz w:val="28"/>
          <w:szCs w:val="28"/>
        </w:rPr>
      </w:pPr>
      <w:r>
        <w:rPr>
          <w:spacing w:val="-3"/>
          <w:sz w:val="28"/>
          <w:szCs w:val="28"/>
        </w:rPr>
        <w:t>Отдел в своей деятельности руководствуется Конституцией Рос</w:t>
      </w:r>
      <w:r>
        <w:rPr>
          <w:spacing w:val="-3"/>
          <w:sz w:val="28"/>
          <w:szCs w:val="28"/>
        </w:rPr>
        <w:softHyphen/>
      </w:r>
      <w:r>
        <w:rPr>
          <w:sz w:val="28"/>
          <w:szCs w:val="28"/>
        </w:rPr>
        <w:t xml:space="preserve">сийской Федерации, законами Российской Федерации, Указами Президента </w:t>
      </w:r>
      <w:r>
        <w:rPr>
          <w:spacing w:val="-1"/>
          <w:sz w:val="28"/>
          <w:szCs w:val="28"/>
        </w:rPr>
        <w:t>Российской Федерации, постановлениями и распоряжениями Правительства Российской Федерации, Минтруда России, Администрации Алтайского края, Указами и распоряжениями Губернатора Алтайского края, Уставом муниципального образования Новичихинский район</w:t>
      </w:r>
      <w:r>
        <w:rPr>
          <w:sz w:val="28"/>
          <w:szCs w:val="28"/>
        </w:rPr>
        <w:t>, нормативными правовыми актами управления Алтайского края по труду и занятости населения, иными нормативными правовыми актами Ал</w:t>
      </w:r>
      <w:r>
        <w:rPr>
          <w:sz w:val="28"/>
          <w:szCs w:val="28"/>
        </w:rPr>
        <w:softHyphen/>
        <w:t>тайского края, муниципальными правовыми актами, настоящим Положени</w:t>
      </w:r>
      <w:r>
        <w:rPr>
          <w:sz w:val="28"/>
          <w:szCs w:val="28"/>
        </w:rPr>
        <w:softHyphen/>
        <w:t>ем.</w:t>
      </w:r>
    </w:p>
    <w:p w:rsidR="003F585D" w:rsidRDefault="003F585D" w:rsidP="003F585D">
      <w:pPr>
        <w:widowControl w:val="0"/>
        <w:numPr>
          <w:ilvl w:val="0"/>
          <w:numId w:val="24"/>
        </w:numPr>
        <w:shd w:val="clear" w:color="auto" w:fill="FFFFFF"/>
        <w:tabs>
          <w:tab w:val="left" w:pos="1219"/>
        </w:tabs>
        <w:autoSpaceDE w:val="0"/>
        <w:autoSpaceDN w:val="0"/>
        <w:adjustRightInd w:val="0"/>
        <w:ind w:right="19" w:firstLine="749"/>
        <w:jc w:val="both"/>
        <w:rPr>
          <w:spacing w:val="-13"/>
          <w:sz w:val="28"/>
          <w:szCs w:val="28"/>
        </w:rPr>
      </w:pPr>
      <w:r>
        <w:rPr>
          <w:sz w:val="28"/>
          <w:szCs w:val="28"/>
        </w:rPr>
        <w:t>Отдел решает вопросы местного значения, не отнесенные к во</w:t>
      </w:r>
      <w:r>
        <w:rPr>
          <w:sz w:val="28"/>
          <w:szCs w:val="28"/>
        </w:rPr>
        <w:softHyphen/>
        <w:t xml:space="preserve">просам местного значения на территории района, в соответствии со </w:t>
      </w:r>
      <w:r>
        <w:rPr>
          <w:spacing w:val="-1"/>
          <w:sz w:val="28"/>
          <w:szCs w:val="28"/>
        </w:rPr>
        <w:t xml:space="preserve">своей компетенцией, определенной в настоящем Положении, осуществляет </w:t>
      </w:r>
      <w:r>
        <w:rPr>
          <w:sz w:val="28"/>
          <w:szCs w:val="28"/>
        </w:rPr>
        <w:t>отдельные государственные полномочия.</w:t>
      </w:r>
    </w:p>
    <w:p w:rsidR="003F585D" w:rsidRDefault="003F585D" w:rsidP="003F585D">
      <w:pPr>
        <w:widowControl w:val="0"/>
        <w:numPr>
          <w:ilvl w:val="0"/>
          <w:numId w:val="24"/>
        </w:numPr>
        <w:shd w:val="clear" w:color="auto" w:fill="FFFFFF"/>
        <w:tabs>
          <w:tab w:val="left" w:pos="1219"/>
        </w:tabs>
        <w:autoSpaceDE w:val="0"/>
        <w:autoSpaceDN w:val="0"/>
        <w:adjustRightInd w:val="0"/>
        <w:ind w:right="29" w:firstLine="749"/>
        <w:jc w:val="both"/>
        <w:rPr>
          <w:spacing w:val="-14"/>
          <w:sz w:val="28"/>
          <w:szCs w:val="28"/>
        </w:rPr>
      </w:pPr>
      <w:r>
        <w:rPr>
          <w:spacing w:val="-1"/>
          <w:sz w:val="28"/>
          <w:szCs w:val="28"/>
        </w:rPr>
        <w:t xml:space="preserve">Финансирование отдела осуществляется за счет средств </w:t>
      </w:r>
      <w:r>
        <w:rPr>
          <w:sz w:val="28"/>
          <w:szCs w:val="28"/>
        </w:rPr>
        <w:t>районного бюджета.</w:t>
      </w:r>
    </w:p>
    <w:p w:rsidR="003F585D" w:rsidRDefault="003F585D" w:rsidP="003F585D">
      <w:pPr>
        <w:widowControl w:val="0"/>
        <w:numPr>
          <w:ilvl w:val="0"/>
          <w:numId w:val="24"/>
        </w:numPr>
        <w:shd w:val="clear" w:color="auto" w:fill="FFFFFF"/>
        <w:tabs>
          <w:tab w:val="left" w:pos="1219"/>
        </w:tabs>
        <w:autoSpaceDE w:val="0"/>
        <w:autoSpaceDN w:val="0"/>
        <w:adjustRightInd w:val="0"/>
        <w:ind w:left="749"/>
        <w:rPr>
          <w:spacing w:val="-13"/>
          <w:sz w:val="28"/>
          <w:szCs w:val="28"/>
        </w:rPr>
      </w:pPr>
      <w:r>
        <w:rPr>
          <w:spacing w:val="-1"/>
          <w:sz w:val="28"/>
          <w:szCs w:val="28"/>
        </w:rPr>
        <w:t>Отдел не является юридическим лицом.</w:t>
      </w:r>
    </w:p>
    <w:p w:rsidR="003F585D" w:rsidRDefault="003F585D" w:rsidP="003F585D">
      <w:pPr>
        <w:shd w:val="clear" w:color="auto" w:fill="FFFFFF"/>
        <w:tabs>
          <w:tab w:val="left" w:pos="1728"/>
        </w:tabs>
        <w:ind w:firstLine="758"/>
        <w:jc w:val="both"/>
        <w:rPr>
          <w:spacing w:val="-1"/>
          <w:sz w:val="28"/>
          <w:szCs w:val="28"/>
        </w:rPr>
      </w:pPr>
      <w:r>
        <w:rPr>
          <w:spacing w:val="-12"/>
          <w:sz w:val="28"/>
          <w:szCs w:val="28"/>
        </w:rPr>
        <w:t>1.7.</w:t>
      </w:r>
      <w:r>
        <w:rPr>
          <w:sz w:val="28"/>
          <w:szCs w:val="28"/>
        </w:rPr>
        <w:t xml:space="preserve"> </w:t>
      </w:r>
      <w:r>
        <w:rPr>
          <w:spacing w:val="-1"/>
          <w:sz w:val="28"/>
          <w:szCs w:val="28"/>
        </w:rPr>
        <w:t>Местонахождение        и        почтовый        адрес        отдела: 659730, Алтайский край, Новичихинский район, село Новичиха, улица Первомайская, дом 70.</w:t>
      </w:r>
    </w:p>
    <w:p w:rsidR="003F585D" w:rsidRDefault="003F585D" w:rsidP="003F585D">
      <w:pPr>
        <w:shd w:val="clear" w:color="auto" w:fill="FFFFFF"/>
        <w:tabs>
          <w:tab w:val="left" w:pos="1728"/>
        </w:tabs>
        <w:ind w:firstLine="758"/>
        <w:jc w:val="both"/>
      </w:pPr>
    </w:p>
    <w:p w:rsidR="003F585D" w:rsidRDefault="003F585D" w:rsidP="003F585D">
      <w:pPr>
        <w:widowControl w:val="0"/>
        <w:numPr>
          <w:ilvl w:val="0"/>
          <w:numId w:val="38"/>
        </w:numPr>
        <w:shd w:val="clear" w:color="auto" w:fill="FFFFFF"/>
        <w:autoSpaceDE w:val="0"/>
        <w:autoSpaceDN w:val="0"/>
        <w:adjustRightInd w:val="0"/>
        <w:jc w:val="center"/>
        <w:rPr>
          <w:b/>
          <w:bCs/>
          <w:spacing w:val="-1"/>
          <w:sz w:val="28"/>
          <w:szCs w:val="28"/>
        </w:rPr>
      </w:pPr>
      <w:r>
        <w:rPr>
          <w:b/>
          <w:bCs/>
          <w:spacing w:val="-1"/>
          <w:sz w:val="28"/>
          <w:szCs w:val="28"/>
        </w:rPr>
        <w:t>Основные цели и задачи комитета:</w:t>
      </w:r>
    </w:p>
    <w:p w:rsidR="003F585D" w:rsidRDefault="003F585D" w:rsidP="003F585D">
      <w:pPr>
        <w:shd w:val="clear" w:color="auto" w:fill="FFFFFF"/>
        <w:ind w:left="360"/>
        <w:jc w:val="center"/>
      </w:pPr>
    </w:p>
    <w:p w:rsidR="003F585D" w:rsidRDefault="003F585D" w:rsidP="003F585D">
      <w:pPr>
        <w:widowControl w:val="0"/>
        <w:numPr>
          <w:ilvl w:val="0"/>
          <w:numId w:val="25"/>
        </w:numPr>
        <w:shd w:val="clear" w:color="auto" w:fill="FFFFFF"/>
        <w:tabs>
          <w:tab w:val="left" w:pos="1262"/>
        </w:tabs>
        <w:autoSpaceDE w:val="0"/>
        <w:autoSpaceDN w:val="0"/>
        <w:adjustRightInd w:val="0"/>
        <w:ind w:left="34" w:firstLine="710"/>
        <w:jc w:val="both"/>
        <w:rPr>
          <w:spacing w:val="-6"/>
          <w:sz w:val="28"/>
          <w:szCs w:val="28"/>
        </w:rPr>
      </w:pPr>
      <w:r>
        <w:rPr>
          <w:sz w:val="28"/>
          <w:szCs w:val="28"/>
        </w:rPr>
        <w:t>Обеспечение единой государственной политики в области трудо</w:t>
      </w:r>
      <w:r>
        <w:rPr>
          <w:sz w:val="28"/>
          <w:szCs w:val="28"/>
        </w:rPr>
        <w:softHyphen/>
      </w:r>
      <w:r>
        <w:rPr>
          <w:spacing w:val="-1"/>
          <w:sz w:val="28"/>
          <w:szCs w:val="28"/>
        </w:rPr>
        <w:t xml:space="preserve">вых отношений, социальных вопросов и охраны труда на территории </w:t>
      </w:r>
      <w:r>
        <w:rPr>
          <w:sz w:val="28"/>
          <w:szCs w:val="28"/>
        </w:rPr>
        <w:t>района.</w:t>
      </w:r>
    </w:p>
    <w:p w:rsidR="003F585D" w:rsidRDefault="003F585D" w:rsidP="003F585D">
      <w:pPr>
        <w:widowControl w:val="0"/>
        <w:numPr>
          <w:ilvl w:val="0"/>
          <w:numId w:val="25"/>
        </w:numPr>
        <w:shd w:val="clear" w:color="auto" w:fill="FFFFFF"/>
        <w:tabs>
          <w:tab w:val="left" w:pos="1262"/>
        </w:tabs>
        <w:autoSpaceDE w:val="0"/>
        <w:autoSpaceDN w:val="0"/>
        <w:adjustRightInd w:val="0"/>
        <w:ind w:left="34" w:right="10" w:firstLine="710"/>
        <w:jc w:val="both"/>
        <w:rPr>
          <w:spacing w:val="-5"/>
          <w:sz w:val="28"/>
          <w:szCs w:val="28"/>
        </w:rPr>
      </w:pPr>
      <w:r>
        <w:rPr>
          <w:spacing w:val="-3"/>
          <w:sz w:val="28"/>
          <w:szCs w:val="28"/>
        </w:rPr>
        <w:lastRenderedPageBreak/>
        <w:t>Повышение эффективности социального партнерства и коллектив</w:t>
      </w:r>
      <w:r>
        <w:rPr>
          <w:spacing w:val="-3"/>
          <w:sz w:val="28"/>
          <w:szCs w:val="28"/>
        </w:rPr>
        <w:softHyphen/>
      </w:r>
      <w:r>
        <w:rPr>
          <w:spacing w:val="-1"/>
          <w:sz w:val="28"/>
          <w:szCs w:val="28"/>
        </w:rPr>
        <w:t>но-договорного регулирования трудовых отношений, предотвращение трудо</w:t>
      </w:r>
      <w:r>
        <w:rPr>
          <w:spacing w:val="-1"/>
          <w:sz w:val="28"/>
          <w:szCs w:val="28"/>
        </w:rPr>
        <w:softHyphen/>
      </w:r>
      <w:r>
        <w:rPr>
          <w:sz w:val="28"/>
          <w:szCs w:val="28"/>
        </w:rPr>
        <w:t>вых споров.</w:t>
      </w:r>
    </w:p>
    <w:p w:rsidR="003F585D" w:rsidRDefault="003F585D" w:rsidP="003F585D">
      <w:pPr>
        <w:widowControl w:val="0"/>
        <w:numPr>
          <w:ilvl w:val="0"/>
          <w:numId w:val="26"/>
        </w:numPr>
        <w:shd w:val="clear" w:color="auto" w:fill="FFFFFF"/>
        <w:tabs>
          <w:tab w:val="left" w:pos="1205"/>
        </w:tabs>
        <w:autoSpaceDE w:val="0"/>
        <w:autoSpaceDN w:val="0"/>
        <w:adjustRightInd w:val="0"/>
        <w:ind w:right="10" w:firstLine="706"/>
        <w:jc w:val="both"/>
        <w:rPr>
          <w:spacing w:val="-8"/>
          <w:sz w:val="28"/>
          <w:szCs w:val="28"/>
        </w:rPr>
      </w:pPr>
      <w:r>
        <w:rPr>
          <w:spacing w:val="-2"/>
          <w:sz w:val="28"/>
          <w:szCs w:val="28"/>
        </w:rPr>
        <w:t xml:space="preserve">Повышение уровня жизни населения района, соблюдение </w:t>
      </w:r>
      <w:r>
        <w:rPr>
          <w:spacing w:val="-1"/>
          <w:sz w:val="28"/>
          <w:szCs w:val="28"/>
        </w:rPr>
        <w:t>трудовых и социальных прав и гарантий работающих граждан.</w:t>
      </w:r>
    </w:p>
    <w:p w:rsidR="003F585D" w:rsidRDefault="003F585D" w:rsidP="003F585D">
      <w:pPr>
        <w:widowControl w:val="0"/>
        <w:numPr>
          <w:ilvl w:val="0"/>
          <w:numId w:val="26"/>
        </w:numPr>
        <w:shd w:val="clear" w:color="auto" w:fill="FFFFFF"/>
        <w:tabs>
          <w:tab w:val="left" w:pos="1205"/>
        </w:tabs>
        <w:autoSpaceDE w:val="0"/>
        <w:autoSpaceDN w:val="0"/>
        <w:adjustRightInd w:val="0"/>
        <w:ind w:right="19" w:firstLine="706"/>
        <w:jc w:val="both"/>
        <w:rPr>
          <w:spacing w:val="-8"/>
          <w:sz w:val="28"/>
          <w:szCs w:val="28"/>
        </w:rPr>
      </w:pPr>
      <w:r>
        <w:rPr>
          <w:spacing w:val="-3"/>
          <w:sz w:val="28"/>
          <w:szCs w:val="28"/>
        </w:rPr>
        <w:t>Информирование предприятий и организаций по вопросам регули</w:t>
      </w:r>
      <w:r>
        <w:rPr>
          <w:spacing w:val="-3"/>
          <w:sz w:val="28"/>
          <w:szCs w:val="28"/>
        </w:rPr>
        <w:softHyphen/>
      </w:r>
      <w:r>
        <w:rPr>
          <w:sz w:val="28"/>
          <w:szCs w:val="28"/>
        </w:rPr>
        <w:t>рования социально-трудовых отношений.</w:t>
      </w:r>
    </w:p>
    <w:p w:rsidR="003F585D" w:rsidRDefault="003F585D" w:rsidP="003F585D">
      <w:pPr>
        <w:widowControl w:val="0"/>
        <w:numPr>
          <w:ilvl w:val="0"/>
          <w:numId w:val="26"/>
        </w:numPr>
        <w:shd w:val="clear" w:color="auto" w:fill="FFFFFF"/>
        <w:tabs>
          <w:tab w:val="left" w:pos="1205"/>
        </w:tabs>
        <w:autoSpaceDE w:val="0"/>
        <w:autoSpaceDN w:val="0"/>
        <w:adjustRightInd w:val="0"/>
        <w:ind w:right="14" w:firstLine="706"/>
        <w:jc w:val="both"/>
        <w:rPr>
          <w:spacing w:val="-6"/>
          <w:sz w:val="28"/>
          <w:szCs w:val="28"/>
        </w:rPr>
      </w:pPr>
      <w:r>
        <w:rPr>
          <w:sz w:val="28"/>
          <w:szCs w:val="28"/>
        </w:rPr>
        <w:t xml:space="preserve">Методическая и практическая помощь работодателям в разработке </w:t>
      </w:r>
      <w:r>
        <w:rPr>
          <w:spacing w:val="-2"/>
          <w:sz w:val="28"/>
          <w:szCs w:val="28"/>
        </w:rPr>
        <w:t>и реализации мероприятий по созданию здоровых и безопасных условий тру</w:t>
      </w:r>
      <w:r>
        <w:rPr>
          <w:spacing w:val="-2"/>
          <w:sz w:val="28"/>
          <w:szCs w:val="28"/>
        </w:rPr>
        <w:softHyphen/>
      </w:r>
      <w:r>
        <w:rPr>
          <w:spacing w:val="-1"/>
          <w:sz w:val="28"/>
          <w:szCs w:val="28"/>
        </w:rPr>
        <w:t xml:space="preserve">да, снижению травматизма и профессиональной заболеваемости, развитию </w:t>
      </w:r>
      <w:r>
        <w:rPr>
          <w:sz w:val="28"/>
          <w:szCs w:val="28"/>
        </w:rPr>
        <w:t>системы социального партнерства на локальном уровне.</w:t>
      </w:r>
    </w:p>
    <w:p w:rsidR="003F585D" w:rsidRDefault="003F585D" w:rsidP="003F585D">
      <w:pPr>
        <w:rPr>
          <w:sz w:val="2"/>
          <w:szCs w:val="2"/>
        </w:rPr>
      </w:pPr>
    </w:p>
    <w:p w:rsidR="003F585D" w:rsidRDefault="003F585D" w:rsidP="003F585D">
      <w:pPr>
        <w:widowControl w:val="0"/>
        <w:numPr>
          <w:ilvl w:val="0"/>
          <w:numId w:val="27"/>
        </w:numPr>
        <w:shd w:val="clear" w:color="auto" w:fill="FFFFFF"/>
        <w:tabs>
          <w:tab w:val="left" w:pos="1277"/>
        </w:tabs>
        <w:autoSpaceDE w:val="0"/>
        <w:autoSpaceDN w:val="0"/>
        <w:adjustRightInd w:val="0"/>
        <w:ind w:left="5" w:right="10" w:firstLine="701"/>
        <w:jc w:val="both"/>
        <w:rPr>
          <w:spacing w:val="-6"/>
          <w:sz w:val="28"/>
          <w:szCs w:val="28"/>
        </w:rPr>
      </w:pPr>
      <w:r>
        <w:rPr>
          <w:spacing w:val="-1"/>
          <w:sz w:val="28"/>
          <w:szCs w:val="28"/>
        </w:rPr>
        <w:t>Обеспечение взаимодействия Администрации района с предпринимательским сообществом и привлечение его к участию в социаль</w:t>
      </w:r>
      <w:r>
        <w:rPr>
          <w:spacing w:val="-1"/>
          <w:sz w:val="28"/>
          <w:szCs w:val="28"/>
        </w:rPr>
        <w:softHyphen/>
      </w:r>
      <w:r>
        <w:rPr>
          <w:sz w:val="28"/>
          <w:szCs w:val="28"/>
        </w:rPr>
        <w:t>но-экономическом развитии.</w:t>
      </w:r>
    </w:p>
    <w:p w:rsidR="003F585D" w:rsidRDefault="003F585D" w:rsidP="003F585D">
      <w:pPr>
        <w:widowControl w:val="0"/>
        <w:numPr>
          <w:ilvl w:val="0"/>
          <w:numId w:val="27"/>
        </w:numPr>
        <w:shd w:val="clear" w:color="auto" w:fill="FFFFFF"/>
        <w:tabs>
          <w:tab w:val="left" w:pos="1277"/>
        </w:tabs>
        <w:autoSpaceDE w:val="0"/>
        <w:autoSpaceDN w:val="0"/>
        <w:adjustRightInd w:val="0"/>
        <w:ind w:left="5" w:right="10" w:firstLine="701"/>
        <w:jc w:val="both"/>
        <w:rPr>
          <w:spacing w:val="-8"/>
          <w:sz w:val="28"/>
          <w:szCs w:val="28"/>
        </w:rPr>
      </w:pPr>
      <w:r>
        <w:rPr>
          <w:spacing w:val="-1"/>
          <w:sz w:val="28"/>
          <w:szCs w:val="28"/>
        </w:rPr>
        <w:t xml:space="preserve">Обеспечение взаимодействия между муниципальными органами </w:t>
      </w:r>
      <w:r>
        <w:rPr>
          <w:spacing w:val="-2"/>
          <w:sz w:val="28"/>
          <w:szCs w:val="28"/>
        </w:rPr>
        <w:t xml:space="preserve">власти района, объединениями работодателей и профсоюзов, иными </w:t>
      </w:r>
      <w:r>
        <w:rPr>
          <w:spacing w:val="-1"/>
          <w:sz w:val="28"/>
          <w:szCs w:val="28"/>
        </w:rPr>
        <w:t>общественными объединениями при принятии решений в сфере регулирова</w:t>
      </w:r>
      <w:r>
        <w:rPr>
          <w:spacing w:val="-1"/>
          <w:sz w:val="28"/>
          <w:szCs w:val="28"/>
        </w:rPr>
        <w:softHyphen/>
      </w:r>
      <w:r>
        <w:rPr>
          <w:sz w:val="28"/>
          <w:szCs w:val="28"/>
        </w:rPr>
        <w:t>ния социально-трудовых отношений.</w:t>
      </w:r>
    </w:p>
    <w:p w:rsidR="003F585D" w:rsidRDefault="003F585D" w:rsidP="003F585D">
      <w:pPr>
        <w:widowControl w:val="0"/>
        <w:numPr>
          <w:ilvl w:val="0"/>
          <w:numId w:val="27"/>
        </w:numPr>
        <w:shd w:val="clear" w:color="auto" w:fill="FFFFFF"/>
        <w:tabs>
          <w:tab w:val="left" w:pos="1277"/>
        </w:tabs>
        <w:autoSpaceDE w:val="0"/>
        <w:autoSpaceDN w:val="0"/>
        <w:adjustRightInd w:val="0"/>
        <w:ind w:left="5" w:firstLine="701"/>
        <w:jc w:val="both"/>
        <w:rPr>
          <w:spacing w:val="-7"/>
          <w:sz w:val="28"/>
          <w:szCs w:val="28"/>
        </w:rPr>
      </w:pPr>
      <w:r>
        <w:rPr>
          <w:spacing w:val="-1"/>
          <w:sz w:val="28"/>
          <w:szCs w:val="28"/>
        </w:rPr>
        <w:t xml:space="preserve">Оказание методической помощи организациям внебюджетного сектора экономики в осуществлении тарифного регулирования оплаты труда работников на основе социального партнерства, в разработке механизмов, </w:t>
      </w:r>
      <w:r>
        <w:rPr>
          <w:sz w:val="28"/>
          <w:szCs w:val="28"/>
        </w:rPr>
        <w:t>стимулирующих рост заработной платы.</w:t>
      </w:r>
    </w:p>
    <w:p w:rsidR="003F585D" w:rsidRDefault="003F585D" w:rsidP="003F585D">
      <w:pPr>
        <w:shd w:val="clear" w:color="auto" w:fill="FFFFFF"/>
        <w:ind w:left="509"/>
        <w:rPr>
          <w:b/>
          <w:bCs/>
          <w:spacing w:val="-1"/>
          <w:sz w:val="28"/>
          <w:szCs w:val="28"/>
        </w:rPr>
      </w:pPr>
    </w:p>
    <w:p w:rsidR="003F585D" w:rsidRDefault="003F585D" w:rsidP="003F585D">
      <w:pPr>
        <w:shd w:val="clear" w:color="auto" w:fill="FFFFFF"/>
        <w:ind w:left="509"/>
      </w:pPr>
      <w:r>
        <w:rPr>
          <w:b/>
          <w:bCs/>
          <w:spacing w:val="-1"/>
          <w:sz w:val="28"/>
          <w:szCs w:val="28"/>
        </w:rPr>
        <w:t>3. В рамках решения основных целей и задач отдел выполняет</w:t>
      </w:r>
    </w:p>
    <w:p w:rsidR="003F585D" w:rsidRDefault="003F585D" w:rsidP="003F585D">
      <w:pPr>
        <w:shd w:val="clear" w:color="auto" w:fill="FFFFFF"/>
        <w:ind w:right="34"/>
        <w:jc w:val="center"/>
        <w:rPr>
          <w:b/>
          <w:bCs/>
          <w:spacing w:val="-3"/>
          <w:sz w:val="28"/>
          <w:szCs w:val="28"/>
        </w:rPr>
      </w:pPr>
      <w:r>
        <w:rPr>
          <w:b/>
          <w:bCs/>
          <w:spacing w:val="-3"/>
          <w:sz w:val="28"/>
          <w:szCs w:val="28"/>
        </w:rPr>
        <w:t>следующие функции:</w:t>
      </w:r>
    </w:p>
    <w:p w:rsidR="003F585D" w:rsidRDefault="003F585D" w:rsidP="003F585D">
      <w:pPr>
        <w:shd w:val="clear" w:color="auto" w:fill="FFFFFF"/>
        <w:ind w:right="34"/>
        <w:jc w:val="center"/>
      </w:pPr>
    </w:p>
    <w:p w:rsidR="003F585D" w:rsidRDefault="003F585D" w:rsidP="003F585D">
      <w:pPr>
        <w:widowControl w:val="0"/>
        <w:numPr>
          <w:ilvl w:val="0"/>
          <w:numId w:val="28"/>
        </w:numPr>
        <w:shd w:val="clear" w:color="auto" w:fill="FFFFFF"/>
        <w:tabs>
          <w:tab w:val="left" w:pos="1200"/>
        </w:tabs>
        <w:autoSpaceDE w:val="0"/>
        <w:autoSpaceDN w:val="0"/>
        <w:adjustRightInd w:val="0"/>
        <w:ind w:left="5" w:right="5" w:firstLine="710"/>
        <w:jc w:val="both"/>
        <w:rPr>
          <w:spacing w:val="-8"/>
          <w:sz w:val="28"/>
          <w:szCs w:val="28"/>
        </w:rPr>
      </w:pPr>
      <w:r>
        <w:rPr>
          <w:spacing w:val="-1"/>
          <w:sz w:val="28"/>
          <w:szCs w:val="28"/>
        </w:rPr>
        <w:t>Взаимодействует с органами исполнительной власти Алтайского края, органами государственного надзора и контроля, объединениями рабо</w:t>
      </w:r>
      <w:r>
        <w:rPr>
          <w:spacing w:val="-1"/>
          <w:sz w:val="28"/>
          <w:szCs w:val="28"/>
        </w:rPr>
        <w:softHyphen/>
        <w:t xml:space="preserve">тодателей и профсоюзов, иными общественными объединениями, органами </w:t>
      </w:r>
      <w:r>
        <w:rPr>
          <w:sz w:val="28"/>
          <w:szCs w:val="28"/>
        </w:rPr>
        <w:t xml:space="preserve">местного самоуправления </w:t>
      </w:r>
      <w:r w:rsidRPr="004E497D">
        <w:rPr>
          <w:sz w:val="28"/>
          <w:szCs w:val="28"/>
        </w:rPr>
        <w:t>других районов</w:t>
      </w:r>
      <w:r>
        <w:rPr>
          <w:sz w:val="28"/>
          <w:szCs w:val="28"/>
        </w:rPr>
        <w:t xml:space="preserve"> по вопросам, входящим в компетенцию отдела.</w:t>
      </w:r>
    </w:p>
    <w:p w:rsidR="003F585D" w:rsidRDefault="003F585D" w:rsidP="003F585D">
      <w:pPr>
        <w:widowControl w:val="0"/>
        <w:numPr>
          <w:ilvl w:val="0"/>
          <w:numId w:val="28"/>
        </w:numPr>
        <w:shd w:val="clear" w:color="auto" w:fill="FFFFFF"/>
        <w:tabs>
          <w:tab w:val="left" w:pos="1200"/>
        </w:tabs>
        <w:autoSpaceDE w:val="0"/>
        <w:autoSpaceDN w:val="0"/>
        <w:adjustRightInd w:val="0"/>
        <w:ind w:left="5" w:right="5" w:firstLine="710"/>
        <w:jc w:val="both"/>
        <w:rPr>
          <w:spacing w:val="-8"/>
          <w:sz w:val="28"/>
          <w:szCs w:val="28"/>
        </w:rPr>
      </w:pPr>
      <w:r>
        <w:rPr>
          <w:spacing w:val="-1"/>
          <w:sz w:val="28"/>
          <w:szCs w:val="28"/>
        </w:rPr>
        <w:t>Разрабатывает муниципальные нормативные правовые акты, регу</w:t>
      </w:r>
      <w:r>
        <w:rPr>
          <w:spacing w:val="-1"/>
          <w:sz w:val="28"/>
          <w:szCs w:val="28"/>
        </w:rPr>
        <w:softHyphen/>
        <w:t xml:space="preserve">лирующие трудовые отношения и иные непосредственно связанные с ними </w:t>
      </w:r>
      <w:r>
        <w:rPr>
          <w:sz w:val="28"/>
          <w:szCs w:val="28"/>
        </w:rPr>
        <w:t>отношения.</w:t>
      </w:r>
    </w:p>
    <w:p w:rsidR="003F585D" w:rsidRDefault="003F585D" w:rsidP="003F585D">
      <w:pPr>
        <w:widowControl w:val="0"/>
        <w:numPr>
          <w:ilvl w:val="0"/>
          <w:numId w:val="28"/>
        </w:numPr>
        <w:shd w:val="clear" w:color="auto" w:fill="FFFFFF"/>
        <w:tabs>
          <w:tab w:val="left" w:pos="1200"/>
        </w:tabs>
        <w:autoSpaceDE w:val="0"/>
        <w:autoSpaceDN w:val="0"/>
        <w:adjustRightInd w:val="0"/>
        <w:ind w:left="5" w:right="10" w:firstLine="710"/>
        <w:jc w:val="both"/>
        <w:rPr>
          <w:spacing w:val="-8"/>
          <w:sz w:val="28"/>
          <w:szCs w:val="28"/>
        </w:rPr>
      </w:pPr>
      <w:r>
        <w:rPr>
          <w:sz w:val="28"/>
          <w:szCs w:val="28"/>
        </w:rPr>
        <w:t>Организует создание системы муниципального управления охра</w:t>
      </w:r>
      <w:r>
        <w:rPr>
          <w:sz w:val="28"/>
          <w:szCs w:val="28"/>
        </w:rPr>
        <w:softHyphen/>
        <w:t>ной труда в районе.</w:t>
      </w:r>
    </w:p>
    <w:p w:rsidR="003F585D" w:rsidRDefault="003F585D" w:rsidP="003F585D">
      <w:pPr>
        <w:widowControl w:val="0"/>
        <w:numPr>
          <w:ilvl w:val="0"/>
          <w:numId w:val="28"/>
        </w:numPr>
        <w:shd w:val="clear" w:color="auto" w:fill="FFFFFF"/>
        <w:tabs>
          <w:tab w:val="left" w:pos="1200"/>
        </w:tabs>
        <w:autoSpaceDE w:val="0"/>
        <w:autoSpaceDN w:val="0"/>
        <w:adjustRightInd w:val="0"/>
        <w:ind w:left="715"/>
        <w:rPr>
          <w:spacing w:val="-8"/>
          <w:sz w:val="28"/>
          <w:szCs w:val="28"/>
        </w:rPr>
      </w:pPr>
      <w:r>
        <w:rPr>
          <w:spacing w:val="-4"/>
          <w:sz w:val="28"/>
          <w:szCs w:val="28"/>
        </w:rPr>
        <w:t>Участвует:</w:t>
      </w:r>
    </w:p>
    <w:p w:rsidR="003F585D" w:rsidRDefault="003F585D" w:rsidP="003F585D">
      <w:pPr>
        <w:shd w:val="clear" w:color="auto" w:fill="FFFFFF"/>
        <w:ind w:left="5" w:right="10" w:firstLine="701"/>
        <w:jc w:val="both"/>
      </w:pPr>
      <w:r>
        <w:rPr>
          <w:spacing w:val="-1"/>
          <w:sz w:val="28"/>
          <w:szCs w:val="28"/>
        </w:rPr>
        <w:t>в установленном порядке в расследовании несчастных случаев на про</w:t>
      </w:r>
      <w:r>
        <w:rPr>
          <w:spacing w:val="-1"/>
          <w:sz w:val="28"/>
          <w:szCs w:val="28"/>
        </w:rPr>
        <w:softHyphen/>
      </w:r>
      <w:r>
        <w:rPr>
          <w:spacing w:val="-2"/>
          <w:sz w:val="28"/>
          <w:szCs w:val="28"/>
        </w:rPr>
        <w:t>изводстве, в том числе групповых, тяжелых несчастных случаев на производ</w:t>
      </w:r>
      <w:r>
        <w:rPr>
          <w:spacing w:val="-2"/>
          <w:sz w:val="28"/>
          <w:szCs w:val="28"/>
        </w:rPr>
        <w:softHyphen/>
      </w:r>
      <w:r>
        <w:rPr>
          <w:spacing w:val="-1"/>
          <w:sz w:val="28"/>
          <w:szCs w:val="28"/>
        </w:rPr>
        <w:t>стве, несчастных случаев на производстве со смертельным исходом, проис</w:t>
      </w:r>
      <w:r>
        <w:rPr>
          <w:spacing w:val="-1"/>
          <w:sz w:val="28"/>
          <w:szCs w:val="28"/>
        </w:rPr>
        <w:softHyphen/>
        <w:t xml:space="preserve">шедших в организациях, муниципальных учреждениях и предприятиях </w:t>
      </w:r>
      <w:r>
        <w:rPr>
          <w:sz w:val="28"/>
          <w:szCs w:val="28"/>
        </w:rPr>
        <w:t>района;</w:t>
      </w:r>
    </w:p>
    <w:p w:rsidR="003F585D" w:rsidRDefault="003F585D" w:rsidP="003F585D">
      <w:pPr>
        <w:shd w:val="clear" w:color="auto" w:fill="FFFFFF"/>
        <w:ind w:left="5" w:firstLine="706"/>
        <w:jc w:val="both"/>
      </w:pPr>
      <w:r>
        <w:rPr>
          <w:spacing w:val="-1"/>
          <w:sz w:val="28"/>
          <w:szCs w:val="28"/>
        </w:rPr>
        <w:lastRenderedPageBreak/>
        <w:t xml:space="preserve">в установлении порядка финансирования мероприятий по улучшению условий и охраны труда за счет средств местного бюджета, внебюджетных </w:t>
      </w:r>
      <w:r>
        <w:rPr>
          <w:sz w:val="28"/>
          <w:szCs w:val="28"/>
        </w:rPr>
        <w:t>источников;</w:t>
      </w:r>
    </w:p>
    <w:p w:rsidR="003F585D" w:rsidRDefault="003F585D" w:rsidP="003F585D">
      <w:pPr>
        <w:shd w:val="clear" w:color="auto" w:fill="FFFFFF"/>
        <w:ind w:left="5" w:right="10" w:firstLine="706"/>
        <w:jc w:val="both"/>
      </w:pPr>
      <w:r>
        <w:rPr>
          <w:spacing w:val="-1"/>
          <w:sz w:val="28"/>
          <w:szCs w:val="28"/>
        </w:rPr>
        <w:t>в установлении гарантий медицинского обслуживания для лиц, рабо</w:t>
      </w:r>
      <w:r>
        <w:rPr>
          <w:spacing w:val="-1"/>
          <w:sz w:val="28"/>
          <w:szCs w:val="28"/>
        </w:rPr>
        <w:softHyphen/>
        <w:t>тающих в организациях, финансируемых из бюджетов муниципальных обра</w:t>
      </w:r>
      <w:r>
        <w:rPr>
          <w:spacing w:val="-1"/>
          <w:sz w:val="28"/>
          <w:szCs w:val="28"/>
        </w:rPr>
        <w:softHyphen/>
      </w:r>
      <w:r>
        <w:rPr>
          <w:sz w:val="28"/>
          <w:szCs w:val="28"/>
        </w:rPr>
        <w:t>зований;</w:t>
      </w:r>
    </w:p>
    <w:p w:rsidR="003F585D" w:rsidRDefault="003F585D" w:rsidP="003F585D">
      <w:pPr>
        <w:shd w:val="clear" w:color="auto" w:fill="FFFFFF"/>
        <w:ind w:right="24" w:firstLine="715"/>
        <w:jc w:val="both"/>
      </w:pPr>
      <w:r>
        <w:rPr>
          <w:spacing w:val="-1"/>
          <w:sz w:val="28"/>
          <w:szCs w:val="28"/>
        </w:rPr>
        <w:t>в назначении на должность и освобождения от нее руководителей му</w:t>
      </w:r>
      <w:r>
        <w:rPr>
          <w:spacing w:val="-1"/>
          <w:sz w:val="28"/>
          <w:szCs w:val="28"/>
        </w:rPr>
        <w:softHyphen/>
      </w:r>
      <w:r>
        <w:rPr>
          <w:sz w:val="28"/>
          <w:szCs w:val="28"/>
        </w:rPr>
        <w:t>ниципальных предприятий и учреждений.</w:t>
      </w:r>
    </w:p>
    <w:p w:rsidR="003F585D" w:rsidRDefault="003F585D" w:rsidP="003F585D">
      <w:pPr>
        <w:widowControl w:val="0"/>
        <w:numPr>
          <w:ilvl w:val="0"/>
          <w:numId w:val="29"/>
        </w:numPr>
        <w:shd w:val="clear" w:color="auto" w:fill="FFFFFF"/>
        <w:tabs>
          <w:tab w:val="left" w:pos="1219"/>
        </w:tabs>
        <w:autoSpaceDE w:val="0"/>
        <w:autoSpaceDN w:val="0"/>
        <w:adjustRightInd w:val="0"/>
        <w:ind w:left="5" w:right="14" w:firstLine="715"/>
        <w:jc w:val="both"/>
        <w:rPr>
          <w:spacing w:val="-6"/>
          <w:sz w:val="28"/>
          <w:szCs w:val="28"/>
        </w:rPr>
      </w:pPr>
      <w:r>
        <w:rPr>
          <w:spacing w:val="-3"/>
          <w:sz w:val="28"/>
          <w:szCs w:val="28"/>
        </w:rPr>
        <w:t>Проводит мониторинг состояния охраны труда в организациях, му</w:t>
      </w:r>
      <w:r>
        <w:rPr>
          <w:spacing w:val="-3"/>
          <w:sz w:val="28"/>
          <w:szCs w:val="28"/>
        </w:rPr>
        <w:softHyphen/>
      </w:r>
      <w:r>
        <w:rPr>
          <w:sz w:val="28"/>
          <w:szCs w:val="28"/>
        </w:rPr>
        <w:t>ниципальных учреждениях и предприятиях. Готовит ежеквартальную ин</w:t>
      </w:r>
      <w:r>
        <w:rPr>
          <w:sz w:val="28"/>
          <w:szCs w:val="28"/>
        </w:rPr>
        <w:softHyphen/>
      </w:r>
      <w:r>
        <w:rPr>
          <w:spacing w:val="-1"/>
          <w:sz w:val="28"/>
          <w:szCs w:val="28"/>
        </w:rPr>
        <w:t xml:space="preserve">формацию о муниципальном управлении охраной труда, производит расчет показателей комплексной оценки социальной эффективности администраций </w:t>
      </w:r>
      <w:r>
        <w:rPr>
          <w:sz w:val="28"/>
          <w:szCs w:val="28"/>
        </w:rPr>
        <w:t>муниципальных образований Алтайского края в сфере труда и занятости на</w:t>
      </w:r>
      <w:r>
        <w:rPr>
          <w:sz w:val="28"/>
          <w:szCs w:val="28"/>
        </w:rPr>
        <w:softHyphen/>
      </w:r>
      <w:r>
        <w:rPr>
          <w:spacing w:val="-1"/>
          <w:sz w:val="28"/>
          <w:szCs w:val="28"/>
        </w:rPr>
        <w:t>селения, утвержденных приказом управления Алтайского края по труду и за</w:t>
      </w:r>
      <w:r>
        <w:rPr>
          <w:spacing w:val="-1"/>
          <w:sz w:val="28"/>
          <w:szCs w:val="28"/>
        </w:rPr>
        <w:softHyphen/>
      </w:r>
      <w:r>
        <w:rPr>
          <w:sz w:val="28"/>
          <w:szCs w:val="28"/>
        </w:rPr>
        <w:t>нятости населения.</w:t>
      </w:r>
    </w:p>
    <w:p w:rsidR="003F585D" w:rsidRDefault="003F585D" w:rsidP="003F585D">
      <w:pPr>
        <w:widowControl w:val="0"/>
        <w:numPr>
          <w:ilvl w:val="0"/>
          <w:numId w:val="29"/>
        </w:numPr>
        <w:shd w:val="clear" w:color="auto" w:fill="FFFFFF"/>
        <w:tabs>
          <w:tab w:val="left" w:pos="1219"/>
        </w:tabs>
        <w:autoSpaceDE w:val="0"/>
        <w:autoSpaceDN w:val="0"/>
        <w:adjustRightInd w:val="0"/>
        <w:ind w:left="5" w:right="14" w:firstLine="715"/>
        <w:jc w:val="both"/>
        <w:rPr>
          <w:spacing w:val="-6"/>
          <w:sz w:val="28"/>
          <w:szCs w:val="28"/>
        </w:rPr>
      </w:pPr>
      <w:r>
        <w:rPr>
          <w:sz w:val="28"/>
          <w:szCs w:val="28"/>
        </w:rPr>
        <w:t>Готовит предложения по расходам средств на охрану труда в пре</w:t>
      </w:r>
      <w:r>
        <w:rPr>
          <w:sz w:val="28"/>
          <w:szCs w:val="28"/>
        </w:rPr>
        <w:softHyphen/>
        <w:t>делах средств, выделенных на эти цели в местном бюджете.</w:t>
      </w:r>
    </w:p>
    <w:p w:rsidR="003F585D" w:rsidRDefault="003F585D" w:rsidP="003F585D">
      <w:pPr>
        <w:widowControl w:val="0"/>
        <w:numPr>
          <w:ilvl w:val="0"/>
          <w:numId w:val="29"/>
        </w:numPr>
        <w:shd w:val="clear" w:color="auto" w:fill="FFFFFF"/>
        <w:tabs>
          <w:tab w:val="left" w:pos="1219"/>
        </w:tabs>
        <w:autoSpaceDE w:val="0"/>
        <w:autoSpaceDN w:val="0"/>
        <w:adjustRightInd w:val="0"/>
        <w:ind w:left="5" w:right="14" w:firstLine="715"/>
        <w:jc w:val="both"/>
        <w:rPr>
          <w:spacing w:val="-6"/>
          <w:sz w:val="28"/>
          <w:szCs w:val="28"/>
        </w:rPr>
      </w:pPr>
      <w:r>
        <w:rPr>
          <w:spacing w:val="-2"/>
          <w:sz w:val="28"/>
          <w:szCs w:val="28"/>
        </w:rPr>
        <w:t>Осуществляет ведомственный контроль за соблюдением законода</w:t>
      </w:r>
      <w:r>
        <w:rPr>
          <w:spacing w:val="-2"/>
          <w:sz w:val="28"/>
          <w:szCs w:val="28"/>
        </w:rPr>
        <w:softHyphen/>
      </w:r>
      <w:r>
        <w:rPr>
          <w:sz w:val="28"/>
          <w:szCs w:val="28"/>
        </w:rPr>
        <w:t>тельства об охране труда в муниципальных учреждениях и предприятиях.</w:t>
      </w:r>
    </w:p>
    <w:p w:rsidR="003F585D" w:rsidRDefault="003F585D" w:rsidP="003F585D">
      <w:pPr>
        <w:widowControl w:val="0"/>
        <w:numPr>
          <w:ilvl w:val="0"/>
          <w:numId w:val="29"/>
        </w:numPr>
        <w:shd w:val="clear" w:color="auto" w:fill="FFFFFF"/>
        <w:tabs>
          <w:tab w:val="left" w:pos="1219"/>
        </w:tabs>
        <w:autoSpaceDE w:val="0"/>
        <w:autoSpaceDN w:val="0"/>
        <w:adjustRightInd w:val="0"/>
        <w:ind w:left="5" w:right="19" w:firstLine="715"/>
        <w:jc w:val="both"/>
        <w:rPr>
          <w:spacing w:val="-6"/>
          <w:sz w:val="28"/>
          <w:szCs w:val="28"/>
        </w:rPr>
      </w:pPr>
      <w:r>
        <w:rPr>
          <w:spacing w:val="-2"/>
          <w:sz w:val="28"/>
          <w:szCs w:val="28"/>
        </w:rPr>
        <w:t>Организует совместно с заинтересованными организациями меро</w:t>
      </w:r>
      <w:r>
        <w:rPr>
          <w:spacing w:val="-2"/>
          <w:sz w:val="28"/>
          <w:szCs w:val="28"/>
        </w:rPr>
        <w:softHyphen/>
      </w:r>
      <w:r>
        <w:rPr>
          <w:sz w:val="28"/>
          <w:szCs w:val="28"/>
        </w:rPr>
        <w:t>приятия по обобщению и распространению передового опыта в области ох</w:t>
      </w:r>
      <w:r>
        <w:rPr>
          <w:sz w:val="28"/>
          <w:szCs w:val="28"/>
        </w:rPr>
        <w:softHyphen/>
      </w:r>
      <w:r>
        <w:rPr>
          <w:spacing w:val="-1"/>
          <w:sz w:val="28"/>
          <w:szCs w:val="28"/>
        </w:rPr>
        <w:t>раны труда, проведение семинаров по охране труда, Дней охраны труда.</w:t>
      </w:r>
    </w:p>
    <w:p w:rsidR="003F585D" w:rsidRDefault="003F585D" w:rsidP="003F585D">
      <w:pPr>
        <w:widowControl w:val="0"/>
        <w:numPr>
          <w:ilvl w:val="0"/>
          <w:numId w:val="29"/>
        </w:numPr>
        <w:shd w:val="clear" w:color="auto" w:fill="FFFFFF"/>
        <w:tabs>
          <w:tab w:val="left" w:pos="1219"/>
        </w:tabs>
        <w:autoSpaceDE w:val="0"/>
        <w:autoSpaceDN w:val="0"/>
        <w:adjustRightInd w:val="0"/>
        <w:ind w:left="720"/>
        <w:rPr>
          <w:spacing w:val="-8"/>
          <w:sz w:val="28"/>
          <w:szCs w:val="28"/>
        </w:rPr>
      </w:pPr>
      <w:r>
        <w:rPr>
          <w:spacing w:val="-3"/>
          <w:sz w:val="28"/>
          <w:szCs w:val="28"/>
        </w:rPr>
        <w:t>Содействует:</w:t>
      </w:r>
    </w:p>
    <w:p w:rsidR="003F585D" w:rsidRDefault="003F585D" w:rsidP="003F585D">
      <w:pPr>
        <w:shd w:val="clear" w:color="auto" w:fill="FFFFFF"/>
        <w:ind w:left="5" w:right="10" w:firstLine="710"/>
        <w:jc w:val="both"/>
      </w:pPr>
      <w:r>
        <w:rPr>
          <w:spacing w:val="-1"/>
          <w:sz w:val="28"/>
          <w:szCs w:val="28"/>
        </w:rPr>
        <w:t>реализации основных направлений государственной политики в облас</w:t>
      </w:r>
      <w:r>
        <w:rPr>
          <w:spacing w:val="-1"/>
          <w:sz w:val="28"/>
          <w:szCs w:val="28"/>
        </w:rPr>
        <w:softHyphen/>
        <w:t>ти охраны труда, в том числе в организации обучения и проверке знаний ра</w:t>
      </w:r>
      <w:r>
        <w:rPr>
          <w:spacing w:val="-1"/>
          <w:sz w:val="28"/>
          <w:szCs w:val="28"/>
        </w:rPr>
        <w:softHyphen/>
      </w:r>
      <w:r>
        <w:rPr>
          <w:sz w:val="28"/>
          <w:szCs w:val="28"/>
        </w:rPr>
        <w:t>ботников организаций, муниципальных учреждений, включая руководителей и специалистов, в области охраны труда;</w:t>
      </w:r>
    </w:p>
    <w:p w:rsidR="003F585D" w:rsidRDefault="003F585D" w:rsidP="003F585D">
      <w:pPr>
        <w:shd w:val="clear" w:color="auto" w:fill="FFFFFF"/>
        <w:ind w:left="10" w:right="14" w:firstLine="710"/>
        <w:jc w:val="both"/>
      </w:pPr>
      <w:r>
        <w:rPr>
          <w:spacing w:val="-1"/>
          <w:sz w:val="28"/>
          <w:szCs w:val="28"/>
        </w:rPr>
        <w:t>проведению специальной оценки условий труда в учреждениях и орга</w:t>
      </w:r>
      <w:r>
        <w:rPr>
          <w:spacing w:val="-1"/>
          <w:sz w:val="28"/>
          <w:szCs w:val="28"/>
        </w:rPr>
        <w:softHyphen/>
      </w:r>
      <w:r>
        <w:rPr>
          <w:sz w:val="28"/>
          <w:szCs w:val="28"/>
        </w:rPr>
        <w:t>низация района;</w:t>
      </w:r>
    </w:p>
    <w:p w:rsidR="003F585D" w:rsidRDefault="003F585D" w:rsidP="003F585D">
      <w:pPr>
        <w:shd w:val="clear" w:color="auto" w:fill="FFFFFF"/>
        <w:ind w:left="5" w:right="14" w:firstLine="720"/>
        <w:jc w:val="both"/>
      </w:pPr>
      <w:r>
        <w:rPr>
          <w:sz w:val="28"/>
          <w:szCs w:val="28"/>
        </w:rPr>
        <w:t>осуществлению предупредительных и профилактических мер, направ</w:t>
      </w:r>
      <w:r>
        <w:rPr>
          <w:sz w:val="28"/>
          <w:szCs w:val="28"/>
        </w:rPr>
        <w:softHyphen/>
        <w:t>ленных на снижение производственного травматизма и профессиональной заболеваемости.</w:t>
      </w:r>
    </w:p>
    <w:p w:rsidR="003F585D" w:rsidRDefault="003F585D" w:rsidP="003F585D">
      <w:pPr>
        <w:widowControl w:val="0"/>
        <w:numPr>
          <w:ilvl w:val="0"/>
          <w:numId w:val="30"/>
        </w:numPr>
        <w:shd w:val="clear" w:color="auto" w:fill="FFFFFF"/>
        <w:tabs>
          <w:tab w:val="left" w:pos="1378"/>
        </w:tabs>
        <w:autoSpaceDE w:val="0"/>
        <w:autoSpaceDN w:val="0"/>
        <w:adjustRightInd w:val="0"/>
        <w:ind w:left="5" w:right="5" w:firstLine="720"/>
        <w:jc w:val="both"/>
        <w:rPr>
          <w:spacing w:val="-6"/>
          <w:sz w:val="28"/>
          <w:szCs w:val="28"/>
        </w:rPr>
      </w:pPr>
      <w:r>
        <w:rPr>
          <w:sz w:val="28"/>
          <w:szCs w:val="28"/>
        </w:rPr>
        <w:t xml:space="preserve">Оказывает методическую помощь специалистам по охране труда </w:t>
      </w:r>
      <w:r>
        <w:rPr>
          <w:spacing w:val="-1"/>
          <w:sz w:val="28"/>
          <w:szCs w:val="28"/>
        </w:rPr>
        <w:t>организаций, в том числе муниципальных учреждений и предприятий. Дово</w:t>
      </w:r>
      <w:r>
        <w:rPr>
          <w:spacing w:val="-1"/>
          <w:sz w:val="28"/>
          <w:szCs w:val="28"/>
        </w:rPr>
        <w:softHyphen/>
        <w:t>дит информацию о нормативных правовых актах по охране труда до руково</w:t>
      </w:r>
      <w:r>
        <w:rPr>
          <w:spacing w:val="-1"/>
          <w:sz w:val="28"/>
          <w:szCs w:val="28"/>
        </w:rPr>
        <w:softHyphen/>
        <w:t>дителей организаций, муниципальных учреждений и предприятий.</w:t>
      </w:r>
    </w:p>
    <w:p w:rsidR="003F585D" w:rsidRDefault="003F585D" w:rsidP="003F585D">
      <w:pPr>
        <w:widowControl w:val="0"/>
        <w:numPr>
          <w:ilvl w:val="0"/>
          <w:numId w:val="30"/>
        </w:numPr>
        <w:shd w:val="clear" w:color="auto" w:fill="FFFFFF"/>
        <w:tabs>
          <w:tab w:val="left" w:pos="1378"/>
        </w:tabs>
        <w:autoSpaceDE w:val="0"/>
        <w:autoSpaceDN w:val="0"/>
        <w:adjustRightInd w:val="0"/>
        <w:ind w:left="5" w:right="19" w:firstLine="720"/>
        <w:jc w:val="both"/>
        <w:rPr>
          <w:spacing w:val="-4"/>
          <w:sz w:val="28"/>
          <w:szCs w:val="28"/>
        </w:rPr>
      </w:pPr>
      <w:r>
        <w:rPr>
          <w:spacing w:val="-2"/>
          <w:sz w:val="28"/>
          <w:szCs w:val="28"/>
        </w:rPr>
        <w:t>Обеспечивает межведомственное взаимодействие в области охра</w:t>
      </w:r>
      <w:r>
        <w:rPr>
          <w:spacing w:val="-2"/>
          <w:sz w:val="28"/>
          <w:szCs w:val="28"/>
        </w:rPr>
        <w:softHyphen/>
      </w:r>
      <w:r>
        <w:rPr>
          <w:sz w:val="28"/>
          <w:szCs w:val="28"/>
        </w:rPr>
        <w:t>ны труда.</w:t>
      </w:r>
    </w:p>
    <w:p w:rsidR="003F585D" w:rsidRDefault="003F585D" w:rsidP="003F585D">
      <w:pPr>
        <w:widowControl w:val="0"/>
        <w:numPr>
          <w:ilvl w:val="0"/>
          <w:numId w:val="30"/>
        </w:numPr>
        <w:shd w:val="clear" w:color="auto" w:fill="FFFFFF"/>
        <w:tabs>
          <w:tab w:val="left" w:pos="1378"/>
        </w:tabs>
        <w:autoSpaceDE w:val="0"/>
        <w:autoSpaceDN w:val="0"/>
        <w:adjustRightInd w:val="0"/>
        <w:ind w:left="5" w:firstLine="720"/>
        <w:jc w:val="both"/>
        <w:rPr>
          <w:spacing w:val="-6"/>
          <w:sz w:val="28"/>
          <w:szCs w:val="28"/>
        </w:rPr>
      </w:pPr>
      <w:r>
        <w:rPr>
          <w:sz w:val="28"/>
          <w:szCs w:val="28"/>
        </w:rPr>
        <w:t>В случаях, установленных действующим законодательством, на основании муниципального правового акта осуществляет функции органа муниципального контроля, уполномоченного на организацию и проведение на территории муниципального образования проверок соблюдения при осу</w:t>
      </w:r>
      <w:r>
        <w:rPr>
          <w:sz w:val="28"/>
          <w:szCs w:val="28"/>
        </w:rPr>
        <w:softHyphen/>
      </w:r>
      <w:r>
        <w:rPr>
          <w:spacing w:val="-1"/>
          <w:sz w:val="28"/>
          <w:szCs w:val="28"/>
        </w:rPr>
        <w:t xml:space="preserve">ществлении деятельности юридическими лицами, </w:t>
      </w:r>
      <w:r>
        <w:rPr>
          <w:spacing w:val="-1"/>
          <w:sz w:val="28"/>
          <w:szCs w:val="28"/>
        </w:rPr>
        <w:lastRenderedPageBreak/>
        <w:t>индивидуальными пред</w:t>
      </w:r>
      <w:r>
        <w:rPr>
          <w:spacing w:val="-1"/>
          <w:sz w:val="28"/>
          <w:szCs w:val="28"/>
        </w:rPr>
        <w:softHyphen/>
        <w:t>принимателями требований, установленных муниципальными правовыми ак</w:t>
      </w:r>
      <w:r>
        <w:rPr>
          <w:spacing w:val="-1"/>
          <w:sz w:val="28"/>
          <w:szCs w:val="28"/>
        </w:rPr>
        <w:softHyphen/>
      </w:r>
      <w:r>
        <w:rPr>
          <w:sz w:val="28"/>
          <w:szCs w:val="28"/>
        </w:rPr>
        <w:t>тами.</w:t>
      </w:r>
    </w:p>
    <w:p w:rsidR="003F585D" w:rsidRPr="00DA4570" w:rsidRDefault="003F585D" w:rsidP="003F585D">
      <w:pPr>
        <w:widowControl w:val="0"/>
        <w:numPr>
          <w:ilvl w:val="0"/>
          <w:numId w:val="30"/>
        </w:numPr>
        <w:shd w:val="clear" w:color="auto" w:fill="FFFFFF"/>
        <w:tabs>
          <w:tab w:val="left" w:pos="1378"/>
        </w:tabs>
        <w:autoSpaceDE w:val="0"/>
        <w:autoSpaceDN w:val="0"/>
        <w:adjustRightInd w:val="0"/>
        <w:ind w:left="5" w:right="10" w:firstLine="720"/>
        <w:jc w:val="both"/>
        <w:rPr>
          <w:sz w:val="28"/>
          <w:szCs w:val="28"/>
        </w:rPr>
      </w:pPr>
      <w:r>
        <w:rPr>
          <w:spacing w:val="-1"/>
          <w:sz w:val="28"/>
          <w:szCs w:val="28"/>
        </w:rPr>
        <w:t xml:space="preserve">Проводит разъяснительную, информационную и методическую </w:t>
      </w:r>
      <w:r>
        <w:rPr>
          <w:sz w:val="28"/>
          <w:szCs w:val="28"/>
        </w:rPr>
        <w:t>работу по применению законодательства о труде.</w:t>
      </w:r>
    </w:p>
    <w:p w:rsidR="003F585D" w:rsidRDefault="003F585D" w:rsidP="003F585D">
      <w:pPr>
        <w:widowControl w:val="0"/>
        <w:numPr>
          <w:ilvl w:val="0"/>
          <w:numId w:val="30"/>
        </w:numPr>
        <w:shd w:val="clear" w:color="auto" w:fill="FFFFFF"/>
        <w:tabs>
          <w:tab w:val="left" w:pos="1378"/>
        </w:tabs>
        <w:autoSpaceDE w:val="0"/>
        <w:autoSpaceDN w:val="0"/>
        <w:adjustRightInd w:val="0"/>
        <w:ind w:left="5" w:firstLine="720"/>
        <w:jc w:val="both"/>
      </w:pPr>
      <w:r>
        <w:rPr>
          <w:sz w:val="28"/>
          <w:szCs w:val="28"/>
        </w:rPr>
        <w:t>Осуществляет согласование: трудовых договоров с руководите</w:t>
      </w:r>
      <w:r>
        <w:rPr>
          <w:sz w:val="28"/>
          <w:szCs w:val="28"/>
        </w:rPr>
        <w:softHyphen/>
        <w:t>лями муниципальных предприятий и учреждений в части оплаты труда; штатных расписаний Администрации района в соответствии с ут</w:t>
      </w:r>
      <w:r>
        <w:rPr>
          <w:sz w:val="28"/>
          <w:szCs w:val="28"/>
        </w:rPr>
        <w:softHyphen/>
        <w:t>вержденной структурой Администрации района, размерами должно</w:t>
      </w:r>
      <w:r>
        <w:rPr>
          <w:spacing w:val="-1"/>
          <w:sz w:val="28"/>
          <w:szCs w:val="28"/>
        </w:rPr>
        <w:t>стных окладов, действующими нормативами; изменения в них.</w:t>
      </w:r>
    </w:p>
    <w:p w:rsidR="003F585D" w:rsidRDefault="003F585D" w:rsidP="003F585D">
      <w:pPr>
        <w:widowControl w:val="0"/>
        <w:numPr>
          <w:ilvl w:val="0"/>
          <w:numId w:val="31"/>
        </w:numPr>
        <w:shd w:val="clear" w:color="auto" w:fill="FFFFFF"/>
        <w:tabs>
          <w:tab w:val="left" w:pos="1339"/>
        </w:tabs>
        <w:autoSpaceDE w:val="0"/>
        <w:autoSpaceDN w:val="0"/>
        <w:adjustRightInd w:val="0"/>
        <w:ind w:right="24" w:firstLine="706"/>
        <w:jc w:val="both"/>
        <w:rPr>
          <w:spacing w:val="-8"/>
          <w:sz w:val="28"/>
          <w:szCs w:val="28"/>
        </w:rPr>
      </w:pPr>
      <w:r>
        <w:rPr>
          <w:sz w:val="28"/>
          <w:szCs w:val="28"/>
        </w:rPr>
        <w:t>Рассматривает заявления и обращения работодателей и работни</w:t>
      </w:r>
      <w:r>
        <w:rPr>
          <w:sz w:val="28"/>
          <w:szCs w:val="28"/>
        </w:rPr>
        <w:softHyphen/>
        <w:t>ков по вопросам трудового законодательства.</w:t>
      </w:r>
    </w:p>
    <w:p w:rsidR="003F585D" w:rsidRDefault="003F585D" w:rsidP="003F585D">
      <w:pPr>
        <w:widowControl w:val="0"/>
        <w:numPr>
          <w:ilvl w:val="0"/>
          <w:numId w:val="31"/>
        </w:numPr>
        <w:shd w:val="clear" w:color="auto" w:fill="FFFFFF"/>
        <w:tabs>
          <w:tab w:val="left" w:pos="1339"/>
        </w:tabs>
        <w:autoSpaceDE w:val="0"/>
        <w:autoSpaceDN w:val="0"/>
        <w:adjustRightInd w:val="0"/>
        <w:ind w:right="19" w:firstLine="706"/>
        <w:jc w:val="both"/>
        <w:rPr>
          <w:spacing w:val="-8"/>
          <w:sz w:val="28"/>
          <w:szCs w:val="28"/>
        </w:rPr>
      </w:pPr>
      <w:r>
        <w:rPr>
          <w:spacing w:val="-3"/>
          <w:sz w:val="28"/>
          <w:szCs w:val="28"/>
        </w:rPr>
        <w:t>Проводит оценку состояния трудовых ресурсов, разработку меро</w:t>
      </w:r>
      <w:r>
        <w:rPr>
          <w:spacing w:val="-3"/>
          <w:sz w:val="28"/>
          <w:szCs w:val="28"/>
        </w:rPr>
        <w:softHyphen/>
      </w:r>
      <w:r>
        <w:rPr>
          <w:spacing w:val="-1"/>
          <w:sz w:val="28"/>
          <w:szCs w:val="28"/>
        </w:rPr>
        <w:t>приятий по их рациональному использованию, подготовку прогноза соци</w:t>
      </w:r>
      <w:r>
        <w:rPr>
          <w:spacing w:val="-1"/>
          <w:sz w:val="28"/>
          <w:szCs w:val="28"/>
        </w:rPr>
        <w:softHyphen/>
      </w:r>
      <w:r>
        <w:rPr>
          <w:spacing w:val="-2"/>
          <w:sz w:val="28"/>
          <w:szCs w:val="28"/>
        </w:rPr>
        <w:t>ально-экономического развития района в части регулирования соци</w:t>
      </w:r>
      <w:r>
        <w:rPr>
          <w:spacing w:val="-2"/>
          <w:sz w:val="28"/>
          <w:szCs w:val="28"/>
        </w:rPr>
        <w:softHyphen/>
      </w:r>
      <w:r>
        <w:rPr>
          <w:sz w:val="28"/>
          <w:szCs w:val="28"/>
        </w:rPr>
        <w:t>ально-трудовых отношений.</w:t>
      </w:r>
    </w:p>
    <w:p w:rsidR="003F585D" w:rsidRDefault="003F585D" w:rsidP="003F585D">
      <w:pPr>
        <w:widowControl w:val="0"/>
        <w:numPr>
          <w:ilvl w:val="0"/>
          <w:numId w:val="31"/>
        </w:numPr>
        <w:shd w:val="clear" w:color="auto" w:fill="FFFFFF"/>
        <w:tabs>
          <w:tab w:val="left" w:pos="1339"/>
        </w:tabs>
        <w:autoSpaceDE w:val="0"/>
        <w:autoSpaceDN w:val="0"/>
        <w:adjustRightInd w:val="0"/>
        <w:ind w:right="14" w:firstLine="706"/>
        <w:jc w:val="both"/>
        <w:rPr>
          <w:spacing w:val="-7"/>
          <w:sz w:val="28"/>
          <w:szCs w:val="28"/>
        </w:rPr>
      </w:pPr>
      <w:r>
        <w:rPr>
          <w:spacing w:val="-3"/>
          <w:sz w:val="28"/>
          <w:szCs w:val="28"/>
        </w:rPr>
        <w:t>Проводит анализ кадровой потребности организации рай</w:t>
      </w:r>
      <w:r>
        <w:rPr>
          <w:spacing w:val="-3"/>
          <w:sz w:val="28"/>
          <w:szCs w:val="28"/>
        </w:rPr>
        <w:softHyphen/>
      </w:r>
      <w:r>
        <w:rPr>
          <w:spacing w:val="-1"/>
          <w:sz w:val="28"/>
          <w:szCs w:val="28"/>
        </w:rPr>
        <w:t xml:space="preserve">она и формирование предложений о подготовке рабочих и специалистов по </w:t>
      </w:r>
      <w:r>
        <w:rPr>
          <w:sz w:val="28"/>
          <w:szCs w:val="28"/>
        </w:rPr>
        <w:t>профессиям (специальностям).</w:t>
      </w:r>
    </w:p>
    <w:p w:rsidR="003F585D" w:rsidRDefault="003F585D" w:rsidP="003F585D">
      <w:pPr>
        <w:widowControl w:val="0"/>
        <w:numPr>
          <w:ilvl w:val="0"/>
          <w:numId w:val="31"/>
        </w:numPr>
        <w:shd w:val="clear" w:color="auto" w:fill="FFFFFF"/>
        <w:tabs>
          <w:tab w:val="left" w:pos="1339"/>
        </w:tabs>
        <w:autoSpaceDE w:val="0"/>
        <w:autoSpaceDN w:val="0"/>
        <w:adjustRightInd w:val="0"/>
        <w:ind w:right="19" w:firstLine="706"/>
        <w:jc w:val="both"/>
        <w:rPr>
          <w:spacing w:val="-8"/>
          <w:sz w:val="28"/>
          <w:szCs w:val="28"/>
        </w:rPr>
      </w:pPr>
      <w:r>
        <w:rPr>
          <w:spacing w:val="-1"/>
          <w:sz w:val="28"/>
          <w:szCs w:val="28"/>
        </w:rPr>
        <w:t>Организует работу по проведению аттестации руководителей му</w:t>
      </w:r>
      <w:r>
        <w:rPr>
          <w:spacing w:val="-1"/>
          <w:sz w:val="28"/>
          <w:szCs w:val="28"/>
        </w:rPr>
        <w:softHyphen/>
      </w:r>
      <w:r>
        <w:rPr>
          <w:spacing w:val="-2"/>
          <w:sz w:val="28"/>
          <w:szCs w:val="28"/>
        </w:rPr>
        <w:t>ниципальных унитарных предприятий района и муниципальных уч</w:t>
      </w:r>
      <w:r>
        <w:rPr>
          <w:spacing w:val="-2"/>
          <w:sz w:val="28"/>
          <w:szCs w:val="28"/>
        </w:rPr>
        <w:softHyphen/>
      </w:r>
      <w:r>
        <w:rPr>
          <w:sz w:val="28"/>
          <w:szCs w:val="28"/>
        </w:rPr>
        <w:t>реждений района.</w:t>
      </w:r>
    </w:p>
    <w:p w:rsidR="003F585D" w:rsidRDefault="003F585D" w:rsidP="003F585D">
      <w:pPr>
        <w:widowControl w:val="0"/>
        <w:numPr>
          <w:ilvl w:val="0"/>
          <w:numId w:val="31"/>
        </w:numPr>
        <w:shd w:val="clear" w:color="auto" w:fill="FFFFFF"/>
        <w:tabs>
          <w:tab w:val="left" w:pos="1339"/>
        </w:tabs>
        <w:autoSpaceDE w:val="0"/>
        <w:autoSpaceDN w:val="0"/>
        <w:adjustRightInd w:val="0"/>
        <w:ind w:right="14" w:firstLine="706"/>
        <w:jc w:val="both"/>
        <w:rPr>
          <w:spacing w:val="-8"/>
          <w:sz w:val="28"/>
          <w:szCs w:val="28"/>
        </w:rPr>
      </w:pPr>
      <w:r>
        <w:rPr>
          <w:spacing w:val="-1"/>
          <w:sz w:val="28"/>
          <w:szCs w:val="28"/>
        </w:rPr>
        <w:t>Осуществляет подготовку муниципального правового акта о по</w:t>
      </w:r>
      <w:r>
        <w:rPr>
          <w:spacing w:val="-1"/>
          <w:sz w:val="28"/>
          <w:szCs w:val="28"/>
        </w:rPr>
        <w:softHyphen/>
      </w:r>
      <w:r>
        <w:rPr>
          <w:spacing w:val="-2"/>
          <w:sz w:val="28"/>
          <w:szCs w:val="28"/>
        </w:rPr>
        <w:t>рядке и условиях предоставления ежегодного дополнительного оплачиваемо</w:t>
      </w:r>
      <w:r>
        <w:rPr>
          <w:spacing w:val="-2"/>
          <w:sz w:val="28"/>
          <w:szCs w:val="28"/>
        </w:rPr>
        <w:softHyphen/>
      </w:r>
      <w:r>
        <w:rPr>
          <w:spacing w:val="-1"/>
          <w:sz w:val="28"/>
          <w:szCs w:val="28"/>
        </w:rPr>
        <w:t xml:space="preserve">го отпуска работникам с ненормированным рабочим днём в организациях, </w:t>
      </w:r>
      <w:r>
        <w:rPr>
          <w:sz w:val="28"/>
          <w:szCs w:val="28"/>
        </w:rPr>
        <w:t>финансируемых из местного бюджета.</w:t>
      </w:r>
    </w:p>
    <w:p w:rsidR="003F585D" w:rsidRDefault="003F585D" w:rsidP="003F585D">
      <w:pPr>
        <w:widowControl w:val="0"/>
        <w:numPr>
          <w:ilvl w:val="0"/>
          <w:numId w:val="31"/>
        </w:numPr>
        <w:shd w:val="clear" w:color="auto" w:fill="FFFFFF"/>
        <w:tabs>
          <w:tab w:val="left" w:pos="1339"/>
        </w:tabs>
        <w:autoSpaceDE w:val="0"/>
        <w:autoSpaceDN w:val="0"/>
        <w:adjustRightInd w:val="0"/>
        <w:ind w:right="14" w:firstLine="706"/>
        <w:jc w:val="both"/>
        <w:rPr>
          <w:spacing w:val="-8"/>
          <w:sz w:val="28"/>
          <w:szCs w:val="28"/>
        </w:rPr>
      </w:pPr>
      <w:r>
        <w:rPr>
          <w:sz w:val="28"/>
          <w:szCs w:val="28"/>
        </w:rPr>
        <w:t>Проводит работу по установлению гарантий медицинского об</w:t>
      </w:r>
      <w:r>
        <w:rPr>
          <w:sz w:val="28"/>
          <w:szCs w:val="28"/>
        </w:rPr>
        <w:softHyphen/>
      </w:r>
      <w:r>
        <w:rPr>
          <w:spacing w:val="-1"/>
          <w:sz w:val="28"/>
          <w:szCs w:val="28"/>
        </w:rPr>
        <w:t>служивания для лиц, работающих в организациях, финансируемых из мест</w:t>
      </w:r>
      <w:r>
        <w:rPr>
          <w:spacing w:val="-1"/>
          <w:sz w:val="28"/>
          <w:szCs w:val="28"/>
        </w:rPr>
        <w:softHyphen/>
      </w:r>
      <w:r>
        <w:rPr>
          <w:sz w:val="28"/>
          <w:szCs w:val="28"/>
        </w:rPr>
        <w:t>ного бюджета.</w:t>
      </w:r>
    </w:p>
    <w:p w:rsidR="003F585D" w:rsidRDefault="003F585D" w:rsidP="003F585D">
      <w:pPr>
        <w:widowControl w:val="0"/>
        <w:numPr>
          <w:ilvl w:val="0"/>
          <w:numId w:val="31"/>
        </w:numPr>
        <w:shd w:val="clear" w:color="auto" w:fill="FFFFFF"/>
        <w:tabs>
          <w:tab w:val="left" w:pos="1339"/>
        </w:tabs>
        <w:autoSpaceDE w:val="0"/>
        <w:autoSpaceDN w:val="0"/>
        <w:adjustRightInd w:val="0"/>
        <w:ind w:right="5" w:firstLine="706"/>
        <w:jc w:val="both"/>
        <w:rPr>
          <w:spacing w:val="-8"/>
          <w:sz w:val="28"/>
          <w:szCs w:val="28"/>
        </w:rPr>
      </w:pPr>
      <w:r>
        <w:rPr>
          <w:spacing w:val="-1"/>
          <w:sz w:val="28"/>
          <w:szCs w:val="28"/>
        </w:rPr>
        <w:t>Обеспечивает деятельность территориальной трехсторонней ко</w:t>
      </w:r>
      <w:r>
        <w:rPr>
          <w:spacing w:val="-1"/>
          <w:sz w:val="28"/>
          <w:szCs w:val="28"/>
        </w:rPr>
        <w:softHyphen/>
      </w:r>
      <w:r>
        <w:rPr>
          <w:spacing w:val="-2"/>
          <w:sz w:val="28"/>
          <w:szCs w:val="28"/>
        </w:rPr>
        <w:t xml:space="preserve">миссии по регулированию социально-трудовых отношений, ее рабочих групп </w:t>
      </w:r>
      <w:r>
        <w:rPr>
          <w:spacing w:val="-1"/>
          <w:sz w:val="28"/>
          <w:szCs w:val="28"/>
        </w:rPr>
        <w:t>по охране труда и безопасности производства и по вопросам выплаты зара</w:t>
      </w:r>
      <w:r>
        <w:rPr>
          <w:spacing w:val="-1"/>
          <w:sz w:val="28"/>
          <w:szCs w:val="28"/>
        </w:rPr>
        <w:softHyphen/>
        <w:t>ботной платы, иных коллегиальных органов в соответствии с полномочия</w:t>
      </w:r>
      <w:r>
        <w:rPr>
          <w:spacing w:val="-1"/>
          <w:sz w:val="28"/>
          <w:szCs w:val="28"/>
        </w:rPr>
        <w:softHyphen/>
        <w:t>ми отдела. Осуществляет контроль за выполнением принятых решений.</w:t>
      </w:r>
    </w:p>
    <w:p w:rsidR="003F585D" w:rsidRDefault="003F585D" w:rsidP="003F585D">
      <w:pPr>
        <w:widowControl w:val="0"/>
        <w:numPr>
          <w:ilvl w:val="0"/>
          <w:numId w:val="31"/>
        </w:numPr>
        <w:shd w:val="clear" w:color="auto" w:fill="FFFFFF"/>
        <w:tabs>
          <w:tab w:val="left" w:pos="1339"/>
        </w:tabs>
        <w:autoSpaceDE w:val="0"/>
        <w:autoSpaceDN w:val="0"/>
        <w:adjustRightInd w:val="0"/>
        <w:ind w:right="10" w:firstLine="706"/>
        <w:jc w:val="both"/>
        <w:rPr>
          <w:spacing w:val="-8"/>
          <w:sz w:val="28"/>
          <w:szCs w:val="28"/>
        </w:rPr>
      </w:pPr>
      <w:r>
        <w:rPr>
          <w:spacing w:val="-2"/>
          <w:sz w:val="28"/>
          <w:szCs w:val="28"/>
        </w:rPr>
        <w:t>Организует ведение переговоров по заключению территориально</w:t>
      </w:r>
      <w:r>
        <w:rPr>
          <w:spacing w:val="-2"/>
          <w:sz w:val="28"/>
          <w:szCs w:val="28"/>
        </w:rPr>
        <w:softHyphen/>
        <w:t>го соглашения между Администрацией района, объединениями рабо</w:t>
      </w:r>
      <w:r>
        <w:rPr>
          <w:spacing w:val="-2"/>
          <w:sz w:val="28"/>
          <w:szCs w:val="28"/>
        </w:rPr>
        <w:softHyphen/>
      </w:r>
      <w:r>
        <w:rPr>
          <w:spacing w:val="-1"/>
          <w:sz w:val="28"/>
          <w:szCs w:val="28"/>
        </w:rPr>
        <w:t>тодателей и профсоюзов, территориальных отраслевых (межотраслевых) со</w:t>
      </w:r>
      <w:r>
        <w:rPr>
          <w:spacing w:val="-1"/>
          <w:sz w:val="28"/>
          <w:szCs w:val="28"/>
        </w:rPr>
        <w:softHyphen/>
      </w:r>
      <w:r>
        <w:rPr>
          <w:sz w:val="28"/>
          <w:szCs w:val="28"/>
        </w:rPr>
        <w:t>глашений, осуществляет контроль за их выполнением.</w:t>
      </w:r>
    </w:p>
    <w:p w:rsidR="003F585D" w:rsidRDefault="003F585D" w:rsidP="003F585D">
      <w:pPr>
        <w:widowControl w:val="0"/>
        <w:numPr>
          <w:ilvl w:val="0"/>
          <w:numId w:val="31"/>
        </w:numPr>
        <w:shd w:val="clear" w:color="auto" w:fill="FFFFFF"/>
        <w:tabs>
          <w:tab w:val="left" w:pos="1339"/>
        </w:tabs>
        <w:autoSpaceDE w:val="0"/>
        <w:autoSpaceDN w:val="0"/>
        <w:adjustRightInd w:val="0"/>
        <w:ind w:right="10" w:firstLine="706"/>
        <w:jc w:val="both"/>
        <w:rPr>
          <w:spacing w:val="-8"/>
          <w:sz w:val="28"/>
          <w:szCs w:val="28"/>
        </w:rPr>
      </w:pPr>
      <w:r>
        <w:rPr>
          <w:spacing w:val="-3"/>
          <w:sz w:val="28"/>
          <w:szCs w:val="28"/>
        </w:rPr>
        <w:t>Организует присоединение работодателей, осуществляющих дея</w:t>
      </w:r>
      <w:r>
        <w:rPr>
          <w:spacing w:val="-3"/>
          <w:sz w:val="28"/>
          <w:szCs w:val="28"/>
        </w:rPr>
        <w:softHyphen/>
      </w:r>
      <w:r>
        <w:rPr>
          <w:spacing w:val="-1"/>
          <w:sz w:val="28"/>
          <w:szCs w:val="28"/>
        </w:rPr>
        <w:t>тельность на территории района и не участвовавших в заключении территориальных соглашений, к данным соглашениям в установленном по</w:t>
      </w:r>
      <w:r>
        <w:rPr>
          <w:spacing w:val="-1"/>
          <w:sz w:val="28"/>
          <w:szCs w:val="28"/>
        </w:rPr>
        <w:softHyphen/>
      </w:r>
      <w:r>
        <w:rPr>
          <w:sz w:val="28"/>
          <w:szCs w:val="28"/>
        </w:rPr>
        <w:t>рядке.</w:t>
      </w:r>
    </w:p>
    <w:p w:rsidR="003F585D" w:rsidRDefault="003F585D" w:rsidP="003F585D">
      <w:pPr>
        <w:widowControl w:val="0"/>
        <w:numPr>
          <w:ilvl w:val="0"/>
          <w:numId w:val="31"/>
        </w:numPr>
        <w:shd w:val="clear" w:color="auto" w:fill="FFFFFF"/>
        <w:tabs>
          <w:tab w:val="left" w:pos="1339"/>
        </w:tabs>
        <w:autoSpaceDE w:val="0"/>
        <w:autoSpaceDN w:val="0"/>
        <w:adjustRightInd w:val="0"/>
        <w:ind w:right="14" w:firstLine="706"/>
        <w:jc w:val="both"/>
        <w:rPr>
          <w:spacing w:val="-9"/>
          <w:sz w:val="28"/>
          <w:szCs w:val="28"/>
        </w:rPr>
      </w:pPr>
      <w:r>
        <w:rPr>
          <w:spacing w:val="-1"/>
          <w:sz w:val="28"/>
          <w:szCs w:val="28"/>
        </w:rPr>
        <w:t>Развивает взаимодействие органов местного самоуправления по</w:t>
      </w:r>
      <w:r>
        <w:rPr>
          <w:spacing w:val="-1"/>
          <w:sz w:val="28"/>
          <w:szCs w:val="28"/>
        </w:rPr>
        <w:softHyphen/>
      </w:r>
      <w:r>
        <w:rPr>
          <w:sz w:val="28"/>
          <w:szCs w:val="28"/>
        </w:rPr>
        <w:t>селений с субъектами предпринимательства в рамках частно-</w:t>
      </w:r>
      <w:r>
        <w:rPr>
          <w:spacing w:val="-1"/>
          <w:sz w:val="28"/>
          <w:szCs w:val="28"/>
        </w:rPr>
        <w:t xml:space="preserve">государственного партнерства, с соблюдением действующего </w:t>
      </w:r>
      <w:r>
        <w:rPr>
          <w:spacing w:val="-1"/>
          <w:sz w:val="28"/>
          <w:szCs w:val="28"/>
        </w:rPr>
        <w:lastRenderedPageBreak/>
        <w:t>законодатель</w:t>
      </w:r>
      <w:r>
        <w:rPr>
          <w:spacing w:val="-1"/>
          <w:sz w:val="28"/>
          <w:szCs w:val="28"/>
        </w:rPr>
        <w:softHyphen/>
      </w:r>
      <w:r>
        <w:rPr>
          <w:sz w:val="28"/>
          <w:szCs w:val="28"/>
        </w:rPr>
        <w:t>ства о конкуренции.</w:t>
      </w:r>
    </w:p>
    <w:p w:rsidR="003F585D" w:rsidRDefault="003F585D" w:rsidP="003F585D">
      <w:pPr>
        <w:widowControl w:val="0"/>
        <w:numPr>
          <w:ilvl w:val="0"/>
          <w:numId w:val="31"/>
        </w:numPr>
        <w:shd w:val="clear" w:color="auto" w:fill="FFFFFF"/>
        <w:tabs>
          <w:tab w:val="left" w:pos="1339"/>
        </w:tabs>
        <w:autoSpaceDE w:val="0"/>
        <w:autoSpaceDN w:val="0"/>
        <w:adjustRightInd w:val="0"/>
        <w:ind w:firstLine="706"/>
        <w:jc w:val="both"/>
        <w:rPr>
          <w:spacing w:val="-8"/>
          <w:sz w:val="28"/>
          <w:szCs w:val="28"/>
        </w:rPr>
      </w:pPr>
      <w:r>
        <w:rPr>
          <w:spacing w:val="-2"/>
          <w:sz w:val="28"/>
          <w:szCs w:val="28"/>
        </w:rPr>
        <w:t xml:space="preserve">Осуществляет организационно-методическую помощь в работе по </w:t>
      </w:r>
      <w:r>
        <w:rPr>
          <w:spacing w:val="-1"/>
          <w:sz w:val="28"/>
          <w:szCs w:val="28"/>
        </w:rPr>
        <w:t xml:space="preserve">подготовке и заключению коллективных договоров в организациях </w:t>
      </w:r>
      <w:r>
        <w:rPr>
          <w:sz w:val="28"/>
          <w:szCs w:val="28"/>
        </w:rPr>
        <w:t>района.</w:t>
      </w:r>
    </w:p>
    <w:p w:rsidR="003F585D" w:rsidRDefault="003F585D" w:rsidP="003F585D">
      <w:pPr>
        <w:widowControl w:val="0"/>
        <w:numPr>
          <w:ilvl w:val="0"/>
          <w:numId w:val="31"/>
        </w:numPr>
        <w:shd w:val="clear" w:color="auto" w:fill="FFFFFF"/>
        <w:tabs>
          <w:tab w:val="left" w:pos="1339"/>
        </w:tabs>
        <w:autoSpaceDE w:val="0"/>
        <w:autoSpaceDN w:val="0"/>
        <w:adjustRightInd w:val="0"/>
        <w:ind w:firstLine="706"/>
        <w:jc w:val="both"/>
        <w:rPr>
          <w:spacing w:val="-8"/>
          <w:sz w:val="28"/>
          <w:szCs w:val="28"/>
        </w:rPr>
      </w:pPr>
      <w:r>
        <w:rPr>
          <w:sz w:val="28"/>
          <w:szCs w:val="28"/>
        </w:rPr>
        <w:t xml:space="preserve">Организует работу по формированию социально ответственного </w:t>
      </w:r>
      <w:r>
        <w:rPr>
          <w:spacing w:val="-1"/>
          <w:sz w:val="28"/>
          <w:szCs w:val="28"/>
        </w:rPr>
        <w:t>поведения работодателей района на рынке труда.</w:t>
      </w:r>
    </w:p>
    <w:p w:rsidR="003F585D" w:rsidRDefault="003F585D" w:rsidP="003F585D">
      <w:pPr>
        <w:widowControl w:val="0"/>
        <w:numPr>
          <w:ilvl w:val="0"/>
          <w:numId w:val="31"/>
        </w:numPr>
        <w:shd w:val="clear" w:color="auto" w:fill="FFFFFF"/>
        <w:tabs>
          <w:tab w:val="left" w:pos="1339"/>
        </w:tabs>
        <w:autoSpaceDE w:val="0"/>
        <w:autoSpaceDN w:val="0"/>
        <w:adjustRightInd w:val="0"/>
        <w:ind w:firstLine="706"/>
        <w:jc w:val="both"/>
        <w:rPr>
          <w:spacing w:val="-8"/>
          <w:sz w:val="28"/>
          <w:szCs w:val="28"/>
        </w:rPr>
      </w:pPr>
      <w:r>
        <w:rPr>
          <w:spacing w:val="-1"/>
          <w:sz w:val="28"/>
          <w:szCs w:val="28"/>
        </w:rPr>
        <w:t>Организует проведение муниципального этапа ежегодного крае</w:t>
      </w:r>
      <w:r>
        <w:rPr>
          <w:spacing w:val="-1"/>
          <w:sz w:val="28"/>
          <w:szCs w:val="28"/>
        </w:rPr>
        <w:softHyphen/>
        <w:t>вого конкурса «Лучший социально ответственный работодатель года».</w:t>
      </w:r>
    </w:p>
    <w:p w:rsidR="003F585D" w:rsidRDefault="003F585D" w:rsidP="003F585D">
      <w:pPr>
        <w:widowControl w:val="0"/>
        <w:numPr>
          <w:ilvl w:val="0"/>
          <w:numId w:val="31"/>
        </w:numPr>
        <w:shd w:val="clear" w:color="auto" w:fill="FFFFFF"/>
        <w:tabs>
          <w:tab w:val="left" w:pos="1373"/>
        </w:tabs>
        <w:autoSpaceDE w:val="0"/>
        <w:autoSpaceDN w:val="0"/>
        <w:adjustRightInd w:val="0"/>
        <w:ind w:firstLine="715"/>
        <w:jc w:val="both"/>
        <w:rPr>
          <w:spacing w:val="-6"/>
          <w:sz w:val="28"/>
          <w:szCs w:val="28"/>
        </w:rPr>
      </w:pPr>
      <w:r>
        <w:rPr>
          <w:spacing w:val="-1"/>
          <w:sz w:val="28"/>
          <w:szCs w:val="28"/>
        </w:rPr>
        <w:t>Осуществляет методическое руководство и координацию работы структурных подразделений Администрации по подготовке и совершенство</w:t>
      </w:r>
      <w:r>
        <w:rPr>
          <w:spacing w:val="-1"/>
          <w:sz w:val="28"/>
          <w:szCs w:val="28"/>
        </w:rPr>
        <w:softHyphen/>
      </w:r>
      <w:r>
        <w:rPr>
          <w:sz w:val="28"/>
          <w:szCs w:val="28"/>
        </w:rPr>
        <w:t>ванию отраслевых систем оплаты труда работников муниципальных учреж</w:t>
      </w:r>
      <w:r>
        <w:rPr>
          <w:sz w:val="28"/>
          <w:szCs w:val="28"/>
        </w:rPr>
        <w:softHyphen/>
        <w:t>дений района.</w:t>
      </w:r>
    </w:p>
    <w:p w:rsidR="003F585D" w:rsidRDefault="003F585D" w:rsidP="003F585D">
      <w:pPr>
        <w:widowControl w:val="0"/>
        <w:numPr>
          <w:ilvl w:val="0"/>
          <w:numId w:val="31"/>
        </w:numPr>
        <w:shd w:val="clear" w:color="auto" w:fill="FFFFFF"/>
        <w:tabs>
          <w:tab w:val="left" w:pos="1373"/>
        </w:tabs>
        <w:autoSpaceDE w:val="0"/>
        <w:autoSpaceDN w:val="0"/>
        <w:adjustRightInd w:val="0"/>
        <w:ind w:right="19" w:firstLine="715"/>
        <w:jc w:val="both"/>
        <w:rPr>
          <w:spacing w:val="-7"/>
          <w:sz w:val="28"/>
          <w:szCs w:val="28"/>
        </w:rPr>
      </w:pPr>
      <w:r>
        <w:rPr>
          <w:spacing w:val="-1"/>
          <w:sz w:val="28"/>
          <w:szCs w:val="28"/>
        </w:rPr>
        <w:t>Разрабатывает и организует выполнение мероприятий, направ</w:t>
      </w:r>
      <w:r>
        <w:rPr>
          <w:spacing w:val="-1"/>
          <w:sz w:val="28"/>
          <w:szCs w:val="28"/>
        </w:rPr>
        <w:softHyphen/>
      </w:r>
      <w:r>
        <w:rPr>
          <w:sz w:val="28"/>
          <w:szCs w:val="28"/>
        </w:rPr>
        <w:t>ленных на увеличение доходов населения, своевременность, полноту выпла</w:t>
      </w:r>
      <w:r>
        <w:rPr>
          <w:sz w:val="28"/>
          <w:szCs w:val="28"/>
        </w:rPr>
        <w:softHyphen/>
        <w:t>ты заработной платы, ее легализацию.</w:t>
      </w:r>
    </w:p>
    <w:p w:rsidR="003F585D" w:rsidRDefault="003F585D" w:rsidP="003F585D">
      <w:pPr>
        <w:widowControl w:val="0"/>
        <w:numPr>
          <w:ilvl w:val="0"/>
          <w:numId w:val="31"/>
        </w:numPr>
        <w:shd w:val="clear" w:color="auto" w:fill="FFFFFF"/>
        <w:tabs>
          <w:tab w:val="left" w:pos="1373"/>
        </w:tabs>
        <w:autoSpaceDE w:val="0"/>
        <w:autoSpaceDN w:val="0"/>
        <w:adjustRightInd w:val="0"/>
        <w:ind w:right="14" w:firstLine="715"/>
        <w:jc w:val="both"/>
        <w:rPr>
          <w:spacing w:val="-6"/>
          <w:sz w:val="28"/>
          <w:szCs w:val="28"/>
        </w:rPr>
      </w:pPr>
      <w:r>
        <w:rPr>
          <w:sz w:val="28"/>
          <w:szCs w:val="28"/>
        </w:rPr>
        <w:t>Осуществляет мониторинг повышения уровня оплаты труда ра</w:t>
      </w:r>
      <w:r>
        <w:rPr>
          <w:sz w:val="28"/>
          <w:szCs w:val="28"/>
        </w:rPr>
        <w:softHyphen/>
      </w:r>
      <w:r>
        <w:rPr>
          <w:spacing w:val="-1"/>
          <w:sz w:val="28"/>
          <w:szCs w:val="28"/>
        </w:rPr>
        <w:t>ботников района, в том числе работников бюджетной сферы и свое</w:t>
      </w:r>
      <w:r>
        <w:rPr>
          <w:spacing w:val="-1"/>
          <w:sz w:val="28"/>
          <w:szCs w:val="28"/>
        </w:rPr>
        <w:softHyphen/>
      </w:r>
      <w:r>
        <w:rPr>
          <w:sz w:val="28"/>
          <w:szCs w:val="28"/>
        </w:rPr>
        <w:t>временной ее выплаты.</w:t>
      </w:r>
    </w:p>
    <w:p w:rsidR="003F585D" w:rsidRDefault="003F585D" w:rsidP="003F585D">
      <w:pPr>
        <w:widowControl w:val="0"/>
        <w:numPr>
          <w:ilvl w:val="0"/>
          <w:numId w:val="31"/>
        </w:numPr>
        <w:shd w:val="clear" w:color="auto" w:fill="FFFFFF"/>
        <w:tabs>
          <w:tab w:val="left" w:pos="1373"/>
        </w:tabs>
        <w:autoSpaceDE w:val="0"/>
        <w:autoSpaceDN w:val="0"/>
        <w:adjustRightInd w:val="0"/>
        <w:ind w:right="14" w:firstLine="715"/>
        <w:jc w:val="both"/>
        <w:rPr>
          <w:spacing w:val="-6"/>
          <w:sz w:val="28"/>
          <w:szCs w:val="28"/>
        </w:rPr>
      </w:pPr>
      <w:r>
        <w:rPr>
          <w:spacing w:val="-1"/>
          <w:sz w:val="28"/>
          <w:szCs w:val="28"/>
        </w:rPr>
        <w:t>Ведет реестр работодателей района с отражением в нем основных показателей регулирования социально-трудовых отношений.</w:t>
      </w:r>
    </w:p>
    <w:p w:rsidR="003F585D" w:rsidRDefault="003F585D" w:rsidP="003F585D">
      <w:pPr>
        <w:shd w:val="clear" w:color="auto" w:fill="FFFFFF"/>
        <w:tabs>
          <w:tab w:val="left" w:pos="1507"/>
        </w:tabs>
        <w:ind w:left="10" w:right="10" w:firstLine="710"/>
        <w:jc w:val="both"/>
      </w:pPr>
      <w:r>
        <w:rPr>
          <w:spacing w:val="-6"/>
          <w:sz w:val="28"/>
          <w:szCs w:val="28"/>
        </w:rPr>
        <w:t>3.32.</w:t>
      </w:r>
      <w:r>
        <w:rPr>
          <w:sz w:val="28"/>
          <w:szCs w:val="28"/>
        </w:rPr>
        <w:tab/>
        <w:t xml:space="preserve">Подготавливает проект реестра должностей муниципальной </w:t>
      </w:r>
      <w:r>
        <w:rPr>
          <w:spacing w:val="-1"/>
          <w:sz w:val="28"/>
          <w:szCs w:val="28"/>
        </w:rPr>
        <w:t>службы района, с последующим утверждением его на сессии районного Собрания</w:t>
      </w:r>
      <w:r>
        <w:rPr>
          <w:sz w:val="28"/>
          <w:szCs w:val="28"/>
        </w:rPr>
        <w:t xml:space="preserve"> депутатов.</w:t>
      </w:r>
    </w:p>
    <w:p w:rsidR="003F585D" w:rsidRDefault="003F585D" w:rsidP="003F585D">
      <w:pPr>
        <w:widowControl w:val="0"/>
        <w:numPr>
          <w:ilvl w:val="0"/>
          <w:numId w:val="32"/>
        </w:numPr>
        <w:shd w:val="clear" w:color="auto" w:fill="FFFFFF"/>
        <w:tabs>
          <w:tab w:val="left" w:pos="1358"/>
        </w:tabs>
        <w:autoSpaceDE w:val="0"/>
        <w:autoSpaceDN w:val="0"/>
        <w:adjustRightInd w:val="0"/>
        <w:ind w:right="10" w:firstLine="715"/>
        <w:jc w:val="both"/>
        <w:rPr>
          <w:spacing w:val="-6"/>
          <w:sz w:val="28"/>
          <w:szCs w:val="28"/>
        </w:rPr>
      </w:pPr>
      <w:r>
        <w:rPr>
          <w:spacing w:val="-1"/>
          <w:sz w:val="28"/>
          <w:szCs w:val="28"/>
        </w:rPr>
        <w:t>Осуществляет ежеквартальную подготовку информации в управ</w:t>
      </w:r>
      <w:r>
        <w:rPr>
          <w:spacing w:val="-1"/>
          <w:sz w:val="28"/>
          <w:szCs w:val="28"/>
        </w:rPr>
        <w:softHyphen/>
        <w:t xml:space="preserve">ление Алтайского края по труду и занятости населения по решению вопросов </w:t>
      </w:r>
      <w:r>
        <w:rPr>
          <w:sz w:val="28"/>
          <w:szCs w:val="28"/>
        </w:rPr>
        <w:t>регулирования социально-трудовых отношений и мерах по их реализации.</w:t>
      </w:r>
    </w:p>
    <w:p w:rsidR="003F585D" w:rsidRPr="004A0614"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8"/>
          <w:sz w:val="28"/>
          <w:szCs w:val="28"/>
        </w:rPr>
      </w:pPr>
      <w:r>
        <w:rPr>
          <w:spacing w:val="-2"/>
          <w:sz w:val="28"/>
          <w:szCs w:val="28"/>
        </w:rPr>
        <w:t>Не реже одного раза в квартал или по мере необходимости прово</w:t>
      </w:r>
      <w:r>
        <w:rPr>
          <w:spacing w:val="-2"/>
          <w:sz w:val="28"/>
          <w:szCs w:val="28"/>
        </w:rPr>
        <w:softHyphen/>
      </w:r>
      <w:r>
        <w:rPr>
          <w:spacing w:val="-1"/>
          <w:sz w:val="28"/>
          <w:szCs w:val="28"/>
        </w:rPr>
        <w:t xml:space="preserve">дит совещания с руководителями, специалистами предприятий, организаций, </w:t>
      </w:r>
      <w:r>
        <w:rPr>
          <w:sz w:val="28"/>
          <w:szCs w:val="28"/>
        </w:rPr>
        <w:t>учреждений всех форм собственности по вопросам, входящим в компетен</w:t>
      </w:r>
      <w:r>
        <w:rPr>
          <w:sz w:val="28"/>
          <w:szCs w:val="28"/>
        </w:rPr>
        <w:softHyphen/>
        <w:t>цию отдела.</w:t>
      </w:r>
    </w:p>
    <w:p w:rsidR="003F585D"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8"/>
          <w:sz w:val="28"/>
          <w:szCs w:val="28"/>
        </w:rPr>
      </w:pPr>
      <w:r>
        <w:rPr>
          <w:sz w:val="28"/>
          <w:szCs w:val="28"/>
        </w:rPr>
        <w:t>Доводит до руководителей предприятий, организаций, учрежде</w:t>
      </w:r>
      <w:r>
        <w:rPr>
          <w:sz w:val="28"/>
          <w:szCs w:val="28"/>
        </w:rPr>
        <w:softHyphen/>
      </w:r>
      <w:r>
        <w:rPr>
          <w:spacing w:val="-1"/>
          <w:sz w:val="28"/>
          <w:szCs w:val="28"/>
        </w:rPr>
        <w:t>ний поступающую из управления Алтайского края по труду и занятости на</w:t>
      </w:r>
      <w:r>
        <w:rPr>
          <w:spacing w:val="-1"/>
          <w:sz w:val="28"/>
          <w:szCs w:val="28"/>
        </w:rPr>
        <w:softHyphen/>
        <w:t>селения информацию по вопросам труда и занятости населения.</w:t>
      </w:r>
    </w:p>
    <w:p w:rsidR="003F585D" w:rsidRDefault="003F585D" w:rsidP="003F585D">
      <w:pPr>
        <w:widowControl w:val="0"/>
        <w:numPr>
          <w:ilvl w:val="0"/>
          <w:numId w:val="32"/>
        </w:numPr>
        <w:shd w:val="clear" w:color="auto" w:fill="FFFFFF"/>
        <w:tabs>
          <w:tab w:val="left" w:pos="1358"/>
        </w:tabs>
        <w:autoSpaceDE w:val="0"/>
        <w:autoSpaceDN w:val="0"/>
        <w:adjustRightInd w:val="0"/>
        <w:ind w:right="5" w:firstLine="715"/>
        <w:jc w:val="both"/>
        <w:rPr>
          <w:spacing w:val="-6"/>
          <w:sz w:val="28"/>
          <w:szCs w:val="28"/>
        </w:rPr>
      </w:pPr>
      <w:r>
        <w:rPr>
          <w:spacing w:val="-1"/>
          <w:sz w:val="28"/>
          <w:szCs w:val="28"/>
        </w:rPr>
        <w:t>Рассматривает предложения, заявления и жалобы граждан и при</w:t>
      </w:r>
      <w:r>
        <w:rPr>
          <w:spacing w:val="-1"/>
          <w:sz w:val="28"/>
          <w:szCs w:val="28"/>
        </w:rPr>
        <w:softHyphen/>
        <w:t>нимает по ним необходимые меры в сроки, установленные действующим за</w:t>
      </w:r>
      <w:r>
        <w:rPr>
          <w:spacing w:val="-1"/>
          <w:sz w:val="28"/>
          <w:szCs w:val="28"/>
        </w:rPr>
        <w:softHyphen/>
      </w:r>
      <w:r>
        <w:rPr>
          <w:sz w:val="28"/>
          <w:szCs w:val="28"/>
        </w:rPr>
        <w:t>конодательством, осуществляет прием граждан по вопросам, отнесенным к компетенции отдела.</w:t>
      </w:r>
    </w:p>
    <w:p w:rsidR="003F585D"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6"/>
          <w:sz w:val="28"/>
          <w:szCs w:val="28"/>
        </w:rPr>
      </w:pPr>
      <w:r>
        <w:rPr>
          <w:spacing w:val="-1"/>
          <w:sz w:val="28"/>
          <w:szCs w:val="28"/>
        </w:rPr>
        <w:t>Осуществляет подготовку предложений для Администрации района по реализации государственной политики в области социального партнерства, оплаты труда, улучшения условий и охраны труда.</w:t>
      </w:r>
    </w:p>
    <w:p w:rsidR="003F585D"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6"/>
          <w:sz w:val="28"/>
          <w:szCs w:val="28"/>
        </w:rPr>
      </w:pPr>
      <w:r>
        <w:rPr>
          <w:spacing w:val="-3"/>
          <w:sz w:val="28"/>
          <w:szCs w:val="28"/>
        </w:rPr>
        <w:t>Осуществляет подготовку информации в разрезе предприятий, ор</w:t>
      </w:r>
      <w:r>
        <w:rPr>
          <w:spacing w:val="-3"/>
          <w:sz w:val="28"/>
          <w:szCs w:val="28"/>
        </w:rPr>
        <w:softHyphen/>
      </w:r>
      <w:r>
        <w:rPr>
          <w:sz w:val="28"/>
          <w:szCs w:val="28"/>
        </w:rPr>
        <w:t xml:space="preserve">ганизаций, учреждений района для управления Алтайского края по </w:t>
      </w:r>
      <w:r>
        <w:rPr>
          <w:spacing w:val="-1"/>
          <w:sz w:val="28"/>
          <w:szCs w:val="28"/>
        </w:rPr>
        <w:t xml:space="preserve">труду и занятости населения по вопросам, отнесенным к компетенции </w:t>
      </w:r>
      <w:r>
        <w:rPr>
          <w:spacing w:val="-1"/>
          <w:sz w:val="28"/>
          <w:szCs w:val="28"/>
        </w:rPr>
        <w:lastRenderedPageBreak/>
        <w:t>отдела</w:t>
      </w:r>
      <w:r>
        <w:rPr>
          <w:sz w:val="28"/>
          <w:szCs w:val="28"/>
        </w:rPr>
        <w:t>.</w:t>
      </w:r>
    </w:p>
    <w:p w:rsidR="003F585D" w:rsidRPr="00CC6480"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1"/>
          <w:sz w:val="28"/>
          <w:szCs w:val="28"/>
        </w:rPr>
      </w:pPr>
      <w:r>
        <w:rPr>
          <w:sz w:val="28"/>
          <w:szCs w:val="28"/>
        </w:rPr>
        <w:t xml:space="preserve">Участвует в работе по предотвращению коллективных трудовых </w:t>
      </w:r>
      <w:r>
        <w:rPr>
          <w:spacing w:val="-1"/>
          <w:sz w:val="28"/>
          <w:szCs w:val="28"/>
        </w:rPr>
        <w:t>споров на предприятиях всех организационно-правовых форм.</w:t>
      </w:r>
    </w:p>
    <w:p w:rsidR="003F585D" w:rsidRPr="00CC6480"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1"/>
          <w:sz w:val="28"/>
          <w:szCs w:val="28"/>
        </w:rPr>
      </w:pPr>
      <w:r w:rsidRPr="00CC6480">
        <w:rPr>
          <w:spacing w:val="-1"/>
          <w:sz w:val="28"/>
          <w:szCs w:val="28"/>
        </w:rPr>
        <w:t>Принимает меры по обеспечению в период забастовки общест</w:t>
      </w:r>
      <w:r w:rsidRPr="00CC6480">
        <w:rPr>
          <w:spacing w:val="-1"/>
          <w:sz w:val="28"/>
          <w:szCs w:val="28"/>
        </w:rPr>
        <w:softHyphen/>
        <w:t>венного порядка, сохранности имущества организации (филиала, представи</w:t>
      </w:r>
      <w:r w:rsidRPr="00CC6480">
        <w:rPr>
          <w:spacing w:val="-1"/>
          <w:sz w:val="28"/>
          <w:szCs w:val="28"/>
        </w:rPr>
        <w:softHyphen/>
      </w:r>
      <w:r>
        <w:rPr>
          <w:spacing w:val="-1"/>
          <w:sz w:val="28"/>
          <w:szCs w:val="28"/>
        </w:rPr>
        <w:t>тельства, иного обособленного структурного подразделения) и работников, а также работы машин и оборудования, остановка которых представляет непо</w:t>
      </w:r>
      <w:r>
        <w:rPr>
          <w:spacing w:val="-1"/>
          <w:sz w:val="28"/>
          <w:szCs w:val="28"/>
        </w:rPr>
        <w:softHyphen/>
      </w:r>
      <w:r w:rsidRPr="00CC6480">
        <w:rPr>
          <w:spacing w:val="-1"/>
          <w:sz w:val="28"/>
          <w:szCs w:val="28"/>
        </w:rPr>
        <w:t>средственную угрозу жизни и здоровью людей.</w:t>
      </w:r>
    </w:p>
    <w:p w:rsidR="003F585D" w:rsidRPr="00CC6480" w:rsidRDefault="003F585D" w:rsidP="003F585D">
      <w:pPr>
        <w:widowControl w:val="0"/>
        <w:numPr>
          <w:ilvl w:val="0"/>
          <w:numId w:val="32"/>
        </w:numPr>
        <w:shd w:val="clear" w:color="auto" w:fill="FFFFFF"/>
        <w:tabs>
          <w:tab w:val="left" w:pos="1358"/>
        </w:tabs>
        <w:autoSpaceDE w:val="0"/>
        <w:autoSpaceDN w:val="0"/>
        <w:adjustRightInd w:val="0"/>
        <w:ind w:right="14" w:firstLine="715"/>
        <w:jc w:val="both"/>
        <w:rPr>
          <w:spacing w:val="-1"/>
          <w:sz w:val="28"/>
          <w:szCs w:val="28"/>
        </w:rPr>
      </w:pPr>
      <w:r w:rsidRPr="00CC6480">
        <w:rPr>
          <w:spacing w:val="-1"/>
          <w:sz w:val="28"/>
          <w:szCs w:val="28"/>
        </w:rPr>
        <w:t>Определяет совместно со сторонами коллективного трудового</w:t>
      </w:r>
      <w:r>
        <w:rPr>
          <w:spacing w:val="-1"/>
          <w:sz w:val="28"/>
          <w:szCs w:val="28"/>
        </w:rPr>
        <w:t xml:space="preserve"> спора минимум необходимых работ (услуг) в организации, филиале, предста</w:t>
      </w:r>
      <w:r w:rsidRPr="00CC6480">
        <w:rPr>
          <w:spacing w:val="-1"/>
          <w:sz w:val="28"/>
          <w:szCs w:val="28"/>
        </w:rPr>
        <w:t>вительстве, выполняемых в период проведения забастовки, на основе утвер</w:t>
      </w:r>
      <w:r>
        <w:rPr>
          <w:spacing w:val="-1"/>
          <w:sz w:val="28"/>
          <w:szCs w:val="28"/>
        </w:rPr>
        <w:t>жденных перечней минимума необходимых работ (услуг).</w:t>
      </w:r>
    </w:p>
    <w:p w:rsidR="003F585D" w:rsidRDefault="003F585D" w:rsidP="003F585D">
      <w:pPr>
        <w:widowControl w:val="0"/>
        <w:numPr>
          <w:ilvl w:val="0"/>
          <w:numId w:val="33"/>
        </w:numPr>
        <w:shd w:val="clear" w:color="auto" w:fill="FFFFFF"/>
        <w:tabs>
          <w:tab w:val="left" w:pos="1339"/>
        </w:tabs>
        <w:autoSpaceDE w:val="0"/>
        <w:autoSpaceDN w:val="0"/>
        <w:adjustRightInd w:val="0"/>
        <w:ind w:right="14" w:firstLine="701"/>
        <w:jc w:val="both"/>
        <w:rPr>
          <w:spacing w:val="-7"/>
          <w:sz w:val="28"/>
          <w:szCs w:val="28"/>
        </w:rPr>
      </w:pPr>
      <w:r>
        <w:rPr>
          <w:spacing w:val="-2"/>
          <w:sz w:val="28"/>
          <w:szCs w:val="28"/>
        </w:rPr>
        <w:t>Информирует общественность через средства массовой информа</w:t>
      </w:r>
      <w:r>
        <w:rPr>
          <w:spacing w:val="-2"/>
          <w:sz w:val="28"/>
          <w:szCs w:val="28"/>
        </w:rPr>
        <w:softHyphen/>
      </w:r>
      <w:r>
        <w:rPr>
          <w:spacing w:val="-1"/>
          <w:sz w:val="28"/>
          <w:szCs w:val="28"/>
        </w:rPr>
        <w:t>ции, на официальном сайте Администрации района о состоянии ус</w:t>
      </w:r>
      <w:r>
        <w:rPr>
          <w:spacing w:val="-1"/>
          <w:sz w:val="28"/>
          <w:szCs w:val="28"/>
        </w:rPr>
        <w:softHyphen/>
        <w:t>ловий труда и охраны труда, производственном травматизме, уровне жизни населения, договорном регулировании социально-трудовых отношений.</w:t>
      </w:r>
    </w:p>
    <w:p w:rsidR="003F585D" w:rsidRDefault="003F585D" w:rsidP="003F585D">
      <w:pPr>
        <w:widowControl w:val="0"/>
        <w:numPr>
          <w:ilvl w:val="0"/>
          <w:numId w:val="33"/>
        </w:numPr>
        <w:shd w:val="clear" w:color="auto" w:fill="FFFFFF"/>
        <w:tabs>
          <w:tab w:val="left" w:pos="1339"/>
        </w:tabs>
        <w:autoSpaceDE w:val="0"/>
        <w:autoSpaceDN w:val="0"/>
        <w:adjustRightInd w:val="0"/>
        <w:ind w:right="19" w:firstLine="701"/>
        <w:jc w:val="both"/>
        <w:rPr>
          <w:spacing w:val="-8"/>
          <w:sz w:val="28"/>
          <w:szCs w:val="28"/>
        </w:rPr>
      </w:pPr>
      <w:r>
        <w:rPr>
          <w:spacing w:val="-3"/>
          <w:sz w:val="28"/>
          <w:szCs w:val="28"/>
        </w:rPr>
        <w:t xml:space="preserve">Осуществляет иные функции, предусмотренных муниципальными </w:t>
      </w:r>
      <w:r>
        <w:rPr>
          <w:sz w:val="28"/>
          <w:szCs w:val="28"/>
        </w:rPr>
        <w:t>правовыми актами района.</w:t>
      </w:r>
    </w:p>
    <w:p w:rsidR="003F585D" w:rsidRDefault="003F585D" w:rsidP="003F585D">
      <w:pPr>
        <w:widowControl w:val="0"/>
        <w:numPr>
          <w:ilvl w:val="0"/>
          <w:numId w:val="39"/>
        </w:numPr>
        <w:shd w:val="clear" w:color="auto" w:fill="FFFFFF"/>
        <w:autoSpaceDE w:val="0"/>
        <w:autoSpaceDN w:val="0"/>
        <w:adjustRightInd w:val="0"/>
        <w:ind w:right="34"/>
        <w:jc w:val="center"/>
        <w:rPr>
          <w:b/>
          <w:bCs/>
          <w:spacing w:val="-2"/>
          <w:sz w:val="28"/>
          <w:szCs w:val="28"/>
        </w:rPr>
      </w:pPr>
      <w:r>
        <w:rPr>
          <w:b/>
          <w:bCs/>
          <w:spacing w:val="-2"/>
          <w:sz w:val="28"/>
          <w:szCs w:val="28"/>
        </w:rPr>
        <w:t>Права отдела</w:t>
      </w:r>
    </w:p>
    <w:p w:rsidR="003F585D" w:rsidRDefault="003F585D" w:rsidP="003F585D">
      <w:pPr>
        <w:shd w:val="clear" w:color="auto" w:fill="FFFFFF"/>
        <w:ind w:left="360" w:right="34"/>
        <w:jc w:val="center"/>
      </w:pPr>
    </w:p>
    <w:p w:rsidR="003F585D" w:rsidRDefault="003F585D" w:rsidP="003F585D">
      <w:pPr>
        <w:widowControl w:val="0"/>
        <w:numPr>
          <w:ilvl w:val="0"/>
          <w:numId w:val="34"/>
        </w:numPr>
        <w:shd w:val="clear" w:color="auto" w:fill="FFFFFF"/>
        <w:tabs>
          <w:tab w:val="left" w:pos="1190"/>
        </w:tabs>
        <w:autoSpaceDE w:val="0"/>
        <w:autoSpaceDN w:val="0"/>
        <w:adjustRightInd w:val="0"/>
        <w:ind w:right="10" w:firstLine="706"/>
        <w:jc w:val="both"/>
        <w:rPr>
          <w:spacing w:val="-6"/>
          <w:sz w:val="28"/>
          <w:szCs w:val="28"/>
        </w:rPr>
      </w:pPr>
      <w:r>
        <w:rPr>
          <w:spacing w:val="-1"/>
          <w:sz w:val="28"/>
          <w:szCs w:val="28"/>
        </w:rPr>
        <w:t>Запрашивать и получать в установленном порядке от органов ис</w:t>
      </w:r>
      <w:r>
        <w:rPr>
          <w:spacing w:val="-1"/>
          <w:sz w:val="28"/>
          <w:szCs w:val="28"/>
        </w:rPr>
        <w:softHyphen/>
        <w:t>полнительной власти Алтайского края, территориальных органов федераль</w:t>
      </w:r>
      <w:r>
        <w:rPr>
          <w:spacing w:val="-1"/>
          <w:sz w:val="28"/>
          <w:szCs w:val="28"/>
        </w:rPr>
        <w:softHyphen/>
      </w:r>
      <w:r>
        <w:rPr>
          <w:spacing w:val="-2"/>
          <w:sz w:val="28"/>
          <w:szCs w:val="28"/>
        </w:rPr>
        <w:t xml:space="preserve">ных органов власти, общественных объединений, учреждений и организаций </w:t>
      </w:r>
      <w:r>
        <w:rPr>
          <w:sz w:val="28"/>
          <w:szCs w:val="28"/>
        </w:rPr>
        <w:t>(независимо от их организационно-правовых форм), расположенных на тер</w:t>
      </w:r>
      <w:r>
        <w:rPr>
          <w:sz w:val="28"/>
          <w:szCs w:val="28"/>
        </w:rPr>
        <w:softHyphen/>
        <w:t>ритории района, материалы, необходимые для решения вопросов, входящих в компетенцию отдела.</w:t>
      </w:r>
    </w:p>
    <w:p w:rsidR="003F585D" w:rsidRDefault="003F585D" w:rsidP="003F585D">
      <w:pPr>
        <w:widowControl w:val="0"/>
        <w:numPr>
          <w:ilvl w:val="0"/>
          <w:numId w:val="34"/>
        </w:numPr>
        <w:shd w:val="clear" w:color="auto" w:fill="FFFFFF"/>
        <w:tabs>
          <w:tab w:val="left" w:pos="1190"/>
        </w:tabs>
        <w:autoSpaceDE w:val="0"/>
        <w:autoSpaceDN w:val="0"/>
        <w:adjustRightInd w:val="0"/>
        <w:ind w:right="5" w:firstLine="706"/>
        <w:jc w:val="both"/>
        <w:rPr>
          <w:spacing w:val="-8"/>
          <w:sz w:val="28"/>
          <w:szCs w:val="28"/>
        </w:rPr>
      </w:pPr>
      <w:r>
        <w:rPr>
          <w:sz w:val="28"/>
          <w:szCs w:val="28"/>
        </w:rPr>
        <w:t xml:space="preserve">Проводить конференции, совещания, семинары, встречи и другие </w:t>
      </w:r>
      <w:r>
        <w:rPr>
          <w:spacing w:val="-1"/>
          <w:sz w:val="28"/>
          <w:szCs w:val="28"/>
        </w:rPr>
        <w:t>мероприятия по вопросам, относящимся к компетенции отдела.</w:t>
      </w:r>
    </w:p>
    <w:p w:rsidR="003F585D" w:rsidRDefault="003F585D" w:rsidP="003F585D">
      <w:pPr>
        <w:widowControl w:val="0"/>
        <w:numPr>
          <w:ilvl w:val="0"/>
          <w:numId w:val="34"/>
        </w:numPr>
        <w:shd w:val="clear" w:color="auto" w:fill="FFFFFF"/>
        <w:tabs>
          <w:tab w:val="left" w:pos="1190"/>
        </w:tabs>
        <w:autoSpaceDE w:val="0"/>
        <w:autoSpaceDN w:val="0"/>
        <w:adjustRightInd w:val="0"/>
        <w:ind w:left="706"/>
        <w:rPr>
          <w:spacing w:val="-6"/>
          <w:sz w:val="28"/>
          <w:szCs w:val="28"/>
        </w:rPr>
      </w:pPr>
      <w:r>
        <w:rPr>
          <w:spacing w:val="-1"/>
          <w:sz w:val="28"/>
          <w:szCs w:val="28"/>
        </w:rPr>
        <w:t>Проводить проверки по вопросам:</w:t>
      </w:r>
    </w:p>
    <w:p w:rsidR="003F585D" w:rsidRDefault="003F585D" w:rsidP="003F585D">
      <w:pPr>
        <w:shd w:val="clear" w:color="auto" w:fill="FFFFFF"/>
        <w:ind w:left="10" w:firstLine="696"/>
        <w:jc w:val="both"/>
      </w:pPr>
      <w:r>
        <w:rPr>
          <w:spacing w:val="-2"/>
          <w:sz w:val="28"/>
          <w:szCs w:val="28"/>
        </w:rPr>
        <w:t xml:space="preserve">реализации трудового законодательства и иных нормативных правовых </w:t>
      </w:r>
      <w:r>
        <w:rPr>
          <w:spacing w:val="-1"/>
          <w:sz w:val="28"/>
          <w:szCs w:val="28"/>
        </w:rPr>
        <w:t>актов, содержащих нормы трудового права, руководителями подведомствен</w:t>
      </w:r>
      <w:r>
        <w:rPr>
          <w:spacing w:val="-1"/>
          <w:sz w:val="28"/>
          <w:szCs w:val="28"/>
        </w:rPr>
        <w:softHyphen/>
      </w:r>
      <w:r>
        <w:rPr>
          <w:sz w:val="28"/>
          <w:szCs w:val="28"/>
        </w:rPr>
        <w:t>ных организаций;</w:t>
      </w:r>
    </w:p>
    <w:p w:rsidR="003F585D" w:rsidRDefault="003F585D" w:rsidP="003F585D">
      <w:pPr>
        <w:shd w:val="clear" w:color="auto" w:fill="FFFFFF"/>
        <w:ind w:left="10" w:right="10" w:firstLine="706"/>
        <w:jc w:val="both"/>
      </w:pPr>
      <w:r>
        <w:rPr>
          <w:spacing w:val="-1"/>
          <w:sz w:val="28"/>
          <w:szCs w:val="28"/>
        </w:rPr>
        <w:t>соблюдения положений трудовых договоров (контрактов) с руководи</w:t>
      </w:r>
      <w:r>
        <w:rPr>
          <w:spacing w:val="-1"/>
          <w:sz w:val="28"/>
          <w:szCs w:val="28"/>
        </w:rPr>
        <w:softHyphen/>
        <w:t>телями муниципальных унитарных предприятий и учреждений.</w:t>
      </w:r>
    </w:p>
    <w:p w:rsidR="003F585D" w:rsidRDefault="003F585D" w:rsidP="003F585D">
      <w:pPr>
        <w:shd w:val="clear" w:color="auto" w:fill="FFFFFF"/>
        <w:tabs>
          <w:tab w:val="left" w:pos="1190"/>
        </w:tabs>
        <w:ind w:right="10" w:firstLine="706"/>
        <w:jc w:val="both"/>
      </w:pPr>
      <w:r>
        <w:rPr>
          <w:spacing w:val="-7"/>
          <w:sz w:val="28"/>
          <w:szCs w:val="28"/>
        </w:rPr>
        <w:t>4.4.</w:t>
      </w:r>
      <w:r>
        <w:rPr>
          <w:sz w:val="28"/>
          <w:szCs w:val="28"/>
        </w:rPr>
        <w:tab/>
      </w:r>
      <w:r>
        <w:rPr>
          <w:spacing w:val="-3"/>
          <w:sz w:val="28"/>
          <w:szCs w:val="28"/>
        </w:rPr>
        <w:t>Осуществлять направление запросов работодателям об исполнении</w:t>
      </w:r>
      <w:r>
        <w:rPr>
          <w:spacing w:val="-3"/>
          <w:sz w:val="28"/>
          <w:szCs w:val="28"/>
        </w:rPr>
        <w:br/>
      </w:r>
      <w:r>
        <w:rPr>
          <w:sz w:val="28"/>
          <w:szCs w:val="28"/>
        </w:rPr>
        <w:t>территориальных, территориальных отраслевых (межотраслевых) соглаше</w:t>
      </w:r>
      <w:r>
        <w:rPr>
          <w:sz w:val="28"/>
          <w:szCs w:val="28"/>
        </w:rPr>
        <w:softHyphen/>
        <w:t>н</w:t>
      </w:r>
      <w:r>
        <w:rPr>
          <w:spacing w:val="-1"/>
          <w:sz w:val="28"/>
          <w:szCs w:val="28"/>
        </w:rPr>
        <w:t>ий, а при согласовании с работодателями осуществлять в этих целях посе</w:t>
      </w:r>
      <w:r>
        <w:rPr>
          <w:spacing w:val="-1"/>
          <w:sz w:val="28"/>
          <w:szCs w:val="28"/>
        </w:rPr>
        <w:softHyphen/>
      </w:r>
      <w:r>
        <w:rPr>
          <w:sz w:val="28"/>
          <w:szCs w:val="28"/>
        </w:rPr>
        <w:t>щение организаций, предприятий.</w:t>
      </w:r>
    </w:p>
    <w:p w:rsidR="003F585D" w:rsidRDefault="003F585D" w:rsidP="003F585D">
      <w:pPr>
        <w:widowControl w:val="0"/>
        <w:numPr>
          <w:ilvl w:val="0"/>
          <w:numId w:val="35"/>
        </w:numPr>
        <w:shd w:val="clear" w:color="auto" w:fill="FFFFFF"/>
        <w:tabs>
          <w:tab w:val="left" w:pos="1229"/>
        </w:tabs>
        <w:autoSpaceDE w:val="0"/>
        <w:autoSpaceDN w:val="0"/>
        <w:adjustRightInd w:val="0"/>
        <w:ind w:left="5" w:right="10" w:firstLine="706"/>
        <w:jc w:val="both"/>
        <w:rPr>
          <w:spacing w:val="-6"/>
          <w:sz w:val="28"/>
          <w:szCs w:val="28"/>
        </w:rPr>
      </w:pPr>
      <w:r>
        <w:rPr>
          <w:spacing w:val="-1"/>
          <w:sz w:val="28"/>
          <w:szCs w:val="28"/>
        </w:rPr>
        <w:t xml:space="preserve">Запрашивать от подразделений Администрации района </w:t>
      </w:r>
      <w:r>
        <w:rPr>
          <w:spacing w:val="-2"/>
          <w:sz w:val="28"/>
          <w:szCs w:val="28"/>
        </w:rPr>
        <w:t>предоставление материалов, необходимых для осуществления функций отде</w:t>
      </w:r>
      <w:r>
        <w:rPr>
          <w:spacing w:val="-2"/>
          <w:sz w:val="28"/>
          <w:szCs w:val="28"/>
        </w:rPr>
        <w:softHyphen/>
      </w:r>
      <w:r>
        <w:rPr>
          <w:sz w:val="28"/>
          <w:szCs w:val="28"/>
        </w:rPr>
        <w:t>ла.</w:t>
      </w:r>
    </w:p>
    <w:p w:rsidR="003F585D" w:rsidRDefault="003F585D" w:rsidP="003F585D">
      <w:pPr>
        <w:widowControl w:val="0"/>
        <w:numPr>
          <w:ilvl w:val="0"/>
          <w:numId w:val="35"/>
        </w:numPr>
        <w:shd w:val="clear" w:color="auto" w:fill="FFFFFF"/>
        <w:tabs>
          <w:tab w:val="left" w:pos="1229"/>
        </w:tabs>
        <w:autoSpaceDE w:val="0"/>
        <w:autoSpaceDN w:val="0"/>
        <w:adjustRightInd w:val="0"/>
        <w:ind w:left="5" w:right="10" w:firstLine="706"/>
        <w:jc w:val="both"/>
        <w:rPr>
          <w:spacing w:val="-6"/>
          <w:sz w:val="28"/>
          <w:szCs w:val="28"/>
        </w:rPr>
      </w:pPr>
      <w:r>
        <w:rPr>
          <w:sz w:val="28"/>
          <w:szCs w:val="28"/>
        </w:rPr>
        <w:t>Проводить прием граждан, рассматривать жалобы и обращения в пределах установленных полномочий.</w:t>
      </w:r>
    </w:p>
    <w:p w:rsidR="003F585D" w:rsidRDefault="003F585D" w:rsidP="003F585D">
      <w:pPr>
        <w:shd w:val="clear" w:color="auto" w:fill="FFFFFF"/>
        <w:ind w:right="24"/>
        <w:jc w:val="center"/>
      </w:pPr>
      <w:r>
        <w:rPr>
          <w:b/>
          <w:bCs/>
          <w:spacing w:val="-2"/>
          <w:sz w:val="28"/>
          <w:szCs w:val="28"/>
        </w:rPr>
        <w:lastRenderedPageBreak/>
        <w:t>5. Обязанности отдела</w:t>
      </w:r>
    </w:p>
    <w:p w:rsidR="003F585D" w:rsidRDefault="003F585D" w:rsidP="003F585D">
      <w:pPr>
        <w:shd w:val="clear" w:color="auto" w:fill="FFFFFF"/>
        <w:tabs>
          <w:tab w:val="left" w:pos="1272"/>
        </w:tabs>
        <w:ind w:left="14" w:right="10" w:firstLine="710"/>
        <w:jc w:val="both"/>
        <w:rPr>
          <w:spacing w:val="-10"/>
          <w:sz w:val="28"/>
          <w:szCs w:val="28"/>
        </w:rPr>
      </w:pPr>
    </w:p>
    <w:p w:rsidR="003F585D" w:rsidRDefault="003F585D" w:rsidP="003F585D">
      <w:pPr>
        <w:shd w:val="clear" w:color="auto" w:fill="FFFFFF"/>
        <w:tabs>
          <w:tab w:val="left" w:pos="1272"/>
        </w:tabs>
        <w:ind w:left="14" w:right="10" w:firstLine="710"/>
        <w:jc w:val="both"/>
      </w:pPr>
      <w:r>
        <w:rPr>
          <w:spacing w:val="-10"/>
          <w:sz w:val="28"/>
          <w:szCs w:val="28"/>
        </w:rPr>
        <w:t>5.1.</w:t>
      </w:r>
      <w:r>
        <w:rPr>
          <w:sz w:val="28"/>
          <w:szCs w:val="28"/>
        </w:rPr>
        <w:tab/>
      </w:r>
      <w:r>
        <w:rPr>
          <w:spacing w:val="-1"/>
          <w:sz w:val="28"/>
          <w:szCs w:val="28"/>
        </w:rPr>
        <w:t>Осуществлять возложенные полномочия надлежащим образом в</w:t>
      </w:r>
      <w:r>
        <w:rPr>
          <w:spacing w:val="-1"/>
          <w:sz w:val="28"/>
          <w:szCs w:val="28"/>
        </w:rPr>
        <w:br/>
      </w:r>
      <w:r>
        <w:rPr>
          <w:sz w:val="28"/>
          <w:szCs w:val="28"/>
        </w:rPr>
        <w:t>соответствии с действующим законодательством.</w:t>
      </w:r>
    </w:p>
    <w:p w:rsidR="003F585D" w:rsidRDefault="003F585D" w:rsidP="003F585D">
      <w:pPr>
        <w:widowControl w:val="0"/>
        <w:numPr>
          <w:ilvl w:val="0"/>
          <w:numId w:val="36"/>
        </w:numPr>
        <w:shd w:val="clear" w:color="auto" w:fill="FFFFFF"/>
        <w:tabs>
          <w:tab w:val="left" w:pos="1205"/>
        </w:tabs>
        <w:autoSpaceDE w:val="0"/>
        <w:autoSpaceDN w:val="0"/>
        <w:adjustRightInd w:val="0"/>
        <w:ind w:left="5" w:right="10" w:firstLine="715"/>
        <w:jc w:val="both"/>
        <w:rPr>
          <w:spacing w:val="-10"/>
          <w:sz w:val="28"/>
          <w:szCs w:val="28"/>
        </w:rPr>
      </w:pPr>
      <w:r>
        <w:rPr>
          <w:spacing w:val="-3"/>
          <w:sz w:val="28"/>
          <w:szCs w:val="28"/>
        </w:rPr>
        <w:t xml:space="preserve">Предоставлять органам государственной власти документы и иную </w:t>
      </w:r>
      <w:r>
        <w:rPr>
          <w:spacing w:val="-1"/>
          <w:sz w:val="28"/>
          <w:szCs w:val="28"/>
        </w:rPr>
        <w:t>необходимую информацию, связанную с осуществлением возложенных пол</w:t>
      </w:r>
      <w:r>
        <w:rPr>
          <w:spacing w:val="-1"/>
          <w:sz w:val="28"/>
          <w:szCs w:val="28"/>
        </w:rPr>
        <w:softHyphen/>
      </w:r>
      <w:r>
        <w:rPr>
          <w:sz w:val="28"/>
          <w:szCs w:val="28"/>
        </w:rPr>
        <w:t>номочий.</w:t>
      </w:r>
    </w:p>
    <w:p w:rsidR="003F585D" w:rsidRPr="004C2B1A" w:rsidRDefault="003F585D" w:rsidP="003F585D">
      <w:pPr>
        <w:widowControl w:val="0"/>
        <w:numPr>
          <w:ilvl w:val="0"/>
          <w:numId w:val="36"/>
        </w:numPr>
        <w:shd w:val="clear" w:color="auto" w:fill="FFFFFF"/>
        <w:tabs>
          <w:tab w:val="left" w:pos="1205"/>
        </w:tabs>
        <w:autoSpaceDE w:val="0"/>
        <w:autoSpaceDN w:val="0"/>
        <w:adjustRightInd w:val="0"/>
        <w:ind w:left="5" w:right="5" w:firstLine="715"/>
        <w:jc w:val="both"/>
        <w:rPr>
          <w:spacing w:val="-9"/>
          <w:sz w:val="28"/>
          <w:szCs w:val="28"/>
        </w:rPr>
      </w:pPr>
      <w:r>
        <w:rPr>
          <w:sz w:val="28"/>
          <w:szCs w:val="28"/>
        </w:rPr>
        <w:t>Исполнять нормативные правовые акты Российской Федерации, Алтайского края, района по вопросам осуществления возложенных полномочий.</w:t>
      </w:r>
    </w:p>
    <w:p w:rsidR="003F585D" w:rsidRPr="0077030E" w:rsidRDefault="003F585D" w:rsidP="003F585D">
      <w:pPr>
        <w:shd w:val="clear" w:color="auto" w:fill="FFFFFF"/>
        <w:ind w:left="29"/>
        <w:jc w:val="center"/>
      </w:pPr>
      <w:r>
        <w:rPr>
          <w:b/>
          <w:bCs/>
          <w:spacing w:val="-1"/>
          <w:sz w:val="28"/>
          <w:szCs w:val="28"/>
        </w:rPr>
        <w:t>6. Организация деятельности отдела</w:t>
      </w:r>
    </w:p>
    <w:p w:rsidR="003F585D" w:rsidRDefault="003F585D" w:rsidP="003F585D">
      <w:pPr>
        <w:widowControl w:val="0"/>
        <w:numPr>
          <w:ilvl w:val="0"/>
          <w:numId w:val="37"/>
        </w:numPr>
        <w:shd w:val="clear" w:color="auto" w:fill="FFFFFF"/>
        <w:tabs>
          <w:tab w:val="left" w:pos="1224"/>
        </w:tabs>
        <w:autoSpaceDE w:val="0"/>
        <w:autoSpaceDN w:val="0"/>
        <w:adjustRightInd w:val="0"/>
        <w:ind w:right="5" w:firstLine="720"/>
        <w:jc w:val="both"/>
        <w:rPr>
          <w:b/>
          <w:bCs/>
          <w:spacing w:val="-7"/>
          <w:sz w:val="28"/>
          <w:szCs w:val="28"/>
        </w:rPr>
      </w:pPr>
      <w:r w:rsidRPr="0077030E">
        <w:rPr>
          <w:spacing w:val="-3"/>
          <w:sz w:val="28"/>
          <w:szCs w:val="28"/>
        </w:rPr>
        <w:t>Управление отделом осуществляется в соответствии с законода</w:t>
      </w:r>
      <w:r w:rsidRPr="0077030E">
        <w:rPr>
          <w:spacing w:val="-3"/>
          <w:sz w:val="28"/>
          <w:szCs w:val="28"/>
        </w:rPr>
        <w:softHyphen/>
      </w:r>
      <w:r w:rsidRPr="0077030E">
        <w:rPr>
          <w:spacing w:val="-2"/>
          <w:sz w:val="28"/>
          <w:szCs w:val="28"/>
        </w:rPr>
        <w:t xml:space="preserve">тельством Российской Федерации, Алтайского края, района, уставом </w:t>
      </w:r>
      <w:r w:rsidRPr="0077030E">
        <w:rPr>
          <w:sz w:val="28"/>
          <w:szCs w:val="28"/>
        </w:rPr>
        <w:t>района и</w:t>
      </w:r>
      <w:r>
        <w:rPr>
          <w:sz w:val="28"/>
          <w:szCs w:val="28"/>
        </w:rPr>
        <w:t xml:space="preserve"> настоящим Положением.</w:t>
      </w:r>
    </w:p>
    <w:p w:rsidR="003F585D" w:rsidRDefault="003F585D" w:rsidP="003F585D">
      <w:pPr>
        <w:widowControl w:val="0"/>
        <w:numPr>
          <w:ilvl w:val="0"/>
          <w:numId w:val="37"/>
        </w:numPr>
        <w:shd w:val="clear" w:color="auto" w:fill="FFFFFF"/>
        <w:tabs>
          <w:tab w:val="left" w:pos="1224"/>
        </w:tabs>
        <w:autoSpaceDE w:val="0"/>
        <w:autoSpaceDN w:val="0"/>
        <w:adjustRightInd w:val="0"/>
        <w:ind w:right="10" w:firstLine="720"/>
        <w:jc w:val="both"/>
        <w:rPr>
          <w:spacing w:val="-8"/>
          <w:sz w:val="28"/>
          <w:szCs w:val="28"/>
        </w:rPr>
      </w:pPr>
      <w:r>
        <w:rPr>
          <w:spacing w:val="-2"/>
          <w:sz w:val="28"/>
          <w:szCs w:val="28"/>
        </w:rPr>
        <w:t xml:space="preserve">Отдел возглавляет заведующий отделом, назначаемый и освобождаемый </w:t>
      </w:r>
      <w:r>
        <w:rPr>
          <w:spacing w:val="-1"/>
          <w:sz w:val="28"/>
          <w:szCs w:val="28"/>
        </w:rPr>
        <w:t>от должности главой Администрации района по представлению первого за</w:t>
      </w:r>
      <w:r>
        <w:rPr>
          <w:spacing w:val="-1"/>
          <w:sz w:val="28"/>
          <w:szCs w:val="28"/>
        </w:rPr>
        <w:softHyphen/>
      </w:r>
      <w:r>
        <w:rPr>
          <w:sz w:val="28"/>
          <w:szCs w:val="28"/>
        </w:rPr>
        <w:t>местителя главы Администрации района</w:t>
      </w:r>
      <w:r>
        <w:rPr>
          <w:spacing w:val="-2"/>
          <w:sz w:val="28"/>
          <w:szCs w:val="28"/>
        </w:rPr>
        <w:t xml:space="preserve">. Соответствующая информация о назначении заведующего отделом направляется в управление Алтайского </w:t>
      </w:r>
      <w:r>
        <w:rPr>
          <w:sz w:val="28"/>
          <w:szCs w:val="28"/>
        </w:rPr>
        <w:t>края по труду и занятости населения.</w:t>
      </w:r>
    </w:p>
    <w:p w:rsidR="003F585D" w:rsidRDefault="003F585D" w:rsidP="003F585D">
      <w:pPr>
        <w:widowControl w:val="0"/>
        <w:numPr>
          <w:ilvl w:val="0"/>
          <w:numId w:val="37"/>
        </w:numPr>
        <w:shd w:val="clear" w:color="auto" w:fill="FFFFFF"/>
        <w:tabs>
          <w:tab w:val="left" w:pos="1224"/>
        </w:tabs>
        <w:autoSpaceDE w:val="0"/>
        <w:autoSpaceDN w:val="0"/>
        <w:adjustRightInd w:val="0"/>
        <w:ind w:firstLine="720"/>
        <w:jc w:val="both"/>
        <w:rPr>
          <w:spacing w:val="-6"/>
          <w:sz w:val="28"/>
          <w:szCs w:val="28"/>
        </w:rPr>
      </w:pPr>
      <w:r>
        <w:rPr>
          <w:spacing w:val="-1"/>
          <w:sz w:val="28"/>
          <w:szCs w:val="28"/>
        </w:rPr>
        <w:t xml:space="preserve">По вопросам своей компетенции заведующий отделом действует </w:t>
      </w:r>
      <w:r>
        <w:rPr>
          <w:sz w:val="28"/>
          <w:szCs w:val="28"/>
        </w:rPr>
        <w:t>на принципах единоначалия.</w:t>
      </w:r>
    </w:p>
    <w:p w:rsidR="003F585D" w:rsidRDefault="003F585D" w:rsidP="003F585D">
      <w:pPr>
        <w:widowControl w:val="0"/>
        <w:numPr>
          <w:ilvl w:val="0"/>
          <w:numId w:val="37"/>
        </w:numPr>
        <w:shd w:val="clear" w:color="auto" w:fill="FFFFFF"/>
        <w:tabs>
          <w:tab w:val="left" w:pos="1224"/>
        </w:tabs>
        <w:autoSpaceDE w:val="0"/>
        <w:autoSpaceDN w:val="0"/>
        <w:adjustRightInd w:val="0"/>
        <w:ind w:right="10" w:firstLine="720"/>
        <w:jc w:val="both"/>
        <w:rPr>
          <w:spacing w:val="-7"/>
          <w:sz w:val="28"/>
          <w:szCs w:val="28"/>
        </w:rPr>
      </w:pPr>
      <w:r>
        <w:rPr>
          <w:spacing w:val="-1"/>
          <w:sz w:val="28"/>
          <w:szCs w:val="28"/>
        </w:rPr>
        <w:t>Заведующий отделом осуществляет общее руководство деятель</w:t>
      </w:r>
      <w:r>
        <w:rPr>
          <w:spacing w:val="-1"/>
          <w:sz w:val="28"/>
          <w:szCs w:val="28"/>
        </w:rPr>
        <w:softHyphen/>
        <w:t>ностью отдела и обеспечивает квалифицированное и своевременное вы</w:t>
      </w:r>
      <w:r>
        <w:rPr>
          <w:spacing w:val="-1"/>
          <w:sz w:val="28"/>
          <w:szCs w:val="28"/>
        </w:rPr>
        <w:softHyphen/>
        <w:t>полнение стоящих перед ним задач в соответствии с перечнем функциональ</w:t>
      </w:r>
      <w:r>
        <w:rPr>
          <w:spacing w:val="-1"/>
          <w:sz w:val="28"/>
          <w:szCs w:val="28"/>
        </w:rPr>
        <w:softHyphen/>
        <w:t>ных обязанностей, утвержденных должностной инструкцией.</w:t>
      </w:r>
    </w:p>
    <w:p w:rsidR="003F585D" w:rsidRDefault="003F585D" w:rsidP="003F585D">
      <w:pPr>
        <w:widowControl w:val="0"/>
        <w:numPr>
          <w:ilvl w:val="0"/>
          <w:numId w:val="37"/>
        </w:numPr>
        <w:shd w:val="clear" w:color="auto" w:fill="FFFFFF"/>
        <w:tabs>
          <w:tab w:val="left" w:pos="1224"/>
        </w:tabs>
        <w:autoSpaceDE w:val="0"/>
        <w:autoSpaceDN w:val="0"/>
        <w:adjustRightInd w:val="0"/>
        <w:ind w:right="14" w:firstLine="720"/>
        <w:jc w:val="both"/>
        <w:rPr>
          <w:spacing w:val="-8"/>
          <w:sz w:val="28"/>
          <w:szCs w:val="28"/>
        </w:rPr>
      </w:pPr>
      <w:r>
        <w:rPr>
          <w:spacing w:val="-1"/>
          <w:sz w:val="28"/>
          <w:szCs w:val="28"/>
        </w:rPr>
        <w:t>Заведующий отделом выполняет постоянные функции и обязан</w:t>
      </w:r>
      <w:r>
        <w:rPr>
          <w:spacing w:val="-1"/>
          <w:sz w:val="28"/>
          <w:szCs w:val="28"/>
        </w:rPr>
        <w:softHyphen/>
      </w:r>
      <w:r>
        <w:rPr>
          <w:sz w:val="28"/>
          <w:szCs w:val="28"/>
        </w:rPr>
        <w:t>ности по вопросам организации отдела:</w:t>
      </w:r>
    </w:p>
    <w:p w:rsidR="003F585D" w:rsidRDefault="003F585D" w:rsidP="003F585D">
      <w:pPr>
        <w:shd w:val="clear" w:color="auto" w:fill="FFFFFF"/>
        <w:ind w:left="10" w:right="14" w:firstLine="706"/>
        <w:jc w:val="both"/>
      </w:pPr>
      <w:r>
        <w:rPr>
          <w:spacing w:val="-1"/>
          <w:sz w:val="28"/>
          <w:szCs w:val="28"/>
        </w:rPr>
        <w:t>действует от имени отдела, представляет его интересы в государст</w:t>
      </w:r>
      <w:r>
        <w:rPr>
          <w:spacing w:val="-1"/>
          <w:sz w:val="28"/>
          <w:szCs w:val="28"/>
        </w:rPr>
        <w:softHyphen/>
        <w:t>венных органах власти, предприятиях, учреждениях, организациях;</w:t>
      </w:r>
    </w:p>
    <w:p w:rsidR="003F585D" w:rsidRDefault="003F585D" w:rsidP="003F585D">
      <w:pPr>
        <w:shd w:val="clear" w:color="auto" w:fill="FFFFFF"/>
        <w:ind w:left="715"/>
      </w:pPr>
      <w:r>
        <w:rPr>
          <w:spacing w:val="-1"/>
          <w:sz w:val="28"/>
          <w:szCs w:val="28"/>
        </w:rPr>
        <w:t>разрабатывает должностные инструкции заведующего отдела;</w:t>
      </w:r>
    </w:p>
    <w:p w:rsidR="003F585D" w:rsidRDefault="003F585D" w:rsidP="003F585D">
      <w:pPr>
        <w:shd w:val="clear" w:color="auto" w:fill="FFFFFF"/>
        <w:ind w:left="5" w:right="14" w:firstLine="706"/>
        <w:jc w:val="both"/>
      </w:pPr>
      <w:r>
        <w:rPr>
          <w:sz w:val="28"/>
          <w:szCs w:val="28"/>
        </w:rPr>
        <w:t>несет персональную ответственность за деятельность отдела, со</w:t>
      </w:r>
      <w:r>
        <w:rPr>
          <w:sz w:val="28"/>
          <w:szCs w:val="28"/>
        </w:rPr>
        <w:softHyphen/>
      </w:r>
      <w:r>
        <w:rPr>
          <w:spacing w:val="-1"/>
          <w:sz w:val="28"/>
          <w:szCs w:val="28"/>
        </w:rPr>
        <w:t>стояние учета, своевременность и полноту предоставления информации в управление Алтайского края по труду и занятости населения;</w:t>
      </w:r>
    </w:p>
    <w:p w:rsidR="003F585D" w:rsidRDefault="003F585D" w:rsidP="003F585D">
      <w:pPr>
        <w:shd w:val="clear" w:color="auto" w:fill="FFFFFF"/>
        <w:ind w:left="5" w:right="19" w:firstLine="710"/>
        <w:jc w:val="both"/>
      </w:pPr>
      <w:r>
        <w:rPr>
          <w:sz w:val="28"/>
          <w:szCs w:val="28"/>
        </w:rPr>
        <w:t>вносит в установленном порядке на рассмотрение главы Администра</w:t>
      </w:r>
      <w:r>
        <w:rPr>
          <w:sz w:val="28"/>
          <w:szCs w:val="28"/>
        </w:rPr>
        <w:softHyphen/>
      </w:r>
      <w:r>
        <w:rPr>
          <w:spacing w:val="-1"/>
          <w:sz w:val="28"/>
          <w:szCs w:val="28"/>
        </w:rPr>
        <w:t xml:space="preserve">ции района проекты муниципальных правовых актов по вопросам, </w:t>
      </w:r>
      <w:r>
        <w:rPr>
          <w:sz w:val="28"/>
          <w:szCs w:val="28"/>
        </w:rPr>
        <w:t>входящим в компетенцию отдела;</w:t>
      </w:r>
    </w:p>
    <w:p w:rsidR="003F585D" w:rsidRDefault="003F585D" w:rsidP="003F585D">
      <w:pPr>
        <w:shd w:val="clear" w:color="auto" w:fill="FFFFFF"/>
        <w:ind w:right="19" w:firstLine="715"/>
        <w:jc w:val="both"/>
      </w:pPr>
      <w:r>
        <w:rPr>
          <w:spacing w:val="-1"/>
          <w:sz w:val="28"/>
          <w:szCs w:val="28"/>
        </w:rPr>
        <w:t>согласовывает трудовые договоры (контракты) с руководителями му</w:t>
      </w:r>
      <w:r>
        <w:rPr>
          <w:spacing w:val="-1"/>
          <w:sz w:val="28"/>
          <w:szCs w:val="28"/>
        </w:rPr>
        <w:softHyphen/>
      </w:r>
      <w:r>
        <w:rPr>
          <w:spacing w:val="-2"/>
          <w:sz w:val="28"/>
          <w:szCs w:val="28"/>
        </w:rPr>
        <w:t>ниципальных унитарных предприятий района и муниципальных уч</w:t>
      </w:r>
      <w:r>
        <w:rPr>
          <w:spacing w:val="-2"/>
          <w:sz w:val="28"/>
          <w:szCs w:val="28"/>
        </w:rPr>
        <w:softHyphen/>
      </w:r>
      <w:r>
        <w:rPr>
          <w:sz w:val="28"/>
          <w:szCs w:val="28"/>
        </w:rPr>
        <w:t>реждений района;</w:t>
      </w:r>
    </w:p>
    <w:p w:rsidR="003F585D" w:rsidRDefault="003F585D" w:rsidP="003F585D">
      <w:pPr>
        <w:shd w:val="clear" w:color="auto" w:fill="FFFFFF"/>
        <w:ind w:left="10" w:right="24" w:firstLine="701"/>
        <w:jc w:val="both"/>
      </w:pPr>
      <w:r>
        <w:rPr>
          <w:spacing w:val="-1"/>
          <w:sz w:val="28"/>
          <w:szCs w:val="28"/>
        </w:rPr>
        <w:t>выполняет другие функции, необходимые для обеспечения деятельно</w:t>
      </w:r>
      <w:r>
        <w:rPr>
          <w:spacing w:val="-1"/>
          <w:sz w:val="28"/>
          <w:szCs w:val="28"/>
        </w:rPr>
        <w:softHyphen/>
      </w:r>
      <w:r>
        <w:rPr>
          <w:sz w:val="28"/>
          <w:szCs w:val="28"/>
        </w:rPr>
        <w:t>сти отдела.</w:t>
      </w:r>
    </w:p>
    <w:p w:rsidR="003F585D" w:rsidRDefault="003F585D" w:rsidP="003F585D">
      <w:pPr>
        <w:shd w:val="clear" w:color="auto" w:fill="FFFFFF"/>
        <w:tabs>
          <w:tab w:val="left" w:pos="0"/>
        </w:tabs>
        <w:jc w:val="both"/>
        <w:rPr>
          <w:spacing w:val="-8"/>
          <w:sz w:val="28"/>
          <w:szCs w:val="28"/>
        </w:rPr>
      </w:pPr>
      <w:r>
        <w:rPr>
          <w:spacing w:val="-8"/>
          <w:sz w:val="28"/>
          <w:szCs w:val="28"/>
        </w:rPr>
        <w:tab/>
        <w:t>6.6.</w:t>
      </w:r>
      <w:r>
        <w:rPr>
          <w:sz w:val="28"/>
          <w:szCs w:val="28"/>
        </w:rPr>
        <w:tab/>
      </w:r>
      <w:r>
        <w:rPr>
          <w:spacing w:val="-1"/>
          <w:sz w:val="28"/>
          <w:szCs w:val="28"/>
        </w:rPr>
        <w:t>Заведующий отделом исполняют свои должностные обязанности в соответствии с должностными инструкциями, утверждаемыми главой Адми</w:t>
      </w:r>
      <w:r>
        <w:rPr>
          <w:spacing w:val="-1"/>
          <w:sz w:val="28"/>
          <w:szCs w:val="28"/>
        </w:rPr>
        <w:softHyphen/>
      </w:r>
      <w:r>
        <w:rPr>
          <w:sz w:val="28"/>
          <w:szCs w:val="28"/>
        </w:rPr>
        <w:t>нистрации района.</w:t>
      </w:r>
    </w:p>
    <w:p w:rsidR="003F585D" w:rsidRDefault="003F585D" w:rsidP="003F585D">
      <w:pPr>
        <w:jc w:val="center"/>
        <w:rPr>
          <w:b/>
          <w:iCs/>
        </w:rPr>
      </w:pPr>
      <w:r>
        <w:rPr>
          <w:b/>
          <w:iCs/>
        </w:rPr>
        <w:lastRenderedPageBreak/>
        <w:t>РОССИЙСКАЯ   ФЕДЕРАЦИЯ</w:t>
      </w:r>
    </w:p>
    <w:p w:rsidR="003F585D" w:rsidRDefault="003F585D" w:rsidP="003F585D">
      <w:pPr>
        <w:pStyle w:val="2"/>
        <w:rPr>
          <w:b/>
          <w:iCs/>
        </w:rPr>
      </w:pPr>
      <w:r>
        <w:rPr>
          <w:b/>
          <w:iCs/>
        </w:rPr>
        <w:t>АДМИНИСТРАЦИЯ  НОВИЧИХИНСКОГО  РАЙОНА</w:t>
      </w:r>
    </w:p>
    <w:p w:rsidR="003F585D" w:rsidRDefault="003F585D" w:rsidP="003F585D">
      <w:pPr>
        <w:jc w:val="center"/>
        <w:rPr>
          <w:b/>
          <w:iCs/>
        </w:rPr>
      </w:pPr>
      <w:r>
        <w:rPr>
          <w:b/>
          <w:iCs/>
        </w:rPr>
        <w:t>АЛТАЙСКОГО  КРАЯ</w:t>
      </w:r>
    </w:p>
    <w:p w:rsidR="003F585D" w:rsidRDefault="003F585D" w:rsidP="003F585D">
      <w:pPr>
        <w:pStyle w:val="1"/>
        <w:jc w:val="center"/>
        <w:rPr>
          <w:b/>
          <w:bCs w:val="0"/>
          <w:sz w:val="36"/>
        </w:rPr>
      </w:pPr>
    </w:p>
    <w:p w:rsidR="003F585D" w:rsidRDefault="003F585D" w:rsidP="003F585D">
      <w:pPr>
        <w:pStyle w:val="1"/>
        <w:jc w:val="center"/>
        <w:rPr>
          <w:b/>
          <w:bCs w:val="0"/>
          <w:sz w:val="36"/>
        </w:rPr>
      </w:pPr>
      <w:r>
        <w:rPr>
          <w:b/>
          <w:bCs w:val="0"/>
          <w:sz w:val="36"/>
        </w:rPr>
        <w:t>ПОСТАНОВЛЕНИЕ</w:t>
      </w:r>
    </w:p>
    <w:p w:rsidR="003F585D" w:rsidRDefault="003F585D" w:rsidP="003F585D"/>
    <w:p w:rsidR="003F585D" w:rsidRDefault="003F585D" w:rsidP="003F585D">
      <w:pPr>
        <w:rPr>
          <w:b/>
          <w:bCs/>
          <w:sz w:val="28"/>
        </w:rPr>
      </w:pPr>
      <w:r w:rsidRPr="003F585D">
        <w:rPr>
          <w:b/>
          <w:bCs/>
          <w:sz w:val="28"/>
        </w:rPr>
        <w:t>0</w:t>
      </w:r>
      <w:r>
        <w:rPr>
          <w:b/>
          <w:bCs/>
          <w:sz w:val="28"/>
        </w:rPr>
        <w:t>4.09.2014   №  387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F585D" w:rsidRDefault="003F585D" w:rsidP="003F585D">
      <w:pPr>
        <w:rPr>
          <w:sz w:val="28"/>
        </w:rPr>
      </w:pPr>
    </w:p>
    <w:p w:rsidR="003F585D" w:rsidRPr="003F585D" w:rsidRDefault="003F585D" w:rsidP="003F585D">
      <w:pPr>
        <w:pStyle w:val="aff0"/>
        <w:ind w:right="3141"/>
        <w:jc w:val="both"/>
        <w:rPr>
          <w:rFonts w:ascii="Times New Roman" w:hAnsi="Times New Roman"/>
          <w:b/>
          <w:bCs/>
          <w:sz w:val="27"/>
          <w:szCs w:val="27"/>
        </w:rPr>
      </w:pPr>
      <w:r w:rsidRPr="003F585D">
        <w:rPr>
          <w:rFonts w:ascii="Times New Roman" w:hAnsi="Times New Roman"/>
          <w:sz w:val="27"/>
          <w:szCs w:val="27"/>
        </w:rPr>
        <w:t xml:space="preserve">Об утверждении Порядка осуществления главными распорядителями средств районного бюджета, главными администраторами доходов районного бюджета, главными администраторами источников финансирования дефицита районного бюджета внутреннего финансового контроля и внутреннего финансового аудита, а также ведомственного контроля в сфере закупок товаров, работ, услуг для обеспечения муниципальных нужд Новичихинского района Алтайского края  </w:t>
      </w:r>
    </w:p>
    <w:p w:rsidR="003F585D" w:rsidRPr="003F585D" w:rsidRDefault="003F585D" w:rsidP="003F585D">
      <w:pPr>
        <w:widowControl w:val="0"/>
        <w:autoSpaceDE w:val="0"/>
        <w:autoSpaceDN w:val="0"/>
        <w:adjustRightInd w:val="0"/>
        <w:ind w:firstLine="540"/>
        <w:jc w:val="both"/>
        <w:rPr>
          <w:sz w:val="27"/>
          <w:szCs w:val="27"/>
        </w:rPr>
      </w:pPr>
    </w:p>
    <w:p w:rsidR="003F585D" w:rsidRPr="003F585D" w:rsidRDefault="003F585D" w:rsidP="003F585D">
      <w:pPr>
        <w:pStyle w:val="aff0"/>
        <w:ind w:firstLine="708"/>
        <w:jc w:val="both"/>
        <w:rPr>
          <w:rFonts w:ascii="Times New Roman" w:hAnsi="Times New Roman"/>
          <w:sz w:val="27"/>
          <w:szCs w:val="27"/>
        </w:rPr>
      </w:pPr>
      <w:r w:rsidRPr="003F585D">
        <w:rPr>
          <w:rFonts w:ascii="Times New Roman" w:hAnsi="Times New Roman"/>
          <w:sz w:val="27"/>
          <w:szCs w:val="27"/>
        </w:rPr>
        <w:t xml:space="preserve">В соответствии со статьей 160.2-1 Бюджетного кодекса Российской Федерации, статьей 100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постановляю: </w:t>
      </w:r>
    </w:p>
    <w:p w:rsidR="003F585D" w:rsidRPr="003F585D" w:rsidRDefault="003F585D" w:rsidP="003F585D">
      <w:pPr>
        <w:pStyle w:val="aff0"/>
        <w:jc w:val="both"/>
        <w:rPr>
          <w:rFonts w:ascii="Times New Roman" w:hAnsi="Times New Roman"/>
          <w:sz w:val="27"/>
          <w:szCs w:val="27"/>
        </w:rPr>
      </w:pPr>
    </w:p>
    <w:p w:rsidR="003F585D" w:rsidRPr="003F585D" w:rsidRDefault="003F585D" w:rsidP="003F585D">
      <w:pPr>
        <w:pStyle w:val="aff0"/>
        <w:ind w:firstLine="708"/>
        <w:jc w:val="both"/>
        <w:rPr>
          <w:rFonts w:ascii="Times New Roman" w:hAnsi="Times New Roman"/>
          <w:sz w:val="27"/>
          <w:szCs w:val="27"/>
        </w:rPr>
      </w:pPr>
      <w:r w:rsidRPr="003F585D">
        <w:rPr>
          <w:rFonts w:ascii="Times New Roman" w:hAnsi="Times New Roman"/>
          <w:sz w:val="27"/>
          <w:szCs w:val="27"/>
        </w:rPr>
        <w:t xml:space="preserve">1. Утвердить прилагаемый Порядок осуществления главными  распорядителями средств районного бюджета, главными администраторами доходов районного бюджета, главными администраторами источников финансирования дефицита районного бюджета внутреннего финансового контроля и внутреннего финансового аудита, а также ведомственного контроля в сфере закупок товаров, работ, услуг для обеспечения муниципальных нужд  Новичихинского района Алтайского края. </w:t>
      </w:r>
    </w:p>
    <w:p w:rsidR="003F585D" w:rsidRPr="003F585D" w:rsidRDefault="003F585D" w:rsidP="003F585D">
      <w:pPr>
        <w:widowControl w:val="0"/>
        <w:autoSpaceDE w:val="0"/>
        <w:autoSpaceDN w:val="0"/>
        <w:adjustRightInd w:val="0"/>
        <w:ind w:firstLine="720"/>
        <w:jc w:val="both"/>
        <w:rPr>
          <w:sz w:val="27"/>
          <w:szCs w:val="27"/>
        </w:rPr>
      </w:pPr>
      <w:r w:rsidRPr="003F585D">
        <w:rPr>
          <w:sz w:val="27"/>
          <w:szCs w:val="27"/>
        </w:rPr>
        <w:t>2. 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3F585D" w:rsidRPr="003F585D" w:rsidRDefault="003F585D" w:rsidP="003F585D">
      <w:pPr>
        <w:pStyle w:val="aff0"/>
        <w:ind w:firstLine="708"/>
        <w:jc w:val="both"/>
        <w:rPr>
          <w:rFonts w:ascii="Times New Roman" w:hAnsi="Times New Roman"/>
          <w:sz w:val="27"/>
          <w:szCs w:val="27"/>
        </w:rPr>
      </w:pPr>
      <w:r w:rsidRPr="003F585D">
        <w:rPr>
          <w:rFonts w:ascii="Times New Roman" w:hAnsi="Times New Roman"/>
          <w:sz w:val="27"/>
          <w:szCs w:val="27"/>
        </w:rPr>
        <w:t xml:space="preserve">3. Настоящее постановление вступает в силу со дня его официального </w:t>
      </w:r>
    </w:p>
    <w:p w:rsidR="003F585D" w:rsidRPr="003F585D" w:rsidRDefault="003F585D" w:rsidP="003F585D">
      <w:pPr>
        <w:pStyle w:val="aff0"/>
        <w:jc w:val="both"/>
        <w:rPr>
          <w:sz w:val="27"/>
          <w:szCs w:val="27"/>
        </w:rPr>
      </w:pPr>
      <w:r w:rsidRPr="003F585D">
        <w:rPr>
          <w:rFonts w:ascii="Times New Roman" w:hAnsi="Times New Roman"/>
          <w:sz w:val="27"/>
          <w:szCs w:val="27"/>
        </w:rPr>
        <w:t xml:space="preserve">опубликования. </w:t>
      </w:r>
    </w:p>
    <w:p w:rsidR="003F585D" w:rsidRDefault="009E1796" w:rsidP="003F585D">
      <w:pPr>
        <w:jc w:val="both"/>
      </w:pPr>
      <w:r w:rsidRPr="009E1796">
        <w:rPr>
          <w:noProof/>
          <w:sz w:val="20"/>
        </w:rPr>
        <w:pict>
          <v:shape id="_x0000_s1256" type="#_x0000_t202" style="position:absolute;left:0;text-align:left;margin-left:259.2pt;margin-top:2.5pt;width:110.3pt;height:114.65pt;z-index:251842560" stroked="f">
            <v:textbox>
              <w:txbxContent>
                <w:p w:rsidR="00A23DA5" w:rsidRDefault="00A23DA5" w:rsidP="003F585D">
                  <w:r>
                    <w:object w:dxaOrig="7021" w:dyaOrig="7381">
                      <v:shape id="_x0000_i1026" type="#_x0000_t75" style="width:108pt;height:113.25pt" o:ole="">
                        <v:imagedata r:id="rId9" o:title="" gain="234057f" blacklevel="-5898f"/>
                      </v:shape>
                      <o:OLEObject Type="Embed" ProgID="MSPhotoEd.3" ShapeID="_x0000_i1026" DrawAspect="Content" ObjectID="_1473840170" r:id="rId11"/>
                    </w:object>
                  </w:r>
                </w:p>
              </w:txbxContent>
            </v:textbox>
          </v:shape>
        </w:pict>
      </w:r>
      <w:r w:rsidRPr="009E1796">
        <w:rPr>
          <w:noProof/>
          <w:sz w:val="28"/>
        </w:rPr>
        <w:pict>
          <v:shape id="_x0000_s1255" type="#_x0000_t202" style="position:absolute;left:0;text-align:left;margin-left:149pt;margin-top:20.5pt;width:105.45pt;height:101.9pt;z-index:251841536" stroked="f">
            <v:textbox style="mso-next-textbox:#_x0000_s1255">
              <w:txbxContent>
                <w:p w:rsidR="00A23DA5" w:rsidRDefault="00A23DA5" w:rsidP="003F585D">
                  <w:r>
                    <w:rPr>
                      <w:noProof/>
                    </w:rPr>
                    <w:drawing>
                      <wp:inline distT="0" distB="0" distL="0" distR="0">
                        <wp:extent cx="1152525" cy="12001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8"/>
        </w:rPr>
        <w:pict>
          <v:shape id="_x0000_s1254" type="#_x0000_t202" style="position:absolute;left:0;text-align:left;margin-left:369pt;margin-top:41.85pt;width:81pt;height:25.35pt;z-index:251840512" stroked="f">
            <v:textbox style="mso-next-textbox:#_x0000_s1254">
              <w:txbxContent>
                <w:p w:rsidR="00A23DA5" w:rsidRDefault="00A23DA5" w:rsidP="003F585D">
                  <w:pPr>
                    <w:rPr>
                      <w:sz w:val="28"/>
                    </w:rPr>
                  </w:pPr>
                  <w:r>
                    <w:rPr>
                      <w:sz w:val="28"/>
                    </w:rPr>
                    <w:t>А.А. Штаб</w:t>
                  </w:r>
                </w:p>
              </w:txbxContent>
            </v:textbox>
            <w10:wrap type="topAndBottom"/>
          </v:shape>
        </w:pict>
      </w:r>
      <w:r w:rsidRPr="009E1796">
        <w:rPr>
          <w:noProof/>
          <w:sz w:val="28"/>
        </w:rPr>
        <w:pict>
          <v:shape id="_x0000_s1253" type="#_x0000_t202" style="position:absolute;left:0;text-align:left;margin-left:0;margin-top:40.2pt;width:153pt;height:52.35pt;z-index:251839488" stroked="f">
            <v:textbox style="mso-next-textbox:#_x0000_s1253">
              <w:txbxContent>
                <w:p w:rsidR="00A23DA5" w:rsidRDefault="00A23DA5" w:rsidP="003F585D">
                  <w:pPr>
                    <w:rPr>
                      <w:sz w:val="27"/>
                    </w:rPr>
                  </w:pPr>
                  <w:r>
                    <w:rPr>
                      <w:sz w:val="27"/>
                    </w:rPr>
                    <w:t xml:space="preserve">Глава </w:t>
                  </w:r>
                </w:p>
                <w:p w:rsidR="00A23DA5" w:rsidRDefault="00A23DA5" w:rsidP="003F585D">
                  <w:pPr>
                    <w:rPr>
                      <w:sz w:val="27"/>
                    </w:rPr>
                  </w:pPr>
                  <w:r>
                    <w:rPr>
                      <w:sz w:val="27"/>
                    </w:rPr>
                    <w:t>Администрации района</w:t>
                  </w:r>
                </w:p>
              </w:txbxContent>
            </v:textbox>
            <w10:wrap type="topAndBottom"/>
          </v:shape>
        </w:pict>
      </w:r>
    </w:p>
    <w:p w:rsidR="003F585D" w:rsidRDefault="003F585D" w:rsidP="003F585D">
      <w:pPr>
        <w:rPr>
          <w:sz w:val="28"/>
        </w:rPr>
      </w:pPr>
    </w:p>
    <w:p w:rsidR="003F585D" w:rsidRDefault="003F585D" w:rsidP="003F585D">
      <w:pPr>
        <w:rPr>
          <w:sz w:val="28"/>
        </w:rPr>
      </w:pPr>
    </w:p>
    <w:p w:rsidR="003F585D" w:rsidRPr="00254F2E" w:rsidRDefault="003F585D" w:rsidP="003F585D">
      <w:pPr>
        <w:widowControl w:val="0"/>
        <w:autoSpaceDE w:val="0"/>
        <w:autoSpaceDN w:val="0"/>
        <w:adjustRightInd w:val="0"/>
        <w:jc w:val="right"/>
        <w:rPr>
          <w:sz w:val="28"/>
          <w:szCs w:val="28"/>
        </w:rPr>
      </w:pPr>
      <w:r w:rsidRPr="00254F2E">
        <w:rPr>
          <w:sz w:val="28"/>
          <w:szCs w:val="28"/>
        </w:rPr>
        <w:lastRenderedPageBreak/>
        <w:t xml:space="preserve">УТВЕРЖДЕН </w:t>
      </w:r>
    </w:p>
    <w:p w:rsidR="003F585D" w:rsidRPr="00254F2E" w:rsidRDefault="003F585D" w:rsidP="003F585D">
      <w:pPr>
        <w:pStyle w:val="aff0"/>
        <w:jc w:val="right"/>
        <w:rPr>
          <w:rFonts w:ascii="Times New Roman" w:hAnsi="Times New Roman"/>
          <w:sz w:val="28"/>
          <w:szCs w:val="28"/>
        </w:rPr>
      </w:pPr>
      <w:r>
        <w:rPr>
          <w:rFonts w:ascii="Times New Roman" w:hAnsi="Times New Roman"/>
          <w:sz w:val="28"/>
          <w:szCs w:val="28"/>
        </w:rPr>
        <w:t xml:space="preserve">                                          </w:t>
      </w:r>
      <w:r w:rsidRPr="00254F2E">
        <w:rPr>
          <w:rFonts w:ascii="Times New Roman" w:hAnsi="Times New Roman"/>
          <w:sz w:val="28"/>
          <w:szCs w:val="28"/>
        </w:rPr>
        <w:t xml:space="preserve">постановлением Администрации </w:t>
      </w:r>
    </w:p>
    <w:p w:rsidR="003F585D" w:rsidRDefault="003F585D" w:rsidP="003F585D">
      <w:pPr>
        <w:pStyle w:val="aff0"/>
        <w:jc w:val="right"/>
        <w:rPr>
          <w:rFonts w:ascii="Times New Roman" w:hAnsi="Times New Roman"/>
          <w:sz w:val="28"/>
          <w:szCs w:val="28"/>
        </w:rPr>
      </w:pPr>
      <w:r>
        <w:rPr>
          <w:rFonts w:ascii="Times New Roman" w:hAnsi="Times New Roman"/>
          <w:sz w:val="28"/>
          <w:szCs w:val="28"/>
        </w:rPr>
        <w:t xml:space="preserve">     Новичихинского района   </w:t>
      </w:r>
    </w:p>
    <w:p w:rsidR="003F585D" w:rsidRPr="00254F2E" w:rsidRDefault="003F585D" w:rsidP="003F585D">
      <w:pPr>
        <w:pStyle w:val="aff0"/>
        <w:jc w:val="right"/>
        <w:rPr>
          <w:rFonts w:ascii="Times New Roman" w:hAnsi="Times New Roman"/>
          <w:sz w:val="28"/>
          <w:szCs w:val="28"/>
        </w:rPr>
      </w:pPr>
      <w:r>
        <w:rPr>
          <w:rFonts w:ascii="Times New Roman" w:hAnsi="Times New Roman"/>
          <w:sz w:val="28"/>
          <w:szCs w:val="28"/>
        </w:rPr>
        <w:t>о</w:t>
      </w:r>
      <w:r w:rsidRPr="00254F2E">
        <w:rPr>
          <w:rFonts w:ascii="Times New Roman" w:hAnsi="Times New Roman"/>
          <w:sz w:val="28"/>
          <w:szCs w:val="28"/>
        </w:rPr>
        <w:t>т</w:t>
      </w:r>
      <w:r>
        <w:rPr>
          <w:rFonts w:ascii="Times New Roman" w:hAnsi="Times New Roman"/>
          <w:sz w:val="28"/>
          <w:szCs w:val="28"/>
        </w:rPr>
        <w:t xml:space="preserve"> 04.09.2014</w:t>
      </w:r>
      <w:r w:rsidRPr="00254F2E">
        <w:rPr>
          <w:rFonts w:ascii="Times New Roman" w:hAnsi="Times New Roman"/>
          <w:sz w:val="28"/>
          <w:szCs w:val="28"/>
        </w:rPr>
        <w:t xml:space="preserve"> №</w:t>
      </w:r>
      <w:r>
        <w:rPr>
          <w:rFonts w:ascii="Times New Roman" w:hAnsi="Times New Roman"/>
          <w:sz w:val="28"/>
          <w:szCs w:val="28"/>
        </w:rPr>
        <w:t xml:space="preserve"> 387</w:t>
      </w:r>
      <w:r w:rsidRPr="00254F2E">
        <w:rPr>
          <w:rFonts w:ascii="Times New Roman" w:hAnsi="Times New Roman"/>
          <w:sz w:val="28"/>
          <w:szCs w:val="28"/>
        </w:rPr>
        <w:t xml:space="preserve">  </w:t>
      </w:r>
    </w:p>
    <w:p w:rsidR="003F585D" w:rsidRPr="00254F2E" w:rsidRDefault="003F585D" w:rsidP="003F585D">
      <w:pPr>
        <w:pStyle w:val="aff0"/>
        <w:jc w:val="both"/>
        <w:rPr>
          <w:rFonts w:ascii="Times New Roman" w:hAnsi="Times New Roman"/>
          <w:sz w:val="28"/>
          <w:szCs w:val="28"/>
        </w:rPr>
      </w:pP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ПОРЯДОК</w:t>
      </w: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осуществления главными распорядителями средств</w:t>
      </w:r>
      <w:r>
        <w:rPr>
          <w:rFonts w:ascii="Times New Roman" w:hAnsi="Times New Roman"/>
          <w:sz w:val="28"/>
          <w:szCs w:val="28"/>
        </w:rPr>
        <w:t xml:space="preserve">   районного</w:t>
      </w: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 xml:space="preserve">бюджета, главными администраторами доходов </w:t>
      </w:r>
      <w:r>
        <w:rPr>
          <w:rFonts w:ascii="Times New Roman" w:hAnsi="Times New Roman"/>
          <w:sz w:val="28"/>
          <w:szCs w:val="28"/>
        </w:rPr>
        <w:t>районного</w:t>
      </w:r>
      <w:r w:rsidRPr="00254F2E">
        <w:rPr>
          <w:rFonts w:ascii="Times New Roman" w:hAnsi="Times New Roman"/>
          <w:sz w:val="28"/>
          <w:szCs w:val="28"/>
        </w:rPr>
        <w:t xml:space="preserve"> бюджета,</w:t>
      </w: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главными администраторами источников финансирования</w:t>
      </w: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 xml:space="preserve">дефицита </w:t>
      </w:r>
      <w:r>
        <w:rPr>
          <w:rFonts w:ascii="Times New Roman" w:hAnsi="Times New Roman"/>
          <w:sz w:val="28"/>
          <w:szCs w:val="28"/>
        </w:rPr>
        <w:t>районного</w:t>
      </w:r>
      <w:r w:rsidRPr="00254F2E">
        <w:rPr>
          <w:rFonts w:ascii="Times New Roman" w:hAnsi="Times New Roman"/>
          <w:sz w:val="28"/>
          <w:szCs w:val="28"/>
        </w:rPr>
        <w:t xml:space="preserve"> бюджета внутреннего финансового контроля</w:t>
      </w: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и внутреннего финансового аудита, а также ведомственного</w:t>
      </w: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t>контроля в сфере закупок товаров, работ, услуг для обеспечения</w:t>
      </w:r>
    </w:p>
    <w:p w:rsidR="003F585D" w:rsidRPr="00254F2E" w:rsidRDefault="003F585D" w:rsidP="003F585D">
      <w:pPr>
        <w:pStyle w:val="aff0"/>
        <w:jc w:val="center"/>
        <w:rPr>
          <w:rFonts w:ascii="Times New Roman" w:hAnsi="Times New Roman"/>
          <w:sz w:val="28"/>
          <w:szCs w:val="28"/>
        </w:rPr>
      </w:pPr>
      <w:r>
        <w:rPr>
          <w:rFonts w:ascii="Times New Roman" w:hAnsi="Times New Roman"/>
          <w:sz w:val="28"/>
          <w:szCs w:val="28"/>
        </w:rPr>
        <w:t>муниципальных</w:t>
      </w:r>
      <w:r w:rsidRPr="00254F2E">
        <w:rPr>
          <w:rFonts w:ascii="Times New Roman" w:hAnsi="Times New Roman"/>
          <w:sz w:val="28"/>
          <w:szCs w:val="28"/>
        </w:rPr>
        <w:t xml:space="preserve"> нужд </w:t>
      </w:r>
      <w:r>
        <w:rPr>
          <w:rFonts w:ascii="Times New Roman" w:hAnsi="Times New Roman"/>
          <w:sz w:val="28"/>
          <w:szCs w:val="28"/>
        </w:rPr>
        <w:t xml:space="preserve">Новичихинского района </w:t>
      </w:r>
      <w:r w:rsidRPr="00254F2E">
        <w:rPr>
          <w:rFonts w:ascii="Times New Roman" w:hAnsi="Times New Roman"/>
          <w:sz w:val="28"/>
          <w:szCs w:val="28"/>
        </w:rPr>
        <w:t>Алтайского края</w:t>
      </w:r>
    </w:p>
    <w:p w:rsidR="003F585D" w:rsidRPr="00254F2E" w:rsidRDefault="003F585D" w:rsidP="003F585D">
      <w:pPr>
        <w:pStyle w:val="aff0"/>
        <w:jc w:val="both"/>
        <w:rPr>
          <w:rFonts w:ascii="Times New Roman" w:hAnsi="Times New Roman"/>
          <w:sz w:val="28"/>
          <w:szCs w:val="28"/>
        </w:rPr>
      </w:pPr>
    </w:p>
    <w:p w:rsidR="003F585D" w:rsidRPr="00254F2E" w:rsidRDefault="003F585D" w:rsidP="003F585D">
      <w:pPr>
        <w:pStyle w:val="aff0"/>
        <w:jc w:val="both"/>
        <w:rPr>
          <w:rFonts w:ascii="Times New Roman" w:hAnsi="Times New Roman"/>
          <w:sz w:val="28"/>
          <w:szCs w:val="28"/>
        </w:rPr>
      </w:pPr>
    </w:p>
    <w:p w:rsidR="003F585D" w:rsidRDefault="003F585D" w:rsidP="003F585D">
      <w:pPr>
        <w:pStyle w:val="aff0"/>
        <w:numPr>
          <w:ilvl w:val="0"/>
          <w:numId w:val="40"/>
        </w:numPr>
        <w:jc w:val="both"/>
        <w:rPr>
          <w:rFonts w:ascii="Times New Roman" w:hAnsi="Times New Roman"/>
          <w:sz w:val="28"/>
          <w:szCs w:val="28"/>
        </w:rPr>
      </w:pPr>
      <w:r w:rsidRPr="00254F2E">
        <w:rPr>
          <w:rFonts w:ascii="Times New Roman" w:hAnsi="Times New Roman"/>
          <w:sz w:val="28"/>
          <w:szCs w:val="28"/>
        </w:rPr>
        <w:t xml:space="preserve">Общие положения </w:t>
      </w:r>
    </w:p>
    <w:p w:rsidR="003F585D" w:rsidRPr="00254F2E" w:rsidRDefault="003F585D" w:rsidP="003F585D">
      <w:pPr>
        <w:pStyle w:val="aff0"/>
        <w:ind w:left="1080"/>
        <w:jc w:val="both"/>
        <w:rPr>
          <w:rFonts w:ascii="Times New Roman" w:hAnsi="Times New Roman"/>
          <w:sz w:val="28"/>
          <w:szCs w:val="28"/>
        </w:rPr>
      </w:pPr>
    </w:p>
    <w:p w:rsidR="003F585D" w:rsidRPr="00254F2E" w:rsidRDefault="003F585D" w:rsidP="003F585D">
      <w:pPr>
        <w:pStyle w:val="aff0"/>
        <w:ind w:firstLine="709"/>
        <w:jc w:val="both"/>
        <w:rPr>
          <w:rFonts w:ascii="Times New Roman" w:hAnsi="Times New Roman"/>
          <w:sz w:val="28"/>
          <w:szCs w:val="28"/>
        </w:rPr>
      </w:pPr>
      <w:r w:rsidRPr="00254F2E">
        <w:rPr>
          <w:rFonts w:ascii="Times New Roman" w:hAnsi="Times New Roman"/>
          <w:sz w:val="28"/>
          <w:szCs w:val="28"/>
        </w:rPr>
        <w:t xml:space="preserve">1.1. Настоящий Порядок устанавливает общие правила осуществления главными распорядителями средств </w:t>
      </w:r>
      <w:r>
        <w:rPr>
          <w:rFonts w:ascii="Times New Roman" w:hAnsi="Times New Roman"/>
          <w:sz w:val="28"/>
          <w:szCs w:val="28"/>
        </w:rPr>
        <w:t>районного</w:t>
      </w:r>
      <w:r w:rsidRPr="00254F2E">
        <w:rPr>
          <w:rFonts w:ascii="Times New Roman" w:hAnsi="Times New Roman"/>
          <w:sz w:val="28"/>
          <w:szCs w:val="28"/>
        </w:rPr>
        <w:t xml:space="preserve"> бюджета, главными администраторами доходов </w:t>
      </w:r>
      <w:r>
        <w:rPr>
          <w:rFonts w:ascii="Times New Roman" w:hAnsi="Times New Roman"/>
          <w:sz w:val="28"/>
          <w:szCs w:val="28"/>
        </w:rPr>
        <w:t>районного</w:t>
      </w:r>
      <w:r w:rsidRPr="00254F2E">
        <w:rPr>
          <w:rFonts w:ascii="Times New Roman" w:hAnsi="Times New Roman"/>
          <w:sz w:val="28"/>
          <w:szCs w:val="28"/>
        </w:rPr>
        <w:t xml:space="preserve"> бюджета, главными администраторами источников финансирования дефицита </w:t>
      </w:r>
      <w:r>
        <w:rPr>
          <w:rFonts w:ascii="Times New Roman" w:hAnsi="Times New Roman"/>
          <w:sz w:val="28"/>
          <w:szCs w:val="28"/>
        </w:rPr>
        <w:t>районного</w:t>
      </w:r>
      <w:r w:rsidRPr="00254F2E">
        <w:rPr>
          <w:rFonts w:ascii="Times New Roman" w:hAnsi="Times New Roman"/>
          <w:sz w:val="28"/>
          <w:szCs w:val="28"/>
        </w:rPr>
        <w:t xml:space="preserve"> бюджета (далее - «главный администратор средств </w:t>
      </w:r>
      <w:r>
        <w:rPr>
          <w:rFonts w:ascii="Times New Roman" w:hAnsi="Times New Roman"/>
          <w:sz w:val="28"/>
          <w:szCs w:val="28"/>
        </w:rPr>
        <w:t>районного</w:t>
      </w:r>
      <w:r w:rsidRPr="00254F2E">
        <w:rPr>
          <w:rFonts w:ascii="Times New Roman" w:hAnsi="Times New Roman"/>
          <w:sz w:val="28"/>
          <w:szCs w:val="28"/>
        </w:rPr>
        <w:t xml:space="preserve"> бюджета») внутреннего финансового</w:t>
      </w:r>
      <w:r>
        <w:rPr>
          <w:rFonts w:ascii="Times New Roman" w:hAnsi="Times New Roman"/>
          <w:sz w:val="28"/>
          <w:szCs w:val="28"/>
        </w:rPr>
        <w:t xml:space="preserve"> </w:t>
      </w:r>
      <w:r w:rsidRPr="00254F2E">
        <w:rPr>
          <w:rFonts w:ascii="Times New Roman" w:hAnsi="Times New Roman"/>
          <w:sz w:val="28"/>
          <w:szCs w:val="28"/>
        </w:rPr>
        <w:t xml:space="preserve">контроля и внутреннего финансового аудита, а также ведомственного контроля в сфере закупок. </w:t>
      </w:r>
    </w:p>
    <w:p w:rsidR="003F585D" w:rsidRPr="00254F2E" w:rsidRDefault="003F585D" w:rsidP="003F585D">
      <w:pPr>
        <w:pStyle w:val="aff0"/>
        <w:ind w:firstLine="709"/>
        <w:jc w:val="both"/>
        <w:rPr>
          <w:rFonts w:ascii="Times New Roman" w:hAnsi="Times New Roman"/>
          <w:sz w:val="28"/>
          <w:szCs w:val="28"/>
        </w:rPr>
      </w:pPr>
      <w:r w:rsidRPr="00254F2E">
        <w:rPr>
          <w:rFonts w:ascii="Times New Roman" w:hAnsi="Times New Roman"/>
          <w:sz w:val="28"/>
          <w:szCs w:val="28"/>
        </w:rPr>
        <w:t xml:space="preserve">1.2. Контрольная деятельность, осуществляемая главным администратором средств </w:t>
      </w:r>
      <w:r>
        <w:rPr>
          <w:rFonts w:ascii="Times New Roman" w:hAnsi="Times New Roman"/>
          <w:sz w:val="28"/>
          <w:szCs w:val="28"/>
        </w:rPr>
        <w:t>районного</w:t>
      </w:r>
      <w:r w:rsidRPr="00254F2E">
        <w:rPr>
          <w:rFonts w:ascii="Times New Roman" w:hAnsi="Times New Roman"/>
          <w:sz w:val="28"/>
          <w:szCs w:val="28"/>
        </w:rPr>
        <w:t xml:space="preserve"> бюджета в соответствии с настоящим Порядком, основывается на принципах законности, объективности, эффективности, независимости, профессиональной компетентности и достоверности результатов. </w:t>
      </w:r>
    </w:p>
    <w:p w:rsidR="003F585D" w:rsidRPr="00254F2E" w:rsidRDefault="003F585D" w:rsidP="003F585D">
      <w:pPr>
        <w:pStyle w:val="aff0"/>
        <w:ind w:firstLine="709"/>
        <w:jc w:val="both"/>
        <w:rPr>
          <w:rFonts w:ascii="Times New Roman" w:hAnsi="Times New Roman"/>
          <w:sz w:val="28"/>
          <w:szCs w:val="28"/>
        </w:rPr>
      </w:pPr>
      <w:r w:rsidRPr="00254F2E">
        <w:rPr>
          <w:rFonts w:ascii="Times New Roman" w:hAnsi="Times New Roman"/>
          <w:sz w:val="28"/>
          <w:szCs w:val="28"/>
        </w:rPr>
        <w:t xml:space="preserve">1.3. Ответственность за организацию внутреннего финансового контроля, внутреннего финансового аудита и ведомственного контроля в сфере закупок несет руководитель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9"/>
        <w:jc w:val="both"/>
        <w:rPr>
          <w:rFonts w:ascii="Times New Roman" w:hAnsi="Times New Roman"/>
          <w:sz w:val="28"/>
          <w:szCs w:val="28"/>
        </w:rPr>
      </w:pPr>
      <w:r w:rsidRPr="00254F2E">
        <w:rPr>
          <w:rFonts w:ascii="Times New Roman" w:hAnsi="Times New Roman"/>
          <w:sz w:val="28"/>
          <w:szCs w:val="28"/>
        </w:rPr>
        <w:t xml:space="preserve">1.4. Главный администратор средств </w:t>
      </w:r>
      <w:r>
        <w:rPr>
          <w:rFonts w:ascii="Times New Roman" w:hAnsi="Times New Roman"/>
          <w:sz w:val="28"/>
          <w:szCs w:val="28"/>
        </w:rPr>
        <w:t>районного</w:t>
      </w:r>
      <w:r w:rsidRPr="00254F2E">
        <w:rPr>
          <w:rFonts w:ascii="Times New Roman" w:hAnsi="Times New Roman"/>
          <w:sz w:val="28"/>
          <w:szCs w:val="28"/>
        </w:rPr>
        <w:t xml:space="preserve"> бюджета обязан</w:t>
      </w:r>
      <w:r>
        <w:rPr>
          <w:rFonts w:ascii="Times New Roman" w:hAnsi="Times New Roman"/>
          <w:sz w:val="28"/>
          <w:szCs w:val="28"/>
        </w:rPr>
        <w:t xml:space="preserve"> </w:t>
      </w:r>
      <w:r w:rsidRPr="00254F2E">
        <w:rPr>
          <w:rFonts w:ascii="Times New Roman" w:hAnsi="Times New Roman"/>
          <w:sz w:val="28"/>
          <w:szCs w:val="28"/>
        </w:rPr>
        <w:t xml:space="preserve">предоставлять комитету </w:t>
      </w:r>
      <w:r>
        <w:rPr>
          <w:rFonts w:ascii="Times New Roman" w:hAnsi="Times New Roman"/>
          <w:sz w:val="28"/>
          <w:szCs w:val="28"/>
        </w:rPr>
        <w:t xml:space="preserve">по финансам, </w:t>
      </w:r>
      <w:r w:rsidRPr="00254F2E">
        <w:rPr>
          <w:rFonts w:ascii="Times New Roman" w:hAnsi="Times New Roman"/>
          <w:sz w:val="28"/>
          <w:szCs w:val="28"/>
        </w:rPr>
        <w:t xml:space="preserve">налоговой и кредитной политике </w:t>
      </w:r>
      <w:r>
        <w:rPr>
          <w:rFonts w:ascii="Times New Roman" w:hAnsi="Times New Roman"/>
          <w:sz w:val="28"/>
          <w:szCs w:val="28"/>
        </w:rPr>
        <w:t xml:space="preserve">Администрации Новичихинского района </w:t>
      </w:r>
      <w:r w:rsidRPr="00254F2E">
        <w:rPr>
          <w:rFonts w:ascii="Times New Roman" w:hAnsi="Times New Roman"/>
          <w:sz w:val="28"/>
          <w:szCs w:val="28"/>
        </w:rPr>
        <w:t xml:space="preserve">запрашиваемые им информацию </w:t>
      </w:r>
    </w:p>
    <w:p w:rsidR="003F585D" w:rsidRPr="00254F2E" w:rsidRDefault="003F585D" w:rsidP="003F585D">
      <w:pPr>
        <w:pStyle w:val="aff0"/>
        <w:ind w:firstLine="709"/>
        <w:jc w:val="both"/>
        <w:rPr>
          <w:rFonts w:ascii="Times New Roman" w:hAnsi="Times New Roman"/>
          <w:sz w:val="28"/>
          <w:szCs w:val="28"/>
        </w:rPr>
      </w:pPr>
      <w:r w:rsidRPr="00254F2E">
        <w:rPr>
          <w:rFonts w:ascii="Times New Roman" w:hAnsi="Times New Roman"/>
          <w:sz w:val="28"/>
          <w:szCs w:val="28"/>
        </w:rPr>
        <w:t xml:space="preserve">и документы в целях проведения анализа осуществления внутреннего финансового контроля, внутреннего финансового аудита и ведомственного </w:t>
      </w:r>
    </w:p>
    <w:p w:rsidR="003F585D" w:rsidRDefault="003F585D" w:rsidP="003F585D">
      <w:pPr>
        <w:pStyle w:val="aff0"/>
        <w:ind w:firstLine="709"/>
        <w:jc w:val="both"/>
        <w:rPr>
          <w:rFonts w:ascii="Times New Roman" w:hAnsi="Times New Roman"/>
          <w:sz w:val="28"/>
          <w:szCs w:val="28"/>
        </w:rPr>
      </w:pPr>
      <w:r w:rsidRPr="00254F2E">
        <w:rPr>
          <w:rFonts w:ascii="Times New Roman" w:hAnsi="Times New Roman"/>
          <w:sz w:val="28"/>
          <w:szCs w:val="28"/>
        </w:rPr>
        <w:t xml:space="preserve">контроля в сфере закупок. </w:t>
      </w:r>
    </w:p>
    <w:p w:rsidR="003F585D" w:rsidRDefault="003F585D" w:rsidP="003F585D">
      <w:pPr>
        <w:pStyle w:val="aff0"/>
        <w:ind w:firstLine="709"/>
        <w:jc w:val="both"/>
        <w:rPr>
          <w:rFonts w:ascii="Times New Roman" w:hAnsi="Times New Roman"/>
          <w:sz w:val="28"/>
          <w:szCs w:val="28"/>
        </w:rPr>
      </w:pPr>
    </w:p>
    <w:p w:rsidR="003F585D" w:rsidRDefault="003F585D" w:rsidP="003F585D">
      <w:pPr>
        <w:pStyle w:val="aff0"/>
        <w:ind w:firstLine="709"/>
        <w:jc w:val="both"/>
        <w:rPr>
          <w:rFonts w:ascii="Times New Roman" w:hAnsi="Times New Roman"/>
          <w:sz w:val="28"/>
          <w:szCs w:val="28"/>
        </w:rPr>
      </w:pPr>
    </w:p>
    <w:p w:rsidR="003F585D" w:rsidRDefault="003F585D" w:rsidP="003F585D">
      <w:pPr>
        <w:pStyle w:val="aff0"/>
        <w:ind w:firstLine="709"/>
        <w:jc w:val="both"/>
        <w:rPr>
          <w:rFonts w:ascii="Times New Roman" w:hAnsi="Times New Roman"/>
          <w:sz w:val="28"/>
          <w:szCs w:val="28"/>
        </w:rPr>
      </w:pPr>
    </w:p>
    <w:p w:rsidR="003F585D" w:rsidRDefault="003F585D" w:rsidP="003F585D">
      <w:pPr>
        <w:pStyle w:val="aff0"/>
        <w:ind w:firstLine="709"/>
        <w:jc w:val="both"/>
        <w:rPr>
          <w:rFonts w:ascii="Times New Roman" w:hAnsi="Times New Roman"/>
          <w:sz w:val="28"/>
          <w:szCs w:val="28"/>
        </w:rPr>
      </w:pPr>
    </w:p>
    <w:p w:rsidR="003F585D" w:rsidRDefault="003F585D" w:rsidP="003F585D">
      <w:pPr>
        <w:pStyle w:val="aff0"/>
        <w:ind w:firstLine="709"/>
        <w:jc w:val="both"/>
        <w:rPr>
          <w:rFonts w:ascii="Times New Roman" w:hAnsi="Times New Roman"/>
          <w:sz w:val="28"/>
          <w:szCs w:val="28"/>
        </w:rPr>
      </w:pPr>
    </w:p>
    <w:p w:rsidR="003F585D" w:rsidRPr="00254F2E" w:rsidRDefault="003F585D" w:rsidP="003F585D">
      <w:pPr>
        <w:pStyle w:val="aff0"/>
        <w:jc w:val="center"/>
        <w:rPr>
          <w:rFonts w:ascii="Times New Roman" w:hAnsi="Times New Roman"/>
          <w:sz w:val="28"/>
          <w:szCs w:val="28"/>
        </w:rPr>
      </w:pPr>
      <w:r w:rsidRPr="00254F2E">
        <w:rPr>
          <w:rFonts w:ascii="Times New Roman" w:hAnsi="Times New Roman"/>
          <w:sz w:val="28"/>
          <w:szCs w:val="28"/>
        </w:rPr>
        <w:lastRenderedPageBreak/>
        <w:t>II. Организация и осуществление внутреннего финансового</w:t>
      </w:r>
    </w:p>
    <w:p w:rsidR="003F585D" w:rsidRDefault="003F585D" w:rsidP="003F585D">
      <w:pPr>
        <w:pStyle w:val="aff0"/>
        <w:jc w:val="center"/>
        <w:rPr>
          <w:rFonts w:ascii="Times New Roman" w:hAnsi="Times New Roman"/>
          <w:sz w:val="28"/>
          <w:szCs w:val="28"/>
        </w:rPr>
      </w:pPr>
      <w:r w:rsidRPr="00254F2E">
        <w:rPr>
          <w:rFonts w:ascii="Times New Roman" w:hAnsi="Times New Roman"/>
          <w:sz w:val="28"/>
          <w:szCs w:val="28"/>
        </w:rPr>
        <w:t>контроля и ведомственного контроля в сфере закупок</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2.1. Внутренний финансовый контроль представляет собой непрерывный процесс, осуществляемый руководителем, заместителями руководителя, иными должностными лицами главного администратора средств </w:t>
      </w:r>
      <w:r>
        <w:rPr>
          <w:rFonts w:ascii="Times New Roman" w:hAnsi="Times New Roman"/>
          <w:sz w:val="28"/>
          <w:szCs w:val="28"/>
        </w:rPr>
        <w:t xml:space="preserve">районного </w:t>
      </w:r>
      <w:r w:rsidRPr="00254F2E">
        <w:rPr>
          <w:rFonts w:ascii="Times New Roman" w:hAnsi="Times New Roman"/>
          <w:sz w:val="28"/>
          <w:szCs w:val="28"/>
        </w:rPr>
        <w:t xml:space="preserve">бюджета, организующими и выполняющими внутренние процедуры составления и исполнения </w:t>
      </w:r>
      <w:r>
        <w:rPr>
          <w:rFonts w:ascii="Times New Roman" w:hAnsi="Times New Roman"/>
          <w:sz w:val="28"/>
          <w:szCs w:val="28"/>
        </w:rPr>
        <w:t>районного</w:t>
      </w:r>
      <w:r w:rsidRPr="00254F2E">
        <w:rPr>
          <w:rFonts w:ascii="Times New Roman" w:hAnsi="Times New Roman"/>
          <w:sz w:val="28"/>
          <w:szCs w:val="28"/>
        </w:rPr>
        <w:t xml:space="preserve"> бюджета, ведения бюджетного учета и составления бюджетной отчетности (далее - «внутренние бюджетные процедуры») и (или) уполномоченными на проведение внутреннего финансового контроля.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2.2. Главный распорядитель средств </w:t>
      </w:r>
      <w:r>
        <w:rPr>
          <w:rFonts w:ascii="Times New Roman" w:hAnsi="Times New Roman"/>
          <w:sz w:val="28"/>
          <w:szCs w:val="28"/>
        </w:rPr>
        <w:t>районного</w:t>
      </w:r>
      <w:r w:rsidRPr="00254F2E">
        <w:rPr>
          <w:rFonts w:ascii="Times New Roman" w:hAnsi="Times New Roman"/>
          <w:sz w:val="28"/>
          <w:szCs w:val="28"/>
        </w:rPr>
        <w:t xml:space="preserve"> бюджета осуществляет </w:t>
      </w:r>
    </w:p>
    <w:p w:rsidR="003F585D"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внутренний финансовый контроль, направленный на: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соблюдение внутренних стандартов и процедур составления и исполнения </w:t>
      </w:r>
      <w:r>
        <w:rPr>
          <w:rFonts w:ascii="Times New Roman" w:hAnsi="Times New Roman"/>
          <w:sz w:val="28"/>
          <w:szCs w:val="28"/>
        </w:rPr>
        <w:t>районного</w:t>
      </w:r>
      <w:r w:rsidRPr="00254F2E">
        <w:rPr>
          <w:rFonts w:ascii="Times New Roman" w:hAnsi="Times New Roman"/>
          <w:sz w:val="28"/>
          <w:szCs w:val="28"/>
        </w:rPr>
        <w:t xml:space="preserve"> бюджета по расходам, включая расходы на закупку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товаров, работ, услуг для обеспечения </w:t>
      </w:r>
      <w:r>
        <w:rPr>
          <w:rFonts w:ascii="Times New Roman" w:hAnsi="Times New Roman"/>
          <w:sz w:val="28"/>
          <w:szCs w:val="28"/>
        </w:rPr>
        <w:t>муниципальных</w:t>
      </w:r>
      <w:r w:rsidRPr="00254F2E">
        <w:rPr>
          <w:rFonts w:ascii="Times New Roman" w:hAnsi="Times New Roman"/>
          <w:sz w:val="28"/>
          <w:szCs w:val="28"/>
        </w:rPr>
        <w:t xml:space="preserve"> нужд </w:t>
      </w:r>
      <w:r>
        <w:rPr>
          <w:rFonts w:ascii="Times New Roman" w:hAnsi="Times New Roman"/>
          <w:sz w:val="28"/>
          <w:szCs w:val="28"/>
        </w:rPr>
        <w:t xml:space="preserve"> Новичихинского района </w:t>
      </w:r>
      <w:r w:rsidRPr="00254F2E">
        <w:rPr>
          <w:rFonts w:ascii="Times New Roman" w:hAnsi="Times New Roman"/>
          <w:sz w:val="28"/>
          <w:szCs w:val="28"/>
        </w:rPr>
        <w:t>Алтайского</w:t>
      </w:r>
      <w:r>
        <w:rPr>
          <w:rFonts w:ascii="Times New Roman" w:hAnsi="Times New Roman"/>
          <w:sz w:val="28"/>
          <w:szCs w:val="28"/>
        </w:rPr>
        <w:t xml:space="preserve"> </w:t>
      </w:r>
      <w:r w:rsidRPr="00254F2E">
        <w:rPr>
          <w:rFonts w:ascii="Times New Roman" w:hAnsi="Times New Roman"/>
          <w:sz w:val="28"/>
          <w:szCs w:val="28"/>
        </w:rPr>
        <w:t xml:space="preserve">края, составления бюджетной отчетности и ведения бюджетного учета (далее - «внутренние стандарты») этим главным распорядителем средств </w:t>
      </w:r>
      <w:r>
        <w:rPr>
          <w:rFonts w:ascii="Times New Roman" w:hAnsi="Times New Roman"/>
          <w:sz w:val="28"/>
          <w:szCs w:val="28"/>
        </w:rPr>
        <w:t xml:space="preserve">районного </w:t>
      </w:r>
      <w:r w:rsidRPr="00254F2E">
        <w:rPr>
          <w:rFonts w:ascii="Times New Roman" w:hAnsi="Times New Roman"/>
          <w:sz w:val="28"/>
          <w:szCs w:val="28"/>
        </w:rPr>
        <w:t xml:space="preserve"> бюджета и подведомственными ему получателями средств </w:t>
      </w:r>
      <w:r>
        <w:rPr>
          <w:rFonts w:ascii="Times New Roman" w:hAnsi="Times New Roman"/>
          <w:sz w:val="28"/>
          <w:szCs w:val="28"/>
        </w:rPr>
        <w:t xml:space="preserve"> районного </w:t>
      </w:r>
      <w:r w:rsidRPr="00254F2E">
        <w:rPr>
          <w:rFonts w:ascii="Times New Roman" w:hAnsi="Times New Roman"/>
          <w:sz w:val="28"/>
          <w:szCs w:val="28"/>
        </w:rPr>
        <w:t xml:space="preserve">бюджета (в том числе подведомственными получателями субсидий из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подготовку и организацию мер по повышению экономности и результативности использования бюджетных средств.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Главный администратор доходов </w:t>
      </w:r>
      <w:r>
        <w:rPr>
          <w:rFonts w:ascii="Times New Roman" w:hAnsi="Times New Roman"/>
          <w:sz w:val="28"/>
          <w:szCs w:val="28"/>
        </w:rPr>
        <w:t>районного</w:t>
      </w:r>
      <w:r w:rsidRPr="00254F2E">
        <w:rPr>
          <w:rFonts w:ascii="Times New Roman" w:hAnsi="Times New Roman"/>
          <w:sz w:val="28"/>
          <w:szCs w:val="28"/>
        </w:rPr>
        <w:t xml:space="preserve"> бюджета осуществляет внутренний финансовый контроль, направленный на соблюдение внутренних стандартов и процедур составления и исполнения </w:t>
      </w:r>
      <w:r>
        <w:rPr>
          <w:rFonts w:ascii="Times New Roman" w:hAnsi="Times New Roman"/>
          <w:sz w:val="28"/>
          <w:szCs w:val="28"/>
        </w:rPr>
        <w:t xml:space="preserve">районного </w:t>
      </w:r>
      <w:r w:rsidRPr="00254F2E">
        <w:rPr>
          <w:rFonts w:ascii="Times New Roman" w:hAnsi="Times New Roman"/>
          <w:sz w:val="28"/>
          <w:szCs w:val="28"/>
        </w:rPr>
        <w:t xml:space="preserve">бюджета по доходам, составления бюджетной отчетности и ведения бюджетного учета этим главным администратором доходов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Главный администратор источников финансирования дефицита </w:t>
      </w:r>
      <w:r>
        <w:rPr>
          <w:rFonts w:ascii="Times New Roman" w:hAnsi="Times New Roman"/>
          <w:sz w:val="28"/>
          <w:szCs w:val="28"/>
        </w:rPr>
        <w:t>районного</w:t>
      </w:r>
      <w:r w:rsidRPr="00254F2E">
        <w:rPr>
          <w:rFonts w:ascii="Times New Roman" w:hAnsi="Times New Roman"/>
          <w:sz w:val="28"/>
          <w:szCs w:val="28"/>
        </w:rPr>
        <w:t xml:space="preserve"> бюджета осуществляет внутренний финансовый контроль, направленный на соблюдение внутренних стандартов и процедур составления и исполнения </w:t>
      </w:r>
      <w:r>
        <w:rPr>
          <w:rFonts w:ascii="Times New Roman" w:hAnsi="Times New Roman"/>
          <w:sz w:val="28"/>
          <w:szCs w:val="28"/>
        </w:rPr>
        <w:t>районного</w:t>
      </w:r>
      <w:r w:rsidRPr="00254F2E">
        <w:rPr>
          <w:rFonts w:ascii="Times New Roman" w:hAnsi="Times New Roman"/>
          <w:sz w:val="28"/>
          <w:szCs w:val="28"/>
        </w:rPr>
        <w:t xml:space="preserve"> бюджета по источникам финансирования дефицита </w:t>
      </w:r>
      <w:r>
        <w:rPr>
          <w:rFonts w:ascii="Times New Roman" w:hAnsi="Times New Roman"/>
          <w:sz w:val="28"/>
          <w:szCs w:val="28"/>
        </w:rPr>
        <w:t>районного</w:t>
      </w:r>
      <w:r w:rsidRPr="00254F2E">
        <w:rPr>
          <w:rFonts w:ascii="Times New Roman" w:hAnsi="Times New Roman"/>
          <w:sz w:val="28"/>
          <w:szCs w:val="28"/>
        </w:rPr>
        <w:t xml:space="preserve"> бюджета, составления бюджетной отчетности и ведения бюджетного учета этим главным администратором источников финансирования дефицита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2.3. Должностные лица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бюджета осуществляют внутренний финансовый контроль в соответствии с их должностными регламентами в отношении следующих внутренних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бюджетных процедур: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составление и представление в комитет по финансам, налоговой и кредитной политике </w:t>
      </w:r>
      <w:r>
        <w:rPr>
          <w:rFonts w:ascii="Times New Roman" w:hAnsi="Times New Roman"/>
          <w:sz w:val="28"/>
          <w:szCs w:val="28"/>
        </w:rPr>
        <w:t xml:space="preserve">Администрации Новичихинского района </w:t>
      </w:r>
      <w:r w:rsidRPr="00254F2E">
        <w:rPr>
          <w:rFonts w:ascii="Times New Roman" w:hAnsi="Times New Roman"/>
          <w:sz w:val="28"/>
          <w:szCs w:val="28"/>
        </w:rPr>
        <w:t xml:space="preserve">документов,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lastRenderedPageBreak/>
        <w:t xml:space="preserve">необходимых для составления и рассмотрения проекта </w:t>
      </w:r>
      <w:r>
        <w:rPr>
          <w:rFonts w:ascii="Times New Roman" w:hAnsi="Times New Roman"/>
          <w:sz w:val="28"/>
          <w:szCs w:val="28"/>
        </w:rPr>
        <w:t xml:space="preserve">районного </w:t>
      </w:r>
      <w:r w:rsidRPr="00254F2E">
        <w:rPr>
          <w:rFonts w:ascii="Times New Roman" w:hAnsi="Times New Roman"/>
          <w:sz w:val="28"/>
          <w:szCs w:val="28"/>
        </w:rPr>
        <w:t xml:space="preserve">бюджета,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в том числе обоснований бюджетных ассигнований;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составление и представление в комитет  по финансам, налоговой и кредитной политике </w:t>
      </w:r>
      <w:r>
        <w:rPr>
          <w:rFonts w:ascii="Times New Roman" w:hAnsi="Times New Roman"/>
          <w:sz w:val="28"/>
          <w:szCs w:val="28"/>
        </w:rPr>
        <w:t>А</w:t>
      </w:r>
      <w:r w:rsidRPr="00254F2E">
        <w:rPr>
          <w:rFonts w:ascii="Times New Roman" w:hAnsi="Times New Roman"/>
          <w:sz w:val="28"/>
          <w:szCs w:val="28"/>
        </w:rPr>
        <w:t>дминистрации</w:t>
      </w:r>
      <w:r>
        <w:rPr>
          <w:rFonts w:ascii="Times New Roman" w:hAnsi="Times New Roman"/>
          <w:sz w:val="28"/>
          <w:szCs w:val="28"/>
        </w:rPr>
        <w:t xml:space="preserve"> Новичихинского района </w:t>
      </w:r>
      <w:r w:rsidRPr="00254F2E">
        <w:rPr>
          <w:rFonts w:ascii="Times New Roman" w:hAnsi="Times New Roman"/>
          <w:sz w:val="28"/>
          <w:szCs w:val="28"/>
        </w:rPr>
        <w:t xml:space="preserve"> Алтайского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края документов, </w:t>
      </w:r>
      <w:r>
        <w:rPr>
          <w:rFonts w:ascii="Times New Roman" w:hAnsi="Times New Roman"/>
          <w:sz w:val="28"/>
          <w:szCs w:val="28"/>
        </w:rPr>
        <w:t xml:space="preserve"> </w:t>
      </w:r>
      <w:r w:rsidRPr="00254F2E">
        <w:rPr>
          <w:rFonts w:ascii="Times New Roman" w:hAnsi="Times New Roman"/>
          <w:sz w:val="28"/>
          <w:szCs w:val="28"/>
        </w:rPr>
        <w:t xml:space="preserve">необходимых для составления и ведения кассового плана по доходам, расходам и источникам финансирования дефицита </w:t>
      </w:r>
      <w:r>
        <w:rPr>
          <w:rFonts w:ascii="Times New Roman" w:hAnsi="Times New Roman"/>
          <w:sz w:val="28"/>
          <w:szCs w:val="28"/>
        </w:rPr>
        <w:t xml:space="preserve">районного </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составление, утверждение и ведение бюджетной росписи главного распорядителя средств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составление и направление в комитет по финансам, налоговой и </w:t>
      </w:r>
      <w:r>
        <w:rPr>
          <w:rFonts w:ascii="Times New Roman" w:hAnsi="Times New Roman"/>
          <w:sz w:val="28"/>
          <w:szCs w:val="28"/>
        </w:rPr>
        <w:t>к</w:t>
      </w:r>
      <w:r w:rsidRPr="00254F2E">
        <w:rPr>
          <w:rFonts w:ascii="Times New Roman" w:hAnsi="Times New Roman"/>
          <w:sz w:val="28"/>
          <w:szCs w:val="28"/>
        </w:rPr>
        <w:t xml:space="preserve">редитной политике </w:t>
      </w:r>
      <w:r>
        <w:rPr>
          <w:rFonts w:ascii="Times New Roman" w:hAnsi="Times New Roman"/>
          <w:sz w:val="28"/>
          <w:szCs w:val="28"/>
        </w:rPr>
        <w:t>А</w:t>
      </w:r>
      <w:r w:rsidRPr="00254F2E">
        <w:rPr>
          <w:rFonts w:ascii="Times New Roman" w:hAnsi="Times New Roman"/>
          <w:sz w:val="28"/>
          <w:szCs w:val="28"/>
        </w:rPr>
        <w:t xml:space="preserve">дминистрации </w:t>
      </w:r>
      <w:r>
        <w:rPr>
          <w:rFonts w:ascii="Times New Roman" w:hAnsi="Times New Roman"/>
          <w:sz w:val="28"/>
          <w:szCs w:val="28"/>
        </w:rPr>
        <w:t xml:space="preserve"> Новичихинского района </w:t>
      </w:r>
      <w:r w:rsidRPr="00254F2E">
        <w:rPr>
          <w:rFonts w:ascii="Times New Roman" w:hAnsi="Times New Roman"/>
          <w:sz w:val="28"/>
          <w:szCs w:val="28"/>
        </w:rPr>
        <w:t xml:space="preserve">Алтайского края документов, необходимых для формирования и ведения сводной бюджетной росписи </w:t>
      </w:r>
      <w:r>
        <w:rPr>
          <w:rFonts w:ascii="Times New Roman" w:hAnsi="Times New Roman"/>
          <w:sz w:val="28"/>
          <w:szCs w:val="28"/>
        </w:rPr>
        <w:t xml:space="preserve">районного </w:t>
      </w:r>
      <w:r w:rsidRPr="00254F2E">
        <w:rPr>
          <w:rFonts w:ascii="Times New Roman" w:hAnsi="Times New Roman"/>
          <w:sz w:val="28"/>
          <w:szCs w:val="28"/>
        </w:rPr>
        <w:t xml:space="preserve">бюджета, а также для доведения (распределения) бюджетных ассигнований до главных распорядителей средств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составление, утверждение и ведение бюджетных смет и свода бюджетных смет;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исполнение бюджетной сметы;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принятие и исполнение бюджетных обязательств;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формирование и утверждение </w:t>
      </w:r>
      <w:r>
        <w:rPr>
          <w:rFonts w:ascii="Times New Roman" w:hAnsi="Times New Roman"/>
          <w:sz w:val="28"/>
          <w:szCs w:val="28"/>
        </w:rPr>
        <w:t>муниципальных</w:t>
      </w:r>
      <w:r w:rsidRPr="00254F2E">
        <w:rPr>
          <w:rFonts w:ascii="Times New Roman" w:hAnsi="Times New Roman"/>
          <w:sz w:val="28"/>
          <w:szCs w:val="28"/>
        </w:rPr>
        <w:t xml:space="preserve"> заданий в отношении подведомственных </w:t>
      </w:r>
      <w:r>
        <w:rPr>
          <w:rFonts w:ascii="Times New Roman" w:hAnsi="Times New Roman"/>
          <w:sz w:val="28"/>
          <w:szCs w:val="28"/>
        </w:rPr>
        <w:t xml:space="preserve">районных </w:t>
      </w:r>
      <w:r w:rsidRPr="00254F2E">
        <w:rPr>
          <w:rFonts w:ascii="Times New Roman" w:hAnsi="Times New Roman"/>
          <w:sz w:val="28"/>
          <w:szCs w:val="28"/>
        </w:rPr>
        <w:t xml:space="preserve"> </w:t>
      </w:r>
      <w:r>
        <w:rPr>
          <w:rFonts w:ascii="Times New Roman" w:hAnsi="Times New Roman"/>
          <w:sz w:val="28"/>
          <w:szCs w:val="28"/>
        </w:rPr>
        <w:t xml:space="preserve">муниципальных </w:t>
      </w:r>
      <w:r w:rsidRPr="00254F2E">
        <w:rPr>
          <w:rFonts w:ascii="Times New Roman" w:hAnsi="Times New Roman"/>
          <w:sz w:val="28"/>
          <w:szCs w:val="28"/>
        </w:rPr>
        <w:t xml:space="preserve">учреждений;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осуществление начисления, учета и контроля за правильностью исчисления, полнотой и своевременностью осуществления платежей (поступления источников финансирования дефицита бюджета) в </w:t>
      </w:r>
      <w:r>
        <w:rPr>
          <w:rFonts w:ascii="Times New Roman" w:hAnsi="Times New Roman"/>
          <w:sz w:val="28"/>
          <w:szCs w:val="28"/>
        </w:rPr>
        <w:t>районный</w:t>
      </w:r>
      <w:r w:rsidRPr="00254F2E">
        <w:rPr>
          <w:rFonts w:ascii="Times New Roman" w:hAnsi="Times New Roman"/>
          <w:sz w:val="28"/>
          <w:szCs w:val="28"/>
        </w:rPr>
        <w:t xml:space="preserve">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бюджет, пеней и штрафов по ним;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принятие решений о возврате излишне уплаченных (взысканных) платежей в </w:t>
      </w:r>
      <w:r>
        <w:rPr>
          <w:rFonts w:ascii="Times New Roman" w:hAnsi="Times New Roman"/>
          <w:sz w:val="28"/>
          <w:szCs w:val="28"/>
        </w:rPr>
        <w:t>районный</w:t>
      </w:r>
      <w:r w:rsidRPr="00254F2E">
        <w:rPr>
          <w:rFonts w:ascii="Times New Roman" w:hAnsi="Times New Roman"/>
          <w:sz w:val="28"/>
          <w:szCs w:val="28"/>
        </w:rPr>
        <w:t xml:space="preserve"> бюджет, а также процентов за несвоевременное осуществление такого возврата и процентов, начисленных на излишне взысканные суммы; </w:t>
      </w:r>
    </w:p>
    <w:p w:rsidR="003F585D"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принятие решений о зачете (об уточнении) платежей в </w:t>
      </w:r>
      <w:r>
        <w:rPr>
          <w:rFonts w:ascii="Times New Roman" w:hAnsi="Times New Roman"/>
          <w:sz w:val="28"/>
          <w:szCs w:val="28"/>
        </w:rPr>
        <w:t>районный</w:t>
      </w:r>
      <w:r w:rsidRPr="00254F2E">
        <w:rPr>
          <w:rFonts w:ascii="Times New Roman" w:hAnsi="Times New Roman"/>
          <w:sz w:val="28"/>
          <w:szCs w:val="28"/>
        </w:rPr>
        <w:t xml:space="preserve"> бюджет;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соблюдение процедуры ведения бюджетного учета, в том числе</w:t>
      </w:r>
      <w:r>
        <w:rPr>
          <w:rFonts w:ascii="Times New Roman" w:hAnsi="Times New Roman"/>
          <w:sz w:val="28"/>
          <w:szCs w:val="28"/>
        </w:rPr>
        <w:t xml:space="preserve"> </w:t>
      </w:r>
      <w:r w:rsidRPr="00254F2E">
        <w:rPr>
          <w:rFonts w:ascii="Times New Roman" w:hAnsi="Times New Roman"/>
          <w:sz w:val="28"/>
          <w:szCs w:val="28"/>
        </w:rPr>
        <w:t xml:space="preserve">принятия к учету первичных учетных документов (составление сводных учетных документов), отражение информации, указанной в первичных учетных документах, регистрах бюджетного учета, проведение оценки имущества и обязательств, проведение инвентаризаций;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составление и представление бюджетной отчетности и сводной бюджетной отчетности.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2.4. При осуществлении внутреннего финансового контроля производятся следующие контрольные действия: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проверка оформления документов на соответствие требованиям нормативных правовых актов Российской Федерации</w:t>
      </w:r>
      <w:r>
        <w:rPr>
          <w:rFonts w:ascii="Times New Roman" w:hAnsi="Times New Roman"/>
          <w:sz w:val="28"/>
          <w:szCs w:val="28"/>
        </w:rPr>
        <w:t>,</w:t>
      </w:r>
      <w:r w:rsidRPr="00254F2E">
        <w:rPr>
          <w:rFonts w:ascii="Times New Roman" w:hAnsi="Times New Roman"/>
          <w:sz w:val="28"/>
          <w:szCs w:val="28"/>
        </w:rPr>
        <w:t xml:space="preserve"> Алтайского края</w:t>
      </w:r>
      <w:r>
        <w:rPr>
          <w:rFonts w:ascii="Times New Roman" w:hAnsi="Times New Roman"/>
          <w:sz w:val="28"/>
          <w:szCs w:val="28"/>
        </w:rPr>
        <w:t xml:space="preserve"> и Новичихинского района</w:t>
      </w:r>
      <w:r w:rsidRPr="00254F2E">
        <w:rPr>
          <w:rFonts w:ascii="Times New Roman" w:hAnsi="Times New Roman"/>
          <w:sz w:val="28"/>
          <w:szCs w:val="28"/>
        </w:rPr>
        <w:t xml:space="preserve">, регулирующих бюджетные правоотношения, и внутренних стандартов;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lastRenderedPageBreak/>
        <w:t xml:space="preserve">авторизация операций (действий по формированию документов, необходимых для выполнения внутренних бюджетных процедур);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сверка данных;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сбор и анализ информации о результатах выполнения внутренних</w:t>
      </w:r>
      <w:r>
        <w:rPr>
          <w:rFonts w:ascii="Times New Roman" w:hAnsi="Times New Roman"/>
          <w:sz w:val="28"/>
          <w:szCs w:val="28"/>
        </w:rPr>
        <w:t xml:space="preserve"> </w:t>
      </w:r>
      <w:r w:rsidRPr="00254F2E">
        <w:rPr>
          <w:rFonts w:ascii="Times New Roman" w:hAnsi="Times New Roman"/>
          <w:sz w:val="28"/>
          <w:szCs w:val="28"/>
        </w:rPr>
        <w:t xml:space="preserve">бюджетных процедур.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2.5. Формами проведения внутреннего финансового контроля являются контрольные действия, указанные в пункте 2.4 настоящего Порядка (далее «контрольные действия»),</w:t>
      </w:r>
      <w:r>
        <w:rPr>
          <w:rFonts w:ascii="Times New Roman" w:hAnsi="Times New Roman"/>
          <w:sz w:val="28"/>
          <w:szCs w:val="28"/>
        </w:rPr>
        <w:t xml:space="preserve"> </w:t>
      </w:r>
      <w:r w:rsidRPr="00254F2E">
        <w:rPr>
          <w:rFonts w:ascii="Times New Roman" w:hAnsi="Times New Roman"/>
          <w:sz w:val="28"/>
          <w:szCs w:val="28"/>
        </w:rPr>
        <w:t xml:space="preserve"> применяемые в ходе самоконтроля,</w:t>
      </w:r>
      <w:r>
        <w:rPr>
          <w:rFonts w:ascii="Times New Roman" w:hAnsi="Times New Roman"/>
          <w:sz w:val="28"/>
          <w:szCs w:val="28"/>
        </w:rPr>
        <w:t xml:space="preserve"> </w:t>
      </w:r>
      <w:r w:rsidRPr="00254F2E">
        <w:rPr>
          <w:rFonts w:ascii="Times New Roman" w:hAnsi="Times New Roman"/>
          <w:sz w:val="28"/>
          <w:szCs w:val="28"/>
        </w:rPr>
        <w:t xml:space="preserve"> контроля по уровню подчиненности и контроля по подведомственности (далее «методы контроля»).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2.6. К способам проведения контрольных действий относятся: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сплошной способ, при котором контрольные действия осуществляются в отношении каждой проведенной операции (действия по формированию документа, необходимого для выполнения внутренней бюджетной процедуры);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выборочный способ, при котором контрольные действия осуществляются в отношении отдельной проведенной операции (действия по формированию документа, необходимого для выполнения внутренней бюджетной процедуры).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2.7. Самоконтроль осуществляется сплошным способом должностным лицом каждого подразделения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бюджета при совершении им операций (действий по формированию документов, необходимых для выполнения бюджетных процедур) путем проведения проверки каждой выполняемой операции на соответствие нормативным правовым актам Российской Федерации</w:t>
      </w:r>
      <w:r>
        <w:rPr>
          <w:rFonts w:ascii="Times New Roman" w:hAnsi="Times New Roman"/>
          <w:sz w:val="28"/>
          <w:szCs w:val="28"/>
        </w:rPr>
        <w:t>,</w:t>
      </w:r>
      <w:r w:rsidRPr="00254F2E">
        <w:rPr>
          <w:rFonts w:ascii="Times New Roman" w:hAnsi="Times New Roman"/>
          <w:sz w:val="28"/>
          <w:szCs w:val="28"/>
        </w:rPr>
        <w:t xml:space="preserve"> Алтайского края</w:t>
      </w:r>
      <w:r>
        <w:rPr>
          <w:rFonts w:ascii="Times New Roman" w:hAnsi="Times New Roman"/>
          <w:sz w:val="28"/>
          <w:szCs w:val="28"/>
        </w:rPr>
        <w:t xml:space="preserve"> и Новичихинского района</w:t>
      </w:r>
      <w:r w:rsidRPr="00254F2E">
        <w:rPr>
          <w:rFonts w:ascii="Times New Roman" w:hAnsi="Times New Roman"/>
          <w:sz w:val="28"/>
          <w:szCs w:val="28"/>
        </w:rPr>
        <w:t>,</w:t>
      </w:r>
      <w:r>
        <w:rPr>
          <w:rFonts w:ascii="Times New Roman" w:hAnsi="Times New Roman"/>
          <w:sz w:val="28"/>
          <w:szCs w:val="28"/>
        </w:rPr>
        <w:t xml:space="preserve"> </w:t>
      </w:r>
      <w:r w:rsidRPr="00254F2E">
        <w:rPr>
          <w:rFonts w:ascii="Times New Roman" w:hAnsi="Times New Roman"/>
          <w:sz w:val="28"/>
          <w:szCs w:val="28"/>
        </w:rPr>
        <w:t xml:space="preserve">регулирующим бюджетные правоотношения, внутренним стандартам </w:t>
      </w:r>
      <w:r>
        <w:rPr>
          <w:rFonts w:ascii="Times New Roman" w:hAnsi="Times New Roman"/>
          <w:sz w:val="28"/>
          <w:szCs w:val="28"/>
        </w:rPr>
        <w:t xml:space="preserve"> </w:t>
      </w:r>
      <w:r w:rsidRPr="00254F2E">
        <w:rPr>
          <w:rFonts w:ascii="Times New Roman" w:hAnsi="Times New Roman"/>
          <w:sz w:val="28"/>
          <w:szCs w:val="28"/>
        </w:rPr>
        <w:t xml:space="preserve">и должностным регламентам, а также оценки причин и обстоятельств (факторов), негативно влияющих на совершение операции.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2.8. Контроль по уровню подчиненности осуществляется сплошным способом руководителем, заместителем руководителя и (или) </w:t>
      </w:r>
      <w:r>
        <w:rPr>
          <w:rFonts w:ascii="Times New Roman" w:hAnsi="Times New Roman"/>
          <w:sz w:val="28"/>
          <w:szCs w:val="28"/>
        </w:rPr>
        <w:t>р</w:t>
      </w:r>
      <w:r w:rsidRPr="00254F2E">
        <w:rPr>
          <w:rFonts w:ascii="Times New Roman" w:hAnsi="Times New Roman"/>
          <w:sz w:val="28"/>
          <w:szCs w:val="28"/>
        </w:rPr>
        <w:t xml:space="preserve">уководителем подразделения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(иным уполномоченным лицом) в процессе исполнения должностных обязанностей путем авторизации операций (действий по формированию документов, необходимых для выполнения внутренних бюджетных процедур), осуществляемых подчиненными должностными лицами.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В ходе указанных мероприятий обеспечивается контроль </w:t>
      </w:r>
      <w:r>
        <w:rPr>
          <w:rFonts w:ascii="Times New Roman" w:hAnsi="Times New Roman"/>
          <w:sz w:val="28"/>
          <w:szCs w:val="28"/>
        </w:rPr>
        <w:t>с</w:t>
      </w:r>
      <w:r w:rsidRPr="00254F2E">
        <w:rPr>
          <w:rFonts w:ascii="Times New Roman" w:hAnsi="Times New Roman"/>
          <w:sz w:val="28"/>
          <w:szCs w:val="28"/>
        </w:rPr>
        <w:t xml:space="preserve">воевременности </w:t>
      </w:r>
      <w:r>
        <w:rPr>
          <w:rFonts w:ascii="Times New Roman" w:hAnsi="Times New Roman"/>
          <w:sz w:val="28"/>
          <w:szCs w:val="28"/>
        </w:rPr>
        <w:t xml:space="preserve"> </w:t>
      </w:r>
      <w:r w:rsidRPr="00254F2E">
        <w:rPr>
          <w:rFonts w:ascii="Times New Roman" w:hAnsi="Times New Roman"/>
          <w:sz w:val="28"/>
          <w:szCs w:val="28"/>
        </w:rPr>
        <w:t xml:space="preserve">и правомерности выполнения подчиненными должностными лицами операций и действий, реализующих бюджетные полномочия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2.9. При наличии недостатков (нарушений) должностными лицами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осуществляющими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lastRenderedPageBreak/>
        <w:t xml:space="preserve">самоконтроль и контроль по уровню подчиненности, принимаются исчерпывающие меры по их устранению.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В случае выявления нарушений бюджетного законодательства, </w:t>
      </w:r>
      <w:r>
        <w:rPr>
          <w:rFonts w:ascii="Times New Roman" w:hAnsi="Times New Roman"/>
          <w:sz w:val="28"/>
          <w:szCs w:val="28"/>
        </w:rPr>
        <w:t xml:space="preserve"> </w:t>
      </w:r>
      <w:r w:rsidRPr="00254F2E">
        <w:rPr>
          <w:rFonts w:ascii="Times New Roman" w:hAnsi="Times New Roman"/>
          <w:sz w:val="28"/>
          <w:szCs w:val="28"/>
        </w:rPr>
        <w:t xml:space="preserve">за которые предусмотрено применение мер ответственности в соответствии с законодательством Российской Федерации, указанная информация представляется руководителю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бюджета не позднее следующего рабочего дня за днем обнаружения нарушений для принятия решений о проведении служебных проверок, применении дисциплинарной ответственности к виновным должностным лицам, об устранении выявленных нарушений (в том числе возмещении причиненного ущерба виновными должностными лицами).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2.10. Контроль по подведомственности осуществляется сплошным или выборочным способом должностным лицом (должностными лицами) финансово-экономических и иных подразделений главного администратора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средств </w:t>
      </w:r>
      <w:r>
        <w:rPr>
          <w:rFonts w:ascii="Times New Roman" w:hAnsi="Times New Roman"/>
          <w:sz w:val="28"/>
          <w:szCs w:val="28"/>
        </w:rPr>
        <w:t>районного</w:t>
      </w:r>
      <w:r w:rsidRPr="00254F2E">
        <w:rPr>
          <w:rFonts w:ascii="Times New Roman" w:hAnsi="Times New Roman"/>
          <w:sz w:val="28"/>
          <w:szCs w:val="28"/>
        </w:rPr>
        <w:t xml:space="preserve"> бюджета в отношении процедур и операций, </w:t>
      </w:r>
      <w:r>
        <w:rPr>
          <w:rFonts w:ascii="Times New Roman" w:hAnsi="Times New Roman"/>
          <w:sz w:val="28"/>
          <w:szCs w:val="28"/>
        </w:rPr>
        <w:t xml:space="preserve"> с</w:t>
      </w:r>
      <w:r w:rsidRPr="00254F2E">
        <w:rPr>
          <w:rFonts w:ascii="Times New Roman" w:hAnsi="Times New Roman"/>
          <w:sz w:val="28"/>
          <w:szCs w:val="28"/>
        </w:rPr>
        <w:t xml:space="preserve">овершенных подведомственными получателями средств </w:t>
      </w:r>
      <w:r>
        <w:rPr>
          <w:rFonts w:ascii="Times New Roman" w:hAnsi="Times New Roman"/>
          <w:sz w:val="28"/>
          <w:szCs w:val="28"/>
        </w:rPr>
        <w:t xml:space="preserve">районного </w:t>
      </w:r>
      <w:r w:rsidRPr="00254F2E">
        <w:rPr>
          <w:rFonts w:ascii="Times New Roman" w:hAnsi="Times New Roman"/>
          <w:sz w:val="28"/>
          <w:szCs w:val="28"/>
        </w:rPr>
        <w:t xml:space="preserve">краевого бюджета (в том числе подведомственными получателями субсидий из краевого бюджета), администраторами доходов </w:t>
      </w:r>
      <w:r>
        <w:rPr>
          <w:rFonts w:ascii="Times New Roman" w:hAnsi="Times New Roman"/>
          <w:sz w:val="28"/>
          <w:szCs w:val="28"/>
        </w:rPr>
        <w:t xml:space="preserve">районного </w:t>
      </w:r>
      <w:r w:rsidRPr="00254F2E">
        <w:rPr>
          <w:rFonts w:ascii="Times New Roman" w:hAnsi="Times New Roman"/>
          <w:sz w:val="28"/>
          <w:szCs w:val="28"/>
        </w:rPr>
        <w:t xml:space="preserve"> бюджета и администраторами источников финансирования дефицита </w:t>
      </w:r>
      <w:r>
        <w:rPr>
          <w:rFonts w:ascii="Times New Roman" w:hAnsi="Times New Roman"/>
          <w:sz w:val="28"/>
          <w:szCs w:val="28"/>
        </w:rPr>
        <w:t>районного</w:t>
      </w:r>
      <w:r w:rsidRPr="00254F2E">
        <w:rPr>
          <w:rFonts w:ascii="Times New Roman" w:hAnsi="Times New Roman"/>
          <w:sz w:val="28"/>
          <w:szCs w:val="28"/>
        </w:rPr>
        <w:t xml:space="preserve"> бюджета (далее «проверяемые организации»), путем проведения плановых и внеплановых проверок.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2.11. Плановые проверки проводятся в соответствии с годовым планом внутреннего финансового контроля, внеплановые проверки - при наличии</w:t>
      </w:r>
      <w:r>
        <w:rPr>
          <w:rFonts w:ascii="Times New Roman" w:hAnsi="Times New Roman"/>
          <w:sz w:val="28"/>
          <w:szCs w:val="28"/>
        </w:rPr>
        <w:t xml:space="preserve"> </w:t>
      </w:r>
      <w:r w:rsidRPr="00254F2E">
        <w:rPr>
          <w:rFonts w:ascii="Times New Roman" w:hAnsi="Times New Roman"/>
          <w:sz w:val="28"/>
          <w:szCs w:val="28"/>
        </w:rPr>
        <w:t>информации о нарушении бюджетного законодательства Российской Федерации, Алтайского края</w:t>
      </w:r>
      <w:r>
        <w:rPr>
          <w:rFonts w:ascii="Times New Roman" w:hAnsi="Times New Roman"/>
          <w:sz w:val="28"/>
          <w:szCs w:val="28"/>
        </w:rPr>
        <w:t xml:space="preserve">, Новичихинского района </w:t>
      </w:r>
      <w:r w:rsidRPr="00254F2E">
        <w:rPr>
          <w:rFonts w:ascii="Times New Roman" w:hAnsi="Times New Roman"/>
          <w:sz w:val="28"/>
          <w:szCs w:val="28"/>
        </w:rPr>
        <w:t xml:space="preserve"> и иных нормативных правовых актов, регулирующих бюджетные правоотношения, на основании приказа руководителя (заместителя руководителя)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о назначении проверки.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2.12. В ходе проверки могут проводиться контрольные действия по изучению: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учредительных, регистрационных, плановых, бухгалтерских, отчетных и иных документов проверяемой организации;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полноты, своевременности и правильности отражения совершенных проверяемой организацией финансовых и хозяйственных операций в бюджетном учете и бюджетной отчетности, в том числе путем сопоставления записей в учетных регистрах с первичными учетными документами, показателей бюджетной отчетности с данными аналитического и синтетического учета, эффективности и рациональности использования денежных средств и материальных ценностей;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организации и состояния бюджетного учета и бюджетной отчетности в проверяемой организации;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фактического наличия денежных средств и материальных ценностей, обеспечения их сохранности;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lastRenderedPageBreak/>
        <w:t xml:space="preserve">реализации мер по устранению нарушений и недостатков, возмещению материального ущерба, привлечению к ответственности виновных лиц по результатам предыдущих контрольных мероприятий.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2.13. Результаты проверки оформляются актом и должны подтверждаться документами, результатами контрольных действий, объяснениями должностных лиц проверенной организации и другими материалами проверки.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2.14. Материалы проверки, проведенной при осуществлении контроля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по подведомственности, представляются для рассмотрения руководителю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(заместителю руководителя)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w:t>
      </w:r>
    </w:p>
    <w:p w:rsidR="003F585D"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бюджета в течение 10 рабочих дней после завершения проверки.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По итогам их рассмотрения руководитель (заместитель руководителя)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в течение 5 рабочих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дней принимает решение: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о направлении предложений проверенной организации о необходимости устранения выявленных нарушений и недостатков, применении дисциплинарной ответственности к виновным должностным лицам, проведении служебных проверок;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о направлении материалов в комитет администрации Алтайского края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по финансам, налоговой и кредитной политике в случае выявления проверкой действий (бездействия), содержащих признаки состава административного правонарушения в части бюджетного законодательства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Российской Федерации; </w:t>
      </w:r>
    </w:p>
    <w:p w:rsidR="003F585D" w:rsidRPr="00254F2E" w:rsidRDefault="003F585D" w:rsidP="003F585D">
      <w:pPr>
        <w:pStyle w:val="aff0"/>
        <w:ind w:firstLine="708"/>
        <w:jc w:val="both"/>
        <w:rPr>
          <w:rFonts w:ascii="Times New Roman" w:hAnsi="Times New Roman"/>
          <w:sz w:val="28"/>
          <w:szCs w:val="28"/>
        </w:rPr>
      </w:pPr>
      <w:r>
        <w:rPr>
          <w:rFonts w:ascii="Times New Roman" w:hAnsi="Times New Roman"/>
          <w:sz w:val="28"/>
          <w:szCs w:val="28"/>
        </w:rPr>
        <w:t>о</w:t>
      </w:r>
      <w:r w:rsidRPr="00254F2E">
        <w:rPr>
          <w:rFonts w:ascii="Times New Roman" w:hAnsi="Times New Roman"/>
          <w:sz w:val="28"/>
          <w:szCs w:val="28"/>
        </w:rPr>
        <w:t xml:space="preserve"> направлении материалов в правоохранительные органы в случае выявления проверкой действий (бездействия), содержащих признаки состава административного правонарушения, преступления.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2.15. Ведомственный контроль в сфере закупок за соблюдением законодательных и иных нормативных правовых актов о контрактной системе в сфере закупок товаров, работ, услуг для обеспечения  муниципальных нужд осуществляется главным</w:t>
      </w:r>
      <w:r>
        <w:rPr>
          <w:rFonts w:ascii="Times New Roman" w:hAnsi="Times New Roman"/>
          <w:sz w:val="28"/>
          <w:szCs w:val="28"/>
        </w:rPr>
        <w:t xml:space="preserve"> </w:t>
      </w:r>
      <w:r w:rsidRPr="00254F2E">
        <w:rPr>
          <w:rFonts w:ascii="Times New Roman" w:hAnsi="Times New Roman"/>
          <w:sz w:val="28"/>
          <w:szCs w:val="28"/>
        </w:rPr>
        <w:t xml:space="preserve">администратором средств </w:t>
      </w:r>
      <w:r>
        <w:rPr>
          <w:rFonts w:ascii="Times New Roman" w:hAnsi="Times New Roman"/>
          <w:sz w:val="28"/>
          <w:szCs w:val="28"/>
        </w:rPr>
        <w:t>районного</w:t>
      </w:r>
      <w:r w:rsidRPr="00254F2E">
        <w:rPr>
          <w:rFonts w:ascii="Times New Roman" w:hAnsi="Times New Roman"/>
          <w:sz w:val="28"/>
          <w:szCs w:val="28"/>
        </w:rPr>
        <w:t xml:space="preserve"> бюджета в отношении подведомственных ему заказчиков (далее - «заказчики») путем проведения проверки заявки на осуществление закупки (далее - «заявка»), направляемой заказчиками в орган по регулированию контрактной системы </w:t>
      </w:r>
      <w:r>
        <w:rPr>
          <w:rFonts w:ascii="Times New Roman" w:hAnsi="Times New Roman"/>
          <w:sz w:val="28"/>
          <w:szCs w:val="28"/>
        </w:rPr>
        <w:t xml:space="preserve"> Новичихинского района </w:t>
      </w:r>
      <w:r w:rsidRPr="00254F2E">
        <w:rPr>
          <w:rFonts w:ascii="Times New Roman" w:hAnsi="Times New Roman"/>
          <w:sz w:val="28"/>
          <w:szCs w:val="28"/>
        </w:rPr>
        <w:t xml:space="preserve">Алтайского края.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2.16. Проверка заявки проводится на предмет ее соответствия требованиям законодательства Российской Федерации и иных нормативных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правовых актов о контрактной системе в сфере закупок товаров, работ, услуг для обеспечения  муниципальных нужд, а также правовым актам </w:t>
      </w:r>
      <w:r>
        <w:rPr>
          <w:rFonts w:ascii="Times New Roman" w:hAnsi="Times New Roman"/>
          <w:sz w:val="28"/>
          <w:szCs w:val="28"/>
        </w:rPr>
        <w:t xml:space="preserve">Новичихинского района </w:t>
      </w:r>
      <w:r w:rsidRPr="00254F2E">
        <w:rPr>
          <w:rFonts w:ascii="Times New Roman" w:hAnsi="Times New Roman"/>
          <w:sz w:val="28"/>
          <w:szCs w:val="28"/>
        </w:rPr>
        <w:t xml:space="preserve">Алтайского края, регулирующим отношения в </w:t>
      </w:r>
      <w:r w:rsidRPr="00254F2E">
        <w:rPr>
          <w:rFonts w:ascii="Times New Roman" w:hAnsi="Times New Roman"/>
          <w:sz w:val="28"/>
          <w:szCs w:val="28"/>
        </w:rPr>
        <w:lastRenderedPageBreak/>
        <w:t xml:space="preserve">сфере закупок товаров, работ, услуг для обеспечения </w:t>
      </w:r>
      <w:r>
        <w:rPr>
          <w:rFonts w:ascii="Times New Roman" w:hAnsi="Times New Roman"/>
          <w:sz w:val="28"/>
          <w:szCs w:val="28"/>
        </w:rPr>
        <w:t xml:space="preserve"> муниципальных             </w:t>
      </w:r>
      <w:r w:rsidRPr="00254F2E">
        <w:rPr>
          <w:rFonts w:ascii="Times New Roman" w:hAnsi="Times New Roman"/>
          <w:sz w:val="28"/>
          <w:szCs w:val="28"/>
        </w:rPr>
        <w:t>нужд</w:t>
      </w:r>
      <w:r>
        <w:rPr>
          <w:rFonts w:ascii="Times New Roman" w:hAnsi="Times New Roman"/>
          <w:sz w:val="28"/>
          <w:szCs w:val="28"/>
        </w:rPr>
        <w:t xml:space="preserve"> Новичихинского района </w:t>
      </w:r>
      <w:r w:rsidRPr="00254F2E">
        <w:rPr>
          <w:rFonts w:ascii="Times New Roman" w:hAnsi="Times New Roman"/>
          <w:sz w:val="28"/>
          <w:szCs w:val="28"/>
        </w:rPr>
        <w:t xml:space="preserve"> Алтайского края.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В случае установления проверкой нарушений законодательства о контрактной системе заявка возвращается заказчику для их устранения. </w:t>
      </w:r>
    </w:p>
    <w:p w:rsidR="003F585D" w:rsidRPr="00254F2E" w:rsidRDefault="003F585D" w:rsidP="003F585D">
      <w:pPr>
        <w:pStyle w:val="aff0"/>
        <w:jc w:val="both"/>
        <w:rPr>
          <w:rFonts w:ascii="Times New Roman" w:hAnsi="Times New Roman"/>
          <w:sz w:val="28"/>
          <w:szCs w:val="28"/>
        </w:rPr>
      </w:pPr>
    </w:p>
    <w:p w:rsidR="003F585D" w:rsidRDefault="003F585D" w:rsidP="003F585D">
      <w:pPr>
        <w:pStyle w:val="aff0"/>
        <w:jc w:val="center"/>
        <w:rPr>
          <w:rFonts w:ascii="Times New Roman" w:hAnsi="Times New Roman"/>
          <w:sz w:val="28"/>
          <w:szCs w:val="28"/>
        </w:rPr>
      </w:pPr>
      <w:r w:rsidRPr="00254F2E">
        <w:rPr>
          <w:rFonts w:ascii="Times New Roman" w:hAnsi="Times New Roman"/>
          <w:sz w:val="28"/>
          <w:szCs w:val="28"/>
        </w:rPr>
        <w:t>III. Осуществление внутреннего финансового аудита</w:t>
      </w:r>
    </w:p>
    <w:p w:rsidR="003F585D" w:rsidRPr="00254F2E" w:rsidRDefault="003F585D" w:rsidP="003F585D">
      <w:pPr>
        <w:pStyle w:val="aff0"/>
        <w:jc w:val="both"/>
        <w:rPr>
          <w:rFonts w:ascii="Times New Roman" w:hAnsi="Times New Roman"/>
          <w:sz w:val="28"/>
          <w:szCs w:val="28"/>
        </w:rPr>
      </w:pP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3.1. Внутренний финансовый аудит осуществляется уполномоченным должностным лицом (должностными лицами) финансово</w:t>
      </w:r>
      <w:r>
        <w:rPr>
          <w:rFonts w:ascii="Times New Roman" w:hAnsi="Times New Roman"/>
          <w:sz w:val="28"/>
          <w:szCs w:val="28"/>
        </w:rPr>
        <w:t xml:space="preserve"> </w:t>
      </w:r>
      <w:r w:rsidRPr="00254F2E">
        <w:rPr>
          <w:rFonts w:ascii="Times New Roman" w:hAnsi="Times New Roman"/>
          <w:sz w:val="28"/>
          <w:szCs w:val="28"/>
        </w:rPr>
        <w:t xml:space="preserve">подразделения главного администратора средств </w:t>
      </w:r>
      <w:r>
        <w:rPr>
          <w:rFonts w:ascii="Times New Roman" w:hAnsi="Times New Roman"/>
          <w:sz w:val="28"/>
          <w:szCs w:val="28"/>
        </w:rPr>
        <w:t>районного</w:t>
      </w:r>
      <w:r w:rsidRPr="00254F2E">
        <w:rPr>
          <w:rFonts w:ascii="Times New Roman" w:hAnsi="Times New Roman"/>
          <w:sz w:val="28"/>
          <w:szCs w:val="28"/>
        </w:rPr>
        <w:t xml:space="preserve"> бюджета в целях: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оценки надежности внутреннего финансового контроля и подготовки рекомендаций по повышению его эффективности;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подтверждения достоверности бюджетной отчетности и соответствия порядка ведения бюджетного учета методологии и стандартам бюджетного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учета, установленным Министерством финансов Российской Федерации;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подготовки предложений о повышении экономности и результативности использования средств </w:t>
      </w:r>
      <w:r>
        <w:rPr>
          <w:rFonts w:ascii="Times New Roman" w:hAnsi="Times New Roman"/>
          <w:sz w:val="28"/>
          <w:szCs w:val="28"/>
        </w:rPr>
        <w:t xml:space="preserve"> районного</w:t>
      </w:r>
      <w:r w:rsidRPr="00254F2E">
        <w:rPr>
          <w:rFonts w:ascii="Times New Roman" w:hAnsi="Times New Roman"/>
          <w:sz w:val="28"/>
          <w:szCs w:val="28"/>
        </w:rPr>
        <w:t xml:space="preserve"> бюджета.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3.2. Внутренний финансовый аудит осуществляется путем проведения анализа составления главным администратором средств </w:t>
      </w:r>
      <w:r>
        <w:rPr>
          <w:rFonts w:ascii="Times New Roman" w:hAnsi="Times New Roman"/>
          <w:sz w:val="28"/>
          <w:szCs w:val="28"/>
        </w:rPr>
        <w:t xml:space="preserve">районного </w:t>
      </w:r>
      <w:r w:rsidRPr="00254F2E">
        <w:rPr>
          <w:rFonts w:ascii="Times New Roman" w:hAnsi="Times New Roman"/>
          <w:sz w:val="28"/>
          <w:szCs w:val="28"/>
        </w:rPr>
        <w:t xml:space="preserve">бюджета, подведомственными ему получателями средств </w:t>
      </w:r>
      <w:r>
        <w:rPr>
          <w:rFonts w:ascii="Times New Roman" w:hAnsi="Times New Roman"/>
          <w:sz w:val="28"/>
          <w:szCs w:val="28"/>
        </w:rPr>
        <w:t>районного бюджета</w:t>
      </w:r>
      <w:r w:rsidRPr="00254F2E">
        <w:rPr>
          <w:rFonts w:ascii="Times New Roman" w:hAnsi="Times New Roman"/>
          <w:sz w:val="28"/>
          <w:szCs w:val="28"/>
        </w:rPr>
        <w:t xml:space="preserve">, в том числе подведомственными получателями субсидий из </w:t>
      </w:r>
      <w:r>
        <w:rPr>
          <w:rFonts w:ascii="Times New Roman" w:hAnsi="Times New Roman"/>
          <w:sz w:val="28"/>
          <w:szCs w:val="28"/>
        </w:rPr>
        <w:t>районного</w:t>
      </w:r>
      <w:r w:rsidRPr="00254F2E">
        <w:rPr>
          <w:rFonts w:ascii="Times New Roman" w:hAnsi="Times New Roman"/>
          <w:sz w:val="28"/>
          <w:szCs w:val="28"/>
        </w:rPr>
        <w:t xml:space="preserve"> бюджета </w:t>
      </w:r>
      <w:r>
        <w:rPr>
          <w:rFonts w:ascii="Times New Roman" w:hAnsi="Times New Roman"/>
          <w:sz w:val="28"/>
          <w:szCs w:val="28"/>
        </w:rPr>
        <w:t xml:space="preserve"> </w:t>
      </w:r>
      <w:r w:rsidRPr="00254F2E">
        <w:rPr>
          <w:rFonts w:ascii="Times New Roman" w:hAnsi="Times New Roman"/>
          <w:sz w:val="28"/>
          <w:szCs w:val="28"/>
        </w:rPr>
        <w:t xml:space="preserve">(далее - «объекты аудита»), бюджетной отчетности и ведения бюджетного учета; оценки экономности и результативности расходования средств </w:t>
      </w:r>
      <w:r>
        <w:rPr>
          <w:rFonts w:ascii="Times New Roman" w:hAnsi="Times New Roman"/>
          <w:sz w:val="28"/>
          <w:szCs w:val="28"/>
        </w:rPr>
        <w:t>районного</w:t>
      </w:r>
      <w:r w:rsidRPr="00254F2E">
        <w:rPr>
          <w:rFonts w:ascii="Times New Roman" w:hAnsi="Times New Roman"/>
          <w:sz w:val="28"/>
          <w:szCs w:val="28"/>
        </w:rPr>
        <w:t xml:space="preserve"> бюджета для достижения целей, задач и целевых прогнозных показателей.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3.3. В случае выявления по результатам осуществления внутреннего финансового аудита замечаний, предложений и рекомендаций по вопросам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организации бюджетного учета, обеспечения полноты и достоверности бюджетной отчетности, осуществления объектом аудита бюджетных расходов, уполномоченным должностным лицом главного администратора </w:t>
      </w:r>
    </w:p>
    <w:p w:rsidR="003F585D" w:rsidRPr="00254F2E" w:rsidRDefault="003F585D" w:rsidP="003F585D">
      <w:pPr>
        <w:pStyle w:val="aff0"/>
        <w:jc w:val="both"/>
        <w:rPr>
          <w:rFonts w:ascii="Times New Roman" w:hAnsi="Times New Roman"/>
          <w:sz w:val="28"/>
          <w:szCs w:val="28"/>
        </w:rPr>
      </w:pPr>
      <w:r w:rsidRPr="00254F2E">
        <w:rPr>
          <w:rFonts w:ascii="Times New Roman" w:hAnsi="Times New Roman"/>
          <w:sz w:val="28"/>
          <w:szCs w:val="28"/>
        </w:rPr>
        <w:t xml:space="preserve">средств </w:t>
      </w:r>
      <w:r>
        <w:rPr>
          <w:rFonts w:ascii="Times New Roman" w:hAnsi="Times New Roman"/>
          <w:sz w:val="28"/>
          <w:szCs w:val="28"/>
        </w:rPr>
        <w:t>районного</w:t>
      </w:r>
      <w:r w:rsidRPr="00254F2E">
        <w:rPr>
          <w:rFonts w:ascii="Times New Roman" w:hAnsi="Times New Roman"/>
          <w:sz w:val="28"/>
          <w:szCs w:val="28"/>
        </w:rPr>
        <w:t xml:space="preserve"> бюджета составляется заключение. </w:t>
      </w:r>
    </w:p>
    <w:p w:rsidR="003F585D" w:rsidRPr="00254F2E" w:rsidRDefault="003F585D" w:rsidP="003F585D">
      <w:pPr>
        <w:pStyle w:val="aff0"/>
        <w:ind w:firstLine="708"/>
        <w:jc w:val="both"/>
        <w:rPr>
          <w:rFonts w:ascii="Times New Roman" w:hAnsi="Times New Roman"/>
          <w:sz w:val="28"/>
          <w:szCs w:val="28"/>
        </w:rPr>
      </w:pPr>
      <w:r w:rsidRPr="00254F2E">
        <w:rPr>
          <w:rFonts w:ascii="Times New Roman" w:hAnsi="Times New Roman"/>
          <w:sz w:val="28"/>
          <w:szCs w:val="28"/>
        </w:rPr>
        <w:t xml:space="preserve">3.4. Заключение в течение 10 рабочих дней после его составления представляется для рассмотрения руководителю главного администратора </w:t>
      </w:r>
    </w:p>
    <w:p w:rsidR="003F585D" w:rsidRDefault="003F585D" w:rsidP="003F585D">
      <w:pPr>
        <w:jc w:val="both"/>
        <w:rPr>
          <w:sz w:val="28"/>
          <w:szCs w:val="28"/>
        </w:rPr>
      </w:pPr>
      <w:r w:rsidRPr="00254F2E">
        <w:rPr>
          <w:sz w:val="28"/>
          <w:szCs w:val="28"/>
        </w:rPr>
        <w:t>средств</w:t>
      </w:r>
      <w:r>
        <w:rPr>
          <w:sz w:val="28"/>
          <w:szCs w:val="28"/>
        </w:rPr>
        <w:t xml:space="preserve"> районного</w:t>
      </w:r>
      <w:r w:rsidRPr="00254F2E">
        <w:rPr>
          <w:sz w:val="28"/>
          <w:szCs w:val="28"/>
        </w:rPr>
        <w:t xml:space="preserve"> бюджета. По итогам рассмотрения заключения руководителем главного администратора средств </w:t>
      </w:r>
      <w:r>
        <w:rPr>
          <w:sz w:val="28"/>
          <w:szCs w:val="28"/>
        </w:rPr>
        <w:t>районного</w:t>
      </w:r>
      <w:r w:rsidRPr="00254F2E">
        <w:rPr>
          <w:sz w:val="28"/>
          <w:szCs w:val="28"/>
        </w:rPr>
        <w:t xml:space="preserve"> бюджета в течение 5 рабочих дней принимается решение об устранении замечаний, реализации предложений</w:t>
      </w:r>
      <w:r>
        <w:rPr>
          <w:sz w:val="28"/>
          <w:szCs w:val="28"/>
        </w:rPr>
        <w:t xml:space="preserve"> </w:t>
      </w:r>
      <w:r w:rsidRPr="00254F2E">
        <w:rPr>
          <w:sz w:val="28"/>
          <w:szCs w:val="28"/>
        </w:rPr>
        <w:t xml:space="preserve">и рекомендаций, направленных на повышение качества ведения бюджетного учета и составления бюджетной отчетности, повышения экономности и результативности использования бюджетных средств, а также </w:t>
      </w:r>
      <w:r>
        <w:rPr>
          <w:sz w:val="28"/>
          <w:szCs w:val="28"/>
        </w:rPr>
        <w:t xml:space="preserve"> </w:t>
      </w:r>
      <w:r w:rsidRPr="00254F2E">
        <w:rPr>
          <w:sz w:val="28"/>
          <w:szCs w:val="28"/>
        </w:rPr>
        <w:t>эффективности внутреннего финансового ко</w:t>
      </w:r>
      <w:r>
        <w:rPr>
          <w:sz w:val="28"/>
          <w:szCs w:val="28"/>
        </w:rPr>
        <w:t>нтроля.</w:t>
      </w:r>
    </w:p>
    <w:p w:rsidR="000F24C0" w:rsidRDefault="000F24C0" w:rsidP="00696619">
      <w:pPr>
        <w:jc w:val="both"/>
        <w:rPr>
          <w:sz w:val="28"/>
          <w:szCs w:val="28"/>
        </w:rPr>
      </w:pPr>
    </w:p>
    <w:p w:rsidR="000F24C0" w:rsidRDefault="000F24C0" w:rsidP="00696619">
      <w:pPr>
        <w:jc w:val="both"/>
        <w:rPr>
          <w:sz w:val="28"/>
          <w:szCs w:val="28"/>
        </w:rPr>
      </w:pPr>
    </w:p>
    <w:p w:rsidR="000F24C0" w:rsidRDefault="000F24C0" w:rsidP="00696619">
      <w:pPr>
        <w:jc w:val="both"/>
        <w:rPr>
          <w:sz w:val="28"/>
          <w:szCs w:val="28"/>
        </w:rPr>
      </w:pPr>
    </w:p>
    <w:p w:rsidR="003F585D" w:rsidRDefault="003F585D" w:rsidP="003F585D">
      <w:pPr>
        <w:jc w:val="center"/>
        <w:rPr>
          <w:b/>
          <w:iCs/>
        </w:rPr>
      </w:pPr>
      <w:r>
        <w:rPr>
          <w:b/>
          <w:iCs/>
        </w:rPr>
        <w:lastRenderedPageBreak/>
        <w:t>РОССИЙСКАЯ   ФЕДЕРАЦИЯ</w:t>
      </w:r>
    </w:p>
    <w:p w:rsidR="003F585D" w:rsidRDefault="003F585D" w:rsidP="003F585D">
      <w:pPr>
        <w:pStyle w:val="2"/>
        <w:rPr>
          <w:b/>
          <w:iCs/>
        </w:rPr>
      </w:pPr>
      <w:r>
        <w:rPr>
          <w:b/>
          <w:iCs/>
        </w:rPr>
        <w:t>АДМИНИСТРАЦИЯ  НОВИЧИХИНСКОГО  РАЙОНА</w:t>
      </w:r>
    </w:p>
    <w:p w:rsidR="003F585D" w:rsidRDefault="003F585D" w:rsidP="003F585D">
      <w:pPr>
        <w:jc w:val="center"/>
        <w:rPr>
          <w:b/>
          <w:iCs/>
        </w:rPr>
      </w:pPr>
      <w:r>
        <w:rPr>
          <w:b/>
          <w:iCs/>
        </w:rPr>
        <w:t>АЛТАЙСКОГО  КРАЯ</w:t>
      </w:r>
    </w:p>
    <w:p w:rsidR="003F585D" w:rsidRDefault="003F585D" w:rsidP="003F585D">
      <w:pPr>
        <w:pStyle w:val="1"/>
        <w:jc w:val="center"/>
        <w:rPr>
          <w:b/>
          <w:bCs w:val="0"/>
          <w:sz w:val="36"/>
        </w:rPr>
      </w:pPr>
    </w:p>
    <w:p w:rsidR="003F585D" w:rsidRDefault="003F585D" w:rsidP="003F585D">
      <w:pPr>
        <w:pStyle w:val="1"/>
        <w:jc w:val="center"/>
        <w:rPr>
          <w:b/>
          <w:bCs w:val="0"/>
          <w:sz w:val="36"/>
        </w:rPr>
      </w:pPr>
      <w:r>
        <w:rPr>
          <w:b/>
          <w:bCs w:val="0"/>
          <w:sz w:val="36"/>
        </w:rPr>
        <w:t>ПОСТАНОВЛЕНИЕ</w:t>
      </w:r>
    </w:p>
    <w:p w:rsidR="003F585D" w:rsidRDefault="003F585D" w:rsidP="003F585D"/>
    <w:p w:rsidR="003F585D" w:rsidRDefault="003F585D" w:rsidP="003F585D">
      <w:pPr>
        <w:rPr>
          <w:b/>
          <w:bCs/>
          <w:sz w:val="28"/>
        </w:rPr>
      </w:pPr>
      <w:r w:rsidRPr="00A23DA5">
        <w:rPr>
          <w:b/>
          <w:bCs/>
          <w:sz w:val="28"/>
        </w:rPr>
        <w:t>0</w:t>
      </w:r>
      <w:r>
        <w:rPr>
          <w:b/>
          <w:bCs/>
          <w:sz w:val="28"/>
        </w:rPr>
        <w:t>4.09.2014   №  388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F585D" w:rsidRDefault="003F585D" w:rsidP="003F585D">
      <w:pPr>
        <w:rPr>
          <w:sz w:val="28"/>
        </w:rPr>
      </w:pPr>
    </w:p>
    <w:p w:rsidR="003F585D" w:rsidRDefault="003F585D" w:rsidP="003F585D">
      <w:pPr>
        <w:rPr>
          <w:rStyle w:val="31"/>
          <w:color w:val="000000"/>
          <w:sz w:val="28"/>
          <w:szCs w:val="28"/>
        </w:rPr>
      </w:pPr>
      <w:r>
        <w:rPr>
          <w:rStyle w:val="31"/>
          <w:color w:val="000000"/>
          <w:sz w:val="28"/>
          <w:szCs w:val="28"/>
        </w:rPr>
        <w:t xml:space="preserve">Об утверждении Положения о порядке </w:t>
      </w:r>
    </w:p>
    <w:p w:rsidR="003F585D" w:rsidRDefault="003F585D" w:rsidP="003F585D">
      <w:pPr>
        <w:rPr>
          <w:rStyle w:val="31"/>
          <w:color w:val="000000"/>
          <w:sz w:val="28"/>
          <w:szCs w:val="28"/>
        </w:rPr>
      </w:pPr>
      <w:r>
        <w:rPr>
          <w:rStyle w:val="31"/>
          <w:color w:val="000000"/>
          <w:sz w:val="28"/>
          <w:szCs w:val="28"/>
        </w:rPr>
        <w:t xml:space="preserve">отнесения муниципальных образовательных </w:t>
      </w:r>
    </w:p>
    <w:p w:rsidR="003F585D" w:rsidRDefault="003F585D" w:rsidP="003F585D">
      <w:pPr>
        <w:rPr>
          <w:sz w:val="28"/>
        </w:rPr>
      </w:pPr>
      <w:r>
        <w:rPr>
          <w:rStyle w:val="31"/>
          <w:color w:val="000000"/>
          <w:sz w:val="28"/>
          <w:szCs w:val="28"/>
        </w:rPr>
        <w:t>организаций к группам по оплате труда руководителей</w:t>
      </w:r>
    </w:p>
    <w:p w:rsidR="003F585D" w:rsidRDefault="003F585D" w:rsidP="003F585D">
      <w:pPr>
        <w:rPr>
          <w:sz w:val="28"/>
        </w:rPr>
      </w:pPr>
    </w:p>
    <w:p w:rsidR="003F585D" w:rsidRPr="00DB3227" w:rsidRDefault="003F585D" w:rsidP="003F585D">
      <w:pPr>
        <w:pStyle w:val="15"/>
        <w:shd w:val="clear" w:color="auto" w:fill="auto"/>
        <w:spacing w:before="0" w:after="0" w:line="240" w:lineRule="auto"/>
        <w:ind w:left="40" w:right="40" w:firstLine="709"/>
        <w:jc w:val="both"/>
        <w:rPr>
          <w:rStyle w:val="41"/>
          <w:sz w:val="28"/>
          <w:szCs w:val="28"/>
        </w:rPr>
      </w:pPr>
      <w:r>
        <w:rPr>
          <w:sz w:val="28"/>
        </w:rPr>
        <w:tab/>
      </w:r>
      <w:r>
        <w:rPr>
          <w:rStyle w:val="41"/>
          <w:sz w:val="28"/>
          <w:szCs w:val="28"/>
        </w:rPr>
        <w:t xml:space="preserve">С целью выполнения требований распоряжения </w:t>
      </w:r>
      <w:r>
        <w:rPr>
          <w:sz w:val="28"/>
          <w:szCs w:val="28"/>
        </w:rPr>
        <w:t xml:space="preserve">Правительства Российской Федерации от 26.11.2012 № 2190-р «Об утверждении Программы поэтапного совершенствования системы оплаты труда в государственных (муниципальных) учреждениях на 2012 – 2018 годы» и постановления Администрации Новичихинского района от 07.08.2014 № 347 </w:t>
      </w:r>
      <w:r w:rsidRPr="00B47A37">
        <w:rPr>
          <w:sz w:val="28"/>
          <w:szCs w:val="28"/>
        </w:rPr>
        <w:t>«Об утверждении Плана мероприятий («дорожной карты») «Изменения в отраслях социальной сферы, направленные на повышение эффективности образования</w:t>
      </w:r>
      <w:r>
        <w:rPr>
          <w:sz w:val="28"/>
          <w:szCs w:val="28"/>
        </w:rPr>
        <w:t>»,</w:t>
      </w:r>
    </w:p>
    <w:p w:rsidR="003F585D" w:rsidRDefault="003F585D" w:rsidP="003F585D">
      <w:pPr>
        <w:pStyle w:val="15"/>
        <w:shd w:val="clear" w:color="auto" w:fill="auto"/>
        <w:spacing w:before="0" w:after="0" w:line="240" w:lineRule="auto"/>
        <w:ind w:left="40" w:right="40" w:firstLine="709"/>
        <w:jc w:val="both"/>
        <w:rPr>
          <w:sz w:val="28"/>
          <w:szCs w:val="28"/>
        </w:rPr>
      </w:pPr>
      <w:r>
        <w:rPr>
          <w:rStyle w:val="41"/>
          <w:sz w:val="28"/>
          <w:szCs w:val="28"/>
        </w:rPr>
        <w:t>ПОСТАНОВЛЯЮ</w:t>
      </w:r>
      <w:r w:rsidRPr="001638C4">
        <w:rPr>
          <w:rStyle w:val="3pt"/>
          <w:sz w:val="28"/>
          <w:szCs w:val="28"/>
        </w:rPr>
        <w:t>:</w:t>
      </w:r>
    </w:p>
    <w:p w:rsidR="003F585D" w:rsidRDefault="003F585D" w:rsidP="003F585D">
      <w:pPr>
        <w:pStyle w:val="15"/>
        <w:numPr>
          <w:ilvl w:val="0"/>
          <w:numId w:val="41"/>
        </w:numPr>
        <w:shd w:val="clear" w:color="auto" w:fill="auto"/>
        <w:spacing w:before="0" w:after="0" w:line="240" w:lineRule="auto"/>
        <w:ind w:left="709" w:right="40" w:hanging="567"/>
        <w:jc w:val="both"/>
        <w:rPr>
          <w:rStyle w:val="31"/>
          <w:color w:val="000000"/>
          <w:sz w:val="28"/>
          <w:szCs w:val="28"/>
        </w:rPr>
      </w:pPr>
      <w:r>
        <w:rPr>
          <w:rStyle w:val="13"/>
          <w:color w:val="000000"/>
          <w:sz w:val="28"/>
          <w:szCs w:val="28"/>
        </w:rPr>
        <w:t xml:space="preserve">Утвердить прилагаемое Положение </w:t>
      </w:r>
      <w:r>
        <w:rPr>
          <w:rStyle w:val="31"/>
          <w:color w:val="000000"/>
          <w:sz w:val="28"/>
          <w:szCs w:val="28"/>
        </w:rPr>
        <w:t>о порядке отнесения муниципальных образовательных организаций к группам по оплате труда руководителей.</w:t>
      </w:r>
    </w:p>
    <w:p w:rsidR="003F585D" w:rsidRDefault="003F585D" w:rsidP="003F585D">
      <w:pPr>
        <w:pStyle w:val="15"/>
        <w:numPr>
          <w:ilvl w:val="0"/>
          <w:numId w:val="41"/>
        </w:numPr>
        <w:shd w:val="clear" w:color="auto" w:fill="auto"/>
        <w:spacing w:before="0" w:after="0" w:line="240" w:lineRule="auto"/>
        <w:ind w:left="709" w:right="40" w:hanging="567"/>
        <w:jc w:val="both"/>
        <w:rPr>
          <w:rStyle w:val="13"/>
          <w:color w:val="000000"/>
          <w:sz w:val="28"/>
          <w:szCs w:val="28"/>
        </w:rPr>
      </w:pPr>
      <w:r>
        <w:rPr>
          <w:rStyle w:val="31"/>
          <w:color w:val="000000"/>
          <w:sz w:val="28"/>
          <w:szCs w:val="28"/>
        </w:rPr>
        <w:t xml:space="preserve">Считать утратившим силу постановление Администрации Новичихинского района от 29.09.2008 № 365 «Об утверждении  </w:t>
      </w:r>
      <w:r>
        <w:rPr>
          <w:rStyle w:val="13"/>
          <w:color w:val="000000"/>
          <w:sz w:val="28"/>
          <w:szCs w:val="28"/>
        </w:rPr>
        <w:t xml:space="preserve">Положения </w:t>
      </w:r>
      <w:r>
        <w:rPr>
          <w:rStyle w:val="31"/>
          <w:color w:val="000000"/>
          <w:sz w:val="28"/>
          <w:szCs w:val="28"/>
        </w:rPr>
        <w:t>о порядке отнесения муниципальных образовательных учреждений к группам по оплате труда руководителей» (с изменениями от 31.10.2013 № 497) с 01.09.2014 года.</w:t>
      </w:r>
    </w:p>
    <w:p w:rsidR="003F585D" w:rsidRDefault="003F585D" w:rsidP="003F585D">
      <w:pPr>
        <w:pStyle w:val="15"/>
        <w:numPr>
          <w:ilvl w:val="0"/>
          <w:numId w:val="41"/>
        </w:numPr>
        <w:shd w:val="clear" w:color="auto" w:fill="auto"/>
        <w:spacing w:before="0" w:after="0" w:line="240" w:lineRule="auto"/>
        <w:ind w:left="709" w:right="40" w:hanging="567"/>
        <w:jc w:val="both"/>
        <w:rPr>
          <w:rStyle w:val="13"/>
          <w:color w:val="000000"/>
          <w:sz w:val="28"/>
          <w:szCs w:val="28"/>
        </w:rPr>
      </w:pPr>
      <w:r>
        <w:rPr>
          <w:rStyle w:val="13"/>
          <w:color w:val="000000"/>
          <w:sz w:val="28"/>
          <w:szCs w:val="28"/>
        </w:rPr>
        <w:t>Настоящее постановление распространяет свое действие на правоотношения, возникшие с 01.09.2014 года.</w:t>
      </w:r>
    </w:p>
    <w:p w:rsidR="003F585D" w:rsidRDefault="003F585D" w:rsidP="003F585D">
      <w:pPr>
        <w:pStyle w:val="15"/>
        <w:numPr>
          <w:ilvl w:val="0"/>
          <w:numId w:val="41"/>
        </w:numPr>
        <w:shd w:val="clear" w:color="auto" w:fill="auto"/>
        <w:spacing w:before="0" w:after="0" w:line="240" w:lineRule="auto"/>
        <w:ind w:left="709" w:right="40" w:hanging="567"/>
        <w:jc w:val="both"/>
        <w:rPr>
          <w:rStyle w:val="13"/>
          <w:sz w:val="28"/>
          <w:szCs w:val="28"/>
        </w:rPr>
      </w:pPr>
      <w:r>
        <w:rPr>
          <w:rStyle w:val="13"/>
          <w:sz w:val="28"/>
          <w:szCs w:val="28"/>
        </w:rPr>
        <w:t>Контроль выполнения постановления возложить на заместителя главы Администрации Новичихинского района Г. Н. Белицкую.</w:t>
      </w:r>
    </w:p>
    <w:p w:rsidR="003F585D" w:rsidRDefault="003F585D" w:rsidP="003F585D">
      <w:pPr>
        <w:jc w:val="both"/>
        <w:rPr>
          <w:sz w:val="28"/>
        </w:rPr>
      </w:pPr>
    </w:p>
    <w:p w:rsidR="003F585D" w:rsidRDefault="009E1796" w:rsidP="003F585D">
      <w:pPr>
        <w:jc w:val="both"/>
        <w:rPr>
          <w:sz w:val="28"/>
        </w:rPr>
      </w:pPr>
      <w:r>
        <w:rPr>
          <w:noProof/>
          <w:sz w:val="28"/>
        </w:rPr>
        <w:pict>
          <v:shape id="_x0000_s1259" type="#_x0000_t202" style="position:absolute;left:0;text-align:left;margin-left:149pt;margin-top:20.5pt;width:105.45pt;height:101.9pt;z-index:251846656" stroked="f">
            <v:textbox style="mso-next-textbox:#_x0000_s1259">
              <w:txbxContent>
                <w:p w:rsidR="00A23DA5" w:rsidRDefault="00A23DA5" w:rsidP="003F585D">
                  <w:r>
                    <w:rPr>
                      <w:noProof/>
                    </w:rPr>
                    <w:drawing>
                      <wp:inline distT="0" distB="0" distL="0" distR="0">
                        <wp:extent cx="1152525" cy="12001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60" type="#_x0000_t202" style="position:absolute;left:0;text-align:left;margin-left:247pt;margin-top:2.5pt;width:122.5pt;height:120.15pt;z-index:251847680" stroked="f">
            <v:textbox>
              <w:txbxContent>
                <w:p w:rsidR="00A23DA5" w:rsidRDefault="00A23DA5" w:rsidP="003F585D">
                  <w:r>
                    <w:object w:dxaOrig="7021" w:dyaOrig="7381">
                      <v:shape id="_x0000_i1027" type="#_x0000_t75" style="width:108pt;height:113.25pt" o:ole="">
                        <v:imagedata r:id="rId9" o:title="" gain="234057f" blacklevel="-5898f"/>
                      </v:shape>
                      <o:OLEObject Type="Embed" ProgID="MSPhotoEd.3" ShapeID="_x0000_i1027" DrawAspect="Content" ObjectID="_1473840171" r:id="rId12"/>
                    </w:object>
                  </w:r>
                </w:p>
              </w:txbxContent>
            </v:textbox>
          </v:shape>
        </w:pict>
      </w:r>
      <w:r>
        <w:rPr>
          <w:noProof/>
          <w:sz w:val="28"/>
        </w:rPr>
        <w:pict>
          <v:shape id="_x0000_s1258" type="#_x0000_t202" style="position:absolute;left:0;text-align:left;margin-left:369pt;margin-top:41.85pt;width:81pt;height:25.35pt;z-index:251845632" stroked="f">
            <v:textbox style="mso-next-textbox:#_x0000_s1258">
              <w:txbxContent>
                <w:p w:rsidR="00A23DA5" w:rsidRDefault="00A23DA5" w:rsidP="003F585D">
                  <w:pPr>
                    <w:rPr>
                      <w:sz w:val="28"/>
                    </w:rPr>
                  </w:pPr>
                  <w:r>
                    <w:rPr>
                      <w:sz w:val="28"/>
                    </w:rPr>
                    <w:t>А.А. Штаб</w:t>
                  </w:r>
                </w:p>
              </w:txbxContent>
            </v:textbox>
            <w10:wrap type="topAndBottom"/>
          </v:shape>
        </w:pict>
      </w:r>
      <w:r>
        <w:rPr>
          <w:noProof/>
          <w:sz w:val="28"/>
        </w:rPr>
        <w:pict>
          <v:shape id="_x0000_s1257" type="#_x0000_t202" style="position:absolute;left:0;text-align:left;margin-left:0;margin-top:40.2pt;width:153pt;height:52.35pt;z-index:251844608" stroked="f">
            <v:textbox style="mso-next-textbox:#_x0000_s1257">
              <w:txbxContent>
                <w:p w:rsidR="00A23DA5" w:rsidRDefault="00A23DA5" w:rsidP="003F585D">
                  <w:pPr>
                    <w:rPr>
                      <w:sz w:val="27"/>
                    </w:rPr>
                  </w:pPr>
                  <w:r>
                    <w:rPr>
                      <w:sz w:val="27"/>
                    </w:rPr>
                    <w:t xml:space="preserve">Глава </w:t>
                  </w:r>
                </w:p>
                <w:p w:rsidR="00A23DA5" w:rsidRDefault="00A23DA5" w:rsidP="003F585D">
                  <w:pPr>
                    <w:rPr>
                      <w:sz w:val="27"/>
                    </w:rPr>
                  </w:pPr>
                  <w:r>
                    <w:rPr>
                      <w:sz w:val="27"/>
                    </w:rPr>
                    <w:t>Администрации района</w:t>
                  </w:r>
                </w:p>
              </w:txbxContent>
            </v:textbox>
            <w10:wrap type="topAndBottom"/>
          </v:shape>
        </w:pict>
      </w:r>
    </w:p>
    <w:p w:rsidR="003F585D" w:rsidRDefault="003F585D" w:rsidP="003F585D"/>
    <w:p w:rsidR="000F24C0" w:rsidRDefault="000F24C0"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Pr="00907D6E" w:rsidRDefault="003F585D" w:rsidP="003F585D">
      <w:pPr>
        <w:ind w:left="5670"/>
        <w:jc w:val="right"/>
        <w:rPr>
          <w:sz w:val="28"/>
          <w:szCs w:val="28"/>
        </w:rPr>
      </w:pPr>
      <w:r w:rsidRPr="00907D6E">
        <w:rPr>
          <w:sz w:val="28"/>
          <w:szCs w:val="28"/>
        </w:rPr>
        <w:lastRenderedPageBreak/>
        <w:t>УТВЕРЖДЕНО</w:t>
      </w:r>
    </w:p>
    <w:p w:rsidR="003F585D" w:rsidRDefault="003F585D" w:rsidP="003F585D">
      <w:pPr>
        <w:ind w:left="4820"/>
        <w:jc w:val="right"/>
        <w:rPr>
          <w:sz w:val="28"/>
          <w:szCs w:val="28"/>
        </w:rPr>
      </w:pPr>
      <w:r>
        <w:rPr>
          <w:sz w:val="28"/>
          <w:szCs w:val="28"/>
        </w:rPr>
        <w:t>п</w:t>
      </w:r>
      <w:r w:rsidRPr="00907D6E">
        <w:rPr>
          <w:sz w:val="28"/>
          <w:szCs w:val="28"/>
        </w:rPr>
        <w:t xml:space="preserve">остановлением Администрации Новичихинского района </w:t>
      </w:r>
    </w:p>
    <w:p w:rsidR="003F585D" w:rsidRPr="00457DF7" w:rsidRDefault="003F585D" w:rsidP="003F585D">
      <w:pPr>
        <w:ind w:left="4820"/>
        <w:jc w:val="right"/>
        <w:rPr>
          <w:sz w:val="28"/>
          <w:szCs w:val="28"/>
        </w:rPr>
      </w:pPr>
      <w:r w:rsidRPr="00907D6E">
        <w:rPr>
          <w:sz w:val="28"/>
          <w:szCs w:val="28"/>
        </w:rPr>
        <w:t xml:space="preserve">от </w:t>
      </w:r>
      <w:r>
        <w:rPr>
          <w:sz w:val="28"/>
          <w:szCs w:val="28"/>
        </w:rPr>
        <w:t>04.09.2014</w:t>
      </w:r>
      <w:r w:rsidRPr="00907D6E">
        <w:rPr>
          <w:sz w:val="28"/>
          <w:szCs w:val="28"/>
        </w:rPr>
        <w:t xml:space="preserve"> № </w:t>
      </w:r>
      <w:r>
        <w:rPr>
          <w:sz w:val="28"/>
          <w:szCs w:val="28"/>
        </w:rPr>
        <w:t>388</w:t>
      </w:r>
    </w:p>
    <w:p w:rsidR="003F585D" w:rsidRPr="00907D6E" w:rsidRDefault="003F585D" w:rsidP="003F585D">
      <w:pPr>
        <w:jc w:val="center"/>
        <w:rPr>
          <w:sz w:val="28"/>
          <w:szCs w:val="28"/>
        </w:rPr>
      </w:pPr>
    </w:p>
    <w:p w:rsidR="003F585D" w:rsidRPr="00907D6E" w:rsidRDefault="003F585D" w:rsidP="003F585D">
      <w:pPr>
        <w:jc w:val="center"/>
        <w:rPr>
          <w:sz w:val="28"/>
          <w:szCs w:val="28"/>
        </w:rPr>
      </w:pPr>
      <w:r w:rsidRPr="00907D6E">
        <w:rPr>
          <w:sz w:val="28"/>
          <w:szCs w:val="28"/>
        </w:rPr>
        <w:t>ПОЛОЖЕНИЕ</w:t>
      </w:r>
      <w:r w:rsidRPr="00907D6E">
        <w:rPr>
          <w:sz w:val="28"/>
          <w:szCs w:val="28"/>
        </w:rPr>
        <w:br/>
        <w:t xml:space="preserve">о порядке отнесения муниципальных образовательных организаций </w:t>
      </w:r>
      <w:r w:rsidRPr="00907D6E">
        <w:rPr>
          <w:sz w:val="28"/>
          <w:szCs w:val="28"/>
        </w:rPr>
        <w:br/>
        <w:t>к группам по оплате труда руководителей</w:t>
      </w:r>
    </w:p>
    <w:p w:rsidR="003F585D" w:rsidRPr="00907D6E" w:rsidRDefault="003F585D" w:rsidP="003F585D">
      <w:pPr>
        <w:rPr>
          <w:sz w:val="28"/>
          <w:szCs w:val="28"/>
        </w:rPr>
      </w:pPr>
    </w:p>
    <w:p w:rsidR="003F585D" w:rsidRPr="00907D6E" w:rsidRDefault="003F585D" w:rsidP="003F585D">
      <w:pPr>
        <w:ind w:firstLine="709"/>
        <w:jc w:val="both"/>
        <w:rPr>
          <w:sz w:val="28"/>
          <w:szCs w:val="28"/>
        </w:rPr>
      </w:pPr>
      <w:r w:rsidRPr="00907D6E">
        <w:rPr>
          <w:sz w:val="28"/>
          <w:szCs w:val="28"/>
        </w:rPr>
        <w:t>Положение о порядке отнесения муниципальных образовательных организаций к группам по оплате труда руководителей (далее – Положение) разработано с целью выполнения требований следующих нормативных правовых актов:</w:t>
      </w:r>
    </w:p>
    <w:p w:rsidR="003F585D" w:rsidRPr="00907D6E" w:rsidRDefault="003F585D" w:rsidP="003F585D">
      <w:pPr>
        <w:ind w:firstLine="709"/>
        <w:jc w:val="both"/>
        <w:rPr>
          <w:sz w:val="28"/>
          <w:szCs w:val="28"/>
        </w:rPr>
      </w:pPr>
      <w:r w:rsidRPr="00907D6E">
        <w:rPr>
          <w:sz w:val="28"/>
          <w:szCs w:val="28"/>
        </w:rPr>
        <w:t>- распоряжение Правительства Российской Федерации от 26.11.2012 № 2190-р «Об утверждении Программы поэтапного совершенствования системы оплаты труда в государственных (муниципальных) учреждениях на 2012 – 2018 годы»;</w:t>
      </w:r>
    </w:p>
    <w:p w:rsidR="003F585D" w:rsidRPr="00B47A37" w:rsidRDefault="003F585D" w:rsidP="003F585D">
      <w:pPr>
        <w:ind w:firstLine="709"/>
        <w:jc w:val="both"/>
        <w:rPr>
          <w:sz w:val="28"/>
          <w:szCs w:val="28"/>
        </w:rPr>
      </w:pPr>
      <w:r w:rsidRPr="00907D6E">
        <w:rPr>
          <w:sz w:val="28"/>
          <w:szCs w:val="28"/>
        </w:rPr>
        <w:t xml:space="preserve">- постановление Администрации Новичихинского района от </w:t>
      </w:r>
      <w:r w:rsidRPr="00B47A37">
        <w:rPr>
          <w:sz w:val="28"/>
          <w:szCs w:val="28"/>
        </w:rPr>
        <w:t>07.08.2014 № 347 «Об утверждении Плана мероприятий («дорожной карты») «Изменения в отраслях социальной сферы, направленные на повышение эффективности образования»;</w:t>
      </w:r>
    </w:p>
    <w:p w:rsidR="003F585D" w:rsidRPr="00907D6E" w:rsidRDefault="003F585D" w:rsidP="003F585D">
      <w:pPr>
        <w:pStyle w:val="ad"/>
        <w:spacing w:after="0"/>
        <w:ind w:left="0" w:firstLine="284"/>
        <w:contextualSpacing/>
        <w:jc w:val="both"/>
        <w:rPr>
          <w:rStyle w:val="31"/>
          <w:rFonts w:eastAsia="Calibri"/>
          <w:color w:val="000000"/>
          <w:sz w:val="28"/>
          <w:szCs w:val="28"/>
        </w:rPr>
      </w:pPr>
      <w:r w:rsidRPr="00907D6E">
        <w:rPr>
          <w:sz w:val="28"/>
          <w:szCs w:val="28"/>
        </w:rPr>
        <w:t>- постановление Администрации Новичихинского района от 30.09.2013 № 447 «</w:t>
      </w:r>
      <w:r w:rsidRPr="00907D6E">
        <w:rPr>
          <w:rStyle w:val="31"/>
          <w:rFonts w:eastAsia="Calibri"/>
          <w:color w:val="000000"/>
          <w:sz w:val="28"/>
          <w:szCs w:val="28"/>
        </w:rPr>
        <w:t>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3F585D" w:rsidRPr="00907D6E" w:rsidRDefault="003F585D" w:rsidP="003F585D">
      <w:pPr>
        <w:ind w:firstLine="709"/>
        <w:jc w:val="both"/>
        <w:rPr>
          <w:sz w:val="28"/>
          <w:szCs w:val="28"/>
        </w:rPr>
      </w:pPr>
    </w:p>
    <w:p w:rsidR="003F585D" w:rsidRPr="00907D6E" w:rsidRDefault="003F585D" w:rsidP="003F585D">
      <w:pPr>
        <w:numPr>
          <w:ilvl w:val="0"/>
          <w:numId w:val="42"/>
        </w:numPr>
        <w:suppressAutoHyphens/>
        <w:jc w:val="center"/>
        <w:rPr>
          <w:sz w:val="28"/>
          <w:szCs w:val="28"/>
        </w:rPr>
      </w:pPr>
      <w:r w:rsidRPr="00907D6E">
        <w:rPr>
          <w:sz w:val="28"/>
          <w:szCs w:val="28"/>
        </w:rPr>
        <w:t>Объемные показатели деятельности образовательных организаций</w:t>
      </w:r>
    </w:p>
    <w:p w:rsidR="003F585D" w:rsidRPr="00907D6E" w:rsidRDefault="003F585D" w:rsidP="003F585D">
      <w:pPr>
        <w:jc w:val="center"/>
        <w:rPr>
          <w:sz w:val="28"/>
          <w:szCs w:val="28"/>
        </w:rPr>
      </w:pPr>
    </w:p>
    <w:p w:rsidR="003F585D" w:rsidRPr="00907D6E" w:rsidRDefault="003F585D" w:rsidP="003F585D">
      <w:pPr>
        <w:tabs>
          <w:tab w:val="left" w:pos="851"/>
        </w:tabs>
        <w:jc w:val="both"/>
        <w:rPr>
          <w:sz w:val="28"/>
          <w:szCs w:val="28"/>
        </w:rPr>
      </w:pPr>
      <w:r w:rsidRPr="00907D6E">
        <w:rPr>
          <w:b/>
          <w:sz w:val="28"/>
          <w:szCs w:val="28"/>
        </w:rPr>
        <w:tab/>
      </w:r>
      <w:r w:rsidRPr="00907D6E">
        <w:rPr>
          <w:sz w:val="28"/>
          <w:szCs w:val="28"/>
        </w:rPr>
        <w:t>1.1. К объемным показателям деятельности муниципальных образовательных организаций относятся показатели, характеризующие масштаб руководства организацией: контингент обучающихся (воспитанников), кадровый состав организации, материально-техническая база организации, социально-педагогическая, научно-педагогическая, инновационная деятельность организации, значительно осложняющие работу по руководству организацией.</w:t>
      </w:r>
    </w:p>
    <w:p w:rsidR="003F585D" w:rsidRPr="00907D6E" w:rsidRDefault="003F585D" w:rsidP="003F585D">
      <w:pPr>
        <w:ind w:firstLine="851"/>
        <w:jc w:val="both"/>
        <w:rPr>
          <w:sz w:val="28"/>
          <w:szCs w:val="28"/>
        </w:rPr>
      </w:pPr>
      <w:r w:rsidRPr="00907D6E">
        <w:rPr>
          <w:sz w:val="28"/>
          <w:szCs w:val="28"/>
        </w:rPr>
        <w:t>1.2. Объем деятельности каждой организации при определении группы по оплате труда руководителей оценивается в баллах по следующим показателям:</w:t>
      </w: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3F585D" w:rsidRPr="00907D6E" w:rsidRDefault="003F585D" w:rsidP="003F585D">
      <w:pPr>
        <w:ind w:firstLine="851"/>
        <w:jc w:val="both"/>
        <w:rPr>
          <w:sz w:val="28"/>
          <w:szCs w:val="28"/>
        </w:rPr>
      </w:pPr>
    </w:p>
    <w:tbl>
      <w:tblPr>
        <w:tblW w:w="9263" w:type="dxa"/>
        <w:tblInd w:w="-181" w:type="dxa"/>
        <w:tblLayout w:type="fixed"/>
        <w:tblLook w:val="0000"/>
      </w:tblPr>
      <w:tblGrid>
        <w:gridCol w:w="715"/>
        <w:gridCol w:w="5098"/>
        <w:gridCol w:w="2128"/>
        <w:gridCol w:w="16"/>
        <w:gridCol w:w="1273"/>
        <w:gridCol w:w="33"/>
      </w:tblGrid>
      <w:tr w:rsidR="003F585D" w:rsidRPr="003F585D" w:rsidTr="008C553B">
        <w:trPr>
          <w:gridAfter w:val="1"/>
          <w:wAfter w:w="33" w:type="dxa"/>
          <w:tblHeader/>
        </w:trPr>
        <w:tc>
          <w:tcPr>
            <w:tcW w:w="715" w:type="dxa"/>
            <w:tcBorders>
              <w:top w:val="single" w:sz="4" w:space="0" w:color="000000"/>
              <w:left w:val="single" w:sz="4" w:space="0" w:color="000000"/>
              <w:bottom w:val="single" w:sz="4" w:space="0" w:color="000000"/>
            </w:tcBorders>
          </w:tcPr>
          <w:p w:rsidR="003F585D" w:rsidRPr="003F585D" w:rsidRDefault="008C553B" w:rsidP="00175B2D">
            <w:pPr>
              <w:widowControl w:val="0"/>
              <w:autoSpaceDE w:val="0"/>
              <w:snapToGrid w:val="0"/>
              <w:jc w:val="both"/>
            </w:pPr>
            <w:r>
              <w:t>№ п.п</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Наименование показателя</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Условия расчета баллов</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Количество баллов</w:t>
            </w:r>
          </w:p>
        </w:tc>
      </w:tr>
      <w:tr w:rsidR="003F585D" w:rsidRPr="003F585D" w:rsidTr="008C553B">
        <w:trPr>
          <w:gridAfter w:val="1"/>
          <w:wAfter w:w="33" w:type="dxa"/>
          <w:tblHeader/>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3</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4</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rPr>
                <w:b/>
              </w:rPr>
            </w:pPr>
            <w:r w:rsidRPr="003F585D">
              <w:rPr>
                <w:b/>
              </w:rPr>
              <w:t>Общеобразовательные организации</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1. Контингент обучающихся</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 xml:space="preserve">Количество обучающихся в образовательных организациях </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 xml:space="preserve">за каждого обучающегося </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0,3</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Количество дошкольных групп в образовательных организациях</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за каждую группу</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10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3.</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 xml:space="preserve">Количество обучающихся на дому (по медицинским показаниям) </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за каждого дополнительно</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4.</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 xml:space="preserve">Наличие групп продленного дня в образовательной организации </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20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5.</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Организация профильного  обучения</w:t>
            </w:r>
          </w:p>
          <w:p w:rsidR="003F585D" w:rsidRPr="003F585D" w:rsidRDefault="003F585D" w:rsidP="00175B2D">
            <w:pPr>
              <w:widowControl w:val="0"/>
              <w:autoSpaceDE w:val="0"/>
              <w:jc w:val="both"/>
            </w:pP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за каждый класс</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ind w:right="136"/>
              <w:jc w:val="center"/>
            </w:pPr>
            <w:r w:rsidRPr="003F585D">
              <w:t xml:space="preserve">10, </w:t>
            </w:r>
          </w:p>
          <w:p w:rsidR="003F585D" w:rsidRPr="003F585D" w:rsidRDefault="003F585D" w:rsidP="00175B2D">
            <w:pPr>
              <w:widowControl w:val="0"/>
              <w:autoSpaceDE w:val="0"/>
              <w:ind w:right="136"/>
              <w:jc w:val="center"/>
            </w:pPr>
            <w:r w:rsidRPr="003F585D">
              <w:t>но не более 50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6.</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Наличие обучающихся в образовательных организациях, посещающих бесплатные секции, кружки, студии, организованные этими организациями на их базе</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 xml:space="preserve">за каждого обучающегося </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7.</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Организация дистанционного обучения</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20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8C553B" w:rsidP="008C553B">
            <w:pPr>
              <w:widowControl w:val="0"/>
              <w:autoSpaceDE w:val="0"/>
              <w:snapToGrid w:val="0"/>
              <w:jc w:val="center"/>
            </w:pPr>
            <w:r>
              <w:t>8.</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 xml:space="preserve">Наличие в образовательных организациях обучающихся детей-инвалидов и детей с ограниченными возможностями здоровья, охваченных квалифицированной коррекционной помощью </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 xml:space="preserve">за каждого обучающегося </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8C553B" w:rsidP="008C553B">
            <w:pPr>
              <w:widowControl w:val="0"/>
              <w:autoSpaceDE w:val="0"/>
              <w:snapToGrid w:val="0"/>
              <w:jc w:val="center"/>
            </w:pPr>
            <w:r>
              <w:t>9.</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both"/>
            </w:pPr>
            <w:r w:rsidRPr="003F585D">
              <w:t>Работа с детьми, находящимися в социально опасном положении</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за каждого</w:t>
            </w:r>
          </w:p>
          <w:p w:rsidR="003F585D" w:rsidRPr="003F585D" w:rsidRDefault="003F585D" w:rsidP="00175B2D">
            <w:pPr>
              <w:widowControl w:val="0"/>
              <w:autoSpaceDE w:val="0"/>
              <w:snapToGrid w:val="0"/>
              <w:jc w:val="center"/>
            </w:pPr>
            <w:r w:rsidRPr="003F585D">
              <w:t>обучающегося</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2. Кадры</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8C553B" w:rsidP="008C553B">
            <w:pPr>
              <w:widowControl w:val="0"/>
              <w:autoSpaceDE w:val="0"/>
              <w:snapToGrid w:val="0"/>
              <w:jc w:val="center"/>
            </w:pPr>
            <w:r>
              <w:t>10.</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Количество работников в образовательной организации</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каждого работника</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10.1.</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jc w:val="both"/>
            </w:pPr>
            <w:r w:rsidRPr="003F585D">
              <w:t xml:space="preserve">Количество педагогических работников, имеющих первую квалификационную категорию </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дополнительно за каждого</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0,3</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10.2.</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jc w:val="both"/>
            </w:pPr>
            <w:r w:rsidRPr="003F585D">
              <w:t>Количество педагогических работников, имеющих высшую квалификационную категорию</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дополнительно за каждого</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13.</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Количество студентов- практикантов</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каждого</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20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14.</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Количество молодых специалистов в возрасте до 30 лет и стажа педагогической деятельности до 3-х лет</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каждого</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30</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3. Материально – техническая база</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15.</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Принятие учебного заведения к новому учебному году в соответствии с установленными сроками без замечаний</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rPr>
                <w:shd w:val="clear" w:color="auto" w:fill="FFFF00"/>
              </w:rPr>
            </w:pP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20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16.</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оборудованных учебных кабинетов по предметам</w:t>
            </w:r>
          </w:p>
          <w:p w:rsidR="003F585D" w:rsidRPr="003F585D" w:rsidRDefault="003F585D" w:rsidP="00175B2D">
            <w:pPr>
              <w:jc w:val="both"/>
            </w:pPr>
          </w:p>
        </w:tc>
        <w:tc>
          <w:tcPr>
            <w:tcW w:w="2128" w:type="dxa"/>
            <w:tcBorders>
              <w:top w:val="single" w:sz="4" w:space="0" w:color="000000"/>
              <w:left w:val="single" w:sz="4" w:space="0" w:color="000000"/>
              <w:bottom w:val="single" w:sz="4" w:space="0" w:color="000000"/>
            </w:tcBorders>
          </w:tcPr>
          <w:p w:rsidR="003F585D" w:rsidRPr="003F585D" w:rsidRDefault="003F585D" w:rsidP="008C553B">
            <w:pPr>
              <w:snapToGrid w:val="0"/>
              <w:jc w:val="center"/>
            </w:pPr>
            <w:r w:rsidRPr="003F585D">
              <w:t>за каждый каби</w:t>
            </w:r>
            <w:r w:rsidR="008C553B">
              <w:t>-</w:t>
            </w:r>
            <w:r w:rsidRPr="003F585D">
              <w:t>нет (при наличии паспорта)</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17.</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оборудованных и используемых в образовательном процессе спортивной площадки, стадиона</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lastRenderedPageBreak/>
              <w:t>18.</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 xml:space="preserve">Наличие в образовательной организации нескольких зданий, используемых для организации образовательного процесса </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каждое здание</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 xml:space="preserve">15, но не более 45 </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19.</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собственного оборудованного медицинского кабинета, столовой</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20.</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находящихся в эксплуатации автотранспортных средств, сельхозмашин и другой техники на балансе организации</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каждую единицу</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5, но не более 30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21.</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музея в образовательной организации</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при наличии паспорта</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22.</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собственных: котельной, гаража, овощехранилища, складских помещений, находящихся на балансе образовательной организации</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10, но не более 50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23.</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Наличие огорода, сада</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30, но не более 60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24.</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jc w:val="both"/>
            </w:pPr>
            <w:r w:rsidRPr="003F585D">
              <w:t>Наличие лагерей дневного пребывания, трудовых, оздоровительных лагерей, организуемых образовательной организацией (организация, подготовка и проведение военно-полевых сборов относится к трудовому лагерю)</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jc w:val="center"/>
            </w:pPr>
            <w:r w:rsidRPr="003F585D">
              <w:t>за каждый вид</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jc w:val="center"/>
            </w:pPr>
            <w:r w:rsidRPr="003F585D">
              <w:t>15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25.</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Благоустройство территорий образовательных учреждений</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rPr>
                <w:w w:val="81"/>
              </w:rPr>
            </w:pPr>
            <w:r w:rsidRPr="003F585D">
              <w:t>По результатам конкурса</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1место -45</w:t>
            </w:r>
          </w:p>
          <w:p w:rsidR="003F585D" w:rsidRPr="003F585D" w:rsidRDefault="003F585D" w:rsidP="00175B2D">
            <w:pPr>
              <w:snapToGrid w:val="0"/>
              <w:jc w:val="center"/>
            </w:pPr>
            <w:r w:rsidRPr="003F585D">
              <w:t>2 место-35</w:t>
            </w:r>
          </w:p>
          <w:p w:rsidR="003F585D" w:rsidRPr="003F585D" w:rsidRDefault="003F585D" w:rsidP="00175B2D">
            <w:pPr>
              <w:snapToGrid w:val="0"/>
              <w:jc w:val="center"/>
            </w:pPr>
            <w:r w:rsidRPr="003F585D">
              <w:t>3 место-25</w:t>
            </w:r>
          </w:p>
          <w:p w:rsidR="003F585D" w:rsidRPr="003F585D" w:rsidRDefault="003F585D" w:rsidP="00175B2D">
            <w:pPr>
              <w:snapToGrid w:val="0"/>
              <w:jc w:val="center"/>
            </w:pPr>
            <w:r w:rsidRPr="003F585D">
              <w:t>благодарность-15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26.</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snapToGrid w:val="0"/>
              <w:jc w:val="both"/>
            </w:pPr>
            <w:r w:rsidRPr="003F585D">
              <w:t>Организация подвоза обучающихся</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rPr>
                <w:w w:val="81"/>
              </w:rPr>
            </w:pP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20</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 xml:space="preserve">4. Социально-педагогическая, научно-педагогическая, инновационная деятельность  </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27.</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pStyle w:val="310"/>
              <w:tabs>
                <w:tab w:val="left" w:pos="567"/>
              </w:tabs>
              <w:snapToGrid w:val="0"/>
              <w:jc w:val="both"/>
              <w:rPr>
                <w:sz w:val="24"/>
              </w:rPr>
            </w:pPr>
            <w:r w:rsidRPr="003F585D">
              <w:rPr>
                <w:sz w:val="24"/>
              </w:rPr>
              <w:t>Учреждение является базовой площадкой школьного округа</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jc w:val="center"/>
            </w:pPr>
            <w:r w:rsidRPr="003F585D">
              <w:t>10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28.</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pStyle w:val="310"/>
              <w:tabs>
                <w:tab w:val="left" w:pos="567"/>
              </w:tabs>
              <w:snapToGrid w:val="0"/>
              <w:jc w:val="both"/>
              <w:rPr>
                <w:sz w:val="24"/>
              </w:rPr>
            </w:pPr>
            <w:r w:rsidRPr="003F585D">
              <w:rPr>
                <w:sz w:val="24"/>
              </w:rPr>
              <w:t>Учреждение входит в состав школьного округа</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jc w:val="center"/>
            </w:pPr>
            <w:r w:rsidRPr="003F585D">
              <w:t>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tcBorders>
          </w:tcPr>
          <w:p w:rsidR="003F585D" w:rsidRPr="003F585D" w:rsidRDefault="003F585D" w:rsidP="00175B2D">
            <w:pPr>
              <w:widowControl w:val="0"/>
              <w:autoSpaceDE w:val="0"/>
              <w:snapToGrid w:val="0"/>
              <w:jc w:val="center"/>
            </w:pPr>
            <w:r w:rsidRPr="003F585D">
              <w:t>29.</w:t>
            </w:r>
          </w:p>
        </w:tc>
        <w:tc>
          <w:tcPr>
            <w:tcW w:w="5098" w:type="dxa"/>
            <w:tcBorders>
              <w:top w:val="single" w:sz="4" w:space="0" w:color="000000"/>
              <w:left w:val="single" w:sz="4" w:space="0" w:color="000000"/>
              <w:bottom w:val="single" w:sz="4" w:space="0" w:color="000000"/>
            </w:tcBorders>
          </w:tcPr>
          <w:p w:rsidR="003F585D" w:rsidRPr="003F585D" w:rsidRDefault="003F585D" w:rsidP="00175B2D">
            <w:pPr>
              <w:pStyle w:val="310"/>
              <w:tabs>
                <w:tab w:val="left" w:pos="567"/>
              </w:tabs>
              <w:snapToGrid w:val="0"/>
              <w:rPr>
                <w:sz w:val="24"/>
              </w:rPr>
            </w:pPr>
            <w:r w:rsidRPr="003F585D">
              <w:rPr>
                <w:sz w:val="24"/>
              </w:rPr>
              <w:t>Наличие государственно-общественного управления в образовательной организации: управляющий совет и другие.</w:t>
            </w:r>
          </w:p>
        </w:tc>
        <w:tc>
          <w:tcPr>
            <w:tcW w:w="2128" w:type="dxa"/>
            <w:tcBorders>
              <w:top w:val="single" w:sz="4" w:space="0" w:color="000000"/>
              <w:left w:val="single" w:sz="4" w:space="0" w:color="000000"/>
              <w:bottom w:val="single" w:sz="4" w:space="0" w:color="000000"/>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10</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rPr>
                <w:b/>
              </w:rPr>
            </w:pPr>
            <w:r w:rsidRPr="003F585D">
              <w:rPr>
                <w:b/>
              </w:rPr>
              <w:t>Дошкольные образовательные организации</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1. Контингент воспитанников</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 xml:space="preserve">Количество воспитанников в образовательных организациях </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за каждого воспитанника</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0,3</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2.</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Наличие воспитанников в образовательных организациях, посещающих бесплатные секции, кружки, студии, организованные этими организациями на их базе</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за каждого воспитанника</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3.</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 xml:space="preserve">Наличие в образовательных организациях детей-инвалидов и детей с ограниченными </w:t>
            </w:r>
            <w:r w:rsidRPr="003F585D">
              <w:lastRenderedPageBreak/>
              <w:t xml:space="preserve">возможностями здоровья, охваченных квалифицированной коррекционной помощью </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lastRenderedPageBreak/>
              <w:t>за каждого воспитанника</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lastRenderedPageBreak/>
              <w:t>2. Кадры</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4.</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Количество работников в образовательной организации</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каждого работника</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5.</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jc w:val="both"/>
            </w:pPr>
            <w:r w:rsidRPr="003F585D">
              <w:t>Количество педагогических работников, имеющих первую квалификационную категорию</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дополнительно за каждого</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0,3</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6.</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jc w:val="both"/>
            </w:pPr>
            <w:r w:rsidRPr="003F585D">
              <w:t>Количество педагогических работников, имеющих высшую квалификационную категорию</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дополнительно за каждого</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0,5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7.</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Количество молодых специалистов в возрасте до 30 лет и стажа педагогической деятельности до 3-х лет</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каждого</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20</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3. Материально – техническая база</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8.</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Принятие учебного заведения к новому учебному году в соответствии с установленными сроками без замечаний</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rPr>
                <w:shd w:val="clear" w:color="auto" w:fill="FFFF00"/>
              </w:rPr>
            </w:pP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20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9.</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 xml:space="preserve">Наличие в образовательной организации нескольких зданий, используемых для организации образовательного процесса </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каждое здание</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 xml:space="preserve">15, но не более 45 </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10.</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Наличие собственного оборудованного медицинского кабинета, столовой</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15</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11.</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Наличие собственных: котельной, прачечной, гаража, овощехранилища, складских помещений, находящихся на балансе образовательной организации</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10, но не более 50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12.</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Наличие огорода, сада</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30, но не более 60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13.</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Наличие оборудованных и используемых в образовательных организациях помещений для дополнительного образования детей (изостудия, театральная студия, «комната сказок», зимний сад и другие) при наличии паспорта</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15, но не более 60</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14.</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Благоустройство территорий образовательных учреждений</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rPr>
                <w:w w:val="81"/>
              </w:rPr>
            </w:pPr>
            <w:r w:rsidRPr="003F585D">
              <w:t>По результатам конкурса</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1место -45</w:t>
            </w:r>
          </w:p>
          <w:p w:rsidR="003F585D" w:rsidRPr="003F585D" w:rsidRDefault="003F585D" w:rsidP="00175B2D">
            <w:pPr>
              <w:snapToGrid w:val="0"/>
              <w:jc w:val="center"/>
            </w:pPr>
            <w:r w:rsidRPr="003F585D">
              <w:t>2 место-35</w:t>
            </w:r>
          </w:p>
          <w:p w:rsidR="003F585D" w:rsidRPr="003F585D" w:rsidRDefault="003F585D" w:rsidP="00175B2D">
            <w:pPr>
              <w:snapToGrid w:val="0"/>
              <w:jc w:val="center"/>
            </w:pPr>
            <w:r w:rsidRPr="003F585D">
              <w:t>3 место-25</w:t>
            </w:r>
          </w:p>
          <w:p w:rsidR="003F585D" w:rsidRPr="003F585D" w:rsidRDefault="003F585D" w:rsidP="00175B2D">
            <w:pPr>
              <w:snapToGrid w:val="0"/>
              <w:jc w:val="center"/>
            </w:pPr>
            <w:r w:rsidRPr="003F585D">
              <w:t>благодарность-15</w:t>
            </w:r>
          </w:p>
        </w:tc>
      </w:tr>
      <w:tr w:rsidR="003F585D" w:rsidRPr="003F585D" w:rsidTr="008C553B">
        <w:trPr>
          <w:gridAfter w:val="1"/>
          <w:wAfter w:w="33" w:type="dxa"/>
        </w:trPr>
        <w:tc>
          <w:tcPr>
            <w:tcW w:w="9230" w:type="dxa"/>
            <w:gridSpan w:val="5"/>
            <w:tcBorders>
              <w:top w:val="single" w:sz="4" w:space="0" w:color="000000"/>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 xml:space="preserve">4. Социально-педагогическая, научно-педагогическая, инновационная деятельность  </w:t>
            </w:r>
          </w:p>
        </w:tc>
      </w:tr>
      <w:tr w:rsidR="003F585D" w:rsidRPr="003F585D" w:rsidTr="008C553B">
        <w:trPr>
          <w:gridAfter w:val="1"/>
          <w:wAfter w:w="33" w:type="dxa"/>
        </w:trPr>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15.</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pStyle w:val="310"/>
              <w:tabs>
                <w:tab w:val="left" w:pos="567"/>
              </w:tabs>
              <w:snapToGrid w:val="0"/>
              <w:jc w:val="both"/>
              <w:rPr>
                <w:sz w:val="24"/>
              </w:rPr>
            </w:pPr>
            <w:r w:rsidRPr="003F585D">
              <w:rPr>
                <w:sz w:val="24"/>
              </w:rPr>
              <w:t>Наличие государственно-общественного управления в образовательной организации: Управляющий совет, педагогический совет и другие</w:t>
            </w:r>
          </w:p>
        </w:tc>
        <w:tc>
          <w:tcPr>
            <w:tcW w:w="212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289"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10</w:t>
            </w:r>
          </w:p>
        </w:tc>
      </w:tr>
      <w:tr w:rsidR="003F585D" w:rsidRPr="003F585D" w:rsidTr="008C553B">
        <w:trPr>
          <w:gridAfter w:val="1"/>
          <w:wAfter w:w="33" w:type="dxa"/>
          <w:trHeight w:val="285"/>
        </w:trPr>
        <w:tc>
          <w:tcPr>
            <w:tcW w:w="9230" w:type="dxa"/>
            <w:gridSpan w:val="5"/>
            <w:tcBorders>
              <w:top w:val="single" w:sz="4" w:space="0" w:color="000000"/>
              <w:left w:val="single" w:sz="4" w:space="0" w:color="000000"/>
              <w:bottom w:val="single" w:sz="4" w:space="0" w:color="auto"/>
              <w:right w:val="single" w:sz="4" w:space="0" w:color="000000"/>
            </w:tcBorders>
          </w:tcPr>
          <w:p w:rsidR="003F585D" w:rsidRPr="003F585D" w:rsidRDefault="003F585D" w:rsidP="00175B2D">
            <w:pPr>
              <w:snapToGrid w:val="0"/>
              <w:jc w:val="center"/>
              <w:rPr>
                <w:b/>
              </w:rPr>
            </w:pPr>
            <w:r w:rsidRPr="003F585D">
              <w:rPr>
                <w:b/>
              </w:rPr>
              <w:lastRenderedPageBreak/>
              <w:t>Организации дополнительного образования</w:t>
            </w:r>
          </w:p>
        </w:tc>
      </w:tr>
      <w:tr w:rsidR="003F585D" w:rsidRPr="003F585D" w:rsidTr="008C553B">
        <w:trPr>
          <w:gridAfter w:val="1"/>
          <w:wAfter w:w="33" w:type="dxa"/>
          <w:trHeight w:val="360"/>
        </w:trPr>
        <w:tc>
          <w:tcPr>
            <w:tcW w:w="9230" w:type="dxa"/>
            <w:gridSpan w:val="5"/>
            <w:tcBorders>
              <w:top w:val="single" w:sz="4" w:space="0" w:color="auto"/>
              <w:left w:val="single" w:sz="4" w:space="0" w:color="000000"/>
              <w:bottom w:val="single" w:sz="4" w:space="0" w:color="000000"/>
              <w:right w:val="single" w:sz="4" w:space="0" w:color="000000"/>
            </w:tcBorders>
          </w:tcPr>
          <w:p w:rsidR="003F585D" w:rsidRPr="003F585D" w:rsidRDefault="003F585D" w:rsidP="00175B2D">
            <w:pPr>
              <w:snapToGrid w:val="0"/>
              <w:jc w:val="center"/>
              <w:rPr>
                <w:b/>
              </w:rPr>
            </w:pPr>
            <w:r w:rsidRPr="003F585D">
              <w:t>1. Контингент воспитанников</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16.</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Количество обучающихся в детско-юношеской спортивной школе</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за каждого обучающегося</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17.</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Наличие в детско-юношеской спортивной школе:</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17.1.</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спортивно-оздоровительных групп и групп начальной подготовки;</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за каждую группу</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5</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17.2.</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учебно-тренировочных групп;</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за каждого обучающегося дополнительно</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0,5</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17.3.</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both"/>
            </w:pPr>
            <w:r w:rsidRPr="003F585D">
              <w:t>групп спортивного совершенствования;</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widowControl w:val="0"/>
              <w:autoSpaceDE w:val="0"/>
              <w:snapToGrid w:val="0"/>
              <w:jc w:val="center"/>
            </w:pPr>
            <w:r w:rsidRPr="003F585D">
              <w:t>за каждого обучающегося дополнительно</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2,5</w:t>
            </w:r>
          </w:p>
        </w:tc>
      </w:tr>
      <w:tr w:rsidR="003F585D" w:rsidRPr="003F585D" w:rsidTr="008C553B">
        <w:trPr>
          <w:trHeight w:val="990"/>
        </w:trPr>
        <w:tc>
          <w:tcPr>
            <w:tcW w:w="715" w:type="dxa"/>
            <w:tcBorders>
              <w:top w:val="single" w:sz="4" w:space="0" w:color="000000"/>
              <w:left w:val="single" w:sz="4" w:space="0" w:color="000000"/>
              <w:bottom w:val="single" w:sz="4" w:space="0" w:color="auto"/>
              <w:right w:val="single" w:sz="4" w:space="0" w:color="auto"/>
            </w:tcBorders>
          </w:tcPr>
          <w:p w:rsidR="003F585D" w:rsidRPr="003F585D" w:rsidRDefault="003F585D" w:rsidP="00175B2D">
            <w:pPr>
              <w:snapToGrid w:val="0"/>
              <w:jc w:val="center"/>
            </w:pPr>
            <w:r w:rsidRPr="003F585D">
              <w:t>17.4.</w:t>
            </w:r>
          </w:p>
        </w:tc>
        <w:tc>
          <w:tcPr>
            <w:tcW w:w="5098" w:type="dxa"/>
            <w:tcBorders>
              <w:top w:val="single" w:sz="4" w:space="0" w:color="000000"/>
              <w:left w:val="single" w:sz="4" w:space="0" w:color="auto"/>
              <w:bottom w:val="single" w:sz="4" w:space="0" w:color="auto"/>
              <w:right w:val="single" w:sz="4" w:space="0" w:color="auto"/>
            </w:tcBorders>
          </w:tcPr>
          <w:p w:rsidR="003F585D" w:rsidRPr="003F585D" w:rsidRDefault="003F585D" w:rsidP="00175B2D">
            <w:pPr>
              <w:widowControl w:val="0"/>
              <w:autoSpaceDE w:val="0"/>
              <w:snapToGrid w:val="0"/>
              <w:jc w:val="both"/>
            </w:pPr>
            <w:r w:rsidRPr="003F585D">
              <w:t>групп высшего спортивного мастерства</w:t>
            </w:r>
          </w:p>
        </w:tc>
        <w:tc>
          <w:tcPr>
            <w:tcW w:w="2144" w:type="dxa"/>
            <w:gridSpan w:val="2"/>
            <w:tcBorders>
              <w:top w:val="single" w:sz="4" w:space="0" w:color="000000"/>
              <w:left w:val="single" w:sz="4" w:space="0" w:color="auto"/>
              <w:bottom w:val="single" w:sz="4" w:space="0" w:color="auto"/>
              <w:right w:val="single" w:sz="4" w:space="0" w:color="auto"/>
            </w:tcBorders>
          </w:tcPr>
          <w:p w:rsidR="003F585D" w:rsidRPr="003F585D" w:rsidRDefault="003F585D" w:rsidP="00175B2D">
            <w:pPr>
              <w:widowControl w:val="0"/>
              <w:autoSpaceDE w:val="0"/>
              <w:snapToGrid w:val="0"/>
              <w:jc w:val="center"/>
            </w:pPr>
            <w:r w:rsidRPr="003F585D">
              <w:t>за каждого обучающегося дополнительно</w:t>
            </w:r>
          </w:p>
        </w:tc>
        <w:tc>
          <w:tcPr>
            <w:tcW w:w="1306" w:type="dxa"/>
            <w:gridSpan w:val="2"/>
            <w:tcBorders>
              <w:top w:val="single" w:sz="4" w:space="0" w:color="000000"/>
              <w:left w:val="single" w:sz="4" w:space="0" w:color="auto"/>
              <w:bottom w:val="single" w:sz="4" w:space="0" w:color="auto"/>
              <w:right w:val="single" w:sz="4" w:space="0" w:color="000000"/>
            </w:tcBorders>
          </w:tcPr>
          <w:p w:rsidR="003F585D" w:rsidRPr="003F585D" w:rsidRDefault="003F585D" w:rsidP="00175B2D">
            <w:pPr>
              <w:widowControl w:val="0"/>
              <w:autoSpaceDE w:val="0"/>
              <w:snapToGrid w:val="0"/>
              <w:jc w:val="center"/>
            </w:pPr>
            <w:r w:rsidRPr="003F585D">
              <w:t>4,5</w:t>
            </w:r>
          </w:p>
          <w:p w:rsidR="003F585D" w:rsidRPr="003F585D" w:rsidRDefault="003F585D" w:rsidP="00175B2D">
            <w:pPr>
              <w:widowControl w:val="0"/>
              <w:autoSpaceDE w:val="0"/>
              <w:snapToGrid w:val="0"/>
              <w:jc w:val="center"/>
            </w:pPr>
          </w:p>
          <w:p w:rsidR="003F585D" w:rsidRPr="003F585D" w:rsidRDefault="003F585D" w:rsidP="00175B2D">
            <w:pPr>
              <w:widowControl w:val="0"/>
              <w:autoSpaceDE w:val="0"/>
              <w:snapToGrid w:val="0"/>
              <w:jc w:val="center"/>
            </w:pPr>
          </w:p>
        </w:tc>
      </w:tr>
      <w:tr w:rsidR="003F585D" w:rsidRPr="003F585D" w:rsidTr="008C553B">
        <w:trPr>
          <w:gridAfter w:val="1"/>
          <w:wAfter w:w="33" w:type="dxa"/>
          <w:trHeight w:val="285"/>
        </w:trPr>
        <w:tc>
          <w:tcPr>
            <w:tcW w:w="9230" w:type="dxa"/>
            <w:gridSpan w:val="5"/>
            <w:tcBorders>
              <w:top w:val="single" w:sz="4" w:space="0" w:color="auto"/>
              <w:left w:val="single" w:sz="4" w:space="0" w:color="000000"/>
              <w:bottom w:val="single" w:sz="4" w:space="0" w:color="000000"/>
              <w:right w:val="single" w:sz="4" w:space="0" w:color="000000"/>
            </w:tcBorders>
          </w:tcPr>
          <w:p w:rsidR="003F585D" w:rsidRPr="003F585D" w:rsidRDefault="003F585D" w:rsidP="00175B2D">
            <w:pPr>
              <w:widowControl w:val="0"/>
              <w:autoSpaceDE w:val="0"/>
              <w:snapToGrid w:val="0"/>
              <w:jc w:val="center"/>
            </w:pPr>
            <w:r w:rsidRPr="003F585D">
              <w:t>2. Кадры</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18.</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Количество работников в образовательной организации</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каждого работника</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0,5</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19.</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jc w:val="both"/>
            </w:pPr>
            <w:r w:rsidRPr="003F585D">
              <w:t>Количество педагогических работников, имеющих первую квалификационную категорию</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дополнительно за каждого</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0,3</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20.</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jc w:val="both"/>
            </w:pPr>
            <w:r w:rsidRPr="003F585D">
              <w:t>Количество педагогических работников, имеющих высшую квалификационную категорию</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дополнительно за каждого</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0,5</w:t>
            </w:r>
          </w:p>
        </w:tc>
      </w:tr>
      <w:tr w:rsidR="003F585D" w:rsidRPr="003F585D" w:rsidTr="008C553B">
        <w:trPr>
          <w:trHeight w:val="900"/>
        </w:trPr>
        <w:tc>
          <w:tcPr>
            <w:tcW w:w="715" w:type="dxa"/>
            <w:tcBorders>
              <w:top w:val="single" w:sz="4" w:space="0" w:color="000000"/>
              <w:left w:val="single" w:sz="4" w:space="0" w:color="000000"/>
              <w:bottom w:val="single" w:sz="4" w:space="0" w:color="auto"/>
              <w:right w:val="single" w:sz="4" w:space="0" w:color="auto"/>
            </w:tcBorders>
          </w:tcPr>
          <w:p w:rsidR="003F585D" w:rsidRPr="003F585D" w:rsidRDefault="003F585D" w:rsidP="00175B2D">
            <w:pPr>
              <w:snapToGrid w:val="0"/>
              <w:jc w:val="center"/>
            </w:pPr>
            <w:r w:rsidRPr="003F585D">
              <w:t>21.</w:t>
            </w:r>
          </w:p>
        </w:tc>
        <w:tc>
          <w:tcPr>
            <w:tcW w:w="5098" w:type="dxa"/>
            <w:tcBorders>
              <w:top w:val="single" w:sz="4" w:space="0" w:color="000000"/>
              <w:left w:val="single" w:sz="4" w:space="0" w:color="auto"/>
              <w:bottom w:val="single" w:sz="4" w:space="0" w:color="auto"/>
              <w:right w:val="single" w:sz="4" w:space="0" w:color="auto"/>
            </w:tcBorders>
          </w:tcPr>
          <w:p w:rsidR="003F585D" w:rsidRPr="003F585D" w:rsidRDefault="003F585D" w:rsidP="00175B2D">
            <w:pPr>
              <w:snapToGrid w:val="0"/>
              <w:jc w:val="both"/>
            </w:pPr>
            <w:r w:rsidRPr="003F585D">
              <w:t>Количество молодых специалистов в возрасте до 30 лет и стажа педагогической деятельности до 3-х лет</w:t>
            </w:r>
          </w:p>
        </w:tc>
        <w:tc>
          <w:tcPr>
            <w:tcW w:w="2144" w:type="dxa"/>
            <w:gridSpan w:val="2"/>
            <w:tcBorders>
              <w:top w:val="single" w:sz="4" w:space="0" w:color="000000"/>
              <w:left w:val="single" w:sz="4" w:space="0" w:color="auto"/>
              <w:bottom w:val="single" w:sz="4" w:space="0" w:color="auto"/>
              <w:right w:val="single" w:sz="4" w:space="0" w:color="auto"/>
            </w:tcBorders>
          </w:tcPr>
          <w:p w:rsidR="003F585D" w:rsidRPr="003F585D" w:rsidRDefault="003F585D" w:rsidP="00175B2D">
            <w:pPr>
              <w:snapToGrid w:val="0"/>
              <w:jc w:val="center"/>
            </w:pPr>
            <w:r w:rsidRPr="003F585D">
              <w:t>за каждого</w:t>
            </w:r>
          </w:p>
        </w:tc>
        <w:tc>
          <w:tcPr>
            <w:tcW w:w="1306" w:type="dxa"/>
            <w:gridSpan w:val="2"/>
            <w:tcBorders>
              <w:top w:val="single" w:sz="4" w:space="0" w:color="000000"/>
              <w:left w:val="single" w:sz="4" w:space="0" w:color="auto"/>
              <w:bottom w:val="single" w:sz="4" w:space="0" w:color="auto"/>
              <w:right w:val="single" w:sz="4" w:space="0" w:color="000000"/>
            </w:tcBorders>
          </w:tcPr>
          <w:p w:rsidR="003F585D" w:rsidRPr="003F585D" w:rsidRDefault="003F585D" w:rsidP="00175B2D">
            <w:pPr>
              <w:snapToGrid w:val="0"/>
              <w:jc w:val="center"/>
            </w:pPr>
            <w:r w:rsidRPr="003F585D">
              <w:t>20</w:t>
            </w:r>
          </w:p>
          <w:p w:rsidR="003F585D" w:rsidRPr="003F585D" w:rsidRDefault="003F585D" w:rsidP="00175B2D">
            <w:pPr>
              <w:snapToGrid w:val="0"/>
              <w:jc w:val="center"/>
            </w:pPr>
          </w:p>
          <w:p w:rsidR="003F585D" w:rsidRPr="003F585D" w:rsidRDefault="003F585D" w:rsidP="00175B2D">
            <w:pPr>
              <w:snapToGrid w:val="0"/>
              <w:jc w:val="center"/>
            </w:pPr>
          </w:p>
        </w:tc>
      </w:tr>
      <w:tr w:rsidR="003F585D" w:rsidRPr="003F585D" w:rsidTr="008C553B">
        <w:trPr>
          <w:gridAfter w:val="1"/>
          <w:wAfter w:w="33" w:type="dxa"/>
          <w:trHeight w:val="390"/>
        </w:trPr>
        <w:tc>
          <w:tcPr>
            <w:tcW w:w="9230" w:type="dxa"/>
            <w:gridSpan w:val="5"/>
            <w:tcBorders>
              <w:top w:val="single" w:sz="4" w:space="0" w:color="auto"/>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3. Материально – техническая база</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22.</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Принятие учебного заведения к новому учебному году в соответствии с установленными сроками без замечаний</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rPr>
                <w:shd w:val="clear" w:color="auto" w:fill="FFFF00"/>
              </w:rPr>
            </w:pP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20</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23.</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Наличие находящихся в эксплуатации автотранспортных средств, сельхозмашин и другой техники на балансе организации</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каждую единицу</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5, но не более 30</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24.</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both"/>
            </w:pPr>
            <w:r w:rsidRPr="003F585D">
              <w:t>Наличие собственных: котельной, прачечной, гаража, овощехранилища, складских помещений, находящихся на балансе образовательной организации</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10, но не более 50</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25.</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jc w:val="both"/>
            </w:pPr>
            <w:r w:rsidRPr="003F585D">
              <w:t>Наличие лагерей дневного пребывания, трудовых, оздоровительных лагерей, организуемых образовательной организацией (подготовка и проведение военно-полевых сборов относится к трудовому лагерю)</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jc w:val="center"/>
            </w:pPr>
            <w:r w:rsidRPr="003F585D">
              <w:t>за каждый вид</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jc w:val="center"/>
            </w:pPr>
            <w:r w:rsidRPr="003F585D">
              <w:t>15</w:t>
            </w:r>
          </w:p>
        </w:tc>
      </w:tr>
      <w:tr w:rsidR="003F585D" w:rsidRPr="003F585D" w:rsidTr="008C553B">
        <w:trPr>
          <w:trHeight w:val="1418"/>
        </w:trPr>
        <w:tc>
          <w:tcPr>
            <w:tcW w:w="715" w:type="dxa"/>
            <w:tcBorders>
              <w:top w:val="single" w:sz="4" w:space="0" w:color="000000"/>
              <w:left w:val="single" w:sz="4" w:space="0" w:color="000000"/>
              <w:bottom w:val="single" w:sz="4" w:space="0" w:color="auto"/>
              <w:right w:val="single" w:sz="4" w:space="0" w:color="auto"/>
            </w:tcBorders>
          </w:tcPr>
          <w:p w:rsidR="003F585D" w:rsidRPr="003F585D" w:rsidRDefault="003F585D" w:rsidP="00175B2D">
            <w:pPr>
              <w:snapToGrid w:val="0"/>
              <w:jc w:val="center"/>
            </w:pPr>
            <w:r w:rsidRPr="003F585D">
              <w:lastRenderedPageBreak/>
              <w:t>26.</w:t>
            </w:r>
          </w:p>
        </w:tc>
        <w:tc>
          <w:tcPr>
            <w:tcW w:w="5098" w:type="dxa"/>
            <w:tcBorders>
              <w:top w:val="single" w:sz="4" w:space="0" w:color="000000"/>
              <w:left w:val="single" w:sz="4" w:space="0" w:color="auto"/>
              <w:bottom w:val="single" w:sz="4" w:space="0" w:color="auto"/>
              <w:right w:val="single" w:sz="4" w:space="0" w:color="auto"/>
            </w:tcBorders>
          </w:tcPr>
          <w:p w:rsidR="003F585D" w:rsidRPr="003F585D" w:rsidRDefault="003F585D" w:rsidP="00175B2D">
            <w:pPr>
              <w:snapToGrid w:val="0"/>
              <w:jc w:val="both"/>
            </w:pPr>
            <w:r w:rsidRPr="003F585D">
              <w:t>Благоустройство территорий образовательных учреждений</w:t>
            </w:r>
          </w:p>
        </w:tc>
        <w:tc>
          <w:tcPr>
            <w:tcW w:w="2144" w:type="dxa"/>
            <w:gridSpan w:val="2"/>
            <w:tcBorders>
              <w:top w:val="single" w:sz="4" w:space="0" w:color="000000"/>
              <w:left w:val="single" w:sz="4" w:space="0" w:color="auto"/>
              <w:bottom w:val="single" w:sz="4" w:space="0" w:color="auto"/>
              <w:right w:val="single" w:sz="4" w:space="0" w:color="auto"/>
            </w:tcBorders>
          </w:tcPr>
          <w:p w:rsidR="003F585D" w:rsidRPr="003F585D" w:rsidRDefault="003F585D" w:rsidP="00175B2D">
            <w:pPr>
              <w:snapToGrid w:val="0"/>
              <w:jc w:val="center"/>
              <w:rPr>
                <w:w w:val="81"/>
              </w:rPr>
            </w:pPr>
            <w:r w:rsidRPr="003F585D">
              <w:t>По результатам конкурса</w:t>
            </w:r>
          </w:p>
        </w:tc>
        <w:tc>
          <w:tcPr>
            <w:tcW w:w="1306" w:type="dxa"/>
            <w:gridSpan w:val="2"/>
            <w:tcBorders>
              <w:top w:val="single" w:sz="4" w:space="0" w:color="000000"/>
              <w:left w:val="single" w:sz="4" w:space="0" w:color="auto"/>
              <w:bottom w:val="single" w:sz="4" w:space="0" w:color="auto"/>
              <w:right w:val="single" w:sz="4" w:space="0" w:color="000000"/>
            </w:tcBorders>
          </w:tcPr>
          <w:p w:rsidR="003F585D" w:rsidRPr="003F585D" w:rsidRDefault="003F585D" w:rsidP="00175B2D">
            <w:pPr>
              <w:snapToGrid w:val="0"/>
              <w:jc w:val="center"/>
            </w:pPr>
            <w:r w:rsidRPr="003F585D">
              <w:t>1место -45</w:t>
            </w:r>
          </w:p>
          <w:p w:rsidR="003F585D" w:rsidRPr="003F585D" w:rsidRDefault="003F585D" w:rsidP="00175B2D">
            <w:pPr>
              <w:snapToGrid w:val="0"/>
              <w:jc w:val="center"/>
            </w:pPr>
            <w:r w:rsidRPr="003F585D">
              <w:t>2 место-35</w:t>
            </w:r>
          </w:p>
          <w:p w:rsidR="003F585D" w:rsidRPr="003F585D" w:rsidRDefault="003F585D" w:rsidP="00175B2D">
            <w:pPr>
              <w:snapToGrid w:val="0"/>
              <w:jc w:val="center"/>
            </w:pPr>
            <w:r w:rsidRPr="003F585D">
              <w:t>3 место-25</w:t>
            </w:r>
          </w:p>
          <w:p w:rsidR="003F585D" w:rsidRPr="003F585D" w:rsidRDefault="003F585D" w:rsidP="00175B2D">
            <w:pPr>
              <w:snapToGrid w:val="0"/>
              <w:jc w:val="center"/>
            </w:pPr>
            <w:r w:rsidRPr="003F585D">
              <w:t>благодарность-15</w:t>
            </w:r>
          </w:p>
        </w:tc>
      </w:tr>
      <w:tr w:rsidR="003F585D" w:rsidRPr="003F585D" w:rsidTr="008C553B">
        <w:trPr>
          <w:gridAfter w:val="1"/>
          <w:wAfter w:w="33" w:type="dxa"/>
          <w:trHeight w:val="285"/>
        </w:trPr>
        <w:tc>
          <w:tcPr>
            <w:tcW w:w="9230" w:type="dxa"/>
            <w:gridSpan w:val="5"/>
            <w:tcBorders>
              <w:top w:val="single" w:sz="4" w:space="0" w:color="auto"/>
              <w:left w:val="single" w:sz="4" w:space="0" w:color="000000"/>
              <w:bottom w:val="single" w:sz="4" w:space="0" w:color="000000"/>
              <w:right w:val="single" w:sz="4" w:space="0" w:color="000000"/>
            </w:tcBorders>
          </w:tcPr>
          <w:p w:rsidR="003F585D" w:rsidRPr="003F585D" w:rsidRDefault="003F585D" w:rsidP="00175B2D">
            <w:pPr>
              <w:snapToGrid w:val="0"/>
              <w:jc w:val="center"/>
            </w:pPr>
            <w:r w:rsidRPr="003F585D">
              <w:t xml:space="preserve">4. Социально-педагогическая, научно-педагогическая, инновационная деятельность  </w:t>
            </w:r>
          </w:p>
        </w:tc>
      </w:tr>
      <w:tr w:rsidR="003F585D" w:rsidRPr="003F585D" w:rsidTr="008C553B">
        <w:tc>
          <w:tcPr>
            <w:tcW w:w="715" w:type="dxa"/>
            <w:tcBorders>
              <w:top w:val="single" w:sz="4" w:space="0" w:color="000000"/>
              <w:left w:val="single" w:sz="4" w:space="0" w:color="000000"/>
              <w:bottom w:val="single" w:sz="4" w:space="0" w:color="000000"/>
              <w:right w:val="single" w:sz="4" w:space="0" w:color="auto"/>
            </w:tcBorders>
          </w:tcPr>
          <w:p w:rsidR="003F585D" w:rsidRPr="003F585D" w:rsidRDefault="003F585D" w:rsidP="00175B2D">
            <w:pPr>
              <w:snapToGrid w:val="0"/>
              <w:jc w:val="center"/>
            </w:pPr>
            <w:r w:rsidRPr="003F585D">
              <w:t>27.</w:t>
            </w:r>
          </w:p>
        </w:tc>
        <w:tc>
          <w:tcPr>
            <w:tcW w:w="5098" w:type="dxa"/>
            <w:tcBorders>
              <w:top w:val="single" w:sz="4" w:space="0" w:color="000000"/>
              <w:left w:val="single" w:sz="4" w:space="0" w:color="auto"/>
              <w:bottom w:val="single" w:sz="4" w:space="0" w:color="000000"/>
              <w:right w:val="single" w:sz="4" w:space="0" w:color="auto"/>
            </w:tcBorders>
          </w:tcPr>
          <w:p w:rsidR="003F585D" w:rsidRPr="003F585D" w:rsidRDefault="003F585D" w:rsidP="00175B2D">
            <w:pPr>
              <w:pStyle w:val="310"/>
              <w:tabs>
                <w:tab w:val="left" w:pos="567"/>
              </w:tabs>
              <w:snapToGrid w:val="0"/>
              <w:jc w:val="both"/>
              <w:rPr>
                <w:sz w:val="24"/>
              </w:rPr>
            </w:pPr>
            <w:r w:rsidRPr="003F585D">
              <w:rPr>
                <w:sz w:val="24"/>
              </w:rPr>
              <w:t>Наличие государственно-общественного управления в образовательной организации: Управляющий совет, педагогический совет и другие</w:t>
            </w:r>
          </w:p>
        </w:tc>
        <w:tc>
          <w:tcPr>
            <w:tcW w:w="2144" w:type="dxa"/>
            <w:gridSpan w:val="2"/>
            <w:tcBorders>
              <w:top w:val="single" w:sz="4" w:space="0" w:color="000000"/>
              <w:left w:val="single" w:sz="4" w:space="0" w:color="auto"/>
              <w:bottom w:val="single" w:sz="4" w:space="0" w:color="000000"/>
              <w:right w:val="single" w:sz="4" w:space="0" w:color="auto"/>
            </w:tcBorders>
          </w:tcPr>
          <w:p w:rsidR="003F585D" w:rsidRPr="003F585D" w:rsidRDefault="003F585D" w:rsidP="00175B2D">
            <w:pPr>
              <w:snapToGrid w:val="0"/>
              <w:jc w:val="center"/>
            </w:pPr>
            <w:r w:rsidRPr="003F585D">
              <w:t>за каждый вид</w:t>
            </w:r>
          </w:p>
        </w:tc>
        <w:tc>
          <w:tcPr>
            <w:tcW w:w="1306" w:type="dxa"/>
            <w:gridSpan w:val="2"/>
            <w:tcBorders>
              <w:top w:val="single" w:sz="4" w:space="0" w:color="000000"/>
              <w:left w:val="single" w:sz="4" w:space="0" w:color="auto"/>
              <w:bottom w:val="single" w:sz="4" w:space="0" w:color="000000"/>
              <w:right w:val="single" w:sz="4" w:space="0" w:color="000000"/>
            </w:tcBorders>
          </w:tcPr>
          <w:p w:rsidR="003F585D" w:rsidRPr="003F585D" w:rsidRDefault="003F585D" w:rsidP="00175B2D">
            <w:pPr>
              <w:snapToGrid w:val="0"/>
              <w:jc w:val="center"/>
            </w:pPr>
            <w:r w:rsidRPr="003F585D">
              <w:t>10</w:t>
            </w:r>
          </w:p>
        </w:tc>
      </w:tr>
    </w:tbl>
    <w:p w:rsidR="003F585D" w:rsidRPr="00907D6E" w:rsidRDefault="003F585D" w:rsidP="003F585D">
      <w:pPr>
        <w:tabs>
          <w:tab w:val="left" w:pos="720"/>
        </w:tabs>
        <w:jc w:val="both"/>
        <w:rPr>
          <w:sz w:val="28"/>
          <w:szCs w:val="28"/>
        </w:rPr>
      </w:pPr>
      <w:r w:rsidRPr="00907D6E">
        <w:rPr>
          <w:sz w:val="28"/>
          <w:szCs w:val="28"/>
        </w:rPr>
        <w:t xml:space="preserve">        </w:t>
      </w:r>
    </w:p>
    <w:p w:rsidR="003F585D" w:rsidRPr="008C553B" w:rsidRDefault="003F585D" w:rsidP="003F585D">
      <w:pPr>
        <w:tabs>
          <w:tab w:val="left" w:pos="720"/>
        </w:tabs>
        <w:jc w:val="both"/>
        <w:rPr>
          <w:sz w:val="26"/>
          <w:szCs w:val="26"/>
        </w:rPr>
      </w:pPr>
      <w:r w:rsidRPr="008C553B">
        <w:rPr>
          <w:sz w:val="26"/>
          <w:szCs w:val="26"/>
        </w:rPr>
        <w:t>1.3.</w:t>
      </w:r>
      <w:r w:rsidRPr="008C553B">
        <w:rPr>
          <w:sz w:val="26"/>
          <w:szCs w:val="26"/>
          <w:lang w:val="en-US"/>
        </w:rPr>
        <w:t> </w:t>
      </w:r>
      <w:r w:rsidRPr="008C553B">
        <w:rPr>
          <w:sz w:val="26"/>
          <w:szCs w:val="26"/>
        </w:rPr>
        <w:t xml:space="preserve">Организация относятся к </w:t>
      </w:r>
      <w:r w:rsidRPr="008C553B">
        <w:rPr>
          <w:sz w:val="26"/>
          <w:szCs w:val="26"/>
          <w:lang w:val="en-US"/>
        </w:rPr>
        <w:t>I</w:t>
      </w:r>
      <w:r w:rsidRPr="008C553B">
        <w:rPr>
          <w:sz w:val="26"/>
          <w:szCs w:val="26"/>
        </w:rPr>
        <w:t xml:space="preserve">, </w:t>
      </w:r>
      <w:r w:rsidRPr="008C553B">
        <w:rPr>
          <w:sz w:val="26"/>
          <w:szCs w:val="26"/>
          <w:lang w:val="en-US"/>
        </w:rPr>
        <w:t>II</w:t>
      </w:r>
      <w:r w:rsidRPr="008C553B">
        <w:rPr>
          <w:sz w:val="26"/>
          <w:szCs w:val="26"/>
        </w:rPr>
        <w:t xml:space="preserve">, </w:t>
      </w:r>
      <w:r w:rsidRPr="008C553B">
        <w:rPr>
          <w:sz w:val="26"/>
          <w:szCs w:val="26"/>
          <w:lang w:val="en-US"/>
        </w:rPr>
        <w:t>III</w:t>
      </w:r>
      <w:r w:rsidRPr="008C553B">
        <w:rPr>
          <w:sz w:val="26"/>
          <w:szCs w:val="26"/>
        </w:rPr>
        <w:t xml:space="preserve"> или </w:t>
      </w:r>
      <w:r w:rsidRPr="008C553B">
        <w:rPr>
          <w:sz w:val="26"/>
          <w:szCs w:val="26"/>
          <w:lang w:val="en-US"/>
        </w:rPr>
        <w:t>IV</w:t>
      </w:r>
      <w:r w:rsidRPr="008C553B">
        <w:rPr>
          <w:sz w:val="26"/>
          <w:szCs w:val="26"/>
        </w:rPr>
        <w:t xml:space="preserve"> группам по оплате труда руководителей по сумме баллов, определенных на основе указанных выше показателей деятельности, в соответствии с приложением к настоящему Положению</w:t>
      </w:r>
    </w:p>
    <w:p w:rsidR="003F585D" w:rsidRPr="008C553B" w:rsidRDefault="003F585D" w:rsidP="003F585D">
      <w:pPr>
        <w:jc w:val="center"/>
        <w:rPr>
          <w:sz w:val="26"/>
          <w:szCs w:val="26"/>
        </w:rPr>
      </w:pPr>
    </w:p>
    <w:p w:rsidR="003F585D" w:rsidRPr="008C553B" w:rsidRDefault="003F585D" w:rsidP="003F585D">
      <w:pPr>
        <w:jc w:val="center"/>
        <w:rPr>
          <w:sz w:val="26"/>
          <w:szCs w:val="26"/>
        </w:rPr>
      </w:pPr>
      <w:r w:rsidRPr="008C553B">
        <w:rPr>
          <w:sz w:val="26"/>
          <w:szCs w:val="26"/>
        </w:rPr>
        <w:t>2. Порядок отнесения образовательных организаций к группам по оплате труда руководителей</w:t>
      </w:r>
    </w:p>
    <w:p w:rsidR="003F585D" w:rsidRPr="008C553B" w:rsidRDefault="003F585D" w:rsidP="00696619">
      <w:pPr>
        <w:jc w:val="both"/>
        <w:rPr>
          <w:sz w:val="26"/>
          <w:szCs w:val="26"/>
        </w:rPr>
      </w:pPr>
    </w:p>
    <w:p w:rsidR="008C553B" w:rsidRPr="008C553B" w:rsidRDefault="008C553B" w:rsidP="008C553B">
      <w:pPr>
        <w:ind w:firstLine="851"/>
        <w:jc w:val="both"/>
        <w:rPr>
          <w:sz w:val="26"/>
          <w:szCs w:val="26"/>
        </w:rPr>
      </w:pPr>
      <w:r w:rsidRPr="008C553B">
        <w:rPr>
          <w:sz w:val="26"/>
          <w:szCs w:val="26"/>
        </w:rPr>
        <w:t>2.1. Группа по оплате труда определяется не чаще одного раза в год комитетом по образованию на основании соответствующих документов, подтверждающих наличие указанных объемов работы организации.</w:t>
      </w:r>
    </w:p>
    <w:p w:rsidR="008C553B" w:rsidRPr="008C553B" w:rsidRDefault="008C553B" w:rsidP="008C553B">
      <w:pPr>
        <w:ind w:firstLine="851"/>
        <w:jc w:val="both"/>
        <w:rPr>
          <w:sz w:val="26"/>
          <w:szCs w:val="26"/>
        </w:rPr>
      </w:pPr>
      <w:r w:rsidRPr="008C553B">
        <w:rPr>
          <w:sz w:val="26"/>
          <w:szCs w:val="26"/>
        </w:rPr>
        <w:t>Группа по оплате труда для вновь открываемых организаций устанавливается исходя из плановых (проектных) показателей, но не более чем на 2 года.</w:t>
      </w:r>
    </w:p>
    <w:p w:rsidR="008C553B" w:rsidRPr="008C553B" w:rsidRDefault="008C553B" w:rsidP="008C553B">
      <w:pPr>
        <w:ind w:firstLine="851"/>
        <w:jc w:val="both"/>
        <w:rPr>
          <w:sz w:val="26"/>
          <w:szCs w:val="26"/>
        </w:rPr>
      </w:pPr>
      <w:r w:rsidRPr="008C553B">
        <w:rPr>
          <w:sz w:val="26"/>
          <w:szCs w:val="26"/>
        </w:rPr>
        <w:t>2.2. При наличии других показателей, не предусмотренных                             настоящим Положением, но значительно увеличивающих объем и сложность работы в организации, суммарное количество баллов может быть увеличено комитетом по образованию за каждый дополнительный показатель до 20 баллов.</w:t>
      </w:r>
    </w:p>
    <w:p w:rsidR="008C553B" w:rsidRPr="008C553B" w:rsidRDefault="008C553B" w:rsidP="008C553B">
      <w:pPr>
        <w:ind w:firstLine="851"/>
        <w:jc w:val="both"/>
        <w:rPr>
          <w:sz w:val="26"/>
          <w:szCs w:val="26"/>
        </w:rPr>
      </w:pPr>
      <w:r w:rsidRPr="008C553B">
        <w:rPr>
          <w:sz w:val="26"/>
          <w:szCs w:val="26"/>
        </w:rPr>
        <w:t>2.3. При установлении группы по оплате труда руководителей контингент обучающихся (воспитанников) организаций определяется по списочному составу на начало учебного года.</w:t>
      </w:r>
    </w:p>
    <w:p w:rsidR="008C553B" w:rsidRPr="008C553B" w:rsidRDefault="008C553B" w:rsidP="008C553B">
      <w:pPr>
        <w:ind w:firstLine="851"/>
        <w:jc w:val="both"/>
        <w:rPr>
          <w:sz w:val="26"/>
          <w:szCs w:val="26"/>
        </w:rPr>
      </w:pPr>
      <w:r w:rsidRPr="008C553B">
        <w:rPr>
          <w:sz w:val="26"/>
          <w:szCs w:val="26"/>
        </w:rPr>
        <w:t>2.4. Для определения суммы баллов за количество групп                                в дошкольных образовательных организациях принимается во внимание их расчетное количество, определяемое путем деления списочного состава воспитанников на 1 сентября на установленную предельную наполняемость групп.</w:t>
      </w:r>
    </w:p>
    <w:p w:rsidR="008C553B" w:rsidRPr="008C553B" w:rsidRDefault="008C553B" w:rsidP="008C553B">
      <w:pPr>
        <w:ind w:firstLine="851"/>
        <w:jc w:val="both"/>
        <w:rPr>
          <w:sz w:val="26"/>
          <w:szCs w:val="26"/>
        </w:rPr>
      </w:pPr>
      <w:r w:rsidRPr="008C553B">
        <w:rPr>
          <w:sz w:val="26"/>
          <w:szCs w:val="26"/>
        </w:rPr>
        <w:t>2.5. За руководителями организаций, имущество (здания, сооружения, оборудование) которых находится на капитальном ремонте, сохраняется группа по оплате труда руководителей, установленная до начала ремонта, но не более чем на один год.</w:t>
      </w:r>
    </w:p>
    <w:p w:rsidR="008C553B" w:rsidRPr="008C553B" w:rsidRDefault="008C553B" w:rsidP="008C553B">
      <w:pPr>
        <w:ind w:firstLine="851"/>
        <w:jc w:val="both"/>
        <w:rPr>
          <w:sz w:val="26"/>
          <w:szCs w:val="26"/>
        </w:rPr>
      </w:pPr>
      <w:r w:rsidRPr="008C553B">
        <w:rPr>
          <w:sz w:val="26"/>
          <w:szCs w:val="26"/>
        </w:rPr>
        <w:t>2.6. Комитет по образованию может относить организации образования, добившиеся высоких и стабильных результатов работы, на одну группу по оплате труда выше по сравнению с группой, определенной показателями настоящего Положения.</w:t>
      </w:r>
    </w:p>
    <w:p w:rsidR="003F585D" w:rsidRDefault="003F585D" w:rsidP="00696619">
      <w:pPr>
        <w:jc w:val="both"/>
        <w:rPr>
          <w:sz w:val="26"/>
          <w:szCs w:val="26"/>
        </w:rPr>
      </w:pPr>
    </w:p>
    <w:p w:rsidR="008C553B" w:rsidRDefault="008C553B" w:rsidP="00696619">
      <w:pPr>
        <w:jc w:val="both"/>
        <w:rPr>
          <w:sz w:val="26"/>
          <w:szCs w:val="26"/>
        </w:rPr>
        <w:sectPr w:rsidR="008C553B" w:rsidSect="003A43A8">
          <w:footerReference w:type="even" r:id="rId13"/>
          <w:footerReference w:type="default" r:id="rId14"/>
          <w:pgSz w:w="11906" w:h="16838"/>
          <w:pgMar w:top="1134" w:right="1134" w:bottom="851" w:left="1701" w:header="425" w:footer="709" w:gutter="0"/>
          <w:cols w:space="708"/>
          <w:docGrid w:linePitch="360"/>
        </w:sectPr>
      </w:pPr>
    </w:p>
    <w:p w:rsidR="008C553B" w:rsidRDefault="008C553B" w:rsidP="008C553B">
      <w:pPr>
        <w:ind w:left="8931"/>
        <w:jc w:val="both"/>
        <w:rPr>
          <w:sz w:val="28"/>
          <w:szCs w:val="28"/>
        </w:rPr>
      </w:pPr>
      <w:r w:rsidRPr="00BA6D3D">
        <w:rPr>
          <w:sz w:val="28"/>
          <w:szCs w:val="28"/>
        </w:rPr>
        <w:lastRenderedPageBreak/>
        <w:t xml:space="preserve">Приложение к Положению о порядке отнесения </w:t>
      </w:r>
    </w:p>
    <w:p w:rsidR="008C553B" w:rsidRPr="00BA6D3D" w:rsidRDefault="008C553B" w:rsidP="008C553B">
      <w:pPr>
        <w:ind w:left="8931"/>
        <w:jc w:val="both"/>
        <w:rPr>
          <w:sz w:val="28"/>
          <w:szCs w:val="28"/>
        </w:rPr>
      </w:pPr>
      <w:r w:rsidRPr="00BA6D3D">
        <w:rPr>
          <w:sz w:val="28"/>
          <w:szCs w:val="28"/>
        </w:rPr>
        <w:t xml:space="preserve">муниципальных образовательных </w:t>
      </w:r>
      <w:r>
        <w:rPr>
          <w:sz w:val="28"/>
          <w:szCs w:val="28"/>
        </w:rPr>
        <w:t>организаций</w:t>
      </w:r>
      <w:r w:rsidRPr="00BA6D3D">
        <w:rPr>
          <w:sz w:val="28"/>
          <w:szCs w:val="28"/>
        </w:rPr>
        <w:t xml:space="preserve"> к группам по оплате труда руководителей</w:t>
      </w:r>
      <w:r>
        <w:rPr>
          <w:sz w:val="28"/>
          <w:szCs w:val="28"/>
        </w:rPr>
        <w:t>, утвержденного постановлением Администрации Новичихинского района от 04.09.2014 № 388</w:t>
      </w:r>
    </w:p>
    <w:p w:rsidR="008C553B" w:rsidRPr="00BA6D3D" w:rsidRDefault="008C553B" w:rsidP="008C553B">
      <w:pPr>
        <w:jc w:val="center"/>
        <w:rPr>
          <w:sz w:val="28"/>
          <w:szCs w:val="28"/>
        </w:rPr>
      </w:pPr>
    </w:p>
    <w:p w:rsidR="008C553B" w:rsidRPr="00E05161" w:rsidRDefault="008C553B" w:rsidP="008C553B">
      <w:pPr>
        <w:jc w:val="center"/>
        <w:rPr>
          <w:sz w:val="28"/>
          <w:szCs w:val="28"/>
        </w:rPr>
      </w:pPr>
      <w:r>
        <w:rPr>
          <w:sz w:val="28"/>
          <w:szCs w:val="28"/>
        </w:rPr>
        <w:t>ПОКАЗАТЕЛИ</w:t>
      </w:r>
      <w:r>
        <w:rPr>
          <w:sz w:val="28"/>
          <w:szCs w:val="28"/>
        </w:rPr>
        <w:br/>
        <w:t xml:space="preserve">определения группы оплаты труда и коэффициента группы оплаты труда руководителя образовательной организации </w:t>
      </w:r>
    </w:p>
    <w:p w:rsidR="008C553B" w:rsidRDefault="008C553B" w:rsidP="00696619">
      <w:pPr>
        <w:jc w:val="both"/>
        <w:rPr>
          <w:sz w:val="26"/>
          <w:szCs w:val="26"/>
        </w:rPr>
      </w:pPr>
    </w:p>
    <w:p w:rsidR="003F585D" w:rsidRDefault="003F585D" w:rsidP="00696619">
      <w:pPr>
        <w:jc w:val="both"/>
        <w:rPr>
          <w:sz w:val="28"/>
          <w:szCs w:val="28"/>
        </w:rPr>
      </w:pPr>
    </w:p>
    <w:tbl>
      <w:tblPr>
        <w:tblpPr w:leftFromText="180" w:rightFromText="180" w:vertAnchor="page" w:horzAnchor="margin" w:tblpXSpec="center" w:tblpY="5401"/>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3"/>
        <w:gridCol w:w="1605"/>
        <w:gridCol w:w="1302"/>
        <w:gridCol w:w="1432"/>
        <w:gridCol w:w="1854"/>
        <w:gridCol w:w="1605"/>
        <w:gridCol w:w="1860"/>
        <w:gridCol w:w="998"/>
        <w:gridCol w:w="1189"/>
      </w:tblGrid>
      <w:tr w:rsidR="008C553B" w:rsidRPr="008C553B" w:rsidTr="008C553B">
        <w:tc>
          <w:tcPr>
            <w:tcW w:w="1014" w:type="pct"/>
            <w:vMerge w:val="restar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Тип (вид) образовательной организации</w:t>
            </w:r>
          </w:p>
        </w:tc>
        <w:tc>
          <w:tcPr>
            <w:tcW w:w="3986" w:type="pct"/>
            <w:gridSpan w:val="8"/>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Группа, к которой организация относится по оплате труда руководителей по сумме баллов</w:t>
            </w:r>
          </w:p>
        </w:tc>
      </w:tr>
      <w:tr w:rsidR="008C553B" w:rsidRPr="008C553B" w:rsidTr="008C553B">
        <w:tc>
          <w:tcPr>
            <w:tcW w:w="1014" w:type="pct"/>
            <w:vMerge/>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p>
        </w:tc>
        <w:tc>
          <w:tcPr>
            <w:tcW w:w="978" w:type="pct"/>
            <w:gridSpan w:val="2"/>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lang w:val="en-US"/>
              </w:rPr>
              <w:t xml:space="preserve">I </w:t>
            </w:r>
            <w:r w:rsidRPr="008C553B">
              <w:rPr>
                <w:rStyle w:val="31"/>
                <w:color w:val="000000"/>
                <w:sz w:val="24"/>
                <w:szCs w:val="24"/>
                <w:shd w:val="clear" w:color="auto" w:fill="FFFFFF"/>
              </w:rPr>
              <w:t>гр.</w:t>
            </w:r>
          </w:p>
        </w:tc>
        <w:tc>
          <w:tcPr>
            <w:tcW w:w="1105" w:type="pct"/>
            <w:gridSpan w:val="2"/>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lang w:val="en-US"/>
              </w:rPr>
              <w:t>II</w:t>
            </w:r>
            <w:r w:rsidRPr="008C553B">
              <w:rPr>
                <w:rStyle w:val="31"/>
                <w:color w:val="000000"/>
                <w:sz w:val="24"/>
                <w:szCs w:val="24"/>
                <w:shd w:val="clear" w:color="auto" w:fill="FFFFFF"/>
              </w:rPr>
              <w:t xml:space="preserve"> гр.</w:t>
            </w:r>
          </w:p>
        </w:tc>
        <w:tc>
          <w:tcPr>
            <w:tcW w:w="1166" w:type="pct"/>
            <w:gridSpan w:val="2"/>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lang w:val="en-US"/>
              </w:rPr>
              <w:t>III</w:t>
            </w:r>
            <w:r w:rsidRPr="008C553B">
              <w:rPr>
                <w:rStyle w:val="31"/>
                <w:color w:val="000000"/>
                <w:sz w:val="24"/>
                <w:szCs w:val="24"/>
                <w:shd w:val="clear" w:color="auto" w:fill="FFFFFF"/>
              </w:rPr>
              <w:t xml:space="preserve"> гр.</w:t>
            </w:r>
          </w:p>
        </w:tc>
        <w:tc>
          <w:tcPr>
            <w:tcW w:w="737" w:type="pct"/>
            <w:gridSpan w:val="2"/>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lang w:val="en-US"/>
              </w:rPr>
              <w:t xml:space="preserve">IV </w:t>
            </w:r>
            <w:r w:rsidRPr="008C553B">
              <w:rPr>
                <w:rStyle w:val="31"/>
                <w:color w:val="000000"/>
                <w:sz w:val="24"/>
                <w:szCs w:val="24"/>
                <w:shd w:val="clear" w:color="auto" w:fill="FFFFFF"/>
              </w:rPr>
              <w:t>гр.</w:t>
            </w:r>
          </w:p>
        </w:tc>
      </w:tr>
      <w:tr w:rsidR="008C553B" w:rsidRPr="008C553B" w:rsidTr="008C553B">
        <w:tc>
          <w:tcPr>
            <w:tcW w:w="1014" w:type="pct"/>
            <w:vMerge/>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p>
        </w:tc>
        <w:tc>
          <w:tcPr>
            <w:tcW w:w="540" w:type="pct"/>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Баллы</w:t>
            </w:r>
          </w:p>
        </w:tc>
        <w:tc>
          <w:tcPr>
            <w:tcW w:w="438" w:type="pct"/>
            <w:shd w:val="clear" w:color="auto" w:fill="auto"/>
          </w:tcPr>
          <w:p w:rsidR="008C553B" w:rsidRPr="008C553B" w:rsidRDefault="008C553B" w:rsidP="008C553B">
            <w:pPr>
              <w:pStyle w:val="15"/>
              <w:shd w:val="clear" w:color="auto" w:fill="auto"/>
              <w:spacing w:before="0" w:after="0" w:line="240" w:lineRule="auto"/>
              <w:jc w:val="center"/>
              <w:rPr>
                <w:rStyle w:val="31"/>
                <w:color w:val="000000"/>
                <w:sz w:val="24"/>
                <w:szCs w:val="24"/>
                <w:shd w:val="clear" w:color="auto" w:fill="FFFFFF"/>
              </w:rPr>
            </w:pPr>
            <w:r w:rsidRPr="008C553B">
              <w:rPr>
                <w:rStyle w:val="31"/>
                <w:color w:val="000000"/>
                <w:sz w:val="24"/>
                <w:szCs w:val="24"/>
                <w:shd w:val="clear" w:color="auto" w:fill="FFFFFF"/>
              </w:rPr>
              <w:t>Коэффи</w:t>
            </w:r>
            <w:r>
              <w:rPr>
                <w:rStyle w:val="31"/>
                <w:color w:val="000000"/>
                <w:sz w:val="24"/>
                <w:szCs w:val="24"/>
                <w:shd w:val="clear" w:color="auto" w:fill="FFFFFF"/>
              </w:rPr>
              <w:t>-</w:t>
            </w:r>
            <w:r w:rsidRPr="008C553B">
              <w:rPr>
                <w:rStyle w:val="31"/>
                <w:color w:val="000000"/>
                <w:sz w:val="24"/>
                <w:szCs w:val="24"/>
                <w:shd w:val="clear" w:color="auto" w:fill="FFFFFF"/>
              </w:rPr>
              <w:t>циент группы оплаты труда</w:t>
            </w:r>
          </w:p>
        </w:tc>
        <w:tc>
          <w:tcPr>
            <w:tcW w:w="482" w:type="pct"/>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Баллы</w:t>
            </w:r>
          </w:p>
        </w:tc>
        <w:tc>
          <w:tcPr>
            <w:tcW w:w="624" w:type="pct"/>
            <w:shd w:val="clear" w:color="auto" w:fill="auto"/>
          </w:tcPr>
          <w:p w:rsidR="008C553B" w:rsidRPr="008C553B" w:rsidRDefault="008C553B" w:rsidP="008C553B">
            <w:pPr>
              <w:pStyle w:val="15"/>
              <w:shd w:val="clear" w:color="auto" w:fill="auto"/>
              <w:spacing w:before="0" w:after="0" w:line="240" w:lineRule="auto"/>
              <w:jc w:val="center"/>
              <w:rPr>
                <w:rStyle w:val="31"/>
                <w:color w:val="000000"/>
                <w:sz w:val="24"/>
                <w:szCs w:val="24"/>
                <w:shd w:val="clear" w:color="auto" w:fill="FFFFFF"/>
              </w:rPr>
            </w:pPr>
            <w:r w:rsidRPr="008C553B">
              <w:rPr>
                <w:rStyle w:val="31"/>
                <w:color w:val="000000"/>
                <w:sz w:val="24"/>
                <w:szCs w:val="24"/>
                <w:shd w:val="clear" w:color="auto" w:fill="FFFFFF"/>
              </w:rPr>
              <w:t>Коэффициент группы оплаты труда</w:t>
            </w:r>
          </w:p>
        </w:tc>
        <w:tc>
          <w:tcPr>
            <w:tcW w:w="540" w:type="pct"/>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Баллы</w:t>
            </w:r>
          </w:p>
        </w:tc>
        <w:tc>
          <w:tcPr>
            <w:tcW w:w="626" w:type="pct"/>
            <w:shd w:val="clear" w:color="auto" w:fill="auto"/>
          </w:tcPr>
          <w:p w:rsidR="008C553B" w:rsidRPr="008C553B" w:rsidRDefault="008C553B" w:rsidP="008C553B">
            <w:pPr>
              <w:pStyle w:val="15"/>
              <w:shd w:val="clear" w:color="auto" w:fill="auto"/>
              <w:spacing w:before="0" w:after="0" w:line="240" w:lineRule="auto"/>
              <w:jc w:val="center"/>
              <w:rPr>
                <w:rStyle w:val="31"/>
                <w:color w:val="000000"/>
                <w:sz w:val="24"/>
                <w:szCs w:val="24"/>
                <w:shd w:val="clear" w:color="auto" w:fill="FFFFFF"/>
              </w:rPr>
            </w:pPr>
            <w:r w:rsidRPr="008C553B">
              <w:rPr>
                <w:rStyle w:val="31"/>
                <w:color w:val="000000"/>
                <w:sz w:val="24"/>
                <w:szCs w:val="24"/>
                <w:shd w:val="clear" w:color="auto" w:fill="FFFFFF"/>
              </w:rPr>
              <w:t>Коэффициент группы оплаты труда</w:t>
            </w:r>
          </w:p>
        </w:tc>
        <w:tc>
          <w:tcPr>
            <w:tcW w:w="336" w:type="pct"/>
            <w:shd w:val="clear" w:color="auto" w:fill="auto"/>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Баллы</w:t>
            </w:r>
          </w:p>
        </w:tc>
        <w:tc>
          <w:tcPr>
            <w:tcW w:w="400" w:type="pct"/>
            <w:shd w:val="clear" w:color="auto" w:fill="auto"/>
          </w:tcPr>
          <w:p w:rsidR="008C553B" w:rsidRPr="008C553B" w:rsidRDefault="008C553B" w:rsidP="008C553B">
            <w:pPr>
              <w:pStyle w:val="15"/>
              <w:shd w:val="clear" w:color="auto" w:fill="auto"/>
              <w:spacing w:before="0" w:after="0" w:line="240" w:lineRule="auto"/>
              <w:jc w:val="center"/>
              <w:rPr>
                <w:rStyle w:val="31"/>
                <w:color w:val="000000"/>
                <w:sz w:val="24"/>
                <w:szCs w:val="24"/>
                <w:shd w:val="clear" w:color="auto" w:fill="FFFFFF"/>
              </w:rPr>
            </w:pPr>
            <w:r w:rsidRPr="008C553B">
              <w:rPr>
                <w:rStyle w:val="31"/>
                <w:color w:val="000000"/>
                <w:sz w:val="24"/>
                <w:szCs w:val="24"/>
                <w:shd w:val="clear" w:color="auto" w:fill="FFFFFF"/>
              </w:rPr>
              <w:t>Коэффи</w:t>
            </w:r>
            <w:r>
              <w:rPr>
                <w:rStyle w:val="31"/>
                <w:color w:val="000000"/>
                <w:sz w:val="24"/>
                <w:szCs w:val="24"/>
                <w:shd w:val="clear" w:color="auto" w:fill="FFFFFF"/>
              </w:rPr>
              <w:t>-</w:t>
            </w:r>
            <w:r w:rsidRPr="008C553B">
              <w:rPr>
                <w:rStyle w:val="31"/>
                <w:color w:val="000000"/>
                <w:sz w:val="24"/>
                <w:szCs w:val="24"/>
                <w:shd w:val="clear" w:color="auto" w:fill="FFFFFF"/>
              </w:rPr>
              <w:t>циент группы оплаты труда</w:t>
            </w:r>
          </w:p>
        </w:tc>
      </w:tr>
      <w:tr w:rsidR="008C553B" w:rsidRPr="008C553B" w:rsidTr="008C553B">
        <w:tc>
          <w:tcPr>
            <w:tcW w:w="1014" w:type="pct"/>
            <w:vMerge w:val="restar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Общеобразовательные, дошкольные образовательные организации и организации дополнительного образования детей</w:t>
            </w:r>
          </w:p>
        </w:tc>
        <w:tc>
          <w:tcPr>
            <w:tcW w:w="540" w:type="pct"/>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r w:rsidRPr="008C553B">
              <w:rPr>
                <w:rStyle w:val="31"/>
                <w:color w:val="000000"/>
                <w:sz w:val="24"/>
                <w:szCs w:val="24"/>
                <w:shd w:val="clear" w:color="auto" w:fill="FFFFFF"/>
              </w:rPr>
              <w:t>В случае отнесения по пункту 2.6. Положения к более высокой группе</w:t>
            </w:r>
          </w:p>
        </w:tc>
        <w:tc>
          <w:tcPr>
            <w:tcW w:w="438"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1,45</w:t>
            </w:r>
          </w:p>
        </w:tc>
        <w:tc>
          <w:tcPr>
            <w:tcW w:w="482" w:type="pct"/>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r w:rsidRPr="008C553B">
              <w:rPr>
                <w:rStyle w:val="31"/>
                <w:color w:val="000000"/>
                <w:sz w:val="24"/>
                <w:szCs w:val="24"/>
                <w:shd w:val="clear" w:color="auto" w:fill="FFFFFF"/>
              </w:rPr>
              <w:t>В случае отнесения по пункту 2.6. Положения к более высокой группе</w:t>
            </w:r>
          </w:p>
        </w:tc>
        <w:tc>
          <w:tcPr>
            <w:tcW w:w="624"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1,30</w:t>
            </w:r>
          </w:p>
        </w:tc>
        <w:tc>
          <w:tcPr>
            <w:tcW w:w="540" w:type="pct"/>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r w:rsidRPr="008C553B">
              <w:rPr>
                <w:rStyle w:val="31"/>
                <w:color w:val="000000"/>
                <w:sz w:val="24"/>
                <w:szCs w:val="24"/>
                <w:shd w:val="clear" w:color="auto" w:fill="FFFFFF"/>
              </w:rPr>
              <w:t>В случае отнесения по пункту 2.6. Положения к более высокой группе</w:t>
            </w:r>
          </w:p>
        </w:tc>
        <w:tc>
          <w:tcPr>
            <w:tcW w:w="626"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1,15</w:t>
            </w:r>
          </w:p>
        </w:tc>
        <w:tc>
          <w:tcPr>
            <w:tcW w:w="336"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50 и менее</w:t>
            </w:r>
          </w:p>
        </w:tc>
        <w:tc>
          <w:tcPr>
            <w:tcW w:w="40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1,0</w:t>
            </w:r>
          </w:p>
        </w:tc>
      </w:tr>
      <w:tr w:rsidR="008C553B" w:rsidRPr="008C553B" w:rsidTr="008C553B">
        <w:tc>
          <w:tcPr>
            <w:tcW w:w="1014" w:type="pct"/>
            <w:vMerge/>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p>
        </w:tc>
        <w:tc>
          <w:tcPr>
            <w:tcW w:w="54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651-750</w:t>
            </w:r>
          </w:p>
        </w:tc>
        <w:tc>
          <w:tcPr>
            <w:tcW w:w="438"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1,50</w:t>
            </w:r>
          </w:p>
        </w:tc>
        <w:tc>
          <w:tcPr>
            <w:tcW w:w="482"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451-550</w:t>
            </w:r>
          </w:p>
        </w:tc>
        <w:tc>
          <w:tcPr>
            <w:tcW w:w="624"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1,35</w:t>
            </w:r>
          </w:p>
        </w:tc>
        <w:tc>
          <w:tcPr>
            <w:tcW w:w="54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251-350</w:t>
            </w:r>
          </w:p>
        </w:tc>
        <w:tc>
          <w:tcPr>
            <w:tcW w:w="626"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1,20</w:t>
            </w:r>
          </w:p>
        </w:tc>
        <w:tc>
          <w:tcPr>
            <w:tcW w:w="336"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50-150</w:t>
            </w:r>
          </w:p>
        </w:tc>
        <w:tc>
          <w:tcPr>
            <w:tcW w:w="40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1,05</w:t>
            </w:r>
          </w:p>
        </w:tc>
      </w:tr>
      <w:tr w:rsidR="008C553B" w:rsidRPr="008C553B" w:rsidTr="008C553B">
        <w:tc>
          <w:tcPr>
            <w:tcW w:w="1014" w:type="pct"/>
            <w:vMerge/>
            <w:shd w:val="clear" w:color="auto" w:fill="auto"/>
          </w:tcPr>
          <w:p w:rsidR="008C553B" w:rsidRPr="008C553B" w:rsidRDefault="008C553B" w:rsidP="008C553B">
            <w:pPr>
              <w:pStyle w:val="15"/>
              <w:shd w:val="clear" w:color="auto" w:fill="auto"/>
              <w:spacing w:before="0" w:after="0" w:line="240" w:lineRule="auto"/>
              <w:ind w:right="40"/>
              <w:jc w:val="both"/>
              <w:rPr>
                <w:rStyle w:val="31"/>
                <w:color w:val="000000"/>
                <w:sz w:val="24"/>
                <w:szCs w:val="24"/>
                <w:shd w:val="clear" w:color="auto" w:fill="FFFFFF"/>
              </w:rPr>
            </w:pPr>
          </w:p>
        </w:tc>
        <w:tc>
          <w:tcPr>
            <w:tcW w:w="54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751 и выше</w:t>
            </w:r>
          </w:p>
        </w:tc>
        <w:tc>
          <w:tcPr>
            <w:tcW w:w="438"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1,55</w:t>
            </w:r>
          </w:p>
        </w:tc>
        <w:tc>
          <w:tcPr>
            <w:tcW w:w="482"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551-650</w:t>
            </w:r>
          </w:p>
        </w:tc>
        <w:tc>
          <w:tcPr>
            <w:tcW w:w="624"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1,40</w:t>
            </w:r>
          </w:p>
        </w:tc>
        <w:tc>
          <w:tcPr>
            <w:tcW w:w="54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351-450</w:t>
            </w:r>
          </w:p>
        </w:tc>
        <w:tc>
          <w:tcPr>
            <w:tcW w:w="626"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1,25</w:t>
            </w:r>
          </w:p>
        </w:tc>
        <w:tc>
          <w:tcPr>
            <w:tcW w:w="336"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151-250</w:t>
            </w:r>
          </w:p>
        </w:tc>
        <w:tc>
          <w:tcPr>
            <w:tcW w:w="400" w:type="pct"/>
            <w:shd w:val="clear" w:color="auto" w:fill="auto"/>
            <w:vAlign w:val="center"/>
          </w:tcPr>
          <w:p w:rsidR="008C553B" w:rsidRPr="008C553B" w:rsidRDefault="008C553B" w:rsidP="008C553B">
            <w:pPr>
              <w:pStyle w:val="15"/>
              <w:shd w:val="clear" w:color="auto" w:fill="auto"/>
              <w:spacing w:before="0" w:after="0" w:line="240" w:lineRule="auto"/>
              <w:ind w:right="40"/>
              <w:jc w:val="center"/>
              <w:rPr>
                <w:rStyle w:val="31"/>
                <w:color w:val="000000"/>
                <w:sz w:val="24"/>
                <w:szCs w:val="24"/>
                <w:shd w:val="clear" w:color="auto" w:fill="FFFFFF"/>
              </w:rPr>
            </w:pPr>
            <w:r w:rsidRPr="008C553B">
              <w:rPr>
                <w:rStyle w:val="31"/>
                <w:color w:val="000000"/>
                <w:sz w:val="24"/>
                <w:szCs w:val="24"/>
                <w:shd w:val="clear" w:color="auto" w:fill="FFFFFF"/>
              </w:rPr>
              <w:t>1,10</w:t>
            </w:r>
          </w:p>
        </w:tc>
      </w:tr>
    </w:tbl>
    <w:p w:rsidR="003F585D" w:rsidRDefault="003F585D" w:rsidP="00696619">
      <w:pPr>
        <w:jc w:val="both"/>
        <w:rPr>
          <w:sz w:val="28"/>
          <w:szCs w:val="28"/>
        </w:rPr>
      </w:pPr>
    </w:p>
    <w:p w:rsidR="003F585D" w:rsidRDefault="003F585D" w:rsidP="00696619">
      <w:pPr>
        <w:jc w:val="both"/>
        <w:rPr>
          <w:sz w:val="28"/>
          <w:szCs w:val="28"/>
        </w:rPr>
      </w:pPr>
    </w:p>
    <w:p w:rsidR="00175B2D" w:rsidRDefault="00175B2D" w:rsidP="00696619">
      <w:pPr>
        <w:jc w:val="both"/>
        <w:rPr>
          <w:sz w:val="28"/>
          <w:szCs w:val="28"/>
        </w:rPr>
        <w:sectPr w:rsidR="00175B2D" w:rsidSect="008C553B">
          <w:pgSz w:w="16838" w:h="11906" w:orient="landscape"/>
          <w:pgMar w:top="1701" w:right="1134" w:bottom="1134" w:left="851" w:header="425" w:footer="709" w:gutter="0"/>
          <w:cols w:space="708"/>
          <w:docGrid w:linePitch="360"/>
        </w:sectPr>
      </w:pPr>
    </w:p>
    <w:p w:rsidR="00175B2D" w:rsidRDefault="00175B2D" w:rsidP="00175B2D">
      <w:pPr>
        <w:jc w:val="center"/>
        <w:rPr>
          <w:b/>
          <w:iCs/>
        </w:rPr>
      </w:pPr>
      <w:r>
        <w:rPr>
          <w:b/>
          <w:iCs/>
        </w:rPr>
        <w:lastRenderedPageBreak/>
        <w:t>РОССИЙСКАЯ   ФЕДЕРАЦИЯ</w:t>
      </w:r>
    </w:p>
    <w:p w:rsidR="00175B2D" w:rsidRDefault="00175B2D" w:rsidP="00175B2D">
      <w:pPr>
        <w:pStyle w:val="2"/>
        <w:rPr>
          <w:b/>
          <w:iCs/>
        </w:rPr>
      </w:pPr>
      <w:r>
        <w:rPr>
          <w:b/>
          <w:iCs/>
        </w:rPr>
        <w:t>АДМИНИСТРАЦИЯ  НОВИЧИХИНСКОГО  РАЙОНА</w:t>
      </w:r>
    </w:p>
    <w:p w:rsidR="00175B2D" w:rsidRDefault="00175B2D" w:rsidP="00175B2D">
      <w:pPr>
        <w:jc w:val="center"/>
        <w:rPr>
          <w:b/>
          <w:iCs/>
        </w:rPr>
      </w:pPr>
      <w:r>
        <w:rPr>
          <w:b/>
          <w:iCs/>
        </w:rPr>
        <w:t>АЛТАЙСКОГО  КРАЯ</w:t>
      </w:r>
    </w:p>
    <w:p w:rsidR="00175B2D" w:rsidRDefault="00175B2D" w:rsidP="00175B2D">
      <w:pPr>
        <w:pStyle w:val="1"/>
        <w:jc w:val="center"/>
        <w:rPr>
          <w:b/>
          <w:bCs w:val="0"/>
          <w:sz w:val="36"/>
        </w:rPr>
      </w:pPr>
    </w:p>
    <w:p w:rsidR="00175B2D" w:rsidRDefault="00175B2D" w:rsidP="00175B2D">
      <w:pPr>
        <w:pStyle w:val="1"/>
        <w:jc w:val="center"/>
        <w:rPr>
          <w:b/>
          <w:bCs w:val="0"/>
          <w:sz w:val="36"/>
        </w:rPr>
      </w:pPr>
      <w:r>
        <w:rPr>
          <w:b/>
          <w:bCs w:val="0"/>
          <w:sz w:val="36"/>
        </w:rPr>
        <w:t>ПОСТАНОВЛЕНИЕ</w:t>
      </w:r>
    </w:p>
    <w:p w:rsidR="00175B2D" w:rsidRDefault="00175B2D" w:rsidP="00175B2D"/>
    <w:p w:rsidR="00175B2D" w:rsidRDefault="00175B2D" w:rsidP="00175B2D">
      <w:pPr>
        <w:rPr>
          <w:b/>
          <w:bCs/>
          <w:sz w:val="28"/>
        </w:rPr>
      </w:pPr>
      <w:r>
        <w:rPr>
          <w:b/>
          <w:bCs/>
          <w:sz w:val="28"/>
          <w:lang w:val="en-US"/>
        </w:rPr>
        <w:t>0</w:t>
      </w:r>
      <w:r>
        <w:rPr>
          <w:b/>
          <w:bCs/>
          <w:sz w:val="28"/>
        </w:rPr>
        <w:t>4.09.2014   №  389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175B2D" w:rsidRDefault="00175B2D" w:rsidP="00175B2D">
      <w:pPr>
        <w:rPr>
          <w:sz w:val="28"/>
        </w:rPr>
      </w:pPr>
    </w:p>
    <w:p w:rsidR="00175B2D" w:rsidRPr="00175B2D" w:rsidRDefault="00175B2D" w:rsidP="00175B2D">
      <w:pPr>
        <w:pStyle w:val="ad"/>
        <w:spacing w:after="0"/>
        <w:ind w:left="284"/>
        <w:rPr>
          <w:sz w:val="28"/>
          <w:szCs w:val="28"/>
        </w:rPr>
      </w:pPr>
      <w:r w:rsidRPr="00175B2D">
        <w:rPr>
          <w:sz w:val="28"/>
          <w:szCs w:val="28"/>
        </w:rPr>
        <w:t xml:space="preserve">О внесении изменений в постановление </w:t>
      </w:r>
    </w:p>
    <w:p w:rsidR="00175B2D" w:rsidRPr="00175B2D" w:rsidRDefault="00175B2D" w:rsidP="00175B2D">
      <w:pPr>
        <w:pStyle w:val="ad"/>
        <w:spacing w:after="0"/>
        <w:ind w:left="284"/>
        <w:rPr>
          <w:sz w:val="28"/>
          <w:szCs w:val="28"/>
        </w:rPr>
      </w:pPr>
      <w:r w:rsidRPr="00175B2D">
        <w:rPr>
          <w:sz w:val="28"/>
          <w:szCs w:val="28"/>
        </w:rPr>
        <w:t xml:space="preserve">Администрации Новичихинского района </w:t>
      </w:r>
    </w:p>
    <w:p w:rsidR="00175B2D" w:rsidRPr="00175B2D" w:rsidRDefault="00175B2D" w:rsidP="00175B2D">
      <w:pPr>
        <w:pStyle w:val="ad"/>
        <w:spacing w:after="0"/>
        <w:ind w:left="284"/>
        <w:rPr>
          <w:sz w:val="28"/>
          <w:szCs w:val="28"/>
        </w:rPr>
      </w:pPr>
      <w:r w:rsidRPr="00175B2D">
        <w:rPr>
          <w:sz w:val="28"/>
          <w:szCs w:val="28"/>
        </w:rPr>
        <w:t xml:space="preserve">№ 129 от 29.03.2013 </w:t>
      </w:r>
    </w:p>
    <w:p w:rsidR="00175B2D" w:rsidRPr="00175B2D" w:rsidRDefault="00175B2D" w:rsidP="00175B2D">
      <w:pPr>
        <w:pStyle w:val="ad"/>
        <w:spacing w:after="0"/>
        <w:ind w:left="284"/>
        <w:rPr>
          <w:sz w:val="28"/>
          <w:szCs w:val="28"/>
        </w:rPr>
      </w:pPr>
    </w:p>
    <w:p w:rsidR="00175B2D" w:rsidRPr="00175B2D" w:rsidRDefault="00175B2D" w:rsidP="00175B2D">
      <w:pPr>
        <w:ind w:firstLine="567"/>
        <w:jc w:val="both"/>
        <w:rPr>
          <w:sz w:val="28"/>
          <w:szCs w:val="28"/>
        </w:rPr>
      </w:pPr>
      <w:r w:rsidRPr="00175B2D">
        <w:rPr>
          <w:sz w:val="28"/>
          <w:szCs w:val="28"/>
        </w:rPr>
        <w:t>Согласно ст. 58 Устава муниципального образования Новичихинский район Алтайского края, в соответствии с постановлением Администрации Алтайского края № 344 от 23.07.2014 г., ПОСТАНОВЛЯЮ:</w:t>
      </w:r>
    </w:p>
    <w:p w:rsidR="00175B2D" w:rsidRPr="00175B2D" w:rsidRDefault="00175B2D" w:rsidP="00175B2D">
      <w:pPr>
        <w:pStyle w:val="ad"/>
        <w:spacing w:after="0"/>
        <w:ind w:left="0"/>
        <w:jc w:val="both"/>
        <w:rPr>
          <w:sz w:val="28"/>
          <w:szCs w:val="28"/>
        </w:rPr>
      </w:pPr>
      <w:r>
        <w:rPr>
          <w:sz w:val="28"/>
          <w:szCs w:val="28"/>
        </w:rPr>
        <w:t xml:space="preserve"> </w:t>
      </w:r>
      <w:r>
        <w:rPr>
          <w:sz w:val="28"/>
          <w:szCs w:val="28"/>
        </w:rPr>
        <w:tab/>
      </w:r>
      <w:r w:rsidRPr="00175B2D">
        <w:rPr>
          <w:sz w:val="28"/>
          <w:szCs w:val="28"/>
        </w:rPr>
        <w:t>1. Внести в постановление Администрации Новичихинского района № 129 от 29.03.2013 г «Об утверждении плана мероприятий («дорожной карты») «Изменения в отраслях социальной сферы, направленные на повышение эффективности сферы культуры Новичихинского района», следующие изменения:</w:t>
      </w:r>
    </w:p>
    <w:p w:rsidR="00175B2D" w:rsidRPr="00175B2D" w:rsidRDefault="00175B2D" w:rsidP="00175B2D">
      <w:pPr>
        <w:pStyle w:val="ad"/>
        <w:spacing w:after="0"/>
        <w:jc w:val="both"/>
        <w:rPr>
          <w:sz w:val="28"/>
          <w:szCs w:val="28"/>
        </w:rPr>
      </w:pPr>
      <w:r w:rsidRPr="00175B2D">
        <w:rPr>
          <w:sz w:val="28"/>
          <w:szCs w:val="28"/>
        </w:rPr>
        <w:t xml:space="preserve">Пункт 2 раздела </w:t>
      </w:r>
      <w:r w:rsidRPr="00175B2D">
        <w:rPr>
          <w:sz w:val="28"/>
          <w:szCs w:val="28"/>
          <w:lang w:val="en-US"/>
        </w:rPr>
        <w:t>IV</w:t>
      </w:r>
      <w:r w:rsidRPr="00175B2D">
        <w:rPr>
          <w:sz w:val="28"/>
          <w:szCs w:val="28"/>
        </w:rPr>
        <w:t xml:space="preserve"> «Мероприятия по совершенствованию оплаты труда работников учреждений культуры Новичихинского района» плана мероприятий («дорожной карты») «Изменения в отраслях социальной сферы, направленные на повышение эффективности сферы культуры Новичихинского района» (далее – «план»), утвержденного указанным постановлением, изложить в новой редакции:</w:t>
      </w:r>
    </w:p>
    <w:p w:rsidR="00175B2D" w:rsidRPr="00175B2D" w:rsidRDefault="00175B2D" w:rsidP="00175B2D">
      <w:pPr>
        <w:widowControl w:val="0"/>
        <w:autoSpaceDE w:val="0"/>
        <w:autoSpaceDN w:val="0"/>
        <w:adjustRightInd w:val="0"/>
        <w:ind w:firstLine="540"/>
        <w:jc w:val="both"/>
        <w:rPr>
          <w:sz w:val="28"/>
          <w:szCs w:val="28"/>
        </w:rPr>
      </w:pPr>
      <w:r w:rsidRPr="00175B2D">
        <w:rPr>
          <w:sz w:val="28"/>
          <w:szCs w:val="28"/>
        </w:rPr>
        <w:t>«2. Показателями (индикаторами), характеризующими эффективность мероприятий по совершенствованию оплаты труда работников учреждений культуры</w:t>
      </w:r>
      <w:r w:rsidRPr="00175B2D">
        <w:rPr>
          <w:b/>
          <w:sz w:val="28"/>
          <w:szCs w:val="28"/>
        </w:rPr>
        <w:t xml:space="preserve"> </w:t>
      </w:r>
      <w:r w:rsidRPr="00175B2D">
        <w:rPr>
          <w:sz w:val="28"/>
          <w:szCs w:val="28"/>
        </w:rPr>
        <w:t>Новичихинского района, являются:</w:t>
      </w:r>
    </w:p>
    <w:p w:rsidR="00175B2D" w:rsidRPr="00175B2D" w:rsidRDefault="00175B2D" w:rsidP="00175B2D">
      <w:pPr>
        <w:widowControl w:val="0"/>
        <w:autoSpaceDE w:val="0"/>
        <w:autoSpaceDN w:val="0"/>
        <w:adjustRightInd w:val="0"/>
        <w:ind w:firstLine="540"/>
        <w:jc w:val="both"/>
        <w:rPr>
          <w:sz w:val="28"/>
          <w:szCs w:val="28"/>
        </w:rPr>
      </w:pPr>
      <w:r w:rsidRPr="00175B2D">
        <w:rPr>
          <w:sz w:val="28"/>
          <w:szCs w:val="28"/>
        </w:rPr>
        <w:t>1) динамика примерных (индикативных) значений соотношения средней заработной платы работников учреждений культуры Новичихинского района, повышение оплаты труда которых предусмотрено Указом Президента Российской Федерации от 07.05.2012 № 597 «О мероприятиях по реализации государственной социальной политики», и средней заработной платы в Алтайском крае, %:</w:t>
      </w:r>
    </w:p>
    <w:p w:rsidR="00175B2D" w:rsidRDefault="00175B2D" w:rsidP="00175B2D">
      <w:pPr>
        <w:widowControl w:val="0"/>
        <w:autoSpaceDE w:val="0"/>
        <w:autoSpaceDN w:val="0"/>
        <w:adjustRightInd w:val="0"/>
        <w:ind w:firstLine="540"/>
        <w:jc w:val="both"/>
        <w:rPr>
          <w:sz w:val="28"/>
          <w:szCs w:val="28"/>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1558"/>
        <w:gridCol w:w="1559"/>
        <w:gridCol w:w="1559"/>
        <w:gridCol w:w="1560"/>
        <w:gridCol w:w="1700"/>
      </w:tblGrid>
      <w:tr w:rsidR="00175B2D" w:rsidTr="00175B2D">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2013 год</w:t>
            </w:r>
          </w:p>
        </w:tc>
        <w:tc>
          <w:tcPr>
            <w:tcW w:w="1558"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2014 год</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2015 год</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2016 год</w:t>
            </w:r>
          </w:p>
        </w:tc>
        <w:tc>
          <w:tcPr>
            <w:tcW w:w="1560"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2017 год</w:t>
            </w:r>
          </w:p>
        </w:tc>
        <w:tc>
          <w:tcPr>
            <w:tcW w:w="1700"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2018 год</w:t>
            </w:r>
          </w:p>
        </w:tc>
      </w:tr>
      <w:tr w:rsidR="00175B2D" w:rsidTr="00175B2D">
        <w:tc>
          <w:tcPr>
            <w:tcW w:w="1559"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56,1</w:t>
            </w:r>
          </w:p>
        </w:tc>
        <w:tc>
          <w:tcPr>
            <w:tcW w:w="1558"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64,9</w:t>
            </w:r>
          </w:p>
        </w:tc>
        <w:tc>
          <w:tcPr>
            <w:tcW w:w="1559"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73,7</w:t>
            </w:r>
          </w:p>
        </w:tc>
        <w:tc>
          <w:tcPr>
            <w:tcW w:w="1559"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82,4</w:t>
            </w:r>
          </w:p>
        </w:tc>
        <w:tc>
          <w:tcPr>
            <w:tcW w:w="1560"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0"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175B2D" w:rsidRDefault="00175B2D" w:rsidP="00175B2D">
      <w:pPr>
        <w:widowControl w:val="0"/>
        <w:autoSpaceDE w:val="0"/>
        <w:autoSpaceDN w:val="0"/>
        <w:adjustRightInd w:val="0"/>
        <w:ind w:firstLine="540"/>
        <w:jc w:val="both"/>
        <w:rPr>
          <w:rFonts w:ascii="Calibri" w:hAnsi="Calibri" w:cs="Calibri"/>
        </w:rPr>
      </w:pPr>
    </w:p>
    <w:p w:rsidR="00175B2D" w:rsidRDefault="00175B2D" w:rsidP="00175B2D">
      <w:pPr>
        <w:widowControl w:val="0"/>
        <w:autoSpaceDE w:val="0"/>
        <w:autoSpaceDN w:val="0"/>
        <w:adjustRightInd w:val="0"/>
        <w:ind w:firstLine="540"/>
        <w:jc w:val="both"/>
        <w:rPr>
          <w:sz w:val="28"/>
          <w:szCs w:val="28"/>
        </w:rPr>
      </w:pPr>
      <w:r>
        <w:rPr>
          <w:sz w:val="28"/>
          <w:szCs w:val="28"/>
        </w:rPr>
        <w:t>2) численность работников муниципальных учреждений культуры Новичихинского района,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276"/>
        <w:gridCol w:w="1276"/>
        <w:gridCol w:w="1275"/>
        <w:gridCol w:w="1276"/>
        <w:gridCol w:w="1276"/>
        <w:gridCol w:w="1384"/>
      </w:tblGrid>
      <w:tr w:rsidR="00175B2D" w:rsidTr="00175B2D">
        <w:tc>
          <w:tcPr>
            <w:tcW w:w="1276"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2012 год</w:t>
            </w:r>
          </w:p>
        </w:tc>
        <w:tc>
          <w:tcPr>
            <w:tcW w:w="1276"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2013 год</w:t>
            </w:r>
          </w:p>
        </w:tc>
        <w:tc>
          <w:tcPr>
            <w:tcW w:w="1276"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2014 год</w:t>
            </w:r>
          </w:p>
        </w:tc>
        <w:tc>
          <w:tcPr>
            <w:tcW w:w="1275"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2015 год</w:t>
            </w:r>
          </w:p>
        </w:tc>
        <w:tc>
          <w:tcPr>
            <w:tcW w:w="1276"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2016 год</w:t>
            </w:r>
          </w:p>
        </w:tc>
        <w:tc>
          <w:tcPr>
            <w:tcW w:w="1276"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2017 год</w:t>
            </w:r>
          </w:p>
        </w:tc>
        <w:tc>
          <w:tcPr>
            <w:tcW w:w="1384"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2018 год</w:t>
            </w:r>
          </w:p>
        </w:tc>
      </w:tr>
      <w:tr w:rsidR="00175B2D" w:rsidTr="00175B2D">
        <w:tc>
          <w:tcPr>
            <w:tcW w:w="1276"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276"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276"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275"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1276"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1276"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54</w:t>
            </w:r>
          </w:p>
        </w:tc>
        <w:tc>
          <w:tcPr>
            <w:tcW w:w="1384" w:type="dxa"/>
            <w:tcBorders>
              <w:top w:val="single" w:sz="4" w:space="0" w:color="auto"/>
              <w:left w:val="single" w:sz="4" w:space="0" w:color="auto"/>
              <w:bottom w:val="single" w:sz="4" w:space="0" w:color="auto"/>
              <w:right w:val="single" w:sz="4" w:space="0" w:color="auto"/>
            </w:tcBorders>
            <w:vAlign w:val="center"/>
          </w:tcPr>
          <w:p w:rsidR="00175B2D" w:rsidRPr="00F90E8D" w:rsidRDefault="00175B2D" w:rsidP="00175B2D">
            <w:pPr>
              <w:pStyle w:val="af9"/>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bl>
    <w:p w:rsidR="00175B2D" w:rsidRPr="00175B2D" w:rsidRDefault="00175B2D" w:rsidP="00175B2D">
      <w:pPr>
        <w:pStyle w:val="ad"/>
        <w:jc w:val="both"/>
        <w:rPr>
          <w:sz w:val="28"/>
          <w:szCs w:val="28"/>
        </w:rPr>
      </w:pPr>
    </w:p>
    <w:p w:rsidR="00175B2D" w:rsidRPr="00175B2D" w:rsidRDefault="00175B2D" w:rsidP="00175B2D">
      <w:pPr>
        <w:pStyle w:val="ad"/>
        <w:jc w:val="both"/>
        <w:rPr>
          <w:sz w:val="28"/>
          <w:szCs w:val="28"/>
        </w:rPr>
      </w:pPr>
      <w:r w:rsidRPr="00175B2D">
        <w:rPr>
          <w:sz w:val="28"/>
          <w:szCs w:val="28"/>
        </w:rPr>
        <w:t xml:space="preserve">Раздел </w:t>
      </w:r>
      <w:r w:rsidRPr="00175B2D">
        <w:rPr>
          <w:sz w:val="28"/>
          <w:szCs w:val="28"/>
          <w:lang w:val="en-US"/>
        </w:rPr>
        <w:t>V</w:t>
      </w:r>
      <w:r w:rsidRPr="00175B2D">
        <w:rPr>
          <w:sz w:val="28"/>
          <w:szCs w:val="28"/>
        </w:rPr>
        <w:t xml:space="preserve"> «Основные мероприятия, направленные на повышение эффективности и качества предоставляемых услуг в сфере культуры, связанные с введением эффективного контракта» плана изложить в новой редакции согласно приложению к настоящему постановлению.</w:t>
      </w:r>
    </w:p>
    <w:p w:rsidR="00175B2D" w:rsidRPr="00175B2D" w:rsidRDefault="00175B2D" w:rsidP="00175B2D">
      <w:pPr>
        <w:pStyle w:val="ad"/>
        <w:jc w:val="both"/>
        <w:rPr>
          <w:sz w:val="28"/>
          <w:szCs w:val="28"/>
        </w:rPr>
      </w:pPr>
      <w:r>
        <w:rPr>
          <w:sz w:val="28"/>
          <w:szCs w:val="28"/>
        </w:rPr>
        <w:t xml:space="preserve"> </w:t>
      </w:r>
      <w:r>
        <w:rPr>
          <w:sz w:val="28"/>
          <w:szCs w:val="28"/>
        </w:rPr>
        <w:tab/>
      </w:r>
      <w:r w:rsidRPr="00175B2D">
        <w:rPr>
          <w:sz w:val="28"/>
          <w:szCs w:val="28"/>
        </w:rPr>
        <w:t>2. Постановление вступает в силу со дня его официального опубликования.</w:t>
      </w:r>
    </w:p>
    <w:p w:rsidR="00175B2D" w:rsidRDefault="00175B2D" w:rsidP="00175B2D">
      <w:pPr>
        <w:jc w:val="both"/>
        <w:rPr>
          <w:sz w:val="28"/>
        </w:rPr>
      </w:pPr>
    </w:p>
    <w:p w:rsidR="00175B2D" w:rsidRDefault="009E1796" w:rsidP="00175B2D">
      <w:pPr>
        <w:jc w:val="both"/>
        <w:rPr>
          <w:sz w:val="28"/>
        </w:rPr>
      </w:pPr>
      <w:r>
        <w:rPr>
          <w:noProof/>
          <w:sz w:val="28"/>
        </w:rPr>
        <w:pict>
          <v:shape id="_x0000_s1263" type="#_x0000_t202" style="position:absolute;left:0;text-align:left;margin-left:149pt;margin-top:20.5pt;width:105.45pt;height:101.9pt;z-index:251851776" stroked="f">
            <v:textbox style="mso-next-textbox:#_x0000_s1263">
              <w:txbxContent>
                <w:p w:rsidR="00A23DA5" w:rsidRDefault="00A23DA5" w:rsidP="00175B2D">
                  <w:r>
                    <w:rPr>
                      <w:noProof/>
                    </w:rPr>
                    <w:drawing>
                      <wp:inline distT="0" distB="0" distL="0" distR="0">
                        <wp:extent cx="1152525" cy="12001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64" type="#_x0000_t202" style="position:absolute;left:0;text-align:left;margin-left:247pt;margin-top:2.5pt;width:122.5pt;height:120.15pt;z-index:251852800" stroked="f">
            <v:textbox>
              <w:txbxContent>
                <w:p w:rsidR="00A23DA5" w:rsidRDefault="00A23DA5" w:rsidP="00175B2D">
                  <w:r>
                    <w:object w:dxaOrig="7021" w:dyaOrig="7381">
                      <v:shape id="_x0000_i1028" type="#_x0000_t75" style="width:108pt;height:113.25pt" o:ole="">
                        <v:imagedata r:id="rId9" o:title="" gain="234057f" blacklevel="-5898f"/>
                      </v:shape>
                      <o:OLEObject Type="Embed" ProgID="MSPhotoEd.3" ShapeID="_x0000_i1028" DrawAspect="Content" ObjectID="_1473840172" r:id="rId15"/>
                    </w:object>
                  </w:r>
                </w:p>
              </w:txbxContent>
            </v:textbox>
          </v:shape>
        </w:pict>
      </w:r>
      <w:r>
        <w:rPr>
          <w:noProof/>
          <w:sz w:val="28"/>
        </w:rPr>
        <w:pict>
          <v:shape id="_x0000_s1262" type="#_x0000_t202" style="position:absolute;left:0;text-align:left;margin-left:369pt;margin-top:41.85pt;width:81pt;height:25.35pt;z-index:251850752" stroked="f">
            <v:textbox style="mso-next-textbox:#_x0000_s1262">
              <w:txbxContent>
                <w:p w:rsidR="00A23DA5" w:rsidRDefault="00A23DA5" w:rsidP="00175B2D">
                  <w:pPr>
                    <w:rPr>
                      <w:sz w:val="28"/>
                    </w:rPr>
                  </w:pPr>
                  <w:r>
                    <w:rPr>
                      <w:sz w:val="28"/>
                    </w:rPr>
                    <w:t>А.А. Штаб</w:t>
                  </w:r>
                </w:p>
              </w:txbxContent>
            </v:textbox>
            <w10:wrap type="topAndBottom"/>
          </v:shape>
        </w:pict>
      </w:r>
      <w:r>
        <w:rPr>
          <w:noProof/>
          <w:sz w:val="28"/>
        </w:rPr>
        <w:pict>
          <v:shape id="_x0000_s1261" type="#_x0000_t202" style="position:absolute;left:0;text-align:left;margin-left:0;margin-top:40.2pt;width:153pt;height:52.35pt;z-index:251849728" stroked="f">
            <v:textbox style="mso-next-textbox:#_x0000_s1261">
              <w:txbxContent>
                <w:p w:rsidR="00A23DA5" w:rsidRDefault="00A23DA5" w:rsidP="00175B2D">
                  <w:pPr>
                    <w:rPr>
                      <w:sz w:val="27"/>
                    </w:rPr>
                  </w:pPr>
                  <w:r>
                    <w:rPr>
                      <w:sz w:val="27"/>
                    </w:rPr>
                    <w:t xml:space="preserve">Глава </w:t>
                  </w:r>
                </w:p>
                <w:p w:rsidR="00A23DA5" w:rsidRDefault="00A23DA5" w:rsidP="00175B2D">
                  <w:pPr>
                    <w:rPr>
                      <w:sz w:val="27"/>
                    </w:rPr>
                  </w:pPr>
                  <w:r>
                    <w:rPr>
                      <w:sz w:val="27"/>
                    </w:rPr>
                    <w:t>Администрации района</w:t>
                  </w:r>
                </w:p>
              </w:txbxContent>
            </v:textbox>
            <w10:wrap type="topAndBottom"/>
          </v:shape>
        </w:pict>
      </w:r>
    </w:p>
    <w:p w:rsidR="00175B2D" w:rsidRDefault="00175B2D" w:rsidP="00175B2D"/>
    <w:p w:rsidR="00175B2D" w:rsidRDefault="00175B2D" w:rsidP="00696619">
      <w:pPr>
        <w:jc w:val="both"/>
        <w:rPr>
          <w:sz w:val="28"/>
          <w:szCs w:val="28"/>
        </w:rPr>
      </w:pPr>
    </w:p>
    <w:p w:rsidR="003F585D" w:rsidRDefault="003F585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Pr="00175B2D" w:rsidRDefault="00175B2D" w:rsidP="00175B2D">
      <w:pPr>
        <w:pStyle w:val="ad"/>
        <w:spacing w:after="0"/>
        <w:ind w:left="284"/>
        <w:jc w:val="right"/>
        <w:rPr>
          <w:sz w:val="28"/>
          <w:szCs w:val="28"/>
        </w:rPr>
      </w:pPr>
      <w:r w:rsidRPr="00175B2D">
        <w:rPr>
          <w:sz w:val="28"/>
          <w:szCs w:val="28"/>
        </w:rPr>
        <w:lastRenderedPageBreak/>
        <w:t>ПРИЛОЖЕНИЕ</w:t>
      </w:r>
    </w:p>
    <w:p w:rsidR="00175B2D" w:rsidRPr="00175B2D" w:rsidRDefault="00175B2D" w:rsidP="00175B2D">
      <w:pPr>
        <w:pStyle w:val="ad"/>
        <w:spacing w:after="0"/>
        <w:ind w:left="284"/>
        <w:jc w:val="right"/>
        <w:rPr>
          <w:sz w:val="28"/>
          <w:szCs w:val="28"/>
        </w:rPr>
      </w:pPr>
      <w:r w:rsidRPr="00175B2D">
        <w:rPr>
          <w:sz w:val="28"/>
          <w:szCs w:val="28"/>
        </w:rPr>
        <w:t>к постановлению Администрации</w:t>
      </w:r>
    </w:p>
    <w:p w:rsidR="00175B2D" w:rsidRPr="00175B2D" w:rsidRDefault="00175B2D" w:rsidP="00175B2D">
      <w:pPr>
        <w:pStyle w:val="ad"/>
        <w:spacing w:after="0"/>
        <w:ind w:left="284"/>
        <w:jc w:val="right"/>
        <w:rPr>
          <w:sz w:val="28"/>
          <w:szCs w:val="28"/>
        </w:rPr>
      </w:pPr>
      <w:r w:rsidRPr="00175B2D">
        <w:rPr>
          <w:sz w:val="28"/>
          <w:szCs w:val="28"/>
        </w:rPr>
        <w:t>Новичихинского района</w:t>
      </w:r>
    </w:p>
    <w:p w:rsidR="00175B2D" w:rsidRPr="00175B2D" w:rsidRDefault="00175B2D" w:rsidP="00175B2D">
      <w:pPr>
        <w:pStyle w:val="ad"/>
        <w:spacing w:after="0"/>
        <w:ind w:left="284"/>
        <w:jc w:val="right"/>
        <w:rPr>
          <w:sz w:val="28"/>
          <w:szCs w:val="28"/>
        </w:rPr>
      </w:pPr>
      <w:r w:rsidRPr="00175B2D">
        <w:rPr>
          <w:sz w:val="28"/>
          <w:szCs w:val="28"/>
        </w:rPr>
        <w:t>№ 389 от 04.09.2014</w:t>
      </w:r>
    </w:p>
    <w:p w:rsidR="00175B2D" w:rsidRPr="00175B2D" w:rsidRDefault="00175B2D" w:rsidP="00175B2D">
      <w:pPr>
        <w:pStyle w:val="ad"/>
        <w:spacing w:after="0"/>
        <w:ind w:left="284"/>
        <w:jc w:val="right"/>
        <w:rPr>
          <w:sz w:val="28"/>
          <w:szCs w:val="28"/>
        </w:rPr>
      </w:pPr>
    </w:p>
    <w:p w:rsidR="00175B2D" w:rsidRPr="00175B2D" w:rsidRDefault="00175B2D" w:rsidP="00175B2D">
      <w:pPr>
        <w:pStyle w:val="ad"/>
        <w:spacing w:after="0"/>
        <w:ind w:left="284"/>
        <w:jc w:val="center"/>
        <w:rPr>
          <w:sz w:val="28"/>
          <w:szCs w:val="28"/>
        </w:rPr>
      </w:pPr>
      <w:r w:rsidRPr="00175B2D">
        <w:rPr>
          <w:sz w:val="28"/>
          <w:szCs w:val="28"/>
          <w:lang w:val="en-US"/>
        </w:rPr>
        <w:t>V</w:t>
      </w:r>
      <w:r w:rsidRPr="00175B2D">
        <w:rPr>
          <w:sz w:val="28"/>
          <w:szCs w:val="28"/>
        </w:rPr>
        <w:t>. Основные мероприятия, направленные на повышение эффективности и качества предоставляемых услуг в сфере культуры, связанные с введением эффективного контракта</w:t>
      </w:r>
    </w:p>
    <w:p w:rsidR="00175B2D" w:rsidRPr="00175B2D" w:rsidRDefault="00175B2D" w:rsidP="00175B2D">
      <w:pPr>
        <w:pStyle w:val="ad"/>
        <w:spacing w:after="0"/>
        <w:ind w:left="284"/>
        <w:jc w:val="center"/>
        <w:rPr>
          <w:sz w:val="28"/>
          <w:szCs w:val="2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2779"/>
        <w:gridCol w:w="1985"/>
        <w:gridCol w:w="2410"/>
        <w:gridCol w:w="1559"/>
      </w:tblGrid>
      <w:tr w:rsidR="00175B2D" w:rsidTr="00175B2D">
        <w:tc>
          <w:tcPr>
            <w:tcW w:w="3402" w:type="dxa"/>
            <w:gridSpan w:val="2"/>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jc w:val="center"/>
              <w:rPr>
                <w:rFonts w:ascii="Times New Roman" w:hAnsi="Times New Roman" w:cs="Times New Roman"/>
              </w:rPr>
            </w:pPr>
            <w:r>
              <w:rPr>
                <w:rFonts w:ascii="Times New Roman" w:hAnsi="Times New Roman" w:cs="Times New Roman"/>
              </w:rPr>
              <w:t>Мероприятия</w:t>
            </w:r>
          </w:p>
        </w:tc>
        <w:tc>
          <w:tcPr>
            <w:tcW w:w="1985"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jc w:val="center"/>
              <w:rPr>
                <w:rFonts w:ascii="Times New Roman" w:hAnsi="Times New Roman" w:cs="Times New Roman"/>
              </w:rPr>
            </w:pPr>
            <w:r>
              <w:rPr>
                <w:rFonts w:ascii="Times New Roman" w:hAnsi="Times New Roman" w:cs="Times New Roman"/>
              </w:rPr>
              <w:t>Результат</w:t>
            </w:r>
          </w:p>
        </w:tc>
        <w:tc>
          <w:tcPr>
            <w:tcW w:w="2410"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jc w:val="center"/>
              <w:rPr>
                <w:rFonts w:ascii="Times New Roman" w:hAnsi="Times New Roman" w:cs="Times New Roman"/>
              </w:rPr>
            </w:pPr>
            <w:r>
              <w:rPr>
                <w:rFonts w:ascii="Times New Roman" w:hAnsi="Times New Roman" w:cs="Times New Roman"/>
              </w:rPr>
              <w:t>Ответственный исполнитель</w:t>
            </w:r>
          </w:p>
        </w:tc>
        <w:tc>
          <w:tcPr>
            <w:tcW w:w="1559" w:type="dxa"/>
            <w:tcBorders>
              <w:top w:val="single" w:sz="4" w:space="0" w:color="auto"/>
              <w:left w:val="single" w:sz="4" w:space="0" w:color="auto"/>
              <w:bottom w:val="single" w:sz="4" w:space="0" w:color="auto"/>
              <w:right w:val="single" w:sz="4" w:space="0" w:color="auto"/>
            </w:tcBorders>
            <w:vAlign w:val="center"/>
          </w:tcPr>
          <w:p w:rsidR="00175B2D" w:rsidRDefault="00175B2D" w:rsidP="00175B2D">
            <w:pPr>
              <w:pStyle w:val="af9"/>
              <w:jc w:val="center"/>
              <w:rPr>
                <w:rFonts w:ascii="Times New Roman" w:hAnsi="Times New Roman" w:cs="Times New Roman"/>
              </w:rPr>
            </w:pPr>
            <w:r>
              <w:rPr>
                <w:rFonts w:ascii="Times New Roman" w:hAnsi="Times New Roman" w:cs="Times New Roman"/>
              </w:rPr>
              <w:t>Сроки исполнения</w:t>
            </w:r>
          </w:p>
        </w:tc>
      </w:tr>
      <w:tr w:rsidR="00175B2D" w:rsidTr="00175B2D">
        <w:tc>
          <w:tcPr>
            <w:tcW w:w="9356" w:type="dxa"/>
            <w:gridSpan w:val="5"/>
            <w:tcBorders>
              <w:top w:val="single" w:sz="4" w:space="0" w:color="auto"/>
              <w:left w:val="single" w:sz="4" w:space="0" w:color="auto"/>
              <w:bottom w:val="nil"/>
              <w:right w:val="single" w:sz="4" w:space="0" w:color="auto"/>
            </w:tcBorders>
          </w:tcPr>
          <w:p w:rsidR="00175B2D" w:rsidRPr="00760DC4" w:rsidRDefault="00175B2D" w:rsidP="00175B2D">
            <w:pPr>
              <w:pStyle w:val="2"/>
              <w:tabs>
                <w:tab w:val="left" w:pos="600"/>
                <w:tab w:val="center" w:pos="4694"/>
              </w:tabs>
              <w:rPr>
                <w:b/>
                <w:bCs/>
                <w:i/>
                <w:iCs/>
                <w:sz w:val="24"/>
                <w:szCs w:val="24"/>
              </w:rPr>
            </w:pPr>
            <w:bookmarkStart w:id="0" w:name="sub_15100"/>
            <w:r w:rsidRPr="00760DC4">
              <w:rPr>
                <w:b/>
                <w:bCs/>
                <w:i/>
                <w:iCs/>
                <w:sz w:val="24"/>
                <w:szCs w:val="24"/>
              </w:rPr>
              <w:tab/>
            </w:r>
            <w:r w:rsidRPr="00760DC4">
              <w:rPr>
                <w:b/>
                <w:bCs/>
                <w:i/>
                <w:iCs/>
                <w:sz w:val="24"/>
                <w:szCs w:val="24"/>
              </w:rPr>
              <w:tab/>
              <w:t>Совершенствование системы оплаты труда</w:t>
            </w:r>
            <w:bookmarkEnd w:id="0"/>
          </w:p>
        </w:tc>
      </w:tr>
      <w:tr w:rsidR="00175B2D" w:rsidTr="00175B2D">
        <w:trPr>
          <w:tblHeader/>
        </w:trPr>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1</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jc w:val="center"/>
              <w:rPr>
                <w:rFonts w:ascii="Times New Roman" w:hAnsi="Times New Roman"/>
              </w:rPr>
            </w:pPr>
            <w:r>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jc w:val="center"/>
              <w:rPr>
                <w:rFonts w:ascii="Times New Roman" w:hAnsi="Times New Roman"/>
              </w:rPr>
            </w:pPr>
            <w:r>
              <w:rPr>
                <w:rFonts w:ascii="Times New Roman" w:hAnsi="Times New Roman"/>
              </w:rPr>
              <w:t>3</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jc w:val="center"/>
              <w:rPr>
                <w:rFonts w:ascii="Times New Roman" w:hAnsi="Times New Roman"/>
              </w:rPr>
            </w:pPr>
            <w:r>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5</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bookmarkStart w:id="1" w:name="sub_1502"/>
            <w:r>
              <w:rPr>
                <w:rFonts w:ascii="Times New Roman" w:hAnsi="Times New Roman" w:cs="Times New Roman"/>
              </w:rPr>
              <w:t>1</w:t>
            </w:r>
            <w:bookmarkEnd w:id="1"/>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Разработка (изменение) показателей эффектив-ности деятельности подведомственных органам местного самоуправления учреждений культуры и их руководителей</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 учредителя</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w:t>
            </w:r>
            <w:r>
              <w:rPr>
                <w:rFonts w:ascii="Times New Roman" w:hAnsi="Times New Roman"/>
              </w:rPr>
              <w:t xml:space="preserve"> А</w:t>
            </w:r>
            <w:r w:rsidRPr="00EF6901">
              <w:rPr>
                <w:rFonts w:ascii="Times New Roman" w:hAnsi="Times New Roman"/>
              </w:rPr>
              <w:t>дминистра</w:t>
            </w:r>
            <w:r>
              <w:rPr>
                <w:rFonts w:ascii="Times New Roman" w:hAnsi="Times New Roman"/>
              </w:rPr>
              <w:t>-</w:t>
            </w:r>
            <w:r w:rsidRPr="00EF6901">
              <w:rPr>
                <w:rFonts w:ascii="Times New Roman" w:hAnsi="Times New Roman"/>
              </w:rPr>
              <w:t>ции Новичихинского района по культуре, делам молодёжи, физической культуре и спорту</w:t>
            </w:r>
            <w:r>
              <w:rPr>
                <w:rFonts w:ascii="Times New Roman" w:hAnsi="Times New Roman"/>
              </w:rPr>
              <w:t>, Админист-рации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Pr="009D0591" w:rsidRDefault="00175B2D" w:rsidP="00175B2D">
            <w:pPr>
              <w:pStyle w:val="af9"/>
              <w:jc w:val="center"/>
              <w:rPr>
                <w:rFonts w:ascii="Times New Roman" w:hAnsi="Times New Roman" w:cs="Times New Roman"/>
              </w:rPr>
            </w:pPr>
            <w:r w:rsidRPr="009D0591">
              <w:rPr>
                <w:rFonts w:ascii="Times New Roman" w:hAnsi="Times New Roman" w:cs="Times New Roman"/>
              </w:rPr>
              <w:t>2</w:t>
            </w:r>
          </w:p>
        </w:tc>
        <w:tc>
          <w:tcPr>
            <w:tcW w:w="2779" w:type="dxa"/>
            <w:tcBorders>
              <w:top w:val="single" w:sz="4" w:space="0" w:color="auto"/>
              <w:left w:val="single" w:sz="4" w:space="0" w:color="auto"/>
              <w:bottom w:val="single" w:sz="4" w:space="0" w:color="auto"/>
              <w:right w:val="single" w:sz="4" w:space="0" w:color="auto"/>
            </w:tcBorders>
          </w:tcPr>
          <w:p w:rsidR="00175B2D" w:rsidRPr="009D0591" w:rsidRDefault="00175B2D" w:rsidP="00175B2D">
            <w:pPr>
              <w:pStyle w:val="afe"/>
              <w:rPr>
                <w:rFonts w:ascii="Times New Roman" w:hAnsi="Times New Roman"/>
              </w:rPr>
            </w:pPr>
            <w:r w:rsidRPr="009D0591">
              <w:rPr>
                <w:rFonts w:ascii="Times New Roman" w:hAnsi="Times New Roman"/>
              </w:rPr>
              <w:t>Проведение мероприя</w:t>
            </w:r>
            <w:r>
              <w:rPr>
                <w:rFonts w:ascii="Times New Roman" w:hAnsi="Times New Roman"/>
              </w:rPr>
              <w:t>-</w:t>
            </w:r>
            <w:r w:rsidRPr="009D0591">
              <w:rPr>
                <w:rFonts w:ascii="Times New Roman" w:hAnsi="Times New Roman"/>
              </w:rPr>
              <w:t>тий  с учетом специфики отрасли по возможному привлечению для повы</w:t>
            </w:r>
            <w:r>
              <w:rPr>
                <w:rFonts w:ascii="Times New Roman" w:hAnsi="Times New Roman"/>
              </w:rPr>
              <w:t>-</w:t>
            </w:r>
            <w:r w:rsidRPr="009D0591">
              <w:rPr>
                <w:rFonts w:ascii="Times New Roman" w:hAnsi="Times New Roman"/>
              </w:rPr>
              <w:t>шения заработной платы не менее одной трети средств, получаемых за счет реорганизации неэффективных учреж</w:t>
            </w:r>
            <w:r>
              <w:rPr>
                <w:rFonts w:ascii="Times New Roman" w:hAnsi="Times New Roman"/>
              </w:rPr>
              <w:t>-</w:t>
            </w:r>
            <w:r w:rsidRPr="009D0591">
              <w:rPr>
                <w:rFonts w:ascii="Times New Roman" w:hAnsi="Times New Roman"/>
              </w:rPr>
              <w:t>дений</w:t>
            </w:r>
            <w:r>
              <w:rPr>
                <w:rFonts w:ascii="Times New Roman" w:hAnsi="Times New Roman"/>
              </w:rPr>
              <w:t>, а также по воз-можному привлечению средств от приносящей доход деятельности</w:t>
            </w:r>
          </w:p>
        </w:tc>
        <w:tc>
          <w:tcPr>
            <w:tcW w:w="1985" w:type="dxa"/>
            <w:tcBorders>
              <w:top w:val="single" w:sz="4" w:space="0" w:color="auto"/>
              <w:left w:val="single" w:sz="4" w:space="0" w:color="auto"/>
              <w:bottom w:val="single" w:sz="4" w:space="0" w:color="auto"/>
              <w:right w:val="single" w:sz="4" w:space="0" w:color="auto"/>
            </w:tcBorders>
          </w:tcPr>
          <w:p w:rsidR="00175B2D" w:rsidRPr="009D0591" w:rsidRDefault="00175B2D" w:rsidP="00175B2D">
            <w:r>
              <w:t>н</w:t>
            </w:r>
            <w:r w:rsidRPr="009D0591">
              <w:t>аправление доклада в управление Алтайского края по культуре и архивному делу</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Администрации Новичихинского района по культуре, делам молодёжи, физической культуре и спорту</w:t>
            </w:r>
            <w:r>
              <w:rPr>
                <w:rFonts w:ascii="Times New Roman" w:hAnsi="Times New Roman"/>
              </w:rPr>
              <w:t>,</w:t>
            </w:r>
          </w:p>
          <w:p w:rsidR="00175B2D" w:rsidRPr="006C28C8" w:rsidRDefault="00175B2D" w:rsidP="00175B2D">
            <w:pPr>
              <w:rPr>
                <w:lang w:eastAsia="en-US"/>
              </w:rPr>
            </w:pPr>
            <w:r w:rsidRPr="006C28C8">
              <w:rPr>
                <w:lang w:eastAsia="en-US"/>
              </w:rPr>
              <w:t>администрации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Pr="009D0591" w:rsidRDefault="00175B2D" w:rsidP="00175B2D">
            <w:pPr>
              <w:pStyle w:val="af9"/>
              <w:jc w:val="center"/>
              <w:rPr>
                <w:rFonts w:ascii="Times New Roman" w:hAnsi="Times New Roman" w:cs="Times New Roman"/>
              </w:rPr>
            </w:pPr>
            <w:r w:rsidRPr="009D0591">
              <w:rPr>
                <w:rFonts w:ascii="Times New Roman" w:hAnsi="Times New Roman" w:cs="Times New Roman"/>
              </w:rPr>
              <w:t>ежегодно</w:t>
            </w:r>
          </w:p>
        </w:tc>
      </w:tr>
      <w:tr w:rsidR="00175B2D" w:rsidTr="00175B2D">
        <w:trPr>
          <w:trHeight w:val="1227"/>
        </w:trPr>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3</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 xml:space="preserve">Внесение изменений в отраслевое положение </w:t>
            </w:r>
          </w:p>
          <w:p w:rsidR="00175B2D" w:rsidRDefault="00175B2D" w:rsidP="00175B2D">
            <w:pPr>
              <w:pStyle w:val="afe"/>
              <w:rPr>
                <w:rFonts w:ascii="Times New Roman" w:hAnsi="Times New Roman"/>
              </w:rPr>
            </w:pPr>
            <w:r>
              <w:rPr>
                <w:rFonts w:ascii="Times New Roman" w:hAnsi="Times New Roman"/>
              </w:rPr>
              <w:t>об оплате труда работ-ников муниципальных учреждений культуры, подведомственных орга-нам местного самоуп-равления, обеспечиваю-щих достижение показа-телей повышения опла-ты труда в соответствии с Указом Президента Российской Феде-рации от 07.05.2012 № 597</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Администрации Новичихинского района по культуре, делам молодёжи, физической культуре и спорту</w:t>
            </w:r>
            <w:r>
              <w:rPr>
                <w:rFonts w:ascii="Times New Roman" w:hAnsi="Times New Roman"/>
              </w:rPr>
              <w:t>, Администрации сельсоветов</w:t>
            </w:r>
          </w:p>
          <w:p w:rsidR="00175B2D" w:rsidRDefault="00175B2D" w:rsidP="00175B2D">
            <w:pPr>
              <w:pStyle w:val="afe"/>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r w:rsidR="00175B2D" w:rsidTr="00175B2D">
        <w:trPr>
          <w:trHeight w:val="1227"/>
        </w:trPr>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lastRenderedPageBreak/>
              <w:t>4</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 xml:space="preserve">Внедрение систем нормирования труда в муниципальных учреж-дениях культуры с учётом типовых (межотраслевых) норм труда, методических рекомендаций, утвержденных приказом Минтруда России от 30.09.2013 № 504 </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Pr="00EF6901" w:rsidRDefault="00175B2D" w:rsidP="00175B2D">
            <w:pPr>
              <w:pStyle w:val="afe"/>
              <w:rPr>
                <w:rFonts w:ascii="Times New Roman" w:hAnsi="Times New Roman"/>
              </w:rPr>
            </w:pPr>
            <w:r>
              <w:rPr>
                <w:rFonts w:ascii="Times New Roman" w:hAnsi="Times New Roman"/>
              </w:rPr>
              <w:t xml:space="preserve">отдел Администра-ции района по труду, </w:t>
            </w:r>
            <w:r w:rsidRPr="00EF6901">
              <w:rPr>
                <w:rFonts w:ascii="Times New Roman" w:hAnsi="Times New Roman"/>
              </w:rPr>
              <w:t>отдел Администра</w:t>
            </w:r>
            <w:r>
              <w:rPr>
                <w:rFonts w:ascii="Times New Roman" w:hAnsi="Times New Roman"/>
              </w:rPr>
              <w:t>-</w:t>
            </w:r>
            <w:r w:rsidRPr="00EF6901">
              <w:rPr>
                <w:rFonts w:ascii="Times New Roman" w:hAnsi="Times New Roman"/>
              </w:rPr>
              <w:t>ции района по куль</w:t>
            </w:r>
            <w:r>
              <w:rPr>
                <w:rFonts w:ascii="Times New Roman" w:hAnsi="Times New Roman"/>
              </w:rPr>
              <w:t>-</w:t>
            </w:r>
            <w:r w:rsidRPr="00EF6901">
              <w:rPr>
                <w:rFonts w:ascii="Times New Roman" w:hAnsi="Times New Roman"/>
              </w:rPr>
              <w:t>туре, делам</w:t>
            </w:r>
            <w:r>
              <w:rPr>
                <w:rFonts w:ascii="Times New Roman" w:hAnsi="Times New Roman"/>
              </w:rPr>
              <w:t xml:space="preserve"> </w:t>
            </w:r>
            <w:r w:rsidRPr="00EF6901">
              <w:rPr>
                <w:rFonts w:ascii="Times New Roman" w:hAnsi="Times New Roman"/>
              </w:rPr>
              <w:t>молодё</w:t>
            </w:r>
            <w:r>
              <w:rPr>
                <w:rFonts w:ascii="Times New Roman" w:hAnsi="Times New Roman"/>
              </w:rPr>
              <w:t>-</w:t>
            </w:r>
            <w:r w:rsidRPr="00EF6901">
              <w:rPr>
                <w:rFonts w:ascii="Times New Roman" w:hAnsi="Times New Roman"/>
              </w:rPr>
              <w:t>жи, физической культуре и спорту</w:t>
            </w:r>
            <w:r>
              <w:rPr>
                <w:rFonts w:ascii="Times New Roman" w:hAnsi="Times New Roman"/>
              </w:rPr>
              <w:t>, Администрации сельсоветов, муни-ципальные учрежде-ния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2014-2018 гг.</w:t>
            </w:r>
          </w:p>
        </w:tc>
      </w:tr>
      <w:tr w:rsidR="00175B2D" w:rsidTr="00175B2D">
        <w:trPr>
          <w:trHeight w:val="1227"/>
        </w:trPr>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5</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Внедрение утвержден-ных типовых отрасле-вых норм труда и фор-мирование штатной численности работников учреждений культуры: библиотек, музеев, культурно-досуговых учреждений и учрежде-ний исполнительских искусств на основе ме-тодических рекоменда-ций Минкультуры Рос-сии с учётом необходи-мости качественного оказания государствен-ных (муниципальных) услуг (выполнения работ)</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 xml:space="preserve">отдел Администрации района по труду, </w:t>
            </w:r>
            <w:r w:rsidRPr="00EF6901">
              <w:rPr>
                <w:rFonts w:ascii="Times New Roman" w:hAnsi="Times New Roman"/>
              </w:rPr>
              <w:t>отдел Администрации района по культуре, делам молодёжи, физической культуре и спорту</w:t>
            </w:r>
            <w:r>
              <w:rPr>
                <w:rFonts w:ascii="Times New Roman" w:hAnsi="Times New Roman"/>
              </w:rPr>
              <w:t>, Администрации сельсоветов, муниципальные учреждения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2015-2018 гг. (после разработки и утверждения типовых отраслевых норм труда федеральными органами исполнительной власти)</w:t>
            </w:r>
          </w:p>
        </w:tc>
      </w:tr>
      <w:tr w:rsidR="00175B2D" w:rsidTr="00175B2D">
        <w:tc>
          <w:tcPr>
            <w:tcW w:w="9356" w:type="dxa"/>
            <w:gridSpan w:val="5"/>
            <w:tcBorders>
              <w:top w:val="single" w:sz="4" w:space="0" w:color="auto"/>
              <w:left w:val="single" w:sz="4" w:space="0" w:color="auto"/>
              <w:bottom w:val="single" w:sz="4" w:space="0" w:color="auto"/>
              <w:right w:val="single" w:sz="4" w:space="0" w:color="auto"/>
            </w:tcBorders>
          </w:tcPr>
          <w:p w:rsidR="00175B2D" w:rsidRPr="00760DC4" w:rsidRDefault="00175B2D" w:rsidP="00175B2D">
            <w:pPr>
              <w:pStyle w:val="2"/>
              <w:rPr>
                <w:b/>
                <w:bCs/>
                <w:i/>
                <w:iCs/>
                <w:sz w:val="24"/>
                <w:szCs w:val="24"/>
              </w:rPr>
            </w:pPr>
            <w:bookmarkStart w:id="2" w:name="sub_15200"/>
            <w:r w:rsidRPr="00760DC4">
              <w:rPr>
                <w:b/>
                <w:bCs/>
                <w:i/>
                <w:iCs/>
                <w:sz w:val="24"/>
                <w:szCs w:val="24"/>
              </w:rPr>
              <w:t>Создание прозрачного механизма оплаты труда руководителей учреждений</w:t>
            </w:r>
            <w:bookmarkEnd w:id="2"/>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6</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Организация мероприя-тий по представлению руководителем  муни-ципального</w:t>
            </w:r>
            <w:r>
              <w:rPr>
                <w:rFonts w:ascii="Times New Roman" w:hAnsi="Times New Roman"/>
                <w:b/>
              </w:rPr>
              <w:t xml:space="preserve"> </w:t>
            </w:r>
            <w:r>
              <w:rPr>
                <w:rFonts w:ascii="Times New Roman" w:hAnsi="Times New Roman"/>
              </w:rPr>
              <w:t>учреждения культуры сведений о доходах, об имуществе и обязательствах иму-щественного характера руководителя, его суп-руги (супруга) и несовершеннолетних детей, а также граждан, претендующих на за-нятие соответствующих должностей</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включение в трудовые договоры с руководителями обязательств по предоставлению соответствующих сведений</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Администрации Новичихинского района по культуре, делам молодёжи, физической культуре и спорту</w:t>
            </w:r>
            <w:r>
              <w:rPr>
                <w:rFonts w:ascii="Times New Roman" w:hAnsi="Times New Roman"/>
              </w:rPr>
              <w:t>, Администрации сельсоветов</w:t>
            </w:r>
          </w:p>
          <w:p w:rsidR="00175B2D" w:rsidRDefault="00175B2D" w:rsidP="00175B2D">
            <w:pPr>
              <w:pStyle w:val="afe"/>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7</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 xml:space="preserve">Контроль за выполне-нием в полном объёме мер по созданию проз-рачного механизма оплаты труда руководи-телей муниципальных учреждений культруы, </w:t>
            </w:r>
            <w:r>
              <w:rPr>
                <w:rFonts w:ascii="Times New Roman" w:hAnsi="Times New Roman"/>
              </w:rPr>
              <w:lastRenderedPageBreak/>
              <w:t>включая: представление ими сведений о доходах и имуществе и размеще-ние данных сведений в сети Интернет; заключение дополни-тельных соглашений к трудовым договорам с руководителями учреж-дений (трудовых дого-воров для вновь назна-чаемых руководителей) по типовой форме, утвержденной постановлением Правительства РФ от 12.04.2013 № 329.</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lastRenderedPageBreak/>
              <w:t>направление доклада в управление алтайского края по культуре и архивному делу</w:t>
            </w:r>
          </w:p>
          <w:p w:rsidR="00175B2D" w:rsidRDefault="00175B2D" w:rsidP="00175B2D">
            <w:pPr>
              <w:rPr>
                <w:b/>
                <w:i/>
                <w:sz w:val="28"/>
                <w:lang w:eastAsia="en-US"/>
              </w:rPr>
            </w:pPr>
          </w:p>
          <w:p w:rsidR="00175B2D" w:rsidRDefault="00175B2D" w:rsidP="00175B2D">
            <w:pPr>
              <w:rPr>
                <w:lang w:eastAsia="en-US"/>
              </w:rPr>
            </w:pPr>
            <w:r w:rsidRPr="00F778E0">
              <w:rPr>
                <w:lang w:eastAsia="en-US"/>
              </w:rPr>
              <w:t>размещение в сети Интернет 100 процентов сведений</w:t>
            </w:r>
          </w:p>
          <w:p w:rsidR="00175B2D" w:rsidRDefault="00175B2D" w:rsidP="00175B2D">
            <w:pPr>
              <w:rPr>
                <w:lang w:eastAsia="en-US"/>
              </w:rPr>
            </w:pPr>
          </w:p>
          <w:p w:rsidR="00175B2D" w:rsidRDefault="00175B2D" w:rsidP="00175B2D">
            <w:pPr>
              <w:rPr>
                <w:lang w:eastAsia="en-US"/>
              </w:rPr>
            </w:pPr>
          </w:p>
          <w:p w:rsidR="00175B2D" w:rsidRPr="00F778E0" w:rsidRDefault="00175B2D" w:rsidP="00175B2D">
            <w:pPr>
              <w:rPr>
                <w:lang w:eastAsia="en-US"/>
              </w:rPr>
            </w:pPr>
            <w:r>
              <w:rPr>
                <w:lang w:eastAsia="en-US"/>
              </w:rPr>
              <w:t>заключение 100 процентов дополнительных соглашений к трудовым договорам с руководителями учреждений</w:t>
            </w:r>
          </w:p>
          <w:p w:rsidR="00175B2D" w:rsidRPr="00F778E0" w:rsidRDefault="00175B2D" w:rsidP="00175B2D">
            <w:pPr>
              <w:rPr>
                <w:b/>
                <w:i/>
                <w:sz w:val="28"/>
                <w:lang w:eastAsia="en-US"/>
              </w:rPr>
            </w:pPr>
          </w:p>
        </w:tc>
        <w:tc>
          <w:tcPr>
            <w:tcW w:w="2410" w:type="dxa"/>
            <w:tcBorders>
              <w:top w:val="single" w:sz="4" w:space="0" w:color="auto"/>
              <w:left w:val="single" w:sz="4" w:space="0" w:color="auto"/>
              <w:bottom w:val="single" w:sz="4" w:space="0" w:color="auto"/>
              <w:right w:val="single" w:sz="4" w:space="0" w:color="auto"/>
            </w:tcBorders>
          </w:tcPr>
          <w:p w:rsidR="00175B2D" w:rsidRPr="00EF6901" w:rsidRDefault="00175B2D" w:rsidP="00175B2D">
            <w:pPr>
              <w:pStyle w:val="afe"/>
              <w:rPr>
                <w:rFonts w:ascii="Times New Roman" w:hAnsi="Times New Roman"/>
              </w:rPr>
            </w:pPr>
            <w:r>
              <w:rPr>
                <w:rFonts w:ascii="Times New Roman" w:hAnsi="Times New Roman"/>
              </w:rPr>
              <w:lastRenderedPageBreak/>
              <w:t xml:space="preserve">отдел Администрации района по труду, </w:t>
            </w:r>
            <w:r w:rsidRPr="00EF6901">
              <w:rPr>
                <w:rFonts w:ascii="Times New Roman" w:hAnsi="Times New Roman"/>
              </w:rPr>
              <w:t xml:space="preserve">отдел Администрации района по культуре, делам молодёжи, </w:t>
            </w:r>
            <w:r w:rsidRPr="00EF6901">
              <w:rPr>
                <w:rFonts w:ascii="Times New Roman" w:hAnsi="Times New Roman"/>
              </w:rPr>
              <w:lastRenderedPageBreak/>
              <w:t>физической культуре и спорту</w:t>
            </w:r>
            <w:r>
              <w:rPr>
                <w:rFonts w:ascii="Times New Roman" w:hAnsi="Times New Roman"/>
              </w:rPr>
              <w:t>, Администрации сельсоветов, муниципальные учреждения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lastRenderedPageBreak/>
              <w:t>ежегодно</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lastRenderedPageBreak/>
              <w:t>8</w:t>
            </w:r>
          </w:p>
        </w:tc>
        <w:tc>
          <w:tcPr>
            <w:tcW w:w="2779" w:type="dxa"/>
            <w:tcBorders>
              <w:top w:val="single" w:sz="4" w:space="0" w:color="auto"/>
              <w:left w:val="single" w:sz="4" w:space="0" w:color="auto"/>
              <w:bottom w:val="single" w:sz="4" w:space="0" w:color="auto"/>
              <w:right w:val="single" w:sz="4" w:space="0" w:color="auto"/>
            </w:tcBorders>
          </w:tcPr>
          <w:p w:rsidR="00BA539C" w:rsidRPr="00BA539C" w:rsidRDefault="00175B2D" w:rsidP="002138FA">
            <w:pPr>
              <w:pStyle w:val="afe"/>
            </w:pPr>
            <w:r>
              <w:rPr>
                <w:rFonts w:ascii="Times New Roman" w:hAnsi="Times New Roman"/>
              </w:rPr>
              <w:t>Осуществление оценки эффективности деятель-ности руководителя муниципального учреждения культуры в целях расчета размера премии с учетом показателя соотношения средней заработной платы работников данного учреждения к средней заработной платы в алтайском крае</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 xml:space="preserve">отдел Администрации района по труду, </w:t>
            </w:r>
            <w:r w:rsidRPr="00EF6901">
              <w:rPr>
                <w:rFonts w:ascii="Times New Roman" w:hAnsi="Times New Roman"/>
              </w:rPr>
              <w:t>отдел Администрации района по культуре, делам молодёжи, физической культуре и спорту</w:t>
            </w:r>
            <w:r>
              <w:rPr>
                <w:rFonts w:ascii="Times New Roman" w:hAnsi="Times New Roman"/>
              </w:rPr>
              <w:t>, Администрации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r w:rsidR="00175B2D" w:rsidTr="00175B2D">
        <w:tc>
          <w:tcPr>
            <w:tcW w:w="9356" w:type="dxa"/>
            <w:gridSpan w:val="5"/>
            <w:tcBorders>
              <w:top w:val="single" w:sz="4" w:space="0" w:color="auto"/>
              <w:left w:val="single" w:sz="4" w:space="0" w:color="auto"/>
              <w:bottom w:val="single" w:sz="4" w:space="0" w:color="auto"/>
              <w:right w:val="single" w:sz="4" w:space="0" w:color="auto"/>
            </w:tcBorders>
          </w:tcPr>
          <w:p w:rsidR="00175B2D" w:rsidRPr="00760DC4" w:rsidRDefault="00175B2D" w:rsidP="00175B2D">
            <w:pPr>
              <w:pStyle w:val="2"/>
              <w:rPr>
                <w:b/>
                <w:bCs/>
                <w:i/>
                <w:iCs/>
                <w:sz w:val="24"/>
                <w:szCs w:val="24"/>
              </w:rPr>
            </w:pPr>
            <w:bookmarkStart w:id="3" w:name="sub_1530"/>
            <w:r w:rsidRPr="00760DC4">
              <w:rPr>
                <w:b/>
                <w:bCs/>
                <w:i/>
                <w:iCs/>
                <w:sz w:val="24"/>
                <w:szCs w:val="24"/>
              </w:rPr>
              <w:t>Развитие кадрового потенциала работников учреждений культуры</w:t>
            </w:r>
            <w:bookmarkEnd w:id="3"/>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9</w:t>
            </w:r>
          </w:p>
        </w:tc>
        <w:tc>
          <w:tcPr>
            <w:tcW w:w="2779" w:type="dxa"/>
            <w:tcBorders>
              <w:top w:val="single" w:sz="4" w:space="0" w:color="auto"/>
              <w:left w:val="single" w:sz="4" w:space="0" w:color="auto"/>
              <w:bottom w:val="single" w:sz="4" w:space="0" w:color="auto"/>
              <w:right w:val="single" w:sz="4" w:space="0" w:color="auto"/>
            </w:tcBorders>
          </w:tcPr>
          <w:p w:rsidR="00BA539C" w:rsidRPr="00BA539C" w:rsidRDefault="00175B2D" w:rsidP="002138FA">
            <w:pPr>
              <w:pStyle w:val="afe"/>
            </w:pPr>
            <w:r>
              <w:rPr>
                <w:rFonts w:ascii="Times New Roman" w:hAnsi="Times New Roman"/>
              </w:rPr>
              <w:t>Осуществление мероп-риятий по обеспечению соответствия работни-ков обновленным ква-лификационным требо-ваниям, в том числе на основе повышения ква-лификации и перепод-готовки работников</w:t>
            </w:r>
          </w:p>
        </w:tc>
        <w:tc>
          <w:tcPr>
            <w:tcW w:w="1985" w:type="dxa"/>
            <w:tcBorders>
              <w:top w:val="single" w:sz="4" w:space="0" w:color="auto"/>
              <w:left w:val="single" w:sz="4" w:space="0" w:color="auto"/>
              <w:bottom w:val="single" w:sz="4" w:space="0" w:color="auto"/>
              <w:right w:val="single" w:sz="4" w:space="0" w:color="auto"/>
            </w:tcBorders>
          </w:tcPr>
          <w:p w:rsidR="00175B2D" w:rsidRPr="00C66D32" w:rsidRDefault="00175B2D" w:rsidP="00175B2D">
            <w:pPr>
              <w:rPr>
                <w:b/>
              </w:rPr>
            </w:pPr>
            <w:r w:rsidRPr="00C66D32">
              <w:t>направление доклада в управление Алтайского края по культуре и архивному делу</w:t>
            </w:r>
          </w:p>
          <w:p w:rsidR="00175B2D" w:rsidRDefault="00175B2D" w:rsidP="00175B2D">
            <w:pPr>
              <w:pStyle w:val="afe"/>
              <w:jc w:val="both"/>
              <w:rPr>
                <w:rFonts w:ascii="Times New Roman" w:hAnsi="Times New Roman"/>
              </w:rPr>
            </w:pPr>
          </w:p>
          <w:p w:rsidR="00175B2D" w:rsidRDefault="00175B2D" w:rsidP="00175B2D">
            <w:pPr>
              <w:jc w:val="both"/>
            </w:pPr>
          </w:p>
          <w:p w:rsidR="00175B2D" w:rsidRDefault="00175B2D" w:rsidP="00175B2D">
            <w:pPr>
              <w:jc w:val="both"/>
            </w:pP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Администрации Новичихинского района по культуре, делам молодёжи, физической культуре и спорту</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2013-2018 гг.</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10</w:t>
            </w:r>
          </w:p>
        </w:tc>
        <w:tc>
          <w:tcPr>
            <w:tcW w:w="2779" w:type="dxa"/>
            <w:tcBorders>
              <w:top w:val="single" w:sz="4" w:space="0" w:color="auto"/>
              <w:left w:val="single" w:sz="4" w:space="0" w:color="auto"/>
              <w:bottom w:val="single" w:sz="4" w:space="0" w:color="auto"/>
              <w:right w:val="single" w:sz="4" w:space="0" w:color="auto"/>
            </w:tcBorders>
          </w:tcPr>
          <w:p w:rsidR="00BA539C" w:rsidRPr="00BA539C" w:rsidRDefault="00175B2D" w:rsidP="002138FA">
            <w:pPr>
              <w:pStyle w:val="afe"/>
            </w:pPr>
            <w:r>
              <w:rPr>
                <w:rFonts w:ascii="Times New Roman" w:hAnsi="Times New Roman"/>
              </w:rPr>
              <w:t>Проведение мероприя</w:t>
            </w:r>
            <w:r w:rsidR="00BA539C">
              <w:rPr>
                <w:rFonts w:ascii="Times New Roman" w:hAnsi="Times New Roman"/>
              </w:rPr>
              <w:t>-</w:t>
            </w:r>
            <w:r>
              <w:rPr>
                <w:rFonts w:ascii="Times New Roman" w:hAnsi="Times New Roman"/>
              </w:rPr>
              <w:t>тий по организации заключения дополни</w:t>
            </w:r>
            <w:r w:rsidR="00BA539C">
              <w:rPr>
                <w:rFonts w:ascii="Times New Roman" w:hAnsi="Times New Roman"/>
              </w:rPr>
              <w:t>-</w:t>
            </w:r>
            <w:r>
              <w:rPr>
                <w:rFonts w:ascii="Times New Roman" w:hAnsi="Times New Roman"/>
              </w:rPr>
              <w:t>тельных соглашений к трудовым договорам (новых трудовых дого</w:t>
            </w:r>
            <w:r w:rsidR="00BA539C">
              <w:rPr>
                <w:rFonts w:ascii="Times New Roman" w:hAnsi="Times New Roman"/>
              </w:rPr>
              <w:t>-</w:t>
            </w:r>
            <w:r>
              <w:rPr>
                <w:rFonts w:ascii="Times New Roman" w:hAnsi="Times New Roman"/>
              </w:rPr>
              <w:t>воров) с работниками учреждений культуры в связи с введением эффективного контракта</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заключение трудовых договоров с работниками муниципальных учреждений культуры</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 xml:space="preserve">ции Новичихинского района </w:t>
            </w:r>
            <w:r>
              <w:rPr>
                <w:rFonts w:ascii="Times New Roman" w:hAnsi="Times New Roman"/>
              </w:rPr>
              <w:t xml:space="preserve">по труду, отдел </w:t>
            </w:r>
            <w:r w:rsidRPr="00EF6901">
              <w:rPr>
                <w:rFonts w:ascii="Times New Roman" w:hAnsi="Times New Roman"/>
              </w:rPr>
              <w:t>по культуре, делам молодёжи, физической культуре и спорту</w:t>
            </w:r>
            <w:r>
              <w:rPr>
                <w:rFonts w:ascii="Times New Roman" w:hAnsi="Times New Roman"/>
              </w:rPr>
              <w:t>, Админист</w:t>
            </w:r>
            <w:r w:rsidR="00BA539C">
              <w:rPr>
                <w:rFonts w:ascii="Times New Roman" w:hAnsi="Times New Roman"/>
              </w:rPr>
              <w:t>-</w:t>
            </w:r>
            <w:r>
              <w:rPr>
                <w:rFonts w:ascii="Times New Roman" w:hAnsi="Times New Roman"/>
              </w:rPr>
              <w:t>рации сельсоветов,</w:t>
            </w:r>
          </w:p>
          <w:p w:rsidR="00175B2D" w:rsidRDefault="00175B2D" w:rsidP="00175B2D">
            <w:pPr>
              <w:pStyle w:val="afe"/>
              <w:rPr>
                <w:rFonts w:ascii="Times New Roman" w:hAnsi="Times New Roman"/>
              </w:rPr>
            </w:pPr>
            <w:r>
              <w:rPr>
                <w:rFonts w:ascii="Times New Roman" w:hAnsi="Times New Roman"/>
              </w:rPr>
              <w:t>муниципальные уч</w:t>
            </w:r>
            <w:r w:rsidR="00BA539C">
              <w:rPr>
                <w:rFonts w:ascii="Times New Roman" w:hAnsi="Times New Roman"/>
              </w:rPr>
              <w:t>-</w:t>
            </w:r>
            <w:r>
              <w:rPr>
                <w:rFonts w:ascii="Times New Roman" w:hAnsi="Times New Roman"/>
              </w:rPr>
              <w:t>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11</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BA539C">
            <w:pPr>
              <w:pStyle w:val="afe"/>
              <w:rPr>
                <w:rFonts w:ascii="Times New Roman" w:hAnsi="Times New Roman"/>
              </w:rPr>
            </w:pPr>
            <w:r>
              <w:rPr>
                <w:rFonts w:ascii="Times New Roman" w:hAnsi="Times New Roman"/>
              </w:rPr>
              <w:t>Представление в управ</w:t>
            </w:r>
            <w:r w:rsidR="00BA539C">
              <w:rPr>
                <w:rFonts w:ascii="Times New Roman" w:hAnsi="Times New Roman"/>
              </w:rPr>
              <w:t>-</w:t>
            </w:r>
            <w:r>
              <w:rPr>
                <w:rFonts w:ascii="Times New Roman" w:hAnsi="Times New Roman"/>
              </w:rPr>
              <w:t>ление Алтайского края по культуре и архивно</w:t>
            </w:r>
            <w:r w:rsidR="00BA539C">
              <w:rPr>
                <w:rFonts w:ascii="Times New Roman" w:hAnsi="Times New Roman"/>
              </w:rPr>
              <w:t>-</w:t>
            </w:r>
            <w:r>
              <w:rPr>
                <w:rFonts w:ascii="Times New Roman" w:hAnsi="Times New Roman"/>
              </w:rPr>
              <w:lastRenderedPageBreak/>
              <w:t>му делу информации об анализе лучших практик внедрения эффективно</w:t>
            </w:r>
            <w:r w:rsidR="00BA539C">
              <w:rPr>
                <w:rFonts w:ascii="Times New Roman" w:hAnsi="Times New Roman"/>
              </w:rPr>
              <w:t>-</w:t>
            </w:r>
            <w:r>
              <w:rPr>
                <w:rFonts w:ascii="Times New Roman" w:hAnsi="Times New Roman"/>
              </w:rPr>
              <w:t>го контракта, предус</w:t>
            </w:r>
            <w:r w:rsidR="00BA539C">
              <w:rPr>
                <w:rFonts w:ascii="Times New Roman" w:hAnsi="Times New Roman"/>
              </w:rPr>
              <w:t>-</w:t>
            </w:r>
            <w:r>
              <w:rPr>
                <w:rFonts w:ascii="Times New Roman" w:hAnsi="Times New Roman"/>
              </w:rPr>
              <w:t>мотренного Программой поэтапного совершенст</w:t>
            </w:r>
            <w:r w:rsidR="00BA539C">
              <w:rPr>
                <w:rFonts w:ascii="Times New Roman" w:hAnsi="Times New Roman"/>
              </w:rPr>
              <w:t>-</w:t>
            </w:r>
            <w:r>
              <w:rPr>
                <w:rFonts w:ascii="Times New Roman" w:hAnsi="Times New Roman"/>
              </w:rPr>
              <w:t>вования системы оплаты труда в государствен</w:t>
            </w:r>
            <w:r w:rsidR="00BA539C">
              <w:rPr>
                <w:rFonts w:ascii="Times New Roman" w:hAnsi="Times New Roman"/>
              </w:rPr>
              <w:t>-</w:t>
            </w:r>
            <w:r>
              <w:rPr>
                <w:rFonts w:ascii="Times New Roman" w:hAnsi="Times New Roman"/>
              </w:rPr>
              <w:t>ных (муниципальных) учреждениях культуры на</w:t>
            </w:r>
            <w:r w:rsidR="00BA539C">
              <w:rPr>
                <w:rFonts w:ascii="Times New Roman" w:hAnsi="Times New Roman"/>
              </w:rPr>
              <w:t xml:space="preserve"> </w:t>
            </w:r>
            <w:r>
              <w:rPr>
                <w:rFonts w:ascii="Times New Roman" w:hAnsi="Times New Roman"/>
              </w:rPr>
              <w:t>2012-2018 гг., утвержденной распо</w:t>
            </w:r>
            <w:r w:rsidR="00BA539C">
              <w:rPr>
                <w:rFonts w:ascii="Times New Roman" w:hAnsi="Times New Roman"/>
              </w:rPr>
              <w:t>ря-</w:t>
            </w:r>
            <w:r>
              <w:rPr>
                <w:rFonts w:ascii="Times New Roman" w:hAnsi="Times New Roman"/>
              </w:rPr>
              <w:t>жением Правительства Российской Федерации от 26.11.2012 № 2190-р</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lastRenderedPageBreak/>
              <w:t xml:space="preserve">направление доклада в управление </w:t>
            </w:r>
            <w:r>
              <w:rPr>
                <w:rFonts w:ascii="Times New Roman" w:hAnsi="Times New Roman"/>
              </w:rPr>
              <w:lastRenderedPageBreak/>
              <w:t xml:space="preserve">Алтайского края по культуре и архивному делу </w:t>
            </w:r>
          </w:p>
          <w:p w:rsidR="00175B2D" w:rsidRDefault="00175B2D" w:rsidP="00175B2D">
            <w:pPr>
              <w:pStyle w:val="afe"/>
            </w:pP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lastRenderedPageBreak/>
              <w:t xml:space="preserve">отдел Администрации Новичихинского </w:t>
            </w:r>
            <w:r w:rsidRPr="00EF6901">
              <w:rPr>
                <w:rFonts w:ascii="Times New Roman" w:hAnsi="Times New Roman"/>
              </w:rPr>
              <w:lastRenderedPageBreak/>
              <w:t>района по культуре, делам молодёжи, физической культуре и спорту</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lastRenderedPageBreak/>
              <w:t>2014-2018 гг</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lastRenderedPageBreak/>
              <w:t>12</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BA539C">
            <w:pPr>
              <w:pStyle w:val="ConsPlusCell"/>
              <w:rPr>
                <w:rFonts w:ascii="Times New Roman" w:hAnsi="Times New Roman" w:cs="Times New Roman"/>
              </w:rPr>
            </w:pPr>
            <w:r>
              <w:rPr>
                <w:rFonts w:ascii="Times New Roman" w:hAnsi="Times New Roman" w:cs="Times New Roman"/>
                <w:sz w:val="24"/>
                <w:szCs w:val="24"/>
              </w:rPr>
              <w:t>Обеспечение дифферен</w:t>
            </w:r>
            <w:r w:rsidR="00BA539C">
              <w:rPr>
                <w:rFonts w:ascii="Times New Roman" w:hAnsi="Times New Roman" w:cs="Times New Roman"/>
                <w:sz w:val="24"/>
                <w:szCs w:val="24"/>
              </w:rPr>
              <w:t>-</w:t>
            </w:r>
            <w:r>
              <w:rPr>
                <w:rFonts w:ascii="Times New Roman" w:hAnsi="Times New Roman" w:cs="Times New Roman"/>
                <w:sz w:val="24"/>
                <w:szCs w:val="24"/>
              </w:rPr>
              <w:t>циации оплаты труда основного и прочего персонала, оптимизация расходов на админист</w:t>
            </w:r>
            <w:r w:rsidR="00BA539C">
              <w:rPr>
                <w:rFonts w:ascii="Times New Roman" w:hAnsi="Times New Roman" w:cs="Times New Roman"/>
                <w:sz w:val="24"/>
                <w:szCs w:val="24"/>
              </w:rPr>
              <w:t>-</w:t>
            </w:r>
            <w:r>
              <w:rPr>
                <w:rFonts w:ascii="Times New Roman" w:hAnsi="Times New Roman" w:cs="Times New Roman"/>
                <w:sz w:val="24"/>
                <w:szCs w:val="24"/>
              </w:rPr>
              <w:t>ративно-управленческий и вспомогательный пер</w:t>
            </w:r>
            <w:r w:rsidR="00BA539C">
              <w:rPr>
                <w:rFonts w:ascii="Times New Roman" w:hAnsi="Times New Roman" w:cs="Times New Roman"/>
                <w:sz w:val="24"/>
                <w:szCs w:val="24"/>
              </w:rPr>
              <w:t>-</w:t>
            </w:r>
            <w:r>
              <w:rPr>
                <w:rFonts w:ascii="Times New Roman" w:hAnsi="Times New Roman" w:cs="Times New Roman"/>
                <w:sz w:val="24"/>
                <w:szCs w:val="24"/>
              </w:rPr>
              <w:t>сонал учреждений куль</w:t>
            </w:r>
            <w:r w:rsidR="00BA539C">
              <w:rPr>
                <w:rFonts w:ascii="Times New Roman" w:hAnsi="Times New Roman" w:cs="Times New Roman"/>
                <w:sz w:val="24"/>
                <w:szCs w:val="24"/>
              </w:rPr>
              <w:t>-</w:t>
            </w:r>
            <w:r>
              <w:rPr>
                <w:rFonts w:ascii="Times New Roman" w:hAnsi="Times New Roman" w:cs="Times New Roman"/>
                <w:sz w:val="24"/>
                <w:szCs w:val="24"/>
              </w:rPr>
              <w:t>туры,</w:t>
            </w:r>
            <w:r>
              <w:rPr>
                <w:rFonts w:ascii="Times New Roman" w:hAnsi="Times New Roman" w:cs="Times New Roman"/>
              </w:rPr>
              <w:t xml:space="preserve"> </w:t>
            </w:r>
            <w:r w:rsidR="00BA539C" w:rsidRPr="00BA539C">
              <w:rPr>
                <w:rFonts w:ascii="Times New Roman" w:hAnsi="Times New Roman" w:cs="Times New Roman"/>
                <w:sz w:val="24"/>
                <w:szCs w:val="24"/>
              </w:rPr>
              <w:t>по</w:t>
            </w:r>
            <w:r w:rsidRPr="00BA539C">
              <w:rPr>
                <w:rFonts w:ascii="Times New Roman" w:hAnsi="Times New Roman" w:cs="Times New Roman"/>
                <w:sz w:val="24"/>
                <w:szCs w:val="24"/>
              </w:rPr>
              <w:t>дведомствен</w:t>
            </w:r>
            <w:r w:rsidR="00BA539C">
              <w:rPr>
                <w:rFonts w:ascii="Times New Roman" w:hAnsi="Times New Roman" w:cs="Times New Roman"/>
                <w:sz w:val="24"/>
                <w:szCs w:val="24"/>
              </w:rPr>
              <w:t>-</w:t>
            </w:r>
            <w:r w:rsidRPr="00BA539C">
              <w:rPr>
                <w:rFonts w:ascii="Times New Roman" w:hAnsi="Times New Roman" w:cs="Times New Roman"/>
                <w:sz w:val="24"/>
                <w:szCs w:val="24"/>
              </w:rPr>
              <w:t>ных органам местного самоуправления, с уче</w:t>
            </w:r>
            <w:r w:rsidR="00BA539C">
              <w:rPr>
                <w:rFonts w:ascii="Times New Roman" w:hAnsi="Times New Roman" w:cs="Times New Roman"/>
                <w:sz w:val="24"/>
                <w:szCs w:val="24"/>
              </w:rPr>
              <w:t>-</w:t>
            </w:r>
            <w:r w:rsidRPr="00BA539C">
              <w:rPr>
                <w:rFonts w:ascii="Times New Roman" w:hAnsi="Times New Roman" w:cs="Times New Roman"/>
                <w:sz w:val="24"/>
                <w:szCs w:val="24"/>
              </w:rPr>
              <w:t>том предельной доли расходов на оплату их труда в фонде оплаты труда учреждения - не</w:t>
            </w:r>
            <w:r>
              <w:rPr>
                <w:rFonts w:ascii="Times New Roman" w:hAnsi="Times New Roman" w:cs="Times New Roman"/>
                <w:sz w:val="24"/>
                <w:szCs w:val="24"/>
              </w:rPr>
              <w:t xml:space="preserve"> более 40 процентов</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 учредителя</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Администрации Новичихинского района по культуре, делам молодёжи, физической культуре и спорту</w:t>
            </w:r>
            <w:r>
              <w:rPr>
                <w:rFonts w:ascii="Times New Roman" w:hAnsi="Times New Roman"/>
              </w:rPr>
              <w:t>, Администрации сельсоветов</w:t>
            </w:r>
          </w:p>
          <w:p w:rsidR="00175B2D" w:rsidRDefault="00175B2D" w:rsidP="00175B2D">
            <w:pPr>
              <w:pStyle w:val="afe"/>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2014-2018 гг</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rPr>
                <w:rFonts w:ascii="Times New Roman" w:hAnsi="Times New Roman" w:cs="Times New Roman"/>
              </w:rPr>
            </w:pPr>
            <w:r>
              <w:rPr>
                <w:rFonts w:ascii="Times New Roman" w:hAnsi="Times New Roman" w:cs="Times New Roman"/>
              </w:rPr>
              <w:t>13</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ConsPlusCell"/>
              <w:rPr>
                <w:rFonts w:ascii="Times New Roman" w:hAnsi="Times New Roman" w:cs="Times New Roman"/>
                <w:sz w:val="24"/>
                <w:szCs w:val="24"/>
              </w:rPr>
            </w:pPr>
            <w:r>
              <w:rPr>
                <w:rFonts w:ascii="Times New Roman" w:hAnsi="Times New Roman" w:cs="Times New Roman"/>
                <w:sz w:val="24"/>
                <w:szCs w:val="24"/>
              </w:rPr>
              <w:t>Обеспечение соотношения заработной платы основного и вспомогательного персонала муниципальных учреждений до 1:0,7 – 0,5 с учетом типа учреждения</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 xml:space="preserve">ции Новичихинского района </w:t>
            </w:r>
            <w:r>
              <w:rPr>
                <w:rFonts w:ascii="Times New Roman" w:hAnsi="Times New Roman"/>
              </w:rPr>
              <w:t xml:space="preserve">по труду, отдел </w:t>
            </w:r>
            <w:r w:rsidRPr="00EF6901">
              <w:rPr>
                <w:rFonts w:ascii="Times New Roman" w:hAnsi="Times New Roman"/>
              </w:rPr>
              <w:t>по культуре, делам молодёжи, физической культуре и спорту</w:t>
            </w:r>
            <w:r>
              <w:rPr>
                <w:rFonts w:ascii="Times New Roman" w:hAnsi="Times New Roman"/>
              </w:rPr>
              <w:t>, Админист</w:t>
            </w:r>
            <w:r w:rsidR="00BA539C">
              <w:rPr>
                <w:rFonts w:ascii="Times New Roman" w:hAnsi="Times New Roman"/>
              </w:rPr>
              <w:t>-</w:t>
            </w:r>
            <w:r>
              <w:rPr>
                <w:rFonts w:ascii="Times New Roman" w:hAnsi="Times New Roman"/>
              </w:rPr>
              <w:t>рации сельсоветов,</w:t>
            </w:r>
          </w:p>
          <w:p w:rsidR="00175B2D" w:rsidRPr="00EF6901" w:rsidRDefault="00175B2D" w:rsidP="00BA539C">
            <w:pPr>
              <w:pStyle w:val="afe"/>
              <w:rPr>
                <w:rFonts w:ascii="Times New Roman" w:hAnsi="Times New Roman"/>
              </w:rPr>
            </w:pPr>
            <w:r>
              <w:rPr>
                <w:rFonts w:ascii="Times New Roman" w:hAnsi="Times New Roman"/>
              </w:rPr>
              <w:t xml:space="preserve">муниципальные </w:t>
            </w:r>
            <w:r w:rsidR="00BA539C">
              <w:rPr>
                <w:rFonts w:ascii="Times New Roman" w:hAnsi="Times New Roman"/>
              </w:rPr>
              <w:t>уч-</w:t>
            </w:r>
            <w:r>
              <w:rPr>
                <w:rFonts w:ascii="Times New Roman" w:hAnsi="Times New Roman"/>
              </w:rPr>
              <w:t>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2014-2018 гг</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rPr>
                <w:rFonts w:ascii="Times New Roman" w:hAnsi="Times New Roman" w:cs="Times New Roman"/>
              </w:rPr>
            </w:pPr>
            <w:r>
              <w:rPr>
                <w:rFonts w:ascii="Times New Roman" w:hAnsi="Times New Roman" w:cs="Times New Roman"/>
              </w:rPr>
              <w:t>14</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2138FA">
            <w:pPr>
              <w:pStyle w:val="ConsPlusCell"/>
              <w:rPr>
                <w:rFonts w:ascii="Times New Roman" w:hAnsi="Times New Roman" w:cs="Times New Roman"/>
                <w:sz w:val="24"/>
                <w:szCs w:val="24"/>
              </w:rPr>
            </w:pPr>
            <w:r>
              <w:rPr>
                <w:rFonts w:ascii="Times New Roman" w:hAnsi="Times New Roman" w:cs="Times New Roman"/>
                <w:sz w:val="24"/>
                <w:szCs w:val="24"/>
              </w:rPr>
              <w:t>Внедрение показателей эффективности деятель</w:t>
            </w:r>
            <w:r w:rsidR="002138FA">
              <w:rPr>
                <w:rFonts w:ascii="Times New Roman" w:hAnsi="Times New Roman" w:cs="Times New Roman"/>
                <w:sz w:val="24"/>
                <w:szCs w:val="24"/>
              </w:rPr>
              <w:t xml:space="preserve">- </w:t>
            </w:r>
            <w:r>
              <w:rPr>
                <w:rFonts w:ascii="Times New Roman" w:hAnsi="Times New Roman" w:cs="Times New Roman"/>
                <w:sz w:val="24"/>
                <w:szCs w:val="24"/>
              </w:rPr>
              <w:t>ности работников муни</w:t>
            </w:r>
            <w:r w:rsidR="002138FA">
              <w:rPr>
                <w:rFonts w:ascii="Times New Roman" w:hAnsi="Times New Roman" w:cs="Times New Roman"/>
                <w:sz w:val="24"/>
                <w:szCs w:val="24"/>
              </w:rPr>
              <w:t>-</w:t>
            </w:r>
            <w:r>
              <w:rPr>
                <w:rFonts w:ascii="Times New Roman" w:hAnsi="Times New Roman" w:cs="Times New Roman"/>
                <w:sz w:val="24"/>
                <w:szCs w:val="24"/>
              </w:rPr>
              <w:t>ципальных учреждений культуры и заключение трудовых договоров в соответс</w:t>
            </w:r>
            <w:r w:rsidR="002138FA">
              <w:rPr>
                <w:rFonts w:ascii="Times New Roman" w:hAnsi="Times New Roman" w:cs="Times New Roman"/>
                <w:sz w:val="24"/>
                <w:szCs w:val="24"/>
              </w:rPr>
              <w:t>т</w:t>
            </w:r>
            <w:r>
              <w:rPr>
                <w:rFonts w:ascii="Times New Roman" w:hAnsi="Times New Roman" w:cs="Times New Roman"/>
                <w:sz w:val="24"/>
                <w:szCs w:val="24"/>
              </w:rPr>
              <w:t>вии с пример</w:t>
            </w:r>
            <w:r w:rsidR="002138FA">
              <w:rPr>
                <w:rFonts w:ascii="Times New Roman" w:hAnsi="Times New Roman" w:cs="Times New Roman"/>
                <w:sz w:val="24"/>
                <w:szCs w:val="24"/>
              </w:rPr>
              <w:t>-</w:t>
            </w:r>
            <w:r>
              <w:rPr>
                <w:rFonts w:ascii="Times New Roman" w:hAnsi="Times New Roman" w:cs="Times New Roman"/>
                <w:sz w:val="24"/>
                <w:szCs w:val="24"/>
              </w:rPr>
              <w:t>ной формой трудового договора («эффектив</w:t>
            </w:r>
            <w:r w:rsidR="002138FA">
              <w:rPr>
                <w:rFonts w:ascii="Times New Roman" w:hAnsi="Times New Roman" w:cs="Times New Roman"/>
                <w:sz w:val="24"/>
                <w:szCs w:val="24"/>
              </w:rPr>
              <w:t>-</w:t>
            </w:r>
            <w:r>
              <w:rPr>
                <w:rFonts w:ascii="Times New Roman" w:hAnsi="Times New Roman" w:cs="Times New Roman"/>
                <w:sz w:val="24"/>
                <w:szCs w:val="24"/>
              </w:rPr>
              <w:t>ный контракт») в сфере культуры и анализ лучших практик</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 xml:space="preserve">ции Новичихинского района </w:t>
            </w:r>
            <w:r>
              <w:rPr>
                <w:rFonts w:ascii="Times New Roman" w:hAnsi="Times New Roman"/>
              </w:rPr>
              <w:t xml:space="preserve">по труду, отдел </w:t>
            </w:r>
            <w:r w:rsidRPr="00EF6901">
              <w:rPr>
                <w:rFonts w:ascii="Times New Roman" w:hAnsi="Times New Roman"/>
              </w:rPr>
              <w:t>по культуре, делам молодёжи, физической культуре и спорту</w:t>
            </w:r>
            <w:r>
              <w:rPr>
                <w:rFonts w:ascii="Times New Roman" w:hAnsi="Times New Roman"/>
              </w:rPr>
              <w:t>, Админист</w:t>
            </w:r>
            <w:r w:rsidR="00BA539C">
              <w:rPr>
                <w:rFonts w:ascii="Times New Roman" w:hAnsi="Times New Roman"/>
              </w:rPr>
              <w:t>-</w:t>
            </w:r>
            <w:r>
              <w:rPr>
                <w:rFonts w:ascii="Times New Roman" w:hAnsi="Times New Roman"/>
              </w:rPr>
              <w:t>рации сельсоветов,</w:t>
            </w:r>
          </w:p>
          <w:p w:rsidR="00175B2D" w:rsidRPr="00EF6901" w:rsidRDefault="00175B2D" w:rsidP="00175B2D">
            <w:pPr>
              <w:pStyle w:val="afe"/>
              <w:rPr>
                <w:rFonts w:ascii="Times New Roman" w:hAnsi="Times New Roman"/>
              </w:rPr>
            </w:pPr>
            <w:r>
              <w:rPr>
                <w:rFonts w:ascii="Times New Roman" w:hAnsi="Times New Roman"/>
              </w:rPr>
              <w:t>муниципальные учреждения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2014-2015 гг</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rPr>
                <w:rFonts w:ascii="Times New Roman" w:hAnsi="Times New Roman" w:cs="Times New Roman"/>
              </w:rPr>
            </w:pPr>
            <w:r>
              <w:rPr>
                <w:rFonts w:ascii="Times New Roman" w:hAnsi="Times New Roman" w:cs="Times New Roman"/>
              </w:rPr>
              <w:lastRenderedPageBreak/>
              <w:t>15</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BA539C">
            <w:pPr>
              <w:pStyle w:val="ConsPlusCell"/>
              <w:rPr>
                <w:rFonts w:ascii="Times New Roman" w:hAnsi="Times New Roman" w:cs="Times New Roman"/>
                <w:sz w:val="24"/>
                <w:szCs w:val="24"/>
              </w:rPr>
            </w:pPr>
            <w:r>
              <w:rPr>
                <w:rFonts w:ascii="Times New Roman" w:hAnsi="Times New Roman" w:cs="Times New Roman"/>
                <w:sz w:val="24"/>
                <w:szCs w:val="24"/>
              </w:rPr>
              <w:t>Проведение аттестации работников муници</w:t>
            </w:r>
            <w:r w:rsidR="00BA539C">
              <w:rPr>
                <w:rFonts w:ascii="Times New Roman" w:hAnsi="Times New Roman" w:cs="Times New Roman"/>
                <w:sz w:val="24"/>
                <w:szCs w:val="24"/>
              </w:rPr>
              <w:t>-</w:t>
            </w:r>
            <w:r>
              <w:rPr>
                <w:rFonts w:ascii="Times New Roman" w:hAnsi="Times New Roman" w:cs="Times New Roman"/>
                <w:sz w:val="24"/>
                <w:szCs w:val="24"/>
              </w:rPr>
              <w:t>пальных учреждений культуры с последую</w:t>
            </w:r>
            <w:r w:rsidR="00BA539C">
              <w:rPr>
                <w:rFonts w:ascii="Times New Roman" w:hAnsi="Times New Roman" w:cs="Times New Roman"/>
                <w:sz w:val="24"/>
                <w:szCs w:val="24"/>
              </w:rPr>
              <w:t>-</w:t>
            </w:r>
            <w:r>
              <w:rPr>
                <w:rFonts w:ascii="Times New Roman" w:hAnsi="Times New Roman" w:cs="Times New Roman"/>
                <w:sz w:val="24"/>
                <w:szCs w:val="24"/>
              </w:rPr>
              <w:t>щим переводом их на «Эффективный кон</w:t>
            </w:r>
            <w:r w:rsidR="00BA539C">
              <w:rPr>
                <w:rFonts w:ascii="Times New Roman" w:hAnsi="Times New Roman" w:cs="Times New Roman"/>
                <w:sz w:val="24"/>
                <w:szCs w:val="24"/>
              </w:rPr>
              <w:t>т-ракт» в соответ</w:t>
            </w:r>
            <w:r>
              <w:rPr>
                <w:rFonts w:ascii="Times New Roman" w:hAnsi="Times New Roman" w:cs="Times New Roman"/>
                <w:sz w:val="24"/>
                <w:szCs w:val="24"/>
              </w:rPr>
              <w:t>ствии с рекомендациями, утвер</w:t>
            </w:r>
            <w:r w:rsidR="00BA539C">
              <w:rPr>
                <w:rFonts w:ascii="Times New Roman" w:hAnsi="Times New Roman" w:cs="Times New Roman"/>
                <w:sz w:val="24"/>
                <w:szCs w:val="24"/>
              </w:rPr>
              <w:t>-</w:t>
            </w:r>
            <w:r>
              <w:rPr>
                <w:rFonts w:ascii="Times New Roman" w:hAnsi="Times New Roman" w:cs="Times New Roman"/>
                <w:sz w:val="24"/>
                <w:szCs w:val="24"/>
              </w:rPr>
              <w:t>жденными приказом Минтруда России от 26</w:t>
            </w:r>
            <w:r w:rsidR="00BA539C">
              <w:rPr>
                <w:rFonts w:ascii="Times New Roman" w:hAnsi="Times New Roman" w:cs="Times New Roman"/>
                <w:sz w:val="24"/>
                <w:szCs w:val="24"/>
              </w:rPr>
              <w:t>.04.</w:t>
            </w:r>
            <w:r>
              <w:rPr>
                <w:rFonts w:ascii="Times New Roman" w:hAnsi="Times New Roman" w:cs="Times New Roman"/>
                <w:sz w:val="24"/>
                <w:szCs w:val="24"/>
              </w:rPr>
              <w:t xml:space="preserve"> 2013 года № 161н</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w:t>
            </w:r>
          </w:p>
        </w:tc>
        <w:tc>
          <w:tcPr>
            <w:tcW w:w="2410" w:type="dxa"/>
            <w:tcBorders>
              <w:top w:val="single" w:sz="4" w:space="0" w:color="auto"/>
              <w:left w:val="single" w:sz="4" w:space="0" w:color="auto"/>
              <w:bottom w:val="single" w:sz="4" w:space="0" w:color="auto"/>
              <w:right w:val="single" w:sz="4" w:space="0" w:color="auto"/>
            </w:tcBorders>
          </w:tcPr>
          <w:p w:rsidR="00175B2D" w:rsidRPr="00EF6901" w:rsidRDefault="00175B2D" w:rsidP="00175B2D">
            <w:pPr>
              <w:pStyle w:val="afe"/>
              <w:rPr>
                <w:rFonts w:ascii="Times New Roman" w:hAnsi="Times New Roman"/>
              </w:rPr>
            </w:pPr>
            <w:r w:rsidRPr="00EF6901">
              <w:rPr>
                <w:rFonts w:ascii="Times New Roman" w:hAnsi="Times New Roman"/>
              </w:rPr>
              <w:t xml:space="preserve">отдел Администрации Новичихинского района </w:t>
            </w:r>
            <w:r>
              <w:rPr>
                <w:rFonts w:ascii="Times New Roman" w:hAnsi="Times New Roman"/>
              </w:rPr>
              <w:t xml:space="preserve">по труду, отдел </w:t>
            </w:r>
            <w:r w:rsidRPr="00EF6901">
              <w:rPr>
                <w:rFonts w:ascii="Times New Roman" w:hAnsi="Times New Roman"/>
              </w:rPr>
              <w:t>по культуре, делам молодёжи, физической культуре и спорту</w:t>
            </w:r>
            <w:r>
              <w:rPr>
                <w:rFonts w:ascii="Times New Roman" w:hAnsi="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2014-2015 гг</w:t>
            </w:r>
          </w:p>
        </w:tc>
      </w:tr>
      <w:tr w:rsidR="00175B2D" w:rsidTr="00175B2D">
        <w:tc>
          <w:tcPr>
            <w:tcW w:w="9356" w:type="dxa"/>
            <w:gridSpan w:val="5"/>
            <w:tcBorders>
              <w:top w:val="single" w:sz="4" w:space="0" w:color="auto"/>
              <w:left w:val="single" w:sz="4" w:space="0" w:color="auto"/>
              <w:bottom w:val="single" w:sz="4" w:space="0" w:color="auto"/>
              <w:right w:val="single" w:sz="4" w:space="0" w:color="auto"/>
            </w:tcBorders>
          </w:tcPr>
          <w:p w:rsidR="00175B2D" w:rsidRPr="00760DC4" w:rsidRDefault="00175B2D" w:rsidP="00175B2D">
            <w:pPr>
              <w:pStyle w:val="2"/>
              <w:rPr>
                <w:b/>
                <w:bCs/>
                <w:i/>
                <w:iCs/>
                <w:sz w:val="24"/>
                <w:szCs w:val="24"/>
              </w:rPr>
            </w:pPr>
            <w:bookmarkStart w:id="4" w:name="sub_1540"/>
            <w:r w:rsidRPr="00760DC4">
              <w:rPr>
                <w:b/>
                <w:bCs/>
                <w:i/>
                <w:iCs/>
                <w:sz w:val="24"/>
                <w:szCs w:val="24"/>
              </w:rPr>
              <w:t>Мониторинг достижения целевых показателей средней заработной платы отдельных категорий работников на территории Алтайского края, определенных Указом Президента Российской Федерации от 07.05.2012 № 597</w:t>
            </w:r>
            <w:bookmarkEnd w:id="4"/>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16</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 xml:space="preserve">Создание постоянно действующей рабочей группы по оценке результатов реализации «дорожной карты» </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правовых актов Админист</w:t>
            </w:r>
            <w:r w:rsidR="00BA539C">
              <w:rPr>
                <w:rFonts w:ascii="Times New Roman" w:hAnsi="Times New Roman"/>
              </w:rPr>
              <w:t>-</w:t>
            </w:r>
            <w:r>
              <w:rPr>
                <w:rFonts w:ascii="Times New Roman" w:hAnsi="Times New Roman"/>
              </w:rPr>
              <w:t>рации района и Администраций сельсоветов</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ции Новичихинского района по культуре, делам молодёжи, физической культуре и спорту</w:t>
            </w:r>
            <w:r>
              <w:rPr>
                <w:rFonts w:ascii="Times New Roman" w:hAnsi="Times New Roman"/>
              </w:rPr>
              <w:t>, Админист</w:t>
            </w:r>
            <w:r w:rsidR="00BA539C">
              <w:rPr>
                <w:rFonts w:ascii="Times New Roman" w:hAnsi="Times New Roman"/>
              </w:rPr>
              <w:t>-</w:t>
            </w:r>
            <w:r>
              <w:rPr>
                <w:rFonts w:ascii="Times New Roman" w:hAnsi="Times New Roman"/>
              </w:rPr>
              <w:t>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smartTag w:uri="urn:schemas-microsoft-com:office:smarttags" w:element="metricconverter">
              <w:smartTagPr>
                <w:attr w:name="ProductID" w:val="2013 г"/>
              </w:smartTagPr>
              <w:r>
                <w:rPr>
                  <w:rFonts w:ascii="Times New Roman" w:hAnsi="Times New Roman" w:cs="Times New Roman"/>
                </w:rPr>
                <w:t>2013 г</w:t>
              </w:r>
            </w:smartTag>
            <w:r>
              <w:rPr>
                <w:rFonts w:ascii="Times New Roman" w:hAnsi="Times New Roman" w:cs="Times New Roman"/>
              </w:rPr>
              <w:t>.</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17</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Информационное сопровождение «дорожной карты» - организация проведения разъяснительной работы в трудовых коллективах</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проведение</w:t>
            </w:r>
            <w:r>
              <w:rPr>
                <w:rFonts w:ascii="Times New Roman" w:hAnsi="Times New Roman"/>
                <w:sz w:val="20"/>
                <w:szCs w:val="20"/>
              </w:rPr>
              <w:t xml:space="preserve"> </w:t>
            </w:r>
            <w:r>
              <w:rPr>
                <w:rFonts w:ascii="Times New Roman" w:hAnsi="Times New Roman"/>
              </w:rPr>
              <w:t xml:space="preserve">семинаров и других мероприятий </w:t>
            </w:r>
          </w:p>
        </w:tc>
        <w:tc>
          <w:tcPr>
            <w:tcW w:w="2410" w:type="dxa"/>
            <w:tcBorders>
              <w:top w:val="single" w:sz="4" w:space="0" w:color="auto"/>
              <w:left w:val="single" w:sz="4" w:space="0" w:color="auto"/>
              <w:bottom w:val="single" w:sz="4" w:space="0" w:color="auto"/>
              <w:right w:val="single" w:sz="4" w:space="0" w:color="auto"/>
            </w:tcBorders>
          </w:tcPr>
          <w:p w:rsidR="00175B2D" w:rsidRPr="00523B31" w:rsidRDefault="00175B2D" w:rsidP="00BA539C">
            <w:pPr>
              <w:pStyle w:val="afe"/>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ции Новичихинского района по культуре, делам молодёжи, физической культуре и спорту</w:t>
            </w:r>
            <w:r>
              <w:rPr>
                <w:rFonts w:ascii="Times New Roman" w:hAnsi="Times New Roman"/>
              </w:rPr>
              <w:t>, Админист</w:t>
            </w:r>
            <w:r w:rsidR="00BA539C">
              <w:rPr>
                <w:rFonts w:ascii="Times New Roman" w:hAnsi="Times New Roman"/>
              </w:rPr>
              <w:t>-</w:t>
            </w:r>
            <w:r>
              <w:rPr>
                <w:rFonts w:ascii="Times New Roman" w:hAnsi="Times New Roman"/>
              </w:rPr>
              <w:t xml:space="preserve">рации сельсоветов, муниципальные </w:t>
            </w:r>
            <w:r w:rsidR="00BA539C">
              <w:rPr>
                <w:rFonts w:ascii="Times New Roman" w:hAnsi="Times New Roman"/>
              </w:rPr>
              <w:t>уч-</w:t>
            </w:r>
            <w:r>
              <w:rPr>
                <w:rFonts w:ascii="Times New Roman" w:hAnsi="Times New Roman"/>
              </w:rPr>
              <w:t>реждения культуры</w:t>
            </w:r>
            <w:r>
              <w:t xml:space="preserve"> </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2012 -2018 гг.</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Pr="00CB6527" w:rsidRDefault="00175B2D" w:rsidP="00175B2D">
            <w:pPr>
              <w:pStyle w:val="af9"/>
              <w:jc w:val="center"/>
              <w:rPr>
                <w:rFonts w:ascii="Times New Roman" w:hAnsi="Times New Roman" w:cs="Times New Roman"/>
              </w:rPr>
            </w:pPr>
            <w:r>
              <w:rPr>
                <w:rFonts w:ascii="Times New Roman" w:hAnsi="Times New Roman" w:cs="Times New Roman"/>
              </w:rPr>
              <w:t>18</w:t>
            </w:r>
          </w:p>
        </w:tc>
        <w:tc>
          <w:tcPr>
            <w:tcW w:w="2779" w:type="dxa"/>
            <w:tcBorders>
              <w:top w:val="single" w:sz="4" w:space="0" w:color="auto"/>
              <w:left w:val="single" w:sz="4" w:space="0" w:color="auto"/>
              <w:bottom w:val="single" w:sz="4" w:space="0" w:color="auto"/>
              <w:right w:val="single" w:sz="4" w:space="0" w:color="auto"/>
            </w:tcBorders>
          </w:tcPr>
          <w:p w:rsidR="00175B2D" w:rsidRPr="00CB6527" w:rsidRDefault="00175B2D" w:rsidP="00BA539C">
            <w:pPr>
              <w:pStyle w:val="afe"/>
            </w:pPr>
            <w:r w:rsidRPr="00CB6527">
              <w:rPr>
                <w:rFonts w:ascii="Times New Roman" w:hAnsi="Times New Roman"/>
              </w:rPr>
              <w:t>Проведение мониторинга реализации мероприятий по повышению оплаты труда, предусмотренных в «дорожной карте»</w:t>
            </w:r>
            <w:r w:rsidR="00BA539C" w:rsidRPr="00CB6527">
              <w:t xml:space="preserve"> </w:t>
            </w:r>
          </w:p>
        </w:tc>
        <w:tc>
          <w:tcPr>
            <w:tcW w:w="1985" w:type="dxa"/>
            <w:tcBorders>
              <w:top w:val="single" w:sz="4" w:space="0" w:color="auto"/>
              <w:left w:val="single" w:sz="4" w:space="0" w:color="auto"/>
              <w:bottom w:val="single" w:sz="4" w:space="0" w:color="auto"/>
              <w:right w:val="single" w:sz="4" w:space="0" w:color="auto"/>
            </w:tcBorders>
          </w:tcPr>
          <w:p w:rsidR="00175B2D" w:rsidRPr="00724DD3" w:rsidRDefault="00175B2D" w:rsidP="00175B2D">
            <w:r w:rsidRPr="00724DD3">
              <w:t>направление доклада в управление Алтайского края по культуре и архивному делу</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ции Новичихинского района по культуре, делам молодёжи, физической культуре и спорту</w:t>
            </w:r>
            <w:r>
              <w:rPr>
                <w:rFonts w:ascii="Times New Roman" w:hAnsi="Times New Roman"/>
              </w:rPr>
              <w:t>,</w:t>
            </w:r>
          </w:p>
          <w:p w:rsidR="00175B2D" w:rsidRPr="00724DD3" w:rsidRDefault="00175B2D" w:rsidP="00175B2D">
            <w:pPr>
              <w:rPr>
                <w:b/>
                <w:i/>
                <w:lang w:eastAsia="en-US"/>
              </w:rPr>
            </w:pPr>
            <w:r w:rsidRPr="00724DD3">
              <w:rPr>
                <w:lang w:eastAsia="en-US"/>
              </w:rPr>
              <w:t>администрации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Pr="00CB6527" w:rsidRDefault="00175B2D" w:rsidP="00175B2D">
            <w:pPr>
              <w:pStyle w:val="af9"/>
              <w:jc w:val="center"/>
              <w:rPr>
                <w:rFonts w:ascii="Times New Roman" w:hAnsi="Times New Roman" w:cs="Times New Roman"/>
              </w:rPr>
            </w:pPr>
            <w:r>
              <w:rPr>
                <w:rFonts w:ascii="Times New Roman" w:hAnsi="Times New Roman" w:cs="Times New Roman"/>
              </w:rPr>
              <w:t>ежеквартально</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19</w:t>
            </w:r>
          </w:p>
        </w:tc>
        <w:tc>
          <w:tcPr>
            <w:tcW w:w="2779" w:type="dxa"/>
            <w:tcBorders>
              <w:top w:val="single" w:sz="4" w:space="0" w:color="auto"/>
              <w:left w:val="single" w:sz="4" w:space="0" w:color="auto"/>
              <w:bottom w:val="single" w:sz="4" w:space="0" w:color="auto"/>
              <w:right w:val="single" w:sz="4" w:space="0" w:color="auto"/>
            </w:tcBorders>
          </w:tcPr>
          <w:p w:rsidR="00175B2D" w:rsidRPr="00CB6527" w:rsidRDefault="00175B2D" w:rsidP="00175B2D">
            <w:pPr>
              <w:pStyle w:val="afe"/>
              <w:rPr>
                <w:rFonts w:ascii="Times New Roman" w:hAnsi="Times New Roman"/>
              </w:rPr>
            </w:pPr>
            <w:r>
              <w:rPr>
                <w:rFonts w:ascii="Times New Roman" w:hAnsi="Times New Roman"/>
              </w:rPr>
              <w:t>Проведение предвари</w:t>
            </w:r>
            <w:r w:rsidR="00BA539C">
              <w:rPr>
                <w:rFonts w:ascii="Times New Roman" w:hAnsi="Times New Roman"/>
              </w:rPr>
              <w:t>-</w:t>
            </w:r>
            <w:r>
              <w:rPr>
                <w:rFonts w:ascii="Times New Roman" w:hAnsi="Times New Roman"/>
              </w:rPr>
              <w:t>тельного анализа уровня и динамики изменения заработной платы работ</w:t>
            </w:r>
            <w:r w:rsidR="00BA539C">
              <w:rPr>
                <w:rFonts w:ascii="Times New Roman" w:hAnsi="Times New Roman"/>
              </w:rPr>
              <w:t>-</w:t>
            </w:r>
            <w:r>
              <w:rPr>
                <w:rFonts w:ascii="Times New Roman" w:hAnsi="Times New Roman"/>
              </w:rPr>
              <w:t>ников учреждений куль</w:t>
            </w:r>
            <w:r w:rsidR="00BA539C">
              <w:rPr>
                <w:rFonts w:ascii="Times New Roman" w:hAnsi="Times New Roman"/>
              </w:rPr>
              <w:t>-</w:t>
            </w:r>
            <w:r>
              <w:rPr>
                <w:rFonts w:ascii="Times New Roman" w:hAnsi="Times New Roman"/>
              </w:rPr>
              <w:t>труы, повышение зара</w:t>
            </w:r>
            <w:r w:rsidR="00BA539C">
              <w:rPr>
                <w:rFonts w:ascii="Times New Roman" w:hAnsi="Times New Roman"/>
              </w:rPr>
              <w:t>-</w:t>
            </w:r>
            <w:r>
              <w:rPr>
                <w:rFonts w:ascii="Times New Roman" w:hAnsi="Times New Roman"/>
              </w:rPr>
              <w:t>ботной платы которых предусмотрено Указом Президента РФ от 07.05.2012 № 597, с уче</w:t>
            </w:r>
            <w:r w:rsidR="00BA539C">
              <w:rPr>
                <w:rFonts w:ascii="Times New Roman" w:hAnsi="Times New Roman"/>
              </w:rPr>
              <w:t>-</w:t>
            </w:r>
            <w:r>
              <w:rPr>
                <w:rFonts w:ascii="Times New Roman" w:hAnsi="Times New Roman"/>
              </w:rPr>
              <w:t>том ситуации на рынке труда, в том числе в час</w:t>
            </w:r>
            <w:r w:rsidR="00BA539C">
              <w:rPr>
                <w:rFonts w:ascii="Times New Roman" w:hAnsi="Times New Roman"/>
              </w:rPr>
              <w:t>-</w:t>
            </w:r>
            <w:r>
              <w:rPr>
                <w:rFonts w:ascii="Times New Roman" w:hAnsi="Times New Roman"/>
              </w:rPr>
              <w:t>ти дефицита (избытка) кадров, с целью недопу</w:t>
            </w:r>
            <w:r w:rsidR="00BA539C">
              <w:rPr>
                <w:rFonts w:ascii="Times New Roman" w:hAnsi="Times New Roman"/>
              </w:rPr>
              <w:t>-</w:t>
            </w:r>
            <w:r>
              <w:rPr>
                <w:rFonts w:ascii="Times New Roman" w:hAnsi="Times New Roman"/>
              </w:rPr>
              <w:t xml:space="preserve">щения отставания от </w:t>
            </w:r>
            <w:r>
              <w:rPr>
                <w:rFonts w:ascii="Times New Roman" w:hAnsi="Times New Roman"/>
              </w:rPr>
              <w:lastRenderedPageBreak/>
              <w:t>установленных краевой, районной и сельской «дорожными картами» целевых показателей динамики повышения заработной платы работ</w:t>
            </w:r>
            <w:r w:rsidR="00BA539C">
              <w:rPr>
                <w:rFonts w:ascii="Times New Roman" w:hAnsi="Times New Roman"/>
              </w:rPr>
              <w:t>-</w:t>
            </w:r>
            <w:r>
              <w:rPr>
                <w:rFonts w:ascii="Times New Roman" w:hAnsi="Times New Roman"/>
              </w:rPr>
              <w:t>ников учреждений культуры</w:t>
            </w:r>
          </w:p>
        </w:tc>
        <w:tc>
          <w:tcPr>
            <w:tcW w:w="1985" w:type="dxa"/>
            <w:tcBorders>
              <w:top w:val="single" w:sz="4" w:space="0" w:color="auto"/>
              <w:left w:val="single" w:sz="4" w:space="0" w:color="auto"/>
              <w:bottom w:val="single" w:sz="4" w:space="0" w:color="auto"/>
              <w:right w:val="single" w:sz="4" w:space="0" w:color="auto"/>
            </w:tcBorders>
          </w:tcPr>
          <w:p w:rsidR="00175B2D" w:rsidRPr="00724DD3" w:rsidRDefault="00175B2D" w:rsidP="00175B2D">
            <w:r w:rsidRPr="00724DD3">
              <w:lastRenderedPageBreak/>
              <w:t>направление доклада в управление Алтайского края по культуре и архивному делу</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w:t>
            </w:r>
            <w:r w:rsidR="00BA539C">
              <w:rPr>
                <w:rFonts w:ascii="Times New Roman" w:hAnsi="Times New Roman"/>
              </w:rPr>
              <w:t>-</w:t>
            </w:r>
            <w:r w:rsidRPr="00EF6901">
              <w:rPr>
                <w:rFonts w:ascii="Times New Roman" w:hAnsi="Times New Roman"/>
              </w:rPr>
              <w:t>ции Новичихинского района по культуре, делам молодёжи, физической культуре и спорту</w:t>
            </w:r>
            <w:r>
              <w:rPr>
                <w:rFonts w:ascii="Times New Roman" w:hAnsi="Times New Roman"/>
              </w:rPr>
              <w:t>,</w:t>
            </w:r>
          </w:p>
          <w:p w:rsidR="00175B2D" w:rsidRPr="00724DD3" w:rsidRDefault="00175B2D" w:rsidP="00175B2D">
            <w:pPr>
              <w:rPr>
                <w:b/>
                <w:i/>
                <w:lang w:eastAsia="en-US"/>
              </w:rPr>
            </w:pPr>
            <w:r w:rsidRPr="00724DD3">
              <w:rPr>
                <w:lang w:eastAsia="en-US"/>
              </w:rPr>
              <w:t>администрации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Pr="00CB6527" w:rsidRDefault="00175B2D" w:rsidP="00175B2D">
            <w:pPr>
              <w:pStyle w:val="af9"/>
              <w:jc w:val="center"/>
              <w:rPr>
                <w:rFonts w:ascii="Times New Roman" w:hAnsi="Times New Roman" w:cs="Times New Roman"/>
              </w:rPr>
            </w:pPr>
            <w:r>
              <w:rPr>
                <w:rFonts w:ascii="Times New Roman" w:hAnsi="Times New Roman" w:cs="Times New Roman"/>
              </w:rPr>
              <w:t>ежеквартально</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lastRenderedPageBreak/>
              <w:t>20</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BA539C">
            <w:pPr>
              <w:pStyle w:val="afe"/>
              <w:rPr>
                <w:rFonts w:ascii="Times New Roman" w:hAnsi="Times New Roman"/>
              </w:rPr>
            </w:pPr>
            <w:r>
              <w:rPr>
                <w:rFonts w:ascii="Times New Roman" w:hAnsi="Times New Roman"/>
              </w:rPr>
              <w:t>Уточнение потребности в дополнительных ресур</w:t>
            </w:r>
            <w:r w:rsidR="00BA539C">
              <w:rPr>
                <w:rFonts w:ascii="Times New Roman" w:hAnsi="Times New Roman"/>
              </w:rPr>
              <w:t xml:space="preserve"> </w:t>
            </w:r>
            <w:r>
              <w:rPr>
                <w:rFonts w:ascii="Times New Roman" w:hAnsi="Times New Roman"/>
              </w:rPr>
              <w:t>сах для повышения за</w:t>
            </w:r>
            <w:r w:rsidR="00BA539C">
              <w:rPr>
                <w:rFonts w:ascii="Times New Roman" w:hAnsi="Times New Roman"/>
              </w:rPr>
              <w:t>-</w:t>
            </w:r>
            <w:r>
              <w:rPr>
                <w:rFonts w:ascii="Times New Roman" w:hAnsi="Times New Roman"/>
              </w:rPr>
              <w:t>работной платы работни</w:t>
            </w:r>
            <w:r w:rsidR="00BA539C">
              <w:rPr>
                <w:rFonts w:ascii="Times New Roman" w:hAnsi="Times New Roman"/>
              </w:rPr>
              <w:t xml:space="preserve"> </w:t>
            </w:r>
            <w:r>
              <w:rPr>
                <w:rFonts w:ascii="Times New Roman" w:hAnsi="Times New Roman"/>
              </w:rPr>
              <w:t>ков учреждений куль</w:t>
            </w:r>
            <w:r w:rsidR="00BA539C">
              <w:rPr>
                <w:rFonts w:ascii="Times New Roman" w:hAnsi="Times New Roman"/>
              </w:rPr>
              <w:t>ту-</w:t>
            </w:r>
            <w:r>
              <w:rPr>
                <w:rFonts w:ascii="Times New Roman" w:hAnsi="Times New Roman"/>
              </w:rPr>
              <w:t>ры с учетом возможного привлечения не менее трети средств за счет ре</w:t>
            </w:r>
            <w:r w:rsidR="00BA539C">
              <w:rPr>
                <w:rFonts w:ascii="Times New Roman" w:hAnsi="Times New Roman"/>
              </w:rPr>
              <w:t>-</w:t>
            </w:r>
            <w:r>
              <w:rPr>
                <w:rFonts w:ascii="Times New Roman" w:hAnsi="Times New Roman"/>
              </w:rPr>
              <w:t>организации неэффек</w:t>
            </w:r>
            <w:r w:rsidR="00BA539C">
              <w:rPr>
                <w:rFonts w:ascii="Times New Roman" w:hAnsi="Times New Roman"/>
              </w:rPr>
              <w:t>-</w:t>
            </w:r>
            <w:r>
              <w:rPr>
                <w:rFonts w:ascii="Times New Roman" w:hAnsi="Times New Roman"/>
              </w:rPr>
              <w:t>тивных учреждений и программ, а также воз</w:t>
            </w:r>
            <w:r w:rsidR="00BA539C">
              <w:rPr>
                <w:rFonts w:ascii="Times New Roman" w:hAnsi="Times New Roman"/>
              </w:rPr>
              <w:t>-</w:t>
            </w:r>
            <w:r>
              <w:rPr>
                <w:rFonts w:ascii="Times New Roman" w:hAnsi="Times New Roman"/>
              </w:rPr>
              <w:t>можного привлечения средств от приносящей доход деятельности (включая мероприятия по максимальному ис</w:t>
            </w:r>
            <w:r w:rsidR="00BA539C">
              <w:rPr>
                <w:rFonts w:ascii="Times New Roman" w:hAnsi="Times New Roman"/>
              </w:rPr>
              <w:t>-</w:t>
            </w:r>
            <w:r>
              <w:rPr>
                <w:rFonts w:ascii="Times New Roman" w:hAnsi="Times New Roman"/>
              </w:rPr>
              <w:t>пользованию закреплен</w:t>
            </w:r>
            <w:r w:rsidR="00BA539C">
              <w:rPr>
                <w:rFonts w:ascii="Times New Roman" w:hAnsi="Times New Roman"/>
              </w:rPr>
              <w:t>-</w:t>
            </w:r>
            <w:r>
              <w:rPr>
                <w:rFonts w:ascii="Times New Roman" w:hAnsi="Times New Roman"/>
              </w:rPr>
              <w:t>ных площадей и иму</w:t>
            </w:r>
            <w:r w:rsidR="00BA539C">
              <w:rPr>
                <w:rFonts w:ascii="Times New Roman" w:hAnsi="Times New Roman"/>
              </w:rPr>
              <w:t>-</w:t>
            </w:r>
            <w:r>
              <w:rPr>
                <w:rFonts w:ascii="Times New Roman" w:hAnsi="Times New Roman"/>
              </w:rPr>
              <w:t>щества, по расширению перечня платных услуг, повышению доступнос</w:t>
            </w:r>
            <w:r w:rsidR="00BA539C">
              <w:rPr>
                <w:rFonts w:ascii="Times New Roman" w:hAnsi="Times New Roman"/>
              </w:rPr>
              <w:t>-</w:t>
            </w:r>
            <w:r>
              <w:rPr>
                <w:rFonts w:ascii="Times New Roman" w:hAnsi="Times New Roman"/>
              </w:rPr>
              <w:t>ти информации об услугах учреждений культуры)</w:t>
            </w:r>
          </w:p>
        </w:tc>
        <w:tc>
          <w:tcPr>
            <w:tcW w:w="1985" w:type="dxa"/>
            <w:tcBorders>
              <w:top w:val="single" w:sz="4" w:space="0" w:color="auto"/>
              <w:left w:val="single" w:sz="4" w:space="0" w:color="auto"/>
              <w:bottom w:val="single" w:sz="4" w:space="0" w:color="auto"/>
              <w:right w:val="single" w:sz="4" w:space="0" w:color="auto"/>
            </w:tcBorders>
          </w:tcPr>
          <w:p w:rsidR="00175B2D" w:rsidRPr="00724DD3" w:rsidRDefault="00175B2D" w:rsidP="00175B2D">
            <w:r>
              <w:t>Формирование уточненной оценки потребности в повышении заработной платы</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EF6901">
              <w:rPr>
                <w:rFonts w:ascii="Times New Roman" w:hAnsi="Times New Roman"/>
              </w:rPr>
              <w:t>отдел Администрации Новичихинского района по культуре, делам молодёжи, физической культуре и спорту</w:t>
            </w:r>
            <w:r>
              <w:rPr>
                <w:rFonts w:ascii="Times New Roman" w:hAnsi="Times New Roman"/>
              </w:rPr>
              <w:t>,</w:t>
            </w:r>
          </w:p>
          <w:p w:rsidR="00175B2D" w:rsidRPr="00FD0235" w:rsidRDefault="00175B2D" w:rsidP="00175B2D">
            <w:pPr>
              <w:pStyle w:val="afe"/>
              <w:rPr>
                <w:rFonts w:ascii="Times New Roman" w:hAnsi="Times New Roman"/>
              </w:rPr>
            </w:pPr>
            <w:r w:rsidRPr="00FD0235">
              <w:rPr>
                <w:rFonts w:ascii="Times New Roman" w:hAnsi="Times New Roman"/>
                <w:lang w:eastAsia="en-US"/>
              </w:rPr>
              <w:t>администрации сельсоветов</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r w:rsidR="00175B2D" w:rsidTr="00175B2D">
        <w:tc>
          <w:tcPr>
            <w:tcW w:w="9356" w:type="dxa"/>
            <w:gridSpan w:val="5"/>
            <w:tcBorders>
              <w:top w:val="single" w:sz="4" w:space="0" w:color="auto"/>
              <w:left w:val="single" w:sz="4" w:space="0" w:color="auto"/>
              <w:bottom w:val="single" w:sz="4" w:space="0" w:color="auto"/>
              <w:right w:val="single" w:sz="4" w:space="0" w:color="auto"/>
            </w:tcBorders>
          </w:tcPr>
          <w:p w:rsidR="00175B2D" w:rsidRPr="00760DC4" w:rsidRDefault="00175B2D" w:rsidP="00175B2D">
            <w:pPr>
              <w:pStyle w:val="2"/>
              <w:rPr>
                <w:b/>
                <w:bCs/>
                <w:i/>
                <w:iCs/>
                <w:sz w:val="24"/>
                <w:szCs w:val="24"/>
              </w:rPr>
            </w:pPr>
            <w:bookmarkStart w:id="5" w:name="sub_1550"/>
            <w:r w:rsidRPr="00760DC4">
              <w:rPr>
                <w:b/>
                <w:bCs/>
                <w:i/>
                <w:iCs/>
                <w:sz w:val="24"/>
                <w:szCs w:val="24"/>
              </w:rPr>
              <w:t>Сопровождение «дорожной карты</w:t>
            </w:r>
            <w:bookmarkEnd w:id="5"/>
            <w:r w:rsidRPr="00760DC4">
              <w:rPr>
                <w:b/>
                <w:bCs/>
                <w:i/>
                <w:iCs/>
                <w:sz w:val="24"/>
                <w:szCs w:val="24"/>
              </w:rPr>
              <w:t>»</w:t>
            </w:r>
          </w:p>
        </w:tc>
      </w:tr>
      <w:tr w:rsidR="00175B2D" w:rsidTr="00175B2D">
        <w:tc>
          <w:tcPr>
            <w:tcW w:w="623"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21</w:t>
            </w:r>
          </w:p>
        </w:tc>
        <w:tc>
          <w:tcPr>
            <w:tcW w:w="2779" w:type="dxa"/>
            <w:tcBorders>
              <w:top w:val="single" w:sz="4" w:space="0" w:color="auto"/>
              <w:left w:val="single" w:sz="4" w:space="0" w:color="auto"/>
              <w:bottom w:val="single" w:sz="4" w:space="0" w:color="auto"/>
              <w:right w:val="single" w:sz="4" w:space="0" w:color="auto"/>
            </w:tcBorders>
          </w:tcPr>
          <w:p w:rsidR="00175B2D" w:rsidRDefault="00175B2D" w:rsidP="00BA539C">
            <w:pPr>
              <w:pStyle w:val="afe"/>
              <w:rPr>
                <w:rFonts w:ascii="Times New Roman" w:hAnsi="Times New Roman"/>
              </w:rPr>
            </w:pPr>
            <w:r>
              <w:rPr>
                <w:rFonts w:ascii="Times New Roman" w:hAnsi="Times New Roman"/>
              </w:rPr>
              <w:t>Актуализация и согла</w:t>
            </w:r>
            <w:r w:rsidR="00BA539C">
              <w:rPr>
                <w:rFonts w:ascii="Times New Roman" w:hAnsi="Times New Roman"/>
              </w:rPr>
              <w:t>-</w:t>
            </w:r>
            <w:r>
              <w:rPr>
                <w:rFonts w:ascii="Times New Roman" w:hAnsi="Times New Roman"/>
              </w:rPr>
              <w:t>сование с отделом по культуре, делам молодё</w:t>
            </w:r>
            <w:r w:rsidR="00BA539C">
              <w:rPr>
                <w:rFonts w:ascii="Times New Roman" w:hAnsi="Times New Roman"/>
              </w:rPr>
              <w:t>-</w:t>
            </w:r>
            <w:r>
              <w:rPr>
                <w:rFonts w:ascii="Times New Roman" w:hAnsi="Times New Roman"/>
              </w:rPr>
              <w:t>жи, физкультуре и спор</w:t>
            </w:r>
            <w:r w:rsidR="00BA539C">
              <w:rPr>
                <w:rFonts w:ascii="Times New Roman" w:hAnsi="Times New Roman"/>
              </w:rPr>
              <w:t>-</w:t>
            </w:r>
            <w:r>
              <w:rPr>
                <w:rFonts w:ascii="Times New Roman" w:hAnsi="Times New Roman"/>
              </w:rPr>
              <w:t>ту вносимых муници</w:t>
            </w:r>
            <w:r w:rsidR="00BA539C">
              <w:rPr>
                <w:rFonts w:ascii="Times New Roman" w:hAnsi="Times New Roman"/>
              </w:rPr>
              <w:t>па-</w:t>
            </w:r>
            <w:r>
              <w:rPr>
                <w:rFonts w:ascii="Times New Roman" w:hAnsi="Times New Roman"/>
              </w:rPr>
              <w:t>льными учреждениями культуры изменении в «дорожные карты», касающихся целевых индикаторов развития отрсли, оптимизации структуры и определе</w:t>
            </w:r>
            <w:r w:rsidR="00BA539C">
              <w:rPr>
                <w:rFonts w:ascii="Times New Roman" w:hAnsi="Times New Roman"/>
              </w:rPr>
              <w:t>-</w:t>
            </w:r>
            <w:r>
              <w:rPr>
                <w:rFonts w:ascii="Times New Roman" w:hAnsi="Times New Roman"/>
              </w:rPr>
              <w:t xml:space="preserve">ния динамики значений соотношения средней заработной платы работников учреждений культуры, определенных Указом Президента РФ от 07.05.2012 № 597 </w:t>
            </w:r>
          </w:p>
        </w:tc>
        <w:tc>
          <w:tcPr>
            <w:tcW w:w="1985"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Pr>
                <w:rFonts w:ascii="Times New Roman" w:hAnsi="Times New Roman"/>
              </w:rPr>
              <w:t>издание соответствующих локальных актов</w:t>
            </w:r>
            <w:r>
              <w:rPr>
                <w:rFonts w:ascii="Times New Roman" w:hAnsi="Times New Roman"/>
                <w:sz w:val="20"/>
                <w:szCs w:val="20"/>
              </w:rPr>
              <w:t xml:space="preserve"> </w:t>
            </w:r>
            <w:r>
              <w:rPr>
                <w:rFonts w:ascii="Times New Roman" w:hAnsi="Times New Roman"/>
              </w:rPr>
              <w:t>муниципальных учреждений культуры</w:t>
            </w:r>
          </w:p>
        </w:tc>
        <w:tc>
          <w:tcPr>
            <w:tcW w:w="2410" w:type="dxa"/>
            <w:tcBorders>
              <w:top w:val="single" w:sz="4" w:space="0" w:color="auto"/>
              <w:left w:val="single" w:sz="4" w:space="0" w:color="auto"/>
              <w:bottom w:val="single" w:sz="4" w:space="0" w:color="auto"/>
              <w:right w:val="single" w:sz="4" w:space="0" w:color="auto"/>
            </w:tcBorders>
          </w:tcPr>
          <w:p w:rsidR="00175B2D" w:rsidRDefault="00175B2D" w:rsidP="00175B2D">
            <w:pPr>
              <w:pStyle w:val="afe"/>
              <w:rPr>
                <w:rFonts w:ascii="Times New Roman" w:hAnsi="Times New Roman"/>
              </w:rPr>
            </w:pPr>
            <w:r w:rsidRPr="008C6859">
              <w:rPr>
                <w:rFonts w:ascii="Times New Roman" w:hAnsi="Times New Roman"/>
              </w:rPr>
              <w:t>муниципальные учреждения культуры</w:t>
            </w:r>
          </w:p>
        </w:tc>
        <w:tc>
          <w:tcPr>
            <w:tcW w:w="1559" w:type="dxa"/>
            <w:tcBorders>
              <w:top w:val="single" w:sz="4" w:space="0" w:color="auto"/>
              <w:left w:val="single" w:sz="4" w:space="0" w:color="auto"/>
              <w:bottom w:val="single" w:sz="4" w:space="0" w:color="auto"/>
              <w:right w:val="single" w:sz="4" w:space="0" w:color="auto"/>
            </w:tcBorders>
          </w:tcPr>
          <w:p w:rsidR="00175B2D" w:rsidRDefault="00175B2D" w:rsidP="00175B2D">
            <w:pPr>
              <w:pStyle w:val="af9"/>
              <w:jc w:val="center"/>
              <w:rPr>
                <w:rFonts w:ascii="Times New Roman" w:hAnsi="Times New Roman" w:cs="Times New Roman"/>
              </w:rPr>
            </w:pPr>
            <w:r>
              <w:rPr>
                <w:rFonts w:ascii="Times New Roman" w:hAnsi="Times New Roman" w:cs="Times New Roman"/>
              </w:rPr>
              <w:t>ежегодно</w:t>
            </w:r>
          </w:p>
        </w:tc>
      </w:tr>
    </w:tbl>
    <w:p w:rsidR="00175B2D" w:rsidRDefault="00175B2D" w:rsidP="00175B2D">
      <w:pPr>
        <w:pStyle w:val="ConsPlusCell"/>
        <w:rPr>
          <w:rFonts w:ascii="Courier New" w:hAnsi="Courier New" w:cs="Courier New"/>
          <w:sz w:val="16"/>
          <w:szCs w:val="16"/>
        </w:rPr>
      </w:pPr>
    </w:p>
    <w:p w:rsidR="002138FA" w:rsidRDefault="002138FA" w:rsidP="002138FA">
      <w:pPr>
        <w:jc w:val="center"/>
        <w:rPr>
          <w:b/>
          <w:iCs/>
        </w:rPr>
      </w:pPr>
      <w:r>
        <w:rPr>
          <w:b/>
          <w:iCs/>
        </w:rPr>
        <w:lastRenderedPageBreak/>
        <w:t>РОССИЙСКАЯ   ФЕДЕРАЦИЯ</w:t>
      </w:r>
    </w:p>
    <w:p w:rsidR="002138FA" w:rsidRDefault="002138FA" w:rsidP="002138FA">
      <w:pPr>
        <w:pStyle w:val="2"/>
        <w:rPr>
          <w:b/>
          <w:iCs/>
        </w:rPr>
      </w:pPr>
      <w:r>
        <w:rPr>
          <w:b/>
          <w:iCs/>
        </w:rPr>
        <w:t>АДМИНИСТРАЦИЯ  НОВИЧИХИНСКОГО  РАЙОНА</w:t>
      </w:r>
    </w:p>
    <w:p w:rsidR="002138FA" w:rsidRDefault="002138FA" w:rsidP="002138FA">
      <w:pPr>
        <w:jc w:val="center"/>
        <w:rPr>
          <w:b/>
          <w:iCs/>
        </w:rPr>
      </w:pPr>
      <w:r>
        <w:rPr>
          <w:b/>
          <w:iCs/>
        </w:rPr>
        <w:t>АЛТАЙСКОГО  КРАЯ</w:t>
      </w:r>
    </w:p>
    <w:p w:rsidR="002138FA" w:rsidRDefault="002138FA" w:rsidP="002138FA">
      <w:pPr>
        <w:pStyle w:val="1"/>
        <w:jc w:val="center"/>
        <w:rPr>
          <w:b/>
          <w:bCs w:val="0"/>
          <w:sz w:val="36"/>
        </w:rPr>
      </w:pPr>
    </w:p>
    <w:p w:rsidR="002138FA" w:rsidRDefault="002138FA" w:rsidP="002138FA">
      <w:pPr>
        <w:pStyle w:val="1"/>
        <w:jc w:val="center"/>
        <w:rPr>
          <w:b/>
          <w:bCs w:val="0"/>
          <w:sz w:val="36"/>
        </w:rPr>
      </w:pPr>
      <w:r>
        <w:rPr>
          <w:b/>
          <w:bCs w:val="0"/>
          <w:sz w:val="36"/>
        </w:rPr>
        <w:t>ПОСТАНОВЛЕНИЕ</w:t>
      </w:r>
    </w:p>
    <w:p w:rsidR="002138FA" w:rsidRDefault="002138FA" w:rsidP="002138FA"/>
    <w:p w:rsidR="002138FA" w:rsidRDefault="002138FA" w:rsidP="002138FA">
      <w:pPr>
        <w:rPr>
          <w:b/>
          <w:bCs/>
          <w:sz w:val="28"/>
        </w:rPr>
      </w:pPr>
      <w:r>
        <w:rPr>
          <w:b/>
          <w:bCs/>
          <w:sz w:val="28"/>
          <w:lang w:val="en-US"/>
        </w:rPr>
        <w:t>0</w:t>
      </w:r>
      <w:r>
        <w:rPr>
          <w:b/>
          <w:bCs/>
          <w:sz w:val="28"/>
        </w:rPr>
        <w:t>5.09.2014   №  392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138FA" w:rsidRDefault="002138FA" w:rsidP="002138FA">
      <w:pPr>
        <w:rPr>
          <w:sz w:val="28"/>
        </w:rPr>
      </w:pPr>
    </w:p>
    <w:p w:rsidR="002138FA" w:rsidRDefault="002138FA" w:rsidP="002138FA">
      <w:pPr>
        <w:rPr>
          <w:sz w:val="28"/>
        </w:rPr>
      </w:pPr>
    </w:p>
    <w:p w:rsidR="002138FA" w:rsidRDefault="002138FA" w:rsidP="002138FA">
      <w:pPr>
        <w:jc w:val="both"/>
        <w:rPr>
          <w:sz w:val="28"/>
          <w:szCs w:val="28"/>
        </w:rPr>
      </w:pPr>
      <w:r w:rsidRPr="0088252A">
        <w:rPr>
          <w:sz w:val="28"/>
          <w:szCs w:val="28"/>
        </w:rPr>
        <w:t xml:space="preserve">О </w:t>
      </w:r>
      <w:r>
        <w:rPr>
          <w:sz w:val="28"/>
          <w:szCs w:val="28"/>
        </w:rPr>
        <w:t xml:space="preserve">расторжении договора аренды </w:t>
      </w:r>
    </w:p>
    <w:p w:rsidR="002138FA" w:rsidRDefault="002138FA" w:rsidP="002138FA">
      <w:pPr>
        <w:rPr>
          <w:sz w:val="28"/>
          <w:szCs w:val="28"/>
        </w:rPr>
      </w:pPr>
      <w:r>
        <w:rPr>
          <w:sz w:val="28"/>
          <w:szCs w:val="28"/>
        </w:rPr>
        <w:t>земельного участка с Космачевым</w:t>
      </w:r>
    </w:p>
    <w:p w:rsidR="002138FA" w:rsidRDefault="002138FA" w:rsidP="002138FA">
      <w:pPr>
        <w:rPr>
          <w:sz w:val="28"/>
          <w:szCs w:val="28"/>
        </w:rPr>
      </w:pPr>
      <w:r>
        <w:rPr>
          <w:sz w:val="28"/>
          <w:szCs w:val="28"/>
        </w:rPr>
        <w:t>Михаилом Андреевичем</w:t>
      </w:r>
    </w:p>
    <w:p w:rsidR="002138FA" w:rsidRDefault="002138FA" w:rsidP="002138FA">
      <w:pPr>
        <w:rPr>
          <w:sz w:val="28"/>
          <w:szCs w:val="28"/>
        </w:rPr>
      </w:pPr>
    </w:p>
    <w:p w:rsidR="002138FA" w:rsidRDefault="002138FA" w:rsidP="002138FA">
      <w:pPr>
        <w:ind w:firstLine="72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Космачева М.А., ПОСТАНОВЛЯЮ</w:t>
      </w:r>
      <w:r w:rsidRPr="0083661F">
        <w:rPr>
          <w:b/>
          <w:sz w:val="28"/>
          <w:szCs w:val="28"/>
        </w:rPr>
        <w:t>:</w:t>
      </w:r>
      <w:r w:rsidRPr="0083661F">
        <w:rPr>
          <w:sz w:val="28"/>
          <w:szCs w:val="28"/>
        </w:rPr>
        <w:t xml:space="preserve"> </w:t>
      </w:r>
    </w:p>
    <w:p w:rsidR="002138FA" w:rsidRDefault="002138FA" w:rsidP="002138FA">
      <w:pPr>
        <w:ind w:firstLine="900"/>
        <w:jc w:val="both"/>
        <w:rPr>
          <w:sz w:val="28"/>
          <w:szCs w:val="28"/>
        </w:rPr>
      </w:pPr>
      <w:r>
        <w:rPr>
          <w:sz w:val="28"/>
          <w:szCs w:val="28"/>
        </w:rPr>
        <w:t xml:space="preserve">Расторгнуть </w:t>
      </w:r>
      <w:r w:rsidRPr="002F275F">
        <w:rPr>
          <w:sz w:val="28"/>
          <w:szCs w:val="28"/>
        </w:rPr>
        <w:t>с</w:t>
      </w:r>
      <w:r>
        <w:rPr>
          <w:sz w:val="28"/>
          <w:szCs w:val="28"/>
        </w:rPr>
        <w:t xml:space="preserve"> Космачевым Михаилом Андреевичем договор аренды земельного участка  от 10.10.2013  года № 1.</w:t>
      </w:r>
    </w:p>
    <w:p w:rsidR="002138FA" w:rsidRDefault="002138FA" w:rsidP="002138FA">
      <w:pPr>
        <w:jc w:val="both"/>
        <w:rPr>
          <w:sz w:val="28"/>
        </w:rPr>
      </w:pPr>
    </w:p>
    <w:p w:rsidR="002138FA" w:rsidRDefault="002138FA" w:rsidP="002138FA">
      <w:pPr>
        <w:jc w:val="both"/>
        <w:rPr>
          <w:sz w:val="28"/>
        </w:rPr>
      </w:pPr>
    </w:p>
    <w:p w:rsidR="002138FA" w:rsidRDefault="009E1796" w:rsidP="002138FA">
      <w:pPr>
        <w:jc w:val="both"/>
        <w:rPr>
          <w:sz w:val="28"/>
        </w:rPr>
      </w:pPr>
      <w:r>
        <w:rPr>
          <w:noProof/>
          <w:sz w:val="28"/>
        </w:rPr>
        <w:pict>
          <v:shape id="_x0000_s1267" type="#_x0000_t202" style="position:absolute;left:0;text-align:left;margin-left:149pt;margin-top:20.5pt;width:105.45pt;height:101.9pt;z-index:251856896" stroked="f">
            <v:textbox style="mso-next-textbox:#_x0000_s1267">
              <w:txbxContent>
                <w:p w:rsidR="00A23DA5" w:rsidRDefault="00A23DA5" w:rsidP="002138FA">
                  <w:r>
                    <w:rPr>
                      <w:noProof/>
                    </w:rPr>
                    <w:drawing>
                      <wp:inline distT="0" distB="0" distL="0" distR="0">
                        <wp:extent cx="1155700" cy="1206500"/>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68" type="#_x0000_t202" style="position:absolute;left:0;text-align:left;margin-left:247pt;margin-top:2.5pt;width:122.5pt;height:120.15pt;z-index:251857920" stroked="f">
            <v:textbox>
              <w:txbxContent>
                <w:p w:rsidR="00A23DA5" w:rsidRDefault="00A23DA5" w:rsidP="002138FA">
                  <w:r>
                    <w:object w:dxaOrig="7021" w:dyaOrig="7381">
                      <v:shape id="_x0000_i1029" type="#_x0000_t75" style="width:108pt;height:113.25pt" o:ole="">
                        <v:imagedata r:id="rId9" o:title="" gain="234057f" blacklevel="-5898f"/>
                      </v:shape>
                      <o:OLEObject Type="Embed" ProgID="MSPhotoEd.3" ShapeID="_x0000_i1029" DrawAspect="Content" ObjectID="_1473840173" r:id="rId16"/>
                    </w:object>
                  </w:r>
                </w:p>
              </w:txbxContent>
            </v:textbox>
          </v:shape>
        </w:pict>
      </w:r>
      <w:r>
        <w:rPr>
          <w:noProof/>
          <w:sz w:val="28"/>
        </w:rPr>
        <w:pict>
          <v:shape id="_x0000_s1266" type="#_x0000_t202" style="position:absolute;left:0;text-align:left;margin-left:369pt;margin-top:41.85pt;width:81pt;height:25.35pt;z-index:251855872" stroked="f">
            <v:textbox style="mso-next-textbox:#_x0000_s1266">
              <w:txbxContent>
                <w:p w:rsidR="00A23DA5" w:rsidRDefault="00A23DA5" w:rsidP="002138FA">
                  <w:pPr>
                    <w:rPr>
                      <w:sz w:val="28"/>
                    </w:rPr>
                  </w:pPr>
                  <w:r>
                    <w:rPr>
                      <w:sz w:val="28"/>
                    </w:rPr>
                    <w:t>А.А. Штаб</w:t>
                  </w:r>
                </w:p>
              </w:txbxContent>
            </v:textbox>
            <w10:wrap type="topAndBottom"/>
          </v:shape>
        </w:pict>
      </w:r>
      <w:r>
        <w:rPr>
          <w:noProof/>
          <w:sz w:val="28"/>
        </w:rPr>
        <w:pict>
          <v:shape id="_x0000_s1265" type="#_x0000_t202" style="position:absolute;left:0;text-align:left;margin-left:0;margin-top:40.2pt;width:153pt;height:52.35pt;z-index:251854848" stroked="f">
            <v:textbox style="mso-next-textbox:#_x0000_s1265">
              <w:txbxContent>
                <w:p w:rsidR="00A23DA5" w:rsidRDefault="00A23DA5" w:rsidP="002138FA">
                  <w:pPr>
                    <w:rPr>
                      <w:sz w:val="27"/>
                    </w:rPr>
                  </w:pPr>
                  <w:r>
                    <w:rPr>
                      <w:sz w:val="27"/>
                    </w:rPr>
                    <w:t xml:space="preserve">Глава </w:t>
                  </w:r>
                </w:p>
                <w:p w:rsidR="00A23DA5" w:rsidRDefault="00A23DA5" w:rsidP="002138FA">
                  <w:pPr>
                    <w:rPr>
                      <w:sz w:val="27"/>
                    </w:rPr>
                  </w:pPr>
                  <w:r>
                    <w:rPr>
                      <w:sz w:val="27"/>
                    </w:rPr>
                    <w:t>Администрации района</w:t>
                  </w:r>
                </w:p>
              </w:txbxContent>
            </v:textbox>
            <w10:wrap type="topAndBottom"/>
          </v:shape>
        </w:pict>
      </w:r>
    </w:p>
    <w:p w:rsidR="002138FA" w:rsidRDefault="002138FA" w:rsidP="002138FA"/>
    <w:p w:rsidR="00175B2D" w:rsidRDefault="00175B2D" w:rsidP="00175B2D"/>
    <w:p w:rsidR="00175B2D" w:rsidRPr="0028097C" w:rsidRDefault="00175B2D" w:rsidP="00175B2D">
      <w:pPr>
        <w:jc w:val="right"/>
      </w:pPr>
    </w:p>
    <w:p w:rsidR="00175B2D" w:rsidRDefault="00175B2D" w:rsidP="00175B2D"/>
    <w:p w:rsidR="00175B2D" w:rsidRDefault="00175B2D" w:rsidP="00696619">
      <w:pPr>
        <w:jc w:val="both"/>
        <w:rPr>
          <w:sz w:val="28"/>
          <w:szCs w:val="28"/>
        </w:rPr>
      </w:pPr>
    </w:p>
    <w:p w:rsidR="002138FA" w:rsidRDefault="002138FA" w:rsidP="00696619">
      <w:pPr>
        <w:jc w:val="both"/>
        <w:rPr>
          <w:sz w:val="28"/>
          <w:szCs w:val="28"/>
        </w:rPr>
      </w:pPr>
    </w:p>
    <w:p w:rsidR="002138FA" w:rsidRDefault="002138FA" w:rsidP="00696619">
      <w:pPr>
        <w:jc w:val="both"/>
        <w:rPr>
          <w:sz w:val="28"/>
          <w:szCs w:val="28"/>
        </w:rPr>
      </w:pPr>
    </w:p>
    <w:p w:rsidR="002138FA" w:rsidRDefault="002138FA" w:rsidP="00696619">
      <w:pPr>
        <w:jc w:val="both"/>
        <w:rPr>
          <w:sz w:val="28"/>
          <w:szCs w:val="28"/>
        </w:rPr>
      </w:pPr>
    </w:p>
    <w:p w:rsidR="002138FA" w:rsidRDefault="002138FA" w:rsidP="00696619">
      <w:pPr>
        <w:jc w:val="both"/>
        <w:rPr>
          <w:sz w:val="28"/>
          <w:szCs w:val="28"/>
        </w:rPr>
      </w:pPr>
    </w:p>
    <w:p w:rsidR="002138FA" w:rsidRDefault="002138FA" w:rsidP="00696619">
      <w:pPr>
        <w:jc w:val="both"/>
        <w:rPr>
          <w:sz w:val="28"/>
          <w:szCs w:val="28"/>
        </w:rPr>
      </w:pPr>
    </w:p>
    <w:p w:rsidR="002138FA" w:rsidRDefault="002138FA" w:rsidP="00696619">
      <w:pPr>
        <w:jc w:val="both"/>
        <w:rPr>
          <w:sz w:val="28"/>
          <w:szCs w:val="28"/>
        </w:rPr>
      </w:pPr>
    </w:p>
    <w:p w:rsidR="002138FA" w:rsidRDefault="002138FA" w:rsidP="00696619">
      <w:pPr>
        <w:jc w:val="both"/>
        <w:rPr>
          <w:sz w:val="28"/>
          <w:szCs w:val="28"/>
        </w:rPr>
      </w:pPr>
    </w:p>
    <w:p w:rsidR="002138FA" w:rsidRDefault="002138FA" w:rsidP="002138FA">
      <w:pPr>
        <w:jc w:val="center"/>
        <w:rPr>
          <w:b/>
          <w:iCs/>
        </w:rPr>
      </w:pPr>
      <w:r>
        <w:rPr>
          <w:b/>
          <w:iCs/>
        </w:rPr>
        <w:lastRenderedPageBreak/>
        <w:t>РОССИЙСКАЯ   ФЕДЕРАЦИЯ</w:t>
      </w:r>
    </w:p>
    <w:p w:rsidR="002138FA" w:rsidRDefault="002138FA" w:rsidP="002138FA">
      <w:pPr>
        <w:pStyle w:val="2"/>
        <w:rPr>
          <w:b/>
          <w:iCs/>
        </w:rPr>
      </w:pPr>
      <w:r>
        <w:rPr>
          <w:b/>
          <w:iCs/>
        </w:rPr>
        <w:t>АДМИНИСТРАЦИЯ  НОВИЧИХИНСКОГО  РАЙОНА</w:t>
      </w:r>
    </w:p>
    <w:p w:rsidR="002138FA" w:rsidRDefault="002138FA" w:rsidP="002138FA">
      <w:pPr>
        <w:jc w:val="center"/>
        <w:rPr>
          <w:b/>
          <w:iCs/>
        </w:rPr>
      </w:pPr>
      <w:r>
        <w:rPr>
          <w:b/>
          <w:iCs/>
        </w:rPr>
        <w:t>АЛТАЙСКОГО  КРАЯ</w:t>
      </w:r>
    </w:p>
    <w:p w:rsidR="002138FA" w:rsidRDefault="002138FA" w:rsidP="002138FA">
      <w:pPr>
        <w:pStyle w:val="1"/>
        <w:jc w:val="center"/>
        <w:rPr>
          <w:b/>
          <w:bCs w:val="0"/>
          <w:sz w:val="36"/>
        </w:rPr>
      </w:pPr>
    </w:p>
    <w:p w:rsidR="002138FA" w:rsidRDefault="002138FA" w:rsidP="002138FA">
      <w:pPr>
        <w:pStyle w:val="1"/>
        <w:jc w:val="center"/>
        <w:rPr>
          <w:b/>
          <w:bCs w:val="0"/>
          <w:sz w:val="36"/>
        </w:rPr>
      </w:pPr>
      <w:r>
        <w:rPr>
          <w:b/>
          <w:bCs w:val="0"/>
          <w:sz w:val="36"/>
        </w:rPr>
        <w:t>ПОСТАНОВЛЕНИЕ</w:t>
      </w:r>
    </w:p>
    <w:p w:rsidR="002138FA" w:rsidRDefault="002138FA" w:rsidP="002138FA"/>
    <w:p w:rsidR="002138FA" w:rsidRDefault="002138FA" w:rsidP="002138FA">
      <w:pPr>
        <w:rPr>
          <w:b/>
          <w:bCs/>
          <w:sz w:val="28"/>
        </w:rPr>
      </w:pPr>
      <w:r w:rsidRPr="00A23DA5">
        <w:rPr>
          <w:b/>
          <w:bCs/>
          <w:sz w:val="28"/>
        </w:rPr>
        <w:t>0</w:t>
      </w:r>
      <w:r>
        <w:rPr>
          <w:b/>
          <w:bCs/>
          <w:sz w:val="28"/>
        </w:rPr>
        <w:t>5.09.2014   №  393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2138FA" w:rsidRDefault="002138FA" w:rsidP="002138FA">
      <w:pPr>
        <w:rPr>
          <w:sz w:val="28"/>
        </w:rPr>
      </w:pPr>
    </w:p>
    <w:p w:rsidR="00702F4C" w:rsidRDefault="00702F4C" w:rsidP="002138FA">
      <w:pPr>
        <w:rPr>
          <w:sz w:val="28"/>
        </w:rPr>
      </w:pPr>
    </w:p>
    <w:p w:rsidR="00702F4C" w:rsidRDefault="00702F4C" w:rsidP="00702F4C">
      <w:pPr>
        <w:jc w:val="both"/>
        <w:rPr>
          <w:sz w:val="28"/>
          <w:szCs w:val="28"/>
        </w:rPr>
      </w:pPr>
      <w:r>
        <w:rPr>
          <w:sz w:val="28"/>
          <w:szCs w:val="28"/>
        </w:rPr>
        <w:t>О Порядке предоставления из районного</w:t>
      </w:r>
    </w:p>
    <w:p w:rsidR="00702F4C" w:rsidRDefault="00702F4C" w:rsidP="00702F4C">
      <w:pPr>
        <w:jc w:val="both"/>
        <w:rPr>
          <w:sz w:val="28"/>
          <w:szCs w:val="28"/>
        </w:rPr>
      </w:pPr>
      <w:r>
        <w:rPr>
          <w:sz w:val="28"/>
          <w:szCs w:val="28"/>
        </w:rPr>
        <w:t xml:space="preserve">бюджета субсидий муниципальным </w:t>
      </w:r>
    </w:p>
    <w:p w:rsidR="00702F4C" w:rsidRDefault="00702F4C" w:rsidP="00702F4C">
      <w:pPr>
        <w:jc w:val="both"/>
        <w:rPr>
          <w:sz w:val="28"/>
          <w:szCs w:val="28"/>
        </w:rPr>
      </w:pPr>
      <w:r>
        <w:rPr>
          <w:sz w:val="28"/>
          <w:szCs w:val="28"/>
        </w:rPr>
        <w:t xml:space="preserve">бюджетным и автономным учреждениям </w:t>
      </w:r>
    </w:p>
    <w:p w:rsidR="00702F4C" w:rsidRDefault="00702F4C" w:rsidP="00702F4C">
      <w:pPr>
        <w:jc w:val="both"/>
        <w:rPr>
          <w:sz w:val="28"/>
          <w:szCs w:val="28"/>
        </w:rPr>
      </w:pPr>
      <w:r>
        <w:rPr>
          <w:sz w:val="28"/>
          <w:szCs w:val="28"/>
        </w:rPr>
        <w:t>на иные цели в соответствии с Бюджетным</w:t>
      </w:r>
    </w:p>
    <w:p w:rsidR="00702F4C" w:rsidRPr="00EE5577" w:rsidRDefault="00702F4C" w:rsidP="00702F4C">
      <w:pPr>
        <w:jc w:val="both"/>
        <w:rPr>
          <w:sz w:val="28"/>
          <w:szCs w:val="28"/>
        </w:rPr>
      </w:pPr>
      <w:r>
        <w:rPr>
          <w:sz w:val="28"/>
          <w:szCs w:val="28"/>
        </w:rPr>
        <w:t>кодексом Российской Федерации</w:t>
      </w:r>
    </w:p>
    <w:p w:rsidR="00702F4C" w:rsidRDefault="00702F4C" w:rsidP="00702F4C">
      <w:pPr>
        <w:jc w:val="both"/>
        <w:rPr>
          <w:b/>
          <w:bCs/>
          <w:sz w:val="28"/>
          <w:szCs w:val="28"/>
        </w:rPr>
      </w:pPr>
    </w:p>
    <w:p w:rsidR="00702F4C" w:rsidRDefault="00702F4C" w:rsidP="00702F4C">
      <w:pPr>
        <w:spacing w:line="240" w:lineRule="exact"/>
        <w:ind w:left="5103"/>
        <w:jc w:val="both"/>
        <w:rPr>
          <w:sz w:val="28"/>
          <w:szCs w:val="28"/>
        </w:rPr>
      </w:pPr>
    </w:p>
    <w:p w:rsidR="00702F4C" w:rsidRPr="00F30CC5" w:rsidRDefault="00702F4C" w:rsidP="00702F4C">
      <w:pPr>
        <w:ind w:firstLine="708"/>
        <w:jc w:val="both"/>
        <w:rPr>
          <w:rFonts w:ascii="Times New Roman CYR" w:hAnsi="Times New Roman CYR" w:cs="Times New Roman CYR"/>
          <w:sz w:val="28"/>
          <w:szCs w:val="28"/>
        </w:rPr>
      </w:pPr>
      <w:r w:rsidRPr="00F30CC5">
        <w:rPr>
          <w:rFonts w:ascii="Times New Roman CYR" w:hAnsi="Times New Roman CYR" w:cs="Times New Roman CYR"/>
          <w:sz w:val="28"/>
          <w:szCs w:val="28"/>
        </w:rPr>
        <w:t xml:space="preserve">В соответствии со ст. </w:t>
      </w:r>
      <w:r>
        <w:rPr>
          <w:rFonts w:ascii="Times New Roman CYR" w:hAnsi="Times New Roman CYR" w:cs="Times New Roman CYR"/>
          <w:sz w:val="28"/>
          <w:szCs w:val="28"/>
        </w:rPr>
        <w:t>78.1</w:t>
      </w:r>
      <w:r w:rsidRPr="00F30CC5">
        <w:rPr>
          <w:rFonts w:ascii="Times New Roman CYR" w:hAnsi="Times New Roman CYR" w:cs="Times New Roman CYR"/>
          <w:sz w:val="28"/>
          <w:szCs w:val="28"/>
        </w:rPr>
        <w:t xml:space="preserve"> Бюджетного кодекса Российской Федерации </w:t>
      </w:r>
      <w:r>
        <w:rPr>
          <w:rFonts w:ascii="Times New Roman CYR" w:hAnsi="Times New Roman CYR" w:cs="Times New Roman CYR"/>
          <w:sz w:val="28"/>
          <w:szCs w:val="28"/>
        </w:rPr>
        <w:t>постановляю</w:t>
      </w:r>
      <w:r w:rsidRPr="00F30CC5">
        <w:rPr>
          <w:rFonts w:ascii="Times New Roman CYR" w:hAnsi="Times New Roman CYR" w:cs="Times New Roman CYR"/>
          <w:sz w:val="28"/>
          <w:szCs w:val="28"/>
        </w:rPr>
        <w:t>:</w:t>
      </w:r>
    </w:p>
    <w:p w:rsidR="00702F4C" w:rsidRPr="00F30CC5" w:rsidRDefault="00702F4C" w:rsidP="00702F4C">
      <w:pPr>
        <w:ind w:firstLine="851"/>
        <w:jc w:val="both"/>
        <w:rPr>
          <w:sz w:val="28"/>
          <w:szCs w:val="28"/>
        </w:rPr>
      </w:pPr>
      <w:r>
        <w:rPr>
          <w:sz w:val="28"/>
          <w:szCs w:val="28"/>
        </w:rPr>
        <w:t xml:space="preserve">1. </w:t>
      </w:r>
      <w:r w:rsidRPr="00F30CC5">
        <w:rPr>
          <w:sz w:val="28"/>
          <w:szCs w:val="28"/>
        </w:rPr>
        <w:t xml:space="preserve">Утвердить </w:t>
      </w:r>
      <w:r>
        <w:rPr>
          <w:sz w:val="28"/>
          <w:szCs w:val="28"/>
        </w:rPr>
        <w:t>прилагаемый Порядок предоставления из районного бюджета субсидий муниципальным бюджетным и автономным учреждениям на иные цели в соответствии с Бюджетным кодексом Российской Федерации</w:t>
      </w:r>
      <w:r w:rsidRPr="00F30CC5">
        <w:rPr>
          <w:sz w:val="28"/>
          <w:szCs w:val="28"/>
        </w:rPr>
        <w:t>.</w:t>
      </w:r>
    </w:p>
    <w:p w:rsidR="00702F4C" w:rsidRPr="00F30CC5" w:rsidRDefault="00702F4C" w:rsidP="00702F4C">
      <w:pPr>
        <w:ind w:firstLine="567"/>
        <w:jc w:val="both"/>
        <w:rPr>
          <w:sz w:val="28"/>
          <w:szCs w:val="28"/>
        </w:rPr>
      </w:pPr>
      <w:r>
        <w:rPr>
          <w:sz w:val="28"/>
          <w:szCs w:val="28"/>
        </w:rPr>
        <w:t xml:space="preserve">2. </w:t>
      </w:r>
      <w:r w:rsidRPr="00F30CC5">
        <w:rPr>
          <w:sz w:val="28"/>
          <w:szCs w:val="28"/>
        </w:rPr>
        <w:t>Настоящее постановление вступает в силу с момента его подписания и распространяется на правоотношения, возникшие с 01.01.2014 года.</w:t>
      </w:r>
    </w:p>
    <w:p w:rsidR="00702F4C" w:rsidRDefault="00702F4C" w:rsidP="00702F4C">
      <w:pPr>
        <w:pStyle w:val="af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настоящего постановления оставляю за собой.</w:t>
      </w:r>
    </w:p>
    <w:p w:rsidR="002138FA" w:rsidRDefault="002138FA" w:rsidP="002138FA">
      <w:pPr>
        <w:jc w:val="both"/>
        <w:rPr>
          <w:sz w:val="28"/>
        </w:rPr>
      </w:pPr>
    </w:p>
    <w:p w:rsidR="002138FA" w:rsidRDefault="009E1796" w:rsidP="002138FA">
      <w:pPr>
        <w:jc w:val="both"/>
        <w:rPr>
          <w:sz w:val="28"/>
        </w:rPr>
      </w:pPr>
      <w:r>
        <w:rPr>
          <w:noProof/>
          <w:sz w:val="28"/>
        </w:rPr>
        <w:pict>
          <v:shape id="_x0000_s1271" type="#_x0000_t202" style="position:absolute;left:0;text-align:left;margin-left:149pt;margin-top:20.5pt;width:105.45pt;height:101.9pt;z-index:251862016" stroked="f">
            <v:textbox style="mso-next-textbox:#_x0000_s1271">
              <w:txbxContent>
                <w:p w:rsidR="00A23DA5" w:rsidRDefault="00A23DA5" w:rsidP="002138FA">
                  <w:r>
                    <w:rPr>
                      <w:noProof/>
                    </w:rPr>
                    <w:drawing>
                      <wp:inline distT="0" distB="0" distL="0" distR="0">
                        <wp:extent cx="1152525" cy="12001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72" type="#_x0000_t202" style="position:absolute;left:0;text-align:left;margin-left:247pt;margin-top:2.5pt;width:122.5pt;height:120.15pt;z-index:251863040" stroked="f">
            <v:textbox>
              <w:txbxContent>
                <w:p w:rsidR="00A23DA5" w:rsidRDefault="00A23DA5" w:rsidP="002138FA">
                  <w:r>
                    <w:object w:dxaOrig="7021" w:dyaOrig="7381">
                      <v:shape id="_x0000_i1030" type="#_x0000_t75" style="width:108pt;height:113.25pt" o:ole="">
                        <v:imagedata r:id="rId9" o:title="" gain="234057f" blacklevel="-5898f"/>
                      </v:shape>
                      <o:OLEObject Type="Embed" ProgID="MSPhotoEd.3" ShapeID="_x0000_i1030" DrawAspect="Content" ObjectID="_1473840174" r:id="rId17"/>
                    </w:object>
                  </w:r>
                </w:p>
              </w:txbxContent>
            </v:textbox>
          </v:shape>
        </w:pict>
      </w:r>
      <w:r>
        <w:rPr>
          <w:noProof/>
          <w:sz w:val="28"/>
        </w:rPr>
        <w:pict>
          <v:shape id="_x0000_s1270" type="#_x0000_t202" style="position:absolute;left:0;text-align:left;margin-left:369pt;margin-top:41.85pt;width:81pt;height:25.35pt;z-index:251860992" stroked="f">
            <v:textbox style="mso-next-textbox:#_x0000_s1270">
              <w:txbxContent>
                <w:p w:rsidR="00A23DA5" w:rsidRDefault="00A23DA5" w:rsidP="002138FA">
                  <w:pPr>
                    <w:rPr>
                      <w:sz w:val="28"/>
                    </w:rPr>
                  </w:pPr>
                  <w:r>
                    <w:rPr>
                      <w:sz w:val="28"/>
                    </w:rPr>
                    <w:t>А.А. Штаб</w:t>
                  </w:r>
                </w:p>
              </w:txbxContent>
            </v:textbox>
            <w10:wrap type="topAndBottom"/>
          </v:shape>
        </w:pict>
      </w:r>
      <w:r>
        <w:rPr>
          <w:noProof/>
          <w:sz w:val="28"/>
        </w:rPr>
        <w:pict>
          <v:shape id="_x0000_s1269" type="#_x0000_t202" style="position:absolute;left:0;text-align:left;margin-left:0;margin-top:40.2pt;width:153pt;height:52.35pt;z-index:251859968" stroked="f">
            <v:textbox style="mso-next-textbox:#_x0000_s1269">
              <w:txbxContent>
                <w:p w:rsidR="00A23DA5" w:rsidRDefault="00A23DA5" w:rsidP="002138FA">
                  <w:pPr>
                    <w:rPr>
                      <w:sz w:val="27"/>
                    </w:rPr>
                  </w:pPr>
                  <w:r>
                    <w:rPr>
                      <w:sz w:val="27"/>
                    </w:rPr>
                    <w:t xml:space="preserve">Глава </w:t>
                  </w:r>
                </w:p>
                <w:p w:rsidR="00A23DA5" w:rsidRDefault="00A23DA5" w:rsidP="002138FA">
                  <w:pPr>
                    <w:rPr>
                      <w:sz w:val="27"/>
                    </w:rPr>
                  </w:pPr>
                  <w:r>
                    <w:rPr>
                      <w:sz w:val="27"/>
                    </w:rPr>
                    <w:t>Администрации района</w:t>
                  </w:r>
                </w:p>
              </w:txbxContent>
            </v:textbox>
            <w10:wrap type="topAndBottom"/>
          </v:shape>
        </w:pict>
      </w:r>
    </w:p>
    <w:p w:rsidR="002138FA" w:rsidRDefault="002138FA" w:rsidP="002138FA"/>
    <w:p w:rsidR="002138FA" w:rsidRDefault="002138FA"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702F4C" w:rsidRDefault="00702F4C" w:rsidP="00696619">
      <w:pPr>
        <w:jc w:val="both"/>
        <w:rPr>
          <w:sz w:val="28"/>
          <w:szCs w:val="28"/>
        </w:rPr>
      </w:pPr>
    </w:p>
    <w:p w:rsidR="00702F4C" w:rsidRDefault="00702F4C" w:rsidP="00696619">
      <w:pPr>
        <w:jc w:val="both"/>
        <w:rPr>
          <w:sz w:val="28"/>
          <w:szCs w:val="28"/>
        </w:rPr>
      </w:pPr>
    </w:p>
    <w:p w:rsidR="00702F4C" w:rsidRDefault="00702F4C" w:rsidP="00696619">
      <w:pPr>
        <w:jc w:val="both"/>
        <w:rPr>
          <w:sz w:val="28"/>
          <w:szCs w:val="28"/>
        </w:rPr>
      </w:pPr>
    </w:p>
    <w:p w:rsidR="00702F4C" w:rsidRDefault="00702F4C" w:rsidP="00696619">
      <w:pPr>
        <w:jc w:val="both"/>
        <w:rPr>
          <w:sz w:val="28"/>
          <w:szCs w:val="28"/>
        </w:rPr>
      </w:pPr>
    </w:p>
    <w:p w:rsidR="00702F4C" w:rsidRDefault="00702F4C" w:rsidP="00696619">
      <w:pPr>
        <w:jc w:val="both"/>
        <w:rPr>
          <w:sz w:val="28"/>
          <w:szCs w:val="28"/>
        </w:rPr>
      </w:pPr>
    </w:p>
    <w:p w:rsidR="00702F4C" w:rsidRDefault="00702F4C" w:rsidP="00696619">
      <w:pPr>
        <w:jc w:val="both"/>
        <w:rPr>
          <w:sz w:val="28"/>
          <w:szCs w:val="28"/>
        </w:rPr>
      </w:pPr>
    </w:p>
    <w:p w:rsidR="00702F4C" w:rsidRDefault="00702F4C" w:rsidP="00A66D79">
      <w:pPr>
        <w:spacing w:line="240" w:lineRule="exact"/>
        <w:ind w:left="5103"/>
        <w:jc w:val="both"/>
        <w:rPr>
          <w:sz w:val="28"/>
          <w:szCs w:val="28"/>
        </w:rPr>
      </w:pPr>
    </w:p>
    <w:p w:rsidR="00702F4C" w:rsidRDefault="00702F4C" w:rsidP="00A66D79">
      <w:pPr>
        <w:spacing w:line="240" w:lineRule="exact"/>
        <w:ind w:left="5103"/>
        <w:jc w:val="both"/>
        <w:rPr>
          <w:sz w:val="28"/>
          <w:szCs w:val="28"/>
        </w:rPr>
      </w:pPr>
      <w:r>
        <w:rPr>
          <w:sz w:val="28"/>
          <w:szCs w:val="28"/>
        </w:rPr>
        <w:t>УТВЕРЖДЕН</w:t>
      </w:r>
    </w:p>
    <w:p w:rsidR="00702F4C" w:rsidRDefault="00702F4C" w:rsidP="00A66D79">
      <w:pPr>
        <w:spacing w:line="240" w:lineRule="exact"/>
        <w:ind w:left="5103"/>
        <w:jc w:val="both"/>
        <w:rPr>
          <w:sz w:val="28"/>
          <w:szCs w:val="28"/>
        </w:rPr>
      </w:pPr>
      <w:r>
        <w:rPr>
          <w:sz w:val="28"/>
          <w:szCs w:val="28"/>
        </w:rPr>
        <w:t xml:space="preserve">постановлением Администрации </w:t>
      </w:r>
    </w:p>
    <w:p w:rsidR="00702F4C" w:rsidRDefault="00702F4C" w:rsidP="00A66D79">
      <w:pPr>
        <w:spacing w:line="240" w:lineRule="exact"/>
        <w:ind w:left="5103"/>
        <w:jc w:val="both"/>
        <w:rPr>
          <w:sz w:val="28"/>
          <w:szCs w:val="28"/>
        </w:rPr>
      </w:pPr>
      <w:r>
        <w:rPr>
          <w:sz w:val="28"/>
          <w:szCs w:val="28"/>
        </w:rPr>
        <w:t>Алтайского края</w:t>
      </w:r>
    </w:p>
    <w:p w:rsidR="00702F4C" w:rsidRDefault="00A66D79" w:rsidP="00A66D79">
      <w:pPr>
        <w:spacing w:line="240" w:lineRule="exact"/>
        <w:ind w:left="4820"/>
        <w:jc w:val="both"/>
        <w:rPr>
          <w:sz w:val="28"/>
          <w:szCs w:val="28"/>
        </w:rPr>
      </w:pPr>
      <w:r>
        <w:rPr>
          <w:sz w:val="28"/>
          <w:szCs w:val="28"/>
        </w:rPr>
        <w:t xml:space="preserve">    </w:t>
      </w:r>
      <w:r w:rsidR="00702F4C">
        <w:rPr>
          <w:sz w:val="28"/>
          <w:szCs w:val="28"/>
        </w:rPr>
        <w:t xml:space="preserve">от </w:t>
      </w:r>
      <w:r>
        <w:rPr>
          <w:sz w:val="28"/>
          <w:szCs w:val="28"/>
        </w:rPr>
        <w:t>5</w:t>
      </w:r>
      <w:r w:rsidR="00702F4C" w:rsidRPr="00836CA7">
        <w:rPr>
          <w:sz w:val="28"/>
          <w:szCs w:val="28"/>
        </w:rPr>
        <w:t xml:space="preserve"> </w:t>
      </w:r>
      <w:r w:rsidR="00702F4C">
        <w:rPr>
          <w:sz w:val="28"/>
          <w:szCs w:val="28"/>
        </w:rPr>
        <w:t>сентября 2014 года № 393</w:t>
      </w:r>
    </w:p>
    <w:p w:rsidR="00702F4C" w:rsidRDefault="00702F4C" w:rsidP="00702F4C">
      <w:pPr>
        <w:ind w:left="4320" w:firstLine="720"/>
        <w:jc w:val="both"/>
        <w:rPr>
          <w:sz w:val="28"/>
          <w:szCs w:val="28"/>
        </w:rPr>
      </w:pPr>
    </w:p>
    <w:p w:rsidR="00702F4C" w:rsidRDefault="00702F4C" w:rsidP="00702F4C">
      <w:pPr>
        <w:jc w:val="center"/>
        <w:rPr>
          <w:sz w:val="28"/>
          <w:szCs w:val="28"/>
        </w:rPr>
      </w:pPr>
      <w:r>
        <w:rPr>
          <w:sz w:val="28"/>
          <w:szCs w:val="28"/>
        </w:rPr>
        <w:t xml:space="preserve">ПОРЯДОК </w:t>
      </w:r>
    </w:p>
    <w:p w:rsidR="00702F4C" w:rsidRDefault="00702F4C" w:rsidP="00702F4C">
      <w:pPr>
        <w:jc w:val="center"/>
        <w:rPr>
          <w:sz w:val="28"/>
          <w:szCs w:val="28"/>
        </w:rPr>
      </w:pPr>
      <w:r>
        <w:rPr>
          <w:sz w:val="28"/>
          <w:szCs w:val="28"/>
        </w:rPr>
        <w:t xml:space="preserve">предоставления из районного бюджета субсидий муниципальным бюджетным и автономным учреждениям на иные цели в соответствии </w:t>
      </w:r>
      <w:r>
        <w:rPr>
          <w:sz w:val="28"/>
          <w:szCs w:val="28"/>
          <w:lang w:val="en-US"/>
        </w:rPr>
        <w:t>c</w:t>
      </w:r>
      <w:r>
        <w:rPr>
          <w:sz w:val="28"/>
          <w:szCs w:val="28"/>
        </w:rPr>
        <w:t xml:space="preserve"> Бюджетным кодексом Российской Федерации</w:t>
      </w:r>
    </w:p>
    <w:p w:rsidR="00702F4C" w:rsidRDefault="00702F4C" w:rsidP="00702F4C">
      <w:pPr>
        <w:jc w:val="center"/>
        <w:rPr>
          <w:sz w:val="28"/>
          <w:szCs w:val="28"/>
        </w:rPr>
      </w:pPr>
    </w:p>
    <w:p w:rsidR="00702F4C" w:rsidRPr="00386CEB" w:rsidRDefault="00702F4C" w:rsidP="00702F4C">
      <w:pPr>
        <w:suppressAutoHyphens/>
        <w:ind w:firstLine="720"/>
        <w:jc w:val="both"/>
        <w:rPr>
          <w:rFonts w:eastAsia="MS Mincho"/>
          <w:sz w:val="28"/>
          <w:szCs w:val="28"/>
          <w:lang w:eastAsia="ja-JP"/>
        </w:rPr>
      </w:pPr>
      <w:r w:rsidRPr="00386CEB">
        <w:rPr>
          <w:rFonts w:eastAsia="MS Mincho"/>
          <w:sz w:val="28"/>
          <w:szCs w:val="28"/>
          <w:lang w:eastAsia="ja-JP"/>
        </w:rPr>
        <w:t>1.</w:t>
      </w:r>
      <w:r>
        <w:rPr>
          <w:rFonts w:eastAsia="MS Mincho"/>
          <w:sz w:val="28"/>
          <w:szCs w:val="28"/>
          <w:lang w:eastAsia="ja-JP"/>
        </w:rPr>
        <w:t> </w:t>
      </w:r>
      <w:r w:rsidRPr="00386CEB">
        <w:rPr>
          <w:rFonts w:eastAsia="MS Mincho"/>
          <w:sz w:val="28"/>
          <w:szCs w:val="28"/>
          <w:lang w:eastAsia="ja-JP"/>
        </w:rPr>
        <w:t xml:space="preserve">Настоящий </w:t>
      </w:r>
      <w:r>
        <w:rPr>
          <w:rFonts w:eastAsia="MS Mincho"/>
          <w:sz w:val="28"/>
          <w:szCs w:val="28"/>
          <w:lang w:eastAsia="ja-JP"/>
        </w:rPr>
        <w:t>П</w:t>
      </w:r>
      <w:r w:rsidRPr="00386CEB">
        <w:rPr>
          <w:rFonts w:eastAsia="MS Mincho"/>
          <w:sz w:val="28"/>
          <w:szCs w:val="28"/>
          <w:lang w:eastAsia="ja-JP"/>
        </w:rPr>
        <w:t xml:space="preserve">орядок устанавливает правила определения объема и условия предоставления из </w:t>
      </w:r>
      <w:r>
        <w:rPr>
          <w:rFonts w:eastAsia="MS Mincho"/>
          <w:sz w:val="28"/>
          <w:szCs w:val="28"/>
          <w:lang w:eastAsia="ja-JP"/>
        </w:rPr>
        <w:t>районного</w:t>
      </w:r>
      <w:r w:rsidRPr="00386CEB">
        <w:rPr>
          <w:rFonts w:eastAsia="MS Mincho"/>
          <w:sz w:val="28"/>
          <w:szCs w:val="28"/>
          <w:lang w:eastAsia="ja-JP"/>
        </w:rPr>
        <w:t xml:space="preserve"> бюджета субсидий </w:t>
      </w:r>
      <w:r>
        <w:rPr>
          <w:rFonts w:eastAsia="MS Mincho"/>
          <w:sz w:val="28"/>
          <w:szCs w:val="28"/>
          <w:lang w:eastAsia="ja-JP"/>
        </w:rPr>
        <w:t>муниципальным</w:t>
      </w:r>
      <w:r w:rsidRPr="00386CEB">
        <w:rPr>
          <w:rFonts w:eastAsia="MS Mincho"/>
          <w:sz w:val="28"/>
          <w:szCs w:val="28"/>
          <w:lang w:eastAsia="ja-JP"/>
        </w:rPr>
        <w:t xml:space="preserve"> бюджетным и автономным учреждениям (далее </w:t>
      </w:r>
      <w:r>
        <w:rPr>
          <w:rFonts w:eastAsia="MS Mincho"/>
          <w:sz w:val="28"/>
          <w:szCs w:val="28"/>
          <w:lang w:eastAsia="ja-JP"/>
        </w:rPr>
        <w:t>«</w:t>
      </w:r>
      <w:r w:rsidRPr="00386CEB">
        <w:rPr>
          <w:rFonts w:eastAsia="MS Mincho"/>
          <w:sz w:val="28"/>
          <w:szCs w:val="28"/>
          <w:lang w:eastAsia="ja-JP"/>
        </w:rPr>
        <w:t>Учреждения</w:t>
      </w:r>
      <w:r>
        <w:rPr>
          <w:rFonts w:eastAsia="MS Mincho"/>
          <w:sz w:val="28"/>
          <w:szCs w:val="28"/>
          <w:lang w:eastAsia="ja-JP"/>
        </w:rPr>
        <w:t>»</w:t>
      </w:r>
      <w:r w:rsidRPr="00386CEB">
        <w:rPr>
          <w:rFonts w:eastAsia="MS Mincho"/>
          <w:sz w:val="28"/>
          <w:szCs w:val="28"/>
          <w:lang w:eastAsia="ja-JP"/>
        </w:rPr>
        <w:t xml:space="preserve">) </w:t>
      </w:r>
      <w:r>
        <w:rPr>
          <w:rFonts w:eastAsia="MS Mincho"/>
          <w:sz w:val="28"/>
          <w:szCs w:val="28"/>
          <w:lang w:eastAsia="ja-JP"/>
        </w:rPr>
        <w:t xml:space="preserve">на иные цели, не связанные с возмещением нормативных затрат на оказание муниципальных услуг (выполнение работ), </w:t>
      </w:r>
      <w:r w:rsidRPr="00386CEB">
        <w:rPr>
          <w:rFonts w:eastAsia="MS Mincho"/>
          <w:sz w:val="28"/>
          <w:szCs w:val="28"/>
          <w:lang w:eastAsia="ja-JP"/>
        </w:rPr>
        <w:t xml:space="preserve">в соответствии </w:t>
      </w:r>
      <w:r w:rsidRPr="0080738B">
        <w:rPr>
          <w:rFonts w:eastAsia="MS Mincho"/>
          <w:sz w:val="28"/>
          <w:szCs w:val="28"/>
          <w:lang w:eastAsia="ja-JP"/>
        </w:rPr>
        <w:t>со статьей 78.1</w:t>
      </w:r>
      <w:r>
        <w:rPr>
          <w:rFonts w:eastAsia="MS Mincho"/>
          <w:sz w:val="28"/>
          <w:szCs w:val="28"/>
          <w:lang w:eastAsia="ja-JP"/>
        </w:rPr>
        <w:t xml:space="preserve"> </w:t>
      </w:r>
      <w:r w:rsidRPr="00386CEB">
        <w:rPr>
          <w:rFonts w:eastAsia="MS Mincho"/>
          <w:sz w:val="28"/>
          <w:szCs w:val="28"/>
          <w:lang w:eastAsia="ja-JP"/>
        </w:rPr>
        <w:t>Бюджетн</w:t>
      </w:r>
      <w:r>
        <w:rPr>
          <w:rFonts w:eastAsia="MS Mincho"/>
          <w:sz w:val="28"/>
          <w:szCs w:val="28"/>
          <w:lang w:eastAsia="ja-JP"/>
        </w:rPr>
        <w:t>ого</w:t>
      </w:r>
      <w:r w:rsidRPr="00386CEB">
        <w:rPr>
          <w:rFonts w:eastAsia="MS Mincho"/>
          <w:sz w:val="28"/>
          <w:szCs w:val="28"/>
          <w:lang w:eastAsia="ja-JP"/>
        </w:rPr>
        <w:t xml:space="preserve"> кодекс</w:t>
      </w:r>
      <w:r>
        <w:rPr>
          <w:rFonts w:eastAsia="MS Mincho"/>
          <w:sz w:val="28"/>
          <w:szCs w:val="28"/>
          <w:lang w:eastAsia="ja-JP"/>
        </w:rPr>
        <w:t>а</w:t>
      </w:r>
      <w:r w:rsidRPr="00386CEB">
        <w:rPr>
          <w:rFonts w:eastAsia="MS Mincho"/>
          <w:sz w:val="28"/>
          <w:szCs w:val="28"/>
          <w:lang w:eastAsia="ja-JP"/>
        </w:rPr>
        <w:t xml:space="preserve"> Российской Федерации.</w:t>
      </w:r>
    </w:p>
    <w:p w:rsidR="00702F4C" w:rsidRPr="007A2948" w:rsidRDefault="00702F4C" w:rsidP="00702F4C">
      <w:pPr>
        <w:suppressAutoHyphens/>
        <w:ind w:firstLine="720"/>
        <w:jc w:val="both"/>
        <w:rPr>
          <w:rFonts w:eastAsia="MS Mincho"/>
          <w:sz w:val="28"/>
          <w:szCs w:val="28"/>
          <w:lang w:eastAsia="ja-JP"/>
        </w:rPr>
      </w:pPr>
      <w:r>
        <w:rPr>
          <w:rFonts w:eastAsia="MS Mincho"/>
          <w:sz w:val="28"/>
          <w:szCs w:val="28"/>
          <w:lang w:eastAsia="ja-JP"/>
        </w:rPr>
        <w:t>2. С</w:t>
      </w:r>
      <w:r w:rsidRPr="00386CEB">
        <w:rPr>
          <w:rFonts w:eastAsia="MS Mincho"/>
          <w:sz w:val="28"/>
          <w:szCs w:val="28"/>
          <w:lang w:eastAsia="ja-JP"/>
        </w:rPr>
        <w:t>убсидия предоставл</w:t>
      </w:r>
      <w:r>
        <w:rPr>
          <w:rFonts w:eastAsia="MS Mincho"/>
          <w:sz w:val="28"/>
          <w:szCs w:val="28"/>
          <w:lang w:eastAsia="ja-JP"/>
        </w:rPr>
        <w:t>я</w:t>
      </w:r>
      <w:r w:rsidRPr="00386CEB">
        <w:rPr>
          <w:rFonts w:eastAsia="MS Mincho"/>
          <w:sz w:val="28"/>
          <w:szCs w:val="28"/>
          <w:lang w:eastAsia="ja-JP"/>
        </w:rPr>
        <w:t xml:space="preserve">ется </w:t>
      </w:r>
      <w:r>
        <w:rPr>
          <w:rFonts w:eastAsia="MS Mincho"/>
          <w:sz w:val="28"/>
          <w:szCs w:val="28"/>
          <w:lang w:eastAsia="ja-JP"/>
        </w:rPr>
        <w:t>на следующие цели</w:t>
      </w:r>
      <w:r w:rsidRPr="007A2948">
        <w:rPr>
          <w:rFonts w:eastAsia="MS Mincho"/>
          <w:sz w:val="28"/>
          <w:szCs w:val="28"/>
          <w:lang w:eastAsia="ja-JP"/>
        </w:rPr>
        <w:t>:</w:t>
      </w:r>
    </w:p>
    <w:p w:rsidR="00702F4C" w:rsidRPr="007A2948" w:rsidRDefault="00702F4C" w:rsidP="00702F4C">
      <w:pPr>
        <w:suppressAutoHyphens/>
        <w:ind w:firstLine="720"/>
        <w:jc w:val="both"/>
        <w:rPr>
          <w:rFonts w:eastAsia="MS Mincho"/>
          <w:sz w:val="28"/>
          <w:szCs w:val="28"/>
          <w:lang w:eastAsia="ja-JP"/>
        </w:rPr>
      </w:pPr>
      <w:r>
        <w:rPr>
          <w:rFonts w:eastAsia="MS Mincho"/>
          <w:sz w:val="28"/>
          <w:szCs w:val="28"/>
          <w:lang w:eastAsia="ja-JP"/>
        </w:rPr>
        <w:t>расходы на проведение капитального ремонта</w:t>
      </w:r>
      <w:r w:rsidRPr="007A2948">
        <w:rPr>
          <w:rFonts w:eastAsia="MS Mincho"/>
          <w:sz w:val="28"/>
          <w:szCs w:val="28"/>
          <w:lang w:eastAsia="ja-JP"/>
        </w:rPr>
        <w:t>;</w:t>
      </w:r>
    </w:p>
    <w:p w:rsidR="00702F4C" w:rsidRPr="0010648D" w:rsidRDefault="00702F4C" w:rsidP="00702F4C">
      <w:pPr>
        <w:suppressAutoHyphens/>
        <w:ind w:firstLine="720"/>
        <w:jc w:val="both"/>
        <w:rPr>
          <w:rFonts w:eastAsia="MS Mincho"/>
          <w:sz w:val="28"/>
          <w:szCs w:val="28"/>
          <w:lang w:eastAsia="ja-JP"/>
        </w:rPr>
      </w:pPr>
      <w:r>
        <w:rPr>
          <w:rFonts w:eastAsia="MS Mincho"/>
          <w:sz w:val="28"/>
          <w:szCs w:val="28"/>
          <w:lang w:eastAsia="ja-JP"/>
        </w:rPr>
        <w:t xml:space="preserve">расходы на приобретение основных средств, </w:t>
      </w:r>
      <w:r w:rsidRPr="0010648D">
        <w:rPr>
          <w:rFonts w:eastAsia="MS Mincho"/>
          <w:sz w:val="28"/>
          <w:szCs w:val="28"/>
          <w:lang w:eastAsia="ja-JP"/>
        </w:rPr>
        <w:t xml:space="preserve">балансовая стоимость которых превышает </w:t>
      </w:r>
      <w:r>
        <w:rPr>
          <w:rFonts w:eastAsia="MS Mincho"/>
          <w:sz w:val="28"/>
          <w:szCs w:val="28"/>
          <w:lang w:eastAsia="ja-JP"/>
        </w:rPr>
        <w:t>50</w:t>
      </w:r>
      <w:r w:rsidRPr="00B447EA">
        <w:rPr>
          <w:rFonts w:eastAsia="MS Mincho"/>
          <w:sz w:val="28"/>
          <w:szCs w:val="28"/>
          <w:lang w:eastAsia="ja-JP"/>
        </w:rPr>
        <w:t xml:space="preserve"> тыс</w:t>
      </w:r>
      <w:r>
        <w:rPr>
          <w:rFonts w:eastAsia="MS Mincho"/>
          <w:sz w:val="28"/>
          <w:szCs w:val="28"/>
          <w:lang w:eastAsia="ja-JP"/>
        </w:rPr>
        <w:t>. </w:t>
      </w:r>
      <w:r w:rsidRPr="00B447EA">
        <w:rPr>
          <w:rFonts w:eastAsia="MS Mincho"/>
          <w:sz w:val="28"/>
          <w:szCs w:val="28"/>
          <w:lang w:eastAsia="ja-JP"/>
        </w:rPr>
        <w:t>рублей</w:t>
      </w:r>
      <w:r w:rsidRPr="0010648D">
        <w:rPr>
          <w:rFonts w:eastAsia="MS Mincho"/>
          <w:sz w:val="28"/>
          <w:szCs w:val="28"/>
          <w:lang w:eastAsia="ja-JP"/>
        </w:rPr>
        <w:t>;</w:t>
      </w:r>
    </w:p>
    <w:p w:rsidR="00702F4C" w:rsidRPr="0010648D" w:rsidRDefault="00702F4C" w:rsidP="00702F4C">
      <w:pPr>
        <w:suppressAutoHyphens/>
        <w:ind w:firstLine="720"/>
        <w:jc w:val="both"/>
        <w:rPr>
          <w:rFonts w:eastAsia="MS Mincho"/>
          <w:sz w:val="28"/>
          <w:szCs w:val="28"/>
          <w:lang w:eastAsia="ja-JP"/>
        </w:rPr>
      </w:pPr>
      <w:r w:rsidRPr="0010648D">
        <w:rPr>
          <w:rFonts w:eastAsia="MS Mincho"/>
          <w:sz w:val="28"/>
          <w:szCs w:val="28"/>
          <w:lang w:eastAsia="ja-JP"/>
        </w:rPr>
        <w:t xml:space="preserve">расходы, имеющие целевое назначение и не связанные с выполнением </w:t>
      </w:r>
      <w:r>
        <w:rPr>
          <w:rFonts w:eastAsia="MS Mincho"/>
          <w:sz w:val="28"/>
          <w:szCs w:val="28"/>
          <w:lang w:eastAsia="ja-JP"/>
        </w:rPr>
        <w:t>муниципального</w:t>
      </w:r>
      <w:r w:rsidRPr="0010648D">
        <w:rPr>
          <w:rFonts w:eastAsia="MS Mincho"/>
          <w:sz w:val="28"/>
          <w:szCs w:val="28"/>
          <w:lang w:eastAsia="ja-JP"/>
        </w:rPr>
        <w:t xml:space="preserve"> задания.</w:t>
      </w:r>
    </w:p>
    <w:p w:rsidR="00702F4C" w:rsidRPr="00975EE4" w:rsidRDefault="00702F4C" w:rsidP="00702F4C">
      <w:pPr>
        <w:autoSpaceDE w:val="0"/>
        <w:autoSpaceDN w:val="0"/>
        <w:adjustRightInd w:val="0"/>
        <w:ind w:firstLine="720"/>
        <w:jc w:val="both"/>
        <w:rPr>
          <w:sz w:val="28"/>
          <w:szCs w:val="28"/>
        </w:rPr>
      </w:pPr>
      <w:r w:rsidRPr="00975EE4">
        <w:rPr>
          <w:rFonts w:eastAsia="MS Mincho"/>
          <w:sz w:val="28"/>
          <w:szCs w:val="28"/>
          <w:lang w:eastAsia="ja-JP"/>
        </w:rPr>
        <w:t>3. </w:t>
      </w:r>
      <w:r w:rsidRPr="00975EE4">
        <w:rPr>
          <w:sz w:val="28"/>
          <w:szCs w:val="28"/>
        </w:rPr>
        <w:t xml:space="preserve">Объем субсидий определяется в соответствии с бюджетными ассигнованиями, предусмотренными </w:t>
      </w:r>
      <w:r>
        <w:rPr>
          <w:sz w:val="28"/>
          <w:szCs w:val="28"/>
        </w:rPr>
        <w:t xml:space="preserve">в районном бюджете </w:t>
      </w:r>
      <w:r w:rsidRPr="00975EE4">
        <w:rPr>
          <w:sz w:val="28"/>
          <w:szCs w:val="28"/>
        </w:rPr>
        <w:t>на указанные цели</w:t>
      </w:r>
      <w:r w:rsidRPr="00975EE4">
        <w:rPr>
          <w:rFonts w:eastAsia="MS Mincho"/>
          <w:sz w:val="28"/>
          <w:szCs w:val="28"/>
          <w:lang w:eastAsia="ja-JP"/>
        </w:rPr>
        <w:t>,</w:t>
      </w:r>
      <w:r w:rsidRPr="00975EE4">
        <w:rPr>
          <w:sz w:val="28"/>
          <w:szCs w:val="28"/>
        </w:rPr>
        <w:t xml:space="preserve"> а также в соответствии с</w:t>
      </w:r>
      <w:r>
        <w:rPr>
          <w:sz w:val="28"/>
          <w:szCs w:val="28"/>
        </w:rPr>
        <w:t xml:space="preserve"> бюджетными ассигнованиями,</w:t>
      </w:r>
      <w:r w:rsidRPr="00975EE4">
        <w:rPr>
          <w:sz w:val="28"/>
          <w:szCs w:val="28"/>
        </w:rPr>
        <w:t xml:space="preserve"> поступ</w:t>
      </w:r>
      <w:r>
        <w:rPr>
          <w:sz w:val="28"/>
          <w:szCs w:val="28"/>
        </w:rPr>
        <w:t>ающими</w:t>
      </w:r>
      <w:r w:rsidRPr="00975EE4">
        <w:rPr>
          <w:sz w:val="28"/>
          <w:szCs w:val="28"/>
        </w:rPr>
        <w:t xml:space="preserve"> из федерального </w:t>
      </w:r>
      <w:r>
        <w:rPr>
          <w:sz w:val="28"/>
          <w:szCs w:val="28"/>
        </w:rPr>
        <w:t xml:space="preserve">и краевого </w:t>
      </w:r>
      <w:r w:rsidRPr="00975EE4">
        <w:rPr>
          <w:sz w:val="28"/>
          <w:szCs w:val="28"/>
        </w:rPr>
        <w:t>бюджет</w:t>
      </w:r>
      <w:r>
        <w:rPr>
          <w:sz w:val="28"/>
          <w:szCs w:val="28"/>
        </w:rPr>
        <w:t>ов</w:t>
      </w:r>
      <w:r w:rsidRPr="00975EE4">
        <w:rPr>
          <w:sz w:val="28"/>
          <w:szCs w:val="28"/>
        </w:rPr>
        <w:t>.</w:t>
      </w:r>
    </w:p>
    <w:p w:rsidR="00702F4C" w:rsidRDefault="00702F4C" w:rsidP="00702F4C">
      <w:pPr>
        <w:suppressAutoHyphens/>
        <w:ind w:firstLine="720"/>
        <w:jc w:val="both"/>
        <w:rPr>
          <w:rFonts w:eastAsia="MS Mincho"/>
          <w:sz w:val="28"/>
          <w:szCs w:val="28"/>
          <w:lang w:eastAsia="ja-JP"/>
        </w:rPr>
      </w:pPr>
      <w:r>
        <w:rPr>
          <w:rFonts w:eastAsia="MS Mincho"/>
          <w:sz w:val="28"/>
          <w:szCs w:val="28"/>
          <w:lang w:eastAsia="ja-JP"/>
        </w:rPr>
        <w:t>4</w:t>
      </w:r>
      <w:r w:rsidRPr="0010648D">
        <w:rPr>
          <w:rFonts w:eastAsia="MS Mincho"/>
          <w:sz w:val="28"/>
          <w:szCs w:val="28"/>
          <w:lang w:eastAsia="ja-JP"/>
        </w:rPr>
        <w:t>. Субсидии предоставляются в соответствии с соглашением,  заключаемым между органом</w:t>
      </w:r>
      <w:r>
        <w:rPr>
          <w:rFonts w:eastAsia="MS Mincho"/>
          <w:sz w:val="28"/>
          <w:szCs w:val="28"/>
          <w:lang w:eastAsia="ja-JP"/>
        </w:rPr>
        <w:t xml:space="preserve"> исполнительной власти, осуществляющим функции и полномочия учредителя, и Учреждением, в котором предусматриваются</w:t>
      </w:r>
      <w:r w:rsidRPr="00F94CFD">
        <w:rPr>
          <w:rFonts w:eastAsia="MS Mincho"/>
          <w:sz w:val="28"/>
          <w:szCs w:val="28"/>
          <w:lang w:eastAsia="ja-JP"/>
        </w:rPr>
        <w:t>:</w:t>
      </w:r>
    </w:p>
    <w:p w:rsidR="00702F4C" w:rsidRPr="00210BCF" w:rsidRDefault="00702F4C" w:rsidP="00702F4C">
      <w:pPr>
        <w:suppressAutoHyphens/>
        <w:ind w:firstLine="720"/>
        <w:jc w:val="both"/>
        <w:rPr>
          <w:rFonts w:eastAsia="MS Mincho"/>
          <w:sz w:val="28"/>
          <w:szCs w:val="28"/>
          <w:lang w:eastAsia="ja-JP"/>
        </w:rPr>
      </w:pPr>
      <w:r>
        <w:rPr>
          <w:rFonts w:eastAsia="MS Mincho"/>
          <w:sz w:val="28"/>
          <w:szCs w:val="28"/>
          <w:lang w:eastAsia="ja-JP"/>
        </w:rPr>
        <w:t>объем, сроки и цели предоставления субсидии</w:t>
      </w:r>
      <w:r w:rsidRPr="005E23B9">
        <w:rPr>
          <w:rFonts w:eastAsia="MS Mincho"/>
          <w:sz w:val="28"/>
          <w:szCs w:val="28"/>
          <w:lang w:eastAsia="ja-JP"/>
        </w:rPr>
        <w:t>;</w:t>
      </w:r>
    </w:p>
    <w:p w:rsidR="00702F4C" w:rsidRDefault="00702F4C" w:rsidP="00702F4C">
      <w:pPr>
        <w:suppressAutoHyphens/>
        <w:ind w:firstLine="720"/>
        <w:jc w:val="both"/>
        <w:rPr>
          <w:rFonts w:eastAsia="MS Mincho"/>
          <w:sz w:val="28"/>
          <w:szCs w:val="28"/>
          <w:lang w:eastAsia="ja-JP"/>
        </w:rPr>
      </w:pPr>
      <w:r>
        <w:rPr>
          <w:rFonts w:eastAsia="MS Mincho"/>
          <w:sz w:val="28"/>
          <w:szCs w:val="28"/>
          <w:lang w:eastAsia="ja-JP"/>
        </w:rPr>
        <w:t>порядок, сроки и форма предоставления Учреждением отчетности об использовании субсидии</w:t>
      </w:r>
      <w:r w:rsidRPr="00B111C6">
        <w:rPr>
          <w:rFonts w:eastAsia="MS Mincho"/>
          <w:sz w:val="28"/>
          <w:szCs w:val="28"/>
          <w:lang w:eastAsia="ja-JP"/>
        </w:rPr>
        <w:t>;</w:t>
      </w:r>
    </w:p>
    <w:p w:rsidR="00702F4C" w:rsidRPr="008D3425" w:rsidRDefault="00702F4C" w:rsidP="00702F4C">
      <w:pPr>
        <w:suppressAutoHyphens/>
        <w:ind w:firstLine="720"/>
        <w:jc w:val="both"/>
        <w:rPr>
          <w:rFonts w:eastAsia="MS Mincho"/>
          <w:sz w:val="28"/>
          <w:szCs w:val="28"/>
          <w:lang w:eastAsia="ja-JP"/>
        </w:rPr>
      </w:pPr>
      <w:r>
        <w:rPr>
          <w:rFonts w:eastAsia="MS Mincho"/>
          <w:sz w:val="28"/>
          <w:szCs w:val="28"/>
          <w:lang w:eastAsia="ja-JP"/>
        </w:rPr>
        <w:t>сроки выполнения мероприятий, источником финансового обеспечения которых является субсидия;</w:t>
      </w:r>
    </w:p>
    <w:p w:rsidR="00702F4C" w:rsidRDefault="00702F4C" w:rsidP="00702F4C">
      <w:pPr>
        <w:suppressAutoHyphens/>
        <w:ind w:firstLine="720"/>
        <w:jc w:val="both"/>
        <w:rPr>
          <w:rFonts w:eastAsia="MS Mincho"/>
          <w:sz w:val="28"/>
          <w:szCs w:val="28"/>
          <w:lang w:eastAsia="ja-JP"/>
        </w:rPr>
      </w:pPr>
      <w:r>
        <w:rPr>
          <w:rFonts w:eastAsia="MS Mincho"/>
          <w:sz w:val="28"/>
          <w:szCs w:val="28"/>
          <w:lang w:eastAsia="ja-JP"/>
        </w:rPr>
        <w:t>право органа исполнительной власти Новичихинского района Алтайского края, осуществляющего функции и полномочия учредителя, органа муниципального финансового контроля на осуществление проверки использования субсидии</w:t>
      </w:r>
      <w:r w:rsidRPr="00B111C6">
        <w:rPr>
          <w:rFonts w:eastAsia="MS Mincho"/>
          <w:sz w:val="28"/>
          <w:szCs w:val="28"/>
          <w:lang w:eastAsia="ja-JP"/>
        </w:rPr>
        <w:t>;</w:t>
      </w:r>
    </w:p>
    <w:p w:rsidR="00702F4C" w:rsidRDefault="00702F4C" w:rsidP="00702F4C">
      <w:pPr>
        <w:suppressAutoHyphens/>
        <w:ind w:firstLine="720"/>
        <w:jc w:val="both"/>
        <w:rPr>
          <w:rFonts w:eastAsia="MS Mincho"/>
          <w:sz w:val="28"/>
          <w:szCs w:val="28"/>
          <w:lang w:eastAsia="ja-JP"/>
        </w:rPr>
      </w:pPr>
      <w:r>
        <w:rPr>
          <w:rFonts w:eastAsia="MS Mincho"/>
          <w:sz w:val="28"/>
          <w:szCs w:val="28"/>
          <w:lang w:eastAsia="ja-JP"/>
        </w:rPr>
        <w:t>обязательства Учреждения по возврату субсидии, использованной              не по целевому назначению и (или) с нарушением порядка и условий ее предоставления.</w:t>
      </w:r>
    </w:p>
    <w:p w:rsidR="00A66D79" w:rsidRDefault="00A66D79" w:rsidP="00702F4C">
      <w:pPr>
        <w:suppressAutoHyphens/>
        <w:ind w:firstLine="720"/>
        <w:jc w:val="both"/>
        <w:rPr>
          <w:rFonts w:eastAsia="MS Mincho"/>
          <w:sz w:val="28"/>
          <w:szCs w:val="28"/>
          <w:lang w:eastAsia="ja-JP"/>
        </w:rPr>
      </w:pPr>
    </w:p>
    <w:p w:rsidR="00A66D79" w:rsidRDefault="00A66D79" w:rsidP="00702F4C">
      <w:pPr>
        <w:suppressAutoHyphens/>
        <w:ind w:firstLine="720"/>
        <w:jc w:val="both"/>
        <w:rPr>
          <w:rFonts w:eastAsia="MS Mincho"/>
          <w:sz w:val="28"/>
          <w:szCs w:val="28"/>
          <w:lang w:eastAsia="ja-JP"/>
        </w:rPr>
      </w:pPr>
    </w:p>
    <w:p w:rsidR="00702F4C" w:rsidRPr="00560423" w:rsidRDefault="00702F4C" w:rsidP="00702F4C">
      <w:pPr>
        <w:suppressAutoHyphens/>
        <w:ind w:firstLine="720"/>
        <w:jc w:val="both"/>
        <w:rPr>
          <w:rFonts w:eastAsia="MS Mincho"/>
          <w:sz w:val="28"/>
          <w:szCs w:val="28"/>
          <w:lang w:eastAsia="ja-JP"/>
        </w:rPr>
      </w:pPr>
      <w:r>
        <w:rPr>
          <w:rFonts w:eastAsia="MS Mincho"/>
          <w:sz w:val="28"/>
          <w:szCs w:val="28"/>
          <w:lang w:eastAsia="ja-JP"/>
        </w:rPr>
        <w:lastRenderedPageBreak/>
        <w:t>5. Органы исполнительной власти Новичихинского района Алтайского края, осуществляющие функции и полномочия учредителя</w:t>
      </w:r>
      <w:r w:rsidRPr="00560423">
        <w:rPr>
          <w:rFonts w:eastAsia="MS Mincho"/>
          <w:sz w:val="28"/>
          <w:szCs w:val="28"/>
          <w:lang w:eastAsia="ja-JP"/>
        </w:rPr>
        <w:t>:</w:t>
      </w:r>
    </w:p>
    <w:p w:rsidR="00702F4C" w:rsidRPr="00560423" w:rsidRDefault="00702F4C" w:rsidP="00702F4C">
      <w:pPr>
        <w:suppressAutoHyphens/>
        <w:ind w:firstLine="720"/>
        <w:jc w:val="both"/>
        <w:rPr>
          <w:rFonts w:eastAsia="MS Mincho"/>
          <w:sz w:val="28"/>
          <w:szCs w:val="28"/>
          <w:lang w:eastAsia="ja-JP"/>
        </w:rPr>
      </w:pPr>
      <w:r>
        <w:rPr>
          <w:rFonts w:eastAsia="MS Mincho"/>
          <w:sz w:val="28"/>
          <w:szCs w:val="28"/>
          <w:lang w:eastAsia="ja-JP"/>
        </w:rPr>
        <w:t>перечисляют субсидии на лицевые счета Учреждений, открытые ими в органах Федерального казначейства</w:t>
      </w:r>
      <w:r w:rsidRPr="00560423">
        <w:rPr>
          <w:rFonts w:eastAsia="MS Mincho"/>
          <w:sz w:val="28"/>
          <w:szCs w:val="28"/>
          <w:lang w:eastAsia="ja-JP"/>
        </w:rPr>
        <w:t>;</w:t>
      </w:r>
    </w:p>
    <w:p w:rsidR="00702F4C" w:rsidRDefault="00702F4C" w:rsidP="00702F4C">
      <w:pPr>
        <w:suppressAutoHyphens/>
        <w:ind w:firstLine="720"/>
        <w:jc w:val="both"/>
        <w:rPr>
          <w:rFonts w:eastAsia="MS Mincho"/>
          <w:sz w:val="28"/>
          <w:szCs w:val="28"/>
          <w:lang w:eastAsia="ja-JP"/>
        </w:rPr>
      </w:pPr>
      <w:r>
        <w:rPr>
          <w:rFonts w:eastAsia="MS Mincho"/>
          <w:sz w:val="28"/>
          <w:szCs w:val="28"/>
          <w:lang w:eastAsia="ja-JP"/>
        </w:rPr>
        <w:t>осуществляют контроль за целевым и эффективным использованием субсидии.</w:t>
      </w:r>
    </w:p>
    <w:p w:rsidR="00702F4C" w:rsidRDefault="00702F4C" w:rsidP="00702F4C">
      <w:pPr>
        <w:autoSpaceDE w:val="0"/>
        <w:autoSpaceDN w:val="0"/>
        <w:adjustRightInd w:val="0"/>
        <w:ind w:firstLine="720"/>
        <w:jc w:val="both"/>
        <w:rPr>
          <w:sz w:val="28"/>
          <w:szCs w:val="28"/>
        </w:rPr>
      </w:pPr>
      <w:r>
        <w:rPr>
          <w:sz w:val="28"/>
          <w:szCs w:val="28"/>
        </w:rPr>
        <w:t>6. В случае установления о</w:t>
      </w:r>
      <w:r>
        <w:rPr>
          <w:rFonts w:eastAsia="MS Mincho"/>
          <w:sz w:val="28"/>
          <w:szCs w:val="28"/>
          <w:lang w:eastAsia="ja-JP"/>
        </w:rPr>
        <w:t>рганом исполнительной власти Новичихинского района Алтайского края, осуществляющим функции и полномочия учредителя,</w:t>
      </w:r>
      <w:r>
        <w:rPr>
          <w:sz w:val="28"/>
          <w:szCs w:val="28"/>
        </w:rPr>
        <w:t xml:space="preserve"> фактов нарушения Учреждением условий, целей и порядка предоставления субсидии денежные средства подлежат возврату в районный бюджет не позднее 30 календарных дней с даты установления нарушения.</w:t>
      </w:r>
    </w:p>
    <w:p w:rsidR="00702F4C" w:rsidRDefault="00702F4C" w:rsidP="00702F4C">
      <w:pPr>
        <w:autoSpaceDE w:val="0"/>
        <w:autoSpaceDN w:val="0"/>
        <w:adjustRightInd w:val="0"/>
        <w:ind w:firstLine="720"/>
        <w:jc w:val="both"/>
        <w:rPr>
          <w:sz w:val="28"/>
          <w:szCs w:val="28"/>
        </w:rPr>
      </w:pPr>
      <w:r>
        <w:rPr>
          <w:sz w:val="28"/>
          <w:szCs w:val="28"/>
        </w:rPr>
        <w:t>В случае выявления органом муниципального финансового контроля фактов причинения ущерба Новичихинскому району путем нарушения бюджетного законодательства Российской Федерации и иных нормативных правовых актов, регулирующих бюджетные правоотношения, ущерб подлежит возмещению в доход районного бюджета в течение срока, указанного в предписании органа муниципального финансового контроля.</w:t>
      </w:r>
    </w:p>
    <w:p w:rsidR="00702F4C" w:rsidRPr="0064789F" w:rsidRDefault="00702F4C" w:rsidP="00702F4C">
      <w:pPr>
        <w:autoSpaceDE w:val="0"/>
        <w:autoSpaceDN w:val="0"/>
        <w:adjustRightInd w:val="0"/>
        <w:ind w:firstLine="720"/>
        <w:jc w:val="both"/>
        <w:rPr>
          <w:sz w:val="28"/>
          <w:szCs w:val="28"/>
        </w:rPr>
      </w:pPr>
      <w:r>
        <w:rPr>
          <w:sz w:val="28"/>
          <w:szCs w:val="28"/>
        </w:rPr>
        <w:t>7</w:t>
      </w:r>
      <w:r w:rsidRPr="0064789F">
        <w:rPr>
          <w:sz w:val="28"/>
          <w:szCs w:val="28"/>
        </w:rPr>
        <w:t>. О</w:t>
      </w:r>
      <w:r w:rsidRPr="0064789F">
        <w:rPr>
          <w:rFonts w:eastAsia="MS Mincho"/>
          <w:sz w:val="28"/>
          <w:szCs w:val="28"/>
          <w:lang w:eastAsia="ja-JP"/>
        </w:rPr>
        <w:t xml:space="preserve">рган исполнительной власти </w:t>
      </w:r>
      <w:r>
        <w:rPr>
          <w:rFonts w:eastAsia="MS Mincho"/>
          <w:sz w:val="28"/>
          <w:szCs w:val="28"/>
          <w:lang w:eastAsia="ja-JP"/>
        </w:rPr>
        <w:t xml:space="preserve">Новичихинского района </w:t>
      </w:r>
      <w:r w:rsidRPr="0064789F">
        <w:rPr>
          <w:rFonts w:eastAsia="MS Mincho"/>
          <w:sz w:val="28"/>
          <w:szCs w:val="28"/>
          <w:lang w:eastAsia="ja-JP"/>
        </w:rPr>
        <w:t>Алтайского края, осуществляющий функции и полномочия учредителя</w:t>
      </w:r>
      <w:r w:rsidRPr="0064789F">
        <w:rPr>
          <w:sz w:val="28"/>
          <w:szCs w:val="28"/>
        </w:rPr>
        <w:t>:</w:t>
      </w:r>
    </w:p>
    <w:p w:rsidR="00702F4C" w:rsidRPr="0064789F" w:rsidRDefault="00702F4C" w:rsidP="00702F4C">
      <w:pPr>
        <w:autoSpaceDE w:val="0"/>
        <w:autoSpaceDN w:val="0"/>
        <w:adjustRightInd w:val="0"/>
        <w:ind w:firstLine="720"/>
        <w:jc w:val="both"/>
        <w:rPr>
          <w:sz w:val="28"/>
          <w:szCs w:val="28"/>
        </w:rPr>
      </w:pPr>
      <w:r w:rsidRPr="0064789F">
        <w:rPr>
          <w:sz w:val="28"/>
          <w:szCs w:val="28"/>
        </w:rPr>
        <w:t xml:space="preserve">выступает главным администратором бюджетных средств, указанных в </w:t>
      </w:r>
      <w:hyperlink r:id="rId18" w:history="1">
        <w:r w:rsidRPr="0064789F">
          <w:rPr>
            <w:sz w:val="28"/>
            <w:szCs w:val="28"/>
          </w:rPr>
          <w:t xml:space="preserve">пункте </w:t>
        </w:r>
      </w:hyperlink>
      <w:r>
        <w:rPr>
          <w:sz w:val="28"/>
          <w:szCs w:val="28"/>
        </w:rPr>
        <w:t>6</w:t>
      </w:r>
      <w:r w:rsidRPr="0064789F">
        <w:rPr>
          <w:sz w:val="28"/>
          <w:szCs w:val="28"/>
        </w:rPr>
        <w:t xml:space="preserve"> настоящего порядка;</w:t>
      </w:r>
    </w:p>
    <w:p w:rsidR="00702F4C" w:rsidRDefault="00702F4C" w:rsidP="00702F4C">
      <w:pPr>
        <w:autoSpaceDE w:val="0"/>
        <w:autoSpaceDN w:val="0"/>
        <w:adjustRightInd w:val="0"/>
        <w:ind w:firstLine="720"/>
        <w:jc w:val="both"/>
        <w:rPr>
          <w:sz w:val="28"/>
          <w:szCs w:val="28"/>
        </w:rPr>
      </w:pPr>
      <w:r w:rsidRPr="0064789F">
        <w:rPr>
          <w:sz w:val="28"/>
          <w:szCs w:val="28"/>
        </w:rPr>
        <w:t xml:space="preserve">принимает меры по своевременному и полному возврату </w:t>
      </w:r>
      <w:r>
        <w:rPr>
          <w:sz w:val="28"/>
          <w:szCs w:val="28"/>
        </w:rPr>
        <w:t>Учреждением субсидий.</w:t>
      </w:r>
    </w:p>
    <w:p w:rsidR="00702F4C" w:rsidRPr="0078719C" w:rsidRDefault="00702F4C" w:rsidP="00702F4C">
      <w:pPr>
        <w:suppressAutoHyphens/>
        <w:ind w:firstLine="720"/>
        <w:jc w:val="both"/>
        <w:rPr>
          <w:rFonts w:eastAsia="MS Mincho"/>
          <w:sz w:val="28"/>
          <w:szCs w:val="28"/>
          <w:lang w:eastAsia="ja-JP"/>
        </w:rPr>
      </w:pPr>
      <w:r>
        <w:rPr>
          <w:rFonts w:eastAsia="MS Mincho"/>
          <w:sz w:val="28"/>
          <w:szCs w:val="28"/>
          <w:lang w:eastAsia="ja-JP"/>
        </w:rPr>
        <w:t xml:space="preserve">8. Не использованные в текущем финансовом году остатки средств субсидии </w:t>
      </w:r>
      <w:r w:rsidRPr="0064789F">
        <w:rPr>
          <w:rFonts w:eastAsia="MS Mincho"/>
          <w:sz w:val="28"/>
          <w:szCs w:val="28"/>
          <w:lang w:eastAsia="ja-JP"/>
        </w:rPr>
        <w:t xml:space="preserve">подлежат возврату в </w:t>
      </w:r>
      <w:r>
        <w:rPr>
          <w:rFonts w:eastAsia="MS Mincho"/>
          <w:sz w:val="28"/>
          <w:szCs w:val="28"/>
          <w:lang w:eastAsia="ja-JP"/>
        </w:rPr>
        <w:t>районный</w:t>
      </w:r>
      <w:r w:rsidRPr="0064789F">
        <w:rPr>
          <w:rFonts w:eastAsia="MS Mincho"/>
          <w:sz w:val="28"/>
          <w:szCs w:val="28"/>
          <w:lang w:eastAsia="ja-JP"/>
        </w:rPr>
        <w:t xml:space="preserve"> бюджет в соответствии с бюджетным законодательством Российской Федерации.</w:t>
      </w:r>
    </w:p>
    <w:p w:rsidR="00702F4C" w:rsidRDefault="00702F4C" w:rsidP="00702F4C">
      <w:bookmarkStart w:id="6" w:name="_GoBack"/>
      <w:bookmarkEnd w:id="6"/>
    </w:p>
    <w:p w:rsidR="00702F4C" w:rsidRDefault="00702F4C"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pPr>
    </w:p>
    <w:p w:rsidR="00A66D79" w:rsidRDefault="00A66D79" w:rsidP="00A66D79">
      <w:pPr>
        <w:jc w:val="center"/>
        <w:rPr>
          <w:b/>
          <w:iCs/>
        </w:rPr>
      </w:pPr>
      <w:r>
        <w:rPr>
          <w:b/>
          <w:iCs/>
        </w:rPr>
        <w:t>РОССИЙСКАЯ   ФЕДЕРАЦИЯ</w:t>
      </w:r>
    </w:p>
    <w:p w:rsidR="00A66D79" w:rsidRDefault="00A66D79" w:rsidP="00A66D79">
      <w:pPr>
        <w:pStyle w:val="2"/>
        <w:rPr>
          <w:b/>
          <w:iCs/>
        </w:rPr>
      </w:pPr>
      <w:r>
        <w:rPr>
          <w:b/>
          <w:iCs/>
        </w:rPr>
        <w:t>АДМИНИСТРАЦИЯ  НОВИЧИХИНСКОГО  РАЙОНА</w:t>
      </w:r>
    </w:p>
    <w:p w:rsidR="00A66D79" w:rsidRDefault="00A66D79" w:rsidP="00A66D79">
      <w:pPr>
        <w:jc w:val="center"/>
        <w:rPr>
          <w:b/>
          <w:iCs/>
        </w:rPr>
      </w:pPr>
      <w:r>
        <w:rPr>
          <w:b/>
          <w:iCs/>
        </w:rPr>
        <w:t>АЛТАЙСКОГО  КРАЯ</w:t>
      </w:r>
    </w:p>
    <w:p w:rsidR="00A66D79" w:rsidRDefault="00A66D79" w:rsidP="00A66D79">
      <w:pPr>
        <w:pStyle w:val="1"/>
        <w:jc w:val="center"/>
        <w:rPr>
          <w:b/>
          <w:bCs w:val="0"/>
          <w:sz w:val="36"/>
        </w:rPr>
      </w:pPr>
    </w:p>
    <w:p w:rsidR="00A66D79" w:rsidRDefault="00A66D79" w:rsidP="00A66D79">
      <w:pPr>
        <w:pStyle w:val="1"/>
        <w:jc w:val="center"/>
        <w:rPr>
          <w:b/>
          <w:bCs w:val="0"/>
          <w:sz w:val="36"/>
        </w:rPr>
      </w:pPr>
      <w:r>
        <w:rPr>
          <w:b/>
          <w:bCs w:val="0"/>
          <w:sz w:val="36"/>
        </w:rPr>
        <w:t>ПОСТАНОВЛЕНИЕ</w:t>
      </w:r>
    </w:p>
    <w:p w:rsidR="00A66D79" w:rsidRDefault="00A66D79" w:rsidP="00A66D79"/>
    <w:p w:rsidR="00A66D79" w:rsidRDefault="00A66D79" w:rsidP="00A66D79">
      <w:pPr>
        <w:rPr>
          <w:b/>
          <w:bCs/>
          <w:sz w:val="28"/>
        </w:rPr>
      </w:pPr>
      <w:r w:rsidRPr="00A23DA5">
        <w:rPr>
          <w:b/>
          <w:bCs/>
          <w:sz w:val="28"/>
        </w:rPr>
        <w:t>0</w:t>
      </w:r>
      <w:r>
        <w:rPr>
          <w:b/>
          <w:bCs/>
          <w:sz w:val="28"/>
        </w:rPr>
        <w:t>5.09.2014   №  394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66D79" w:rsidRDefault="00A66D79" w:rsidP="00A66D79">
      <w:pPr>
        <w:rPr>
          <w:sz w:val="28"/>
        </w:rPr>
      </w:pPr>
    </w:p>
    <w:p w:rsidR="00A66D79" w:rsidRDefault="00A66D79" w:rsidP="00A66D79">
      <w:pPr>
        <w:jc w:val="both"/>
        <w:rPr>
          <w:sz w:val="28"/>
          <w:szCs w:val="28"/>
        </w:rPr>
      </w:pPr>
      <w:r w:rsidRPr="00925D50">
        <w:rPr>
          <w:sz w:val="28"/>
          <w:szCs w:val="28"/>
        </w:rPr>
        <w:t>О</w:t>
      </w:r>
      <w:r>
        <w:rPr>
          <w:sz w:val="28"/>
          <w:szCs w:val="28"/>
        </w:rPr>
        <w:t>б</w:t>
      </w:r>
      <w:r w:rsidRPr="00925D50">
        <w:rPr>
          <w:sz w:val="28"/>
          <w:szCs w:val="28"/>
        </w:rPr>
        <w:t xml:space="preserve"> </w:t>
      </w:r>
      <w:r>
        <w:rPr>
          <w:sz w:val="28"/>
          <w:szCs w:val="28"/>
        </w:rPr>
        <w:t>изменении стоимости муниципальной</w:t>
      </w:r>
    </w:p>
    <w:p w:rsidR="00A66D79" w:rsidRDefault="00A66D79" w:rsidP="00A66D79">
      <w:pPr>
        <w:jc w:val="both"/>
        <w:rPr>
          <w:sz w:val="28"/>
          <w:szCs w:val="28"/>
        </w:rPr>
      </w:pPr>
      <w:r>
        <w:rPr>
          <w:sz w:val="28"/>
          <w:szCs w:val="28"/>
        </w:rPr>
        <w:t>услуги и финансового</w:t>
      </w:r>
      <w:r w:rsidRPr="00925D50">
        <w:rPr>
          <w:sz w:val="28"/>
          <w:szCs w:val="28"/>
        </w:rPr>
        <w:t xml:space="preserve"> </w:t>
      </w:r>
      <w:r>
        <w:rPr>
          <w:sz w:val="28"/>
          <w:szCs w:val="28"/>
        </w:rPr>
        <w:t>обеспечения выполнения</w:t>
      </w:r>
    </w:p>
    <w:p w:rsidR="00A66D79" w:rsidRDefault="00A66D79" w:rsidP="00A66D79">
      <w:pPr>
        <w:jc w:val="both"/>
        <w:rPr>
          <w:sz w:val="28"/>
          <w:szCs w:val="28"/>
        </w:rPr>
      </w:pPr>
      <w:r>
        <w:rPr>
          <w:sz w:val="28"/>
          <w:szCs w:val="28"/>
        </w:rPr>
        <w:t xml:space="preserve">муниципального задания на 2014 год по </w:t>
      </w:r>
    </w:p>
    <w:p w:rsidR="00A66D79" w:rsidRDefault="00A66D79" w:rsidP="00A66D79">
      <w:pPr>
        <w:jc w:val="both"/>
        <w:rPr>
          <w:sz w:val="28"/>
          <w:szCs w:val="28"/>
        </w:rPr>
      </w:pPr>
      <w:r>
        <w:rPr>
          <w:sz w:val="28"/>
          <w:szCs w:val="28"/>
        </w:rPr>
        <w:t xml:space="preserve">муниципальным бюджетным и автономным </w:t>
      </w:r>
    </w:p>
    <w:p w:rsidR="00A66D79" w:rsidRPr="00925D50" w:rsidRDefault="00A66D79" w:rsidP="00A66D79">
      <w:pPr>
        <w:jc w:val="both"/>
        <w:rPr>
          <w:sz w:val="28"/>
          <w:szCs w:val="28"/>
        </w:rPr>
      </w:pPr>
      <w:r>
        <w:rPr>
          <w:sz w:val="28"/>
          <w:szCs w:val="28"/>
        </w:rPr>
        <w:t>учреждениям Новичихинского района</w:t>
      </w:r>
    </w:p>
    <w:p w:rsidR="00A66D79" w:rsidRDefault="00A66D79" w:rsidP="00A66D79">
      <w:pPr>
        <w:ind w:firstLine="567"/>
        <w:jc w:val="both"/>
        <w:rPr>
          <w:sz w:val="28"/>
          <w:szCs w:val="28"/>
        </w:rPr>
      </w:pPr>
    </w:p>
    <w:p w:rsidR="00A66D79" w:rsidRPr="00925D50" w:rsidRDefault="00A66D79" w:rsidP="00A66D79">
      <w:pPr>
        <w:ind w:firstLine="567"/>
        <w:jc w:val="both"/>
        <w:rPr>
          <w:sz w:val="28"/>
          <w:szCs w:val="28"/>
        </w:rPr>
      </w:pPr>
      <w:r w:rsidRPr="00925D50">
        <w:rPr>
          <w:sz w:val="28"/>
          <w:szCs w:val="28"/>
        </w:rPr>
        <w:t xml:space="preserve">В соответствии </w:t>
      </w:r>
      <w:r>
        <w:rPr>
          <w:sz w:val="28"/>
          <w:szCs w:val="28"/>
        </w:rPr>
        <w:t>с Постановлениями Администрации Новичихинского района «Об утверждении Положения об условиях и порядке формирования муниципального задания в отношении муниципальных учреждений Новичихинского района Алтайского края и финансового обеспечения выполнения муниципального задания» от 10.05.2011 года № 178 и «Об утверждении Порядка определения объема и условий предоставления субсидий бюджетным и автономным учреждениям района на возмещение нормативных затрат, связанных с оказанием ими в соответствии с муниципальным заданием муниципальных услуг (выполнением работ)» от 06.09.2011 года  № 326 и в связи с увеличением объема субсидии муниципальным бюджетным учреждениям</w:t>
      </w:r>
      <w:r w:rsidRPr="00925D50">
        <w:rPr>
          <w:sz w:val="28"/>
          <w:szCs w:val="28"/>
        </w:rPr>
        <w:t xml:space="preserve">,  ПОСТАНОВЛЯЮ: </w:t>
      </w:r>
    </w:p>
    <w:p w:rsidR="00A66D79" w:rsidRDefault="00A66D79" w:rsidP="00A66D79">
      <w:pPr>
        <w:pStyle w:val="25"/>
        <w:numPr>
          <w:ilvl w:val="0"/>
          <w:numId w:val="44"/>
        </w:numPr>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Утвердить финансовое обеспечение выполнения муниципального задания МБУК «Новичихинской центральной межпоселенческой библиотеке», МБОУ ДОД «Новичихинской детской музыкальной школе», МБУК «Новичихинскому районному Дому культуры», МАУ «Редакция газеты «Сельчанка»  на 2014 год в новой редакции (прилагается).</w:t>
      </w:r>
    </w:p>
    <w:p w:rsidR="00A66D79" w:rsidRDefault="00A66D79" w:rsidP="00A66D79">
      <w:pPr>
        <w:pStyle w:val="25"/>
        <w:numPr>
          <w:ilvl w:val="0"/>
          <w:numId w:val="44"/>
        </w:numPr>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Контроль за исполнением настоящего постановления оставляю за собой.</w:t>
      </w:r>
    </w:p>
    <w:p w:rsidR="00A66D79" w:rsidRDefault="009E1796" w:rsidP="00A66D79">
      <w:pPr>
        <w:jc w:val="both"/>
        <w:rPr>
          <w:sz w:val="28"/>
        </w:rPr>
      </w:pPr>
      <w:r>
        <w:rPr>
          <w:noProof/>
          <w:sz w:val="28"/>
        </w:rPr>
        <w:pict>
          <v:shape id="_x0000_s1275" type="#_x0000_t202" style="position:absolute;left:0;text-align:left;margin-left:149pt;margin-top:20.5pt;width:105.45pt;height:101.9pt;z-index:251867136" stroked="f">
            <v:textbox style="mso-next-textbox:#_x0000_s1275">
              <w:txbxContent>
                <w:p w:rsidR="00A23DA5" w:rsidRDefault="00A23DA5" w:rsidP="00A66D79">
                  <w:r>
                    <w:rPr>
                      <w:noProof/>
                    </w:rPr>
                    <w:drawing>
                      <wp:inline distT="0" distB="0" distL="0" distR="0">
                        <wp:extent cx="1155700" cy="1206500"/>
                        <wp:effectExtent l="1905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76" type="#_x0000_t202" style="position:absolute;left:0;text-align:left;margin-left:247pt;margin-top:2.5pt;width:122.5pt;height:120.15pt;z-index:251868160" stroked="f">
            <v:textbox>
              <w:txbxContent>
                <w:p w:rsidR="00A23DA5" w:rsidRDefault="00A23DA5" w:rsidP="00A66D79">
                  <w:r>
                    <w:object w:dxaOrig="7021" w:dyaOrig="7381">
                      <v:shape id="_x0000_i1031" type="#_x0000_t75" style="width:108pt;height:113.25pt" o:ole="">
                        <v:imagedata r:id="rId9" o:title="" gain="234057f" blacklevel="-5898f"/>
                      </v:shape>
                      <o:OLEObject Type="Embed" ProgID="MSPhotoEd.3" ShapeID="_x0000_i1031" DrawAspect="Content" ObjectID="_1473840175" r:id="rId19"/>
                    </w:object>
                  </w:r>
                </w:p>
              </w:txbxContent>
            </v:textbox>
          </v:shape>
        </w:pict>
      </w:r>
      <w:r>
        <w:rPr>
          <w:noProof/>
          <w:sz w:val="28"/>
        </w:rPr>
        <w:pict>
          <v:shape id="_x0000_s1274" type="#_x0000_t202" style="position:absolute;left:0;text-align:left;margin-left:369pt;margin-top:41.85pt;width:81pt;height:25.35pt;z-index:251866112" stroked="f">
            <v:textbox style="mso-next-textbox:#_x0000_s1274">
              <w:txbxContent>
                <w:p w:rsidR="00A23DA5" w:rsidRDefault="00A23DA5" w:rsidP="00A66D79">
                  <w:pPr>
                    <w:rPr>
                      <w:sz w:val="28"/>
                    </w:rPr>
                  </w:pPr>
                  <w:r>
                    <w:rPr>
                      <w:sz w:val="28"/>
                    </w:rPr>
                    <w:t>А.А. Штаб</w:t>
                  </w:r>
                </w:p>
              </w:txbxContent>
            </v:textbox>
            <w10:wrap type="topAndBottom"/>
          </v:shape>
        </w:pict>
      </w:r>
      <w:r>
        <w:rPr>
          <w:noProof/>
          <w:sz w:val="28"/>
        </w:rPr>
        <w:pict>
          <v:shape id="_x0000_s1273" type="#_x0000_t202" style="position:absolute;left:0;text-align:left;margin-left:0;margin-top:40.2pt;width:153pt;height:52.35pt;z-index:251865088" stroked="f">
            <v:textbox style="mso-next-textbox:#_x0000_s1273">
              <w:txbxContent>
                <w:p w:rsidR="00A23DA5" w:rsidRDefault="00A23DA5" w:rsidP="00A66D79">
                  <w:pPr>
                    <w:rPr>
                      <w:sz w:val="27"/>
                    </w:rPr>
                  </w:pPr>
                  <w:r>
                    <w:rPr>
                      <w:sz w:val="27"/>
                    </w:rPr>
                    <w:t xml:space="preserve">Глава </w:t>
                  </w:r>
                </w:p>
                <w:p w:rsidR="00A23DA5" w:rsidRDefault="00A23DA5" w:rsidP="00A66D79">
                  <w:pPr>
                    <w:rPr>
                      <w:sz w:val="27"/>
                    </w:rPr>
                  </w:pPr>
                  <w:r>
                    <w:rPr>
                      <w:sz w:val="27"/>
                    </w:rPr>
                    <w:t>Администрации района</w:t>
                  </w:r>
                </w:p>
              </w:txbxContent>
            </v:textbox>
            <w10:wrap type="topAndBottom"/>
          </v:shape>
        </w:pict>
      </w:r>
    </w:p>
    <w:p w:rsidR="00A66D79" w:rsidRDefault="00A66D79" w:rsidP="00A66D79"/>
    <w:p w:rsidR="00A66D79" w:rsidRDefault="00A66D79" w:rsidP="00696619">
      <w:pPr>
        <w:jc w:val="both"/>
        <w:rPr>
          <w:sz w:val="28"/>
          <w:szCs w:val="28"/>
        </w:rPr>
      </w:pPr>
    </w:p>
    <w:p w:rsidR="00175B2D" w:rsidRDefault="00175B2D" w:rsidP="00696619">
      <w:pPr>
        <w:jc w:val="both"/>
        <w:rPr>
          <w:sz w:val="28"/>
          <w:szCs w:val="28"/>
        </w:rPr>
      </w:pPr>
    </w:p>
    <w:p w:rsidR="00A66D79" w:rsidRDefault="00A66D79" w:rsidP="00696619">
      <w:pPr>
        <w:jc w:val="both"/>
        <w:rPr>
          <w:sz w:val="28"/>
          <w:szCs w:val="28"/>
        </w:rPr>
      </w:pPr>
    </w:p>
    <w:p w:rsidR="00A66D79" w:rsidRDefault="00A66D79" w:rsidP="00696619">
      <w:pPr>
        <w:jc w:val="both"/>
        <w:rPr>
          <w:sz w:val="28"/>
          <w:szCs w:val="28"/>
        </w:rPr>
        <w:sectPr w:rsidR="00A66D79" w:rsidSect="00175B2D">
          <w:pgSz w:w="11906" w:h="16838"/>
          <w:pgMar w:top="1134" w:right="1134" w:bottom="851" w:left="1701" w:header="425" w:footer="709" w:gutter="0"/>
          <w:cols w:space="708"/>
          <w:docGrid w:linePitch="360"/>
        </w:sectPr>
      </w:pPr>
    </w:p>
    <w:p w:rsidR="00A66D79" w:rsidRPr="00286841" w:rsidRDefault="00A66D79" w:rsidP="00A66D79">
      <w:pPr>
        <w:tabs>
          <w:tab w:val="left" w:pos="11057"/>
        </w:tabs>
        <w:ind w:left="10915"/>
      </w:pPr>
      <w:r w:rsidRPr="00286841">
        <w:lastRenderedPageBreak/>
        <w:t>Приложение</w:t>
      </w:r>
    </w:p>
    <w:p w:rsidR="00A66D79" w:rsidRPr="00286841" w:rsidRDefault="00A66D79" w:rsidP="00A66D79">
      <w:pPr>
        <w:tabs>
          <w:tab w:val="left" w:pos="11057"/>
        </w:tabs>
        <w:ind w:left="10915"/>
      </w:pPr>
      <w:r w:rsidRPr="00286841">
        <w:t>к Постановлению Администрации</w:t>
      </w:r>
    </w:p>
    <w:p w:rsidR="00A66D79" w:rsidRPr="00286841" w:rsidRDefault="00A66D79" w:rsidP="00A66D79">
      <w:pPr>
        <w:tabs>
          <w:tab w:val="left" w:pos="11057"/>
        </w:tabs>
        <w:ind w:left="10915"/>
      </w:pPr>
      <w:r w:rsidRPr="00286841">
        <w:t xml:space="preserve">Новичихинского района </w:t>
      </w:r>
    </w:p>
    <w:p w:rsidR="00A66D79" w:rsidRPr="00286841" w:rsidRDefault="00A66D79" w:rsidP="00A66D79">
      <w:pPr>
        <w:tabs>
          <w:tab w:val="left" w:pos="11057"/>
        </w:tabs>
        <w:ind w:left="10915"/>
      </w:pPr>
      <w:r w:rsidRPr="00286841">
        <w:t xml:space="preserve">от </w:t>
      </w:r>
      <w:r>
        <w:t>05</w:t>
      </w:r>
      <w:r w:rsidRPr="00286841">
        <w:t>.0</w:t>
      </w:r>
      <w:r>
        <w:t>9</w:t>
      </w:r>
      <w:r w:rsidRPr="00286841">
        <w:t>.2014 №</w:t>
      </w:r>
      <w:r>
        <w:t xml:space="preserve"> 394</w:t>
      </w:r>
    </w:p>
    <w:p w:rsidR="00A66D79" w:rsidRDefault="00A66D79" w:rsidP="00A66D79">
      <w:pPr>
        <w:ind w:left="5812"/>
      </w:pPr>
    </w:p>
    <w:p w:rsidR="00A66D79" w:rsidRDefault="00A66D79" w:rsidP="00A66D79">
      <w:pPr>
        <w:jc w:val="center"/>
        <w:rPr>
          <w:b/>
          <w:sz w:val="28"/>
          <w:szCs w:val="28"/>
        </w:rPr>
      </w:pPr>
      <w:r>
        <w:rPr>
          <w:b/>
          <w:sz w:val="28"/>
          <w:szCs w:val="28"/>
        </w:rPr>
        <w:t>Стоимость муниципального задания для муниципальных учреждений</w:t>
      </w:r>
    </w:p>
    <w:p w:rsidR="00A66D79" w:rsidRDefault="00A66D79" w:rsidP="00A66D79">
      <w:pPr>
        <w:jc w:val="center"/>
        <w:rPr>
          <w:b/>
          <w:sz w:val="28"/>
          <w:szCs w:val="28"/>
        </w:rPr>
      </w:pPr>
    </w:p>
    <w:tbl>
      <w:tblPr>
        <w:tblW w:w="1488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2551"/>
        <w:gridCol w:w="2410"/>
        <w:gridCol w:w="2268"/>
        <w:gridCol w:w="2268"/>
        <w:gridCol w:w="2585"/>
      </w:tblGrid>
      <w:tr w:rsidR="00A66D79" w:rsidRPr="00E03695"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rPr>
                <w:b/>
              </w:rPr>
            </w:pPr>
            <w:r w:rsidRPr="00E03695">
              <w:rPr>
                <w:b/>
              </w:rPr>
              <w:t>Наименование показателей</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rPr>
                <w:b/>
              </w:rPr>
            </w:pPr>
            <w:r w:rsidRPr="00E03695">
              <w:rPr>
                <w:b/>
              </w:rPr>
              <w:t>МБУК «Новичихинская центральная межпоселенческая библиотека»</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rPr>
                <w:b/>
              </w:rPr>
            </w:pPr>
            <w:r w:rsidRPr="00E03695">
              <w:rPr>
                <w:b/>
              </w:rPr>
              <w:t>МБОУДОД «Новичихинская детская музыкальная школа»</w:t>
            </w:r>
          </w:p>
        </w:tc>
        <w:tc>
          <w:tcPr>
            <w:tcW w:w="4536" w:type="dxa"/>
            <w:gridSpan w:val="2"/>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rPr>
                <w:b/>
              </w:rPr>
            </w:pPr>
            <w:r w:rsidRPr="00E03695">
              <w:rPr>
                <w:b/>
              </w:rPr>
              <w:t>МБУК «Новичихинский районный Дом культуры»</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rPr>
                <w:b/>
              </w:rPr>
            </w:pPr>
            <w:r w:rsidRPr="00E03695">
              <w:rPr>
                <w:b/>
              </w:rPr>
              <w:t>МАУ «Редакция газеты «Сельчанка»</w:t>
            </w:r>
          </w:p>
        </w:tc>
      </w:tr>
      <w:tr w:rsidR="00A66D79" w:rsidRPr="0017081B"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Наименование муниципальной услуги</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Библиотечно – информационное обслуживание населения</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Предоставление дополнительного образования музыкального и хореографического направления</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Организация культурно-досуговой деятельности на территории Новичихинского района</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Развитие самодеятельного народного художественного творчества</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A66D79">
            <w:r w:rsidRPr="00E03695">
              <w:t>Информирование населения об общест</w:t>
            </w:r>
            <w:r>
              <w:t>-</w:t>
            </w:r>
            <w:r w:rsidRPr="00E03695">
              <w:t>венно-политических событиях и публика</w:t>
            </w:r>
            <w:r>
              <w:t>-</w:t>
            </w:r>
            <w:r w:rsidRPr="00E03695">
              <w:t>ция официальной информации органов местного</w:t>
            </w:r>
            <w:r>
              <w:t xml:space="preserve"> </w:t>
            </w:r>
            <w:r w:rsidRPr="00E03695">
              <w:t>самоуправления</w:t>
            </w:r>
          </w:p>
        </w:tc>
      </w:tr>
      <w:tr w:rsidR="00A66D79" w:rsidRPr="00E03695"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Стоимость 1 муниципальной услуги, рублей</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22,38</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19 300,0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15 482,05</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105 000,00</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12,00</w:t>
            </w:r>
          </w:p>
        </w:tc>
      </w:tr>
      <w:tr w:rsidR="00A66D79" w:rsidRPr="00E03695"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Объем муниципальной услуги</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 xml:space="preserve">50050 </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90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110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4</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22500</w:t>
            </w:r>
          </w:p>
        </w:tc>
      </w:tr>
      <w:tr w:rsidR="00A66D79" w:rsidRPr="00E03695"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Стоимость муниципальной услуги, тыс. рублей</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1 120,343</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1 737,0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1 703,025</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420,0</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270,0</w:t>
            </w:r>
          </w:p>
        </w:tc>
      </w:tr>
      <w:tr w:rsidR="00A66D79" w:rsidRPr="00E03695"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Затраты на содержание имущества тыс. рублей</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69,5</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89,0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217,0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0</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0</w:t>
            </w:r>
          </w:p>
        </w:tc>
      </w:tr>
      <w:tr w:rsidR="00A66D79" w:rsidRPr="00E03695" w:rsidTr="00A66D79">
        <w:tc>
          <w:tcPr>
            <w:tcW w:w="2802"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r w:rsidRPr="00E03695">
              <w:t>ИТОГО: (тыс. рублей)</w:t>
            </w:r>
          </w:p>
        </w:tc>
        <w:tc>
          <w:tcPr>
            <w:tcW w:w="2551"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1 189,843</w:t>
            </w:r>
          </w:p>
        </w:tc>
        <w:tc>
          <w:tcPr>
            <w:tcW w:w="2410"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1 826,0</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1 920,025</w:t>
            </w:r>
          </w:p>
        </w:tc>
        <w:tc>
          <w:tcPr>
            <w:tcW w:w="2268"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420,0</w:t>
            </w:r>
          </w:p>
        </w:tc>
        <w:tc>
          <w:tcPr>
            <w:tcW w:w="2585" w:type="dxa"/>
            <w:tcBorders>
              <w:top w:val="single" w:sz="4" w:space="0" w:color="000000"/>
              <w:left w:val="single" w:sz="4" w:space="0" w:color="000000"/>
              <w:bottom w:val="single" w:sz="4" w:space="0" w:color="000000"/>
              <w:right w:val="single" w:sz="4" w:space="0" w:color="000000"/>
            </w:tcBorders>
          </w:tcPr>
          <w:p w:rsidR="00A66D79" w:rsidRPr="00E03695" w:rsidRDefault="00A66D79" w:rsidP="002050A8">
            <w:pPr>
              <w:jc w:val="center"/>
            </w:pPr>
            <w:r w:rsidRPr="00E03695">
              <w:t>270,0</w:t>
            </w:r>
          </w:p>
        </w:tc>
      </w:tr>
    </w:tbl>
    <w:p w:rsidR="00A66D79" w:rsidRDefault="00A66D79" w:rsidP="00A66D79">
      <w:pPr>
        <w:ind w:firstLine="567"/>
        <w:jc w:val="both"/>
        <w:rPr>
          <w:sz w:val="28"/>
          <w:szCs w:val="28"/>
        </w:rPr>
      </w:pPr>
    </w:p>
    <w:p w:rsidR="00A66D79" w:rsidRDefault="00A66D79" w:rsidP="00A66D79">
      <w:pPr>
        <w:ind w:firstLine="567"/>
        <w:jc w:val="both"/>
        <w:rPr>
          <w:sz w:val="28"/>
          <w:szCs w:val="28"/>
        </w:rPr>
        <w:sectPr w:rsidR="00A66D79" w:rsidSect="00A66D79">
          <w:pgSz w:w="16838" w:h="11906" w:orient="landscape"/>
          <w:pgMar w:top="1701" w:right="1134" w:bottom="1134" w:left="851" w:header="425" w:footer="709" w:gutter="0"/>
          <w:cols w:space="708"/>
          <w:docGrid w:linePitch="360"/>
        </w:sectPr>
      </w:pPr>
    </w:p>
    <w:p w:rsidR="00A66D79" w:rsidRDefault="00A66D79" w:rsidP="00A66D79">
      <w:pPr>
        <w:jc w:val="center"/>
        <w:rPr>
          <w:b/>
          <w:iCs/>
        </w:rPr>
      </w:pPr>
      <w:r>
        <w:rPr>
          <w:b/>
          <w:iCs/>
        </w:rPr>
        <w:lastRenderedPageBreak/>
        <w:t>РОССИЙСКАЯ   ФЕДЕРАЦИЯ</w:t>
      </w:r>
    </w:p>
    <w:p w:rsidR="00A66D79" w:rsidRDefault="00A66D79" w:rsidP="00A66D79">
      <w:pPr>
        <w:pStyle w:val="2"/>
        <w:rPr>
          <w:b/>
          <w:iCs/>
        </w:rPr>
      </w:pPr>
      <w:r>
        <w:rPr>
          <w:b/>
          <w:iCs/>
        </w:rPr>
        <w:t>АДМИНИСТРАЦИЯ  НОВИЧИХИНСКОГО  РАЙОНА</w:t>
      </w:r>
    </w:p>
    <w:p w:rsidR="00A66D79" w:rsidRDefault="00A66D79" w:rsidP="00A66D79">
      <w:pPr>
        <w:jc w:val="center"/>
        <w:rPr>
          <w:b/>
          <w:iCs/>
        </w:rPr>
      </w:pPr>
      <w:r>
        <w:rPr>
          <w:b/>
          <w:iCs/>
        </w:rPr>
        <w:t>АЛТАЙСКОГО  КРАЯ</w:t>
      </w:r>
    </w:p>
    <w:p w:rsidR="00A66D79" w:rsidRDefault="00A66D79" w:rsidP="00A66D79">
      <w:pPr>
        <w:pStyle w:val="1"/>
        <w:jc w:val="center"/>
        <w:rPr>
          <w:b/>
          <w:bCs w:val="0"/>
          <w:sz w:val="36"/>
        </w:rPr>
      </w:pPr>
    </w:p>
    <w:p w:rsidR="00A66D79" w:rsidRDefault="00A66D79" w:rsidP="00A66D79">
      <w:pPr>
        <w:pStyle w:val="1"/>
        <w:jc w:val="center"/>
        <w:rPr>
          <w:b/>
          <w:bCs w:val="0"/>
          <w:sz w:val="36"/>
        </w:rPr>
      </w:pPr>
      <w:r>
        <w:rPr>
          <w:b/>
          <w:bCs w:val="0"/>
          <w:sz w:val="36"/>
        </w:rPr>
        <w:t>ПОСТАНОВЛЕНИЕ</w:t>
      </w:r>
    </w:p>
    <w:p w:rsidR="00A66D79" w:rsidRDefault="00A66D79" w:rsidP="00A66D79"/>
    <w:p w:rsidR="00A66D79" w:rsidRDefault="00A66D79" w:rsidP="00A66D79">
      <w:pPr>
        <w:rPr>
          <w:b/>
          <w:bCs/>
          <w:sz w:val="28"/>
        </w:rPr>
      </w:pPr>
      <w:r w:rsidRPr="00A66D79">
        <w:rPr>
          <w:b/>
          <w:bCs/>
          <w:sz w:val="28"/>
        </w:rPr>
        <w:t>0</w:t>
      </w:r>
      <w:r>
        <w:rPr>
          <w:b/>
          <w:bCs/>
          <w:sz w:val="28"/>
        </w:rPr>
        <w:t>5.09.2014   №  395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66D79" w:rsidRDefault="00A66D79" w:rsidP="00A66D79">
      <w:pPr>
        <w:rPr>
          <w:sz w:val="28"/>
        </w:rPr>
      </w:pPr>
    </w:p>
    <w:p w:rsidR="00A66D79" w:rsidRDefault="00A66D79" w:rsidP="00A66D79">
      <w:pPr>
        <w:rPr>
          <w:rStyle w:val="31"/>
          <w:color w:val="000000"/>
          <w:sz w:val="28"/>
          <w:szCs w:val="28"/>
          <w:shd w:val="clear" w:color="auto" w:fill="FFFFFF"/>
        </w:rPr>
      </w:pPr>
      <w:r w:rsidRPr="00A66D79">
        <w:rPr>
          <w:rStyle w:val="31"/>
          <w:color w:val="000000"/>
          <w:sz w:val="28"/>
          <w:szCs w:val="28"/>
          <w:shd w:val="clear" w:color="auto" w:fill="FFFFFF"/>
        </w:rPr>
        <w:t xml:space="preserve">О внесении изменений в постановление </w:t>
      </w:r>
    </w:p>
    <w:p w:rsidR="00A66D79" w:rsidRDefault="00A66D79" w:rsidP="00A66D79">
      <w:pPr>
        <w:rPr>
          <w:rStyle w:val="31"/>
          <w:color w:val="000000"/>
          <w:sz w:val="28"/>
          <w:szCs w:val="28"/>
          <w:shd w:val="clear" w:color="auto" w:fill="FFFFFF"/>
        </w:rPr>
      </w:pPr>
      <w:r w:rsidRPr="00A66D79">
        <w:rPr>
          <w:rStyle w:val="31"/>
          <w:color w:val="000000"/>
          <w:sz w:val="28"/>
          <w:szCs w:val="28"/>
          <w:shd w:val="clear" w:color="auto" w:fill="FFFFFF"/>
        </w:rPr>
        <w:t xml:space="preserve">Администрации Новичихинского района </w:t>
      </w:r>
    </w:p>
    <w:p w:rsidR="00A66D79" w:rsidRDefault="00A66D79" w:rsidP="00A66D79">
      <w:pPr>
        <w:rPr>
          <w:rStyle w:val="31"/>
          <w:color w:val="000000"/>
          <w:sz w:val="28"/>
          <w:szCs w:val="28"/>
        </w:rPr>
      </w:pPr>
      <w:r w:rsidRPr="00A66D79">
        <w:rPr>
          <w:rStyle w:val="31"/>
          <w:color w:val="000000"/>
          <w:sz w:val="28"/>
          <w:szCs w:val="28"/>
          <w:shd w:val="clear" w:color="auto" w:fill="FFFFFF"/>
        </w:rPr>
        <w:t>от 14.01.2014 № 9 «</w:t>
      </w:r>
      <w:r w:rsidRPr="00A66D79">
        <w:rPr>
          <w:rStyle w:val="31"/>
          <w:color w:val="000000"/>
          <w:sz w:val="28"/>
          <w:szCs w:val="28"/>
        </w:rPr>
        <w:t xml:space="preserve">Об утверждении </w:t>
      </w:r>
    </w:p>
    <w:p w:rsidR="00A66D79" w:rsidRDefault="00A66D79" w:rsidP="00A66D79">
      <w:pPr>
        <w:rPr>
          <w:rStyle w:val="31"/>
          <w:color w:val="000000"/>
          <w:sz w:val="28"/>
          <w:szCs w:val="28"/>
        </w:rPr>
      </w:pPr>
      <w:r w:rsidRPr="00A66D79">
        <w:rPr>
          <w:rStyle w:val="31"/>
          <w:color w:val="000000"/>
          <w:sz w:val="28"/>
          <w:szCs w:val="28"/>
        </w:rPr>
        <w:t xml:space="preserve">Методики формирования системы оплаты </w:t>
      </w:r>
    </w:p>
    <w:p w:rsidR="00A66D79" w:rsidRDefault="00A66D79" w:rsidP="00A66D79">
      <w:pPr>
        <w:rPr>
          <w:rStyle w:val="31"/>
          <w:color w:val="000000"/>
          <w:sz w:val="28"/>
          <w:szCs w:val="28"/>
        </w:rPr>
      </w:pPr>
      <w:r w:rsidRPr="00A66D79">
        <w:rPr>
          <w:rStyle w:val="31"/>
          <w:color w:val="000000"/>
          <w:sz w:val="28"/>
          <w:szCs w:val="28"/>
        </w:rPr>
        <w:t xml:space="preserve">труда работников дошкольных образовательных </w:t>
      </w:r>
    </w:p>
    <w:p w:rsidR="00A66D79" w:rsidRDefault="00A66D79" w:rsidP="00A66D79">
      <w:pPr>
        <w:rPr>
          <w:rStyle w:val="31"/>
          <w:color w:val="000000"/>
          <w:sz w:val="28"/>
          <w:szCs w:val="28"/>
        </w:rPr>
      </w:pPr>
      <w:r w:rsidRPr="00A66D79">
        <w:rPr>
          <w:rStyle w:val="31"/>
          <w:color w:val="000000"/>
          <w:sz w:val="28"/>
          <w:szCs w:val="28"/>
        </w:rPr>
        <w:t xml:space="preserve">организаций (учреждений), реализующих </w:t>
      </w:r>
    </w:p>
    <w:p w:rsidR="00A66D79" w:rsidRPr="00A66D79" w:rsidRDefault="00A66D79" w:rsidP="00A66D79">
      <w:pPr>
        <w:rPr>
          <w:sz w:val="28"/>
          <w:szCs w:val="28"/>
        </w:rPr>
      </w:pPr>
      <w:r w:rsidRPr="00A66D79">
        <w:rPr>
          <w:rStyle w:val="31"/>
          <w:color w:val="000000"/>
          <w:sz w:val="28"/>
          <w:szCs w:val="28"/>
        </w:rPr>
        <w:t>образовательные программы дошкольного образования»</w:t>
      </w:r>
    </w:p>
    <w:p w:rsidR="00A66D79" w:rsidRDefault="00A66D79" w:rsidP="00A66D79">
      <w:pPr>
        <w:rPr>
          <w:sz w:val="28"/>
        </w:rPr>
      </w:pPr>
    </w:p>
    <w:p w:rsidR="00A66D79" w:rsidRPr="00A66D79" w:rsidRDefault="00A66D79" w:rsidP="00A66D79">
      <w:pPr>
        <w:pStyle w:val="15"/>
        <w:shd w:val="clear" w:color="auto" w:fill="auto"/>
        <w:spacing w:before="0" w:after="0" w:line="240" w:lineRule="auto"/>
        <w:ind w:left="40" w:right="40" w:firstLine="709"/>
        <w:jc w:val="both"/>
        <w:rPr>
          <w:rStyle w:val="41"/>
          <w:sz w:val="28"/>
          <w:szCs w:val="28"/>
        </w:rPr>
      </w:pPr>
      <w:r w:rsidRPr="00A66D79">
        <w:rPr>
          <w:rStyle w:val="41"/>
          <w:sz w:val="28"/>
          <w:szCs w:val="28"/>
        </w:rPr>
        <w:t xml:space="preserve">С целью выполнения требований </w:t>
      </w:r>
      <w:r w:rsidRPr="00A66D79">
        <w:rPr>
          <w:sz w:val="28"/>
          <w:szCs w:val="28"/>
        </w:rPr>
        <w:t>постановления Администрации Новичихинского района от 04.09.2014 № 388 «</w:t>
      </w:r>
      <w:r w:rsidRPr="00A66D79">
        <w:rPr>
          <w:rStyle w:val="31"/>
          <w:color w:val="000000"/>
          <w:sz w:val="28"/>
          <w:szCs w:val="28"/>
        </w:rPr>
        <w:t>Об утверждении Положения о порядке отнесения муниципальных образовательных организаций к группам по оплате труда руководителей</w:t>
      </w:r>
      <w:r w:rsidRPr="00A66D79">
        <w:rPr>
          <w:sz w:val="28"/>
          <w:szCs w:val="28"/>
        </w:rPr>
        <w:t>»,</w:t>
      </w:r>
    </w:p>
    <w:p w:rsidR="00A66D79" w:rsidRPr="00A66D79" w:rsidRDefault="00A66D79" w:rsidP="00A66D79">
      <w:pPr>
        <w:pStyle w:val="15"/>
        <w:shd w:val="clear" w:color="auto" w:fill="auto"/>
        <w:spacing w:before="0" w:after="0" w:line="240" w:lineRule="auto"/>
        <w:ind w:left="40" w:right="40" w:firstLine="709"/>
        <w:jc w:val="both"/>
        <w:rPr>
          <w:sz w:val="28"/>
          <w:szCs w:val="28"/>
        </w:rPr>
      </w:pPr>
      <w:r w:rsidRPr="00A66D79">
        <w:rPr>
          <w:rStyle w:val="41"/>
          <w:sz w:val="28"/>
          <w:szCs w:val="28"/>
        </w:rPr>
        <w:t>ПОСТАНОВЛЯЮ</w:t>
      </w:r>
      <w:r w:rsidRPr="00A66D79">
        <w:rPr>
          <w:rStyle w:val="3pt"/>
          <w:sz w:val="28"/>
          <w:szCs w:val="28"/>
        </w:rPr>
        <w:t>:</w:t>
      </w:r>
    </w:p>
    <w:p w:rsidR="00A66D79" w:rsidRPr="00A66D79" w:rsidRDefault="00A66D79" w:rsidP="00A66D79">
      <w:pPr>
        <w:pStyle w:val="15"/>
        <w:shd w:val="clear" w:color="auto" w:fill="auto"/>
        <w:spacing w:before="0" w:after="0" w:line="240" w:lineRule="auto"/>
        <w:ind w:right="40"/>
        <w:jc w:val="both"/>
        <w:rPr>
          <w:rStyle w:val="31"/>
          <w:color w:val="000000"/>
          <w:sz w:val="28"/>
          <w:szCs w:val="28"/>
        </w:rPr>
      </w:pPr>
      <w:r>
        <w:rPr>
          <w:rStyle w:val="13"/>
          <w:rFonts w:eastAsiaTheme="majorEastAsia"/>
          <w:color w:val="000000"/>
          <w:sz w:val="28"/>
          <w:szCs w:val="28"/>
        </w:rPr>
        <w:t xml:space="preserve"> </w:t>
      </w:r>
      <w:r>
        <w:rPr>
          <w:rStyle w:val="13"/>
          <w:rFonts w:eastAsiaTheme="majorEastAsia"/>
          <w:color w:val="000000"/>
          <w:sz w:val="28"/>
          <w:szCs w:val="28"/>
        </w:rPr>
        <w:tab/>
      </w:r>
      <w:r w:rsidRPr="00A66D79">
        <w:rPr>
          <w:rStyle w:val="13"/>
          <w:rFonts w:eastAsiaTheme="majorEastAsia"/>
          <w:color w:val="000000"/>
          <w:sz w:val="28"/>
          <w:szCs w:val="28"/>
        </w:rPr>
        <w:t xml:space="preserve">1. </w:t>
      </w:r>
      <w:r w:rsidRPr="00A66D79">
        <w:rPr>
          <w:rStyle w:val="13"/>
          <w:color w:val="000000"/>
          <w:sz w:val="28"/>
          <w:szCs w:val="28"/>
        </w:rPr>
        <w:t>Внести в постановление Администрации Новичихинского района от 14.01.2014 № 9 «</w:t>
      </w:r>
      <w:r w:rsidRPr="00A66D79">
        <w:rPr>
          <w:rStyle w:val="31"/>
          <w:color w:val="000000"/>
          <w:sz w:val="28"/>
          <w:szCs w:val="28"/>
        </w:rPr>
        <w:t>Об утверждении Методики формирования системы оплаты труда работников дошкольных образовательных организаций (учреждений), реализующих образовательные программы дошкольного образования</w:t>
      </w:r>
      <w:r w:rsidRPr="00A66D79">
        <w:rPr>
          <w:rStyle w:val="31"/>
          <w:rFonts w:eastAsia="Tahoma"/>
          <w:sz w:val="28"/>
          <w:szCs w:val="28"/>
        </w:rPr>
        <w:t>» (далее – Методика) следующие изменения:</w:t>
      </w:r>
    </w:p>
    <w:p w:rsidR="00A66D79" w:rsidRPr="00A66D79" w:rsidRDefault="00A66D79" w:rsidP="00A66D79">
      <w:pPr>
        <w:pStyle w:val="15"/>
        <w:shd w:val="clear" w:color="auto" w:fill="auto"/>
        <w:spacing w:before="0" w:after="0" w:line="240" w:lineRule="auto"/>
        <w:ind w:right="40"/>
        <w:jc w:val="both"/>
        <w:rPr>
          <w:rStyle w:val="31"/>
          <w:color w:val="000000"/>
          <w:sz w:val="28"/>
          <w:szCs w:val="28"/>
        </w:rPr>
      </w:pPr>
      <w:r w:rsidRPr="00A66D79">
        <w:rPr>
          <w:rStyle w:val="31"/>
          <w:color w:val="000000"/>
          <w:sz w:val="28"/>
          <w:szCs w:val="28"/>
        </w:rPr>
        <w:t>В Методике пункт 9.4. изложить в новой редакции:</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Style w:val="31"/>
          <w:rFonts w:ascii="Times New Roman" w:hAnsi="Times New Roman" w:cs="Times New Roman"/>
          <w:color w:val="000000"/>
          <w:sz w:val="28"/>
          <w:szCs w:val="28"/>
        </w:rPr>
        <w:t xml:space="preserve">«9.4. </w:t>
      </w:r>
      <w:r w:rsidRPr="00A66D79">
        <w:rPr>
          <w:rFonts w:ascii="Times New Roman" w:hAnsi="Times New Roman" w:cs="Times New Roman"/>
          <w:sz w:val="28"/>
          <w:szCs w:val="28"/>
        </w:rPr>
        <w:t xml:space="preserve">Объемные показатели  деятельности дошкольных образовательных организаций устанавливаются в соответствии с положением о порядке отнесения муниципальных  образовательных организаций к группам по оплате труда руководителей, утвержденным постановлением Администрации Новичихинского района.  </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Размеры коэффициентов по группам оплаты труда дошкольных образовательных  организаций устанавливаются в зависимости от количества  набранных баллов по объемным показателям в  следующих размерах:</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1 группа – от 1,45 до 1,55;</w:t>
      </w:r>
    </w:p>
    <w:p w:rsidR="00A66D79" w:rsidRPr="00B41EAA" w:rsidRDefault="00A66D79" w:rsidP="00A66D79">
      <w:pPr>
        <w:pStyle w:val="ConsPlusNormal"/>
        <w:widowControl/>
        <w:ind w:firstLine="709"/>
        <w:jc w:val="both"/>
        <w:rPr>
          <w:rFonts w:ascii="Times New Roman" w:hAnsi="Times New Roman" w:cs="Times New Roman"/>
          <w:sz w:val="28"/>
          <w:szCs w:val="28"/>
        </w:rPr>
      </w:pPr>
      <w:r w:rsidRPr="00B41EAA">
        <w:rPr>
          <w:rFonts w:ascii="Times New Roman" w:hAnsi="Times New Roman" w:cs="Times New Roman"/>
          <w:sz w:val="28"/>
          <w:szCs w:val="28"/>
        </w:rPr>
        <w:t>2 группа – от 1,</w:t>
      </w:r>
      <w:r>
        <w:rPr>
          <w:rFonts w:ascii="Times New Roman" w:hAnsi="Times New Roman" w:cs="Times New Roman"/>
          <w:sz w:val="28"/>
          <w:szCs w:val="28"/>
        </w:rPr>
        <w:t>30</w:t>
      </w:r>
      <w:r w:rsidRPr="00B41EAA">
        <w:rPr>
          <w:rFonts w:ascii="Times New Roman" w:hAnsi="Times New Roman" w:cs="Times New Roman"/>
          <w:sz w:val="28"/>
          <w:szCs w:val="28"/>
        </w:rPr>
        <w:t xml:space="preserve"> до 1,</w:t>
      </w:r>
      <w:r>
        <w:rPr>
          <w:rFonts w:ascii="Times New Roman" w:hAnsi="Times New Roman" w:cs="Times New Roman"/>
          <w:sz w:val="28"/>
          <w:szCs w:val="28"/>
        </w:rPr>
        <w:t>40</w:t>
      </w:r>
      <w:r w:rsidRPr="00B41EAA">
        <w:rPr>
          <w:rFonts w:ascii="Times New Roman" w:hAnsi="Times New Roman" w:cs="Times New Roman"/>
          <w:sz w:val="28"/>
          <w:szCs w:val="28"/>
        </w:rPr>
        <w:t>;</w:t>
      </w:r>
    </w:p>
    <w:p w:rsidR="00A66D79" w:rsidRPr="00B41EAA" w:rsidRDefault="00A66D79" w:rsidP="00A66D79">
      <w:pPr>
        <w:pStyle w:val="ConsPlusNormal"/>
        <w:widowControl/>
        <w:ind w:firstLine="709"/>
        <w:jc w:val="both"/>
        <w:rPr>
          <w:rFonts w:ascii="Times New Roman" w:hAnsi="Times New Roman" w:cs="Times New Roman"/>
          <w:sz w:val="28"/>
          <w:szCs w:val="28"/>
        </w:rPr>
      </w:pPr>
      <w:r w:rsidRPr="00B41EAA">
        <w:rPr>
          <w:rFonts w:ascii="Times New Roman" w:hAnsi="Times New Roman" w:cs="Times New Roman"/>
          <w:sz w:val="28"/>
          <w:szCs w:val="28"/>
        </w:rPr>
        <w:t>3 группа – от 1,</w:t>
      </w:r>
      <w:r>
        <w:rPr>
          <w:rFonts w:ascii="Times New Roman" w:hAnsi="Times New Roman" w:cs="Times New Roman"/>
          <w:sz w:val="28"/>
          <w:szCs w:val="28"/>
        </w:rPr>
        <w:t>15</w:t>
      </w:r>
      <w:r w:rsidRPr="00B41EAA">
        <w:rPr>
          <w:rFonts w:ascii="Times New Roman" w:hAnsi="Times New Roman" w:cs="Times New Roman"/>
          <w:sz w:val="28"/>
          <w:szCs w:val="28"/>
        </w:rPr>
        <w:t xml:space="preserve"> до 1,</w:t>
      </w:r>
      <w:r>
        <w:rPr>
          <w:rFonts w:ascii="Times New Roman" w:hAnsi="Times New Roman" w:cs="Times New Roman"/>
          <w:sz w:val="28"/>
          <w:szCs w:val="28"/>
        </w:rPr>
        <w:t>25</w:t>
      </w:r>
      <w:r w:rsidRPr="00B41EAA">
        <w:rPr>
          <w:rFonts w:ascii="Times New Roman" w:hAnsi="Times New Roman" w:cs="Times New Roman"/>
          <w:sz w:val="28"/>
          <w:szCs w:val="28"/>
        </w:rPr>
        <w:t>;</w:t>
      </w:r>
    </w:p>
    <w:p w:rsidR="00A66D79" w:rsidRPr="00B41EAA" w:rsidRDefault="00A66D79" w:rsidP="00A66D79">
      <w:pPr>
        <w:pStyle w:val="ConsPlusNormal"/>
        <w:widowControl/>
        <w:ind w:firstLine="709"/>
        <w:jc w:val="both"/>
        <w:rPr>
          <w:rFonts w:ascii="Times New Roman" w:hAnsi="Times New Roman" w:cs="Times New Roman"/>
          <w:sz w:val="28"/>
          <w:szCs w:val="28"/>
        </w:rPr>
      </w:pPr>
      <w:r w:rsidRPr="00B41EAA">
        <w:rPr>
          <w:rFonts w:ascii="Times New Roman" w:hAnsi="Times New Roman" w:cs="Times New Roman"/>
          <w:sz w:val="28"/>
          <w:szCs w:val="28"/>
        </w:rPr>
        <w:t>4 группа – от 1,0</w:t>
      </w:r>
      <w:r>
        <w:rPr>
          <w:rFonts w:ascii="Times New Roman" w:hAnsi="Times New Roman" w:cs="Times New Roman"/>
          <w:sz w:val="28"/>
          <w:szCs w:val="28"/>
        </w:rPr>
        <w:t>0</w:t>
      </w:r>
      <w:r w:rsidRPr="00B41EAA">
        <w:rPr>
          <w:rFonts w:ascii="Times New Roman" w:hAnsi="Times New Roman" w:cs="Times New Roman"/>
          <w:sz w:val="28"/>
          <w:szCs w:val="28"/>
        </w:rPr>
        <w:t xml:space="preserve"> до 1,</w:t>
      </w:r>
      <w:r>
        <w:rPr>
          <w:rFonts w:ascii="Times New Roman" w:hAnsi="Times New Roman" w:cs="Times New Roman"/>
          <w:sz w:val="28"/>
          <w:szCs w:val="28"/>
        </w:rPr>
        <w:t>10</w:t>
      </w:r>
      <w:r w:rsidRPr="00B41EAA">
        <w:rPr>
          <w:rFonts w:ascii="Times New Roman" w:hAnsi="Times New Roman" w:cs="Times New Roman"/>
          <w:sz w:val="28"/>
          <w:szCs w:val="28"/>
        </w:rPr>
        <w:t>.</w:t>
      </w:r>
    </w:p>
    <w:p w:rsidR="00A66D79" w:rsidRDefault="00A66D79" w:rsidP="00A66D79">
      <w:pPr>
        <w:pStyle w:val="ConsPlusNormal"/>
        <w:widowControl/>
        <w:ind w:firstLine="709"/>
        <w:jc w:val="both"/>
        <w:rPr>
          <w:rFonts w:ascii="Times New Roman" w:hAnsi="Times New Roman" w:cs="Times New Roman"/>
          <w:sz w:val="28"/>
          <w:szCs w:val="28"/>
        </w:rPr>
      </w:pPr>
      <w:r w:rsidRPr="00B41EAA">
        <w:rPr>
          <w:rFonts w:ascii="Times New Roman" w:hAnsi="Times New Roman" w:cs="Times New Roman"/>
          <w:sz w:val="28"/>
          <w:szCs w:val="28"/>
        </w:rPr>
        <w:t xml:space="preserve">Диапазон в баллах по объемным показателям устанавливается </w:t>
      </w:r>
      <w:r>
        <w:rPr>
          <w:rFonts w:ascii="Times New Roman" w:hAnsi="Times New Roman" w:cs="Times New Roman"/>
          <w:sz w:val="28"/>
          <w:szCs w:val="28"/>
        </w:rPr>
        <w:t>постановлением Администрации Новичихинского района</w:t>
      </w:r>
      <w:r w:rsidRPr="00B41EAA">
        <w:rPr>
          <w:rFonts w:ascii="Times New Roman" w:hAnsi="Times New Roman" w:cs="Times New Roman"/>
          <w:sz w:val="28"/>
          <w:szCs w:val="28"/>
        </w:rPr>
        <w:t>.</w:t>
      </w:r>
      <w:r>
        <w:rPr>
          <w:rFonts w:ascii="Times New Roman" w:hAnsi="Times New Roman" w:cs="Times New Roman"/>
          <w:sz w:val="28"/>
          <w:szCs w:val="28"/>
        </w:rPr>
        <w:t>».</w:t>
      </w:r>
    </w:p>
    <w:p w:rsidR="00A66D79" w:rsidRDefault="00A66D79" w:rsidP="00A66D79">
      <w:pPr>
        <w:pStyle w:val="ConsPlusNormal"/>
        <w:widowControl/>
        <w:ind w:firstLine="709"/>
        <w:jc w:val="both"/>
        <w:rPr>
          <w:rFonts w:ascii="Times New Roman" w:hAnsi="Times New Roman" w:cs="Times New Roman"/>
          <w:sz w:val="28"/>
          <w:szCs w:val="28"/>
        </w:rPr>
      </w:pPr>
    </w:p>
    <w:p w:rsidR="00A66D79" w:rsidRDefault="00A66D79" w:rsidP="00A66D79">
      <w:pPr>
        <w:pStyle w:val="ConsPlusNormal"/>
        <w:widowControl/>
        <w:ind w:firstLine="709"/>
        <w:jc w:val="both"/>
        <w:rPr>
          <w:rStyle w:val="31"/>
          <w:color w:val="000000"/>
          <w:szCs w:val="28"/>
        </w:rPr>
      </w:pPr>
    </w:p>
    <w:p w:rsidR="00A66D79" w:rsidRPr="00A66D79" w:rsidRDefault="00A66D79" w:rsidP="00A66D79">
      <w:pPr>
        <w:pStyle w:val="15"/>
        <w:shd w:val="clear" w:color="auto" w:fill="auto"/>
        <w:spacing w:before="0" w:after="0" w:line="240" w:lineRule="auto"/>
        <w:ind w:right="40" w:firstLine="708"/>
        <w:jc w:val="both"/>
        <w:rPr>
          <w:rStyle w:val="13"/>
          <w:color w:val="000000"/>
          <w:sz w:val="28"/>
          <w:szCs w:val="28"/>
        </w:rPr>
      </w:pPr>
      <w:r w:rsidRPr="00A66D79">
        <w:rPr>
          <w:rStyle w:val="13"/>
          <w:rFonts w:eastAsiaTheme="majorEastAsia"/>
          <w:color w:val="000000"/>
          <w:sz w:val="28"/>
          <w:szCs w:val="28"/>
        </w:rPr>
        <w:lastRenderedPageBreak/>
        <w:t xml:space="preserve">2. </w:t>
      </w:r>
      <w:r w:rsidRPr="00A66D79">
        <w:rPr>
          <w:rStyle w:val="13"/>
          <w:color w:val="000000"/>
          <w:sz w:val="28"/>
          <w:szCs w:val="28"/>
        </w:rPr>
        <w:t xml:space="preserve">Комитету Администрации Новичихинского района по образованию (Е. Ю. Левшина) внести изменения </w:t>
      </w:r>
      <w:r w:rsidRPr="00A66D79">
        <w:rPr>
          <w:rStyle w:val="31"/>
          <w:color w:val="000000"/>
          <w:sz w:val="28"/>
          <w:szCs w:val="28"/>
        </w:rPr>
        <w:t>в нормативные правовые акты, регулирующие новую систему оплаты труда работников дошкольных образовательных учреждений.</w:t>
      </w:r>
    </w:p>
    <w:p w:rsidR="00A66D79" w:rsidRPr="00A66D79" w:rsidRDefault="00A66D79" w:rsidP="00A66D79">
      <w:pPr>
        <w:pStyle w:val="15"/>
        <w:shd w:val="clear" w:color="auto" w:fill="auto"/>
        <w:spacing w:before="0" w:after="0" w:line="240" w:lineRule="auto"/>
        <w:ind w:right="40" w:firstLine="708"/>
        <w:jc w:val="both"/>
        <w:rPr>
          <w:rStyle w:val="13"/>
          <w:color w:val="000000"/>
          <w:sz w:val="28"/>
          <w:szCs w:val="28"/>
        </w:rPr>
      </w:pPr>
      <w:r>
        <w:rPr>
          <w:rStyle w:val="13"/>
          <w:rFonts w:eastAsiaTheme="majorEastAsia"/>
          <w:color w:val="000000"/>
          <w:sz w:val="28"/>
          <w:szCs w:val="28"/>
        </w:rPr>
        <w:t xml:space="preserve">3. </w:t>
      </w:r>
      <w:r w:rsidRPr="00A66D79">
        <w:rPr>
          <w:rStyle w:val="13"/>
          <w:color w:val="000000"/>
          <w:sz w:val="28"/>
          <w:szCs w:val="28"/>
        </w:rPr>
        <w:t>Настоящее постановление распространяет свое действие на правоотношения, возникшие с 01.09.2014 года.</w:t>
      </w:r>
    </w:p>
    <w:p w:rsidR="00A66D79" w:rsidRPr="00A66D79" w:rsidRDefault="00A66D79" w:rsidP="00A66D79">
      <w:pPr>
        <w:pStyle w:val="15"/>
        <w:shd w:val="clear" w:color="auto" w:fill="auto"/>
        <w:spacing w:before="0" w:after="0" w:line="240" w:lineRule="auto"/>
        <w:ind w:right="40" w:firstLine="708"/>
        <w:jc w:val="both"/>
        <w:rPr>
          <w:rStyle w:val="13"/>
          <w:sz w:val="28"/>
          <w:szCs w:val="28"/>
        </w:rPr>
      </w:pPr>
      <w:r>
        <w:rPr>
          <w:rStyle w:val="13"/>
          <w:rFonts w:eastAsiaTheme="majorEastAsia"/>
          <w:sz w:val="28"/>
          <w:szCs w:val="28"/>
        </w:rPr>
        <w:t xml:space="preserve">4. </w:t>
      </w:r>
      <w:r w:rsidRPr="00A66D79">
        <w:rPr>
          <w:rStyle w:val="13"/>
          <w:sz w:val="28"/>
          <w:szCs w:val="28"/>
        </w:rPr>
        <w:t>Контроль выполнения постановления возложить на заместителя главы Администрации Новичихинского района Г. Н. Белицкую.</w:t>
      </w:r>
    </w:p>
    <w:p w:rsidR="00A66D79" w:rsidRDefault="00A66D79" w:rsidP="00A66D79">
      <w:pPr>
        <w:jc w:val="both"/>
        <w:rPr>
          <w:sz w:val="28"/>
        </w:rPr>
      </w:pPr>
    </w:p>
    <w:p w:rsidR="00A66D79" w:rsidRDefault="009E1796" w:rsidP="00A66D79">
      <w:pPr>
        <w:jc w:val="both"/>
        <w:rPr>
          <w:sz w:val="28"/>
        </w:rPr>
      </w:pPr>
      <w:r>
        <w:rPr>
          <w:noProof/>
          <w:sz w:val="28"/>
        </w:rPr>
        <w:pict>
          <v:shape id="_x0000_s1279" type="#_x0000_t202" style="position:absolute;left:0;text-align:left;margin-left:149pt;margin-top:20.5pt;width:105.45pt;height:101.9pt;z-index:251872256" stroked="f">
            <v:textbox style="mso-next-textbox:#_x0000_s1279">
              <w:txbxContent>
                <w:p w:rsidR="00A23DA5" w:rsidRDefault="00A23DA5" w:rsidP="00A66D79">
                  <w:r>
                    <w:rPr>
                      <w:noProof/>
                    </w:rPr>
                    <w:drawing>
                      <wp:inline distT="0" distB="0" distL="0" distR="0">
                        <wp:extent cx="1155700" cy="1206500"/>
                        <wp:effectExtent l="1905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80" type="#_x0000_t202" style="position:absolute;left:0;text-align:left;margin-left:247pt;margin-top:2.5pt;width:122.5pt;height:120.15pt;z-index:251873280" stroked="f">
            <v:textbox>
              <w:txbxContent>
                <w:p w:rsidR="00A23DA5" w:rsidRDefault="00A23DA5" w:rsidP="00A66D79">
                  <w:r>
                    <w:object w:dxaOrig="7021" w:dyaOrig="7381">
                      <v:shape id="_x0000_i1032" type="#_x0000_t75" style="width:108pt;height:113.25pt" o:ole="">
                        <v:imagedata r:id="rId9" o:title="" gain="234057f" blacklevel="-5898f"/>
                      </v:shape>
                      <o:OLEObject Type="Embed" ProgID="MSPhotoEd.3" ShapeID="_x0000_i1032" DrawAspect="Content" ObjectID="_1473840176" r:id="rId20"/>
                    </w:object>
                  </w:r>
                </w:p>
              </w:txbxContent>
            </v:textbox>
          </v:shape>
        </w:pict>
      </w:r>
      <w:r>
        <w:rPr>
          <w:noProof/>
          <w:sz w:val="28"/>
        </w:rPr>
        <w:pict>
          <v:shape id="_x0000_s1278" type="#_x0000_t202" style="position:absolute;left:0;text-align:left;margin-left:369pt;margin-top:41.85pt;width:81pt;height:25.35pt;z-index:251871232" stroked="f">
            <v:textbox style="mso-next-textbox:#_x0000_s1278">
              <w:txbxContent>
                <w:p w:rsidR="00A23DA5" w:rsidRDefault="00A23DA5" w:rsidP="00A66D79">
                  <w:pPr>
                    <w:rPr>
                      <w:sz w:val="28"/>
                    </w:rPr>
                  </w:pPr>
                  <w:r>
                    <w:rPr>
                      <w:sz w:val="28"/>
                    </w:rPr>
                    <w:t>А.А. Штаб</w:t>
                  </w:r>
                </w:p>
              </w:txbxContent>
            </v:textbox>
            <w10:wrap type="topAndBottom"/>
          </v:shape>
        </w:pict>
      </w:r>
      <w:r>
        <w:rPr>
          <w:noProof/>
          <w:sz w:val="28"/>
        </w:rPr>
        <w:pict>
          <v:shape id="_x0000_s1277" type="#_x0000_t202" style="position:absolute;left:0;text-align:left;margin-left:0;margin-top:40.2pt;width:153pt;height:52.35pt;z-index:251870208" stroked="f">
            <v:textbox style="mso-next-textbox:#_x0000_s1277">
              <w:txbxContent>
                <w:p w:rsidR="00A23DA5" w:rsidRDefault="00A23DA5" w:rsidP="00A66D79">
                  <w:pPr>
                    <w:rPr>
                      <w:sz w:val="27"/>
                    </w:rPr>
                  </w:pPr>
                  <w:r>
                    <w:rPr>
                      <w:sz w:val="27"/>
                    </w:rPr>
                    <w:t xml:space="preserve">Глава </w:t>
                  </w:r>
                </w:p>
                <w:p w:rsidR="00A23DA5" w:rsidRDefault="00A23DA5" w:rsidP="00A66D79">
                  <w:pPr>
                    <w:rPr>
                      <w:sz w:val="27"/>
                    </w:rPr>
                  </w:pPr>
                  <w:r>
                    <w:rPr>
                      <w:sz w:val="27"/>
                    </w:rPr>
                    <w:t>Администрации района</w:t>
                  </w:r>
                </w:p>
              </w:txbxContent>
            </v:textbox>
            <w10:wrap type="topAndBottom"/>
          </v:shape>
        </w:pict>
      </w:r>
    </w:p>
    <w:p w:rsidR="00A66D79" w:rsidRDefault="00A66D79" w:rsidP="00A66D79"/>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r>
        <w:rPr>
          <w:b/>
          <w:iCs/>
        </w:rPr>
        <w:lastRenderedPageBreak/>
        <w:t>РОССИЙСКАЯ   ФЕДЕРАЦИЯ</w:t>
      </w:r>
    </w:p>
    <w:p w:rsidR="00A66D79" w:rsidRDefault="00A66D79" w:rsidP="00A66D79">
      <w:pPr>
        <w:pStyle w:val="2"/>
        <w:rPr>
          <w:b/>
          <w:iCs/>
        </w:rPr>
      </w:pPr>
      <w:r>
        <w:rPr>
          <w:b/>
          <w:iCs/>
        </w:rPr>
        <w:t>АДМИНИСТРАЦИЯ  НОВИЧИХИНСКОГО  РАЙОНА</w:t>
      </w:r>
    </w:p>
    <w:p w:rsidR="00A66D79" w:rsidRDefault="00A66D79" w:rsidP="00A66D79">
      <w:pPr>
        <w:jc w:val="center"/>
        <w:rPr>
          <w:b/>
          <w:iCs/>
        </w:rPr>
      </w:pPr>
      <w:r>
        <w:rPr>
          <w:b/>
          <w:iCs/>
        </w:rPr>
        <w:t>АЛТАЙСКОГО  КРАЯ</w:t>
      </w:r>
    </w:p>
    <w:p w:rsidR="00A66D79" w:rsidRDefault="00A66D79" w:rsidP="00A66D79">
      <w:pPr>
        <w:pStyle w:val="1"/>
        <w:jc w:val="center"/>
        <w:rPr>
          <w:b/>
          <w:bCs w:val="0"/>
          <w:sz w:val="36"/>
        </w:rPr>
      </w:pPr>
    </w:p>
    <w:p w:rsidR="00A66D79" w:rsidRDefault="00A66D79" w:rsidP="00A66D79">
      <w:pPr>
        <w:pStyle w:val="1"/>
        <w:jc w:val="center"/>
        <w:rPr>
          <w:b/>
          <w:bCs w:val="0"/>
          <w:sz w:val="36"/>
        </w:rPr>
      </w:pPr>
      <w:r>
        <w:rPr>
          <w:b/>
          <w:bCs w:val="0"/>
          <w:sz w:val="36"/>
        </w:rPr>
        <w:t>ПОСТАНОВЛЕНИЕ</w:t>
      </w:r>
    </w:p>
    <w:p w:rsidR="00A66D79" w:rsidRDefault="00A66D79" w:rsidP="00A66D79"/>
    <w:p w:rsidR="00A66D79" w:rsidRDefault="00A66D79" w:rsidP="00A66D79">
      <w:pPr>
        <w:rPr>
          <w:b/>
          <w:bCs/>
          <w:sz w:val="28"/>
        </w:rPr>
      </w:pPr>
      <w:r w:rsidRPr="00A66D79">
        <w:rPr>
          <w:b/>
          <w:bCs/>
          <w:sz w:val="28"/>
        </w:rPr>
        <w:t>0</w:t>
      </w:r>
      <w:r>
        <w:rPr>
          <w:b/>
          <w:bCs/>
          <w:sz w:val="28"/>
        </w:rPr>
        <w:t>5.09.2014   №  396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66D79" w:rsidRDefault="00A66D79" w:rsidP="00A66D79">
      <w:pPr>
        <w:rPr>
          <w:sz w:val="28"/>
        </w:rPr>
      </w:pPr>
    </w:p>
    <w:p w:rsidR="00A66D79" w:rsidRPr="00A66D79" w:rsidRDefault="00A66D79" w:rsidP="00A66D79">
      <w:pPr>
        <w:tabs>
          <w:tab w:val="left" w:pos="5245"/>
        </w:tabs>
        <w:ind w:right="3826"/>
        <w:rPr>
          <w:sz w:val="28"/>
          <w:szCs w:val="28"/>
        </w:rPr>
      </w:pPr>
      <w:r w:rsidRPr="00A66D79">
        <w:rPr>
          <w:rStyle w:val="31"/>
          <w:color w:val="000000"/>
          <w:sz w:val="28"/>
          <w:szCs w:val="28"/>
          <w:shd w:val="clear" w:color="auto" w:fill="FFFFFF"/>
        </w:rPr>
        <w:t>О внесении дополнений в постановление Администрации Новичихинского района от 04.04.2012 № 114 «</w:t>
      </w:r>
      <w:r w:rsidRPr="00A66D79">
        <w:rPr>
          <w:rStyle w:val="31"/>
          <w:color w:val="000000"/>
          <w:sz w:val="28"/>
          <w:szCs w:val="28"/>
        </w:rPr>
        <w:t>О переходе на новую систему оплаты труда работников муниципального образовательного учреждения дополнительного образования детей «Новичихинская ДЮСШ» (с изменениями от 31.10.2013 № 496)</w:t>
      </w:r>
    </w:p>
    <w:p w:rsidR="00A66D79" w:rsidRPr="00A66D79" w:rsidRDefault="00A66D79" w:rsidP="00A66D79">
      <w:pPr>
        <w:ind w:right="3968"/>
        <w:rPr>
          <w:sz w:val="28"/>
          <w:szCs w:val="28"/>
        </w:rPr>
      </w:pPr>
    </w:p>
    <w:p w:rsidR="00A66D79" w:rsidRPr="00A66D79" w:rsidRDefault="00A66D79" w:rsidP="00A66D79">
      <w:pPr>
        <w:pStyle w:val="15"/>
        <w:shd w:val="clear" w:color="auto" w:fill="auto"/>
        <w:spacing w:before="0" w:after="0" w:line="240" w:lineRule="auto"/>
        <w:ind w:left="40" w:right="40" w:firstLine="709"/>
        <w:jc w:val="both"/>
        <w:rPr>
          <w:rStyle w:val="41"/>
          <w:sz w:val="28"/>
          <w:szCs w:val="28"/>
        </w:rPr>
      </w:pPr>
      <w:r w:rsidRPr="00A66D79">
        <w:rPr>
          <w:rStyle w:val="41"/>
          <w:sz w:val="28"/>
          <w:szCs w:val="28"/>
        </w:rPr>
        <w:t xml:space="preserve">С целью выполнения требований </w:t>
      </w:r>
      <w:r w:rsidRPr="00A66D79">
        <w:rPr>
          <w:sz w:val="28"/>
          <w:szCs w:val="28"/>
        </w:rPr>
        <w:t>постановления Администрации Новичихинского района от 04.09.2014 № 388 «</w:t>
      </w:r>
      <w:r w:rsidRPr="00A66D79">
        <w:rPr>
          <w:rStyle w:val="31"/>
          <w:color w:val="000000"/>
          <w:sz w:val="28"/>
          <w:szCs w:val="28"/>
        </w:rPr>
        <w:t>Об утверждении Положения о порядке отнесения муниципальных образовательных организаций к группам по оплате труда руководителей</w:t>
      </w:r>
      <w:r w:rsidRPr="00A66D79">
        <w:rPr>
          <w:sz w:val="28"/>
          <w:szCs w:val="28"/>
        </w:rPr>
        <w:t>»,</w:t>
      </w:r>
    </w:p>
    <w:p w:rsidR="00A66D79" w:rsidRPr="00A66D79" w:rsidRDefault="00A66D79" w:rsidP="00A66D79">
      <w:pPr>
        <w:pStyle w:val="15"/>
        <w:shd w:val="clear" w:color="auto" w:fill="auto"/>
        <w:spacing w:before="0" w:after="0" w:line="240" w:lineRule="auto"/>
        <w:ind w:left="40" w:right="40" w:firstLine="709"/>
        <w:jc w:val="both"/>
        <w:rPr>
          <w:sz w:val="28"/>
          <w:szCs w:val="28"/>
        </w:rPr>
      </w:pPr>
      <w:r w:rsidRPr="00A66D79">
        <w:rPr>
          <w:rStyle w:val="41"/>
          <w:sz w:val="28"/>
          <w:szCs w:val="28"/>
        </w:rPr>
        <w:t>ПОСТАНОВЛЯЮ</w:t>
      </w:r>
      <w:r w:rsidRPr="00A66D79">
        <w:rPr>
          <w:rStyle w:val="3pt"/>
          <w:sz w:val="28"/>
          <w:szCs w:val="28"/>
        </w:rPr>
        <w:t>:</w:t>
      </w:r>
    </w:p>
    <w:p w:rsidR="00A66D79" w:rsidRPr="00A66D79" w:rsidRDefault="00A66D79" w:rsidP="00A66D79">
      <w:pPr>
        <w:pStyle w:val="15"/>
        <w:shd w:val="clear" w:color="auto" w:fill="auto"/>
        <w:spacing w:before="0" w:after="0" w:line="240" w:lineRule="auto"/>
        <w:ind w:right="40"/>
        <w:jc w:val="both"/>
        <w:rPr>
          <w:rStyle w:val="31"/>
          <w:color w:val="000000"/>
          <w:sz w:val="28"/>
          <w:szCs w:val="28"/>
        </w:rPr>
      </w:pPr>
      <w:r>
        <w:rPr>
          <w:rStyle w:val="13"/>
          <w:rFonts w:eastAsiaTheme="majorEastAsia"/>
          <w:color w:val="000000"/>
          <w:sz w:val="28"/>
          <w:szCs w:val="28"/>
        </w:rPr>
        <w:t xml:space="preserve"> </w:t>
      </w:r>
      <w:r>
        <w:rPr>
          <w:rStyle w:val="13"/>
          <w:rFonts w:eastAsiaTheme="majorEastAsia"/>
          <w:color w:val="000000"/>
          <w:sz w:val="28"/>
          <w:szCs w:val="28"/>
        </w:rPr>
        <w:tab/>
        <w:t xml:space="preserve">1. </w:t>
      </w:r>
      <w:r w:rsidRPr="00A66D79">
        <w:rPr>
          <w:rStyle w:val="13"/>
          <w:color w:val="000000"/>
          <w:sz w:val="28"/>
          <w:szCs w:val="28"/>
        </w:rPr>
        <w:t>Внести в постановление Администрации Новичихинского района от 04.04.2012 № 114 «</w:t>
      </w:r>
      <w:r w:rsidRPr="00A66D79">
        <w:rPr>
          <w:rStyle w:val="31"/>
          <w:color w:val="000000"/>
          <w:sz w:val="28"/>
          <w:szCs w:val="28"/>
        </w:rPr>
        <w:t>О переходе на новую систему оплаты труда работников муниципального образовательного учреждения дополнительного образования детей «Новичихинская ДЮСШ» (с изменениями от 31.10.2013 № 496)</w:t>
      </w:r>
      <w:r w:rsidRPr="00A66D79">
        <w:rPr>
          <w:rStyle w:val="31"/>
          <w:rFonts w:eastAsia="Tahoma"/>
          <w:sz w:val="28"/>
          <w:szCs w:val="28"/>
        </w:rPr>
        <w:t xml:space="preserve"> следующие дополнения:</w:t>
      </w:r>
    </w:p>
    <w:p w:rsidR="00A66D79" w:rsidRPr="00A66D79" w:rsidRDefault="00A66D79" w:rsidP="00A66D79">
      <w:pPr>
        <w:pStyle w:val="15"/>
        <w:shd w:val="clear" w:color="auto" w:fill="auto"/>
        <w:spacing w:before="0" w:after="0" w:line="240" w:lineRule="auto"/>
        <w:ind w:right="40"/>
        <w:jc w:val="both"/>
        <w:rPr>
          <w:rStyle w:val="31"/>
          <w:color w:val="000000"/>
          <w:sz w:val="28"/>
          <w:szCs w:val="28"/>
        </w:rPr>
      </w:pPr>
      <w:r w:rsidRPr="00A66D79">
        <w:rPr>
          <w:rStyle w:val="31"/>
          <w:color w:val="000000"/>
          <w:sz w:val="28"/>
          <w:szCs w:val="28"/>
        </w:rPr>
        <w:t>В текст Примерного положения после абзаца второго главы 3 дополнить абзац следующего содержания:</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Style w:val="31"/>
          <w:rFonts w:ascii="Times New Roman" w:hAnsi="Times New Roman" w:cs="Times New Roman"/>
          <w:color w:val="000000"/>
          <w:sz w:val="28"/>
          <w:szCs w:val="28"/>
        </w:rPr>
        <w:t>«</w:t>
      </w:r>
      <w:r w:rsidRPr="00A66D79">
        <w:rPr>
          <w:rFonts w:ascii="Times New Roman" w:hAnsi="Times New Roman" w:cs="Times New Roman"/>
          <w:sz w:val="28"/>
          <w:szCs w:val="28"/>
        </w:rPr>
        <w:t xml:space="preserve">Объемные показатели  деятельности образовательных организаций устанавливаются в соответствии с положением о порядке отнесения муниципальных  образовательных организаций к группам по оплате труда руководителей, утвержденным постановлением Администрации Новичихинского района.  </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Размеры коэффициентов по группам оплаты труда образовательных  организаций устанавливаются в зависимости от количества  набранных баллов по объемным показателям в  следующих размерах:</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1 группа – от 1,45 до 1,55;</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2 группа – от 1,30 до 1,40;</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3 группа – от 1,15 до 1,25;</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4 группа – от 1,00 до 1,10.</w:t>
      </w:r>
    </w:p>
    <w:p w:rsidR="00A66D79" w:rsidRPr="00A66D79" w:rsidRDefault="00A66D79" w:rsidP="00A66D79">
      <w:pPr>
        <w:pStyle w:val="ConsPlusNormal"/>
        <w:widowControl/>
        <w:ind w:firstLine="709"/>
        <w:jc w:val="both"/>
        <w:rPr>
          <w:rStyle w:val="31"/>
          <w:rFonts w:ascii="Times New Roman" w:hAnsi="Times New Roman" w:cs="Times New Roman"/>
          <w:color w:val="000000"/>
          <w:sz w:val="28"/>
          <w:szCs w:val="28"/>
        </w:rPr>
      </w:pPr>
      <w:r w:rsidRPr="00A66D79">
        <w:rPr>
          <w:rFonts w:ascii="Times New Roman" w:hAnsi="Times New Roman" w:cs="Times New Roman"/>
          <w:sz w:val="28"/>
          <w:szCs w:val="28"/>
        </w:rPr>
        <w:t>Диапазон в баллах по объемным показателям устанавливается постановлением Администрации Новичихинского района.».</w:t>
      </w:r>
    </w:p>
    <w:p w:rsidR="00A66D79" w:rsidRDefault="00A66D79" w:rsidP="00A66D79">
      <w:pPr>
        <w:pStyle w:val="15"/>
        <w:shd w:val="clear" w:color="auto" w:fill="auto"/>
        <w:spacing w:before="0" w:after="0" w:line="240" w:lineRule="auto"/>
        <w:ind w:right="40"/>
        <w:jc w:val="both"/>
        <w:rPr>
          <w:rStyle w:val="13"/>
          <w:rFonts w:eastAsiaTheme="majorEastAsia"/>
          <w:color w:val="000000"/>
          <w:sz w:val="28"/>
          <w:szCs w:val="28"/>
        </w:rPr>
      </w:pPr>
    </w:p>
    <w:p w:rsidR="00A66D79" w:rsidRDefault="00A66D79" w:rsidP="00A66D79">
      <w:pPr>
        <w:pStyle w:val="15"/>
        <w:shd w:val="clear" w:color="auto" w:fill="auto"/>
        <w:spacing w:before="0" w:after="0" w:line="240" w:lineRule="auto"/>
        <w:ind w:right="40"/>
        <w:jc w:val="both"/>
        <w:rPr>
          <w:rStyle w:val="31"/>
          <w:color w:val="000000"/>
          <w:sz w:val="28"/>
          <w:szCs w:val="28"/>
        </w:rPr>
      </w:pPr>
      <w:r>
        <w:rPr>
          <w:rStyle w:val="13"/>
          <w:rFonts w:eastAsiaTheme="majorEastAsia"/>
          <w:color w:val="000000"/>
          <w:sz w:val="28"/>
          <w:szCs w:val="28"/>
        </w:rPr>
        <w:lastRenderedPageBreak/>
        <w:t xml:space="preserve"> </w:t>
      </w:r>
      <w:r>
        <w:rPr>
          <w:rStyle w:val="13"/>
          <w:rFonts w:eastAsiaTheme="majorEastAsia"/>
          <w:color w:val="000000"/>
          <w:sz w:val="28"/>
          <w:szCs w:val="28"/>
        </w:rPr>
        <w:tab/>
        <w:t xml:space="preserve">2. </w:t>
      </w:r>
      <w:r w:rsidRPr="00A66D79">
        <w:rPr>
          <w:rStyle w:val="13"/>
          <w:color w:val="000000"/>
          <w:sz w:val="28"/>
          <w:szCs w:val="28"/>
        </w:rPr>
        <w:t xml:space="preserve">Комитету Администрации Новичихинского района по образованию (Е. Ю. Левшина) внести изменения </w:t>
      </w:r>
      <w:r w:rsidRPr="00A66D79">
        <w:rPr>
          <w:rStyle w:val="31"/>
          <w:color w:val="000000"/>
          <w:sz w:val="28"/>
          <w:szCs w:val="28"/>
        </w:rPr>
        <w:t>в нормативные правовые акты, регулирующие новую систему оплаты труда работников муниципального образовательного учреждения дополнительного образования детей «Новичихинская ДЮСШ».</w:t>
      </w:r>
      <w:r>
        <w:rPr>
          <w:rStyle w:val="31"/>
          <w:color w:val="000000"/>
          <w:sz w:val="28"/>
          <w:szCs w:val="28"/>
        </w:rPr>
        <w:t xml:space="preserve"> </w:t>
      </w:r>
    </w:p>
    <w:p w:rsidR="00A66D79" w:rsidRDefault="00A66D79" w:rsidP="00A66D79">
      <w:pPr>
        <w:pStyle w:val="15"/>
        <w:shd w:val="clear" w:color="auto" w:fill="auto"/>
        <w:spacing w:before="0" w:after="0" w:line="240" w:lineRule="auto"/>
        <w:ind w:right="40" w:firstLine="708"/>
        <w:jc w:val="both"/>
        <w:rPr>
          <w:rStyle w:val="13"/>
          <w:rFonts w:eastAsiaTheme="majorEastAsia"/>
          <w:color w:val="000000"/>
          <w:sz w:val="28"/>
          <w:szCs w:val="28"/>
        </w:rPr>
      </w:pPr>
      <w:r>
        <w:rPr>
          <w:rStyle w:val="31"/>
          <w:color w:val="000000"/>
          <w:sz w:val="28"/>
          <w:szCs w:val="28"/>
        </w:rPr>
        <w:t xml:space="preserve">3. </w:t>
      </w:r>
      <w:r w:rsidRPr="00A66D79">
        <w:rPr>
          <w:rStyle w:val="13"/>
          <w:color w:val="000000"/>
          <w:sz w:val="28"/>
          <w:szCs w:val="28"/>
        </w:rPr>
        <w:t>Настоящее постановление распространяет свое действие на правоотношения, возникшие с 01.09.2014 года.</w:t>
      </w:r>
      <w:r>
        <w:rPr>
          <w:rStyle w:val="13"/>
          <w:rFonts w:eastAsiaTheme="majorEastAsia"/>
          <w:color w:val="000000"/>
          <w:sz w:val="28"/>
          <w:szCs w:val="28"/>
        </w:rPr>
        <w:t xml:space="preserve"> </w:t>
      </w:r>
    </w:p>
    <w:p w:rsidR="00A66D79" w:rsidRPr="00A66D79" w:rsidRDefault="00A66D79" w:rsidP="00A66D79">
      <w:pPr>
        <w:pStyle w:val="15"/>
        <w:shd w:val="clear" w:color="auto" w:fill="auto"/>
        <w:spacing w:before="0" w:after="0" w:line="240" w:lineRule="auto"/>
        <w:ind w:right="40" w:firstLine="708"/>
        <w:jc w:val="both"/>
        <w:rPr>
          <w:rStyle w:val="13"/>
          <w:sz w:val="28"/>
          <w:szCs w:val="28"/>
        </w:rPr>
      </w:pPr>
      <w:r>
        <w:rPr>
          <w:rStyle w:val="13"/>
          <w:rFonts w:eastAsiaTheme="majorEastAsia"/>
          <w:color w:val="000000"/>
          <w:sz w:val="28"/>
          <w:szCs w:val="28"/>
        </w:rPr>
        <w:t xml:space="preserve">4. </w:t>
      </w:r>
      <w:r w:rsidRPr="00A66D79">
        <w:rPr>
          <w:rStyle w:val="13"/>
          <w:sz w:val="28"/>
          <w:szCs w:val="28"/>
        </w:rPr>
        <w:t>Контроль выполнения постановления возложить на заместителя главы Администрации Новичихинского района Г. Н. Белицкую.</w:t>
      </w:r>
    </w:p>
    <w:p w:rsidR="00A66D79" w:rsidRPr="00A66D79" w:rsidRDefault="00A66D79" w:rsidP="00A66D79">
      <w:pPr>
        <w:pStyle w:val="15"/>
        <w:shd w:val="clear" w:color="auto" w:fill="auto"/>
        <w:spacing w:before="0" w:after="0" w:line="240" w:lineRule="auto"/>
        <w:ind w:left="709" w:right="40"/>
        <w:jc w:val="both"/>
        <w:rPr>
          <w:rStyle w:val="13"/>
          <w:sz w:val="28"/>
          <w:szCs w:val="28"/>
        </w:rPr>
      </w:pPr>
      <w:r w:rsidRPr="00A66D79">
        <w:rPr>
          <w:rStyle w:val="13"/>
          <w:sz w:val="28"/>
          <w:szCs w:val="28"/>
        </w:rPr>
        <w:t xml:space="preserve"> </w:t>
      </w:r>
    </w:p>
    <w:p w:rsidR="00A66D79" w:rsidRPr="00A66D79" w:rsidRDefault="00A66D79" w:rsidP="00A66D79">
      <w:pPr>
        <w:pStyle w:val="15"/>
        <w:shd w:val="clear" w:color="auto" w:fill="auto"/>
        <w:tabs>
          <w:tab w:val="left" w:pos="740"/>
        </w:tabs>
        <w:spacing w:before="0" w:after="0" w:line="240" w:lineRule="auto"/>
        <w:ind w:right="40"/>
        <w:jc w:val="both"/>
        <w:rPr>
          <w:rStyle w:val="13"/>
          <w:sz w:val="28"/>
          <w:szCs w:val="28"/>
        </w:rPr>
      </w:pPr>
    </w:p>
    <w:p w:rsidR="00A66D79" w:rsidRDefault="00A66D79" w:rsidP="00A66D79">
      <w:pPr>
        <w:rPr>
          <w:sz w:val="28"/>
        </w:rPr>
      </w:pPr>
    </w:p>
    <w:p w:rsidR="00A66D79" w:rsidRDefault="00A66D79" w:rsidP="00A66D79">
      <w:pPr>
        <w:jc w:val="both"/>
        <w:rPr>
          <w:sz w:val="28"/>
        </w:rPr>
      </w:pPr>
    </w:p>
    <w:p w:rsidR="00A66D79" w:rsidRDefault="00A66D79" w:rsidP="00A66D79">
      <w:pPr>
        <w:jc w:val="both"/>
        <w:rPr>
          <w:sz w:val="28"/>
        </w:rPr>
      </w:pPr>
    </w:p>
    <w:p w:rsidR="00A66D79" w:rsidRDefault="009E1796" w:rsidP="00A66D79">
      <w:pPr>
        <w:jc w:val="both"/>
        <w:rPr>
          <w:sz w:val="28"/>
        </w:rPr>
      </w:pPr>
      <w:r>
        <w:rPr>
          <w:noProof/>
          <w:sz w:val="28"/>
        </w:rPr>
        <w:pict>
          <v:shape id="_x0000_s1283" type="#_x0000_t202" style="position:absolute;left:0;text-align:left;margin-left:149pt;margin-top:20.5pt;width:105.45pt;height:101.9pt;z-index:251877376" stroked="f">
            <v:textbox style="mso-next-textbox:#_x0000_s1283">
              <w:txbxContent>
                <w:p w:rsidR="00A23DA5" w:rsidRDefault="00A23DA5" w:rsidP="00A66D79">
                  <w:r>
                    <w:rPr>
                      <w:noProof/>
                    </w:rPr>
                    <w:drawing>
                      <wp:inline distT="0" distB="0" distL="0" distR="0">
                        <wp:extent cx="1152525" cy="12001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84" type="#_x0000_t202" style="position:absolute;left:0;text-align:left;margin-left:247pt;margin-top:2.5pt;width:122.5pt;height:120.15pt;z-index:251878400" stroked="f">
            <v:textbox>
              <w:txbxContent>
                <w:p w:rsidR="00A23DA5" w:rsidRDefault="00A23DA5" w:rsidP="00A66D79">
                  <w:r>
                    <w:object w:dxaOrig="7021" w:dyaOrig="7381">
                      <v:shape id="_x0000_i1033" type="#_x0000_t75" style="width:108pt;height:113.25pt" o:ole="">
                        <v:imagedata r:id="rId9" o:title="" gain="234057f" blacklevel="-5898f"/>
                      </v:shape>
                      <o:OLEObject Type="Embed" ProgID="MSPhotoEd.3" ShapeID="_x0000_i1033" DrawAspect="Content" ObjectID="_1473840177" r:id="rId21"/>
                    </w:object>
                  </w:r>
                </w:p>
              </w:txbxContent>
            </v:textbox>
          </v:shape>
        </w:pict>
      </w:r>
      <w:r>
        <w:rPr>
          <w:noProof/>
          <w:sz w:val="28"/>
        </w:rPr>
        <w:pict>
          <v:shape id="_x0000_s1282" type="#_x0000_t202" style="position:absolute;left:0;text-align:left;margin-left:369pt;margin-top:41.85pt;width:81pt;height:25.35pt;z-index:251876352" stroked="f">
            <v:textbox style="mso-next-textbox:#_x0000_s1282">
              <w:txbxContent>
                <w:p w:rsidR="00A23DA5" w:rsidRDefault="00A23DA5" w:rsidP="00A66D79">
                  <w:pPr>
                    <w:rPr>
                      <w:sz w:val="28"/>
                    </w:rPr>
                  </w:pPr>
                  <w:r>
                    <w:rPr>
                      <w:sz w:val="28"/>
                    </w:rPr>
                    <w:t>А.А. Штаб</w:t>
                  </w:r>
                </w:p>
              </w:txbxContent>
            </v:textbox>
            <w10:wrap type="topAndBottom"/>
          </v:shape>
        </w:pict>
      </w:r>
      <w:r>
        <w:rPr>
          <w:noProof/>
          <w:sz w:val="28"/>
        </w:rPr>
        <w:pict>
          <v:shape id="_x0000_s1281" type="#_x0000_t202" style="position:absolute;left:0;text-align:left;margin-left:0;margin-top:40.2pt;width:153pt;height:52.35pt;z-index:251875328" stroked="f">
            <v:textbox style="mso-next-textbox:#_x0000_s1281">
              <w:txbxContent>
                <w:p w:rsidR="00A23DA5" w:rsidRDefault="00A23DA5" w:rsidP="00A66D79">
                  <w:pPr>
                    <w:rPr>
                      <w:sz w:val="27"/>
                    </w:rPr>
                  </w:pPr>
                  <w:r>
                    <w:rPr>
                      <w:sz w:val="27"/>
                    </w:rPr>
                    <w:t xml:space="preserve">Глава </w:t>
                  </w:r>
                </w:p>
                <w:p w:rsidR="00A23DA5" w:rsidRDefault="00A23DA5" w:rsidP="00A66D79">
                  <w:pPr>
                    <w:rPr>
                      <w:sz w:val="27"/>
                    </w:rPr>
                  </w:pPr>
                  <w:r>
                    <w:rPr>
                      <w:sz w:val="27"/>
                    </w:rPr>
                    <w:t>Администрации района</w:t>
                  </w:r>
                </w:p>
              </w:txbxContent>
            </v:textbox>
            <w10:wrap type="topAndBottom"/>
          </v:shape>
        </w:pict>
      </w:r>
    </w:p>
    <w:p w:rsidR="00A66D79" w:rsidRDefault="00A66D79" w:rsidP="00A66D79"/>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p>
    <w:p w:rsidR="00A66D79" w:rsidRDefault="00A66D79" w:rsidP="00A66D79">
      <w:pPr>
        <w:jc w:val="center"/>
        <w:rPr>
          <w:b/>
          <w:iCs/>
        </w:rPr>
      </w:pPr>
      <w:r>
        <w:rPr>
          <w:b/>
          <w:iCs/>
        </w:rPr>
        <w:lastRenderedPageBreak/>
        <w:t>РОССИЙСКАЯ   ФЕДЕРАЦИЯ</w:t>
      </w:r>
    </w:p>
    <w:p w:rsidR="00A66D79" w:rsidRDefault="00A66D79" w:rsidP="00A66D79">
      <w:pPr>
        <w:pStyle w:val="2"/>
        <w:rPr>
          <w:b/>
          <w:iCs/>
        </w:rPr>
      </w:pPr>
      <w:r>
        <w:rPr>
          <w:b/>
          <w:iCs/>
        </w:rPr>
        <w:t>АДМИНИСТРАЦИЯ  НОВИЧИХИНСКОГО  РАЙОНА</w:t>
      </w:r>
    </w:p>
    <w:p w:rsidR="00A66D79" w:rsidRDefault="00A66D79" w:rsidP="00A66D79">
      <w:pPr>
        <w:jc w:val="center"/>
        <w:rPr>
          <w:b/>
          <w:iCs/>
        </w:rPr>
      </w:pPr>
      <w:r>
        <w:rPr>
          <w:b/>
          <w:iCs/>
        </w:rPr>
        <w:t>АЛТАЙСКОГО  КРАЯ</w:t>
      </w:r>
    </w:p>
    <w:p w:rsidR="00A66D79" w:rsidRDefault="00A66D79" w:rsidP="00A66D79">
      <w:pPr>
        <w:pStyle w:val="1"/>
        <w:jc w:val="center"/>
        <w:rPr>
          <w:b/>
          <w:bCs w:val="0"/>
          <w:sz w:val="36"/>
        </w:rPr>
      </w:pPr>
    </w:p>
    <w:p w:rsidR="00A66D79" w:rsidRDefault="00A66D79" w:rsidP="00A66D79">
      <w:pPr>
        <w:pStyle w:val="1"/>
        <w:jc w:val="center"/>
        <w:rPr>
          <w:b/>
          <w:bCs w:val="0"/>
          <w:sz w:val="36"/>
        </w:rPr>
      </w:pPr>
      <w:r>
        <w:rPr>
          <w:b/>
          <w:bCs w:val="0"/>
          <w:sz w:val="36"/>
        </w:rPr>
        <w:t>ПОСТАНОВЛЕНИЕ</w:t>
      </w:r>
    </w:p>
    <w:p w:rsidR="00A66D79" w:rsidRDefault="00A66D79" w:rsidP="00A66D79"/>
    <w:p w:rsidR="00A66D79" w:rsidRDefault="00A66D79" w:rsidP="00A66D79">
      <w:pPr>
        <w:rPr>
          <w:b/>
          <w:bCs/>
          <w:sz w:val="28"/>
        </w:rPr>
      </w:pPr>
      <w:r w:rsidRPr="00A23DA5">
        <w:rPr>
          <w:b/>
          <w:bCs/>
          <w:sz w:val="28"/>
        </w:rPr>
        <w:t>0</w:t>
      </w:r>
      <w:r>
        <w:rPr>
          <w:b/>
          <w:bCs/>
          <w:sz w:val="28"/>
        </w:rPr>
        <w:t>5.09.2014   №  397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66D79" w:rsidRDefault="00A66D79" w:rsidP="00A66D79">
      <w:pPr>
        <w:rPr>
          <w:sz w:val="28"/>
        </w:rPr>
      </w:pPr>
    </w:p>
    <w:p w:rsidR="00A66D79" w:rsidRPr="00A66D79" w:rsidRDefault="00A66D79" w:rsidP="00A66D79">
      <w:pPr>
        <w:ind w:right="2975"/>
        <w:rPr>
          <w:sz w:val="28"/>
          <w:szCs w:val="28"/>
        </w:rPr>
      </w:pPr>
      <w:r w:rsidRPr="00A66D79">
        <w:rPr>
          <w:rStyle w:val="31"/>
          <w:color w:val="000000"/>
          <w:sz w:val="28"/>
          <w:szCs w:val="28"/>
          <w:shd w:val="clear" w:color="auto" w:fill="FFFFFF"/>
        </w:rPr>
        <w:t>О внесении изменений в постановление Администрации Новичихинского района от 30.09.2013 № 447 «</w:t>
      </w:r>
      <w:r w:rsidRPr="00A66D79">
        <w:rPr>
          <w:rStyle w:val="31"/>
          <w:rFonts w:eastAsia="Tahoma"/>
          <w:sz w:val="28"/>
          <w:szCs w:val="28"/>
          <w:shd w:val="clear" w:color="auto" w:fill="FFFFFF"/>
        </w:rPr>
        <w:t>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A66D79" w:rsidRDefault="00A66D79" w:rsidP="00A66D79">
      <w:pPr>
        <w:rPr>
          <w:sz w:val="28"/>
        </w:rPr>
      </w:pPr>
    </w:p>
    <w:p w:rsidR="00A66D79" w:rsidRPr="00A66D79" w:rsidRDefault="00A66D79" w:rsidP="00A66D79">
      <w:pPr>
        <w:pStyle w:val="15"/>
        <w:shd w:val="clear" w:color="auto" w:fill="auto"/>
        <w:spacing w:before="0" w:after="0" w:line="240" w:lineRule="auto"/>
        <w:ind w:left="40" w:right="40" w:firstLine="709"/>
        <w:jc w:val="both"/>
        <w:rPr>
          <w:rStyle w:val="41"/>
          <w:sz w:val="28"/>
          <w:szCs w:val="28"/>
        </w:rPr>
      </w:pPr>
      <w:r w:rsidRPr="00A66D79">
        <w:rPr>
          <w:rStyle w:val="41"/>
          <w:sz w:val="28"/>
          <w:szCs w:val="28"/>
        </w:rPr>
        <w:t xml:space="preserve">С целью выполнения требований </w:t>
      </w:r>
      <w:r w:rsidRPr="00A66D79">
        <w:rPr>
          <w:sz w:val="28"/>
          <w:szCs w:val="28"/>
        </w:rPr>
        <w:t>постановления Администрации Новичихинского района от 04.09.2014 № 388 «</w:t>
      </w:r>
      <w:r w:rsidRPr="00A66D79">
        <w:rPr>
          <w:rStyle w:val="31"/>
          <w:color w:val="000000"/>
          <w:sz w:val="28"/>
          <w:szCs w:val="28"/>
        </w:rPr>
        <w:t>Об утверждении Положения о порядке отнесения муниципальных образовательных организаций к группам по оплате труда руководителей</w:t>
      </w:r>
      <w:r w:rsidRPr="00A66D79">
        <w:rPr>
          <w:sz w:val="28"/>
          <w:szCs w:val="28"/>
        </w:rPr>
        <w:t>»,</w:t>
      </w:r>
    </w:p>
    <w:p w:rsidR="00A66D79" w:rsidRPr="00A66D79" w:rsidRDefault="00A66D79" w:rsidP="00A66D79">
      <w:pPr>
        <w:pStyle w:val="15"/>
        <w:shd w:val="clear" w:color="auto" w:fill="auto"/>
        <w:spacing w:before="0" w:after="0" w:line="240" w:lineRule="auto"/>
        <w:ind w:left="40" w:right="40" w:firstLine="709"/>
        <w:jc w:val="both"/>
        <w:rPr>
          <w:sz w:val="28"/>
          <w:szCs w:val="28"/>
        </w:rPr>
      </w:pPr>
      <w:r w:rsidRPr="00A66D79">
        <w:rPr>
          <w:rStyle w:val="41"/>
          <w:sz w:val="28"/>
          <w:szCs w:val="28"/>
        </w:rPr>
        <w:t>ПОСТАНОВЛЯЮ</w:t>
      </w:r>
      <w:r w:rsidRPr="00A66D79">
        <w:rPr>
          <w:rStyle w:val="3pt"/>
          <w:sz w:val="28"/>
          <w:szCs w:val="28"/>
        </w:rPr>
        <w:t>:</w:t>
      </w:r>
    </w:p>
    <w:p w:rsidR="00A66D79" w:rsidRPr="00A66D79" w:rsidRDefault="00A66D79" w:rsidP="00A66D79">
      <w:pPr>
        <w:pStyle w:val="15"/>
        <w:shd w:val="clear" w:color="auto" w:fill="auto"/>
        <w:spacing w:before="0" w:after="0" w:line="240" w:lineRule="auto"/>
        <w:ind w:right="40"/>
        <w:jc w:val="both"/>
        <w:rPr>
          <w:rStyle w:val="31"/>
          <w:color w:val="000000"/>
          <w:sz w:val="28"/>
          <w:szCs w:val="28"/>
        </w:rPr>
      </w:pPr>
      <w:r>
        <w:rPr>
          <w:rStyle w:val="13"/>
          <w:rFonts w:eastAsiaTheme="majorEastAsia"/>
          <w:color w:val="000000"/>
          <w:sz w:val="28"/>
          <w:szCs w:val="28"/>
        </w:rPr>
        <w:t xml:space="preserve"> </w:t>
      </w:r>
      <w:r>
        <w:rPr>
          <w:rStyle w:val="13"/>
          <w:rFonts w:eastAsiaTheme="majorEastAsia"/>
          <w:color w:val="000000"/>
          <w:sz w:val="28"/>
          <w:szCs w:val="28"/>
        </w:rPr>
        <w:tab/>
        <w:t xml:space="preserve">1. </w:t>
      </w:r>
      <w:r w:rsidRPr="00A66D79">
        <w:rPr>
          <w:rStyle w:val="13"/>
          <w:color w:val="000000"/>
          <w:sz w:val="28"/>
          <w:szCs w:val="28"/>
        </w:rPr>
        <w:t>Внести в постановление Администрации Новичихинского района от 30.09.2013 № 447 «</w:t>
      </w:r>
      <w:r w:rsidRPr="00A66D79">
        <w:rPr>
          <w:rStyle w:val="31"/>
          <w:rFonts w:eastAsia="Tahoma"/>
          <w:sz w:val="28"/>
          <w:szCs w:val="28"/>
        </w:rPr>
        <w:t>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(далее – Методика) следующие изменения:</w:t>
      </w:r>
    </w:p>
    <w:p w:rsidR="00A66D79" w:rsidRPr="00A66D79" w:rsidRDefault="00A66D79" w:rsidP="00A66D79">
      <w:pPr>
        <w:pStyle w:val="15"/>
        <w:shd w:val="clear" w:color="auto" w:fill="auto"/>
        <w:spacing w:before="0" w:after="0" w:line="240" w:lineRule="auto"/>
        <w:ind w:right="40"/>
        <w:jc w:val="both"/>
        <w:rPr>
          <w:rStyle w:val="31"/>
          <w:color w:val="000000"/>
          <w:sz w:val="28"/>
          <w:szCs w:val="28"/>
        </w:rPr>
      </w:pPr>
      <w:r w:rsidRPr="00A66D79">
        <w:rPr>
          <w:rStyle w:val="31"/>
          <w:color w:val="000000"/>
          <w:sz w:val="28"/>
          <w:szCs w:val="28"/>
        </w:rPr>
        <w:t>В Методике пункт 9.4. изложить в новой редакции:</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Style w:val="31"/>
          <w:rFonts w:ascii="Times New Roman" w:hAnsi="Times New Roman" w:cs="Times New Roman"/>
          <w:color w:val="000000"/>
          <w:sz w:val="28"/>
          <w:szCs w:val="28"/>
        </w:rPr>
        <w:t xml:space="preserve">«9.4. </w:t>
      </w:r>
      <w:r w:rsidRPr="00A66D79">
        <w:rPr>
          <w:rFonts w:ascii="Times New Roman" w:hAnsi="Times New Roman" w:cs="Times New Roman"/>
          <w:sz w:val="28"/>
          <w:szCs w:val="28"/>
        </w:rPr>
        <w:t xml:space="preserve">Объемные показатели  деятельности общеобразовательных организаций устанавливаются в соответствии с положением о порядке отнесения муниципальных  общеобразовательных организаций к группам по оплате труда руководителей, утвержденным постановлением Администрации Новичихинского района.  </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Размеры коэффициентов по группам оплаты труда общеобразовательной  организации устанавливаются в зависимости от количества  набранных баллов по объемным показателям в  следующих размерах:</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1 группа – от 1,45 до 1,55;</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2 группа – от 1,30 до 1,40;</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lastRenderedPageBreak/>
        <w:t>3 группа – от 1,15 до 1,25;</w:t>
      </w:r>
    </w:p>
    <w:p w:rsidR="00A66D79" w:rsidRPr="00A66D79" w:rsidRDefault="00A66D79" w:rsidP="00A66D79">
      <w:pPr>
        <w:pStyle w:val="ConsPlusNormal"/>
        <w:widowControl/>
        <w:ind w:firstLine="709"/>
        <w:jc w:val="both"/>
        <w:rPr>
          <w:rFonts w:ascii="Times New Roman" w:hAnsi="Times New Roman" w:cs="Times New Roman"/>
          <w:sz w:val="28"/>
          <w:szCs w:val="28"/>
        </w:rPr>
      </w:pPr>
      <w:r w:rsidRPr="00A66D79">
        <w:rPr>
          <w:rFonts w:ascii="Times New Roman" w:hAnsi="Times New Roman" w:cs="Times New Roman"/>
          <w:sz w:val="28"/>
          <w:szCs w:val="28"/>
        </w:rPr>
        <w:t>4 группа – от 1,00 до 1,10.</w:t>
      </w:r>
    </w:p>
    <w:p w:rsidR="00A66D79" w:rsidRPr="00A66D79" w:rsidRDefault="00A66D79" w:rsidP="00A66D79">
      <w:pPr>
        <w:pStyle w:val="ConsPlusNormal"/>
        <w:widowControl/>
        <w:ind w:firstLine="709"/>
        <w:jc w:val="both"/>
        <w:rPr>
          <w:rStyle w:val="31"/>
          <w:rFonts w:ascii="Times New Roman" w:hAnsi="Times New Roman" w:cs="Times New Roman"/>
          <w:color w:val="000000"/>
          <w:sz w:val="28"/>
          <w:szCs w:val="28"/>
        </w:rPr>
      </w:pPr>
      <w:r w:rsidRPr="00A66D79">
        <w:rPr>
          <w:rFonts w:ascii="Times New Roman" w:hAnsi="Times New Roman" w:cs="Times New Roman"/>
          <w:sz w:val="28"/>
          <w:szCs w:val="28"/>
        </w:rPr>
        <w:t>Диапазон в баллах по объемным показателям устанавливается постановлением Администрации Новичихинского района.».</w:t>
      </w:r>
    </w:p>
    <w:p w:rsidR="005F65C2" w:rsidRDefault="005F65C2" w:rsidP="005F65C2">
      <w:pPr>
        <w:pStyle w:val="15"/>
        <w:shd w:val="clear" w:color="auto" w:fill="auto"/>
        <w:spacing w:before="0" w:after="0" w:line="240" w:lineRule="auto"/>
        <w:ind w:right="40"/>
        <w:jc w:val="both"/>
        <w:rPr>
          <w:rStyle w:val="13"/>
          <w:rFonts w:eastAsiaTheme="majorEastAsia"/>
          <w:color w:val="000000"/>
          <w:sz w:val="28"/>
          <w:szCs w:val="28"/>
        </w:rPr>
      </w:pPr>
    </w:p>
    <w:p w:rsidR="00A66D79" w:rsidRPr="00A66D79" w:rsidRDefault="005F65C2" w:rsidP="005F65C2">
      <w:pPr>
        <w:pStyle w:val="15"/>
        <w:shd w:val="clear" w:color="auto" w:fill="auto"/>
        <w:spacing w:before="0" w:after="0" w:line="240" w:lineRule="auto"/>
        <w:ind w:right="40" w:firstLine="708"/>
        <w:jc w:val="both"/>
        <w:rPr>
          <w:rStyle w:val="13"/>
          <w:color w:val="000000"/>
          <w:sz w:val="28"/>
          <w:szCs w:val="28"/>
        </w:rPr>
      </w:pPr>
      <w:r>
        <w:rPr>
          <w:rStyle w:val="13"/>
          <w:rFonts w:eastAsiaTheme="majorEastAsia"/>
          <w:color w:val="000000"/>
          <w:sz w:val="28"/>
          <w:szCs w:val="28"/>
        </w:rPr>
        <w:t xml:space="preserve">2. </w:t>
      </w:r>
      <w:r w:rsidR="00A66D79" w:rsidRPr="00A66D79">
        <w:rPr>
          <w:rStyle w:val="13"/>
          <w:color w:val="000000"/>
          <w:sz w:val="28"/>
          <w:szCs w:val="28"/>
        </w:rPr>
        <w:t xml:space="preserve">Комитету Администрации Новичихинского района по образованию (Е. Ю. Левшина) внести изменения </w:t>
      </w:r>
      <w:r w:rsidR="00A66D79" w:rsidRPr="00A66D79">
        <w:rPr>
          <w:rStyle w:val="31"/>
          <w:color w:val="000000"/>
          <w:sz w:val="28"/>
          <w:szCs w:val="28"/>
        </w:rPr>
        <w:t>в нормативные правовые акты, регулирующие новую систему оплаты труда работников общеобразовательных учреждений.</w:t>
      </w:r>
    </w:p>
    <w:p w:rsidR="00A66D79" w:rsidRPr="00A66D79" w:rsidRDefault="005F65C2" w:rsidP="005F65C2">
      <w:pPr>
        <w:pStyle w:val="15"/>
        <w:shd w:val="clear" w:color="auto" w:fill="auto"/>
        <w:spacing w:before="0" w:after="0" w:line="240" w:lineRule="auto"/>
        <w:ind w:right="40"/>
        <w:jc w:val="both"/>
        <w:rPr>
          <w:rStyle w:val="13"/>
          <w:color w:val="000000"/>
          <w:sz w:val="28"/>
          <w:szCs w:val="28"/>
        </w:rPr>
      </w:pPr>
      <w:r>
        <w:rPr>
          <w:rStyle w:val="13"/>
          <w:rFonts w:eastAsiaTheme="majorEastAsia"/>
          <w:color w:val="000000"/>
          <w:sz w:val="28"/>
          <w:szCs w:val="28"/>
        </w:rPr>
        <w:t xml:space="preserve"> </w:t>
      </w:r>
      <w:r>
        <w:rPr>
          <w:rStyle w:val="13"/>
          <w:rFonts w:eastAsiaTheme="majorEastAsia"/>
          <w:color w:val="000000"/>
          <w:sz w:val="28"/>
          <w:szCs w:val="28"/>
        </w:rPr>
        <w:tab/>
        <w:t xml:space="preserve">3. </w:t>
      </w:r>
      <w:r w:rsidR="00A66D79" w:rsidRPr="00A66D79">
        <w:rPr>
          <w:rStyle w:val="13"/>
          <w:color w:val="000000"/>
          <w:sz w:val="28"/>
          <w:szCs w:val="28"/>
        </w:rPr>
        <w:t>Настоящее постановление распространяет свое действие на правоотношения, возникшие с 01.09.2014 года.</w:t>
      </w:r>
    </w:p>
    <w:p w:rsidR="00A66D79" w:rsidRPr="00A66D79" w:rsidRDefault="005F65C2" w:rsidP="005F65C2">
      <w:pPr>
        <w:pStyle w:val="15"/>
        <w:shd w:val="clear" w:color="auto" w:fill="auto"/>
        <w:spacing w:before="0" w:after="0" w:line="240" w:lineRule="auto"/>
        <w:ind w:right="40"/>
        <w:jc w:val="both"/>
        <w:rPr>
          <w:rStyle w:val="13"/>
          <w:sz w:val="28"/>
          <w:szCs w:val="28"/>
        </w:rPr>
      </w:pPr>
      <w:r>
        <w:rPr>
          <w:rStyle w:val="13"/>
          <w:rFonts w:eastAsiaTheme="majorEastAsia"/>
          <w:sz w:val="28"/>
          <w:szCs w:val="28"/>
        </w:rPr>
        <w:t xml:space="preserve"> </w:t>
      </w:r>
      <w:r>
        <w:rPr>
          <w:rStyle w:val="13"/>
          <w:rFonts w:eastAsiaTheme="majorEastAsia"/>
          <w:sz w:val="28"/>
          <w:szCs w:val="28"/>
        </w:rPr>
        <w:tab/>
        <w:t xml:space="preserve">4. </w:t>
      </w:r>
      <w:r w:rsidR="00A66D79" w:rsidRPr="00A66D79">
        <w:rPr>
          <w:rStyle w:val="13"/>
          <w:sz w:val="28"/>
          <w:szCs w:val="28"/>
        </w:rPr>
        <w:t>Контроль выполнения постановления возложить на заместителя главы Администрации Новичихинского района Г. Н. Белицкую.</w:t>
      </w:r>
    </w:p>
    <w:p w:rsidR="00A66D79" w:rsidRPr="00A66D79" w:rsidRDefault="00A66D79" w:rsidP="00A66D79">
      <w:pPr>
        <w:rPr>
          <w:sz w:val="28"/>
          <w:szCs w:val="28"/>
        </w:rPr>
      </w:pPr>
    </w:p>
    <w:p w:rsidR="00A66D79" w:rsidRDefault="00A66D79" w:rsidP="00A66D79">
      <w:pPr>
        <w:jc w:val="both"/>
        <w:rPr>
          <w:sz w:val="28"/>
        </w:rPr>
      </w:pPr>
    </w:p>
    <w:p w:rsidR="00A66D79" w:rsidRDefault="00A66D79" w:rsidP="00A66D79">
      <w:pPr>
        <w:jc w:val="both"/>
        <w:rPr>
          <w:sz w:val="28"/>
        </w:rPr>
      </w:pPr>
    </w:p>
    <w:p w:rsidR="00A66D79" w:rsidRDefault="009E1796" w:rsidP="00A66D79">
      <w:pPr>
        <w:jc w:val="both"/>
        <w:rPr>
          <w:sz w:val="28"/>
        </w:rPr>
      </w:pPr>
      <w:r>
        <w:rPr>
          <w:noProof/>
          <w:sz w:val="28"/>
        </w:rPr>
        <w:pict>
          <v:shape id="_x0000_s1287" type="#_x0000_t202" style="position:absolute;left:0;text-align:left;margin-left:149pt;margin-top:20.5pt;width:105.45pt;height:101.9pt;z-index:251882496" stroked="f">
            <v:textbox style="mso-next-textbox:#_x0000_s1287">
              <w:txbxContent>
                <w:p w:rsidR="00A23DA5" w:rsidRDefault="00A23DA5" w:rsidP="00A66D79">
                  <w:r>
                    <w:rPr>
                      <w:noProof/>
                    </w:rPr>
                    <w:drawing>
                      <wp:inline distT="0" distB="0" distL="0" distR="0">
                        <wp:extent cx="1152525" cy="12001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88" type="#_x0000_t202" style="position:absolute;left:0;text-align:left;margin-left:247pt;margin-top:2.5pt;width:122.5pt;height:120.15pt;z-index:251883520" stroked="f">
            <v:textbox>
              <w:txbxContent>
                <w:p w:rsidR="00A23DA5" w:rsidRDefault="00A23DA5" w:rsidP="00A66D79">
                  <w:r>
                    <w:object w:dxaOrig="7021" w:dyaOrig="7381">
                      <v:shape id="_x0000_i1034" type="#_x0000_t75" style="width:108pt;height:113.25pt" o:ole="">
                        <v:imagedata r:id="rId9" o:title="" gain="234057f" blacklevel="-5898f"/>
                      </v:shape>
                      <o:OLEObject Type="Embed" ProgID="MSPhotoEd.3" ShapeID="_x0000_i1034" DrawAspect="Content" ObjectID="_1473840178" r:id="rId22"/>
                    </w:object>
                  </w:r>
                </w:p>
              </w:txbxContent>
            </v:textbox>
          </v:shape>
        </w:pict>
      </w:r>
      <w:r>
        <w:rPr>
          <w:noProof/>
          <w:sz w:val="28"/>
        </w:rPr>
        <w:pict>
          <v:shape id="_x0000_s1286" type="#_x0000_t202" style="position:absolute;left:0;text-align:left;margin-left:369pt;margin-top:41.85pt;width:81pt;height:25.35pt;z-index:251881472" stroked="f">
            <v:textbox style="mso-next-textbox:#_x0000_s1286">
              <w:txbxContent>
                <w:p w:rsidR="00A23DA5" w:rsidRDefault="00A23DA5" w:rsidP="00A66D79">
                  <w:pPr>
                    <w:rPr>
                      <w:sz w:val="28"/>
                    </w:rPr>
                  </w:pPr>
                  <w:r>
                    <w:rPr>
                      <w:sz w:val="28"/>
                    </w:rPr>
                    <w:t>А.А. Штаб</w:t>
                  </w:r>
                </w:p>
              </w:txbxContent>
            </v:textbox>
            <w10:wrap type="topAndBottom"/>
          </v:shape>
        </w:pict>
      </w:r>
      <w:r>
        <w:rPr>
          <w:noProof/>
          <w:sz w:val="28"/>
        </w:rPr>
        <w:pict>
          <v:shape id="_x0000_s1285" type="#_x0000_t202" style="position:absolute;left:0;text-align:left;margin-left:0;margin-top:40.2pt;width:153pt;height:52.35pt;z-index:251880448" stroked="f">
            <v:textbox style="mso-next-textbox:#_x0000_s1285">
              <w:txbxContent>
                <w:p w:rsidR="00A23DA5" w:rsidRDefault="00A23DA5" w:rsidP="00A66D79">
                  <w:pPr>
                    <w:rPr>
                      <w:sz w:val="27"/>
                    </w:rPr>
                  </w:pPr>
                  <w:r>
                    <w:rPr>
                      <w:sz w:val="27"/>
                    </w:rPr>
                    <w:t xml:space="preserve">Глава </w:t>
                  </w:r>
                </w:p>
                <w:p w:rsidR="00A23DA5" w:rsidRDefault="00A23DA5" w:rsidP="00A66D79">
                  <w:pPr>
                    <w:rPr>
                      <w:sz w:val="27"/>
                    </w:rPr>
                  </w:pPr>
                  <w:r>
                    <w:rPr>
                      <w:sz w:val="27"/>
                    </w:rPr>
                    <w:t>Администрации района</w:t>
                  </w:r>
                </w:p>
              </w:txbxContent>
            </v:textbox>
            <w10:wrap type="topAndBottom"/>
          </v:shape>
        </w:pict>
      </w: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both"/>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F65C2" w:rsidP="005F65C2">
      <w:pPr>
        <w:rPr>
          <w:b/>
          <w:bCs/>
          <w:sz w:val="28"/>
        </w:rPr>
      </w:pPr>
      <w:r w:rsidRPr="005F65C2">
        <w:rPr>
          <w:b/>
          <w:bCs/>
          <w:sz w:val="28"/>
        </w:rPr>
        <w:t>0</w:t>
      </w:r>
      <w:r>
        <w:rPr>
          <w:b/>
          <w:bCs/>
          <w:sz w:val="28"/>
        </w:rPr>
        <w:t>8.09.2014   №  398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F65C2" w:rsidRDefault="005F65C2" w:rsidP="005F65C2">
      <w:pPr>
        <w:rPr>
          <w:sz w:val="28"/>
        </w:rPr>
      </w:pPr>
    </w:p>
    <w:p w:rsidR="005F65C2" w:rsidRDefault="005F65C2" w:rsidP="005F65C2">
      <w:pPr>
        <w:jc w:val="both"/>
        <w:rPr>
          <w:sz w:val="28"/>
          <w:szCs w:val="28"/>
        </w:rPr>
      </w:pPr>
      <w:r w:rsidRPr="0088252A">
        <w:rPr>
          <w:sz w:val="28"/>
          <w:szCs w:val="28"/>
        </w:rPr>
        <w:t>О предоставлении земельного</w:t>
      </w:r>
      <w:r>
        <w:rPr>
          <w:sz w:val="28"/>
          <w:szCs w:val="28"/>
        </w:rPr>
        <w:t xml:space="preserve"> </w:t>
      </w:r>
      <w:r w:rsidRPr="0088252A">
        <w:rPr>
          <w:sz w:val="28"/>
          <w:szCs w:val="28"/>
        </w:rPr>
        <w:t xml:space="preserve">участка </w:t>
      </w:r>
    </w:p>
    <w:p w:rsidR="005F65C2" w:rsidRPr="005335B5" w:rsidRDefault="005F65C2" w:rsidP="005F65C2">
      <w:pPr>
        <w:jc w:val="both"/>
        <w:rPr>
          <w:sz w:val="28"/>
          <w:szCs w:val="28"/>
        </w:rPr>
      </w:pPr>
      <w:r w:rsidRPr="0088252A">
        <w:rPr>
          <w:sz w:val="28"/>
          <w:szCs w:val="28"/>
        </w:rPr>
        <w:t xml:space="preserve">в </w:t>
      </w:r>
      <w:r w:rsidRPr="005335B5">
        <w:rPr>
          <w:sz w:val="28"/>
          <w:szCs w:val="28"/>
        </w:rPr>
        <w:t>аренду ОАО «Мобильные ТелеСистемы»</w:t>
      </w:r>
    </w:p>
    <w:p w:rsidR="005F65C2" w:rsidRDefault="005F65C2" w:rsidP="005F65C2">
      <w:pPr>
        <w:rPr>
          <w:sz w:val="28"/>
          <w:szCs w:val="28"/>
        </w:rPr>
      </w:pPr>
    </w:p>
    <w:p w:rsidR="005F65C2" w:rsidRDefault="005F65C2" w:rsidP="005F65C2">
      <w:pPr>
        <w:rPr>
          <w:sz w:val="28"/>
          <w:szCs w:val="28"/>
        </w:rPr>
      </w:pPr>
    </w:p>
    <w:p w:rsidR="005F65C2" w:rsidRDefault="005F65C2" w:rsidP="005F65C2">
      <w:pPr>
        <w:ind w:firstLine="72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xml:space="preserve">, на основании заявления технического </w:t>
      </w:r>
      <w:r w:rsidRPr="00BA55F0">
        <w:rPr>
          <w:sz w:val="28"/>
          <w:szCs w:val="28"/>
        </w:rPr>
        <w:t>директора</w:t>
      </w:r>
      <w:r>
        <w:rPr>
          <w:sz w:val="28"/>
          <w:szCs w:val="28"/>
        </w:rPr>
        <w:t xml:space="preserve"> Филиала ОАО «МТС» в Алтайском крае, протокола от 01.09.2014 г. № 52, ПОСТАНОВЛЯЮ</w:t>
      </w:r>
      <w:r w:rsidRPr="0083661F">
        <w:rPr>
          <w:b/>
          <w:sz w:val="28"/>
          <w:szCs w:val="28"/>
        </w:rPr>
        <w:t>:</w:t>
      </w:r>
      <w:r w:rsidRPr="0083661F">
        <w:rPr>
          <w:sz w:val="28"/>
          <w:szCs w:val="28"/>
        </w:rPr>
        <w:t xml:space="preserve"> </w:t>
      </w:r>
    </w:p>
    <w:p w:rsidR="005F65C2" w:rsidRPr="00004E1F" w:rsidRDefault="005F65C2" w:rsidP="005F65C2">
      <w:pPr>
        <w:ind w:firstLine="900"/>
        <w:jc w:val="both"/>
        <w:rPr>
          <w:sz w:val="28"/>
          <w:szCs w:val="28"/>
        </w:rPr>
      </w:pPr>
      <w:r w:rsidRPr="00004E1F">
        <w:rPr>
          <w:sz w:val="28"/>
          <w:szCs w:val="28"/>
        </w:rPr>
        <w:t xml:space="preserve">Предоставить </w:t>
      </w:r>
      <w:r>
        <w:rPr>
          <w:sz w:val="28"/>
          <w:szCs w:val="28"/>
        </w:rPr>
        <w:t>о</w:t>
      </w:r>
      <w:r w:rsidRPr="005335B5">
        <w:rPr>
          <w:sz w:val="28"/>
          <w:szCs w:val="28"/>
        </w:rPr>
        <w:t>ткрыто</w:t>
      </w:r>
      <w:r>
        <w:rPr>
          <w:sz w:val="28"/>
          <w:szCs w:val="28"/>
        </w:rPr>
        <w:t>му</w:t>
      </w:r>
      <w:r w:rsidRPr="005335B5">
        <w:rPr>
          <w:sz w:val="28"/>
          <w:szCs w:val="28"/>
        </w:rPr>
        <w:t xml:space="preserve"> акционерно</w:t>
      </w:r>
      <w:r>
        <w:rPr>
          <w:sz w:val="28"/>
          <w:szCs w:val="28"/>
        </w:rPr>
        <w:t>му</w:t>
      </w:r>
      <w:r w:rsidRPr="005335B5">
        <w:rPr>
          <w:sz w:val="28"/>
          <w:szCs w:val="28"/>
        </w:rPr>
        <w:t xml:space="preserve"> обществ</w:t>
      </w:r>
      <w:r>
        <w:rPr>
          <w:sz w:val="28"/>
          <w:szCs w:val="28"/>
        </w:rPr>
        <w:t>у</w:t>
      </w:r>
      <w:r w:rsidRPr="005335B5">
        <w:rPr>
          <w:sz w:val="28"/>
          <w:szCs w:val="28"/>
        </w:rPr>
        <w:t xml:space="preserve"> «Мобильные ТелеСистемы»</w:t>
      </w:r>
      <w:r w:rsidRPr="00E07970">
        <w:rPr>
          <w:i/>
          <w:sz w:val="22"/>
        </w:rPr>
        <w:t xml:space="preserve">  </w:t>
      </w:r>
      <w:r w:rsidRPr="00004E1F">
        <w:rPr>
          <w:sz w:val="28"/>
          <w:szCs w:val="28"/>
        </w:rPr>
        <w:t xml:space="preserve">в аренду на </w:t>
      </w:r>
      <w:r>
        <w:rPr>
          <w:sz w:val="28"/>
          <w:szCs w:val="28"/>
        </w:rPr>
        <w:t>49 лет</w:t>
      </w:r>
      <w:r w:rsidRPr="00004E1F">
        <w:rPr>
          <w:sz w:val="28"/>
          <w:szCs w:val="28"/>
        </w:rPr>
        <w:t xml:space="preserve"> земельный участок из земель  </w:t>
      </w:r>
      <w:r>
        <w:rPr>
          <w:sz w:val="28"/>
          <w:szCs w:val="28"/>
        </w:rPr>
        <w:t>населенных пунктов</w:t>
      </w:r>
      <w:r w:rsidRPr="00004E1F">
        <w:rPr>
          <w:sz w:val="28"/>
          <w:szCs w:val="28"/>
        </w:rPr>
        <w:t xml:space="preserve">, имеющий кадастровый номер </w:t>
      </w:r>
      <w:r w:rsidRPr="00335FFF">
        <w:rPr>
          <w:sz w:val="28"/>
          <w:szCs w:val="28"/>
        </w:rPr>
        <w:t>22:30:040</w:t>
      </w:r>
      <w:r>
        <w:rPr>
          <w:sz w:val="28"/>
          <w:szCs w:val="28"/>
        </w:rPr>
        <w:t>116</w:t>
      </w:r>
      <w:r w:rsidRPr="00335FFF">
        <w:rPr>
          <w:sz w:val="28"/>
          <w:szCs w:val="28"/>
        </w:rPr>
        <w:t>:</w:t>
      </w:r>
      <w:r>
        <w:rPr>
          <w:sz w:val="28"/>
          <w:szCs w:val="28"/>
        </w:rPr>
        <w:t>145</w:t>
      </w:r>
      <w:r w:rsidRPr="00004E1F">
        <w:rPr>
          <w:sz w:val="28"/>
          <w:szCs w:val="28"/>
        </w:rPr>
        <w:t xml:space="preserve">, </w:t>
      </w:r>
      <w:r>
        <w:rPr>
          <w:sz w:val="28"/>
          <w:szCs w:val="28"/>
        </w:rPr>
        <w:t xml:space="preserve">находящийся примерно в </w:t>
      </w:r>
      <w:smartTag w:uri="urn:schemas-microsoft-com:office:smarttags" w:element="metricconverter">
        <w:smartTagPr>
          <w:attr w:name="ProductID" w:val="12 м"/>
        </w:smartTagPr>
        <w:r>
          <w:rPr>
            <w:sz w:val="28"/>
            <w:szCs w:val="28"/>
          </w:rPr>
          <w:t>12 м</w:t>
        </w:r>
      </w:smartTag>
      <w:r>
        <w:rPr>
          <w:sz w:val="28"/>
          <w:szCs w:val="28"/>
        </w:rPr>
        <w:t xml:space="preserve"> по направлению на юго-восток от башни сотовой связи, расположенной по адресу: Алтайский край, Новичихинский район, с. Новичиха, ул. Боровская, сооружение 3-а, </w:t>
      </w:r>
      <w:r w:rsidRPr="00004E1F">
        <w:rPr>
          <w:sz w:val="28"/>
          <w:szCs w:val="28"/>
        </w:rPr>
        <w:t xml:space="preserve">площадью </w:t>
      </w:r>
      <w:r>
        <w:rPr>
          <w:sz w:val="28"/>
          <w:szCs w:val="28"/>
        </w:rPr>
        <w:t xml:space="preserve">25 </w:t>
      </w:r>
      <w:r w:rsidRPr="00004E1F">
        <w:rPr>
          <w:sz w:val="28"/>
          <w:szCs w:val="28"/>
        </w:rPr>
        <w:t>кв.м.</w:t>
      </w:r>
    </w:p>
    <w:p w:rsidR="005F65C2" w:rsidRDefault="009E1796" w:rsidP="005F65C2">
      <w:pPr>
        <w:jc w:val="both"/>
        <w:rPr>
          <w:sz w:val="28"/>
        </w:rPr>
      </w:pPr>
      <w:r>
        <w:rPr>
          <w:noProof/>
          <w:sz w:val="28"/>
        </w:rPr>
        <w:pict>
          <v:shape id="_x0000_s1291" type="#_x0000_t202" style="position:absolute;left:0;text-align:left;margin-left:149pt;margin-top:20.5pt;width:105.45pt;height:101.9pt;z-index:251887616" stroked="f">
            <v:textbox style="mso-next-textbox:#_x0000_s1291">
              <w:txbxContent>
                <w:p w:rsidR="00A23DA5" w:rsidRDefault="00A23DA5" w:rsidP="005F65C2">
                  <w:r>
                    <w:rPr>
                      <w:noProof/>
                    </w:rPr>
                    <w:drawing>
                      <wp:inline distT="0" distB="0" distL="0" distR="0">
                        <wp:extent cx="1155700" cy="1206500"/>
                        <wp:effectExtent l="1905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92" type="#_x0000_t202" style="position:absolute;left:0;text-align:left;margin-left:247pt;margin-top:2.5pt;width:122.5pt;height:120.15pt;z-index:251888640" stroked="f">
            <v:textbox>
              <w:txbxContent>
                <w:p w:rsidR="00A23DA5" w:rsidRDefault="00A23DA5" w:rsidP="005F65C2">
                  <w:r>
                    <w:object w:dxaOrig="7021" w:dyaOrig="7381">
                      <v:shape id="_x0000_i1035" type="#_x0000_t75" style="width:108pt;height:113.25pt" o:ole="">
                        <v:imagedata r:id="rId9" o:title="" gain="234057f" blacklevel="-5898f"/>
                      </v:shape>
                      <o:OLEObject Type="Embed" ProgID="MSPhotoEd.3" ShapeID="_x0000_i1035" DrawAspect="Content" ObjectID="_1473840179" r:id="rId23"/>
                    </w:object>
                  </w:r>
                </w:p>
              </w:txbxContent>
            </v:textbox>
          </v:shape>
        </w:pict>
      </w:r>
      <w:r>
        <w:rPr>
          <w:noProof/>
          <w:sz w:val="28"/>
        </w:rPr>
        <w:pict>
          <v:shape id="_x0000_s1290" type="#_x0000_t202" style="position:absolute;left:0;text-align:left;margin-left:369pt;margin-top:41.85pt;width:81pt;height:25.35pt;z-index:251886592" stroked="f">
            <v:textbox style="mso-next-textbox:#_x0000_s1290">
              <w:txbxContent>
                <w:p w:rsidR="00A23DA5" w:rsidRDefault="00A23DA5" w:rsidP="005F65C2">
                  <w:pPr>
                    <w:rPr>
                      <w:sz w:val="28"/>
                    </w:rPr>
                  </w:pPr>
                  <w:r>
                    <w:rPr>
                      <w:sz w:val="28"/>
                    </w:rPr>
                    <w:t>А.А. Штаб</w:t>
                  </w:r>
                </w:p>
              </w:txbxContent>
            </v:textbox>
            <w10:wrap type="topAndBottom"/>
          </v:shape>
        </w:pict>
      </w:r>
      <w:r>
        <w:rPr>
          <w:noProof/>
          <w:sz w:val="28"/>
        </w:rPr>
        <w:pict>
          <v:shape id="_x0000_s1289" type="#_x0000_t202" style="position:absolute;left:0;text-align:left;margin-left:0;margin-top:40.2pt;width:153pt;height:52.35pt;z-index:251885568" stroked="f">
            <v:textbox style="mso-next-textbox:#_x0000_s1289">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F65C2" w:rsidP="005F65C2">
      <w:pPr>
        <w:rPr>
          <w:b/>
          <w:bCs/>
          <w:sz w:val="28"/>
        </w:rPr>
      </w:pPr>
      <w:r w:rsidRPr="005F65C2">
        <w:rPr>
          <w:b/>
          <w:bCs/>
          <w:sz w:val="28"/>
        </w:rPr>
        <w:t>0</w:t>
      </w:r>
      <w:r>
        <w:rPr>
          <w:b/>
          <w:bCs/>
          <w:sz w:val="28"/>
        </w:rPr>
        <w:t>8.09.2014   №  399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F65C2" w:rsidRDefault="005F65C2" w:rsidP="005F65C2">
      <w:pPr>
        <w:rPr>
          <w:sz w:val="28"/>
        </w:rPr>
      </w:pPr>
    </w:p>
    <w:p w:rsidR="005F65C2" w:rsidRDefault="005F65C2" w:rsidP="005F65C2">
      <w:pPr>
        <w:rPr>
          <w:sz w:val="28"/>
        </w:rPr>
      </w:pPr>
    </w:p>
    <w:p w:rsidR="005F65C2" w:rsidRPr="005F65C2" w:rsidRDefault="005F65C2" w:rsidP="005F65C2">
      <w:pPr>
        <w:pStyle w:val="ConsPlusTitle"/>
        <w:widowControl/>
        <w:rPr>
          <w:b w:val="0"/>
          <w:sz w:val="28"/>
          <w:szCs w:val="28"/>
        </w:rPr>
      </w:pPr>
      <w:r w:rsidRPr="005F65C2">
        <w:rPr>
          <w:b w:val="0"/>
          <w:sz w:val="28"/>
          <w:szCs w:val="28"/>
        </w:rPr>
        <w:t>Об утверждении Порядка</w:t>
      </w:r>
    </w:p>
    <w:p w:rsidR="005F65C2" w:rsidRPr="005F65C2" w:rsidRDefault="005F65C2" w:rsidP="005F65C2">
      <w:pPr>
        <w:pStyle w:val="ConsPlusTitle"/>
        <w:widowControl/>
        <w:rPr>
          <w:b w:val="0"/>
          <w:sz w:val="28"/>
          <w:szCs w:val="28"/>
        </w:rPr>
      </w:pPr>
      <w:r w:rsidRPr="005F65C2">
        <w:rPr>
          <w:b w:val="0"/>
          <w:sz w:val="28"/>
          <w:szCs w:val="28"/>
        </w:rPr>
        <w:t xml:space="preserve">разработки и реализации </w:t>
      </w:r>
    </w:p>
    <w:p w:rsidR="005F65C2" w:rsidRPr="005F65C2" w:rsidRDefault="005F65C2" w:rsidP="005F65C2">
      <w:pPr>
        <w:pStyle w:val="ConsPlusTitle"/>
        <w:widowControl/>
        <w:rPr>
          <w:b w:val="0"/>
          <w:sz w:val="28"/>
          <w:szCs w:val="28"/>
        </w:rPr>
      </w:pPr>
      <w:r w:rsidRPr="005F65C2">
        <w:rPr>
          <w:b w:val="0"/>
          <w:sz w:val="28"/>
          <w:szCs w:val="28"/>
        </w:rPr>
        <w:t>муниципальных целевых программ</w:t>
      </w:r>
    </w:p>
    <w:p w:rsidR="005F65C2" w:rsidRPr="005F65C2" w:rsidRDefault="005F65C2" w:rsidP="005F65C2">
      <w:pPr>
        <w:ind w:firstLine="720"/>
        <w:rPr>
          <w:sz w:val="28"/>
          <w:szCs w:val="28"/>
        </w:rPr>
      </w:pPr>
    </w:p>
    <w:p w:rsidR="005F65C2" w:rsidRPr="005F65C2" w:rsidRDefault="005F65C2" w:rsidP="005F65C2">
      <w:pPr>
        <w:ind w:firstLine="720"/>
        <w:rPr>
          <w:sz w:val="28"/>
          <w:szCs w:val="28"/>
        </w:rPr>
      </w:pPr>
    </w:p>
    <w:p w:rsidR="005F65C2" w:rsidRPr="005F65C2" w:rsidRDefault="005F65C2" w:rsidP="005F65C2">
      <w:pPr>
        <w:pStyle w:val="32"/>
        <w:spacing w:after="0"/>
        <w:ind w:right="-1" w:firstLine="700"/>
        <w:jc w:val="both"/>
        <w:rPr>
          <w:sz w:val="28"/>
          <w:szCs w:val="28"/>
        </w:rPr>
      </w:pPr>
      <w:r w:rsidRPr="005F65C2">
        <w:rPr>
          <w:sz w:val="28"/>
          <w:szCs w:val="28"/>
        </w:rPr>
        <w:t>В соответствии со статьей 48  Устава муниципального образования ПОСТАНОВЛЯЮ:</w:t>
      </w:r>
    </w:p>
    <w:p w:rsidR="005F65C2" w:rsidRPr="005F65C2" w:rsidRDefault="005F65C2" w:rsidP="005F65C2">
      <w:pPr>
        <w:pStyle w:val="32"/>
        <w:spacing w:after="0"/>
        <w:ind w:right="-1" w:firstLine="700"/>
        <w:jc w:val="both"/>
        <w:rPr>
          <w:sz w:val="28"/>
          <w:szCs w:val="28"/>
        </w:rPr>
      </w:pPr>
      <w:r w:rsidRPr="005F65C2">
        <w:rPr>
          <w:sz w:val="28"/>
          <w:szCs w:val="28"/>
        </w:rPr>
        <w:t xml:space="preserve">1. Утвердить прилагаемый Порядок разработки, утверждения, реализации и оценки эффективности муниципальных программ </w:t>
      </w:r>
    </w:p>
    <w:p w:rsidR="005F65C2" w:rsidRPr="005F65C2" w:rsidRDefault="005F65C2" w:rsidP="005F65C2">
      <w:pPr>
        <w:pStyle w:val="32"/>
        <w:spacing w:after="0"/>
        <w:ind w:right="-1" w:firstLine="700"/>
        <w:jc w:val="both"/>
        <w:rPr>
          <w:sz w:val="28"/>
          <w:szCs w:val="28"/>
        </w:rPr>
      </w:pPr>
      <w:r w:rsidRPr="005F65C2">
        <w:rPr>
          <w:sz w:val="28"/>
          <w:szCs w:val="28"/>
        </w:rPr>
        <w:t>2. Признать утратившим силу Постановление Администрации Новичихинского района от 03.10.2011 г. №346 «Об утверждении Порядка разработки и реализации муниципальных целевых программ»</w:t>
      </w:r>
    </w:p>
    <w:p w:rsidR="005F65C2" w:rsidRPr="005F65C2" w:rsidRDefault="005F65C2" w:rsidP="005F65C2">
      <w:pPr>
        <w:pStyle w:val="32"/>
        <w:spacing w:after="0"/>
        <w:ind w:right="-1" w:firstLine="700"/>
        <w:jc w:val="both"/>
        <w:rPr>
          <w:sz w:val="28"/>
          <w:szCs w:val="28"/>
        </w:rPr>
      </w:pPr>
      <w:r w:rsidRPr="005F65C2">
        <w:rPr>
          <w:sz w:val="28"/>
          <w:szCs w:val="28"/>
        </w:rPr>
        <w:t xml:space="preserve">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Уранова). </w:t>
      </w:r>
    </w:p>
    <w:p w:rsidR="005F65C2" w:rsidRPr="005F65C2" w:rsidRDefault="005F65C2" w:rsidP="005F65C2">
      <w:pPr>
        <w:pStyle w:val="32"/>
        <w:spacing w:after="0"/>
        <w:ind w:right="-1" w:firstLine="700"/>
        <w:jc w:val="both"/>
        <w:rPr>
          <w:sz w:val="28"/>
          <w:szCs w:val="28"/>
        </w:rPr>
      </w:pPr>
      <w:r w:rsidRPr="005F65C2">
        <w:rPr>
          <w:sz w:val="28"/>
          <w:szCs w:val="28"/>
        </w:rPr>
        <w:t>4. Настоящее постановление вступает в силу с момента его опубликования.</w:t>
      </w:r>
    </w:p>
    <w:p w:rsidR="005F65C2" w:rsidRDefault="005F65C2" w:rsidP="005F65C2">
      <w:pPr>
        <w:jc w:val="both"/>
        <w:rPr>
          <w:sz w:val="28"/>
        </w:rPr>
      </w:pPr>
    </w:p>
    <w:p w:rsidR="005F65C2" w:rsidRDefault="009E1796" w:rsidP="005F65C2">
      <w:pPr>
        <w:jc w:val="both"/>
        <w:rPr>
          <w:sz w:val="28"/>
        </w:rPr>
      </w:pPr>
      <w:r>
        <w:rPr>
          <w:noProof/>
          <w:sz w:val="28"/>
        </w:rPr>
        <w:pict>
          <v:shape id="_x0000_s1295" type="#_x0000_t202" style="position:absolute;left:0;text-align:left;margin-left:149pt;margin-top:20.5pt;width:105.45pt;height:101.9pt;z-index:251892736" stroked="f">
            <v:textbox style="mso-next-textbox:#_x0000_s1295">
              <w:txbxContent>
                <w:p w:rsidR="00A23DA5" w:rsidRDefault="00A23DA5" w:rsidP="005F65C2">
                  <w:r>
                    <w:rPr>
                      <w:noProof/>
                    </w:rPr>
                    <w:drawing>
                      <wp:inline distT="0" distB="0" distL="0" distR="0">
                        <wp:extent cx="1152525" cy="12001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296" type="#_x0000_t202" style="position:absolute;left:0;text-align:left;margin-left:247pt;margin-top:2.5pt;width:122.5pt;height:120.15pt;z-index:251893760" stroked="f">
            <v:textbox>
              <w:txbxContent>
                <w:p w:rsidR="00A23DA5" w:rsidRDefault="00A23DA5" w:rsidP="005F65C2">
                  <w:r>
                    <w:object w:dxaOrig="7021" w:dyaOrig="7381">
                      <v:shape id="_x0000_i1036" type="#_x0000_t75" style="width:108pt;height:113.25pt" o:ole="">
                        <v:imagedata r:id="rId9" o:title="" gain="234057f" blacklevel="-5898f"/>
                      </v:shape>
                      <o:OLEObject Type="Embed" ProgID="MSPhotoEd.3" ShapeID="_x0000_i1036" DrawAspect="Content" ObjectID="_1473840180" r:id="rId24"/>
                    </w:object>
                  </w:r>
                </w:p>
              </w:txbxContent>
            </v:textbox>
          </v:shape>
        </w:pict>
      </w:r>
      <w:r>
        <w:rPr>
          <w:noProof/>
          <w:sz w:val="28"/>
        </w:rPr>
        <w:pict>
          <v:shape id="_x0000_s1294" type="#_x0000_t202" style="position:absolute;left:0;text-align:left;margin-left:369pt;margin-top:41.85pt;width:81pt;height:25.35pt;z-index:251891712" stroked="f">
            <v:textbox style="mso-next-textbox:#_x0000_s1294">
              <w:txbxContent>
                <w:p w:rsidR="00A23DA5" w:rsidRDefault="00A23DA5" w:rsidP="005F65C2">
                  <w:pPr>
                    <w:rPr>
                      <w:sz w:val="28"/>
                    </w:rPr>
                  </w:pPr>
                  <w:r>
                    <w:rPr>
                      <w:sz w:val="28"/>
                    </w:rPr>
                    <w:t>А.А. Штаб</w:t>
                  </w:r>
                </w:p>
              </w:txbxContent>
            </v:textbox>
            <w10:wrap type="topAndBottom"/>
          </v:shape>
        </w:pict>
      </w:r>
      <w:r>
        <w:rPr>
          <w:noProof/>
          <w:sz w:val="28"/>
        </w:rPr>
        <w:pict>
          <v:shape id="_x0000_s1293" type="#_x0000_t202" style="position:absolute;left:0;text-align:left;margin-left:0;margin-top:40.2pt;width:153pt;height:52.35pt;z-index:251890688" stroked="f">
            <v:textbox style="mso-next-textbox:#_x0000_s1293">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5F65C2" w:rsidRDefault="005F65C2" w:rsidP="005F65C2"/>
    <w:p w:rsidR="00453F32" w:rsidRDefault="00453F32" w:rsidP="00453F32">
      <w:pPr>
        <w:autoSpaceDE w:val="0"/>
        <w:autoSpaceDN w:val="0"/>
        <w:adjustRightInd w:val="0"/>
        <w:spacing w:before="108" w:after="108"/>
        <w:jc w:val="center"/>
        <w:outlineLvl w:val="0"/>
        <w:rPr>
          <w:bCs/>
          <w:sz w:val="28"/>
          <w:szCs w:val="28"/>
        </w:rPr>
      </w:pPr>
    </w:p>
    <w:p w:rsidR="00453F32" w:rsidRPr="00453F32" w:rsidRDefault="00453F32" w:rsidP="00453F32">
      <w:pPr>
        <w:pStyle w:val="ad"/>
        <w:spacing w:after="0"/>
        <w:ind w:firstLine="4820"/>
        <w:rPr>
          <w:sz w:val="28"/>
          <w:szCs w:val="28"/>
        </w:rPr>
      </w:pPr>
      <w:r w:rsidRPr="00453F32">
        <w:rPr>
          <w:sz w:val="28"/>
          <w:szCs w:val="28"/>
        </w:rPr>
        <w:t>УТВЕРЖДЕН</w:t>
      </w:r>
    </w:p>
    <w:p w:rsidR="00453F32" w:rsidRPr="00453F32" w:rsidRDefault="00453F32" w:rsidP="00453F32">
      <w:pPr>
        <w:pStyle w:val="ad"/>
        <w:spacing w:after="0"/>
        <w:ind w:left="5103"/>
        <w:rPr>
          <w:sz w:val="28"/>
          <w:szCs w:val="28"/>
        </w:rPr>
      </w:pPr>
      <w:r w:rsidRPr="00453F32">
        <w:rPr>
          <w:sz w:val="28"/>
          <w:szCs w:val="28"/>
        </w:rPr>
        <w:t xml:space="preserve">постановлением </w:t>
      </w:r>
    </w:p>
    <w:p w:rsidR="00453F32" w:rsidRPr="00453F32" w:rsidRDefault="00453F32" w:rsidP="00453F32">
      <w:pPr>
        <w:pStyle w:val="ad"/>
        <w:spacing w:after="0"/>
        <w:ind w:left="5103"/>
        <w:rPr>
          <w:sz w:val="28"/>
          <w:szCs w:val="28"/>
        </w:rPr>
      </w:pPr>
      <w:r w:rsidRPr="00453F32">
        <w:rPr>
          <w:sz w:val="28"/>
          <w:szCs w:val="28"/>
        </w:rPr>
        <w:t xml:space="preserve">Администрации района </w:t>
      </w:r>
    </w:p>
    <w:p w:rsidR="00453F32" w:rsidRPr="00453F32" w:rsidRDefault="00453F32" w:rsidP="00453F32">
      <w:pPr>
        <w:pStyle w:val="ad"/>
        <w:spacing w:after="0"/>
        <w:ind w:left="5103"/>
        <w:rPr>
          <w:sz w:val="28"/>
          <w:szCs w:val="28"/>
        </w:rPr>
      </w:pPr>
      <w:r w:rsidRPr="00453F32">
        <w:rPr>
          <w:sz w:val="28"/>
          <w:szCs w:val="28"/>
        </w:rPr>
        <w:t xml:space="preserve">от </w:t>
      </w:r>
      <w:r>
        <w:rPr>
          <w:sz w:val="28"/>
          <w:szCs w:val="28"/>
        </w:rPr>
        <w:t>08.09.2014 г. № 399</w:t>
      </w:r>
    </w:p>
    <w:p w:rsidR="00453F32" w:rsidRDefault="00453F32" w:rsidP="00453F32">
      <w:pPr>
        <w:pStyle w:val="ConsPlusTitle"/>
        <w:widowControl/>
        <w:jc w:val="center"/>
        <w:rPr>
          <w:sz w:val="28"/>
          <w:szCs w:val="28"/>
        </w:rPr>
      </w:pPr>
    </w:p>
    <w:p w:rsidR="00453F32" w:rsidRPr="004136ED" w:rsidRDefault="00453F32" w:rsidP="00453F32">
      <w:pPr>
        <w:pStyle w:val="ConsPlusTitle"/>
        <w:widowControl/>
        <w:jc w:val="center"/>
        <w:rPr>
          <w:b w:val="0"/>
          <w:sz w:val="28"/>
          <w:szCs w:val="28"/>
        </w:rPr>
      </w:pPr>
      <w:r w:rsidRPr="004136ED">
        <w:rPr>
          <w:b w:val="0"/>
          <w:sz w:val="28"/>
          <w:szCs w:val="28"/>
        </w:rPr>
        <w:t>Порядок</w:t>
      </w:r>
    </w:p>
    <w:p w:rsidR="00453F32" w:rsidRPr="004136ED" w:rsidRDefault="00453F32" w:rsidP="00453F32">
      <w:pPr>
        <w:pStyle w:val="ConsPlusTitle"/>
        <w:widowControl/>
        <w:jc w:val="center"/>
        <w:rPr>
          <w:b w:val="0"/>
          <w:sz w:val="28"/>
          <w:szCs w:val="28"/>
        </w:rPr>
      </w:pPr>
      <w:r>
        <w:rPr>
          <w:b w:val="0"/>
          <w:sz w:val="28"/>
          <w:szCs w:val="28"/>
        </w:rPr>
        <w:t>р</w:t>
      </w:r>
      <w:r w:rsidRPr="004136ED">
        <w:rPr>
          <w:b w:val="0"/>
          <w:sz w:val="28"/>
          <w:szCs w:val="28"/>
        </w:rPr>
        <w:t>азработки</w:t>
      </w:r>
      <w:r>
        <w:rPr>
          <w:b w:val="0"/>
          <w:sz w:val="28"/>
          <w:szCs w:val="28"/>
        </w:rPr>
        <w:t>, утверждения,</w:t>
      </w:r>
      <w:r w:rsidRPr="004136ED">
        <w:rPr>
          <w:b w:val="0"/>
          <w:sz w:val="28"/>
          <w:szCs w:val="28"/>
        </w:rPr>
        <w:t xml:space="preserve"> реализации</w:t>
      </w:r>
      <w:r>
        <w:rPr>
          <w:b w:val="0"/>
          <w:sz w:val="28"/>
          <w:szCs w:val="28"/>
        </w:rPr>
        <w:t xml:space="preserve"> </w:t>
      </w:r>
      <w:r w:rsidRPr="004A389B">
        <w:rPr>
          <w:b w:val="0"/>
          <w:sz w:val="28"/>
          <w:szCs w:val="28"/>
        </w:rPr>
        <w:t>и оценки эффективности муниципальных программ</w:t>
      </w:r>
      <w:r w:rsidRPr="004136ED">
        <w:rPr>
          <w:b w:val="0"/>
          <w:sz w:val="28"/>
          <w:szCs w:val="28"/>
        </w:rPr>
        <w:t xml:space="preserve"> </w:t>
      </w:r>
    </w:p>
    <w:p w:rsidR="00453F32" w:rsidRPr="004136ED"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t>1. Общие положения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 Настоящий Порядок определяет понятие муниципальных программ, алгоритм их разработки и реализации, предоставления отчетности об исполнении, основные задачи и функции участников процесса программно-целевого управления.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1.2. Муниципальная программа (далее - "программа") - комплекс мероприятий, увязанных по срокам, ресурсам, исполнителям и обеспечивающих эффективное решение особо </w:t>
      </w:r>
      <w:r w:rsidRPr="00A9151F">
        <w:rPr>
          <w:rFonts w:ascii="Times New Roman" w:hAnsi="Times New Roman" w:cs="Times New Roman"/>
          <w:sz w:val="28"/>
          <w:szCs w:val="28"/>
        </w:rPr>
        <w:t>значимой проблемы</w:t>
      </w:r>
      <w:r>
        <w:rPr>
          <w:rFonts w:ascii="Times New Roman" w:hAnsi="Times New Roman" w:cs="Times New Roman"/>
          <w:sz w:val="28"/>
          <w:szCs w:val="28"/>
        </w:rPr>
        <w:t xml:space="preserve"> социально-экономического развития муниципального образования Новичихинский район Алтайского края.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Цель программы устанавливается на основе приоритетных направлений социально-экономического развития муниципального образования Новичихинский район Алтайского края.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1.3. Программы разрабатываются для решения следующих задач:</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повышения эффективности развития отраслей экономики в Новичихинском районе;</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развития социальной сферы, здравоохранения, образования, культуры, физической культуры и спорта, сферы молодежной политики;</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социальной защиты населения;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обеспечения занятости населения;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обеспечения экологической безопасности и рационального природопользования;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развития местного самоуправления;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охраны общественной безопасности и обеспечения правопорядка;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других задач, являющихся приоритетными для социально-экономического развития Новичихинского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1.4. Программа может включать в себя несколько подпрограмм, направленных на решение конкретных задач. Деление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1.5. Заказчиком разработки программы выступает орган местного самоуправления.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Заказчик несет ответственность за своевременную и качественную разработку и реализацию программы, подготавливает исходное задание на </w:t>
      </w:r>
      <w:r>
        <w:rPr>
          <w:rFonts w:ascii="Times New Roman" w:hAnsi="Times New Roman" w:cs="Times New Roman"/>
          <w:sz w:val="28"/>
          <w:szCs w:val="28"/>
        </w:rPr>
        <w:lastRenderedPageBreak/>
        <w:t>ее формирование, управляет действиями разработчиков и исполнителей программы, обеспечивает эффективное использование средств, выделяемых на ее реализацию.</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программам, предусматривающим работу нескольких заказчиков, для координации их деятельности назначается заказчик-координатор, в качестве которого выступает орган местного самоуправления. Заказчик-координатор несет ответственность за своевременную и качественную разработку и реализацию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Заказчики представляют заказчику-координатору все запрашиваемые им необходимые документы для работы.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1.6. Руководителем программы является должностное лицо органа местного самоуправления муниципального образования Новичихинский район Алтайского края - заказчика программы, непосредственно отвечающее за реализацию и координацию мероприятий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Если программа имеет несколько заказчиков, то руководителем программы является должностное лицо заказчика-координатора.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1.7. Отбор непосредственных исполнителей программных мероприятий (организаций и физических лиц) осуществляется на конкурсной основе в соответствии с законодательством Российской Федерации о размещении заказов на поставки товаров, выполнение работ, оказание услуг для муниципальных нужд.</w:t>
      </w:r>
    </w:p>
    <w:p w:rsidR="00453F32" w:rsidRDefault="00453F32" w:rsidP="00453F32">
      <w:pPr>
        <w:pStyle w:val="ConsPlusNormal"/>
        <w:widowControl/>
        <w:ind w:firstLine="0"/>
        <w:jc w:val="center"/>
        <w:outlineLvl w:val="1"/>
        <w:rPr>
          <w:rFonts w:ascii="Times New Roman" w:hAnsi="Times New Roman" w:cs="Times New Roman"/>
          <w:sz w:val="28"/>
          <w:szCs w:val="28"/>
        </w:rPr>
      </w:pPr>
    </w:p>
    <w:p w:rsidR="00453F32" w:rsidRDefault="00453F32" w:rsidP="00453F32">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t>2. Порядок разработки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2.1. Инициатором разработки программы могут выступать любые юридические и физические лица, а также должностные лица органов местного самоуправления.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2.2. Предложения о разработке программы с обоснованием необходимости ее реализации вносятся в комитет по экономике и управлению муниципальным имуществом Администрации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2.3. Указанные предложения должны содержать:</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сущность проблемы, ее значимость для Новичихинского района, соответствие установленным приоритетам социально-экономического развития Новичихинского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анализ причин возникновения проблемы и способы ее решения;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предполагаемый перечень мероприятий, которые необходимо выполнить для решения проблемы;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оценку потребности в финансовых ресурсах и возможные источники обеспечения ими;</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предварительную оценку социально-экономической эффективности и ожидаемых результатов от реализации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наименование заказчика и разработчиков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сроки реализации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2.4. Комитет по экономике и управлению муниципальным имуществом Администрации района подготавливает заключение о </w:t>
      </w:r>
      <w:r>
        <w:rPr>
          <w:rFonts w:ascii="Times New Roman" w:hAnsi="Times New Roman" w:cs="Times New Roman"/>
          <w:sz w:val="28"/>
          <w:szCs w:val="28"/>
        </w:rPr>
        <w:lastRenderedPageBreak/>
        <w:t>возможности решения проблемы программными методами и вносит предложения по определению заказчика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Экспертизу финансовой части заявки осуществляет комитет по финансам, налоговой и кредитной политике Администрации района и в течение трех недель со дня поступления заявки представляет в комитет по экономике и управлению муниципальным имуществом Администрации района заключение с указанием рекомендуемого объема бюджетных ассигнований на разработку и реализацию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Заключение комитета по экономике и управлению муниципальным имуществом Администрации района направляется инициатору разработки программы и в орган местного самоуправления, к компетенции которого отнесены вопросы, подлежащие регулированию предлагаемой для разработки программой.</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2.5. Орган местного самоуправления, к компетенции которого отнесены вопросы, подлежащие регулированию предлагаемой для разработки программой, формирует обоснование необходимости разработки программы, которое передается заказчику.</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2.6. Разработка программы может производиться: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а) силами заказчика;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б) рабочей группой. В этом случае заказчик обосновывает необходимость создания рабочей группы; ее состав и регламент работы утверждаются распоряжением главы Администрации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в) сторонней организацией, определяемой заказчиком на конкурсной основе. В этом случае заказчик обосновывает невозможность разработки программы без привлечения сторонней организации, а также предоставляет расчет предполагаемых финансовых затрат за счет средств муниципального бюджета.</w:t>
      </w:r>
    </w:p>
    <w:p w:rsidR="00453F32" w:rsidRDefault="00453F32" w:rsidP="00453F32">
      <w:pPr>
        <w:pStyle w:val="ConsPlusNormal"/>
        <w:widowControl/>
        <w:ind w:firstLine="0"/>
        <w:jc w:val="center"/>
        <w:outlineLvl w:val="1"/>
        <w:rPr>
          <w:rFonts w:ascii="Times New Roman" w:hAnsi="Times New Roman" w:cs="Times New Roman"/>
          <w:sz w:val="28"/>
          <w:szCs w:val="28"/>
        </w:rPr>
      </w:pPr>
    </w:p>
    <w:p w:rsidR="00453F32" w:rsidRDefault="00453F32" w:rsidP="00453F32">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t>3. Структура и содержание муниципальной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 Программа должна включать следующие разделы: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3.1.1. Паспорт программы (приложение 1);</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3.1.2. Характеристика проблемы и обоснование необходимости ее решения программными методами:</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а) анализ состояния сферы действия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б) тенденции развития ситуации и вероятные последствия;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в) обоснование решения проблемы в приоритетном порядке с использованием программного метода.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Проблема, выбранная для решения программным методом, должна соответствовать следующим критериям:</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особая значимость для осуществления крупных структурных изменений и повышения эффективности экономического или социального развития муниципального образования и/или его отдельных территорий;</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невозможность комплексного решения проблемы в короткие сроки за счет использования действующего рыночного механизма и необходимость специальной муниципальной поддержки для ее решения;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необходимость концентрации ресурсов для решения проблемы;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отсутствие иных программ, полностью или частично направленных на решение проблемы.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В целях обоснования невозможности решения проблемы традиционными средствами муниципального регулирования в разделе должна содержаться оценка действующих мер социально-экономической политики;</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3.1.3. Основная цель и задачи программы с указанием прогнозируемых целевых показателей, позволяющих оценить ход реализации программы;</w:t>
      </w:r>
    </w:p>
    <w:p w:rsidR="00453F32" w:rsidRDefault="00453F32" w:rsidP="00453F32">
      <w:pPr>
        <w:autoSpaceDE w:val="0"/>
        <w:autoSpaceDN w:val="0"/>
        <w:adjustRightInd w:val="0"/>
        <w:ind w:firstLine="720"/>
        <w:jc w:val="both"/>
        <w:rPr>
          <w:sz w:val="28"/>
          <w:szCs w:val="28"/>
        </w:rPr>
      </w:pPr>
      <w:r>
        <w:rPr>
          <w:sz w:val="28"/>
          <w:szCs w:val="28"/>
        </w:rPr>
        <w:t>3.1.4. Индикаторы оценки результативности и планируемых результатов.</w:t>
      </w:r>
    </w:p>
    <w:p w:rsidR="00453F32" w:rsidRDefault="00453F32" w:rsidP="00453F32">
      <w:pPr>
        <w:autoSpaceDE w:val="0"/>
        <w:autoSpaceDN w:val="0"/>
        <w:adjustRightInd w:val="0"/>
        <w:ind w:firstLine="720"/>
        <w:jc w:val="both"/>
        <w:rPr>
          <w:sz w:val="28"/>
          <w:szCs w:val="28"/>
        </w:rPr>
      </w:pPr>
      <w:r>
        <w:rPr>
          <w:sz w:val="28"/>
          <w:szCs w:val="28"/>
        </w:rPr>
        <w:t xml:space="preserve"> Оценка результативности и планируемых результатов представляет собой анализ эффективности мероприятий с точки зрения затрат на их выполнение и получение конкретных результатов. Анализируются мероприятия по привлечению денежных средств из всех источников. Для коммерческих инвестиционных проектов осуществляется расчет альтернативных вариантов проектов.</w:t>
      </w:r>
    </w:p>
    <w:p w:rsidR="00453F32" w:rsidRDefault="00453F32" w:rsidP="00453F32">
      <w:pPr>
        <w:autoSpaceDE w:val="0"/>
        <w:autoSpaceDN w:val="0"/>
        <w:adjustRightInd w:val="0"/>
        <w:ind w:firstLine="720"/>
        <w:jc w:val="both"/>
        <w:rPr>
          <w:sz w:val="28"/>
          <w:szCs w:val="28"/>
        </w:rPr>
      </w:pPr>
      <w:r>
        <w:rPr>
          <w:sz w:val="28"/>
          <w:szCs w:val="28"/>
        </w:rPr>
        <w:t xml:space="preserve"> Оценка результативности и планируемых результатов представляется в табличной форме в виде целевых индикаторов (приложение 4).</w:t>
      </w:r>
    </w:p>
    <w:p w:rsidR="00453F32" w:rsidRDefault="00453F32" w:rsidP="00453F32">
      <w:pPr>
        <w:autoSpaceDE w:val="0"/>
        <w:autoSpaceDN w:val="0"/>
        <w:adjustRightInd w:val="0"/>
        <w:ind w:firstLine="720"/>
        <w:jc w:val="both"/>
        <w:rPr>
          <w:sz w:val="28"/>
          <w:szCs w:val="28"/>
        </w:rPr>
      </w:pPr>
      <w:r>
        <w:rPr>
          <w:sz w:val="28"/>
          <w:szCs w:val="28"/>
        </w:rPr>
        <w:t xml:space="preserve"> </w:t>
      </w:r>
      <w:r w:rsidRPr="00B17AD3">
        <w:rPr>
          <w:bCs/>
          <w:sz w:val="28"/>
          <w:szCs w:val="28"/>
        </w:rPr>
        <w:t>Целевые индикаторы</w:t>
      </w:r>
      <w:r>
        <w:rPr>
          <w:sz w:val="28"/>
          <w:szCs w:val="28"/>
        </w:rPr>
        <w:t xml:space="preserve"> - измеряемые количественные показатели решения поставленных задач, позволяющие оценить ход реализации программы по этапам. Они разрабатываются исходя из поставленных целей  программы, планируемых ожидаемых результатов и представляются в виде показателей прямого результата, показателей конечного результата и показателей экономической эффективности.</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3.1.5. Система программных мероприятий, состоящая из перечня конкретных, детально разработанных и взаимоувязанных мероприятий с расшифровкой в территориальном разрезе в форме таблицы (приложение 2), с указанием планируемых показателей их выполнения и обоснованием эффективности, исполнителей, сроков исполнения, объемов материально-технических и финансовых ресурсов, источников финансирования;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3.1.6. Ресурсное обеспечение:</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а) обоснование потребностей в ресурсах для достижения цели и результатов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б) финансовое обеспечение с распределением расходов по годам, статьям и источникам финансирования (приложение 3);</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В разделе дается характеристика необходимого материально-технического обеспечения программы и обеспечения трудовыми ресурсами;</w:t>
      </w:r>
    </w:p>
    <w:p w:rsidR="00453F32" w:rsidRDefault="00453F32" w:rsidP="00453F32">
      <w:pPr>
        <w:autoSpaceDE w:val="0"/>
        <w:autoSpaceDN w:val="0"/>
        <w:adjustRightInd w:val="0"/>
        <w:ind w:firstLine="720"/>
        <w:jc w:val="both"/>
        <w:rPr>
          <w:sz w:val="28"/>
          <w:szCs w:val="28"/>
        </w:rPr>
      </w:pPr>
      <w:r>
        <w:rPr>
          <w:sz w:val="28"/>
          <w:szCs w:val="28"/>
        </w:rPr>
        <w:t>3.1.7. </w:t>
      </w:r>
      <w:r>
        <w:rPr>
          <w:rFonts w:ascii="Arial" w:hAnsi="Arial"/>
        </w:rPr>
        <w:t xml:space="preserve">. </w:t>
      </w:r>
      <w:r>
        <w:rPr>
          <w:sz w:val="28"/>
          <w:szCs w:val="28"/>
        </w:rPr>
        <w:t>Методика оценки эффективности программы (с учетом ее особенностей). Раздел должен включать в себя показатели, которые необходимы для анализа и оценки:</w:t>
      </w:r>
    </w:p>
    <w:p w:rsidR="00453F32" w:rsidRDefault="00453F32" w:rsidP="00453F32">
      <w:pPr>
        <w:autoSpaceDE w:val="0"/>
        <w:autoSpaceDN w:val="0"/>
        <w:adjustRightInd w:val="0"/>
        <w:ind w:firstLine="720"/>
        <w:jc w:val="both"/>
        <w:rPr>
          <w:sz w:val="28"/>
          <w:szCs w:val="28"/>
        </w:rPr>
      </w:pPr>
      <w:r>
        <w:rPr>
          <w:sz w:val="28"/>
          <w:szCs w:val="28"/>
        </w:rPr>
        <w:t xml:space="preserve"> - конкретных результатов выполнения программы по годам;</w:t>
      </w:r>
    </w:p>
    <w:p w:rsidR="00453F32" w:rsidRDefault="00453F32" w:rsidP="00453F32">
      <w:pPr>
        <w:autoSpaceDE w:val="0"/>
        <w:autoSpaceDN w:val="0"/>
        <w:adjustRightInd w:val="0"/>
        <w:ind w:firstLine="720"/>
        <w:jc w:val="both"/>
        <w:rPr>
          <w:sz w:val="28"/>
          <w:szCs w:val="28"/>
        </w:rPr>
      </w:pPr>
      <w:r>
        <w:rPr>
          <w:sz w:val="28"/>
          <w:szCs w:val="28"/>
        </w:rPr>
        <w:lastRenderedPageBreak/>
        <w:t xml:space="preserve"> - использования средств бюджетов всех уровней и внебюджетных источников;</w:t>
      </w:r>
    </w:p>
    <w:p w:rsidR="00453F32" w:rsidRDefault="00453F32" w:rsidP="00453F32">
      <w:pPr>
        <w:autoSpaceDE w:val="0"/>
        <w:autoSpaceDN w:val="0"/>
        <w:adjustRightInd w:val="0"/>
        <w:ind w:firstLine="720"/>
        <w:jc w:val="both"/>
        <w:rPr>
          <w:sz w:val="28"/>
          <w:szCs w:val="28"/>
        </w:rPr>
      </w:pPr>
      <w:r>
        <w:rPr>
          <w:sz w:val="28"/>
          <w:szCs w:val="28"/>
        </w:rPr>
        <w:t xml:space="preserve"> - эффективности реализации программных мероприятий.</w:t>
      </w:r>
    </w:p>
    <w:p w:rsidR="00453F32" w:rsidRDefault="00453F32" w:rsidP="00453F32">
      <w:pPr>
        <w:autoSpaceDE w:val="0"/>
        <w:autoSpaceDN w:val="0"/>
        <w:adjustRightInd w:val="0"/>
        <w:ind w:firstLine="720"/>
        <w:jc w:val="both"/>
        <w:rPr>
          <w:sz w:val="28"/>
          <w:szCs w:val="28"/>
        </w:rPr>
      </w:pPr>
      <w:r>
        <w:t xml:space="preserve"> </w:t>
      </w:r>
      <w:r>
        <w:rPr>
          <w:sz w:val="28"/>
          <w:szCs w:val="28"/>
        </w:rPr>
        <w:t>Основными инструментами оценки социально-экономической эффективности программ являются сведения, показатели и методы их расчета, применяемые разработчиками программы. В разделе приводятся как конкретные показатели, так и методики, применяемые для оценки ожидаемой социально-экономической эффективности целевой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3.1.8. Система управления реализацией программы (сведения о заказчике, исполнителях, участниках программы, механизм осуществления контроля за ходом реализации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В разделе описываются организационно-функциональная структура управления процессом реализации программы, технология осуществления контроля.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Общее руководство и контроль за ходом реализации программы осуществляет заказчик. Формы и методы управления реализацией программы определяются заказчиком.</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Организация контроля за ходом выполнения программы должна соответствовать особенностям управления реализацией ее мероприятий. Содержание контроля, осуществляемого заказчиком, должно обеспечивать своевременную и полную реализацию мероприятий и отражать реальное разделение уровней ответственности за принятие и выполнение конкретных решений.</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Заказчик заключает муниципальные контракты, обеспечивающие реализацию мероприятий в рамках программы, а также организует текущий контроль за их выполнением.</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3.1.9. Сроки и этапы реализации программы определяются разработчиком исходя из сложности проблем и путей их решения.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3.2. Требования к содержанию подпрограмм аналогичны требованиям к содержанию программы в целом.</w:t>
      </w:r>
    </w:p>
    <w:p w:rsidR="00453F32" w:rsidRDefault="00453F32" w:rsidP="00453F32">
      <w:pPr>
        <w:pStyle w:val="ConsPlusNormal"/>
        <w:widowControl/>
        <w:ind w:firstLine="0"/>
        <w:jc w:val="center"/>
        <w:outlineLvl w:val="1"/>
        <w:rPr>
          <w:rFonts w:ascii="Times New Roman" w:hAnsi="Times New Roman" w:cs="Times New Roman"/>
          <w:sz w:val="28"/>
          <w:szCs w:val="28"/>
        </w:rPr>
      </w:pPr>
    </w:p>
    <w:p w:rsidR="00453F32" w:rsidRDefault="00453F32" w:rsidP="00453F32">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t>4. Утверждение муниципальной программы</w:t>
      </w:r>
    </w:p>
    <w:p w:rsidR="00453F32" w:rsidRDefault="00453F32" w:rsidP="00453F32">
      <w:pPr>
        <w:pStyle w:val="ConsPlusNormal"/>
        <w:widowControl/>
        <w:ind w:firstLine="540"/>
        <w:jc w:val="both"/>
        <w:outlineLvl w:val="1"/>
        <w:rPr>
          <w:rFonts w:ascii="Times New Roman" w:hAnsi="Times New Roman" w:cs="Times New Roman"/>
          <w:sz w:val="28"/>
          <w:szCs w:val="28"/>
        </w:rPr>
      </w:pPr>
      <w:r>
        <w:rPr>
          <w:rFonts w:ascii="Times New Roman" w:hAnsi="Times New Roman" w:cs="Times New Roman"/>
          <w:sz w:val="28"/>
          <w:szCs w:val="28"/>
        </w:rPr>
        <w:t>4.1. Разработанный проект программы заказчик направляет на согласование и экспертную оценку в комитет по экономике и управлению муниципальным имуществом Администрации района, комитет по финансам, налоговой и кредитной политике Администрации района, другие органы местного самоуправления, чьи интересы и функциональные обязанности затрагивает проект.</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В ходе экспертной оценки устанавливаются: соответствие проекта программы интересам </w:t>
      </w:r>
      <w:r w:rsidRPr="00A9151F">
        <w:rPr>
          <w:rFonts w:ascii="Times New Roman" w:hAnsi="Times New Roman" w:cs="Times New Roman"/>
          <w:sz w:val="28"/>
          <w:szCs w:val="28"/>
        </w:rPr>
        <w:t xml:space="preserve">жителей </w:t>
      </w:r>
      <w:r>
        <w:rPr>
          <w:rFonts w:ascii="Times New Roman" w:hAnsi="Times New Roman" w:cs="Times New Roman"/>
          <w:sz w:val="28"/>
          <w:szCs w:val="28"/>
        </w:rPr>
        <w:t xml:space="preserve">Новичихинского района, действующим нормативным правовым актам и стандартам, обоснованность и комплексность программных мероприятий, их достаточность для эффективного решения поставленных в программе задач, эффективность механизма осуществления программы, социально-экономическая </w:t>
      </w:r>
      <w:r>
        <w:rPr>
          <w:rFonts w:ascii="Times New Roman" w:hAnsi="Times New Roman" w:cs="Times New Roman"/>
          <w:sz w:val="28"/>
          <w:szCs w:val="28"/>
        </w:rPr>
        <w:lastRenderedPageBreak/>
        <w:t>эффективность программы, соответствие объема необходимых для реализации программы ресурсов возможностям бюджета.</w:t>
      </w:r>
    </w:p>
    <w:p w:rsidR="00453F32" w:rsidRDefault="00453F32" w:rsidP="00453F32">
      <w:pPr>
        <w:ind w:firstLine="720"/>
        <w:jc w:val="both"/>
        <w:rPr>
          <w:sz w:val="28"/>
          <w:szCs w:val="28"/>
        </w:rPr>
      </w:pPr>
      <w:r>
        <w:rPr>
          <w:sz w:val="28"/>
          <w:szCs w:val="28"/>
        </w:rPr>
        <w:t>4.2. По результатам экспертной оценки заказчик дорабатывает проект программы и вновь направляет его на согласование и оценку в порядке, указанном в п.4.1.</w:t>
      </w:r>
    </w:p>
    <w:p w:rsidR="00453F32" w:rsidRDefault="00453F32" w:rsidP="00453F32">
      <w:pPr>
        <w:ind w:firstLine="720"/>
        <w:jc w:val="both"/>
        <w:rPr>
          <w:sz w:val="28"/>
          <w:szCs w:val="28"/>
        </w:rPr>
      </w:pPr>
      <w:r>
        <w:rPr>
          <w:sz w:val="28"/>
          <w:szCs w:val="28"/>
        </w:rPr>
        <w:t>4.3. После получения положительной экспертной оценки проект программы направляется заказчиком на утверждение главе Администрации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4.4. Утвержденная программа включается в реестр действующих муниципальных программ Новичихинского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4.5. Ведение реестра действующих муниципальных программ осуществляется комитетом по экономике и управлению муниципальным имуществом Администрации района.</w:t>
      </w:r>
    </w:p>
    <w:p w:rsidR="00453F32" w:rsidRDefault="00453F32" w:rsidP="00453F32">
      <w:pPr>
        <w:pStyle w:val="ConsPlusNormal"/>
        <w:widowControl/>
        <w:ind w:firstLine="540"/>
        <w:jc w:val="center"/>
        <w:rPr>
          <w:rFonts w:ascii="Times New Roman" w:hAnsi="Times New Roman" w:cs="Times New Roman"/>
          <w:sz w:val="28"/>
          <w:szCs w:val="28"/>
        </w:rPr>
      </w:pPr>
    </w:p>
    <w:p w:rsidR="00453F32" w:rsidRDefault="00453F32" w:rsidP="00453F32">
      <w:pPr>
        <w:pStyle w:val="ConsPlusNormal"/>
        <w:widowControl/>
        <w:ind w:firstLine="540"/>
        <w:jc w:val="center"/>
        <w:rPr>
          <w:rFonts w:ascii="Times New Roman" w:hAnsi="Times New Roman" w:cs="Times New Roman"/>
          <w:sz w:val="28"/>
          <w:szCs w:val="28"/>
        </w:rPr>
      </w:pPr>
      <w:r>
        <w:rPr>
          <w:rFonts w:ascii="Times New Roman" w:hAnsi="Times New Roman" w:cs="Times New Roman"/>
          <w:sz w:val="28"/>
          <w:szCs w:val="28"/>
        </w:rPr>
        <w:t>5. Финансовое обеспечение программы</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5.1. Утвержденные программы реализуются за счет средств муниципального бюджета, привлекаемых внебюджетных источников, средств федерального и краевого бюджетов.</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5.2. Заказчик программы ежегодно представляет в комитет по экономике и управлению муниципальным имуществом Администрации района и комитет по финансам, налоговой и кредитной политике Администрации района:</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бюджетную заявку на финансирование программы на очередной финансовый год за счет средств муниципального бюджета (приложение 5);</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обоснование объемов финансирования программы (приложение 6).</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5.3. Комитет по экономике и управлению муниципальным имуществом  на основе приоритетов социально-экономического развития Новичихинского района направляет в комитет по финансам, налоговой и кредитной политике проект перечня муниципальных программ, предлагаемых для финансирования в очередном финансовом году.</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5.4. Объем расходов на финансирование программ из муниципального бюджета утверждается решением Собрания депутатов Новичихинского района Алтайского края о муниципальном бюджете на очередной финансовый год. В ведомственной и функциональной структурах расходов муниципального бюджета расходы на реализацию мероприятий программ включаются отдельными строками в соответствующие разделы в запланированных объемах финансирования.</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5.5. При сокращении объемов бюджетного финансирования по сравнению с предусмотренными утвержденной программой заказчик разрабатывает дополнительные меры по привлечению средств из внебюджетных источников, средств федерального и краевого бюджетов для выполнения программных мероприятий в установленные сроки.</w:t>
      </w:r>
    </w:p>
    <w:p w:rsidR="00453F32" w:rsidRDefault="00453F32" w:rsidP="00453F32">
      <w:pPr>
        <w:pStyle w:val="ConsPlusNormal"/>
        <w:widowControl/>
        <w:ind w:firstLine="0"/>
        <w:jc w:val="center"/>
        <w:outlineLvl w:val="1"/>
        <w:rPr>
          <w:rFonts w:ascii="Times New Roman" w:hAnsi="Times New Roman" w:cs="Times New Roman"/>
          <w:sz w:val="28"/>
          <w:szCs w:val="28"/>
        </w:rPr>
      </w:pPr>
    </w:p>
    <w:p w:rsidR="00453F32" w:rsidRDefault="00453F32" w:rsidP="00453F32">
      <w:pPr>
        <w:pStyle w:val="ConsPlusNormal"/>
        <w:widowControl/>
        <w:ind w:firstLine="0"/>
        <w:jc w:val="center"/>
        <w:outlineLvl w:val="1"/>
        <w:rPr>
          <w:rFonts w:ascii="Times New Roman" w:hAnsi="Times New Roman" w:cs="Times New Roman"/>
          <w:sz w:val="28"/>
          <w:szCs w:val="28"/>
        </w:rPr>
      </w:pPr>
    </w:p>
    <w:p w:rsidR="00453F32" w:rsidRDefault="00453F32" w:rsidP="00453F32">
      <w:pPr>
        <w:pStyle w:val="ConsPlusNormal"/>
        <w:widowControl/>
        <w:ind w:firstLine="0"/>
        <w:jc w:val="center"/>
        <w:outlineLvl w:val="1"/>
        <w:rPr>
          <w:rFonts w:ascii="Times New Roman" w:hAnsi="Times New Roman" w:cs="Times New Roman"/>
          <w:sz w:val="28"/>
          <w:szCs w:val="28"/>
        </w:rPr>
      </w:pPr>
      <w:r>
        <w:rPr>
          <w:rFonts w:ascii="Times New Roman" w:hAnsi="Times New Roman" w:cs="Times New Roman"/>
          <w:sz w:val="28"/>
          <w:szCs w:val="28"/>
        </w:rPr>
        <w:lastRenderedPageBreak/>
        <w:t>6. Реализация, контроль и оценка эффективности муниципальных программ</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6.1. Заказчик ведет учет и осуществляет хранение утвержденной программы и касающихся ее документов (заключений, соглашений, договоров, контрактов, постановлений, распоряжений, актов сверки выполненных работ, бюджетных заявок, результатов анализов хода выполнения мероприятий и т.д.).</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6.2. Заказчик контролирует выполнение программных мероприятий, выявляет отклонения от предусмотренных программой результатов, устанавливает причины и определяет меры по устранению отклонений.</w:t>
      </w:r>
    </w:p>
    <w:p w:rsidR="00453F32" w:rsidRPr="00340192" w:rsidRDefault="00453F32" w:rsidP="00453F32">
      <w:pPr>
        <w:pStyle w:val="ConsPlusNormal"/>
        <w:widowControl/>
        <w:ind w:firstLine="540"/>
        <w:jc w:val="both"/>
        <w:rPr>
          <w:rFonts w:ascii="Times New Roman" w:hAnsi="Times New Roman" w:cs="Times New Roman"/>
          <w:sz w:val="28"/>
          <w:szCs w:val="28"/>
        </w:rPr>
      </w:pPr>
      <w:r w:rsidRPr="00340192">
        <w:rPr>
          <w:rFonts w:ascii="Times New Roman" w:hAnsi="Times New Roman" w:cs="Times New Roman"/>
          <w:sz w:val="28"/>
          <w:szCs w:val="28"/>
        </w:rPr>
        <w:t>6.3. Заказчик ежегодно, до 1 февраля года следующего за отчетным, направляет в комитет по экономике и управлению муниципальным имуществом отчет о ходе выполнения программы (приложения 7, 8), а также статистическую, справочную и аналитическую информацию о реализации программы. Отчет должен содержать анализ эффективности использования бюджетных средств в соответствии с методикой оценки эффективности (приложение 9), а также анализ возникающих проблем и предложения по их устранению.</w:t>
      </w:r>
    </w:p>
    <w:p w:rsidR="00453F32" w:rsidRPr="00340192" w:rsidRDefault="00453F32" w:rsidP="00453F32">
      <w:pPr>
        <w:ind w:firstLine="720"/>
        <w:jc w:val="both"/>
        <w:rPr>
          <w:sz w:val="28"/>
          <w:szCs w:val="28"/>
        </w:rPr>
      </w:pPr>
      <w:r w:rsidRPr="00340192">
        <w:rPr>
          <w:sz w:val="28"/>
          <w:szCs w:val="28"/>
        </w:rPr>
        <w:t>6.4. По итогам оценки эффективности реализации муниципальной программы комитет по экономике и управлению муниципальным имуществом подготавливает соответствующее заключение и направляет Заказчику, а также формирует рейтинг эффективности реализации муниципальных программ. В случае необходимости готовит и направляет на рассмотрение Главе администрации Новичихинского района служебную записку о проблемах, возникающих в ходе реализации программ, а также предложения по их устранению.</w:t>
      </w:r>
    </w:p>
    <w:p w:rsidR="00453F32" w:rsidRPr="00340192" w:rsidRDefault="00453F32" w:rsidP="00453F32">
      <w:pPr>
        <w:ind w:firstLine="720"/>
        <w:jc w:val="both"/>
        <w:rPr>
          <w:sz w:val="28"/>
          <w:szCs w:val="28"/>
        </w:rPr>
      </w:pPr>
      <w:r w:rsidRPr="00340192">
        <w:rPr>
          <w:sz w:val="28"/>
          <w:szCs w:val="28"/>
        </w:rPr>
        <w:t>6.5. По результатам оценки эффективности реализации муниципальных программ Главой Администрации района не позднее чем за два месяца до дня внесения проекта решения о бюджете муниципального района на очередной финансовый год может быть принято решение:</w:t>
      </w:r>
    </w:p>
    <w:p w:rsidR="00453F32" w:rsidRPr="00340192" w:rsidRDefault="00453F32" w:rsidP="00453F32">
      <w:pPr>
        <w:ind w:firstLine="720"/>
        <w:jc w:val="both"/>
        <w:rPr>
          <w:sz w:val="28"/>
          <w:szCs w:val="28"/>
        </w:rPr>
      </w:pPr>
      <w:r w:rsidRPr="00340192">
        <w:rPr>
          <w:sz w:val="28"/>
          <w:szCs w:val="28"/>
        </w:rPr>
        <w:t>о целесообразности сохранения и продолжения реализации муниципальной программы (подпрограммы);</w:t>
      </w:r>
    </w:p>
    <w:p w:rsidR="00453F32" w:rsidRPr="00340192" w:rsidRDefault="00453F32" w:rsidP="00453F32">
      <w:pPr>
        <w:ind w:firstLine="720"/>
        <w:jc w:val="both"/>
        <w:rPr>
          <w:sz w:val="28"/>
          <w:szCs w:val="28"/>
        </w:rPr>
      </w:pPr>
      <w:r w:rsidRPr="00340192">
        <w:rPr>
          <w:sz w:val="28"/>
          <w:szCs w:val="28"/>
        </w:rPr>
        <w:t>о сокращении (увеличении) начиная с очередного финансового года бюджетных ассигнований на реализацию муниципальной программы (подпрограммы);</w:t>
      </w:r>
    </w:p>
    <w:p w:rsidR="00453F32" w:rsidRPr="008B76CE" w:rsidRDefault="00453F32" w:rsidP="00453F32">
      <w:pPr>
        <w:ind w:firstLine="720"/>
        <w:jc w:val="both"/>
        <w:rPr>
          <w:sz w:val="28"/>
          <w:szCs w:val="28"/>
        </w:rPr>
      </w:pPr>
      <w:r w:rsidRPr="00340192">
        <w:rPr>
          <w:sz w:val="28"/>
          <w:szCs w:val="28"/>
        </w:rPr>
        <w:t>о досрочном прекращении реализации муниципальной программы (подпрограммы).</w:t>
      </w:r>
    </w:p>
    <w:p w:rsidR="00453F32" w:rsidRPr="008B76CE" w:rsidRDefault="00453F32" w:rsidP="00453F32">
      <w:pPr>
        <w:ind w:firstLine="720"/>
        <w:jc w:val="both"/>
        <w:rPr>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p>
    <w:p w:rsidR="00453F32" w:rsidRDefault="00453F32" w:rsidP="00453F32">
      <w:pPr>
        <w:pStyle w:val="ConsPlusNormal"/>
        <w:widowControl/>
        <w:ind w:firstLine="0"/>
        <w:outlineLvl w:val="1"/>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ПАСПОРТ ПРОГРАММЫ</w:t>
      </w:r>
    </w:p>
    <w:p w:rsidR="00453F32" w:rsidRDefault="00453F32" w:rsidP="00453F32">
      <w:pPr>
        <w:pStyle w:val="ConsPlusNormal"/>
        <w:widowControl/>
        <w:ind w:firstLine="54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5670"/>
        <w:gridCol w:w="3105"/>
      </w:tblGrid>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36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Наименование,  дата  принятия   и   номер</w:t>
            </w:r>
            <w:r>
              <w:rPr>
                <w:rFonts w:ascii="Times New Roman" w:hAnsi="Times New Roman" w:cs="Times New Roman"/>
                <w:sz w:val="28"/>
                <w:szCs w:val="28"/>
              </w:rPr>
              <w:br/>
              <w:t xml:space="preserve">правового акта о разработке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Заказчик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Основные разработчики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Цель и задачи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36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Важнейшие целевые индикаторы и показатели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Срок реализации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Основные этапы реализации программы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Исполнители основных мероприятий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Объемы и источники финансирования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600"/>
        </w:trPr>
        <w:tc>
          <w:tcPr>
            <w:tcW w:w="567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Ожидаемые конечные результаты  реализации программы, выраженные  в  соответствующих показателях,  поддающихся  количественной оценке                                   </w:t>
            </w:r>
          </w:p>
        </w:tc>
        <w:tc>
          <w:tcPr>
            <w:tcW w:w="310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bl>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sectPr w:rsidR="00453F32" w:rsidSect="00A66D79">
          <w:pgSz w:w="11906" w:h="16838"/>
          <w:pgMar w:top="1134" w:right="1134" w:bottom="851" w:left="1701" w:header="425" w:footer="709" w:gutter="0"/>
          <w:cols w:space="708"/>
          <w:docGrid w:linePitch="360"/>
        </w:sectPr>
      </w:pPr>
    </w:p>
    <w:p w:rsidR="00453F32" w:rsidRDefault="00453F32" w:rsidP="00453F32">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453F32" w:rsidRDefault="00453F32" w:rsidP="00453F32">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rmal"/>
        <w:widowControl/>
        <w:ind w:firstLine="540"/>
        <w:jc w:val="right"/>
        <w:rPr>
          <w:rFonts w:ascii="Times New Roman" w:hAnsi="Times New Roman" w:cs="Times New Roman"/>
          <w:sz w:val="28"/>
          <w:szCs w:val="28"/>
        </w:rPr>
      </w:pP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453F32" w:rsidRDefault="00453F32" w:rsidP="00453F32">
      <w:pPr>
        <w:pStyle w:val="ConsPlusNormal"/>
        <w:widowControl/>
        <w:ind w:firstLine="540"/>
        <w:jc w:val="both"/>
        <w:rPr>
          <w:rFonts w:ascii="Times New Roman" w:hAnsi="Times New Roman" w:cs="Times New Roman"/>
          <w:sz w:val="28"/>
          <w:szCs w:val="28"/>
        </w:rPr>
      </w:pPr>
    </w:p>
    <w:tbl>
      <w:tblPr>
        <w:tblW w:w="5000" w:type="pct"/>
        <w:tblCellMar>
          <w:left w:w="70" w:type="dxa"/>
          <w:right w:w="70" w:type="dxa"/>
        </w:tblCellMar>
        <w:tblLook w:val="0000"/>
      </w:tblPr>
      <w:tblGrid>
        <w:gridCol w:w="818"/>
        <w:gridCol w:w="2656"/>
        <w:gridCol w:w="1023"/>
        <w:gridCol w:w="1023"/>
        <w:gridCol w:w="1023"/>
        <w:gridCol w:w="1226"/>
        <w:gridCol w:w="2657"/>
        <w:gridCol w:w="2453"/>
        <w:gridCol w:w="2114"/>
      </w:tblGrid>
      <w:tr w:rsidR="00453F32" w:rsidTr="002050A8">
        <w:trPr>
          <w:cantSplit/>
          <w:trHeight w:val="240"/>
        </w:trPr>
        <w:tc>
          <w:tcPr>
            <w:tcW w:w="273"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п/п</w:t>
            </w:r>
          </w:p>
        </w:tc>
        <w:tc>
          <w:tcPr>
            <w:tcW w:w="886"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Наименование</w:t>
            </w:r>
            <w:r>
              <w:rPr>
                <w:rFonts w:ascii="Times New Roman" w:hAnsi="Times New Roman" w:cs="Times New Roman"/>
                <w:sz w:val="28"/>
                <w:szCs w:val="28"/>
              </w:rPr>
              <w:br/>
              <w:t>мероприятия</w:t>
            </w:r>
            <w:r>
              <w:rPr>
                <w:rFonts w:ascii="Times New Roman" w:hAnsi="Times New Roman" w:cs="Times New Roman"/>
                <w:sz w:val="28"/>
                <w:szCs w:val="28"/>
              </w:rPr>
              <w:br/>
            </w:r>
          </w:p>
        </w:tc>
        <w:tc>
          <w:tcPr>
            <w:tcW w:w="1432" w:type="pct"/>
            <w:gridSpan w:val="4"/>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Сумма затрат</w:t>
            </w:r>
          </w:p>
        </w:tc>
        <w:tc>
          <w:tcPr>
            <w:tcW w:w="886"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Направления расходов и  </w:t>
            </w:r>
            <w:r>
              <w:rPr>
                <w:rFonts w:ascii="Times New Roman" w:hAnsi="Times New Roman" w:cs="Times New Roman"/>
                <w:sz w:val="28"/>
                <w:szCs w:val="28"/>
              </w:rPr>
              <w:br/>
              <w:t>источники финансирова-</w:t>
            </w:r>
            <w:r>
              <w:rPr>
                <w:rFonts w:ascii="Times New Roman" w:hAnsi="Times New Roman" w:cs="Times New Roman"/>
                <w:sz w:val="28"/>
                <w:szCs w:val="28"/>
              </w:rPr>
              <w:br/>
              <w:t>ния</w:t>
            </w:r>
          </w:p>
        </w:tc>
        <w:tc>
          <w:tcPr>
            <w:tcW w:w="818"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Исполнитель</w:t>
            </w:r>
          </w:p>
        </w:tc>
        <w:tc>
          <w:tcPr>
            <w:tcW w:w="705"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Ожидаемый  результат  от реализации меро-  </w:t>
            </w:r>
            <w:r>
              <w:rPr>
                <w:rFonts w:ascii="Times New Roman" w:hAnsi="Times New Roman" w:cs="Times New Roman"/>
                <w:sz w:val="28"/>
                <w:szCs w:val="28"/>
              </w:rPr>
              <w:br/>
              <w:t>приятия</w:t>
            </w:r>
          </w:p>
        </w:tc>
      </w:tr>
      <w:tr w:rsidR="00453F32" w:rsidTr="002050A8">
        <w:trPr>
          <w:cantSplit/>
          <w:trHeight w:val="600"/>
        </w:trPr>
        <w:tc>
          <w:tcPr>
            <w:tcW w:w="273"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200_г.  </w:t>
            </w: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200_г.  </w:t>
            </w: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200_г.  </w:t>
            </w: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Всего</w:t>
            </w:r>
          </w:p>
        </w:tc>
        <w:tc>
          <w:tcPr>
            <w:tcW w:w="886"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p>
        </w:tc>
      </w:tr>
      <w:tr w:rsidR="00453F32" w:rsidTr="002050A8">
        <w:trPr>
          <w:trHeight w:val="240"/>
        </w:trPr>
        <w:tc>
          <w:tcPr>
            <w:tcW w:w="27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27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27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27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27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27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41"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0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86"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81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05"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bl>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sectPr w:rsidR="00453F32" w:rsidSect="00453F32">
          <w:pgSz w:w="16838" w:h="11906" w:orient="landscape"/>
          <w:pgMar w:top="1701" w:right="1134" w:bottom="1134" w:left="851" w:header="425" w:footer="709" w:gutter="0"/>
          <w:cols w:space="708"/>
          <w:docGrid w:linePitch="360"/>
        </w:sectPr>
      </w:pPr>
    </w:p>
    <w:p w:rsidR="00453F32" w:rsidRDefault="00453F32" w:rsidP="00453F32">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453F32" w:rsidRDefault="00453F32" w:rsidP="00453F32">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w:t>
      </w: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ПО НАПРАВЛЕНИЯМ МУНИЦИПАЛЬНОЙ ПРОГРАММЫ</w:t>
      </w:r>
    </w:p>
    <w:p w:rsidR="00453F32" w:rsidRDefault="00453F32" w:rsidP="00453F32">
      <w:pPr>
        <w:pStyle w:val="ConsPlusNonformat"/>
        <w:widowControl/>
        <w:jc w:val="both"/>
      </w:pPr>
      <w:r>
        <w:t>┌─────────────────────────┬───────────────────────────────┬──────┐</w:t>
      </w:r>
    </w:p>
    <w:p w:rsidR="00453F32" w:rsidRDefault="00453F32" w:rsidP="00453F32">
      <w:pPr>
        <w:pStyle w:val="ConsPlusNonformat"/>
        <w:widowControl/>
        <w:jc w:val="both"/>
      </w:pPr>
      <w:r>
        <w:t>│ Источники и направления │      Финансовые затраты       │Приме-│</w:t>
      </w:r>
    </w:p>
    <w:p w:rsidR="00453F32" w:rsidRDefault="00453F32" w:rsidP="00453F32">
      <w:pPr>
        <w:pStyle w:val="ConsPlusNonformat"/>
        <w:widowControl/>
        <w:jc w:val="both"/>
      </w:pPr>
      <w:r>
        <w:t>│        расходов         │в ценах 200_ года (тыс. рублей)│чание │</w:t>
      </w:r>
    </w:p>
    <w:p w:rsidR="00453F32" w:rsidRDefault="00453F32" w:rsidP="00453F32">
      <w:pPr>
        <w:pStyle w:val="ConsPlusNonformat"/>
        <w:widowControl/>
        <w:jc w:val="both"/>
      </w:pPr>
      <w:r>
        <w:t>│                         ├───────┬───────────────────────┤      │</w:t>
      </w:r>
    </w:p>
    <w:p w:rsidR="00453F32" w:rsidRDefault="00453F32" w:rsidP="00453F32">
      <w:pPr>
        <w:pStyle w:val="ConsPlusNonformat"/>
        <w:widowControl/>
        <w:jc w:val="both"/>
      </w:pPr>
      <w:r>
        <w:t>│                         │ Всего │  В том числе по годам │      │</w:t>
      </w:r>
    </w:p>
    <w:p w:rsidR="00453F32" w:rsidRDefault="00453F32" w:rsidP="00453F32">
      <w:pPr>
        <w:pStyle w:val="ConsPlusNonformat"/>
        <w:widowControl/>
        <w:jc w:val="both"/>
      </w:pPr>
      <w:r>
        <w:t>│                         │       ├─────┬─────┬─────┬─────┤      │</w:t>
      </w:r>
    </w:p>
    <w:p w:rsidR="00453F32" w:rsidRDefault="00453F32" w:rsidP="00453F32">
      <w:pPr>
        <w:pStyle w:val="ConsPlusNonformat"/>
        <w:widowControl/>
        <w:jc w:val="both"/>
      </w:pPr>
      <w:r>
        <w:t>│                         │       │200__│200__│200__│200__│      │</w:t>
      </w:r>
    </w:p>
    <w:p w:rsidR="00453F32" w:rsidRDefault="00453F32" w:rsidP="00453F32">
      <w:pPr>
        <w:pStyle w:val="ConsPlusNonformat"/>
        <w:widowControl/>
        <w:jc w:val="both"/>
      </w:pPr>
      <w:r>
        <w:t>├─────────────────────────┼───────┼─────┼─────┼─────┼─────┼──────┤</w:t>
      </w:r>
    </w:p>
    <w:p w:rsidR="00453F32" w:rsidRDefault="00453F32" w:rsidP="00453F32">
      <w:pPr>
        <w:pStyle w:val="ConsPlusNonformat"/>
        <w:widowControl/>
        <w:jc w:val="both"/>
      </w:pPr>
      <w:r>
        <w:t>│Всего финансовых затрат  │       │     │     │     │     │      │</w:t>
      </w:r>
    </w:p>
    <w:p w:rsidR="00453F32" w:rsidRDefault="00453F32" w:rsidP="00453F32">
      <w:pPr>
        <w:pStyle w:val="ConsPlusNonformat"/>
        <w:widowControl/>
        <w:jc w:val="both"/>
      </w:pPr>
      <w:r>
        <w:t>│в том числе:             │       │     │     │     │     │      │</w:t>
      </w:r>
    </w:p>
    <w:p w:rsidR="00453F32" w:rsidRDefault="00453F32" w:rsidP="00453F32">
      <w:pPr>
        <w:pStyle w:val="ConsPlusNonformat"/>
        <w:widowControl/>
        <w:jc w:val="both"/>
      </w:pPr>
      <w:r>
        <w:t>│из муниципального        │       │     │     │     │     │      │</w:t>
      </w:r>
    </w:p>
    <w:p w:rsidR="00453F32" w:rsidRDefault="00453F32" w:rsidP="00453F32">
      <w:pPr>
        <w:pStyle w:val="ConsPlusNonformat"/>
        <w:widowControl/>
        <w:jc w:val="both"/>
      </w:pPr>
      <w:r>
        <w:t>│бюджета                  │       │     │     │     │     │      │</w:t>
      </w:r>
    </w:p>
    <w:p w:rsidR="00453F32" w:rsidRDefault="00453F32" w:rsidP="00453F32">
      <w:pPr>
        <w:pStyle w:val="ConsPlusNonformat"/>
        <w:widowControl/>
        <w:jc w:val="both"/>
      </w:pPr>
      <w:r>
        <w:t>│из  федерального  бюджета│       │     │     │     │     │      │</w:t>
      </w:r>
    </w:p>
    <w:p w:rsidR="00453F32" w:rsidRDefault="00453F32" w:rsidP="00453F32">
      <w:pPr>
        <w:pStyle w:val="ConsPlusNonformat"/>
        <w:widowControl/>
        <w:jc w:val="both"/>
      </w:pPr>
      <w:r>
        <w:t>│(на условиях   софинанси-│       │     │     │     │     │      │</w:t>
      </w:r>
    </w:p>
    <w:p w:rsidR="00453F32" w:rsidRDefault="00453F32" w:rsidP="00453F32">
      <w:pPr>
        <w:pStyle w:val="ConsPlusNonformat"/>
        <w:widowControl/>
        <w:jc w:val="both"/>
      </w:pPr>
      <w:r>
        <w:t>│рования)                 │       │     │     │     │     │      │</w:t>
      </w:r>
    </w:p>
    <w:p w:rsidR="00453F32" w:rsidRDefault="00453F32" w:rsidP="00453F32">
      <w:pPr>
        <w:pStyle w:val="ConsPlusNonformat"/>
        <w:widowControl/>
        <w:jc w:val="both"/>
      </w:pPr>
      <w:r>
        <w:t>│из краевого бюджета      │       │     │     │     │     │      │</w:t>
      </w:r>
    </w:p>
    <w:p w:rsidR="00453F32" w:rsidRDefault="00453F32" w:rsidP="00453F32">
      <w:pPr>
        <w:pStyle w:val="ConsPlusNonformat"/>
        <w:widowControl/>
        <w:jc w:val="both"/>
      </w:pPr>
      <w:r>
        <w:t>│из           внебюджетных│       │     │     │     │     │      │</w:t>
      </w:r>
    </w:p>
    <w:p w:rsidR="00453F32" w:rsidRDefault="00453F32" w:rsidP="00453F32">
      <w:pPr>
        <w:pStyle w:val="ConsPlusNonformat"/>
        <w:widowControl/>
        <w:jc w:val="both"/>
      </w:pPr>
      <w:r>
        <w:t>│источников       (указать│       │     │     │     │     │      │</w:t>
      </w:r>
    </w:p>
    <w:p w:rsidR="00453F32" w:rsidRDefault="00453F32" w:rsidP="00453F32">
      <w:pPr>
        <w:pStyle w:val="ConsPlusNonformat"/>
        <w:widowControl/>
        <w:jc w:val="both"/>
      </w:pPr>
      <w:r>
        <w:t>│каких)                   │       │     │     │     │     │      │</w:t>
      </w:r>
    </w:p>
    <w:p w:rsidR="00453F32" w:rsidRDefault="00453F32" w:rsidP="00453F32">
      <w:pPr>
        <w:pStyle w:val="ConsPlusNonformat"/>
        <w:widowControl/>
        <w:jc w:val="both"/>
      </w:pPr>
      <w:r>
        <w:t>│Капитальные вложения     │       │     │     │     │     │      │</w:t>
      </w:r>
    </w:p>
    <w:p w:rsidR="00453F32" w:rsidRDefault="00453F32" w:rsidP="00453F32">
      <w:pPr>
        <w:pStyle w:val="ConsPlusNonformat"/>
        <w:widowControl/>
        <w:jc w:val="both"/>
      </w:pPr>
      <w:r>
        <w:t>│в том числе:             │       │     │     │     │     │      │</w:t>
      </w:r>
    </w:p>
    <w:p w:rsidR="00453F32" w:rsidRDefault="00453F32" w:rsidP="00453F32">
      <w:pPr>
        <w:pStyle w:val="ConsPlusNonformat"/>
        <w:widowControl/>
        <w:jc w:val="both"/>
      </w:pPr>
      <w:r>
        <w:t>│из муниципального        │       │     │     │     │     │      │</w:t>
      </w:r>
    </w:p>
    <w:p w:rsidR="00453F32" w:rsidRDefault="00453F32" w:rsidP="00453F32">
      <w:pPr>
        <w:pStyle w:val="ConsPlusNonformat"/>
        <w:widowControl/>
        <w:jc w:val="both"/>
      </w:pPr>
      <w:r>
        <w:t>│бюджета                  │       │     │     │     │     │      │</w:t>
      </w:r>
    </w:p>
    <w:p w:rsidR="00453F32" w:rsidRDefault="00453F32" w:rsidP="00453F32">
      <w:pPr>
        <w:pStyle w:val="ConsPlusNonformat"/>
        <w:widowControl/>
        <w:jc w:val="both"/>
      </w:pPr>
      <w:r>
        <w:t>│из  федерального  бюджета│       │     │     │     │     │      │</w:t>
      </w:r>
    </w:p>
    <w:p w:rsidR="00453F32" w:rsidRDefault="00453F32" w:rsidP="00453F32">
      <w:pPr>
        <w:pStyle w:val="ConsPlusNonformat"/>
        <w:widowControl/>
        <w:jc w:val="both"/>
      </w:pPr>
      <w:r>
        <w:t>│(на  условиях  софинанси-│       │     │     │     │     │      │</w:t>
      </w:r>
    </w:p>
    <w:p w:rsidR="00453F32" w:rsidRDefault="00453F32" w:rsidP="00453F32">
      <w:pPr>
        <w:pStyle w:val="ConsPlusNonformat"/>
        <w:widowControl/>
        <w:jc w:val="both"/>
      </w:pPr>
      <w:r>
        <w:t>│рования)                 │       │     │     │     │     │      │</w:t>
      </w:r>
    </w:p>
    <w:p w:rsidR="00453F32" w:rsidRDefault="00453F32" w:rsidP="00453F32">
      <w:pPr>
        <w:pStyle w:val="ConsPlusNonformat"/>
        <w:widowControl/>
        <w:jc w:val="both"/>
      </w:pPr>
      <w:r>
        <w:t>│из краевого бюджета      │       │     │     │     │     │      │</w:t>
      </w:r>
    </w:p>
    <w:p w:rsidR="00453F32" w:rsidRDefault="00453F32" w:rsidP="00453F32">
      <w:pPr>
        <w:pStyle w:val="ConsPlusNonformat"/>
        <w:widowControl/>
        <w:jc w:val="both"/>
      </w:pPr>
      <w:r>
        <w:t>│из           внебюджетных│       │     │     │     │     │      │</w:t>
      </w:r>
    </w:p>
    <w:p w:rsidR="00453F32" w:rsidRDefault="00453F32" w:rsidP="00453F32">
      <w:pPr>
        <w:pStyle w:val="ConsPlusNonformat"/>
        <w:widowControl/>
        <w:jc w:val="both"/>
      </w:pPr>
      <w:r>
        <w:t>│источников       (указать│       │     │     │     │     │      │</w:t>
      </w:r>
    </w:p>
    <w:p w:rsidR="00453F32" w:rsidRDefault="00453F32" w:rsidP="00453F32">
      <w:pPr>
        <w:pStyle w:val="ConsPlusNonformat"/>
        <w:widowControl/>
        <w:jc w:val="both"/>
      </w:pPr>
      <w:r>
        <w:t>│каких)                   │       │     │     │     │     │      │</w:t>
      </w:r>
    </w:p>
    <w:p w:rsidR="00453F32" w:rsidRDefault="00453F32" w:rsidP="00453F32">
      <w:pPr>
        <w:pStyle w:val="ConsPlusNonformat"/>
        <w:widowControl/>
        <w:jc w:val="both"/>
      </w:pPr>
      <w:r>
        <w:t>│НИОКР &lt;*&gt;                │       │     │     │     │     │      │</w:t>
      </w:r>
    </w:p>
    <w:p w:rsidR="00453F32" w:rsidRDefault="00453F32" w:rsidP="00453F32">
      <w:pPr>
        <w:pStyle w:val="ConsPlusNonformat"/>
        <w:widowControl/>
        <w:jc w:val="both"/>
      </w:pPr>
      <w:r>
        <w:t>│в том числе:             │       │     │     │     │     │      │</w:t>
      </w:r>
    </w:p>
    <w:p w:rsidR="00453F32" w:rsidRDefault="00453F32" w:rsidP="00453F32">
      <w:pPr>
        <w:pStyle w:val="ConsPlusNonformat"/>
        <w:widowControl/>
        <w:jc w:val="both"/>
      </w:pPr>
      <w:r>
        <w:t>│из муниципального        │       │     │     │     │     │      │</w:t>
      </w:r>
    </w:p>
    <w:p w:rsidR="00453F32" w:rsidRDefault="00453F32" w:rsidP="00453F32">
      <w:pPr>
        <w:pStyle w:val="ConsPlusNonformat"/>
        <w:widowControl/>
        <w:jc w:val="both"/>
      </w:pPr>
      <w:r>
        <w:t>│бюджета                  │       │     │     │     │     │      │</w:t>
      </w:r>
    </w:p>
    <w:p w:rsidR="00453F32" w:rsidRDefault="00453F32" w:rsidP="00453F32">
      <w:pPr>
        <w:pStyle w:val="ConsPlusNonformat"/>
        <w:widowControl/>
        <w:jc w:val="both"/>
      </w:pPr>
      <w:r>
        <w:t>│из  федерального  бюджета│       │     │     │     │     │      │</w:t>
      </w:r>
    </w:p>
    <w:p w:rsidR="00453F32" w:rsidRDefault="00453F32" w:rsidP="00453F32">
      <w:pPr>
        <w:pStyle w:val="ConsPlusNonformat"/>
        <w:widowControl/>
        <w:jc w:val="both"/>
      </w:pPr>
      <w:r>
        <w:t>│(на  условиях  софинанси-│       │     │     │     │     │      │</w:t>
      </w:r>
    </w:p>
    <w:p w:rsidR="00453F32" w:rsidRDefault="00453F32" w:rsidP="00453F32">
      <w:pPr>
        <w:pStyle w:val="ConsPlusNonformat"/>
        <w:widowControl/>
        <w:jc w:val="both"/>
      </w:pPr>
      <w:r>
        <w:t>│рования)                 │       │     │     │     │     │      │</w:t>
      </w:r>
    </w:p>
    <w:p w:rsidR="00453F32" w:rsidRDefault="00453F32" w:rsidP="00453F32">
      <w:pPr>
        <w:pStyle w:val="ConsPlusNonformat"/>
        <w:widowControl/>
        <w:jc w:val="both"/>
      </w:pPr>
      <w:r>
        <w:t>│из краевого бюджета      │       │     │     │     │     │      │</w:t>
      </w:r>
    </w:p>
    <w:p w:rsidR="00453F32" w:rsidRDefault="00453F32" w:rsidP="00453F32">
      <w:pPr>
        <w:pStyle w:val="ConsPlusNonformat"/>
        <w:widowControl/>
        <w:jc w:val="both"/>
      </w:pPr>
      <w:r>
        <w:t>│из           внебюджетных│       │     │     │     │     │      │</w:t>
      </w:r>
    </w:p>
    <w:p w:rsidR="00453F32" w:rsidRDefault="00453F32" w:rsidP="00453F32">
      <w:pPr>
        <w:pStyle w:val="ConsPlusNonformat"/>
        <w:widowControl/>
        <w:jc w:val="both"/>
      </w:pPr>
      <w:r>
        <w:t>│источников       (указать│       │     │     │     │     │      │</w:t>
      </w:r>
    </w:p>
    <w:p w:rsidR="00453F32" w:rsidRDefault="00453F32" w:rsidP="00453F32">
      <w:pPr>
        <w:pStyle w:val="ConsPlusNonformat"/>
        <w:widowControl/>
        <w:jc w:val="both"/>
      </w:pPr>
      <w:r>
        <w:t>│каких)                   │       │     │     │     │     │      │</w:t>
      </w:r>
    </w:p>
    <w:p w:rsidR="00453F32" w:rsidRDefault="00453F32" w:rsidP="00453F32">
      <w:pPr>
        <w:pStyle w:val="ConsPlusNonformat"/>
        <w:widowControl/>
        <w:jc w:val="both"/>
      </w:pPr>
      <w:r>
        <w:t>│Прочие расходы           │       │     │     │     │     │      │</w:t>
      </w:r>
    </w:p>
    <w:p w:rsidR="00453F32" w:rsidRDefault="00453F32" w:rsidP="00453F32">
      <w:pPr>
        <w:pStyle w:val="ConsPlusNonformat"/>
        <w:widowControl/>
        <w:jc w:val="both"/>
      </w:pPr>
      <w:r>
        <w:t>│в том числе:             │       │     │     │     │     │      │</w:t>
      </w:r>
    </w:p>
    <w:p w:rsidR="00453F32" w:rsidRDefault="00453F32" w:rsidP="00453F32">
      <w:pPr>
        <w:pStyle w:val="ConsPlusNonformat"/>
        <w:widowControl/>
        <w:jc w:val="both"/>
      </w:pPr>
      <w:r>
        <w:t>│из муниципального        │       │     │     │     │     │      │</w:t>
      </w:r>
    </w:p>
    <w:p w:rsidR="00453F32" w:rsidRDefault="00453F32" w:rsidP="00453F32">
      <w:pPr>
        <w:pStyle w:val="ConsPlusNonformat"/>
        <w:widowControl/>
        <w:jc w:val="both"/>
      </w:pPr>
      <w:r>
        <w:t>│бюджета                  │       │     │     │     │     │      │</w:t>
      </w:r>
    </w:p>
    <w:p w:rsidR="00453F32" w:rsidRDefault="00453F32" w:rsidP="00453F32">
      <w:pPr>
        <w:pStyle w:val="ConsPlusNonformat"/>
        <w:widowControl/>
        <w:jc w:val="both"/>
      </w:pPr>
      <w:r>
        <w:t>│из  федерального  бюджета│       │     │     │     │     │      │</w:t>
      </w:r>
    </w:p>
    <w:p w:rsidR="00453F32" w:rsidRDefault="00453F32" w:rsidP="00453F32">
      <w:pPr>
        <w:pStyle w:val="ConsPlusNonformat"/>
        <w:widowControl/>
        <w:jc w:val="both"/>
      </w:pPr>
      <w:r>
        <w:t>│(на  условиях  софинанси-│       │     │     │     │     │      │</w:t>
      </w:r>
    </w:p>
    <w:p w:rsidR="00453F32" w:rsidRDefault="00453F32" w:rsidP="00453F32">
      <w:pPr>
        <w:pStyle w:val="ConsPlusNonformat"/>
        <w:widowControl/>
        <w:jc w:val="both"/>
      </w:pPr>
      <w:r>
        <w:t>│рования)                 │       │     │     │     │     │      │</w:t>
      </w:r>
    </w:p>
    <w:p w:rsidR="00453F32" w:rsidRDefault="00453F32" w:rsidP="00453F32">
      <w:pPr>
        <w:pStyle w:val="ConsPlusNonformat"/>
        <w:widowControl/>
        <w:jc w:val="both"/>
      </w:pPr>
      <w:r>
        <w:t>│из краевого бюджета      │       │     │     │     │     │      │</w:t>
      </w:r>
    </w:p>
    <w:p w:rsidR="00453F32" w:rsidRDefault="00453F32" w:rsidP="00453F32">
      <w:pPr>
        <w:pStyle w:val="ConsPlusNonformat"/>
        <w:widowControl/>
        <w:jc w:val="both"/>
      </w:pPr>
      <w:r>
        <w:t>│из           внебюджетных│       │     │     │     │     │      │</w:t>
      </w:r>
    </w:p>
    <w:p w:rsidR="00453F32" w:rsidRDefault="00453F32" w:rsidP="00453F32">
      <w:pPr>
        <w:pStyle w:val="ConsPlusNonformat"/>
        <w:widowControl/>
        <w:jc w:val="both"/>
      </w:pPr>
      <w:r>
        <w:t>│источников       (указать│       │     │     │     │     │      │</w:t>
      </w:r>
    </w:p>
    <w:p w:rsidR="00453F32" w:rsidRDefault="00453F32" w:rsidP="00453F32">
      <w:pPr>
        <w:pStyle w:val="ConsPlusNonformat"/>
        <w:widowControl/>
        <w:jc w:val="both"/>
      </w:pPr>
      <w:r>
        <w:t>│каких)                   │       │     │     │     │     │      │</w:t>
      </w:r>
    </w:p>
    <w:p w:rsidR="00453F32" w:rsidRDefault="00453F32" w:rsidP="00453F32">
      <w:pPr>
        <w:pStyle w:val="ConsPlusNonformat"/>
        <w:widowControl/>
        <w:jc w:val="both"/>
      </w:pPr>
      <w:r>
        <w:t>└─────────────────────────┴───────┴─────┴─────┴─────┴─────┴──────┘</w:t>
      </w:r>
    </w:p>
    <w:p w:rsidR="00453F32" w:rsidRDefault="00453F32" w:rsidP="00453F32">
      <w:pPr>
        <w:pStyle w:val="ConsPlusNormal"/>
        <w:widowControl/>
        <w:ind w:firstLine="540"/>
        <w:jc w:val="both"/>
      </w:pPr>
    </w:p>
    <w:p w:rsidR="00453F32" w:rsidRDefault="00453F32" w:rsidP="00453F32">
      <w:pPr>
        <w:pStyle w:val="ConsPlusNonformat"/>
        <w:widowControl/>
        <w:ind w:firstLine="540"/>
        <w:jc w:val="both"/>
      </w:pPr>
      <w:r>
        <w:t xml:space="preserve">--------------------------------&lt;*&gt; </w:t>
      </w:r>
    </w:p>
    <w:p w:rsidR="00453F32" w:rsidRDefault="00453F32" w:rsidP="00453F32">
      <w:pPr>
        <w:pStyle w:val="ConsPlusNonformat"/>
        <w:widowControl/>
        <w:ind w:firstLine="540"/>
        <w:jc w:val="both"/>
      </w:pPr>
      <w:r>
        <w:t>Научно-исследовательские и опытно-конструкторские работы.</w:t>
      </w:r>
    </w:p>
    <w:p w:rsidR="00453F32" w:rsidRDefault="00453F32" w:rsidP="00453F32">
      <w:pPr>
        <w:pStyle w:val="ConsPlusNormal"/>
        <w:widowControl/>
        <w:ind w:firstLine="540"/>
        <w:jc w:val="both"/>
        <w:rPr>
          <w:rFonts w:ascii="Times New Roman" w:hAnsi="Times New Roman" w:cs="Times New Roman"/>
          <w:sz w:val="28"/>
          <w:szCs w:val="28"/>
        </w:rPr>
      </w:pPr>
      <w:r>
        <w:br w:type="page"/>
      </w:r>
    </w:p>
    <w:p w:rsidR="00453F32" w:rsidRDefault="00453F32" w:rsidP="00453F32">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ДИНАМИКА</w:t>
      </w: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ВАЖНЕЙШИХ ЦЕЛЕВЫХ ИНДИКАТОРОВ И ПОКАЗАТЕЛЕЙ</w:t>
      </w:r>
    </w:p>
    <w:p w:rsidR="00453F32" w:rsidRDefault="00453F32" w:rsidP="00453F3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ЭФФЕКТИВНОСТИ РЕАЛИЗАЦИИ МУНИЦИПАЛЬНОЙ ПРОГРАММЫ</w:t>
      </w:r>
    </w:p>
    <w:p w:rsidR="00453F32" w:rsidRDefault="00453F32" w:rsidP="00453F32">
      <w:pPr>
        <w:pStyle w:val="ConsPlusNormal"/>
        <w:widowControl/>
        <w:ind w:firstLine="54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4455"/>
        <w:gridCol w:w="1350"/>
        <w:gridCol w:w="1080"/>
        <w:gridCol w:w="945"/>
        <w:gridCol w:w="945"/>
      </w:tblGrid>
      <w:tr w:rsidR="00453F32" w:rsidTr="002050A8">
        <w:trPr>
          <w:cantSplit/>
          <w:trHeight w:val="360"/>
        </w:trPr>
        <w:tc>
          <w:tcPr>
            <w:tcW w:w="4455" w:type="dxa"/>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Целевой индикатор</w:t>
            </w:r>
          </w:p>
        </w:tc>
        <w:tc>
          <w:tcPr>
            <w:tcW w:w="1350" w:type="dxa"/>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Единица </w:t>
            </w:r>
            <w:r>
              <w:rPr>
                <w:rFonts w:ascii="Times New Roman" w:hAnsi="Times New Roman" w:cs="Times New Roman"/>
                <w:sz w:val="28"/>
                <w:szCs w:val="28"/>
              </w:rPr>
              <w:br/>
              <w:t>измерения</w:t>
            </w:r>
          </w:p>
        </w:tc>
        <w:tc>
          <w:tcPr>
            <w:tcW w:w="2970" w:type="dxa"/>
            <w:gridSpan w:val="3"/>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Значение индикатора </w:t>
            </w:r>
            <w:r>
              <w:rPr>
                <w:rFonts w:ascii="Times New Roman" w:hAnsi="Times New Roman" w:cs="Times New Roman"/>
                <w:sz w:val="28"/>
                <w:szCs w:val="28"/>
              </w:rPr>
              <w:br/>
              <w:t>по годам</w:t>
            </w:r>
          </w:p>
        </w:tc>
      </w:tr>
      <w:tr w:rsidR="00453F32" w:rsidTr="002050A8">
        <w:trPr>
          <w:cantSplit/>
          <w:trHeight w:val="240"/>
        </w:trPr>
        <w:tc>
          <w:tcPr>
            <w:tcW w:w="4455" w:type="dxa"/>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50" w:type="dxa"/>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200_г.</w:t>
            </w: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200_г.</w:t>
            </w: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200_г.</w:t>
            </w:r>
          </w:p>
        </w:tc>
      </w:tr>
      <w:tr w:rsidR="00453F32" w:rsidTr="002050A8">
        <w:trPr>
          <w:trHeight w:val="240"/>
        </w:trPr>
        <w:tc>
          <w:tcPr>
            <w:tcW w:w="445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5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445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5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445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5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445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5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bl>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Приложение 5</w:t>
      </w:r>
    </w:p>
    <w:p w:rsidR="00453F32" w:rsidRDefault="00453F32" w:rsidP="00453F32">
      <w:pPr>
        <w:pStyle w:val="ConsPlusNormal"/>
        <w:widowControl/>
        <w:ind w:firstLine="540"/>
        <w:jc w:val="right"/>
        <w:rPr>
          <w:rFonts w:ascii="Times New Roman" w:hAnsi="Times New Roman" w:cs="Times New Roman"/>
          <w:sz w:val="28"/>
          <w:szCs w:val="28"/>
        </w:rPr>
      </w:pP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БЮДЖЕТНАЯ ЗАЯВКА</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НА ФИНАНСИРОВАНИЕ МУНИЦИПАЛЬНОЙ ПРОГРАММЫ</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"_________________________________________"</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ИЗ МУНИЦИПАЛЬНОГО БЮДЖЕТА НА _____ ГОД</w:t>
      </w:r>
    </w:p>
    <w:p w:rsidR="00453F32" w:rsidRDefault="00453F32" w:rsidP="00453F32">
      <w:pPr>
        <w:pStyle w:val="ConsPlusNonformat"/>
        <w:widowControl/>
        <w:jc w:val="center"/>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Заказчик _____________________________________________________</w:t>
      </w:r>
    </w:p>
    <w:p w:rsidR="00453F32" w:rsidRDefault="00453F32" w:rsidP="00453F32">
      <w:pPr>
        <w:pStyle w:val="ConsPlusNonformat"/>
        <w:widowControl/>
        <w:jc w:val="both"/>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(тыс. руб.)</w:t>
      </w:r>
    </w:p>
    <w:tbl>
      <w:tblPr>
        <w:tblW w:w="0" w:type="auto"/>
        <w:tblInd w:w="70" w:type="dxa"/>
        <w:tblLayout w:type="fixed"/>
        <w:tblCellMar>
          <w:left w:w="70" w:type="dxa"/>
          <w:right w:w="70" w:type="dxa"/>
        </w:tblCellMar>
        <w:tblLook w:val="0000"/>
      </w:tblPr>
      <w:tblGrid>
        <w:gridCol w:w="5940"/>
        <w:gridCol w:w="2835"/>
      </w:tblGrid>
      <w:tr w:rsidR="00453F32" w:rsidTr="002050A8">
        <w:trPr>
          <w:trHeight w:val="480"/>
        </w:trPr>
        <w:tc>
          <w:tcPr>
            <w:tcW w:w="59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Объем финансирования</w:t>
            </w:r>
            <w:r>
              <w:rPr>
                <w:rFonts w:ascii="Times New Roman" w:hAnsi="Times New Roman" w:cs="Times New Roman"/>
                <w:sz w:val="28"/>
                <w:szCs w:val="28"/>
              </w:rPr>
              <w:br/>
              <w:t xml:space="preserve">в действующих ценах </w:t>
            </w:r>
            <w:r>
              <w:rPr>
                <w:rFonts w:ascii="Times New Roman" w:hAnsi="Times New Roman" w:cs="Times New Roman"/>
                <w:sz w:val="28"/>
                <w:szCs w:val="28"/>
              </w:rPr>
              <w:br/>
              <w:t>текущего года</w:t>
            </w:r>
          </w:p>
        </w:tc>
      </w:tr>
      <w:tr w:rsidR="00453F32" w:rsidTr="002050A8">
        <w:trPr>
          <w:trHeight w:val="360"/>
        </w:trPr>
        <w:tc>
          <w:tcPr>
            <w:tcW w:w="59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Объем  финансирования  из муниципального бюджета,</w:t>
            </w:r>
            <w:r>
              <w:rPr>
                <w:rFonts w:ascii="Times New Roman" w:hAnsi="Times New Roman" w:cs="Times New Roman"/>
                <w:sz w:val="28"/>
                <w:szCs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9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9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9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9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bl>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&lt;*&gt; Научно-исследовательские и опытно-конструкторские работы.</w:t>
      </w:r>
    </w:p>
    <w:p w:rsidR="00453F32" w:rsidRDefault="00453F32" w:rsidP="00453F32">
      <w:pPr>
        <w:pStyle w:val="ConsPlusNonformat"/>
        <w:widowControl/>
        <w:jc w:val="both"/>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 г.</w:t>
      </w: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453F32" w:rsidRDefault="00453F32" w:rsidP="00453F32">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ОБОСНОВАНИЕ</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БЮДЖЕТНОЙ ЗАЯВКИ ПО МУНИЦИПАЛЬНОЙ ПРОГРАММЕ</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"__________________" НА _____ ГОД</w:t>
      </w:r>
    </w:p>
    <w:p w:rsidR="00453F32" w:rsidRDefault="00453F32" w:rsidP="00453F32">
      <w:pPr>
        <w:pStyle w:val="ConsPlusNormal"/>
        <w:widowControl/>
        <w:ind w:firstLine="0"/>
        <w:jc w:val="both"/>
        <w:rPr>
          <w:rFonts w:ascii="Times New Roman" w:hAnsi="Times New Roman" w:cs="Times New Roman"/>
          <w:sz w:val="28"/>
          <w:szCs w:val="28"/>
        </w:rPr>
      </w:pPr>
    </w:p>
    <w:tbl>
      <w:tblPr>
        <w:tblW w:w="0" w:type="auto"/>
        <w:tblInd w:w="70" w:type="dxa"/>
        <w:tblLayout w:type="fixed"/>
        <w:tblCellMar>
          <w:left w:w="70" w:type="dxa"/>
          <w:right w:w="70" w:type="dxa"/>
        </w:tblCellMar>
        <w:tblLook w:val="0000"/>
      </w:tblPr>
      <w:tblGrid>
        <w:gridCol w:w="540"/>
        <w:gridCol w:w="2340"/>
        <w:gridCol w:w="900"/>
        <w:gridCol w:w="945"/>
        <w:gridCol w:w="1620"/>
        <w:gridCol w:w="1035"/>
        <w:gridCol w:w="1395"/>
      </w:tblGrid>
      <w:tr w:rsidR="00453F32" w:rsidTr="002050A8">
        <w:trPr>
          <w:trHeight w:val="8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п/п</w:t>
            </w: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 xml:space="preserve">мероприятия,  </w:t>
            </w:r>
            <w:r>
              <w:rPr>
                <w:rFonts w:ascii="Times New Roman" w:hAnsi="Times New Roman" w:cs="Times New Roman"/>
                <w:sz w:val="28"/>
                <w:szCs w:val="28"/>
              </w:rPr>
              <w:br/>
              <w:t xml:space="preserve">в том числе в </w:t>
            </w:r>
            <w:r>
              <w:rPr>
                <w:rFonts w:ascii="Times New Roman" w:hAnsi="Times New Roman" w:cs="Times New Roman"/>
                <w:sz w:val="28"/>
                <w:szCs w:val="28"/>
              </w:rPr>
              <w:br/>
              <w:t>территориальном</w:t>
            </w:r>
            <w:r>
              <w:rPr>
                <w:rFonts w:ascii="Times New Roman" w:hAnsi="Times New Roman" w:cs="Times New Roman"/>
                <w:sz w:val="28"/>
                <w:szCs w:val="28"/>
              </w:rPr>
              <w:br/>
              <w:t xml:space="preserve">разрезе    </w:t>
            </w: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Единица</w:t>
            </w:r>
            <w:r>
              <w:rPr>
                <w:rFonts w:ascii="Times New Roman" w:hAnsi="Times New Roman" w:cs="Times New Roman"/>
                <w:sz w:val="28"/>
                <w:szCs w:val="28"/>
              </w:rPr>
              <w:br/>
              <w:t>измере-</w:t>
            </w:r>
            <w:r>
              <w:rPr>
                <w:rFonts w:ascii="Times New Roman" w:hAnsi="Times New Roman" w:cs="Times New Roman"/>
                <w:sz w:val="28"/>
                <w:szCs w:val="28"/>
              </w:rPr>
              <w:br/>
              <w:t xml:space="preserve">ния    </w:t>
            </w: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Коли- </w:t>
            </w:r>
            <w:r>
              <w:rPr>
                <w:rFonts w:ascii="Times New Roman" w:hAnsi="Times New Roman" w:cs="Times New Roman"/>
                <w:sz w:val="28"/>
                <w:szCs w:val="28"/>
              </w:rPr>
              <w:br/>
              <w:t>чество</w:t>
            </w: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Стоимость  </w:t>
            </w:r>
            <w:r>
              <w:rPr>
                <w:rFonts w:ascii="Times New Roman" w:hAnsi="Times New Roman" w:cs="Times New Roman"/>
                <w:sz w:val="28"/>
                <w:szCs w:val="28"/>
              </w:rPr>
              <w:br/>
              <w:t xml:space="preserve">единицы    </w:t>
            </w:r>
            <w:r>
              <w:rPr>
                <w:rFonts w:ascii="Times New Roman" w:hAnsi="Times New Roman" w:cs="Times New Roman"/>
                <w:sz w:val="28"/>
                <w:szCs w:val="28"/>
              </w:rPr>
              <w:br/>
              <w:t>(в действу-</w:t>
            </w:r>
            <w:r>
              <w:rPr>
                <w:rFonts w:ascii="Times New Roman" w:hAnsi="Times New Roman" w:cs="Times New Roman"/>
                <w:sz w:val="28"/>
                <w:szCs w:val="28"/>
              </w:rPr>
              <w:br/>
              <w:t xml:space="preserve">ющих ценах </w:t>
            </w:r>
            <w:r>
              <w:rPr>
                <w:rFonts w:ascii="Times New Roman" w:hAnsi="Times New Roman" w:cs="Times New Roman"/>
                <w:sz w:val="28"/>
                <w:szCs w:val="28"/>
              </w:rPr>
              <w:br/>
              <w:t xml:space="preserve">текущего   </w:t>
            </w:r>
            <w:r>
              <w:rPr>
                <w:rFonts w:ascii="Times New Roman" w:hAnsi="Times New Roman" w:cs="Times New Roman"/>
                <w:sz w:val="28"/>
                <w:szCs w:val="28"/>
              </w:rPr>
              <w:br/>
              <w:t xml:space="preserve">года)      </w:t>
            </w: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Сумма </w:t>
            </w: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Примечание</w:t>
            </w:r>
          </w:p>
        </w:tc>
      </w:tr>
      <w:tr w:rsidR="00453F32" w:rsidTr="002050A8">
        <w:trPr>
          <w:trHeight w:val="2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2050A8">
        <w:trPr>
          <w:trHeight w:val="240"/>
        </w:trPr>
        <w:tc>
          <w:tcPr>
            <w:tcW w:w="5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234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90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4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620"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03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1395" w:type="dxa"/>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bl>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 г.</w:t>
      </w: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54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sectPr w:rsidR="00453F32" w:rsidSect="00453F32">
          <w:pgSz w:w="11906" w:h="16838"/>
          <w:pgMar w:top="1134" w:right="1134" w:bottom="851" w:left="1701" w:header="425" w:footer="709" w:gutter="0"/>
          <w:cols w:space="708"/>
          <w:docGrid w:linePitch="360"/>
        </w:sectPr>
      </w:pPr>
    </w:p>
    <w:p w:rsidR="00453F32" w:rsidRDefault="00453F32" w:rsidP="00453F32">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ИНФОРМАЦИЯ</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ОБ ОСВОЕНИИ ФИНАНСОВЫХ СРЕДСТВ ПО</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МУНИЦИПАЛЬНОЙ ПРОГРАММЕ "________________"</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НА "___" __________ Г.</w:t>
      </w:r>
    </w:p>
    <w:p w:rsidR="00453F32" w:rsidRDefault="00453F32" w:rsidP="00453F32">
      <w:pPr>
        <w:pStyle w:val="ConsPlusNormal"/>
        <w:widowControl/>
        <w:ind w:firstLine="0"/>
        <w:jc w:val="both"/>
        <w:rPr>
          <w:rFonts w:ascii="Times New Roman" w:hAnsi="Times New Roman" w:cs="Times New Roman"/>
          <w:sz w:val="28"/>
          <w:szCs w:val="28"/>
        </w:rPr>
      </w:pPr>
    </w:p>
    <w:tbl>
      <w:tblPr>
        <w:tblW w:w="5000" w:type="pct"/>
        <w:tblInd w:w="354" w:type="dxa"/>
        <w:tblCellMar>
          <w:left w:w="70" w:type="dxa"/>
          <w:right w:w="70" w:type="dxa"/>
        </w:tblCellMar>
        <w:tblLook w:val="0000"/>
      </w:tblPr>
      <w:tblGrid>
        <w:gridCol w:w="785"/>
        <w:gridCol w:w="2782"/>
        <w:gridCol w:w="1387"/>
        <w:gridCol w:w="986"/>
        <w:gridCol w:w="989"/>
        <w:gridCol w:w="986"/>
        <w:gridCol w:w="989"/>
        <w:gridCol w:w="987"/>
        <w:gridCol w:w="990"/>
        <w:gridCol w:w="987"/>
        <w:gridCol w:w="990"/>
        <w:gridCol w:w="2135"/>
      </w:tblGrid>
      <w:tr w:rsidR="00453F32" w:rsidTr="00453F32">
        <w:trPr>
          <w:cantSplit/>
          <w:trHeight w:val="360"/>
        </w:trPr>
        <w:tc>
          <w:tcPr>
            <w:tcW w:w="262"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N </w:t>
            </w:r>
            <w:r>
              <w:rPr>
                <w:rFonts w:ascii="Times New Roman" w:hAnsi="Times New Roman" w:cs="Times New Roman"/>
                <w:sz w:val="28"/>
                <w:szCs w:val="28"/>
              </w:rPr>
              <w:br/>
              <w:t>п/п</w:t>
            </w:r>
          </w:p>
        </w:tc>
        <w:tc>
          <w:tcPr>
            <w:tcW w:w="928"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r>
              <w:rPr>
                <w:rFonts w:ascii="Times New Roman" w:hAnsi="Times New Roman" w:cs="Times New Roman"/>
                <w:sz w:val="28"/>
                <w:szCs w:val="28"/>
              </w:rPr>
              <w:br/>
              <w:t>мероприятия</w:t>
            </w:r>
          </w:p>
        </w:tc>
        <w:tc>
          <w:tcPr>
            <w:tcW w:w="463"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Всего </w:t>
            </w:r>
            <w:r>
              <w:rPr>
                <w:rFonts w:ascii="Times New Roman" w:hAnsi="Times New Roman" w:cs="Times New Roman"/>
                <w:sz w:val="28"/>
                <w:szCs w:val="28"/>
              </w:rPr>
              <w:br/>
              <w:t xml:space="preserve">по прог- </w:t>
            </w:r>
            <w:r>
              <w:rPr>
                <w:rFonts w:ascii="Times New Roman" w:hAnsi="Times New Roman" w:cs="Times New Roman"/>
                <w:sz w:val="28"/>
                <w:szCs w:val="28"/>
              </w:rPr>
              <w:br/>
              <w:t>рамме,</w:t>
            </w:r>
            <w:r>
              <w:rPr>
                <w:rFonts w:ascii="Times New Roman" w:hAnsi="Times New Roman" w:cs="Times New Roman"/>
                <w:sz w:val="28"/>
                <w:szCs w:val="28"/>
              </w:rPr>
              <w:br/>
              <w:t xml:space="preserve">тыс. руб.  </w:t>
            </w:r>
          </w:p>
        </w:tc>
        <w:tc>
          <w:tcPr>
            <w:tcW w:w="1317" w:type="pct"/>
            <w:gridSpan w:val="4"/>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Профинансировано, </w:t>
            </w:r>
            <w:r>
              <w:rPr>
                <w:rFonts w:ascii="Times New Roman" w:hAnsi="Times New Roman" w:cs="Times New Roman"/>
                <w:sz w:val="28"/>
                <w:szCs w:val="28"/>
              </w:rPr>
              <w:br/>
              <w:t xml:space="preserve">тыс. руб.     </w:t>
            </w:r>
          </w:p>
        </w:tc>
        <w:tc>
          <w:tcPr>
            <w:tcW w:w="1317" w:type="pct"/>
            <w:gridSpan w:val="4"/>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Освоено, тыс. руб. </w:t>
            </w:r>
          </w:p>
        </w:tc>
        <w:tc>
          <w:tcPr>
            <w:tcW w:w="712" w:type="pct"/>
            <w:vMerge w:val="restart"/>
            <w:tcBorders>
              <w:top w:val="single" w:sz="6" w:space="0" w:color="auto"/>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Источники</w:t>
            </w:r>
            <w:r>
              <w:rPr>
                <w:rFonts w:ascii="Times New Roman" w:hAnsi="Times New Roman" w:cs="Times New Roman"/>
                <w:sz w:val="28"/>
                <w:szCs w:val="28"/>
              </w:rPr>
              <w:br/>
              <w:t xml:space="preserve">финансирования  </w:t>
            </w:r>
          </w:p>
        </w:tc>
      </w:tr>
      <w:tr w:rsidR="00453F32" w:rsidTr="00453F32">
        <w:trPr>
          <w:cantSplit/>
          <w:trHeight w:val="600"/>
        </w:trPr>
        <w:tc>
          <w:tcPr>
            <w:tcW w:w="262" w:type="pct"/>
            <w:vMerge/>
            <w:tcBorders>
              <w:top w:val="nil"/>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28" w:type="pct"/>
            <w:vMerge/>
            <w:tcBorders>
              <w:top w:val="nil"/>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63" w:type="pct"/>
            <w:vMerge/>
            <w:tcBorders>
              <w:top w:val="nil"/>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659" w:type="pct"/>
            <w:gridSpan w:val="2"/>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реализации    </w:t>
            </w:r>
            <w:r>
              <w:rPr>
                <w:rFonts w:ascii="Times New Roman" w:hAnsi="Times New Roman" w:cs="Times New Roman"/>
                <w:sz w:val="28"/>
                <w:szCs w:val="28"/>
              </w:rPr>
              <w:br/>
              <w:t>программы</w:t>
            </w:r>
          </w:p>
        </w:tc>
        <w:tc>
          <w:tcPr>
            <w:tcW w:w="659" w:type="pct"/>
            <w:gridSpan w:val="2"/>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Pr>
                <w:rFonts w:ascii="Times New Roman" w:hAnsi="Times New Roman" w:cs="Times New Roman"/>
                <w:sz w:val="28"/>
                <w:szCs w:val="28"/>
              </w:rPr>
              <w:br/>
              <w:t xml:space="preserve">период  </w:t>
            </w:r>
          </w:p>
        </w:tc>
        <w:tc>
          <w:tcPr>
            <w:tcW w:w="659" w:type="pct"/>
            <w:gridSpan w:val="2"/>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rPr>
              <w:br/>
              <w:t xml:space="preserve">реализации    </w:t>
            </w:r>
            <w:r>
              <w:rPr>
                <w:rFonts w:ascii="Times New Roman" w:hAnsi="Times New Roman" w:cs="Times New Roman"/>
                <w:sz w:val="28"/>
                <w:szCs w:val="28"/>
              </w:rPr>
              <w:br/>
              <w:t>программы</w:t>
            </w:r>
          </w:p>
        </w:tc>
        <w:tc>
          <w:tcPr>
            <w:tcW w:w="659" w:type="pct"/>
            <w:gridSpan w:val="2"/>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За отчетный </w:t>
            </w:r>
            <w:r>
              <w:rPr>
                <w:rFonts w:ascii="Times New Roman" w:hAnsi="Times New Roman" w:cs="Times New Roman"/>
                <w:sz w:val="28"/>
                <w:szCs w:val="28"/>
              </w:rPr>
              <w:br/>
              <w:t xml:space="preserve">период  </w:t>
            </w:r>
          </w:p>
        </w:tc>
        <w:tc>
          <w:tcPr>
            <w:tcW w:w="712" w:type="pct"/>
            <w:vMerge/>
            <w:tcBorders>
              <w:top w:val="nil"/>
              <w:left w:val="single" w:sz="6" w:space="0" w:color="auto"/>
              <w:bottom w:val="nil"/>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453F32">
        <w:trPr>
          <w:cantSplit/>
          <w:trHeight w:val="240"/>
        </w:trPr>
        <w:tc>
          <w:tcPr>
            <w:tcW w:w="262"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28"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63"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План</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Факт</w:t>
            </w:r>
          </w:p>
        </w:tc>
        <w:tc>
          <w:tcPr>
            <w:tcW w:w="712" w:type="pct"/>
            <w:vMerge/>
            <w:tcBorders>
              <w:top w:val="nil"/>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453F32">
        <w:trPr>
          <w:trHeight w:val="240"/>
        </w:trPr>
        <w:tc>
          <w:tcPr>
            <w:tcW w:w="26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 </w:t>
            </w:r>
          </w:p>
        </w:tc>
        <w:tc>
          <w:tcPr>
            <w:tcW w:w="92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      </w:t>
            </w:r>
          </w:p>
        </w:tc>
        <w:tc>
          <w:tcPr>
            <w:tcW w:w="46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3  </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4  </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5  </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6  </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7  </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8  </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9  </w:t>
            </w: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10 </w:t>
            </w: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11 </w:t>
            </w:r>
          </w:p>
        </w:tc>
        <w:tc>
          <w:tcPr>
            <w:tcW w:w="71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12    </w:t>
            </w:r>
          </w:p>
        </w:tc>
      </w:tr>
      <w:tr w:rsidR="00453F32" w:rsidTr="00453F32">
        <w:trPr>
          <w:trHeight w:val="240"/>
        </w:trPr>
        <w:tc>
          <w:tcPr>
            <w:tcW w:w="26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2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6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1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453F32">
        <w:trPr>
          <w:trHeight w:val="240"/>
        </w:trPr>
        <w:tc>
          <w:tcPr>
            <w:tcW w:w="26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2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6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1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453F32">
        <w:trPr>
          <w:trHeight w:val="240"/>
        </w:trPr>
        <w:tc>
          <w:tcPr>
            <w:tcW w:w="26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2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6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1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r w:rsidR="00453F32" w:rsidTr="00453F32">
        <w:trPr>
          <w:trHeight w:val="240"/>
        </w:trPr>
        <w:tc>
          <w:tcPr>
            <w:tcW w:w="26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928"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463"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29"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330"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c>
          <w:tcPr>
            <w:tcW w:w="712" w:type="pct"/>
            <w:tcBorders>
              <w:top w:val="single" w:sz="6" w:space="0" w:color="auto"/>
              <w:left w:val="single" w:sz="6" w:space="0" w:color="auto"/>
              <w:bottom w:val="single" w:sz="6" w:space="0" w:color="auto"/>
              <w:right w:val="single" w:sz="6" w:space="0" w:color="auto"/>
            </w:tcBorders>
          </w:tcPr>
          <w:p w:rsidR="00453F32" w:rsidRDefault="00453F32" w:rsidP="002050A8">
            <w:pPr>
              <w:pStyle w:val="ConsPlusNormal"/>
              <w:widowControl/>
              <w:ind w:firstLine="0"/>
              <w:jc w:val="both"/>
              <w:rPr>
                <w:rFonts w:ascii="Times New Roman" w:hAnsi="Times New Roman" w:cs="Times New Roman"/>
                <w:sz w:val="28"/>
                <w:szCs w:val="28"/>
              </w:rPr>
            </w:pPr>
          </w:p>
        </w:tc>
      </w:tr>
    </w:tbl>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 г.</w:t>
      </w: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sectPr w:rsidR="00453F32" w:rsidSect="00453F32">
          <w:pgSz w:w="16838" w:h="11906" w:orient="landscape"/>
          <w:pgMar w:top="1701" w:right="1134" w:bottom="1134" w:left="851" w:header="425" w:footer="709" w:gutter="0"/>
          <w:cols w:space="708"/>
          <w:docGrid w:linePitch="360"/>
        </w:sectPr>
      </w:pPr>
    </w:p>
    <w:p w:rsidR="00453F32" w:rsidRDefault="00453F32" w:rsidP="00453F32">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453F32" w:rsidRDefault="00453F32" w:rsidP="00453F32">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ИНФОРМАЦИЯ</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 ХОДЕ РЕАЛИЗАЦИИ МУНИЦИПАЛЬНОЙ ПРОГРАММЫ</w:t>
      </w:r>
    </w:p>
    <w:p w:rsidR="00453F32" w:rsidRDefault="00453F32" w:rsidP="00453F32">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"_____________________" ЗА "___" _________ Г.</w:t>
      </w:r>
    </w:p>
    <w:p w:rsidR="00453F32" w:rsidRDefault="00453F32" w:rsidP="00453F32">
      <w:pPr>
        <w:pStyle w:val="ConsPlusNormal"/>
        <w:widowControl/>
        <w:ind w:firstLine="0"/>
        <w:jc w:val="both"/>
        <w:rPr>
          <w:rFonts w:ascii="Times New Roman" w:hAnsi="Times New Roman" w:cs="Times New Roman"/>
          <w:sz w:val="28"/>
          <w:szCs w:val="28"/>
        </w:rPr>
      </w:pPr>
    </w:p>
    <w:tbl>
      <w:tblPr>
        <w:tblW w:w="9214" w:type="dxa"/>
        <w:tblInd w:w="70" w:type="dxa"/>
        <w:tblLayout w:type="fixed"/>
        <w:tblCellMar>
          <w:left w:w="70" w:type="dxa"/>
          <w:right w:w="70" w:type="dxa"/>
        </w:tblCellMar>
        <w:tblLook w:val="0000"/>
      </w:tblPr>
      <w:tblGrid>
        <w:gridCol w:w="540"/>
        <w:gridCol w:w="1890"/>
        <w:gridCol w:w="810"/>
        <w:gridCol w:w="720"/>
        <w:gridCol w:w="897"/>
        <w:gridCol w:w="945"/>
        <w:gridCol w:w="922"/>
        <w:gridCol w:w="945"/>
        <w:gridCol w:w="1545"/>
      </w:tblGrid>
      <w:tr w:rsidR="00453F32" w:rsidRPr="00453F32" w:rsidTr="00453F32">
        <w:trPr>
          <w:cantSplit/>
          <w:trHeight w:val="360"/>
        </w:trPr>
        <w:tc>
          <w:tcPr>
            <w:tcW w:w="540" w:type="dxa"/>
            <w:vMerge w:val="restart"/>
            <w:tcBorders>
              <w:top w:val="single" w:sz="6" w:space="0" w:color="auto"/>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N </w:t>
            </w:r>
            <w:r w:rsidRPr="00453F32">
              <w:rPr>
                <w:rFonts w:ascii="Times New Roman" w:hAnsi="Times New Roman" w:cs="Times New Roman"/>
                <w:sz w:val="24"/>
                <w:szCs w:val="24"/>
              </w:rPr>
              <w:br/>
              <w:t>п/п</w:t>
            </w:r>
          </w:p>
        </w:tc>
        <w:tc>
          <w:tcPr>
            <w:tcW w:w="1890" w:type="dxa"/>
            <w:vMerge w:val="restart"/>
            <w:tcBorders>
              <w:top w:val="single" w:sz="6" w:space="0" w:color="auto"/>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Наименование </w:t>
            </w:r>
            <w:r w:rsidRPr="00453F32">
              <w:rPr>
                <w:rFonts w:ascii="Times New Roman" w:hAnsi="Times New Roman" w:cs="Times New Roman"/>
                <w:sz w:val="24"/>
                <w:szCs w:val="24"/>
              </w:rPr>
              <w:br/>
              <w:t xml:space="preserve">мероприятия </w:t>
            </w:r>
          </w:p>
        </w:tc>
        <w:tc>
          <w:tcPr>
            <w:tcW w:w="3372" w:type="dxa"/>
            <w:gridSpan w:val="4"/>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Освоено средств, </w:t>
            </w:r>
            <w:r w:rsidRPr="00453F32">
              <w:rPr>
                <w:rFonts w:ascii="Times New Roman" w:hAnsi="Times New Roman" w:cs="Times New Roman"/>
                <w:sz w:val="24"/>
                <w:szCs w:val="24"/>
              </w:rPr>
              <w:br/>
              <w:t xml:space="preserve">тыс. руб.    </w:t>
            </w:r>
          </w:p>
        </w:tc>
        <w:tc>
          <w:tcPr>
            <w:tcW w:w="1867" w:type="dxa"/>
            <w:gridSpan w:val="2"/>
            <w:vMerge w:val="restart"/>
            <w:tcBorders>
              <w:top w:val="single" w:sz="6" w:space="0" w:color="auto"/>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Целевые   </w:t>
            </w:r>
            <w:r w:rsidRPr="00453F32">
              <w:rPr>
                <w:rFonts w:ascii="Times New Roman" w:hAnsi="Times New Roman" w:cs="Times New Roman"/>
                <w:sz w:val="24"/>
                <w:szCs w:val="24"/>
              </w:rPr>
              <w:br/>
              <w:t xml:space="preserve">индикаторы  </w:t>
            </w:r>
            <w:r w:rsidRPr="00453F32">
              <w:rPr>
                <w:rFonts w:ascii="Times New Roman" w:hAnsi="Times New Roman" w:cs="Times New Roman"/>
                <w:sz w:val="24"/>
                <w:szCs w:val="24"/>
              </w:rPr>
              <w:br/>
              <w:t xml:space="preserve">и показатели </w:t>
            </w:r>
            <w:r w:rsidRPr="00453F32">
              <w:rPr>
                <w:rFonts w:ascii="Times New Roman" w:hAnsi="Times New Roman" w:cs="Times New Roman"/>
                <w:sz w:val="24"/>
                <w:szCs w:val="24"/>
              </w:rPr>
              <w:br/>
              <w:t>эффективности</w:t>
            </w:r>
            <w:r w:rsidRPr="00453F32">
              <w:rPr>
                <w:rFonts w:ascii="Times New Roman" w:hAnsi="Times New Roman" w:cs="Times New Roman"/>
                <w:sz w:val="24"/>
                <w:szCs w:val="24"/>
              </w:rPr>
              <w:br/>
              <w:t xml:space="preserve">реализации  </w:t>
            </w:r>
            <w:r w:rsidRPr="00453F32">
              <w:rPr>
                <w:rFonts w:ascii="Times New Roman" w:hAnsi="Times New Roman" w:cs="Times New Roman"/>
                <w:sz w:val="24"/>
                <w:szCs w:val="24"/>
              </w:rPr>
              <w:br/>
              <w:t xml:space="preserve">программы  </w:t>
            </w:r>
          </w:p>
        </w:tc>
        <w:tc>
          <w:tcPr>
            <w:tcW w:w="1545" w:type="dxa"/>
            <w:vMerge w:val="restart"/>
            <w:tcBorders>
              <w:top w:val="single" w:sz="6" w:space="0" w:color="auto"/>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Полученный  </w:t>
            </w:r>
            <w:r w:rsidRPr="00453F32">
              <w:rPr>
                <w:rFonts w:ascii="Times New Roman" w:hAnsi="Times New Roman" w:cs="Times New Roman"/>
                <w:sz w:val="24"/>
                <w:szCs w:val="24"/>
              </w:rPr>
              <w:br/>
              <w:t xml:space="preserve">результат   </w:t>
            </w:r>
            <w:r w:rsidRPr="00453F32">
              <w:rPr>
                <w:rFonts w:ascii="Times New Roman" w:hAnsi="Times New Roman" w:cs="Times New Roman"/>
                <w:sz w:val="24"/>
                <w:szCs w:val="24"/>
              </w:rPr>
              <w:br/>
              <w:t xml:space="preserve">и эффектив- </w:t>
            </w:r>
            <w:r w:rsidRPr="00453F32">
              <w:rPr>
                <w:rFonts w:ascii="Times New Roman" w:hAnsi="Times New Roman" w:cs="Times New Roman"/>
                <w:sz w:val="24"/>
                <w:szCs w:val="24"/>
              </w:rPr>
              <w:br/>
              <w:t xml:space="preserve">ность       </w:t>
            </w:r>
            <w:r w:rsidRPr="00453F32">
              <w:rPr>
                <w:rFonts w:ascii="Times New Roman" w:hAnsi="Times New Roman" w:cs="Times New Roman"/>
                <w:sz w:val="24"/>
                <w:szCs w:val="24"/>
              </w:rPr>
              <w:br/>
              <w:t xml:space="preserve">реализации  </w:t>
            </w:r>
            <w:r w:rsidRPr="00453F32">
              <w:rPr>
                <w:rFonts w:ascii="Times New Roman" w:hAnsi="Times New Roman" w:cs="Times New Roman"/>
                <w:sz w:val="24"/>
                <w:szCs w:val="24"/>
              </w:rPr>
              <w:br/>
              <w:t xml:space="preserve">мероприятия </w:t>
            </w:r>
          </w:p>
        </w:tc>
      </w:tr>
      <w:tr w:rsidR="00453F32" w:rsidRPr="00453F32" w:rsidTr="00453F32">
        <w:trPr>
          <w:cantSplit/>
          <w:trHeight w:val="600"/>
        </w:trPr>
        <w:tc>
          <w:tcPr>
            <w:tcW w:w="540" w:type="dxa"/>
            <w:vMerge/>
            <w:tcBorders>
              <w:top w:val="nil"/>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890" w:type="dxa"/>
            <w:vMerge/>
            <w:tcBorders>
              <w:top w:val="nil"/>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530" w:type="dxa"/>
            <w:gridSpan w:val="2"/>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С начала </w:t>
            </w:r>
            <w:r w:rsidRPr="00453F32">
              <w:rPr>
                <w:rFonts w:ascii="Times New Roman" w:hAnsi="Times New Roman" w:cs="Times New Roman"/>
                <w:sz w:val="24"/>
                <w:szCs w:val="24"/>
              </w:rPr>
              <w:br/>
              <w:t xml:space="preserve">реали-   </w:t>
            </w:r>
            <w:r w:rsidRPr="00453F32">
              <w:rPr>
                <w:rFonts w:ascii="Times New Roman" w:hAnsi="Times New Roman" w:cs="Times New Roman"/>
                <w:sz w:val="24"/>
                <w:szCs w:val="24"/>
              </w:rPr>
              <w:br/>
              <w:t xml:space="preserve">зации    </w:t>
            </w:r>
            <w:r w:rsidRPr="00453F32">
              <w:rPr>
                <w:rFonts w:ascii="Times New Roman" w:hAnsi="Times New Roman" w:cs="Times New Roman"/>
                <w:sz w:val="24"/>
                <w:szCs w:val="24"/>
              </w:rPr>
              <w:br/>
              <w:t>программы</w:t>
            </w:r>
          </w:p>
        </w:tc>
        <w:tc>
          <w:tcPr>
            <w:tcW w:w="1842" w:type="dxa"/>
            <w:gridSpan w:val="2"/>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За    </w:t>
            </w:r>
            <w:r w:rsidRPr="00453F32">
              <w:rPr>
                <w:rFonts w:ascii="Times New Roman" w:hAnsi="Times New Roman" w:cs="Times New Roman"/>
                <w:sz w:val="24"/>
                <w:szCs w:val="24"/>
              </w:rPr>
              <w:br/>
              <w:t xml:space="preserve">отчетный </w:t>
            </w:r>
            <w:r w:rsidRPr="00453F32">
              <w:rPr>
                <w:rFonts w:ascii="Times New Roman" w:hAnsi="Times New Roman" w:cs="Times New Roman"/>
                <w:sz w:val="24"/>
                <w:szCs w:val="24"/>
              </w:rPr>
              <w:br/>
              <w:t xml:space="preserve">период  </w:t>
            </w:r>
          </w:p>
        </w:tc>
        <w:tc>
          <w:tcPr>
            <w:tcW w:w="1867" w:type="dxa"/>
            <w:gridSpan w:val="2"/>
            <w:vMerge/>
            <w:tcBorders>
              <w:top w:val="nil"/>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545" w:type="dxa"/>
            <w:vMerge/>
            <w:tcBorders>
              <w:top w:val="nil"/>
              <w:left w:val="single" w:sz="6" w:space="0" w:color="auto"/>
              <w:bottom w:val="nil"/>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r>
      <w:tr w:rsidR="00453F32" w:rsidRPr="00453F32" w:rsidTr="00453F32">
        <w:trPr>
          <w:cantSplit/>
          <w:trHeight w:val="240"/>
        </w:trPr>
        <w:tc>
          <w:tcPr>
            <w:tcW w:w="540" w:type="dxa"/>
            <w:vMerge/>
            <w:tcBorders>
              <w:top w:val="nil"/>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890" w:type="dxa"/>
            <w:vMerge/>
            <w:tcBorders>
              <w:top w:val="nil"/>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План</w:t>
            </w:r>
          </w:p>
        </w:tc>
        <w:tc>
          <w:tcPr>
            <w:tcW w:w="72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Факт</w:t>
            </w:r>
          </w:p>
        </w:tc>
        <w:tc>
          <w:tcPr>
            <w:tcW w:w="897"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План</w:t>
            </w: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Факт</w:t>
            </w:r>
          </w:p>
        </w:tc>
        <w:tc>
          <w:tcPr>
            <w:tcW w:w="922"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План </w:t>
            </w: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Факт </w:t>
            </w:r>
          </w:p>
        </w:tc>
        <w:tc>
          <w:tcPr>
            <w:tcW w:w="1545" w:type="dxa"/>
            <w:vMerge/>
            <w:tcBorders>
              <w:top w:val="nil"/>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r>
      <w:tr w:rsidR="00453F32" w:rsidRPr="00453F32" w:rsidTr="00453F32">
        <w:trPr>
          <w:trHeight w:val="240"/>
        </w:trPr>
        <w:tc>
          <w:tcPr>
            <w:tcW w:w="54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1 </w:t>
            </w:r>
          </w:p>
        </w:tc>
        <w:tc>
          <w:tcPr>
            <w:tcW w:w="189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2      </w:t>
            </w:r>
          </w:p>
        </w:tc>
        <w:tc>
          <w:tcPr>
            <w:tcW w:w="81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3  </w:t>
            </w:r>
          </w:p>
        </w:tc>
        <w:tc>
          <w:tcPr>
            <w:tcW w:w="72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4  </w:t>
            </w:r>
          </w:p>
        </w:tc>
        <w:tc>
          <w:tcPr>
            <w:tcW w:w="897"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5  </w:t>
            </w: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6  </w:t>
            </w:r>
          </w:p>
        </w:tc>
        <w:tc>
          <w:tcPr>
            <w:tcW w:w="922"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7   </w:t>
            </w: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8   </w:t>
            </w:r>
          </w:p>
        </w:tc>
        <w:tc>
          <w:tcPr>
            <w:tcW w:w="15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r w:rsidRPr="00453F32">
              <w:rPr>
                <w:rFonts w:ascii="Times New Roman" w:hAnsi="Times New Roman" w:cs="Times New Roman"/>
                <w:sz w:val="24"/>
                <w:szCs w:val="24"/>
              </w:rPr>
              <w:t xml:space="preserve">9      </w:t>
            </w:r>
          </w:p>
        </w:tc>
      </w:tr>
      <w:tr w:rsidR="00453F32" w:rsidRPr="00453F32" w:rsidTr="00453F32">
        <w:trPr>
          <w:trHeight w:val="240"/>
        </w:trPr>
        <w:tc>
          <w:tcPr>
            <w:tcW w:w="54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5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r>
      <w:tr w:rsidR="00453F32" w:rsidRPr="00453F32" w:rsidTr="00453F32">
        <w:trPr>
          <w:trHeight w:val="240"/>
        </w:trPr>
        <w:tc>
          <w:tcPr>
            <w:tcW w:w="54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5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r>
      <w:tr w:rsidR="00453F32" w:rsidRPr="00453F32" w:rsidTr="00453F32">
        <w:trPr>
          <w:trHeight w:val="240"/>
        </w:trPr>
        <w:tc>
          <w:tcPr>
            <w:tcW w:w="54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5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r>
      <w:tr w:rsidR="00453F32" w:rsidRPr="00453F32" w:rsidTr="00453F32">
        <w:trPr>
          <w:trHeight w:val="240"/>
        </w:trPr>
        <w:tc>
          <w:tcPr>
            <w:tcW w:w="54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1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897"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22"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c>
          <w:tcPr>
            <w:tcW w:w="1545" w:type="dxa"/>
            <w:tcBorders>
              <w:top w:val="single" w:sz="6" w:space="0" w:color="auto"/>
              <w:left w:val="single" w:sz="6" w:space="0" w:color="auto"/>
              <w:bottom w:val="single" w:sz="6" w:space="0" w:color="auto"/>
              <w:right w:val="single" w:sz="6" w:space="0" w:color="auto"/>
            </w:tcBorders>
          </w:tcPr>
          <w:p w:rsidR="00453F32" w:rsidRPr="00453F32" w:rsidRDefault="00453F32" w:rsidP="002050A8">
            <w:pPr>
              <w:pStyle w:val="ConsPlusNormal"/>
              <w:widowControl/>
              <w:ind w:firstLine="0"/>
              <w:jc w:val="both"/>
              <w:rPr>
                <w:rFonts w:ascii="Times New Roman" w:hAnsi="Times New Roman" w:cs="Times New Roman"/>
                <w:sz w:val="24"/>
                <w:szCs w:val="24"/>
              </w:rPr>
            </w:pPr>
          </w:p>
        </w:tc>
      </w:tr>
    </w:tbl>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_____________  _____________________________</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(подпись)                 Ф.И.О</w:t>
      </w:r>
    </w:p>
    <w:p w:rsidR="00453F32" w:rsidRDefault="00453F32" w:rsidP="00453F32">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"___" ____________ г.</w:t>
      </w:r>
    </w:p>
    <w:p w:rsidR="00453F32" w:rsidRDefault="00453F32" w:rsidP="00453F32">
      <w:pPr>
        <w:jc w:val="both"/>
        <w:rPr>
          <w:sz w:val="28"/>
          <w:szCs w:val="28"/>
        </w:rPr>
      </w:pPr>
    </w:p>
    <w:p w:rsidR="00453F32" w:rsidRDefault="00453F32" w:rsidP="00453F32">
      <w:pPr>
        <w:ind w:firstLine="720"/>
        <w:jc w:val="both"/>
        <w:rPr>
          <w:sz w:val="28"/>
          <w:szCs w:val="28"/>
        </w:rPr>
      </w:pPr>
    </w:p>
    <w:p w:rsidR="00453F32" w:rsidRDefault="00453F32" w:rsidP="00453F32">
      <w:pPr>
        <w:jc w:val="both"/>
        <w:rPr>
          <w:sz w:val="28"/>
          <w:szCs w:val="28"/>
        </w:rPr>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pPr>
    </w:p>
    <w:p w:rsidR="00453F32" w:rsidRDefault="00453F32" w:rsidP="00453F32">
      <w:pPr>
        <w:pStyle w:val="ad"/>
        <w:ind w:firstLine="5103"/>
        <w:jc w:val="right"/>
      </w:pPr>
      <w:r>
        <w:lastRenderedPageBreak/>
        <w:t>Приложение 9</w:t>
      </w:r>
    </w:p>
    <w:p w:rsidR="00453F32" w:rsidRPr="007618FA" w:rsidRDefault="00453F32" w:rsidP="00453F32">
      <w:pPr>
        <w:pStyle w:val="1"/>
      </w:pPr>
    </w:p>
    <w:p w:rsidR="00453F32" w:rsidRPr="007618FA" w:rsidRDefault="00453F32" w:rsidP="00453F32">
      <w:pPr>
        <w:pStyle w:val="1"/>
        <w:jc w:val="center"/>
        <w:rPr>
          <w:szCs w:val="28"/>
        </w:rPr>
      </w:pPr>
      <w:r w:rsidRPr="007618FA">
        <w:rPr>
          <w:szCs w:val="28"/>
        </w:rPr>
        <w:t>Методика</w:t>
      </w:r>
      <w:r w:rsidRPr="007618FA">
        <w:rPr>
          <w:szCs w:val="28"/>
        </w:rPr>
        <w:br/>
        <w:t>оценки эффективности реализации муниципальной программы</w:t>
      </w:r>
    </w:p>
    <w:p w:rsidR="00453F32" w:rsidRPr="007618FA" w:rsidRDefault="00453F32" w:rsidP="00453F32">
      <w:pPr>
        <w:rPr>
          <w:sz w:val="28"/>
          <w:szCs w:val="28"/>
        </w:rPr>
      </w:pPr>
    </w:p>
    <w:p w:rsidR="00453F32" w:rsidRPr="007618FA" w:rsidRDefault="00453F32" w:rsidP="00453F32">
      <w:pPr>
        <w:ind w:firstLine="720"/>
        <w:jc w:val="both"/>
        <w:rPr>
          <w:sz w:val="28"/>
          <w:szCs w:val="28"/>
        </w:rPr>
      </w:pPr>
      <w:r w:rsidRPr="007618FA">
        <w:rPr>
          <w:sz w:val="28"/>
          <w:szCs w:val="28"/>
        </w:rPr>
        <w:t>Методика оценки эффективности реализации муниципальной программы определяет алгоритм оценки результативности и эффективности мероприятий (подпрограмм), входящих в состав муниципальной программы, в процессе и по итогам ее реализации.</w:t>
      </w:r>
    </w:p>
    <w:p w:rsidR="00453F32" w:rsidRPr="007618FA" w:rsidRDefault="00453F32" w:rsidP="00453F32">
      <w:pPr>
        <w:ind w:firstLine="720"/>
        <w:jc w:val="both"/>
        <w:rPr>
          <w:sz w:val="28"/>
          <w:szCs w:val="28"/>
        </w:rPr>
      </w:pPr>
      <w:r w:rsidRPr="007618FA">
        <w:rPr>
          <w:sz w:val="28"/>
          <w:szCs w:val="28"/>
        </w:rPr>
        <w:t>Эффективность реализации муниципальной программы состоящей из мероприятий (подпрограмм), определяется как оценка эффективности реализации каждого мероприятия (подпрограммы), входящих в ее состав.</w:t>
      </w:r>
    </w:p>
    <w:p w:rsidR="00453F32" w:rsidRPr="007618FA" w:rsidRDefault="00453F32" w:rsidP="00453F32">
      <w:pPr>
        <w:ind w:firstLine="720"/>
        <w:jc w:val="both"/>
        <w:rPr>
          <w:sz w:val="28"/>
          <w:szCs w:val="28"/>
        </w:rPr>
      </w:pPr>
      <w:r w:rsidRPr="007618FA">
        <w:rPr>
          <w:sz w:val="28"/>
          <w:szCs w:val="28"/>
        </w:rPr>
        <w:t xml:space="preserve">Под результативностью понимается степень достижения запланированного уровня нефинансовых результатов реализации мероприятий (подпрограмм). </w:t>
      </w:r>
    </w:p>
    <w:p w:rsidR="00453F32" w:rsidRPr="007618FA" w:rsidRDefault="00453F32" w:rsidP="00453F32">
      <w:pPr>
        <w:ind w:firstLine="720"/>
        <w:jc w:val="both"/>
        <w:rPr>
          <w:sz w:val="28"/>
          <w:szCs w:val="28"/>
        </w:rPr>
      </w:pPr>
      <w:r w:rsidRPr="007618FA">
        <w:rPr>
          <w:sz w:val="28"/>
          <w:szCs w:val="28"/>
        </w:rPr>
        <w:t>Результативность определяется отношением фактического результата к запланированному результату на основе проведения анализа реализации мероприятий (подпрограмм).</w:t>
      </w:r>
    </w:p>
    <w:p w:rsidR="00453F32" w:rsidRPr="007618FA" w:rsidRDefault="00453F32" w:rsidP="00453F32">
      <w:pPr>
        <w:ind w:firstLine="720"/>
        <w:jc w:val="both"/>
        <w:rPr>
          <w:sz w:val="28"/>
          <w:szCs w:val="28"/>
        </w:rPr>
      </w:pPr>
      <w:r w:rsidRPr="007618FA">
        <w:rPr>
          <w:sz w:val="28"/>
          <w:szCs w:val="28"/>
        </w:rPr>
        <w:t>Для оценки результативности мероприятий (подпрограмм) должны быть использованы плановые и фактические значения соответствующих целевых показателей.</w:t>
      </w:r>
    </w:p>
    <w:p w:rsidR="00453F32" w:rsidRPr="007618FA" w:rsidRDefault="00453F32" w:rsidP="00453F32">
      <w:pPr>
        <w:ind w:firstLine="720"/>
        <w:jc w:val="both"/>
        <w:rPr>
          <w:b/>
          <w:sz w:val="28"/>
          <w:szCs w:val="28"/>
        </w:rPr>
      </w:pPr>
    </w:p>
    <w:p w:rsidR="00453F32" w:rsidRPr="007618FA" w:rsidRDefault="00453F32" w:rsidP="00453F32">
      <w:pPr>
        <w:ind w:firstLine="720"/>
        <w:jc w:val="both"/>
        <w:rPr>
          <w:b/>
          <w:sz w:val="28"/>
          <w:szCs w:val="28"/>
        </w:rPr>
      </w:pPr>
      <w:r w:rsidRPr="007618FA">
        <w:rPr>
          <w:b/>
          <w:sz w:val="28"/>
          <w:szCs w:val="28"/>
        </w:rPr>
        <w:t>Индекс результативности мероприятий (подпрограмм) определяется по формулам:</w:t>
      </w:r>
    </w:p>
    <w:p w:rsidR="00453F32" w:rsidRPr="007618FA" w:rsidRDefault="00453F32" w:rsidP="00453F32">
      <w:pPr>
        <w:ind w:firstLine="720"/>
        <w:jc w:val="both"/>
        <w:rPr>
          <w:b/>
          <w:sz w:val="28"/>
          <w:szCs w:val="28"/>
        </w:rPr>
      </w:pPr>
    </w:p>
    <w:p w:rsidR="00453F32" w:rsidRPr="007618FA" w:rsidRDefault="00453F32" w:rsidP="00453F32">
      <w:pPr>
        <w:ind w:firstLine="698"/>
        <w:jc w:val="center"/>
        <w:rPr>
          <w:sz w:val="28"/>
          <w:szCs w:val="28"/>
        </w:rPr>
      </w:pPr>
      <w:r>
        <w:rPr>
          <w:noProof/>
          <w:sz w:val="28"/>
          <w:szCs w:val="28"/>
        </w:rPr>
        <w:drawing>
          <wp:inline distT="0" distB="0" distL="0" distR="0">
            <wp:extent cx="1162050" cy="3810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cstate="print"/>
                    <a:srcRect/>
                    <a:stretch>
                      <a:fillRect/>
                    </a:stretch>
                  </pic:blipFill>
                  <pic:spPr bwMode="auto">
                    <a:xfrm>
                      <a:off x="0" y="0"/>
                      <a:ext cx="1162050" cy="381000"/>
                    </a:xfrm>
                    <a:prstGeom prst="rect">
                      <a:avLst/>
                    </a:prstGeom>
                    <a:noFill/>
                    <a:ln w="9525">
                      <a:noFill/>
                      <a:miter lim="800000"/>
                      <a:headEnd/>
                      <a:tailEnd/>
                    </a:ln>
                  </pic:spPr>
                </pic:pic>
              </a:graphicData>
            </a:graphic>
          </wp:inline>
        </w:drawing>
      </w:r>
      <w:r w:rsidRPr="007618FA">
        <w:rPr>
          <w:sz w:val="28"/>
          <w:szCs w:val="28"/>
        </w:rPr>
        <w:t>, где</w:t>
      </w:r>
    </w:p>
    <w:p w:rsidR="00453F32" w:rsidRPr="007618FA" w:rsidRDefault="00453F32" w:rsidP="00453F32">
      <w:pPr>
        <w:ind w:firstLine="720"/>
        <w:jc w:val="both"/>
        <w:rPr>
          <w:sz w:val="28"/>
          <w:szCs w:val="28"/>
        </w:rPr>
      </w:pPr>
      <w:r w:rsidRPr="007618FA">
        <w:rPr>
          <w:sz w:val="28"/>
          <w:szCs w:val="28"/>
        </w:rPr>
        <w:t>Iр - индекс результативности мероприятий (подпрограмм);</w:t>
      </w:r>
    </w:p>
    <w:p w:rsidR="00453F32" w:rsidRPr="007618FA" w:rsidRDefault="00453F32" w:rsidP="00453F32">
      <w:pPr>
        <w:ind w:firstLine="720"/>
        <w:jc w:val="both"/>
        <w:rPr>
          <w:sz w:val="28"/>
          <w:szCs w:val="28"/>
        </w:rPr>
      </w:pPr>
      <w:r w:rsidRPr="007618FA">
        <w:rPr>
          <w:sz w:val="28"/>
          <w:szCs w:val="28"/>
        </w:rPr>
        <w:t>S - соотношение достигнутых и плановых результатов целевых значений показателей. Соотношение рассчитывается по формуле:</w:t>
      </w:r>
    </w:p>
    <w:p w:rsidR="00453F32" w:rsidRPr="007618FA" w:rsidRDefault="00453F32" w:rsidP="00453F32">
      <w:pPr>
        <w:ind w:firstLine="698"/>
        <w:jc w:val="center"/>
        <w:rPr>
          <w:sz w:val="28"/>
          <w:szCs w:val="28"/>
        </w:rPr>
      </w:pPr>
      <w:r>
        <w:rPr>
          <w:noProof/>
          <w:sz w:val="28"/>
          <w:szCs w:val="28"/>
        </w:rPr>
        <w:drawing>
          <wp:inline distT="0" distB="0" distL="0" distR="0">
            <wp:extent cx="657225" cy="2381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7618FA">
        <w:rPr>
          <w:sz w:val="28"/>
          <w:szCs w:val="28"/>
        </w:rPr>
        <w:t xml:space="preserve"> -</w:t>
      </w:r>
    </w:p>
    <w:p w:rsidR="00453F32" w:rsidRPr="007618FA" w:rsidRDefault="00453F32" w:rsidP="00453F32">
      <w:pPr>
        <w:ind w:firstLine="720"/>
        <w:jc w:val="both"/>
        <w:rPr>
          <w:sz w:val="28"/>
          <w:szCs w:val="28"/>
        </w:rPr>
      </w:pPr>
      <w:r w:rsidRPr="007618FA">
        <w:rPr>
          <w:sz w:val="28"/>
          <w:szCs w:val="28"/>
        </w:rPr>
        <w:t>в случае использования показателей, направленных на увеличение целевых значений;</w:t>
      </w:r>
    </w:p>
    <w:p w:rsidR="00453F32" w:rsidRPr="007618FA" w:rsidRDefault="00453F32" w:rsidP="00453F32">
      <w:pPr>
        <w:ind w:firstLine="720"/>
        <w:jc w:val="both"/>
        <w:rPr>
          <w:sz w:val="28"/>
          <w:szCs w:val="28"/>
        </w:rPr>
      </w:pPr>
    </w:p>
    <w:p w:rsidR="00453F32" w:rsidRPr="007618FA" w:rsidRDefault="00453F32" w:rsidP="00453F32">
      <w:pPr>
        <w:ind w:firstLine="698"/>
        <w:jc w:val="center"/>
        <w:rPr>
          <w:sz w:val="28"/>
          <w:szCs w:val="28"/>
        </w:rPr>
      </w:pPr>
      <w:r>
        <w:rPr>
          <w:noProof/>
          <w:sz w:val="28"/>
          <w:szCs w:val="28"/>
        </w:rPr>
        <w:drawing>
          <wp:inline distT="0" distB="0" distL="0" distR="0">
            <wp:extent cx="657225" cy="2381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7618FA">
        <w:rPr>
          <w:sz w:val="28"/>
          <w:szCs w:val="28"/>
        </w:rPr>
        <w:t xml:space="preserve"> -</w:t>
      </w:r>
    </w:p>
    <w:p w:rsidR="00453F32" w:rsidRPr="007618FA" w:rsidRDefault="00453F32" w:rsidP="00453F32">
      <w:pPr>
        <w:ind w:firstLine="720"/>
        <w:jc w:val="both"/>
        <w:rPr>
          <w:sz w:val="28"/>
          <w:szCs w:val="28"/>
        </w:rPr>
      </w:pPr>
      <w:r w:rsidRPr="007618FA">
        <w:rPr>
          <w:sz w:val="28"/>
          <w:szCs w:val="28"/>
        </w:rPr>
        <w:t>в случае использования показателей, направленных на снижение целевых значений;</w:t>
      </w:r>
    </w:p>
    <w:p w:rsidR="00453F32" w:rsidRPr="007618FA" w:rsidRDefault="00453F32" w:rsidP="00453F32">
      <w:pPr>
        <w:ind w:firstLine="720"/>
        <w:jc w:val="both"/>
        <w:rPr>
          <w:sz w:val="28"/>
          <w:szCs w:val="28"/>
        </w:rPr>
      </w:pPr>
      <w:r w:rsidRPr="007618FA">
        <w:rPr>
          <w:sz w:val="28"/>
          <w:szCs w:val="28"/>
        </w:rPr>
        <w:t>Rф - достигнутый результат целевого значения показателя;</w:t>
      </w:r>
    </w:p>
    <w:p w:rsidR="00453F32" w:rsidRPr="007618FA" w:rsidRDefault="00453F32" w:rsidP="00453F32">
      <w:pPr>
        <w:ind w:firstLine="720"/>
        <w:jc w:val="both"/>
        <w:rPr>
          <w:sz w:val="28"/>
          <w:szCs w:val="28"/>
        </w:rPr>
      </w:pPr>
      <w:r w:rsidRPr="007618FA">
        <w:rPr>
          <w:sz w:val="28"/>
          <w:szCs w:val="28"/>
        </w:rPr>
        <w:t>Rп - плановый результат целевого значения показателя;</w:t>
      </w:r>
    </w:p>
    <w:p w:rsidR="00453F32" w:rsidRPr="007618FA" w:rsidRDefault="00453F32" w:rsidP="00453F32">
      <w:pPr>
        <w:ind w:firstLine="720"/>
        <w:jc w:val="both"/>
        <w:rPr>
          <w:sz w:val="28"/>
          <w:szCs w:val="28"/>
        </w:rPr>
      </w:pPr>
      <w:r w:rsidRPr="007618FA">
        <w:rPr>
          <w:sz w:val="28"/>
          <w:szCs w:val="28"/>
        </w:rPr>
        <w:t>Mп - весовое значение показателя (вес показателя), характеризующего мероприятие (подпрограмму). Вес показателя рассчитывается по формуле:</w:t>
      </w:r>
    </w:p>
    <w:p w:rsidR="00453F32" w:rsidRPr="007618FA" w:rsidRDefault="00453F32" w:rsidP="00453F32">
      <w:pPr>
        <w:ind w:firstLine="720"/>
        <w:jc w:val="both"/>
        <w:rPr>
          <w:sz w:val="28"/>
          <w:szCs w:val="28"/>
        </w:rPr>
      </w:pPr>
    </w:p>
    <w:p w:rsidR="00453F32" w:rsidRPr="007618FA" w:rsidRDefault="00453F32" w:rsidP="00453F32">
      <w:pPr>
        <w:ind w:firstLine="698"/>
        <w:jc w:val="center"/>
        <w:rPr>
          <w:sz w:val="28"/>
          <w:szCs w:val="28"/>
        </w:rPr>
      </w:pPr>
      <w:r>
        <w:rPr>
          <w:noProof/>
          <w:sz w:val="28"/>
          <w:szCs w:val="28"/>
        </w:rPr>
        <w:drawing>
          <wp:inline distT="0" distB="0" distL="0" distR="0">
            <wp:extent cx="666750" cy="23812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cstate="print"/>
                    <a:srcRect/>
                    <a:stretch>
                      <a:fillRect/>
                    </a:stretch>
                  </pic:blipFill>
                  <pic:spPr bwMode="auto">
                    <a:xfrm>
                      <a:off x="0" y="0"/>
                      <a:ext cx="666750" cy="238125"/>
                    </a:xfrm>
                    <a:prstGeom prst="rect">
                      <a:avLst/>
                    </a:prstGeom>
                    <a:noFill/>
                    <a:ln w="9525">
                      <a:noFill/>
                      <a:miter lim="800000"/>
                      <a:headEnd/>
                      <a:tailEnd/>
                    </a:ln>
                  </pic:spPr>
                </pic:pic>
              </a:graphicData>
            </a:graphic>
          </wp:inline>
        </w:drawing>
      </w:r>
      <w:r w:rsidRPr="007618FA">
        <w:rPr>
          <w:sz w:val="28"/>
          <w:szCs w:val="28"/>
        </w:rPr>
        <w:t>, где</w:t>
      </w:r>
    </w:p>
    <w:p w:rsidR="00453F32" w:rsidRPr="007618FA" w:rsidRDefault="00453F32" w:rsidP="00453F32">
      <w:pPr>
        <w:ind w:firstLine="720"/>
        <w:jc w:val="both"/>
        <w:rPr>
          <w:sz w:val="28"/>
          <w:szCs w:val="28"/>
        </w:rPr>
      </w:pPr>
      <w:r w:rsidRPr="007618FA">
        <w:rPr>
          <w:sz w:val="28"/>
          <w:szCs w:val="28"/>
        </w:rPr>
        <w:lastRenderedPageBreak/>
        <w:t>N - общее число показателей, характеризующих выполнение мероприятий (подпрограммы).</w:t>
      </w:r>
    </w:p>
    <w:p w:rsidR="00453F32" w:rsidRPr="007618FA" w:rsidRDefault="00453F32" w:rsidP="00453F32">
      <w:pPr>
        <w:ind w:firstLine="720"/>
        <w:jc w:val="both"/>
        <w:rPr>
          <w:sz w:val="28"/>
          <w:szCs w:val="28"/>
        </w:rPr>
      </w:pPr>
      <w:r w:rsidRPr="007618FA">
        <w:rPr>
          <w:sz w:val="28"/>
          <w:szCs w:val="28"/>
        </w:rPr>
        <w:t>Под эффективностью понимается отношение затрат на достижение (фактических) нефинансовых результатов реализации мероприятий (подпрограмм) к планируемым затратам мероприятий (подпрограмм).</w:t>
      </w:r>
    </w:p>
    <w:p w:rsidR="00453F32" w:rsidRPr="007618FA" w:rsidRDefault="00453F32" w:rsidP="00453F32">
      <w:pPr>
        <w:ind w:firstLine="720"/>
        <w:jc w:val="both"/>
        <w:rPr>
          <w:sz w:val="28"/>
          <w:szCs w:val="28"/>
        </w:rPr>
      </w:pPr>
      <w:r w:rsidRPr="007618FA">
        <w:rPr>
          <w:sz w:val="28"/>
          <w:szCs w:val="28"/>
        </w:rPr>
        <w:t>Эффективность подпрограмм определяется по индексу эффективности.</w:t>
      </w:r>
    </w:p>
    <w:p w:rsidR="00453F32" w:rsidRPr="007618FA" w:rsidRDefault="00453F32" w:rsidP="00453F32">
      <w:pPr>
        <w:ind w:firstLine="720"/>
        <w:jc w:val="both"/>
        <w:rPr>
          <w:b/>
          <w:sz w:val="28"/>
          <w:szCs w:val="28"/>
        </w:rPr>
      </w:pPr>
    </w:p>
    <w:p w:rsidR="00453F32" w:rsidRPr="007618FA" w:rsidRDefault="00453F32" w:rsidP="00453F32">
      <w:pPr>
        <w:ind w:firstLine="720"/>
        <w:jc w:val="both"/>
        <w:rPr>
          <w:b/>
          <w:sz w:val="28"/>
          <w:szCs w:val="28"/>
        </w:rPr>
      </w:pPr>
      <w:r w:rsidRPr="007618FA">
        <w:rPr>
          <w:b/>
          <w:sz w:val="28"/>
          <w:szCs w:val="28"/>
        </w:rPr>
        <w:t>Индекс эффективности мероприятий (подпрограмм) определяется по формуле:</w:t>
      </w:r>
    </w:p>
    <w:p w:rsidR="00453F32" w:rsidRPr="007618FA" w:rsidRDefault="00453F32" w:rsidP="00453F32">
      <w:pPr>
        <w:ind w:firstLine="720"/>
        <w:jc w:val="both"/>
        <w:rPr>
          <w:b/>
          <w:sz w:val="28"/>
          <w:szCs w:val="28"/>
        </w:rPr>
      </w:pPr>
    </w:p>
    <w:p w:rsidR="00453F32" w:rsidRPr="007618FA" w:rsidRDefault="00453F32" w:rsidP="00453F32">
      <w:pPr>
        <w:ind w:firstLine="698"/>
        <w:jc w:val="center"/>
        <w:rPr>
          <w:sz w:val="28"/>
          <w:szCs w:val="28"/>
        </w:rPr>
      </w:pPr>
      <w:r>
        <w:rPr>
          <w:noProof/>
          <w:sz w:val="28"/>
          <w:szCs w:val="28"/>
        </w:rPr>
        <w:drawing>
          <wp:inline distT="0" distB="0" distL="0" distR="0">
            <wp:extent cx="1066800" cy="27622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cstate="print"/>
                    <a:srcRect/>
                    <a:stretch>
                      <a:fillRect/>
                    </a:stretch>
                  </pic:blipFill>
                  <pic:spPr bwMode="auto">
                    <a:xfrm>
                      <a:off x="0" y="0"/>
                      <a:ext cx="1066800" cy="276225"/>
                    </a:xfrm>
                    <a:prstGeom prst="rect">
                      <a:avLst/>
                    </a:prstGeom>
                    <a:noFill/>
                    <a:ln w="9525">
                      <a:noFill/>
                      <a:miter lim="800000"/>
                      <a:headEnd/>
                      <a:tailEnd/>
                    </a:ln>
                  </pic:spPr>
                </pic:pic>
              </a:graphicData>
            </a:graphic>
          </wp:inline>
        </w:drawing>
      </w:r>
      <w:r w:rsidRPr="007618FA">
        <w:rPr>
          <w:sz w:val="28"/>
          <w:szCs w:val="28"/>
        </w:rPr>
        <w:t xml:space="preserve"> , где</w:t>
      </w:r>
    </w:p>
    <w:p w:rsidR="00453F32" w:rsidRPr="007618FA" w:rsidRDefault="00453F32" w:rsidP="00453F32">
      <w:pPr>
        <w:ind w:firstLine="720"/>
        <w:jc w:val="both"/>
        <w:rPr>
          <w:sz w:val="28"/>
          <w:szCs w:val="28"/>
        </w:rPr>
      </w:pPr>
      <w:r w:rsidRPr="007618FA">
        <w:rPr>
          <w:sz w:val="28"/>
          <w:szCs w:val="28"/>
        </w:rPr>
        <w:t>Iэ - индекс эффективности мероприятий (подпрограмм);</w:t>
      </w:r>
    </w:p>
    <w:p w:rsidR="00453F32" w:rsidRPr="007618FA" w:rsidRDefault="00453F32" w:rsidP="00453F32">
      <w:pPr>
        <w:ind w:firstLine="720"/>
        <w:jc w:val="both"/>
        <w:rPr>
          <w:sz w:val="28"/>
          <w:szCs w:val="28"/>
        </w:rPr>
      </w:pPr>
      <w:r w:rsidRPr="007618FA">
        <w:rPr>
          <w:sz w:val="28"/>
          <w:szCs w:val="28"/>
        </w:rPr>
        <w:t>Vф - объем фактического совокупного финансирования мероприятий (подпрограммы);</w:t>
      </w:r>
    </w:p>
    <w:p w:rsidR="00453F32" w:rsidRPr="007618FA" w:rsidRDefault="00453F32" w:rsidP="00453F32">
      <w:pPr>
        <w:ind w:firstLine="720"/>
        <w:jc w:val="both"/>
        <w:rPr>
          <w:sz w:val="28"/>
          <w:szCs w:val="28"/>
        </w:rPr>
      </w:pPr>
      <w:r w:rsidRPr="007618FA">
        <w:rPr>
          <w:sz w:val="28"/>
          <w:szCs w:val="28"/>
        </w:rPr>
        <w:t>Iр - индекс результативности мероприятий (подпрограммы);</w:t>
      </w:r>
    </w:p>
    <w:p w:rsidR="00453F32" w:rsidRPr="007618FA" w:rsidRDefault="00453F32" w:rsidP="00453F32">
      <w:pPr>
        <w:ind w:firstLine="720"/>
        <w:jc w:val="both"/>
        <w:rPr>
          <w:sz w:val="28"/>
          <w:szCs w:val="28"/>
        </w:rPr>
      </w:pPr>
      <w:r w:rsidRPr="007618FA">
        <w:rPr>
          <w:sz w:val="28"/>
          <w:szCs w:val="28"/>
        </w:rPr>
        <w:t>Vп - объем запланированного совокупного финансирования мероприятий (подпрограмм);</w:t>
      </w:r>
    </w:p>
    <w:p w:rsidR="00453F32" w:rsidRPr="007618FA" w:rsidRDefault="00453F32" w:rsidP="00453F32">
      <w:pPr>
        <w:ind w:firstLine="720"/>
        <w:jc w:val="both"/>
        <w:rPr>
          <w:b/>
          <w:sz w:val="28"/>
          <w:szCs w:val="28"/>
        </w:rPr>
      </w:pPr>
    </w:p>
    <w:p w:rsidR="00453F32" w:rsidRPr="007618FA" w:rsidRDefault="00453F32" w:rsidP="00453F32">
      <w:pPr>
        <w:ind w:firstLine="720"/>
        <w:jc w:val="both"/>
        <w:rPr>
          <w:b/>
          <w:sz w:val="28"/>
          <w:szCs w:val="28"/>
        </w:rPr>
      </w:pPr>
      <w:r w:rsidRPr="007618FA">
        <w:rPr>
          <w:b/>
          <w:sz w:val="28"/>
          <w:szCs w:val="28"/>
        </w:rPr>
        <w:t>По итогам проведения анализа индекса эффективности дается качественная оценка эффективности реализации мероприятий (подпрограмм):</w:t>
      </w:r>
    </w:p>
    <w:p w:rsidR="00453F32" w:rsidRPr="007618FA" w:rsidRDefault="00453F32" w:rsidP="00453F32">
      <w:pPr>
        <w:ind w:firstLine="720"/>
        <w:jc w:val="both"/>
        <w:rPr>
          <w:sz w:val="28"/>
          <w:szCs w:val="28"/>
        </w:rPr>
      </w:pPr>
      <w:r w:rsidRPr="007618FA">
        <w:rPr>
          <w:sz w:val="28"/>
          <w:szCs w:val="28"/>
        </w:rPr>
        <w:t>наименование индикатора - индекс эффективности мероприятий (подпрограмм) (Iэ);</w:t>
      </w:r>
    </w:p>
    <w:p w:rsidR="00453F32" w:rsidRPr="007618FA" w:rsidRDefault="00453F32" w:rsidP="00453F32">
      <w:pPr>
        <w:ind w:firstLine="720"/>
        <w:jc w:val="both"/>
        <w:rPr>
          <w:sz w:val="28"/>
          <w:szCs w:val="28"/>
        </w:rPr>
      </w:pPr>
      <w:r w:rsidRPr="007618FA">
        <w:rPr>
          <w:sz w:val="28"/>
          <w:szCs w:val="28"/>
        </w:rPr>
        <w:t>диапазоны значений, характеризующие эффективность мероприятий (подпрограмм), перечислены ниже.</w:t>
      </w:r>
    </w:p>
    <w:p w:rsidR="00453F32" w:rsidRPr="007618FA" w:rsidRDefault="00453F32" w:rsidP="00453F32">
      <w:pPr>
        <w:ind w:firstLine="720"/>
        <w:jc w:val="both"/>
        <w:rPr>
          <w:sz w:val="28"/>
          <w:szCs w:val="28"/>
        </w:rPr>
      </w:pPr>
    </w:p>
    <w:p w:rsidR="00453F32" w:rsidRPr="007618FA" w:rsidRDefault="00453F32" w:rsidP="00453F32">
      <w:pPr>
        <w:ind w:firstLine="720"/>
        <w:jc w:val="both"/>
        <w:rPr>
          <w:sz w:val="28"/>
          <w:szCs w:val="28"/>
        </w:rPr>
      </w:pPr>
      <w:r w:rsidRPr="007618FA">
        <w:rPr>
          <w:sz w:val="28"/>
          <w:szCs w:val="28"/>
        </w:rPr>
        <w:t>Значение показателя:</w:t>
      </w:r>
    </w:p>
    <w:p w:rsidR="00453F32" w:rsidRPr="007618FA" w:rsidRDefault="00453F32" w:rsidP="00453F32">
      <w:pPr>
        <w:ind w:firstLine="698"/>
        <w:jc w:val="center"/>
        <w:rPr>
          <w:sz w:val="28"/>
          <w:szCs w:val="28"/>
        </w:rPr>
      </w:pPr>
      <w:r>
        <w:rPr>
          <w:noProof/>
          <w:sz w:val="28"/>
          <w:szCs w:val="28"/>
        </w:rPr>
        <w:drawing>
          <wp:inline distT="0" distB="0" distL="0" distR="0">
            <wp:extent cx="809625" cy="23812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cstate="print"/>
                    <a:srcRect/>
                    <a:stretch>
                      <a:fillRect/>
                    </a:stretch>
                  </pic:blipFill>
                  <pic:spPr bwMode="auto">
                    <a:xfrm>
                      <a:off x="0" y="0"/>
                      <a:ext cx="809625" cy="238125"/>
                    </a:xfrm>
                    <a:prstGeom prst="rect">
                      <a:avLst/>
                    </a:prstGeom>
                    <a:noFill/>
                    <a:ln w="9525">
                      <a:noFill/>
                      <a:miter lim="800000"/>
                      <a:headEnd/>
                      <a:tailEnd/>
                    </a:ln>
                  </pic:spPr>
                </pic:pic>
              </a:graphicData>
            </a:graphic>
          </wp:inline>
        </w:drawing>
      </w:r>
    </w:p>
    <w:p w:rsidR="00453F32" w:rsidRPr="007618FA" w:rsidRDefault="00453F32" w:rsidP="00453F32">
      <w:pPr>
        <w:ind w:firstLine="720"/>
        <w:jc w:val="both"/>
        <w:rPr>
          <w:sz w:val="28"/>
          <w:szCs w:val="28"/>
        </w:rPr>
      </w:pPr>
      <w:r w:rsidRPr="007618FA">
        <w:rPr>
          <w:sz w:val="28"/>
          <w:szCs w:val="28"/>
        </w:rPr>
        <w:t xml:space="preserve">Качественная оценка мероприятий (подпрограмм): </w:t>
      </w:r>
      <w:r w:rsidRPr="007618FA">
        <w:rPr>
          <w:b/>
          <w:sz w:val="28"/>
          <w:szCs w:val="28"/>
        </w:rPr>
        <w:t>высокий уровень эффективности</w:t>
      </w:r>
      <w:r w:rsidRPr="007618FA">
        <w:rPr>
          <w:sz w:val="28"/>
          <w:szCs w:val="28"/>
        </w:rPr>
        <w:t>.</w:t>
      </w:r>
    </w:p>
    <w:p w:rsidR="00453F32" w:rsidRPr="007618FA" w:rsidRDefault="00453F32" w:rsidP="00453F32">
      <w:pPr>
        <w:ind w:firstLine="720"/>
        <w:jc w:val="both"/>
        <w:rPr>
          <w:sz w:val="28"/>
          <w:szCs w:val="28"/>
        </w:rPr>
      </w:pPr>
    </w:p>
    <w:p w:rsidR="00453F32" w:rsidRPr="007618FA" w:rsidRDefault="00453F32" w:rsidP="00453F32">
      <w:pPr>
        <w:ind w:firstLine="720"/>
        <w:jc w:val="both"/>
        <w:rPr>
          <w:sz w:val="28"/>
          <w:szCs w:val="28"/>
        </w:rPr>
      </w:pPr>
      <w:r w:rsidRPr="007618FA">
        <w:rPr>
          <w:sz w:val="28"/>
          <w:szCs w:val="28"/>
        </w:rPr>
        <w:t>Значение показателя:</w:t>
      </w:r>
    </w:p>
    <w:p w:rsidR="00453F32" w:rsidRPr="007618FA" w:rsidRDefault="00453F32" w:rsidP="00453F32">
      <w:pPr>
        <w:ind w:firstLine="698"/>
        <w:jc w:val="center"/>
        <w:rPr>
          <w:sz w:val="28"/>
          <w:szCs w:val="28"/>
        </w:rPr>
      </w:pPr>
      <w:r>
        <w:rPr>
          <w:noProof/>
          <w:sz w:val="28"/>
          <w:szCs w:val="28"/>
        </w:rPr>
        <w:drawing>
          <wp:inline distT="0" distB="0" distL="0" distR="0">
            <wp:extent cx="952500" cy="23812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p w:rsidR="00453F32" w:rsidRPr="007618FA" w:rsidRDefault="00453F32" w:rsidP="00453F32">
      <w:pPr>
        <w:ind w:firstLine="720"/>
        <w:jc w:val="both"/>
        <w:rPr>
          <w:b/>
          <w:sz w:val="28"/>
          <w:szCs w:val="28"/>
        </w:rPr>
      </w:pPr>
      <w:r w:rsidRPr="007618FA">
        <w:rPr>
          <w:sz w:val="28"/>
          <w:szCs w:val="28"/>
        </w:rPr>
        <w:t xml:space="preserve">Качественная оценка мероприятий (подпрограмм): </w:t>
      </w:r>
      <w:r w:rsidRPr="007618FA">
        <w:rPr>
          <w:b/>
          <w:sz w:val="28"/>
          <w:szCs w:val="28"/>
        </w:rPr>
        <w:t>запланированный уровень эффективности.</w:t>
      </w:r>
    </w:p>
    <w:p w:rsidR="00453F32" w:rsidRPr="007618FA" w:rsidRDefault="00453F32" w:rsidP="00453F32">
      <w:pPr>
        <w:ind w:firstLine="720"/>
        <w:jc w:val="both"/>
        <w:rPr>
          <w:sz w:val="28"/>
          <w:szCs w:val="28"/>
        </w:rPr>
      </w:pPr>
    </w:p>
    <w:p w:rsidR="00453F32" w:rsidRPr="007618FA" w:rsidRDefault="00453F32" w:rsidP="00453F32">
      <w:pPr>
        <w:ind w:firstLine="720"/>
        <w:jc w:val="both"/>
        <w:rPr>
          <w:sz w:val="28"/>
          <w:szCs w:val="28"/>
        </w:rPr>
      </w:pPr>
      <w:r w:rsidRPr="007618FA">
        <w:rPr>
          <w:sz w:val="28"/>
          <w:szCs w:val="28"/>
        </w:rPr>
        <w:t>Значение показателя:</w:t>
      </w:r>
    </w:p>
    <w:p w:rsidR="00453F32" w:rsidRPr="007618FA" w:rsidRDefault="00453F32" w:rsidP="00453F32">
      <w:pPr>
        <w:ind w:firstLine="698"/>
        <w:jc w:val="center"/>
        <w:rPr>
          <w:sz w:val="28"/>
          <w:szCs w:val="28"/>
        </w:rPr>
      </w:pPr>
      <w:r>
        <w:rPr>
          <w:noProof/>
          <w:sz w:val="28"/>
          <w:szCs w:val="28"/>
        </w:rPr>
        <w:drawing>
          <wp:inline distT="0" distB="0" distL="0" distR="0">
            <wp:extent cx="552450" cy="23812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cstate="print"/>
                    <a:srcRect/>
                    <a:stretch>
                      <a:fillRect/>
                    </a:stretch>
                  </pic:blipFill>
                  <pic:spPr bwMode="auto">
                    <a:xfrm>
                      <a:off x="0" y="0"/>
                      <a:ext cx="552450" cy="238125"/>
                    </a:xfrm>
                    <a:prstGeom prst="rect">
                      <a:avLst/>
                    </a:prstGeom>
                    <a:noFill/>
                    <a:ln w="9525">
                      <a:noFill/>
                      <a:miter lim="800000"/>
                      <a:headEnd/>
                      <a:tailEnd/>
                    </a:ln>
                  </pic:spPr>
                </pic:pic>
              </a:graphicData>
            </a:graphic>
          </wp:inline>
        </w:drawing>
      </w:r>
    </w:p>
    <w:p w:rsidR="00453F32" w:rsidRPr="007618FA" w:rsidRDefault="00453F32" w:rsidP="00453F32">
      <w:pPr>
        <w:ind w:firstLine="720"/>
        <w:jc w:val="both"/>
        <w:rPr>
          <w:b/>
          <w:sz w:val="28"/>
          <w:szCs w:val="28"/>
        </w:rPr>
      </w:pPr>
      <w:r w:rsidRPr="007618FA">
        <w:rPr>
          <w:sz w:val="28"/>
          <w:szCs w:val="28"/>
        </w:rPr>
        <w:t xml:space="preserve">Качественная оценка мероприятий (подпрограмм): </w:t>
      </w:r>
      <w:r w:rsidRPr="007618FA">
        <w:rPr>
          <w:b/>
          <w:sz w:val="28"/>
          <w:szCs w:val="28"/>
        </w:rPr>
        <w:t>низкий уровень эффективности.</w:t>
      </w:r>
    </w:p>
    <w:p w:rsidR="00453F32" w:rsidRPr="007618FA" w:rsidRDefault="00453F32" w:rsidP="00453F32">
      <w:pPr>
        <w:pStyle w:val="ad"/>
        <w:ind w:firstLine="5103"/>
        <w:rPr>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453F32" w:rsidRDefault="00453F32" w:rsidP="00453F32">
      <w:pPr>
        <w:pStyle w:val="ConsPlusNormal"/>
        <w:widowControl/>
        <w:ind w:firstLine="0"/>
        <w:jc w:val="both"/>
        <w:rPr>
          <w:rFonts w:ascii="Times New Roman" w:hAnsi="Times New Roman" w:cs="Times New Roman"/>
          <w:sz w:val="28"/>
          <w:szCs w:val="28"/>
        </w:rPr>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F65C2" w:rsidP="005F65C2">
      <w:pPr>
        <w:rPr>
          <w:b/>
          <w:bCs/>
          <w:sz w:val="28"/>
        </w:rPr>
      </w:pPr>
      <w:r w:rsidRPr="005F65C2">
        <w:rPr>
          <w:b/>
          <w:bCs/>
          <w:sz w:val="28"/>
        </w:rPr>
        <w:t>0</w:t>
      </w:r>
      <w:r w:rsidR="00453F32">
        <w:rPr>
          <w:b/>
          <w:bCs/>
          <w:sz w:val="28"/>
        </w:rPr>
        <w:t>9</w:t>
      </w:r>
      <w:r>
        <w:rPr>
          <w:b/>
          <w:bCs/>
          <w:sz w:val="28"/>
        </w:rPr>
        <w:t xml:space="preserve">.09.2014   №  </w:t>
      </w:r>
      <w:r w:rsidR="00453F32">
        <w:rPr>
          <w:b/>
          <w:bCs/>
          <w:sz w:val="28"/>
        </w:rPr>
        <w:t>400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F65C2" w:rsidRDefault="005F65C2" w:rsidP="005F65C2">
      <w:pPr>
        <w:rPr>
          <w:sz w:val="28"/>
        </w:rPr>
      </w:pPr>
    </w:p>
    <w:p w:rsidR="00453F32" w:rsidRDefault="00453F32" w:rsidP="00453F32">
      <w:pPr>
        <w:rPr>
          <w:sz w:val="28"/>
          <w:szCs w:val="28"/>
        </w:rPr>
      </w:pPr>
    </w:p>
    <w:tbl>
      <w:tblPr>
        <w:tblW w:w="0" w:type="auto"/>
        <w:tblLook w:val="01E0"/>
      </w:tblPr>
      <w:tblGrid>
        <w:gridCol w:w="4678"/>
        <w:gridCol w:w="4609"/>
      </w:tblGrid>
      <w:tr w:rsidR="00453F32" w:rsidRPr="009311B4" w:rsidTr="002050A8">
        <w:tc>
          <w:tcPr>
            <w:tcW w:w="4785" w:type="dxa"/>
            <w:shd w:val="clear" w:color="auto" w:fill="auto"/>
          </w:tcPr>
          <w:p w:rsidR="00453F32" w:rsidRDefault="00453F32" w:rsidP="002050A8">
            <w:pPr>
              <w:jc w:val="both"/>
              <w:rPr>
                <w:sz w:val="28"/>
                <w:szCs w:val="28"/>
              </w:rPr>
            </w:pPr>
            <w:r w:rsidRPr="0088252A">
              <w:rPr>
                <w:sz w:val="28"/>
                <w:szCs w:val="28"/>
              </w:rPr>
              <w:t xml:space="preserve">О </w:t>
            </w:r>
            <w:r>
              <w:rPr>
                <w:sz w:val="28"/>
                <w:szCs w:val="28"/>
              </w:rPr>
              <w:t xml:space="preserve">расторжении договоров аренды </w:t>
            </w:r>
          </w:p>
          <w:p w:rsidR="00453F32" w:rsidRPr="009311B4" w:rsidRDefault="00453F32" w:rsidP="002050A8">
            <w:pPr>
              <w:rPr>
                <w:sz w:val="28"/>
                <w:szCs w:val="28"/>
              </w:rPr>
            </w:pPr>
            <w:r>
              <w:rPr>
                <w:sz w:val="28"/>
                <w:szCs w:val="28"/>
              </w:rPr>
              <w:t>земельных участков с ИП Кочановким Юрием Григорьевичем</w:t>
            </w:r>
          </w:p>
        </w:tc>
        <w:tc>
          <w:tcPr>
            <w:tcW w:w="4786" w:type="dxa"/>
            <w:shd w:val="clear" w:color="auto" w:fill="auto"/>
          </w:tcPr>
          <w:p w:rsidR="00453F32" w:rsidRPr="009311B4" w:rsidRDefault="00453F32" w:rsidP="002050A8">
            <w:pPr>
              <w:rPr>
                <w:sz w:val="28"/>
                <w:szCs w:val="28"/>
              </w:rPr>
            </w:pPr>
          </w:p>
        </w:tc>
      </w:tr>
    </w:tbl>
    <w:p w:rsidR="00453F32" w:rsidRPr="00781798" w:rsidRDefault="00453F32" w:rsidP="00453F32">
      <w:pPr>
        <w:rPr>
          <w:sz w:val="28"/>
          <w:szCs w:val="28"/>
        </w:rPr>
      </w:pPr>
    </w:p>
    <w:p w:rsidR="00453F32" w:rsidRDefault="00453F32" w:rsidP="00453F32">
      <w:pPr>
        <w:ind w:firstLine="144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Кочановского Ю.Г., </w:t>
      </w:r>
      <w:r w:rsidRPr="00303AF4">
        <w:rPr>
          <w:sz w:val="28"/>
          <w:szCs w:val="28"/>
        </w:rPr>
        <w:t>ПОСТАНОВЛЯЮ:</w:t>
      </w:r>
    </w:p>
    <w:p w:rsidR="00453F32" w:rsidRDefault="00453F32" w:rsidP="00453F32">
      <w:pPr>
        <w:ind w:firstLine="900"/>
        <w:jc w:val="both"/>
        <w:rPr>
          <w:sz w:val="28"/>
          <w:szCs w:val="28"/>
        </w:rPr>
      </w:pPr>
      <w:r>
        <w:rPr>
          <w:sz w:val="28"/>
          <w:szCs w:val="28"/>
        </w:rPr>
        <w:t xml:space="preserve">1. Расторгнуть </w:t>
      </w:r>
      <w:r w:rsidRPr="002F275F">
        <w:rPr>
          <w:sz w:val="28"/>
          <w:szCs w:val="28"/>
        </w:rPr>
        <w:t>с</w:t>
      </w:r>
      <w:r>
        <w:rPr>
          <w:sz w:val="28"/>
          <w:szCs w:val="28"/>
        </w:rPr>
        <w:t xml:space="preserve"> ИП Кочановским Юрием Григорьевичем договор аренды земельного участка  от 18.12.2008  года № 137, </w:t>
      </w:r>
      <w:r w:rsidRPr="00441AAC">
        <w:rPr>
          <w:sz w:val="28"/>
          <w:szCs w:val="28"/>
        </w:rPr>
        <w:t xml:space="preserve"> </w:t>
      </w:r>
      <w:r>
        <w:rPr>
          <w:sz w:val="28"/>
          <w:szCs w:val="28"/>
        </w:rPr>
        <w:t>кадастровый номер участка 22:30:010201:193.</w:t>
      </w:r>
    </w:p>
    <w:p w:rsidR="00453F32" w:rsidRDefault="00453F32" w:rsidP="00453F32">
      <w:pPr>
        <w:ind w:firstLine="900"/>
        <w:jc w:val="both"/>
        <w:rPr>
          <w:sz w:val="28"/>
          <w:szCs w:val="28"/>
        </w:rPr>
      </w:pPr>
      <w:r>
        <w:rPr>
          <w:sz w:val="28"/>
          <w:szCs w:val="28"/>
        </w:rPr>
        <w:t xml:space="preserve">2. Расторгнуть </w:t>
      </w:r>
      <w:r w:rsidRPr="002F275F">
        <w:rPr>
          <w:sz w:val="28"/>
          <w:szCs w:val="28"/>
        </w:rPr>
        <w:t>с</w:t>
      </w:r>
      <w:r>
        <w:rPr>
          <w:sz w:val="28"/>
          <w:szCs w:val="28"/>
        </w:rPr>
        <w:t xml:space="preserve"> ИП Кочановским Юрием Григорьевичем договор аренды земельного участка  от 19.10.2009  года № 151, </w:t>
      </w:r>
      <w:r w:rsidRPr="00441AAC">
        <w:rPr>
          <w:sz w:val="28"/>
          <w:szCs w:val="28"/>
        </w:rPr>
        <w:t xml:space="preserve"> </w:t>
      </w:r>
      <w:r>
        <w:rPr>
          <w:sz w:val="28"/>
          <w:szCs w:val="28"/>
        </w:rPr>
        <w:t>кадастровый номер участка 22:30:010201:198.</w:t>
      </w:r>
    </w:p>
    <w:p w:rsidR="005F65C2" w:rsidRDefault="005F65C2" w:rsidP="005F65C2">
      <w:pPr>
        <w:jc w:val="both"/>
        <w:rPr>
          <w:sz w:val="28"/>
        </w:rPr>
      </w:pPr>
    </w:p>
    <w:p w:rsidR="005F65C2" w:rsidRDefault="009E1796" w:rsidP="005F65C2">
      <w:pPr>
        <w:jc w:val="both"/>
        <w:rPr>
          <w:sz w:val="28"/>
        </w:rPr>
      </w:pPr>
      <w:r>
        <w:rPr>
          <w:noProof/>
          <w:sz w:val="28"/>
        </w:rPr>
        <w:pict>
          <v:shape id="_x0000_s1299" type="#_x0000_t202" style="position:absolute;left:0;text-align:left;margin-left:149pt;margin-top:20.5pt;width:105.45pt;height:101.9pt;z-index:251897856" stroked="f">
            <v:textbox style="mso-next-textbox:#_x0000_s1299">
              <w:txbxContent>
                <w:p w:rsidR="00A23DA5" w:rsidRDefault="00A23DA5" w:rsidP="005F65C2">
                  <w:r>
                    <w:rPr>
                      <w:noProof/>
                    </w:rPr>
                    <w:drawing>
                      <wp:inline distT="0" distB="0" distL="0" distR="0">
                        <wp:extent cx="1152525" cy="12001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00" type="#_x0000_t202" style="position:absolute;left:0;text-align:left;margin-left:247pt;margin-top:2.5pt;width:122.5pt;height:120.15pt;z-index:251898880" stroked="f">
            <v:textbox>
              <w:txbxContent>
                <w:p w:rsidR="00A23DA5" w:rsidRDefault="00A23DA5" w:rsidP="005F65C2">
                  <w:r>
                    <w:object w:dxaOrig="7021" w:dyaOrig="7381">
                      <v:shape id="_x0000_i1037" type="#_x0000_t75" style="width:108pt;height:113.25pt" o:ole="">
                        <v:imagedata r:id="rId9" o:title="" gain="234057f" blacklevel="-5898f"/>
                      </v:shape>
                      <o:OLEObject Type="Embed" ProgID="MSPhotoEd.3" ShapeID="_x0000_i1037" DrawAspect="Content" ObjectID="_1473840181" r:id="rId33"/>
                    </w:object>
                  </w:r>
                </w:p>
              </w:txbxContent>
            </v:textbox>
          </v:shape>
        </w:pict>
      </w:r>
      <w:r>
        <w:rPr>
          <w:noProof/>
          <w:sz w:val="28"/>
        </w:rPr>
        <w:pict>
          <v:shape id="_x0000_s1298" type="#_x0000_t202" style="position:absolute;left:0;text-align:left;margin-left:369pt;margin-top:41.85pt;width:81pt;height:25.35pt;z-index:251896832" stroked="f">
            <v:textbox style="mso-next-textbox:#_x0000_s1298">
              <w:txbxContent>
                <w:p w:rsidR="00A23DA5" w:rsidRDefault="00A23DA5" w:rsidP="005F65C2">
                  <w:pPr>
                    <w:rPr>
                      <w:sz w:val="28"/>
                    </w:rPr>
                  </w:pPr>
                  <w:r>
                    <w:rPr>
                      <w:sz w:val="28"/>
                    </w:rPr>
                    <w:t>А.А. Штаб</w:t>
                  </w:r>
                </w:p>
              </w:txbxContent>
            </v:textbox>
            <w10:wrap type="topAndBottom"/>
          </v:shape>
        </w:pict>
      </w:r>
      <w:r>
        <w:rPr>
          <w:noProof/>
          <w:sz w:val="28"/>
        </w:rPr>
        <w:pict>
          <v:shape id="_x0000_s1297" type="#_x0000_t202" style="position:absolute;left:0;text-align:left;margin-left:0;margin-top:40.2pt;width:153pt;height:52.35pt;z-index:251895808" stroked="f">
            <v:textbox style="mso-next-textbox:#_x0000_s1297">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453F32" w:rsidRDefault="00453F32" w:rsidP="005F65C2">
      <w:pPr>
        <w:jc w:val="center"/>
        <w:rPr>
          <w:b/>
          <w:iCs/>
        </w:rPr>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F65C2" w:rsidP="005F65C2">
      <w:pPr>
        <w:rPr>
          <w:b/>
          <w:bCs/>
          <w:sz w:val="28"/>
        </w:rPr>
      </w:pPr>
      <w:r w:rsidRPr="005F65C2">
        <w:rPr>
          <w:b/>
          <w:bCs/>
          <w:sz w:val="28"/>
        </w:rPr>
        <w:t>0</w:t>
      </w:r>
      <w:r w:rsidR="00453F32">
        <w:rPr>
          <w:b/>
          <w:bCs/>
          <w:sz w:val="28"/>
        </w:rPr>
        <w:t>9</w:t>
      </w:r>
      <w:r>
        <w:rPr>
          <w:b/>
          <w:bCs/>
          <w:sz w:val="28"/>
        </w:rPr>
        <w:t xml:space="preserve">.09.2014   №  </w:t>
      </w:r>
      <w:r w:rsidR="00453F32">
        <w:rPr>
          <w:b/>
          <w:bCs/>
          <w:sz w:val="28"/>
        </w:rPr>
        <w:t>401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F65C2" w:rsidRDefault="005F65C2" w:rsidP="005F65C2">
      <w:pPr>
        <w:rPr>
          <w:sz w:val="28"/>
        </w:rPr>
      </w:pPr>
    </w:p>
    <w:p w:rsidR="002050A8" w:rsidRDefault="002050A8" w:rsidP="005F65C2">
      <w:pPr>
        <w:rPr>
          <w:sz w:val="28"/>
        </w:rPr>
      </w:pPr>
    </w:p>
    <w:p w:rsidR="002050A8" w:rsidRDefault="002050A8" w:rsidP="002050A8">
      <w:pPr>
        <w:rPr>
          <w:sz w:val="28"/>
          <w:szCs w:val="28"/>
        </w:rPr>
      </w:pPr>
      <w:r w:rsidRPr="00802407">
        <w:rPr>
          <w:sz w:val="28"/>
          <w:szCs w:val="28"/>
        </w:rPr>
        <w:t xml:space="preserve">О </w:t>
      </w:r>
      <w:r>
        <w:rPr>
          <w:sz w:val="28"/>
          <w:szCs w:val="28"/>
        </w:rPr>
        <w:t>передаче имущества</w:t>
      </w:r>
    </w:p>
    <w:p w:rsidR="002050A8" w:rsidRDefault="002050A8" w:rsidP="002050A8">
      <w:pPr>
        <w:rPr>
          <w:sz w:val="28"/>
          <w:szCs w:val="28"/>
        </w:rPr>
      </w:pPr>
    </w:p>
    <w:p w:rsidR="002050A8" w:rsidRDefault="002050A8" w:rsidP="002050A8">
      <w:pPr>
        <w:rPr>
          <w:sz w:val="28"/>
          <w:szCs w:val="28"/>
        </w:rPr>
      </w:pPr>
    </w:p>
    <w:p w:rsidR="002050A8" w:rsidRPr="00802407" w:rsidRDefault="002050A8" w:rsidP="002050A8">
      <w:pPr>
        <w:ind w:firstLine="900"/>
        <w:jc w:val="both"/>
        <w:rPr>
          <w:sz w:val="28"/>
          <w:szCs w:val="28"/>
        </w:rPr>
      </w:pPr>
      <w:r>
        <w:rPr>
          <w:sz w:val="28"/>
          <w:szCs w:val="28"/>
        </w:rPr>
        <w:t xml:space="preserve">Согласно приказа управления Алтайского края по культуре и архивному делу от 06.06.2014 № 260, </w:t>
      </w:r>
      <w:r w:rsidRPr="00802407">
        <w:rPr>
          <w:sz w:val="28"/>
          <w:szCs w:val="28"/>
        </w:rPr>
        <w:t>ПОСТАНОВЛЯЮ:</w:t>
      </w:r>
    </w:p>
    <w:p w:rsidR="002050A8" w:rsidRDefault="002050A8" w:rsidP="002050A8">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2050A8" w:rsidRDefault="002050A8" w:rsidP="002050A8">
      <w:pPr>
        <w:numPr>
          <w:ilvl w:val="0"/>
          <w:numId w:val="2"/>
        </w:numPr>
        <w:tabs>
          <w:tab w:val="clear" w:pos="1455"/>
          <w:tab w:val="num" w:pos="0"/>
        </w:tabs>
        <w:ind w:left="0" w:firstLine="900"/>
        <w:jc w:val="both"/>
        <w:rPr>
          <w:sz w:val="28"/>
          <w:szCs w:val="28"/>
        </w:rPr>
      </w:pPr>
      <w:r>
        <w:rPr>
          <w:sz w:val="28"/>
          <w:szCs w:val="28"/>
        </w:rPr>
        <w:t xml:space="preserve">Передать имущество в собственность МО Мельниковский сельсовет согласно приложению 2. </w:t>
      </w:r>
    </w:p>
    <w:p w:rsidR="005F65C2" w:rsidRDefault="005F65C2" w:rsidP="005F65C2">
      <w:pPr>
        <w:jc w:val="both"/>
        <w:rPr>
          <w:sz w:val="28"/>
        </w:rPr>
      </w:pPr>
    </w:p>
    <w:p w:rsidR="005F65C2" w:rsidRDefault="009E1796" w:rsidP="005F65C2">
      <w:pPr>
        <w:jc w:val="both"/>
        <w:rPr>
          <w:sz w:val="28"/>
        </w:rPr>
      </w:pPr>
      <w:r>
        <w:rPr>
          <w:noProof/>
          <w:sz w:val="28"/>
        </w:rPr>
        <w:pict>
          <v:shape id="_x0000_s1303" type="#_x0000_t202" style="position:absolute;left:0;text-align:left;margin-left:149pt;margin-top:20.5pt;width:105.45pt;height:101.9pt;z-index:251902976" stroked="f">
            <v:textbox style="mso-next-textbox:#_x0000_s1303">
              <w:txbxContent>
                <w:p w:rsidR="00A23DA5" w:rsidRDefault="00A23DA5" w:rsidP="005F65C2">
                  <w:r>
                    <w:rPr>
                      <w:noProof/>
                    </w:rPr>
                    <w:drawing>
                      <wp:inline distT="0" distB="0" distL="0" distR="0">
                        <wp:extent cx="1152525" cy="12001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04" type="#_x0000_t202" style="position:absolute;left:0;text-align:left;margin-left:247pt;margin-top:2.5pt;width:122.5pt;height:120.15pt;z-index:251904000" stroked="f">
            <v:textbox>
              <w:txbxContent>
                <w:p w:rsidR="00A23DA5" w:rsidRDefault="00A23DA5" w:rsidP="005F65C2">
                  <w:r>
                    <w:object w:dxaOrig="7021" w:dyaOrig="7381">
                      <v:shape id="_x0000_i1038" type="#_x0000_t75" style="width:108pt;height:113.25pt" o:ole="">
                        <v:imagedata r:id="rId9" o:title="" gain="234057f" blacklevel="-5898f"/>
                      </v:shape>
                      <o:OLEObject Type="Embed" ProgID="MSPhotoEd.3" ShapeID="_x0000_i1038" DrawAspect="Content" ObjectID="_1473840182" r:id="rId34"/>
                    </w:object>
                  </w:r>
                </w:p>
              </w:txbxContent>
            </v:textbox>
          </v:shape>
        </w:pict>
      </w:r>
      <w:r>
        <w:rPr>
          <w:noProof/>
          <w:sz w:val="28"/>
        </w:rPr>
        <w:pict>
          <v:shape id="_x0000_s1302" type="#_x0000_t202" style="position:absolute;left:0;text-align:left;margin-left:369pt;margin-top:41.85pt;width:81pt;height:25.35pt;z-index:251901952" stroked="f">
            <v:textbox style="mso-next-textbox:#_x0000_s1302">
              <w:txbxContent>
                <w:p w:rsidR="00A23DA5" w:rsidRDefault="00A23DA5" w:rsidP="005F65C2">
                  <w:pPr>
                    <w:rPr>
                      <w:sz w:val="28"/>
                    </w:rPr>
                  </w:pPr>
                  <w:r>
                    <w:rPr>
                      <w:sz w:val="28"/>
                    </w:rPr>
                    <w:t>А.А. Штаб</w:t>
                  </w:r>
                </w:p>
              </w:txbxContent>
            </v:textbox>
            <w10:wrap type="topAndBottom"/>
          </v:shape>
        </w:pict>
      </w:r>
      <w:r>
        <w:rPr>
          <w:noProof/>
          <w:sz w:val="28"/>
        </w:rPr>
        <w:pict>
          <v:shape id="_x0000_s1301" type="#_x0000_t202" style="position:absolute;left:0;text-align:left;margin-left:0;margin-top:40.2pt;width:153pt;height:52.35pt;z-index:251900928" stroked="f">
            <v:textbox style="mso-next-textbox:#_x0000_s1301">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2050A8" w:rsidRDefault="002050A8" w:rsidP="005F65C2">
      <w:pPr>
        <w:jc w:val="center"/>
        <w:rPr>
          <w:b/>
          <w:iCs/>
        </w:rPr>
      </w:pPr>
    </w:p>
    <w:p w:rsidR="002050A8" w:rsidRDefault="002050A8" w:rsidP="005F65C2">
      <w:pPr>
        <w:jc w:val="center"/>
        <w:rPr>
          <w:b/>
          <w:iCs/>
        </w:rPr>
      </w:pPr>
    </w:p>
    <w:p w:rsidR="002050A8" w:rsidRDefault="002050A8" w:rsidP="005F65C2">
      <w:pPr>
        <w:jc w:val="center"/>
        <w:rPr>
          <w:b/>
          <w:iCs/>
        </w:rPr>
      </w:pPr>
    </w:p>
    <w:p w:rsidR="002050A8" w:rsidRDefault="002050A8" w:rsidP="005F65C2">
      <w:pPr>
        <w:jc w:val="center"/>
        <w:rPr>
          <w:b/>
          <w:iCs/>
        </w:rPr>
      </w:pPr>
    </w:p>
    <w:p w:rsidR="002050A8" w:rsidRDefault="002050A8"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b/>
          <w:iCs/>
        </w:rPr>
      </w:pPr>
    </w:p>
    <w:p w:rsidR="00C26956" w:rsidRDefault="00C26956" w:rsidP="00C26956">
      <w:pPr>
        <w:rPr>
          <w:sz w:val="28"/>
          <w:szCs w:val="28"/>
        </w:rPr>
      </w:pPr>
    </w:p>
    <w:p w:rsidR="00C26956" w:rsidRDefault="00C26956" w:rsidP="00C26956">
      <w:pPr>
        <w:jc w:val="right"/>
        <w:rPr>
          <w:sz w:val="28"/>
          <w:szCs w:val="28"/>
        </w:rPr>
      </w:pPr>
      <w:r w:rsidRPr="0098349B">
        <w:rPr>
          <w:sz w:val="28"/>
          <w:szCs w:val="28"/>
        </w:rPr>
        <w:t xml:space="preserve">Приложение </w:t>
      </w:r>
      <w:r>
        <w:rPr>
          <w:sz w:val="28"/>
          <w:szCs w:val="28"/>
        </w:rPr>
        <w:t>1</w:t>
      </w:r>
    </w:p>
    <w:p w:rsidR="00C26956" w:rsidRPr="0098349B" w:rsidRDefault="00C26956" w:rsidP="00C26956">
      <w:pPr>
        <w:jc w:val="right"/>
        <w:rPr>
          <w:sz w:val="28"/>
          <w:szCs w:val="28"/>
        </w:rPr>
      </w:pPr>
      <w:r w:rsidRPr="0098349B">
        <w:rPr>
          <w:sz w:val="28"/>
          <w:szCs w:val="28"/>
        </w:rPr>
        <w:t xml:space="preserve">к постановлению от </w:t>
      </w:r>
      <w:r>
        <w:rPr>
          <w:sz w:val="28"/>
          <w:szCs w:val="28"/>
        </w:rPr>
        <w:t>09.09.2014</w:t>
      </w:r>
      <w:r w:rsidRPr="0098349B">
        <w:rPr>
          <w:sz w:val="28"/>
          <w:szCs w:val="28"/>
        </w:rPr>
        <w:t xml:space="preserve"> № </w:t>
      </w:r>
      <w:r>
        <w:rPr>
          <w:sz w:val="28"/>
          <w:szCs w:val="28"/>
        </w:rPr>
        <w:t>401</w:t>
      </w:r>
    </w:p>
    <w:p w:rsidR="00C26956" w:rsidRPr="0098349B" w:rsidRDefault="00C26956" w:rsidP="00C26956">
      <w:pPr>
        <w:tabs>
          <w:tab w:val="left" w:pos="11340"/>
          <w:tab w:val="left" w:pos="11520"/>
        </w:tabs>
        <w:jc w:val="right"/>
        <w:rPr>
          <w:sz w:val="28"/>
          <w:szCs w:val="28"/>
        </w:rPr>
      </w:pPr>
    </w:p>
    <w:p w:rsidR="00C26956" w:rsidRDefault="00C26956" w:rsidP="00C26956">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C26956" w:rsidRPr="0098349B" w:rsidRDefault="00C26956" w:rsidP="00C26956">
      <w:pPr>
        <w:rPr>
          <w:sz w:val="28"/>
          <w:szCs w:val="28"/>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8"/>
        <w:gridCol w:w="1417"/>
        <w:gridCol w:w="1368"/>
        <w:gridCol w:w="1283"/>
      </w:tblGrid>
      <w:tr w:rsidR="00C26956" w:rsidRPr="00860DAB" w:rsidTr="00A23DA5">
        <w:trPr>
          <w:jc w:val="center"/>
        </w:trPr>
        <w:tc>
          <w:tcPr>
            <w:tcW w:w="5678" w:type="dxa"/>
            <w:shd w:val="clear" w:color="auto" w:fill="auto"/>
          </w:tcPr>
          <w:p w:rsidR="00C26956" w:rsidRPr="00860DAB" w:rsidRDefault="00C26956" w:rsidP="00A23DA5">
            <w:pPr>
              <w:jc w:val="center"/>
            </w:pPr>
            <w:r w:rsidRPr="00860DAB">
              <w:t>Наименование передаваемого имущества</w:t>
            </w:r>
          </w:p>
        </w:tc>
        <w:tc>
          <w:tcPr>
            <w:tcW w:w="1417" w:type="dxa"/>
            <w:shd w:val="clear" w:color="auto" w:fill="auto"/>
          </w:tcPr>
          <w:p w:rsidR="00C26956" w:rsidRDefault="00C26956" w:rsidP="00A23DA5">
            <w:pPr>
              <w:jc w:val="center"/>
            </w:pPr>
            <w:r w:rsidRPr="00860DAB">
              <w:t xml:space="preserve">Количество </w:t>
            </w:r>
          </w:p>
          <w:p w:rsidR="00C26956" w:rsidRPr="00860DAB" w:rsidRDefault="00C26956" w:rsidP="00A23DA5">
            <w:pPr>
              <w:jc w:val="center"/>
            </w:pPr>
            <w:r w:rsidRPr="00860DAB">
              <w:t>единиц</w:t>
            </w:r>
            <w:r>
              <w:t>,</w:t>
            </w:r>
            <w:r w:rsidRPr="00860DAB">
              <w:t xml:space="preserve"> </w:t>
            </w:r>
            <w:r>
              <w:t xml:space="preserve"> шт.</w:t>
            </w:r>
          </w:p>
        </w:tc>
        <w:tc>
          <w:tcPr>
            <w:tcW w:w="1368" w:type="dxa"/>
          </w:tcPr>
          <w:p w:rsidR="00C26956" w:rsidRDefault="00C26956" w:rsidP="00A23DA5">
            <w:pPr>
              <w:jc w:val="center"/>
            </w:pPr>
            <w:r>
              <w:t xml:space="preserve">Цена за </w:t>
            </w:r>
          </w:p>
          <w:p w:rsidR="00C26956" w:rsidRPr="00860DAB" w:rsidRDefault="00C26956" w:rsidP="00A23DA5">
            <w:pPr>
              <w:jc w:val="center"/>
            </w:pPr>
            <w:r>
              <w:t>единицу, руб.</w:t>
            </w:r>
          </w:p>
        </w:tc>
        <w:tc>
          <w:tcPr>
            <w:tcW w:w="1283" w:type="dxa"/>
            <w:shd w:val="clear" w:color="auto" w:fill="auto"/>
          </w:tcPr>
          <w:p w:rsidR="00C26956" w:rsidRDefault="00C26956" w:rsidP="00A23DA5">
            <w:pPr>
              <w:jc w:val="center"/>
            </w:pPr>
            <w:r>
              <w:t>Сумма</w:t>
            </w:r>
            <w:r w:rsidRPr="00860DAB">
              <w:t xml:space="preserve">, </w:t>
            </w:r>
          </w:p>
          <w:p w:rsidR="00C26956" w:rsidRPr="00860DAB" w:rsidRDefault="00C26956" w:rsidP="00A23DA5">
            <w:pPr>
              <w:jc w:val="center"/>
            </w:pPr>
            <w:r w:rsidRPr="00860DAB">
              <w:t>руб.</w:t>
            </w:r>
          </w:p>
        </w:tc>
      </w:tr>
      <w:tr w:rsidR="00C26956" w:rsidRPr="00860DAB" w:rsidTr="00A23DA5">
        <w:trPr>
          <w:jc w:val="center"/>
        </w:trPr>
        <w:tc>
          <w:tcPr>
            <w:tcW w:w="5678" w:type="dxa"/>
            <w:shd w:val="clear" w:color="auto" w:fill="auto"/>
          </w:tcPr>
          <w:p w:rsidR="00C26956" w:rsidRPr="00655D46" w:rsidRDefault="00C26956" w:rsidP="00A23DA5">
            <w:pPr>
              <w:jc w:val="both"/>
            </w:pPr>
            <w:r>
              <w:t xml:space="preserve">Комплект звуковой аппаратуры: </w:t>
            </w:r>
          </w:p>
          <w:p w:rsidR="00C26956" w:rsidRDefault="00C26956" w:rsidP="00A23DA5">
            <w:pPr>
              <w:jc w:val="both"/>
            </w:pPr>
            <w:r>
              <w:t>2</w:t>
            </w:r>
            <w:r w:rsidRPr="00655D46">
              <w:t xml:space="preserve">       </w:t>
            </w:r>
            <w:r>
              <w:t>- полосная активная акустическая система</w:t>
            </w:r>
            <w:r w:rsidRPr="00655D46">
              <w:t xml:space="preserve">  </w:t>
            </w:r>
            <w:r>
              <w:rPr>
                <w:lang w:val="en-US"/>
              </w:rPr>
              <w:t>Leem</w:t>
            </w:r>
            <w:r w:rsidRPr="00655D46">
              <w:t xml:space="preserve"> </w:t>
            </w:r>
            <w:r>
              <w:rPr>
                <w:lang w:val="en-US"/>
              </w:rPr>
              <w:t>ABS</w:t>
            </w:r>
            <w:r w:rsidRPr="00655D46">
              <w:t>-15</w:t>
            </w:r>
            <w:r>
              <w:t>А-4 шт.</w:t>
            </w:r>
          </w:p>
          <w:p w:rsidR="00C26956" w:rsidRDefault="00C26956" w:rsidP="00A23DA5">
            <w:pPr>
              <w:jc w:val="both"/>
            </w:pPr>
            <w:r>
              <w:t>Микшерный пульт-</w:t>
            </w:r>
            <w:r w:rsidRPr="00655D46">
              <w:t xml:space="preserve"> </w:t>
            </w:r>
            <w:r>
              <w:rPr>
                <w:lang w:val="en-US"/>
              </w:rPr>
              <w:t>Behringer</w:t>
            </w:r>
            <w:r w:rsidRPr="00655D46">
              <w:t xml:space="preserve"> </w:t>
            </w:r>
            <w:r>
              <w:rPr>
                <w:lang w:val="en-US"/>
              </w:rPr>
              <w:t>UB</w:t>
            </w:r>
            <w:r w:rsidRPr="00655D46">
              <w:t xml:space="preserve"> 1202</w:t>
            </w:r>
            <w:r>
              <w:rPr>
                <w:lang w:val="en-US"/>
              </w:rPr>
              <w:t>FX</w:t>
            </w:r>
            <w:r w:rsidRPr="00655D46">
              <w:t xml:space="preserve">- </w:t>
            </w:r>
            <w:r>
              <w:t>1 шт.</w:t>
            </w:r>
          </w:p>
          <w:p w:rsidR="00C26956" w:rsidRDefault="00C26956" w:rsidP="00A23DA5">
            <w:pPr>
              <w:jc w:val="both"/>
            </w:pPr>
            <w:r>
              <w:t xml:space="preserve">Микрофон- </w:t>
            </w:r>
            <w:r>
              <w:rPr>
                <w:lang w:val="en-US"/>
              </w:rPr>
              <w:t>AV</w:t>
            </w:r>
            <w:r w:rsidRPr="00655D46">
              <w:t>-</w:t>
            </w:r>
            <w:r>
              <w:rPr>
                <w:lang w:val="en-US"/>
              </w:rPr>
              <w:t>JEFE</w:t>
            </w:r>
            <w:r w:rsidRPr="00655D46">
              <w:t xml:space="preserve"> </w:t>
            </w:r>
            <w:r>
              <w:rPr>
                <w:lang w:val="en-US"/>
              </w:rPr>
              <w:t>AVL</w:t>
            </w:r>
            <w:r w:rsidRPr="00655D46">
              <w:t xml:space="preserve"> 1900</w:t>
            </w:r>
            <w:r>
              <w:rPr>
                <w:lang w:val="en-US"/>
              </w:rPr>
              <w:t>ND</w:t>
            </w:r>
            <w:r w:rsidRPr="00655D46">
              <w:t xml:space="preserve">- 2 </w:t>
            </w:r>
            <w:r>
              <w:t>шт.</w:t>
            </w:r>
          </w:p>
          <w:p w:rsidR="00C26956" w:rsidRDefault="00C26956" w:rsidP="00A23DA5">
            <w:pPr>
              <w:ind w:right="-421"/>
              <w:jc w:val="both"/>
            </w:pPr>
            <w:r>
              <w:t xml:space="preserve">Микрофонная стойка- </w:t>
            </w:r>
            <w:r>
              <w:rPr>
                <w:lang w:val="en-US"/>
              </w:rPr>
              <w:t>SOUNDKING</w:t>
            </w:r>
            <w:r w:rsidRPr="00655D46">
              <w:t xml:space="preserve"> </w:t>
            </w:r>
            <w:r>
              <w:rPr>
                <w:lang w:val="en-US"/>
              </w:rPr>
              <w:t>DD</w:t>
            </w:r>
            <w:r w:rsidRPr="00655D46">
              <w:t>005</w:t>
            </w:r>
            <w:r>
              <w:rPr>
                <w:lang w:val="en-US"/>
              </w:rPr>
              <w:t>B</w:t>
            </w:r>
            <w:r w:rsidRPr="00655D46">
              <w:t xml:space="preserve">- 2 </w:t>
            </w:r>
            <w:r>
              <w:t>шт.</w:t>
            </w:r>
          </w:p>
          <w:p w:rsidR="00C26956" w:rsidRDefault="00C26956" w:rsidP="00A23DA5">
            <w:pPr>
              <w:ind w:right="-421"/>
              <w:jc w:val="both"/>
            </w:pPr>
            <w:r>
              <w:t xml:space="preserve">Держатель микрофонный- </w:t>
            </w:r>
            <w:r>
              <w:rPr>
                <w:lang w:val="en-US"/>
              </w:rPr>
              <w:t>BESPECO</w:t>
            </w:r>
            <w:r w:rsidRPr="00655D46">
              <w:t xml:space="preserve"> </w:t>
            </w:r>
            <w:r>
              <w:rPr>
                <w:lang w:val="en-US"/>
              </w:rPr>
              <w:t>SMX</w:t>
            </w:r>
            <w:r w:rsidRPr="00655D46">
              <w:t xml:space="preserve"> – 2 </w:t>
            </w:r>
            <w:r>
              <w:t>шт.</w:t>
            </w:r>
          </w:p>
          <w:p w:rsidR="00C26956" w:rsidRDefault="00C26956" w:rsidP="00A23DA5">
            <w:pPr>
              <w:ind w:right="-421"/>
              <w:jc w:val="both"/>
            </w:pPr>
            <w:r>
              <w:t xml:space="preserve">Разъем </w:t>
            </w:r>
            <w:r>
              <w:rPr>
                <w:lang w:val="en-US"/>
              </w:rPr>
              <w:t>XLR</w:t>
            </w:r>
            <w:r w:rsidRPr="0096035E">
              <w:t>-</w:t>
            </w:r>
            <w:r>
              <w:rPr>
                <w:lang w:val="en-US"/>
              </w:rPr>
              <w:t>M</w:t>
            </w:r>
            <w:r>
              <w:t xml:space="preserve"> кабельный </w:t>
            </w:r>
            <w:r>
              <w:rPr>
                <w:lang w:val="en-US"/>
              </w:rPr>
              <w:t>Neutrik</w:t>
            </w:r>
            <w:r w:rsidRPr="0096035E">
              <w:t xml:space="preserve"> </w:t>
            </w:r>
            <w:r>
              <w:rPr>
                <w:lang w:val="en-US"/>
              </w:rPr>
              <w:t>NC</w:t>
            </w:r>
            <w:r w:rsidRPr="0096035E">
              <w:t xml:space="preserve"> 3</w:t>
            </w:r>
            <w:r>
              <w:rPr>
                <w:lang w:val="en-US"/>
              </w:rPr>
              <w:t>FXX</w:t>
            </w:r>
            <w:r w:rsidRPr="0096035E">
              <w:t xml:space="preserve">. </w:t>
            </w:r>
          </w:p>
          <w:p w:rsidR="00C26956" w:rsidRDefault="00C26956" w:rsidP="00A23DA5">
            <w:pPr>
              <w:ind w:right="-421"/>
              <w:jc w:val="both"/>
            </w:pPr>
            <w:r>
              <w:t xml:space="preserve">Разъем </w:t>
            </w:r>
            <w:r>
              <w:rPr>
                <w:lang w:val="en-US"/>
              </w:rPr>
              <w:t>XLR</w:t>
            </w:r>
            <w:r w:rsidRPr="0096035E">
              <w:t>-</w:t>
            </w:r>
            <w:r>
              <w:rPr>
                <w:lang w:val="en-US"/>
              </w:rPr>
              <w:t>F</w:t>
            </w:r>
            <w:r>
              <w:t xml:space="preserve"> кабельный </w:t>
            </w:r>
            <w:r>
              <w:rPr>
                <w:lang w:val="en-US"/>
              </w:rPr>
              <w:t>Neutrik</w:t>
            </w:r>
            <w:r w:rsidRPr="0096035E">
              <w:t xml:space="preserve"> </w:t>
            </w:r>
            <w:r>
              <w:rPr>
                <w:lang w:val="en-US"/>
              </w:rPr>
              <w:t>NC</w:t>
            </w:r>
            <w:r w:rsidRPr="0096035E">
              <w:t xml:space="preserve"> 3</w:t>
            </w:r>
            <w:r>
              <w:rPr>
                <w:lang w:val="en-US"/>
              </w:rPr>
              <w:t>MXX</w:t>
            </w:r>
            <w:r w:rsidRPr="0096035E">
              <w:t>.</w:t>
            </w:r>
            <w:r>
              <w:t xml:space="preserve"> Разъем –</w:t>
            </w:r>
          </w:p>
          <w:p w:rsidR="00C26956" w:rsidRDefault="00C26956" w:rsidP="00A23DA5">
            <w:pPr>
              <w:ind w:right="-421"/>
              <w:jc w:val="both"/>
            </w:pPr>
            <w:r>
              <w:t xml:space="preserve"> </w:t>
            </w:r>
            <w:r>
              <w:rPr>
                <w:lang w:val="en-US"/>
              </w:rPr>
              <w:t>SOUNDKING</w:t>
            </w:r>
            <w:r>
              <w:t xml:space="preserve"> СС112. Разъем джек- стерео</w:t>
            </w:r>
          </w:p>
          <w:p w:rsidR="00C26956" w:rsidRPr="00655D46" w:rsidRDefault="00C26956" w:rsidP="00A23DA5">
            <w:pPr>
              <w:ind w:right="-421"/>
              <w:jc w:val="both"/>
            </w:pPr>
            <w:r>
              <w:t xml:space="preserve"> 1/4" кабельный- 2 шт. Кабель микрофонный-</w:t>
            </w:r>
            <w:r w:rsidRPr="00655D46">
              <w:t xml:space="preserve">     </w:t>
            </w:r>
            <w:r>
              <w:t xml:space="preserve">- </w:t>
            </w:r>
            <w:r>
              <w:rPr>
                <w:lang w:val="en-US"/>
              </w:rPr>
              <w:t>SOUNDKING</w:t>
            </w:r>
            <w:r w:rsidRPr="00655D46">
              <w:t xml:space="preserve">  </w:t>
            </w:r>
            <w:r>
              <w:rPr>
                <w:lang w:val="en-US"/>
              </w:rPr>
              <w:t>GA</w:t>
            </w:r>
            <w:r w:rsidRPr="0096035E">
              <w:t xml:space="preserve">201- </w:t>
            </w:r>
            <w:smartTag w:uri="urn:schemas-microsoft-com:office:smarttags" w:element="metricconverter">
              <w:smartTagPr>
                <w:attr w:name="ProductID" w:val="28 метров"/>
              </w:smartTagPr>
              <w:r w:rsidRPr="0096035E">
                <w:t xml:space="preserve">28 </w:t>
              </w:r>
              <w:r>
                <w:t>метров</w:t>
              </w:r>
            </w:smartTag>
            <w:r>
              <w:t>.</w:t>
            </w:r>
            <w:r w:rsidRPr="00655D46">
              <w:t xml:space="preserve">                     </w:t>
            </w:r>
          </w:p>
        </w:tc>
        <w:tc>
          <w:tcPr>
            <w:tcW w:w="1417" w:type="dxa"/>
            <w:shd w:val="clear" w:color="auto" w:fill="auto"/>
          </w:tcPr>
          <w:p w:rsidR="00C26956" w:rsidRPr="00860DAB" w:rsidRDefault="00C26956" w:rsidP="00A23DA5">
            <w:pPr>
              <w:jc w:val="center"/>
            </w:pPr>
            <w:r w:rsidRPr="00860DAB">
              <w:t>1</w:t>
            </w:r>
          </w:p>
        </w:tc>
        <w:tc>
          <w:tcPr>
            <w:tcW w:w="1368" w:type="dxa"/>
          </w:tcPr>
          <w:p w:rsidR="00C26956" w:rsidRPr="00860DAB" w:rsidRDefault="00C26956" w:rsidP="00A23DA5">
            <w:pPr>
              <w:jc w:val="center"/>
            </w:pPr>
            <w:r>
              <w:t>50 000,00</w:t>
            </w:r>
          </w:p>
        </w:tc>
        <w:tc>
          <w:tcPr>
            <w:tcW w:w="1283" w:type="dxa"/>
            <w:shd w:val="clear" w:color="auto" w:fill="auto"/>
          </w:tcPr>
          <w:p w:rsidR="00C26956" w:rsidRPr="00860DAB" w:rsidRDefault="00C26956" w:rsidP="00A23DA5">
            <w:pPr>
              <w:jc w:val="center"/>
            </w:pPr>
            <w:r>
              <w:t>50 000,00</w:t>
            </w:r>
          </w:p>
        </w:tc>
      </w:tr>
      <w:tr w:rsidR="00C26956" w:rsidRPr="00860DAB" w:rsidTr="00A23DA5">
        <w:trPr>
          <w:trHeight w:val="286"/>
          <w:jc w:val="center"/>
        </w:trPr>
        <w:tc>
          <w:tcPr>
            <w:tcW w:w="5678" w:type="dxa"/>
            <w:shd w:val="clear" w:color="auto" w:fill="auto"/>
          </w:tcPr>
          <w:p w:rsidR="00C26956" w:rsidRPr="00655D46" w:rsidRDefault="00C26956" w:rsidP="00A23DA5">
            <w:pPr>
              <w:jc w:val="both"/>
            </w:pPr>
            <w:r>
              <w:t>ИТОГО:</w:t>
            </w:r>
          </w:p>
        </w:tc>
        <w:tc>
          <w:tcPr>
            <w:tcW w:w="1417" w:type="dxa"/>
            <w:shd w:val="clear" w:color="auto" w:fill="auto"/>
          </w:tcPr>
          <w:p w:rsidR="00C26956" w:rsidRPr="00860DAB" w:rsidRDefault="00C26956" w:rsidP="00A23DA5">
            <w:pPr>
              <w:jc w:val="center"/>
            </w:pPr>
            <w:r>
              <w:t>1</w:t>
            </w:r>
          </w:p>
        </w:tc>
        <w:tc>
          <w:tcPr>
            <w:tcW w:w="1368" w:type="dxa"/>
          </w:tcPr>
          <w:p w:rsidR="00C26956" w:rsidRPr="00860DAB" w:rsidRDefault="00C26956" w:rsidP="00A23DA5">
            <w:pPr>
              <w:ind w:left="-464" w:firstLine="464"/>
              <w:jc w:val="center"/>
            </w:pPr>
          </w:p>
        </w:tc>
        <w:tc>
          <w:tcPr>
            <w:tcW w:w="1283" w:type="dxa"/>
            <w:shd w:val="clear" w:color="auto" w:fill="auto"/>
          </w:tcPr>
          <w:p w:rsidR="00C26956" w:rsidRPr="00860DAB" w:rsidRDefault="00C26956" w:rsidP="00A23DA5">
            <w:pPr>
              <w:ind w:left="-464" w:firstLine="464"/>
              <w:jc w:val="center"/>
            </w:pPr>
            <w:r>
              <w:t>50 000,00</w:t>
            </w:r>
          </w:p>
        </w:tc>
      </w:tr>
    </w:tbl>
    <w:p w:rsidR="00C26956" w:rsidRDefault="00C26956" w:rsidP="00C26956">
      <w:pPr>
        <w:rPr>
          <w:sz w:val="28"/>
          <w:szCs w:val="28"/>
        </w:rPr>
      </w:pPr>
    </w:p>
    <w:p w:rsidR="00C26956" w:rsidRDefault="00C26956" w:rsidP="00C26956">
      <w:pPr>
        <w:rPr>
          <w:sz w:val="28"/>
          <w:szCs w:val="28"/>
        </w:rPr>
      </w:pPr>
    </w:p>
    <w:p w:rsidR="00C26956" w:rsidRDefault="00C26956" w:rsidP="00C26956">
      <w:pPr>
        <w:jc w:val="right"/>
        <w:rPr>
          <w:sz w:val="28"/>
          <w:szCs w:val="28"/>
        </w:rPr>
      </w:pPr>
      <w:r w:rsidRPr="0098349B">
        <w:rPr>
          <w:sz w:val="28"/>
          <w:szCs w:val="28"/>
        </w:rPr>
        <w:t xml:space="preserve">Приложение </w:t>
      </w:r>
      <w:r>
        <w:rPr>
          <w:sz w:val="28"/>
          <w:szCs w:val="28"/>
        </w:rPr>
        <w:t>2</w:t>
      </w:r>
    </w:p>
    <w:p w:rsidR="00C26956" w:rsidRDefault="00C26956" w:rsidP="00C26956">
      <w:pPr>
        <w:jc w:val="right"/>
        <w:rPr>
          <w:sz w:val="28"/>
          <w:szCs w:val="28"/>
        </w:rPr>
      </w:pPr>
      <w:r w:rsidRPr="0098349B">
        <w:rPr>
          <w:sz w:val="28"/>
          <w:szCs w:val="28"/>
        </w:rPr>
        <w:t xml:space="preserve">к постановлению </w:t>
      </w:r>
      <w:r>
        <w:rPr>
          <w:sz w:val="28"/>
          <w:szCs w:val="28"/>
        </w:rPr>
        <w:t xml:space="preserve"> от 09.09.2014 № 401</w:t>
      </w:r>
    </w:p>
    <w:p w:rsidR="00C26956" w:rsidRPr="0098349B" w:rsidRDefault="00C26956" w:rsidP="00C26956">
      <w:pPr>
        <w:tabs>
          <w:tab w:val="left" w:pos="11340"/>
          <w:tab w:val="left" w:pos="11520"/>
        </w:tabs>
        <w:jc w:val="right"/>
        <w:rPr>
          <w:sz w:val="28"/>
          <w:szCs w:val="28"/>
        </w:rPr>
      </w:pPr>
    </w:p>
    <w:p w:rsidR="00C26956" w:rsidRDefault="00C26956" w:rsidP="00C26956">
      <w:pPr>
        <w:jc w:val="center"/>
        <w:rPr>
          <w:sz w:val="28"/>
          <w:szCs w:val="28"/>
        </w:rPr>
      </w:pPr>
      <w:r w:rsidRPr="0098349B">
        <w:rPr>
          <w:sz w:val="28"/>
          <w:szCs w:val="28"/>
        </w:rPr>
        <w:t>Перечень имущества,</w:t>
      </w:r>
      <w:r>
        <w:rPr>
          <w:sz w:val="28"/>
          <w:szCs w:val="28"/>
        </w:rPr>
        <w:t xml:space="preserve"> </w:t>
      </w:r>
    </w:p>
    <w:p w:rsidR="00C26956" w:rsidRDefault="00C26956" w:rsidP="00C26956">
      <w:pPr>
        <w:jc w:val="center"/>
        <w:rPr>
          <w:sz w:val="28"/>
        </w:rPr>
      </w:pPr>
      <w:r>
        <w:rPr>
          <w:sz w:val="28"/>
          <w:szCs w:val="28"/>
        </w:rPr>
        <w:t>передаваемого в собственность муниципального образования Мельниковский сельсовет.</w:t>
      </w:r>
    </w:p>
    <w:p w:rsidR="00C26956" w:rsidRPr="0098349B" w:rsidRDefault="00C26956" w:rsidP="00C26956">
      <w:pPr>
        <w:jc w:val="center"/>
        <w:rPr>
          <w:sz w:val="28"/>
          <w:szCs w:val="28"/>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8"/>
        <w:gridCol w:w="1417"/>
        <w:gridCol w:w="1368"/>
        <w:gridCol w:w="1283"/>
      </w:tblGrid>
      <w:tr w:rsidR="00C26956" w:rsidRPr="00860DAB" w:rsidTr="00A23DA5">
        <w:trPr>
          <w:jc w:val="center"/>
        </w:trPr>
        <w:tc>
          <w:tcPr>
            <w:tcW w:w="5678" w:type="dxa"/>
            <w:shd w:val="clear" w:color="auto" w:fill="auto"/>
          </w:tcPr>
          <w:p w:rsidR="00C26956" w:rsidRPr="00860DAB" w:rsidRDefault="00C26956" w:rsidP="00A23DA5">
            <w:pPr>
              <w:jc w:val="center"/>
            </w:pPr>
            <w:r w:rsidRPr="00860DAB">
              <w:t>Наименование передаваемого имущества</w:t>
            </w:r>
          </w:p>
        </w:tc>
        <w:tc>
          <w:tcPr>
            <w:tcW w:w="1417" w:type="dxa"/>
            <w:shd w:val="clear" w:color="auto" w:fill="auto"/>
          </w:tcPr>
          <w:p w:rsidR="00C26956" w:rsidRDefault="00C26956" w:rsidP="00A23DA5">
            <w:pPr>
              <w:jc w:val="center"/>
            </w:pPr>
            <w:r w:rsidRPr="00860DAB">
              <w:t xml:space="preserve">Количество </w:t>
            </w:r>
          </w:p>
          <w:p w:rsidR="00C26956" w:rsidRPr="00860DAB" w:rsidRDefault="00C26956" w:rsidP="00A23DA5">
            <w:pPr>
              <w:jc w:val="center"/>
            </w:pPr>
            <w:r w:rsidRPr="00860DAB">
              <w:t>единиц</w:t>
            </w:r>
            <w:r>
              <w:t>,</w:t>
            </w:r>
            <w:r w:rsidRPr="00860DAB">
              <w:t xml:space="preserve"> </w:t>
            </w:r>
            <w:r>
              <w:t xml:space="preserve"> шт.</w:t>
            </w:r>
          </w:p>
        </w:tc>
        <w:tc>
          <w:tcPr>
            <w:tcW w:w="1368" w:type="dxa"/>
          </w:tcPr>
          <w:p w:rsidR="00C26956" w:rsidRDefault="00C26956" w:rsidP="00A23DA5">
            <w:pPr>
              <w:jc w:val="center"/>
            </w:pPr>
            <w:r>
              <w:t xml:space="preserve">Цена за </w:t>
            </w:r>
          </w:p>
          <w:p w:rsidR="00C26956" w:rsidRPr="00860DAB" w:rsidRDefault="00C26956" w:rsidP="00A23DA5">
            <w:pPr>
              <w:jc w:val="center"/>
            </w:pPr>
            <w:r>
              <w:t>единицу, руб.</w:t>
            </w:r>
          </w:p>
        </w:tc>
        <w:tc>
          <w:tcPr>
            <w:tcW w:w="1283" w:type="dxa"/>
            <w:shd w:val="clear" w:color="auto" w:fill="auto"/>
          </w:tcPr>
          <w:p w:rsidR="00C26956" w:rsidRDefault="00C26956" w:rsidP="00A23DA5">
            <w:pPr>
              <w:jc w:val="center"/>
            </w:pPr>
            <w:r>
              <w:t>Сумма</w:t>
            </w:r>
            <w:r w:rsidRPr="00860DAB">
              <w:t xml:space="preserve">, </w:t>
            </w:r>
          </w:p>
          <w:p w:rsidR="00C26956" w:rsidRPr="00860DAB" w:rsidRDefault="00C26956" w:rsidP="00A23DA5">
            <w:pPr>
              <w:jc w:val="center"/>
            </w:pPr>
            <w:r w:rsidRPr="00860DAB">
              <w:t>руб.</w:t>
            </w:r>
          </w:p>
        </w:tc>
      </w:tr>
      <w:tr w:rsidR="00C26956" w:rsidRPr="00860DAB" w:rsidTr="00A23DA5">
        <w:trPr>
          <w:jc w:val="center"/>
        </w:trPr>
        <w:tc>
          <w:tcPr>
            <w:tcW w:w="5678" w:type="dxa"/>
            <w:shd w:val="clear" w:color="auto" w:fill="auto"/>
          </w:tcPr>
          <w:p w:rsidR="00C26956" w:rsidRPr="00655D46" w:rsidRDefault="00C26956" w:rsidP="00A23DA5">
            <w:pPr>
              <w:jc w:val="both"/>
            </w:pPr>
            <w:r>
              <w:t xml:space="preserve">Комплект звуковой аппаратуры: </w:t>
            </w:r>
          </w:p>
          <w:p w:rsidR="00C26956" w:rsidRDefault="00C26956" w:rsidP="00A23DA5">
            <w:pPr>
              <w:jc w:val="both"/>
            </w:pPr>
            <w:r>
              <w:t>2</w:t>
            </w:r>
            <w:r w:rsidRPr="00655D46">
              <w:t xml:space="preserve">       </w:t>
            </w:r>
            <w:r>
              <w:t>- полосная активная акустическая система</w:t>
            </w:r>
            <w:r w:rsidRPr="00655D46">
              <w:t xml:space="preserve">  </w:t>
            </w:r>
            <w:r>
              <w:rPr>
                <w:lang w:val="en-US"/>
              </w:rPr>
              <w:t>Leem</w:t>
            </w:r>
            <w:r w:rsidRPr="00655D46">
              <w:t xml:space="preserve"> </w:t>
            </w:r>
            <w:r>
              <w:rPr>
                <w:lang w:val="en-US"/>
              </w:rPr>
              <w:t>ABS</w:t>
            </w:r>
            <w:r w:rsidRPr="00655D46">
              <w:t>-15</w:t>
            </w:r>
            <w:r>
              <w:t>А-4 шт.</w:t>
            </w:r>
          </w:p>
          <w:p w:rsidR="00C26956" w:rsidRDefault="00C26956" w:rsidP="00A23DA5">
            <w:pPr>
              <w:jc w:val="both"/>
            </w:pPr>
            <w:r>
              <w:t>Микшерный пульт-</w:t>
            </w:r>
            <w:r w:rsidRPr="00655D46">
              <w:t xml:space="preserve"> </w:t>
            </w:r>
            <w:r>
              <w:rPr>
                <w:lang w:val="en-US"/>
              </w:rPr>
              <w:t>Behringer</w:t>
            </w:r>
            <w:r w:rsidRPr="00655D46">
              <w:t xml:space="preserve"> </w:t>
            </w:r>
            <w:r>
              <w:rPr>
                <w:lang w:val="en-US"/>
              </w:rPr>
              <w:t>UB</w:t>
            </w:r>
            <w:r w:rsidRPr="00655D46">
              <w:t xml:space="preserve"> 1202</w:t>
            </w:r>
            <w:r>
              <w:rPr>
                <w:lang w:val="en-US"/>
              </w:rPr>
              <w:t>FX</w:t>
            </w:r>
            <w:r w:rsidRPr="00655D46">
              <w:t xml:space="preserve">- </w:t>
            </w:r>
            <w:r>
              <w:t>1 шт.</w:t>
            </w:r>
          </w:p>
          <w:p w:rsidR="00C26956" w:rsidRDefault="00C26956" w:rsidP="00A23DA5">
            <w:pPr>
              <w:jc w:val="both"/>
            </w:pPr>
            <w:r>
              <w:t xml:space="preserve">Микрофон- </w:t>
            </w:r>
            <w:r>
              <w:rPr>
                <w:lang w:val="en-US"/>
              </w:rPr>
              <w:t>AV</w:t>
            </w:r>
            <w:r w:rsidRPr="00655D46">
              <w:t>-</w:t>
            </w:r>
            <w:r>
              <w:rPr>
                <w:lang w:val="en-US"/>
              </w:rPr>
              <w:t>JEFE</w:t>
            </w:r>
            <w:r w:rsidRPr="00655D46">
              <w:t xml:space="preserve"> </w:t>
            </w:r>
            <w:r>
              <w:rPr>
                <w:lang w:val="en-US"/>
              </w:rPr>
              <w:t>AVL</w:t>
            </w:r>
            <w:r w:rsidRPr="00655D46">
              <w:t xml:space="preserve"> 1900</w:t>
            </w:r>
            <w:r>
              <w:rPr>
                <w:lang w:val="en-US"/>
              </w:rPr>
              <w:t>ND</w:t>
            </w:r>
            <w:r w:rsidRPr="00655D46">
              <w:t xml:space="preserve">- 2 </w:t>
            </w:r>
            <w:r>
              <w:t>шт.</w:t>
            </w:r>
          </w:p>
          <w:p w:rsidR="00C26956" w:rsidRDefault="00C26956" w:rsidP="00A23DA5">
            <w:pPr>
              <w:ind w:right="-421"/>
              <w:jc w:val="both"/>
            </w:pPr>
            <w:r>
              <w:t xml:space="preserve">Микрофонная стойка- </w:t>
            </w:r>
            <w:r>
              <w:rPr>
                <w:lang w:val="en-US"/>
              </w:rPr>
              <w:t>SOUNDKING</w:t>
            </w:r>
            <w:r w:rsidRPr="00655D46">
              <w:t xml:space="preserve"> </w:t>
            </w:r>
            <w:r>
              <w:rPr>
                <w:lang w:val="en-US"/>
              </w:rPr>
              <w:t>DD</w:t>
            </w:r>
            <w:r w:rsidRPr="00655D46">
              <w:t>005</w:t>
            </w:r>
            <w:r>
              <w:rPr>
                <w:lang w:val="en-US"/>
              </w:rPr>
              <w:t>B</w:t>
            </w:r>
            <w:r w:rsidRPr="00655D46">
              <w:t xml:space="preserve">- 2 </w:t>
            </w:r>
            <w:r>
              <w:t>шт.</w:t>
            </w:r>
          </w:p>
          <w:p w:rsidR="00C26956" w:rsidRDefault="00C26956" w:rsidP="00A23DA5">
            <w:pPr>
              <w:ind w:right="-421"/>
              <w:jc w:val="both"/>
            </w:pPr>
            <w:r>
              <w:t xml:space="preserve">Держатель микрофонный- </w:t>
            </w:r>
            <w:r>
              <w:rPr>
                <w:lang w:val="en-US"/>
              </w:rPr>
              <w:t>BESPECO</w:t>
            </w:r>
            <w:r w:rsidRPr="00655D46">
              <w:t xml:space="preserve"> </w:t>
            </w:r>
            <w:r>
              <w:rPr>
                <w:lang w:val="en-US"/>
              </w:rPr>
              <w:t>SMX</w:t>
            </w:r>
            <w:r w:rsidRPr="00655D46">
              <w:t xml:space="preserve"> – 2 </w:t>
            </w:r>
            <w:r>
              <w:t>шт.</w:t>
            </w:r>
          </w:p>
          <w:p w:rsidR="00C26956" w:rsidRDefault="00C26956" w:rsidP="00A23DA5">
            <w:pPr>
              <w:ind w:right="-421"/>
              <w:jc w:val="both"/>
            </w:pPr>
            <w:r>
              <w:t xml:space="preserve">Разъем </w:t>
            </w:r>
            <w:r>
              <w:rPr>
                <w:lang w:val="en-US"/>
              </w:rPr>
              <w:t>XLR</w:t>
            </w:r>
            <w:r w:rsidRPr="0096035E">
              <w:t>-</w:t>
            </w:r>
            <w:r>
              <w:rPr>
                <w:lang w:val="en-US"/>
              </w:rPr>
              <w:t>M</w:t>
            </w:r>
            <w:r>
              <w:t xml:space="preserve"> кабельный </w:t>
            </w:r>
            <w:r>
              <w:rPr>
                <w:lang w:val="en-US"/>
              </w:rPr>
              <w:t>Neutrik</w:t>
            </w:r>
            <w:r w:rsidRPr="0096035E">
              <w:t xml:space="preserve"> </w:t>
            </w:r>
            <w:r>
              <w:rPr>
                <w:lang w:val="en-US"/>
              </w:rPr>
              <w:t>NC</w:t>
            </w:r>
            <w:r w:rsidRPr="0096035E">
              <w:t xml:space="preserve"> 3</w:t>
            </w:r>
            <w:r>
              <w:rPr>
                <w:lang w:val="en-US"/>
              </w:rPr>
              <w:t>FXX</w:t>
            </w:r>
            <w:r w:rsidRPr="0096035E">
              <w:t xml:space="preserve">. </w:t>
            </w:r>
          </w:p>
          <w:p w:rsidR="00C26956" w:rsidRDefault="00C26956" w:rsidP="00A23DA5">
            <w:pPr>
              <w:ind w:right="-421"/>
              <w:jc w:val="both"/>
            </w:pPr>
            <w:r>
              <w:t xml:space="preserve">Разъем </w:t>
            </w:r>
            <w:r>
              <w:rPr>
                <w:lang w:val="en-US"/>
              </w:rPr>
              <w:t>XLR</w:t>
            </w:r>
            <w:r w:rsidRPr="0096035E">
              <w:t>-</w:t>
            </w:r>
            <w:r>
              <w:rPr>
                <w:lang w:val="en-US"/>
              </w:rPr>
              <w:t>F</w:t>
            </w:r>
            <w:r>
              <w:t xml:space="preserve"> кабельный </w:t>
            </w:r>
            <w:r>
              <w:rPr>
                <w:lang w:val="en-US"/>
              </w:rPr>
              <w:t>Neutrik</w:t>
            </w:r>
            <w:r w:rsidRPr="0096035E">
              <w:t xml:space="preserve"> </w:t>
            </w:r>
            <w:r>
              <w:rPr>
                <w:lang w:val="en-US"/>
              </w:rPr>
              <w:t>NC</w:t>
            </w:r>
            <w:r w:rsidRPr="0096035E">
              <w:t xml:space="preserve"> 3</w:t>
            </w:r>
            <w:r>
              <w:rPr>
                <w:lang w:val="en-US"/>
              </w:rPr>
              <w:t>MXX</w:t>
            </w:r>
            <w:r w:rsidRPr="0096035E">
              <w:t>.</w:t>
            </w:r>
            <w:r>
              <w:t xml:space="preserve"> Разъем –</w:t>
            </w:r>
          </w:p>
          <w:p w:rsidR="00C26956" w:rsidRDefault="00C26956" w:rsidP="00A23DA5">
            <w:pPr>
              <w:ind w:right="-421"/>
              <w:jc w:val="both"/>
            </w:pPr>
            <w:r>
              <w:t xml:space="preserve"> </w:t>
            </w:r>
            <w:r>
              <w:rPr>
                <w:lang w:val="en-US"/>
              </w:rPr>
              <w:t>SOUNDKING</w:t>
            </w:r>
            <w:r>
              <w:t xml:space="preserve"> СС112. Разъем джек- стерео</w:t>
            </w:r>
          </w:p>
          <w:p w:rsidR="00C26956" w:rsidRPr="00655D46" w:rsidRDefault="00C26956" w:rsidP="00A23DA5">
            <w:pPr>
              <w:ind w:right="-421"/>
              <w:jc w:val="both"/>
            </w:pPr>
            <w:r>
              <w:t xml:space="preserve"> 1/4" кабельный- 2 шт. Кабель микрофонный-</w:t>
            </w:r>
            <w:r w:rsidRPr="00655D46">
              <w:t xml:space="preserve">     </w:t>
            </w:r>
            <w:r>
              <w:t xml:space="preserve">- </w:t>
            </w:r>
            <w:r>
              <w:rPr>
                <w:lang w:val="en-US"/>
              </w:rPr>
              <w:t>SOUNDKING</w:t>
            </w:r>
            <w:r w:rsidRPr="00655D46">
              <w:t xml:space="preserve">  </w:t>
            </w:r>
            <w:r>
              <w:rPr>
                <w:lang w:val="en-US"/>
              </w:rPr>
              <w:t>GA</w:t>
            </w:r>
            <w:r w:rsidRPr="0096035E">
              <w:t xml:space="preserve">201- </w:t>
            </w:r>
            <w:smartTag w:uri="urn:schemas-microsoft-com:office:smarttags" w:element="metricconverter">
              <w:smartTagPr>
                <w:attr w:name="ProductID" w:val="28 метров"/>
              </w:smartTagPr>
              <w:r w:rsidRPr="0096035E">
                <w:t xml:space="preserve">28 </w:t>
              </w:r>
              <w:r>
                <w:t>метров</w:t>
              </w:r>
            </w:smartTag>
            <w:r>
              <w:t>.</w:t>
            </w:r>
            <w:r w:rsidRPr="00655D46">
              <w:t xml:space="preserve">                     </w:t>
            </w:r>
          </w:p>
        </w:tc>
        <w:tc>
          <w:tcPr>
            <w:tcW w:w="1417" w:type="dxa"/>
            <w:shd w:val="clear" w:color="auto" w:fill="auto"/>
          </w:tcPr>
          <w:p w:rsidR="00C26956" w:rsidRPr="00860DAB" w:rsidRDefault="00C26956" w:rsidP="00A23DA5">
            <w:pPr>
              <w:jc w:val="center"/>
            </w:pPr>
            <w:r w:rsidRPr="00860DAB">
              <w:t>1</w:t>
            </w:r>
          </w:p>
        </w:tc>
        <w:tc>
          <w:tcPr>
            <w:tcW w:w="1368" w:type="dxa"/>
          </w:tcPr>
          <w:p w:rsidR="00C26956" w:rsidRPr="00860DAB" w:rsidRDefault="00C26956" w:rsidP="00A23DA5">
            <w:pPr>
              <w:jc w:val="center"/>
            </w:pPr>
            <w:r>
              <w:t>50 000,00</w:t>
            </w:r>
          </w:p>
        </w:tc>
        <w:tc>
          <w:tcPr>
            <w:tcW w:w="1283" w:type="dxa"/>
            <w:shd w:val="clear" w:color="auto" w:fill="auto"/>
          </w:tcPr>
          <w:p w:rsidR="00C26956" w:rsidRPr="00860DAB" w:rsidRDefault="00C26956" w:rsidP="00A23DA5">
            <w:pPr>
              <w:jc w:val="center"/>
            </w:pPr>
            <w:r>
              <w:t>50 000,00</w:t>
            </w:r>
          </w:p>
        </w:tc>
      </w:tr>
      <w:tr w:rsidR="00C26956" w:rsidRPr="00860DAB" w:rsidTr="00A23DA5">
        <w:trPr>
          <w:trHeight w:val="286"/>
          <w:jc w:val="center"/>
        </w:trPr>
        <w:tc>
          <w:tcPr>
            <w:tcW w:w="5678" w:type="dxa"/>
            <w:shd w:val="clear" w:color="auto" w:fill="auto"/>
          </w:tcPr>
          <w:p w:rsidR="00C26956" w:rsidRPr="00655D46" w:rsidRDefault="00C26956" w:rsidP="00A23DA5">
            <w:pPr>
              <w:jc w:val="both"/>
            </w:pPr>
            <w:r>
              <w:t>ИТОГО:</w:t>
            </w:r>
          </w:p>
        </w:tc>
        <w:tc>
          <w:tcPr>
            <w:tcW w:w="1417" w:type="dxa"/>
            <w:shd w:val="clear" w:color="auto" w:fill="auto"/>
          </w:tcPr>
          <w:p w:rsidR="00C26956" w:rsidRPr="00860DAB" w:rsidRDefault="00C26956" w:rsidP="00A23DA5">
            <w:pPr>
              <w:jc w:val="center"/>
            </w:pPr>
            <w:r>
              <w:t>1</w:t>
            </w:r>
          </w:p>
        </w:tc>
        <w:tc>
          <w:tcPr>
            <w:tcW w:w="1368" w:type="dxa"/>
          </w:tcPr>
          <w:p w:rsidR="00C26956" w:rsidRPr="00860DAB" w:rsidRDefault="00C26956" w:rsidP="00A23DA5">
            <w:pPr>
              <w:ind w:left="-464" w:firstLine="464"/>
              <w:jc w:val="center"/>
            </w:pPr>
          </w:p>
        </w:tc>
        <w:tc>
          <w:tcPr>
            <w:tcW w:w="1283" w:type="dxa"/>
            <w:shd w:val="clear" w:color="auto" w:fill="auto"/>
          </w:tcPr>
          <w:p w:rsidR="00C26956" w:rsidRPr="00860DAB" w:rsidRDefault="00C26956" w:rsidP="00A23DA5">
            <w:pPr>
              <w:ind w:left="-464" w:firstLine="464"/>
              <w:jc w:val="center"/>
            </w:pPr>
            <w:r>
              <w:t>50 000,00</w:t>
            </w:r>
          </w:p>
        </w:tc>
      </w:tr>
    </w:tbl>
    <w:p w:rsidR="002050A8" w:rsidRDefault="002050A8" w:rsidP="005F65C2">
      <w:pPr>
        <w:jc w:val="center"/>
        <w:rPr>
          <w:b/>
          <w:iCs/>
        </w:rPr>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BA4510" w:rsidP="005F65C2">
      <w:pPr>
        <w:rPr>
          <w:b/>
          <w:bCs/>
          <w:sz w:val="28"/>
        </w:rPr>
      </w:pPr>
      <w:r>
        <w:rPr>
          <w:b/>
          <w:bCs/>
          <w:sz w:val="28"/>
        </w:rPr>
        <w:t>11</w:t>
      </w:r>
      <w:r w:rsidR="005F65C2">
        <w:rPr>
          <w:b/>
          <w:bCs/>
          <w:sz w:val="28"/>
        </w:rPr>
        <w:t xml:space="preserve">.09.2014   №  </w:t>
      </w:r>
      <w:r w:rsidR="00C26956">
        <w:rPr>
          <w:b/>
          <w:bCs/>
          <w:sz w:val="28"/>
        </w:rPr>
        <w:t>404</w:t>
      </w:r>
      <w:r w:rsidR="005F65C2">
        <w:rPr>
          <w:b/>
          <w:bCs/>
          <w:sz w:val="28"/>
        </w:rPr>
        <w:tab/>
        <w:t xml:space="preserve"> </w:t>
      </w:r>
      <w:r w:rsidR="005F65C2">
        <w:rPr>
          <w:b/>
          <w:bCs/>
          <w:sz w:val="28"/>
        </w:rPr>
        <w:tab/>
      </w:r>
      <w:r w:rsidR="005F65C2">
        <w:rPr>
          <w:b/>
          <w:bCs/>
          <w:sz w:val="28"/>
        </w:rPr>
        <w:tab/>
      </w:r>
      <w:r w:rsidR="005F65C2">
        <w:rPr>
          <w:b/>
          <w:bCs/>
          <w:sz w:val="28"/>
        </w:rPr>
        <w:tab/>
      </w:r>
      <w:r w:rsidR="005F65C2">
        <w:rPr>
          <w:b/>
          <w:bCs/>
          <w:sz w:val="28"/>
        </w:rPr>
        <w:tab/>
      </w:r>
      <w:r w:rsidR="005F65C2">
        <w:rPr>
          <w:b/>
          <w:bCs/>
          <w:sz w:val="28"/>
        </w:rPr>
        <w:tab/>
        <w:t xml:space="preserve">           с.Новичиха</w:t>
      </w:r>
    </w:p>
    <w:p w:rsidR="005F65C2" w:rsidRDefault="005F65C2" w:rsidP="005F65C2">
      <w:pPr>
        <w:rPr>
          <w:sz w:val="28"/>
        </w:rPr>
      </w:pPr>
    </w:p>
    <w:p w:rsidR="00BA4510" w:rsidRDefault="00BA4510" w:rsidP="005F65C2">
      <w:pPr>
        <w:rPr>
          <w:sz w:val="28"/>
        </w:rPr>
      </w:pPr>
    </w:p>
    <w:p w:rsidR="00BA4510" w:rsidRDefault="00BA4510" w:rsidP="00BA4510">
      <w:pPr>
        <w:pStyle w:val="af6"/>
        <w:jc w:val="left"/>
        <w:rPr>
          <w:b w:val="0"/>
          <w:bCs w:val="0"/>
          <w:i w:val="0"/>
          <w:iCs w:val="0"/>
          <w:sz w:val="28"/>
        </w:rPr>
      </w:pPr>
      <w:r>
        <w:rPr>
          <w:b w:val="0"/>
          <w:bCs w:val="0"/>
          <w:i w:val="0"/>
          <w:iCs w:val="0"/>
          <w:sz w:val="28"/>
        </w:rPr>
        <w:t>Об утверждении схемы</w:t>
      </w:r>
    </w:p>
    <w:p w:rsidR="00BA4510" w:rsidRDefault="00BA4510" w:rsidP="00BA4510">
      <w:pPr>
        <w:pStyle w:val="af6"/>
        <w:jc w:val="left"/>
        <w:rPr>
          <w:b w:val="0"/>
          <w:bCs w:val="0"/>
          <w:i w:val="0"/>
          <w:iCs w:val="0"/>
          <w:sz w:val="28"/>
        </w:rPr>
      </w:pPr>
      <w:r>
        <w:rPr>
          <w:b w:val="0"/>
          <w:bCs w:val="0"/>
          <w:i w:val="0"/>
          <w:iCs w:val="0"/>
          <w:sz w:val="28"/>
        </w:rPr>
        <w:t>расположения земельного участка</w:t>
      </w:r>
    </w:p>
    <w:p w:rsidR="00BA4510" w:rsidRDefault="00BA4510" w:rsidP="00BA4510">
      <w:pPr>
        <w:pStyle w:val="af6"/>
        <w:jc w:val="left"/>
        <w:rPr>
          <w:b w:val="0"/>
          <w:bCs w:val="0"/>
          <w:i w:val="0"/>
          <w:iCs w:val="0"/>
          <w:sz w:val="28"/>
        </w:rPr>
      </w:pPr>
    </w:p>
    <w:p w:rsidR="00BA4510" w:rsidRDefault="00BA4510" w:rsidP="00BA4510">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 ПОСТАНОВЛЯЮ:</w:t>
      </w:r>
    </w:p>
    <w:p w:rsidR="00BA4510" w:rsidRDefault="00BA4510" w:rsidP="00BA4510">
      <w:pPr>
        <w:pStyle w:val="af6"/>
        <w:ind w:firstLine="720"/>
        <w:jc w:val="both"/>
        <w:rPr>
          <w:b w:val="0"/>
          <w:bCs w:val="0"/>
          <w:i w:val="0"/>
          <w:iCs w:val="0"/>
          <w:sz w:val="28"/>
        </w:rPr>
      </w:pPr>
      <w:r>
        <w:rPr>
          <w:b w:val="0"/>
          <w:bCs w:val="0"/>
          <w:i w:val="0"/>
          <w:iCs w:val="0"/>
          <w:sz w:val="28"/>
        </w:rPr>
        <w:t>Утвердить схему расположения земельного участка из земель населенных пунктов, для строительства мех.тока расположенного по адресу: Алтайский край, Новичихинский район, с. Токарево, ул. Полтарина,15 л. Примерная площадь участка:5000 кв.м.</w:t>
      </w:r>
    </w:p>
    <w:p w:rsidR="005F65C2" w:rsidRDefault="005F65C2" w:rsidP="005F65C2">
      <w:pPr>
        <w:jc w:val="both"/>
        <w:rPr>
          <w:sz w:val="28"/>
        </w:rPr>
      </w:pPr>
    </w:p>
    <w:p w:rsidR="005F65C2" w:rsidRDefault="009E1796" w:rsidP="005F65C2">
      <w:pPr>
        <w:jc w:val="both"/>
        <w:rPr>
          <w:sz w:val="28"/>
        </w:rPr>
      </w:pPr>
      <w:r>
        <w:rPr>
          <w:noProof/>
          <w:sz w:val="28"/>
        </w:rPr>
        <w:pict>
          <v:shape id="_x0000_s1307" type="#_x0000_t202" style="position:absolute;left:0;text-align:left;margin-left:149pt;margin-top:20.5pt;width:105.45pt;height:101.9pt;z-index:251908096" stroked="f">
            <v:textbox style="mso-next-textbox:#_x0000_s1307">
              <w:txbxContent>
                <w:p w:rsidR="00A23DA5" w:rsidRDefault="00A23DA5" w:rsidP="005F65C2">
                  <w:r>
                    <w:rPr>
                      <w:noProof/>
                    </w:rPr>
                    <w:drawing>
                      <wp:inline distT="0" distB="0" distL="0" distR="0">
                        <wp:extent cx="1152525" cy="12001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08" type="#_x0000_t202" style="position:absolute;left:0;text-align:left;margin-left:247pt;margin-top:2.5pt;width:122.5pt;height:120.15pt;z-index:251909120" stroked="f">
            <v:textbox>
              <w:txbxContent>
                <w:p w:rsidR="00A23DA5" w:rsidRDefault="00A23DA5" w:rsidP="005F65C2">
                  <w:r>
                    <w:object w:dxaOrig="7021" w:dyaOrig="7381">
                      <v:shape id="_x0000_i1039" type="#_x0000_t75" style="width:108pt;height:113.25pt" o:ole="">
                        <v:imagedata r:id="rId9" o:title="" gain="234057f" blacklevel="-5898f"/>
                      </v:shape>
                      <o:OLEObject Type="Embed" ProgID="MSPhotoEd.3" ShapeID="_x0000_i1039" DrawAspect="Content" ObjectID="_1473840183" r:id="rId35"/>
                    </w:object>
                  </w:r>
                </w:p>
              </w:txbxContent>
            </v:textbox>
          </v:shape>
        </w:pict>
      </w:r>
      <w:r>
        <w:rPr>
          <w:noProof/>
          <w:sz w:val="28"/>
        </w:rPr>
        <w:pict>
          <v:shape id="_x0000_s1306" type="#_x0000_t202" style="position:absolute;left:0;text-align:left;margin-left:369pt;margin-top:41.85pt;width:81pt;height:25.35pt;z-index:251907072" stroked="f">
            <v:textbox style="mso-next-textbox:#_x0000_s1306">
              <w:txbxContent>
                <w:p w:rsidR="00A23DA5" w:rsidRDefault="00A23DA5" w:rsidP="005F65C2">
                  <w:pPr>
                    <w:rPr>
                      <w:sz w:val="28"/>
                    </w:rPr>
                  </w:pPr>
                  <w:r>
                    <w:rPr>
                      <w:sz w:val="28"/>
                    </w:rPr>
                    <w:t>А.А. Штаб</w:t>
                  </w:r>
                </w:p>
              </w:txbxContent>
            </v:textbox>
            <w10:wrap type="topAndBottom"/>
          </v:shape>
        </w:pict>
      </w:r>
      <w:r>
        <w:rPr>
          <w:noProof/>
          <w:sz w:val="28"/>
        </w:rPr>
        <w:pict>
          <v:shape id="_x0000_s1305" type="#_x0000_t202" style="position:absolute;left:0;text-align:left;margin-left:0;margin-top:40.2pt;width:153pt;height:52.35pt;z-index:251906048" stroked="f">
            <v:textbox style="mso-next-textbox:#_x0000_s1305">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BA4510" w:rsidP="00BA4510">
      <w:pPr>
        <w:rPr>
          <w:b/>
          <w:iCs/>
        </w:rPr>
      </w:pPr>
    </w:p>
    <w:p w:rsidR="00BA4510" w:rsidRDefault="005C0216" w:rsidP="00BA4510">
      <w:pPr>
        <w:rPr>
          <w:b/>
          <w:iCs/>
        </w:rPr>
      </w:pPr>
      <w:r>
        <w:rPr>
          <w:b/>
          <w:iCs/>
          <w:noProof/>
        </w:rPr>
        <w:lastRenderedPageBreak/>
        <w:drawing>
          <wp:inline distT="0" distB="0" distL="0" distR="0">
            <wp:extent cx="5760085" cy="8090535"/>
            <wp:effectExtent l="19050" t="0" r="0" b="0"/>
            <wp:docPr id="1" name="Рисунок 0"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36" cstate="print"/>
                    <a:stretch>
                      <a:fillRect/>
                    </a:stretch>
                  </pic:blipFill>
                  <pic:spPr>
                    <a:xfrm>
                      <a:off x="0" y="0"/>
                      <a:ext cx="5760085" cy="8090535"/>
                    </a:xfrm>
                    <a:prstGeom prst="rect">
                      <a:avLst/>
                    </a:prstGeom>
                  </pic:spPr>
                </pic:pic>
              </a:graphicData>
            </a:graphic>
          </wp:inline>
        </w:drawing>
      </w:r>
    </w:p>
    <w:p w:rsidR="00BA4510" w:rsidRDefault="00BA4510" w:rsidP="005F65C2">
      <w:pPr>
        <w:jc w:val="center"/>
        <w:rPr>
          <w:b/>
          <w:iCs/>
        </w:rPr>
      </w:pPr>
    </w:p>
    <w:p w:rsidR="00BA4510" w:rsidRDefault="00BA4510" w:rsidP="005F65C2">
      <w:pPr>
        <w:jc w:val="center"/>
        <w:rPr>
          <w:b/>
          <w:iCs/>
        </w:rPr>
      </w:pPr>
    </w:p>
    <w:p w:rsidR="00BA4510" w:rsidRDefault="00BA4510" w:rsidP="005F65C2">
      <w:pPr>
        <w:jc w:val="center"/>
        <w:rPr>
          <w:b/>
          <w:iCs/>
        </w:rPr>
      </w:pPr>
    </w:p>
    <w:p w:rsidR="00BA4510" w:rsidRDefault="00BA4510" w:rsidP="005F65C2">
      <w:pPr>
        <w:jc w:val="center"/>
        <w:rPr>
          <w:b/>
          <w:iCs/>
        </w:rPr>
      </w:pPr>
    </w:p>
    <w:p w:rsidR="00BA4510" w:rsidRDefault="00BA4510" w:rsidP="005F65C2">
      <w:pPr>
        <w:jc w:val="center"/>
        <w:rPr>
          <w:b/>
          <w:iCs/>
        </w:rPr>
      </w:pPr>
    </w:p>
    <w:p w:rsidR="00BA4510" w:rsidRDefault="00BA4510" w:rsidP="005F65C2">
      <w:pPr>
        <w:jc w:val="center"/>
        <w:rPr>
          <w:b/>
          <w:iCs/>
        </w:rPr>
      </w:pPr>
    </w:p>
    <w:p w:rsidR="00BA4510" w:rsidRDefault="00BA4510" w:rsidP="005F65C2">
      <w:pPr>
        <w:jc w:val="center"/>
        <w:rPr>
          <w:b/>
          <w:iCs/>
        </w:rPr>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Pr="005C0216" w:rsidRDefault="005F65C2" w:rsidP="005F65C2">
      <w:pPr>
        <w:pStyle w:val="1"/>
        <w:jc w:val="center"/>
        <w:rPr>
          <w:b/>
          <w:bCs w:val="0"/>
          <w:sz w:val="22"/>
          <w:szCs w:val="22"/>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C0216" w:rsidP="005F65C2">
      <w:pPr>
        <w:rPr>
          <w:b/>
          <w:bCs/>
          <w:sz w:val="28"/>
        </w:rPr>
      </w:pPr>
      <w:r>
        <w:rPr>
          <w:b/>
          <w:bCs/>
          <w:sz w:val="28"/>
        </w:rPr>
        <w:t>12</w:t>
      </w:r>
      <w:r w:rsidR="005F65C2">
        <w:rPr>
          <w:b/>
          <w:bCs/>
          <w:sz w:val="28"/>
        </w:rPr>
        <w:t xml:space="preserve">.09.2014   №  </w:t>
      </w:r>
      <w:r>
        <w:rPr>
          <w:b/>
          <w:bCs/>
          <w:sz w:val="28"/>
        </w:rPr>
        <w:t>406</w:t>
      </w:r>
      <w:r w:rsidR="005F65C2">
        <w:rPr>
          <w:b/>
          <w:bCs/>
          <w:sz w:val="28"/>
        </w:rPr>
        <w:tab/>
        <w:t xml:space="preserve"> </w:t>
      </w:r>
      <w:r w:rsidR="005F65C2">
        <w:rPr>
          <w:b/>
          <w:bCs/>
          <w:sz w:val="28"/>
        </w:rPr>
        <w:tab/>
      </w:r>
      <w:r w:rsidR="005F65C2">
        <w:rPr>
          <w:b/>
          <w:bCs/>
          <w:sz w:val="28"/>
        </w:rPr>
        <w:tab/>
      </w:r>
      <w:r w:rsidR="005F65C2">
        <w:rPr>
          <w:b/>
          <w:bCs/>
          <w:sz w:val="28"/>
        </w:rPr>
        <w:tab/>
      </w:r>
      <w:r w:rsidR="005F65C2">
        <w:rPr>
          <w:b/>
          <w:bCs/>
          <w:sz w:val="28"/>
        </w:rPr>
        <w:tab/>
      </w:r>
      <w:r w:rsidR="005F65C2">
        <w:rPr>
          <w:b/>
          <w:bCs/>
          <w:sz w:val="28"/>
        </w:rPr>
        <w:tab/>
        <w:t xml:space="preserve">           с.Новичиха</w:t>
      </w:r>
    </w:p>
    <w:p w:rsidR="005F65C2" w:rsidRDefault="005F65C2" w:rsidP="005F65C2">
      <w:pPr>
        <w:rPr>
          <w:sz w:val="28"/>
        </w:rPr>
      </w:pPr>
    </w:p>
    <w:p w:rsidR="005C0216" w:rsidRPr="005C0216" w:rsidRDefault="005C0216" w:rsidP="005C0216">
      <w:pPr>
        <w:rPr>
          <w:sz w:val="26"/>
          <w:szCs w:val="26"/>
        </w:rPr>
      </w:pPr>
      <w:r w:rsidRPr="005C0216">
        <w:rPr>
          <w:sz w:val="26"/>
          <w:szCs w:val="26"/>
        </w:rPr>
        <w:t xml:space="preserve">Об образовании районной </w:t>
      </w:r>
    </w:p>
    <w:p w:rsidR="005C0216" w:rsidRPr="005C0216" w:rsidRDefault="005C0216" w:rsidP="005C0216">
      <w:pPr>
        <w:rPr>
          <w:sz w:val="26"/>
          <w:szCs w:val="26"/>
        </w:rPr>
      </w:pPr>
      <w:r w:rsidRPr="005C0216">
        <w:rPr>
          <w:sz w:val="26"/>
          <w:szCs w:val="26"/>
        </w:rPr>
        <w:t xml:space="preserve">межведомственной комиссии </w:t>
      </w:r>
    </w:p>
    <w:p w:rsidR="005C0216" w:rsidRPr="005C0216" w:rsidRDefault="005C0216" w:rsidP="005C0216">
      <w:pPr>
        <w:rPr>
          <w:sz w:val="26"/>
          <w:szCs w:val="26"/>
        </w:rPr>
      </w:pPr>
      <w:r w:rsidRPr="005C0216">
        <w:rPr>
          <w:sz w:val="26"/>
          <w:szCs w:val="26"/>
        </w:rPr>
        <w:t>по охране труда и безопасности производства</w:t>
      </w:r>
    </w:p>
    <w:p w:rsidR="005C0216" w:rsidRPr="005C0216" w:rsidRDefault="005C0216" w:rsidP="005C0216">
      <w:pPr>
        <w:rPr>
          <w:sz w:val="26"/>
          <w:szCs w:val="26"/>
        </w:rPr>
      </w:pPr>
    </w:p>
    <w:p w:rsidR="005C0216" w:rsidRPr="005C0216" w:rsidRDefault="005C0216" w:rsidP="005C0216">
      <w:pPr>
        <w:ind w:firstLine="540"/>
        <w:jc w:val="both"/>
        <w:rPr>
          <w:sz w:val="26"/>
          <w:szCs w:val="26"/>
        </w:rPr>
      </w:pPr>
      <w:r w:rsidRPr="005C0216">
        <w:rPr>
          <w:sz w:val="26"/>
          <w:szCs w:val="26"/>
        </w:rPr>
        <w:t>В связи со сменой кадров и изменением состава комиссии, в соответствии со статьями 48, 49  Устава муниципального образования Новичихинский район Алтайского края  ПОСТАНОВЛЯЮ:</w:t>
      </w:r>
    </w:p>
    <w:p w:rsidR="005C0216" w:rsidRPr="005C0216" w:rsidRDefault="005C0216" w:rsidP="005C0216">
      <w:pPr>
        <w:numPr>
          <w:ilvl w:val="0"/>
          <w:numId w:val="45"/>
        </w:numPr>
        <w:tabs>
          <w:tab w:val="clear" w:pos="975"/>
          <w:tab w:val="num" w:pos="0"/>
        </w:tabs>
        <w:ind w:left="0" w:firstLine="615"/>
        <w:jc w:val="both"/>
        <w:rPr>
          <w:sz w:val="26"/>
          <w:szCs w:val="26"/>
        </w:rPr>
      </w:pPr>
      <w:r w:rsidRPr="005C0216">
        <w:rPr>
          <w:sz w:val="26"/>
          <w:szCs w:val="26"/>
        </w:rPr>
        <w:t>Утвердить состав межведомственной комиссии:</w:t>
      </w:r>
    </w:p>
    <w:p w:rsidR="005C0216" w:rsidRPr="005C0216" w:rsidRDefault="005C0216" w:rsidP="005C0216">
      <w:pPr>
        <w:ind w:firstLine="615"/>
        <w:jc w:val="both"/>
        <w:rPr>
          <w:sz w:val="26"/>
          <w:szCs w:val="26"/>
        </w:rPr>
      </w:pPr>
      <w:r w:rsidRPr="005C0216">
        <w:rPr>
          <w:sz w:val="26"/>
          <w:szCs w:val="26"/>
        </w:rPr>
        <w:t>Ермаков С.Л., председатель комиссии, первый заместитель главы Администрации района;</w:t>
      </w:r>
    </w:p>
    <w:p w:rsidR="005C0216" w:rsidRPr="005C0216" w:rsidRDefault="005C0216" w:rsidP="005C0216">
      <w:pPr>
        <w:ind w:firstLine="615"/>
        <w:jc w:val="both"/>
        <w:rPr>
          <w:sz w:val="26"/>
          <w:szCs w:val="26"/>
        </w:rPr>
      </w:pPr>
      <w:r w:rsidRPr="005C0216">
        <w:rPr>
          <w:sz w:val="26"/>
          <w:szCs w:val="26"/>
        </w:rPr>
        <w:t>Халина Н.В., секретарь комиссии, заведующий отделом по труду Администрации района.</w:t>
      </w:r>
    </w:p>
    <w:p w:rsidR="005C0216" w:rsidRPr="005C0216" w:rsidRDefault="005C0216" w:rsidP="005C0216">
      <w:pPr>
        <w:ind w:firstLine="615"/>
        <w:jc w:val="both"/>
        <w:rPr>
          <w:sz w:val="26"/>
          <w:szCs w:val="26"/>
        </w:rPr>
      </w:pPr>
      <w:r w:rsidRPr="005C0216">
        <w:rPr>
          <w:sz w:val="26"/>
          <w:szCs w:val="26"/>
        </w:rPr>
        <w:t>Члены комиссии:</w:t>
      </w:r>
    </w:p>
    <w:p w:rsidR="005C0216" w:rsidRPr="005C0216" w:rsidRDefault="005C0216" w:rsidP="005C0216">
      <w:pPr>
        <w:ind w:firstLine="615"/>
        <w:jc w:val="both"/>
        <w:rPr>
          <w:sz w:val="26"/>
          <w:szCs w:val="26"/>
        </w:rPr>
      </w:pPr>
      <w:r w:rsidRPr="005C0216">
        <w:rPr>
          <w:sz w:val="26"/>
          <w:szCs w:val="26"/>
        </w:rPr>
        <w:t>Грачев М.Ю., главный государственный инженер-инспектор Гостехнадзора Новичихинского района (по согласованию);</w:t>
      </w:r>
    </w:p>
    <w:p w:rsidR="005C0216" w:rsidRPr="005C0216" w:rsidRDefault="005C0216" w:rsidP="005C0216">
      <w:pPr>
        <w:ind w:firstLine="615"/>
        <w:jc w:val="both"/>
        <w:rPr>
          <w:sz w:val="26"/>
          <w:szCs w:val="26"/>
        </w:rPr>
      </w:pPr>
      <w:r w:rsidRPr="005C0216">
        <w:rPr>
          <w:sz w:val="26"/>
          <w:szCs w:val="26"/>
        </w:rPr>
        <w:t>Гунькин А.А., начальник 87 ПЧ 4 отряд ФГКУ ФПС по Алтайскому краю (по согласованию);</w:t>
      </w:r>
    </w:p>
    <w:p w:rsidR="005C0216" w:rsidRPr="005C0216" w:rsidRDefault="005C0216" w:rsidP="005C0216">
      <w:pPr>
        <w:ind w:firstLine="615"/>
        <w:jc w:val="both"/>
        <w:rPr>
          <w:sz w:val="26"/>
          <w:szCs w:val="26"/>
        </w:rPr>
      </w:pPr>
      <w:r w:rsidRPr="005C0216">
        <w:rPr>
          <w:sz w:val="26"/>
          <w:szCs w:val="26"/>
        </w:rPr>
        <w:t>Заволожин С.В., главный врач КГБУЗ «Новичихинская ЦРБ» (по согласованию);</w:t>
      </w:r>
    </w:p>
    <w:p w:rsidR="005C0216" w:rsidRPr="005C0216" w:rsidRDefault="005C0216" w:rsidP="005C0216">
      <w:pPr>
        <w:ind w:firstLine="615"/>
        <w:jc w:val="both"/>
        <w:rPr>
          <w:sz w:val="26"/>
          <w:szCs w:val="26"/>
        </w:rPr>
      </w:pPr>
      <w:r w:rsidRPr="005C0216">
        <w:rPr>
          <w:sz w:val="26"/>
          <w:szCs w:val="26"/>
        </w:rPr>
        <w:t>Чугуров Е.В., член районной профсоюзной организации работников народного образования и науки (по согласованию)</w:t>
      </w:r>
    </w:p>
    <w:p w:rsidR="005C0216" w:rsidRPr="005C0216" w:rsidRDefault="005C0216" w:rsidP="005C0216">
      <w:pPr>
        <w:ind w:firstLine="615"/>
        <w:jc w:val="both"/>
        <w:rPr>
          <w:sz w:val="26"/>
          <w:szCs w:val="26"/>
        </w:rPr>
      </w:pPr>
      <w:r w:rsidRPr="005C0216">
        <w:rPr>
          <w:sz w:val="26"/>
          <w:szCs w:val="26"/>
        </w:rPr>
        <w:t>Шаповалов В.В., главный специалист филиала №7 ГУ РОФСС (по согласованию).</w:t>
      </w:r>
    </w:p>
    <w:p w:rsidR="005C0216" w:rsidRPr="005C0216" w:rsidRDefault="005C0216" w:rsidP="005C0216">
      <w:pPr>
        <w:numPr>
          <w:ilvl w:val="0"/>
          <w:numId w:val="45"/>
        </w:numPr>
        <w:tabs>
          <w:tab w:val="clear" w:pos="975"/>
          <w:tab w:val="num" w:pos="0"/>
        </w:tabs>
        <w:ind w:left="0" w:firstLine="615"/>
        <w:jc w:val="both"/>
        <w:rPr>
          <w:sz w:val="26"/>
          <w:szCs w:val="26"/>
        </w:rPr>
      </w:pPr>
      <w:r w:rsidRPr="005C0216">
        <w:rPr>
          <w:sz w:val="26"/>
          <w:szCs w:val="26"/>
        </w:rPr>
        <w:t>Отменить постановление Администрации Новичихинского района Алтайского края от 05.01.2003 года № 1 «Об образовании районной межведомственной комиссии по охране труда и безопасности производства», постановление Администрации Новичихинского района Алтайского края от 03.02.2010 года №23 «О внесении изменений в постановление Администрации Новичихинского района от 05.01.2003 года № 1 «Об образовании районной межведомственной комиссии по охране труда и безопасности производства».</w:t>
      </w:r>
    </w:p>
    <w:p w:rsidR="005C0216" w:rsidRPr="005C0216" w:rsidRDefault="005C0216" w:rsidP="005C0216">
      <w:pPr>
        <w:numPr>
          <w:ilvl w:val="0"/>
          <w:numId w:val="45"/>
        </w:numPr>
        <w:tabs>
          <w:tab w:val="clear" w:pos="975"/>
          <w:tab w:val="num" w:pos="0"/>
        </w:tabs>
        <w:ind w:left="0" w:firstLine="615"/>
        <w:jc w:val="both"/>
        <w:rPr>
          <w:sz w:val="26"/>
          <w:szCs w:val="26"/>
        </w:rPr>
      </w:pPr>
      <w:r w:rsidRPr="005C0216">
        <w:rPr>
          <w:sz w:val="26"/>
          <w:szCs w:val="26"/>
        </w:rPr>
        <w:t xml:space="preserve">Контроль за исполнением возложить на первого заместителя главы Администрации С.Л. Ермакова. </w:t>
      </w:r>
    </w:p>
    <w:p w:rsidR="005F65C2" w:rsidRDefault="009E1796" w:rsidP="005C0216">
      <w:pPr>
        <w:jc w:val="both"/>
      </w:pPr>
      <w:r w:rsidRPr="009E1796">
        <w:rPr>
          <w:noProof/>
          <w:sz w:val="28"/>
        </w:rPr>
        <w:pict>
          <v:shape id="_x0000_s1311" type="#_x0000_t202" style="position:absolute;left:0;text-align:left;margin-left:149pt;margin-top:20.5pt;width:105.45pt;height:101.9pt;z-index:251913216" stroked="f">
            <v:textbox style="mso-next-textbox:#_x0000_s1311">
              <w:txbxContent>
                <w:p w:rsidR="00A23DA5" w:rsidRDefault="00A23DA5" w:rsidP="005F65C2">
                  <w:r>
                    <w:rPr>
                      <w:noProof/>
                    </w:rPr>
                    <w:drawing>
                      <wp:inline distT="0" distB="0" distL="0" distR="0">
                        <wp:extent cx="1152525" cy="1200150"/>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12" type="#_x0000_t202" style="position:absolute;left:0;text-align:left;margin-left:247pt;margin-top:2.5pt;width:122.5pt;height:120.15pt;z-index:251914240" stroked="f">
            <v:textbox>
              <w:txbxContent>
                <w:p w:rsidR="00A23DA5" w:rsidRDefault="00A23DA5" w:rsidP="005F65C2">
                  <w:r>
                    <w:object w:dxaOrig="7021" w:dyaOrig="7381">
                      <v:shape id="_x0000_i1040" type="#_x0000_t75" style="width:108pt;height:113.25pt" o:ole="">
                        <v:imagedata r:id="rId9" o:title="" gain="234057f" blacklevel="-5898f"/>
                      </v:shape>
                      <o:OLEObject Type="Embed" ProgID="MSPhotoEd.3" ShapeID="_x0000_i1040" DrawAspect="Content" ObjectID="_1473840184" r:id="rId37"/>
                    </w:object>
                  </w:r>
                </w:p>
              </w:txbxContent>
            </v:textbox>
          </v:shape>
        </w:pict>
      </w:r>
      <w:r w:rsidRPr="009E1796">
        <w:rPr>
          <w:noProof/>
          <w:sz w:val="28"/>
        </w:rPr>
        <w:pict>
          <v:shape id="_x0000_s1310" type="#_x0000_t202" style="position:absolute;left:0;text-align:left;margin-left:369pt;margin-top:41.85pt;width:81pt;height:25.35pt;z-index:251912192" stroked="f">
            <v:textbox style="mso-next-textbox:#_x0000_s1310">
              <w:txbxContent>
                <w:p w:rsidR="00A23DA5" w:rsidRDefault="00A23DA5" w:rsidP="005F65C2">
                  <w:pPr>
                    <w:rPr>
                      <w:sz w:val="28"/>
                    </w:rPr>
                  </w:pPr>
                  <w:r>
                    <w:rPr>
                      <w:sz w:val="28"/>
                    </w:rPr>
                    <w:t>А.А. Штаб</w:t>
                  </w:r>
                </w:p>
              </w:txbxContent>
            </v:textbox>
            <w10:wrap type="topAndBottom"/>
          </v:shape>
        </w:pict>
      </w:r>
      <w:r w:rsidRPr="009E1796">
        <w:rPr>
          <w:noProof/>
          <w:sz w:val="28"/>
        </w:rPr>
        <w:pict>
          <v:shape id="_x0000_s1309" type="#_x0000_t202" style="position:absolute;left:0;text-align:left;margin-left:0;margin-top:40.2pt;width:153pt;height:52.35pt;z-index:251911168" stroked="f">
            <v:textbox style="mso-next-textbox:#_x0000_s1309">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C0216" w:rsidP="005F65C2">
      <w:pPr>
        <w:rPr>
          <w:b/>
          <w:bCs/>
          <w:sz w:val="28"/>
        </w:rPr>
      </w:pPr>
      <w:r>
        <w:rPr>
          <w:b/>
          <w:bCs/>
          <w:sz w:val="28"/>
        </w:rPr>
        <w:t>15</w:t>
      </w:r>
      <w:r w:rsidR="005F65C2">
        <w:rPr>
          <w:b/>
          <w:bCs/>
          <w:sz w:val="28"/>
        </w:rPr>
        <w:t xml:space="preserve">.09.2014   №  </w:t>
      </w:r>
      <w:r>
        <w:rPr>
          <w:b/>
          <w:bCs/>
          <w:sz w:val="28"/>
        </w:rPr>
        <w:t>408</w:t>
      </w:r>
      <w:r w:rsidR="005F65C2">
        <w:rPr>
          <w:b/>
          <w:bCs/>
          <w:sz w:val="28"/>
        </w:rPr>
        <w:tab/>
        <w:t xml:space="preserve"> </w:t>
      </w:r>
      <w:r w:rsidR="005F65C2">
        <w:rPr>
          <w:b/>
          <w:bCs/>
          <w:sz w:val="28"/>
        </w:rPr>
        <w:tab/>
      </w:r>
      <w:r w:rsidR="005F65C2">
        <w:rPr>
          <w:b/>
          <w:bCs/>
          <w:sz w:val="28"/>
        </w:rPr>
        <w:tab/>
      </w:r>
      <w:r w:rsidR="005F65C2">
        <w:rPr>
          <w:b/>
          <w:bCs/>
          <w:sz w:val="28"/>
        </w:rPr>
        <w:tab/>
      </w:r>
      <w:r w:rsidR="005F65C2">
        <w:rPr>
          <w:b/>
          <w:bCs/>
          <w:sz w:val="28"/>
        </w:rPr>
        <w:tab/>
      </w:r>
      <w:r w:rsidR="005F65C2">
        <w:rPr>
          <w:b/>
          <w:bCs/>
          <w:sz w:val="28"/>
        </w:rPr>
        <w:tab/>
        <w:t xml:space="preserve">           с.Новичиха</w:t>
      </w:r>
    </w:p>
    <w:p w:rsidR="005F65C2" w:rsidRDefault="005F65C2" w:rsidP="005F65C2">
      <w:pPr>
        <w:rPr>
          <w:sz w:val="28"/>
        </w:rPr>
      </w:pPr>
    </w:p>
    <w:p w:rsidR="005C0216" w:rsidRDefault="005C0216" w:rsidP="005C0216">
      <w:pPr>
        <w:rPr>
          <w:sz w:val="28"/>
          <w:szCs w:val="28"/>
        </w:rPr>
      </w:pPr>
      <w:r>
        <w:rPr>
          <w:sz w:val="28"/>
          <w:szCs w:val="28"/>
        </w:rPr>
        <w:t xml:space="preserve">Об утверждении схемы </w:t>
      </w:r>
    </w:p>
    <w:p w:rsidR="005C0216" w:rsidRPr="002F275F" w:rsidRDefault="005C0216" w:rsidP="005C0216">
      <w:pPr>
        <w:rPr>
          <w:sz w:val="28"/>
          <w:szCs w:val="28"/>
        </w:rPr>
      </w:pPr>
      <w:r>
        <w:rPr>
          <w:sz w:val="28"/>
          <w:szCs w:val="28"/>
        </w:rPr>
        <w:t>расположения земельного участка</w:t>
      </w:r>
    </w:p>
    <w:p w:rsidR="005C0216" w:rsidRDefault="005C0216" w:rsidP="005C0216">
      <w:pPr>
        <w:jc w:val="both"/>
        <w:rPr>
          <w:sz w:val="28"/>
        </w:rPr>
      </w:pPr>
    </w:p>
    <w:p w:rsidR="005C0216" w:rsidRPr="00441AAC" w:rsidRDefault="005C0216" w:rsidP="005C0216">
      <w:pPr>
        <w:ind w:firstLine="72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r>
        <w:rPr>
          <w:sz w:val="28"/>
          <w:szCs w:val="28"/>
        </w:rPr>
        <w:t>ПОСТАНОВЛЯЮ</w:t>
      </w:r>
      <w:r w:rsidRPr="00441AAC">
        <w:rPr>
          <w:sz w:val="28"/>
          <w:szCs w:val="28"/>
        </w:rPr>
        <w:t xml:space="preserve">: </w:t>
      </w:r>
    </w:p>
    <w:p w:rsidR="005C0216" w:rsidRDefault="005C0216" w:rsidP="005C0216">
      <w:pPr>
        <w:ind w:firstLine="720"/>
        <w:jc w:val="both"/>
        <w:rPr>
          <w:sz w:val="28"/>
          <w:szCs w:val="28"/>
        </w:rPr>
      </w:pPr>
      <w:r>
        <w:rPr>
          <w:sz w:val="28"/>
          <w:szCs w:val="28"/>
        </w:rPr>
        <w:t>Утвердить схему расположения земельного участка, из категории земель: земли сельскохозяйственного назначения  в кадастровом квартале 22:30:040201 на основании сведений государственного кадастра недвижимости на кадастровом плане территории МО «Новичихинского сельсовета»:</w:t>
      </w:r>
    </w:p>
    <w:p w:rsidR="005C0216" w:rsidRDefault="005C0216" w:rsidP="005C0216">
      <w:pPr>
        <w:ind w:firstLine="720"/>
        <w:jc w:val="both"/>
        <w:rPr>
          <w:sz w:val="28"/>
          <w:szCs w:val="28"/>
        </w:rPr>
      </w:pPr>
      <w:r>
        <w:rPr>
          <w:sz w:val="28"/>
          <w:szCs w:val="28"/>
        </w:rPr>
        <w:t xml:space="preserve">- общей площадью 20000 кв.м. Местоположение: Алтайский край, Новичихинский  район, МО Новичихинский сельсовет, участок расположен в </w:t>
      </w:r>
      <w:smartTag w:uri="urn:schemas-microsoft-com:office:smarttags" w:element="metricconverter">
        <w:smartTagPr>
          <w:attr w:name="ProductID" w:val="4100 м"/>
        </w:smartTagPr>
        <w:r>
          <w:rPr>
            <w:sz w:val="28"/>
            <w:szCs w:val="28"/>
          </w:rPr>
          <w:t>4100 м</w:t>
        </w:r>
      </w:smartTag>
      <w:r>
        <w:rPr>
          <w:sz w:val="28"/>
          <w:szCs w:val="28"/>
        </w:rPr>
        <w:t xml:space="preserve">, на юг от окраины с. Новичиха.  Вид разрешенного использования: для ведения личного подсобного хозяйства.  </w:t>
      </w:r>
    </w:p>
    <w:p w:rsidR="005C0216" w:rsidRPr="007932CC" w:rsidRDefault="005C0216" w:rsidP="005C0216">
      <w:pPr>
        <w:ind w:firstLine="720"/>
        <w:jc w:val="both"/>
        <w:rPr>
          <w:sz w:val="28"/>
          <w:szCs w:val="28"/>
        </w:rPr>
      </w:pPr>
      <w:r>
        <w:rPr>
          <w:sz w:val="28"/>
          <w:szCs w:val="28"/>
        </w:rPr>
        <w:t>- опубликовать данное постановление на сайте Администрации района и в Сборнике правовых актов Администрации Новичихинского района.</w:t>
      </w:r>
    </w:p>
    <w:p w:rsidR="005F65C2" w:rsidRDefault="005F65C2" w:rsidP="005F65C2">
      <w:pPr>
        <w:jc w:val="both"/>
        <w:rPr>
          <w:sz w:val="28"/>
        </w:rPr>
      </w:pPr>
    </w:p>
    <w:p w:rsidR="005F65C2" w:rsidRDefault="009E1796" w:rsidP="005F65C2">
      <w:pPr>
        <w:jc w:val="both"/>
        <w:rPr>
          <w:sz w:val="28"/>
        </w:rPr>
      </w:pPr>
      <w:r>
        <w:rPr>
          <w:noProof/>
          <w:sz w:val="28"/>
        </w:rPr>
        <w:pict>
          <v:shape id="_x0000_s1315" type="#_x0000_t202" style="position:absolute;left:0;text-align:left;margin-left:149pt;margin-top:20.5pt;width:105.45pt;height:101.9pt;z-index:251918336" stroked="f">
            <v:textbox style="mso-next-textbox:#_x0000_s1315">
              <w:txbxContent>
                <w:p w:rsidR="00A23DA5" w:rsidRDefault="00A23DA5" w:rsidP="005F65C2">
                  <w:r>
                    <w:rPr>
                      <w:noProof/>
                    </w:rPr>
                    <w:drawing>
                      <wp:inline distT="0" distB="0" distL="0" distR="0">
                        <wp:extent cx="1152525" cy="120015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16" type="#_x0000_t202" style="position:absolute;left:0;text-align:left;margin-left:247pt;margin-top:2.5pt;width:122.5pt;height:120.15pt;z-index:251919360" stroked="f">
            <v:textbox>
              <w:txbxContent>
                <w:p w:rsidR="00A23DA5" w:rsidRDefault="00A23DA5" w:rsidP="005F65C2">
                  <w:r>
                    <w:object w:dxaOrig="7021" w:dyaOrig="7381">
                      <v:shape id="_x0000_i1041" type="#_x0000_t75" style="width:108pt;height:113.25pt" o:ole="">
                        <v:imagedata r:id="rId9" o:title="" gain="234057f" blacklevel="-5898f"/>
                      </v:shape>
                      <o:OLEObject Type="Embed" ProgID="MSPhotoEd.3" ShapeID="_x0000_i1041" DrawAspect="Content" ObjectID="_1473840185" r:id="rId38"/>
                    </w:object>
                  </w:r>
                </w:p>
              </w:txbxContent>
            </v:textbox>
          </v:shape>
        </w:pict>
      </w:r>
      <w:r>
        <w:rPr>
          <w:noProof/>
          <w:sz w:val="28"/>
        </w:rPr>
        <w:pict>
          <v:shape id="_x0000_s1314" type="#_x0000_t202" style="position:absolute;left:0;text-align:left;margin-left:369pt;margin-top:41.85pt;width:81pt;height:25.35pt;z-index:251917312" stroked="f">
            <v:textbox style="mso-next-textbox:#_x0000_s1314">
              <w:txbxContent>
                <w:p w:rsidR="00A23DA5" w:rsidRDefault="00A23DA5" w:rsidP="005F65C2">
                  <w:pPr>
                    <w:rPr>
                      <w:sz w:val="28"/>
                    </w:rPr>
                  </w:pPr>
                  <w:r>
                    <w:rPr>
                      <w:sz w:val="28"/>
                    </w:rPr>
                    <w:t>А.А. Штаб</w:t>
                  </w:r>
                </w:p>
              </w:txbxContent>
            </v:textbox>
            <w10:wrap type="topAndBottom"/>
          </v:shape>
        </w:pict>
      </w:r>
      <w:r>
        <w:rPr>
          <w:noProof/>
          <w:sz w:val="28"/>
        </w:rPr>
        <w:pict>
          <v:shape id="_x0000_s1313" type="#_x0000_t202" style="position:absolute;left:0;text-align:left;margin-left:0;margin-top:40.2pt;width:153pt;height:52.35pt;z-index:251916288" stroked="f">
            <v:textbox style="mso-next-textbox:#_x0000_s1313">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5C0216" w:rsidRDefault="005C0216" w:rsidP="005F65C2">
      <w:pPr>
        <w:jc w:val="center"/>
        <w:rPr>
          <w:b/>
          <w:iCs/>
        </w:rPr>
      </w:pPr>
    </w:p>
    <w:p w:rsidR="005C0216" w:rsidRDefault="005C0216" w:rsidP="005F65C2">
      <w:pPr>
        <w:jc w:val="center"/>
        <w:rPr>
          <w:b/>
          <w:iCs/>
        </w:rPr>
      </w:pPr>
    </w:p>
    <w:p w:rsidR="005C0216" w:rsidRDefault="005C0216" w:rsidP="005F65C2">
      <w:pPr>
        <w:jc w:val="center"/>
        <w:rPr>
          <w:b/>
          <w:iCs/>
        </w:rPr>
      </w:pPr>
    </w:p>
    <w:p w:rsidR="005C0216" w:rsidRDefault="005C0216" w:rsidP="005F65C2">
      <w:pPr>
        <w:jc w:val="center"/>
        <w:rPr>
          <w:b/>
          <w:iCs/>
        </w:rPr>
      </w:pPr>
    </w:p>
    <w:p w:rsidR="005C0216" w:rsidRDefault="005C0216" w:rsidP="005F65C2">
      <w:pPr>
        <w:jc w:val="center"/>
        <w:rPr>
          <w:b/>
          <w:iCs/>
        </w:rPr>
      </w:pPr>
    </w:p>
    <w:p w:rsidR="005F65C2" w:rsidRDefault="005F65C2" w:rsidP="005F65C2">
      <w:pPr>
        <w:jc w:val="center"/>
        <w:rPr>
          <w:b/>
          <w:iCs/>
        </w:rPr>
      </w:pPr>
      <w:r>
        <w:rPr>
          <w:b/>
          <w:iCs/>
        </w:rPr>
        <w:lastRenderedPageBreak/>
        <w:t>РОССИЙСКАЯ   ФЕДЕРАЦИЯ</w:t>
      </w:r>
    </w:p>
    <w:p w:rsidR="005F65C2" w:rsidRDefault="005F65C2" w:rsidP="005F65C2">
      <w:pPr>
        <w:pStyle w:val="2"/>
        <w:rPr>
          <w:b/>
          <w:iCs/>
        </w:rPr>
      </w:pPr>
      <w:r>
        <w:rPr>
          <w:b/>
          <w:iCs/>
        </w:rPr>
        <w:t>АДМИНИСТРАЦИЯ  НОВИЧИХИНСКОГО  РАЙОНА</w:t>
      </w:r>
    </w:p>
    <w:p w:rsidR="005F65C2" w:rsidRDefault="005F65C2" w:rsidP="005F65C2">
      <w:pPr>
        <w:jc w:val="center"/>
        <w:rPr>
          <w:b/>
          <w:iCs/>
        </w:rPr>
      </w:pPr>
      <w:r>
        <w:rPr>
          <w:b/>
          <w:iCs/>
        </w:rPr>
        <w:t>АЛТАЙСКОГО  КРАЯ</w:t>
      </w:r>
    </w:p>
    <w:p w:rsidR="005F65C2" w:rsidRDefault="005F65C2" w:rsidP="005F65C2">
      <w:pPr>
        <w:pStyle w:val="1"/>
        <w:jc w:val="center"/>
        <w:rPr>
          <w:b/>
          <w:bCs w:val="0"/>
          <w:sz w:val="36"/>
        </w:rPr>
      </w:pPr>
    </w:p>
    <w:p w:rsidR="005F65C2" w:rsidRDefault="005F65C2" w:rsidP="005F65C2">
      <w:pPr>
        <w:pStyle w:val="1"/>
        <w:jc w:val="center"/>
        <w:rPr>
          <w:b/>
          <w:bCs w:val="0"/>
          <w:sz w:val="36"/>
        </w:rPr>
      </w:pPr>
      <w:r>
        <w:rPr>
          <w:b/>
          <w:bCs w:val="0"/>
          <w:sz w:val="36"/>
        </w:rPr>
        <w:t>ПОСТАНОВЛЕНИЕ</w:t>
      </w:r>
    </w:p>
    <w:p w:rsidR="005F65C2" w:rsidRDefault="005F65C2" w:rsidP="005F65C2"/>
    <w:p w:rsidR="005F65C2" w:rsidRDefault="005C0216" w:rsidP="005F65C2">
      <w:pPr>
        <w:rPr>
          <w:b/>
          <w:bCs/>
          <w:sz w:val="28"/>
        </w:rPr>
      </w:pPr>
      <w:r>
        <w:rPr>
          <w:b/>
          <w:bCs/>
          <w:sz w:val="28"/>
        </w:rPr>
        <w:t>15.09.2014   №  409</w:t>
      </w:r>
      <w:r w:rsidR="005F65C2">
        <w:rPr>
          <w:b/>
          <w:bCs/>
          <w:sz w:val="28"/>
        </w:rPr>
        <w:tab/>
        <w:t xml:space="preserve"> </w:t>
      </w:r>
      <w:r w:rsidR="005F65C2">
        <w:rPr>
          <w:b/>
          <w:bCs/>
          <w:sz w:val="28"/>
        </w:rPr>
        <w:tab/>
      </w:r>
      <w:r w:rsidR="005F65C2">
        <w:rPr>
          <w:b/>
          <w:bCs/>
          <w:sz w:val="28"/>
        </w:rPr>
        <w:tab/>
      </w:r>
      <w:r w:rsidR="005F65C2">
        <w:rPr>
          <w:b/>
          <w:bCs/>
          <w:sz w:val="28"/>
        </w:rPr>
        <w:tab/>
      </w:r>
      <w:r w:rsidR="005F65C2">
        <w:rPr>
          <w:b/>
          <w:bCs/>
          <w:sz w:val="28"/>
        </w:rPr>
        <w:tab/>
      </w:r>
      <w:r w:rsidR="005F65C2">
        <w:rPr>
          <w:b/>
          <w:bCs/>
          <w:sz w:val="28"/>
        </w:rPr>
        <w:tab/>
        <w:t xml:space="preserve">           с.Новичиха</w:t>
      </w:r>
    </w:p>
    <w:p w:rsidR="005F65C2" w:rsidRDefault="005F65C2" w:rsidP="005F65C2">
      <w:pPr>
        <w:rPr>
          <w:sz w:val="28"/>
        </w:rPr>
      </w:pPr>
    </w:p>
    <w:p w:rsidR="005C0216" w:rsidRDefault="005C0216" w:rsidP="005C0216">
      <w:pPr>
        <w:rPr>
          <w:sz w:val="28"/>
          <w:szCs w:val="28"/>
        </w:rPr>
      </w:pPr>
      <w:r>
        <w:rPr>
          <w:sz w:val="28"/>
          <w:szCs w:val="28"/>
        </w:rPr>
        <w:t xml:space="preserve">Об утверждении схемы </w:t>
      </w:r>
    </w:p>
    <w:p w:rsidR="005C0216" w:rsidRPr="002F275F" w:rsidRDefault="005C0216" w:rsidP="005C0216">
      <w:pPr>
        <w:rPr>
          <w:sz w:val="28"/>
          <w:szCs w:val="28"/>
        </w:rPr>
      </w:pPr>
      <w:r>
        <w:rPr>
          <w:sz w:val="28"/>
          <w:szCs w:val="28"/>
        </w:rPr>
        <w:t>расположения земельного участка</w:t>
      </w:r>
    </w:p>
    <w:p w:rsidR="005C0216" w:rsidRDefault="005C0216" w:rsidP="005C0216">
      <w:pPr>
        <w:jc w:val="both"/>
        <w:rPr>
          <w:sz w:val="28"/>
        </w:rPr>
      </w:pPr>
    </w:p>
    <w:p w:rsidR="005C0216" w:rsidRPr="00441AAC" w:rsidRDefault="005C0216" w:rsidP="005C0216">
      <w:pPr>
        <w:ind w:firstLine="72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r>
        <w:rPr>
          <w:sz w:val="28"/>
          <w:szCs w:val="28"/>
        </w:rPr>
        <w:t>ПОСТАНОВЛЯЮ</w:t>
      </w:r>
      <w:r w:rsidRPr="00441AAC">
        <w:rPr>
          <w:sz w:val="28"/>
          <w:szCs w:val="28"/>
        </w:rPr>
        <w:t xml:space="preserve">: </w:t>
      </w:r>
    </w:p>
    <w:p w:rsidR="005C0216" w:rsidRDefault="005C0216" w:rsidP="005C0216">
      <w:pPr>
        <w:ind w:firstLine="720"/>
        <w:jc w:val="both"/>
        <w:rPr>
          <w:sz w:val="28"/>
          <w:szCs w:val="28"/>
        </w:rPr>
      </w:pPr>
      <w:r>
        <w:rPr>
          <w:sz w:val="28"/>
          <w:szCs w:val="28"/>
        </w:rPr>
        <w:t>Утвердить схему расположения земельного участка, из категории земель: земли сельскохозяйственного назначения  в кадастровом квартале 22:30:040201 на основании сведений государственного кадастра недвижимости на кадастровом плане территории МО «Новичихинского сельсовета»:</w:t>
      </w:r>
    </w:p>
    <w:p w:rsidR="005C0216" w:rsidRDefault="005C0216" w:rsidP="005C0216">
      <w:pPr>
        <w:ind w:firstLine="720"/>
        <w:jc w:val="both"/>
        <w:rPr>
          <w:sz w:val="28"/>
          <w:szCs w:val="28"/>
        </w:rPr>
      </w:pPr>
      <w:r>
        <w:rPr>
          <w:sz w:val="28"/>
          <w:szCs w:val="28"/>
        </w:rPr>
        <w:t xml:space="preserve">- общей площадью 20000 кв.м. Местоположение: Алтайский край, Новичихинский  район, МО Новичихинский сельсовет, участок расположен в 4000 м, на юг от окраины с. Новичиха.  Вид разрешенного использования: для ведения личного подсобного хозяйства.  </w:t>
      </w:r>
    </w:p>
    <w:p w:rsidR="005C0216" w:rsidRPr="007932CC" w:rsidRDefault="005C0216" w:rsidP="005C0216">
      <w:pPr>
        <w:ind w:firstLine="720"/>
        <w:jc w:val="both"/>
        <w:rPr>
          <w:sz w:val="28"/>
          <w:szCs w:val="28"/>
        </w:rPr>
      </w:pPr>
      <w:r>
        <w:rPr>
          <w:sz w:val="28"/>
          <w:szCs w:val="28"/>
        </w:rPr>
        <w:t>- опубликовать данное постановление на сайте Администрации района и в Сборнике правовых актов Администрации Новичихинского района.</w:t>
      </w:r>
    </w:p>
    <w:p w:rsidR="005F65C2" w:rsidRDefault="009E1796" w:rsidP="005F65C2">
      <w:pPr>
        <w:jc w:val="both"/>
        <w:rPr>
          <w:sz w:val="28"/>
        </w:rPr>
      </w:pPr>
      <w:r>
        <w:rPr>
          <w:noProof/>
          <w:sz w:val="28"/>
        </w:rPr>
        <w:pict>
          <v:shape id="_x0000_s1319" type="#_x0000_t202" style="position:absolute;left:0;text-align:left;margin-left:149pt;margin-top:20.5pt;width:105.45pt;height:101.9pt;z-index:251923456" stroked="f">
            <v:textbox style="mso-next-textbox:#_x0000_s1319">
              <w:txbxContent>
                <w:p w:rsidR="00A23DA5" w:rsidRDefault="00A23DA5" w:rsidP="005F65C2">
                  <w:r>
                    <w:rPr>
                      <w:noProof/>
                    </w:rPr>
                    <w:drawing>
                      <wp:inline distT="0" distB="0" distL="0" distR="0">
                        <wp:extent cx="1152525" cy="12001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20" type="#_x0000_t202" style="position:absolute;left:0;text-align:left;margin-left:247pt;margin-top:2.5pt;width:122.5pt;height:120.15pt;z-index:251924480" stroked="f">
            <v:textbox>
              <w:txbxContent>
                <w:p w:rsidR="00A23DA5" w:rsidRDefault="00A23DA5" w:rsidP="005F65C2">
                  <w:r>
                    <w:object w:dxaOrig="7021" w:dyaOrig="7381">
                      <v:shape id="_x0000_i1042" type="#_x0000_t75" style="width:108pt;height:113.25pt" o:ole="">
                        <v:imagedata r:id="rId9" o:title="" gain="234057f" blacklevel="-5898f"/>
                      </v:shape>
                      <o:OLEObject Type="Embed" ProgID="MSPhotoEd.3" ShapeID="_x0000_i1042" DrawAspect="Content" ObjectID="_1473840186" r:id="rId39"/>
                    </w:object>
                  </w:r>
                </w:p>
              </w:txbxContent>
            </v:textbox>
          </v:shape>
        </w:pict>
      </w:r>
      <w:r>
        <w:rPr>
          <w:noProof/>
          <w:sz w:val="28"/>
        </w:rPr>
        <w:pict>
          <v:shape id="_x0000_s1318" type="#_x0000_t202" style="position:absolute;left:0;text-align:left;margin-left:369pt;margin-top:41.85pt;width:81pt;height:25.35pt;z-index:251922432" stroked="f">
            <v:textbox style="mso-next-textbox:#_x0000_s1318">
              <w:txbxContent>
                <w:p w:rsidR="00A23DA5" w:rsidRDefault="00A23DA5" w:rsidP="005F65C2">
                  <w:pPr>
                    <w:rPr>
                      <w:sz w:val="28"/>
                    </w:rPr>
                  </w:pPr>
                  <w:r>
                    <w:rPr>
                      <w:sz w:val="28"/>
                    </w:rPr>
                    <w:t>А.А. Штаб</w:t>
                  </w:r>
                </w:p>
              </w:txbxContent>
            </v:textbox>
            <w10:wrap type="topAndBottom"/>
          </v:shape>
        </w:pict>
      </w:r>
      <w:r>
        <w:rPr>
          <w:noProof/>
          <w:sz w:val="28"/>
        </w:rPr>
        <w:pict>
          <v:shape id="_x0000_s1317" type="#_x0000_t202" style="position:absolute;left:0;text-align:left;margin-left:0;margin-top:40.2pt;width:153pt;height:52.35pt;z-index:251921408" stroked="f">
            <v:textbox style="mso-next-textbox:#_x0000_s1317">
              <w:txbxContent>
                <w:p w:rsidR="00A23DA5" w:rsidRDefault="00A23DA5" w:rsidP="005F65C2">
                  <w:pPr>
                    <w:rPr>
                      <w:sz w:val="27"/>
                    </w:rPr>
                  </w:pPr>
                  <w:r>
                    <w:rPr>
                      <w:sz w:val="27"/>
                    </w:rPr>
                    <w:t xml:space="preserve">Глава </w:t>
                  </w:r>
                </w:p>
                <w:p w:rsidR="00A23DA5" w:rsidRDefault="00A23DA5" w:rsidP="005F65C2">
                  <w:pPr>
                    <w:rPr>
                      <w:sz w:val="27"/>
                    </w:rPr>
                  </w:pPr>
                  <w:r>
                    <w:rPr>
                      <w:sz w:val="27"/>
                    </w:rPr>
                    <w:t>Администрации района</w:t>
                  </w:r>
                </w:p>
              </w:txbxContent>
            </v:textbox>
            <w10:wrap type="topAndBottom"/>
          </v:shape>
        </w:pict>
      </w:r>
    </w:p>
    <w:p w:rsidR="005F65C2" w:rsidRDefault="005F65C2" w:rsidP="005F65C2"/>
    <w:p w:rsidR="005F65C2" w:rsidRPr="00EF7708" w:rsidRDefault="005F65C2" w:rsidP="005F65C2">
      <w:pPr>
        <w:jc w:val="both"/>
        <w:rPr>
          <w:sz w:val="28"/>
          <w:szCs w:val="28"/>
        </w:rPr>
      </w:pPr>
    </w:p>
    <w:p w:rsidR="00A66D79" w:rsidRDefault="00A66D79"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175B2D" w:rsidRDefault="00175B2D" w:rsidP="00696619">
      <w:pPr>
        <w:jc w:val="both"/>
        <w:rPr>
          <w:sz w:val="28"/>
          <w:szCs w:val="28"/>
        </w:rPr>
      </w:pPr>
    </w:p>
    <w:p w:rsidR="005C0216" w:rsidRDefault="005C0216" w:rsidP="005C0216">
      <w:pPr>
        <w:jc w:val="center"/>
        <w:rPr>
          <w:b/>
          <w:iCs/>
        </w:rPr>
      </w:pPr>
      <w:r>
        <w:rPr>
          <w:b/>
          <w:iCs/>
        </w:rPr>
        <w:lastRenderedPageBreak/>
        <w:t>РОССИЙСКАЯ   ФЕДЕРАЦИЯ</w:t>
      </w:r>
    </w:p>
    <w:p w:rsidR="005C0216" w:rsidRDefault="005C0216" w:rsidP="005C0216">
      <w:pPr>
        <w:pStyle w:val="2"/>
        <w:rPr>
          <w:b/>
          <w:iCs/>
        </w:rPr>
      </w:pPr>
      <w:r>
        <w:rPr>
          <w:b/>
          <w:iCs/>
        </w:rPr>
        <w:t>АДМИНИСТРАЦИЯ  НОВИЧИХИНСКОГО  РАЙОНА</w:t>
      </w:r>
    </w:p>
    <w:p w:rsidR="005C0216" w:rsidRDefault="005C0216" w:rsidP="005C0216">
      <w:pPr>
        <w:jc w:val="center"/>
        <w:rPr>
          <w:b/>
          <w:iCs/>
        </w:rPr>
      </w:pPr>
      <w:r>
        <w:rPr>
          <w:b/>
          <w:iCs/>
        </w:rPr>
        <w:t>АЛТАЙСКОГО  КРАЯ</w:t>
      </w:r>
    </w:p>
    <w:p w:rsidR="005C0216" w:rsidRDefault="005C0216" w:rsidP="005C0216">
      <w:pPr>
        <w:pStyle w:val="1"/>
        <w:jc w:val="center"/>
        <w:rPr>
          <w:b/>
          <w:bCs w:val="0"/>
          <w:sz w:val="36"/>
        </w:rPr>
      </w:pPr>
    </w:p>
    <w:p w:rsidR="005C0216" w:rsidRDefault="005C0216" w:rsidP="005C0216">
      <w:pPr>
        <w:pStyle w:val="1"/>
        <w:jc w:val="center"/>
        <w:rPr>
          <w:b/>
          <w:bCs w:val="0"/>
          <w:sz w:val="36"/>
        </w:rPr>
      </w:pPr>
      <w:r>
        <w:rPr>
          <w:b/>
          <w:bCs w:val="0"/>
          <w:sz w:val="36"/>
        </w:rPr>
        <w:t>ПОСТАНОВЛЕНИЕ</w:t>
      </w:r>
    </w:p>
    <w:p w:rsidR="005C0216" w:rsidRDefault="005C0216" w:rsidP="005C0216"/>
    <w:p w:rsidR="005C0216" w:rsidRDefault="005C0216" w:rsidP="005C0216">
      <w:pPr>
        <w:rPr>
          <w:b/>
          <w:bCs/>
          <w:sz w:val="28"/>
        </w:rPr>
      </w:pPr>
      <w:r>
        <w:rPr>
          <w:b/>
          <w:bCs/>
          <w:sz w:val="28"/>
        </w:rPr>
        <w:t>15.09.2014   №  412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C0216" w:rsidRDefault="005C0216" w:rsidP="005C0216">
      <w:pPr>
        <w:rPr>
          <w:sz w:val="28"/>
        </w:rPr>
      </w:pPr>
    </w:p>
    <w:p w:rsidR="005C0216" w:rsidRPr="00781798" w:rsidRDefault="005C0216" w:rsidP="005C0216">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9"/>
        <w:gridCol w:w="4918"/>
      </w:tblGrid>
      <w:tr w:rsidR="005C0216" w:rsidTr="00A23DA5">
        <w:tc>
          <w:tcPr>
            <w:tcW w:w="4461" w:type="dxa"/>
          </w:tcPr>
          <w:p w:rsidR="005C0216" w:rsidRDefault="005C0216" w:rsidP="00A23DA5">
            <w:pPr>
              <w:jc w:val="both"/>
              <w:rPr>
                <w:sz w:val="28"/>
              </w:rPr>
            </w:pPr>
            <w:r>
              <w:rPr>
                <w:sz w:val="28"/>
              </w:rPr>
              <w:t xml:space="preserve">О предоставлении земельного участка в постоянное (бессрочное) пользование </w:t>
            </w:r>
          </w:p>
          <w:p w:rsidR="005C0216" w:rsidRDefault="005C0216" w:rsidP="00A23DA5">
            <w:pPr>
              <w:jc w:val="both"/>
              <w:rPr>
                <w:sz w:val="28"/>
              </w:rPr>
            </w:pPr>
          </w:p>
        </w:tc>
        <w:tc>
          <w:tcPr>
            <w:tcW w:w="5110" w:type="dxa"/>
          </w:tcPr>
          <w:p w:rsidR="005C0216" w:rsidRDefault="005C0216" w:rsidP="00A23DA5">
            <w:pPr>
              <w:rPr>
                <w:sz w:val="28"/>
              </w:rPr>
            </w:pPr>
          </w:p>
        </w:tc>
      </w:tr>
    </w:tbl>
    <w:p w:rsidR="005C0216" w:rsidRDefault="005C0216" w:rsidP="005C0216">
      <w:pPr>
        <w:rPr>
          <w:sz w:val="28"/>
          <w:szCs w:val="28"/>
        </w:rPr>
      </w:pPr>
    </w:p>
    <w:p w:rsidR="005C0216" w:rsidRPr="00026467" w:rsidRDefault="005C0216" w:rsidP="005C0216">
      <w:pPr>
        <w:ind w:firstLine="1134"/>
        <w:jc w:val="both"/>
        <w:rPr>
          <w:sz w:val="28"/>
        </w:rPr>
      </w:pPr>
      <w:r>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Pr>
            <w:sz w:val="28"/>
            <w:szCs w:val="28"/>
          </w:rPr>
          <w:t>2006 г</w:t>
        </w:r>
      </w:smartTag>
      <w:r>
        <w:rPr>
          <w:sz w:val="28"/>
          <w:szCs w:val="28"/>
        </w:rPr>
        <w:t xml:space="preserve">.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на основании заявления главы Администрации Токаревского сельсовета, </w:t>
      </w:r>
      <w:r>
        <w:rPr>
          <w:sz w:val="28"/>
        </w:rPr>
        <w:t>ПОСТАНОВЛЯЮ:</w:t>
      </w:r>
    </w:p>
    <w:p w:rsidR="005C0216" w:rsidRDefault="005C0216" w:rsidP="005C0216">
      <w:pPr>
        <w:ind w:firstLine="1080"/>
        <w:jc w:val="both"/>
        <w:rPr>
          <w:sz w:val="28"/>
          <w:szCs w:val="28"/>
        </w:rPr>
      </w:pPr>
      <w:r>
        <w:rPr>
          <w:sz w:val="28"/>
          <w:szCs w:val="28"/>
        </w:rPr>
        <w:t>Предоставить Администрации Токаревского сельсовета на праве постоянного (бессрочного) пользования</w:t>
      </w:r>
      <w:r w:rsidRPr="00CA5E37">
        <w:rPr>
          <w:sz w:val="28"/>
          <w:szCs w:val="28"/>
        </w:rPr>
        <w:t xml:space="preserve"> </w:t>
      </w:r>
      <w:r w:rsidRPr="00C8403A">
        <w:rPr>
          <w:sz w:val="28"/>
          <w:szCs w:val="28"/>
        </w:rPr>
        <w:t>земельны</w:t>
      </w:r>
      <w:r>
        <w:rPr>
          <w:sz w:val="28"/>
          <w:szCs w:val="28"/>
        </w:rPr>
        <w:t>й</w:t>
      </w:r>
      <w:r w:rsidRPr="00C8403A">
        <w:rPr>
          <w:sz w:val="28"/>
          <w:szCs w:val="28"/>
        </w:rPr>
        <w:t xml:space="preserve"> участ</w:t>
      </w:r>
      <w:r>
        <w:rPr>
          <w:sz w:val="28"/>
          <w:szCs w:val="28"/>
        </w:rPr>
        <w:t>о</w:t>
      </w:r>
      <w:r w:rsidRPr="00C8403A">
        <w:rPr>
          <w:sz w:val="28"/>
          <w:szCs w:val="28"/>
        </w:rPr>
        <w:t xml:space="preserve">к, </w:t>
      </w:r>
      <w:r>
        <w:rPr>
          <w:sz w:val="28"/>
          <w:szCs w:val="28"/>
        </w:rPr>
        <w:t>имеющий кадастровый номер 22:30:070202:76, находящийся</w:t>
      </w:r>
      <w:r w:rsidRPr="00C8403A">
        <w:rPr>
          <w:sz w:val="28"/>
          <w:szCs w:val="28"/>
        </w:rPr>
        <w:t xml:space="preserve"> </w:t>
      </w:r>
      <w:r>
        <w:rPr>
          <w:sz w:val="28"/>
          <w:szCs w:val="28"/>
        </w:rPr>
        <w:t xml:space="preserve">примерно в </w:t>
      </w:r>
      <w:smartTag w:uri="urn:schemas-microsoft-com:office:smarttags" w:element="metricconverter">
        <w:smartTagPr>
          <w:attr w:name="ProductID" w:val="200 м"/>
        </w:smartTagPr>
        <w:r>
          <w:rPr>
            <w:sz w:val="28"/>
            <w:szCs w:val="28"/>
          </w:rPr>
          <w:t>200 м</w:t>
        </w:r>
      </w:smartTag>
      <w:r>
        <w:rPr>
          <w:sz w:val="28"/>
          <w:szCs w:val="28"/>
        </w:rPr>
        <w:t xml:space="preserve"> по направлению на юго-восток от окраины с. Токарево, площадью </w:t>
      </w:r>
      <w:smartTag w:uri="urn:schemas-microsoft-com:office:smarttags" w:element="metricconverter">
        <w:smartTagPr>
          <w:attr w:name="ProductID" w:val="30000 м2"/>
        </w:smartTagPr>
        <w:r>
          <w:rPr>
            <w:sz w:val="28"/>
            <w:szCs w:val="28"/>
          </w:rPr>
          <w:t>30000 м</w:t>
        </w:r>
        <w:r>
          <w:rPr>
            <w:sz w:val="28"/>
            <w:szCs w:val="28"/>
            <w:vertAlign w:val="superscript"/>
          </w:rPr>
          <w:t>2</w:t>
        </w:r>
      </w:smartTag>
      <w:r>
        <w:rPr>
          <w:sz w:val="28"/>
          <w:szCs w:val="28"/>
        </w:rPr>
        <w:t>.</w:t>
      </w:r>
      <w:r w:rsidRPr="008F4205">
        <w:rPr>
          <w:sz w:val="28"/>
          <w:szCs w:val="28"/>
        </w:rPr>
        <w:t xml:space="preserve"> </w:t>
      </w:r>
      <w:r>
        <w:rPr>
          <w:sz w:val="28"/>
          <w:szCs w:val="28"/>
        </w:rPr>
        <w:t>Категория земель: земли</w:t>
      </w:r>
      <w:r w:rsidRPr="0083661F">
        <w:rPr>
          <w:sz w:val="28"/>
          <w:szCs w:val="28"/>
        </w:rPr>
        <w:t xml:space="preserve">  </w:t>
      </w:r>
      <w:r>
        <w:rPr>
          <w:sz w:val="28"/>
          <w:szCs w:val="2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C0216" w:rsidRDefault="005C0216" w:rsidP="005C0216">
      <w:pPr>
        <w:jc w:val="both"/>
        <w:rPr>
          <w:sz w:val="28"/>
        </w:rPr>
      </w:pPr>
    </w:p>
    <w:p w:rsidR="005C0216" w:rsidRDefault="009E1796" w:rsidP="005C0216">
      <w:pPr>
        <w:jc w:val="both"/>
        <w:rPr>
          <w:sz w:val="28"/>
        </w:rPr>
      </w:pPr>
      <w:r>
        <w:rPr>
          <w:noProof/>
          <w:sz w:val="28"/>
        </w:rPr>
        <w:pict>
          <v:shape id="_x0000_s1323" type="#_x0000_t202" style="position:absolute;left:0;text-align:left;margin-left:149pt;margin-top:20.5pt;width:105.45pt;height:101.9pt;z-index:251928576" stroked="f">
            <v:textbox style="mso-next-textbox:#_x0000_s1323">
              <w:txbxContent>
                <w:p w:rsidR="00A23DA5" w:rsidRDefault="00A23DA5" w:rsidP="005C0216">
                  <w:r>
                    <w:rPr>
                      <w:noProof/>
                    </w:rPr>
                    <w:drawing>
                      <wp:inline distT="0" distB="0" distL="0" distR="0">
                        <wp:extent cx="1155700" cy="1206500"/>
                        <wp:effectExtent l="1905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24" type="#_x0000_t202" style="position:absolute;left:0;text-align:left;margin-left:247pt;margin-top:2.5pt;width:122.5pt;height:120.15pt;z-index:251929600" stroked="f">
            <v:textbox>
              <w:txbxContent>
                <w:p w:rsidR="00A23DA5" w:rsidRDefault="00A23DA5" w:rsidP="005C0216">
                  <w:r>
                    <w:object w:dxaOrig="7021" w:dyaOrig="7381">
                      <v:shape id="_x0000_i1043" type="#_x0000_t75" style="width:108pt;height:113.25pt" o:ole="">
                        <v:imagedata r:id="rId9" o:title="" gain="234057f" blacklevel="-5898f"/>
                      </v:shape>
                      <o:OLEObject Type="Embed" ProgID="MSPhotoEd.3" ShapeID="_x0000_i1043" DrawAspect="Content" ObjectID="_1473840187" r:id="rId40"/>
                    </w:object>
                  </w:r>
                </w:p>
              </w:txbxContent>
            </v:textbox>
          </v:shape>
        </w:pict>
      </w:r>
      <w:r>
        <w:rPr>
          <w:noProof/>
          <w:sz w:val="28"/>
        </w:rPr>
        <w:pict>
          <v:shape id="_x0000_s1322" type="#_x0000_t202" style="position:absolute;left:0;text-align:left;margin-left:369pt;margin-top:41.85pt;width:81pt;height:25.35pt;z-index:251927552" stroked="f">
            <v:textbox style="mso-next-textbox:#_x0000_s1322">
              <w:txbxContent>
                <w:p w:rsidR="00A23DA5" w:rsidRDefault="00A23DA5" w:rsidP="005C0216">
                  <w:pPr>
                    <w:rPr>
                      <w:sz w:val="28"/>
                    </w:rPr>
                  </w:pPr>
                  <w:r>
                    <w:rPr>
                      <w:sz w:val="28"/>
                    </w:rPr>
                    <w:t>А.А. Штаб</w:t>
                  </w:r>
                </w:p>
              </w:txbxContent>
            </v:textbox>
            <w10:wrap type="topAndBottom"/>
          </v:shape>
        </w:pict>
      </w:r>
      <w:r>
        <w:rPr>
          <w:noProof/>
          <w:sz w:val="28"/>
        </w:rPr>
        <w:pict>
          <v:shape id="_x0000_s1321" type="#_x0000_t202" style="position:absolute;left:0;text-align:left;margin-left:0;margin-top:40.2pt;width:153pt;height:52.35pt;z-index:251926528" stroked="f">
            <v:textbox style="mso-next-textbox:#_x0000_s1321">
              <w:txbxContent>
                <w:p w:rsidR="00A23DA5" w:rsidRDefault="00A23DA5" w:rsidP="005C0216">
                  <w:pPr>
                    <w:rPr>
                      <w:sz w:val="27"/>
                    </w:rPr>
                  </w:pPr>
                  <w:r>
                    <w:rPr>
                      <w:sz w:val="27"/>
                    </w:rPr>
                    <w:t xml:space="preserve">Глава </w:t>
                  </w:r>
                </w:p>
                <w:p w:rsidR="00A23DA5" w:rsidRDefault="00A23DA5" w:rsidP="005C0216">
                  <w:pPr>
                    <w:rPr>
                      <w:sz w:val="27"/>
                    </w:rPr>
                  </w:pPr>
                  <w:r>
                    <w:rPr>
                      <w:sz w:val="27"/>
                    </w:rPr>
                    <w:t>Администрации района</w:t>
                  </w:r>
                </w:p>
              </w:txbxContent>
            </v:textbox>
            <w10:wrap type="topAndBottom"/>
          </v:shape>
        </w:pict>
      </w:r>
    </w:p>
    <w:p w:rsidR="005C0216" w:rsidRDefault="005C0216" w:rsidP="005C0216"/>
    <w:p w:rsidR="005C0216" w:rsidRDefault="005C0216" w:rsidP="005C0216">
      <w:pPr>
        <w:jc w:val="both"/>
        <w:rPr>
          <w:sz w:val="28"/>
        </w:rPr>
      </w:pPr>
    </w:p>
    <w:p w:rsidR="003F585D" w:rsidRDefault="003F585D" w:rsidP="00696619">
      <w:pPr>
        <w:jc w:val="both"/>
        <w:rPr>
          <w:sz w:val="28"/>
          <w:szCs w:val="28"/>
        </w:rPr>
      </w:pPr>
    </w:p>
    <w:p w:rsidR="003F585D" w:rsidRDefault="003F585D" w:rsidP="00696619">
      <w:pPr>
        <w:jc w:val="both"/>
        <w:rPr>
          <w:sz w:val="28"/>
          <w:szCs w:val="28"/>
        </w:rPr>
      </w:pPr>
    </w:p>
    <w:p w:rsidR="003F585D" w:rsidRDefault="003F585D" w:rsidP="00696619">
      <w:pPr>
        <w:jc w:val="both"/>
        <w:rPr>
          <w:sz w:val="28"/>
          <w:szCs w:val="28"/>
        </w:rPr>
      </w:pPr>
    </w:p>
    <w:p w:rsidR="005C0216" w:rsidRDefault="005C0216" w:rsidP="00696619">
      <w:pPr>
        <w:jc w:val="both"/>
        <w:rPr>
          <w:sz w:val="28"/>
          <w:szCs w:val="28"/>
        </w:rPr>
      </w:pPr>
    </w:p>
    <w:p w:rsidR="005C0216" w:rsidRDefault="005C0216" w:rsidP="005C0216">
      <w:pPr>
        <w:jc w:val="center"/>
        <w:rPr>
          <w:b/>
          <w:iCs/>
        </w:rPr>
      </w:pPr>
      <w:r>
        <w:rPr>
          <w:b/>
          <w:iCs/>
        </w:rPr>
        <w:lastRenderedPageBreak/>
        <w:t>РОССИЙСКАЯ   ФЕДЕРАЦИЯ</w:t>
      </w:r>
    </w:p>
    <w:p w:rsidR="005C0216" w:rsidRDefault="005C0216" w:rsidP="005C0216">
      <w:pPr>
        <w:pStyle w:val="2"/>
        <w:rPr>
          <w:b/>
          <w:iCs/>
        </w:rPr>
      </w:pPr>
      <w:r>
        <w:rPr>
          <w:b/>
          <w:iCs/>
        </w:rPr>
        <w:t>АДМИНИСТРАЦИЯ  НОВИЧИХИНСКОГО  РАЙОНА</w:t>
      </w:r>
    </w:p>
    <w:p w:rsidR="005C0216" w:rsidRDefault="005C0216" w:rsidP="005C0216">
      <w:pPr>
        <w:jc w:val="center"/>
        <w:rPr>
          <w:b/>
          <w:iCs/>
        </w:rPr>
      </w:pPr>
      <w:r>
        <w:rPr>
          <w:b/>
          <w:iCs/>
        </w:rPr>
        <w:t>АЛТАЙСКОГО  КРАЯ</w:t>
      </w:r>
    </w:p>
    <w:p w:rsidR="005C0216" w:rsidRDefault="005C0216" w:rsidP="005C0216">
      <w:pPr>
        <w:pStyle w:val="1"/>
        <w:jc w:val="center"/>
        <w:rPr>
          <w:b/>
          <w:bCs w:val="0"/>
          <w:sz w:val="36"/>
        </w:rPr>
      </w:pPr>
    </w:p>
    <w:p w:rsidR="005C0216" w:rsidRDefault="005C0216" w:rsidP="005C0216">
      <w:pPr>
        <w:pStyle w:val="1"/>
        <w:jc w:val="center"/>
        <w:rPr>
          <w:b/>
          <w:bCs w:val="0"/>
          <w:sz w:val="36"/>
        </w:rPr>
      </w:pPr>
      <w:r>
        <w:rPr>
          <w:b/>
          <w:bCs w:val="0"/>
          <w:sz w:val="36"/>
        </w:rPr>
        <w:t>ПОСТАНОВЛЕНИЕ</w:t>
      </w:r>
    </w:p>
    <w:p w:rsidR="005C0216" w:rsidRDefault="005C0216" w:rsidP="005C0216"/>
    <w:p w:rsidR="005C0216" w:rsidRDefault="005C0216" w:rsidP="005C0216">
      <w:pPr>
        <w:rPr>
          <w:b/>
          <w:bCs/>
          <w:sz w:val="28"/>
        </w:rPr>
      </w:pPr>
      <w:r>
        <w:rPr>
          <w:b/>
          <w:bCs/>
          <w:sz w:val="28"/>
        </w:rPr>
        <w:t>16.09.2014   №  413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C0216" w:rsidRDefault="005C0216" w:rsidP="005C0216">
      <w:pPr>
        <w:rPr>
          <w:sz w:val="28"/>
        </w:rPr>
      </w:pPr>
    </w:p>
    <w:p w:rsidR="005C0216" w:rsidRDefault="005C0216" w:rsidP="005C0216">
      <w:pPr>
        <w:pStyle w:val="af6"/>
        <w:jc w:val="left"/>
        <w:rPr>
          <w:b w:val="0"/>
          <w:bCs w:val="0"/>
          <w:i w:val="0"/>
          <w:iCs w:val="0"/>
          <w:sz w:val="28"/>
        </w:rPr>
      </w:pPr>
    </w:p>
    <w:p w:rsidR="005C0216" w:rsidRDefault="005C0216" w:rsidP="005C0216">
      <w:pPr>
        <w:pStyle w:val="af6"/>
        <w:jc w:val="left"/>
        <w:rPr>
          <w:b w:val="0"/>
          <w:bCs w:val="0"/>
          <w:i w:val="0"/>
          <w:iCs w:val="0"/>
          <w:sz w:val="28"/>
        </w:rPr>
      </w:pPr>
      <w:r>
        <w:rPr>
          <w:b w:val="0"/>
          <w:bCs w:val="0"/>
          <w:i w:val="0"/>
          <w:iCs w:val="0"/>
          <w:sz w:val="28"/>
        </w:rPr>
        <w:t>Об утверждении градостроительного</w:t>
      </w:r>
    </w:p>
    <w:p w:rsidR="005C0216" w:rsidRDefault="005C0216" w:rsidP="005C0216">
      <w:pPr>
        <w:pStyle w:val="af6"/>
        <w:jc w:val="left"/>
        <w:rPr>
          <w:b w:val="0"/>
          <w:bCs w:val="0"/>
          <w:i w:val="0"/>
          <w:iCs w:val="0"/>
          <w:sz w:val="28"/>
        </w:rPr>
      </w:pPr>
      <w:r>
        <w:rPr>
          <w:b w:val="0"/>
          <w:bCs w:val="0"/>
          <w:i w:val="0"/>
          <w:iCs w:val="0"/>
          <w:sz w:val="28"/>
        </w:rPr>
        <w:t>плана земельного участка находящегося</w:t>
      </w:r>
    </w:p>
    <w:p w:rsidR="005C0216" w:rsidRDefault="005C0216" w:rsidP="005C0216">
      <w:pPr>
        <w:pStyle w:val="af6"/>
        <w:jc w:val="left"/>
        <w:rPr>
          <w:b w:val="0"/>
          <w:bCs w:val="0"/>
          <w:i w:val="0"/>
          <w:iCs w:val="0"/>
          <w:sz w:val="28"/>
        </w:rPr>
      </w:pPr>
      <w:r>
        <w:rPr>
          <w:b w:val="0"/>
          <w:bCs w:val="0"/>
          <w:i w:val="0"/>
          <w:iCs w:val="0"/>
          <w:sz w:val="28"/>
        </w:rPr>
        <w:t>по адресу: с. Новичиха, пер. Дубровский,20</w:t>
      </w:r>
    </w:p>
    <w:p w:rsidR="005C0216" w:rsidRDefault="005C0216" w:rsidP="005C0216">
      <w:pPr>
        <w:pStyle w:val="af6"/>
        <w:jc w:val="left"/>
        <w:rPr>
          <w:b w:val="0"/>
          <w:bCs w:val="0"/>
          <w:i w:val="0"/>
          <w:iCs w:val="0"/>
          <w:sz w:val="28"/>
        </w:rPr>
      </w:pPr>
    </w:p>
    <w:p w:rsidR="005C0216" w:rsidRDefault="005C0216" w:rsidP="005C0216">
      <w:pPr>
        <w:pStyle w:val="af6"/>
        <w:ind w:firstLine="708"/>
        <w:jc w:val="both"/>
        <w:rPr>
          <w:b w:val="0"/>
          <w:bCs w:val="0"/>
          <w:i w:val="0"/>
          <w:iCs w:val="0"/>
          <w:sz w:val="28"/>
        </w:rPr>
      </w:pPr>
      <w:r>
        <w:rPr>
          <w:b w:val="0"/>
          <w:bCs w:val="0"/>
          <w:i w:val="0"/>
          <w:iCs w:val="0"/>
          <w:sz w:val="28"/>
        </w:rPr>
        <w:t>В соответствии со ст.46 Градостроительного кодекса Российской Федерации ПОСТАНОВЛЯЮ:</w:t>
      </w:r>
    </w:p>
    <w:p w:rsidR="005C0216" w:rsidRDefault="005C0216" w:rsidP="005C0216">
      <w:pPr>
        <w:pStyle w:val="af6"/>
        <w:ind w:firstLine="708"/>
        <w:jc w:val="both"/>
        <w:rPr>
          <w:b w:val="0"/>
          <w:bCs w:val="0"/>
          <w:i w:val="0"/>
          <w:iCs w:val="0"/>
          <w:sz w:val="28"/>
        </w:rPr>
      </w:pPr>
      <w:r>
        <w:rPr>
          <w:b w:val="0"/>
          <w:bCs w:val="0"/>
          <w:i w:val="0"/>
          <w:iCs w:val="0"/>
          <w:sz w:val="28"/>
        </w:rPr>
        <w:t>Утвердить градостроительный план земельного участка площадью 400 кв.м. находящегося по адресу: Алтайский край, Новичихинский район, с. Новичиха, пер. Дубровский,20, для строительства индивидуального жилого дома.</w:t>
      </w:r>
    </w:p>
    <w:p w:rsidR="005C0216" w:rsidRDefault="005C0216" w:rsidP="005C0216">
      <w:pPr>
        <w:jc w:val="both"/>
        <w:rPr>
          <w:sz w:val="28"/>
        </w:rPr>
      </w:pPr>
    </w:p>
    <w:p w:rsidR="005C0216" w:rsidRDefault="009E1796" w:rsidP="005C0216">
      <w:pPr>
        <w:jc w:val="both"/>
        <w:rPr>
          <w:sz w:val="28"/>
        </w:rPr>
      </w:pPr>
      <w:r>
        <w:rPr>
          <w:noProof/>
          <w:sz w:val="28"/>
        </w:rPr>
        <w:pict>
          <v:shape id="_x0000_s1327" type="#_x0000_t202" style="position:absolute;left:0;text-align:left;margin-left:149pt;margin-top:20.5pt;width:105.45pt;height:101.9pt;z-index:251933696" stroked="f">
            <v:textbox style="mso-next-textbox:#_x0000_s1327">
              <w:txbxContent>
                <w:p w:rsidR="00A23DA5" w:rsidRDefault="00A23DA5" w:rsidP="005C0216">
                  <w:r>
                    <w:rPr>
                      <w:noProof/>
                    </w:rPr>
                    <w:drawing>
                      <wp:inline distT="0" distB="0" distL="0" distR="0">
                        <wp:extent cx="1152525" cy="120015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28" type="#_x0000_t202" style="position:absolute;left:0;text-align:left;margin-left:247pt;margin-top:2.5pt;width:122.5pt;height:120.15pt;z-index:251934720" stroked="f">
            <v:textbox>
              <w:txbxContent>
                <w:p w:rsidR="00A23DA5" w:rsidRDefault="00A23DA5" w:rsidP="005C0216">
                  <w:r>
                    <w:object w:dxaOrig="7021" w:dyaOrig="7381">
                      <v:shape id="_x0000_i1044" type="#_x0000_t75" style="width:108pt;height:113.25pt" o:ole="">
                        <v:imagedata r:id="rId9" o:title="" gain="234057f" blacklevel="-5898f"/>
                      </v:shape>
                      <o:OLEObject Type="Embed" ProgID="MSPhotoEd.3" ShapeID="_x0000_i1044" DrawAspect="Content" ObjectID="_1473840188" r:id="rId41"/>
                    </w:object>
                  </w:r>
                </w:p>
              </w:txbxContent>
            </v:textbox>
          </v:shape>
        </w:pict>
      </w:r>
      <w:r>
        <w:rPr>
          <w:noProof/>
          <w:sz w:val="28"/>
        </w:rPr>
        <w:pict>
          <v:shape id="_x0000_s1326" type="#_x0000_t202" style="position:absolute;left:0;text-align:left;margin-left:369pt;margin-top:41.85pt;width:81pt;height:25.35pt;z-index:251932672" stroked="f">
            <v:textbox style="mso-next-textbox:#_x0000_s1326">
              <w:txbxContent>
                <w:p w:rsidR="00A23DA5" w:rsidRDefault="00A23DA5" w:rsidP="005C0216">
                  <w:pPr>
                    <w:rPr>
                      <w:sz w:val="28"/>
                    </w:rPr>
                  </w:pPr>
                  <w:r>
                    <w:rPr>
                      <w:sz w:val="28"/>
                    </w:rPr>
                    <w:t>А.А. Штаб</w:t>
                  </w:r>
                </w:p>
              </w:txbxContent>
            </v:textbox>
            <w10:wrap type="topAndBottom"/>
          </v:shape>
        </w:pict>
      </w:r>
      <w:r>
        <w:rPr>
          <w:noProof/>
          <w:sz w:val="28"/>
        </w:rPr>
        <w:pict>
          <v:shape id="_x0000_s1325" type="#_x0000_t202" style="position:absolute;left:0;text-align:left;margin-left:0;margin-top:40.2pt;width:153pt;height:52.35pt;z-index:251931648" stroked="f">
            <v:textbox style="mso-next-textbox:#_x0000_s1325">
              <w:txbxContent>
                <w:p w:rsidR="00A23DA5" w:rsidRDefault="00A23DA5" w:rsidP="005C0216">
                  <w:pPr>
                    <w:rPr>
                      <w:sz w:val="27"/>
                    </w:rPr>
                  </w:pPr>
                  <w:r>
                    <w:rPr>
                      <w:sz w:val="27"/>
                    </w:rPr>
                    <w:t xml:space="preserve">Глава </w:t>
                  </w:r>
                </w:p>
                <w:p w:rsidR="00A23DA5" w:rsidRDefault="00A23DA5" w:rsidP="005C0216">
                  <w:pPr>
                    <w:rPr>
                      <w:sz w:val="27"/>
                    </w:rPr>
                  </w:pPr>
                  <w:r>
                    <w:rPr>
                      <w:sz w:val="27"/>
                    </w:rPr>
                    <w:t>Администрации района</w:t>
                  </w:r>
                </w:p>
              </w:txbxContent>
            </v:textbox>
            <w10:wrap type="topAndBottom"/>
          </v:shape>
        </w:pict>
      </w:r>
    </w:p>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 w:rsidR="005C0216" w:rsidRDefault="005C0216" w:rsidP="005C0216">
      <w:pPr>
        <w:jc w:val="both"/>
        <w:rPr>
          <w:sz w:val="28"/>
        </w:rPr>
      </w:pPr>
    </w:p>
    <w:p w:rsidR="005C0216" w:rsidRDefault="005C0216" w:rsidP="005C0216">
      <w:pPr>
        <w:jc w:val="center"/>
        <w:rPr>
          <w:b/>
          <w:iCs/>
        </w:rPr>
      </w:pPr>
      <w:r>
        <w:rPr>
          <w:b/>
          <w:iCs/>
        </w:rPr>
        <w:lastRenderedPageBreak/>
        <w:t>РОССИЙСКАЯ   ФЕДЕРАЦИЯ</w:t>
      </w:r>
    </w:p>
    <w:p w:rsidR="005C0216" w:rsidRDefault="005C0216" w:rsidP="005C0216">
      <w:pPr>
        <w:pStyle w:val="2"/>
        <w:rPr>
          <w:b/>
          <w:iCs/>
        </w:rPr>
      </w:pPr>
      <w:r>
        <w:rPr>
          <w:b/>
          <w:iCs/>
        </w:rPr>
        <w:t>АДМИНИСТРАЦИЯ  НОВИЧИХИНСКОГО  РАЙОНА</w:t>
      </w:r>
    </w:p>
    <w:p w:rsidR="005C0216" w:rsidRDefault="005C0216" w:rsidP="005C0216">
      <w:pPr>
        <w:jc w:val="center"/>
        <w:rPr>
          <w:b/>
          <w:iCs/>
        </w:rPr>
      </w:pPr>
      <w:r>
        <w:rPr>
          <w:b/>
          <w:iCs/>
        </w:rPr>
        <w:t>АЛТАЙСКОГО  КРАЯ</w:t>
      </w:r>
    </w:p>
    <w:p w:rsidR="005C0216" w:rsidRDefault="005C0216" w:rsidP="005C0216">
      <w:pPr>
        <w:pStyle w:val="1"/>
        <w:jc w:val="center"/>
        <w:rPr>
          <w:b/>
          <w:bCs w:val="0"/>
          <w:sz w:val="36"/>
        </w:rPr>
      </w:pPr>
    </w:p>
    <w:p w:rsidR="005C0216" w:rsidRDefault="005C0216" w:rsidP="005C0216">
      <w:pPr>
        <w:pStyle w:val="1"/>
        <w:jc w:val="center"/>
        <w:rPr>
          <w:b/>
          <w:bCs w:val="0"/>
          <w:sz w:val="36"/>
        </w:rPr>
      </w:pPr>
      <w:r>
        <w:rPr>
          <w:b/>
          <w:bCs w:val="0"/>
          <w:sz w:val="36"/>
        </w:rPr>
        <w:t>ПОСТАНОВЛЕНИЕ</w:t>
      </w:r>
    </w:p>
    <w:p w:rsidR="005C0216" w:rsidRDefault="005C0216" w:rsidP="005C0216"/>
    <w:p w:rsidR="005C0216" w:rsidRDefault="005C0216" w:rsidP="005C0216">
      <w:pPr>
        <w:rPr>
          <w:b/>
          <w:bCs/>
          <w:sz w:val="28"/>
        </w:rPr>
      </w:pPr>
      <w:r>
        <w:rPr>
          <w:b/>
          <w:bCs/>
          <w:sz w:val="28"/>
        </w:rPr>
        <w:t>16.09.2014   №  415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C0216" w:rsidRDefault="005C0216" w:rsidP="005C0216">
      <w:pPr>
        <w:rPr>
          <w:sz w:val="28"/>
        </w:rPr>
      </w:pPr>
    </w:p>
    <w:p w:rsidR="005C0216" w:rsidRDefault="005C0216" w:rsidP="005C0216">
      <w:pPr>
        <w:rPr>
          <w:sz w:val="28"/>
        </w:rPr>
      </w:pPr>
      <w:r>
        <w:rPr>
          <w:sz w:val="28"/>
        </w:rPr>
        <w:t xml:space="preserve">О внесении изменений </w:t>
      </w:r>
    </w:p>
    <w:p w:rsidR="005C0216" w:rsidRDefault="005C0216" w:rsidP="005C0216">
      <w:pPr>
        <w:rPr>
          <w:sz w:val="28"/>
        </w:rPr>
      </w:pPr>
      <w:r>
        <w:rPr>
          <w:sz w:val="28"/>
        </w:rPr>
        <w:t>в постановление Администрации района</w:t>
      </w:r>
    </w:p>
    <w:p w:rsidR="005C0216" w:rsidRDefault="005C0216" w:rsidP="005C0216">
      <w:pPr>
        <w:rPr>
          <w:sz w:val="28"/>
        </w:rPr>
      </w:pPr>
      <w:r>
        <w:rPr>
          <w:sz w:val="28"/>
        </w:rPr>
        <w:t xml:space="preserve">от 12.01.2012 г № 5 «О создании </w:t>
      </w:r>
    </w:p>
    <w:p w:rsidR="005C0216" w:rsidRDefault="005C0216" w:rsidP="005C0216">
      <w:pPr>
        <w:rPr>
          <w:sz w:val="28"/>
        </w:rPr>
      </w:pPr>
      <w:r>
        <w:rPr>
          <w:sz w:val="28"/>
        </w:rPr>
        <w:t xml:space="preserve">межведомственной комиссии </w:t>
      </w:r>
    </w:p>
    <w:p w:rsidR="005C0216" w:rsidRDefault="005C0216" w:rsidP="005C0216">
      <w:pPr>
        <w:rPr>
          <w:sz w:val="28"/>
        </w:rPr>
      </w:pPr>
      <w:r>
        <w:rPr>
          <w:sz w:val="28"/>
        </w:rPr>
        <w:t xml:space="preserve">по профилактике преступлений и </w:t>
      </w:r>
    </w:p>
    <w:p w:rsidR="005C0216" w:rsidRDefault="005C0216" w:rsidP="005C0216">
      <w:pPr>
        <w:rPr>
          <w:sz w:val="28"/>
        </w:rPr>
      </w:pPr>
      <w:r>
        <w:rPr>
          <w:sz w:val="28"/>
        </w:rPr>
        <w:t>правонарушений в Новичихинском районе»</w:t>
      </w:r>
    </w:p>
    <w:p w:rsidR="005C0216" w:rsidRDefault="005C0216" w:rsidP="005C0216">
      <w:pPr>
        <w:rPr>
          <w:sz w:val="28"/>
        </w:rPr>
      </w:pPr>
    </w:p>
    <w:p w:rsidR="005C0216" w:rsidRDefault="005C0216" w:rsidP="005C0216">
      <w:pPr>
        <w:rPr>
          <w:sz w:val="28"/>
        </w:rPr>
      </w:pPr>
    </w:p>
    <w:p w:rsidR="005C0216" w:rsidRDefault="005C0216" w:rsidP="005C0216">
      <w:pPr>
        <w:pStyle w:val="a3"/>
        <w:ind w:firstLine="540"/>
      </w:pPr>
      <w:r>
        <w:t>В связи с кадровыми изменениями ПОСТАНОВЛЯЮ:</w:t>
      </w:r>
    </w:p>
    <w:p w:rsidR="005C0216" w:rsidRDefault="005C0216" w:rsidP="005C0216">
      <w:pPr>
        <w:pStyle w:val="a3"/>
        <w:ind w:firstLine="540"/>
      </w:pPr>
      <w:r>
        <w:t>Внести в состав межведомственной комиссии по профилактике преступлений и правонарушений Новичихинского района следующие изменения</w:t>
      </w:r>
      <w:r w:rsidRPr="00D30926">
        <w:t>:</w:t>
      </w:r>
    </w:p>
    <w:p w:rsidR="005C0216" w:rsidRDefault="005C0216" w:rsidP="005C0216">
      <w:pPr>
        <w:pStyle w:val="a3"/>
        <w:ind w:firstLine="540"/>
      </w:pPr>
      <w:r>
        <w:t>1. Исключить  из состава межведомственной комиссии Феденеву Е.Е. – специалиста управления социальной защиты населения, Белицкую О.С. – главного специалиста по опеке и попечительству.</w:t>
      </w:r>
    </w:p>
    <w:p w:rsidR="005C0216" w:rsidRDefault="005C0216" w:rsidP="005C0216">
      <w:pPr>
        <w:pStyle w:val="a3"/>
        <w:ind w:firstLine="540"/>
      </w:pPr>
      <w:r>
        <w:t>2. Включить в состав межведомственной комиссии Семенихина А.В. – специалиста управления социальной защиты населения, Феденеву Е.Е. – главного специалиста по опеке и попечительству.</w:t>
      </w:r>
    </w:p>
    <w:p w:rsidR="005C0216" w:rsidRDefault="009E1796" w:rsidP="005C0216">
      <w:pPr>
        <w:jc w:val="both"/>
        <w:rPr>
          <w:sz w:val="28"/>
        </w:rPr>
      </w:pPr>
      <w:r>
        <w:rPr>
          <w:noProof/>
          <w:sz w:val="28"/>
        </w:rPr>
        <w:pict>
          <v:shape id="_x0000_s1331" type="#_x0000_t202" style="position:absolute;left:0;text-align:left;margin-left:149pt;margin-top:20.5pt;width:105.45pt;height:101.9pt;z-index:251938816" stroked="f">
            <v:textbox style="mso-next-textbox:#_x0000_s1331">
              <w:txbxContent>
                <w:p w:rsidR="00A23DA5" w:rsidRDefault="00A23DA5" w:rsidP="005C0216">
                  <w:r>
                    <w:rPr>
                      <w:noProof/>
                    </w:rPr>
                    <w:drawing>
                      <wp:inline distT="0" distB="0" distL="0" distR="0">
                        <wp:extent cx="1152525" cy="120015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32" type="#_x0000_t202" style="position:absolute;left:0;text-align:left;margin-left:247pt;margin-top:2.5pt;width:122.5pt;height:120.15pt;z-index:251939840" stroked="f">
            <v:textbox>
              <w:txbxContent>
                <w:p w:rsidR="00A23DA5" w:rsidRDefault="00A23DA5" w:rsidP="005C0216">
                  <w:r>
                    <w:object w:dxaOrig="7021" w:dyaOrig="7381">
                      <v:shape id="_x0000_i1045" type="#_x0000_t75" style="width:108pt;height:113.25pt" o:ole="">
                        <v:imagedata r:id="rId9" o:title="" gain="234057f" blacklevel="-5898f"/>
                      </v:shape>
                      <o:OLEObject Type="Embed" ProgID="MSPhotoEd.3" ShapeID="_x0000_i1045" DrawAspect="Content" ObjectID="_1473840189" r:id="rId42"/>
                    </w:object>
                  </w:r>
                </w:p>
              </w:txbxContent>
            </v:textbox>
          </v:shape>
        </w:pict>
      </w:r>
      <w:r>
        <w:rPr>
          <w:noProof/>
          <w:sz w:val="28"/>
        </w:rPr>
        <w:pict>
          <v:shape id="_x0000_s1330" type="#_x0000_t202" style="position:absolute;left:0;text-align:left;margin-left:369pt;margin-top:41.85pt;width:81pt;height:25.35pt;z-index:251937792" stroked="f">
            <v:textbox style="mso-next-textbox:#_x0000_s1330">
              <w:txbxContent>
                <w:p w:rsidR="00A23DA5" w:rsidRDefault="00A23DA5" w:rsidP="005C0216">
                  <w:pPr>
                    <w:rPr>
                      <w:sz w:val="28"/>
                    </w:rPr>
                  </w:pPr>
                  <w:r>
                    <w:rPr>
                      <w:sz w:val="28"/>
                    </w:rPr>
                    <w:t>А.А. Штаб</w:t>
                  </w:r>
                </w:p>
              </w:txbxContent>
            </v:textbox>
            <w10:wrap type="topAndBottom"/>
          </v:shape>
        </w:pict>
      </w:r>
      <w:r>
        <w:rPr>
          <w:noProof/>
          <w:sz w:val="28"/>
        </w:rPr>
        <w:pict>
          <v:shape id="_x0000_s1329" type="#_x0000_t202" style="position:absolute;left:0;text-align:left;margin-left:0;margin-top:40.2pt;width:153pt;height:52.35pt;z-index:251936768" stroked="f">
            <v:textbox style="mso-next-textbox:#_x0000_s1329">
              <w:txbxContent>
                <w:p w:rsidR="00A23DA5" w:rsidRDefault="00A23DA5" w:rsidP="005C0216">
                  <w:pPr>
                    <w:rPr>
                      <w:sz w:val="27"/>
                    </w:rPr>
                  </w:pPr>
                  <w:r>
                    <w:rPr>
                      <w:sz w:val="27"/>
                    </w:rPr>
                    <w:t xml:space="preserve">Глава </w:t>
                  </w:r>
                </w:p>
                <w:p w:rsidR="00A23DA5" w:rsidRDefault="00A23DA5" w:rsidP="005C0216">
                  <w:pPr>
                    <w:rPr>
                      <w:sz w:val="27"/>
                    </w:rPr>
                  </w:pPr>
                  <w:r>
                    <w:rPr>
                      <w:sz w:val="27"/>
                    </w:rPr>
                    <w:t>Администрации района</w:t>
                  </w:r>
                </w:p>
              </w:txbxContent>
            </v:textbox>
            <w10:wrap type="topAndBottom"/>
          </v:shape>
        </w:pict>
      </w:r>
    </w:p>
    <w:p w:rsidR="005C0216" w:rsidRDefault="005C0216" w:rsidP="005C0216"/>
    <w:p w:rsidR="005C0216" w:rsidRDefault="005C0216" w:rsidP="005C0216">
      <w:pPr>
        <w:jc w:val="both"/>
        <w:rPr>
          <w:sz w:val="28"/>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r>
        <w:rPr>
          <w:b/>
          <w:iCs/>
        </w:rPr>
        <w:lastRenderedPageBreak/>
        <w:t>РОССИЙСКАЯ   ФЕДЕРАЦИЯ</w:t>
      </w:r>
    </w:p>
    <w:p w:rsidR="005C0216" w:rsidRDefault="005C0216" w:rsidP="005C0216">
      <w:pPr>
        <w:pStyle w:val="2"/>
        <w:rPr>
          <w:b/>
          <w:iCs/>
        </w:rPr>
      </w:pPr>
      <w:r>
        <w:rPr>
          <w:b/>
          <w:iCs/>
        </w:rPr>
        <w:t>АДМИНИСТРАЦИЯ  НОВИЧИХИНСКОГО  РАЙОНА</w:t>
      </w:r>
    </w:p>
    <w:p w:rsidR="005C0216" w:rsidRDefault="005C0216" w:rsidP="005C0216">
      <w:pPr>
        <w:jc w:val="center"/>
        <w:rPr>
          <w:b/>
          <w:iCs/>
        </w:rPr>
      </w:pPr>
      <w:r>
        <w:rPr>
          <w:b/>
          <w:iCs/>
        </w:rPr>
        <w:t>АЛТАЙСКОГО  КРАЯ</w:t>
      </w:r>
    </w:p>
    <w:p w:rsidR="005C0216" w:rsidRDefault="005C0216" w:rsidP="005C0216">
      <w:pPr>
        <w:pStyle w:val="1"/>
        <w:jc w:val="center"/>
        <w:rPr>
          <w:b/>
          <w:bCs w:val="0"/>
          <w:sz w:val="36"/>
        </w:rPr>
      </w:pPr>
    </w:p>
    <w:p w:rsidR="005C0216" w:rsidRDefault="005C0216" w:rsidP="005C0216">
      <w:pPr>
        <w:pStyle w:val="1"/>
        <w:jc w:val="center"/>
        <w:rPr>
          <w:b/>
          <w:bCs w:val="0"/>
          <w:sz w:val="36"/>
        </w:rPr>
      </w:pPr>
      <w:r>
        <w:rPr>
          <w:b/>
          <w:bCs w:val="0"/>
          <w:sz w:val="36"/>
        </w:rPr>
        <w:t>ПОСТАНОВЛЕНИЕ</w:t>
      </w:r>
    </w:p>
    <w:p w:rsidR="005C0216" w:rsidRDefault="005C0216" w:rsidP="005C0216"/>
    <w:p w:rsidR="005C0216" w:rsidRDefault="005C0216" w:rsidP="005C0216">
      <w:pPr>
        <w:rPr>
          <w:b/>
          <w:bCs/>
          <w:sz w:val="28"/>
        </w:rPr>
      </w:pPr>
      <w:r>
        <w:rPr>
          <w:b/>
          <w:bCs/>
          <w:sz w:val="28"/>
        </w:rPr>
        <w:t>16.09.2014   №  416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C0216" w:rsidRDefault="005C0216" w:rsidP="005C0216">
      <w:pPr>
        <w:rPr>
          <w:sz w:val="28"/>
        </w:rPr>
      </w:pPr>
    </w:p>
    <w:p w:rsidR="005C0216" w:rsidRDefault="005C0216" w:rsidP="005C0216">
      <w:pPr>
        <w:rPr>
          <w:sz w:val="28"/>
          <w:szCs w:val="28"/>
        </w:rPr>
      </w:pPr>
      <w:r>
        <w:rPr>
          <w:sz w:val="28"/>
          <w:szCs w:val="28"/>
        </w:rPr>
        <w:t xml:space="preserve">Об утверждении схемы </w:t>
      </w:r>
    </w:p>
    <w:p w:rsidR="005C0216" w:rsidRPr="002F275F" w:rsidRDefault="005C0216" w:rsidP="005C0216">
      <w:pPr>
        <w:rPr>
          <w:sz w:val="28"/>
          <w:szCs w:val="28"/>
        </w:rPr>
      </w:pPr>
      <w:r>
        <w:rPr>
          <w:sz w:val="28"/>
          <w:szCs w:val="28"/>
        </w:rPr>
        <w:t>расположения земельного участка</w:t>
      </w:r>
    </w:p>
    <w:p w:rsidR="005C0216" w:rsidRDefault="005C0216" w:rsidP="005C0216">
      <w:pPr>
        <w:jc w:val="both"/>
        <w:rPr>
          <w:sz w:val="28"/>
        </w:rPr>
      </w:pPr>
    </w:p>
    <w:p w:rsidR="005C0216" w:rsidRDefault="005C0216" w:rsidP="005C0216">
      <w:pPr>
        <w:jc w:val="both"/>
        <w:rPr>
          <w:sz w:val="28"/>
        </w:rPr>
      </w:pPr>
    </w:p>
    <w:p w:rsidR="005C0216" w:rsidRPr="00441AAC" w:rsidRDefault="005C0216" w:rsidP="005C0216">
      <w:pPr>
        <w:ind w:firstLine="72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xml:space="preserve">»,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r>
        <w:rPr>
          <w:sz w:val="28"/>
          <w:szCs w:val="28"/>
        </w:rPr>
        <w:t>ПОСТАНОВЛЯЮ</w:t>
      </w:r>
      <w:r w:rsidRPr="00441AAC">
        <w:rPr>
          <w:sz w:val="28"/>
          <w:szCs w:val="28"/>
        </w:rPr>
        <w:t xml:space="preserve">: </w:t>
      </w:r>
    </w:p>
    <w:p w:rsidR="005C0216" w:rsidRDefault="005C0216" w:rsidP="005C0216">
      <w:pPr>
        <w:ind w:firstLine="720"/>
        <w:jc w:val="both"/>
        <w:rPr>
          <w:sz w:val="28"/>
          <w:szCs w:val="28"/>
        </w:rPr>
      </w:pPr>
      <w:r>
        <w:rPr>
          <w:sz w:val="28"/>
          <w:szCs w:val="28"/>
        </w:rPr>
        <w:t>Утвердить схему расположения земельного участка, из категории земель: земли сельскохозяйственного назначения  в кадастровом квартале 22:30:040201 на основании сведений государственного кадастра недвижимости на кадастровом плане территории МО «Новичихинского сельсовета»:</w:t>
      </w:r>
    </w:p>
    <w:p w:rsidR="005C0216" w:rsidRDefault="005C0216" w:rsidP="005C0216">
      <w:pPr>
        <w:ind w:firstLine="720"/>
        <w:jc w:val="both"/>
        <w:rPr>
          <w:sz w:val="28"/>
          <w:szCs w:val="28"/>
        </w:rPr>
      </w:pPr>
      <w:r>
        <w:rPr>
          <w:sz w:val="28"/>
          <w:szCs w:val="28"/>
        </w:rPr>
        <w:t xml:space="preserve">- общей площадью 6199 кв.м. Местоположение: Алтайский край, Новичихинский  район, МО Новичихинский сельсовет, участок расположен в центральной части кадастрового квартала 22:30:040201.  Вид разрешенного использования: для строительства волоконно-оптической линии связи (ВОЛС) «Барнаул – Поспелиха – Новичиха – Рубцовск» в границах Новичихинского района.  </w:t>
      </w:r>
    </w:p>
    <w:p w:rsidR="005C0216" w:rsidRPr="007932CC" w:rsidRDefault="005C0216" w:rsidP="005C0216">
      <w:pPr>
        <w:ind w:firstLine="720"/>
        <w:jc w:val="both"/>
        <w:rPr>
          <w:sz w:val="28"/>
          <w:szCs w:val="28"/>
        </w:rPr>
      </w:pPr>
      <w:r>
        <w:rPr>
          <w:sz w:val="28"/>
          <w:szCs w:val="28"/>
        </w:rPr>
        <w:t>- опубликовать данное постановление на сайте Администрации района и в Сборнике правовых актов Администрации Новичихинского района.</w:t>
      </w:r>
    </w:p>
    <w:p w:rsidR="005C0216" w:rsidRDefault="009E1796" w:rsidP="005C0216">
      <w:pPr>
        <w:jc w:val="both"/>
        <w:rPr>
          <w:sz w:val="28"/>
        </w:rPr>
      </w:pPr>
      <w:r>
        <w:rPr>
          <w:noProof/>
          <w:sz w:val="28"/>
        </w:rPr>
        <w:pict>
          <v:shape id="_x0000_s1335" type="#_x0000_t202" style="position:absolute;left:0;text-align:left;margin-left:149pt;margin-top:20.5pt;width:105.45pt;height:101.9pt;z-index:251943936" stroked="f">
            <v:textbox style="mso-next-textbox:#_x0000_s1335">
              <w:txbxContent>
                <w:p w:rsidR="00A23DA5" w:rsidRDefault="00A23DA5" w:rsidP="005C0216">
                  <w:r>
                    <w:rPr>
                      <w:noProof/>
                    </w:rPr>
                    <w:drawing>
                      <wp:inline distT="0" distB="0" distL="0" distR="0">
                        <wp:extent cx="1152525" cy="1200150"/>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36" type="#_x0000_t202" style="position:absolute;left:0;text-align:left;margin-left:247pt;margin-top:2.5pt;width:122.5pt;height:120.15pt;z-index:251944960" stroked="f">
            <v:textbox>
              <w:txbxContent>
                <w:p w:rsidR="00A23DA5" w:rsidRDefault="00A23DA5" w:rsidP="005C0216">
                  <w:r>
                    <w:object w:dxaOrig="7021" w:dyaOrig="7381">
                      <v:shape id="_x0000_i1046" type="#_x0000_t75" style="width:108pt;height:113.25pt" o:ole="">
                        <v:imagedata r:id="rId9" o:title="" gain="234057f" blacklevel="-5898f"/>
                      </v:shape>
                      <o:OLEObject Type="Embed" ProgID="MSPhotoEd.3" ShapeID="_x0000_i1046" DrawAspect="Content" ObjectID="_1473840190" r:id="rId43"/>
                    </w:object>
                  </w:r>
                </w:p>
              </w:txbxContent>
            </v:textbox>
          </v:shape>
        </w:pict>
      </w:r>
      <w:r>
        <w:rPr>
          <w:noProof/>
          <w:sz w:val="28"/>
        </w:rPr>
        <w:pict>
          <v:shape id="_x0000_s1334" type="#_x0000_t202" style="position:absolute;left:0;text-align:left;margin-left:369pt;margin-top:41.85pt;width:81pt;height:25.35pt;z-index:251942912" stroked="f">
            <v:textbox style="mso-next-textbox:#_x0000_s1334">
              <w:txbxContent>
                <w:p w:rsidR="00A23DA5" w:rsidRDefault="00A23DA5" w:rsidP="005C0216">
                  <w:pPr>
                    <w:rPr>
                      <w:sz w:val="28"/>
                    </w:rPr>
                  </w:pPr>
                  <w:r>
                    <w:rPr>
                      <w:sz w:val="28"/>
                    </w:rPr>
                    <w:t>А.А. Штаб</w:t>
                  </w:r>
                </w:p>
              </w:txbxContent>
            </v:textbox>
            <w10:wrap type="topAndBottom"/>
          </v:shape>
        </w:pict>
      </w:r>
      <w:r>
        <w:rPr>
          <w:noProof/>
          <w:sz w:val="28"/>
        </w:rPr>
        <w:pict>
          <v:shape id="_x0000_s1333" type="#_x0000_t202" style="position:absolute;left:0;text-align:left;margin-left:0;margin-top:40.2pt;width:153pt;height:52.35pt;z-index:251941888" stroked="f">
            <v:textbox style="mso-next-textbox:#_x0000_s1333">
              <w:txbxContent>
                <w:p w:rsidR="00A23DA5" w:rsidRDefault="00A23DA5" w:rsidP="005C0216">
                  <w:pPr>
                    <w:rPr>
                      <w:sz w:val="27"/>
                    </w:rPr>
                  </w:pPr>
                  <w:r>
                    <w:rPr>
                      <w:sz w:val="27"/>
                    </w:rPr>
                    <w:t xml:space="preserve">Глава </w:t>
                  </w:r>
                </w:p>
                <w:p w:rsidR="00A23DA5" w:rsidRDefault="00A23DA5" w:rsidP="005C0216">
                  <w:pPr>
                    <w:rPr>
                      <w:sz w:val="27"/>
                    </w:rPr>
                  </w:pPr>
                  <w:r>
                    <w:rPr>
                      <w:sz w:val="27"/>
                    </w:rPr>
                    <w:t>Администрации района</w:t>
                  </w:r>
                </w:p>
              </w:txbxContent>
            </v:textbox>
            <w10:wrap type="topAndBottom"/>
          </v:shape>
        </w:pict>
      </w:r>
    </w:p>
    <w:p w:rsidR="005C0216" w:rsidRDefault="005C0216" w:rsidP="005C0216"/>
    <w:p w:rsidR="005C0216" w:rsidRDefault="005C0216" w:rsidP="005C0216">
      <w:pPr>
        <w:jc w:val="both"/>
        <w:rPr>
          <w:sz w:val="28"/>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r>
        <w:rPr>
          <w:b/>
          <w:iCs/>
        </w:rPr>
        <w:lastRenderedPageBreak/>
        <w:t>РОССИЙСКАЯ   ФЕДЕРАЦИЯ</w:t>
      </w:r>
    </w:p>
    <w:p w:rsidR="005C0216" w:rsidRDefault="005C0216" w:rsidP="005C0216">
      <w:pPr>
        <w:pStyle w:val="2"/>
        <w:rPr>
          <w:b/>
          <w:iCs/>
        </w:rPr>
      </w:pPr>
      <w:r>
        <w:rPr>
          <w:b/>
          <w:iCs/>
        </w:rPr>
        <w:t>АДМИНИСТРАЦИЯ  НОВИЧИХИНСКОГО  РАЙОНА</w:t>
      </w:r>
    </w:p>
    <w:p w:rsidR="005C0216" w:rsidRDefault="005C0216" w:rsidP="005C0216">
      <w:pPr>
        <w:jc w:val="center"/>
        <w:rPr>
          <w:b/>
          <w:iCs/>
        </w:rPr>
      </w:pPr>
      <w:r>
        <w:rPr>
          <w:b/>
          <w:iCs/>
        </w:rPr>
        <w:t>АЛТАЙСКОГО  КРАЯ</w:t>
      </w:r>
    </w:p>
    <w:p w:rsidR="005C0216" w:rsidRDefault="005C0216" w:rsidP="005C0216">
      <w:pPr>
        <w:pStyle w:val="1"/>
        <w:jc w:val="center"/>
        <w:rPr>
          <w:b/>
          <w:bCs w:val="0"/>
          <w:sz w:val="36"/>
        </w:rPr>
      </w:pPr>
    </w:p>
    <w:p w:rsidR="005C0216" w:rsidRDefault="005C0216" w:rsidP="005C0216">
      <w:pPr>
        <w:pStyle w:val="1"/>
        <w:jc w:val="center"/>
        <w:rPr>
          <w:b/>
          <w:bCs w:val="0"/>
          <w:sz w:val="36"/>
        </w:rPr>
      </w:pPr>
      <w:r>
        <w:rPr>
          <w:b/>
          <w:bCs w:val="0"/>
          <w:sz w:val="36"/>
        </w:rPr>
        <w:t>ПОСТАНОВЛЕНИЕ</w:t>
      </w:r>
    </w:p>
    <w:p w:rsidR="005C0216" w:rsidRDefault="005C0216" w:rsidP="005C0216"/>
    <w:p w:rsidR="005C0216" w:rsidRDefault="005C0216" w:rsidP="005C0216">
      <w:pPr>
        <w:rPr>
          <w:b/>
          <w:bCs/>
          <w:sz w:val="28"/>
        </w:rPr>
      </w:pPr>
      <w:r>
        <w:rPr>
          <w:b/>
          <w:bCs/>
          <w:sz w:val="28"/>
        </w:rPr>
        <w:t>16.09.2014   №  417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C0216" w:rsidRDefault="005C0216" w:rsidP="005C0216">
      <w:pPr>
        <w:rPr>
          <w:sz w:val="28"/>
        </w:rPr>
      </w:pPr>
    </w:p>
    <w:p w:rsidR="005C0216" w:rsidRDefault="005C0216" w:rsidP="005C0216">
      <w:pPr>
        <w:pStyle w:val="af6"/>
        <w:jc w:val="left"/>
        <w:rPr>
          <w:b w:val="0"/>
          <w:bCs w:val="0"/>
          <w:i w:val="0"/>
          <w:iCs w:val="0"/>
          <w:sz w:val="28"/>
        </w:rPr>
      </w:pPr>
      <w:r>
        <w:rPr>
          <w:b w:val="0"/>
          <w:bCs w:val="0"/>
          <w:i w:val="0"/>
          <w:iCs w:val="0"/>
          <w:sz w:val="28"/>
        </w:rPr>
        <w:t>Об утверждении схемы</w:t>
      </w:r>
    </w:p>
    <w:p w:rsidR="005C0216" w:rsidRDefault="005C0216" w:rsidP="005C0216">
      <w:pPr>
        <w:pStyle w:val="af6"/>
        <w:jc w:val="left"/>
        <w:rPr>
          <w:b w:val="0"/>
          <w:bCs w:val="0"/>
          <w:i w:val="0"/>
          <w:iCs w:val="0"/>
          <w:sz w:val="28"/>
        </w:rPr>
      </w:pPr>
      <w:r>
        <w:rPr>
          <w:b w:val="0"/>
          <w:bCs w:val="0"/>
          <w:i w:val="0"/>
          <w:iCs w:val="0"/>
          <w:sz w:val="28"/>
        </w:rPr>
        <w:t>расположения земельного участка</w:t>
      </w:r>
    </w:p>
    <w:p w:rsidR="005C0216" w:rsidRDefault="005C0216" w:rsidP="005C0216">
      <w:pPr>
        <w:pStyle w:val="af6"/>
        <w:jc w:val="left"/>
        <w:rPr>
          <w:b w:val="0"/>
          <w:bCs w:val="0"/>
          <w:i w:val="0"/>
          <w:iCs w:val="0"/>
          <w:sz w:val="28"/>
        </w:rPr>
      </w:pPr>
    </w:p>
    <w:p w:rsidR="005C0216" w:rsidRDefault="005C0216" w:rsidP="005C0216">
      <w:pPr>
        <w:pStyle w:val="af6"/>
        <w:jc w:val="left"/>
        <w:rPr>
          <w:b w:val="0"/>
          <w:bCs w:val="0"/>
          <w:i w:val="0"/>
          <w:iCs w:val="0"/>
          <w:sz w:val="28"/>
        </w:rPr>
      </w:pPr>
    </w:p>
    <w:p w:rsidR="005C0216" w:rsidRDefault="005C0216" w:rsidP="005C0216">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w:t>
      </w:r>
      <w:r w:rsidRPr="000B576E">
        <w:rPr>
          <w:sz w:val="28"/>
        </w:rPr>
        <w:t xml:space="preserve"> </w:t>
      </w:r>
      <w:r w:rsidRPr="000B576E">
        <w:rPr>
          <w:b w:val="0"/>
          <w:i w:val="0"/>
          <w:sz w:val="28"/>
        </w:rPr>
        <w:t xml:space="preserve">, </w:t>
      </w:r>
      <w:r w:rsidRPr="000B576E">
        <w:rPr>
          <w:b w:val="0"/>
          <w:i w:val="0"/>
          <w:sz w:val="28"/>
          <w:szCs w:val="28"/>
        </w:rPr>
        <w:t xml:space="preserve">Федеральным законом от 17 апреля </w:t>
      </w:r>
      <w:smartTag w:uri="urn:schemas-microsoft-com:office:smarttags" w:element="metricconverter">
        <w:smartTagPr>
          <w:attr w:name="ProductID" w:val="2006 г"/>
        </w:smartTagPr>
        <w:r w:rsidRPr="000B576E">
          <w:rPr>
            <w:b w:val="0"/>
            <w:i w:val="0"/>
            <w:sz w:val="28"/>
            <w:szCs w:val="28"/>
          </w:rPr>
          <w:t>2006 г</w:t>
        </w:r>
      </w:smartTag>
      <w:r w:rsidRPr="000B576E">
        <w:rPr>
          <w:b w:val="0"/>
          <w:i w:val="0"/>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0B576E">
        <w:rPr>
          <w:b w:val="0"/>
          <w:i w:val="0"/>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rPr>
        <w:t xml:space="preserve"> </w:t>
      </w:r>
      <w:r>
        <w:rPr>
          <w:b w:val="0"/>
          <w:bCs w:val="0"/>
          <w:i w:val="0"/>
          <w:iCs w:val="0"/>
          <w:sz w:val="28"/>
        </w:rPr>
        <w:t xml:space="preserve"> ПОСТАНОВЛЯЮ:</w:t>
      </w:r>
    </w:p>
    <w:p w:rsidR="005C0216" w:rsidRDefault="005C0216" w:rsidP="005C0216">
      <w:pPr>
        <w:pStyle w:val="af6"/>
        <w:ind w:firstLine="720"/>
        <w:jc w:val="both"/>
        <w:rPr>
          <w:b w:val="0"/>
          <w:bCs w:val="0"/>
          <w:i w:val="0"/>
          <w:iCs w:val="0"/>
          <w:sz w:val="28"/>
        </w:rPr>
      </w:pPr>
      <w:r>
        <w:rPr>
          <w:b w:val="0"/>
          <w:bCs w:val="0"/>
          <w:i w:val="0"/>
          <w:iCs w:val="0"/>
          <w:sz w:val="28"/>
        </w:rPr>
        <w:t>Утвердить схему расположения земельного участка из земель населенных пунктов, кадастровый квартал:22:30:040110, для размещения рекламной конструкции расположенного по адресу: Алтайский край, Новичихинский район, с. Новичиха, ул. Первомайская,50а. Примерная площадь участка:8 кв.м.</w:t>
      </w:r>
    </w:p>
    <w:p w:rsidR="005C0216" w:rsidRDefault="005C0216" w:rsidP="005C0216">
      <w:pPr>
        <w:jc w:val="both"/>
        <w:rPr>
          <w:sz w:val="28"/>
        </w:rPr>
      </w:pPr>
    </w:p>
    <w:p w:rsidR="005C0216" w:rsidRDefault="009E1796" w:rsidP="005C0216">
      <w:pPr>
        <w:jc w:val="both"/>
        <w:rPr>
          <w:sz w:val="28"/>
        </w:rPr>
      </w:pPr>
      <w:r>
        <w:rPr>
          <w:noProof/>
          <w:sz w:val="28"/>
        </w:rPr>
        <w:pict>
          <v:shape id="_x0000_s1339" type="#_x0000_t202" style="position:absolute;left:0;text-align:left;margin-left:149pt;margin-top:20.5pt;width:105.45pt;height:101.9pt;z-index:251949056" stroked="f">
            <v:textbox style="mso-next-textbox:#_x0000_s1339">
              <w:txbxContent>
                <w:p w:rsidR="00A23DA5" w:rsidRDefault="00A23DA5" w:rsidP="005C0216">
                  <w:r>
                    <w:rPr>
                      <w:noProof/>
                    </w:rPr>
                    <w:drawing>
                      <wp:inline distT="0" distB="0" distL="0" distR="0">
                        <wp:extent cx="1152525" cy="1200150"/>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40" type="#_x0000_t202" style="position:absolute;left:0;text-align:left;margin-left:247pt;margin-top:2.5pt;width:122.5pt;height:120.15pt;z-index:251950080" stroked="f">
            <v:textbox>
              <w:txbxContent>
                <w:p w:rsidR="00A23DA5" w:rsidRDefault="00A23DA5" w:rsidP="005C0216">
                  <w:r>
                    <w:object w:dxaOrig="7021" w:dyaOrig="7381">
                      <v:shape id="_x0000_i1047" type="#_x0000_t75" style="width:108pt;height:113.25pt" o:ole="">
                        <v:imagedata r:id="rId9" o:title="" gain="234057f" blacklevel="-5898f"/>
                      </v:shape>
                      <o:OLEObject Type="Embed" ProgID="MSPhotoEd.3" ShapeID="_x0000_i1047" DrawAspect="Content" ObjectID="_1473840191" r:id="rId44"/>
                    </w:object>
                  </w:r>
                </w:p>
              </w:txbxContent>
            </v:textbox>
          </v:shape>
        </w:pict>
      </w:r>
      <w:r>
        <w:rPr>
          <w:noProof/>
          <w:sz w:val="28"/>
        </w:rPr>
        <w:pict>
          <v:shape id="_x0000_s1338" type="#_x0000_t202" style="position:absolute;left:0;text-align:left;margin-left:369pt;margin-top:41.85pt;width:81pt;height:25.35pt;z-index:251948032" stroked="f">
            <v:textbox style="mso-next-textbox:#_x0000_s1338">
              <w:txbxContent>
                <w:p w:rsidR="00A23DA5" w:rsidRDefault="00A23DA5" w:rsidP="005C0216">
                  <w:pPr>
                    <w:rPr>
                      <w:sz w:val="28"/>
                    </w:rPr>
                  </w:pPr>
                  <w:r>
                    <w:rPr>
                      <w:sz w:val="28"/>
                    </w:rPr>
                    <w:t>А.А. Штаб</w:t>
                  </w:r>
                </w:p>
              </w:txbxContent>
            </v:textbox>
            <w10:wrap type="topAndBottom"/>
          </v:shape>
        </w:pict>
      </w:r>
      <w:r>
        <w:rPr>
          <w:noProof/>
          <w:sz w:val="28"/>
        </w:rPr>
        <w:pict>
          <v:shape id="_x0000_s1337" type="#_x0000_t202" style="position:absolute;left:0;text-align:left;margin-left:0;margin-top:40.2pt;width:153pt;height:52.35pt;z-index:251947008" stroked="f">
            <v:textbox style="mso-next-textbox:#_x0000_s1337">
              <w:txbxContent>
                <w:p w:rsidR="00A23DA5" w:rsidRDefault="00A23DA5" w:rsidP="005C0216">
                  <w:pPr>
                    <w:rPr>
                      <w:sz w:val="27"/>
                    </w:rPr>
                  </w:pPr>
                  <w:r>
                    <w:rPr>
                      <w:sz w:val="27"/>
                    </w:rPr>
                    <w:t xml:space="preserve">Глава </w:t>
                  </w:r>
                </w:p>
                <w:p w:rsidR="00A23DA5" w:rsidRDefault="00A23DA5" w:rsidP="005C0216">
                  <w:pPr>
                    <w:rPr>
                      <w:sz w:val="27"/>
                    </w:rPr>
                  </w:pPr>
                  <w:r>
                    <w:rPr>
                      <w:sz w:val="27"/>
                    </w:rPr>
                    <w:t>Администрации района</w:t>
                  </w:r>
                </w:p>
              </w:txbxContent>
            </v:textbox>
            <w10:wrap type="topAndBottom"/>
          </v:shape>
        </w:pict>
      </w:r>
    </w:p>
    <w:p w:rsidR="005C0216" w:rsidRDefault="005C0216" w:rsidP="005C0216"/>
    <w:p w:rsidR="005C0216" w:rsidRDefault="005C0216" w:rsidP="005C0216">
      <w:pPr>
        <w:jc w:val="both"/>
        <w:rPr>
          <w:sz w:val="28"/>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p>
    <w:p w:rsidR="005C0216" w:rsidRDefault="005C0216" w:rsidP="005C0216">
      <w:pPr>
        <w:jc w:val="center"/>
        <w:rPr>
          <w:b/>
          <w:iCs/>
        </w:rPr>
      </w:pPr>
      <w:r>
        <w:rPr>
          <w:b/>
          <w:iCs/>
        </w:rPr>
        <w:lastRenderedPageBreak/>
        <w:t>РОССИЙСКАЯ   ФЕДЕРАЦИЯ</w:t>
      </w:r>
    </w:p>
    <w:p w:rsidR="005C0216" w:rsidRDefault="005C0216" w:rsidP="005C0216">
      <w:pPr>
        <w:pStyle w:val="2"/>
        <w:rPr>
          <w:b/>
          <w:iCs/>
        </w:rPr>
      </w:pPr>
      <w:r>
        <w:rPr>
          <w:b/>
          <w:iCs/>
        </w:rPr>
        <w:t>АДМИНИСТРАЦИЯ  НОВИЧИХИНСКОГО  РАЙОНА</w:t>
      </w:r>
    </w:p>
    <w:p w:rsidR="005C0216" w:rsidRDefault="005C0216" w:rsidP="005C0216">
      <w:pPr>
        <w:jc w:val="center"/>
        <w:rPr>
          <w:b/>
          <w:iCs/>
        </w:rPr>
      </w:pPr>
      <w:r>
        <w:rPr>
          <w:b/>
          <w:iCs/>
        </w:rPr>
        <w:t>АЛТАЙСКОГО  КРАЯ</w:t>
      </w:r>
    </w:p>
    <w:p w:rsidR="005C0216" w:rsidRDefault="005C0216" w:rsidP="005C0216">
      <w:pPr>
        <w:pStyle w:val="1"/>
        <w:jc w:val="center"/>
        <w:rPr>
          <w:b/>
          <w:bCs w:val="0"/>
          <w:sz w:val="36"/>
        </w:rPr>
      </w:pPr>
    </w:p>
    <w:p w:rsidR="005C0216" w:rsidRDefault="005C0216" w:rsidP="005C0216">
      <w:pPr>
        <w:pStyle w:val="1"/>
        <w:jc w:val="center"/>
        <w:rPr>
          <w:b/>
          <w:bCs w:val="0"/>
          <w:sz w:val="36"/>
        </w:rPr>
      </w:pPr>
      <w:r>
        <w:rPr>
          <w:b/>
          <w:bCs w:val="0"/>
          <w:sz w:val="36"/>
        </w:rPr>
        <w:t>ПОСТАНОВЛЕНИЕ</w:t>
      </w:r>
    </w:p>
    <w:p w:rsidR="005C0216" w:rsidRDefault="005C0216" w:rsidP="005C0216"/>
    <w:p w:rsidR="005C0216" w:rsidRDefault="005C0216" w:rsidP="005C0216">
      <w:pPr>
        <w:rPr>
          <w:b/>
          <w:bCs/>
          <w:sz w:val="28"/>
        </w:rPr>
      </w:pPr>
      <w:r>
        <w:rPr>
          <w:b/>
          <w:bCs/>
          <w:sz w:val="28"/>
        </w:rPr>
        <w:t>16.09.2014   №  418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C0216" w:rsidRDefault="005C0216" w:rsidP="005C0216">
      <w:pPr>
        <w:rPr>
          <w:sz w:val="28"/>
        </w:rPr>
      </w:pPr>
    </w:p>
    <w:p w:rsidR="005C0216" w:rsidRDefault="005C0216" w:rsidP="005C0216">
      <w:pPr>
        <w:pStyle w:val="af6"/>
        <w:jc w:val="left"/>
        <w:rPr>
          <w:b w:val="0"/>
          <w:bCs w:val="0"/>
          <w:i w:val="0"/>
          <w:iCs w:val="0"/>
          <w:sz w:val="28"/>
        </w:rPr>
      </w:pPr>
      <w:r>
        <w:rPr>
          <w:b w:val="0"/>
          <w:bCs w:val="0"/>
          <w:i w:val="0"/>
          <w:iCs w:val="0"/>
          <w:sz w:val="28"/>
        </w:rPr>
        <w:t>Об утверждении схемы</w:t>
      </w:r>
    </w:p>
    <w:p w:rsidR="005C0216" w:rsidRDefault="005C0216" w:rsidP="005C0216">
      <w:pPr>
        <w:pStyle w:val="af6"/>
        <w:jc w:val="left"/>
        <w:rPr>
          <w:b w:val="0"/>
          <w:bCs w:val="0"/>
          <w:i w:val="0"/>
          <w:iCs w:val="0"/>
          <w:sz w:val="28"/>
        </w:rPr>
      </w:pPr>
      <w:r>
        <w:rPr>
          <w:b w:val="0"/>
          <w:bCs w:val="0"/>
          <w:i w:val="0"/>
          <w:iCs w:val="0"/>
          <w:sz w:val="28"/>
        </w:rPr>
        <w:t>расположения земельного участка</w:t>
      </w:r>
    </w:p>
    <w:p w:rsidR="005C0216" w:rsidRDefault="005C0216" w:rsidP="005C0216">
      <w:pPr>
        <w:pStyle w:val="af6"/>
        <w:jc w:val="left"/>
        <w:rPr>
          <w:b w:val="0"/>
          <w:bCs w:val="0"/>
          <w:i w:val="0"/>
          <w:iCs w:val="0"/>
          <w:sz w:val="28"/>
        </w:rPr>
      </w:pPr>
    </w:p>
    <w:p w:rsidR="005C0216" w:rsidRDefault="005C0216" w:rsidP="005C0216">
      <w:pPr>
        <w:pStyle w:val="af6"/>
        <w:jc w:val="left"/>
        <w:rPr>
          <w:b w:val="0"/>
          <w:bCs w:val="0"/>
          <w:i w:val="0"/>
          <w:iCs w:val="0"/>
          <w:sz w:val="28"/>
        </w:rPr>
      </w:pPr>
    </w:p>
    <w:p w:rsidR="005C0216" w:rsidRDefault="005C0216" w:rsidP="005C0216">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w:t>
      </w:r>
      <w:r w:rsidRPr="000B576E">
        <w:rPr>
          <w:sz w:val="28"/>
        </w:rPr>
        <w:t xml:space="preserve"> </w:t>
      </w:r>
      <w:r w:rsidRPr="000B576E">
        <w:rPr>
          <w:b w:val="0"/>
          <w:i w:val="0"/>
          <w:sz w:val="28"/>
        </w:rPr>
        <w:t xml:space="preserve">, </w:t>
      </w:r>
      <w:r w:rsidRPr="000B576E">
        <w:rPr>
          <w:b w:val="0"/>
          <w:i w:val="0"/>
          <w:sz w:val="28"/>
          <w:szCs w:val="28"/>
        </w:rPr>
        <w:t xml:space="preserve">Федеральным законом от 17 апреля </w:t>
      </w:r>
      <w:smartTag w:uri="urn:schemas-microsoft-com:office:smarttags" w:element="metricconverter">
        <w:smartTagPr>
          <w:attr w:name="ProductID" w:val="2006 г"/>
        </w:smartTagPr>
        <w:r w:rsidRPr="000B576E">
          <w:rPr>
            <w:b w:val="0"/>
            <w:i w:val="0"/>
            <w:sz w:val="28"/>
            <w:szCs w:val="28"/>
          </w:rPr>
          <w:t>2006 г</w:t>
        </w:r>
      </w:smartTag>
      <w:r w:rsidRPr="000B576E">
        <w:rPr>
          <w:b w:val="0"/>
          <w:i w:val="0"/>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0B576E">
        <w:rPr>
          <w:b w:val="0"/>
          <w:i w:val="0"/>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rPr>
        <w:t xml:space="preserve"> </w:t>
      </w:r>
      <w:r>
        <w:rPr>
          <w:b w:val="0"/>
          <w:bCs w:val="0"/>
          <w:i w:val="0"/>
          <w:iCs w:val="0"/>
          <w:sz w:val="28"/>
        </w:rPr>
        <w:t xml:space="preserve"> ПОСТАНОВЛЯЮ:</w:t>
      </w:r>
    </w:p>
    <w:p w:rsidR="005C0216" w:rsidRDefault="005C0216" w:rsidP="005C0216">
      <w:pPr>
        <w:pStyle w:val="af6"/>
        <w:ind w:firstLine="720"/>
        <w:jc w:val="both"/>
        <w:rPr>
          <w:b w:val="0"/>
          <w:bCs w:val="0"/>
          <w:i w:val="0"/>
          <w:iCs w:val="0"/>
          <w:sz w:val="28"/>
        </w:rPr>
      </w:pPr>
      <w:r>
        <w:rPr>
          <w:b w:val="0"/>
          <w:bCs w:val="0"/>
          <w:i w:val="0"/>
          <w:iCs w:val="0"/>
          <w:sz w:val="28"/>
        </w:rPr>
        <w:t xml:space="preserve">Утвердить схему расположения земельного участка на кадастровом плане территории в кадастровых кварталах 22:30:040103,22:30:040106 и 22:30:040109 из земель населенных пунктов, для строительства и эксплуатации волоконно-оптической линии связи «Барнаул-Поспелиха-Новичиха-Рубцовск» в границах Новичихинского района, расположенного по адресу: Алтайский край, Новичихинский район, с. Новичиха, примерно в </w:t>
      </w:r>
      <w:smartTag w:uri="urn:schemas-microsoft-com:office:smarttags" w:element="metricconverter">
        <w:smartTagPr>
          <w:attr w:name="ProductID" w:val="10 м"/>
        </w:smartTagPr>
        <w:r>
          <w:rPr>
            <w:b w:val="0"/>
            <w:bCs w:val="0"/>
            <w:i w:val="0"/>
            <w:iCs w:val="0"/>
            <w:sz w:val="28"/>
          </w:rPr>
          <w:t>10 м</w:t>
        </w:r>
      </w:smartTag>
      <w:r>
        <w:rPr>
          <w:b w:val="0"/>
          <w:bCs w:val="0"/>
          <w:i w:val="0"/>
          <w:iCs w:val="0"/>
          <w:sz w:val="28"/>
        </w:rPr>
        <w:t xml:space="preserve"> на север от земельного участка по ул. Космонавтов, дом3. Ориентировочная площадь участка:406 кв.м.</w:t>
      </w:r>
    </w:p>
    <w:p w:rsidR="005C0216" w:rsidRDefault="009E1796" w:rsidP="005C0216">
      <w:pPr>
        <w:jc w:val="both"/>
        <w:rPr>
          <w:sz w:val="28"/>
        </w:rPr>
      </w:pPr>
      <w:r>
        <w:rPr>
          <w:noProof/>
          <w:sz w:val="28"/>
        </w:rPr>
        <w:pict>
          <v:shape id="_x0000_s1343" type="#_x0000_t202" style="position:absolute;left:0;text-align:left;margin-left:149pt;margin-top:20.5pt;width:105.45pt;height:101.9pt;z-index:251954176" stroked="f">
            <v:textbox style="mso-next-textbox:#_x0000_s1343">
              <w:txbxContent>
                <w:p w:rsidR="00A23DA5" w:rsidRDefault="00A23DA5" w:rsidP="005C0216">
                  <w:r>
                    <w:rPr>
                      <w:noProof/>
                    </w:rPr>
                    <w:drawing>
                      <wp:inline distT="0" distB="0" distL="0" distR="0">
                        <wp:extent cx="1152525" cy="120015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sidRPr="009E1796">
        <w:rPr>
          <w:noProof/>
          <w:sz w:val="20"/>
        </w:rPr>
        <w:pict>
          <v:shape id="_x0000_s1344" type="#_x0000_t202" style="position:absolute;left:0;text-align:left;margin-left:247pt;margin-top:2.5pt;width:122.5pt;height:120.15pt;z-index:251955200" stroked="f">
            <v:textbox>
              <w:txbxContent>
                <w:p w:rsidR="00A23DA5" w:rsidRDefault="00A23DA5" w:rsidP="005C0216">
                  <w:r>
                    <w:object w:dxaOrig="7021" w:dyaOrig="7381">
                      <v:shape id="_x0000_i1048" type="#_x0000_t75" style="width:108pt;height:113.25pt" o:ole="">
                        <v:imagedata r:id="rId9" o:title="" gain="234057f" blacklevel="-5898f"/>
                      </v:shape>
                      <o:OLEObject Type="Embed" ProgID="MSPhotoEd.3" ShapeID="_x0000_i1048" DrawAspect="Content" ObjectID="_1473840192" r:id="rId45"/>
                    </w:object>
                  </w:r>
                </w:p>
              </w:txbxContent>
            </v:textbox>
          </v:shape>
        </w:pict>
      </w:r>
      <w:r>
        <w:rPr>
          <w:noProof/>
          <w:sz w:val="28"/>
        </w:rPr>
        <w:pict>
          <v:shape id="_x0000_s1342" type="#_x0000_t202" style="position:absolute;left:0;text-align:left;margin-left:369pt;margin-top:41.85pt;width:81pt;height:25.35pt;z-index:251953152" stroked="f">
            <v:textbox style="mso-next-textbox:#_x0000_s1342">
              <w:txbxContent>
                <w:p w:rsidR="00A23DA5" w:rsidRDefault="00A23DA5" w:rsidP="005C0216">
                  <w:pPr>
                    <w:rPr>
                      <w:sz w:val="28"/>
                    </w:rPr>
                  </w:pPr>
                  <w:r>
                    <w:rPr>
                      <w:sz w:val="28"/>
                    </w:rPr>
                    <w:t>А.А. Штаб</w:t>
                  </w:r>
                </w:p>
              </w:txbxContent>
            </v:textbox>
            <w10:wrap type="topAndBottom"/>
          </v:shape>
        </w:pict>
      </w:r>
      <w:r>
        <w:rPr>
          <w:noProof/>
          <w:sz w:val="28"/>
        </w:rPr>
        <w:pict>
          <v:shape id="_x0000_s1341" type="#_x0000_t202" style="position:absolute;left:0;text-align:left;margin-left:0;margin-top:40.2pt;width:153pt;height:52.35pt;z-index:251952128" stroked="f">
            <v:textbox style="mso-next-textbox:#_x0000_s1341">
              <w:txbxContent>
                <w:p w:rsidR="00A23DA5" w:rsidRDefault="00A23DA5" w:rsidP="005C0216">
                  <w:pPr>
                    <w:rPr>
                      <w:sz w:val="27"/>
                    </w:rPr>
                  </w:pPr>
                  <w:r>
                    <w:rPr>
                      <w:sz w:val="27"/>
                    </w:rPr>
                    <w:t xml:space="preserve">Глава </w:t>
                  </w:r>
                </w:p>
                <w:p w:rsidR="00A23DA5" w:rsidRDefault="00A23DA5" w:rsidP="005C0216">
                  <w:pPr>
                    <w:rPr>
                      <w:sz w:val="27"/>
                    </w:rPr>
                  </w:pPr>
                  <w:r>
                    <w:rPr>
                      <w:sz w:val="27"/>
                    </w:rPr>
                    <w:t>Администрации района</w:t>
                  </w:r>
                </w:p>
              </w:txbxContent>
            </v:textbox>
            <w10:wrap type="topAndBottom"/>
          </v:shape>
        </w:pict>
      </w:r>
    </w:p>
    <w:p w:rsidR="005C0216" w:rsidRPr="00A23DA5" w:rsidRDefault="005C0216" w:rsidP="005C0216"/>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5C0216">
      <w:pPr>
        <w:rPr>
          <w:lang w:val="en-US"/>
        </w:rPr>
      </w:pPr>
    </w:p>
    <w:p w:rsidR="00A23DA5" w:rsidRDefault="00A23DA5" w:rsidP="00A23DA5">
      <w:pPr>
        <w:jc w:val="center"/>
        <w:rPr>
          <w:b/>
          <w:iCs/>
        </w:rPr>
      </w:pPr>
      <w:r>
        <w:rPr>
          <w:b/>
          <w:iCs/>
        </w:rPr>
        <w:lastRenderedPageBreak/>
        <w:t>РОССИЙСКАЯ   ФЕДЕРАЦИЯ</w:t>
      </w:r>
    </w:p>
    <w:p w:rsidR="00A23DA5" w:rsidRDefault="00A23DA5" w:rsidP="00A23DA5">
      <w:pPr>
        <w:pStyle w:val="2"/>
        <w:rPr>
          <w:b/>
          <w:iCs/>
        </w:rPr>
      </w:pPr>
      <w:r>
        <w:rPr>
          <w:b/>
          <w:iCs/>
        </w:rPr>
        <w:t>АДМИНИСТРАЦИЯ  НОВИЧИХИНСКОГО  РАЙОНА</w:t>
      </w:r>
    </w:p>
    <w:p w:rsidR="00A23DA5" w:rsidRDefault="00A23DA5" w:rsidP="00A23DA5">
      <w:pPr>
        <w:jc w:val="center"/>
        <w:rPr>
          <w:b/>
          <w:iCs/>
        </w:rPr>
      </w:pPr>
      <w:r>
        <w:rPr>
          <w:b/>
          <w:iCs/>
        </w:rPr>
        <w:t>АЛТАЙСКОГО  КРАЯ</w:t>
      </w:r>
    </w:p>
    <w:p w:rsidR="00A23DA5" w:rsidRDefault="00A23DA5" w:rsidP="00A23DA5">
      <w:pPr>
        <w:pStyle w:val="1"/>
        <w:jc w:val="center"/>
        <w:rPr>
          <w:b/>
          <w:bCs w:val="0"/>
          <w:sz w:val="36"/>
        </w:rPr>
      </w:pPr>
    </w:p>
    <w:p w:rsidR="00A23DA5" w:rsidRDefault="00A23DA5" w:rsidP="00A23DA5">
      <w:pPr>
        <w:pStyle w:val="1"/>
        <w:jc w:val="center"/>
        <w:rPr>
          <w:b/>
          <w:bCs w:val="0"/>
          <w:sz w:val="36"/>
        </w:rPr>
      </w:pPr>
      <w:r>
        <w:rPr>
          <w:b/>
          <w:bCs w:val="0"/>
          <w:sz w:val="36"/>
        </w:rPr>
        <w:t>ПОСТАНОВЛЕНИЕ</w:t>
      </w:r>
    </w:p>
    <w:p w:rsidR="00A23DA5" w:rsidRDefault="00A23DA5" w:rsidP="00A23DA5"/>
    <w:p w:rsidR="00A23DA5" w:rsidRDefault="00A23DA5" w:rsidP="00A23DA5">
      <w:pPr>
        <w:rPr>
          <w:b/>
          <w:bCs/>
          <w:sz w:val="28"/>
        </w:rPr>
      </w:pPr>
      <w:r>
        <w:rPr>
          <w:b/>
          <w:bCs/>
          <w:sz w:val="28"/>
        </w:rPr>
        <w:t>17.09.2014   №  419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23DA5" w:rsidRDefault="00A23DA5" w:rsidP="00A23DA5">
      <w:pPr>
        <w:rPr>
          <w:sz w:val="28"/>
        </w:rPr>
      </w:pPr>
    </w:p>
    <w:p w:rsidR="00A23DA5" w:rsidRPr="0088252A" w:rsidRDefault="00A23DA5" w:rsidP="00A23DA5">
      <w:pPr>
        <w:jc w:val="both"/>
        <w:rPr>
          <w:sz w:val="28"/>
          <w:szCs w:val="28"/>
        </w:rPr>
      </w:pPr>
      <w:r w:rsidRPr="0088252A">
        <w:rPr>
          <w:sz w:val="28"/>
          <w:szCs w:val="28"/>
        </w:rPr>
        <w:t>О предоставлении земельного</w:t>
      </w:r>
    </w:p>
    <w:p w:rsidR="00A23DA5" w:rsidRDefault="00A23DA5" w:rsidP="00A23DA5">
      <w:pPr>
        <w:jc w:val="both"/>
        <w:rPr>
          <w:sz w:val="28"/>
          <w:szCs w:val="28"/>
        </w:rPr>
      </w:pPr>
      <w:r w:rsidRPr="0088252A">
        <w:rPr>
          <w:sz w:val="28"/>
          <w:szCs w:val="28"/>
        </w:rPr>
        <w:t xml:space="preserve">участка в аренду </w:t>
      </w:r>
      <w:r>
        <w:rPr>
          <w:sz w:val="28"/>
          <w:szCs w:val="28"/>
        </w:rPr>
        <w:t xml:space="preserve">Силихановой </w:t>
      </w:r>
    </w:p>
    <w:p w:rsidR="00A23DA5" w:rsidRDefault="00A23DA5" w:rsidP="00A23DA5">
      <w:pPr>
        <w:jc w:val="both"/>
        <w:rPr>
          <w:sz w:val="28"/>
          <w:szCs w:val="28"/>
        </w:rPr>
      </w:pPr>
      <w:r>
        <w:rPr>
          <w:sz w:val="28"/>
          <w:szCs w:val="28"/>
        </w:rPr>
        <w:t>Татьяне Олеговне</w:t>
      </w:r>
    </w:p>
    <w:p w:rsidR="00A23DA5" w:rsidRDefault="00A23DA5" w:rsidP="00A23DA5">
      <w:pPr>
        <w:rPr>
          <w:sz w:val="28"/>
          <w:szCs w:val="28"/>
        </w:rPr>
      </w:pPr>
    </w:p>
    <w:p w:rsidR="00A23DA5" w:rsidRDefault="00A23DA5" w:rsidP="00A23DA5">
      <w:pPr>
        <w:rPr>
          <w:sz w:val="28"/>
          <w:szCs w:val="28"/>
        </w:rPr>
      </w:pPr>
    </w:p>
    <w:p w:rsidR="00A23DA5" w:rsidRDefault="00A23DA5" w:rsidP="00A23DA5">
      <w:pPr>
        <w:ind w:firstLine="72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Силихановой Т.О., ПОСТАНОВЛЯЮ</w:t>
      </w:r>
      <w:r w:rsidRPr="0083661F">
        <w:rPr>
          <w:b/>
          <w:sz w:val="28"/>
          <w:szCs w:val="28"/>
        </w:rPr>
        <w:t>:</w:t>
      </w:r>
      <w:r w:rsidRPr="0083661F">
        <w:rPr>
          <w:sz w:val="28"/>
          <w:szCs w:val="28"/>
        </w:rPr>
        <w:t xml:space="preserve"> </w:t>
      </w:r>
    </w:p>
    <w:p w:rsidR="00A23DA5" w:rsidRPr="0070650F" w:rsidRDefault="00A23DA5" w:rsidP="00A23DA5">
      <w:pPr>
        <w:ind w:firstLine="720"/>
        <w:jc w:val="both"/>
        <w:rPr>
          <w:sz w:val="28"/>
          <w:szCs w:val="28"/>
        </w:rPr>
      </w:pPr>
      <w:r w:rsidRPr="00004E1F">
        <w:rPr>
          <w:sz w:val="28"/>
          <w:szCs w:val="28"/>
        </w:rPr>
        <w:t xml:space="preserve">Предоставить </w:t>
      </w:r>
      <w:r>
        <w:rPr>
          <w:sz w:val="28"/>
          <w:szCs w:val="28"/>
        </w:rPr>
        <w:t>Силихановой Татьяне Олеговне</w:t>
      </w:r>
      <w:r w:rsidRPr="00004E1F">
        <w:rPr>
          <w:sz w:val="28"/>
          <w:szCs w:val="28"/>
        </w:rPr>
        <w:t xml:space="preserve"> в аренду на </w:t>
      </w:r>
      <w:r>
        <w:rPr>
          <w:sz w:val="28"/>
          <w:szCs w:val="28"/>
        </w:rPr>
        <w:t>10 лет</w:t>
      </w:r>
      <w:r w:rsidRPr="00004E1F">
        <w:rPr>
          <w:sz w:val="28"/>
          <w:szCs w:val="28"/>
        </w:rPr>
        <w:t xml:space="preserve"> земельный участок из земель  </w:t>
      </w:r>
      <w:r>
        <w:rPr>
          <w:sz w:val="28"/>
          <w:szCs w:val="28"/>
        </w:rPr>
        <w:t>населенных пунктов</w:t>
      </w:r>
      <w:r w:rsidRPr="00004E1F">
        <w:rPr>
          <w:sz w:val="28"/>
          <w:szCs w:val="28"/>
        </w:rPr>
        <w:t xml:space="preserve">, имеющий кадастровый номер </w:t>
      </w:r>
      <w:r w:rsidRPr="00335FFF">
        <w:rPr>
          <w:sz w:val="28"/>
          <w:szCs w:val="28"/>
        </w:rPr>
        <w:t>22:30:</w:t>
      </w:r>
      <w:r>
        <w:rPr>
          <w:sz w:val="28"/>
          <w:szCs w:val="28"/>
        </w:rPr>
        <w:t>050102</w:t>
      </w:r>
      <w:r w:rsidRPr="00335FFF">
        <w:rPr>
          <w:sz w:val="28"/>
          <w:szCs w:val="28"/>
        </w:rPr>
        <w:t>:</w:t>
      </w:r>
      <w:r>
        <w:rPr>
          <w:sz w:val="28"/>
          <w:szCs w:val="28"/>
        </w:rPr>
        <w:t>305</w:t>
      </w:r>
      <w:r w:rsidRPr="00004E1F">
        <w:rPr>
          <w:sz w:val="28"/>
          <w:szCs w:val="28"/>
        </w:rPr>
        <w:t xml:space="preserve">, расположенный </w:t>
      </w:r>
      <w:r>
        <w:rPr>
          <w:sz w:val="28"/>
          <w:szCs w:val="28"/>
        </w:rPr>
        <w:t xml:space="preserve">по адресу: Алтайский край, Новичихинский район, с. Поломошное, ул. Молодежная, 14/1, </w:t>
      </w:r>
      <w:r w:rsidRPr="00004E1F">
        <w:rPr>
          <w:sz w:val="28"/>
          <w:szCs w:val="28"/>
        </w:rPr>
        <w:t xml:space="preserve">площадью </w:t>
      </w:r>
      <w:r>
        <w:rPr>
          <w:sz w:val="28"/>
          <w:szCs w:val="28"/>
        </w:rPr>
        <w:t xml:space="preserve">234 </w:t>
      </w:r>
      <w:r w:rsidRPr="00004E1F">
        <w:rPr>
          <w:sz w:val="28"/>
          <w:szCs w:val="28"/>
        </w:rPr>
        <w:t>кв.м.</w:t>
      </w:r>
      <w:r w:rsidRPr="00B17EA0">
        <w:rPr>
          <w:sz w:val="28"/>
          <w:szCs w:val="28"/>
        </w:rPr>
        <w:t xml:space="preserve"> </w:t>
      </w:r>
      <w:r w:rsidRPr="0070650F">
        <w:rPr>
          <w:sz w:val="28"/>
          <w:szCs w:val="28"/>
        </w:rPr>
        <w:t>Квартира, расположенная на данном земельном участке, принадлежит арендатору на праве собственности.</w:t>
      </w:r>
    </w:p>
    <w:p w:rsidR="00A23DA5" w:rsidRDefault="00A23DA5" w:rsidP="00A23DA5">
      <w:pPr>
        <w:jc w:val="both"/>
        <w:rPr>
          <w:sz w:val="28"/>
        </w:rPr>
      </w:pPr>
    </w:p>
    <w:p w:rsidR="00A23DA5" w:rsidRDefault="00A23DA5" w:rsidP="00A23DA5">
      <w:pPr>
        <w:jc w:val="both"/>
        <w:rPr>
          <w:sz w:val="28"/>
        </w:rPr>
      </w:pPr>
      <w:r>
        <w:rPr>
          <w:noProof/>
          <w:sz w:val="28"/>
        </w:rPr>
        <w:pict>
          <v:shape id="_x0000_s1372" type="#_x0000_t202" style="position:absolute;left:0;text-align:left;margin-left:149pt;margin-top:20.5pt;width:105.45pt;height:101.9pt;z-index:251959296" stroked="f">
            <v:textbox style="mso-next-textbox:#_x0000_s1372">
              <w:txbxContent>
                <w:p w:rsidR="00A23DA5" w:rsidRDefault="00A23DA5" w:rsidP="00A23DA5">
                  <w:r>
                    <w:rPr>
                      <w:noProof/>
                    </w:rPr>
                    <w:drawing>
                      <wp:inline distT="0" distB="0" distL="0" distR="0">
                        <wp:extent cx="1155700" cy="1206500"/>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73" type="#_x0000_t202" style="position:absolute;left:0;text-align:left;margin-left:247pt;margin-top:2.5pt;width:122.5pt;height:120.15pt;z-index:251960320" stroked="f">
            <v:textbox>
              <w:txbxContent>
                <w:p w:rsidR="00A23DA5" w:rsidRDefault="00A23DA5" w:rsidP="00A23DA5">
                  <w:r>
                    <w:object w:dxaOrig="7021" w:dyaOrig="7381">
                      <v:shape id="_x0000_i1049" type="#_x0000_t75" style="width:108pt;height:113.25pt" o:ole="">
                        <v:imagedata r:id="rId9" o:title="" gain="234057f" blacklevel="-5898f"/>
                      </v:shape>
                      <o:OLEObject Type="Embed" ProgID="MSPhotoEd.3" ShapeID="_x0000_i1049" DrawAspect="Content" ObjectID="_1473840193" r:id="rId46"/>
                    </w:object>
                  </w:r>
                </w:p>
              </w:txbxContent>
            </v:textbox>
          </v:shape>
        </w:pict>
      </w:r>
      <w:r>
        <w:rPr>
          <w:noProof/>
          <w:sz w:val="28"/>
        </w:rPr>
        <w:pict>
          <v:shape id="_x0000_s1371" type="#_x0000_t202" style="position:absolute;left:0;text-align:left;margin-left:369pt;margin-top:41.85pt;width:81pt;height:25.35pt;z-index:251958272" stroked="f">
            <v:textbox style="mso-next-textbox:#_x0000_s1371">
              <w:txbxContent>
                <w:p w:rsidR="00A23DA5" w:rsidRDefault="00A23DA5" w:rsidP="00A23DA5">
                  <w:pPr>
                    <w:rPr>
                      <w:sz w:val="28"/>
                    </w:rPr>
                  </w:pPr>
                  <w:r>
                    <w:rPr>
                      <w:sz w:val="28"/>
                    </w:rPr>
                    <w:t>А.А. Штаб</w:t>
                  </w:r>
                </w:p>
              </w:txbxContent>
            </v:textbox>
            <w10:wrap type="topAndBottom"/>
          </v:shape>
        </w:pict>
      </w:r>
      <w:r>
        <w:rPr>
          <w:noProof/>
          <w:sz w:val="28"/>
        </w:rPr>
        <w:pict>
          <v:shape id="_x0000_s1370" type="#_x0000_t202" style="position:absolute;left:0;text-align:left;margin-left:0;margin-top:40.2pt;width:153pt;height:52.35pt;z-index:251957248" stroked="f">
            <v:textbox style="mso-next-textbox:#_x0000_s1370">
              <w:txbxContent>
                <w:p w:rsidR="00A23DA5" w:rsidRDefault="00A23DA5" w:rsidP="00A23DA5">
                  <w:pPr>
                    <w:rPr>
                      <w:sz w:val="27"/>
                    </w:rPr>
                  </w:pPr>
                  <w:r>
                    <w:rPr>
                      <w:sz w:val="27"/>
                    </w:rPr>
                    <w:t xml:space="preserve">Глава </w:t>
                  </w:r>
                </w:p>
                <w:p w:rsidR="00A23DA5" w:rsidRDefault="00A23DA5" w:rsidP="00A23DA5">
                  <w:pPr>
                    <w:rPr>
                      <w:sz w:val="27"/>
                    </w:rPr>
                  </w:pPr>
                  <w:r>
                    <w:rPr>
                      <w:sz w:val="27"/>
                    </w:rPr>
                    <w:t>Администрации района</w:t>
                  </w:r>
                </w:p>
              </w:txbxContent>
            </v:textbox>
            <w10:wrap type="topAndBottom"/>
          </v:shape>
        </w:pict>
      </w:r>
    </w:p>
    <w:p w:rsidR="00A23DA5" w:rsidRDefault="00A23DA5" w:rsidP="00A23DA5"/>
    <w:p w:rsidR="00A23DA5" w:rsidRDefault="00A23DA5" w:rsidP="00A23DA5">
      <w:pPr>
        <w:jc w:val="both"/>
        <w:rPr>
          <w:sz w:val="28"/>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p>
    <w:p w:rsidR="00A23DA5" w:rsidRDefault="00A23DA5" w:rsidP="00A23DA5">
      <w:pPr>
        <w:jc w:val="center"/>
        <w:rPr>
          <w:b/>
          <w:iCs/>
        </w:rPr>
      </w:pPr>
      <w:r>
        <w:rPr>
          <w:b/>
          <w:iCs/>
        </w:rPr>
        <w:lastRenderedPageBreak/>
        <w:t>РОССИЙСКАЯ   ФЕДЕРАЦИЯ</w:t>
      </w:r>
    </w:p>
    <w:p w:rsidR="00A23DA5" w:rsidRDefault="00A23DA5" w:rsidP="00A23DA5">
      <w:pPr>
        <w:pStyle w:val="2"/>
        <w:rPr>
          <w:b/>
          <w:iCs/>
        </w:rPr>
      </w:pPr>
      <w:r>
        <w:rPr>
          <w:b/>
          <w:iCs/>
        </w:rPr>
        <w:t>АДМИНИСТРАЦИЯ  НОВИЧИХИНСКОГО  РАЙОНА</w:t>
      </w:r>
    </w:p>
    <w:p w:rsidR="00A23DA5" w:rsidRDefault="00A23DA5" w:rsidP="00A23DA5">
      <w:pPr>
        <w:jc w:val="center"/>
        <w:rPr>
          <w:b/>
          <w:iCs/>
        </w:rPr>
      </w:pPr>
      <w:r>
        <w:rPr>
          <w:b/>
          <w:iCs/>
        </w:rPr>
        <w:t>АЛТАЙСКОГО  КРАЯ</w:t>
      </w:r>
    </w:p>
    <w:p w:rsidR="00A23DA5" w:rsidRDefault="00A23DA5" w:rsidP="00A23DA5">
      <w:pPr>
        <w:pStyle w:val="1"/>
        <w:jc w:val="center"/>
        <w:rPr>
          <w:b/>
          <w:bCs w:val="0"/>
          <w:sz w:val="36"/>
        </w:rPr>
      </w:pPr>
    </w:p>
    <w:p w:rsidR="00A23DA5" w:rsidRDefault="00A23DA5" w:rsidP="00A23DA5">
      <w:pPr>
        <w:pStyle w:val="1"/>
        <w:jc w:val="center"/>
        <w:rPr>
          <w:b/>
          <w:bCs w:val="0"/>
          <w:sz w:val="36"/>
        </w:rPr>
      </w:pPr>
      <w:r>
        <w:rPr>
          <w:b/>
          <w:bCs w:val="0"/>
          <w:sz w:val="36"/>
        </w:rPr>
        <w:t>ПОСТАНОВЛЕНИЕ</w:t>
      </w:r>
    </w:p>
    <w:p w:rsidR="00A23DA5" w:rsidRDefault="00A23DA5" w:rsidP="00A23DA5"/>
    <w:p w:rsidR="00A23DA5" w:rsidRDefault="00A23DA5" w:rsidP="00A23DA5">
      <w:pPr>
        <w:rPr>
          <w:b/>
          <w:bCs/>
          <w:sz w:val="28"/>
        </w:rPr>
      </w:pPr>
      <w:r>
        <w:rPr>
          <w:b/>
          <w:bCs/>
          <w:sz w:val="28"/>
        </w:rPr>
        <w:t>17.09.2014   №  420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23DA5" w:rsidRDefault="00A23DA5" w:rsidP="00A23DA5">
      <w:pPr>
        <w:rPr>
          <w:sz w:val="28"/>
        </w:rPr>
      </w:pPr>
    </w:p>
    <w:p w:rsidR="00A23DA5" w:rsidRDefault="00A23DA5" w:rsidP="00A23DA5">
      <w:pPr>
        <w:jc w:val="both"/>
        <w:rPr>
          <w:sz w:val="28"/>
        </w:rPr>
      </w:pPr>
      <w:r>
        <w:rPr>
          <w:sz w:val="28"/>
        </w:rPr>
        <w:t xml:space="preserve">Об утверждении положения </w:t>
      </w:r>
    </w:p>
    <w:p w:rsidR="00A23DA5" w:rsidRDefault="00A23DA5" w:rsidP="00A23DA5">
      <w:pPr>
        <w:jc w:val="both"/>
        <w:rPr>
          <w:sz w:val="28"/>
        </w:rPr>
      </w:pPr>
      <w:r>
        <w:rPr>
          <w:sz w:val="28"/>
        </w:rPr>
        <w:t xml:space="preserve">«Об антинаркотической комиссии </w:t>
      </w:r>
    </w:p>
    <w:p w:rsidR="00A23DA5" w:rsidRDefault="00A23DA5" w:rsidP="00A23DA5">
      <w:pPr>
        <w:jc w:val="both"/>
        <w:rPr>
          <w:sz w:val="28"/>
        </w:rPr>
      </w:pPr>
      <w:r>
        <w:rPr>
          <w:sz w:val="28"/>
        </w:rPr>
        <w:t>Новичихинского района»</w:t>
      </w:r>
    </w:p>
    <w:p w:rsidR="00A23DA5" w:rsidRDefault="00A23DA5" w:rsidP="00A23DA5">
      <w:pPr>
        <w:jc w:val="both"/>
        <w:rPr>
          <w:sz w:val="28"/>
        </w:rPr>
      </w:pPr>
    </w:p>
    <w:p w:rsidR="00A23DA5" w:rsidRDefault="00A23DA5" w:rsidP="00A23DA5">
      <w:pPr>
        <w:ind w:firstLine="709"/>
        <w:jc w:val="both"/>
        <w:rPr>
          <w:sz w:val="28"/>
        </w:rPr>
      </w:pPr>
      <w:r>
        <w:rPr>
          <w:sz w:val="28"/>
        </w:rPr>
        <w:t>В связи с кадровыми изменениями, произошедшими в Администрации района и ее структурных подразделениях, ПОСТАНОВЛЯЮ:</w:t>
      </w:r>
    </w:p>
    <w:p w:rsidR="00A23DA5" w:rsidRDefault="00A23DA5" w:rsidP="00A23DA5">
      <w:pPr>
        <w:pStyle w:val="stylet1"/>
        <w:spacing w:before="0" w:beforeAutospacing="0" w:after="0" w:afterAutospacing="0"/>
        <w:ind w:firstLine="709"/>
        <w:jc w:val="both"/>
        <w:rPr>
          <w:rStyle w:val="aff4"/>
          <w:b w:val="0"/>
          <w:sz w:val="28"/>
          <w:szCs w:val="28"/>
        </w:rPr>
      </w:pPr>
      <w:r>
        <w:rPr>
          <w:sz w:val="28"/>
        </w:rPr>
        <w:t>1. Утвердить п</w:t>
      </w:r>
      <w:r w:rsidRPr="001562A0">
        <w:rPr>
          <w:rStyle w:val="aff4"/>
          <w:b w:val="0"/>
          <w:sz w:val="28"/>
          <w:szCs w:val="28"/>
        </w:rPr>
        <w:t>оложение «О</w:t>
      </w:r>
      <w:r>
        <w:rPr>
          <w:rStyle w:val="aff4"/>
          <w:b w:val="0"/>
          <w:sz w:val="28"/>
          <w:szCs w:val="28"/>
        </w:rPr>
        <w:t xml:space="preserve">б </w:t>
      </w:r>
      <w:r w:rsidRPr="001562A0">
        <w:rPr>
          <w:rStyle w:val="aff4"/>
          <w:b w:val="0"/>
          <w:sz w:val="28"/>
          <w:szCs w:val="28"/>
        </w:rPr>
        <w:t xml:space="preserve">антинаркотической комиссии </w:t>
      </w:r>
      <w:r>
        <w:rPr>
          <w:rStyle w:val="aff4"/>
          <w:b w:val="0"/>
          <w:sz w:val="28"/>
          <w:szCs w:val="28"/>
        </w:rPr>
        <w:t xml:space="preserve"> Новичихинского района»;</w:t>
      </w:r>
    </w:p>
    <w:p w:rsidR="00A23DA5" w:rsidRDefault="00A23DA5" w:rsidP="00A23DA5">
      <w:pPr>
        <w:pStyle w:val="stylet1"/>
        <w:spacing w:before="0" w:beforeAutospacing="0" w:after="0" w:afterAutospacing="0"/>
        <w:ind w:firstLine="709"/>
        <w:jc w:val="both"/>
      </w:pPr>
      <w:r>
        <w:rPr>
          <w:rStyle w:val="aff4"/>
          <w:b w:val="0"/>
          <w:sz w:val="28"/>
          <w:szCs w:val="28"/>
        </w:rPr>
        <w:t xml:space="preserve">2. Утвердить </w:t>
      </w:r>
      <w:r w:rsidRPr="005A1A90">
        <w:rPr>
          <w:sz w:val="28"/>
          <w:szCs w:val="28"/>
        </w:rPr>
        <w:t>новый состав антинаркотической комиссии Новичихинск</w:t>
      </w:r>
      <w:r>
        <w:rPr>
          <w:sz w:val="28"/>
          <w:szCs w:val="28"/>
        </w:rPr>
        <w:t>ого</w:t>
      </w:r>
      <w:r w:rsidRPr="005A1A90">
        <w:rPr>
          <w:sz w:val="28"/>
          <w:szCs w:val="28"/>
        </w:rPr>
        <w:t xml:space="preserve"> район</w:t>
      </w:r>
      <w:r>
        <w:rPr>
          <w:sz w:val="28"/>
          <w:szCs w:val="28"/>
        </w:rPr>
        <w:t>а</w:t>
      </w:r>
      <w:r w:rsidRPr="005A1A90">
        <w:rPr>
          <w:sz w:val="28"/>
          <w:szCs w:val="28"/>
        </w:rPr>
        <w:t>.</w:t>
      </w:r>
    </w:p>
    <w:p w:rsidR="00A23DA5" w:rsidRDefault="00A23DA5" w:rsidP="00A23DA5">
      <w:pPr>
        <w:ind w:firstLine="709"/>
        <w:jc w:val="both"/>
        <w:rPr>
          <w:sz w:val="28"/>
        </w:rPr>
      </w:pPr>
      <w:r>
        <w:rPr>
          <w:sz w:val="28"/>
        </w:rPr>
        <w:t>3. Постановление Администрации района от 16.02.2009 № 56 «О создании межведомственной антинаркотической комиссии в Новичихинском районе», от 14.03.2011 года № 85 «О внесении изменений в постановление от 16.02.2009 года № 56 «О создании межведомственной антинаркотической комиссии в Новичихинском районе», от 12.01.2012 № 6 «О внесении изменений в постановление Администрации района от 16.02.2009 № 56 «О создании межведомственной антинаркотической комиссии в Новичихинском районе», от 27.04.2012 № 145/1 «О внесении изменений в постановление Администрации района от 21.01.2012 № 6 «О внесении изменений в постановление Администрации района от 16.02.2009 № 56 «О создании межведомственной антинаркотической комиссии в Новичихинском районе» считать утратившими силу.</w:t>
      </w:r>
    </w:p>
    <w:p w:rsidR="00A23DA5" w:rsidRDefault="00A23DA5" w:rsidP="00A23DA5">
      <w:pPr>
        <w:ind w:firstLine="709"/>
        <w:jc w:val="both"/>
        <w:rPr>
          <w:sz w:val="28"/>
        </w:rPr>
      </w:pPr>
      <w:r>
        <w:rPr>
          <w:sz w:val="28"/>
        </w:rPr>
        <w:t>4. Контроль за исполнением постановления возложить на заместителя главы Администрации района Г.Н. Белицкую.</w:t>
      </w:r>
    </w:p>
    <w:p w:rsidR="00A23DA5" w:rsidRDefault="00A23DA5" w:rsidP="00A23DA5">
      <w:pPr>
        <w:jc w:val="both"/>
        <w:rPr>
          <w:sz w:val="28"/>
        </w:rPr>
      </w:pPr>
      <w:r>
        <w:rPr>
          <w:noProof/>
          <w:sz w:val="28"/>
        </w:rPr>
        <w:pict>
          <v:shape id="_x0000_s1376" type="#_x0000_t202" style="position:absolute;left:0;text-align:left;margin-left:149pt;margin-top:20.5pt;width:105.45pt;height:101.9pt;z-index:251964416" stroked="f">
            <v:textbox style="mso-next-textbox:#_x0000_s1376">
              <w:txbxContent>
                <w:p w:rsidR="00A23DA5" w:rsidRDefault="00A23DA5" w:rsidP="00A23DA5">
                  <w:r>
                    <w:rPr>
                      <w:noProof/>
                    </w:rPr>
                    <w:drawing>
                      <wp:inline distT="0" distB="0" distL="0" distR="0">
                        <wp:extent cx="1152525" cy="12001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77" type="#_x0000_t202" style="position:absolute;left:0;text-align:left;margin-left:247pt;margin-top:2.5pt;width:122.5pt;height:120.15pt;z-index:251965440" stroked="f">
            <v:textbox>
              <w:txbxContent>
                <w:p w:rsidR="00A23DA5" w:rsidRDefault="00A23DA5" w:rsidP="00A23DA5">
                  <w:r>
                    <w:object w:dxaOrig="7021" w:dyaOrig="7381">
                      <v:shape id="_x0000_i1050" type="#_x0000_t75" style="width:108pt;height:113.25pt" o:ole="">
                        <v:imagedata r:id="rId9" o:title="" gain="234057f" blacklevel="-5898f"/>
                      </v:shape>
                      <o:OLEObject Type="Embed" ProgID="MSPhotoEd.3" ShapeID="_x0000_i1050" DrawAspect="Content" ObjectID="_1473840194" r:id="rId47"/>
                    </w:object>
                  </w:r>
                </w:p>
              </w:txbxContent>
            </v:textbox>
          </v:shape>
        </w:pict>
      </w:r>
      <w:r>
        <w:rPr>
          <w:noProof/>
          <w:sz w:val="28"/>
        </w:rPr>
        <w:pict>
          <v:shape id="_x0000_s1375" type="#_x0000_t202" style="position:absolute;left:0;text-align:left;margin-left:369pt;margin-top:41.85pt;width:81pt;height:25.35pt;z-index:251963392" stroked="f">
            <v:textbox style="mso-next-textbox:#_x0000_s1375">
              <w:txbxContent>
                <w:p w:rsidR="00A23DA5" w:rsidRDefault="00A23DA5" w:rsidP="00A23DA5">
                  <w:pPr>
                    <w:rPr>
                      <w:sz w:val="28"/>
                    </w:rPr>
                  </w:pPr>
                  <w:r>
                    <w:rPr>
                      <w:sz w:val="28"/>
                    </w:rPr>
                    <w:t>А.А. Штаб</w:t>
                  </w:r>
                </w:p>
              </w:txbxContent>
            </v:textbox>
            <w10:wrap type="topAndBottom"/>
          </v:shape>
        </w:pict>
      </w:r>
      <w:r>
        <w:rPr>
          <w:noProof/>
          <w:sz w:val="28"/>
        </w:rPr>
        <w:pict>
          <v:shape id="_x0000_s1374" type="#_x0000_t202" style="position:absolute;left:0;text-align:left;margin-left:0;margin-top:40.2pt;width:153pt;height:52.35pt;z-index:251962368" stroked="f">
            <v:textbox style="mso-next-textbox:#_x0000_s1374">
              <w:txbxContent>
                <w:p w:rsidR="00A23DA5" w:rsidRDefault="00A23DA5" w:rsidP="00A23DA5">
                  <w:pPr>
                    <w:rPr>
                      <w:sz w:val="27"/>
                    </w:rPr>
                  </w:pPr>
                  <w:r>
                    <w:rPr>
                      <w:sz w:val="27"/>
                    </w:rPr>
                    <w:t xml:space="preserve">Глава </w:t>
                  </w:r>
                </w:p>
                <w:p w:rsidR="00A23DA5" w:rsidRDefault="00A23DA5" w:rsidP="00A23DA5">
                  <w:pPr>
                    <w:rPr>
                      <w:sz w:val="27"/>
                    </w:rPr>
                  </w:pPr>
                  <w:r>
                    <w:rPr>
                      <w:sz w:val="27"/>
                    </w:rPr>
                    <w:t>Администрации района</w:t>
                  </w:r>
                </w:p>
              </w:txbxContent>
            </v:textbox>
            <w10:wrap type="topAndBottom"/>
          </v:shape>
        </w:pict>
      </w:r>
    </w:p>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Pr>
        <w:pStyle w:val="a7"/>
        <w:spacing w:before="0" w:beforeAutospacing="0" w:after="0" w:afterAutospacing="0"/>
        <w:ind w:left="4320" w:firstLine="720"/>
        <w:jc w:val="right"/>
        <w:rPr>
          <w:sz w:val="28"/>
          <w:szCs w:val="28"/>
        </w:rPr>
      </w:pPr>
      <w:r>
        <w:rPr>
          <w:sz w:val="28"/>
          <w:szCs w:val="28"/>
        </w:rPr>
        <w:lastRenderedPageBreak/>
        <w:t>УТВЕРЖДЕНО</w:t>
      </w:r>
    </w:p>
    <w:p w:rsidR="00A23DA5" w:rsidRDefault="00A23DA5" w:rsidP="00A23DA5">
      <w:pPr>
        <w:pStyle w:val="a7"/>
        <w:spacing w:before="0" w:beforeAutospacing="0" w:after="0" w:afterAutospacing="0"/>
        <w:ind w:left="4320" w:firstLine="720"/>
        <w:jc w:val="right"/>
        <w:rPr>
          <w:sz w:val="28"/>
          <w:szCs w:val="28"/>
        </w:rPr>
      </w:pPr>
      <w:r>
        <w:rPr>
          <w:sz w:val="28"/>
          <w:szCs w:val="28"/>
        </w:rPr>
        <w:t xml:space="preserve">постановлением </w:t>
      </w:r>
    </w:p>
    <w:p w:rsidR="00A23DA5" w:rsidRDefault="00A23DA5" w:rsidP="00A23DA5">
      <w:pPr>
        <w:pStyle w:val="a7"/>
        <w:spacing w:before="0" w:beforeAutospacing="0" w:after="0" w:afterAutospacing="0"/>
        <w:ind w:left="4320" w:firstLine="720"/>
        <w:jc w:val="right"/>
        <w:rPr>
          <w:sz w:val="28"/>
          <w:szCs w:val="28"/>
        </w:rPr>
      </w:pPr>
      <w:r>
        <w:rPr>
          <w:sz w:val="28"/>
          <w:szCs w:val="28"/>
        </w:rPr>
        <w:t xml:space="preserve">Администрации района </w:t>
      </w:r>
    </w:p>
    <w:p w:rsidR="00A23DA5" w:rsidRDefault="00A23DA5" w:rsidP="00A23DA5">
      <w:pPr>
        <w:pStyle w:val="a7"/>
        <w:spacing w:before="0" w:beforeAutospacing="0" w:after="0" w:afterAutospacing="0"/>
        <w:ind w:left="4320" w:firstLine="720"/>
        <w:jc w:val="right"/>
        <w:rPr>
          <w:sz w:val="28"/>
          <w:szCs w:val="28"/>
        </w:rPr>
      </w:pPr>
      <w:r>
        <w:rPr>
          <w:sz w:val="28"/>
          <w:szCs w:val="28"/>
        </w:rPr>
        <w:t>от 17.09.2014 № 420</w:t>
      </w:r>
    </w:p>
    <w:p w:rsidR="00A23DA5" w:rsidRDefault="00A23DA5" w:rsidP="00A23DA5">
      <w:pPr>
        <w:shd w:val="clear" w:color="auto" w:fill="FFFFFF"/>
        <w:tabs>
          <w:tab w:val="left" w:pos="3600"/>
          <w:tab w:val="left" w:pos="5842"/>
          <w:tab w:val="left" w:pos="8736"/>
        </w:tabs>
        <w:ind w:right="5"/>
        <w:jc w:val="both"/>
        <w:rPr>
          <w:sz w:val="28"/>
          <w:szCs w:val="28"/>
        </w:rPr>
      </w:pPr>
    </w:p>
    <w:p w:rsidR="00A23DA5" w:rsidRDefault="00A23DA5" w:rsidP="00A23DA5">
      <w:pPr>
        <w:pStyle w:val="stylet1"/>
        <w:spacing w:before="0" w:beforeAutospacing="0" w:after="0" w:afterAutospacing="0"/>
        <w:jc w:val="center"/>
        <w:rPr>
          <w:rStyle w:val="aff4"/>
          <w:b w:val="0"/>
          <w:sz w:val="28"/>
          <w:szCs w:val="28"/>
        </w:rPr>
      </w:pPr>
      <w:r w:rsidRPr="001562A0">
        <w:rPr>
          <w:rStyle w:val="aff4"/>
          <w:b w:val="0"/>
          <w:sz w:val="28"/>
          <w:szCs w:val="28"/>
        </w:rPr>
        <w:t xml:space="preserve">Положение </w:t>
      </w:r>
    </w:p>
    <w:p w:rsidR="00A23DA5" w:rsidRDefault="00A23DA5" w:rsidP="00A23DA5">
      <w:pPr>
        <w:pStyle w:val="stylet1"/>
        <w:spacing w:before="0" w:beforeAutospacing="0" w:after="0" w:afterAutospacing="0"/>
        <w:jc w:val="center"/>
        <w:rPr>
          <w:rStyle w:val="aff4"/>
          <w:b w:val="0"/>
          <w:sz w:val="28"/>
          <w:szCs w:val="28"/>
        </w:rPr>
      </w:pPr>
      <w:r w:rsidRPr="001562A0">
        <w:rPr>
          <w:rStyle w:val="aff4"/>
          <w:b w:val="0"/>
          <w:sz w:val="28"/>
          <w:szCs w:val="28"/>
        </w:rPr>
        <w:t xml:space="preserve">«Об антинаркотической комиссии </w:t>
      </w:r>
      <w:r>
        <w:rPr>
          <w:rStyle w:val="aff4"/>
          <w:b w:val="0"/>
          <w:sz w:val="28"/>
          <w:szCs w:val="28"/>
        </w:rPr>
        <w:t>Новичихинского района»</w:t>
      </w:r>
    </w:p>
    <w:p w:rsidR="00A23DA5" w:rsidRDefault="00A23DA5" w:rsidP="00A23DA5">
      <w:pPr>
        <w:pStyle w:val="stylet1"/>
        <w:spacing w:before="0" w:beforeAutospacing="0" w:after="0" w:afterAutospacing="0"/>
        <w:jc w:val="center"/>
        <w:rPr>
          <w:rStyle w:val="aff4"/>
          <w:b w:val="0"/>
          <w:sz w:val="28"/>
          <w:szCs w:val="28"/>
        </w:rPr>
      </w:pPr>
    </w:p>
    <w:p w:rsidR="00A23DA5" w:rsidRDefault="00A23DA5" w:rsidP="00A23DA5">
      <w:pPr>
        <w:pStyle w:val="stylet1"/>
        <w:spacing w:before="0" w:beforeAutospacing="0" w:after="0" w:afterAutospacing="0"/>
        <w:jc w:val="center"/>
      </w:pPr>
    </w:p>
    <w:p w:rsidR="00A23DA5" w:rsidRPr="00EC2B10" w:rsidRDefault="00A23DA5" w:rsidP="00A23DA5">
      <w:pPr>
        <w:pStyle w:val="stylet1"/>
        <w:spacing w:before="0" w:beforeAutospacing="0" w:after="0" w:afterAutospacing="0"/>
        <w:ind w:firstLine="709"/>
        <w:jc w:val="both"/>
        <w:rPr>
          <w:sz w:val="28"/>
          <w:szCs w:val="28"/>
        </w:rPr>
      </w:pPr>
      <w:r w:rsidRPr="00EC2B10">
        <w:rPr>
          <w:sz w:val="28"/>
          <w:szCs w:val="28"/>
        </w:rPr>
        <w:t>1. Общие положения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1.1. Антинаркотическая комиссия Новичихинского района (далее - Комиссия) является постоянно действующим межведомственным коллегиальным органом, созданным для взаимодействия органов государственной власти, органов местного самоуправления, негосударственных организаций, общественных объединений и иных субъектов, осуществляющих решение задач в сфере профилактики злоупотребления наркотическими средствами, психотропными веществами, их прекурсорами и их незаконного оборота.</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1.2. Комиссия в своей деятельности руководствуется Конституцией Российской Федерации, положениями Концепции государственной политики по контролю за наркотиками в Российской Федерации, международными правовыми нормами, действующими на территории Российской Федерации, Законами Алтайского края,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Губернатора  Алтайского края, муниципальными правовыми актами, а также настоящим Положением.</w:t>
      </w:r>
    </w:p>
    <w:p w:rsidR="00A23DA5" w:rsidRPr="00EC2B10" w:rsidRDefault="00A23DA5" w:rsidP="00A23DA5">
      <w:pPr>
        <w:pStyle w:val="a7"/>
        <w:spacing w:before="0" w:beforeAutospacing="0" w:after="0" w:afterAutospacing="0"/>
        <w:ind w:firstLine="709"/>
        <w:jc w:val="both"/>
        <w:rPr>
          <w:sz w:val="28"/>
          <w:szCs w:val="28"/>
        </w:rPr>
      </w:pPr>
      <w:r w:rsidRPr="00EC2B10">
        <w:rPr>
          <w:sz w:val="28"/>
          <w:szCs w:val="28"/>
        </w:rPr>
        <w:t>1.3. Комиссия организует свою работу, взаимодействуя с органами законодательной (представительной) и исполнительной власти муниципального образования, а также с территориальными органами федеральных органов исполнительной власти (по согласованию), учреждениями, организациями независимо от ведомственной принадлежности и организационно-правовых форм (по согласованию), общественными объединениями (по согласованию), расположенными на территории Новичихинского района и осуществляющими решение задач в сфере оборота наркотических средств, психотропных веществ, их прекурсорами и в области противодействия их незаконному обороту.</w:t>
      </w:r>
    </w:p>
    <w:p w:rsidR="00A23DA5" w:rsidRPr="00EC2B10" w:rsidRDefault="00A23DA5" w:rsidP="00A23DA5">
      <w:pPr>
        <w:pStyle w:val="a7"/>
        <w:spacing w:before="0" w:beforeAutospacing="0" w:after="0" w:afterAutospacing="0"/>
        <w:ind w:firstLine="709"/>
        <w:jc w:val="both"/>
        <w:rPr>
          <w:sz w:val="28"/>
          <w:szCs w:val="28"/>
        </w:rPr>
      </w:pPr>
      <w:r w:rsidRPr="00EC2B10">
        <w:rPr>
          <w:sz w:val="28"/>
          <w:szCs w:val="28"/>
        </w:rPr>
        <w:t>1.4. Цель деятельности Комиссии:</w:t>
      </w:r>
    </w:p>
    <w:p w:rsidR="00A23DA5" w:rsidRPr="00EC2B10" w:rsidRDefault="00A23DA5" w:rsidP="00A23DA5">
      <w:pPr>
        <w:pStyle w:val="a7"/>
        <w:spacing w:before="0" w:beforeAutospacing="0" w:after="0" w:afterAutospacing="0"/>
        <w:ind w:firstLine="709"/>
        <w:jc w:val="both"/>
        <w:rPr>
          <w:sz w:val="28"/>
          <w:szCs w:val="28"/>
        </w:rPr>
      </w:pPr>
      <w:r w:rsidRPr="00EC2B10">
        <w:rPr>
          <w:sz w:val="28"/>
          <w:szCs w:val="28"/>
        </w:rPr>
        <w:t>- выработка системы мер, направленных на прекращение роста и снижение уровня незаконного потребления наркотических средств, токсических и психотропных веществ гражданами, проживающими на территории муниципального образования Новичихинский район;</w:t>
      </w:r>
    </w:p>
    <w:p w:rsidR="00A23DA5" w:rsidRDefault="00A23DA5" w:rsidP="00A23DA5">
      <w:pPr>
        <w:pStyle w:val="stylet3"/>
        <w:spacing w:before="0" w:beforeAutospacing="0" w:after="0" w:afterAutospacing="0"/>
        <w:ind w:firstLine="709"/>
        <w:jc w:val="both"/>
        <w:rPr>
          <w:sz w:val="28"/>
          <w:szCs w:val="28"/>
        </w:rPr>
      </w:pPr>
    </w:p>
    <w:p w:rsidR="00A23DA5" w:rsidRDefault="00A23DA5" w:rsidP="00A23DA5">
      <w:pPr>
        <w:pStyle w:val="stylet3"/>
        <w:spacing w:before="0" w:beforeAutospacing="0" w:after="0" w:afterAutospacing="0"/>
        <w:ind w:firstLine="709"/>
        <w:jc w:val="both"/>
        <w:rPr>
          <w:sz w:val="28"/>
          <w:szCs w:val="28"/>
        </w:rPr>
      </w:pPr>
    </w:p>
    <w:p w:rsidR="00A23DA5" w:rsidRDefault="00A23DA5" w:rsidP="00A23DA5">
      <w:pPr>
        <w:pStyle w:val="stylet3"/>
        <w:spacing w:before="0" w:beforeAutospacing="0" w:after="0" w:afterAutospacing="0"/>
        <w:ind w:firstLine="709"/>
        <w:jc w:val="both"/>
        <w:rPr>
          <w:sz w:val="28"/>
          <w:szCs w:val="28"/>
        </w:rPr>
      </w:pP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lastRenderedPageBreak/>
        <w:t>- предупреждение совершения правонарушений лицами, незаконно употребляющими наркотические средства, токсические и психотропные вещества, оказание им необходимой медицинской и реабилитационной помощи, осуществление деятельности по противодействию незаконному обороту наркотических средств и психотропных веществ в соответствии с действующим законодательством.</w:t>
      </w:r>
    </w:p>
    <w:p w:rsidR="00A23DA5" w:rsidRPr="00EC2B10" w:rsidRDefault="00A23DA5" w:rsidP="00A23DA5">
      <w:pPr>
        <w:pStyle w:val="stylet1"/>
        <w:spacing w:before="0" w:beforeAutospacing="0" w:after="0" w:afterAutospacing="0"/>
        <w:ind w:firstLine="709"/>
        <w:jc w:val="both"/>
        <w:rPr>
          <w:sz w:val="28"/>
          <w:szCs w:val="28"/>
        </w:rPr>
      </w:pPr>
      <w:r w:rsidRPr="00EC2B10">
        <w:rPr>
          <w:sz w:val="28"/>
          <w:szCs w:val="28"/>
        </w:rPr>
        <w:t>2. Задачи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2.1. Анализирует и дает оценку ситуации в Новичихинском районе в сфере оборота наркотических средств, психотропных веществ и противодействия их незаконному обороту, прогноз ее развития, социально-экономические последствия.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2.2. Координирует деятельность органов местного самоуправления по вопросам противодействия злоупотреблению наркотическими средствами, психотропными веществами и их незаконному обороту, отвечает за организацию взаимодействия с межведомственной комиссией Алтайского края.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2.3. Разрабатывает и осуществляет меры, в пределах своей компетенции, по решению проблем в сфере оборота наркотических средств, психотропных веществ и их незаконному обороту, создает систему социальной профилактики, направленной на активизацию борьбы с наркоманией, а также по повышению эффективности контроля за ходом реализации муниципальной программы по противодействию злоупотреблению наркотическими средствами, психотропными веществами и их незаконному обороту, осуществляемых в связи с этим мероприятий, повышает общий уровень правовой культуры граждан, проживающих на территории Новичихинского района.</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 xml:space="preserve">2.4. </w:t>
      </w:r>
      <w:r>
        <w:rPr>
          <w:sz w:val="28"/>
          <w:szCs w:val="28"/>
        </w:rPr>
        <w:t>Подго</w:t>
      </w:r>
      <w:r w:rsidRPr="00EC2B10">
        <w:rPr>
          <w:sz w:val="28"/>
          <w:szCs w:val="28"/>
        </w:rPr>
        <w:t>т</w:t>
      </w:r>
      <w:r>
        <w:rPr>
          <w:sz w:val="28"/>
          <w:szCs w:val="28"/>
        </w:rPr>
        <w:t>а</w:t>
      </w:r>
      <w:r w:rsidRPr="00EC2B10">
        <w:rPr>
          <w:sz w:val="28"/>
          <w:szCs w:val="28"/>
        </w:rPr>
        <w:t>в</w:t>
      </w:r>
      <w:r>
        <w:rPr>
          <w:sz w:val="28"/>
          <w:szCs w:val="28"/>
        </w:rPr>
        <w:t>ливает</w:t>
      </w:r>
      <w:r w:rsidRPr="00EC2B10">
        <w:rPr>
          <w:sz w:val="28"/>
          <w:szCs w:val="28"/>
        </w:rPr>
        <w:t xml:space="preserve"> проекты нормативных правовых актов органов местного самоуправления Новичихинского района по вопросам противодействия злоупотреблению наркотическими средствами, психотропными веществами, их прекурсорами и их незаконному обороту, в пределах своей компетенции</w:t>
      </w:r>
      <w:r>
        <w:rPr>
          <w:sz w:val="28"/>
          <w:szCs w:val="28"/>
        </w:rPr>
        <w:t xml:space="preserve"> и направляет главе Администрации района для рассмотрения.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2.5. Обеспечивает разработку и реализацию мероприятий муниципальных программ по противодействию злоупотреблению наркотическими средствами, психотропными веществами, их прекурсорами и их незаконному обороту.</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2.6. Обеспечивает участие в реализации региональной программы  по противодействию злоупотреблению наркотическими средствами, психотропными веществами, их прекурсорами и их незаконному обороту.</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2.7. Вовлекает в работу по противодействию злоупотреблению наркотическими средствами, психотропными веществами и их незаконному обороту организации всех форм собственности, а также общественные объединения, расположенные на территории муниципального образования.</w:t>
      </w:r>
    </w:p>
    <w:p w:rsidR="00A23DA5" w:rsidRPr="00EC2B10" w:rsidRDefault="00A23DA5" w:rsidP="00A23DA5">
      <w:pPr>
        <w:pStyle w:val="a7"/>
        <w:spacing w:before="0" w:beforeAutospacing="0" w:after="0" w:afterAutospacing="0"/>
        <w:ind w:firstLine="709"/>
        <w:jc w:val="both"/>
        <w:rPr>
          <w:sz w:val="28"/>
          <w:szCs w:val="28"/>
        </w:rPr>
      </w:pPr>
      <w:r w:rsidRPr="00EC2B10">
        <w:rPr>
          <w:sz w:val="28"/>
          <w:szCs w:val="28"/>
        </w:rPr>
        <w:lastRenderedPageBreak/>
        <w:t>2.8. Осуществляет иные функции в пределах компетенции в соответствии с законодательством Российской Федерации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3. Полномочия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3.1. Принимать решения, в пределах компетенции Комиссии, обязательные для исполнения территориальными органами федеральных органов исполнительной власти, учреждениями, организациями независимо от ведомственной принадлежности и организационно-правовых форм, общественными объединениями, расположенными на территории муниципального образования и принимающими участие в работе по противодействию злоупотреблению наркотическими средствами и их незаконному обороту.</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3.2. Комиссия в соответствии с возложенными задачами и функциями имеет право:</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3.2.1. Запрашивать и получать в пределах своей компетенции от органов исполнительной власти муниципального района, представителей территориальных органов федеральных органов исполнительной власти (по согласованию), организаций независимо от ведомственной принадлежности и организационно-правовых форм (по согласованию), общественных объединений (по согласованию) необходимую для ее деятельности информацию, документы и материалы.</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3.2.2. Заслушивать на заседаниях Комиссии отчеты, информацию по противодействию злоупотреблению наркотическими средствами и их незаконному обороту руководителей территориальных органов федеральных органов исполнительной власти (по согласованию), отраслевых  органов Администрации Новичихинского района, организаций независимо от ведомственной принадлежности и организационно-правовых форм (по согласованию), общественных объединений (по согласованию) по вопросам, отнесенным к их компетенции.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3.2.3. Создавать в случае необходимости рабочие группы, комиссии, привлекая для работы в них заместителей руководителей, ведущих специалистов территориальных органов федеральных органов исполнительной власти (по согласованию), отраслевых  органов Администрации Новичихинского района, организаций независимо от ведомственной принадлежности и организационно-правовых форм (по согласованию), общественных объединений (по согласованию) для более оперативной и качественной подготовки материалов, документов и решений по проблемам противодействия злоупотреблению наркотическими средствами, психотропными веществами и их незаконному обороту, а также проведения мероприятий, консультаций, бесед, встреч и т.п. Принимать иные необходимые организационные меры по повышению качественного уровня проведения профилактической работы.</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lastRenderedPageBreak/>
        <w:t>3.2.4. Вносить главе Администрации Новичихинского района предложения об изменении персонального состава Комиссии, изменения и дополнения в настоящее Положение.</w:t>
      </w:r>
    </w:p>
    <w:p w:rsidR="00A23DA5" w:rsidRPr="00EC2B10" w:rsidRDefault="00A23DA5" w:rsidP="00A23DA5">
      <w:pPr>
        <w:pStyle w:val="stylet1"/>
        <w:spacing w:before="0" w:beforeAutospacing="0" w:after="0" w:afterAutospacing="0"/>
        <w:ind w:firstLine="709"/>
        <w:jc w:val="both"/>
        <w:rPr>
          <w:sz w:val="28"/>
          <w:szCs w:val="28"/>
        </w:rPr>
      </w:pPr>
      <w:r w:rsidRPr="00EC2B10">
        <w:rPr>
          <w:sz w:val="28"/>
          <w:szCs w:val="28"/>
        </w:rPr>
        <w:t>4. Регламент (организация) работы Комиссии</w:t>
      </w:r>
    </w:p>
    <w:p w:rsidR="00A23DA5" w:rsidRDefault="00A23DA5" w:rsidP="00A23DA5">
      <w:pPr>
        <w:pStyle w:val="stylet3"/>
        <w:spacing w:before="0" w:beforeAutospacing="0" w:after="0" w:afterAutospacing="0"/>
        <w:ind w:firstLine="709"/>
        <w:jc w:val="both"/>
        <w:rPr>
          <w:sz w:val="28"/>
          <w:szCs w:val="28"/>
        </w:rPr>
      </w:pPr>
      <w:r w:rsidRPr="00EC2B10">
        <w:rPr>
          <w:sz w:val="28"/>
          <w:szCs w:val="28"/>
        </w:rPr>
        <w:t xml:space="preserve">4.1. Положение о Комиссии, ее права, обязанности, численный и персональный состав и другие положения, регламентирующие деятельность </w:t>
      </w:r>
    </w:p>
    <w:p w:rsidR="00A23DA5" w:rsidRDefault="00A23DA5" w:rsidP="00A23DA5">
      <w:pPr>
        <w:pStyle w:val="stylet3"/>
        <w:spacing w:before="0" w:beforeAutospacing="0" w:after="0" w:afterAutospacing="0"/>
        <w:jc w:val="both"/>
        <w:rPr>
          <w:sz w:val="28"/>
          <w:szCs w:val="28"/>
        </w:rPr>
      </w:pPr>
    </w:p>
    <w:p w:rsidR="00A23DA5" w:rsidRPr="00EC2B10" w:rsidRDefault="00A23DA5" w:rsidP="00A23DA5">
      <w:pPr>
        <w:pStyle w:val="stylet3"/>
        <w:spacing w:before="0" w:beforeAutospacing="0" w:after="0" w:afterAutospacing="0"/>
        <w:jc w:val="both"/>
        <w:rPr>
          <w:sz w:val="28"/>
          <w:szCs w:val="28"/>
        </w:rPr>
      </w:pPr>
      <w:r w:rsidRPr="00EC2B10">
        <w:rPr>
          <w:sz w:val="28"/>
          <w:szCs w:val="28"/>
        </w:rPr>
        <w:t>Комиссии, утверждаются постановлением главы Администрации Новичихинского района.</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4.2. Комиссию возглавляет глава Администрации Новичихинского района, а в его отсутствие заместитель председателя по его поручению.</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4.3. Председатель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4.3.1. Осуществляет общее руководство деятельностью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4.3.2. Распределяет обязанности между заместителями председателя, ответственным секретарем, членами комиссии, координирует их деятельность.</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4.3.3. Определяет перечень, сроки и порядок рассмотрения вопросов на заседаниях Комиссии, председательствует на них.</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4.4. Заместитель председателя: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4.4.1. Исполняет обязанности председателя комиссии в случае его отсутствия.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4.4.2. Оказывает содействие в подготовке заседаний, проектов решения Комиссии, формировании повестки, организации их исполнения.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4.4.3. Готовит перечень вопросов для рассмотрения на заседаниях Комиссии в соответствии с планом работы.</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 Ответственный секретарь:</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4.5.1. Обеспечивает подготовку необходимых для рассмотрения на заседаниях Комиссии документов и материалов, проектов планов работы Комиссии, осуществляет контроль за их реализацией.</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4.5.2. Оформляет и рассылает решения Комиссии, осуществляет контроль за выполнением принятых Комиссией решений.</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4.5.3. Обеспечивает подготовку запросов, проектов решений и других документов и материалов, касающихся выполнения функций и задач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4.5.4. Организует оповещение членов комиссии о проведении очередного заседания Комиссии не позднее чем за три дня до проведения заседания.</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4.5.5. В период между заседаниями Комиссии принимает решения по вопросам, отнесенным к ее компетенции, за исключением вопросов, требующих согласования в установленном порядке с председателем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4.5.6. Организует и ведет делопроизводство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4.5.7. Обеспечивает контроль за исполнением решений Комиссии.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lastRenderedPageBreak/>
        <w:t>4.6. Комиссия осуществляет свою деятельность в соответствии с планом работы, который принимается на первом заседании Комиссии и утверждается ее председателем.</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4.7. Заседания Комиссии проводятся по мере необходимости, но не реже одного раза в квартал, и считаются правомочными, если на них присутствует не менее половины ее состава.</w:t>
      </w:r>
    </w:p>
    <w:p w:rsidR="00A23DA5" w:rsidRDefault="00A23DA5" w:rsidP="00A23DA5">
      <w:pPr>
        <w:pStyle w:val="stylet3"/>
        <w:spacing w:before="0" w:beforeAutospacing="0" w:after="0" w:afterAutospacing="0"/>
        <w:ind w:firstLine="709"/>
        <w:jc w:val="both"/>
        <w:rPr>
          <w:sz w:val="28"/>
          <w:szCs w:val="28"/>
        </w:rPr>
      </w:pPr>
      <w:r w:rsidRPr="00EC2B10">
        <w:rPr>
          <w:sz w:val="28"/>
          <w:szCs w:val="28"/>
        </w:rPr>
        <w:t xml:space="preserve">4.8. Присутствие на заседании Комиссии лиц, входящих в ее состав, обязательно. Они не могут делегировать свои полномочия иным лицам. В </w:t>
      </w:r>
      <w:r>
        <w:rPr>
          <w:sz w:val="28"/>
          <w:szCs w:val="28"/>
        </w:rPr>
        <w:t xml:space="preserve">                                                                                                                                                                                </w:t>
      </w:r>
    </w:p>
    <w:p w:rsidR="00A23DA5" w:rsidRDefault="00A23DA5" w:rsidP="00A23DA5">
      <w:pPr>
        <w:pStyle w:val="stylet3"/>
        <w:spacing w:before="0" w:beforeAutospacing="0" w:after="0" w:afterAutospacing="0"/>
        <w:ind w:firstLine="709"/>
        <w:jc w:val="both"/>
        <w:rPr>
          <w:sz w:val="28"/>
          <w:szCs w:val="28"/>
        </w:rPr>
      </w:pPr>
    </w:p>
    <w:p w:rsidR="00A23DA5" w:rsidRPr="00EC2B10" w:rsidRDefault="00A23DA5" w:rsidP="00A23DA5">
      <w:pPr>
        <w:pStyle w:val="stylet3"/>
        <w:spacing w:before="0" w:beforeAutospacing="0" w:after="0" w:afterAutospacing="0"/>
        <w:jc w:val="both"/>
        <w:rPr>
          <w:sz w:val="28"/>
          <w:szCs w:val="28"/>
        </w:rPr>
      </w:pPr>
      <w:r w:rsidRPr="00EC2B10">
        <w:rPr>
          <w:sz w:val="28"/>
          <w:szCs w:val="28"/>
        </w:rPr>
        <w:t>случае отсутствия члена Комиссии на заседании он вправе изложить свое мнение по рассматриваемым вопросам в письменной форме. При невозможности участия в заседании члены Комиссии информируют об этом председателя Комиссии. Комиссия может рассматривать отдельные вопросы на закрытом заседании.</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4.9. Решения Комиссии принимаются простым большинством голосов присутствующих на заседании членов Комиссии и выносятся в форме протокола, который подписывает председатель Комиссии и секретарь. В случае равенства голосов голос председательствующего комиссии (заместителя председателя, ведущего заседание по поручению председателя) является решающим.</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4.10. Члены Комиссии обладают равными правами при обсуждении вопросов и принятии решений. В случае несогласия с принятым решением каждый член Комиссии вправе изложить письменно особое мнение, которое подлежит обязательному приобщению к протоколу.</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4.11. Председатель Комиссии, а в его отсутствие заместитель председателя вправе перенести очередное заседание или назначить дополнительное.</w:t>
      </w:r>
    </w:p>
    <w:p w:rsidR="00A23DA5" w:rsidRPr="00EC2B10" w:rsidRDefault="00A23DA5" w:rsidP="00A23DA5">
      <w:pPr>
        <w:pStyle w:val="stylet3"/>
        <w:spacing w:before="0" w:beforeAutospacing="0" w:after="0" w:afterAutospacing="0"/>
        <w:ind w:firstLine="709"/>
        <w:jc w:val="both"/>
        <w:rPr>
          <w:sz w:val="28"/>
          <w:szCs w:val="28"/>
        </w:rPr>
      </w:pPr>
      <w:r w:rsidRPr="00EC2B10">
        <w:rPr>
          <w:sz w:val="28"/>
          <w:szCs w:val="28"/>
        </w:rPr>
        <w:t>4.12. К работе Комиссии при необходимости могут привлекаться должностные лица государственных органов и представители заинтересованных организаций, не входящие в ее состав.</w:t>
      </w:r>
    </w:p>
    <w:p w:rsidR="00A23DA5" w:rsidRPr="00EC2B10" w:rsidRDefault="00A23DA5" w:rsidP="00A23DA5">
      <w:pPr>
        <w:pStyle w:val="stylet3"/>
        <w:spacing w:before="0" w:beforeAutospacing="0" w:after="0" w:afterAutospacing="0"/>
        <w:ind w:firstLine="709"/>
        <w:jc w:val="both"/>
        <w:rPr>
          <w:sz w:val="28"/>
          <w:szCs w:val="28"/>
        </w:rPr>
      </w:pPr>
    </w:p>
    <w:p w:rsidR="00A23DA5" w:rsidRDefault="00A23DA5" w:rsidP="00A23DA5"/>
    <w:p w:rsidR="00A23DA5" w:rsidRDefault="00A23DA5" w:rsidP="00A23DA5"/>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jc w:val="right"/>
        <w:rPr>
          <w:sz w:val="28"/>
          <w:szCs w:val="28"/>
        </w:rPr>
      </w:pPr>
      <w:r>
        <w:rPr>
          <w:sz w:val="28"/>
          <w:szCs w:val="28"/>
        </w:rPr>
        <w:lastRenderedPageBreak/>
        <w:t>УТВЕРЖДЕН</w:t>
      </w:r>
    </w:p>
    <w:p w:rsidR="00A23DA5" w:rsidRDefault="00A23DA5" w:rsidP="00A23DA5">
      <w:pPr>
        <w:jc w:val="right"/>
        <w:rPr>
          <w:sz w:val="28"/>
          <w:szCs w:val="28"/>
        </w:rPr>
      </w:pPr>
      <w:r>
        <w:rPr>
          <w:sz w:val="28"/>
          <w:szCs w:val="28"/>
        </w:rPr>
        <w:tab/>
        <w:t xml:space="preserve">постановлением </w:t>
      </w:r>
    </w:p>
    <w:p w:rsidR="00A23DA5" w:rsidRDefault="00A23DA5" w:rsidP="00A23DA5">
      <w:pPr>
        <w:jc w:val="right"/>
        <w:rPr>
          <w:sz w:val="28"/>
          <w:szCs w:val="28"/>
        </w:rPr>
      </w:pPr>
      <w:r>
        <w:rPr>
          <w:sz w:val="28"/>
          <w:szCs w:val="28"/>
        </w:rPr>
        <w:t>Администрации района</w:t>
      </w:r>
    </w:p>
    <w:p w:rsidR="00A23DA5" w:rsidRDefault="00A23DA5" w:rsidP="00A23DA5">
      <w:pPr>
        <w:jc w:val="right"/>
        <w:rPr>
          <w:sz w:val="28"/>
          <w:szCs w:val="28"/>
        </w:rPr>
      </w:pPr>
      <w:r>
        <w:rPr>
          <w:sz w:val="28"/>
          <w:szCs w:val="28"/>
        </w:rPr>
        <w:t>от 17.09.2014 № 420</w:t>
      </w:r>
    </w:p>
    <w:p w:rsidR="00A23DA5" w:rsidRDefault="00A23DA5" w:rsidP="00A23DA5">
      <w:pPr>
        <w:jc w:val="center"/>
        <w:rPr>
          <w:sz w:val="28"/>
          <w:szCs w:val="28"/>
        </w:rPr>
      </w:pPr>
      <w:r>
        <w:rPr>
          <w:sz w:val="28"/>
          <w:szCs w:val="28"/>
        </w:rPr>
        <w:t>Состав</w:t>
      </w:r>
    </w:p>
    <w:p w:rsidR="00A23DA5" w:rsidRDefault="00A23DA5" w:rsidP="00A23DA5">
      <w:pPr>
        <w:jc w:val="center"/>
        <w:rPr>
          <w:sz w:val="28"/>
          <w:szCs w:val="28"/>
        </w:rPr>
      </w:pPr>
      <w:r>
        <w:rPr>
          <w:sz w:val="28"/>
        </w:rPr>
        <w:t>антинаркотической</w:t>
      </w:r>
      <w:r>
        <w:rPr>
          <w:sz w:val="28"/>
          <w:szCs w:val="28"/>
        </w:rPr>
        <w:t xml:space="preserve"> комиссии  </w:t>
      </w:r>
    </w:p>
    <w:p w:rsidR="00A23DA5" w:rsidRDefault="00A23DA5" w:rsidP="00A23DA5">
      <w:pPr>
        <w:jc w:val="center"/>
        <w:rPr>
          <w:sz w:val="28"/>
          <w:szCs w:val="28"/>
        </w:rPr>
      </w:pPr>
      <w:r>
        <w:rPr>
          <w:sz w:val="28"/>
          <w:szCs w:val="28"/>
        </w:rPr>
        <w:t>Новичихинского  района</w:t>
      </w:r>
    </w:p>
    <w:p w:rsidR="00A23DA5" w:rsidRDefault="00A23DA5" w:rsidP="00A23DA5">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12"/>
        <w:gridCol w:w="6675"/>
      </w:tblGrid>
      <w:tr w:rsidR="00A23DA5" w:rsidTr="00A23DA5">
        <w:tc>
          <w:tcPr>
            <w:tcW w:w="2660" w:type="dxa"/>
          </w:tcPr>
          <w:p w:rsidR="00A23DA5" w:rsidRDefault="00A23DA5" w:rsidP="00A23DA5">
            <w:pPr>
              <w:rPr>
                <w:sz w:val="28"/>
                <w:szCs w:val="28"/>
              </w:rPr>
            </w:pPr>
            <w:r>
              <w:rPr>
                <w:sz w:val="28"/>
                <w:szCs w:val="28"/>
              </w:rPr>
              <w:t>Штаб А.А..</w:t>
            </w:r>
          </w:p>
        </w:tc>
        <w:tc>
          <w:tcPr>
            <w:tcW w:w="6910" w:type="dxa"/>
          </w:tcPr>
          <w:p w:rsidR="00A23DA5" w:rsidRDefault="00A23DA5" w:rsidP="00A23DA5">
            <w:pPr>
              <w:rPr>
                <w:sz w:val="28"/>
                <w:szCs w:val="28"/>
              </w:rPr>
            </w:pPr>
            <w:r>
              <w:rPr>
                <w:sz w:val="28"/>
                <w:szCs w:val="28"/>
              </w:rPr>
              <w:t xml:space="preserve">глава Администрации района, </w:t>
            </w:r>
          </w:p>
          <w:p w:rsidR="00A23DA5" w:rsidRDefault="00A23DA5" w:rsidP="00A23DA5">
            <w:pPr>
              <w:rPr>
                <w:sz w:val="28"/>
                <w:szCs w:val="28"/>
              </w:rPr>
            </w:pPr>
            <w:r>
              <w:rPr>
                <w:sz w:val="28"/>
                <w:szCs w:val="28"/>
              </w:rPr>
              <w:t>председатель комиссии.</w:t>
            </w:r>
          </w:p>
          <w:p w:rsidR="00A23DA5" w:rsidRDefault="00A23DA5" w:rsidP="00A23DA5">
            <w:pPr>
              <w:rPr>
                <w:sz w:val="28"/>
                <w:szCs w:val="28"/>
              </w:rPr>
            </w:pPr>
          </w:p>
        </w:tc>
      </w:tr>
      <w:tr w:rsidR="00A23DA5" w:rsidTr="00A23DA5">
        <w:tc>
          <w:tcPr>
            <w:tcW w:w="2660" w:type="dxa"/>
          </w:tcPr>
          <w:p w:rsidR="00A23DA5" w:rsidRDefault="00A23DA5" w:rsidP="00A23DA5">
            <w:pPr>
              <w:rPr>
                <w:sz w:val="28"/>
                <w:szCs w:val="28"/>
              </w:rPr>
            </w:pPr>
            <w:r>
              <w:rPr>
                <w:sz w:val="28"/>
                <w:szCs w:val="28"/>
              </w:rPr>
              <w:t>Белицкая  Г.Н.</w:t>
            </w:r>
          </w:p>
        </w:tc>
        <w:tc>
          <w:tcPr>
            <w:tcW w:w="6910" w:type="dxa"/>
          </w:tcPr>
          <w:p w:rsidR="00A23DA5" w:rsidRDefault="00A23DA5" w:rsidP="00A23DA5">
            <w:pPr>
              <w:rPr>
                <w:sz w:val="28"/>
                <w:szCs w:val="28"/>
              </w:rPr>
            </w:pPr>
            <w:r>
              <w:rPr>
                <w:sz w:val="28"/>
                <w:szCs w:val="28"/>
              </w:rPr>
              <w:t>заместитель главы Администрации района, заместитель председателя комиссии.</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Калашникова Е.Ю.</w:t>
            </w:r>
          </w:p>
        </w:tc>
        <w:tc>
          <w:tcPr>
            <w:tcW w:w="6910" w:type="dxa"/>
          </w:tcPr>
          <w:p w:rsidR="00A23DA5" w:rsidRDefault="00A23DA5" w:rsidP="00A23DA5">
            <w:pPr>
              <w:rPr>
                <w:sz w:val="28"/>
                <w:szCs w:val="28"/>
              </w:rPr>
            </w:pPr>
            <w:r>
              <w:rPr>
                <w:sz w:val="28"/>
                <w:szCs w:val="28"/>
              </w:rPr>
              <w:t>начальник отдела по культуре, делам молодежи, физкультуре и спорту Администрации района; ответственный секретарь комиссии.</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Члены  комиссии:</w:t>
            </w:r>
          </w:p>
          <w:p w:rsidR="00A23DA5" w:rsidRDefault="00A23DA5" w:rsidP="00A23DA5">
            <w:pPr>
              <w:rPr>
                <w:sz w:val="28"/>
                <w:szCs w:val="28"/>
              </w:rPr>
            </w:pPr>
          </w:p>
        </w:tc>
        <w:tc>
          <w:tcPr>
            <w:tcW w:w="6910" w:type="dxa"/>
          </w:tcPr>
          <w:p w:rsidR="00A23DA5" w:rsidRDefault="00A23DA5" w:rsidP="00A23DA5">
            <w:pPr>
              <w:rPr>
                <w:sz w:val="28"/>
                <w:szCs w:val="28"/>
              </w:rPr>
            </w:pP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Феденёва Е.Е.</w:t>
            </w:r>
          </w:p>
        </w:tc>
        <w:tc>
          <w:tcPr>
            <w:tcW w:w="6910" w:type="dxa"/>
          </w:tcPr>
          <w:p w:rsidR="00A23DA5" w:rsidRDefault="00A23DA5" w:rsidP="00A23DA5">
            <w:pPr>
              <w:rPr>
                <w:sz w:val="28"/>
                <w:szCs w:val="28"/>
              </w:rPr>
            </w:pPr>
            <w:r>
              <w:rPr>
                <w:sz w:val="28"/>
                <w:szCs w:val="28"/>
              </w:rPr>
              <w:t>главный специалист по опеке и попечительству;</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Ширай А.И.</w:t>
            </w:r>
          </w:p>
        </w:tc>
        <w:tc>
          <w:tcPr>
            <w:tcW w:w="6910" w:type="dxa"/>
          </w:tcPr>
          <w:p w:rsidR="00A23DA5" w:rsidRDefault="00A23DA5" w:rsidP="00A23DA5">
            <w:pPr>
              <w:rPr>
                <w:sz w:val="28"/>
                <w:szCs w:val="28"/>
              </w:rPr>
            </w:pPr>
            <w:r>
              <w:rPr>
                <w:sz w:val="28"/>
                <w:szCs w:val="28"/>
              </w:rPr>
              <w:t>старший участковый уполномоченный полиции;</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 xml:space="preserve">Гизатулин Д.Д. </w:t>
            </w:r>
          </w:p>
        </w:tc>
        <w:tc>
          <w:tcPr>
            <w:tcW w:w="6910" w:type="dxa"/>
          </w:tcPr>
          <w:p w:rsidR="00A23DA5" w:rsidRDefault="00A23DA5" w:rsidP="00A23DA5">
            <w:pPr>
              <w:rPr>
                <w:sz w:val="28"/>
                <w:szCs w:val="28"/>
              </w:rPr>
            </w:pPr>
            <w:r>
              <w:rPr>
                <w:sz w:val="28"/>
                <w:szCs w:val="28"/>
              </w:rPr>
              <w:t>старший оперуполномоченный уголовного розыска ПП по Новичихинскому району МО МВД России «Поспелихинский»;</w:t>
            </w:r>
          </w:p>
          <w:p w:rsidR="00A23DA5" w:rsidRDefault="00A23DA5" w:rsidP="00A23DA5">
            <w:pPr>
              <w:rPr>
                <w:sz w:val="28"/>
                <w:szCs w:val="28"/>
              </w:rPr>
            </w:pPr>
          </w:p>
        </w:tc>
      </w:tr>
      <w:tr w:rsidR="00A23DA5" w:rsidTr="00A23DA5">
        <w:tc>
          <w:tcPr>
            <w:tcW w:w="2660" w:type="dxa"/>
          </w:tcPr>
          <w:p w:rsidR="00A23DA5" w:rsidRDefault="00A23DA5" w:rsidP="00A23DA5">
            <w:pPr>
              <w:rPr>
                <w:sz w:val="28"/>
                <w:szCs w:val="28"/>
              </w:rPr>
            </w:pPr>
            <w:r>
              <w:rPr>
                <w:sz w:val="28"/>
                <w:szCs w:val="28"/>
              </w:rPr>
              <w:t>Заволожин С.В.</w:t>
            </w:r>
          </w:p>
        </w:tc>
        <w:tc>
          <w:tcPr>
            <w:tcW w:w="6910" w:type="dxa"/>
          </w:tcPr>
          <w:p w:rsidR="00A23DA5" w:rsidRDefault="00A23DA5" w:rsidP="00A23DA5">
            <w:pPr>
              <w:rPr>
                <w:sz w:val="28"/>
                <w:szCs w:val="28"/>
              </w:rPr>
            </w:pPr>
            <w:r>
              <w:rPr>
                <w:sz w:val="28"/>
                <w:szCs w:val="28"/>
              </w:rPr>
              <w:t>главный врач КГБУЗ  «Новичихинская ЦРБ»;</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Ким О.П.</w:t>
            </w:r>
          </w:p>
        </w:tc>
        <w:tc>
          <w:tcPr>
            <w:tcW w:w="6910" w:type="dxa"/>
          </w:tcPr>
          <w:p w:rsidR="00A23DA5" w:rsidRDefault="00A23DA5" w:rsidP="00A23DA5">
            <w:pPr>
              <w:rPr>
                <w:sz w:val="28"/>
                <w:szCs w:val="28"/>
              </w:rPr>
            </w:pPr>
            <w:r>
              <w:rPr>
                <w:sz w:val="28"/>
                <w:szCs w:val="28"/>
              </w:rPr>
              <w:t>врач психиатр-нарколог КГБУЗ «Новичихинская ЦРБ»;</w:t>
            </w:r>
          </w:p>
          <w:p w:rsidR="00A23DA5" w:rsidRPr="003652D2" w:rsidRDefault="00A23DA5" w:rsidP="00A23DA5">
            <w:pPr>
              <w:rPr>
                <w:sz w:val="28"/>
                <w:szCs w:val="28"/>
              </w:rPr>
            </w:pPr>
          </w:p>
        </w:tc>
      </w:tr>
      <w:tr w:rsidR="00A23DA5" w:rsidTr="00A23DA5">
        <w:tc>
          <w:tcPr>
            <w:tcW w:w="2660" w:type="dxa"/>
          </w:tcPr>
          <w:p w:rsidR="00A23DA5" w:rsidRDefault="00A23DA5" w:rsidP="00A23DA5">
            <w:pPr>
              <w:rPr>
                <w:sz w:val="28"/>
                <w:szCs w:val="28"/>
              </w:rPr>
            </w:pPr>
            <w:r>
              <w:rPr>
                <w:sz w:val="28"/>
                <w:szCs w:val="28"/>
              </w:rPr>
              <w:t>Левшина Е.Ю.</w:t>
            </w:r>
          </w:p>
        </w:tc>
        <w:tc>
          <w:tcPr>
            <w:tcW w:w="6910" w:type="dxa"/>
          </w:tcPr>
          <w:p w:rsidR="00A23DA5" w:rsidRDefault="00A23DA5" w:rsidP="00A23DA5">
            <w:pPr>
              <w:rPr>
                <w:sz w:val="28"/>
                <w:szCs w:val="28"/>
              </w:rPr>
            </w:pPr>
            <w:r>
              <w:rPr>
                <w:sz w:val="28"/>
                <w:szCs w:val="28"/>
              </w:rPr>
              <w:t>председатель комитета по образованию Администрации района;</w:t>
            </w:r>
          </w:p>
          <w:p w:rsidR="00A23DA5" w:rsidRDefault="00A23DA5" w:rsidP="00A23DA5">
            <w:pPr>
              <w:rPr>
                <w:sz w:val="28"/>
                <w:szCs w:val="28"/>
              </w:rPr>
            </w:pPr>
          </w:p>
        </w:tc>
      </w:tr>
      <w:tr w:rsidR="00A23DA5" w:rsidTr="00A23DA5">
        <w:tc>
          <w:tcPr>
            <w:tcW w:w="2660" w:type="dxa"/>
          </w:tcPr>
          <w:p w:rsidR="00A23DA5" w:rsidRDefault="00A23DA5" w:rsidP="00A23DA5">
            <w:pPr>
              <w:rPr>
                <w:sz w:val="28"/>
                <w:szCs w:val="28"/>
              </w:rPr>
            </w:pPr>
            <w:r>
              <w:rPr>
                <w:sz w:val="28"/>
                <w:szCs w:val="28"/>
              </w:rPr>
              <w:t>Набока Г.Н</w:t>
            </w:r>
          </w:p>
        </w:tc>
        <w:tc>
          <w:tcPr>
            <w:tcW w:w="6910" w:type="dxa"/>
          </w:tcPr>
          <w:p w:rsidR="00A23DA5" w:rsidRDefault="00A23DA5" w:rsidP="00A23DA5">
            <w:pPr>
              <w:rPr>
                <w:sz w:val="28"/>
                <w:szCs w:val="28"/>
              </w:rPr>
            </w:pPr>
            <w:r>
              <w:rPr>
                <w:sz w:val="28"/>
                <w:szCs w:val="28"/>
              </w:rPr>
              <w:t>секретарь комиссии по делам несовершеннолетних и защите их прав;</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Самойлова Г.А.</w:t>
            </w:r>
          </w:p>
        </w:tc>
        <w:tc>
          <w:tcPr>
            <w:tcW w:w="6910" w:type="dxa"/>
          </w:tcPr>
          <w:p w:rsidR="00A23DA5" w:rsidRDefault="00A23DA5" w:rsidP="00A23DA5">
            <w:pPr>
              <w:rPr>
                <w:sz w:val="28"/>
                <w:szCs w:val="28"/>
              </w:rPr>
            </w:pPr>
            <w:r>
              <w:rPr>
                <w:sz w:val="28"/>
                <w:szCs w:val="28"/>
              </w:rPr>
              <w:t>редактор районной газеты «Сельчанка»;</w:t>
            </w:r>
          </w:p>
          <w:p w:rsidR="00A23DA5" w:rsidRPr="005F4CD5" w:rsidRDefault="00A23DA5" w:rsidP="00A23DA5"/>
        </w:tc>
      </w:tr>
      <w:tr w:rsidR="00A23DA5" w:rsidTr="00A23DA5">
        <w:tc>
          <w:tcPr>
            <w:tcW w:w="2660" w:type="dxa"/>
          </w:tcPr>
          <w:p w:rsidR="00A23DA5" w:rsidRDefault="00A23DA5" w:rsidP="00A23DA5">
            <w:pPr>
              <w:rPr>
                <w:sz w:val="28"/>
                <w:szCs w:val="28"/>
              </w:rPr>
            </w:pPr>
            <w:r>
              <w:rPr>
                <w:sz w:val="28"/>
                <w:szCs w:val="28"/>
              </w:rPr>
              <w:t>Семенихин А.В.</w:t>
            </w:r>
          </w:p>
        </w:tc>
        <w:tc>
          <w:tcPr>
            <w:tcW w:w="6910" w:type="dxa"/>
          </w:tcPr>
          <w:p w:rsidR="00A23DA5" w:rsidRDefault="00A23DA5" w:rsidP="00A23DA5">
            <w:pPr>
              <w:rPr>
                <w:sz w:val="28"/>
                <w:szCs w:val="28"/>
              </w:rPr>
            </w:pPr>
            <w:r>
              <w:rPr>
                <w:sz w:val="28"/>
                <w:szCs w:val="28"/>
              </w:rPr>
              <w:t>специалист управления социальной защиты населения.</w:t>
            </w:r>
          </w:p>
          <w:p w:rsidR="00A23DA5" w:rsidRPr="005F4CD5" w:rsidRDefault="00A23DA5" w:rsidP="00A23DA5"/>
        </w:tc>
      </w:tr>
    </w:tbl>
    <w:p w:rsidR="00A23DA5" w:rsidRDefault="00A23DA5" w:rsidP="00A23DA5">
      <w:pPr>
        <w:rPr>
          <w:sz w:val="28"/>
          <w:szCs w:val="28"/>
        </w:rPr>
      </w:pPr>
    </w:p>
    <w:p w:rsidR="00A23DA5" w:rsidRDefault="00A23DA5" w:rsidP="00A23DA5">
      <w:pPr>
        <w:shd w:val="clear" w:color="auto" w:fill="FFFFFF"/>
        <w:tabs>
          <w:tab w:val="left" w:pos="3600"/>
          <w:tab w:val="left" w:pos="5842"/>
          <w:tab w:val="left" w:pos="8736"/>
        </w:tabs>
        <w:spacing w:line="326" w:lineRule="exact"/>
        <w:ind w:left="48" w:right="5" w:firstLine="1238"/>
        <w:jc w:val="both"/>
        <w:rPr>
          <w:sz w:val="28"/>
          <w:szCs w:val="28"/>
        </w:rPr>
      </w:pPr>
    </w:p>
    <w:p w:rsidR="00A23DA5" w:rsidRDefault="00A23DA5" w:rsidP="00A23DA5">
      <w:pPr>
        <w:jc w:val="center"/>
        <w:rPr>
          <w:b/>
          <w:iCs/>
        </w:rPr>
      </w:pPr>
      <w:r>
        <w:rPr>
          <w:b/>
          <w:iCs/>
        </w:rPr>
        <w:lastRenderedPageBreak/>
        <w:t>РОССИЙСКАЯ   ФЕДЕРАЦИЯ</w:t>
      </w:r>
    </w:p>
    <w:p w:rsidR="00A23DA5" w:rsidRDefault="00A23DA5" w:rsidP="00A23DA5">
      <w:pPr>
        <w:pStyle w:val="2"/>
        <w:rPr>
          <w:b/>
          <w:iCs/>
        </w:rPr>
      </w:pPr>
      <w:r>
        <w:rPr>
          <w:b/>
          <w:iCs/>
        </w:rPr>
        <w:t>АДМИНИСТРАЦИЯ  НОВИЧИХИНСКОГО  РАЙОНА</w:t>
      </w:r>
    </w:p>
    <w:p w:rsidR="00A23DA5" w:rsidRDefault="00A23DA5" w:rsidP="00A23DA5">
      <w:pPr>
        <w:jc w:val="center"/>
        <w:rPr>
          <w:b/>
          <w:iCs/>
        </w:rPr>
      </w:pPr>
      <w:r>
        <w:rPr>
          <w:b/>
          <w:iCs/>
        </w:rPr>
        <w:t>АЛТАЙСКОГО  КРАЯ</w:t>
      </w:r>
    </w:p>
    <w:p w:rsidR="00A23DA5" w:rsidRDefault="00A23DA5" w:rsidP="00A23DA5">
      <w:pPr>
        <w:pStyle w:val="1"/>
        <w:jc w:val="center"/>
        <w:rPr>
          <w:b/>
          <w:bCs w:val="0"/>
          <w:sz w:val="36"/>
        </w:rPr>
      </w:pPr>
    </w:p>
    <w:p w:rsidR="00A23DA5" w:rsidRDefault="00A23DA5" w:rsidP="00A23DA5">
      <w:pPr>
        <w:pStyle w:val="1"/>
        <w:jc w:val="center"/>
        <w:rPr>
          <w:b/>
          <w:bCs w:val="0"/>
          <w:sz w:val="36"/>
        </w:rPr>
      </w:pPr>
      <w:r>
        <w:rPr>
          <w:b/>
          <w:bCs w:val="0"/>
          <w:sz w:val="36"/>
        </w:rPr>
        <w:t>ПОСТАНОВЛЕНИЕ</w:t>
      </w:r>
    </w:p>
    <w:p w:rsidR="00A23DA5" w:rsidRDefault="00A23DA5" w:rsidP="00A23DA5"/>
    <w:p w:rsidR="00A23DA5" w:rsidRDefault="00A23DA5" w:rsidP="00A23DA5">
      <w:pPr>
        <w:rPr>
          <w:b/>
          <w:bCs/>
          <w:sz w:val="28"/>
        </w:rPr>
      </w:pPr>
      <w:r>
        <w:rPr>
          <w:b/>
          <w:bCs/>
          <w:sz w:val="28"/>
        </w:rPr>
        <w:t>19.09.2014   №  423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23DA5" w:rsidRDefault="00A23DA5" w:rsidP="00A23DA5">
      <w:pPr>
        <w:rPr>
          <w:sz w:val="28"/>
        </w:rPr>
      </w:pPr>
    </w:p>
    <w:p w:rsidR="00A23DA5" w:rsidRDefault="00A23DA5" w:rsidP="00A23DA5">
      <w:pPr>
        <w:pStyle w:val="af6"/>
        <w:jc w:val="left"/>
        <w:rPr>
          <w:b w:val="0"/>
          <w:bCs w:val="0"/>
          <w:i w:val="0"/>
          <w:iCs w:val="0"/>
          <w:sz w:val="28"/>
        </w:rPr>
      </w:pPr>
    </w:p>
    <w:p w:rsidR="00A23DA5" w:rsidRDefault="00A23DA5" w:rsidP="00A23DA5">
      <w:pPr>
        <w:pStyle w:val="af6"/>
        <w:jc w:val="left"/>
        <w:rPr>
          <w:b w:val="0"/>
          <w:bCs w:val="0"/>
          <w:i w:val="0"/>
          <w:iCs w:val="0"/>
          <w:sz w:val="28"/>
        </w:rPr>
      </w:pPr>
      <w:r>
        <w:rPr>
          <w:b w:val="0"/>
          <w:bCs w:val="0"/>
          <w:i w:val="0"/>
          <w:iCs w:val="0"/>
          <w:sz w:val="28"/>
        </w:rPr>
        <w:t>Об утверждении схемы</w:t>
      </w:r>
    </w:p>
    <w:p w:rsidR="00A23DA5" w:rsidRDefault="00A23DA5" w:rsidP="00A23DA5">
      <w:pPr>
        <w:pStyle w:val="af6"/>
        <w:jc w:val="left"/>
        <w:rPr>
          <w:b w:val="0"/>
          <w:bCs w:val="0"/>
          <w:i w:val="0"/>
          <w:iCs w:val="0"/>
          <w:sz w:val="28"/>
        </w:rPr>
      </w:pPr>
      <w:r>
        <w:rPr>
          <w:b w:val="0"/>
          <w:bCs w:val="0"/>
          <w:i w:val="0"/>
          <w:iCs w:val="0"/>
          <w:sz w:val="28"/>
        </w:rPr>
        <w:t>расположения земельного участка</w:t>
      </w:r>
    </w:p>
    <w:p w:rsidR="00A23DA5" w:rsidRDefault="00A23DA5" w:rsidP="00A23DA5">
      <w:pPr>
        <w:pStyle w:val="af6"/>
        <w:jc w:val="left"/>
        <w:rPr>
          <w:b w:val="0"/>
          <w:bCs w:val="0"/>
          <w:i w:val="0"/>
          <w:iCs w:val="0"/>
          <w:sz w:val="28"/>
        </w:rPr>
      </w:pPr>
    </w:p>
    <w:p w:rsidR="00A23DA5" w:rsidRDefault="00A23DA5" w:rsidP="00A23DA5">
      <w:pPr>
        <w:pStyle w:val="af6"/>
        <w:jc w:val="left"/>
        <w:rPr>
          <w:b w:val="0"/>
          <w:bCs w:val="0"/>
          <w:i w:val="0"/>
          <w:iCs w:val="0"/>
          <w:sz w:val="28"/>
        </w:rPr>
      </w:pPr>
    </w:p>
    <w:p w:rsidR="00A23DA5" w:rsidRDefault="00A23DA5" w:rsidP="00A23DA5">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w:t>
      </w:r>
      <w:r w:rsidRPr="000B576E">
        <w:rPr>
          <w:sz w:val="28"/>
        </w:rPr>
        <w:t xml:space="preserve"> </w:t>
      </w:r>
      <w:r w:rsidRPr="000B576E">
        <w:rPr>
          <w:b w:val="0"/>
          <w:i w:val="0"/>
          <w:sz w:val="28"/>
        </w:rPr>
        <w:t xml:space="preserve">, </w:t>
      </w:r>
      <w:r w:rsidRPr="000B576E">
        <w:rPr>
          <w:b w:val="0"/>
          <w:i w:val="0"/>
          <w:sz w:val="28"/>
          <w:szCs w:val="28"/>
        </w:rPr>
        <w:t xml:space="preserve">Федеральным законом от 17 апреля </w:t>
      </w:r>
      <w:smartTag w:uri="urn:schemas-microsoft-com:office:smarttags" w:element="metricconverter">
        <w:smartTagPr>
          <w:attr w:name="ProductID" w:val="2006 г"/>
        </w:smartTagPr>
        <w:r w:rsidRPr="000B576E">
          <w:rPr>
            <w:b w:val="0"/>
            <w:i w:val="0"/>
            <w:sz w:val="28"/>
            <w:szCs w:val="28"/>
          </w:rPr>
          <w:t>2006 г</w:t>
        </w:r>
      </w:smartTag>
      <w:r w:rsidRPr="000B576E">
        <w:rPr>
          <w:b w:val="0"/>
          <w:i w:val="0"/>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0B576E">
        <w:rPr>
          <w:b w:val="0"/>
          <w:i w:val="0"/>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rPr>
        <w:t xml:space="preserve"> </w:t>
      </w:r>
      <w:r>
        <w:rPr>
          <w:b w:val="0"/>
          <w:bCs w:val="0"/>
          <w:i w:val="0"/>
          <w:iCs w:val="0"/>
          <w:sz w:val="28"/>
        </w:rPr>
        <w:t xml:space="preserve"> ПОСТАНОВЛЯЮ:</w:t>
      </w:r>
    </w:p>
    <w:p w:rsidR="00A23DA5" w:rsidRDefault="00A23DA5" w:rsidP="00A23DA5">
      <w:pPr>
        <w:pStyle w:val="af6"/>
        <w:ind w:firstLine="720"/>
        <w:jc w:val="both"/>
        <w:rPr>
          <w:b w:val="0"/>
          <w:bCs w:val="0"/>
          <w:i w:val="0"/>
          <w:iCs w:val="0"/>
          <w:sz w:val="28"/>
        </w:rPr>
      </w:pPr>
      <w:r>
        <w:rPr>
          <w:b w:val="0"/>
          <w:bCs w:val="0"/>
          <w:i w:val="0"/>
          <w:iCs w:val="0"/>
          <w:sz w:val="28"/>
        </w:rPr>
        <w:t>Утвердить схему расположения земельного участка на кадастровом плане территории из земель населенных пунктов, для эксплуатации здания, расположенного по адресу: Алтайский край, Новичихинский район, с. Новичиха, ул. Красноармейская,41. Площадь участка:55 кв.м.</w:t>
      </w:r>
    </w:p>
    <w:p w:rsidR="00A23DA5" w:rsidRDefault="00A23DA5" w:rsidP="00A23DA5">
      <w:pPr>
        <w:jc w:val="both"/>
        <w:rPr>
          <w:sz w:val="28"/>
        </w:rPr>
      </w:pPr>
    </w:p>
    <w:p w:rsidR="00A23DA5" w:rsidRDefault="00A23DA5" w:rsidP="00A23DA5">
      <w:pPr>
        <w:jc w:val="both"/>
        <w:rPr>
          <w:sz w:val="28"/>
        </w:rPr>
      </w:pPr>
    </w:p>
    <w:p w:rsidR="00A23DA5" w:rsidRDefault="00A23DA5" w:rsidP="00A23DA5">
      <w:pPr>
        <w:jc w:val="both"/>
        <w:rPr>
          <w:sz w:val="28"/>
        </w:rPr>
      </w:pPr>
      <w:r>
        <w:rPr>
          <w:noProof/>
          <w:sz w:val="28"/>
        </w:rPr>
        <w:pict>
          <v:shape id="_x0000_s1380" type="#_x0000_t202" style="position:absolute;left:0;text-align:left;margin-left:149pt;margin-top:20.5pt;width:105.45pt;height:101.9pt;z-index:251969536" stroked="f">
            <v:textbox style="mso-next-textbox:#_x0000_s1380">
              <w:txbxContent>
                <w:p w:rsidR="00A23DA5" w:rsidRDefault="00A23DA5" w:rsidP="00A23DA5">
                  <w:r>
                    <w:rPr>
                      <w:noProof/>
                    </w:rPr>
                    <w:drawing>
                      <wp:inline distT="0" distB="0" distL="0" distR="0">
                        <wp:extent cx="1152525" cy="12001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81" type="#_x0000_t202" style="position:absolute;left:0;text-align:left;margin-left:247pt;margin-top:2.5pt;width:122.5pt;height:120.15pt;z-index:251970560" stroked="f">
            <v:textbox>
              <w:txbxContent>
                <w:p w:rsidR="00A23DA5" w:rsidRDefault="00A23DA5" w:rsidP="00A23DA5">
                  <w:r>
                    <w:object w:dxaOrig="7021" w:dyaOrig="7381">
                      <v:shape id="_x0000_i1051" type="#_x0000_t75" style="width:108pt;height:113.25pt" o:ole="">
                        <v:imagedata r:id="rId9" o:title="" gain="234057f" blacklevel="-5898f"/>
                      </v:shape>
                      <o:OLEObject Type="Embed" ProgID="MSPhotoEd.3" ShapeID="_x0000_i1051" DrawAspect="Content" ObjectID="_1473840195" r:id="rId48"/>
                    </w:object>
                  </w:r>
                </w:p>
              </w:txbxContent>
            </v:textbox>
          </v:shape>
        </w:pict>
      </w:r>
      <w:r>
        <w:rPr>
          <w:noProof/>
          <w:sz w:val="28"/>
        </w:rPr>
        <w:pict>
          <v:shape id="_x0000_s1379" type="#_x0000_t202" style="position:absolute;left:0;text-align:left;margin-left:369pt;margin-top:41.85pt;width:81pt;height:25.35pt;z-index:251968512" stroked="f">
            <v:textbox style="mso-next-textbox:#_x0000_s1379">
              <w:txbxContent>
                <w:p w:rsidR="00A23DA5" w:rsidRDefault="00A23DA5" w:rsidP="00A23DA5">
                  <w:pPr>
                    <w:rPr>
                      <w:sz w:val="28"/>
                    </w:rPr>
                  </w:pPr>
                  <w:r>
                    <w:rPr>
                      <w:sz w:val="28"/>
                    </w:rPr>
                    <w:t>А.А. Штаб</w:t>
                  </w:r>
                </w:p>
              </w:txbxContent>
            </v:textbox>
            <w10:wrap type="topAndBottom"/>
          </v:shape>
        </w:pict>
      </w:r>
      <w:r>
        <w:rPr>
          <w:noProof/>
          <w:sz w:val="28"/>
        </w:rPr>
        <w:pict>
          <v:shape id="_x0000_s1378" type="#_x0000_t202" style="position:absolute;left:0;text-align:left;margin-left:0;margin-top:40.2pt;width:153pt;height:52.35pt;z-index:251967488" stroked="f">
            <v:textbox style="mso-next-textbox:#_x0000_s1378">
              <w:txbxContent>
                <w:p w:rsidR="00A23DA5" w:rsidRDefault="00A23DA5" w:rsidP="00A23DA5">
                  <w:pPr>
                    <w:rPr>
                      <w:sz w:val="27"/>
                    </w:rPr>
                  </w:pPr>
                  <w:r>
                    <w:rPr>
                      <w:sz w:val="27"/>
                    </w:rPr>
                    <w:t xml:space="preserve">Глава </w:t>
                  </w:r>
                </w:p>
                <w:p w:rsidR="00A23DA5" w:rsidRDefault="00A23DA5" w:rsidP="00A23DA5">
                  <w:pPr>
                    <w:rPr>
                      <w:sz w:val="27"/>
                    </w:rPr>
                  </w:pPr>
                  <w:r>
                    <w:rPr>
                      <w:sz w:val="27"/>
                    </w:rPr>
                    <w:t>Администрации района</w:t>
                  </w:r>
                </w:p>
              </w:txbxContent>
            </v:textbox>
            <w10:wrap type="topAndBottom"/>
          </v:shape>
        </w:pict>
      </w:r>
    </w:p>
    <w:p w:rsidR="00A23DA5" w:rsidRDefault="00A23DA5" w:rsidP="00A23DA5"/>
    <w:p w:rsidR="00A23DA5" w:rsidRDefault="00A23DA5" w:rsidP="00A23DA5">
      <w:pPr>
        <w:jc w:val="both"/>
        <w:rPr>
          <w:sz w:val="28"/>
        </w:rPr>
      </w:pPr>
    </w:p>
    <w:p w:rsidR="00A23DA5" w:rsidRPr="00A23DA5" w:rsidRDefault="00A23DA5" w:rsidP="005C0216"/>
    <w:p w:rsidR="005C0216" w:rsidRDefault="005C0216" w:rsidP="005C0216">
      <w:pPr>
        <w:jc w:val="both"/>
        <w:rPr>
          <w:sz w:val="28"/>
        </w:rPr>
      </w:pPr>
    </w:p>
    <w:p w:rsidR="005C0216" w:rsidRDefault="005C0216"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A23DA5" w:rsidRDefault="00A23DA5" w:rsidP="00696619">
      <w:pPr>
        <w:jc w:val="both"/>
        <w:rPr>
          <w:sz w:val="28"/>
          <w:szCs w:val="28"/>
        </w:rPr>
      </w:pPr>
    </w:p>
    <w:p w:rsidR="00A23DA5" w:rsidRDefault="00A23DA5" w:rsidP="00696619">
      <w:pPr>
        <w:jc w:val="both"/>
        <w:rPr>
          <w:sz w:val="28"/>
          <w:szCs w:val="28"/>
        </w:rPr>
      </w:pPr>
    </w:p>
    <w:p w:rsidR="00A23DA5" w:rsidRDefault="00A23DA5" w:rsidP="00696619">
      <w:pPr>
        <w:jc w:val="both"/>
        <w:rPr>
          <w:sz w:val="28"/>
          <w:szCs w:val="28"/>
        </w:rPr>
      </w:pPr>
    </w:p>
    <w:p w:rsidR="00A23DA5" w:rsidRDefault="00A23DA5" w:rsidP="00A23DA5">
      <w:pPr>
        <w:jc w:val="center"/>
        <w:rPr>
          <w:b/>
          <w:iCs/>
        </w:rPr>
      </w:pPr>
      <w:r>
        <w:rPr>
          <w:b/>
          <w:iCs/>
        </w:rPr>
        <w:lastRenderedPageBreak/>
        <w:t>РОССИЙСКАЯ   ФЕДЕРАЦИЯ</w:t>
      </w:r>
    </w:p>
    <w:p w:rsidR="00A23DA5" w:rsidRDefault="00A23DA5" w:rsidP="00A23DA5">
      <w:pPr>
        <w:pStyle w:val="2"/>
        <w:rPr>
          <w:b/>
          <w:iCs/>
        </w:rPr>
      </w:pPr>
      <w:r>
        <w:rPr>
          <w:b/>
          <w:iCs/>
        </w:rPr>
        <w:t>АДМИНИСТРАЦИЯ  НОВИЧИХИНСКОГО  РАЙОНА</w:t>
      </w:r>
    </w:p>
    <w:p w:rsidR="00A23DA5" w:rsidRDefault="00A23DA5" w:rsidP="00A23DA5">
      <w:pPr>
        <w:jc w:val="center"/>
        <w:rPr>
          <w:b/>
          <w:iCs/>
        </w:rPr>
      </w:pPr>
      <w:r>
        <w:rPr>
          <w:b/>
          <w:iCs/>
        </w:rPr>
        <w:t>АЛТАЙСКОГО  КРАЯ</w:t>
      </w:r>
    </w:p>
    <w:p w:rsidR="00A23DA5" w:rsidRDefault="00A23DA5" w:rsidP="00A23DA5">
      <w:pPr>
        <w:pStyle w:val="1"/>
        <w:jc w:val="center"/>
        <w:rPr>
          <w:b/>
          <w:bCs w:val="0"/>
          <w:sz w:val="36"/>
        </w:rPr>
      </w:pPr>
    </w:p>
    <w:p w:rsidR="00A23DA5" w:rsidRDefault="00A23DA5" w:rsidP="00A23DA5">
      <w:pPr>
        <w:pStyle w:val="1"/>
        <w:jc w:val="center"/>
        <w:rPr>
          <w:b/>
          <w:bCs w:val="0"/>
          <w:sz w:val="36"/>
        </w:rPr>
      </w:pPr>
      <w:r>
        <w:rPr>
          <w:b/>
          <w:bCs w:val="0"/>
          <w:sz w:val="36"/>
        </w:rPr>
        <w:t>ПОСТАНОВЛЕНИЕ</w:t>
      </w:r>
    </w:p>
    <w:p w:rsidR="00A23DA5" w:rsidRDefault="00A23DA5" w:rsidP="00A23DA5"/>
    <w:p w:rsidR="00A23DA5" w:rsidRDefault="00A23DA5" w:rsidP="00A23DA5">
      <w:pPr>
        <w:rPr>
          <w:b/>
          <w:bCs/>
          <w:sz w:val="28"/>
        </w:rPr>
      </w:pPr>
      <w:r>
        <w:rPr>
          <w:b/>
          <w:bCs/>
          <w:sz w:val="28"/>
        </w:rPr>
        <w:t>19.09.2014   №  424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23DA5" w:rsidRDefault="00A23DA5" w:rsidP="00A23DA5">
      <w:pPr>
        <w:rPr>
          <w:sz w:val="28"/>
        </w:rPr>
      </w:pPr>
    </w:p>
    <w:p w:rsidR="00A23DA5" w:rsidRDefault="00A23DA5" w:rsidP="00A23DA5">
      <w:pPr>
        <w:jc w:val="both"/>
        <w:rPr>
          <w:sz w:val="28"/>
          <w:szCs w:val="28"/>
        </w:rPr>
      </w:pPr>
      <w:r w:rsidRPr="0088252A">
        <w:rPr>
          <w:sz w:val="28"/>
          <w:szCs w:val="28"/>
        </w:rPr>
        <w:t xml:space="preserve">О </w:t>
      </w:r>
      <w:r>
        <w:rPr>
          <w:sz w:val="28"/>
          <w:szCs w:val="28"/>
        </w:rPr>
        <w:t>расторжении договора аренды</w:t>
      </w:r>
    </w:p>
    <w:p w:rsidR="00A23DA5" w:rsidRDefault="00A23DA5" w:rsidP="00A23DA5">
      <w:pPr>
        <w:jc w:val="both"/>
        <w:rPr>
          <w:sz w:val="28"/>
          <w:szCs w:val="28"/>
        </w:rPr>
      </w:pPr>
      <w:r>
        <w:rPr>
          <w:sz w:val="28"/>
          <w:szCs w:val="28"/>
        </w:rPr>
        <w:t>земельного участка с ООО «Рос-Дина»</w:t>
      </w:r>
    </w:p>
    <w:p w:rsidR="00A23DA5" w:rsidRDefault="00A23DA5" w:rsidP="00A23DA5">
      <w:pPr>
        <w:rPr>
          <w:sz w:val="28"/>
          <w:szCs w:val="28"/>
        </w:rPr>
      </w:pPr>
    </w:p>
    <w:p w:rsidR="00A23DA5" w:rsidRDefault="00A23DA5" w:rsidP="00A23DA5">
      <w:pPr>
        <w:ind w:firstLine="72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на основании заявления директора ООО «Рос-Дина», ПОСТАНОВЛЯЮ</w:t>
      </w:r>
      <w:r w:rsidRPr="0083661F">
        <w:rPr>
          <w:b/>
          <w:sz w:val="28"/>
          <w:szCs w:val="28"/>
        </w:rPr>
        <w:t>:</w:t>
      </w:r>
      <w:r w:rsidRPr="0083661F">
        <w:rPr>
          <w:sz w:val="28"/>
          <w:szCs w:val="28"/>
        </w:rPr>
        <w:t xml:space="preserve"> </w:t>
      </w:r>
    </w:p>
    <w:p w:rsidR="00A23DA5" w:rsidRPr="0070650F" w:rsidRDefault="00A23DA5" w:rsidP="00A23DA5">
      <w:pPr>
        <w:ind w:firstLine="720"/>
        <w:jc w:val="both"/>
        <w:rPr>
          <w:sz w:val="28"/>
          <w:szCs w:val="28"/>
        </w:rPr>
      </w:pPr>
      <w:r>
        <w:rPr>
          <w:sz w:val="28"/>
          <w:szCs w:val="28"/>
        </w:rPr>
        <w:t>Расторгнуть с ООО «Рос-Дина» договор аренды земельного участка от 04.02.2013 № 7.</w:t>
      </w:r>
    </w:p>
    <w:p w:rsidR="00A23DA5" w:rsidRDefault="00A23DA5" w:rsidP="00A23DA5">
      <w:pPr>
        <w:jc w:val="both"/>
        <w:rPr>
          <w:sz w:val="28"/>
        </w:rPr>
      </w:pPr>
      <w:r>
        <w:rPr>
          <w:noProof/>
          <w:sz w:val="28"/>
        </w:rPr>
        <w:pict>
          <v:shape id="_x0000_s1384" type="#_x0000_t202" style="position:absolute;left:0;text-align:left;margin-left:149pt;margin-top:20.5pt;width:105.45pt;height:101.9pt;z-index:251974656" stroked="f">
            <v:textbox style="mso-next-textbox:#_x0000_s1384">
              <w:txbxContent>
                <w:p w:rsidR="00A23DA5" w:rsidRDefault="00A23DA5" w:rsidP="00A23DA5">
                  <w:r>
                    <w:rPr>
                      <w:noProof/>
                    </w:rPr>
                    <w:drawing>
                      <wp:inline distT="0" distB="0" distL="0" distR="0">
                        <wp:extent cx="1155700" cy="1206500"/>
                        <wp:effectExtent l="1905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85" type="#_x0000_t202" style="position:absolute;left:0;text-align:left;margin-left:247pt;margin-top:2.5pt;width:122.5pt;height:120.15pt;z-index:251975680" stroked="f">
            <v:textbox>
              <w:txbxContent>
                <w:p w:rsidR="00A23DA5" w:rsidRDefault="00A23DA5" w:rsidP="00A23DA5">
                  <w:r>
                    <w:object w:dxaOrig="7021" w:dyaOrig="7381">
                      <v:shape id="_x0000_i1052" type="#_x0000_t75" style="width:108pt;height:113.25pt" o:ole="">
                        <v:imagedata r:id="rId9" o:title="" gain="234057f" blacklevel="-5898f"/>
                      </v:shape>
                      <o:OLEObject Type="Embed" ProgID="MSPhotoEd.3" ShapeID="_x0000_i1052" DrawAspect="Content" ObjectID="_1473840196" r:id="rId49"/>
                    </w:object>
                  </w:r>
                </w:p>
              </w:txbxContent>
            </v:textbox>
          </v:shape>
        </w:pict>
      </w:r>
      <w:r>
        <w:rPr>
          <w:noProof/>
          <w:sz w:val="28"/>
        </w:rPr>
        <w:pict>
          <v:shape id="_x0000_s1383" type="#_x0000_t202" style="position:absolute;left:0;text-align:left;margin-left:369pt;margin-top:41.85pt;width:81pt;height:25.35pt;z-index:251973632" stroked="f">
            <v:textbox style="mso-next-textbox:#_x0000_s1383">
              <w:txbxContent>
                <w:p w:rsidR="00A23DA5" w:rsidRDefault="00A23DA5" w:rsidP="00A23DA5">
                  <w:pPr>
                    <w:rPr>
                      <w:sz w:val="28"/>
                    </w:rPr>
                  </w:pPr>
                  <w:r>
                    <w:rPr>
                      <w:sz w:val="28"/>
                    </w:rPr>
                    <w:t>А.А. Штаб</w:t>
                  </w:r>
                </w:p>
              </w:txbxContent>
            </v:textbox>
            <w10:wrap type="topAndBottom"/>
          </v:shape>
        </w:pict>
      </w:r>
      <w:r>
        <w:rPr>
          <w:noProof/>
          <w:sz w:val="28"/>
        </w:rPr>
        <w:pict>
          <v:shape id="_x0000_s1382" type="#_x0000_t202" style="position:absolute;left:0;text-align:left;margin-left:0;margin-top:40.2pt;width:153pt;height:52.35pt;z-index:251972608" stroked="f">
            <v:textbox style="mso-next-textbox:#_x0000_s1382">
              <w:txbxContent>
                <w:p w:rsidR="00A23DA5" w:rsidRDefault="00A23DA5" w:rsidP="00A23DA5">
                  <w:pPr>
                    <w:rPr>
                      <w:sz w:val="27"/>
                    </w:rPr>
                  </w:pPr>
                  <w:r>
                    <w:rPr>
                      <w:sz w:val="27"/>
                    </w:rPr>
                    <w:t xml:space="preserve">Глава </w:t>
                  </w:r>
                </w:p>
                <w:p w:rsidR="00A23DA5" w:rsidRDefault="00A23DA5" w:rsidP="00A23DA5">
                  <w:pPr>
                    <w:rPr>
                      <w:sz w:val="27"/>
                    </w:rPr>
                  </w:pPr>
                  <w:r>
                    <w:rPr>
                      <w:sz w:val="27"/>
                    </w:rPr>
                    <w:t>Администрации района</w:t>
                  </w:r>
                </w:p>
              </w:txbxContent>
            </v:textbox>
            <w10:wrap type="topAndBottom"/>
          </v:shape>
        </w:pict>
      </w:r>
    </w:p>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Pr>
        <w:jc w:val="both"/>
        <w:rPr>
          <w:sz w:val="28"/>
        </w:rPr>
      </w:pPr>
    </w:p>
    <w:p w:rsidR="00A23DA5" w:rsidRDefault="00A23DA5" w:rsidP="00A23DA5">
      <w:pPr>
        <w:jc w:val="center"/>
        <w:rPr>
          <w:b/>
          <w:iCs/>
        </w:rPr>
      </w:pPr>
      <w:r>
        <w:rPr>
          <w:b/>
          <w:iCs/>
        </w:rPr>
        <w:lastRenderedPageBreak/>
        <w:t>РОССИЙСКАЯ   ФЕДЕРАЦИЯ</w:t>
      </w:r>
    </w:p>
    <w:p w:rsidR="00A23DA5" w:rsidRDefault="00A23DA5" w:rsidP="00A23DA5">
      <w:pPr>
        <w:pStyle w:val="2"/>
        <w:rPr>
          <w:b/>
          <w:iCs/>
        </w:rPr>
      </w:pPr>
      <w:r>
        <w:rPr>
          <w:b/>
          <w:iCs/>
        </w:rPr>
        <w:t>АДМИНИСТРАЦИЯ  НОВИЧИХИНСКОГО  РАЙОНА</w:t>
      </w:r>
    </w:p>
    <w:p w:rsidR="00A23DA5" w:rsidRDefault="00A23DA5" w:rsidP="00A23DA5">
      <w:pPr>
        <w:jc w:val="center"/>
        <w:rPr>
          <w:b/>
          <w:iCs/>
        </w:rPr>
      </w:pPr>
      <w:r>
        <w:rPr>
          <w:b/>
          <w:iCs/>
        </w:rPr>
        <w:t>АЛТАЙСКОГО  КРАЯ</w:t>
      </w:r>
    </w:p>
    <w:p w:rsidR="00A23DA5" w:rsidRDefault="00A23DA5" w:rsidP="00A23DA5">
      <w:pPr>
        <w:pStyle w:val="1"/>
        <w:jc w:val="center"/>
        <w:rPr>
          <w:b/>
          <w:bCs w:val="0"/>
          <w:sz w:val="36"/>
        </w:rPr>
      </w:pPr>
    </w:p>
    <w:p w:rsidR="00A23DA5" w:rsidRDefault="00A23DA5" w:rsidP="00A23DA5">
      <w:pPr>
        <w:pStyle w:val="1"/>
        <w:jc w:val="center"/>
        <w:rPr>
          <w:b/>
          <w:bCs w:val="0"/>
          <w:sz w:val="36"/>
        </w:rPr>
      </w:pPr>
      <w:r>
        <w:rPr>
          <w:b/>
          <w:bCs w:val="0"/>
          <w:sz w:val="36"/>
        </w:rPr>
        <w:t>ПОСТАНОВЛЕНИЕ</w:t>
      </w:r>
    </w:p>
    <w:p w:rsidR="00A23DA5" w:rsidRDefault="00A23DA5" w:rsidP="00A23DA5"/>
    <w:p w:rsidR="00A23DA5" w:rsidRDefault="00A23DA5" w:rsidP="00A23DA5">
      <w:pPr>
        <w:rPr>
          <w:b/>
          <w:bCs/>
          <w:sz w:val="28"/>
        </w:rPr>
      </w:pPr>
      <w:r>
        <w:rPr>
          <w:b/>
          <w:bCs/>
          <w:sz w:val="28"/>
        </w:rPr>
        <w:t>19.09.2014   №  425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23DA5" w:rsidRDefault="00A23DA5" w:rsidP="00A23DA5">
      <w:pPr>
        <w:rPr>
          <w:sz w:val="28"/>
        </w:rPr>
      </w:pPr>
    </w:p>
    <w:p w:rsidR="00A23DA5" w:rsidRDefault="00A23DA5" w:rsidP="00A23DA5">
      <w:pPr>
        <w:pStyle w:val="af6"/>
        <w:jc w:val="left"/>
        <w:rPr>
          <w:b w:val="0"/>
          <w:bCs w:val="0"/>
          <w:i w:val="0"/>
          <w:iCs w:val="0"/>
          <w:sz w:val="28"/>
        </w:rPr>
      </w:pPr>
      <w:r>
        <w:rPr>
          <w:b w:val="0"/>
          <w:bCs w:val="0"/>
          <w:i w:val="0"/>
          <w:iCs w:val="0"/>
          <w:sz w:val="28"/>
        </w:rPr>
        <w:t>Об утверждении схемы</w:t>
      </w:r>
    </w:p>
    <w:p w:rsidR="00A23DA5" w:rsidRDefault="00A23DA5" w:rsidP="00A23DA5">
      <w:pPr>
        <w:pStyle w:val="af6"/>
        <w:jc w:val="left"/>
        <w:rPr>
          <w:b w:val="0"/>
          <w:bCs w:val="0"/>
          <w:i w:val="0"/>
          <w:iCs w:val="0"/>
          <w:sz w:val="28"/>
        </w:rPr>
      </w:pPr>
      <w:r>
        <w:rPr>
          <w:b w:val="0"/>
          <w:bCs w:val="0"/>
          <w:i w:val="0"/>
          <w:iCs w:val="0"/>
          <w:sz w:val="28"/>
        </w:rPr>
        <w:t>расположения земельного участка</w:t>
      </w:r>
    </w:p>
    <w:p w:rsidR="00A23DA5" w:rsidRDefault="00A23DA5" w:rsidP="00A23DA5">
      <w:pPr>
        <w:pStyle w:val="af6"/>
        <w:jc w:val="left"/>
        <w:rPr>
          <w:b w:val="0"/>
          <w:bCs w:val="0"/>
          <w:i w:val="0"/>
          <w:iCs w:val="0"/>
          <w:sz w:val="28"/>
        </w:rPr>
      </w:pPr>
    </w:p>
    <w:p w:rsidR="00A23DA5" w:rsidRDefault="00A23DA5" w:rsidP="00A23DA5">
      <w:pPr>
        <w:pStyle w:val="af6"/>
        <w:jc w:val="left"/>
        <w:rPr>
          <w:b w:val="0"/>
          <w:bCs w:val="0"/>
          <w:i w:val="0"/>
          <w:iCs w:val="0"/>
          <w:sz w:val="28"/>
        </w:rPr>
      </w:pPr>
    </w:p>
    <w:p w:rsidR="00A23DA5" w:rsidRDefault="00A23DA5" w:rsidP="00A23DA5">
      <w:pPr>
        <w:pStyle w:val="af6"/>
        <w:ind w:firstLine="720"/>
        <w:jc w:val="both"/>
        <w:rPr>
          <w:b w:val="0"/>
          <w:bCs w:val="0"/>
          <w:i w:val="0"/>
          <w:iCs w:val="0"/>
          <w:sz w:val="28"/>
        </w:rPr>
      </w:pPr>
      <w:r>
        <w:rPr>
          <w:b w:val="0"/>
          <w:bCs w:val="0"/>
          <w:i w:val="0"/>
          <w:iCs w:val="0"/>
          <w:sz w:val="28"/>
        </w:rPr>
        <w:t>В соответствии со ст.31 Земельного Кодекса РФ от 25.10.2001 года № 136 - ФЗ</w:t>
      </w:r>
      <w:r w:rsidRPr="000B576E">
        <w:rPr>
          <w:sz w:val="28"/>
        </w:rPr>
        <w:t xml:space="preserve"> </w:t>
      </w:r>
      <w:r w:rsidRPr="000B576E">
        <w:rPr>
          <w:b w:val="0"/>
          <w:i w:val="0"/>
          <w:sz w:val="28"/>
        </w:rPr>
        <w:t xml:space="preserve">, </w:t>
      </w:r>
      <w:r w:rsidRPr="000B576E">
        <w:rPr>
          <w:b w:val="0"/>
          <w:i w:val="0"/>
          <w:sz w:val="28"/>
          <w:szCs w:val="28"/>
        </w:rPr>
        <w:t xml:space="preserve">Федеральным законом от 17 апреля </w:t>
      </w:r>
      <w:smartTag w:uri="urn:schemas-microsoft-com:office:smarttags" w:element="metricconverter">
        <w:smartTagPr>
          <w:attr w:name="ProductID" w:val="2006 г"/>
        </w:smartTagPr>
        <w:r w:rsidRPr="000B576E">
          <w:rPr>
            <w:b w:val="0"/>
            <w:i w:val="0"/>
            <w:sz w:val="28"/>
            <w:szCs w:val="28"/>
          </w:rPr>
          <w:t>2006 г</w:t>
        </w:r>
      </w:smartTag>
      <w:r w:rsidRPr="000B576E">
        <w:rPr>
          <w:b w:val="0"/>
          <w:i w:val="0"/>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w:t>
      </w:r>
      <w:r w:rsidRPr="000B576E">
        <w:rPr>
          <w:b w:val="0"/>
          <w:i w:val="0"/>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rPr>
        <w:t xml:space="preserve"> </w:t>
      </w:r>
      <w:r>
        <w:rPr>
          <w:b w:val="0"/>
          <w:bCs w:val="0"/>
          <w:i w:val="0"/>
          <w:iCs w:val="0"/>
          <w:sz w:val="28"/>
        </w:rPr>
        <w:t xml:space="preserve"> ПОСТАНОВЛЯЮ:</w:t>
      </w:r>
    </w:p>
    <w:p w:rsidR="00A23DA5" w:rsidRDefault="00A23DA5" w:rsidP="00A23DA5">
      <w:pPr>
        <w:pStyle w:val="af6"/>
        <w:ind w:firstLine="720"/>
        <w:jc w:val="both"/>
        <w:rPr>
          <w:b w:val="0"/>
          <w:bCs w:val="0"/>
          <w:i w:val="0"/>
          <w:iCs w:val="0"/>
          <w:sz w:val="28"/>
        </w:rPr>
      </w:pPr>
      <w:r>
        <w:rPr>
          <w:b w:val="0"/>
          <w:bCs w:val="0"/>
          <w:i w:val="0"/>
          <w:iCs w:val="0"/>
          <w:sz w:val="28"/>
        </w:rPr>
        <w:t>Утвердить схему расположения земельного участка на кадастровом плане территории из земель населенных пунктов,</w:t>
      </w:r>
      <w:r w:rsidRPr="00417911">
        <w:rPr>
          <w:b w:val="0"/>
          <w:bCs w:val="0"/>
          <w:i w:val="0"/>
          <w:iCs w:val="0"/>
          <w:sz w:val="28"/>
        </w:rPr>
        <w:t xml:space="preserve"> </w:t>
      </w:r>
      <w:r>
        <w:rPr>
          <w:b w:val="0"/>
          <w:bCs w:val="0"/>
          <w:i w:val="0"/>
          <w:iCs w:val="0"/>
          <w:sz w:val="28"/>
        </w:rPr>
        <w:t>кадастровый квартал: 22:30:040115 для размещения рекламной конструкции. Местоположение: Алтайский край, Новичихинский район, с. Новичиха, ул. Народная, № 94 Б . Примерная площадь участка:12 кв.м.</w:t>
      </w:r>
    </w:p>
    <w:p w:rsidR="00A23DA5" w:rsidRDefault="00A23DA5" w:rsidP="00A23DA5">
      <w:pPr>
        <w:jc w:val="both"/>
        <w:rPr>
          <w:sz w:val="28"/>
        </w:rPr>
      </w:pPr>
    </w:p>
    <w:p w:rsidR="00A23DA5" w:rsidRDefault="00A23DA5" w:rsidP="00A23DA5">
      <w:pPr>
        <w:jc w:val="both"/>
        <w:rPr>
          <w:sz w:val="28"/>
        </w:rPr>
      </w:pPr>
      <w:r>
        <w:rPr>
          <w:noProof/>
          <w:sz w:val="28"/>
        </w:rPr>
        <w:pict>
          <v:shape id="_x0000_s1388" type="#_x0000_t202" style="position:absolute;left:0;text-align:left;margin-left:149pt;margin-top:20.5pt;width:105.45pt;height:101.9pt;z-index:251979776" stroked="f">
            <v:textbox style="mso-next-textbox:#_x0000_s1388">
              <w:txbxContent>
                <w:p w:rsidR="00A23DA5" w:rsidRDefault="00A23DA5" w:rsidP="00A23DA5">
                  <w:r>
                    <w:rPr>
                      <w:noProof/>
                    </w:rPr>
                    <w:drawing>
                      <wp:inline distT="0" distB="0" distL="0" distR="0">
                        <wp:extent cx="1152525" cy="12001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89" type="#_x0000_t202" style="position:absolute;left:0;text-align:left;margin-left:247pt;margin-top:2.5pt;width:122.5pt;height:120.15pt;z-index:251980800" stroked="f">
            <v:textbox>
              <w:txbxContent>
                <w:p w:rsidR="00A23DA5" w:rsidRDefault="00A23DA5" w:rsidP="00A23DA5">
                  <w:r>
                    <w:object w:dxaOrig="7021" w:dyaOrig="7381">
                      <v:shape id="_x0000_i1053" type="#_x0000_t75" style="width:108pt;height:113.25pt" o:ole="">
                        <v:imagedata r:id="rId9" o:title="" gain="234057f" blacklevel="-5898f"/>
                      </v:shape>
                      <o:OLEObject Type="Embed" ProgID="MSPhotoEd.3" ShapeID="_x0000_i1053" DrawAspect="Content" ObjectID="_1473840197" r:id="rId50"/>
                    </w:object>
                  </w:r>
                </w:p>
              </w:txbxContent>
            </v:textbox>
          </v:shape>
        </w:pict>
      </w:r>
      <w:r>
        <w:rPr>
          <w:noProof/>
          <w:sz w:val="28"/>
        </w:rPr>
        <w:pict>
          <v:shape id="_x0000_s1387" type="#_x0000_t202" style="position:absolute;left:0;text-align:left;margin-left:369pt;margin-top:41.85pt;width:81pt;height:25.35pt;z-index:251978752" stroked="f">
            <v:textbox style="mso-next-textbox:#_x0000_s1387">
              <w:txbxContent>
                <w:p w:rsidR="00A23DA5" w:rsidRDefault="00A23DA5" w:rsidP="00A23DA5">
                  <w:pPr>
                    <w:rPr>
                      <w:sz w:val="28"/>
                    </w:rPr>
                  </w:pPr>
                  <w:r>
                    <w:rPr>
                      <w:sz w:val="28"/>
                    </w:rPr>
                    <w:t>А.А. Штаб</w:t>
                  </w:r>
                </w:p>
              </w:txbxContent>
            </v:textbox>
            <w10:wrap type="topAndBottom"/>
          </v:shape>
        </w:pict>
      </w:r>
      <w:r>
        <w:rPr>
          <w:noProof/>
          <w:sz w:val="28"/>
        </w:rPr>
        <w:pict>
          <v:shape id="_x0000_s1386" type="#_x0000_t202" style="position:absolute;left:0;text-align:left;margin-left:0;margin-top:40.2pt;width:153pt;height:52.35pt;z-index:251977728" stroked="f">
            <v:textbox style="mso-next-textbox:#_x0000_s1386">
              <w:txbxContent>
                <w:p w:rsidR="00A23DA5" w:rsidRDefault="00A23DA5" w:rsidP="00A23DA5">
                  <w:pPr>
                    <w:rPr>
                      <w:sz w:val="27"/>
                    </w:rPr>
                  </w:pPr>
                  <w:r>
                    <w:rPr>
                      <w:sz w:val="27"/>
                    </w:rPr>
                    <w:t xml:space="preserve">Глава </w:t>
                  </w:r>
                </w:p>
                <w:p w:rsidR="00A23DA5" w:rsidRDefault="00A23DA5" w:rsidP="00A23DA5">
                  <w:pPr>
                    <w:rPr>
                      <w:sz w:val="27"/>
                    </w:rPr>
                  </w:pPr>
                  <w:r>
                    <w:rPr>
                      <w:sz w:val="27"/>
                    </w:rPr>
                    <w:t>Администрации района</w:t>
                  </w:r>
                </w:p>
              </w:txbxContent>
            </v:textbox>
            <w10:wrap type="topAndBottom"/>
          </v:shape>
        </w:pict>
      </w:r>
    </w:p>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p w:rsidR="00A23DA5" w:rsidRDefault="00A23DA5" w:rsidP="00A23DA5">
      <w:r>
        <w:rPr>
          <w:noProof/>
        </w:rPr>
        <w:lastRenderedPageBreak/>
        <w:drawing>
          <wp:inline distT="0" distB="0" distL="0" distR="0">
            <wp:extent cx="5760085" cy="8139430"/>
            <wp:effectExtent l="19050" t="0" r="0" b="0"/>
            <wp:docPr id="2" name="Рисунок 1" descr="рек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лама.jpg"/>
                    <pic:cNvPicPr/>
                  </pic:nvPicPr>
                  <pic:blipFill>
                    <a:blip r:embed="rId51" cstate="print"/>
                    <a:stretch>
                      <a:fillRect/>
                    </a:stretch>
                  </pic:blipFill>
                  <pic:spPr>
                    <a:xfrm>
                      <a:off x="0" y="0"/>
                      <a:ext cx="5760085" cy="8139430"/>
                    </a:xfrm>
                    <a:prstGeom prst="rect">
                      <a:avLst/>
                    </a:prstGeom>
                  </pic:spPr>
                </pic:pic>
              </a:graphicData>
            </a:graphic>
          </wp:inline>
        </w:drawing>
      </w:r>
    </w:p>
    <w:p w:rsidR="00A23DA5" w:rsidRDefault="00A23DA5" w:rsidP="00A23DA5">
      <w:pPr>
        <w:jc w:val="both"/>
        <w:rPr>
          <w:sz w:val="28"/>
        </w:rPr>
      </w:pPr>
    </w:p>
    <w:p w:rsidR="003A22C6" w:rsidRDefault="003A22C6" w:rsidP="00A23DA5">
      <w:pPr>
        <w:jc w:val="center"/>
        <w:rPr>
          <w:b/>
          <w:iCs/>
        </w:rPr>
      </w:pPr>
    </w:p>
    <w:p w:rsidR="003A22C6" w:rsidRDefault="003A22C6" w:rsidP="00A23DA5">
      <w:pPr>
        <w:jc w:val="center"/>
        <w:rPr>
          <w:b/>
          <w:iCs/>
        </w:rPr>
      </w:pPr>
    </w:p>
    <w:p w:rsidR="003A22C6" w:rsidRDefault="003A22C6" w:rsidP="00A23DA5">
      <w:pPr>
        <w:jc w:val="center"/>
        <w:rPr>
          <w:b/>
          <w:iCs/>
        </w:rPr>
      </w:pPr>
    </w:p>
    <w:p w:rsidR="003A22C6" w:rsidRDefault="003A22C6" w:rsidP="00A23DA5">
      <w:pPr>
        <w:jc w:val="center"/>
        <w:rPr>
          <w:b/>
          <w:iCs/>
        </w:rPr>
      </w:pPr>
    </w:p>
    <w:p w:rsidR="003A22C6" w:rsidRDefault="003A22C6" w:rsidP="00A23DA5">
      <w:pPr>
        <w:jc w:val="center"/>
        <w:rPr>
          <w:b/>
          <w:iCs/>
        </w:rPr>
      </w:pPr>
    </w:p>
    <w:p w:rsidR="00A23DA5" w:rsidRDefault="00A23DA5" w:rsidP="00A23DA5">
      <w:pPr>
        <w:jc w:val="center"/>
        <w:rPr>
          <w:b/>
          <w:iCs/>
        </w:rPr>
      </w:pPr>
      <w:r>
        <w:rPr>
          <w:b/>
          <w:iCs/>
        </w:rPr>
        <w:lastRenderedPageBreak/>
        <w:t>РОССИЙСКАЯ   ФЕДЕРАЦИЯ</w:t>
      </w:r>
    </w:p>
    <w:p w:rsidR="00A23DA5" w:rsidRDefault="00A23DA5" w:rsidP="00A23DA5">
      <w:pPr>
        <w:pStyle w:val="2"/>
        <w:rPr>
          <w:b/>
          <w:iCs/>
        </w:rPr>
      </w:pPr>
      <w:r>
        <w:rPr>
          <w:b/>
          <w:iCs/>
        </w:rPr>
        <w:t>АДМИНИСТРАЦИЯ  НОВИЧИХИНСКОГО  РАЙОНА</w:t>
      </w:r>
    </w:p>
    <w:p w:rsidR="00A23DA5" w:rsidRDefault="00A23DA5" w:rsidP="00A23DA5">
      <w:pPr>
        <w:jc w:val="center"/>
        <w:rPr>
          <w:b/>
          <w:iCs/>
        </w:rPr>
      </w:pPr>
      <w:r>
        <w:rPr>
          <w:b/>
          <w:iCs/>
        </w:rPr>
        <w:t>АЛТАЙСКОГО  КРАЯ</w:t>
      </w:r>
    </w:p>
    <w:p w:rsidR="00A23DA5" w:rsidRDefault="00A23DA5" w:rsidP="00A23DA5">
      <w:pPr>
        <w:pStyle w:val="1"/>
        <w:jc w:val="center"/>
        <w:rPr>
          <w:b/>
          <w:bCs w:val="0"/>
          <w:sz w:val="36"/>
        </w:rPr>
      </w:pPr>
      <w:r>
        <w:rPr>
          <w:b/>
          <w:bCs w:val="0"/>
          <w:sz w:val="36"/>
        </w:rPr>
        <w:t>ПОСТАНОВЛЕНИЕ</w:t>
      </w:r>
    </w:p>
    <w:p w:rsidR="00A23DA5" w:rsidRPr="003A22C6" w:rsidRDefault="00A23DA5" w:rsidP="00A23DA5">
      <w:pPr>
        <w:rPr>
          <w:sz w:val="18"/>
          <w:szCs w:val="18"/>
        </w:rPr>
      </w:pPr>
    </w:p>
    <w:p w:rsidR="00A23DA5" w:rsidRDefault="003A22C6" w:rsidP="00A23DA5">
      <w:pPr>
        <w:rPr>
          <w:b/>
          <w:bCs/>
          <w:sz w:val="28"/>
        </w:rPr>
      </w:pPr>
      <w:r>
        <w:rPr>
          <w:b/>
          <w:bCs/>
          <w:sz w:val="28"/>
        </w:rPr>
        <w:t>22</w:t>
      </w:r>
      <w:r w:rsidR="00A23DA5">
        <w:rPr>
          <w:b/>
          <w:bCs/>
          <w:sz w:val="28"/>
        </w:rPr>
        <w:t>.09.2014   №  4</w:t>
      </w:r>
      <w:r>
        <w:rPr>
          <w:b/>
          <w:bCs/>
          <w:sz w:val="28"/>
        </w:rPr>
        <w:t>27</w:t>
      </w:r>
      <w:r w:rsidR="00A23DA5">
        <w:rPr>
          <w:b/>
          <w:bCs/>
          <w:sz w:val="28"/>
        </w:rPr>
        <w:tab/>
        <w:t xml:space="preserve"> </w:t>
      </w:r>
      <w:r w:rsidR="00A23DA5">
        <w:rPr>
          <w:b/>
          <w:bCs/>
          <w:sz w:val="28"/>
        </w:rPr>
        <w:tab/>
      </w:r>
      <w:r w:rsidR="00A23DA5">
        <w:rPr>
          <w:b/>
          <w:bCs/>
          <w:sz w:val="28"/>
        </w:rPr>
        <w:tab/>
      </w:r>
      <w:r w:rsidR="00A23DA5">
        <w:rPr>
          <w:b/>
          <w:bCs/>
          <w:sz w:val="28"/>
        </w:rPr>
        <w:tab/>
      </w:r>
      <w:r w:rsidR="00A23DA5">
        <w:rPr>
          <w:b/>
          <w:bCs/>
          <w:sz w:val="28"/>
        </w:rPr>
        <w:tab/>
      </w:r>
      <w:r w:rsidR="00A23DA5">
        <w:rPr>
          <w:b/>
          <w:bCs/>
          <w:sz w:val="28"/>
        </w:rPr>
        <w:tab/>
        <w:t xml:space="preserve">           с.Новичиха</w:t>
      </w:r>
    </w:p>
    <w:p w:rsidR="00A23DA5" w:rsidRDefault="00A23DA5" w:rsidP="00A23DA5">
      <w:pPr>
        <w:rPr>
          <w:sz w:val="28"/>
        </w:rPr>
      </w:pPr>
    </w:p>
    <w:p w:rsidR="003A22C6" w:rsidRPr="003A22C6" w:rsidRDefault="003A22C6" w:rsidP="003A22C6">
      <w:pPr>
        <w:ind w:left="-540" w:firstLine="540"/>
        <w:jc w:val="both"/>
        <w:rPr>
          <w:sz w:val="26"/>
          <w:szCs w:val="26"/>
        </w:rPr>
      </w:pPr>
      <w:r w:rsidRPr="003A22C6">
        <w:rPr>
          <w:sz w:val="26"/>
          <w:szCs w:val="26"/>
        </w:rPr>
        <w:t xml:space="preserve">Об утверждении Положения о порядке установления и расходования </w:t>
      </w:r>
    </w:p>
    <w:p w:rsidR="003A22C6" w:rsidRPr="003A22C6" w:rsidRDefault="003A22C6" w:rsidP="003A22C6">
      <w:pPr>
        <w:ind w:left="-540" w:firstLine="540"/>
        <w:jc w:val="both"/>
        <w:rPr>
          <w:sz w:val="26"/>
          <w:szCs w:val="26"/>
        </w:rPr>
      </w:pPr>
      <w:r w:rsidRPr="003A22C6">
        <w:rPr>
          <w:sz w:val="26"/>
          <w:szCs w:val="26"/>
        </w:rPr>
        <w:t>платы, взимаемой с родителей (законных представителей)</w:t>
      </w:r>
    </w:p>
    <w:p w:rsidR="003A22C6" w:rsidRPr="003A22C6" w:rsidRDefault="003A22C6" w:rsidP="003A22C6">
      <w:pPr>
        <w:ind w:left="-540" w:firstLine="540"/>
        <w:jc w:val="both"/>
        <w:rPr>
          <w:sz w:val="26"/>
          <w:szCs w:val="26"/>
        </w:rPr>
      </w:pPr>
      <w:r w:rsidRPr="003A22C6">
        <w:rPr>
          <w:sz w:val="26"/>
          <w:szCs w:val="26"/>
        </w:rPr>
        <w:t>за присмотр и уход за ребенком</w:t>
      </w:r>
    </w:p>
    <w:p w:rsidR="003A22C6" w:rsidRPr="003A22C6" w:rsidRDefault="003A22C6" w:rsidP="003A22C6">
      <w:pPr>
        <w:ind w:left="-540" w:firstLine="540"/>
        <w:jc w:val="both"/>
        <w:rPr>
          <w:sz w:val="26"/>
          <w:szCs w:val="26"/>
        </w:rPr>
      </w:pPr>
      <w:r w:rsidRPr="003A22C6">
        <w:rPr>
          <w:sz w:val="26"/>
          <w:szCs w:val="26"/>
        </w:rPr>
        <w:t xml:space="preserve">в муниципальных дошкольных образовательных организациях, </w:t>
      </w:r>
    </w:p>
    <w:p w:rsidR="003A22C6" w:rsidRPr="003A22C6" w:rsidRDefault="003A22C6" w:rsidP="003A22C6">
      <w:pPr>
        <w:ind w:left="-540" w:firstLine="540"/>
        <w:jc w:val="both"/>
        <w:rPr>
          <w:sz w:val="26"/>
          <w:szCs w:val="26"/>
        </w:rPr>
      </w:pPr>
      <w:r w:rsidRPr="003A22C6">
        <w:rPr>
          <w:sz w:val="26"/>
          <w:szCs w:val="26"/>
        </w:rPr>
        <w:t>реализующих основные образовательные программы</w:t>
      </w:r>
    </w:p>
    <w:p w:rsidR="003A22C6" w:rsidRPr="003A22C6" w:rsidRDefault="003A22C6" w:rsidP="003A22C6">
      <w:pPr>
        <w:ind w:left="-540" w:firstLine="540"/>
        <w:jc w:val="both"/>
        <w:rPr>
          <w:sz w:val="26"/>
          <w:szCs w:val="26"/>
        </w:rPr>
      </w:pPr>
      <w:r w:rsidRPr="003A22C6">
        <w:rPr>
          <w:sz w:val="26"/>
          <w:szCs w:val="26"/>
        </w:rPr>
        <w:t>дошкольного образования</w:t>
      </w:r>
    </w:p>
    <w:p w:rsidR="003A22C6" w:rsidRPr="003A22C6" w:rsidRDefault="003A22C6" w:rsidP="003A22C6">
      <w:pPr>
        <w:ind w:left="-540" w:firstLine="540"/>
        <w:jc w:val="both"/>
        <w:rPr>
          <w:sz w:val="18"/>
          <w:szCs w:val="18"/>
        </w:rPr>
      </w:pPr>
    </w:p>
    <w:p w:rsidR="003A22C6" w:rsidRPr="003A22C6" w:rsidRDefault="003A22C6" w:rsidP="003A22C6">
      <w:pPr>
        <w:ind w:firstLine="900"/>
        <w:jc w:val="both"/>
        <w:rPr>
          <w:sz w:val="26"/>
          <w:szCs w:val="26"/>
        </w:rPr>
      </w:pPr>
      <w:r w:rsidRPr="003A22C6">
        <w:rPr>
          <w:sz w:val="26"/>
          <w:szCs w:val="26"/>
        </w:rPr>
        <w:t>В целях обеспечения доступности дошкольного образования на территории муниципального образования Новичихинский район, создания условий для повышения качества образовательных услуг в муниципальных образовательных организациях, реализующих основную образовательную программу дошкольного образования, в соответствии с Конституцией Российской Федерации, Федеральным законом от 29.12.2012 г. № 273-ФЗ «Об образовании в Российской Федерации», ПОСТАНОВЛЯЮ:</w:t>
      </w:r>
    </w:p>
    <w:p w:rsidR="003A22C6" w:rsidRPr="003A22C6" w:rsidRDefault="003A22C6" w:rsidP="003A22C6">
      <w:pPr>
        <w:tabs>
          <w:tab w:val="left" w:pos="900"/>
        </w:tabs>
        <w:ind w:firstLine="900"/>
        <w:jc w:val="both"/>
        <w:rPr>
          <w:sz w:val="26"/>
          <w:szCs w:val="26"/>
        </w:rPr>
      </w:pPr>
      <w:r w:rsidRPr="003A22C6">
        <w:rPr>
          <w:sz w:val="26"/>
          <w:szCs w:val="26"/>
        </w:rPr>
        <w:t>1. Утвердить прилагаемое Положение о порядке установления и расходования платы, взимаемой с родителей (законных представителей) за присмотр и уход за ребенком в муниципальных дошкольных образовательных организациях, реализующих основные образовательные программы дошкольного образования (Приложение 1).</w:t>
      </w:r>
    </w:p>
    <w:p w:rsidR="003A22C6" w:rsidRPr="003A22C6" w:rsidRDefault="003A22C6" w:rsidP="003A22C6">
      <w:pPr>
        <w:tabs>
          <w:tab w:val="left" w:pos="900"/>
        </w:tabs>
        <w:ind w:firstLine="900"/>
        <w:jc w:val="both"/>
        <w:rPr>
          <w:sz w:val="26"/>
          <w:szCs w:val="26"/>
        </w:rPr>
      </w:pPr>
      <w:r w:rsidRPr="003A22C6">
        <w:rPr>
          <w:sz w:val="26"/>
          <w:szCs w:val="26"/>
        </w:rPr>
        <w:t>2. Признать утратившим силу постановление Администрации Новичихинского района от 04 февраля 2014 года № 52 «Об утверждении Порядка взимания и расходования родительской платы за присмотр и уход за ребенком в образовательных организациях, осуществляющих образовательную деятельность по образовательным программам дошкольного образования в Новичихинском районе».</w:t>
      </w:r>
    </w:p>
    <w:p w:rsidR="003A22C6" w:rsidRPr="003A22C6" w:rsidRDefault="003A22C6" w:rsidP="003A22C6">
      <w:pPr>
        <w:tabs>
          <w:tab w:val="left" w:pos="900"/>
        </w:tabs>
        <w:ind w:firstLine="900"/>
        <w:jc w:val="both"/>
        <w:rPr>
          <w:sz w:val="26"/>
          <w:szCs w:val="26"/>
        </w:rPr>
      </w:pPr>
      <w:r w:rsidRPr="003A22C6">
        <w:rPr>
          <w:sz w:val="26"/>
          <w:szCs w:val="26"/>
        </w:rPr>
        <w:t>3. Настоящее постановление распространяет свое действие на правоотношения, возникшие с 01.07.2014 года.</w:t>
      </w:r>
    </w:p>
    <w:p w:rsidR="003A22C6" w:rsidRPr="003A22C6" w:rsidRDefault="003A22C6" w:rsidP="003A22C6">
      <w:pPr>
        <w:tabs>
          <w:tab w:val="left" w:pos="900"/>
        </w:tabs>
        <w:ind w:firstLine="900"/>
        <w:jc w:val="both"/>
        <w:rPr>
          <w:sz w:val="26"/>
          <w:szCs w:val="26"/>
        </w:rPr>
      </w:pPr>
      <w:r w:rsidRPr="003A22C6">
        <w:rPr>
          <w:sz w:val="26"/>
          <w:szCs w:val="26"/>
        </w:rPr>
        <w:t>4. Опубликовать настоящее постановление в районной газете «Сельчанка» и разместить на официальных сайтах Администрации района, Комитета Администрации Новичихинского района по образованию, образовательных организаций, реализующих основную образовательную программу дошкольного образования.</w:t>
      </w:r>
    </w:p>
    <w:p w:rsidR="003A22C6" w:rsidRPr="003A22C6" w:rsidRDefault="003A22C6" w:rsidP="003A22C6">
      <w:pPr>
        <w:tabs>
          <w:tab w:val="left" w:pos="900"/>
        </w:tabs>
        <w:ind w:firstLine="900"/>
        <w:jc w:val="both"/>
        <w:rPr>
          <w:sz w:val="26"/>
          <w:szCs w:val="26"/>
        </w:rPr>
      </w:pPr>
      <w:r w:rsidRPr="003A22C6">
        <w:rPr>
          <w:sz w:val="26"/>
          <w:szCs w:val="26"/>
        </w:rPr>
        <w:t>5. Контроль выполнения постановления возложить на заместителя главы Администрации Новичихинского района Г.Н. Белицкую.</w:t>
      </w:r>
    </w:p>
    <w:p w:rsidR="00A23DA5" w:rsidRDefault="00A23DA5" w:rsidP="00A23DA5">
      <w:pPr>
        <w:jc w:val="both"/>
        <w:rPr>
          <w:sz w:val="28"/>
        </w:rPr>
      </w:pPr>
      <w:r>
        <w:rPr>
          <w:noProof/>
          <w:sz w:val="28"/>
        </w:rPr>
        <w:pict>
          <v:shape id="_x0000_s1392" type="#_x0000_t202" style="position:absolute;left:0;text-align:left;margin-left:149pt;margin-top:20.5pt;width:105.45pt;height:101.9pt;z-index:251984896" stroked="f">
            <v:textbox style="mso-next-textbox:#_x0000_s1392">
              <w:txbxContent>
                <w:p w:rsidR="00A23DA5" w:rsidRDefault="00A23DA5" w:rsidP="00A23DA5">
                  <w:r>
                    <w:rPr>
                      <w:noProof/>
                    </w:rPr>
                    <w:drawing>
                      <wp:inline distT="0" distB="0" distL="0" distR="0">
                        <wp:extent cx="1152525" cy="12001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93" type="#_x0000_t202" style="position:absolute;left:0;text-align:left;margin-left:247pt;margin-top:2.5pt;width:122.5pt;height:120.15pt;z-index:251985920" stroked="f">
            <v:textbox>
              <w:txbxContent>
                <w:p w:rsidR="00A23DA5" w:rsidRDefault="00A23DA5" w:rsidP="00A23DA5">
                  <w:r>
                    <w:object w:dxaOrig="7021" w:dyaOrig="7381">
                      <v:shape id="_x0000_i1054" type="#_x0000_t75" style="width:108pt;height:113.25pt" o:ole="">
                        <v:imagedata r:id="rId9" o:title="" gain="234057f" blacklevel="-5898f"/>
                      </v:shape>
                      <o:OLEObject Type="Embed" ProgID="MSPhotoEd.3" ShapeID="_x0000_i1054" DrawAspect="Content" ObjectID="_1473840198" r:id="rId52"/>
                    </w:object>
                  </w:r>
                </w:p>
              </w:txbxContent>
            </v:textbox>
          </v:shape>
        </w:pict>
      </w:r>
      <w:r>
        <w:rPr>
          <w:noProof/>
          <w:sz w:val="28"/>
        </w:rPr>
        <w:pict>
          <v:shape id="_x0000_s1391" type="#_x0000_t202" style="position:absolute;left:0;text-align:left;margin-left:369pt;margin-top:41.85pt;width:81pt;height:25.35pt;z-index:251983872" stroked="f">
            <v:textbox style="mso-next-textbox:#_x0000_s1391">
              <w:txbxContent>
                <w:p w:rsidR="00A23DA5" w:rsidRDefault="00A23DA5" w:rsidP="00A23DA5">
                  <w:pPr>
                    <w:rPr>
                      <w:sz w:val="28"/>
                    </w:rPr>
                  </w:pPr>
                  <w:r>
                    <w:rPr>
                      <w:sz w:val="28"/>
                    </w:rPr>
                    <w:t>А.А. Штаб</w:t>
                  </w:r>
                </w:p>
              </w:txbxContent>
            </v:textbox>
            <w10:wrap type="topAndBottom"/>
          </v:shape>
        </w:pict>
      </w:r>
      <w:r>
        <w:rPr>
          <w:noProof/>
          <w:sz w:val="28"/>
        </w:rPr>
        <w:pict>
          <v:shape id="_x0000_s1390" type="#_x0000_t202" style="position:absolute;left:0;text-align:left;margin-left:0;margin-top:40.2pt;width:153pt;height:52.35pt;z-index:251982848" stroked="f">
            <v:textbox style="mso-next-textbox:#_x0000_s1390">
              <w:txbxContent>
                <w:p w:rsidR="00A23DA5" w:rsidRDefault="00A23DA5" w:rsidP="00A23DA5">
                  <w:pPr>
                    <w:rPr>
                      <w:sz w:val="27"/>
                    </w:rPr>
                  </w:pPr>
                  <w:r>
                    <w:rPr>
                      <w:sz w:val="27"/>
                    </w:rPr>
                    <w:t xml:space="preserve">Глава </w:t>
                  </w:r>
                </w:p>
                <w:p w:rsidR="00A23DA5" w:rsidRDefault="00A23DA5" w:rsidP="00A23DA5">
                  <w:pPr>
                    <w:rPr>
                      <w:sz w:val="27"/>
                    </w:rPr>
                  </w:pPr>
                  <w:r>
                    <w:rPr>
                      <w:sz w:val="27"/>
                    </w:rPr>
                    <w:t>Администрации района</w:t>
                  </w:r>
                </w:p>
              </w:txbxContent>
            </v:textbox>
            <w10:wrap type="topAndBottom"/>
          </v:shape>
        </w:pict>
      </w:r>
    </w:p>
    <w:p w:rsidR="003A22C6" w:rsidRPr="003A22C6" w:rsidRDefault="003A22C6" w:rsidP="003A22C6">
      <w:pPr>
        <w:pStyle w:val="aff"/>
        <w:ind w:left="5880"/>
        <w:jc w:val="right"/>
        <w:rPr>
          <w:rFonts w:ascii="Times New Roman" w:hAnsi="Times New Roman"/>
          <w:sz w:val="28"/>
          <w:szCs w:val="28"/>
        </w:rPr>
      </w:pPr>
      <w:r w:rsidRPr="003A22C6">
        <w:rPr>
          <w:rFonts w:ascii="Times New Roman" w:hAnsi="Times New Roman"/>
          <w:sz w:val="28"/>
          <w:szCs w:val="28"/>
        </w:rPr>
        <w:lastRenderedPageBreak/>
        <w:t>УТВЕРЖДЕНО</w:t>
      </w:r>
    </w:p>
    <w:p w:rsidR="003A22C6" w:rsidRPr="003A22C6" w:rsidRDefault="003A22C6" w:rsidP="003A22C6">
      <w:pPr>
        <w:pStyle w:val="aff"/>
        <w:ind w:left="5880"/>
        <w:jc w:val="right"/>
        <w:rPr>
          <w:rFonts w:ascii="Times New Roman" w:hAnsi="Times New Roman"/>
          <w:sz w:val="28"/>
          <w:szCs w:val="28"/>
        </w:rPr>
      </w:pPr>
      <w:r w:rsidRPr="003A22C6">
        <w:rPr>
          <w:rFonts w:ascii="Times New Roman" w:hAnsi="Times New Roman"/>
          <w:sz w:val="28"/>
          <w:szCs w:val="28"/>
        </w:rPr>
        <w:t xml:space="preserve">постановлением Администрации района                                                                 от  22.09.2014 №427 </w:t>
      </w:r>
    </w:p>
    <w:p w:rsidR="003A22C6" w:rsidRDefault="003A22C6" w:rsidP="003A22C6">
      <w:pPr>
        <w:jc w:val="center"/>
        <w:rPr>
          <w:b/>
          <w:sz w:val="28"/>
          <w:szCs w:val="28"/>
        </w:rPr>
      </w:pPr>
    </w:p>
    <w:p w:rsidR="003A22C6" w:rsidRDefault="003A22C6" w:rsidP="003A22C6">
      <w:pPr>
        <w:jc w:val="center"/>
        <w:rPr>
          <w:sz w:val="28"/>
          <w:szCs w:val="28"/>
        </w:rPr>
      </w:pPr>
      <w:r w:rsidRPr="00443F37">
        <w:rPr>
          <w:sz w:val="28"/>
          <w:szCs w:val="28"/>
        </w:rPr>
        <w:t>П</w:t>
      </w:r>
      <w:r>
        <w:rPr>
          <w:sz w:val="28"/>
          <w:szCs w:val="28"/>
        </w:rPr>
        <w:t>ОЛОЖЕНИЕ</w:t>
      </w:r>
    </w:p>
    <w:p w:rsidR="003A22C6" w:rsidRDefault="003A22C6" w:rsidP="003A22C6">
      <w:pPr>
        <w:jc w:val="center"/>
        <w:rPr>
          <w:sz w:val="28"/>
          <w:szCs w:val="28"/>
        </w:rPr>
      </w:pPr>
      <w:r w:rsidRPr="00443F37">
        <w:rPr>
          <w:sz w:val="28"/>
          <w:szCs w:val="28"/>
        </w:rPr>
        <w:t xml:space="preserve"> о порядке установления </w:t>
      </w:r>
      <w:r>
        <w:rPr>
          <w:sz w:val="28"/>
          <w:szCs w:val="28"/>
        </w:rPr>
        <w:t xml:space="preserve">и расходования </w:t>
      </w:r>
      <w:r w:rsidRPr="00443F37">
        <w:rPr>
          <w:sz w:val="28"/>
          <w:szCs w:val="28"/>
        </w:rPr>
        <w:t xml:space="preserve">платы, взимаемой с родителей (законных представителей) за присмотр и уход за ребенком в муниципальных дошкольных образовательных </w:t>
      </w:r>
      <w:r>
        <w:rPr>
          <w:sz w:val="28"/>
          <w:szCs w:val="28"/>
        </w:rPr>
        <w:t>организациях</w:t>
      </w:r>
      <w:r w:rsidRPr="00443F37">
        <w:rPr>
          <w:sz w:val="28"/>
          <w:szCs w:val="28"/>
        </w:rPr>
        <w:t>, реализующих основные образовательные программы дошкольного образования</w:t>
      </w:r>
    </w:p>
    <w:p w:rsidR="003A22C6" w:rsidRPr="000B6693" w:rsidRDefault="003A22C6" w:rsidP="003A22C6">
      <w:pPr>
        <w:jc w:val="center"/>
        <w:rPr>
          <w:sz w:val="28"/>
          <w:szCs w:val="28"/>
        </w:rPr>
      </w:pPr>
    </w:p>
    <w:p w:rsidR="003A22C6" w:rsidRDefault="003A22C6" w:rsidP="003A22C6">
      <w:pPr>
        <w:ind w:firstLine="708"/>
        <w:jc w:val="both"/>
        <w:rPr>
          <w:sz w:val="28"/>
          <w:szCs w:val="28"/>
        </w:rPr>
      </w:pPr>
      <w:r>
        <w:rPr>
          <w:sz w:val="28"/>
          <w:szCs w:val="28"/>
        </w:rPr>
        <w:t xml:space="preserve">1. </w:t>
      </w:r>
      <w:r w:rsidRPr="00443F37">
        <w:rPr>
          <w:sz w:val="28"/>
          <w:szCs w:val="28"/>
        </w:rPr>
        <w:t xml:space="preserve">Настоящее Положение о порядке установления платы, взимаемой с родителей (законных представителей) за присмотр и уход за ребенком в муниципальных дошкольных образовательных </w:t>
      </w:r>
      <w:r>
        <w:rPr>
          <w:sz w:val="28"/>
          <w:szCs w:val="28"/>
        </w:rPr>
        <w:t xml:space="preserve">организациях, реализующих основные </w:t>
      </w:r>
      <w:r w:rsidRPr="00443F37">
        <w:rPr>
          <w:sz w:val="28"/>
          <w:szCs w:val="28"/>
        </w:rPr>
        <w:t>образовательные программы дошкольного образования (далее – Положение) разработано в соответствии с Конституцией Российской Федерации, Федеральным законом от 29.12.2012 г. № 273-ФЗ «Об образова</w:t>
      </w:r>
      <w:r>
        <w:rPr>
          <w:sz w:val="28"/>
          <w:szCs w:val="28"/>
        </w:rPr>
        <w:t>нии в Российской Федерации».</w:t>
      </w:r>
      <w:r w:rsidRPr="00443F37">
        <w:rPr>
          <w:sz w:val="28"/>
          <w:szCs w:val="28"/>
        </w:rPr>
        <w:t xml:space="preserve"> </w:t>
      </w:r>
    </w:p>
    <w:p w:rsidR="003A22C6" w:rsidRDefault="003A22C6" w:rsidP="003A22C6">
      <w:pPr>
        <w:ind w:firstLine="708"/>
        <w:jc w:val="both"/>
        <w:rPr>
          <w:spacing w:val="-1"/>
          <w:sz w:val="28"/>
          <w:szCs w:val="28"/>
        </w:rPr>
      </w:pPr>
      <w:r>
        <w:rPr>
          <w:spacing w:val="-1"/>
          <w:sz w:val="28"/>
          <w:szCs w:val="28"/>
        </w:rPr>
        <w:t xml:space="preserve">2. </w:t>
      </w:r>
      <w:r w:rsidRPr="00443F37">
        <w:rPr>
          <w:spacing w:val="-1"/>
          <w:sz w:val="28"/>
          <w:szCs w:val="28"/>
        </w:rPr>
        <w:t xml:space="preserve">Положение определяет порядок установления, взимания, начисления и зачисления родительской платы за присмотр и уход за детьми в муниципальных образовательных </w:t>
      </w:r>
      <w:r>
        <w:rPr>
          <w:spacing w:val="-1"/>
          <w:sz w:val="28"/>
          <w:szCs w:val="28"/>
        </w:rPr>
        <w:t>организациях</w:t>
      </w:r>
      <w:r w:rsidRPr="00443F37">
        <w:rPr>
          <w:spacing w:val="-1"/>
          <w:sz w:val="28"/>
          <w:szCs w:val="28"/>
        </w:rPr>
        <w:t>, реализующих основные образовательные программы дошкольного образования, а также порядок ее расходования.</w:t>
      </w:r>
    </w:p>
    <w:p w:rsidR="003A22C6" w:rsidRDefault="003A22C6" w:rsidP="003A22C6">
      <w:pPr>
        <w:ind w:firstLine="708"/>
        <w:jc w:val="both"/>
        <w:rPr>
          <w:spacing w:val="-1"/>
          <w:sz w:val="28"/>
          <w:szCs w:val="28"/>
        </w:rPr>
      </w:pPr>
      <w:r>
        <w:rPr>
          <w:spacing w:val="-1"/>
          <w:sz w:val="28"/>
          <w:szCs w:val="28"/>
        </w:rPr>
        <w:t xml:space="preserve">3. </w:t>
      </w:r>
      <w:r w:rsidRPr="00443F37">
        <w:rPr>
          <w:spacing w:val="-1"/>
          <w:sz w:val="28"/>
          <w:szCs w:val="28"/>
        </w:rPr>
        <w:t xml:space="preserve">Целью настоящего Положения является создание необходимых условий для повышения качества образовательных услуг в муниципальных образовательных </w:t>
      </w:r>
      <w:r>
        <w:rPr>
          <w:spacing w:val="-1"/>
          <w:sz w:val="28"/>
          <w:szCs w:val="28"/>
        </w:rPr>
        <w:t>организациях</w:t>
      </w:r>
      <w:r w:rsidRPr="00443F37">
        <w:rPr>
          <w:spacing w:val="-1"/>
          <w:sz w:val="28"/>
          <w:szCs w:val="28"/>
        </w:rPr>
        <w:t>, реализующих основную образовательную программу дошкольного образования.</w:t>
      </w:r>
    </w:p>
    <w:p w:rsidR="003A22C6" w:rsidRDefault="003A22C6" w:rsidP="003A22C6">
      <w:pPr>
        <w:ind w:firstLine="708"/>
        <w:jc w:val="both"/>
        <w:rPr>
          <w:spacing w:val="-1"/>
          <w:sz w:val="28"/>
          <w:szCs w:val="28"/>
        </w:rPr>
      </w:pPr>
      <w:r>
        <w:rPr>
          <w:spacing w:val="-1"/>
          <w:sz w:val="28"/>
          <w:szCs w:val="28"/>
        </w:rPr>
        <w:t xml:space="preserve">4. </w:t>
      </w:r>
      <w:r w:rsidRPr="00443F37">
        <w:rPr>
          <w:spacing w:val="-1"/>
          <w:sz w:val="28"/>
          <w:szCs w:val="28"/>
        </w:rPr>
        <w:t xml:space="preserve">Настоящее Положение распространяется на все муниципальные дошкольные образовательные </w:t>
      </w:r>
      <w:r>
        <w:rPr>
          <w:spacing w:val="-1"/>
          <w:sz w:val="28"/>
          <w:szCs w:val="28"/>
        </w:rPr>
        <w:t>организации</w:t>
      </w:r>
      <w:r w:rsidRPr="00443F37">
        <w:rPr>
          <w:spacing w:val="-1"/>
          <w:sz w:val="28"/>
          <w:szCs w:val="28"/>
        </w:rPr>
        <w:t xml:space="preserve"> муниц</w:t>
      </w:r>
      <w:r>
        <w:rPr>
          <w:spacing w:val="-1"/>
          <w:sz w:val="28"/>
          <w:szCs w:val="28"/>
        </w:rPr>
        <w:t>ипального образования Новичихинский</w:t>
      </w:r>
      <w:r w:rsidRPr="00443F37">
        <w:rPr>
          <w:spacing w:val="-1"/>
          <w:sz w:val="28"/>
          <w:szCs w:val="28"/>
        </w:rPr>
        <w:t xml:space="preserve"> район</w:t>
      </w:r>
      <w:r>
        <w:rPr>
          <w:spacing w:val="-1"/>
          <w:sz w:val="28"/>
          <w:szCs w:val="28"/>
        </w:rPr>
        <w:t xml:space="preserve"> Алтайского края,</w:t>
      </w:r>
      <w:r w:rsidRPr="00443F37">
        <w:rPr>
          <w:spacing w:val="-1"/>
          <w:sz w:val="28"/>
          <w:szCs w:val="28"/>
        </w:rPr>
        <w:t xml:space="preserve"> </w:t>
      </w:r>
      <w:r>
        <w:rPr>
          <w:spacing w:val="-1"/>
          <w:sz w:val="28"/>
          <w:szCs w:val="28"/>
        </w:rPr>
        <w:t>осуществляющие образовательную деятельность (далее - МДОУ)</w:t>
      </w:r>
      <w:r w:rsidRPr="00443F37">
        <w:rPr>
          <w:spacing w:val="-1"/>
          <w:sz w:val="28"/>
          <w:szCs w:val="28"/>
        </w:rPr>
        <w:t>.</w:t>
      </w:r>
    </w:p>
    <w:p w:rsidR="003A22C6" w:rsidRPr="00443F37" w:rsidRDefault="003A22C6" w:rsidP="003A22C6">
      <w:pPr>
        <w:ind w:firstLine="708"/>
        <w:jc w:val="both"/>
        <w:rPr>
          <w:spacing w:val="-1"/>
          <w:sz w:val="28"/>
          <w:szCs w:val="28"/>
        </w:rPr>
      </w:pPr>
      <w:r>
        <w:rPr>
          <w:spacing w:val="-1"/>
          <w:sz w:val="28"/>
          <w:szCs w:val="28"/>
        </w:rPr>
        <w:t xml:space="preserve">5. </w:t>
      </w:r>
      <w:r w:rsidRPr="00443F37">
        <w:rPr>
          <w:spacing w:val="-1"/>
          <w:sz w:val="28"/>
          <w:szCs w:val="28"/>
        </w:rPr>
        <w:t>Основные понятия, используемые в настоящем Положении</w:t>
      </w:r>
      <w:r>
        <w:rPr>
          <w:spacing w:val="-1"/>
          <w:sz w:val="28"/>
          <w:szCs w:val="28"/>
        </w:rPr>
        <w:t>:</w:t>
      </w:r>
    </w:p>
    <w:p w:rsidR="003A22C6" w:rsidRDefault="003A22C6" w:rsidP="003A22C6">
      <w:pPr>
        <w:ind w:firstLine="708"/>
        <w:jc w:val="both"/>
        <w:rPr>
          <w:spacing w:val="-1"/>
          <w:sz w:val="28"/>
          <w:szCs w:val="28"/>
        </w:rPr>
      </w:pPr>
      <w:r>
        <w:rPr>
          <w:spacing w:val="-1"/>
          <w:sz w:val="28"/>
          <w:szCs w:val="28"/>
        </w:rPr>
        <w:t>5</w:t>
      </w:r>
      <w:r w:rsidRPr="00443F37">
        <w:rPr>
          <w:spacing w:val="-1"/>
          <w:sz w:val="28"/>
          <w:szCs w:val="28"/>
        </w:rPr>
        <w:t>.1. Родительская плата -  плата  за присмотр и уход за  ребенк</w:t>
      </w:r>
      <w:r>
        <w:rPr>
          <w:spacing w:val="-1"/>
          <w:sz w:val="28"/>
          <w:szCs w:val="28"/>
        </w:rPr>
        <w:t>ом  в образовательной организации</w:t>
      </w:r>
      <w:r w:rsidRPr="00443F37">
        <w:rPr>
          <w:spacing w:val="-1"/>
          <w:sz w:val="28"/>
          <w:szCs w:val="28"/>
        </w:rPr>
        <w:t>, взимаемая с родителей (законных представителей).</w:t>
      </w:r>
    </w:p>
    <w:p w:rsidR="003A22C6" w:rsidRDefault="003A22C6" w:rsidP="003A22C6">
      <w:pPr>
        <w:ind w:firstLine="708"/>
        <w:jc w:val="both"/>
        <w:rPr>
          <w:spacing w:val="-1"/>
          <w:sz w:val="28"/>
          <w:szCs w:val="28"/>
        </w:rPr>
      </w:pPr>
      <w:r>
        <w:rPr>
          <w:spacing w:val="-1"/>
          <w:sz w:val="28"/>
          <w:szCs w:val="28"/>
        </w:rPr>
        <w:t xml:space="preserve">6. </w:t>
      </w:r>
      <w:r w:rsidRPr="00443F37">
        <w:rPr>
          <w:spacing w:val="-1"/>
          <w:sz w:val="28"/>
          <w:szCs w:val="28"/>
        </w:rPr>
        <w:t>Установление размеров родительской платы</w:t>
      </w:r>
      <w:r>
        <w:rPr>
          <w:spacing w:val="-1"/>
          <w:sz w:val="28"/>
          <w:szCs w:val="28"/>
        </w:rPr>
        <w:t>.</w:t>
      </w:r>
    </w:p>
    <w:p w:rsidR="003A22C6" w:rsidRPr="007125F3" w:rsidRDefault="003A22C6" w:rsidP="003A22C6">
      <w:pPr>
        <w:ind w:firstLine="708"/>
        <w:jc w:val="both"/>
        <w:rPr>
          <w:spacing w:val="-1"/>
          <w:sz w:val="28"/>
          <w:szCs w:val="28"/>
        </w:rPr>
      </w:pPr>
      <w:r>
        <w:rPr>
          <w:spacing w:val="-1"/>
          <w:sz w:val="28"/>
          <w:szCs w:val="28"/>
        </w:rPr>
        <w:t xml:space="preserve">6.1. </w:t>
      </w:r>
      <w:r w:rsidRPr="007125F3">
        <w:rPr>
          <w:spacing w:val="-1"/>
          <w:sz w:val="28"/>
          <w:szCs w:val="28"/>
        </w:rPr>
        <w:t xml:space="preserve">Учредителем </w:t>
      </w:r>
      <w:r>
        <w:rPr>
          <w:spacing w:val="-1"/>
          <w:sz w:val="28"/>
          <w:szCs w:val="28"/>
        </w:rPr>
        <w:t xml:space="preserve">МДОУ муниципального образования </w:t>
      </w:r>
      <w:r w:rsidRPr="007125F3">
        <w:rPr>
          <w:spacing w:val="-1"/>
          <w:sz w:val="28"/>
          <w:szCs w:val="28"/>
        </w:rPr>
        <w:t>Н</w:t>
      </w:r>
      <w:r>
        <w:rPr>
          <w:spacing w:val="-1"/>
          <w:sz w:val="28"/>
          <w:szCs w:val="28"/>
        </w:rPr>
        <w:t>овичихинский</w:t>
      </w:r>
      <w:r w:rsidRPr="007125F3">
        <w:rPr>
          <w:spacing w:val="-1"/>
          <w:sz w:val="28"/>
          <w:szCs w:val="28"/>
        </w:rPr>
        <w:t xml:space="preserve"> район</w:t>
      </w:r>
      <w:r>
        <w:rPr>
          <w:spacing w:val="-1"/>
          <w:sz w:val="28"/>
          <w:szCs w:val="28"/>
        </w:rPr>
        <w:t xml:space="preserve"> Алтайского края</w:t>
      </w:r>
      <w:r w:rsidRPr="007125F3">
        <w:rPr>
          <w:spacing w:val="-1"/>
          <w:sz w:val="28"/>
          <w:szCs w:val="28"/>
        </w:rPr>
        <w:t>, реализующих программы дошкольного образования</w:t>
      </w:r>
      <w:r>
        <w:rPr>
          <w:spacing w:val="-1"/>
          <w:sz w:val="28"/>
          <w:szCs w:val="28"/>
        </w:rPr>
        <w:t>,</w:t>
      </w:r>
      <w:r w:rsidRPr="007125F3">
        <w:rPr>
          <w:spacing w:val="-1"/>
          <w:sz w:val="28"/>
          <w:szCs w:val="28"/>
        </w:rPr>
        <w:t xml:space="preserve"> является Администрация </w:t>
      </w:r>
      <w:r>
        <w:rPr>
          <w:spacing w:val="-1"/>
          <w:sz w:val="28"/>
          <w:szCs w:val="28"/>
        </w:rPr>
        <w:t xml:space="preserve">Новичихинского района Алтайского края </w:t>
      </w:r>
      <w:r w:rsidRPr="007125F3">
        <w:rPr>
          <w:spacing w:val="-1"/>
          <w:sz w:val="28"/>
          <w:szCs w:val="28"/>
        </w:rPr>
        <w:t>(далее – учредитель).</w:t>
      </w:r>
    </w:p>
    <w:p w:rsidR="003A22C6" w:rsidRDefault="003A22C6" w:rsidP="003A22C6">
      <w:pPr>
        <w:ind w:firstLine="708"/>
        <w:jc w:val="both"/>
        <w:rPr>
          <w:spacing w:val="-1"/>
          <w:sz w:val="28"/>
          <w:szCs w:val="28"/>
        </w:rPr>
      </w:pPr>
      <w:r>
        <w:rPr>
          <w:spacing w:val="-1"/>
          <w:sz w:val="28"/>
          <w:szCs w:val="28"/>
        </w:rPr>
        <w:t>6.2. Учредитель  устанавливает</w:t>
      </w:r>
      <w:r w:rsidRPr="007125F3">
        <w:rPr>
          <w:spacing w:val="-1"/>
          <w:sz w:val="28"/>
          <w:szCs w:val="28"/>
        </w:rPr>
        <w:t xml:space="preserve"> </w:t>
      </w:r>
      <w:r>
        <w:rPr>
          <w:spacing w:val="-1"/>
          <w:sz w:val="28"/>
          <w:szCs w:val="28"/>
        </w:rPr>
        <w:t>родительскую плату, взимаемую</w:t>
      </w:r>
      <w:r w:rsidRPr="007125F3">
        <w:rPr>
          <w:spacing w:val="-1"/>
          <w:sz w:val="28"/>
          <w:szCs w:val="28"/>
        </w:rPr>
        <w:t xml:space="preserve"> с родителей (законных представителей).</w:t>
      </w:r>
    </w:p>
    <w:p w:rsidR="003A22C6" w:rsidRDefault="003A22C6" w:rsidP="003A22C6">
      <w:pPr>
        <w:ind w:firstLine="708"/>
        <w:jc w:val="both"/>
        <w:rPr>
          <w:spacing w:val="-1"/>
          <w:sz w:val="28"/>
          <w:szCs w:val="28"/>
        </w:rPr>
      </w:pPr>
      <w:r>
        <w:rPr>
          <w:spacing w:val="-1"/>
          <w:sz w:val="28"/>
          <w:szCs w:val="28"/>
        </w:rPr>
        <w:t xml:space="preserve">6.3. </w:t>
      </w:r>
      <w:r w:rsidRPr="00443F37">
        <w:rPr>
          <w:spacing w:val="-1"/>
          <w:sz w:val="28"/>
          <w:szCs w:val="28"/>
        </w:rPr>
        <w:t xml:space="preserve">В размер родительской платы не допускается включение расходов на реализацию образовательной программы дошкольного </w:t>
      </w:r>
      <w:r w:rsidRPr="00443F37">
        <w:rPr>
          <w:spacing w:val="-1"/>
          <w:sz w:val="28"/>
          <w:szCs w:val="28"/>
        </w:rPr>
        <w:lastRenderedPageBreak/>
        <w:t xml:space="preserve">образования, а также расходов на содержание недвижимого имущества </w:t>
      </w:r>
      <w:r>
        <w:rPr>
          <w:spacing w:val="-1"/>
          <w:sz w:val="28"/>
          <w:szCs w:val="28"/>
        </w:rPr>
        <w:t>МДОУ</w:t>
      </w:r>
      <w:r w:rsidRPr="00443F37">
        <w:rPr>
          <w:spacing w:val="-1"/>
          <w:sz w:val="28"/>
          <w:szCs w:val="28"/>
        </w:rPr>
        <w:t>, реализующих образовательную программу дошкольного образования.</w:t>
      </w:r>
    </w:p>
    <w:p w:rsidR="003A22C6" w:rsidRPr="007125F3" w:rsidRDefault="003A22C6" w:rsidP="003A22C6">
      <w:pPr>
        <w:ind w:firstLine="709"/>
        <w:jc w:val="both"/>
        <w:rPr>
          <w:spacing w:val="-1"/>
          <w:sz w:val="28"/>
          <w:szCs w:val="28"/>
        </w:rPr>
      </w:pPr>
      <w:r>
        <w:rPr>
          <w:spacing w:val="-1"/>
          <w:sz w:val="28"/>
          <w:szCs w:val="28"/>
        </w:rPr>
        <w:t xml:space="preserve">6.4. </w:t>
      </w:r>
      <w:r w:rsidRPr="007125F3">
        <w:rPr>
          <w:spacing w:val="-1"/>
          <w:sz w:val="28"/>
          <w:szCs w:val="28"/>
        </w:rPr>
        <w:t>Родительская плата определяется исходя из:</w:t>
      </w:r>
    </w:p>
    <w:p w:rsidR="003A22C6" w:rsidRPr="007125F3" w:rsidRDefault="003A22C6" w:rsidP="003A22C6">
      <w:pPr>
        <w:ind w:firstLine="709"/>
        <w:jc w:val="both"/>
        <w:rPr>
          <w:spacing w:val="-1"/>
          <w:sz w:val="28"/>
          <w:szCs w:val="28"/>
        </w:rPr>
      </w:pPr>
      <w:r w:rsidRPr="007125F3">
        <w:rPr>
          <w:spacing w:val="-1"/>
          <w:sz w:val="28"/>
          <w:szCs w:val="28"/>
        </w:rPr>
        <w:t xml:space="preserve"> 1) фактических расходов данного </w:t>
      </w:r>
      <w:r>
        <w:rPr>
          <w:spacing w:val="-1"/>
          <w:sz w:val="28"/>
          <w:szCs w:val="28"/>
        </w:rPr>
        <w:t>МДОУ</w:t>
      </w:r>
      <w:r w:rsidRPr="007125F3">
        <w:rPr>
          <w:spacing w:val="-1"/>
          <w:sz w:val="28"/>
          <w:szCs w:val="28"/>
        </w:rPr>
        <w:t xml:space="preserve"> за отчетный период, в том числе:</w:t>
      </w:r>
    </w:p>
    <w:p w:rsidR="003A22C6" w:rsidRPr="007125F3" w:rsidRDefault="003A22C6" w:rsidP="003A22C6">
      <w:pPr>
        <w:ind w:firstLine="709"/>
        <w:jc w:val="both"/>
        <w:rPr>
          <w:spacing w:val="-1"/>
          <w:sz w:val="28"/>
          <w:szCs w:val="28"/>
        </w:rPr>
      </w:pPr>
      <w:r w:rsidRPr="007125F3">
        <w:rPr>
          <w:spacing w:val="-1"/>
          <w:sz w:val="28"/>
          <w:szCs w:val="28"/>
        </w:rPr>
        <w:t xml:space="preserve"> - за счет средств местного бюджета;</w:t>
      </w:r>
    </w:p>
    <w:p w:rsidR="003A22C6" w:rsidRPr="007125F3" w:rsidRDefault="003A22C6" w:rsidP="003A22C6">
      <w:pPr>
        <w:ind w:firstLine="709"/>
        <w:jc w:val="both"/>
        <w:rPr>
          <w:spacing w:val="-1"/>
          <w:sz w:val="28"/>
          <w:szCs w:val="28"/>
        </w:rPr>
      </w:pPr>
      <w:r w:rsidRPr="007125F3">
        <w:rPr>
          <w:spacing w:val="-1"/>
          <w:sz w:val="28"/>
          <w:szCs w:val="28"/>
        </w:rPr>
        <w:t xml:space="preserve"> - за счет средств поступления родительской платы;</w:t>
      </w:r>
    </w:p>
    <w:p w:rsidR="003A22C6" w:rsidRDefault="003A22C6" w:rsidP="003A22C6">
      <w:pPr>
        <w:ind w:firstLine="709"/>
        <w:jc w:val="both"/>
        <w:rPr>
          <w:spacing w:val="-1"/>
          <w:sz w:val="28"/>
          <w:szCs w:val="28"/>
        </w:rPr>
      </w:pPr>
      <w:r w:rsidRPr="007125F3">
        <w:rPr>
          <w:spacing w:val="-1"/>
          <w:sz w:val="28"/>
          <w:szCs w:val="28"/>
        </w:rPr>
        <w:t xml:space="preserve"> 2) фактич</w:t>
      </w:r>
      <w:r>
        <w:rPr>
          <w:spacing w:val="-1"/>
          <w:sz w:val="28"/>
          <w:szCs w:val="28"/>
        </w:rPr>
        <w:t>еской посещаемости воспитанниками</w:t>
      </w:r>
      <w:r w:rsidRPr="007125F3">
        <w:rPr>
          <w:spacing w:val="-1"/>
          <w:sz w:val="28"/>
          <w:szCs w:val="28"/>
        </w:rPr>
        <w:t xml:space="preserve"> МДОУ за отчетный период.</w:t>
      </w:r>
    </w:p>
    <w:p w:rsidR="003A22C6" w:rsidRPr="007125F3" w:rsidRDefault="003A22C6" w:rsidP="003A22C6">
      <w:pPr>
        <w:ind w:firstLine="709"/>
        <w:jc w:val="both"/>
        <w:rPr>
          <w:spacing w:val="-1"/>
          <w:sz w:val="28"/>
          <w:szCs w:val="28"/>
        </w:rPr>
      </w:pPr>
      <w:r>
        <w:rPr>
          <w:spacing w:val="-1"/>
          <w:sz w:val="28"/>
          <w:szCs w:val="28"/>
        </w:rPr>
        <w:t xml:space="preserve">6.5. </w:t>
      </w:r>
      <w:r w:rsidRPr="007125F3">
        <w:rPr>
          <w:spacing w:val="-1"/>
          <w:sz w:val="28"/>
          <w:szCs w:val="28"/>
        </w:rPr>
        <w:t>При установлении родительской платы  в МДОУ в перечень затрат для расчета её размера учитываются:</w:t>
      </w:r>
    </w:p>
    <w:p w:rsidR="003A22C6" w:rsidRPr="007125F3" w:rsidRDefault="003A22C6" w:rsidP="003A22C6">
      <w:pPr>
        <w:ind w:firstLine="709"/>
        <w:jc w:val="both"/>
        <w:rPr>
          <w:spacing w:val="-1"/>
          <w:sz w:val="28"/>
          <w:szCs w:val="28"/>
        </w:rPr>
      </w:pPr>
      <w:r w:rsidRPr="007125F3">
        <w:rPr>
          <w:spacing w:val="-1"/>
          <w:sz w:val="28"/>
          <w:szCs w:val="28"/>
        </w:rPr>
        <w:t xml:space="preserve"> - расходы на продукты питания;</w:t>
      </w:r>
    </w:p>
    <w:p w:rsidR="003A22C6" w:rsidRDefault="003A22C6" w:rsidP="003A22C6">
      <w:pPr>
        <w:ind w:firstLine="709"/>
        <w:jc w:val="both"/>
        <w:rPr>
          <w:spacing w:val="-1"/>
          <w:sz w:val="28"/>
          <w:szCs w:val="28"/>
        </w:rPr>
      </w:pPr>
      <w:r w:rsidRPr="007125F3">
        <w:rPr>
          <w:spacing w:val="-1"/>
          <w:sz w:val="28"/>
          <w:szCs w:val="28"/>
        </w:rPr>
        <w:t xml:space="preserve"> - расходы на хозяйственно-бытовое обслуживание детей и соблюдение режима дня (</w:t>
      </w:r>
      <w:r>
        <w:rPr>
          <w:spacing w:val="-1"/>
          <w:sz w:val="28"/>
          <w:szCs w:val="28"/>
        </w:rPr>
        <w:t>м</w:t>
      </w:r>
      <w:r w:rsidRPr="00D16B84">
        <w:rPr>
          <w:spacing w:val="-1"/>
          <w:sz w:val="28"/>
          <w:szCs w:val="28"/>
        </w:rPr>
        <w:t>оющие средства</w:t>
      </w:r>
      <w:r>
        <w:rPr>
          <w:spacing w:val="-1"/>
          <w:sz w:val="28"/>
          <w:szCs w:val="28"/>
        </w:rPr>
        <w:t>, с</w:t>
      </w:r>
      <w:r w:rsidRPr="00D16B84">
        <w:rPr>
          <w:spacing w:val="-1"/>
          <w:sz w:val="28"/>
          <w:szCs w:val="28"/>
        </w:rPr>
        <w:t>редства личной гигиены</w:t>
      </w:r>
      <w:r>
        <w:rPr>
          <w:spacing w:val="-1"/>
          <w:sz w:val="28"/>
          <w:szCs w:val="28"/>
        </w:rPr>
        <w:t>, д</w:t>
      </w:r>
      <w:r w:rsidRPr="00D16B84">
        <w:rPr>
          <w:spacing w:val="-1"/>
          <w:sz w:val="28"/>
          <w:szCs w:val="28"/>
        </w:rPr>
        <w:t>езинфицирующие средства</w:t>
      </w:r>
      <w:r>
        <w:rPr>
          <w:spacing w:val="-1"/>
          <w:sz w:val="28"/>
          <w:szCs w:val="28"/>
        </w:rPr>
        <w:t>, у</w:t>
      </w:r>
      <w:r w:rsidRPr="00D16B84">
        <w:rPr>
          <w:spacing w:val="-1"/>
          <w:sz w:val="28"/>
          <w:szCs w:val="28"/>
        </w:rPr>
        <w:t>борочный материал</w:t>
      </w:r>
      <w:r w:rsidRPr="007125F3">
        <w:rPr>
          <w:spacing w:val="-1"/>
          <w:sz w:val="28"/>
          <w:szCs w:val="28"/>
        </w:rPr>
        <w:t>).</w:t>
      </w:r>
    </w:p>
    <w:p w:rsidR="003A22C6" w:rsidRDefault="003A22C6" w:rsidP="003A22C6">
      <w:pPr>
        <w:ind w:firstLine="709"/>
        <w:jc w:val="both"/>
        <w:rPr>
          <w:spacing w:val="-1"/>
          <w:sz w:val="28"/>
          <w:szCs w:val="28"/>
        </w:rPr>
      </w:pPr>
      <w:r>
        <w:rPr>
          <w:spacing w:val="-1"/>
          <w:sz w:val="28"/>
          <w:szCs w:val="28"/>
        </w:rPr>
        <w:t xml:space="preserve">6.6. </w:t>
      </w:r>
      <w:r w:rsidRPr="007125F3">
        <w:rPr>
          <w:spacing w:val="-1"/>
          <w:sz w:val="28"/>
          <w:szCs w:val="28"/>
        </w:rPr>
        <w:t>Размер родительской платы и порядок ее пересмотра определяется исходя из затрат на ежемесячное содержание ребенка в МДОУ с учетом требований действующего законодательства.</w:t>
      </w:r>
      <w:r w:rsidRPr="007125F3">
        <w:t xml:space="preserve"> </w:t>
      </w:r>
      <w:r w:rsidRPr="007125F3">
        <w:rPr>
          <w:spacing w:val="-1"/>
          <w:sz w:val="28"/>
          <w:szCs w:val="28"/>
        </w:rPr>
        <w:t>Изменение размера родительской платы производится не чаще 1 раза в год.</w:t>
      </w:r>
    </w:p>
    <w:p w:rsidR="003A22C6" w:rsidRDefault="003A22C6" w:rsidP="003A22C6">
      <w:pPr>
        <w:ind w:firstLine="709"/>
        <w:jc w:val="both"/>
        <w:rPr>
          <w:spacing w:val="-1"/>
          <w:sz w:val="28"/>
          <w:szCs w:val="28"/>
        </w:rPr>
      </w:pPr>
      <w:r>
        <w:rPr>
          <w:spacing w:val="-1"/>
          <w:sz w:val="28"/>
          <w:szCs w:val="28"/>
        </w:rPr>
        <w:t xml:space="preserve">7. </w:t>
      </w:r>
      <w:r w:rsidRPr="007125F3">
        <w:rPr>
          <w:spacing w:val="-1"/>
          <w:sz w:val="28"/>
          <w:szCs w:val="28"/>
        </w:rPr>
        <w:t>Порядок и условия предоставления льгот по родительской плате.</w:t>
      </w:r>
    </w:p>
    <w:p w:rsidR="003A22C6" w:rsidRDefault="003A22C6" w:rsidP="003A22C6">
      <w:pPr>
        <w:ind w:firstLine="709"/>
        <w:jc w:val="both"/>
        <w:rPr>
          <w:spacing w:val="-1"/>
          <w:sz w:val="28"/>
          <w:szCs w:val="28"/>
        </w:rPr>
      </w:pPr>
      <w:r>
        <w:rPr>
          <w:spacing w:val="-1"/>
          <w:sz w:val="28"/>
          <w:szCs w:val="28"/>
        </w:rPr>
        <w:t xml:space="preserve">7.1. </w:t>
      </w:r>
      <w:r w:rsidRPr="007125F3">
        <w:rPr>
          <w:spacing w:val="-1"/>
          <w:sz w:val="28"/>
          <w:szCs w:val="28"/>
        </w:rPr>
        <w:t xml:space="preserve">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образовательных организациях, осуществляющих  образовательную деятельность по образовательным программам дошкольного образования, родительская плата не взимается.  Оплата за присмотр и уход за ребенком указанной категории производится за счет средств местного бюджета. </w:t>
      </w:r>
    </w:p>
    <w:p w:rsidR="003A22C6" w:rsidRPr="007125F3" w:rsidRDefault="003A22C6" w:rsidP="003A22C6">
      <w:pPr>
        <w:ind w:firstLine="709"/>
        <w:jc w:val="both"/>
        <w:rPr>
          <w:spacing w:val="-1"/>
          <w:sz w:val="28"/>
          <w:szCs w:val="28"/>
        </w:rPr>
      </w:pPr>
      <w:r w:rsidRPr="007125F3">
        <w:rPr>
          <w:spacing w:val="-1"/>
          <w:sz w:val="28"/>
          <w:szCs w:val="28"/>
        </w:rPr>
        <w:t xml:space="preserve">Документами, подтверждающими право на освобождение родителей (законных представителей) от </w:t>
      </w:r>
      <w:r>
        <w:rPr>
          <w:spacing w:val="-1"/>
          <w:sz w:val="28"/>
          <w:szCs w:val="28"/>
        </w:rPr>
        <w:t>родительской платы</w:t>
      </w:r>
      <w:r w:rsidRPr="007125F3">
        <w:rPr>
          <w:spacing w:val="-1"/>
          <w:sz w:val="28"/>
          <w:szCs w:val="28"/>
        </w:rPr>
        <w:t xml:space="preserve"> в МДОУ</w:t>
      </w:r>
      <w:r>
        <w:rPr>
          <w:spacing w:val="-1"/>
          <w:sz w:val="28"/>
          <w:szCs w:val="28"/>
        </w:rPr>
        <w:t>,</w:t>
      </w:r>
      <w:r w:rsidRPr="007125F3">
        <w:rPr>
          <w:spacing w:val="-1"/>
          <w:sz w:val="28"/>
          <w:szCs w:val="28"/>
        </w:rPr>
        <w:t xml:space="preserve"> являются:</w:t>
      </w:r>
    </w:p>
    <w:p w:rsidR="003A22C6" w:rsidRPr="007125F3" w:rsidRDefault="003A22C6" w:rsidP="003A22C6">
      <w:pPr>
        <w:ind w:firstLine="709"/>
        <w:jc w:val="both"/>
        <w:rPr>
          <w:spacing w:val="-1"/>
          <w:sz w:val="28"/>
          <w:szCs w:val="28"/>
        </w:rPr>
      </w:pPr>
      <w:r w:rsidRPr="007125F3">
        <w:rPr>
          <w:spacing w:val="-1"/>
          <w:sz w:val="28"/>
          <w:szCs w:val="28"/>
        </w:rPr>
        <w:t xml:space="preserve"> - для родителей (законных представителей) детей-инвалидов – копия справки медико-социальной экспертизы;</w:t>
      </w:r>
    </w:p>
    <w:p w:rsidR="003A22C6" w:rsidRPr="007125F3" w:rsidRDefault="003A22C6" w:rsidP="003A22C6">
      <w:pPr>
        <w:ind w:firstLine="709"/>
        <w:jc w:val="both"/>
        <w:rPr>
          <w:spacing w:val="-1"/>
          <w:sz w:val="28"/>
          <w:szCs w:val="28"/>
        </w:rPr>
      </w:pPr>
      <w:r w:rsidRPr="007125F3">
        <w:rPr>
          <w:spacing w:val="-1"/>
          <w:sz w:val="28"/>
          <w:szCs w:val="28"/>
        </w:rPr>
        <w:t xml:space="preserve"> - для законных представителей детей-сирот и детей, оставшихся без попечения родителей – копия распорядительного документа о назначении опеки над несовершеннолетним;</w:t>
      </w:r>
    </w:p>
    <w:p w:rsidR="003A22C6" w:rsidRPr="007125F3" w:rsidRDefault="003A22C6" w:rsidP="003A22C6">
      <w:pPr>
        <w:ind w:firstLine="709"/>
        <w:jc w:val="both"/>
        <w:rPr>
          <w:spacing w:val="-1"/>
          <w:sz w:val="28"/>
          <w:szCs w:val="28"/>
        </w:rPr>
      </w:pPr>
      <w:r w:rsidRPr="007125F3">
        <w:rPr>
          <w:spacing w:val="-1"/>
          <w:sz w:val="28"/>
          <w:szCs w:val="28"/>
        </w:rPr>
        <w:t xml:space="preserve"> - для родителей (законных представителей) детей с туберкулезной интоксикацией – медицинская справка о заболевании.</w:t>
      </w:r>
    </w:p>
    <w:p w:rsidR="003A22C6" w:rsidRDefault="003A22C6" w:rsidP="003A22C6">
      <w:pPr>
        <w:ind w:firstLine="709"/>
        <w:jc w:val="both"/>
        <w:rPr>
          <w:spacing w:val="-1"/>
          <w:sz w:val="28"/>
          <w:szCs w:val="28"/>
        </w:rPr>
      </w:pPr>
      <w:r>
        <w:rPr>
          <w:spacing w:val="-1"/>
          <w:sz w:val="28"/>
          <w:szCs w:val="28"/>
        </w:rPr>
        <w:t xml:space="preserve">7.2. </w:t>
      </w:r>
      <w:r w:rsidRPr="007125F3">
        <w:rPr>
          <w:spacing w:val="-1"/>
          <w:sz w:val="28"/>
          <w:szCs w:val="28"/>
        </w:rPr>
        <w:t>В целях материальной поддержки родителей (законных представителей), имеющих трех и более несовершеннолетних детей родительская плата устанавливается в размере 50% от установленной постановлением Администрации Новичихинского района для дошкольной образовательной организации, которую посещает ребенок.</w:t>
      </w:r>
    </w:p>
    <w:p w:rsidR="003A22C6" w:rsidRDefault="003A22C6" w:rsidP="003A22C6">
      <w:pPr>
        <w:ind w:firstLine="709"/>
        <w:jc w:val="both"/>
        <w:rPr>
          <w:spacing w:val="-1"/>
          <w:sz w:val="28"/>
          <w:szCs w:val="28"/>
        </w:rPr>
      </w:pPr>
      <w:r w:rsidRPr="007125F3">
        <w:rPr>
          <w:spacing w:val="-1"/>
          <w:sz w:val="28"/>
          <w:szCs w:val="28"/>
        </w:rPr>
        <w:t>Льго</w:t>
      </w:r>
      <w:r>
        <w:rPr>
          <w:spacing w:val="-1"/>
          <w:sz w:val="28"/>
          <w:szCs w:val="28"/>
        </w:rPr>
        <w:t>та</w:t>
      </w:r>
      <w:r w:rsidRPr="007125F3">
        <w:rPr>
          <w:spacing w:val="-1"/>
          <w:sz w:val="28"/>
          <w:szCs w:val="28"/>
        </w:rPr>
        <w:t xml:space="preserve"> предоставляется на основании заявления родителей (законных представителей) при предоставлении соответствующих документов, подтверждающих право на льготу – копии свидетельств о рождении детей.</w:t>
      </w:r>
    </w:p>
    <w:p w:rsidR="003A22C6" w:rsidRPr="007125F3" w:rsidRDefault="003A22C6" w:rsidP="003A22C6">
      <w:pPr>
        <w:ind w:firstLine="709"/>
        <w:jc w:val="both"/>
        <w:rPr>
          <w:spacing w:val="-1"/>
          <w:sz w:val="28"/>
          <w:szCs w:val="28"/>
        </w:rPr>
      </w:pPr>
      <w:r>
        <w:rPr>
          <w:spacing w:val="-1"/>
          <w:sz w:val="28"/>
          <w:szCs w:val="28"/>
        </w:rPr>
        <w:lastRenderedPageBreak/>
        <w:t xml:space="preserve">7.3. </w:t>
      </w:r>
      <w:r w:rsidRPr="007125F3">
        <w:rPr>
          <w:spacing w:val="-1"/>
          <w:sz w:val="28"/>
          <w:szCs w:val="28"/>
        </w:rPr>
        <w:t>После прекращения оснований для предоставления льготы</w:t>
      </w:r>
      <w:r>
        <w:rPr>
          <w:spacing w:val="-1"/>
          <w:sz w:val="28"/>
          <w:szCs w:val="28"/>
        </w:rPr>
        <w:t>, указанной в п.п. 7.1 и 7.2. настоящего Положения,</w:t>
      </w:r>
      <w:r w:rsidRPr="007125F3">
        <w:rPr>
          <w:spacing w:val="-1"/>
          <w:sz w:val="28"/>
          <w:szCs w:val="28"/>
        </w:rPr>
        <w:t xml:space="preserve"> родители (законные представители) обязаны уведомить об этом МДОУ в течение 14 календарных дней.</w:t>
      </w:r>
    </w:p>
    <w:p w:rsidR="003A22C6" w:rsidRPr="007125F3" w:rsidRDefault="003A22C6" w:rsidP="003A22C6">
      <w:pPr>
        <w:ind w:firstLine="709"/>
        <w:jc w:val="both"/>
        <w:rPr>
          <w:spacing w:val="-1"/>
          <w:sz w:val="28"/>
          <w:szCs w:val="28"/>
        </w:rPr>
      </w:pPr>
      <w:r>
        <w:rPr>
          <w:spacing w:val="-1"/>
          <w:sz w:val="28"/>
          <w:szCs w:val="28"/>
        </w:rPr>
        <w:t xml:space="preserve">7.4. </w:t>
      </w:r>
      <w:r w:rsidRPr="007125F3">
        <w:rPr>
          <w:spacing w:val="-1"/>
          <w:sz w:val="28"/>
          <w:szCs w:val="28"/>
        </w:rPr>
        <w:t>Родители (законные представители) вправе отказаться от применения установленной льготы.</w:t>
      </w:r>
    </w:p>
    <w:p w:rsidR="003A22C6" w:rsidRPr="007125F3" w:rsidRDefault="003A22C6" w:rsidP="003A22C6">
      <w:pPr>
        <w:ind w:firstLine="709"/>
        <w:jc w:val="both"/>
        <w:rPr>
          <w:spacing w:val="-1"/>
          <w:sz w:val="28"/>
          <w:szCs w:val="28"/>
        </w:rPr>
      </w:pPr>
      <w:r>
        <w:rPr>
          <w:spacing w:val="-1"/>
          <w:sz w:val="28"/>
          <w:szCs w:val="28"/>
        </w:rPr>
        <w:t>7.5.  Родителям (законным представителям), имеющим</w:t>
      </w:r>
      <w:r w:rsidRPr="007125F3">
        <w:rPr>
          <w:spacing w:val="-1"/>
          <w:sz w:val="28"/>
          <w:szCs w:val="28"/>
        </w:rPr>
        <w:t xml:space="preserve"> право на льготу по нескольким основаниям, льгота предоставляется по одному из оснований.</w:t>
      </w:r>
    </w:p>
    <w:p w:rsidR="003A22C6" w:rsidRDefault="003A22C6" w:rsidP="003A22C6">
      <w:pPr>
        <w:ind w:firstLine="709"/>
        <w:jc w:val="both"/>
        <w:rPr>
          <w:spacing w:val="-1"/>
          <w:sz w:val="28"/>
          <w:szCs w:val="28"/>
        </w:rPr>
      </w:pPr>
      <w:r>
        <w:rPr>
          <w:spacing w:val="-1"/>
          <w:sz w:val="28"/>
          <w:szCs w:val="28"/>
        </w:rPr>
        <w:t xml:space="preserve">7.6. </w:t>
      </w:r>
      <w:r w:rsidRPr="007125F3">
        <w:rPr>
          <w:spacing w:val="-1"/>
          <w:sz w:val="28"/>
          <w:szCs w:val="28"/>
        </w:rPr>
        <w:t>В целях материальной поддержки воспитания и обучения детей, посещающих образовател</w:t>
      </w:r>
      <w:r>
        <w:rPr>
          <w:spacing w:val="-1"/>
          <w:sz w:val="28"/>
          <w:szCs w:val="28"/>
        </w:rPr>
        <w:t>ьные организации, осуществляющие</w:t>
      </w:r>
      <w:r w:rsidRPr="007125F3">
        <w:rPr>
          <w:spacing w:val="-1"/>
          <w:sz w:val="28"/>
          <w:szCs w:val="28"/>
        </w:rPr>
        <w:t xml:space="preserve"> образовательную деятельность по образовательным программам дошкольного образования, родителям (законным представителям) выплачиваетс</w:t>
      </w:r>
      <w:r>
        <w:rPr>
          <w:spacing w:val="-1"/>
          <w:sz w:val="28"/>
          <w:szCs w:val="28"/>
        </w:rPr>
        <w:t>я компенсация в размере 20</w:t>
      </w:r>
      <w:r w:rsidRPr="007125F3">
        <w:rPr>
          <w:spacing w:val="-1"/>
          <w:sz w:val="28"/>
          <w:szCs w:val="28"/>
        </w:rPr>
        <w:t xml:space="preserve"> процентов среднего размера родительской платы на первого ребенка, </w:t>
      </w:r>
      <w:r>
        <w:rPr>
          <w:spacing w:val="-1"/>
          <w:sz w:val="28"/>
          <w:szCs w:val="28"/>
        </w:rPr>
        <w:t>50</w:t>
      </w:r>
      <w:r w:rsidRPr="007125F3">
        <w:rPr>
          <w:spacing w:val="-1"/>
          <w:sz w:val="28"/>
          <w:szCs w:val="28"/>
        </w:rPr>
        <w:t xml:space="preserve"> процентов размера такой платы на второго ребенка, </w:t>
      </w:r>
      <w:r>
        <w:rPr>
          <w:spacing w:val="-1"/>
          <w:sz w:val="28"/>
          <w:szCs w:val="28"/>
        </w:rPr>
        <w:t>70</w:t>
      </w:r>
      <w:r w:rsidRPr="007125F3">
        <w:rPr>
          <w:spacing w:val="-1"/>
          <w:sz w:val="28"/>
          <w:szCs w:val="28"/>
        </w:rPr>
        <w:t xml:space="preserve"> процентов размера такой платы на третьего ребенка и последующих детей, учитывая дни посещения. Право на получение компенсации имеет один из родителей (законных представителей), внесших родительскую плату </w:t>
      </w:r>
      <w:r>
        <w:rPr>
          <w:spacing w:val="-1"/>
          <w:sz w:val="28"/>
          <w:szCs w:val="28"/>
        </w:rPr>
        <w:t>в МДОУ</w:t>
      </w:r>
      <w:r w:rsidRPr="007125F3">
        <w:rPr>
          <w:spacing w:val="-1"/>
          <w:sz w:val="28"/>
          <w:szCs w:val="28"/>
        </w:rPr>
        <w:t>.</w:t>
      </w:r>
    </w:p>
    <w:p w:rsidR="003A22C6" w:rsidRDefault="003A22C6" w:rsidP="003A22C6">
      <w:pPr>
        <w:ind w:firstLine="709"/>
        <w:jc w:val="both"/>
        <w:rPr>
          <w:spacing w:val="-1"/>
          <w:sz w:val="28"/>
          <w:szCs w:val="28"/>
        </w:rPr>
      </w:pPr>
      <w:r>
        <w:rPr>
          <w:spacing w:val="-1"/>
          <w:sz w:val="28"/>
          <w:szCs w:val="28"/>
        </w:rPr>
        <w:t xml:space="preserve">8. </w:t>
      </w:r>
      <w:r w:rsidRPr="007125F3">
        <w:rPr>
          <w:spacing w:val="-1"/>
          <w:sz w:val="28"/>
          <w:szCs w:val="28"/>
        </w:rPr>
        <w:t>Порядок взимания и начисления родительской платы.</w:t>
      </w:r>
    </w:p>
    <w:p w:rsidR="003A22C6" w:rsidRPr="00A17987" w:rsidRDefault="003A22C6" w:rsidP="003A22C6">
      <w:pPr>
        <w:ind w:firstLine="709"/>
        <w:jc w:val="both"/>
        <w:rPr>
          <w:spacing w:val="-1"/>
          <w:sz w:val="28"/>
          <w:szCs w:val="28"/>
        </w:rPr>
      </w:pPr>
      <w:r>
        <w:rPr>
          <w:spacing w:val="-1"/>
          <w:sz w:val="28"/>
          <w:szCs w:val="28"/>
        </w:rPr>
        <w:t>8.1.</w:t>
      </w:r>
      <w:r w:rsidRPr="00A17987">
        <w:rPr>
          <w:spacing w:val="-1"/>
          <w:sz w:val="28"/>
          <w:szCs w:val="28"/>
        </w:rPr>
        <w:t>Родительская плата взимается на осно</w:t>
      </w:r>
      <w:r>
        <w:rPr>
          <w:spacing w:val="-1"/>
          <w:sz w:val="28"/>
          <w:szCs w:val="28"/>
        </w:rPr>
        <w:t>вании договора между МДОУ</w:t>
      </w:r>
      <w:r w:rsidRPr="00A17987">
        <w:rPr>
          <w:spacing w:val="-1"/>
          <w:sz w:val="28"/>
          <w:szCs w:val="28"/>
        </w:rPr>
        <w:t xml:space="preserve"> и родителями (законными представителями) ребенка, посещающего МДОУ.</w:t>
      </w:r>
    </w:p>
    <w:p w:rsidR="003A22C6" w:rsidRPr="00A17987" w:rsidRDefault="003A22C6" w:rsidP="003A22C6">
      <w:pPr>
        <w:ind w:firstLine="709"/>
        <w:jc w:val="both"/>
        <w:rPr>
          <w:spacing w:val="-1"/>
          <w:sz w:val="28"/>
          <w:szCs w:val="28"/>
        </w:rPr>
      </w:pPr>
      <w:r>
        <w:rPr>
          <w:spacing w:val="-1"/>
          <w:sz w:val="28"/>
          <w:szCs w:val="28"/>
        </w:rPr>
        <w:t>8</w:t>
      </w:r>
      <w:r w:rsidRPr="00A17987">
        <w:rPr>
          <w:spacing w:val="-1"/>
          <w:sz w:val="28"/>
          <w:szCs w:val="28"/>
        </w:rPr>
        <w:t xml:space="preserve">.2. Договор составляется в двух экземплярах, один из которых находится в </w:t>
      </w:r>
      <w:r>
        <w:rPr>
          <w:spacing w:val="-1"/>
          <w:sz w:val="28"/>
          <w:szCs w:val="28"/>
        </w:rPr>
        <w:t>МДОУ</w:t>
      </w:r>
      <w:r w:rsidRPr="00A17987">
        <w:rPr>
          <w:spacing w:val="-1"/>
          <w:sz w:val="28"/>
          <w:szCs w:val="28"/>
        </w:rPr>
        <w:t>, другой - у родителей (законных предста</w:t>
      </w:r>
      <w:r>
        <w:rPr>
          <w:spacing w:val="-1"/>
          <w:sz w:val="28"/>
          <w:szCs w:val="28"/>
        </w:rPr>
        <w:t>вителей). Учет договоров ведет</w:t>
      </w:r>
      <w:r w:rsidRPr="00A17987">
        <w:rPr>
          <w:spacing w:val="-1"/>
          <w:sz w:val="28"/>
          <w:szCs w:val="28"/>
        </w:rPr>
        <w:t xml:space="preserve"> </w:t>
      </w:r>
      <w:r>
        <w:rPr>
          <w:spacing w:val="-1"/>
          <w:sz w:val="28"/>
          <w:szCs w:val="28"/>
        </w:rPr>
        <w:t>МДОУ</w:t>
      </w:r>
      <w:r w:rsidRPr="00A17987">
        <w:rPr>
          <w:spacing w:val="-1"/>
          <w:sz w:val="28"/>
          <w:szCs w:val="28"/>
        </w:rPr>
        <w:t>.</w:t>
      </w:r>
    </w:p>
    <w:p w:rsidR="003A22C6" w:rsidRDefault="003A22C6" w:rsidP="003A22C6">
      <w:pPr>
        <w:ind w:firstLine="709"/>
        <w:jc w:val="both"/>
        <w:rPr>
          <w:spacing w:val="-1"/>
          <w:sz w:val="28"/>
          <w:szCs w:val="28"/>
        </w:rPr>
      </w:pPr>
      <w:r>
        <w:rPr>
          <w:spacing w:val="-1"/>
          <w:sz w:val="28"/>
          <w:szCs w:val="28"/>
        </w:rPr>
        <w:t>8</w:t>
      </w:r>
      <w:r w:rsidRPr="00A17987">
        <w:rPr>
          <w:spacing w:val="-1"/>
          <w:sz w:val="28"/>
          <w:szCs w:val="28"/>
        </w:rPr>
        <w:t xml:space="preserve">.3.  До заключения договора </w:t>
      </w:r>
      <w:r>
        <w:rPr>
          <w:spacing w:val="-1"/>
          <w:sz w:val="28"/>
          <w:szCs w:val="28"/>
        </w:rPr>
        <w:t>МДОУ</w:t>
      </w:r>
      <w:r w:rsidRPr="00A17987">
        <w:rPr>
          <w:spacing w:val="-1"/>
          <w:sz w:val="28"/>
          <w:szCs w:val="28"/>
        </w:rPr>
        <w:t xml:space="preserve"> обязано предоставить родителям (законным представителям) следующую информацию (в том числе путем размещения в удобном для обозрения месте):</w:t>
      </w:r>
    </w:p>
    <w:p w:rsidR="003A22C6" w:rsidRPr="00A17987" w:rsidRDefault="003A22C6" w:rsidP="003A22C6">
      <w:pPr>
        <w:ind w:firstLine="709"/>
        <w:jc w:val="both"/>
        <w:rPr>
          <w:spacing w:val="-1"/>
          <w:sz w:val="28"/>
          <w:szCs w:val="28"/>
        </w:rPr>
      </w:pPr>
      <w:r>
        <w:rPr>
          <w:spacing w:val="-1"/>
          <w:sz w:val="28"/>
          <w:szCs w:val="28"/>
        </w:rPr>
        <w:t xml:space="preserve">- </w:t>
      </w:r>
      <w:r w:rsidRPr="00A17987">
        <w:rPr>
          <w:spacing w:val="-1"/>
          <w:sz w:val="28"/>
          <w:szCs w:val="28"/>
        </w:rPr>
        <w:t>наименование и место нахождения (юридический адрес) МДОУ;</w:t>
      </w:r>
    </w:p>
    <w:p w:rsidR="003A22C6" w:rsidRPr="00A17987" w:rsidRDefault="003A22C6" w:rsidP="003A22C6">
      <w:pPr>
        <w:ind w:firstLine="709"/>
        <w:jc w:val="both"/>
        <w:rPr>
          <w:spacing w:val="-1"/>
          <w:sz w:val="28"/>
          <w:szCs w:val="28"/>
        </w:rPr>
      </w:pPr>
      <w:r w:rsidRPr="00A17987">
        <w:rPr>
          <w:spacing w:val="-1"/>
          <w:sz w:val="28"/>
          <w:szCs w:val="28"/>
        </w:rPr>
        <w:t>- условия зачисления, содержания, обучения и развития детей;</w:t>
      </w:r>
    </w:p>
    <w:p w:rsidR="003A22C6" w:rsidRPr="00A17987" w:rsidRDefault="003A22C6" w:rsidP="003A22C6">
      <w:pPr>
        <w:ind w:firstLine="709"/>
        <w:jc w:val="both"/>
        <w:rPr>
          <w:spacing w:val="-1"/>
          <w:sz w:val="28"/>
          <w:szCs w:val="28"/>
        </w:rPr>
      </w:pPr>
      <w:r>
        <w:rPr>
          <w:spacing w:val="-1"/>
          <w:sz w:val="28"/>
          <w:szCs w:val="28"/>
        </w:rPr>
        <w:t>-</w:t>
      </w:r>
      <w:r w:rsidRPr="00A17987">
        <w:rPr>
          <w:spacing w:val="-1"/>
          <w:sz w:val="28"/>
          <w:szCs w:val="28"/>
        </w:rPr>
        <w:t xml:space="preserve"> уровен</w:t>
      </w:r>
      <w:r>
        <w:rPr>
          <w:spacing w:val="-1"/>
          <w:sz w:val="28"/>
          <w:szCs w:val="28"/>
        </w:rPr>
        <w:t xml:space="preserve">ь и направленность реализуемых </w:t>
      </w:r>
      <w:r w:rsidRPr="00A17987">
        <w:rPr>
          <w:spacing w:val="-1"/>
          <w:sz w:val="28"/>
          <w:szCs w:val="28"/>
        </w:rPr>
        <w:t>образовател</w:t>
      </w:r>
      <w:r>
        <w:rPr>
          <w:spacing w:val="-1"/>
          <w:sz w:val="28"/>
          <w:szCs w:val="28"/>
        </w:rPr>
        <w:t xml:space="preserve">ьных программ, формы и сроки </w:t>
      </w:r>
      <w:r w:rsidRPr="00A17987">
        <w:rPr>
          <w:spacing w:val="-1"/>
          <w:sz w:val="28"/>
          <w:szCs w:val="28"/>
        </w:rPr>
        <w:t>освоения;</w:t>
      </w:r>
    </w:p>
    <w:p w:rsidR="003A22C6" w:rsidRPr="00A17987" w:rsidRDefault="003A22C6" w:rsidP="003A22C6">
      <w:pPr>
        <w:ind w:firstLine="709"/>
        <w:jc w:val="both"/>
        <w:rPr>
          <w:spacing w:val="-1"/>
          <w:sz w:val="28"/>
          <w:szCs w:val="28"/>
        </w:rPr>
      </w:pPr>
      <w:r w:rsidRPr="00A17987">
        <w:rPr>
          <w:spacing w:val="-1"/>
          <w:sz w:val="28"/>
          <w:szCs w:val="28"/>
        </w:rPr>
        <w:t xml:space="preserve"> -</w:t>
      </w:r>
      <w:r>
        <w:rPr>
          <w:spacing w:val="-1"/>
          <w:sz w:val="28"/>
          <w:szCs w:val="28"/>
        </w:rPr>
        <w:t xml:space="preserve"> нормативные акты, </w:t>
      </w:r>
      <w:r w:rsidRPr="00A17987">
        <w:rPr>
          <w:spacing w:val="-1"/>
          <w:sz w:val="28"/>
          <w:szCs w:val="28"/>
        </w:rPr>
        <w:t>регламентирующие размер и поря</w:t>
      </w:r>
      <w:r>
        <w:rPr>
          <w:spacing w:val="-1"/>
          <w:sz w:val="28"/>
          <w:szCs w:val="28"/>
        </w:rPr>
        <w:t>док взимания родительской платы.</w:t>
      </w:r>
    </w:p>
    <w:p w:rsidR="003A22C6" w:rsidRDefault="003A22C6" w:rsidP="003A22C6">
      <w:pPr>
        <w:ind w:firstLine="709"/>
        <w:jc w:val="both"/>
        <w:rPr>
          <w:sz w:val="28"/>
          <w:szCs w:val="28"/>
        </w:rPr>
      </w:pPr>
      <w:r>
        <w:rPr>
          <w:spacing w:val="-1"/>
          <w:sz w:val="28"/>
          <w:szCs w:val="28"/>
        </w:rPr>
        <w:t>8.4. Родительская плата</w:t>
      </w:r>
      <w:r w:rsidRPr="000B6693">
        <w:rPr>
          <w:spacing w:val="-1"/>
          <w:sz w:val="28"/>
          <w:szCs w:val="28"/>
        </w:rPr>
        <w:t xml:space="preserve"> производится родителями (законными представителями) путем </w:t>
      </w:r>
      <w:r w:rsidRPr="000B6693">
        <w:rPr>
          <w:sz w:val="28"/>
          <w:szCs w:val="28"/>
        </w:rPr>
        <w:t>перечисления на</w:t>
      </w:r>
      <w:r>
        <w:rPr>
          <w:sz w:val="28"/>
          <w:szCs w:val="28"/>
        </w:rPr>
        <w:t>численной суммы через кредитные учреждения на лицевой счет или в кассу МДОУ</w:t>
      </w:r>
      <w:r w:rsidRPr="000B6693">
        <w:rPr>
          <w:sz w:val="28"/>
          <w:szCs w:val="28"/>
        </w:rPr>
        <w:t>.</w:t>
      </w:r>
      <w:r>
        <w:rPr>
          <w:sz w:val="28"/>
          <w:szCs w:val="28"/>
        </w:rPr>
        <w:t xml:space="preserve"> </w:t>
      </w:r>
      <w:r w:rsidRPr="00E7296E">
        <w:rPr>
          <w:sz w:val="28"/>
          <w:szCs w:val="28"/>
        </w:rPr>
        <w:t>Заведующ</w:t>
      </w:r>
      <w:r>
        <w:rPr>
          <w:sz w:val="28"/>
          <w:szCs w:val="28"/>
        </w:rPr>
        <w:t xml:space="preserve">ий МДОУ </w:t>
      </w:r>
      <w:r w:rsidRPr="00E7296E">
        <w:rPr>
          <w:sz w:val="28"/>
          <w:szCs w:val="28"/>
        </w:rPr>
        <w:t xml:space="preserve">предоставляет табели учета  посещаемости детей </w:t>
      </w:r>
      <w:r>
        <w:rPr>
          <w:sz w:val="28"/>
          <w:szCs w:val="28"/>
        </w:rPr>
        <w:t xml:space="preserve">в Комитет Администрации Новичихинского района по образованию </w:t>
      </w:r>
      <w:r w:rsidRPr="00E7296E">
        <w:rPr>
          <w:sz w:val="28"/>
          <w:szCs w:val="28"/>
        </w:rPr>
        <w:t xml:space="preserve">не позднее </w:t>
      </w:r>
      <w:r>
        <w:rPr>
          <w:sz w:val="28"/>
          <w:szCs w:val="28"/>
        </w:rPr>
        <w:t>последнего рабочего дня</w:t>
      </w:r>
      <w:r w:rsidRPr="00E7296E">
        <w:rPr>
          <w:sz w:val="28"/>
          <w:szCs w:val="28"/>
        </w:rPr>
        <w:t xml:space="preserve"> каждого месяца для начисления родительской платы и компенсационных выплат.</w:t>
      </w:r>
      <w:r>
        <w:rPr>
          <w:sz w:val="28"/>
          <w:szCs w:val="28"/>
        </w:rPr>
        <w:t xml:space="preserve"> </w:t>
      </w:r>
    </w:p>
    <w:p w:rsidR="003A22C6" w:rsidRDefault="003A22C6" w:rsidP="003A22C6">
      <w:pPr>
        <w:ind w:firstLine="709"/>
        <w:jc w:val="both"/>
        <w:rPr>
          <w:sz w:val="28"/>
          <w:szCs w:val="28"/>
        </w:rPr>
      </w:pPr>
      <w:r>
        <w:rPr>
          <w:spacing w:val="-1"/>
          <w:sz w:val="28"/>
          <w:szCs w:val="28"/>
        </w:rPr>
        <w:t xml:space="preserve">8.5. </w:t>
      </w:r>
      <w:r w:rsidRPr="00E7296E">
        <w:rPr>
          <w:spacing w:val="-1"/>
          <w:sz w:val="28"/>
          <w:szCs w:val="28"/>
        </w:rPr>
        <w:t xml:space="preserve">Контроль и ответственность за своевременное поступление и расходование родительской платы возлагается на </w:t>
      </w:r>
      <w:r w:rsidRPr="00E7296E">
        <w:rPr>
          <w:sz w:val="28"/>
          <w:szCs w:val="28"/>
        </w:rPr>
        <w:t xml:space="preserve">руководителя </w:t>
      </w:r>
      <w:r>
        <w:rPr>
          <w:sz w:val="28"/>
          <w:szCs w:val="28"/>
        </w:rPr>
        <w:t>МДОУ</w:t>
      </w:r>
      <w:r w:rsidRPr="00E7296E">
        <w:rPr>
          <w:sz w:val="28"/>
          <w:szCs w:val="28"/>
        </w:rPr>
        <w:t>.</w:t>
      </w:r>
    </w:p>
    <w:p w:rsidR="003A22C6" w:rsidRDefault="003A22C6" w:rsidP="003A22C6">
      <w:pPr>
        <w:ind w:firstLine="709"/>
        <w:jc w:val="both"/>
        <w:rPr>
          <w:sz w:val="28"/>
          <w:szCs w:val="28"/>
        </w:rPr>
      </w:pPr>
      <w:r>
        <w:rPr>
          <w:spacing w:val="-1"/>
          <w:sz w:val="28"/>
          <w:szCs w:val="28"/>
        </w:rPr>
        <w:lastRenderedPageBreak/>
        <w:t xml:space="preserve">8.6. </w:t>
      </w:r>
      <w:r w:rsidRPr="000B6693">
        <w:rPr>
          <w:spacing w:val="-1"/>
          <w:sz w:val="28"/>
          <w:szCs w:val="28"/>
        </w:rPr>
        <w:t>Начисление родительской платы производится ежемесячно бухгалтерией</w:t>
      </w:r>
      <w:r>
        <w:rPr>
          <w:spacing w:val="-1"/>
          <w:sz w:val="28"/>
          <w:szCs w:val="28"/>
        </w:rPr>
        <w:t xml:space="preserve"> </w:t>
      </w:r>
      <w:r w:rsidRPr="000B6693">
        <w:rPr>
          <w:spacing w:val="-1"/>
          <w:sz w:val="28"/>
          <w:szCs w:val="28"/>
        </w:rPr>
        <w:t xml:space="preserve"> </w:t>
      </w:r>
      <w:r>
        <w:rPr>
          <w:spacing w:val="-1"/>
          <w:sz w:val="28"/>
          <w:szCs w:val="28"/>
        </w:rPr>
        <w:t xml:space="preserve">Комитета Администрации Новичихинского района по образованию </w:t>
      </w:r>
      <w:r w:rsidRPr="000B6693">
        <w:rPr>
          <w:sz w:val="28"/>
          <w:szCs w:val="28"/>
        </w:rPr>
        <w:t>на осно</w:t>
      </w:r>
      <w:r>
        <w:rPr>
          <w:sz w:val="28"/>
          <w:szCs w:val="28"/>
        </w:rPr>
        <w:t>вании табеля посещаемости детей.</w:t>
      </w:r>
    </w:p>
    <w:p w:rsidR="003A22C6" w:rsidRDefault="003A22C6" w:rsidP="003A22C6">
      <w:pPr>
        <w:ind w:firstLine="709"/>
        <w:jc w:val="both"/>
        <w:rPr>
          <w:sz w:val="28"/>
          <w:szCs w:val="28"/>
        </w:rPr>
      </w:pPr>
      <w:r>
        <w:rPr>
          <w:sz w:val="28"/>
          <w:szCs w:val="28"/>
        </w:rPr>
        <w:t xml:space="preserve">8.7. </w:t>
      </w:r>
      <w:r w:rsidRPr="00A17987">
        <w:rPr>
          <w:sz w:val="28"/>
          <w:szCs w:val="28"/>
        </w:rPr>
        <w:t xml:space="preserve">Родительская плата не взимается в случае отсутствия ребенка в </w:t>
      </w:r>
      <w:r>
        <w:rPr>
          <w:sz w:val="28"/>
          <w:szCs w:val="28"/>
        </w:rPr>
        <w:t>МДОУ</w:t>
      </w:r>
      <w:r w:rsidRPr="00A17987">
        <w:rPr>
          <w:sz w:val="28"/>
          <w:szCs w:val="28"/>
        </w:rPr>
        <w:t xml:space="preserve"> по следующим причинам:</w:t>
      </w:r>
    </w:p>
    <w:p w:rsidR="003A22C6" w:rsidRDefault="003A22C6" w:rsidP="003A22C6">
      <w:pPr>
        <w:ind w:firstLine="709"/>
        <w:jc w:val="both"/>
        <w:rPr>
          <w:sz w:val="28"/>
          <w:szCs w:val="28"/>
        </w:rPr>
      </w:pPr>
      <w:r>
        <w:rPr>
          <w:sz w:val="28"/>
          <w:szCs w:val="28"/>
        </w:rPr>
        <w:t>- в случае болезни ребенка на основании справки, выданной медицинским учреждением;</w:t>
      </w:r>
    </w:p>
    <w:p w:rsidR="003A22C6" w:rsidRDefault="003A22C6" w:rsidP="003A22C6">
      <w:pPr>
        <w:ind w:firstLine="709"/>
        <w:jc w:val="both"/>
        <w:rPr>
          <w:sz w:val="28"/>
          <w:szCs w:val="28"/>
        </w:rPr>
      </w:pPr>
      <w:r>
        <w:rPr>
          <w:sz w:val="28"/>
          <w:szCs w:val="28"/>
        </w:rPr>
        <w:t>- объявления в МДОУ карантина, проведения ремонтных работ, отсутствия в МДОУ водо-, тепло-, энергоснабжения;</w:t>
      </w:r>
    </w:p>
    <w:p w:rsidR="003A22C6" w:rsidRDefault="003A22C6" w:rsidP="003A22C6">
      <w:pPr>
        <w:ind w:firstLine="709"/>
        <w:jc w:val="both"/>
        <w:rPr>
          <w:sz w:val="28"/>
          <w:szCs w:val="28"/>
        </w:rPr>
      </w:pPr>
      <w:r>
        <w:rPr>
          <w:sz w:val="28"/>
          <w:szCs w:val="28"/>
        </w:rPr>
        <w:t>- на период отпуска родителей (законных представителей) на основании их письменного заявления с предоставлением копии приказа с места работы.</w:t>
      </w:r>
    </w:p>
    <w:p w:rsidR="003A22C6" w:rsidRDefault="003A22C6" w:rsidP="003A22C6">
      <w:pPr>
        <w:ind w:firstLine="709"/>
        <w:jc w:val="both"/>
        <w:rPr>
          <w:sz w:val="28"/>
          <w:szCs w:val="28"/>
        </w:rPr>
      </w:pPr>
      <w:r>
        <w:rPr>
          <w:sz w:val="28"/>
          <w:szCs w:val="28"/>
        </w:rPr>
        <w:t>Во всех других случаях непосещения ребенком МДОУ (нахождения на домашнем режиме) родительская плата взимается с родителей в размере 100% оплаты в месяц.</w:t>
      </w:r>
    </w:p>
    <w:p w:rsidR="003A22C6" w:rsidRDefault="003A22C6" w:rsidP="003A22C6">
      <w:pPr>
        <w:ind w:firstLine="709"/>
        <w:jc w:val="both"/>
        <w:rPr>
          <w:sz w:val="28"/>
          <w:szCs w:val="28"/>
        </w:rPr>
      </w:pPr>
      <w:r>
        <w:rPr>
          <w:sz w:val="28"/>
          <w:szCs w:val="28"/>
        </w:rPr>
        <w:t>8.8. Взимание родительской платы производится ежемесячно в срок до 20 числа месяца, следующего за месяцем посещения ребенком МДОУ.</w:t>
      </w:r>
    </w:p>
    <w:p w:rsidR="003A22C6" w:rsidRDefault="003A22C6" w:rsidP="003A22C6">
      <w:pPr>
        <w:ind w:firstLine="709"/>
        <w:jc w:val="both"/>
        <w:rPr>
          <w:sz w:val="28"/>
          <w:szCs w:val="28"/>
        </w:rPr>
      </w:pPr>
      <w:r>
        <w:rPr>
          <w:sz w:val="28"/>
          <w:szCs w:val="28"/>
        </w:rPr>
        <w:t xml:space="preserve">8.9. </w:t>
      </w:r>
      <w:r w:rsidRPr="00A17987">
        <w:rPr>
          <w:sz w:val="28"/>
          <w:szCs w:val="28"/>
        </w:rPr>
        <w:t xml:space="preserve">В случае выявления недостоверности сведений в документах, предоставленных родителями (законными представителями) для подтверждения права на освобождение от родительской платы в соответствии с настоящим Положением, </w:t>
      </w:r>
      <w:r>
        <w:rPr>
          <w:sz w:val="28"/>
          <w:szCs w:val="28"/>
        </w:rPr>
        <w:t xml:space="preserve">МДОУ </w:t>
      </w:r>
      <w:r w:rsidRPr="00A17987">
        <w:rPr>
          <w:sz w:val="28"/>
          <w:szCs w:val="28"/>
        </w:rPr>
        <w:t>вправе обратиться в суд с иском о взыскании недополученных сумм родительской платы в установленном законом порядке.</w:t>
      </w:r>
    </w:p>
    <w:p w:rsidR="003A22C6" w:rsidRPr="00A17987" w:rsidRDefault="003A22C6" w:rsidP="003A22C6">
      <w:pPr>
        <w:ind w:firstLine="709"/>
        <w:jc w:val="both"/>
        <w:rPr>
          <w:sz w:val="28"/>
          <w:szCs w:val="28"/>
        </w:rPr>
      </w:pPr>
      <w:r>
        <w:rPr>
          <w:sz w:val="28"/>
          <w:szCs w:val="28"/>
        </w:rPr>
        <w:t xml:space="preserve">9. </w:t>
      </w:r>
      <w:r w:rsidRPr="00A17987">
        <w:rPr>
          <w:sz w:val="28"/>
          <w:szCs w:val="28"/>
        </w:rPr>
        <w:t>Порядок расходования и учет средств родительской платы.</w:t>
      </w:r>
    </w:p>
    <w:p w:rsidR="003A22C6" w:rsidRDefault="003A22C6" w:rsidP="003A22C6">
      <w:pPr>
        <w:ind w:firstLine="709"/>
        <w:jc w:val="both"/>
        <w:rPr>
          <w:spacing w:val="-1"/>
          <w:sz w:val="28"/>
          <w:szCs w:val="28"/>
        </w:rPr>
      </w:pPr>
      <w:r w:rsidRPr="00A17987">
        <w:rPr>
          <w:sz w:val="28"/>
          <w:szCs w:val="28"/>
        </w:rPr>
        <w:t xml:space="preserve"> </w:t>
      </w:r>
      <w:r>
        <w:rPr>
          <w:sz w:val="28"/>
          <w:szCs w:val="28"/>
        </w:rPr>
        <w:t xml:space="preserve">9.1. </w:t>
      </w:r>
      <w:r>
        <w:rPr>
          <w:spacing w:val="-1"/>
          <w:sz w:val="28"/>
          <w:szCs w:val="28"/>
        </w:rPr>
        <w:t>Родительская плата направляется на:</w:t>
      </w:r>
    </w:p>
    <w:p w:rsidR="003A22C6" w:rsidRDefault="003A22C6" w:rsidP="003A22C6">
      <w:pPr>
        <w:ind w:firstLine="709"/>
        <w:jc w:val="both"/>
        <w:rPr>
          <w:spacing w:val="-1"/>
          <w:sz w:val="28"/>
          <w:szCs w:val="28"/>
        </w:rPr>
      </w:pPr>
      <w:r>
        <w:rPr>
          <w:spacing w:val="-1"/>
          <w:sz w:val="28"/>
          <w:szCs w:val="28"/>
        </w:rPr>
        <w:t>-</w:t>
      </w:r>
      <w:r w:rsidRPr="00A17987">
        <w:rPr>
          <w:spacing w:val="-1"/>
          <w:sz w:val="28"/>
          <w:szCs w:val="28"/>
        </w:rPr>
        <w:t xml:space="preserve"> оплату продуктов питания согласно расчетной стоимости питания детей, посещающих </w:t>
      </w:r>
      <w:r>
        <w:rPr>
          <w:spacing w:val="-1"/>
          <w:sz w:val="28"/>
          <w:szCs w:val="28"/>
        </w:rPr>
        <w:t>МДОУ – не менее 95</w:t>
      </w:r>
      <w:r w:rsidRPr="00A17987">
        <w:rPr>
          <w:spacing w:val="-1"/>
          <w:sz w:val="28"/>
          <w:szCs w:val="28"/>
        </w:rPr>
        <w:t>%;</w:t>
      </w:r>
    </w:p>
    <w:p w:rsidR="003A22C6" w:rsidRDefault="003A22C6" w:rsidP="003A22C6">
      <w:pPr>
        <w:ind w:firstLine="709"/>
        <w:jc w:val="both"/>
        <w:rPr>
          <w:spacing w:val="-1"/>
          <w:sz w:val="28"/>
          <w:szCs w:val="28"/>
        </w:rPr>
      </w:pPr>
      <w:r>
        <w:rPr>
          <w:spacing w:val="-1"/>
          <w:sz w:val="28"/>
          <w:szCs w:val="28"/>
        </w:rPr>
        <w:t xml:space="preserve">- </w:t>
      </w:r>
      <w:r w:rsidRPr="00D16B84">
        <w:rPr>
          <w:spacing w:val="-1"/>
          <w:sz w:val="28"/>
          <w:szCs w:val="28"/>
        </w:rPr>
        <w:t>расходы на хозяйственно-бытовое обслуживание детей и соблюдение режима дня (моющие средства, средства личной гигиены, дезинфицирующи</w:t>
      </w:r>
      <w:r>
        <w:rPr>
          <w:spacing w:val="-1"/>
          <w:sz w:val="28"/>
          <w:szCs w:val="28"/>
        </w:rPr>
        <w:t>е средства, уборочный материал) после оплаты за продукты питания –  не более 5</w:t>
      </w:r>
      <w:r w:rsidRPr="00A17987">
        <w:rPr>
          <w:spacing w:val="-1"/>
          <w:sz w:val="28"/>
          <w:szCs w:val="28"/>
        </w:rPr>
        <w:t xml:space="preserve"> %.</w:t>
      </w:r>
    </w:p>
    <w:p w:rsidR="003A22C6" w:rsidRDefault="003A22C6" w:rsidP="003A22C6">
      <w:pPr>
        <w:ind w:firstLine="709"/>
        <w:jc w:val="both"/>
        <w:rPr>
          <w:sz w:val="28"/>
          <w:szCs w:val="28"/>
        </w:rPr>
      </w:pPr>
      <w:r w:rsidRPr="00A17987">
        <w:rPr>
          <w:sz w:val="28"/>
          <w:szCs w:val="28"/>
        </w:rPr>
        <w:t xml:space="preserve">Расходование средств родительской платы на иные цели, кроме </w:t>
      </w:r>
      <w:r>
        <w:rPr>
          <w:sz w:val="28"/>
          <w:szCs w:val="28"/>
        </w:rPr>
        <w:t>указанных в пункте 9</w:t>
      </w:r>
      <w:r w:rsidRPr="00A17987">
        <w:rPr>
          <w:sz w:val="28"/>
          <w:szCs w:val="28"/>
        </w:rPr>
        <w:t xml:space="preserve">.1 </w:t>
      </w:r>
      <w:r>
        <w:rPr>
          <w:sz w:val="28"/>
          <w:szCs w:val="28"/>
        </w:rPr>
        <w:t>настоящего Положения, не допускае</w:t>
      </w:r>
      <w:r w:rsidRPr="00A17987">
        <w:rPr>
          <w:sz w:val="28"/>
          <w:szCs w:val="28"/>
        </w:rPr>
        <w:t>тся.</w:t>
      </w:r>
    </w:p>
    <w:p w:rsidR="003A22C6" w:rsidRPr="00A17987" w:rsidRDefault="003A22C6" w:rsidP="003A22C6">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Pr="00A17987">
        <w:rPr>
          <w:rFonts w:ascii="Times New Roman" w:hAnsi="Times New Roman" w:cs="Times New Roman"/>
          <w:sz w:val="28"/>
          <w:szCs w:val="28"/>
        </w:rPr>
        <w:t>Контроль за поступлением и расходованием денежных средств.</w:t>
      </w:r>
    </w:p>
    <w:p w:rsidR="003A22C6" w:rsidRPr="00A17987" w:rsidRDefault="003A22C6" w:rsidP="003A22C6">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10.1</w:t>
      </w:r>
      <w:r w:rsidRPr="00A17987">
        <w:rPr>
          <w:rFonts w:ascii="Times New Roman" w:hAnsi="Times New Roman" w:cs="Times New Roman"/>
          <w:sz w:val="28"/>
          <w:szCs w:val="28"/>
        </w:rPr>
        <w:t>. Контроль за правильным и своевременным внесением родителями (законными представителями) родительской платы осуществляет руководитель МДОУ.</w:t>
      </w:r>
    </w:p>
    <w:p w:rsidR="003A22C6" w:rsidRPr="00A17987" w:rsidRDefault="003A22C6" w:rsidP="003A22C6">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10.2. </w:t>
      </w:r>
      <w:r w:rsidRPr="00A17987">
        <w:rPr>
          <w:rFonts w:ascii="Times New Roman" w:hAnsi="Times New Roman" w:cs="Times New Roman"/>
          <w:sz w:val="28"/>
          <w:szCs w:val="28"/>
        </w:rPr>
        <w:t>Контроль целевого использования денежных средств, поступивших в качестве родительской платы, осуществляется в установленном законом порядке.</w:t>
      </w:r>
    </w:p>
    <w:p w:rsidR="003A22C6" w:rsidRDefault="003A22C6" w:rsidP="003A22C6">
      <w:pPr>
        <w:pStyle w:val="ConsPlusNormal"/>
        <w:jc w:val="center"/>
        <w:rPr>
          <w:rFonts w:ascii="Times New Roman" w:hAnsi="Times New Roman" w:cs="Times New Roman"/>
          <w:bCs/>
          <w:sz w:val="28"/>
          <w:szCs w:val="28"/>
        </w:rPr>
      </w:pPr>
      <w:bookmarkStart w:id="7" w:name="Par182"/>
      <w:bookmarkEnd w:id="7"/>
    </w:p>
    <w:p w:rsidR="003A22C6" w:rsidRDefault="003A22C6" w:rsidP="003A22C6">
      <w:pPr>
        <w:pStyle w:val="ConsPlusNormal"/>
        <w:jc w:val="center"/>
        <w:rPr>
          <w:rFonts w:ascii="Times New Roman" w:hAnsi="Times New Roman" w:cs="Times New Roman"/>
          <w:bCs/>
          <w:sz w:val="28"/>
          <w:szCs w:val="28"/>
        </w:rPr>
      </w:pPr>
    </w:p>
    <w:p w:rsidR="00A23DA5" w:rsidRDefault="00A23DA5" w:rsidP="00A23DA5"/>
    <w:p w:rsidR="00A23DA5" w:rsidRDefault="00A23DA5" w:rsidP="00A23DA5">
      <w:pPr>
        <w:jc w:val="both"/>
        <w:rPr>
          <w:sz w:val="28"/>
        </w:rPr>
      </w:pPr>
    </w:p>
    <w:p w:rsidR="003A22C6" w:rsidRDefault="003A22C6" w:rsidP="00A23DA5">
      <w:pPr>
        <w:jc w:val="both"/>
        <w:rPr>
          <w:sz w:val="28"/>
        </w:rPr>
      </w:pPr>
    </w:p>
    <w:p w:rsidR="00A23DA5" w:rsidRDefault="00A23DA5" w:rsidP="00696619">
      <w:pPr>
        <w:jc w:val="both"/>
        <w:rPr>
          <w:sz w:val="28"/>
          <w:szCs w:val="28"/>
        </w:rPr>
      </w:pPr>
    </w:p>
    <w:p w:rsidR="003A22C6" w:rsidRDefault="003A22C6" w:rsidP="003A22C6">
      <w:pPr>
        <w:jc w:val="center"/>
        <w:rPr>
          <w:b/>
          <w:iCs/>
        </w:rPr>
      </w:pPr>
      <w:r>
        <w:rPr>
          <w:b/>
          <w:iCs/>
        </w:rPr>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3A22C6" w:rsidP="003A22C6">
      <w:pPr>
        <w:rPr>
          <w:b/>
          <w:bCs/>
          <w:sz w:val="28"/>
        </w:rPr>
      </w:pPr>
      <w:r>
        <w:rPr>
          <w:b/>
          <w:bCs/>
          <w:sz w:val="28"/>
        </w:rPr>
        <w:t>22.09.2014   №  428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A22C6" w:rsidRDefault="003A22C6" w:rsidP="003A22C6">
      <w:pPr>
        <w:rPr>
          <w:sz w:val="28"/>
        </w:rPr>
      </w:pPr>
    </w:p>
    <w:p w:rsidR="003A22C6" w:rsidRDefault="003A22C6" w:rsidP="003A22C6">
      <w:pPr>
        <w:jc w:val="both"/>
        <w:rPr>
          <w:sz w:val="28"/>
          <w:szCs w:val="28"/>
        </w:rPr>
      </w:pPr>
      <w:r w:rsidRPr="0088252A">
        <w:rPr>
          <w:sz w:val="28"/>
          <w:szCs w:val="28"/>
        </w:rPr>
        <w:t>О предоставлении земельного</w:t>
      </w:r>
      <w:r>
        <w:rPr>
          <w:sz w:val="28"/>
          <w:szCs w:val="28"/>
        </w:rPr>
        <w:t xml:space="preserve"> </w:t>
      </w:r>
      <w:r w:rsidRPr="0088252A">
        <w:rPr>
          <w:sz w:val="28"/>
          <w:szCs w:val="28"/>
        </w:rPr>
        <w:t xml:space="preserve">участка </w:t>
      </w:r>
    </w:p>
    <w:p w:rsidR="003A22C6" w:rsidRPr="005335B5" w:rsidRDefault="003A22C6" w:rsidP="003A22C6">
      <w:pPr>
        <w:jc w:val="both"/>
        <w:rPr>
          <w:sz w:val="28"/>
          <w:szCs w:val="28"/>
        </w:rPr>
      </w:pPr>
      <w:r w:rsidRPr="0088252A">
        <w:rPr>
          <w:sz w:val="28"/>
          <w:szCs w:val="28"/>
        </w:rPr>
        <w:t xml:space="preserve">в </w:t>
      </w:r>
      <w:r w:rsidRPr="005335B5">
        <w:rPr>
          <w:sz w:val="28"/>
          <w:szCs w:val="28"/>
        </w:rPr>
        <w:t xml:space="preserve">аренду </w:t>
      </w:r>
      <w:r>
        <w:rPr>
          <w:sz w:val="28"/>
          <w:szCs w:val="28"/>
        </w:rPr>
        <w:t>ООО «Товарищ-Н</w:t>
      </w:r>
      <w:r w:rsidRPr="005335B5">
        <w:rPr>
          <w:sz w:val="28"/>
          <w:szCs w:val="28"/>
        </w:rPr>
        <w:t>»</w:t>
      </w:r>
    </w:p>
    <w:p w:rsidR="003A22C6" w:rsidRDefault="003A22C6" w:rsidP="003A22C6">
      <w:pPr>
        <w:rPr>
          <w:sz w:val="28"/>
          <w:szCs w:val="28"/>
        </w:rPr>
      </w:pPr>
    </w:p>
    <w:p w:rsidR="003A22C6" w:rsidRDefault="003A22C6" w:rsidP="003A22C6">
      <w:pPr>
        <w:rPr>
          <w:sz w:val="28"/>
          <w:szCs w:val="28"/>
        </w:rPr>
      </w:pPr>
    </w:p>
    <w:p w:rsidR="003A22C6" w:rsidRDefault="003A22C6" w:rsidP="003A22C6">
      <w:pPr>
        <w:ind w:firstLine="720"/>
        <w:jc w:val="both"/>
        <w:rPr>
          <w:sz w:val="28"/>
          <w:szCs w:val="28"/>
        </w:rPr>
      </w:pPr>
      <w:r w:rsidRPr="0083661F">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sidRPr="0083661F">
          <w:rPr>
            <w:sz w:val="28"/>
            <w:szCs w:val="28"/>
          </w:rPr>
          <w:t>2006 г</w:t>
        </w:r>
      </w:smartTag>
      <w:r w:rsidRPr="0083661F">
        <w:rPr>
          <w:sz w:val="28"/>
          <w:szCs w:val="28"/>
        </w:rPr>
        <w:t>.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Pr>
          <w:sz w:val="28"/>
          <w:szCs w:val="28"/>
        </w:rPr>
        <w:t xml:space="preserve">, на основании заявления </w:t>
      </w:r>
      <w:r w:rsidRPr="00BA55F0">
        <w:rPr>
          <w:sz w:val="28"/>
          <w:szCs w:val="28"/>
        </w:rPr>
        <w:t>директора</w:t>
      </w:r>
      <w:r>
        <w:rPr>
          <w:sz w:val="28"/>
          <w:szCs w:val="28"/>
        </w:rPr>
        <w:t>, протокола от 22.09.2014 г. № 59, ПОСТАНОВЛЯЮ</w:t>
      </w:r>
      <w:r w:rsidRPr="0083661F">
        <w:rPr>
          <w:b/>
          <w:sz w:val="28"/>
          <w:szCs w:val="28"/>
        </w:rPr>
        <w:t>:</w:t>
      </w:r>
      <w:r w:rsidRPr="0083661F">
        <w:rPr>
          <w:sz w:val="28"/>
          <w:szCs w:val="28"/>
        </w:rPr>
        <w:t xml:space="preserve"> </w:t>
      </w:r>
    </w:p>
    <w:p w:rsidR="003A22C6" w:rsidRPr="00004E1F" w:rsidRDefault="003A22C6" w:rsidP="003A22C6">
      <w:pPr>
        <w:ind w:firstLine="900"/>
        <w:jc w:val="both"/>
        <w:rPr>
          <w:sz w:val="28"/>
          <w:szCs w:val="28"/>
        </w:rPr>
      </w:pPr>
      <w:r w:rsidRPr="00004E1F">
        <w:rPr>
          <w:sz w:val="28"/>
          <w:szCs w:val="28"/>
        </w:rPr>
        <w:t xml:space="preserve">Предоставить </w:t>
      </w:r>
      <w:r>
        <w:rPr>
          <w:sz w:val="28"/>
          <w:szCs w:val="28"/>
        </w:rPr>
        <w:t>ООО «Товарищ-Н»</w:t>
      </w:r>
      <w:r w:rsidRPr="00E07970">
        <w:rPr>
          <w:i/>
          <w:sz w:val="22"/>
        </w:rPr>
        <w:t xml:space="preserve">  </w:t>
      </w:r>
      <w:r w:rsidRPr="00004E1F">
        <w:rPr>
          <w:sz w:val="28"/>
          <w:szCs w:val="28"/>
        </w:rPr>
        <w:t xml:space="preserve">в аренду на </w:t>
      </w:r>
      <w:r>
        <w:rPr>
          <w:sz w:val="28"/>
          <w:szCs w:val="28"/>
        </w:rPr>
        <w:t>5 лет</w:t>
      </w:r>
      <w:r w:rsidRPr="00004E1F">
        <w:rPr>
          <w:sz w:val="28"/>
          <w:szCs w:val="28"/>
        </w:rPr>
        <w:t xml:space="preserve"> земельный участок из земель  </w:t>
      </w:r>
      <w:r>
        <w:rPr>
          <w:sz w:val="28"/>
          <w:szCs w:val="28"/>
        </w:rPr>
        <w:t>населенных пунктов</w:t>
      </w:r>
      <w:r w:rsidRPr="00004E1F">
        <w:rPr>
          <w:sz w:val="28"/>
          <w:szCs w:val="28"/>
        </w:rPr>
        <w:t xml:space="preserve">, имеющий кадастровый номер </w:t>
      </w:r>
      <w:r w:rsidRPr="00335FFF">
        <w:rPr>
          <w:sz w:val="28"/>
          <w:szCs w:val="28"/>
        </w:rPr>
        <w:t>22:30:040</w:t>
      </w:r>
      <w:r>
        <w:rPr>
          <w:sz w:val="28"/>
          <w:szCs w:val="28"/>
        </w:rPr>
        <w:t>108</w:t>
      </w:r>
      <w:r w:rsidRPr="00335FFF">
        <w:rPr>
          <w:sz w:val="28"/>
          <w:szCs w:val="28"/>
        </w:rPr>
        <w:t>:</w:t>
      </w:r>
      <w:r>
        <w:rPr>
          <w:sz w:val="28"/>
          <w:szCs w:val="28"/>
        </w:rPr>
        <w:t xml:space="preserve">144, расположенный по адресу: Алтайский край, Новичихинский район, с. Новичиха, ул. Первомайская, 41-г, </w:t>
      </w:r>
      <w:r w:rsidRPr="00004E1F">
        <w:rPr>
          <w:sz w:val="28"/>
          <w:szCs w:val="28"/>
        </w:rPr>
        <w:t xml:space="preserve">площадью </w:t>
      </w:r>
      <w:r>
        <w:rPr>
          <w:sz w:val="28"/>
          <w:szCs w:val="28"/>
        </w:rPr>
        <w:t xml:space="preserve">30 </w:t>
      </w:r>
      <w:r w:rsidRPr="00004E1F">
        <w:rPr>
          <w:sz w:val="28"/>
          <w:szCs w:val="28"/>
        </w:rPr>
        <w:t>кв.м.</w:t>
      </w:r>
    </w:p>
    <w:p w:rsidR="003A22C6" w:rsidRDefault="003A22C6" w:rsidP="003A22C6">
      <w:pPr>
        <w:jc w:val="both"/>
        <w:rPr>
          <w:sz w:val="28"/>
        </w:rPr>
      </w:pPr>
    </w:p>
    <w:p w:rsidR="003A22C6" w:rsidRDefault="003A22C6" w:rsidP="003A22C6">
      <w:pPr>
        <w:jc w:val="both"/>
        <w:rPr>
          <w:sz w:val="28"/>
        </w:rPr>
      </w:pPr>
      <w:r>
        <w:rPr>
          <w:noProof/>
          <w:sz w:val="28"/>
        </w:rPr>
        <w:pict>
          <v:shape id="_x0000_s1396" type="#_x0000_t202" style="position:absolute;left:0;text-align:left;margin-left:149pt;margin-top:20.5pt;width:105.45pt;height:101.9pt;z-index:251990016" stroked="f">
            <v:textbox style="mso-next-textbox:#_x0000_s1396">
              <w:txbxContent>
                <w:p w:rsidR="003A22C6" w:rsidRDefault="003A22C6" w:rsidP="003A22C6">
                  <w:r>
                    <w:rPr>
                      <w:noProof/>
                    </w:rPr>
                    <w:drawing>
                      <wp:inline distT="0" distB="0" distL="0" distR="0">
                        <wp:extent cx="1155700" cy="1206500"/>
                        <wp:effectExtent l="1905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397" type="#_x0000_t202" style="position:absolute;left:0;text-align:left;margin-left:247pt;margin-top:2.5pt;width:122.5pt;height:120.15pt;z-index:251991040" stroked="f">
            <v:textbox>
              <w:txbxContent>
                <w:p w:rsidR="003A22C6" w:rsidRDefault="003A22C6" w:rsidP="003A22C6">
                  <w:r>
                    <w:object w:dxaOrig="7021" w:dyaOrig="7381">
                      <v:shape id="_x0000_i1055" type="#_x0000_t75" style="width:108pt;height:113.25pt" o:ole="">
                        <v:imagedata r:id="rId9" o:title="" gain="234057f" blacklevel="-5898f"/>
                      </v:shape>
                      <o:OLEObject Type="Embed" ProgID="MSPhotoEd.3" ShapeID="_x0000_i1055" DrawAspect="Content" ObjectID="_1473840199" r:id="rId53"/>
                    </w:object>
                  </w:r>
                </w:p>
              </w:txbxContent>
            </v:textbox>
          </v:shape>
        </w:pict>
      </w:r>
      <w:r>
        <w:rPr>
          <w:noProof/>
          <w:sz w:val="28"/>
        </w:rPr>
        <w:pict>
          <v:shape id="_x0000_s1395" type="#_x0000_t202" style="position:absolute;left:0;text-align:left;margin-left:369pt;margin-top:41.85pt;width:81pt;height:25.35pt;z-index:251988992" stroked="f">
            <v:textbox style="mso-next-textbox:#_x0000_s1395">
              <w:txbxContent>
                <w:p w:rsidR="003A22C6" w:rsidRDefault="003A22C6" w:rsidP="003A22C6">
                  <w:pPr>
                    <w:rPr>
                      <w:sz w:val="28"/>
                    </w:rPr>
                  </w:pPr>
                  <w:r>
                    <w:rPr>
                      <w:sz w:val="28"/>
                    </w:rPr>
                    <w:t>А.А. Штаб</w:t>
                  </w:r>
                </w:p>
              </w:txbxContent>
            </v:textbox>
            <w10:wrap type="topAndBottom"/>
          </v:shape>
        </w:pict>
      </w:r>
      <w:r>
        <w:rPr>
          <w:noProof/>
          <w:sz w:val="28"/>
        </w:rPr>
        <w:pict>
          <v:shape id="_x0000_s1394" type="#_x0000_t202" style="position:absolute;left:0;text-align:left;margin-left:0;margin-top:40.2pt;width:153pt;height:52.35pt;z-index:251987968" stroked="f">
            <v:textbox style="mso-next-textbox:#_x0000_s1394">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 w:rsidR="003A22C6" w:rsidRDefault="003A22C6" w:rsidP="003A22C6">
      <w:pPr>
        <w:jc w:val="both"/>
        <w:rPr>
          <w:sz w:val="28"/>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p>
    <w:p w:rsidR="003A22C6" w:rsidRDefault="003A22C6" w:rsidP="003A22C6">
      <w:pPr>
        <w:jc w:val="center"/>
        <w:rPr>
          <w:b/>
          <w:iCs/>
        </w:rPr>
      </w:pPr>
      <w:r>
        <w:rPr>
          <w:b/>
          <w:iCs/>
        </w:rPr>
        <w:lastRenderedPageBreak/>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3A22C6" w:rsidP="003A22C6">
      <w:pPr>
        <w:rPr>
          <w:b/>
          <w:bCs/>
          <w:sz w:val="28"/>
        </w:rPr>
      </w:pPr>
      <w:r>
        <w:rPr>
          <w:b/>
          <w:bCs/>
          <w:sz w:val="28"/>
        </w:rPr>
        <w:t>23.09.2014   №  430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A22C6" w:rsidRDefault="003A22C6" w:rsidP="003A22C6">
      <w:pPr>
        <w:rPr>
          <w:sz w:val="28"/>
        </w:rPr>
      </w:pPr>
    </w:p>
    <w:p w:rsidR="003A22C6" w:rsidRDefault="003A22C6" w:rsidP="003A22C6">
      <w:pPr>
        <w:rPr>
          <w:sz w:val="28"/>
          <w:szCs w:val="28"/>
        </w:rPr>
      </w:pPr>
    </w:p>
    <w:tbl>
      <w:tblPr>
        <w:tblW w:w="0" w:type="auto"/>
        <w:tblLook w:val="01E0"/>
      </w:tblPr>
      <w:tblGrid>
        <w:gridCol w:w="4681"/>
        <w:gridCol w:w="4606"/>
      </w:tblGrid>
      <w:tr w:rsidR="003A22C6" w:rsidRPr="009311B4" w:rsidTr="004101E5">
        <w:tc>
          <w:tcPr>
            <w:tcW w:w="4785" w:type="dxa"/>
            <w:shd w:val="clear" w:color="auto" w:fill="auto"/>
          </w:tcPr>
          <w:p w:rsidR="003A22C6" w:rsidRPr="009311B4" w:rsidRDefault="003A22C6" w:rsidP="004101E5">
            <w:pPr>
              <w:jc w:val="both"/>
              <w:rPr>
                <w:sz w:val="28"/>
              </w:rPr>
            </w:pPr>
            <w:r w:rsidRPr="009311B4">
              <w:rPr>
                <w:sz w:val="28"/>
              </w:rPr>
              <w:t xml:space="preserve">О предоставлении земельного участка в аренду </w:t>
            </w:r>
            <w:r>
              <w:rPr>
                <w:sz w:val="28"/>
              </w:rPr>
              <w:t>Миссюра Марии Митрофановне</w:t>
            </w:r>
          </w:p>
          <w:p w:rsidR="003A22C6" w:rsidRPr="009311B4" w:rsidRDefault="003A22C6" w:rsidP="004101E5">
            <w:pPr>
              <w:rPr>
                <w:sz w:val="28"/>
                <w:szCs w:val="28"/>
              </w:rPr>
            </w:pPr>
          </w:p>
        </w:tc>
        <w:tc>
          <w:tcPr>
            <w:tcW w:w="4786" w:type="dxa"/>
            <w:shd w:val="clear" w:color="auto" w:fill="auto"/>
          </w:tcPr>
          <w:p w:rsidR="003A22C6" w:rsidRPr="009311B4" w:rsidRDefault="003A22C6" w:rsidP="004101E5">
            <w:pPr>
              <w:rPr>
                <w:sz w:val="28"/>
                <w:szCs w:val="28"/>
              </w:rPr>
            </w:pPr>
          </w:p>
        </w:tc>
      </w:tr>
    </w:tbl>
    <w:p w:rsidR="003A22C6" w:rsidRPr="00781798" w:rsidRDefault="003A22C6" w:rsidP="003A22C6">
      <w:pPr>
        <w:rPr>
          <w:sz w:val="28"/>
          <w:szCs w:val="28"/>
        </w:rPr>
      </w:pPr>
    </w:p>
    <w:p w:rsidR="003A22C6" w:rsidRDefault="003A22C6" w:rsidP="003A22C6">
      <w:pPr>
        <w:ind w:firstLine="90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Миссюра М.М., протокола от 15.09.2014 № 54, </w:t>
      </w:r>
      <w:r w:rsidRPr="00303AF4">
        <w:rPr>
          <w:sz w:val="28"/>
          <w:szCs w:val="28"/>
        </w:rPr>
        <w:t>ПОСТАНОВЛЯЮ:</w:t>
      </w:r>
    </w:p>
    <w:p w:rsidR="003A22C6" w:rsidRPr="00AB3E64" w:rsidRDefault="003A22C6" w:rsidP="003A22C6">
      <w:pPr>
        <w:ind w:firstLine="900"/>
        <w:jc w:val="both"/>
        <w:rPr>
          <w:sz w:val="28"/>
          <w:szCs w:val="28"/>
        </w:rPr>
      </w:pPr>
      <w:r>
        <w:rPr>
          <w:sz w:val="28"/>
          <w:szCs w:val="28"/>
        </w:rPr>
        <w:t xml:space="preserve"> </w:t>
      </w:r>
      <w:r w:rsidRPr="005274C9">
        <w:rPr>
          <w:sz w:val="28"/>
          <w:szCs w:val="28"/>
        </w:rPr>
        <w:t>Предоставить</w:t>
      </w:r>
      <w:r>
        <w:rPr>
          <w:sz w:val="28"/>
          <w:szCs w:val="28"/>
        </w:rPr>
        <w:t xml:space="preserve"> </w:t>
      </w:r>
      <w:r w:rsidRPr="005274C9">
        <w:rPr>
          <w:sz w:val="28"/>
          <w:szCs w:val="28"/>
        </w:rPr>
        <w:t xml:space="preserve"> </w:t>
      </w:r>
      <w:r>
        <w:rPr>
          <w:sz w:val="28"/>
          <w:szCs w:val="28"/>
        </w:rPr>
        <w:t>Миссюра Марии Митрофановне</w:t>
      </w:r>
      <w:r w:rsidRPr="005274C9">
        <w:rPr>
          <w:sz w:val="28"/>
          <w:szCs w:val="28"/>
        </w:rPr>
        <w:t xml:space="preserve"> в аренду на </w:t>
      </w:r>
      <w:r>
        <w:rPr>
          <w:sz w:val="28"/>
          <w:szCs w:val="28"/>
        </w:rPr>
        <w:t xml:space="preserve">30 </w:t>
      </w:r>
      <w:r w:rsidRPr="00C83500">
        <w:rPr>
          <w:sz w:val="28"/>
          <w:szCs w:val="28"/>
        </w:rPr>
        <w:t>лет</w:t>
      </w:r>
      <w:r w:rsidRPr="005274C9">
        <w:rPr>
          <w:sz w:val="28"/>
          <w:szCs w:val="28"/>
        </w:rPr>
        <w:t xml:space="preserve"> земельный участок из земель сельскохозяйственного назначения, имеющий кадастровый номер </w:t>
      </w:r>
      <w:r w:rsidRPr="005314E7">
        <w:rPr>
          <w:sz w:val="28"/>
          <w:szCs w:val="28"/>
        </w:rPr>
        <w:t>22:30:</w:t>
      </w:r>
      <w:r>
        <w:rPr>
          <w:sz w:val="28"/>
          <w:szCs w:val="28"/>
        </w:rPr>
        <w:t>010201:224</w:t>
      </w:r>
      <w:r w:rsidRPr="005274C9">
        <w:rPr>
          <w:sz w:val="28"/>
          <w:szCs w:val="28"/>
        </w:rPr>
        <w:t xml:space="preserve">, </w:t>
      </w:r>
      <w:r>
        <w:rPr>
          <w:sz w:val="28"/>
          <w:szCs w:val="28"/>
        </w:rPr>
        <w:t xml:space="preserve"> расположенный</w:t>
      </w:r>
      <w:r w:rsidRPr="005274C9">
        <w:rPr>
          <w:sz w:val="28"/>
          <w:szCs w:val="28"/>
        </w:rPr>
        <w:t xml:space="preserve"> </w:t>
      </w:r>
      <w:r>
        <w:rPr>
          <w:sz w:val="28"/>
          <w:szCs w:val="28"/>
        </w:rPr>
        <w:t xml:space="preserve">примерно в </w:t>
      </w:r>
      <w:smartTag w:uri="urn:schemas-microsoft-com:office:smarttags" w:element="metricconverter">
        <w:smartTagPr>
          <w:attr w:name="ProductID" w:val="7,7 км"/>
        </w:smartTagPr>
        <w:r>
          <w:rPr>
            <w:sz w:val="28"/>
            <w:szCs w:val="28"/>
          </w:rPr>
          <w:t>7,7 км</w:t>
        </w:r>
      </w:smartTag>
      <w:r>
        <w:rPr>
          <w:sz w:val="28"/>
          <w:szCs w:val="28"/>
        </w:rPr>
        <w:t xml:space="preserve"> по направлению на  северо-восток от с. Мельниково,</w:t>
      </w:r>
      <w:r w:rsidRPr="000D735A">
        <w:rPr>
          <w:sz w:val="28"/>
          <w:szCs w:val="28"/>
        </w:rPr>
        <w:t xml:space="preserve"> </w:t>
      </w:r>
      <w:r w:rsidRPr="005274C9">
        <w:rPr>
          <w:sz w:val="28"/>
          <w:szCs w:val="28"/>
        </w:rPr>
        <w:t xml:space="preserve">общей площадью </w:t>
      </w:r>
      <w:smartTag w:uri="urn:schemas-microsoft-com:office:smarttags" w:element="metricconverter">
        <w:smartTagPr>
          <w:attr w:name="ProductID" w:val="25000 м2"/>
        </w:smartTagPr>
        <w:r>
          <w:rPr>
            <w:sz w:val="28"/>
            <w:szCs w:val="28"/>
          </w:rPr>
          <w:t>25000 м</w:t>
        </w:r>
        <w:r>
          <w:rPr>
            <w:sz w:val="28"/>
            <w:szCs w:val="28"/>
            <w:vertAlign w:val="superscript"/>
          </w:rPr>
          <w:t>2</w:t>
        </w:r>
      </w:smartTag>
      <w:r>
        <w:rPr>
          <w:sz w:val="28"/>
          <w:szCs w:val="28"/>
        </w:rPr>
        <w:t>.</w:t>
      </w:r>
    </w:p>
    <w:p w:rsidR="003A22C6" w:rsidRDefault="003A22C6" w:rsidP="003A22C6">
      <w:pPr>
        <w:jc w:val="both"/>
      </w:pPr>
      <w:r>
        <w:rPr>
          <w:noProof/>
          <w:sz w:val="28"/>
        </w:rPr>
        <w:pict>
          <v:shape id="_x0000_s1400" type="#_x0000_t202" style="position:absolute;left:0;text-align:left;margin-left:149pt;margin-top:20.5pt;width:105.45pt;height:101.9pt;z-index:251995136" stroked="f">
            <v:textbox style="mso-next-textbox:#_x0000_s1400">
              <w:txbxContent>
                <w:p w:rsidR="003A22C6" w:rsidRDefault="003A22C6" w:rsidP="003A22C6">
                  <w:r>
                    <w:rPr>
                      <w:noProof/>
                    </w:rPr>
                    <w:drawing>
                      <wp:inline distT="0" distB="0" distL="0" distR="0">
                        <wp:extent cx="1152525" cy="12001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401" type="#_x0000_t202" style="position:absolute;left:0;text-align:left;margin-left:247pt;margin-top:2.5pt;width:122.5pt;height:120.15pt;z-index:251996160" stroked="f">
            <v:textbox>
              <w:txbxContent>
                <w:p w:rsidR="003A22C6" w:rsidRDefault="003A22C6" w:rsidP="003A22C6">
                  <w:r>
                    <w:object w:dxaOrig="7021" w:dyaOrig="7381">
                      <v:shape id="_x0000_i1056" type="#_x0000_t75" style="width:108pt;height:113.25pt" o:ole="">
                        <v:imagedata r:id="rId9" o:title="" gain="234057f" blacklevel="-5898f"/>
                      </v:shape>
                      <o:OLEObject Type="Embed" ProgID="MSPhotoEd.3" ShapeID="_x0000_i1056" DrawAspect="Content" ObjectID="_1473840200" r:id="rId54"/>
                    </w:object>
                  </w:r>
                </w:p>
              </w:txbxContent>
            </v:textbox>
          </v:shape>
        </w:pict>
      </w:r>
      <w:r>
        <w:rPr>
          <w:noProof/>
          <w:sz w:val="28"/>
        </w:rPr>
        <w:pict>
          <v:shape id="_x0000_s1399" type="#_x0000_t202" style="position:absolute;left:0;text-align:left;margin-left:369pt;margin-top:41.85pt;width:81pt;height:25.35pt;z-index:251994112" stroked="f">
            <v:textbox style="mso-next-textbox:#_x0000_s1399">
              <w:txbxContent>
                <w:p w:rsidR="003A22C6" w:rsidRDefault="003A22C6" w:rsidP="003A22C6">
                  <w:pPr>
                    <w:rPr>
                      <w:sz w:val="28"/>
                    </w:rPr>
                  </w:pPr>
                  <w:r>
                    <w:rPr>
                      <w:sz w:val="28"/>
                    </w:rPr>
                    <w:t>А.А. Штаб</w:t>
                  </w:r>
                </w:p>
              </w:txbxContent>
            </v:textbox>
            <w10:wrap type="topAndBottom"/>
          </v:shape>
        </w:pict>
      </w:r>
      <w:r>
        <w:rPr>
          <w:noProof/>
          <w:sz w:val="28"/>
        </w:rPr>
        <w:pict>
          <v:shape id="_x0000_s1398" type="#_x0000_t202" style="position:absolute;left:0;text-align:left;margin-left:0;margin-top:40.2pt;width:153pt;height:52.35pt;z-index:251993088" stroked="f">
            <v:textbox style="mso-next-textbox:#_x0000_s1398">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center"/>
        <w:rPr>
          <w:b/>
          <w:iCs/>
        </w:rPr>
      </w:pPr>
    </w:p>
    <w:p w:rsidR="003A22C6" w:rsidRDefault="003A22C6" w:rsidP="003A22C6">
      <w:pPr>
        <w:jc w:val="center"/>
        <w:rPr>
          <w:b/>
          <w:iCs/>
        </w:rPr>
      </w:pPr>
      <w:r>
        <w:rPr>
          <w:b/>
          <w:iCs/>
        </w:rPr>
        <w:lastRenderedPageBreak/>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3A22C6" w:rsidP="003A22C6">
      <w:pPr>
        <w:rPr>
          <w:b/>
          <w:bCs/>
          <w:sz w:val="28"/>
        </w:rPr>
      </w:pPr>
      <w:r>
        <w:rPr>
          <w:b/>
          <w:bCs/>
          <w:sz w:val="28"/>
        </w:rPr>
        <w:t>23.09.2014   №  431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A22C6" w:rsidRDefault="003A22C6" w:rsidP="003A22C6">
      <w:pPr>
        <w:rPr>
          <w:sz w:val="28"/>
        </w:rPr>
      </w:pPr>
    </w:p>
    <w:p w:rsidR="003A22C6" w:rsidRDefault="003A22C6" w:rsidP="003A22C6">
      <w:pPr>
        <w:rPr>
          <w:sz w:val="28"/>
          <w:szCs w:val="28"/>
        </w:rPr>
      </w:pPr>
    </w:p>
    <w:tbl>
      <w:tblPr>
        <w:tblW w:w="0" w:type="auto"/>
        <w:tblLook w:val="01E0"/>
      </w:tblPr>
      <w:tblGrid>
        <w:gridCol w:w="4681"/>
        <w:gridCol w:w="4606"/>
      </w:tblGrid>
      <w:tr w:rsidR="003A22C6" w:rsidRPr="009311B4" w:rsidTr="004101E5">
        <w:tc>
          <w:tcPr>
            <w:tcW w:w="4785" w:type="dxa"/>
            <w:shd w:val="clear" w:color="auto" w:fill="auto"/>
          </w:tcPr>
          <w:p w:rsidR="003A22C6" w:rsidRPr="009311B4" w:rsidRDefault="003A22C6" w:rsidP="004101E5">
            <w:pPr>
              <w:jc w:val="both"/>
              <w:rPr>
                <w:sz w:val="28"/>
              </w:rPr>
            </w:pPr>
            <w:r w:rsidRPr="009311B4">
              <w:rPr>
                <w:sz w:val="28"/>
              </w:rPr>
              <w:t xml:space="preserve">О предоставлении земельного участка в аренду </w:t>
            </w:r>
            <w:r>
              <w:rPr>
                <w:sz w:val="28"/>
              </w:rPr>
              <w:t>Миссюра Николаю Николаевичу</w:t>
            </w:r>
          </w:p>
          <w:p w:rsidR="003A22C6" w:rsidRPr="009311B4" w:rsidRDefault="003A22C6" w:rsidP="004101E5">
            <w:pPr>
              <w:rPr>
                <w:sz w:val="28"/>
                <w:szCs w:val="28"/>
              </w:rPr>
            </w:pPr>
          </w:p>
        </w:tc>
        <w:tc>
          <w:tcPr>
            <w:tcW w:w="4786" w:type="dxa"/>
            <w:shd w:val="clear" w:color="auto" w:fill="auto"/>
          </w:tcPr>
          <w:p w:rsidR="003A22C6" w:rsidRPr="009311B4" w:rsidRDefault="003A22C6" w:rsidP="004101E5">
            <w:pPr>
              <w:rPr>
                <w:sz w:val="28"/>
                <w:szCs w:val="28"/>
              </w:rPr>
            </w:pPr>
          </w:p>
        </w:tc>
      </w:tr>
    </w:tbl>
    <w:p w:rsidR="003A22C6" w:rsidRPr="00781798" w:rsidRDefault="003A22C6" w:rsidP="003A22C6">
      <w:pPr>
        <w:rPr>
          <w:sz w:val="28"/>
          <w:szCs w:val="28"/>
        </w:rPr>
      </w:pPr>
    </w:p>
    <w:p w:rsidR="003A22C6" w:rsidRDefault="003A22C6" w:rsidP="003A22C6">
      <w:pPr>
        <w:ind w:firstLine="90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Миссюра Н.Н., протокола от 15.09.2014 № 55, </w:t>
      </w:r>
      <w:r w:rsidRPr="00303AF4">
        <w:rPr>
          <w:sz w:val="28"/>
          <w:szCs w:val="28"/>
        </w:rPr>
        <w:t>ПОСТАНОВЛЯЮ:</w:t>
      </w:r>
    </w:p>
    <w:p w:rsidR="003A22C6" w:rsidRPr="00AB3E64" w:rsidRDefault="003A22C6" w:rsidP="003A22C6">
      <w:pPr>
        <w:ind w:firstLine="900"/>
        <w:jc w:val="both"/>
        <w:rPr>
          <w:sz w:val="28"/>
          <w:szCs w:val="28"/>
        </w:rPr>
      </w:pPr>
      <w:r>
        <w:rPr>
          <w:sz w:val="28"/>
          <w:szCs w:val="28"/>
        </w:rPr>
        <w:t xml:space="preserve"> </w:t>
      </w:r>
      <w:r w:rsidRPr="005274C9">
        <w:rPr>
          <w:sz w:val="28"/>
          <w:szCs w:val="28"/>
        </w:rPr>
        <w:t>Предоставить</w:t>
      </w:r>
      <w:r>
        <w:rPr>
          <w:sz w:val="28"/>
          <w:szCs w:val="28"/>
        </w:rPr>
        <w:t xml:space="preserve"> </w:t>
      </w:r>
      <w:r w:rsidRPr="005274C9">
        <w:rPr>
          <w:sz w:val="28"/>
          <w:szCs w:val="28"/>
        </w:rPr>
        <w:t xml:space="preserve"> </w:t>
      </w:r>
      <w:r>
        <w:rPr>
          <w:sz w:val="28"/>
          <w:szCs w:val="28"/>
        </w:rPr>
        <w:t>Миссюра Николаю Николаевичу</w:t>
      </w:r>
      <w:r w:rsidRPr="005274C9">
        <w:rPr>
          <w:sz w:val="28"/>
          <w:szCs w:val="28"/>
        </w:rPr>
        <w:t xml:space="preserve"> в аренду на </w:t>
      </w:r>
      <w:r>
        <w:rPr>
          <w:sz w:val="28"/>
          <w:szCs w:val="28"/>
        </w:rPr>
        <w:t xml:space="preserve">30 </w:t>
      </w:r>
      <w:r w:rsidRPr="00C83500">
        <w:rPr>
          <w:sz w:val="28"/>
          <w:szCs w:val="28"/>
        </w:rPr>
        <w:t>лет</w:t>
      </w:r>
      <w:r w:rsidRPr="005274C9">
        <w:rPr>
          <w:sz w:val="28"/>
          <w:szCs w:val="28"/>
        </w:rPr>
        <w:t xml:space="preserve"> земельный участок из земель сельскохозяйственного назначения, имеющий кадастровый номер </w:t>
      </w:r>
      <w:r w:rsidRPr="005314E7">
        <w:rPr>
          <w:sz w:val="28"/>
          <w:szCs w:val="28"/>
        </w:rPr>
        <w:t>22:30:</w:t>
      </w:r>
      <w:r>
        <w:rPr>
          <w:sz w:val="28"/>
          <w:szCs w:val="28"/>
        </w:rPr>
        <w:t>010201:227</w:t>
      </w:r>
      <w:r w:rsidRPr="005274C9">
        <w:rPr>
          <w:sz w:val="28"/>
          <w:szCs w:val="28"/>
        </w:rPr>
        <w:t xml:space="preserve">, </w:t>
      </w:r>
      <w:r>
        <w:rPr>
          <w:sz w:val="28"/>
          <w:szCs w:val="28"/>
        </w:rPr>
        <w:t xml:space="preserve"> расположенный</w:t>
      </w:r>
      <w:r w:rsidRPr="005274C9">
        <w:rPr>
          <w:sz w:val="28"/>
          <w:szCs w:val="28"/>
        </w:rPr>
        <w:t xml:space="preserve"> </w:t>
      </w:r>
      <w:r>
        <w:rPr>
          <w:sz w:val="28"/>
          <w:szCs w:val="28"/>
        </w:rPr>
        <w:t xml:space="preserve">примерно в </w:t>
      </w:r>
      <w:smartTag w:uri="urn:schemas-microsoft-com:office:smarttags" w:element="metricconverter">
        <w:smartTagPr>
          <w:attr w:name="ProductID" w:val="7,6 км"/>
        </w:smartTagPr>
        <w:r>
          <w:rPr>
            <w:sz w:val="28"/>
            <w:szCs w:val="28"/>
          </w:rPr>
          <w:t>7,6 км</w:t>
        </w:r>
      </w:smartTag>
      <w:r>
        <w:rPr>
          <w:sz w:val="28"/>
          <w:szCs w:val="28"/>
        </w:rPr>
        <w:t xml:space="preserve"> по направлению на  северо-восток от с. Мельниково,</w:t>
      </w:r>
      <w:r w:rsidRPr="000D735A">
        <w:rPr>
          <w:sz w:val="28"/>
          <w:szCs w:val="28"/>
        </w:rPr>
        <w:t xml:space="preserve"> </w:t>
      </w:r>
      <w:r w:rsidRPr="005274C9">
        <w:rPr>
          <w:sz w:val="28"/>
          <w:szCs w:val="28"/>
        </w:rPr>
        <w:t xml:space="preserve">общей площадью </w:t>
      </w:r>
      <w:smartTag w:uri="urn:schemas-microsoft-com:office:smarttags" w:element="metricconverter">
        <w:smartTagPr>
          <w:attr w:name="ProductID" w:val="25002 м2"/>
        </w:smartTagPr>
        <w:r>
          <w:rPr>
            <w:sz w:val="28"/>
            <w:szCs w:val="28"/>
          </w:rPr>
          <w:t>25002 м</w:t>
        </w:r>
        <w:r>
          <w:rPr>
            <w:sz w:val="28"/>
            <w:szCs w:val="28"/>
            <w:vertAlign w:val="superscript"/>
          </w:rPr>
          <w:t>2</w:t>
        </w:r>
      </w:smartTag>
      <w:r>
        <w:rPr>
          <w:sz w:val="28"/>
          <w:szCs w:val="28"/>
        </w:rPr>
        <w:t>.</w:t>
      </w:r>
    </w:p>
    <w:p w:rsidR="003A22C6" w:rsidRDefault="003A22C6" w:rsidP="003A22C6">
      <w:pPr>
        <w:jc w:val="both"/>
        <w:rPr>
          <w:sz w:val="28"/>
        </w:rPr>
      </w:pPr>
      <w:r>
        <w:rPr>
          <w:noProof/>
          <w:sz w:val="28"/>
        </w:rPr>
        <w:pict>
          <v:shape id="_x0000_s1404" type="#_x0000_t202" style="position:absolute;left:0;text-align:left;margin-left:149pt;margin-top:20.5pt;width:105.45pt;height:101.9pt;z-index:252000256" stroked="f">
            <v:textbox style="mso-next-textbox:#_x0000_s1404">
              <w:txbxContent>
                <w:p w:rsidR="003A22C6" w:rsidRDefault="003A22C6" w:rsidP="003A22C6">
                  <w:r>
                    <w:rPr>
                      <w:noProof/>
                    </w:rPr>
                    <w:drawing>
                      <wp:inline distT="0" distB="0" distL="0" distR="0">
                        <wp:extent cx="1152525" cy="12001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405" type="#_x0000_t202" style="position:absolute;left:0;text-align:left;margin-left:247pt;margin-top:2.5pt;width:122.5pt;height:120.15pt;z-index:252001280" stroked="f">
            <v:textbox>
              <w:txbxContent>
                <w:p w:rsidR="003A22C6" w:rsidRDefault="003A22C6" w:rsidP="003A22C6">
                  <w:r>
                    <w:object w:dxaOrig="7021" w:dyaOrig="7381">
                      <v:shape id="_x0000_i1057" type="#_x0000_t75" style="width:108pt;height:113.25pt" o:ole="">
                        <v:imagedata r:id="rId9" o:title="" gain="234057f" blacklevel="-5898f"/>
                      </v:shape>
                      <o:OLEObject Type="Embed" ProgID="MSPhotoEd.3" ShapeID="_x0000_i1057" DrawAspect="Content" ObjectID="_1473840201" r:id="rId55"/>
                    </w:object>
                  </w:r>
                </w:p>
              </w:txbxContent>
            </v:textbox>
          </v:shape>
        </w:pict>
      </w:r>
      <w:r>
        <w:rPr>
          <w:noProof/>
          <w:sz w:val="28"/>
        </w:rPr>
        <w:pict>
          <v:shape id="_x0000_s1403" type="#_x0000_t202" style="position:absolute;left:0;text-align:left;margin-left:369pt;margin-top:41.85pt;width:81pt;height:25.35pt;z-index:251999232" stroked="f">
            <v:textbox style="mso-next-textbox:#_x0000_s1403">
              <w:txbxContent>
                <w:p w:rsidR="003A22C6" w:rsidRDefault="003A22C6" w:rsidP="003A22C6">
                  <w:pPr>
                    <w:rPr>
                      <w:sz w:val="28"/>
                    </w:rPr>
                  </w:pPr>
                  <w:r>
                    <w:rPr>
                      <w:sz w:val="28"/>
                    </w:rPr>
                    <w:t>А.А. Штаб</w:t>
                  </w:r>
                </w:p>
              </w:txbxContent>
            </v:textbox>
            <w10:wrap type="topAndBottom"/>
          </v:shape>
        </w:pict>
      </w:r>
      <w:r>
        <w:rPr>
          <w:noProof/>
          <w:sz w:val="28"/>
        </w:rPr>
        <w:pict>
          <v:shape id="_x0000_s1402" type="#_x0000_t202" style="position:absolute;left:0;text-align:left;margin-left:0;margin-top:40.2pt;width:153pt;height:52.35pt;z-index:251998208" stroked="f">
            <v:textbox style="mso-next-textbox:#_x0000_s1402">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 w:rsidR="003A22C6" w:rsidRDefault="003A22C6" w:rsidP="003A22C6">
      <w:pPr>
        <w:jc w:val="both"/>
        <w:rPr>
          <w:sz w:val="28"/>
        </w:rPr>
      </w:pPr>
    </w:p>
    <w:p w:rsidR="00FD25CF" w:rsidRDefault="00FD25CF" w:rsidP="00696619">
      <w:pPr>
        <w:jc w:val="both"/>
        <w:rPr>
          <w:sz w:val="28"/>
          <w:szCs w:val="28"/>
        </w:rPr>
      </w:pPr>
    </w:p>
    <w:p w:rsidR="005C0216" w:rsidRDefault="005C0216" w:rsidP="00696619">
      <w:pPr>
        <w:jc w:val="both"/>
        <w:rPr>
          <w:sz w:val="28"/>
          <w:szCs w:val="28"/>
        </w:rPr>
      </w:pPr>
    </w:p>
    <w:p w:rsidR="005C0216" w:rsidRDefault="005C0216" w:rsidP="00696619">
      <w:pPr>
        <w:jc w:val="both"/>
        <w:rPr>
          <w:sz w:val="28"/>
          <w:szCs w:val="28"/>
        </w:rPr>
      </w:pPr>
    </w:p>
    <w:p w:rsidR="005C0216" w:rsidRDefault="005C0216" w:rsidP="00696619">
      <w:pPr>
        <w:jc w:val="both"/>
        <w:rPr>
          <w:sz w:val="28"/>
          <w:szCs w:val="28"/>
        </w:rPr>
      </w:pPr>
    </w:p>
    <w:p w:rsidR="003A22C6" w:rsidRDefault="003A22C6" w:rsidP="00696619">
      <w:pPr>
        <w:jc w:val="both"/>
        <w:rPr>
          <w:sz w:val="28"/>
          <w:szCs w:val="28"/>
        </w:rPr>
      </w:pPr>
    </w:p>
    <w:p w:rsidR="003A22C6" w:rsidRDefault="003A22C6" w:rsidP="00696619">
      <w:pPr>
        <w:jc w:val="both"/>
        <w:rPr>
          <w:sz w:val="28"/>
          <w:szCs w:val="28"/>
        </w:rPr>
      </w:pPr>
    </w:p>
    <w:p w:rsidR="003A22C6" w:rsidRDefault="003A22C6" w:rsidP="00696619">
      <w:pPr>
        <w:jc w:val="both"/>
        <w:rPr>
          <w:sz w:val="28"/>
          <w:szCs w:val="28"/>
        </w:rPr>
      </w:pPr>
    </w:p>
    <w:p w:rsidR="003A22C6" w:rsidRDefault="003A22C6" w:rsidP="00696619">
      <w:pPr>
        <w:jc w:val="both"/>
        <w:rPr>
          <w:sz w:val="28"/>
          <w:szCs w:val="28"/>
        </w:rPr>
      </w:pPr>
    </w:p>
    <w:p w:rsidR="003A22C6" w:rsidRDefault="003A22C6" w:rsidP="003A22C6">
      <w:pPr>
        <w:jc w:val="center"/>
        <w:rPr>
          <w:b/>
          <w:iCs/>
        </w:rPr>
      </w:pPr>
      <w:r>
        <w:rPr>
          <w:b/>
          <w:iCs/>
        </w:rPr>
        <w:lastRenderedPageBreak/>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3A22C6" w:rsidP="003A22C6">
      <w:pPr>
        <w:rPr>
          <w:b/>
          <w:bCs/>
          <w:sz w:val="28"/>
        </w:rPr>
      </w:pPr>
      <w:r>
        <w:rPr>
          <w:b/>
          <w:bCs/>
          <w:sz w:val="28"/>
        </w:rPr>
        <w:t>23.09.2014   №  432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A22C6" w:rsidRDefault="003A22C6" w:rsidP="003A22C6">
      <w:pPr>
        <w:rPr>
          <w:sz w:val="28"/>
        </w:rPr>
      </w:pPr>
    </w:p>
    <w:p w:rsidR="003A22C6" w:rsidRDefault="003A22C6" w:rsidP="003A22C6">
      <w:pPr>
        <w:rPr>
          <w:sz w:val="28"/>
          <w:szCs w:val="28"/>
        </w:rPr>
      </w:pPr>
    </w:p>
    <w:tbl>
      <w:tblPr>
        <w:tblW w:w="0" w:type="auto"/>
        <w:tblLook w:val="01E0"/>
      </w:tblPr>
      <w:tblGrid>
        <w:gridCol w:w="4681"/>
        <w:gridCol w:w="4606"/>
      </w:tblGrid>
      <w:tr w:rsidR="003A22C6" w:rsidRPr="009311B4" w:rsidTr="004101E5">
        <w:tc>
          <w:tcPr>
            <w:tcW w:w="4785" w:type="dxa"/>
            <w:shd w:val="clear" w:color="auto" w:fill="auto"/>
          </w:tcPr>
          <w:p w:rsidR="003A22C6" w:rsidRPr="009311B4" w:rsidRDefault="003A22C6" w:rsidP="004101E5">
            <w:pPr>
              <w:jc w:val="both"/>
              <w:rPr>
                <w:sz w:val="28"/>
              </w:rPr>
            </w:pPr>
            <w:r w:rsidRPr="009311B4">
              <w:rPr>
                <w:sz w:val="28"/>
              </w:rPr>
              <w:t xml:space="preserve">О предоставлении земельного участка в аренду </w:t>
            </w:r>
            <w:r>
              <w:rPr>
                <w:sz w:val="28"/>
              </w:rPr>
              <w:t>Миссюра Евгении Юрьевне</w:t>
            </w:r>
          </w:p>
          <w:p w:rsidR="003A22C6" w:rsidRPr="009311B4" w:rsidRDefault="003A22C6" w:rsidP="004101E5">
            <w:pPr>
              <w:rPr>
                <w:sz w:val="28"/>
                <w:szCs w:val="28"/>
              </w:rPr>
            </w:pPr>
          </w:p>
        </w:tc>
        <w:tc>
          <w:tcPr>
            <w:tcW w:w="4786" w:type="dxa"/>
            <w:shd w:val="clear" w:color="auto" w:fill="auto"/>
          </w:tcPr>
          <w:p w:rsidR="003A22C6" w:rsidRPr="009311B4" w:rsidRDefault="003A22C6" w:rsidP="004101E5">
            <w:pPr>
              <w:rPr>
                <w:sz w:val="28"/>
                <w:szCs w:val="28"/>
              </w:rPr>
            </w:pPr>
          </w:p>
        </w:tc>
      </w:tr>
    </w:tbl>
    <w:p w:rsidR="003A22C6" w:rsidRPr="00781798" w:rsidRDefault="003A22C6" w:rsidP="003A22C6">
      <w:pPr>
        <w:rPr>
          <w:sz w:val="28"/>
          <w:szCs w:val="28"/>
        </w:rPr>
      </w:pPr>
    </w:p>
    <w:p w:rsidR="003A22C6" w:rsidRDefault="003A22C6" w:rsidP="003A22C6">
      <w:pPr>
        <w:ind w:firstLine="144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Миссюра Е.Ю., протокола от 15.09.2014 № 56, </w:t>
      </w:r>
      <w:r w:rsidRPr="00303AF4">
        <w:rPr>
          <w:sz w:val="28"/>
          <w:szCs w:val="28"/>
        </w:rPr>
        <w:t>ПОСТАНОВЛЯЮ:</w:t>
      </w:r>
    </w:p>
    <w:p w:rsidR="003A22C6" w:rsidRPr="00AB3E64" w:rsidRDefault="003A22C6" w:rsidP="003A22C6">
      <w:pPr>
        <w:ind w:firstLine="1418"/>
        <w:jc w:val="both"/>
        <w:rPr>
          <w:sz w:val="28"/>
          <w:szCs w:val="28"/>
        </w:rPr>
      </w:pPr>
      <w:r>
        <w:rPr>
          <w:sz w:val="28"/>
          <w:szCs w:val="28"/>
        </w:rPr>
        <w:t xml:space="preserve"> </w:t>
      </w:r>
      <w:r w:rsidRPr="005274C9">
        <w:rPr>
          <w:sz w:val="28"/>
          <w:szCs w:val="28"/>
        </w:rPr>
        <w:t>Предоставить</w:t>
      </w:r>
      <w:r>
        <w:rPr>
          <w:sz w:val="28"/>
          <w:szCs w:val="28"/>
        </w:rPr>
        <w:t xml:space="preserve"> </w:t>
      </w:r>
      <w:r w:rsidRPr="005274C9">
        <w:rPr>
          <w:sz w:val="28"/>
          <w:szCs w:val="28"/>
        </w:rPr>
        <w:t xml:space="preserve"> </w:t>
      </w:r>
      <w:r>
        <w:rPr>
          <w:sz w:val="28"/>
          <w:szCs w:val="28"/>
        </w:rPr>
        <w:t>Миссюра Евгении Юрьевне</w:t>
      </w:r>
      <w:r w:rsidRPr="005274C9">
        <w:rPr>
          <w:sz w:val="28"/>
          <w:szCs w:val="28"/>
        </w:rPr>
        <w:t xml:space="preserve"> в аренду на </w:t>
      </w:r>
      <w:r>
        <w:rPr>
          <w:sz w:val="28"/>
          <w:szCs w:val="28"/>
        </w:rPr>
        <w:t xml:space="preserve">30 </w:t>
      </w:r>
      <w:r w:rsidRPr="00C83500">
        <w:rPr>
          <w:sz w:val="28"/>
          <w:szCs w:val="28"/>
        </w:rPr>
        <w:t>лет</w:t>
      </w:r>
      <w:r w:rsidRPr="005274C9">
        <w:rPr>
          <w:sz w:val="28"/>
          <w:szCs w:val="28"/>
        </w:rPr>
        <w:t xml:space="preserve"> земельный участок из земель сельскохозяйственного назначения, имеющий кадастровый номер </w:t>
      </w:r>
      <w:r w:rsidRPr="005314E7">
        <w:rPr>
          <w:sz w:val="28"/>
          <w:szCs w:val="28"/>
        </w:rPr>
        <w:t>22:30:</w:t>
      </w:r>
      <w:r>
        <w:rPr>
          <w:sz w:val="28"/>
          <w:szCs w:val="28"/>
        </w:rPr>
        <w:t>010201:228</w:t>
      </w:r>
      <w:r w:rsidRPr="005274C9">
        <w:rPr>
          <w:sz w:val="28"/>
          <w:szCs w:val="28"/>
        </w:rPr>
        <w:t xml:space="preserve">, </w:t>
      </w:r>
      <w:r>
        <w:rPr>
          <w:sz w:val="28"/>
          <w:szCs w:val="28"/>
        </w:rPr>
        <w:t xml:space="preserve"> расположенный</w:t>
      </w:r>
      <w:r w:rsidRPr="005274C9">
        <w:rPr>
          <w:sz w:val="28"/>
          <w:szCs w:val="28"/>
        </w:rPr>
        <w:t xml:space="preserve"> </w:t>
      </w:r>
      <w:r>
        <w:rPr>
          <w:sz w:val="28"/>
          <w:szCs w:val="28"/>
        </w:rPr>
        <w:t xml:space="preserve">примерно в </w:t>
      </w:r>
      <w:smartTag w:uri="urn:schemas-microsoft-com:office:smarttags" w:element="metricconverter">
        <w:smartTagPr>
          <w:attr w:name="ProductID" w:val="7,9 км"/>
        </w:smartTagPr>
        <w:r>
          <w:rPr>
            <w:sz w:val="28"/>
            <w:szCs w:val="28"/>
          </w:rPr>
          <w:t>7,9 км</w:t>
        </w:r>
      </w:smartTag>
      <w:r>
        <w:rPr>
          <w:sz w:val="28"/>
          <w:szCs w:val="28"/>
        </w:rPr>
        <w:t xml:space="preserve"> по направлению на  северо-восток от с. Мельниково,</w:t>
      </w:r>
      <w:r w:rsidRPr="000D735A">
        <w:rPr>
          <w:sz w:val="28"/>
          <w:szCs w:val="28"/>
        </w:rPr>
        <w:t xml:space="preserve"> </w:t>
      </w:r>
      <w:r w:rsidRPr="005274C9">
        <w:rPr>
          <w:sz w:val="28"/>
          <w:szCs w:val="28"/>
        </w:rPr>
        <w:t xml:space="preserve">общей площадью </w:t>
      </w:r>
      <w:smartTag w:uri="urn:schemas-microsoft-com:office:smarttags" w:element="metricconverter">
        <w:smartTagPr>
          <w:attr w:name="ProductID" w:val="25000 м2"/>
        </w:smartTagPr>
        <w:r>
          <w:rPr>
            <w:sz w:val="28"/>
            <w:szCs w:val="28"/>
          </w:rPr>
          <w:t>25000 м</w:t>
        </w:r>
        <w:r>
          <w:rPr>
            <w:sz w:val="28"/>
            <w:szCs w:val="28"/>
            <w:vertAlign w:val="superscript"/>
          </w:rPr>
          <w:t>2</w:t>
        </w:r>
      </w:smartTag>
      <w:r>
        <w:rPr>
          <w:sz w:val="28"/>
          <w:szCs w:val="28"/>
        </w:rPr>
        <w:t>.</w:t>
      </w:r>
    </w:p>
    <w:p w:rsidR="003A22C6" w:rsidRDefault="003A22C6" w:rsidP="003A22C6">
      <w:pPr>
        <w:jc w:val="both"/>
        <w:rPr>
          <w:sz w:val="28"/>
        </w:rPr>
      </w:pPr>
    </w:p>
    <w:p w:rsidR="003A22C6" w:rsidRDefault="003A22C6" w:rsidP="003A22C6">
      <w:pPr>
        <w:jc w:val="both"/>
        <w:rPr>
          <w:sz w:val="28"/>
        </w:rPr>
      </w:pPr>
      <w:r>
        <w:rPr>
          <w:noProof/>
          <w:sz w:val="28"/>
        </w:rPr>
        <w:pict>
          <v:shape id="_x0000_s1408" type="#_x0000_t202" style="position:absolute;left:0;text-align:left;margin-left:149pt;margin-top:20.5pt;width:105.45pt;height:101.9pt;z-index:252005376" stroked="f">
            <v:textbox style="mso-next-textbox:#_x0000_s1408">
              <w:txbxContent>
                <w:p w:rsidR="003A22C6" w:rsidRDefault="003A22C6" w:rsidP="003A22C6">
                  <w:r>
                    <w:rPr>
                      <w:noProof/>
                    </w:rPr>
                    <w:drawing>
                      <wp:inline distT="0" distB="0" distL="0" distR="0">
                        <wp:extent cx="1155700" cy="12065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srcRect/>
                                <a:stretch>
                                  <a:fillRect/>
                                </a:stretch>
                              </pic:blipFill>
                              <pic:spPr bwMode="auto">
                                <a:xfrm>
                                  <a:off x="0" y="0"/>
                                  <a:ext cx="1155700" cy="120650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409" type="#_x0000_t202" style="position:absolute;left:0;text-align:left;margin-left:247pt;margin-top:2.5pt;width:122.5pt;height:120.15pt;z-index:252006400" stroked="f">
            <v:textbox>
              <w:txbxContent>
                <w:p w:rsidR="003A22C6" w:rsidRDefault="003A22C6" w:rsidP="003A22C6">
                  <w:r>
                    <w:object w:dxaOrig="7021" w:dyaOrig="7381">
                      <v:shape id="_x0000_i1058" type="#_x0000_t75" style="width:108pt;height:113.25pt" o:ole="">
                        <v:imagedata r:id="rId9" o:title="" gain="234057f" blacklevel="-5898f"/>
                      </v:shape>
                      <o:OLEObject Type="Embed" ProgID="MSPhotoEd.3" ShapeID="_x0000_i1058" DrawAspect="Content" ObjectID="_1473840202" r:id="rId56"/>
                    </w:object>
                  </w:r>
                </w:p>
              </w:txbxContent>
            </v:textbox>
          </v:shape>
        </w:pict>
      </w:r>
      <w:r>
        <w:rPr>
          <w:noProof/>
          <w:sz w:val="28"/>
        </w:rPr>
        <w:pict>
          <v:shape id="_x0000_s1407" type="#_x0000_t202" style="position:absolute;left:0;text-align:left;margin-left:369pt;margin-top:41.85pt;width:81pt;height:25.35pt;z-index:252004352" stroked="f">
            <v:textbox style="mso-next-textbox:#_x0000_s1407">
              <w:txbxContent>
                <w:p w:rsidR="003A22C6" w:rsidRDefault="003A22C6" w:rsidP="003A22C6">
                  <w:pPr>
                    <w:rPr>
                      <w:sz w:val="28"/>
                    </w:rPr>
                  </w:pPr>
                  <w:r>
                    <w:rPr>
                      <w:sz w:val="28"/>
                    </w:rPr>
                    <w:t>А.А. Штаб</w:t>
                  </w:r>
                </w:p>
              </w:txbxContent>
            </v:textbox>
            <w10:wrap type="topAndBottom"/>
          </v:shape>
        </w:pict>
      </w:r>
      <w:r>
        <w:rPr>
          <w:noProof/>
          <w:sz w:val="28"/>
        </w:rPr>
        <w:pict>
          <v:shape id="_x0000_s1406" type="#_x0000_t202" style="position:absolute;left:0;text-align:left;margin-left:0;margin-top:40.2pt;width:153pt;height:52.35pt;z-index:252003328" stroked="f">
            <v:textbox style="mso-next-textbox:#_x0000_s1406">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center"/>
        <w:rPr>
          <w:b/>
          <w:iCs/>
        </w:rPr>
      </w:pPr>
      <w:r>
        <w:rPr>
          <w:b/>
          <w:iCs/>
        </w:rPr>
        <w:lastRenderedPageBreak/>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3A22C6" w:rsidP="003A22C6">
      <w:pPr>
        <w:rPr>
          <w:b/>
          <w:bCs/>
          <w:sz w:val="28"/>
        </w:rPr>
      </w:pPr>
      <w:r>
        <w:rPr>
          <w:b/>
          <w:bCs/>
          <w:sz w:val="28"/>
        </w:rPr>
        <w:t>23.09.2014   №  433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A22C6" w:rsidRDefault="003A22C6" w:rsidP="003A22C6">
      <w:pPr>
        <w:rPr>
          <w:sz w:val="28"/>
        </w:rPr>
      </w:pPr>
    </w:p>
    <w:p w:rsidR="003A22C6" w:rsidRDefault="003A22C6" w:rsidP="003A22C6">
      <w:pPr>
        <w:rPr>
          <w:sz w:val="28"/>
          <w:szCs w:val="28"/>
        </w:rPr>
      </w:pPr>
    </w:p>
    <w:tbl>
      <w:tblPr>
        <w:tblW w:w="0" w:type="auto"/>
        <w:tblLook w:val="01E0"/>
      </w:tblPr>
      <w:tblGrid>
        <w:gridCol w:w="4681"/>
        <w:gridCol w:w="4606"/>
      </w:tblGrid>
      <w:tr w:rsidR="003A22C6" w:rsidRPr="009311B4" w:rsidTr="004101E5">
        <w:tc>
          <w:tcPr>
            <w:tcW w:w="4785" w:type="dxa"/>
            <w:shd w:val="clear" w:color="auto" w:fill="auto"/>
          </w:tcPr>
          <w:p w:rsidR="003A22C6" w:rsidRPr="009311B4" w:rsidRDefault="003A22C6" w:rsidP="004101E5">
            <w:pPr>
              <w:jc w:val="both"/>
              <w:rPr>
                <w:sz w:val="28"/>
              </w:rPr>
            </w:pPr>
            <w:r w:rsidRPr="009311B4">
              <w:rPr>
                <w:sz w:val="28"/>
              </w:rPr>
              <w:t xml:space="preserve">О предоставлении земельного участка в аренду </w:t>
            </w:r>
            <w:r>
              <w:rPr>
                <w:sz w:val="28"/>
              </w:rPr>
              <w:t>Сердюковой Елене Николаевне</w:t>
            </w:r>
          </w:p>
          <w:p w:rsidR="003A22C6" w:rsidRPr="009311B4" w:rsidRDefault="003A22C6" w:rsidP="004101E5">
            <w:pPr>
              <w:rPr>
                <w:sz w:val="28"/>
                <w:szCs w:val="28"/>
              </w:rPr>
            </w:pPr>
          </w:p>
        </w:tc>
        <w:tc>
          <w:tcPr>
            <w:tcW w:w="4786" w:type="dxa"/>
            <w:shd w:val="clear" w:color="auto" w:fill="auto"/>
          </w:tcPr>
          <w:p w:rsidR="003A22C6" w:rsidRPr="009311B4" w:rsidRDefault="003A22C6" w:rsidP="004101E5">
            <w:pPr>
              <w:rPr>
                <w:sz w:val="28"/>
                <w:szCs w:val="28"/>
              </w:rPr>
            </w:pPr>
          </w:p>
        </w:tc>
      </w:tr>
    </w:tbl>
    <w:p w:rsidR="003A22C6" w:rsidRPr="00781798" w:rsidRDefault="003A22C6" w:rsidP="003A22C6">
      <w:pPr>
        <w:rPr>
          <w:sz w:val="28"/>
          <w:szCs w:val="28"/>
        </w:rPr>
      </w:pPr>
    </w:p>
    <w:p w:rsidR="003A22C6" w:rsidRDefault="003A22C6" w:rsidP="003A22C6">
      <w:pPr>
        <w:ind w:firstLine="900"/>
        <w:jc w:val="both"/>
        <w:rPr>
          <w:sz w:val="28"/>
          <w:szCs w:val="28"/>
        </w:rPr>
      </w:pPr>
      <w:r>
        <w:rPr>
          <w:sz w:val="28"/>
        </w:rPr>
        <w:t>В соответствии с Земельным кодексом Российской Федерации от 25.10.2001 г. № 136-ФЗ,</w:t>
      </w:r>
      <w:r w:rsidRPr="0076167A">
        <w:rPr>
          <w:sz w:val="28"/>
        </w:rPr>
        <w:t xml:space="preserve"> </w:t>
      </w:r>
      <w:r w:rsidRPr="006F7CBA">
        <w:rPr>
          <w:sz w:val="28"/>
          <w:szCs w:val="28"/>
        </w:rPr>
        <w:t>Федеральным законом</w:t>
      </w:r>
      <w:r>
        <w:rPr>
          <w:sz w:val="28"/>
          <w:szCs w:val="28"/>
        </w:rPr>
        <w:t xml:space="preserve"> от 17 апреля </w:t>
      </w:r>
      <w:smartTag w:uri="urn:schemas-microsoft-com:office:smarttags" w:element="metricconverter">
        <w:smartTagPr>
          <w:attr w:name="ProductID" w:val="2006 г"/>
        </w:smartTagPr>
        <w:r>
          <w:rPr>
            <w:sz w:val="28"/>
            <w:szCs w:val="28"/>
          </w:rPr>
          <w:t>2006 г</w:t>
        </w:r>
      </w:smartTag>
      <w:r>
        <w:rPr>
          <w:sz w:val="28"/>
          <w:szCs w:val="28"/>
        </w:rPr>
        <w:t>. № 53-ФЗ</w:t>
      </w:r>
      <w:r w:rsidRPr="006F7CBA">
        <w:rPr>
          <w:sz w:val="28"/>
          <w:szCs w:val="28"/>
        </w:rPr>
        <w:t xml:space="preserve"> «О внесении изменений в Земельный кодекс Российской Федерации, Федеральный закон «О введени</w:t>
      </w:r>
      <w:r>
        <w:rPr>
          <w:sz w:val="28"/>
          <w:szCs w:val="28"/>
        </w:rPr>
        <w:t>и</w:t>
      </w:r>
      <w:r w:rsidRPr="006F7CBA">
        <w:rPr>
          <w:sz w:val="28"/>
          <w:szCs w:val="28"/>
        </w:rPr>
        <w:t xml:space="preserve"> в действие Земельного кодекса Российской Федерации</w:t>
      </w:r>
      <w:r>
        <w:rPr>
          <w:sz w:val="28"/>
        </w:rPr>
        <w:t>»,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w:t>
      </w:r>
      <w:r w:rsidRPr="0030603F">
        <w:rPr>
          <w:sz w:val="28"/>
        </w:rPr>
        <w:t xml:space="preserve"> </w:t>
      </w:r>
      <w:r>
        <w:rPr>
          <w:sz w:val="28"/>
        </w:rPr>
        <w:t xml:space="preserve">на основании заявления Сердюковой Е.Н., протокола от 15.09.2014 № 53, </w:t>
      </w:r>
      <w:r w:rsidRPr="00303AF4">
        <w:rPr>
          <w:sz w:val="28"/>
          <w:szCs w:val="28"/>
        </w:rPr>
        <w:t>ПОСТАНОВЛЯЮ:</w:t>
      </w:r>
    </w:p>
    <w:p w:rsidR="003A22C6" w:rsidRPr="00AB3E64" w:rsidRDefault="003A22C6" w:rsidP="003A22C6">
      <w:pPr>
        <w:ind w:firstLine="900"/>
        <w:jc w:val="both"/>
        <w:rPr>
          <w:sz w:val="28"/>
          <w:szCs w:val="28"/>
        </w:rPr>
      </w:pPr>
      <w:r>
        <w:rPr>
          <w:sz w:val="28"/>
          <w:szCs w:val="28"/>
        </w:rPr>
        <w:t xml:space="preserve"> </w:t>
      </w:r>
      <w:r w:rsidRPr="005274C9">
        <w:rPr>
          <w:sz w:val="28"/>
          <w:szCs w:val="28"/>
        </w:rPr>
        <w:t>Предоставить</w:t>
      </w:r>
      <w:r>
        <w:rPr>
          <w:sz w:val="28"/>
          <w:szCs w:val="28"/>
        </w:rPr>
        <w:t xml:space="preserve"> </w:t>
      </w:r>
      <w:r w:rsidRPr="005274C9">
        <w:rPr>
          <w:sz w:val="28"/>
          <w:szCs w:val="28"/>
        </w:rPr>
        <w:t xml:space="preserve"> </w:t>
      </w:r>
      <w:r>
        <w:rPr>
          <w:sz w:val="28"/>
          <w:szCs w:val="28"/>
        </w:rPr>
        <w:t>Сердюковой Елене Николаевне</w:t>
      </w:r>
      <w:r w:rsidRPr="005274C9">
        <w:rPr>
          <w:sz w:val="28"/>
          <w:szCs w:val="28"/>
        </w:rPr>
        <w:t xml:space="preserve"> в аренду на </w:t>
      </w:r>
      <w:r>
        <w:rPr>
          <w:sz w:val="28"/>
          <w:szCs w:val="28"/>
        </w:rPr>
        <w:t xml:space="preserve">30 </w:t>
      </w:r>
      <w:r w:rsidRPr="00C83500">
        <w:rPr>
          <w:sz w:val="28"/>
          <w:szCs w:val="28"/>
        </w:rPr>
        <w:t>лет</w:t>
      </w:r>
      <w:r w:rsidRPr="005274C9">
        <w:rPr>
          <w:sz w:val="28"/>
          <w:szCs w:val="28"/>
        </w:rPr>
        <w:t xml:space="preserve"> земельный участок из земель сельскохозяйственного назначения, имеющий кадастровый номер </w:t>
      </w:r>
      <w:r w:rsidRPr="005314E7">
        <w:rPr>
          <w:sz w:val="28"/>
          <w:szCs w:val="28"/>
        </w:rPr>
        <w:t>22:30:</w:t>
      </w:r>
      <w:r>
        <w:rPr>
          <w:sz w:val="28"/>
          <w:szCs w:val="28"/>
        </w:rPr>
        <w:t>010201:225</w:t>
      </w:r>
      <w:r w:rsidRPr="005274C9">
        <w:rPr>
          <w:sz w:val="28"/>
          <w:szCs w:val="28"/>
        </w:rPr>
        <w:t xml:space="preserve">, </w:t>
      </w:r>
      <w:r>
        <w:rPr>
          <w:sz w:val="28"/>
          <w:szCs w:val="28"/>
        </w:rPr>
        <w:t xml:space="preserve"> расположенный</w:t>
      </w:r>
      <w:r w:rsidRPr="005274C9">
        <w:rPr>
          <w:sz w:val="28"/>
          <w:szCs w:val="28"/>
        </w:rPr>
        <w:t xml:space="preserve"> </w:t>
      </w:r>
      <w:r>
        <w:rPr>
          <w:sz w:val="28"/>
          <w:szCs w:val="28"/>
        </w:rPr>
        <w:t xml:space="preserve">примерно в </w:t>
      </w:r>
      <w:smartTag w:uri="urn:schemas-microsoft-com:office:smarttags" w:element="metricconverter">
        <w:smartTagPr>
          <w:attr w:name="ProductID" w:val="7,8 км"/>
        </w:smartTagPr>
        <w:r>
          <w:rPr>
            <w:sz w:val="28"/>
            <w:szCs w:val="28"/>
          </w:rPr>
          <w:t>7,8 км</w:t>
        </w:r>
      </w:smartTag>
      <w:r>
        <w:rPr>
          <w:sz w:val="28"/>
          <w:szCs w:val="28"/>
        </w:rPr>
        <w:t xml:space="preserve"> по направлению на  северо-восток от с. Мельниково,</w:t>
      </w:r>
      <w:r w:rsidRPr="000D735A">
        <w:rPr>
          <w:sz w:val="28"/>
          <w:szCs w:val="28"/>
        </w:rPr>
        <w:t xml:space="preserve"> </w:t>
      </w:r>
      <w:r w:rsidRPr="005274C9">
        <w:rPr>
          <w:sz w:val="28"/>
          <w:szCs w:val="28"/>
        </w:rPr>
        <w:t xml:space="preserve">общей площадью </w:t>
      </w:r>
      <w:smartTag w:uri="urn:schemas-microsoft-com:office:smarttags" w:element="metricconverter">
        <w:smartTagPr>
          <w:attr w:name="ProductID" w:val="25000 м2"/>
        </w:smartTagPr>
        <w:r>
          <w:rPr>
            <w:sz w:val="28"/>
            <w:szCs w:val="28"/>
          </w:rPr>
          <w:t>25000 м</w:t>
        </w:r>
        <w:r>
          <w:rPr>
            <w:sz w:val="28"/>
            <w:szCs w:val="28"/>
            <w:vertAlign w:val="superscript"/>
          </w:rPr>
          <w:t>2</w:t>
        </w:r>
      </w:smartTag>
      <w:r>
        <w:rPr>
          <w:sz w:val="28"/>
          <w:szCs w:val="28"/>
        </w:rPr>
        <w:t>.</w:t>
      </w:r>
    </w:p>
    <w:p w:rsidR="003A22C6" w:rsidRDefault="003A22C6" w:rsidP="003A22C6">
      <w:pPr>
        <w:jc w:val="both"/>
      </w:pPr>
      <w:r>
        <w:rPr>
          <w:noProof/>
          <w:sz w:val="28"/>
        </w:rPr>
        <w:pict>
          <v:shape id="_x0000_s1412" type="#_x0000_t202" style="position:absolute;left:0;text-align:left;margin-left:149pt;margin-top:20.5pt;width:105.45pt;height:101.9pt;z-index:252010496" stroked="f">
            <v:textbox style="mso-next-textbox:#_x0000_s1412">
              <w:txbxContent>
                <w:p w:rsidR="003A22C6" w:rsidRDefault="003A22C6" w:rsidP="003A22C6">
                  <w:r>
                    <w:rPr>
                      <w:noProof/>
                    </w:rPr>
                    <w:drawing>
                      <wp:inline distT="0" distB="0" distL="0" distR="0">
                        <wp:extent cx="1152525" cy="120015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413" type="#_x0000_t202" style="position:absolute;left:0;text-align:left;margin-left:247pt;margin-top:2.5pt;width:122.5pt;height:120.15pt;z-index:252011520" stroked="f">
            <v:textbox>
              <w:txbxContent>
                <w:p w:rsidR="003A22C6" w:rsidRDefault="003A22C6" w:rsidP="003A22C6">
                  <w:r>
                    <w:object w:dxaOrig="7021" w:dyaOrig="7381">
                      <v:shape id="_x0000_i1059" type="#_x0000_t75" style="width:108pt;height:113.25pt" o:ole="">
                        <v:imagedata r:id="rId9" o:title="" gain="234057f" blacklevel="-5898f"/>
                      </v:shape>
                      <o:OLEObject Type="Embed" ProgID="MSPhotoEd.3" ShapeID="_x0000_i1059" DrawAspect="Content" ObjectID="_1473840203" r:id="rId57"/>
                    </w:object>
                  </w:r>
                </w:p>
              </w:txbxContent>
            </v:textbox>
          </v:shape>
        </w:pict>
      </w:r>
      <w:r>
        <w:rPr>
          <w:noProof/>
          <w:sz w:val="28"/>
        </w:rPr>
        <w:pict>
          <v:shape id="_x0000_s1411" type="#_x0000_t202" style="position:absolute;left:0;text-align:left;margin-left:369pt;margin-top:41.85pt;width:81pt;height:25.35pt;z-index:252009472" stroked="f">
            <v:textbox style="mso-next-textbox:#_x0000_s1411">
              <w:txbxContent>
                <w:p w:rsidR="003A22C6" w:rsidRDefault="003A22C6" w:rsidP="003A22C6">
                  <w:pPr>
                    <w:rPr>
                      <w:sz w:val="28"/>
                    </w:rPr>
                  </w:pPr>
                  <w:r>
                    <w:rPr>
                      <w:sz w:val="28"/>
                    </w:rPr>
                    <w:t>А.А. Штаб</w:t>
                  </w:r>
                </w:p>
              </w:txbxContent>
            </v:textbox>
            <w10:wrap type="topAndBottom"/>
          </v:shape>
        </w:pict>
      </w:r>
      <w:r>
        <w:rPr>
          <w:noProof/>
          <w:sz w:val="28"/>
        </w:rPr>
        <w:pict>
          <v:shape id="_x0000_s1410" type="#_x0000_t202" style="position:absolute;left:0;text-align:left;margin-left:0;margin-top:40.2pt;width:153pt;height:52.35pt;z-index:252008448" stroked="f">
            <v:textbox style="mso-next-textbox:#_x0000_s1410">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both"/>
        <w:rPr>
          <w:sz w:val="28"/>
        </w:rPr>
      </w:pPr>
    </w:p>
    <w:p w:rsidR="003A22C6" w:rsidRDefault="003A22C6" w:rsidP="003A22C6">
      <w:pPr>
        <w:jc w:val="center"/>
        <w:rPr>
          <w:b/>
          <w:iCs/>
        </w:rPr>
      </w:pPr>
      <w:r>
        <w:rPr>
          <w:b/>
          <w:iCs/>
        </w:rPr>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EA5F81" w:rsidP="003A22C6">
      <w:pPr>
        <w:rPr>
          <w:b/>
          <w:bCs/>
          <w:sz w:val="28"/>
        </w:rPr>
      </w:pPr>
      <w:r>
        <w:rPr>
          <w:b/>
          <w:bCs/>
          <w:sz w:val="28"/>
        </w:rPr>
        <w:t>23</w:t>
      </w:r>
      <w:r w:rsidR="003A22C6">
        <w:rPr>
          <w:b/>
          <w:bCs/>
          <w:sz w:val="28"/>
        </w:rPr>
        <w:t>.09.2014   №  4</w:t>
      </w:r>
      <w:r>
        <w:rPr>
          <w:b/>
          <w:bCs/>
          <w:sz w:val="28"/>
        </w:rPr>
        <w:t>34</w:t>
      </w:r>
      <w:r w:rsidR="003A22C6">
        <w:rPr>
          <w:b/>
          <w:bCs/>
          <w:sz w:val="28"/>
        </w:rPr>
        <w:tab/>
        <w:t xml:space="preserve"> </w:t>
      </w:r>
      <w:r w:rsidR="003A22C6">
        <w:rPr>
          <w:b/>
          <w:bCs/>
          <w:sz w:val="28"/>
        </w:rPr>
        <w:tab/>
      </w:r>
      <w:r w:rsidR="003A22C6">
        <w:rPr>
          <w:b/>
          <w:bCs/>
          <w:sz w:val="28"/>
        </w:rPr>
        <w:tab/>
      </w:r>
      <w:r w:rsidR="003A22C6">
        <w:rPr>
          <w:b/>
          <w:bCs/>
          <w:sz w:val="28"/>
        </w:rPr>
        <w:tab/>
      </w:r>
      <w:r w:rsidR="003A22C6">
        <w:rPr>
          <w:b/>
          <w:bCs/>
          <w:sz w:val="28"/>
        </w:rPr>
        <w:tab/>
      </w:r>
      <w:r w:rsidR="003A22C6">
        <w:rPr>
          <w:b/>
          <w:bCs/>
          <w:sz w:val="28"/>
        </w:rPr>
        <w:tab/>
        <w:t xml:space="preserve">           с.Новичиха</w:t>
      </w:r>
    </w:p>
    <w:p w:rsidR="003A22C6" w:rsidRDefault="003A22C6" w:rsidP="003A22C6">
      <w:pPr>
        <w:rPr>
          <w:sz w:val="28"/>
        </w:rPr>
      </w:pPr>
    </w:p>
    <w:p w:rsidR="00EA5F81" w:rsidRDefault="00EA5F81" w:rsidP="00EA5F81">
      <w:pPr>
        <w:pStyle w:val="15"/>
        <w:shd w:val="clear" w:color="auto" w:fill="auto"/>
        <w:spacing w:before="0" w:after="0" w:line="240" w:lineRule="auto"/>
        <w:rPr>
          <w:rStyle w:val="31"/>
          <w:color w:val="000000"/>
          <w:sz w:val="28"/>
          <w:szCs w:val="28"/>
        </w:rPr>
      </w:pPr>
      <w:r>
        <w:rPr>
          <w:rStyle w:val="31"/>
          <w:color w:val="000000"/>
          <w:sz w:val="28"/>
          <w:szCs w:val="28"/>
        </w:rPr>
        <w:t xml:space="preserve">Об утверждении сети школ, групп продленного дня, </w:t>
      </w:r>
      <w:r>
        <w:rPr>
          <w:rStyle w:val="31"/>
          <w:color w:val="000000"/>
          <w:sz w:val="28"/>
          <w:szCs w:val="28"/>
        </w:rPr>
        <w:br/>
        <w:t xml:space="preserve">групп кратковременного пребывания, детских садов, </w:t>
      </w:r>
      <w:r>
        <w:rPr>
          <w:rStyle w:val="31"/>
          <w:color w:val="000000"/>
          <w:sz w:val="28"/>
          <w:szCs w:val="28"/>
        </w:rPr>
        <w:br/>
        <w:t xml:space="preserve">детско-юношеской спортивной школы, </w:t>
      </w:r>
      <w:r>
        <w:rPr>
          <w:rStyle w:val="31"/>
          <w:color w:val="000000"/>
          <w:sz w:val="28"/>
          <w:szCs w:val="28"/>
        </w:rPr>
        <w:br/>
        <w:t xml:space="preserve">контингента учащихся и дошкольников </w:t>
      </w:r>
      <w:r>
        <w:rPr>
          <w:rStyle w:val="31"/>
          <w:color w:val="000000"/>
          <w:sz w:val="28"/>
          <w:szCs w:val="28"/>
        </w:rPr>
        <w:br/>
        <w:t>на 2014 – 2015 учебный год</w:t>
      </w:r>
    </w:p>
    <w:p w:rsidR="00EA5F81" w:rsidRDefault="00EA5F81" w:rsidP="00EA5F81">
      <w:pPr>
        <w:pStyle w:val="15"/>
        <w:shd w:val="clear" w:color="auto" w:fill="auto"/>
        <w:spacing w:before="0" w:after="0" w:line="240" w:lineRule="auto"/>
        <w:rPr>
          <w:rStyle w:val="31"/>
          <w:color w:val="000000"/>
          <w:sz w:val="28"/>
          <w:szCs w:val="28"/>
        </w:rPr>
      </w:pPr>
    </w:p>
    <w:p w:rsidR="00EA5F81" w:rsidRDefault="00EA5F81" w:rsidP="00EA5F81">
      <w:pPr>
        <w:pStyle w:val="15"/>
        <w:shd w:val="clear" w:color="auto" w:fill="auto"/>
        <w:spacing w:before="0" w:after="0" w:line="240" w:lineRule="auto"/>
        <w:ind w:left="40" w:right="40" w:firstLine="709"/>
        <w:jc w:val="both"/>
        <w:rPr>
          <w:rStyle w:val="41"/>
          <w:sz w:val="28"/>
          <w:szCs w:val="28"/>
        </w:rPr>
      </w:pPr>
      <w:r w:rsidRPr="000B4231">
        <w:rPr>
          <w:rStyle w:val="41"/>
          <w:sz w:val="28"/>
          <w:szCs w:val="28"/>
        </w:rPr>
        <w:t>С целью</w:t>
      </w:r>
      <w:r>
        <w:rPr>
          <w:rStyle w:val="41"/>
          <w:sz w:val="28"/>
          <w:szCs w:val="28"/>
        </w:rPr>
        <w:t xml:space="preserve"> учета сети образовательных учреждений и контингента учащихся, планирования финансовых затрат на 2014 – 2015 учебный год</w:t>
      </w:r>
    </w:p>
    <w:p w:rsidR="00EA5F81" w:rsidRDefault="00EA5F81" w:rsidP="00EA5F81">
      <w:pPr>
        <w:pStyle w:val="15"/>
        <w:shd w:val="clear" w:color="auto" w:fill="auto"/>
        <w:spacing w:before="0" w:after="0" w:line="240" w:lineRule="auto"/>
        <w:ind w:left="40" w:right="40" w:hanging="40"/>
        <w:jc w:val="both"/>
        <w:rPr>
          <w:sz w:val="28"/>
          <w:szCs w:val="28"/>
        </w:rPr>
      </w:pPr>
      <w:r>
        <w:rPr>
          <w:rStyle w:val="41"/>
          <w:sz w:val="28"/>
          <w:szCs w:val="28"/>
        </w:rPr>
        <w:t>ПОСТАНОВЛЯЮ</w:t>
      </w:r>
      <w:r w:rsidRPr="001638C4">
        <w:rPr>
          <w:rStyle w:val="3pt"/>
          <w:sz w:val="28"/>
          <w:szCs w:val="28"/>
        </w:rPr>
        <w:t>:</w:t>
      </w:r>
    </w:p>
    <w:p w:rsidR="00EA5F81" w:rsidRPr="00F11E50" w:rsidRDefault="00EA5F81" w:rsidP="00EA5F81">
      <w:pPr>
        <w:pStyle w:val="15"/>
        <w:shd w:val="clear" w:color="auto" w:fill="auto"/>
        <w:spacing w:before="0" w:after="0" w:line="240" w:lineRule="auto"/>
        <w:ind w:left="40" w:right="40" w:firstLine="709"/>
        <w:jc w:val="both"/>
        <w:rPr>
          <w:rStyle w:val="13"/>
          <w:sz w:val="28"/>
          <w:szCs w:val="28"/>
        </w:rPr>
      </w:pPr>
      <w:r>
        <w:rPr>
          <w:rStyle w:val="13"/>
          <w:sz w:val="28"/>
          <w:szCs w:val="28"/>
        </w:rPr>
        <w:t>1. Утвердить прилагаемые:</w:t>
      </w:r>
    </w:p>
    <w:p w:rsidR="00EA5F81" w:rsidRDefault="00EA5F81" w:rsidP="00EA5F81">
      <w:pPr>
        <w:pStyle w:val="15"/>
        <w:shd w:val="clear" w:color="auto" w:fill="auto"/>
        <w:tabs>
          <w:tab w:val="left" w:pos="0"/>
        </w:tabs>
        <w:spacing w:before="0" w:after="0" w:line="240" w:lineRule="auto"/>
        <w:ind w:right="40" w:firstLine="851"/>
        <w:jc w:val="both"/>
        <w:rPr>
          <w:rStyle w:val="13"/>
          <w:sz w:val="28"/>
          <w:szCs w:val="28"/>
        </w:rPr>
      </w:pPr>
      <w:r>
        <w:rPr>
          <w:rStyle w:val="13"/>
          <w:sz w:val="28"/>
          <w:szCs w:val="28"/>
        </w:rPr>
        <w:t>- сеть школ и контингент учащихся Новичихинского района на 2014 – 2015 учебный год;</w:t>
      </w:r>
    </w:p>
    <w:p w:rsidR="00EA5F81" w:rsidRDefault="00EA5F81" w:rsidP="00EA5F81">
      <w:pPr>
        <w:pStyle w:val="15"/>
        <w:shd w:val="clear" w:color="auto" w:fill="auto"/>
        <w:tabs>
          <w:tab w:val="left" w:pos="0"/>
        </w:tabs>
        <w:spacing w:before="0" w:after="0" w:line="240" w:lineRule="auto"/>
        <w:ind w:right="40" w:firstLine="851"/>
        <w:jc w:val="both"/>
        <w:rPr>
          <w:rStyle w:val="13"/>
          <w:sz w:val="28"/>
          <w:szCs w:val="28"/>
        </w:rPr>
      </w:pPr>
      <w:r>
        <w:rPr>
          <w:rStyle w:val="13"/>
          <w:sz w:val="28"/>
          <w:szCs w:val="28"/>
        </w:rPr>
        <w:t>- сеть дошкольных образовательных организаций и контингент в них по Новичихинскому району на 2014- 2015 учебный год;</w:t>
      </w:r>
    </w:p>
    <w:p w:rsidR="00EA5F81" w:rsidRDefault="00EA5F81" w:rsidP="00EA5F81">
      <w:pPr>
        <w:pStyle w:val="15"/>
        <w:shd w:val="clear" w:color="auto" w:fill="auto"/>
        <w:tabs>
          <w:tab w:val="left" w:pos="0"/>
        </w:tabs>
        <w:spacing w:before="0" w:after="0" w:line="240" w:lineRule="auto"/>
        <w:ind w:right="40" w:firstLine="851"/>
        <w:jc w:val="both"/>
        <w:rPr>
          <w:rStyle w:val="13"/>
          <w:sz w:val="28"/>
          <w:szCs w:val="28"/>
        </w:rPr>
      </w:pPr>
      <w:r>
        <w:rPr>
          <w:rStyle w:val="13"/>
          <w:sz w:val="28"/>
          <w:szCs w:val="28"/>
        </w:rPr>
        <w:t>- сеть и контингент групп продленного дня в школах района на 2014 – 2015 учебный год;</w:t>
      </w:r>
    </w:p>
    <w:p w:rsidR="00EA5F81" w:rsidRDefault="00EA5F81" w:rsidP="00EA5F81">
      <w:pPr>
        <w:pStyle w:val="15"/>
        <w:shd w:val="clear" w:color="auto" w:fill="auto"/>
        <w:tabs>
          <w:tab w:val="left" w:pos="0"/>
        </w:tabs>
        <w:spacing w:before="0" w:after="0" w:line="240" w:lineRule="auto"/>
        <w:ind w:right="40" w:firstLine="851"/>
        <w:jc w:val="both"/>
        <w:rPr>
          <w:rStyle w:val="13"/>
          <w:sz w:val="28"/>
          <w:szCs w:val="28"/>
        </w:rPr>
      </w:pPr>
      <w:r>
        <w:rPr>
          <w:rStyle w:val="13"/>
          <w:sz w:val="28"/>
          <w:szCs w:val="28"/>
        </w:rPr>
        <w:t>- сеть и контингент воспитанников детско-юношеской спортивной школы Новичихинского района на 2014 – 2015 учебный год;</w:t>
      </w:r>
    </w:p>
    <w:p w:rsidR="00EA5F81" w:rsidRDefault="00EA5F81" w:rsidP="00EA5F81">
      <w:pPr>
        <w:pStyle w:val="15"/>
        <w:shd w:val="clear" w:color="auto" w:fill="auto"/>
        <w:tabs>
          <w:tab w:val="left" w:pos="0"/>
        </w:tabs>
        <w:spacing w:before="0" w:after="0" w:line="240" w:lineRule="auto"/>
        <w:ind w:right="40" w:firstLine="851"/>
        <w:jc w:val="both"/>
        <w:rPr>
          <w:rStyle w:val="13"/>
          <w:sz w:val="28"/>
          <w:szCs w:val="28"/>
        </w:rPr>
      </w:pPr>
      <w:r>
        <w:rPr>
          <w:rStyle w:val="13"/>
          <w:sz w:val="28"/>
          <w:szCs w:val="28"/>
        </w:rPr>
        <w:t>- сеть и контингент групп кратковременного пребывания в школах района на 2014 – 2015 учебный год.</w:t>
      </w:r>
    </w:p>
    <w:p w:rsidR="00EA5F81" w:rsidRDefault="00EA5F81" w:rsidP="00EA5F81">
      <w:pPr>
        <w:pStyle w:val="15"/>
        <w:shd w:val="clear" w:color="auto" w:fill="auto"/>
        <w:tabs>
          <w:tab w:val="left" w:pos="740"/>
        </w:tabs>
        <w:spacing w:before="0" w:after="0" w:line="240" w:lineRule="auto"/>
        <w:ind w:right="40" w:firstLine="743"/>
        <w:jc w:val="both"/>
        <w:rPr>
          <w:rStyle w:val="13"/>
          <w:sz w:val="28"/>
          <w:szCs w:val="28"/>
        </w:rPr>
      </w:pPr>
      <w:r>
        <w:rPr>
          <w:rStyle w:val="13"/>
          <w:sz w:val="28"/>
          <w:szCs w:val="28"/>
        </w:rPr>
        <w:t>2. Контроль за выполнением постановления возложить на заместителя главы Администрации Новичихинского района Г. Н. Белицкую.</w:t>
      </w:r>
    </w:p>
    <w:p w:rsidR="003A22C6" w:rsidRDefault="003A22C6" w:rsidP="003A22C6">
      <w:pPr>
        <w:jc w:val="both"/>
        <w:rPr>
          <w:sz w:val="28"/>
        </w:rPr>
      </w:pPr>
    </w:p>
    <w:p w:rsidR="003A22C6" w:rsidRDefault="003A22C6" w:rsidP="003A22C6">
      <w:pPr>
        <w:jc w:val="both"/>
        <w:rPr>
          <w:sz w:val="28"/>
        </w:rPr>
      </w:pPr>
      <w:r>
        <w:rPr>
          <w:noProof/>
          <w:sz w:val="28"/>
        </w:rPr>
        <w:pict>
          <v:shape id="_x0000_s1416" type="#_x0000_t202" style="position:absolute;left:0;text-align:left;margin-left:149pt;margin-top:20.5pt;width:105.45pt;height:101.9pt;z-index:252015616" stroked="f">
            <v:textbox style="mso-next-textbox:#_x0000_s1416">
              <w:txbxContent>
                <w:p w:rsidR="003A22C6" w:rsidRDefault="003A22C6" w:rsidP="003A22C6">
                  <w:r>
                    <w:rPr>
                      <w:noProof/>
                    </w:rPr>
                    <w:drawing>
                      <wp:inline distT="0" distB="0" distL="0" distR="0">
                        <wp:extent cx="1152525" cy="120015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417" type="#_x0000_t202" style="position:absolute;left:0;text-align:left;margin-left:247pt;margin-top:2.5pt;width:122.5pt;height:120.15pt;z-index:252016640" stroked="f">
            <v:textbox>
              <w:txbxContent>
                <w:p w:rsidR="003A22C6" w:rsidRDefault="003A22C6" w:rsidP="003A22C6">
                  <w:r>
                    <w:object w:dxaOrig="7021" w:dyaOrig="7381">
                      <v:shape id="_x0000_i1060" type="#_x0000_t75" style="width:108pt;height:113.25pt" o:ole="">
                        <v:imagedata r:id="rId9" o:title="" gain="234057f" blacklevel="-5898f"/>
                      </v:shape>
                      <o:OLEObject Type="Embed" ProgID="MSPhotoEd.3" ShapeID="_x0000_i1060" DrawAspect="Content" ObjectID="_1473840204" r:id="rId58"/>
                    </w:object>
                  </w:r>
                </w:p>
              </w:txbxContent>
            </v:textbox>
          </v:shape>
        </w:pict>
      </w:r>
      <w:r>
        <w:rPr>
          <w:noProof/>
          <w:sz w:val="28"/>
        </w:rPr>
        <w:pict>
          <v:shape id="_x0000_s1415" type="#_x0000_t202" style="position:absolute;left:0;text-align:left;margin-left:369pt;margin-top:41.85pt;width:81pt;height:25.35pt;z-index:252014592" stroked="f">
            <v:textbox style="mso-next-textbox:#_x0000_s1415">
              <w:txbxContent>
                <w:p w:rsidR="003A22C6" w:rsidRDefault="003A22C6" w:rsidP="003A22C6">
                  <w:pPr>
                    <w:rPr>
                      <w:sz w:val="28"/>
                    </w:rPr>
                  </w:pPr>
                  <w:r>
                    <w:rPr>
                      <w:sz w:val="28"/>
                    </w:rPr>
                    <w:t>А.А. Штаб</w:t>
                  </w:r>
                </w:p>
              </w:txbxContent>
            </v:textbox>
            <w10:wrap type="topAndBottom"/>
          </v:shape>
        </w:pict>
      </w:r>
      <w:r>
        <w:rPr>
          <w:noProof/>
          <w:sz w:val="28"/>
        </w:rPr>
        <w:pict>
          <v:shape id="_x0000_s1414" type="#_x0000_t202" style="position:absolute;left:0;text-align:left;margin-left:0;margin-top:40.2pt;width:153pt;height:52.35pt;z-index:252013568" stroked="f">
            <v:textbox style="mso-next-textbox:#_x0000_s1414">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 w:rsidR="003A22C6" w:rsidRDefault="003A22C6" w:rsidP="003A22C6">
      <w:pPr>
        <w:jc w:val="both"/>
        <w:rPr>
          <w:sz w:val="28"/>
        </w:rPr>
      </w:pPr>
    </w:p>
    <w:p w:rsidR="00EA5F81" w:rsidRDefault="00EA5F81" w:rsidP="003A22C6">
      <w:pPr>
        <w:jc w:val="both"/>
        <w:rPr>
          <w:sz w:val="28"/>
        </w:rPr>
      </w:pPr>
    </w:p>
    <w:p w:rsidR="00EA5F81" w:rsidRDefault="00EA5F81" w:rsidP="003A22C6">
      <w:pPr>
        <w:jc w:val="both"/>
        <w:rPr>
          <w:sz w:val="28"/>
        </w:rPr>
      </w:pPr>
    </w:p>
    <w:p w:rsidR="00EA5F81" w:rsidRDefault="00EA5F81" w:rsidP="003A22C6">
      <w:pPr>
        <w:jc w:val="both"/>
        <w:rPr>
          <w:sz w:val="28"/>
        </w:rPr>
      </w:pPr>
    </w:p>
    <w:p w:rsidR="00EA5F81" w:rsidRPr="003E6DE6" w:rsidRDefault="00EA5F81" w:rsidP="00EA5F81">
      <w:pPr>
        <w:ind w:left="5103"/>
        <w:rPr>
          <w:sz w:val="28"/>
          <w:szCs w:val="28"/>
        </w:rPr>
      </w:pPr>
      <w:r w:rsidRPr="003E6DE6">
        <w:rPr>
          <w:sz w:val="28"/>
          <w:szCs w:val="28"/>
        </w:rPr>
        <w:lastRenderedPageBreak/>
        <w:t>УТВЕРЖДЕНА</w:t>
      </w:r>
    </w:p>
    <w:p w:rsidR="00EA5F81" w:rsidRPr="00193EF4" w:rsidRDefault="00EA5F81" w:rsidP="00EA5F81">
      <w:pPr>
        <w:ind w:left="5103"/>
        <w:jc w:val="both"/>
        <w:rPr>
          <w:sz w:val="28"/>
          <w:szCs w:val="28"/>
        </w:rPr>
      </w:pPr>
      <w:r w:rsidRPr="003E6DE6">
        <w:rPr>
          <w:sz w:val="28"/>
          <w:szCs w:val="28"/>
        </w:rPr>
        <w:t xml:space="preserve">постановлением </w:t>
      </w:r>
      <w:r>
        <w:rPr>
          <w:sz w:val="28"/>
          <w:szCs w:val="28"/>
        </w:rPr>
        <w:t>А</w:t>
      </w:r>
      <w:r w:rsidRPr="003E6DE6">
        <w:rPr>
          <w:sz w:val="28"/>
          <w:szCs w:val="28"/>
        </w:rPr>
        <w:t>дминистр</w:t>
      </w:r>
      <w:r w:rsidRPr="003E6DE6">
        <w:rPr>
          <w:sz w:val="28"/>
          <w:szCs w:val="28"/>
        </w:rPr>
        <w:t>а</w:t>
      </w:r>
      <w:r>
        <w:rPr>
          <w:sz w:val="28"/>
          <w:szCs w:val="28"/>
        </w:rPr>
        <w:t>ции Новичихинского района от 23.09.2014 № 434</w:t>
      </w:r>
    </w:p>
    <w:p w:rsidR="00EA5F81" w:rsidRPr="003E6DE6" w:rsidRDefault="00EA5F81" w:rsidP="00EA5F81">
      <w:pPr>
        <w:jc w:val="center"/>
        <w:rPr>
          <w:sz w:val="28"/>
          <w:szCs w:val="28"/>
        </w:rPr>
      </w:pPr>
      <w:r w:rsidRPr="003E6DE6">
        <w:rPr>
          <w:sz w:val="28"/>
          <w:szCs w:val="28"/>
        </w:rPr>
        <w:t>Сеть</w:t>
      </w:r>
    </w:p>
    <w:p w:rsidR="00EA5F81" w:rsidRPr="003E6DE6" w:rsidRDefault="00EA5F81" w:rsidP="00EA5F81">
      <w:pPr>
        <w:jc w:val="center"/>
        <w:rPr>
          <w:sz w:val="28"/>
          <w:szCs w:val="28"/>
        </w:rPr>
      </w:pPr>
      <w:r w:rsidRPr="003E6DE6">
        <w:rPr>
          <w:sz w:val="28"/>
          <w:szCs w:val="28"/>
        </w:rPr>
        <w:t>дошкольных образовательных организаций и контингент детей в них</w:t>
      </w:r>
    </w:p>
    <w:p w:rsidR="00EA5F81" w:rsidRPr="003E6DE6" w:rsidRDefault="00EA5F81" w:rsidP="00EA5F81">
      <w:pPr>
        <w:jc w:val="center"/>
        <w:rPr>
          <w:sz w:val="28"/>
          <w:szCs w:val="28"/>
        </w:rPr>
      </w:pPr>
      <w:r w:rsidRPr="003E6DE6">
        <w:rPr>
          <w:sz w:val="28"/>
          <w:szCs w:val="28"/>
        </w:rPr>
        <w:t>по Новичихинскому району на 2014-2015 учебный год</w:t>
      </w:r>
    </w:p>
    <w:p w:rsidR="00EA5F81" w:rsidRPr="003E6DE6" w:rsidRDefault="00EA5F81" w:rsidP="00EA5F8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8"/>
        <w:gridCol w:w="3084"/>
        <w:gridCol w:w="2695"/>
      </w:tblGrid>
      <w:tr w:rsidR="00EA5F81" w:rsidRPr="003E6DE6" w:rsidTr="00EA5F81">
        <w:tc>
          <w:tcPr>
            <w:tcW w:w="3118" w:type="dxa"/>
          </w:tcPr>
          <w:p w:rsidR="00EA5F81" w:rsidRPr="003E6DE6" w:rsidRDefault="00EA5F81" w:rsidP="004101E5">
            <w:pPr>
              <w:jc w:val="center"/>
              <w:rPr>
                <w:sz w:val="28"/>
                <w:szCs w:val="28"/>
              </w:rPr>
            </w:pPr>
            <w:r w:rsidRPr="003E6DE6">
              <w:rPr>
                <w:sz w:val="28"/>
                <w:szCs w:val="28"/>
              </w:rPr>
              <w:t>Детские сады</w:t>
            </w:r>
          </w:p>
        </w:tc>
        <w:tc>
          <w:tcPr>
            <w:tcW w:w="3084" w:type="dxa"/>
          </w:tcPr>
          <w:p w:rsidR="00EA5F81" w:rsidRPr="003E6DE6" w:rsidRDefault="00EA5F81" w:rsidP="004101E5">
            <w:pPr>
              <w:jc w:val="center"/>
              <w:rPr>
                <w:sz w:val="28"/>
                <w:szCs w:val="28"/>
              </w:rPr>
            </w:pPr>
            <w:r w:rsidRPr="003E6DE6">
              <w:rPr>
                <w:sz w:val="28"/>
                <w:szCs w:val="28"/>
              </w:rPr>
              <w:t>Количество детей</w:t>
            </w:r>
          </w:p>
        </w:tc>
        <w:tc>
          <w:tcPr>
            <w:tcW w:w="2695" w:type="dxa"/>
          </w:tcPr>
          <w:p w:rsidR="00EA5F81" w:rsidRPr="003E6DE6" w:rsidRDefault="00EA5F81" w:rsidP="004101E5">
            <w:pPr>
              <w:jc w:val="center"/>
              <w:rPr>
                <w:sz w:val="28"/>
                <w:szCs w:val="28"/>
              </w:rPr>
            </w:pPr>
            <w:r w:rsidRPr="003E6DE6">
              <w:rPr>
                <w:sz w:val="28"/>
                <w:szCs w:val="28"/>
              </w:rPr>
              <w:t>Количество групп</w:t>
            </w:r>
          </w:p>
        </w:tc>
      </w:tr>
      <w:tr w:rsidR="00EA5F81" w:rsidRPr="003E6DE6" w:rsidTr="00EA5F81">
        <w:tc>
          <w:tcPr>
            <w:tcW w:w="3118" w:type="dxa"/>
          </w:tcPr>
          <w:p w:rsidR="00EA5F81" w:rsidRPr="003E6DE6" w:rsidRDefault="00EA5F81" w:rsidP="004101E5">
            <w:pPr>
              <w:jc w:val="both"/>
              <w:rPr>
                <w:sz w:val="28"/>
                <w:szCs w:val="28"/>
              </w:rPr>
            </w:pPr>
            <w:r w:rsidRPr="003E6DE6">
              <w:rPr>
                <w:sz w:val="28"/>
                <w:szCs w:val="28"/>
              </w:rPr>
              <w:t>Новичихинский детский сад № 1 «Искорка»</w:t>
            </w:r>
          </w:p>
        </w:tc>
        <w:tc>
          <w:tcPr>
            <w:tcW w:w="3084" w:type="dxa"/>
            <w:vAlign w:val="center"/>
          </w:tcPr>
          <w:p w:rsidR="00EA5F81" w:rsidRPr="003E6DE6" w:rsidRDefault="00EA5F81" w:rsidP="004101E5">
            <w:pPr>
              <w:jc w:val="center"/>
              <w:rPr>
                <w:sz w:val="28"/>
                <w:szCs w:val="28"/>
              </w:rPr>
            </w:pPr>
            <w:r w:rsidRPr="003E6DE6">
              <w:rPr>
                <w:sz w:val="28"/>
                <w:szCs w:val="28"/>
              </w:rPr>
              <w:t>115</w:t>
            </w:r>
          </w:p>
        </w:tc>
        <w:tc>
          <w:tcPr>
            <w:tcW w:w="2695" w:type="dxa"/>
            <w:vAlign w:val="center"/>
          </w:tcPr>
          <w:p w:rsidR="00EA5F81" w:rsidRPr="003E6DE6" w:rsidRDefault="00EA5F81" w:rsidP="004101E5">
            <w:pPr>
              <w:jc w:val="center"/>
              <w:rPr>
                <w:sz w:val="28"/>
                <w:szCs w:val="28"/>
              </w:rPr>
            </w:pPr>
            <w:r w:rsidRPr="003E6DE6">
              <w:rPr>
                <w:sz w:val="28"/>
                <w:szCs w:val="28"/>
              </w:rPr>
              <w:t>5</w:t>
            </w:r>
          </w:p>
        </w:tc>
      </w:tr>
      <w:tr w:rsidR="00EA5F81" w:rsidRPr="003E6DE6" w:rsidTr="00EA5F81">
        <w:tc>
          <w:tcPr>
            <w:tcW w:w="3118" w:type="dxa"/>
          </w:tcPr>
          <w:p w:rsidR="00EA5F81" w:rsidRPr="003E6DE6" w:rsidRDefault="00EA5F81" w:rsidP="004101E5">
            <w:pPr>
              <w:jc w:val="both"/>
              <w:rPr>
                <w:sz w:val="28"/>
                <w:szCs w:val="28"/>
              </w:rPr>
            </w:pPr>
            <w:r w:rsidRPr="003E6DE6">
              <w:rPr>
                <w:sz w:val="28"/>
                <w:szCs w:val="28"/>
              </w:rPr>
              <w:t>Новичихинский детский сад № 2 «Солнышко», с. Новичиха</w:t>
            </w:r>
          </w:p>
        </w:tc>
        <w:tc>
          <w:tcPr>
            <w:tcW w:w="3084" w:type="dxa"/>
            <w:vAlign w:val="center"/>
          </w:tcPr>
          <w:p w:rsidR="00EA5F81" w:rsidRPr="003E6DE6" w:rsidRDefault="00EA5F81" w:rsidP="004101E5">
            <w:pPr>
              <w:jc w:val="center"/>
              <w:rPr>
                <w:sz w:val="28"/>
                <w:szCs w:val="28"/>
              </w:rPr>
            </w:pPr>
            <w:r w:rsidRPr="003E6DE6">
              <w:rPr>
                <w:sz w:val="28"/>
                <w:szCs w:val="28"/>
              </w:rPr>
              <w:t>84</w:t>
            </w:r>
          </w:p>
        </w:tc>
        <w:tc>
          <w:tcPr>
            <w:tcW w:w="2695" w:type="dxa"/>
            <w:vAlign w:val="center"/>
          </w:tcPr>
          <w:p w:rsidR="00EA5F81" w:rsidRPr="003E6DE6" w:rsidRDefault="00EA5F81" w:rsidP="004101E5">
            <w:pPr>
              <w:jc w:val="center"/>
              <w:rPr>
                <w:sz w:val="28"/>
                <w:szCs w:val="28"/>
              </w:rPr>
            </w:pPr>
            <w:r w:rsidRPr="003E6DE6">
              <w:rPr>
                <w:sz w:val="28"/>
                <w:szCs w:val="28"/>
              </w:rPr>
              <w:t>4</w:t>
            </w:r>
          </w:p>
        </w:tc>
      </w:tr>
      <w:tr w:rsidR="00EA5F81" w:rsidRPr="003E6DE6" w:rsidTr="00EA5F81">
        <w:tc>
          <w:tcPr>
            <w:tcW w:w="3118" w:type="dxa"/>
          </w:tcPr>
          <w:p w:rsidR="00EA5F81" w:rsidRPr="003E6DE6" w:rsidRDefault="00EA5F81" w:rsidP="004101E5">
            <w:pPr>
              <w:jc w:val="both"/>
              <w:rPr>
                <w:sz w:val="28"/>
                <w:szCs w:val="28"/>
              </w:rPr>
            </w:pPr>
            <w:r w:rsidRPr="003E6DE6">
              <w:rPr>
                <w:sz w:val="28"/>
                <w:szCs w:val="28"/>
              </w:rPr>
              <w:t>Новичихинский детский сад № 2 «Солнышко», с. Лобаниха</w:t>
            </w:r>
          </w:p>
        </w:tc>
        <w:tc>
          <w:tcPr>
            <w:tcW w:w="3084" w:type="dxa"/>
            <w:vAlign w:val="center"/>
          </w:tcPr>
          <w:p w:rsidR="00EA5F81" w:rsidRPr="003E6DE6" w:rsidRDefault="00EA5F81" w:rsidP="004101E5">
            <w:pPr>
              <w:jc w:val="center"/>
              <w:rPr>
                <w:sz w:val="28"/>
                <w:szCs w:val="28"/>
              </w:rPr>
            </w:pPr>
            <w:r w:rsidRPr="003E6DE6">
              <w:rPr>
                <w:sz w:val="28"/>
                <w:szCs w:val="28"/>
              </w:rPr>
              <w:t>10</w:t>
            </w:r>
          </w:p>
        </w:tc>
        <w:tc>
          <w:tcPr>
            <w:tcW w:w="2695" w:type="dxa"/>
            <w:vAlign w:val="center"/>
          </w:tcPr>
          <w:p w:rsidR="00EA5F81" w:rsidRPr="003E6DE6" w:rsidRDefault="00EA5F81" w:rsidP="004101E5">
            <w:pPr>
              <w:jc w:val="center"/>
              <w:rPr>
                <w:sz w:val="28"/>
                <w:szCs w:val="28"/>
              </w:rPr>
            </w:pPr>
            <w:r w:rsidRPr="003E6DE6">
              <w:rPr>
                <w:sz w:val="28"/>
                <w:szCs w:val="28"/>
              </w:rPr>
              <w:t>1</w:t>
            </w:r>
          </w:p>
        </w:tc>
      </w:tr>
      <w:tr w:rsidR="00EA5F81" w:rsidRPr="003E6DE6" w:rsidTr="00EA5F81">
        <w:tc>
          <w:tcPr>
            <w:tcW w:w="3118" w:type="dxa"/>
          </w:tcPr>
          <w:p w:rsidR="00EA5F81" w:rsidRPr="003E6DE6" w:rsidRDefault="00EA5F81" w:rsidP="004101E5">
            <w:pPr>
              <w:jc w:val="both"/>
              <w:rPr>
                <w:sz w:val="28"/>
                <w:szCs w:val="28"/>
              </w:rPr>
            </w:pPr>
            <w:r w:rsidRPr="003E6DE6">
              <w:rPr>
                <w:sz w:val="28"/>
                <w:szCs w:val="28"/>
              </w:rPr>
              <w:t>Новичихинский детский сад № 3 «Земляничка»</w:t>
            </w:r>
          </w:p>
        </w:tc>
        <w:tc>
          <w:tcPr>
            <w:tcW w:w="3084" w:type="dxa"/>
            <w:vAlign w:val="center"/>
          </w:tcPr>
          <w:p w:rsidR="00EA5F81" w:rsidRPr="003E6DE6" w:rsidRDefault="00EA5F81" w:rsidP="004101E5">
            <w:pPr>
              <w:jc w:val="center"/>
              <w:rPr>
                <w:sz w:val="28"/>
                <w:szCs w:val="28"/>
              </w:rPr>
            </w:pPr>
            <w:r w:rsidRPr="003E6DE6">
              <w:rPr>
                <w:sz w:val="28"/>
                <w:szCs w:val="28"/>
              </w:rPr>
              <w:t>56</w:t>
            </w:r>
          </w:p>
        </w:tc>
        <w:tc>
          <w:tcPr>
            <w:tcW w:w="2695" w:type="dxa"/>
            <w:vAlign w:val="center"/>
          </w:tcPr>
          <w:p w:rsidR="00EA5F81" w:rsidRPr="003E6DE6" w:rsidRDefault="00EA5F81" w:rsidP="004101E5">
            <w:pPr>
              <w:jc w:val="center"/>
              <w:rPr>
                <w:sz w:val="28"/>
                <w:szCs w:val="28"/>
              </w:rPr>
            </w:pPr>
            <w:r w:rsidRPr="003E6DE6">
              <w:rPr>
                <w:sz w:val="28"/>
                <w:szCs w:val="28"/>
              </w:rPr>
              <w:t>3</w:t>
            </w:r>
          </w:p>
        </w:tc>
      </w:tr>
      <w:tr w:rsidR="00EA5F81" w:rsidRPr="003E6DE6" w:rsidTr="00EA5F81">
        <w:tc>
          <w:tcPr>
            <w:tcW w:w="3118" w:type="dxa"/>
          </w:tcPr>
          <w:p w:rsidR="00EA5F81" w:rsidRPr="003E6DE6" w:rsidRDefault="00EA5F81" w:rsidP="004101E5">
            <w:pPr>
              <w:jc w:val="both"/>
              <w:rPr>
                <w:sz w:val="28"/>
                <w:szCs w:val="28"/>
              </w:rPr>
            </w:pPr>
            <w:r w:rsidRPr="003E6DE6">
              <w:rPr>
                <w:sz w:val="28"/>
                <w:szCs w:val="28"/>
              </w:rPr>
              <w:t>Мельниковский детский сад «Колосок»</w:t>
            </w:r>
          </w:p>
        </w:tc>
        <w:tc>
          <w:tcPr>
            <w:tcW w:w="3084" w:type="dxa"/>
            <w:vAlign w:val="center"/>
          </w:tcPr>
          <w:p w:rsidR="00EA5F81" w:rsidRPr="003E6DE6" w:rsidRDefault="00EA5F81" w:rsidP="004101E5">
            <w:pPr>
              <w:jc w:val="center"/>
              <w:rPr>
                <w:sz w:val="28"/>
                <w:szCs w:val="28"/>
              </w:rPr>
            </w:pPr>
            <w:r w:rsidRPr="003E6DE6">
              <w:rPr>
                <w:sz w:val="28"/>
                <w:szCs w:val="28"/>
              </w:rPr>
              <w:t>26</w:t>
            </w:r>
          </w:p>
        </w:tc>
        <w:tc>
          <w:tcPr>
            <w:tcW w:w="2695" w:type="dxa"/>
            <w:vAlign w:val="center"/>
          </w:tcPr>
          <w:p w:rsidR="00EA5F81" w:rsidRPr="003E6DE6" w:rsidRDefault="00EA5F81" w:rsidP="004101E5">
            <w:pPr>
              <w:jc w:val="center"/>
              <w:rPr>
                <w:sz w:val="28"/>
                <w:szCs w:val="28"/>
              </w:rPr>
            </w:pPr>
            <w:r w:rsidRPr="003E6DE6">
              <w:rPr>
                <w:sz w:val="28"/>
                <w:szCs w:val="28"/>
              </w:rPr>
              <w:t>1</w:t>
            </w:r>
          </w:p>
        </w:tc>
      </w:tr>
      <w:tr w:rsidR="00EA5F81" w:rsidRPr="003E6DE6" w:rsidTr="00EA5F81">
        <w:tc>
          <w:tcPr>
            <w:tcW w:w="3118" w:type="dxa"/>
          </w:tcPr>
          <w:p w:rsidR="00EA5F81" w:rsidRPr="003E6DE6" w:rsidRDefault="00EA5F81" w:rsidP="004101E5">
            <w:pPr>
              <w:jc w:val="both"/>
              <w:rPr>
                <w:sz w:val="28"/>
                <w:szCs w:val="28"/>
              </w:rPr>
            </w:pPr>
            <w:r w:rsidRPr="003E6DE6">
              <w:rPr>
                <w:sz w:val="28"/>
                <w:szCs w:val="28"/>
              </w:rPr>
              <w:t>Итого:</w:t>
            </w:r>
          </w:p>
        </w:tc>
        <w:tc>
          <w:tcPr>
            <w:tcW w:w="3084" w:type="dxa"/>
          </w:tcPr>
          <w:p w:rsidR="00EA5F81" w:rsidRPr="003E6DE6" w:rsidRDefault="00EA5F81" w:rsidP="004101E5">
            <w:pPr>
              <w:jc w:val="center"/>
              <w:rPr>
                <w:sz w:val="28"/>
                <w:szCs w:val="28"/>
              </w:rPr>
            </w:pPr>
            <w:r w:rsidRPr="003E6DE6">
              <w:rPr>
                <w:sz w:val="28"/>
                <w:szCs w:val="28"/>
              </w:rPr>
              <w:fldChar w:fldCharType="begin"/>
            </w:r>
            <w:r w:rsidRPr="003E6DE6">
              <w:rPr>
                <w:sz w:val="28"/>
                <w:szCs w:val="28"/>
              </w:rPr>
              <w:instrText xml:space="preserve"> =SUM(ABOVE) </w:instrText>
            </w:r>
            <w:r w:rsidRPr="003E6DE6">
              <w:rPr>
                <w:sz w:val="28"/>
                <w:szCs w:val="28"/>
              </w:rPr>
              <w:fldChar w:fldCharType="separate"/>
            </w:r>
            <w:r w:rsidRPr="003E6DE6">
              <w:rPr>
                <w:noProof/>
                <w:sz w:val="28"/>
                <w:szCs w:val="28"/>
              </w:rPr>
              <w:t>291</w:t>
            </w:r>
            <w:r w:rsidRPr="003E6DE6">
              <w:rPr>
                <w:sz w:val="28"/>
                <w:szCs w:val="28"/>
              </w:rPr>
              <w:fldChar w:fldCharType="end"/>
            </w:r>
          </w:p>
        </w:tc>
        <w:tc>
          <w:tcPr>
            <w:tcW w:w="2695" w:type="dxa"/>
          </w:tcPr>
          <w:p w:rsidR="00EA5F81" w:rsidRPr="003E6DE6" w:rsidRDefault="00EA5F81" w:rsidP="004101E5">
            <w:pPr>
              <w:jc w:val="center"/>
              <w:rPr>
                <w:sz w:val="28"/>
                <w:szCs w:val="28"/>
              </w:rPr>
            </w:pPr>
            <w:r w:rsidRPr="003E6DE6">
              <w:rPr>
                <w:sz w:val="28"/>
                <w:szCs w:val="28"/>
              </w:rPr>
              <w:fldChar w:fldCharType="begin"/>
            </w:r>
            <w:r w:rsidRPr="003E6DE6">
              <w:rPr>
                <w:sz w:val="28"/>
                <w:szCs w:val="28"/>
              </w:rPr>
              <w:instrText xml:space="preserve"> =SUM(ABOVE) </w:instrText>
            </w:r>
            <w:r w:rsidRPr="003E6DE6">
              <w:rPr>
                <w:sz w:val="28"/>
                <w:szCs w:val="28"/>
              </w:rPr>
              <w:fldChar w:fldCharType="separate"/>
            </w:r>
            <w:r w:rsidRPr="003E6DE6">
              <w:rPr>
                <w:noProof/>
                <w:sz w:val="28"/>
                <w:szCs w:val="28"/>
              </w:rPr>
              <w:t>14</w:t>
            </w:r>
            <w:r w:rsidRPr="003E6DE6">
              <w:rPr>
                <w:sz w:val="28"/>
                <w:szCs w:val="28"/>
              </w:rPr>
              <w:fldChar w:fldCharType="end"/>
            </w:r>
          </w:p>
        </w:tc>
      </w:tr>
    </w:tbl>
    <w:p w:rsidR="00EA5F81" w:rsidRDefault="00EA5F81" w:rsidP="00EA5F81">
      <w:pPr>
        <w:rPr>
          <w:sz w:val="28"/>
          <w:szCs w:val="28"/>
        </w:rPr>
      </w:pPr>
    </w:p>
    <w:p w:rsidR="00EA5F81" w:rsidRDefault="00EA5F81" w:rsidP="00EA5F81">
      <w:pPr>
        <w:rPr>
          <w:sz w:val="28"/>
          <w:szCs w:val="28"/>
        </w:rPr>
      </w:pPr>
    </w:p>
    <w:p w:rsidR="00EA5F81" w:rsidRDefault="00EA5F81" w:rsidP="00EA5F81">
      <w:pPr>
        <w:rPr>
          <w:sz w:val="28"/>
          <w:szCs w:val="28"/>
        </w:rPr>
      </w:pPr>
    </w:p>
    <w:p w:rsidR="00EA5F81" w:rsidRPr="00193EF4" w:rsidRDefault="00EA5F81" w:rsidP="00EA5F81">
      <w:pPr>
        <w:jc w:val="right"/>
        <w:rPr>
          <w:sz w:val="28"/>
          <w:szCs w:val="28"/>
        </w:rPr>
      </w:pPr>
      <w:r w:rsidRPr="00193EF4">
        <w:rPr>
          <w:sz w:val="28"/>
          <w:szCs w:val="28"/>
        </w:rPr>
        <w:t>УТВЕРЖДЕНА</w:t>
      </w:r>
    </w:p>
    <w:p w:rsidR="00EA5F81" w:rsidRDefault="00EA5F81" w:rsidP="00EA5F81">
      <w:pPr>
        <w:jc w:val="right"/>
        <w:rPr>
          <w:sz w:val="28"/>
          <w:szCs w:val="28"/>
        </w:rPr>
      </w:pPr>
      <w:r w:rsidRPr="00193EF4">
        <w:rPr>
          <w:sz w:val="28"/>
          <w:szCs w:val="28"/>
        </w:rPr>
        <w:t xml:space="preserve">постановлением Администрации </w:t>
      </w:r>
    </w:p>
    <w:p w:rsidR="00EA5F81" w:rsidRDefault="00EA5F81" w:rsidP="00EA5F81">
      <w:pPr>
        <w:jc w:val="right"/>
        <w:rPr>
          <w:sz w:val="28"/>
          <w:szCs w:val="28"/>
        </w:rPr>
      </w:pPr>
      <w:r w:rsidRPr="00193EF4">
        <w:rPr>
          <w:sz w:val="28"/>
          <w:szCs w:val="28"/>
        </w:rPr>
        <w:t>Новичихинского района</w:t>
      </w:r>
    </w:p>
    <w:p w:rsidR="00EA5F81" w:rsidRPr="006E5B17" w:rsidRDefault="00EA5F81" w:rsidP="00EA5F81">
      <w:pPr>
        <w:jc w:val="right"/>
        <w:rPr>
          <w:sz w:val="28"/>
          <w:szCs w:val="28"/>
        </w:rPr>
      </w:pPr>
      <w:r w:rsidRPr="00193EF4">
        <w:rPr>
          <w:sz w:val="28"/>
          <w:szCs w:val="28"/>
        </w:rPr>
        <w:t xml:space="preserve"> от </w:t>
      </w:r>
      <w:r>
        <w:rPr>
          <w:sz w:val="28"/>
          <w:szCs w:val="28"/>
        </w:rPr>
        <w:t>23</w:t>
      </w:r>
      <w:r w:rsidRPr="00193EF4">
        <w:rPr>
          <w:sz w:val="28"/>
          <w:szCs w:val="28"/>
        </w:rPr>
        <w:t>.09.2014 №</w:t>
      </w:r>
      <w:r>
        <w:rPr>
          <w:sz w:val="28"/>
          <w:szCs w:val="28"/>
        </w:rPr>
        <w:t xml:space="preserve"> 434</w:t>
      </w:r>
    </w:p>
    <w:p w:rsidR="00EA5F81" w:rsidRPr="00A83632" w:rsidRDefault="00EA5F81" w:rsidP="00EA5F81">
      <w:pPr>
        <w:jc w:val="center"/>
        <w:rPr>
          <w:sz w:val="28"/>
          <w:szCs w:val="28"/>
        </w:rPr>
      </w:pPr>
      <w:r w:rsidRPr="00A83632">
        <w:rPr>
          <w:sz w:val="28"/>
          <w:szCs w:val="28"/>
        </w:rPr>
        <w:t>СЕТЬ</w:t>
      </w:r>
      <w:r w:rsidRPr="00A83632">
        <w:rPr>
          <w:sz w:val="28"/>
          <w:szCs w:val="28"/>
        </w:rPr>
        <w:br/>
        <w:t>и контингент воспитанников детско – юношеской  спортивной школы Новичихинского района на 201</w:t>
      </w:r>
      <w:r>
        <w:rPr>
          <w:sz w:val="28"/>
          <w:szCs w:val="28"/>
        </w:rPr>
        <w:t>4</w:t>
      </w:r>
      <w:r w:rsidRPr="00A83632">
        <w:rPr>
          <w:sz w:val="28"/>
          <w:szCs w:val="28"/>
        </w:rPr>
        <w:t xml:space="preserve"> – 201</w:t>
      </w:r>
      <w:r>
        <w:rPr>
          <w:sz w:val="28"/>
          <w:szCs w:val="28"/>
        </w:rPr>
        <w:t>5</w:t>
      </w:r>
      <w:r w:rsidRPr="00A83632">
        <w:rPr>
          <w:sz w:val="28"/>
          <w:szCs w:val="28"/>
        </w:rPr>
        <w:t xml:space="preserve"> учебный год</w:t>
      </w:r>
    </w:p>
    <w:p w:rsidR="00EA5F81" w:rsidRPr="00A83632" w:rsidRDefault="00EA5F81" w:rsidP="00EA5F8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
        <w:gridCol w:w="3880"/>
        <w:gridCol w:w="2328"/>
        <w:gridCol w:w="2328"/>
      </w:tblGrid>
      <w:tr w:rsidR="00EA5F81" w:rsidRPr="003E6DE6" w:rsidTr="004101E5">
        <w:tc>
          <w:tcPr>
            <w:tcW w:w="675" w:type="dxa"/>
          </w:tcPr>
          <w:p w:rsidR="00EA5F81" w:rsidRPr="003E6DE6" w:rsidRDefault="00EA5F81" w:rsidP="004101E5">
            <w:pPr>
              <w:jc w:val="center"/>
              <w:rPr>
                <w:sz w:val="28"/>
                <w:szCs w:val="28"/>
              </w:rPr>
            </w:pPr>
            <w:r w:rsidRPr="003E6DE6">
              <w:rPr>
                <w:sz w:val="28"/>
                <w:szCs w:val="28"/>
              </w:rPr>
              <w:t>№№</w:t>
            </w:r>
          </w:p>
        </w:tc>
        <w:tc>
          <w:tcPr>
            <w:tcW w:w="4110" w:type="dxa"/>
          </w:tcPr>
          <w:p w:rsidR="00EA5F81" w:rsidRPr="003E6DE6" w:rsidRDefault="00EA5F81" w:rsidP="004101E5">
            <w:pPr>
              <w:jc w:val="center"/>
              <w:rPr>
                <w:sz w:val="28"/>
                <w:szCs w:val="28"/>
              </w:rPr>
            </w:pPr>
            <w:r w:rsidRPr="003E6DE6">
              <w:rPr>
                <w:sz w:val="28"/>
                <w:szCs w:val="28"/>
              </w:rPr>
              <w:t>Вид спорта</w:t>
            </w:r>
          </w:p>
        </w:tc>
        <w:tc>
          <w:tcPr>
            <w:tcW w:w="2393" w:type="dxa"/>
          </w:tcPr>
          <w:p w:rsidR="00EA5F81" w:rsidRPr="003E6DE6" w:rsidRDefault="00EA5F81" w:rsidP="004101E5">
            <w:pPr>
              <w:jc w:val="center"/>
              <w:rPr>
                <w:sz w:val="28"/>
                <w:szCs w:val="28"/>
              </w:rPr>
            </w:pPr>
            <w:r w:rsidRPr="003E6DE6">
              <w:rPr>
                <w:sz w:val="28"/>
                <w:szCs w:val="28"/>
              </w:rPr>
              <w:t>Количество групп</w:t>
            </w:r>
          </w:p>
        </w:tc>
        <w:tc>
          <w:tcPr>
            <w:tcW w:w="2393" w:type="dxa"/>
          </w:tcPr>
          <w:p w:rsidR="00EA5F81" w:rsidRPr="003E6DE6" w:rsidRDefault="00EA5F81" w:rsidP="004101E5">
            <w:pPr>
              <w:jc w:val="center"/>
              <w:rPr>
                <w:sz w:val="28"/>
                <w:szCs w:val="28"/>
              </w:rPr>
            </w:pPr>
            <w:r w:rsidRPr="003E6DE6">
              <w:rPr>
                <w:sz w:val="28"/>
                <w:szCs w:val="28"/>
              </w:rPr>
              <w:t>Количество учащихся</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1</w:t>
            </w:r>
          </w:p>
        </w:tc>
        <w:tc>
          <w:tcPr>
            <w:tcW w:w="4110" w:type="dxa"/>
          </w:tcPr>
          <w:p w:rsidR="00EA5F81" w:rsidRPr="003E6DE6" w:rsidRDefault="00EA5F81" w:rsidP="004101E5">
            <w:pPr>
              <w:rPr>
                <w:sz w:val="28"/>
                <w:szCs w:val="28"/>
              </w:rPr>
            </w:pPr>
            <w:r w:rsidRPr="003E6DE6">
              <w:rPr>
                <w:sz w:val="28"/>
                <w:szCs w:val="28"/>
              </w:rPr>
              <w:t>Футбол</w:t>
            </w:r>
          </w:p>
        </w:tc>
        <w:tc>
          <w:tcPr>
            <w:tcW w:w="2393" w:type="dxa"/>
          </w:tcPr>
          <w:p w:rsidR="00EA5F81" w:rsidRPr="003E6DE6" w:rsidRDefault="00EA5F81" w:rsidP="004101E5">
            <w:pPr>
              <w:jc w:val="center"/>
              <w:rPr>
                <w:sz w:val="28"/>
                <w:szCs w:val="28"/>
              </w:rPr>
            </w:pPr>
            <w:r w:rsidRPr="003E6DE6">
              <w:rPr>
                <w:sz w:val="28"/>
                <w:szCs w:val="28"/>
              </w:rPr>
              <w:t>7</w:t>
            </w:r>
          </w:p>
        </w:tc>
        <w:tc>
          <w:tcPr>
            <w:tcW w:w="2393" w:type="dxa"/>
          </w:tcPr>
          <w:p w:rsidR="00EA5F81" w:rsidRPr="003E6DE6" w:rsidRDefault="00EA5F81" w:rsidP="004101E5">
            <w:pPr>
              <w:jc w:val="center"/>
              <w:rPr>
                <w:sz w:val="28"/>
                <w:szCs w:val="28"/>
              </w:rPr>
            </w:pPr>
            <w:r w:rsidRPr="003E6DE6">
              <w:rPr>
                <w:sz w:val="28"/>
                <w:szCs w:val="28"/>
              </w:rPr>
              <w:t>124</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2</w:t>
            </w:r>
          </w:p>
        </w:tc>
        <w:tc>
          <w:tcPr>
            <w:tcW w:w="4110" w:type="dxa"/>
          </w:tcPr>
          <w:p w:rsidR="00EA5F81" w:rsidRPr="003E6DE6" w:rsidRDefault="00EA5F81" w:rsidP="004101E5">
            <w:pPr>
              <w:rPr>
                <w:sz w:val="28"/>
                <w:szCs w:val="28"/>
              </w:rPr>
            </w:pPr>
            <w:r w:rsidRPr="003E6DE6">
              <w:rPr>
                <w:sz w:val="28"/>
                <w:szCs w:val="28"/>
              </w:rPr>
              <w:t>Волейбол</w:t>
            </w:r>
          </w:p>
        </w:tc>
        <w:tc>
          <w:tcPr>
            <w:tcW w:w="2393" w:type="dxa"/>
          </w:tcPr>
          <w:p w:rsidR="00EA5F81" w:rsidRPr="003E6DE6" w:rsidRDefault="00EA5F81" w:rsidP="004101E5">
            <w:pPr>
              <w:jc w:val="center"/>
              <w:rPr>
                <w:sz w:val="28"/>
                <w:szCs w:val="28"/>
              </w:rPr>
            </w:pPr>
            <w:r w:rsidRPr="003E6DE6">
              <w:rPr>
                <w:sz w:val="28"/>
                <w:szCs w:val="28"/>
              </w:rPr>
              <w:t>9</w:t>
            </w:r>
          </w:p>
        </w:tc>
        <w:tc>
          <w:tcPr>
            <w:tcW w:w="2393" w:type="dxa"/>
          </w:tcPr>
          <w:p w:rsidR="00EA5F81" w:rsidRPr="003E6DE6" w:rsidRDefault="00EA5F81" w:rsidP="004101E5">
            <w:pPr>
              <w:jc w:val="center"/>
              <w:rPr>
                <w:sz w:val="28"/>
                <w:szCs w:val="28"/>
              </w:rPr>
            </w:pPr>
            <w:r w:rsidRPr="003E6DE6">
              <w:rPr>
                <w:sz w:val="28"/>
                <w:szCs w:val="28"/>
              </w:rPr>
              <w:t>135</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3</w:t>
            </w:r>
          </w:p>
        </w:tc>
        <w:tc>
          <w:tcPr>
            <w:tcW w:w="4110" w:type="dxa"/>
          </w:tcPr>
          <w:p w:rsidR="00EA5F81" w:rsidRPr="003E6DE6" w:rsidRDefault="00EA5F81" w:rsidP="004101E5">
            <w:pPr>
              <w:rPr>
                <w:sz w:val="28"/>
                <w:szCs w:val="28"/>
              </w:rPr>
            </w:pPr>
            <w:r w:rsidRPr="003E6DE6">
              <w:rPr>
                <w:sz w:val="28"/>
                <w:szCs w:val="28"/>
              </w:rPr>
              <w:t>Гиревой спорт</w:t>
            </w:r>
          </w:p>
        </w:tc>
        <w:tc>
          <w:tcPr>
            <w:tcW w:w="2393" w:type="dxa"/>
          </w:tcPr>
          <w:p w:rsidR="00EA5F81" w:rsidRPr="003E6DE6" w:rsidRDefault="00EA5F81" w:rsidP="004101E5">
            <w:pPr>
              <w:jc w:val="center"/>
              <w:rPr>
                <w:sz w:val="28"/>
                <w:szCs w:val="28"/>
              </w:rPr>
            </w:pPr>
            <w:r w:rsidRPr="003E6DE6">
              <w:rPr>
                <w:sz w:val="28"/>
                <w:szCs w:val="28"/>
              </w:rPr>
              <w:t>8</w:t>
            </w:r>
          </w:p>
        </w:tc>
        <w:tc>
          <w:tcPr>
            <w:tcW w:w="2393" w:type="dxa"/>
          </w:tcPr>
          <w:p w:rsidR="00EA5F81" w:rsidRPr="003E6DE6" w:rsidRDefault="00EA5F81" w:rsidP="004101E5">
            <w:pPr>
              <w:jc w:val="center"/>
              <w:rPr>
                <w:sz w:val="28"/>
                <w:szCs w:val="28"/>
              </w:rPr>
            </w:pPr>
            <w:r w:rsidRPr="003E6DE6">
              <w:rPr>
                <w:sz w:val="28"/>
                <w:szCs w:val="28"/>
              </w:rPr>
              <w:t>121</w:t>
            </w:r>
          </w:p>
        </w:tc>
      </w:tr>
      <w:tr w:rsidR="00EA5F81" w:rsidRPr="003E6DE6" w:rsidTr="004101E5">
        <w:tc>
          <w:tcPr>
            <w:tcW w:w="675" w:type="dxa"/>
          </w:tcPr>
          <w:p w:rsidR="00EA5F81" w:rsidRPr="003E6DE6" w:rsidRDefault="00EA5F81" w:rsidP="004101E5">
            <w:pPr>
              <w:jc w:val="center"/>
              <w:rPr>
                <w:sz w:val="28"/>
                <w:szCs w:val="28"/>
              </w:rPr>
            </w:pPr>
          </w:p>
        </w:tc>
        <w:tc>
          <w:tcPr>
            <w:tcW w:w="4110" w:type="dxa"/>
          </w:tcPr>
          <w:p w:rsidR="00EA5F81" w:rsidRPr="003E6DE6" w:rsidRDefault="00EA5F81" w:rsidP="004101E5">
            <w:pPr>
              <w:rPr>
                <w:sz w:val="28"/>
                <w:szCs w:val="28"/>
              </w:rPr>
            </w:pPr>
            <w:r w:rsidRPr="003E6DE6">
              <w:rPr>
                <w:sz w:val="28"/>
                <w:szCs w:val="28"/>
              </w:rPr>
              <w:t>Всего</w:t>
            </w:r>
          </w:p>
        </w:tc>
        <w:tc>
          <w:tcPr>
            <w:tcW w:w="2393" w:type="dxa"/>
          </w:tcPr>
          <w:p w:rsidR="00EA5F81" w:rsidRPr="003E6DE6" w:rsidRDefault="00EA5F81" w:rsidP="004101E5">
            <w:pPr>
              <w:jc w:val="center"/>
              <w:rPr>
                <w:sz w:val="28"/>
                <w:szCs w:val="28"/>
              </w:rPr>
            </w:pPr>
            <w:r w:rsidRPr="003E6DE6">
              <w:rPr>
                <w:sz w:val="28"/>
                <w:szCs w:val="28"/>
              </w:rPr>
              <w:fldChar w:fldCharType="begin"/>
            </w:r>
            <w:r w:rsidRPr="003E6DE6">
              <w:rPr>
                <w:sz w:val="28"/>
                <w:szCs w:val="28"/>
              </w:rPr>
              <w:instrText xml:space="preserve"> =SUM(ABOVE) </w:instrText>
            </w:r>
            <w:r w:rsidRPr="003E6DE6">
              <w:rPr>
                <w:sz w:val="28"/>
                <w:szCs w:val="28"/>
              </w:rPr>
              <w:fldChar w:fldCharType="separate"/>
            </w:r>
            <w:r w:rsidRPr="003E6DE6">
              <w:rPr>
                <w:noProof/>
                <w:sz w:val="28"/>
                <w:szCs w:val="28"/>
              </w:rPr>
              <w:t>24</w:t>
            </w:r>
            <w:r w:rsidRPr="003E6DE6">
              <w:rPr>
                <w:sz w:val="28"/>
                <w:szCs w:val="28"/>
              </w:rPr>
              <w:fldChar w:fldCharType="end"/>
            </w:r>
          </w:p>
        </w:tc>
        <w:tc>
          <w:tcPr>
            <w:tcW w:w="2393" w:type="dxa"/>
          </w:tcPr>
          <w:p w:rsidR="00EA5F81" w:rsidRPr="003E6DE6" w:rsidRDefault="00EA5F81" w:rsidP="004101E5">
            <w:pPr>
              <w:jc w:val="center"/>
              <w:rPr>
                <w:sz w:val="28"/>
                <w:szCs w:val="28"/>
              </w:rPr>
            </w:pPr>
            <w:r w:rsidRPr="003E6DE6">
              <w:rPr>
                <w:sz w:val="28"/>
                <w:szCs w:val="28"/>
              </w:rPr>
              <w:fldChar w:fldCharType="begin"/>
            </w:r>
            <w:r w:rsidRPr="003E6DE6">
              <w:rPr>
                <w:sz w:val="28"/>
                <w:szCs w:val="28"/>
              </w:rPr>
              <w:instrText xml:space="preserve"> =SUM(ABOVE) </w:instrText>
            </w:r>
            <w:r w:rsidRPr="003E6DE6">
              <w:rPr>
                <w:sz w:val="28"/>
                <w:szCs w:val="28"/>
              </w:rPr>
              <w:fldChar w:fldCharType="separate"/>
            </w:r>
            <w:r w:rsidRPr="003E6DE6">
              <w:rPr>
                <w:noProof/>
                <w:sz w:val="28"/>
                <w:szCs w:val="28"/>
              </w:rPr>
              <w:t>380</w:t>
            </w:r>
            <w:r w:rsidRPr="003E6DE6">
              <w:rPr>
                <w:sz w:val="28"/>
                <w:szCs w:val="28"/>
              </w:rPr>
              <w:fldChar w:fldCharType="end"/>
            </w:r>
          </w:p>
        </w:tc>
      </w:tr>
    </w:tbl>
    <w:p w:rsidR="00EA5F81" w:rsidRPr="00891FC0" w:rsidRDefault="00EA5F81" w:rsidP="00EA5F81"/>
    <w:p w:rsidR="00EA5F81" w:rsidRDefault="00EA5F81" w:rsidP="00EA5F81">
      <w:pPr>
        <w:rPr>
          <w:sz w:val="28"/>
          <w:szCs w:val="28"/>
        </w:rPr>
      </w:pPr>
      <w:r w:rsidRPr="003E6DE6">
        <w:rPr>
          <w:sz w:val="28"/>
          <w:szCs w:val="28"/>
        </w:rPr>
        <w:t xml:space="preserve"> </w:t>
      </w:r>
    </w:p>
    <w:p w:rsidR="00EA5F81" w:rsidRDefault="00EA5F81" w:rsidP="00EA5F81">
      <w:pPr>
        <w:rPr>
          <w:sz w:val="28"/>
          <w:szCs w:val="28"/>
        </w:rPr>
      </w:pPr>
    </w:p>
    <w:p w:rsidR="00EA5F81" w:rsidRDefault="00EA5F81" w:rsidP="00EA5F81">
      <w:pPr>
        <w:jc w:val="right"/>
        <w:rPr>
          <w:sz w:val="28"/>
          <w:szCs w:val="28"/>
        </w:rPr>
      </w:pPr>
    </w:p>
    <w:p w:rsidR="00EA5F81" w:rsidRPr="00193EF4" w:rsidRDefault="00EA5F81" w:rsidP="00EA5F81">
      <w:pPr>
        <w:jc w:val="right"/>
        <w:rPr>
          <w:sz w:val="28"/>
          <w:szCs w:val="28"/>
        </w:rPr>
      </w:pPr>
      <w:r w:rsidRPr="00193EF4">
        <w:rPr>
          <w:sz w:val="28"/>
          <w:szCs w:val="28"/>
        </w:rPr>
        <w:t>УТВЕРЖДЕНА</w:t>
      </w:r>
    </w:p>
    <w:p w:rsidR="00EA5F81" w:rsidRDefault="00EA5F81" w:rsidP="00EA5F81">
      <w:pPr>
        <w:jc w:val="right"/>
        <w:rPr>
          <w:sz w:val="28"/>
          <w:szCs w:val="28"/>
        </w:rPr>
      </w:pPr>
      <w:r w:rsidRPr="00193EF4">
        <w:rPr>
          <w:sz w:val="28"/>
          <w:szCs w:val="28"/>
        </w:rPr>
        <w:t>постановлением Администрации</w:t>
      </w:r>
    </w:p>
    <w:p w:rsidR="00EA5F81" w:rsidRDefault="00EA5F81" w:rsidP="00EA5F81">
      <w:pPr>
        <w:jc w:val="right"/>
        <w:rPr>
          <w:sz w:val="28"/>
          <w:szCs w:val="28"/>
        </w:rPr>
      </w:pPr>
      <w:r w:rsidRPr="00193EF4">
        <w:rPr>
          <w:sz w:val="28"/>
          <w:szCs w:val="28"/>
        </w:rPr>
        <w:t xml:space="preserve"> Новичихинского района</w:t>
      </w:r>
    </w:p>
    <w:p w:rsidR="00EA5F81" w:rsidRDefault="00EA5F81" w:rsidP="00EA5F81">
      <w:pPr>
        <w:jc w:val="right"/>
        <w:rPr>
          <w:sz w:val="28"/>
          <w:szCs w:val="28"/>
        </w:rPr>
      </w:pPr>
      <w:r w:rsidRPr="00193EF4">
        <w:rPr>
          <w:sz w:val="28"/>
          <w:szCs w:val="28"/>
        </w:rPr>
        <w:t xml:space="preserve">от </w:t>
      </w:r>
      <w:r>
        <w:rPr>
          <w:sz w:val="28"/>
          <w:szCs w:val="28"/>
        </w:rPr>
        <w:t>23</w:t>
      </w:r>
      <w:r w:rsidRPr="00193EF4">
        <w:rPr>
          <w:sz w:val="28"/>
          <w:szCs w:val="28"/>
        </w:rPr>
        <w:t>.09.2014 №</w:t>
      </w:r>
      <w:r>
        <w:rPr>
          <w:sz w:val="28"/>
          <w:szCs w:val="28"/>
        </w:rPr>
        <w:t xml:space="preserve"> 434</w:t>
      </w:r>
    </w:p>
    <w:p w:rsidR="00EA5F81" w:rsidRPr="00193EF4" w:rsidRDefault="00EA5F81" w:rsidP="00EA5F81">
      <w:pPr>
        <w:jc w:val="right"/>
        <w:rPr>
          <w:sz w:val="28"/>
          <w:szCs w:val="28"/>
        </w:rPr>
      </w:pPr>
    </w:p>
    <w:p w:rsidR="00EA5F81" w:rsidRDefault="00EA5F81" w:rsidP="00EA5F81">
      <w:pPr>
        <w:jc w:val="center"/>
        <w:rPr>
          <w:sz w:val="28"/>
          <w:szCs w:val="28"/>
        </w:rPr>
      </w:pPr>
    </w:p>
    <w:p w:rsidR="00EA5F81" w:rsidRPr="00640B99" w:rsidRDefault="00EA5F81" w:rsidP="00EA5F81">
      <w:pPr>
        <w:jc w:val="center"/>
        <w:rPr>
          <w:sz w:val="28"/>
          <w:szCs w:val="28"/>
        </w:rPr>
      </w:pPr>
      <w:r w:rsidRPr="00640B99">
        <w:rPr>
          <w:sz w:val="28"/>
          <w:szCs w:val="28"/>
        </w:rPr>
        <w:t>СЕТЬ</w:t>
      </w:r>
      <w:r w:rsidRPr="00640B99">
        <w:rPr>
          <w:sz w:val="28"/>
          <w:szCs w:val="28"/>
        </w:rPr>
        <w:br/>
        <w:t>и контингент групп продленного дня</w:t>
      </w:r>
      <w:r w:rsidRPr="00640B99">
        <w:rPr>
          <w:sz w:val="28"/>
          <w:szCs w:val="28"/>
        </w:rPr>
        <w:br/>
        <w:t>в школах района на 201</w:t>
      </w:r>
      <w:r>
        <w:rPr>
          <w:sz w:val="28"/>
          <w:szCs w:val="28"/>
        </w:rPr>
        <w:t>4</w:t>
      </w:r>
      <w:r w:rsidRPr="00640B99">
        <w:rPr>
          <w:sz w:val="28"/>
          <w:szCs w:val="28"/>
        </w:rPr>
        <w:t xml:space="preserve"> – 201</w:t>
      </w:r>
      <w:r>
        <w:rPr>
          <w:sz w:val="28"/>
          <w:szCs w:val="28"/>
        </w:rPr>
        <w:t>5</w:t>
      </w:r>
      <w:r w:rsidRPr="00640B99">
        <w:rPr>
          <w:sz w:val="28"/>
          <w:szCs w:val="28"/>
        </w:rPr>
        <w:t xml:space="preserve"> учебный год</w:t>
      </w:r>
    </w:p>
    <w:p w:rsidR="00EA5F81" w:rsidRPr="00640B99" w:rsidRDefault="00EA5F81" w:rsidP="00EA5F8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
        <w:gridCol w:w="3888"/>
        <w:gridCol w:w="2324"/>
        <w:gridCol w:w="2324"/>
      </w:tblGrid>
      <w:tr w:rsidR="00EA5F81" w:rsidRPr="003E6DE6" w:rsidTr="004101E5">
        <w:tc>
          <w:tcPr>
            <w:tcW w:w="675" w:type="dxa"/>
          </w:tcPr>
          <w:p w:rsidR="00EA5F81" w:rsidRPr="003E6DE6" w:rsidRDefault="00EA5F81" w:rsidP="004101E5">
            <w:pPr>
              <w:jc w:val="center"/>
              <w:rPr>
                <w:sz w:val="28"/>
                <w:szCs w:val="28"/>
              </w:rPr>
            </w:pPr>
            <w:r w:rsidRPr="003E6DE6">
              <w:rPr>
                <w:sz w:val="28"/>
                <w:szCs w:val="28"/>
              </w:rPr>
              <w:t>№№</w:t>
            </w:r>
          </w:p>
        </w:tc>
        <w:tc>
          <w:tcPr>
            <w:tcW w:w="4110" w:type="dxa"/>
          </w:tcPr>
          <w:p w:rsidR="00EA5F81" w:rsidRPr="003E6DE6" w:rsidRDefault="00EA5F81" w:rsidP="004101E5">
            <w:pPr>
              <w:jc w:val="center"/>
              <w:rPr>
                <w:sz w:val="28"/>
                <w:szCs w:val="28"/>
              </w:rPr>
            </w:pPr>
            <w:r w:rsidRPr="003E6DE6">
              <w:rPr>
                <w:sz w:val="28"/>
                <w:szCs w:val="28"/>
              </w:rPr>
              <w:t>ШКОЛЫ</w:t>
            </w:r>
          </w:p>
        </w:tc>
        <w:tc>
          <w:tcPr>
            <w:tcW w:w="2393" w:type="dxa"/>
          </w:tcPr>
          <w:p w:rsidR="00EA5F81" w:rsidRPr="003E6DE6" w:rsidRDefault="00EA5F81" w:rsidP="004101E5">
            <w:pPr>
              <w:jc w:val="center"/>
              <w:rPr>
                <w:sz w:val="28"/>
                <w:szCs w:val="28"/>
              </w:rPr>
            </w:pPr>
            <w:r w:rsidRPr="003E6DE6">
              <w:rPr>
                <w:sz w:val="28"/>
                <w:szCs w:val="28"/>
              </w:rPr>
              <w:t>Количество групп</w:t>
            </w:r>
          </w:p>
        </w:tc>
        <w:tc>
          <w:tcPr>
            <w:tcW w:w="2393" w:type="dxa"/>
          </w:tcPr>
          <w:p w:rsidR="00EA5F81" w:rsidRPr="003E6DE6" w:rsidRDefault="00EA5F81" w:rsidP="004101E5">
            <w:pPr>
              <w:jc w:val="center"/>
              <w:rPr>
                <w:sz w:val="28"/>
                <w:szCs w:val="28"/>
              </w:rPr>
            </w:pPr>
            <w:r w:rsidRPr="003E6DE6">
              <w:rPr>
                <w:sz w:val="28"/>
                <w:szCs w:val="28"/>
              </w:rPr>
              <w:t>Количество учащихся</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1</w:t>
            </w:r>
          </w:p>
        </w:tc>
        <w:tc>
          <w:tcPr>
            <w:tcW w:w="4110" w:type="dxa"/>
          </w:tcPr>
          <w:p w:rsidR="00EA5F81" w:rsidRPr="003E6DE6" w:rsidRDefault="00EA5F81" w:rsidP="004101E5">
            <w:pPr>
              <w:rPr>
                <w:sz w:val="28"/>
                <w:szCs w:val="28"/>
              </w:rPr>
            </w:pPr>
            <w:r w:rsidRPr="003E6DE6">
              <w:rPr>
                <w:sz w:val="28"/>
                <w:szCs w:val="28"/>
              </w:rPr>
              <w:t>М</w:t>
            </w:r>
            <w:r>
              <w:rPr>
                <w:sz w:val="28"/>
                <w:szCs w:val="28"/>
              </w:rPr>
              <w:t>К</w:t>
            </w:r>
            <w:r w:rsidRPr="003E6DE6">
              <w:rPr>
                <w:sz w:val="28"/>
                <w:szCs w:val="28"/>
              </w:rPr>
              <w:t>ОУ Павловская СОШ</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5</w:t>
            </w:r>
          </w:p>
        </w:tc>
      </w:tr>
      <w:tr w:rsidR="00EA5F81" w:rsidRPr="003E6DE6" w:rsidTr="004101E5">
        <w:tc>
          <w:tcPr>
            <w:tcW w:w="675" w:type="dxa"/>
          </w:tcPr>
          <w:p w:rsidR="00EA5F81" w:rsidRPr="003E6DE6" w:rsidRDefault="00EA5F81" w:rsidP="004101E5">
            <w:pPr>
              <w:jc w:val="center"/>
              <w:rPr>
                <w:sz w:val="28"/>
                <w:szCs w:val="28"/>
              </w:rPr>
            </w:pPr>
          </w:p>
        </w:tc>
        <w:tc>
          <w:tcPr>
            <w:tcW w:w="4110" w:type="dxa"/>
          </w:tcPr>
          <w:p w:rsidR="00EA5F81" w:rsidRPr="003E6DE6" w:rsidRDefault="00EA5F81" w:rsidP="004101E5">
            <w:pPr>
              <w:rPr>
                <w:sz w:val="28"/>
                <w:szCs w:val="28"/>
              </w:rPr>
            </w:pPr>
            <w:r w:rsidRPr="003E6DE6">
              <w:rPr>
                <w:sz w:val="28"/>
                <w:szCs w:val="28"/>
              </w:rPr>
              <w:t>Всего</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5</w:t>
            </w:r>
          </w:p>
        </w:tc>
      </w:tr>
    </w:tbl>
    <w:p w:rsidR="00EA5F81" w:rsidRPr="00434EB7" w:rsidRDefault="00EA5F81" w:rsidP="00EA5F81"/>
    <w:p w:rsidR="00EA5F81" w:rsidRDefault="00EA5F81" w:rsidP="00EA5F81">
      <w:pPr>
        <w:rPr>
          <w:sz w:val="28"/>
          <w:szCs w:val="28"/>
        </w:rPr>
      </w:pPr>
    </w:p>
    <w:p w:rsidR="00EA5F81" w:rsidRDefault="00EA5F81" w:rsidP="00EA5F81">
      <w:pPr>
        <w:rPr>
          <w:sz w:val="28"/>
          <w:szCs w:val="28"/>
        </w:rPr>
      </w:pPr>
    </w:p>
    <w:p w:rsidR="00EA5F81" w:rsidRDefault="00EA5F81" w:rsidP="00EA5F81">
      <w:pPr>
        <w:rPr>
          <w:sz w:val="28"/>
          <w:szCs w:val="28"/>
        </w:rPr>
      </w:pPr>
    </w:p>
    <w:p w:rsidR="00EA5F81" w:rsidRDefault="00EA5F81" w:rsidP="00EA5F81">
      <w:pPr>
        <w:rPr>
          <w:sz w:val="28"/>
          <w:szCs w:val="28"/>
        </w:rPr>
      </w:pPr>
    </w:p>
    <w:p w:rsidR="00EA5F81" w:rsidRDefault="00EA5F81" w:rsidP="00EA5F81">
      <w:pPr>
        <w:rPr>
          <w:sz w:val="28"/>
          <w:szCs w:val="28"/>
        </w:rPr>
      </w:pPr>
    </w:p>
    <w:p w:rsidR="00EA5F81" w:rsidRPr="00193EF4" w:rsidRDefault="00EA5F81" w:rsidP="00EA5F81">
      <w:pPr>
        <w:jc w:val="right"/>
        <w:rPr>
          <w:sz w:val="28"/>
          <w:szCs w:val="28"/>
        </w:rPr>
      </w:pPr>
      <w:r w:rsidRPr="00193EF4">
        <w:rPr>
          <w:sz w:val="28"/>
          <w:szCs w:val="28"/>
        </w:rPr>
        <w:t>УТВЕРЖДЕНА</w:t>
      </w:r>
    </w:p>
    <w:p w:rsidR="00EA5F81" w:rsidRDefault="00EA5F81" w:rsidP="00EA5F81">
      <w:pPr>
        <w:jc w:val="right"/>
        <w:rPr>
          <w:sz w:val="28"/>
          <w:szCs w:val="28"/>
        </w:rPr>
      </w:pPr>
      <w:r w:rsidRPr="00193EF4">
        <w:rPr>
          <w:sz w:val="28"/>
          <w:szCs w:val="28"/>
        </w:rPr>
        <w:t>постановлением Администрации</w:t>
      </w:r>
    </w:p>
    <w:p w:rsidR="00EA5F81" w:rsidRDefault="00EA5F81" w:rsidP="00EA5F81">
      <w:pPr>
        <w:jc w:val="right"/>
        <w:rPr>
          <w:sz w:val="28"/>
          <w:szCs w:val="28"/>
        </w:rPr>
      </w:pPr>
      <w:r w:rsidRPr="00193EF4">
        <w:rPr>
          <w:sz w:val="28"/>
          <w:szCs w:val="28"/>
        </w:rPr>
        <w:t xml:space="preserve"> Новичихинского района</w:t>
      </w:r>
    </w:p>
    <w:p w:rsidR="00EA5F81" w:rsidRDefault="00EA5F81" w:rsidP="00EA5F81">
      <w:pPr>
        <w:jc w:val="right"/>
        <w:rPr>
          <w:sz w:val="28"/>
          <w:szCs w:val="28"/>
        </w:rPr>
      </w:pPr>
      <w:r w:rsidRPr="00193EF4">
        <w:rPr>
          <w:sz w:val="28"/>
          <w:szCs w:val="28"/>
        </w:rPr>
        <w:t xml:space="preserve"> от </w:t>
      </w:r>
      <w:r>
        <w:rPr>
          <w:sz w:val="28"/>
          <w:szCs w:val="28"/>
        </w:rPr>
        <w:t>23</w:t>
      </w:r>
      <w:r w:rsidRPr="00193EF4">
        <w:rPr>
          <w:sz w:val="28"/>
          <w:szCs w:val="28"/>
        </w:rPr>
        <w:t>.09.2014 №</w:t>
      </w:r>
      <w:r>
        <w:rPr>
          <w:sz w:val="28"/>
          <w:szCs w:val="28"/>
        </w:rPr>
        <w:t xml:space="preserve"> 434</w:t>
      </w:r>
    </w:p>
    <w:p w:rsidR="00EA5F81" w:rsidRPr="00C51BE5" w:rsidRDefault="00EA5F81" w:rsidP="00EA5F81">
      <w:pPr>
        <w:jc w:val="center"/>
        <w:rPr>
          <w:sz w:val="28"/>
          <w:szCs w:val="28"/>
        </w:rPr>
      </w:pPr>
      <w:r w:rsidRPr="00C51BE5">
        <w:rPr>
          <w:sz w:val="28"/>
          <w:szCs w:val="28"/>
        </w:rPr>
        <w:t>СЕТЬ</w:t>
      </w:r>
      <w:r w:rsidRPr="00C51BE5">
        <w:rPr>
          <w:sz w:val="28"/>
          <w:szCs w:val="28"/>
        </w:rPr>
        <w:br/>
        <w:t>и контингент групп кратковременного пребывания</w:t>
      </w:r>
      <w:r w:rsidRPr="00C51BE5">
        <w:rPr>
          <w:sz w:val="28"/>
          <w:szCs w:val="28"/>
        </w:rPr>
        <w:br/>
        <w:t>в школах района на 201</w:t>
      </w:r>
      <w:r>
        <w:rPr>
          <w:sz w:val="28"/>
          <w:szCs w:val="28"/>
        </w:rPr>
        <w:t>4</w:t>
      </w:r>
      <w:r w:rsidRPr="00C51BE5">
        <w:rPr>
          <w:sz w:val="28"/>
          <w:szCs w:val="28"/>
        </w:rPr>
        <w:t xml:space="preserve"> – 201</w:t>
      </w:r>
      <w:r>
        <w:rPr>
          <w:sz w:val="28"/>
          <w:szCs w:val="28"/>
        </w:rPr>
        <w:t>5</w:t>
      </w:r>
      <w:r w:rsidRPr="00C51BE5">
        <w:rPr>
          <w:sz w:val="28"/>
          <w:szCs w:val="28"/>
        </w:rPr>
        <w:t xml:space="preserve"> учебный год</w:t>
      </w:r>
    </w:p>
    <w:p w:rsidR="00EA5F81" w:rsidRPr="00C51BE5" w:rsidRDefault="00EA5F81" w:rsidP="00EA5F8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0"/>
        <w:gridCol w:w="3965"/>
        <w:gridCol w:w="2331"/>
        <w:gridCol w:w="2331"/>
      </w:tblGrid>
      <w:tr w:rsidR="00EA5F81" w:rsidRPr="003E6DE6" w:rsidTr="004101E5">
        <w:tc>
          <w:tcPr>
            <w:tcW w:w="675" w:type="dxa"/>
          </w:tcPr>
          <w:p w:rsidR="00EA5F81" w:rsidRPr="003E6DE6" w:rsidRDefault="00EA5F81" w:rsidP="004101E5">
            <w:pPr>
              <w:jc w:val="center"/>
              <w:rPr>
                <w:sz w:val="28"/>
                <w:szCs w:val="28"/>
              </w:rPr>
            </w:pPr>
            <w:r w:rsidRPr="003E6DE6">
              <w:rPr>
                <w:sz w:val="28"/>
                <w:szCs w:val="28"/>
              </w:rPr>
              <w:t>№</w:t>
            </w:r>
          </w:p>
        </w:tc>
        <w:tc>
          <w:tcPr>
            <w:tcW w:w="4110" w:type="dxa"/>
          </w:tcPr>
          <w:p w:rsidR="00EA5F81" w:rsidRPr="003E6DE6" w:rsidRDefault="00EA5F81" w:rsidP="004101E5">
            <w:pPr>
              <w:jc w:val="center"/>
              <w:rPr>
                <w:sz w:val="28"/>
                <w:szCs w:val="28"/>
              </w:rPr>
            </w:pPr>
            <w:r w:rsidRPr="003E6DE6">
              <w:rPr>
                <w:sz w:val="28"/>
                <w:szCs w:val="28"/>
              </w:rPr>
              <w:t>Образовательная организация</w:t>
            </w:r>
          </w:p>
        </w:tc>
        <w:tc>
          <w:tcPr>
            <w:tcW w:w="2393" w:type="dxa"/>
          </w:tcPr>
          <w:p w:rsidR="00EA5F81" w:rsidRPr="003E6DE6" w:rsidRDefault="00EA5F81" w:rsidP="004101E5">
            <w:pPr>
              <w:jc w:val="center"/>
              <w:rPr>
                <w:sz w:val="28"/>
                <w:szCs w:val="28"/>
              </w:rPr>
            </w:pPr>
            <w:r w:rsidRPr="003E6DE6">
              <w:rPr>
                <w:sz w:val="28"/>
                <w:szCs w:val="28"/>
              </w:rPr>
              <w:t>Количество групп</w:t>
            </w:r>
          </w:p>
        </w:tc>
        <w:tc>
          <w:tcPr>
            <w:tcW w:w="2393" w:type="dxa"/>
          </w:tcPr>
          <w:p w:rsidR="00EA5F81" w:rsidRPr="003E6DE6" w:rsidRDefault="00EA5F81" w:rsidP="004101E5">
            <w:pPr>
              <w:jc w:val="center"/>
              <w:rPr>
                <w:sz w:val="28"/>
                <w:szCs w:val="28"/>
              </w:rPr>
            </w:pPr>
            <w:r w:rsidRPr="003E6DE6">
              <w:rPr>
                <w:sz w:val="28"/>
                <w:szCs w:val="28"/>
              </w:rPr>
              <w:t>Количество учащихся</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1</w:t>
            </w:r>
          </w:p>
        </w:tc>
        <w:tc>
          <w:tcPr>
            <w:tcW w:w="4110" w:type="dxa"/>
          </w:tcPr>
          <w:p w:rsidR="00EA5F81" w:rsidRPr="00193EF4" w:rsidRDefault="00EA5F81" w:rsidP="004101E5">
            <w:pPr>
              <w:rPr>
                <w:sz w:val="28"/>
                <w:szCs w:val="28"/>
              </w:rPr>
            </w:pPr>
            <w:r w:rsidRPr="003E6DE6">
              <w:rPr>
                <w:sz w:val="28"/>
                <w:szCs w:val="28"/>
              </w:rPr>
              <w:t>М</w:t>
            </w:r>
            <w:r>
              <w:rPr>
                <w:sz w:val="28"/>
                <w:szCs w:val="28"/>
              </w:rPr>
              <w:t>К</w:t>
            </w:r>
            <w:r w:rsidRPr="003E6DE6">
              <w:rPr>
                <w:sz w:val="28"/>
                <w:szCs w:val="28"/>
              </w:rPr>
              <w:t xml:space="preserve">ОУ </w:t>
            </w:r>
            <w:r>
              <w:rPr>
                <w:sz w:val="28"/>
                <w:szCs w:val="28"/>
              </w:rPr>
              <w:t>«</w:t>
            </w:r>
            <w:r w:rsidRPr="003E6DE6">
              <w:rPr>
                <w:sz w:val="28"/>
                <w:szCs w:val="28"/>
              </w:rPr>
              <w:t>Долговская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3</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2</w:t>
            </w:r>
          </w:p>
        </w:tc>
        <w:tc>
          <w:tcPr>
            <w:tcW w:w="4110" w:type="dxa"/>
          </w:tcPr>
          <w:p w:rsidR="00EA5F81" w:rsidRPr="00193EF4" w:rsidRDefault="00EA5F81" w:rsidP="004101E5">
            <w:pPr>
              <w:rPr>
                <w:sz w:val="28"/>
                <w:szCs w:val="28"/>
              </w:rPr>
            </w:pPr>
            <w:r>
              <w:rPr>
                <w:sz w:val="28"/>
                <w:szCs w:val="28"/>
              </w:rPr>
              <w:t>МК</w:t>
            </w:r>
            <w:r w:rsidRPr="003E6DE6">
              <w:rPr>
                <w:sz w:val="28"/>
                <w:szCs w:val="28"/>
              </w:rPr>
              <w:t xml:space="preserve">ОУ </w:t>
            </w:r>
            <w:r>
              <w:rPr>
                <w:sz w:val="28"/>
                <w:szCs w:val="28"/>
              </w:rPr>
              <w:t>«</w:t>
            </w:r>
            <w:r w:rsidRPr="003E6DE6">
              <w:rPr>
                <w:sz w:val="28"/>
                <w:szCs w:val="28"/>
              </w:rPr>
              <w:t>Мельниковская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13</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3</w:t>
            </w:r>
          </w:p>
        </w:tc>
        <w:tc>
          <w:tcPr>
            <w:tcW w:w="4110" w:type="dxa"/>
          </w:tcPr>
          <w:p w:rsidR="00EA5F81" w:rsidRPr="00193EF4" w:rsidRDefault="00EA5F81" w:rsidP="004101E5">
            <w:pPr>
              <w:rPr>
                <w:sz w:val="28"/>
                <w:szCs w:val="28"/>
              </w:rPr>
            </w:pPr>
            <w:r>
              <w:rPr>
                <w:sz w:val="28"/>
                <w:szCs w:val="28"/>
              </w:rPr>
              <w:t>МК</w:t>
            </w:r>
            <w:r w:rsidRPr="003E6DE6">
              <w:rPr>
                <w:sz w:val="28"/>
                <w:szCs w:val="28"/>
              </w:rPr>
              <w:t xml:space="preserve">ОУ </w:t>
            </w:r>
            <w:r>
              <w:rPr>
                <w:sz w:val="28"/>
                <w:szCs w:val="28"/>
              </w:rPr>
              <w:t>«</w:t>
            </w:r>
            <w:r w:rsidRPr="003E6DE6">
              <w:rPr>
                <w:sz w:val="28"/>
                <w:szCs w:val="28"/>
              </w:rPr>
              <w:t>Октябрьская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6</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4</w:t>
            </w:r>
          </w:p>
        </w:tc>
        <w:tc>
          <w:tcPr>
            <w:tcW w:w="4110" w:type="dxa"/>
          </w:tcPr>
          <w:p w:rsidR="00EA5F81" w:rsidRPr="00193EF4" w:rsidRDefault="00EA5F81" w:rsidP="004101E5">
            <w:pPr>
              <w:rPr>
                <w:sz w:val="28"/>
                <w:szCs w:val="28"/>
              </w:rPr>
            </w:pPr>
            <w:r>
              <w:rPr>
                <w:sz w:val="28"/>
                <w:szCs w:val="28"/>
              </w:rPr>
              <w:t>МК</w:t>
            </w:r>
            <w:r w:rsidRPr="003E6DE6">
              <w:rPr>
                <w:sz w:val="28"/>
                <w:szCs w:val="28"/>
              </w:rPr>
              <w:t xml:space="preserve">ОУ </w:t>
            </w:r>
            <w:r>
              <w:rPr>
                <w:sz w:val="28"/>
                <w:szCs w:val="28"/>
              </w:rPr>
              <w:t>«</w:t>
            </w:r>
            <w:r w:rsidRPr="003E6DE6">
              <w:rPr>
                <w:sz w:val="28"/>
                <w:szCs w:val="28"/>
              </w:rPr>
              <w:t>Павловская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4</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5</w:t>
            </w:r>
          </w:p>
        </w:tc>
        <w:tc>
          <w:tcPr>
            <w:tcW w:w="4110" w:type="dxa"/>
          </w:tcPr>
          <w:p w:rsidR="00EA5F81" w:rsidRPr="00193EF4" w:rsidRDefault="00EA5F81" w:rsidP="004101E5">
            <w:pPr>
              <w:rPr>
                <w:sz w:val="28"/>
                <w:szCs w:val="28"/>
              </w:rPr>
            </w:pPr>
            <w:r>
              <w:rPr>
                <w:sz w:val="28"/>
                <w:szCs w:val="28"/>
              </w:rPr>
              <w:t>МК</w:t>
            </w:r>
            <w:r w:rsidRPr="003E6DE6">
              <w:rPr>
                <w:sz w:val="28"/>
                <w:szCs w:val="28"/>
              </w:rPr>
              <w:t>ОУ</w:t>
            </w:r>
            <w:r>
              <w:rPr>
                <w:sz w:val="28"/>
                <w:szCs w:val="28"/>
              </w:rPr>
              <w:t xml:space="preserve"> «</w:t>
            </w:r>
            <w:r w:rsidRPr="003E6DE6">
              <w:rPr>
                <w:sz w:val="28"/>
                <w:szCs w:val="28"/>
              </w:rPr>
              <w:t>Поломошенская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9</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6</w:t>
            </w:r>
          </w:p>
        </w:tc>
        <w:tc>
          <w:tcPr>
            <w:tcW w:w="4110" w:type="dxa"/>
          </w:tcPr>
          <w:p w:rsidR="00EA5F81" w:rsidRPr="00193EF4" w:rsidRDefault="00EA5F81" w:rsidP="004101E5">
            <w:pPr>
              <w:rPr>
                <w:sz w:val="28"/>
                <w:szCs w:val="28"/>
              </w:rPr>
            </w:pPr>
            <w:r>
              <w:rPr>
                <w:sz w:val="28"/>
                <w:szCs w:val="28"/>
              </w:rPr>
              <w:t>МК</w:t>
            </w:r>
            <w:r w:rsidRPr="003E6DE6">
              <w:rPr>
                <w:sz w:val="28"/>
                <w:szCs w:val="28"/>
              </w:rPr>
              <w:t xml:space="preserve">ОУ </w:t>
            </w:r>
            <w:r>
              <w:rPr>
                <w:sz w:val="28"/>
                <w:szCs w:val="28"/>
              </w:rPr>
              <w:t>«</w:t>
            </w:r>
            <w:r w:rsidRPr="003E6DE6">
              <w:rPr>
                <w:sz w:val="28"/>
                <w:szCs w:val="28"/>
              </w:rPr>
              <w:t>Солоновская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14</w:t>
            </w:r>
          </w:p>
        </w:tc>
      </w:tr>
      <w:tr w:rsidR="00EA5F81" w:rsidRPr="003E6DE6" w:rsidTr="004101E5">
        <w:tc>
          <w:tcPr>
            <w:tcW w:w="675" w:type="dxa"/>
          </w:tcPr>
          <w:p w:rsidR="00EA5F81" w:rsidRPr="003E6DE6" w:rsidRDefault="00EA5F81" w:rsidP="004101E5">
            <w:pPr>
              <w:jc w:val="center"/>
              <w:rPr>
                <w:sz w:val="28"/>
                <w:szCs w:val="28"/>
              </w:rPr>
            </w:pPr>
            <w:r w:rsidRPr="003E6DE6">
              <w:rPr>
                <w:sz w:val="28"/>
                <w:szCs w:val="28"/>
              </w:rPr>
              <w:t>7</w:t>
            </w:r>
          </w:p>
        </w:tc>
        <w:tc>
          <w:tcPr>
            <w:tcW w:w="4110" w:type="dxa"/>
          </w:tcPr>
          <w:p w:rsidR="00EA5F81" w:rsidRPr="00193EF4" w:rsidRDefault="00EA5F81" w:rsidP="004101E5">
            <w:pPr>
              <w:rPr>
                <w:sz w:val="28"/>
                <w:szCs w:val="28"/>
              </w:rPr>
            </w:pPr>
            <w:r>
              <w:rPr>
                <w:sz w:val="28"/>
                <w:szCs w:val="28"/>
              </w:rPr>
              <w:t>МК</w:t>
            </w:r>
            <w:r w:rsidRPr="003E6DE6">
              <w:rPr>
                <w:sz w:val="28"/>
                <w:szCs w:val="28"/>
              </w:rPr>
              <w:t xml:space="preserve">ОУ </w:t>
            </w:r>
            <w:r>
              <w:rPr>
                <w:sz w:val="28"/>
                <w:szCs w:val="28"/>
              </w:rPr>
              <w:t>«</w:t>
            </w:r>
            <w:r w:rsidRPr="003E6DE6">
              <w:rPr>
                <w:sz w:val="28"/>
                <w:szCs w:val="28"/>
              </w:rPr>
              <w:t>Токаревская СОШ</w:t>
            </w:r>
            <w:r>
              <w:rPr>
                <w:sz w:val="28"/>
                <w:szCs w:val="28"/>
              </w:rPr>
              <w:t>»</w:t>
            </w:r>
          </w:p>
        </w:tc>
        <w:tc>
          <w:tcPr>
            <w:tcW w:w="2393" w:type="dxa"/>
          </w:tcPr>
          <w:p w:rsidR="00EA5F81" w:rsidRPr="003E6DE6" w:rsidRDefault="00EA5F81" w:rsidP="004101E5">
            <w:pPr>
              <w:jc w:val="center"/>
              <w:rPr>
                <w:sz w:val="28"/>
                <w:szCs w:val="28"/>
              </w:rPr>
            </w:pPr>
            <w:r w:rsidRPr="003E6DE6">
              <w:rPr>
                <w:sz w:val="28"/>
                <w:szCs w:val="28"/>
              </w:rPr>
              <w:t>1</w:t>
            </w:r>
          </w:p>
        </w:tc>
        <w:tc>
          <w:tcPr>
            <w:tcW w:w="2393" w:type="dxa"/>
          </w:tcPr>
          <w:p w:rsidR="00EA5F81" w:rsidRPr="003E6DE6" w:rsidRDefault="00EA5F81" w:rsidP="004101E5">
            <w:pPr>
              <w:jc w:val="center"/>
              <w:rPr>
                <w:sz w:val="28"/>
                <w:szCs w:val="28"/>
              </w:rPr>
            </w:pPr>
            <w:r w:rsidRPr="003E6DE6">
              <w:rPr>
                <w:sz w:val="28"/>
                <w:szCs w:val="28"/>
              </w:rPr>
              <w:t>6</w:t>
            </w:r>
          </w:p>
        </w:tc>
      </w:tr>
      <w:tr w:rsidR="00EA5F81" w:rsidRPr="003E6DE6" w:rsidTr="004101E5">
        <w:tc>
          <w:tcPr>
            <w:tcW w:w="675" w:type="dxa"/>
          </w:tcPr>
          <w:p w:rsidR="00EA5F81" w:rsidRPr="003E6DE6" w:rsidRDefault="00EA5F81" w:rsidP="004101E5">
            <w:pPr>
              <w:jc w:val="center"/>
              <w:rPr>
                <w:sz w:val="28"/>
                <w:szCs w:val="28"/>
              </w:rPr>
            </w:pPr>
          </w:p>
        </w:tc>
        <w:tc>
          <w:tcPr>
            <w:tcW w:w="4110" w:type="dxa"/>
          </w:tcPr>
          <w:p w:rsidR="00EA5F81" w:rsidRPr="003E6DE6" w:rsidRDefault="00EA5F81" w:rsidP="004101E5">
            <w:pPr>
              <w:rPr>
                <w:sz w:val="28"/>
                <w:szCs w:val="28"/>
              </w:rPr>
            </w:pPr>
            <w:r w:rsidRPr="003E6DE6">
              <w:rPr>
                <w:sz w:val="28"/>
                <w:szCs w:val="28"/>
              </w:rPr>
              <w:t>Всего</w:t>
            </w:r>
          </w:p>
        </w:tc>
        <w:tc>
          <w:tcPr>
            <w:tcW w:w="2393" w:type="dxa"/>
          </w:tcPr>
          <w:p w:rsidR="00EA5F81" w:rsidRPr="003E6DE6" w:rsidRDefault="00EA5F81" w:rsidP="004101E5">
            <w:pPr>
              <w:jc w:val="center"/>
              <w:rPr>
                <w:sz w:val="28"/>
                <w:szCs w:val="28"/>
              </w:rPr>
            </w:pPr>
            <w:r w:rsidRPr="003E6DE6">
              <w:rPr>
                <w:sz w:val="28"/>
                <w:szCs w:val="28"/>
              </w:rPr>
              <w:t>7</w:t>
            </w:r>
          </w:p>
        </w:tc>
        <w:tc>
          <w:tcPr>
            <w:tcW w:w="2393" w:type="dxa"/>
          </w:tcPr>
          <w:p w:rsidR="00EA5F81" w:rsidRPr="003E6DE6" w:rsidRDefault="00EA5F81" w:rsidP="004101E5">
            <w:pPr>
              <w:jc w:val="center"/>
              <w:rPr>
                <w:sz w:val="28"/>
                <w:szCs w:val="28"/>
              </w:rPr>
            </w:pPr>
            <w:r w:rsidRPr="003E6DE6">
              <w:rPr>
                <w:sz w:val="28"/>
                <w:szCs w:val="28"/>
              </w:rPr>
              <w:fldChar w:fldCharType="begin"/>
            </w:r>
            <w:r w:rsidRPr="003E6DE6">
              <w:rPr>
                <w:sz w:val="28"/>
                <w:szCs w:val="28"/>
              </w:rPr>
              <w:instrText xml:space="preserve"> =SUM(ABOVE) </w:instrText>
            </w:r>
            <w:r w:rsidRPr="003E6DE6">
              <w:rPr>
                <w:sz w:val="28"/>
                <w:szCs w:val="28"/>
              </w:rPr>
              <w:fldChar w:fldCharType="separate"/>
            </w:r>
            <w:r w:rsidRPr="003E6DE6">
              <w:rPr>
                <w:noProof/>
                <w:sz w:val="28"/>
                <w:szCs w:val="28"/>
              </w:rPr>
              <w:t>55</w:t>
            </w:r>
            <w:r w:rsidRPr="003E6DE6">
              <w:rPr>
                <w:sz w:val="28"/>
                <w:szCs w:val="28"/>
              </w:rPr>
              <w:fldChar w:fldCharType="end"/>
            </w:r>
          </w:p>
        </w:tc>
      </w:tr>
    </w:tbl>
    <w:p w:rsidR="00EA5F81" w:rsidRDefault="00EA5F81" w:rsidP="00EA5F81">
      <w:pPr>
        <w:rPr>
          <w:sz w:val="28"/>
          <w:szCs w:val="28"/>
        </w:rPr>
      </w:pPr>
    </w:p>
    <w:p w:rsidR="00EA5F81" w:rsidRDefault="00EA5F81" w:rsidP="00EA5F81">
      <w:pPr>
        <w:rPr>
          <w:sz w:val="28"/>
          <w:szCs w:val="28"/>
        </w:rPr>
      </w:pPr>
    </w:p>
    <w:p w:rsidR="00EA5F81" w:rsidRDefault="00EA5F81" w:rsidP="00EA5F81">
      <w:pPr>
        <w:rPr>
          <w:sz w:val="28"/>
          <w:szCs w:val="28"/>
        </w:rPr>
      </w:pPr>
    </w:p>
    <w:p w:rsidR="00EA5F81" w:rsidRDefault="00EA5F81" w:rsidP="00EA5F81">
      <w:pPr>
        <w:rPr>
          <w:sz w:val="28"/>
          <w:szCs w:val="28"/>
        </w:rPr>
        <w:sectPr w:rsidR="00EA5F81" w:rsidSect="00453F32">
          <w:pgSz w:w="11906" w:h="16838"/>
          <w:pgMar w:top="1134" w:right="1134" w:bottom="851" w:left="1701" w:header="425" w:footer="709" w:gutter="0"/>
          <w:cols w:space="708"/>
          <w:docGrid w:linePitch="360"/>
        </w:sectPr>
      </w:pPr>
    </w:p>
    <w:p w:rsidR="00EA5F81" w:rsidRPr="00193EF4" w:rsidRDefault="00EA5F81" w:rsidP="00EA5F81">
      <w:pPr>
        <w:jc w:val="right"/>
        <w:rPr>
          <w:sz w:val="28"/>
          <w:szCs w:val="28"/>
        </w:rPr>
      </w:pPr>
      <w:r w:rsidRPr="00193EF4">
        <w:rPr>
          <w:sz w:val="28"/>
          <w:szCs w:val="28"/>
        </w:rPr>
        <w:lastRenderedPageBreak/>
        <w:t>УТВЕРЖДЕНА</w:t>
      </w:r>
    </w:p>
    <w:p w:rsidR="00EA5F81" w:rsidRDefault="00EA5F81" w:rsidP="00EA5F81">
      <w:pPr>
        <w:jc w:val="right"/>
        <w:rPr>
          <w:sz w:val="28"/>
          <w:szCs w:val="28"/>
        </w:rPr>
      </w:pPr>
      <w:r w:rsidRPr="00193EF4">
        <w:rPr>
          <w:sz w:val="28"/>
          <w:szCs w:val="28"/>
        </w:rPr>
        <w:t>постановлением Администрации</w:t>
      </w:r>
    </w:p>
    <w:p w:rsidR="00EA5F81" w:rsidRDefault="00EA5F81" w:rsidP="00EA5F81">
      <w:pPr>
        <w:jc w:val="right"/>
        <w:rPr>
          <w:sz w:val="28"/>
          <w:szCs w:val="28"/>
        </w:rPr>
      </w:pPr>
      <w:r w:rsidRPr="00193EF4">
        <w:rPr>
          <w:sz w:val="28"/>
          <w:szCs w:val="28"/>
        </w:rPr>
        <w:t xml:space="preserve"> Новичихинского района</w:t>
      </w:r>
    </w:p>
    <w:p w:rsidR="00EA5F81" w:rsidRPr="006E5B17" w:rsidRDefault="00EA5F81" w:rsidP="00EA5F81">
      <w:pPr>
        <w:jc w:val="right"/>
        <w:rPr>
          <w:sz w:val="20"/>
          <w:szCs w:val="20"/>
        </w:rPr>
      </w:pPr>
      <w:r w:rsidRPr="00193EF4">
        <w:rPr>
          <w:sz w:val="28"/>
          <w:szCs w:val="28"/>
        </w:rPr>
        <w:t xml:space="preserve"> от </w:t>
      </w:r>
      <w:r>
        <w:rPr>
          <w:sz w:val="28"/>
          <w:szCs w:val="28"/>
        </w:rPr>
        <w:t>23</w:t>
      </w:r>
      <w:r w:rsidRPr="00193EF4">
        <w:rPr>
          <w:sz w:val="28"/>
          <w:szCs w:val="28"/>
        </w:rPr>
        <w:t>.09.2014 №</w:t>
      </w:r>
      <w:r>
        <w:rPr>
          <w:sz w:val="28"/>
          <w:szCs w:val="28"/>
        </w:rPr>
        <w:t xml:space="preserve"> 434</w:t>
      </w:r>
    </w:p>
    <w:p w:rsidR="00EA5F81" w:rsidRPr="000F3077" w:rsidRDefault="00EA5F81" w:rsidP="00EA5F81">
      <w:pPr>
        <w:jc w:val="center"/>
        <w:rPr>
          <w:bCs/>
          <w:sz w:val="28"/>
          <w:szCs w:val="28"/>
        </w:rPr>
      </w:pPr>
      <w:r w:rsidRPr="000F3077">
        <w:rPr>
          <w:bCs/>
          <w:sz w:val="28"/>
          <w:szCs w:val="28"/>
        </w:rPr>
        <w:t>С Е Т Ь</w:t>
      </w:r>
      <w:r w:rsidRPr="000F3077">
        <w:rPr>
          <w:bCs/>
          <w:sz w:val="28"/>
          <w:szCs w:val="28"/>
        </w:rPr>
        <w:br/>
        <w:t>школ и контингент учащихся</w:t>
      </w:r>
    </w:p>
    <w:p w:rsidR="00EA5F81" w:rsidRPr="000F3077" w:rsidRDefault="00EA5F81" w:rsidP="00EA5F81">
      <w:pPr>
        <w:jc w:val="center"/>
        <w:rPr>
          <w:bCs/>
          <w:sz w:val="28"/>
          <w:szCs w:val="28"/>
        </w:rPr>
      </w:pPr>
      <w:r w:rsidRPr="000F3077">
        <w:rPr>
          <w:bCs/>
          <w:sz w:val="28"/>
          <w:szCs w:val="28"/>
        </w:rPr>
        <w:t>Новичихинского района на 2014-2015 учебный год</w:t>
      </w:r>
    </w:p>
    <w:p w:rsidR="00EA5F81" w:rsidRPr="000F3077" w:rsidRDefault="00EA5F81" w:rsidP="00EA5F81">
      <w:pPr>
        <w:jc w:val="center"/>
        <w:rPr>
          <w:bCs/>
          <w:sz w:val="28"/>
          <w:szCs w:val="28"/>
        </w:rPr>
      </w:pPr>
      <w:r w:rsidRPr="000F3077">
        <w:rPr>
          <w:bCs/>
          <w:sz w:val="28"/>
          <w:szCs w:val="28"/>
        </w:rPr>
        <w:t>(данные на 05.09.2014)</w:t>
      </w:r>
    </w:p>
    <w:p w:rsidR="00EA5F81" w:rsidRPr="000F3077" w:rsidRDefault="00EA5F81" w:rsidP="00EA5F81">
      <w:pPr>
        <w:jc w:val="cente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5"/>
        <w:gridCol w:w="823"/>
        <w:gridCol w:w="823"/>
        <w:gridCol w:w="824"/>
        <w:gridCol w:w="823"/>
        <w:gridCol w:w="823"/>
        <w:gridCol w:w="823"/>
        <w:gridCol w:w="816"/>
        <w:gridCol w:w="816"/>
        <w:gridCol w:w="818"/>
        <w:gridCol w:w="823"/>
        <w:gridCol w:w="823"/>
        <w:gridCol w:w="810"/>
        <w:gridCol w:w="810"/>
        <w:gridCol w:w="824"/>
        <w:gridCol w:w="857"/>
        <w:gridCol w:w="1128"/>
      </w:tblGrid>
      <w:tr w:rsidR="00EA5F81" w:rsidRPr="000F3077" w:rsidTr="004101E5">
        <w:tblPrEx>
          <w:tblCellMar>
            <w:top w:w="0" w:type="dxa"/>
            <w:bottom w:w="0" w:type="dxa"/>
          </w:tblCellMar>
        </w:tblPrEx>
        <w:tc>
          <w:tcPr>
            <w:tcW w:w="1604" w:type="dxa"/>
          </w:tcPr>
          <w:p w:rsidR="00EA5F81" w:rsidRPr="000F3077" w:rsidRDefault="00EA5F81" w:rsidP="004101E5">
            <w:pPr>
              <w:jc w:val="center"/>
              <w:rPr>
                <w:b/>
                <w:bCs/>
                <w:sz w:val="20"/>
                <w:szCs w:val="20"/>
              </w:rPr>
            </w:pPr>
          </w:p>
        </w:tc>
        <w:tc>
          <w:tcPr>
            <w:tcW w:w="841" w:type="dxa"/>
          </w:tcPr>
          <w:p w:rsidR="00EA5F81" w:rsidRPr="000F3077" w:rsidRDefault="00EA5F81" w:rsidP="004101E5">
            <w:pPr>
              <w:jc w:val="center"/>
              <w:rPr>
                <w:b/>
                <w:bCs/>
                <w:sz w:val="20"/>
                <w:szCs w:val="20"/>
              </w:rPr>
            </w:pPr>
            <w:r w:rsidRPr="000F3077">
              <w:rPr>
                <w:b/>
                <w:bCs/>
                <w:sz w:val="20"/>
                <w:szCs w:val="20"/>
              </w:rPr>
              <w:t>1</w:t>
            </w:r>
          </w:p>
        </w:tc>
        <w:tc>
          <w:tcPr>
            <w:tcW w:w="841" w:type="dxa"/>
          </w:tcPr>
          <w:p w:rsidR="00EA5F81" w:rsidRPr="000F3077" w:rsidRDefault="00EA5F81" w:rsidP="004101E5">
            <w:pPr>
              <w:jc w:val="center"/>
              <w:rPr>
                <w:b/>
                <w:bCs/>
                <w:sz w:val="20"/>
                <w:szCs w:val="20"/>
              </w:rPr>
            </w:pPr>
            <w:r w:rsidRPr="000F3077">
              <w:rPr>
                <w:b/>
                <w:bCs/>
                <w:sz w:val="20"/>
                <w:szCs w:val="20"/>
              </w:rPr>
              <w:t>2</w:t>
            </w:r>
          </w:p>
        </w:tc>
        <w:tc>
          <w:tcPr>
            <w:tcW w:w="842" w:type="dxa"/>
          </w:tcPr>
          <w:p w:rsidR="00EA5F81" w:rsidRPr="000F3077" w:rsidRDefault="00EA5F81" w:rsidP="004101E5">
            <w:pPr>
              <w:jc w:val="center"/>
              <w:rPr>
                <w:b/>
                <w:bCs/>
                <w:sz w:val="20"/>
                <w:szCs w:val="20"/>
              </w:rPr>
            </w:pPr>
            <w:r w:rsidRPr="000F3077">
              <w:rPr>
                <w:b/>
                <w:bCs/>
                <w:sz w:val="20"/>
                <w:szCs w:val="20"/>
              </w:rPr>
              <w:t>3</w:t>
            </w:r>
          </w:p>
        </w:tc>
        <w:tc>
          <w:tcPr>
            <w:tcW w:w="842" w:type="dxa"/>
          </w:tcPr>
          <w:p w:rsidR="00EA5F81" w:rsidRPr="000F3077" w:rsidRDefault="00EA5F81" w:rsidP="004101E5">
            <w:pPr>
              <w:jc w:val="center"/>
              <w:rPr>
                <w:b/>
                <w:bCs/>
                <w:sz w:val="20"/>
                <w:szCs w:val="20"/>
              </w:rPr>
            </w:pPr>
            <w:r w:rsidRPr="000F3077">
              <w:rPr>
                <w:b/>
                <w:bCs/>
                <w:sz w:val="20"/>
                <w:szCs w:val="20"/>
              </w:rPr>
              <w:t>4</w:t>
            </w:r>
          </w:p>
        </w:tc>
        <w:tc>
          <w:tcPr>
            <w:tcW w:w="842" w:type="dxa"/>
          </w:tcPr>
          <w:p w:rsidR="00EA5F81" w:rsidRPr="000F3077" w:rsidRDefault="00EA5F81" w:rsidP="004101E5">
            <w:pPr>
              <w:jc w:val="center"/>
              <w:rPr>
                <w:b/>
                <w:bCs/>
                <w:sz w:val="20"/>
                <w:szCs w:val="20"/>
              </w:rPr>
            </w:pPr>
            <w:r w:rsidRPr="000F3077">
              <w:rPr>
                <w:b/>
                <w:bCs/>
                <w:sz w:val="20"/>
                <w:szCs w:val="20"/>
              </w:rPr>
              <w:t>1-4</w:t>
            </w:r>
          </w:p>
        </w:tc>
        <w:tc>
          <w:tcPr>
            <w:tcW w:w="842" w:type="dxa"/>
          </w:tcPr>
          <w:p w:rsidR="00EA5F81" w:rsidRPr="000F3077" w:rsidRDefault="00EA5F81" w:rsidP="004101E5">
            <w:pPr>
              <w:jc w:val="center"/>
              <w:rPr>
                <w:b/>
                <w:bCs/>
                <w:sz w:val="20"/>
                <w:szCs w:val="20"/>
              </w:rPr>
            </w:pPr>
            <w:r w:rsidRPr="000F3077">
              <w:rPr>
                <w:b/>
                <w:bCs/>
                <w:sz w:val="20"/>
                <w:szCs w:val="20"/>
              </w:rPr>
              <w:t>5</w:t>
            </w:r>
          </w:p>
        </w:tc>
        <w:tc>
          <w:tcPr>
            <w:tcW w:w="834" w:type="dxa"/>
          </w:tcPr>
          <w:p w:rsidR="00EA5F81" w:rsidRPr="000F3077" w:rsidRDefault="00EA5F81" w:rsidP="004101E5">
            <w:pPr>
              <w:jc w:val="center"/>
              <w:rPr>
                <w:b/>
                <w:bCs/>
                <w:sz w:val="20"/>
                <w:szCs w:val="20"/>
              </w:rPr>
            </w:pPr>
            <w:r w:rsidRPr="000F3077">
              <w:rPr>
                <w:b/>
                <w:bCs/>
                <w:sz w:val="20"/>
                <w:szCs w:val="20"/>
              </w:rPr>
              <w:t>6</w:t>
            </w:r>
          </w:p>
        </w:tc>
        <w:tc>
          <w:tcPr>
            <w:tcW w:w="834" w:type="dxa"/>
          </w:tcPr>
          <w:p w:rsidR="00EA5F81" w:rsidRPr="000F3077" w:rsidRDefault="00EA5F81" w:rsidP="004101E5">
            <w:pPr>
              <w:jc w:val="center"/>
              <w:rPr>
                <w:b/>
                <w:bCs/>
                <w:sz w:val="20"/>
                <w:szCs w:val="20"/>
              </w:rPr>
            </w:pPr>
            <w:r w:rsidRPr="000F3077">
              <w:rPr>
                <w:b/>
                <w:bCs/>
                <w:sz w:val="20"/>
                <w:szCs w:val="20"/>
              </w:rPr>
              <w:t>7</w:t>
            </w:r>
          </w:p>
        </w:tc>
        <w:tc>
          <w:tcPr>
            <w:tcW w:w="842" w:type="dxa"/>
          </w:tcPr>
          <w:p w:rsidR="00EA5F81" w:rsidRPr="000F3077" w:rsidRDefault="00EA5F81" w:rsidP="004101E5">
            <w:pPr>
              <w:jc w:val="center"/>
              <w:rPr>
                <w:b/>
                <w:bCs/>
                <w:sz w:val="20"/>
                <w:szCs w:val="20"/>
              </w:rPr>
            </w:pPr>
            <w:r w:rsidRPr="000F3077">
              <w:rPr>
                <w:b/>
                <w:bCs/>
                <w:sz w:val="20"/>
                <w:szCs w:val="20"/>
              </w:rPr>
              <w:t>8</w:t>
            </w:r>
          </w:p>
        </w:tc>
        <w:tc>
          <w:tcPr>
            <w:tcW w:w="842" w:type="dxa"/>
          </w:tcPr>
          <w:p w:rsidR="00EA5F81" w:rsidRPr="000F3077" w:rsidRDefault="00EA5F81" w:rsidP="004101E5">
            <w:pPr>
              <w:jc w:val="center"/>
              <w:rPr>
                <w:b/>
                <w:bCs/>
                <w:sz w:val="20"/>
                <w:szCs w:val="20"/>
              </w:rPr>
            </w:pPr>
            <w:r w:rsidRPr="000F3077">
              <w:rPr>
                <w:b/>
                <w:bCs/>
                <w:sz w:val="20"/>
                <w:szCs w:val="20"/>
              </w:rPr>
              <w:t>9</w:t>
            </w:r>
          </w:p>
        </w:tc>
        <w:tc>
          <w:tcPr>
            <w:tcW w:w="842" w:type="dxa"/>
          </w:tcPr>
          <w:p w:rsidR="00EA5F81" w:rsidRPr="000F3077" w:rsidRDefault="00EA5F81" w:rsidP="004101E5">
            <w:pPr>
              <w:jc w:val="center"/>
              <w:rPr>
                <w:b/>
                <w:bCs/>
                <w:sz w:val="20"/>
                <w:szCs w:val="20"/>
              </w:rPr>
            </w:pPr>
            <w:r w:rsidRPr="000F3077">
              <w:rPr>
                <w:b/>
                <w:bCs/>
                <w:sz w:val="20"/>
                <w:szCs w:val="20"/>
              </w:rPr>
              <w:t>5-9</w:t>
            </w:r>
          </w:p>
        </w:tc>
        <w:tc>
          <w:tcPr>
            <w:tcW w:w="834" w:type="dxa"/>
          </w:tcPr>
          <w:p w:rsidR="00EA5F81" w:rsidRPr="000F3077" w:rsidRDefault="00EA5F81" w:rsidP="004101E5">
            <w:pPr>
              <w:jc w:val="center"/>
              <w:rPr>
                <w:b/>
                <w:bCs/>
                <w:sz w:val="20"/>
                <w:szCs w:val="20"/>
              </w:rPr>
            </w:pPr>
            <w:r w:rsidRPr="000F3077">
              <w:rPr>
                <w:b/>
                <w:bCs/>
                <w:sz w:val="20"/>
                <w:szCs w:val="20"/>
              </w:rPr>
              <w:t>10</w:t>
            </w:r>
          </w:p>
        </w:tc>
        <w:tc>
          <w:tcPr>
            <w:tcW w:w="834" w:type="dxa"/>
          </w:tcPr>
          <w:p w:rsidR="00EA5F81" w:rsidRPr="000F3077" w:rsidRDefault="00EA5F81" w:rsidP="004101E5">
            <w:pPr>
              <w:jc w:val="center"/>
              <w:rPr>
                <w:b/>
                <w:bCs/>
                <w:sz w:val="20"/>
                <w:szCs w:val="20"/>
              </w:rPr>
            </w:pPr>
            <w:r w:rsidRPr="000F3077">
              <w:rPr>
                <w:b/>
                <w:bCs/>
                <w:sz w:val="20"/>
                <w:szCs w:val="20"/>
              </w:rPr>
              <w:t>11</w:t>
            </w:r>
          </w:p>
        </w:tc>
        <w:tc>
          <w:tcPr>
            <w:tcW w:w="843" w:type="dxa"/>
          </w:tcPr>
          <w:p w:rsidR="00EA5F81" w:rsidRPr="000F3077" w:rsidRDefault="00EA5F81" w:rsidP="004101E5">
            <w:pPr>
              <w:jc w:val="center"/>
              <w:rPr>
                <w:b/>
                <w:bCs/>
                <w:sz w:val="20"/>
                <w:szCs w:val="20"/>
              </w:rPr>
            </w:pPr>
            <w:r w:rsidRPr="000F3077">
              <w:rPr>
                <w:b/>
                <w:bCs/>
                <w:sz w:val="20"/>
                <w:szCs w:val="20"/>
              </w:rPr>
              <w:t>10-11</w:t>
            </w:r>
          </w:p>
        </w:tc>
        <w:tc>
          <w:tcPr>
            <w:tcW w:w="867" w:type="dxa"/>
          </w:tcPr>
          <w:p w:rsidR="00EA5F81" w:rsidRPr="000F3077" w:rsidRDefault="00EA5F81" w:rsidP="004101E5">
            <w:pPr>
              <w:jc w:val="center"/>
              <w:rPr>
                <w:b/>
                <w:bCs/>
                <w:sz w:val="20"/>
                <w:szCs w:val="20"/>
              </w:rPr>
            </w:pPr>
            <w:r w:rsidRPr="000F3077">
              <w:rPr>
                <w:b/>
                <w:bCs/>
                <w:sz w:val="20"/>
                <w:szCs w:val="20"/>
              </w:rPr>
              <w:t>Кол-во</w:t>
            </w:r>
            <w:r w:rsidRPr="000F3077">
              <w:rPr>
                <w:b/>
                <w:bCs/>
                <w:sz w:val="20"/>
                <w:szCs w:val="20"/>
              </w:rPr>
              <w:br/>
              <w:t>уч-ся</w:t>
            </w:r>
          </w:p>
        </w:tc>
        <w:tc>
          <w:tcPr>
            <w:tcW w:w="1128" w:type="dxa"/>
          </w:tcPr>
          <w:p w:rsidR="00EA5F81" w:rsidRPr="000F3077" w:rsidRDefault="00EA5F81" w:rsidP="004101E5">
            <w:pPr>
              <w:jc w:val="center"/>
              <w:rPr>
                <w:b/>
                <w:bCs/>
                <w:sz w:val="20"/>
                <w:szCs w:val="20"/>
              </w:rPr>
            </w:pPr>
            <w:r w:rsidRPr="000F3077">
              <w:rPr>
                <w:b/>
                <w:bCs/>
                <w:sz w:val="20"/>
                <w:szCs w:val="20"/>
              </w:rPr>
              <w:t>Кол-во</w:t>
            </w:r>
            <w:r w:rsidRPr="000F3077">
              <w:rPr>
                <w:b/>
                <w:bCs/>
                <w:sz w:val="20"/>
                <w:szCs w:val="20"/>
              </w:rPr>
              <w:br/>
              <w:t>кл/компл.</w:t>
            </w:r>
          </w:p>
        </w:tc>
      </w:tr>
      <w:tr w:rsidR="00EA5F81" w:rsidRPr="000F3077" w:rsidTr="004101E5">
        <w:tblPrEx>
          <w:tblCellMar>
            <w:top w:w="0" w:type="dxa"/>
            <w:bottom w:w="0" w:type="dxa"/>
          </w:tblCellMar>
        </w:tblPrEx>
        <w:tc>
          <w:tcPr>
            <w:tcW w:w="1604" w:type="dxa"/>
          </w:tcPr>
          <w:p w:rsidR="00EA5F81" w:rsidRPr="000F3077" w:rsidRDefault="00EA5F81" w:rsidP="004101E5">
            <w:pPr>
              <w:rPr>
                <w:sz w:val="20"/>
                <w:szCs w:val="20"/>
              </w:rPr>
            </w:pPr>
            <w:r w:rsidRPr="000F3077">
              <w:rPr>
                <w:sz w:val="20"/>
                <w:szCs w:val="20"/>
              </w:rPr>
              <w:t>Новичихинская</w:t>
            </w:r>
          </w:p>
        </w:tc>
        <w:tc>
          <w:tcPr>
            <w:tcW w:w="841" w:type="dxa"/>
          </w:tcPr>
          <w:p w:rsidR="00EA5F81" w:rsidRPr="000F3077" w:rsidRDefault="00EA5F81" w:rsidP="004101E5">
            <w:pPr>
              <w:rPr>
                <w:sz w:val="20"/>
                <w:szCs w:val="20"/>
              </w:rPr>
            </w:pPr>
            <w:r w:rsidRPr="000F3077">
              <w:rPr>
                <w:sz w:val="20"/>
                <w:szCs w:val="20"/>
              </w:rPr>
              <w:t>47      2</w:t>
            </w:r>
          </w:p>
        </w:tc>
        <w:tc>
          <w:tcPr>
            <w:tcW w:w="841" w:type="dxa"/>
          </w:tcPr>
          <w:p w:rsidR="00EA5F81" w:rsidRPr="000F3077" w:rsidRDefault="00EA5F81" w:rsidP="004101E5">
            <w:pPr>
              <w:rPr>
                <w:sz w:val="20"/>
                <w:szCs w:val="20"/>
              </w:rPr>
            </w:pPr>
            <w:r w:rsidRPr="000F3077">
              <w:rPr>
                <w:sz w:val="20"/>
                <w:szCs w:val="20"/>
              </w:rPr>
              <w:t>60      3</w:t>
            </w:r>
          </w:p>
        </w:tc>
        <w:tc>
          <w:tcPr>
            <w:tcW w:w="842" w:type="dxa"/>
          </w:tcPr>
          <w:p w:rsidR="00EA5F81" w:rsidRPr="000F3077" w:rsidRDefault="00EA5F81" w:rsidP="004101E5">
            <w:pPr>
              <w:rPr>
                <w:sz w:val="20"/>
                <w:szCs w:val="20"/>
              </w:rPr>
            </w:pPr>
            <w:r w:rsidRPr="000F3077">
              <w:rPr>
                <w:sz w:val="20"/>
                <w:szCs w:val="20"/>
              </w:rPr>
              <w:t>51      2</w:t>
            </w:r>
          </w:p>
        </w:tc>
        <w:tc>
          <w:tcPr>
            <w:tcW w:w="842" w:type="dxa"/>
          </w:tcPr>
          <w:p w:rsidR="00EA5F81" w:rsidRPr="000F3077" w:rsidRDefault="00EA5F81" w:rsidP="004101E5">
            <w:pPr>
              <w:rPr>
                <w:sz w:val="20"/>
                <w:szCs w:val="20"/>
              </w:rPr>
            </w:pPr>
            <w:r w:rsidRPr="000F3077">
              <w:rPr>
                <w:sz w:val="20"/>
                <w:szCs w:val="20"/>
              </w:rPr>
              <w:t>52      2</w:t>
            </w:r>
          </w:p>
        </w:tc>
        <w:tc>
          <w:tcPr>
            <w:tcW w:w="842" w:type="dxa"/>
          </w:tcPr>
          <w:p w:rsidR="00EA5F81" w:rsidRPr="000F3077" w:rsidRDefault="00EA5F81" w:rsidP="004101E5">
            <w:pPr>
              <w:rPr>
                <w:b/>
                <w:sz w:val="20"/>
                <w:szCs w:val="20"/>
              </w:rPr>
            </w:pPr>
            <w:r w:rsidRPr="000F3077">
              <w:rPr>
                <w:b/>
                <w:sz w:val="20"/>
                <w:szCs w:val="20"/>
              </w:rPr>
              <w:t>210    9</w:t>
            </w:r>
          </w:p>
        </w:tc>
        <w:tc>
          <w:tcPr>
            <w:tcW w:w="842" w:type="dxa"/>
          </w:tcPr>
          <w:p w:rsidR="00EA5F81" w:rsidRPr="000F3077" w:rsidRDefault="00EA5F81" w:rsidP="004101E5">
            <w:pPr>
              <w:rPr>
                <w:sz w:val="20"/>
                <w:szCs w:val="20"/>
              </w:rPr>
            </w:pPr>
            <w:r w:rsidRPr="000F3077">
              <w:rPr>
                <w:sz w:val="20"/>
                <w:szCs w:val="20"/>
              </w:rPr>
              <w:t>56     3</w:t>
            </w:r>
          </w:p>
        </w:tc>
        <w:tc>
          <w:tcPr>
            <w:tcW w:w="834" w:type="dxa"/>
          </w:tcPr>
          <w:p w:rsidR="00EA5F81" w:rsidRPr="000F3077" w:rsidRDefault="00EA5F81" w:rsidP="004101E5">
            <w:pPr>
              <w:rPr>
                <w:sz w:val="20"/>
                <w:szCs w:val="20"/>
              </w:rPr>
            </w:pPr>
            <w:r w:rsidRPr="000F3077">
              <w:rPr>
                <w:sz w:val="20"/>
                <w:szCs w:val="20"/>
              </w:rPr>
              <w:t>47      2</w:t>
            </w:r>
          </w:p>
        </w:tc>
        <w:tc>
          <w:tcPr>
            <w:tcW w:w="834" w:type="dxa"/>
          </w:tcPr>
          <w:p w:rsidR="00EA5F81" w:rsidRPr="000F3077" w:rsidRDefault="00EA5F81" w:rsidP="004101E5">
            <w:pPr>
              <w:rPr>
                <w:sz w:val="20"/>
                <w:szCs w:val="20"/>
              </w:rPr>
            </w:pPr>
            <w:r w:rsidRPr="000F3077">
              <w:rPr>
                <w:sz w:val="20"/>
                <w:szCs w:val="20"/>
              </w:rPr>
              <w:t>40      2</w:t>
            </w:r>
          </w:p>
        </w:tc>
        <w:tc>
          <w:tcPr>
            <w:tcW w:w="842" w:type="dxa"/>
          </w:tcPr>
          <w:p w:rsidR="00EA5F81" w:rsidRPr="000F3077" w:rsidRDefault="00EA5F81" w:rsidP="004101E5">
            <w:pPr>
              <w:rPr>
                <w:sz w:val="20"/>
                <w:szCs w:val="20"/>
              </w:rPr>
            </w:pPr>
            <w:r w:rsidRPr="000F3077">
              <w:rPr>
                <w:sz w:val="20"/>
                <w:szCs w:val="20"/>
              </w:rPr>
              <w:t>40      2</w:t>
            </w:r>
          </w:p>
        </w:tc>
        <w:tc>
          <w:tcPr>
            <w:tcW w:w="842" w:type="dxa"/>
          </w:tcPr>
          <w:p w:rsidR="00EA5F81" w:rsidRPr="000F3077" w:rsidRDefault="00EA5F81" w:rsidP="004101E5">
            <w:pPr>
              <w:rPr>
                <w:sz w:val="20"/>
                <w:szCs w:val="20"/>
              </w:rPr>
            </w:pPr>
            <w:r w:rsidRPr="000F3077">
              <w:rPr>
                <w:sz w:val="20"/>
                <w:szCs w:val="20"/>
              </w:rPr>
              <w:t>49      2</w:t>
            </w:r>
          </w:p>
        </w:tc>
        <w:tc>
          <w:tcPr>
            <w:tcW w:w="842" w:type="dxa"/>
          </w:tcPr>
          <w:p w:rsidR="00EA5F81" w:rsidRPr="000F3077" w:rsidRDefault="00EA5F81" w:rsidP="004101E5">
            <w:pPr>
              <w:rPr>
                <w:b/>
                <w:sz w:val="20"/>
                <w:szCs w:val="20"/>
              </w:rPr>
            </w:pPr>
            <w:r w:rsidRPr="000F3077">
              <w:rPr>
                <w:b/>
                <w:sz w:val="20"/>
                <w:szCs w:val="20"/>
              </w:rPr>
              <w:t>232  11</w:t>
            </w:r>
          </w:p>
        </w:tc>
        <w:tc>
          <w:tcPr>
            <w:tcW w:w="834" w:type="dxa"/>
          </w:tcPr>
          <w:p w:rsidR="00EA5F81" w:rsidRPr="000F3077" w:rsidRDefault="00EA5F81" w:rsidP="004101E5">
            <w:pPr>
              <w:rPr>
                <w:sz w:val="20"/>
                <w:szCs w:val="20"/>
              </w:rPr>
            </w:pPr>
            <w:r w:rsidRPr="000F3077">
              <w:rPr>
                <w:sz w:val="20"/>
                <w:szCs w:val="20"/>
              </w:rPr>
              <w:t>30      1</w:t>
            </w:r>
          </w:p>
        </w:tc>
        <w:tc>
          <w:tcPr>
            <w:tcW w:w="834" w:type="dxa"/>
          </w:tcPr>
          <w:p w:rsidR="00EA5F81" w:rsidRPr="000F3077" w:rsidRDefault="00EA5F81" w:rsidP="004101E5">
            <w:pPr>
              <w:rPr>
                <w:sz w:val="20"/>
                <w:szCs w:val="20"/>
              </w:rPr>
            </w:pPr>
            <w:r w:rsidRPr="000F3077">
              <w:rPr>
                <w:sz w:val="20"/>
                <w:szCs w:val="20"/>
              </w:rPr>
              <w:t>21      1</w:t>
            </w:r>
          </w:p>
        </w:tc>
        <w:tc>
          <w:tcPr>
            <w:tcW w:w="843" w:type="dxa"/>
          </w:tcPr>
          <w:p w:rsidR="00EA5F81" w:rsidRPr="000F3077" w:rsidRDefault="00EA5F81" w:rsidP="004101E5">
            <w:pPr>
              <w:rPr>
                <w:b/>
                <w:sz w:val="20"/>
                <w:szCs w:val="20"/>
              </w:rPr>
            </w:pPr>
            <w:r w:rsidRPr="000F3077">
              <w:rPr>
                <w:b/>
                <w:sz w:val="20"/>
                <w:szCs w:val="20"/>
              </w:rPr>
              <w:t>51      2</w:t>
            </w:r>
          </w:p>
        </w:tc>
        <w:tc>
          <w:tcPr>
            <w:tcW w:w="867" w:type="dxa"/>
          </w:tcPr>
          <w:p w:rsidR="00EA5F81" w:rsidRPr="000F3077" w:rsidRDefault="00EA5F81" w:rsidP="004101E5">
            <w:pPr>
              <w:jc w:val="center"/>
            </w:pPr>
            <w:r w:rsidRPr="000F3077">
              <w:t>493</w:t>
            </w:r>
          </w:p>
        </w:tc>
        <w:tc>
          <w:tcPr>
            <w:tcW w:w="1128" w:type="dxa"/>
          </w:tcPr>
          <w:p w:rsidR="00EA5F81" w:rsidRPr="000F3077" w:rsidRDefault="00EA5F81" w:rsidP="004101E5">
            <w:pPr>
              <w:jc w:val="center"/>
            </w:pPr>
            <w:r w:rsidRPr="000F3077">
              <w:t>22</w:t>
            </w:r>
          </w:p>
        </w:tc>
      </w:tr>
      <w:tr w:rsidR="00EA5F81" w:rsidRPr="000F3077" w:rsidTr="004101E5">
        <w:tblPrEx>
          <w:tblCellMar>
            <w:top w:w="0" w:type="dxa"/>
            <w:bottom w:w="0" w:type="dxa"/>
          </w:tblCellMar>
        </w:tblPrEx>
        <w:tc>
          <w:tcPr>
            <w:tcW w:w="1604" w:type="dxa"/>
          </w:tcPr>
          <w:p w:rsidR="00EA5F81" w:rsidRPr="000F3077" w:rsidRDefault="00EA5F81" w:rsidP="004101E5">
            <w:pPr>
              <w:rPr>
                <w:sz w:val="20"/>
                <w:szCs w:val="20"/>
              </w:rPr>
            </w:pPr>
            <w:r w:rsidRPr="000F3077">
              <w:rPr>
                <w:sz w:val="20"/>
                <w:szCs w:val="20"/>
              </w:rPr>
              <w:t>Мельниковская</w:t>
            </w:r>
          </w:p>
        </w:tc>
        <w:tc>
          <w:tcPr>
            <w:tcW w:w="841" w:type="dxa"/>
          </w:tcPr>
          <w:p w:rsidR="00EA5F81" w:rsidRPr="000F3077" w:rsidRDefault="00EA5F81" w:rsidP="004101E5">
            <w:pPr>
              <w:rPr>
                <w:sz w:val="20"/>
                <w:szCs w:val="20"/>
              </w:rPr>
            </w:pPr>
            <w:r w:rsidRPr="000F3077">
              <w:rPr>
                <w:sz w:val="20"/>
                <w:szCs w:val="20"/>
              </w:rPr>
              <w:t>12      1</w:t>
            </w:r>
          </w:p>
        </w:tc>
        <w:tc>
          <w:tcPr>
            <w:tcW w:w="841" w:type="dxa"/>
          </w:tcPr>
          <w:p w:rsidR="00EA5F81" w:rsidRPr="000F3077" w:rsidRDefault="00EA5F81" w:rsidP="004101E5">
            <w:pPr>
              <w:rPr>
                <w:sz w:val="20"/>
                <w:szCs w:val="20"/>
              </w:rPr>
            </w:pPr>
            <w:r w:rsidRPr="000F3077">
              <w:rPr>
                <w:sz w:val="20"/>
                <w:szCs w:val="20"/>
              </w:rPr>
              <w:t>8        1</w:t>
            </w:r>
          </w:p>
        </w:tc>
        <w:tc>
          <w:tcPr>
            <w:tcW w:w="842" w:type="dxa"/>
          </w:tcPr>
          <w:p w:rsidR="00EA5F81" w:rsidRPr="000F3077" w:rsidRDefault="00EA5F81" w:rsidP="004101E5">
            <w:pPr>
              <w:rPr>
                <w:sz w:val="20"/>
                <w:szCs w:val="20"/>
              </w:rPr>
            </w:pPr>
            <w:r w:rsidRPr="000F3077">
              <w:rPr>
                <w:sz w:val="20"/>
                <w:szCs w:val="20"/>
              </w:rPr>
              <w:t>12      1</w:t>
            </w:r>
          </w:p>
        </w:tc>
        <w:tc>
          <w:tcPr>
            <w:tcW w:w="842" w:type="dxa"/>
          </w:tcPr>
          <w:p w:rsidR="00EA5F81" w:rsidRPr="000F3077" w:rsidRDefault="00EA5F81" w:rsidP="004101E5">
            <w:pPr>
              <w:rPr>
                <w:sz w:val="20"/>
                <w:szCs w:val="20"/>
              </w:rPr>
            </w:pPr>
            <w:r w:rsidRPr="000F3077">
              <w:rPr>
                <w:sz w:val="20"/>
                <w:szCs w:val="20"/>
              </w:rPr>
              <w:t>10      1</w:t>
            </w:r>
          </w:p>
        </w:tc>
        <w:tc>
          <w:tcPr>
            <w:tcW w:w="842" w:type="dxa"/>
          </w:tcPr>
          <w:p w:rsidR="00EA5F81" w:rsidRPr="000F3077" w:rsidRDefault="00EA5F81" w:rsidP="004101E5">
            <w:pPr>
              <w:rPr>
                <w:b/>
                <w:sz w:val="20"/>
                <w:szCs w:val="20"/>
              </w:rPr>
            </w:pPr>
            <w:r w:rsidRPr="000F3077">
              <w:rPr>
                <w:b/>
                <w:sz w:val="20"/>
                <w:szCs w:val="20"/>
              </w:rPr>
              <w:t>42      4</w:t>
            </w:r>
          </w:p>
        </w:tc>
        <w:tc>
          <w:tcPr>
            <w:tcW w:w="842" w:type="dxa"/>
          </w:tcPr>
          <w:p w:rsidR="00EA5F81" w:rsidRPr="000F3077" w:rsidRDefault="00EA5F81" w:rsidP="004101E5">
            <w:pPr>
              <w:rPr>
                <w:sz w:val="20"/>
                <w:szCs w:val="20"/>
              </w:rPr>
            </w:pPr>
            <w:r w:rsidRPr="000F3077">
              <w:rPr>
                <w:sz w:val="20"/>
                <w:szCs w:val="20"/>
              </w:rPr>
              <w:t>7        1</w:t>
            </w:r>
          </w:p>
        </w:tc>
        <w:tc>
          <w:tcPr>
            <w:tcW w:w="834" w:type="dxa"/>
          </w:tcPr>
          <w:p w:rsidR="00EA5F81" w:rsidRPr="000F3077" w:rsidRDefault="00EA5F81" w:rsidP="004101E5">
            <w:pPr>
              <w:rPr>
                <w:sz w:val="20"/>
                <w:szCs w:val="20"/>
              </w:rPr>
            </w:pPr>
            <w:r w:rsidRPr="000F3077">
              <w:rPr>
                <w:sz w:val="20"/>
                <w:szCs w:val="20"/>
              </w:rPr>
              <w:t>7        1</w:t>
            </w:r>
          </w:p>
        </w:tc>
        <w:tc>
          <w:tcPr>
            <w:tcW w:w="834" w:type="dxa"/>
          </w:tcPr>
          <w:p w:rsidR="00EA5F81" w:rsidRPr="000F3077" w:rsidRDefault="00EA5F81" w:rsidP="004101E5">
            <w:pPr>
              <w:rPr>
                <w:sz w:val="20"/>
                <w:szCs w:val="20"/>
              </w:rPr>
            </w:pPr>
            <w:r w:rsidRPr="000F3077">
              <w:rPr>
                <w:sz w:val="20"/>
                <w:szCs w:val="20"/>
              </w:rPr>
              <w:t>10      1</w:t>
            </w:r>
          </w:p>
        </w:tc>
        <w:tc>
          <w:tcPr>
            <w:tcW w:w="842" w:type="dxa"/>
          </w:tcPr>
          <w:p w:rsidR="00EA5F81" w:rsidRPr="000F3077" w:rsidRDefault="00EA5F81" w:rsidP="004101E5">
            <w:pPr>
              <w:rPr>
                <w:sz w:val="20"/>
                <w:szCs w:val="20"/>
              </w:rPr>
            </w:pPr>
            <w:r w:rsidRPr="000F3077">
              <w:rPr>
                <w:sz w:val="20"/>
                <w:szCs w:val="20"/>
              </w:rPr>
              <w:t>14      1</w:t>
            </w:r>
          </w:p>
        </w:tc>
        <w:tc>
          <w:tcPr>
            <w:tcW w:w="842" w:type="dxa"/>
          </w:tcPr>
          <w:p w:rsidR="00EA5F81" w:rsidRPr="000F3077" w:rsidRDefault="00EA5F81" w:rsidP="004101E5">
            <w:pPr>
              <w:rPr>
                <w:sz w:val="20"/>
                <w:szCs w:val="20"/>
              </w:rPr>
            </w:pPr>
            <w:r w:rsidRPr="000F3077">
              <w:rPr>
                <w:sz w:val="20"/>
                <w:szCs w:val="20"/>
              </w:rPr>
              <w:t>14      1</w:t>
            </w:r>
          </w:p>
        </w:tc>
        <w:tc>
          <w:tcPr>
            <w:tcW w:w="842" w:type="dxa"/>
          </w:tcPr>
          <w:p w:rsidR="00EA5F81" w:rsidRPr="000F3077" w:rsidRDefault="00EA5F81" w:rsidP="004101E5">
            <w:pPr>
              <w:rPr>
                <w:b/>
                <w:sz w:val="20"/>
                <w:szCs w:val="20"/>
              </w:rPr>
            </w:pPr>
            <w:r w:rsidRPr="000F3077">
              <w:rPr>
                <w:b/>
                <w:sz w:val="20"/>
                <w:szCs w:val="20"/>
              </w:rPr>
              <w:t>52      5</w:t>
            </w:r>
          </w:p>
        </w:tc>
        <w:tc>
          <w:tcPr>
            <w:tcW w:w="834" w:type="dxa"/>
          </w:tcPr>
          <w:p w:rsidR="00EA5F81" w:rsidRPr="000F3077" w:rsidRDefault="00EA5F81" w:rsidP="004101E5">
            <w:pPr>
              <w:rPr>
                <w:sz w:val="20"/>
                <w:szCs w:val="20"/>
              </w:rPr>
            </w:pPr>
            <w:r w:rsidRPr="000F3077">
              <w:rPr>
                <w:sz w:val="20"/>
                <w:szCs w:val="20"/>
              </w:rPr>
              <w:t>11      1</w:t>
            </w:r>
          </w:p>
        </w:tc>
        <w:tc>
          <w:tcPr>
            <w:tcW w:w="834" w:type="dxa"/>
          </w:tcPr>
          <w:p w:rsidR="00EA5F81" w:rsidRPr="000F3077" w:rsidRDefault="00EA5F81" w:rsidP="004101E5">
            <w:pPr>
              <w:rPr>
                <w:sz w:val="20"/>
                <w:szCs w:val="20"/>
              </w:rPr>
            </w:pPr>
            <w:r w:rsidRPr="000F3077">
              <w:rPr>
                <w:sz w:val="20"/>
                <w:szCs w:val="20"/>
              </w:rPr>
              <w:t>8        1</w:t>
            </w:r>
          </w:p>
        </w:tc>
        <w:tc>
          <w:tcPr>
            <w:tcW w:w="843" w:type="dxa"/>
          </w:tcPr>
          <w:p w:rsidR="00EA5F81" w:rsidRPr="000F3077" w:rsidRDefault="00EA5F81" w:rsidP="004101E5">
            <w:pPr>
              <w:rPr>
                <w:b/>
                <w:sz w:val="20"/>
                <w:szCs w:val="20"/>
              </w:rPr>
            </w:pPr>
            <w:r w:rsidRPr="000F3077">
              <w:rPr>
                <w:b/>
                <w:sz w:val="20"/>
                <w:szCs w:val="20"/>
              </w:rPr>
              <w:t>19      2</w:t>
            </w:r>
          </w:p>
        </w:tc>
        <w:tc>
          <w:tcPr>
            <w:tcW w:w="867" w:type="dxa"/>
          </w:tcPr>
          <w:p w:rsidR="00EA5F81" w:rsidRPr="000F3077" w:rsidRDefault="00EA5F81" w:rsidP="004101E5">
            <w:pPr>
              <w:jc w:val="center"/>
            </w:pPr>
            <w:r w:rsidRPr="000F3077">
              <w:t>113</w:t>
            </w:r>
          </w:p>
        </w:tc>
        <w:tc>
          <w:tcPr>
            <w:tcW w:w="1128" w:type="dxa"/>
          </w:tcPr>
          <w:p w:rsidR="00EA5F81" w:rsidRPr="000F3077" w:rsidRDefault="00EA5F81" w:rsidP="004101E5">
            <w:pPr>
              <w:jc w:val="center"/>
            </w:pPr>
            <w:r w:rsidRPr="000F3077">
              <w:t>11</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Солоновская</w:t>
            </w:r>
          </w:p>
        </w:tc>
        <w:tc>
          <w:tcPr>
            <w:tcW w:w="841" w:type="dxa"/>
          </w:tcPr>
          <w:p w:rsidR="00EA5F81" w:rsidRPr="000F3077" w:rsidRDefault="00EA5F81" w:rsidP="004101E5">
            <w:pPr>
              <w:rPr>
                <w:sz w:val="20"/>
                <w:szCs w:val="20"/>
              </w:rPr>
            </w:pPr>
            <w:r w:rsidRPr="000F3077">
              <w:rPr>
                <w:sz w:val="20"/>
                <w:szCs w:val="20"/>
              </w:rPr>
              <w:t>16      1</w:t>
            </w:r>
          </w:p>
        </w:tc>
        <w:tc>
          <w:tcPr>
            <w:tcW w:w="841" w:type="dxa"/>
          </w:tcPr>
          <w:p w:rsidR="00EA5F81" w:rsidRPr="000F3077" w:rsidRDefault="00EA5F81" w:rsidP="004101E5">
            <w:pPr>
              <w:rPr>
                <w:sz w:val="20"/>
                <w:szCs w:val="20"/>
              </w:rPr>
            </w:pPr>
            <w:r w:rsidRPr="000F3077">
              <w:rPr>
                <w:sz w:val="20"/>
                <w:szCs w:val="20"/>
              </w:rPr>
              <w:t>16      1</w:t>
            </w:r>
          </w:p>
        </w:tc>
        <w:tc>
          <w:tcPr>
            <w:tcW w:w="842" w:type="dxa"/>
          </w:tcPr>
          <w:p w:rsidR="00EA5F81" w:rsidRPr="000F3077" w:rsidRDefault="00EA5F81" w:rsidP="004101E5">
            <w:pPr>
              <w:rPr>
                <w:sz w:val="20"/>
                <w:szCs w:val="20"/>
              </w:rPr>
            </w:pPr>
            <w:r w:rsidRPr="000F3077">
              <w:rPr>
                <w:sz w:val="20"/>
                <w:szCs w:val="20"/>
              </w:rPr>
              <w:t>13      1</w:t>
            </w:r>
          </w:p>
        </w:tc>
        <w:tc>
          <w:tcPr>
            <w:tcW w:w="842" w:type="dxa"/>
          </w:tcPr>
          <w:p w:rsidR="00EA5F81" w:rsidRPr="000F3077" w:rsidRDefault="00EA5F81" w:rsidP="004101E5">
            <w:pPr>
              <w:rPr>
                <w:sz w:val="20"/>
                <w:szCs w:val="20"/>
              </w:rPr>
            </w:pPr>
            <w:r w:rsidRPr="000F3077">
              <w:rPr>
                <w:sz w:val="20"/>
                <w:szCs w:val="20"/>
              </w:rPr>
              <w:t>9        1</w:t>
            </w:r>
          </w:p>
        </w:tc>
        <w:tc>
          <w:tcPr>
            <w:tcW w:w="842" w:type="dxa"/>
          </w:tcPr>
          <w:p w:rsidR="00EA5F81" w:rsidRPr="000F3077" w:rsidRDefault="00EA5F81" w:rsidP="004101E5">
            <w:pPr>
              <w:rPr>
                <w:b/>
                <w:sz w:val="20"/>
                <w:szCs w:val="20"/>
              </w:rPr>
            </w:pPr>
            <w:r w:rsidRPr="000F3077">
              <w:rPr>
                <w:b/>
                <w:sz w:val="20"/>
                <w:szCs w:val="20"/>
              </w:rPr>
              <w:t>54      4</w:t>
            </w:r>
          </w:p>
        </w:tc>
        <w:tc>
          <w:tcPr>
            <w:tcW w:w="842" w:type="dxa"/>
          </w:tcPr>
          <w:p w:rsidR="00EA5F81" w:rsidRPr="000F3077" w:rsidRDefault="00EA5F81" w:rsidP="004101E5">
            <w:pPr>
              <w:rPr>
                <w:sz w:val="20"/>
                <w:szCs w:val="20"/>
              </w:rPr>
            </w:pPr>
            <w:r w:rsidRPr="000F3077">
              <w:rPr>
                <w:sz w:val="20"/>
                <w:szCs w:val="20"/>
              </w:rPr>
              <w:t>6        1</w:t>
            </w:r>
          </w:p>
        </w:tc>
        <w:tc>
          <w:tcPr>
            <w:tcW w:w="834" w:type="dxa"/>
          </w:tcPr>
          <w:p w:rsidR="00EA5F81" w:rsidRPr="000F3077" w:rsidRDefault="00EA5F81" w:rsidP="004101E5">
            <w:pPr>
              <w:rPr>
                <w:sz w:val="20"/>
                <w:szCs w:val="20"/>
              </w:rPr>
            </w:pPr>
            <w:r w:rsidRPr="000F3077">
              <w:rPr>
                <w:sz w:val="20"/>
                <w:szCs w:val="20"/>
              </w:rPr>
              <w:t>12      1</w:t>
            </w:r>
          </w:p>
        </w:tc>
        <w:tc>
          <w:tcPr>
            <w:tcW w:w="834" w:type="dxa"/>
          </w:tcPr>
          <w:p w:rsidR="00EA5F81" w:rsidRPr="000F3077" w:rsidRDefault="00EA5F81" w:rsidP="004101E5">
            <w:pPr>
              <w:rPr>
                <w:sz w:val="20"/>
                <w:szCs w:val="20"/>
              </w:rPr>
            </w:pPr>
            <w:r w:rsidRPr="000F3077">
              <w:rPr>
                <w:sz w:val="20"/>
                <w:szCs w:val="20"/>
              </w:rPr>
              <w:t>11      1</w:t>
            </w:r>
          </w:p>
        </w:tc>
        <w:tc>
          <w:tcPr>
            <w:tcW w:w="842" w:type="dxa"/>
          </w:tcPr>
          <w:p w:rsidR="00EA5F81" w:rsidRPr="000F3077" w:rsidRDefault="00EA5F81" w:rsidP="004101E5">
            <w:pPr>
              <w:rPr>
                <w:sz w:val="20"/>
                <w:szCs w:val="20"/>
              </w:rPr>
            </w:pPr>
            <w:r w:rsidRPr="000F3077">
              <w:rPr>
                <w:sz w:val="20"/>
                <w:szCs w:val="20"/>
              </w:rPr>
              <w:t>3        1</w:t>
            </w:r>
          </w:p>
        </w:tc>
        <w:tc>
          <w:tcPr>
            <w:tcW w:w="842" w:type="dxa"/>
          </w:tcPr>
          <w:p w:rsidR="00EA5F81" w:rsidRPr="000F3077" w:rsidRDefault="00EA5F81" w:rsidP="004101E5">
            <w:pPr>
              <w:rPr>
                <w:sz w:val="20"/>
                <w:szCs w:val="20"/>
              </w:rPr>
            </w:pPr>
            <w:r w:rsidRPr="000F3077">
              <w:rPr>
                <w:sz w:val="20"/>
                <w:szCs w:val="20"/>
              </w:rPr>
              <w:t>11      1</w:t>
            </w:r>
          </w:p>
        </w:tc>
        <w:tc>
          <w:tcPr>
            <w:tcW w:w="842" w:type="dxa"/>
          </w:tcPr>
          <w:p w:rsidR="00EA5F81" w:rsidRPr="000F3077" w:rsidRDefault="00EA5F81" w:rsidP="004101E5">
            <w:pPr>
              <w:rPr>
                <w:b/>
                <w:sz w:val="20"/>
                <w:szCs w:val="20"/>
              </w:rPr>
            </w:pPr>
            <w:r w:rsidRPr="000F3077">
              <w:rPr>
                <w:b/>
                <w:sz w:val="20"/>
                <w:szCs w:val="20"/>
              </w:rPr>
              <w:t>43      5</w:t>
            </w:r>
          </w:p>
        </w:tc>
        <w:tc>
          <w:tcPr>
            <w:tcW w:w="834" w:type="dxa"/>
          </w:tcPr>
          <w:p w:rsidR="00EA5F81" w:rsidRPr="000F3077" w:rsidRDefault="00EA5F81" w:rsidP="004101E5">
            <w:pPr>
              <w:rPr>
                <w:sz w:val="20"/>
                <w:szCs w:val="20"/>
              </w:rPr>
            </w:pPr>
            <w:r w:rsidRPr="000F3077">
              <w:rPr>
                <w:sz w:val="20"/>
                <w:szCs w:val="20"/>
              </w:rPr>
              <w:t>10      1</w:t>
            </w:r>
          </w:p>
        </w:tc>
        <w:tc>
          <w:tcPr>
            <w:tcW w:w="834" w:type="dxa"/>
          </w:tcPr>
          <w:p w:rsidR="00EA5F81" w:rsidRPr="000F3077" w:rsidRDefault="00EA5F81" w:rsidP="004101E5">
            <w:pPr>
              <w:rPr>
                <w:sz w:val="20"/>
                <w:szCs w:val="20"/>
              </w:rPr>
            </w:pPr>
            <w:r w:rsidRPr="000F3077">
              <w:rPr>
                <w:sz w:val="20"/>
                <w:szCs w:val="20"/>
              </w:rPr>
              <w:t>5        1</w:t>
            </w:r>
          </w:p>
        </w:tc>
        <w:tc>
          <w:tcPr>
            <w:tcW w:w="843" w:type="dxa"/>
          </w:tcPr>
          <w:p w:rsidR="00EA5F81" w:rsidRPr="000F3077" w:rsidRDefault="00EA5F81" w:rsidP="004101E5">
            <w:pPr>
              <w:rPr>
                <w:b/>
                <w:sz w:val="20"/>
                <w:szCs w:val="20"/>
              </w:rPr>
            </w:pPr>
            <w:r w:rsidRPr="000F3077">
              <w:rPr>
                <w:b/>
                <w:sz w:val="20"/>
                <w:szCs w:val="20"/>
              </w:rPr>
              <w:t>15      2</w:t>
            </w:r>
          </w:p>
        </w:tc>
        <w:tc>
          <w:tcPr>
            <w:tcW w:w="867" w:type="dxa"/>
          </w:tcPr>
          <w:p w:rsidR="00EA5F81" w:rsidRPr="000F3077" w:rsidRDefault="00EA5F81" w:rsidP="004101E5">
            <w:pPr>
              <w:jc w:val="center"/>
            </w:pPr>
            <w:r w:rsidRPr="000F3077">
              <w:t>112</w:t>
            </w:r>
          </w:p>
        </w:tc>
        <w:tc>
          <w:tcPr>
            <w:tcW w:w="1128" w:type="dxa"/>
          </w:tcPr>
          <w:p w:rsidR="00EA5F81" w:rsidRPr="000F3077" w:rsidRDefault="00EA5F81" w:rsidP="004101E5">
            <w:pPr>
              <w:jc w:val="center"/>
            </w:pPr>
            <w:r w:rsidRPr="000F3077">
              <w:t>11</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Токаревская</w:t>
            </w:r>
          </w:p>
        </w:tc>
        <w:tc>
          <w:tcPr>
            <w:tcW w:w="841" w:type="dxa"/>
          </w:tcPr>
          <w:p w:rsidR="00EA5F81" w:rsidRPr="000F3077" w:rsidRDefault="00EA5F81" w:rsidP="004101E5">
            <w:pPr>
              <w:rPr>
                <w:sz w:val="20"/>
                <w:szCs w:val="20"/>
              </w:rPr>
            </w:pPr>
            <w:r w:rsidRPr="000F3077">
              <w:rPr>
                <w:sz w:val="20"/>
                <w:szCs w:val="20"/>
              </w:rPr>
              <w:t>14      1</w:t>
            </w:r>
          </w:p>
        </w:tc>
        <w:tc>
          <w:tcPr>
            <w:tcW w:w="841" w:type="dxa"/>
          </w:tcPr>
          <w:p w:rsidR="00EA5F81" w:rsidRPr="000F3077" w:rsidRDefault="00EA5F81" w:rsidP="004101E5">
            <w:pPr>
              <w:rPr>
                <w:sz w:val="20"/>
                <w:szCs w:val="20"/>
              </w:rPr>
            </w:pPr>
            <w:r w:rsidRPr="000F3077">
              <w:rPr>
                <w:sz w:val="20"/>
                <w:szCs w:val="20"/>
              </w:rPr>
              <w:t>5        0</w:t>
            </w:r>
          </w:p>
        </w:tc>
        <w:tc>
          <w:tcPr>
            <w:tcW w:w="842" w:type="dxa"/>
          </w:tcPr>
          <w:p w:rsidR="00EA5F81" w:rsidRPr="000F3077" w:rsidRDefault="00EA5F81" w:rsidP="004101E5">
            <w:pPr>
              <w:rPr>
                <w:sz w:val="20"/>
                <w:szCs w:val="20"/>
              </w:rPr>
            </w:pPr>
            <w:r w:rsidRPr="000F3077">
              <w:rPr>
                <w:sz w:val="20"/>
                <w:szCs w:val="20"/>
              </w:rPr>
              <w:t>2        1</w:t>
            </w:r>
          </w:p>
        </w:tc>
        <w:tc>
          <w:tcPr>
            <w:tcW w:w="842" w:type="dxa"/>
          </w:tcPr>
          <w:p w:rsidR="00EA5F81" w:rsidRPr="000F3077" w:rsidRDefault="00EA5F81" w:rsidP="004101E5">
            <w:pPr>
              <w:rPr>
                <w:sz w:val="20"/>
                <w:szCs w:val="20"/>
              </w:rPr>
            </w:pPr>
            <w:r w:rsidRPr="000F3077">
              <w:rPr>
                <w:sz w:val="20"/>
                <w:szCs w:val="20"/>
              </w:rPr>
              <w:t>7        1</w:t>
            </w:r>
          </w:p>
        </w:tc>
        <w:tc>
          <w:tcPr>
            <w:tcW w:w="842" w:type="dxa"/>
          </w:tcPr>
          <w:p w:rsidR="00EA5F81" w:rsidRPr="000F3077" w:rsidRDefault="00EA5F81" w:rsidP="004101E5">
            <w:pPr>
              <w:rPr>
                <w:b/>
                <w:sz w:val="20"/>
                <w:szCs w:val="20"/>
              </w:rPr>
            </w:pPr>
            <w:r w:rsidRPr="000F3077">
              <w:rPr>
                <w:b/>
                <w:sz w:val="20"/>
                <w:szCs w:val="20"/>
              </w:rPr>
              <w:t>28      3</w:t>
            </w:r>
          </w:p>
        </w:tc>
        <w:tc>
          <w:tcPr>
            <w:tcW w:w="842" w:type="dxa"/>
          </w:tcPr>
          <w:p w:rsidR="00EA5F81" w:rsidRPr="000F3077" w:rsidRDefault="00EA5F81" w:rsidP="004101E5">
            <w:pPr>
              <w:rPr>
                <w:sz w:val="20"/>
                <w:szCs w:val="20"/>
              </w:rPr>
            </w:pPr>
            <w:r w:rsidRPr="000F3077">
              <w:rPr>
                <w:sz w:val="20"/>
                <w:szCs w:val="20"/>
              </w:rPr>
              <w:t>8        1</w:t>
            </w:r>
          </w:p>
        </w:tc>
        <w:tc>
          <w:tcPr>
            <w:tcW w:w="834" w:type="dxa"/>
          </w:tcPr>
          <w:p w:rsidR="00EA5F81" w:rsidRPr="000F3077" w:rsidRDefault="00EA5F81" w:rsidP="004101E5">
            <w:pPr>
              <w:rPr>
                <w:sz w:val="20"/>
                <w:szCs w:val="20"/>
              </w:rPr>
            </w:pPr>
            <w:r w:rsidRPr="000F3077">
              <w:rPr>
                <w:sz w:val="20"/>
                <w:szCs w:val="20"/>
              </w:rPr>
              <w:t>9        1</w:t>
            </w:r>
          </w:p>
        </w:tc>
        <w:tc>
          <w:tcPr>
            <w:tcW w:w="834" w:type="dxa"/>
          </w:tcPr>
          <w:p w:rsidR="00EA5F81" w:rsidRPr="000F3077" w:rsidRDefault="00EA5F81" w:rsidP="004101E5">
            <w:pPr>
              <w:rPr>
                <w:sz w:val="20"/>
                <w:szCs w:val="20"/>
              </w:rPr>
            </w:pPr>
            <w:r w:rsidRPr="000F3077">
              <w:rPr>
                <w:sz w:val="20"/>
                <w:szCs w:val="20"/>
              </w:rPr>
              <w:t>8        1</w:t>
            </w:r>
          </w:p>
        </w:tc>
        <w:tc>
          <w:tcPr>
            <w:tcW w:w="842" w:type="dxa"/>
          </w:tcPr>
          <w:p w:rsidR="00EA5F81" w:rsidRPr="000F3077" w:rsidRDefault="00EA5F81" w:rsidP="004101E5">
            <w:pPr>
              <w:rPr>
                <w:sz w:val="20"/>
                <w:szCs w:val="20"/>
              </w:rPr>
            </w:pPr>
            <w:r w:rsidRPr="000F3077">
              <w:rPr>
                <w:sz w:val="20"/>
                <w:szCs w:val="20"/>
              </w:rPr>
              <w:t>6        1</w:t>
            </w:r>
          </w:p>
        </w:tc>
        <w:tc>
          <w:tcPr>
            <w:tcW w:w="842" w:type="dxa"/>
          </w:tcPr>
          <w:p w:rsidR="00EA5F81" w:rsidRPr="000F3077" w:rsidRDefault="00EA5F81" w:rsidP="004101E5">
            <w:pPr>
              <w:rPr>
                <w:sz w:val="20"/>
                <w:szCs w:val="20"/>
              </w:rPr>
            </w:pPr>
            <w:r w:rsidRPr="000F3077">
              <w:rPr>
                <w:sz w:val="20"/>
                <w:szCs w:val="20"/>
              </w:rPr>
              <w:t>6        1</w:t>
            </w:r>
          </w:p>
        </w:tc>
        <w:tc>
          <w:tcPr>
            <w:tcW w:w="842" w:type="dxa"/>
          </w:tcPr>
          <w:p w:rsidR="00EA5F81" w:rsidRPr="000F3077" w:rsidRDefault="00EA5F81" w:rsidP="004101E5">
            <w:pPr>
              <w:rPr>
                <w:b/>
                <w:sz w:val="20"/>
                <w:szCs w:val="20"/>
              </w:rPr>
            </w:pPr>
            <w:r w:rsidRPr="000F3077">
              <w:rPr>
                <w:b/>
                <w:sz w:val="20"/>
                <w:szCs w:val="20"/>
              </w:rPr>
              <w:t>37      5</w:t>
            </w:r>
          </w:p>
        </w:tc>
        <w:tc>
          <w:tcPr>
            <w:tcW w:w="834" w:type="dxa"/>
          </w:tcPr>
          <w:p w:rsidR="00EA5F81" w:rsidRPr="000F3077" w:rsidRDefault="00EA5F81" w:rsidP="004101E5">
            <w:pPr>
              <w:rPr>
                <w:sz w:val="20"/>
                <w:szCs w:val="20"/>
              </w:rPr>
            </w:pPr>
            <w:r w:rsidRPr="000F3077">
              <w:rPr>
                <w:sz w:val="20"/>
                <w:szCs w:val="20"/>
              </w:rPr>
              <w:t>0        0</w:t>
            </w:r>
          </w:p>
        </w:tc>
        <w:tc>
          <w:tcPr>
            <w:tcW w:w="834" w:type="dxa"/>
          </w:tcPr>
          <w:p w:rsidR="00EA5F81" w:rsidRPr="000F3077" w:rsidRDefault="00EA5F81" w:rsidP="004101E5">
            <w:pPr>
              <w:rPr>
                <w:sz w:val="20"/>
                <w:szCs w:val="20"/>
              </w:rPr>
            </w:pPr>
            <w:r w:rsidRPr="000F3077">
              <w:rPr>
                <w:sz w:val="20"/>
                <w:szCs w:val="20"/>
              </w:rPr>
              <w:t>4        1</w:t>
            </w:r>
          </w:p>
        </w:tc>
        <w:tc>
          <w:tcPr>
            <w:tcW w:w="843" w:type="dxa"/>
          </w:tcPr>
          <w:p w:rsidR="00EA5F81" w:rsidRPr="000F3077" w:rsidRDefault="00EA5F81" w:rsidP="004101E5">
            <w:pPr>
              <w:rPr>
                <w:b/>
                <w:sz w:val="20"/>
                <w:szCs w:val="20"/>
              </w:rPr>
            </w:pPr>
            <w:r w:rsidRPr="000F3077">
              <w:rPr>
                <w:b/>
                <w:sz w:val="20"/>
                <w:szCs w:val="20"/>
              </w:rPr>
              <w:t xml:space="preserve">4        1     </w:t>
            </w:r>
          </w:p>
        </w:tc>
        <w:tc>
          <w:tcPr>
            <w:tcW w:w="867" w:type="dxa"/>
          </w:tcPr>
          <w:p w:rsidR="00EA5F81" w:rsidRPr="000F3077" w:rsidRDefault="00EA5F81" w:rsidP="004101E5">
            <w:pPr>
              <w:jc w:val="center"/>
            </w:pPr>
            <w:r w:rsidRPr="000F3077">
              <w:t>69</w:t>
            </w:r>
          </w:p>
        </w:tc>
        <w:tc>
          <w:tcPr>
            <w:tcW w:w="1128" w:type="dxa"/>
          </w:tcPr>
          <w:p w:rsidR="00EA5F81" w:rsidRPr="000F3077" w:rsidRDefault="00EA5F81" w:rsidP="004101E5">
            <w:pPr>
              <w:jc w:val="center"/>
            </w:pPr>
            <w:r w:rsidRPr="000F3077">
              <w:t>9</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Поломошенская</w:t>
            </w:r>
          </w:p>
        </w:tc>
        <w:tc>
          <w:tcPr>
            <w:tcW w:w="841" w:type="dxa"/>
          </w:tcPr>
          <w:p w:rsidR="00EA5F81" w:rsidRPr="000F3077" w:rsidRDefault="00EA5F81" w:rsidP="004101E5">
            <w:pPr>
              <w:rPr>
                <w:sz w:val="20"/>
                <w:szCs w:val="20"/>
              </w:rPr>
            </w:pPr>
            <w:r w:rsidRPr="000F3077">
              <w:rPr>
                <w:sz w:val="20"/>
                <w:szCs w:val="20"/>
              </w:rPr>
              <w:t>6        1</w:t>
            </w:r>
          </w:p>
        </w:tc>
        <w:tc>
          <w:tcPr>
            <w:tcW w:w="841" w:type="dxa"/>
          </w:tcPr>
          <w:p w:rsidR="00EA5F81" w:rsidRPr="000F3077" w:rsidRDefault="00EA5F81" w:rsidP="004101E5">
            <w:pPr>
              <w:rPr>
                <w:sz w:val="20"/>
                <w:szCs w:val="20"/>
              </w:rPr>
            </w:pPr>
            <w:r w:rsidRPr="000F3077">
              <w:rPr>
                <w:sz w:val="20"/>
                <w:szCs w:val="20"/>
              </w:rPr>
              <w:t>9        1</w:t>
            </w:r>
          </w:p>
        </w:tc>
        <w:tc>
          <w:tcPr>
            <w:tcW w:w="842" w:type="dxa"/>
          </w:tcPr>
          <w:p w:rsidR="00EA5F81" w:rsidRPr="000F3077" w:rsidRDefault="00EA5F81" w:rsidP="004101E5">
            <w:pPr>
              <w:rPr>
                <w:sz w:val="20"/>
                <w:szCs w:val="20"/>
              </w:rPr>
            </w:pPr>
            <w:r w:rsidRPr="000F3077">
              <w:rPr>
                <w:sz w:val="20"/>
                <w:szCs w:val="20"/>
              </w:rPr>
              <w:t>7        1</w:t>
            </w:r>
          </w:p>
        </w:tc>
        <w:tc>
          <w:tcPr>
            <w:tcW w:w="842" w:type="dxa"/>
          </w:tcPr>
          <w:p w:rsidR="00EA5F81" w:rsidRPr="000F3077" w:rsidRDefault="00EA5F81" w:rsidP="004101E5">
            <w:pPr>
              <w:rPr>
                <w:sz w:val="20"/>
                <w:szCs w:val="20"/>
              </w:rPr>
            </w:pPr>
            <w:r w:rsidRPr="000F3077">
              <w:rPr>
                <w:sz w:val="20"/>
                <w:szCs w:val="20"/>
              </w:rPr>
              <w:t>13      1</w:t>
            </w:r>
          </w:p>
        </w:tc>
        <w:tc>
          <w:tcPr>
            <w:tcW w:w="842" w:type="dxa"/>
          </w:tcPr>
          <w:p w:rsidR="00EA5F81" w:rsidRPr="000F3077" w:rsidRDefault="00EA5F81" w:rsidP="004101E5">
            <w:pPr>
              <w:rPr>
                <w:b/>
                <w:sz w:val="20"/>
                <w:szCs w:val="20"/>
              </w:rPr>
            </w:pPr>
            <w:r w:rsidRPr="000F3077">
              <w:rPr>
                <w:b/>
                <w:sz w:val="20"/>
                <w:szCs w:val="20"/>
              </w:rPr>
              <w:t>35      4</w:t>
            </w:r>
          </w:p>
        </w:tc>
        <w:tc>
          <w:tcPr>
            <w:tcW w:w="842" w:type="dxa"/>
          </w:tcPr>
          <w:p w:rsidR="00EA5F81" w:rsidRPr="000F3077" w:rsidRDefault="00EA5F81" w:rsidP="004101E5">
            <w:pPr>
              <w:rPr>
                <w:sz w:val="20"/>
                <w:szCs w:val="20"/>
              </w:rPr>
            </w:pPr>
            <w:r w:rsidRPr="000F3077">
              <w:rPr>
                <w:sz w:val="20"/>
                <w:szCs w:val="20"/>
              </w:rPr>
              <w:t>5        1</w:t>
            </w:r>
          </w:p>
        </w:tc>
        <w:tc>
          <w:tcPr>
            <w:tcW w:w="834" w:type="dxa"/>
          </w:tcPr>
          <w:p w:rsidR="00EA5F81" w:rsidRPr="000F3077" w:rsidRDefault="00EA5F81" w:rsidP="004101E5">
            <w:pPr>
              <w:rPr>
                <w:sz w:val="20"/>
                <w:szCs w:val="20"/>
              </w:rPr>
            </w:pPr>
            <w:r w:rsidRPr="000F3077">
              <w:rPr>
                <w:sz w:val="20"/>
                <w:szCs w:val="20"/>
              </w:rPr>
              <w:t>2        1</w:t>
            </w:r>
          </w:p>
        </w:tc>
        <w:tc>
          <w:tcPr>
            <w:tcW w:w="834" w:type="dxa"/>
          </w:tcPr>
          <w:p w:rsidR="00EA5F81" w:rsidRPr="000F3077" w:rsidRDefault="00EA5F81" w:rsidP="004101E5">
            <w:pPr>
              <w:rPr>
                <w:sz w:val="20"/>
                <w:szCs w:val="20"/>
              </w:rPr>
            </w:pPr>
            <w:r w:rsidRPr="000F3077">
              <w:rPr>
                <w:sz w:val="20"/>
                <w:szCs w:val="20"/>
              </w:rPr>
              <w:t>6        1</w:t>
            </w:r>
          </w:p>
        </w:tc>
        <w:tc>
          <w:tcPr>
            <w:tcW w:w="842" w:type="dxa"/>
          </w:tcPr>
          <w:p w:rsidR="00EA5F81" w:rsidRPr="000F3077" w:rsidRDefault="00EA5F81" w:rsidP="004101E5">
            <w:pPr>
              <w:rPr>
                <w:sz w:val="20"/>
                <w:szCs w:val="20"/>
              </w:rPr>
            </w:pPr>
            <w:r w:rsidRPr="000F3077">
              <w:rPr>
                <w:sz w:val="20"/>
                <w:szCs w:val="20"/>
              </w:rPr>
              <w:t>13      1</w:t>
            </w:r>
          </w:p>
        </w:tc>
        <w:tc>
          <w:tcPr>
            <w:tcW w:w="842" w:type="dxa"/>
          </w:tcPr>
          <w:p w:rsidR="00EA5F81" w:rsidRPr="000F3077" w:rsidRDefault="00EA5F81" w:rsidP="004101E5">
            <w:pPr>
              <w:rPr>
                <w:sz w:val="20"/>
                <w:szCs w:val="20"/>
              </w:rPr>
            </w:pPr>
            <w:r w:rsidRPr="000F3077">
              <w:rPr>
                <w:sz w:val="20"/>
                <w:szCs w:val="20"/>
              </w:rPr>
              <w:t>7        1</w:t>
            </w:r>
          </w:p>
        </w:tc>
        <w:tc>
          <w:tcPr>
            <w:tcW w:w="842" w:type="dxa"/>
          </w:tcPr>
          <w:p w:rsidR="00EA5F81" w:rsidRPr="000F3077" w:rsidRDefault="00EA5F81" w:rsidP="004101E5">
            <w:pPr>
              <w:rPr>
                <w:b/>
                <w:sz w:val="20"/>
                <w:szCs w:val="20"/>
              </w:rPr>
            </w:pPr>
            <w:r w:rsidRPr="000F3077">
              <w:rPr>
                <w:b/>
                <w:sz w:val="20"/>
                <w:szCs w:val="20"/>
              </w:rPr>
              <w:t>33      5</w:t>
            </w:r>
          </w:p>
        </w:tc>
        <w:tc>
          <w:tcPr>
            <w:tcW w:w="834" w:type="dxa"/>
          </w:tcPr>
          <w:p w:rsidR="00EA5F81" w:rsidRPr="000F3077" w:rsidRDefault="00EA5F81" w:rsidP="004101E5">
            <w:pPr>
              <w:rPr>
                <w:sz w:val="20"/>
                <w:szCs w:val="20"/>
              </w:rPr>
            </w:pPr>
            <w:r w:rsidRPr="000F3077">
              <w:rPr>
                <w:sz w:val="20"/>
                <w:szCs w:val="20"/>
              </w:rPr>
              <w:t>6        1</w:t>
            </w:r>
          </w:p>
        </w:tc>
        <w:tc>
          <w:tcPr>
            <w:tcW w:w="834" w:type="dxa"/>
          </w:tcPr>
          <w:p w:rsidR="00EA5F81" w:rsidRPr="000F3077" w:rsidRDefault="00EA5F81" w:rsidP="004101E5">
            <w:pPr>
              <w:rPr>
                <w:sz w:val="20"/>
                <w:szCs w:val="20"/>
              </w:rPr>
            </w:pPr>
            <w:r w:rsidRPr="000F3077">
              <w:rPr>
                <w:sz w:val="20"/>
                <w:szCs w:val="20"/>
              </w:rPr>
              <w:t>3        1</w:t>
            </w:r>
          </w:p>
        </w:tc>
        <w:tc>
          <w:tcPr>
            <w:tcW w:w="843" w:type="dxa"/>
          </w:tcPr>
          <w:p w:rsidR="00EA5F81" w:rsidRPr="000F3077" w:rsidRDefault="00EA5F81" w:rsidP="004101E5">
            <w:pPr>
              <w:rPr>
                <w:b/>
                <w:sz w:val="20"/>
                <w:szCs w:val="20"/>
              </w:rPr>
            </w:pPr>
            <w:r w:rsidRPr="000F3077">
              <w:rPr>
                <w:b/>
                <w:sz w:val="20"/>
                <w:szCs w:val="20"/>
              </w:rPr>
              <w:t>9        2</w:t>
            </w:r>
          </w:p>
        </w:tc>
        <w:tc>
          <w:tcPr>
            <w:tcW w:w="867" w:type="dxa"/>
          </w:tcPr>
          <w:p w:rsidR="00EA5F81" w:rsidRPr="000F3077" w:rsidRDefault="00EA5F81" w:rsidP="004101E5">
            <w:pPr>
              <w:jc w:val="center"/>
            </w:pPr>
            <w:r w:rsidRPr="000F3077">
              <w:t>77</w:t>
            </w:r>
          </w:p>
        </w:tc>
        <w:tc>
          <w:tcPr>
            <w:tcW w:w="1128" w:type="dxa"/>
          </w:tcPr>
          <w:p w:rsidR="00EA5F81" w:rsidRPr="000F3077" w:rsidRDefault="00EA5F81" w:rsidP="004101E5">
            <w:pPr>
              <w:jc w:val="center"/>
            </w:pPr>
            <w:r w:rsidRPr="000F3077">
              <w:t>11</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Лобанихинская</w:t>
            </w:r>
          </w:p>
        </w:tc>
        <w:tc>
          <w:tcPr>
            <w:tcW w:w="841" w:type="dxa"/>
          </w:tcPr>
          <w:p w:rsidR="00EA5F81" w:rsidRPr="000F3077" w:rsidRDefault="00EA5F81" w:rsidP="004101E5">
            <w:pPr>
              <w:rPr>
                <w:sz w:val="20"/>
                <w:szCs w:val="20"/>
              </w:rPr>
            </w:pPr>
            <w:r w:rsidRPr="000F3077">
              <w:rPr>
                <w:sz w:val="20"/>
                <w:szCs w:val="20"/>
              </w:rPr>
              <w:t>6        1</w:t>
            </w:r>
          </w:p>
        </w:tc>
        <w:tc>
          <w:tcPr>
            <w:tcW w:w="841" w:type="dxa"/>
          </w:tcPr>
          <w:p w:rsidR="00EA5F81" w:rsidRPr="000F3077" w:rsidRDefault="00EA5F81" w:rsidP="004101E5">
            <w:pPr>
              <w:rPr>
                <w:sz w:val="20"/>
                <w:szCs w:val="20"/>
              </w:rPr>
            </w:pPr>
            <w:r w:rsidRPr="000F3077">
              <w:rPr>
                <w:sz w:val="20"/>
                <w:szCs w:val="20"/>
              </w:rPr>
              <w:t>4        0</w:t>
            </w:r>
          </w:p>
        </w:tc>
        <w:tc>
          <w:tcPr>
            <w:tcW w:w="842" w:type="dxa"/>
          </w:tcPr>
          <w:p w:rsidR="00EA5F81" w:rsidRPr="000F3077" w:rsidRDefault="00EA5F81" w:rsidP="004101E5">
            <w:pPr>
              <w:rPr>
                <w:sz w:val="20"/>
                <w:szCs w:val="20"/>
              </w:rPr>
            </w:pPr>
            <w:r w:rsidRPr="000F3077">
              <w:rPr>
                <w:sz w:val="20"/>
                <w:szCs w:val="20"/>
              </w:rPr>
              <w:t>7        1</w:t>
            </w:r>
          </w:p>
        </w:tc>
        <w:tc>
          <w:tcPr>
            <w:tcW w:w="842" w:type="dxa"/>
          </w:tcPr>
          <w:p w:rsidR="00EA5F81" w:rsidRPr="000F3077" w:rsidRDefault="00EA5F81" w:rsidP="004101E5">
            <w:pPr>
              <w:rPr>
                <w:sz w:val="20"/>
                <w:szCs w:val="20"/>
              </w:rPr>
            </w:pPr>
            <w:r w:rsidRPr="000F3077">
              <w:rPr>
                <w:sz w:val="20"/>
                <w:szCs w:val="20"/>
              </w:rPr>
              <w:t>8        1</w:t>
            </w:r>
          </w:p>
        </w:tc>
        <w:tc>
          <w:tcPr>
            <w:tcW w:w="842" w:type="dxa"/>
          </w:tcPr>
          <w:p w:rsidR="00EA5F81" w:rsidRPr="000F3077" w:rsidRDefault="00EA5F81" w:rsidP="004101E5">
            <w:pPr>
              <w:rPr>
                <w:b/>
                <w:sz w:val="20"/>
                <w:szCs w:val="20"/>
              </w:rPr>
            </w:pPr>
            <w:r w:rsidRPr="000F3077">
              <w:rPr>
                <w:b/>
                <w:sz w:val="20"/>
                <w:szCs w:val="20"/>
              </w:rPr>
              <w:t>25      3</w:t>
            </w:r>
          </w:p>
        </w:tc>
        <w:tc>
          <w:tcPr>
            <w:tcW w:w="842" w:type="dxa"/>
          </w:tcPr>
          <w:p w:rsidR="00EA5F81" w:rsidRPr="000F3077" w:rsidRDefault="00EA5F81" w:rsidP="004101E5">
            <w:pPr>
              <w:rPr>
                <w:sz w:val="20"/>
                <w:szCs w:val="20"/>
              </w:rPr>
            </w:pPr>
            <w:r w:rsidRPr="000F3077">
              <w:rPr>
                <w:sz w:val="20"/>
                <w:szCs w:val="20"/>
              </w:rPr>
              <w:t>7        1</w:t>
            </w:r>
          </w:p>
        </w:tc>
        <w:tc>
          <w:tcPr>
            <w:tcW w:w="834" w:type="dxa"/>
          </w:tcPr>
          <w:p w:rsidR="00EA5F81" w:rsidRPr="000F3077" w:rsidRDefault="00EA5F81" w:rsidP="004101E5">
            <w:pPr>
              <w:rPr>
                <w:sz w:val="20"/>
                <w:szCs w:val="20"/>
              </w:rPr>
            </w:pPr>
            <w:r w:rsidRPr="000F3077">
              <w:rPr>
                <w:sz w:val="20"/>
                <w:szCs w:val="20"/>
              </w:rPr>
              <w:t>3        1</w:t>
            </w:r>
          </w:p>
        </w:tc>
        <w:tc>
          <w:tcPr>
            <w:tcW w:w="834" w:type="dxa"/>
          </w:tcPr>
          <w:p w:rsidR="00EA5F81" w:rsidRPr="000F3077" w:rsidRDefault="00EA5F81" w:rsidP="004101E5">
            <w:pPr>
              <w:rPr>
                <w:sz w:val="20"/>
                <w:szCs w:val="20"/>
              </w:rPr>
            </w:pPr>
            <w:r w:rsidRPr="000F3077">
              <w:rPr>
                <w:sz w:val="20"/>
                <w:szCs w:val="20"/>
              </w:rPr>
              <w:t>8        1</w:t>
            </w:r>
          </w:p>
        </w:tc>
        <w:tc>
          <w:tcPr>
            <w:tcW w:w="842" w:type="dxa"/>
          </w:tcPr>
          <w:p w:rsidR="00EA5F81" w:rsidRPr="000F3077" w:rsidRDefault="00EA5F81" w:rsidP="004101E5">
            <w:pPr>
              <w:rPr>
                <w:sz w:val="20"/>
                <w:szCs w:val="20"/>
              </w:rPr>
            </w:pPr>
            <w:r w:rsidRPr="000F3077">
              <w:rPr>
                <w:sz w:val="20"/>
                <w:szCs w:val="20"/>
              </w:rPr>
              <w:t>4        1</w:t>
            </w:r>
          </w:p>
        </w:tc>
        <w:tc>
          <w:tcPr>
            <w:tcW w:w="842" w:type="dxa"/>
          </w:tcPr>
          <w:p w:rsidR="00EA5F81" w:rsidRPr="000F3077" w:rsidRDefault="00EA5F81" w:rsidP="004101E5">
            <w:pPr>
              <w:rPr>
                <w:sz w:val="20"/>
                <w:szCs w:val="20"/>
              </w:rPr>
            </w:pPr>
            <w:r w:rsidRPr="000F3077">
              <w:rPr>
                <w:sz w:val="20"/>
                <w:szCs w:val="20"/>
              </w:rPr>
              <w:t>2        1</w:t>
            </w:r>
          </w:p>
        </w:tc>
        <w:tc>
          <w:tcPr>
            <w:tcW w:w="842" w:type="dxa"/>
          </w:tcPr>
          <w:p w:rsidR="00EA5F81" w:rsidRPr="000F3077" w:rsidRDefault="00EA5F81" w:rsidP="004101E5">
            <w:pPr>
              <w:rPr>
                <w:b/>
                <w:sz w:val="20"/>
                <w:szCs w:val="20"/>
              </w:rPr>
            </w:pPr>
            <w:r w:rsidRPr="000F3077">
              <w:rPr>
                <w:b/>
                <w:sz w:val="20"/>
                <w:szCs w:val="20"/>
              </w:rPr>
              <w:t>24     5</w:t>
            </w:r>
          </w:p>
        </w:tc>
        <w:tc>
          <w:tcPr>
            <w:tcW w:w="834" w:type="dxa"/>
          </w:tcPr>
          <w:p w:rsidR="00EA5F81" w:rsidRPr="000F3077" w:rsidRDefault="00EA5F81" w:rsidP="004101E5">
            <w:pPr>
              <w:rPr>
                <w:sz w:val="20"/>
                <w:szCs w:val="20"/>
              </w:rPr>
            </w:pPr>
            <w:r w:rsidRPr="000F3077">
              <w:rPr>
                <w:sz w:val="20"/>
                <w:szCs w:val="20"/>
              </w:rPr>
              <w:t>0        0</w:t>
            </w:r>
          </w:p>
        </w:tc>
        <w:tc>
          <w:tcPr>
            <w:tcW w:w="834" w:type="dxa"/>
          </w:tcPr>
          <w:p w:rsidR="00EA5F81" w:rsidRPr="000F3077" w:rsidRDefault="00EA5F81" w:rsidP="004101E5">
            <w:pPr>
              <w:rPr>
                <w:sz w:val="20"/>
                <w:szCs w:val="20"/>
              </w:rPr>
            </w:pPr>
            <w:r w:rsidRPr="000F3077">
              <w:rPr>
                <w:sz w:val="20"/>
                <w:szCs w:val="20"/>
              </w:rPr>
              <w:t>1        1</w:t>
            </w:r>
          </w:p>
        </w:tc>
        <w:tc>
          <w:tcPr>
            <w:tcW w:w="843" w:type="dxa"/>
          </w:tcPr>
          <w:p w:rsidR="00EA5F81" w:rsidRPr="000F3077" w:rsidRDefault="00EA5F81" w:rsidP="004101E5">
            <w:pPr>
              <w:rPr>
                <w:b/>
                <w:sz w:val="20"/>
                <w:szCs w:val="20"/>
              </w:rPr>
            </w:pPr>
            <w:r w:rsidRPr="000F3077">
              <w:rPr>
                <w:b/>
                <w:sz w:val="20"/>
                <w:szCs w:val="20"/>
              </w:rPr>
              <w:t>1        1</w:t>
            </w:r>
          </w:p>
        </w:tc>
        <w:tc>
          <w:tcPr>
            <w:tcW w:w="867" w:type="dxa"/>
          </w:tcPr>
          <w:p w:rsidR="00EA5F81" w:rsidRPr="000F3077" w:rsidRDefault="00EA5F81" w:rsidP="004101E5">
            <w:pPr>
              <w:jc w:val="center"/>
            </w:pPr>
            <w:r w:rsidRPr="000F3077">
              <w:t>50</w:t>
            </w:r>
          </w:p>
        </w:tc>
        <w:tc>
          <w:tcPr>
            <w:tcW w:w="1128" w:type="dxa"/>
          </w:tcPr>
          <w:p w:rsidR="00EA5F81" w:rsidRPr="000F3077" w:rsidRDefault="00EA5F81" w:rsidP="004101E5">
            <w:pPr>
              <w:jc w:val="center"/>
            </w:pPr>
            <w:r w:rsidRPr="000F3077">
              <w:t>9</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Долговская</w:t>
            </w:r>
          </w:p>
        </w:tc>
        <w:tc>
          <w:tcPr>
            <w:tcW w:w="841" w:type="dxa"/>
          </w:tcPr>
          <w:p w:rsidR="00EA5F81" w:rsidRPr="000F3077" w:rsidRDefault="00EA5F81" w:rsidP="004101E5">
            <w:pPr>
              <w:rPr>
                <w:sz w:val="20"/>
                <w:szCs w:val="20"/>
              </w:rPr>
            </w:pPr>
            <w:r w:rsidRPr="000F3077">
              <w:rPr>
                <w:sz w:val="20"/>
                <w:szCs w:val="20"/>
              </w:rPr>
              <w:t>11      1</w:t>
            </w:r>
          </w:p>
        </w:tc>
        <w:tc>
          <w:tcPr>
            <w:tcW w:w="841" w:type="dxa"/>
          </w:tcPr>
          <w:p w:rsidR="00EA5F81" w:rsidRPr="000F3077" w:rsidRDefault="00EA5F81" w:rsidP="004101E5">
            <w:pPr>
              <w:rPr>
                <w:sz w:val="20"/>
                <w:szCs w:val="20"/>
              </w:rPr>
            </w:pPr>
            <w:r w:rsidRPr="000F3077">
              <w:rPr>
                <w:sz w:val="20"/>
                <w:szCs w:val="20"/>
              </w:rPr>
              <w:t>2        1</w:t>
            </w:r>
          </w:p>
        </w:tc>
        <w:tc>
          <w:tcPr>
            <w:tcW w:w="842" w:type="dxa"/>
          </w:tcPr>
          <w:p w:rsidR="00EA5F81" w:rsidRPr="000F3077" w:rsidRDefault="00EA5F81" w:rsidP="004101E5">
            <w:pPr>
              <w:rPr>
                <w:sz w:val="20"/>
                <w:szCs w:val="20"/>
              </w:rPr>
            </w:pPr>
            <w:r w:rsidRPr="000F3077">
              <w:rPr>
                <w:sz w:val="20"/>
                <w:szCs w:val="20"/>
              </w:rPr>
              <w:t>9        1</w:t>
            </w:r>
          </w:p>
        </w:tc>
        <w:tc>
          <w:tcPr>
            <w:tcW w:w="842" w:type="dxa"/>
          </w:tcPr>
          <w:p w:rsidR="00EA5F81" w:rsidRPr="000F3077" w:rsidRDefault="00EA5F81" w:rsidP="004101E5">
            <w:pPr>
              <w:rPr>
                <w:sz w:val="20"/>
                <w:szCs w:val="20"/>
              </w:rPr>
            </w:pPr>
            <w:r w:rsidRPr="000F3077">
              <w:rPr>
                <w:sz w:val="20"/>
                <w:szCs w:val="20"/>
              </w:rPr>
              <w:t>4        0</w:t>
            </w:r>
          </w:p>
        </w:tc>
        <w:tc>
          <w:tcPr>
            <w:tcW w:w="842" w:type="dxa"/>
          </w:tcPr>
          <w:p w:rsidR="00EA5F81" w:rsidRPr="000F3077" w:rsidRDefault="00EA5F81" w:rsidP="004101E5">
            <w:pPr>
              <w:rPr>
                <w:b/>
                <w:sz w:val="20"/>
                <w:szCs w:val="20"/>
              </w:rPr>
            </w:pPr>
            <w:r w:rsidRPr="000F3077">
              <w:rPr>
                <w:b/>
                <w:sz w:val="20"/>
                <w:szCs w:val="20"/>
              </w:rPr>
              <w:t>26      3</w:t>
            </w:r>
          </w:p>
        </w:tc>
        <w:tc>
          <w:tcPr>
            <w:tcW w:w="842" w:type="dxa"/>
          </w:tcPr>
          <w:p w:rsidR="00EA5F81" w:rsidRPr="000F3077" w:rsidRDefault="00EA5F81" w:rsidP="004101E5">
            <w:pPr>
              <w:rPr>
                <w:sz w:val="20"/>
                <w:szCs w:val="20"/>
              </w:rPr>
            </w:pPr>
            <w:r w:rsidRPr="000F3077">
              <w:rPr>
                <w:sz w:val="20"/>
                <w:szCs w:val="20"/>
              </w:rPr>
              <w:t>5        1</w:t>
            </w:r>
          </w:p>
        </w:tc>
        <w:tc>
          <w:tcPr>
            <w:tcW w:w="834" w:type="dxa"/>
          </w:tcPr>
          <w:p w:rsidR="00EA5F81" w:rsidRPr="000F3077" w:rsidRDefault="00EA5F81" w:rsidP="004101E5">
            <w:pPr>
              <w:rPr>
                <w:sz w:val="20"/>
                <w:szCs w:val="20"/>
              </w:rPr>
            </w:pPr>
            <w:r w:rsidRPr="000F3077">
              <w:rPr>
                <w:sz w:val="20"/>
                <w:szCs w:val="20"/>
              </w:rPr>
              <w:t>11      1</w:t>
            </w:r>
          </w:p>
        </w:tc>
        <w:tc>
          <w:tcPr>
            <w:tcW w:w="834" w:type="dxa"/>
          </w:tcPr>
          <w:p w:rsidR="00EA5F81" w:rsidRPr="000F3077" w:rsidRDefault="00EA5F81" w:rsidP="004101E5">
            <w:pPr>
              <w:rPr>
                <w:sz w:val="20"/>
                <w:szCs w:val="20"/>
              </w:rPr>
            </w:pPr>
            <w:r w:rsidRPr="000F3077">
              <w:rPr>
                <w:sz w:val="20"/>
                <w:szCs w:val="20"/>
              </w:rPr>
              <w:t>8        1</w:t>
            </w:r>
          </w:p>
        </w:tc>
        <w:tc>
          <w:tcPr>
            <w:tcW w:w="842" w:type="dxa"/>
          </w:tcPr>
          <w:p w:rsidR="00EA5F81" w:rsidRPr="000F3077" w:rsidRDefault="00EA5F81" w:rsidP="004101E5">
            <w:pPr>
              <w:rPr>
                <w:sz w:val="20"/>
                <w:szCs w:val="20"/>
              </w:rPr>
            </w:pPr>
            <w:r w:rsidRPr="000F3077">
              <w:rPr>
                <w:sz w:val="20"/>
                <w:szCs w:val="20"/>
              </w:rPr>
              <w:t>8        1</w:t>
            </w:r>
          </w:p>
        </w:tc>
        <w:tc>
          <w:tcPr>
            <w:tcW w:w="842" w:type="dxa"/>
          </w:tcPr>
          <w:p w:rsidR="00EA5F81" w:rsidRPr="000F3077" w:rsidRDefault="00EA5F81" w:rsidP="004101E5">
            <w:pPr>
              <w:rPr>
                <w:sz w:val="20"/>
                <w:szCs w:val="20"/>
              </w:rPr>
            </w:pPr>
            <w:r w:rsidRPr="000F3077">
              <w:rPr>
                <w:sz w:val="20"/>
                <w:szCs w:val="20"/>
              </w:rPr>
              <w:t>3        1</w:t>
            </w:r>
          </w:p>
        </w:tc>
        <w:tc>
          <w:tcPr>
            <w:tcW w:w="842" w:type="dxa"/>
          </w:tcPr>
          <w:p w:rsidR="00EA5F81" w:rsidRPr="000F3077" w:rsidRDefault="00EA5F81" w:rsidP="004101E5">
            <w:pPr>
              <w:rPr>
                <w:b/>
                <w:sz w:val="20"/>
                <w:szCs w:val="20"/>
              </w:rPr>
            </w:pPr>
            <w:r w:rsidRPr="000F3077">
              <w:rPr>
                <w:b/>
                <w:sz w:val="20"/>
                <w:szCs w:val="20"/>
              </w:rPr>
              <w:t>35      5</w:t>
            </w:r>
          </w:p>
        </w:tc>
        <w:tc>
          <w:tcPr>
            <w:tcW w:w="834" w:type="dxa"/>
          </w:tcPr>
          <w:p w:rsidR="00EA5F81" w:rsidRPr="000F3077" w:rsidRDefault="00EA5F81" w:rsidP="004101E5">
            <w:pPr>
              <w:rPr>
                <w:sz w:val="20"/>
                <w:szCs w:val="20"/>
              </w:rPr>
            </w:pPr>
            <w:r w:rsidRPr="000F3077">
              <w:rPr>
                <w:sz w:val="20"/>
                <w:szCs w:val="20"/>
              </w:rPr>
              <w:t>4        1</w:t>
            </w:r>
          </w:p>
        </w:tc>
        <w:tc>
          <w:tcPr>
            <w:tcW w:w="834" w:type="dxa"/>
          </w:tcPr>
          <w:p w:rsidR="00EA5F81" w:rsidRPr="000F3077" w:rsidRDefault="00EA5F81" w:rsidP="004101E5">
            <w:pPr>
              <w:rPr>
                <w:sz w:val="20"/>
                <w:szCs w:val="20"/>
              </w:rPr>
            </w:pPr>
            <w:r w:rsidRPr="000F3077">
              <w:rPr>
                <w:sz w:val="20"/>
                <w:szCs w:val="20"/>
              </w:rPr>
              <w:t>3        1</w:t>
            </w:r>
          </w:p>
        </w:tc>
        <w:tc>
          <w:tcPr>
            <w:tcW w:w="843" w:type="dxa"/>
          </w:tcPr>
          <w:p w:rsidR="00EA5F81" w:rsidRPr="000F3077" w:rsidRDefault="00EA5F81" w:rsidP="004101E5">
            <w:pPr>
              <w:rPr>
                <w:b/>
                <w:sz w:val="20"/>
                <w:szCs w:val="20"/>
              </w:rPr>
            </w:pPr>
            <w:r w:rsidRPr="000F3077">
              <w:rPr>
                <w:b/>
                <w:sz w:val="20"/>
                <w:szCs w:val="20"/>
              </w:rPr>
              <w:t>7        2</w:t>
            </w:r>
          </w:p>
        </w:tc>
        <w:tc>
          <w:tcPr>
            <w:tcW w:w="867" w:type="dxa"/>
          </w:tcPr>
          <w:p w:rsidR="00EA5F81" w:rsidRPr="000F3077" w:rsidRDefault="00EA5F81" w:rsidP="004101E5">
            <w:pPr>
              <w:jc w:val="center"/>
            </w:pPr>
            <w:r w:rsidRPr="000F3077">
              <w:t>68</w:t>
            </w:r>
          </w:p>
        </w:tc>
        <w:tc>
          <w:tcPr>
            <w:tcW w:w="1128" w:type="dxa"/>
          </w:tcPr>
          <w:p w:rsidR="00EA5F81" w:rsidRPr="000F3077" w:rsidRDefault="00EA5F81" w:rsidP="004101E5">
            <w:pPr>
              <w:jc w:val="center"/>
            </w:pPr>
            <w:r w:rsidRPr="000F3077">
              <w:t>10</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Павловская</w:t>
            </w:r>
          </w:p>
        </w:tc>
        <w:tc>
          <w:tcPr>
            <w:tcW w:w="841" w:type="dxa"/>
          </w:tcPr>
          <w:p w:rsidR="00EA5F81" w:rsidRPr="000F3077" w:rsidRDefault="00EA5F81" w:rsidP="004101E5">
            <w:pPr>
              <w:rPr>
                <w:sz w:val="20"/>
                <w:szCs w:val="20"/>
              </w:rPr>
            </w:pPr>
            <w:r w:rsidRPr="000F3077">
              <w:rPr>
                <w:sz w:val="20"/>
                <w:szCs w:val="20"/>
              </w:rPr>
              <w:t>8        1</w:t>
            </w:r>
          </w:p>
        </w:tc>
        <w:tc>
          <w:tcPr>
            <w:tcW w:w="841" w:type="dxa"/>
          </w:tcPr>
          <w:p w:rsidR="00EA5F81" w:rsidRPr="000F3077" w:rsidRDefault="00EA5F81" w:rsidP="004101E5">
            <w:pPr>
              <w:rPr>
                <w:sz w:val="20"/>
                <w:szCs w:val="20"/>
              </w:rPr>
            </w:pPr>
            <w:r w:rsidRPr="000F3077">
              <w:rPr>
                <w:sz w:val="20"/>
                <w:szCs w:val="20"/>
              </w:rPr>
              <w:t>6        1</w:t>
            </w:r>
          </w:p>
        </w:tc>
        <w:tc>
          <w:tcPr>
            <w:tcW w:w="842" w:type="dxa"/>
          </w:tcPr>
          <w:p w:rsidR="00EA5F81" w:rsidRPr="000F3077" w:rsidRDefault="00EA5F81" w:rsidP="004101E5">
            <w:pPr>
              <w:rPr>
                <w:sz w:val="20"/>
                <w:szCs w:val="20"/>
              </w:rPr>
            </w:pPr>
            <w:r w:rsidRPr="000F3077">
              <w:rPr>
                <w:sz w:val="20"/>
                <w:szCs w:val="20"/>
              </w:rPr>
              <w:t>7        1</w:t>
            </w:r>
          </w:p>
        </w:tc>
        <w:tc>
          <w:tcPr>
            <w:tcW w:w="842" w:type="dxa"/>
          </w:tcPr>
          <w:p w:rsidR="00EA5F81" w:rsidRPr="000F3077" w:rsidRDefault="00EA5F81" w:rsidP="004101E5">
            <w:pPr>
              <w:rPr>
                <w:sz w:val="20"/>
                <w:szCs w:val="20"/>
              </w:rPr>
            </w:pPr>
            <w:r w:rsidRPr="000F3077">
              <w:rPr>
                <w:sz w:val="20"/>
                <w:szCs w:val="20"/>
              </w:rPr>
              <w:t>0        0</w:t>
            </w:r>
          </w:p>
        </w:tc>
        <w:tc>
          <w:tcPr>
            <w:tcW w:w="842" w:type="dxa"/>
          </w:tcPr>
          <w:p w:rsidR="00EA5F81" w:rsidRPr="000F3077" w:rsidRDefault="00EA5F81" w:rsidP="004101E5">
            <w:pPr>
              <w:rPr>
                <w:b/>
                <w:sz w:val="20"/>
                <w:szCs w:val="20"/>
              </w:rPr>
            </w:pPr>
            <w:r w:rsidRPr="000F3077">
              <w:rPr>
                <w:b/>
                <w:sz w:val="20"/>
                <w:szCs w:val="20"/>
              </w:rPr>
              <w:t>21      3</w:t>
            </w:r>
          </w:p>
        </w:tc>
        <w:tc>
          <w:tcPr>
            <w:tcW w:w="842" w:type="dxa"/>
          </w:tcPr>
          <w:p w:rsidR="00EA5F81" w:rsidRPr="000F3077" w:rsidRDefault="00EA5F81" w:rsidP="004101E5">
            <w:pPr>
              <w:rPr>
                <w:sz w:val="20"/>
                <w:szCs w:val="20"/>
              </w:rPr>
            </w:pPr>
            <w:r w:rsidRPr="000F3077">
              <w:rPr>
                <w:sz w:val="20"/>
                <w:szCs w:val="20"/>
              </w:rPr>
              <w:t>4        1</w:t>
            </w:r>
          </w:p>
        </w:tc>
        <w:tc>
          <w:tcPr>
            <w:tcW w:w="834" w:type="dxa"/>
          </w:tcPr>
          <w:p w:rsidR="00EA5F81" w:rsidRPr="000F3077" w:rsidRDefault="00EA5F81" w:rsidP="004101E5">
            <w:pPr>
              <w:rPr>
                <w:sz w:val="20"/>
                <w:szCs w:val="20"/>
              </w:rPr>
            </w:pPr>
            <w:r w:rsidRPr="000F3077">
              <w:rPr>
                <w:sz w:val="20"/>
                <w:szCs w:val="20"/>
              </w:rPr>
              <w:t>8        1</w:t>
            </w:r>
          </w:p>
        </w:tc>
        <w:tc>
          <w:tcPr>
            <w:tcW w:w="834" w:type="dxa"/>
          </w:tcPr>
          <w:p w:rsidR="00EA5F81" w:rsidRPr="000F3077" w:rsidRDefault="00EA5F81" w:rsidP="004101E5">
            <w:pPr>
              <w:rPr>
                <w:sz w:val="20"/>
                <w:szCs w:val="20"/>
              </w:rPr>
            </w:pPr>
            <w:r w:rsidRPr="000F3077">
              <w:rPr>
                <w:sz w:val="20"/>
                <w:szCs w:val="20"/>
              </w:rPr>
              <w:t>6        1</w:t>
            </w:r>
          </w:p>
        </w:tc>
        <w:tc>
          <w:tcPr>
            <w:tcW w:w="842" w:type="dxa"/>
          </w:tcPr>
          <w:p w:rsidR="00EA5F81" w:rsidRPr="000F3077" w:rsidRDefault="00EA5F81" w:rsidP="004101E5">
            <w:pPr>
              <w:rPr>
                <w:sz w:val="20"/>
                <w:szCs w:val="20"/>
              </w:rPr>
            </w:pPr>
            <w:r w:rsidRPr="000F3077">
              <w:rPr>
                <w:sz w:val="20"/>
                <w:szCs w:val="20"/>
              </w:rPr>
              <w:t>3        1</w:t>
            </w:r>
          </w:p>
        </w:tc>
        <w:tc>
          <w:tcPr>
            <w:tcW w:w="842" w:type="dxa"/>
          </w:tcPr>
          <w:p w:rsidR="00EA5F81" w:rsidRPr="000F3077" w:rsidRDefault="00EA5F81" w:rsidP="004101E5">
            <w:pPr>
              <w:rPr>
                <w:sz w:val="20"/>
                <w:szCs w:val="20"/>
              </w:rPr>
            </w:pPr>
            <w:r w:rsidRPr="000F3077">
              <w:rPr>
                <w:sz w:val="20"/>
                <w:szCs w:val="20"/>
              </w:rPr>
              <w:t>4        1</w:t>
            </w:r>
          </w:p>
        </w:tc>
        <w:tc>
          <w:tcPr>
            <w:tcW w:w="842" w:type="dxa"/>
          </w:tcPr>
          <w:p w:rsidR="00EA5F81" w:rsidRPr="000F3077" w:rsidRDefault="00EA5F81" w:rsidP="004101E5">
            <w:pPr>
              <w:rPr>
                <w:b/>
                <w:sz w:val="20"/>
                <w:szCs w:val="20"/>
              </w:rPr>
            </w:pPr>
            <w:r w:rsidRPr="000F3077">
              <w:rPr>
                <w:b/>
                <w:sz w:val="20"/>
                <w:szCs w:val="20"/>
              </w:rPr>
              <w:t>25      5</w:t>
            </w:r>
          </w:p>
        </w:tc>
        <w:tc>
          <w:tcPr>
            <w:tcW w:w="834" w:type="dxa"/>
          </w:tcPr>
          <w:p w:rsidR="00EA5F81" w:rsidRPr="000F3077" w:rsidRDefault="00EA5F81" w:rsidP="004101E5">
            <w:pPr>
              <w:rPr>
                <w:sz w:val="20"/>
                <w:szCs w:val="20"/>
              </w:rPr>
            </w:pPr>
            <w:r w:rsidRPr="000F3077">
              <w:rPr>
                <w:sz w:val="20"/>
                <w:szCs w:val="20"/>
              </w:rPr>
              <w:t>2        1</w:t>
            </w:r>
          </w:p>
        </w:tc>
        <w:tc>
          <w:tcPr>
            <w:tcW w:w="834" w:type="dxa"/>
          </w:tcPr>
          <w:p w:rsidR="00EA5F81" w:rsidRPr="000F3077" w:rsidRDefault="00EA5F81" w:rsidP="004101E5">
            <w:pPr>
              <w:rPr>
                <w:sz w:val="20"/>
                <w:szCs w:val="20"/>
              </w:rPr>
            </w:pPr>
            <w:r w:rsidRPr="000F3077">
              <w:rPr>
                <w:sz w:val="20"/>
                <w:szCs w:val="20"/>
              </w:rPr>
              <w:t>3        1</w:t>
            </w:r>
          </w:p>
        </w:tc>
        <w:tc>
          <w:tcPr>
            <w:tcW w:w="843" w:type="dxa"/>
          </w:tcPr>
          <w:p w:rsidR="00EA5F81" w:rsidRPr="000F3077" w:rsidRDefault="00EA5F81" w:rsidP="004101E5">
            <w:pPr>
              <w:rPr>
                <w:b/>
                <w:sz w:val="20"/>
                <w:szCs w:val="20"/>
              </w:rPr>
            </w:pPr>
            <w:r w:rsidRPr="000F3077">
              <w:rPr>
                <w:b/>
                <w:sz w:val="20"/>
                <w:szCs w:val="20"/>
              </w:rPr>
              <w:t>5        2</w:t>
            </w:r>
          </w:p>
        </w:tc>
        <w:tc>
          <w:tcPr>
            <w:tcW w:w="867" w:type="dxa"/>
          </w:tcPr>
          <w:p w:rsidR="00EA5F81" w:rsidRPr="000F3077" w:rsidRDefault="00EA5F81" w:rsidP="004101E5">
            <w:pPr>
              <w:jc w:val="center"/>
            </w:pPr>
            <w:r w:rsidRPr="000F3077">
              <w:t>51</w:t>
            </w:r>
          </w:p>
        </w:tc>
        <w:tc>
          <w:tcPr>
            <w:tcW w:w="1128" w:type="dxa"/>
          </w:tcPr>
          <w:p w:rsidR="00EA5F81" w:rsidRPr="000F3077" w:rsidRDefault="00EA5F81" w:rsidP="004101E5">
            <w:pPr>
              <w:jc w:val="center"/>
            </w:pPr>
            <w:r w:rsidRPr="000F3077">
              <w:t>10</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Октябрьская</w:t>
            </w:r>
          </w:p>
        </w:tc>
        <w:tc>
          <w:tcPr>
            <w:tcW w:w="841" w:type="dxa"/>
          </w:tcPr>
          <w:p w:rsidR="00EA5F81" w:rsidRPr="000F3077" w:rsidRDefault="00EA5F81" w:rsidP="004101E5">
            <w:pPr>
              <w:rPr>
                <w:sz w:val="20"/>
                <w:szCs w:val="20"/>
              </w:rPr>
            </w:pPr>
            <w:r w:rsidRPr="000F3077">
              <w:rPr>
                <w:sz w:val="20"/>
                <w:szCs w:val="20"/>
              </w:rPr>
              <w:t>2        1</w:t>
            </w:r>
          </w:p>
        </w:tc>
        <w:tc>
          <w:tcPr>
            <w:tcW w:w="841" w:type="dxa"/>
          </w:tcPr>
          <w:p w:rsidR="00EA5F81" w:rsidRPr="000F3077" w:rsidRDefault="00EA5F81" w:rsidP="004101E5">
            <w:pPr>
              <w:rPr>
                <w:sz w:val="20"/>
                <w:szCs w:val="20"/>
              </w:rPr>
            </w:pPr>
            <w:r w:rsidRPr="000F3077">
              <w:rPr>
                <w:sz w:val="20"/>
                <w:szCs w:val="20"/>
              </w:rPr>
              <w:t>2        1</w:t>
            </w:r>
          </w:p>
        </w:tc>
        <w:tc>
          <w:tcPr>
            <w:tcW w:w="842" w:type="dxa"/>
          </w:tcPr>
          <w:p w:rsidR="00EA5F81" w:rsidRPr="000F3077" w:rsidRDefault="00EA5F81" w:rsidP="004101E5">
            <w:pPr>
              <w:rPr>
                <w:sz w:val="20"/>
                <w:szCs w:val="20"/>
              </w:rPr>
            </w:pPr>
            <w:r w:rsidRPr="000F3077">
              <w:rPr>
                <w:sz w:val="20"/>
                <w:szCs w:val="20"/>
              </w:rPr>
              <w:t>4        1</w:t>
            </w:r>
          </w:p>
        </w:tc>
        <w:tc>
          <w:tcPr>
            <w:tcW w:w="842" w:type="dxa"/>
          </w:tcPr>
          <w:p w:rsidR="00EA5F81" w:rsidRPr="000F3077" w:rsidRDefault="00EA5F81" w:rsidP="004101E5">
            <w:pPr>
              <w:rPr>
                <w:sz w:val="20"/>
                <w:szCs w:val="20"/>
              </w:rPr>
            </w:pPr>
            <w:r w:rsidRPr="000F3077">
              <w:rPr>
                <w:sz w:val="20"/>
                <w:szCs w:val="20"/>
              </w:rPr>
              <w:t>3        0</w:t>
            </w:r>
          </w:p>
        </w:tc>
        <w:tc>
          <w:tcPr>
            <w:tcW w:w="842" w:type="dxa"/>
          </w:tcPr>
          <w:p w:rsidR="00EA5F81" w:rsidRPr="000F3077" w:rsidRDefault="00EA5F81" w:rsidP="004101E5">
            <w:pPr>
              <w:rPr>
                <w:b/>
                <w:sz w:val="20"/>
                <w:szCs w:val="20"/>
              </w:rPr>
            </w:pPr>
            <w:r w:rsidRPr="000F3077">
              <w:rPr>
                <w:b/>
                <w:sz w:val="20"/>
                <w:szCs w:val="20"/>
              </w:rPr>
              <w:t>11      3</w:t>
            </w:r>
          </w:p>
        </w:tc>
        <w:tc>
          <w:tcPr>
            <w:tcW w:w="842" w:type="dxa"/>
          </w:tcPr>
          <w:p w:rsidR="00EA5F81" w:rsidRPr="000F3077" w:rsidRDefault="00EA5F81" w:rsidP="004101E5">
            <w:pPr>
              <w:rPr>
                <w:sz w:val="20"/>
                <w:szCs w:val="20"/>
              </w:rPr>
            </w:pPr>
            <w:r w:rsidRPr="000F3077">
              <w:rPr>
                <w:sz w:val="20"/>
                <w:szCs w:val="20"/>
              </w:rPr>
              <w:t>7        1</w:t>
            </w:r>
          </w:p>
        </w:tc>
        <w:tc>
          <w:tcPr>
            <w:tcW w:w="834" w:type="dxa"/>
          </w:tcPr>
          <w:p w:rsidR="00EA5F81" w:rsidRPr="000F3077" w:rsidRDefault="00EA5F81" w:rsidP="004101E5">
            <w:pPr>
              <w:rPr>
                <w:sz w:val="20"/>
                <w:szCs w:val="20"/>
              </w:rPr>
            </w:pPr>
            <w:r w:rsidRPr="000F3077">
              <w:rPr>
                <w:sz w:val="20"/>
                <w:szCs w:val="20"/>
              </w:rPr>
              <w:t>9        1</w:t>
            </w:r>
          </w:p>
        </w:tc>
        <w:tc>
          <w:tcPr>
            <w:tcW w:w="834" w:type="dxa"/>
          </w:tcPr>
          <w:p w:rsidR="00EA5F81" w:rsidRPr="000F3077" w:rsidRDefault="00EA5F81" w:rsidP="004101E5">
            <w:pPr>
              <w:rPr>
                <w:sz w:val="20"/>
                <w:szCs w:val="20"/>
              </w:rPr>
            </w:pPr>
            <w:r w:rsidRPr="000F3077">
              <w:rPr>
                <w:sz w:val="20"/>
                <w:szCs w:val="20"/>
              </w:rPr>
              <w:t>3        1</w:t>
            </w:r>
          </w:p>
        </w:tc>
        <w:tc>
          <w:tcPr>
            <w:tcW w:w="842" w:type="dxa"/>
          </w:tcPr>
          <w:p w:rsidR="00EA5F81" w:rsidRPr="000F3077" w:rsidRDefault="00EA5F81" w:rsidP="004101E5">
            <w:pPr>
              <w:rPr>
                <w:sz w:val="20"/>
                <w:szCs w:val="20"/>
              </w:rPr>
            </w:pPr>
            <w:r w:rsidRPr="000F3077">
              <w:rPr>
                <w:sz w:val="20"/>
                <w:szCs w:val="20"/>
              </w:rPr>
              <w:t>4        1</w:t>
            </w:r>
          </w:p>
        </w:tc>
        <w:tc>
          <w:tcPr>
            <w:tcW w:w="842" w:type="dxa"/>
          </w:tcPr>
          <w:p w:rsidR="00EA5F81" w:rsidRPr="000F3077" w:rsidRDefault="00EA5F81" w:rsidP="004101E5">
            <w:pPr>
              <w:rPr>
                <w:sz w:val="20"/>
                <w:szCs w:val="20"/>
              </w:rPr>
            </w:pPr>
            <w:r w:rsidRPr="000F3077">
              <w:rPr>
                <w:sz w:val="20"/>
                <w:szCs w:val="20"/>
              </w:rPr>
              <w:t>4        1</w:t>
            </w:r>
          </w:p>
        </w:tc>
        <w:tc>
          <w:tcPr>
            <w:tcW w:w="842" w:type="dxa"/>
          </w:tcPr>
          <w:p w:rsidR="00EA5F81" w:rsidRPr="000F3077" w:rsidRDefault="00EA5F81" w:rsidP="004101E5">
            <w:pPr>
              <w:rPr>
                <w:b/>
                <w:sz w:val="20"/>
                <w:szCs w:val="20"/>
              </w:rPr>
            </w:pPr>
            <w:r w:rsidRPr="000F3077">
              <w:rPr>
                <w:b/>
                <w:sz w:val="20"/>
                <w:szCs w:val="20"/>
              </w:rPr>
              <w:t>27      5</w:t>
            </w:r>
          </w:p>
        </w:tc>
        <w:tc>
          <w:tcPr>
            <w:tcW w:w="834" w:type="dxa"/>
          </w:tcPr>
          <w:p w:rsidR="00EA5F81" w:rsidRPr="000F3077" w:rsidRDefault="00EA5F81" w:rsidP="004101E5">
            <w:pPr>
              <w:rPr>
                <w:sz w:val="20"/>
                <w:szCs w:val="20"/>
              </w:rPr>
            </w:pPr>
            <w:r w:rsidRPr="000F3077">
              <w:rPr>
                <w:sz w:val="20"/>
                <w:szCs w:val="20"/>
              </w:rPr>
              <w:t>7        1</w:t>
            </w:r>
          </w:p>
        </w:tc>
        <w:tc>
          <w:tcPr>
            <w:tcW w:w="834" w:type="dxa"/>
          </w:tcPr>
          <w:p w:rsidR="00EA5F81" w:rsidRPr="000F3077" w:rsidRDefault="00EA5F81" w:rsidP="004101E5">
            <w:pPr>
              <w:rPr>
                <w:sz w:val="20"/>
                <w:szCs w:val="20"/>
              </w:rPr>
            </w:pPr>
            <w:r w:rsidRPr="000F3077">
              <w:rPr>
                <w:sz w:val="20"/>
                <w:szCs w:val="20"/>
              </w:rPr>
              <w:t>4        1</w:t>
            </w:r>
          </w:p>
        </w:tc>
        <w:tc>
          <w:tcPr>
            <w:tcW w:w="843" w:type="dxa"/>
          </w:tcPr>
          <w:p w:rsidR="00EA5F81" w:rsidRPr="000F3077" w:rsidRDefault="00EA5F81" w:rsidP="004101E5">
            <w:pPr>
              <w:rPr>
                <w:b/>
                <w:sz w:val="20"/>
                <w:szCs w:val="20"/>
              </w:rPr>
            </w:pPr>
            <w:r w:rsidRPr="000F3077">
              <w:rPr>
                <w:b/>
                <w:sz w:val="20"/>
                <w:szCs w:val="20"/>
              </w:rPr>
              <w:t>11      2</w:t>
            </w:r>
          </w:p>
        </w:tc>
        <w:tc>
          <w:tcPr>
            <w:tcW w:w="867" w:type="dxa"/>
          </w:tcPr>
          <w:p w:rsidR="00EA5F81" w:rsidRPr="000F3077" w:rsidRDefault="00EA5F81" w:rsidP="004101E5">
            <w:pPr>
              <w:jc w:val="center"/>
            </w:pPr>
            <w:r w:rsidRPr="000F3077">
              <w:t>49</w:t>
            </w:r>
          </w:p>
        </w:tc>
        <w:tc>
          <w:tcPr>
            <w:tcW w:w="1128" w:type="dxa"/>
          </w:tcPr>
          <w:p w:rsidR="00EA5F81" w:rsidRPr="000F3077" w:rsidRDefault="00EA5F81" w:rsidP="004101E5">
            <w:pPr>
              <w:jc w:val="center"/>
            </w:pPr>
            <w:r w:rsidRPr="000F3077">
              <w:t>10</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Итого по ср.школам</w:t>
            </w:r>
          </w:p>
        </w:tc>
        <w:tc>
          <w:tcPr>
            <w:tcW w:w="841" w:type="dxa"/>
          </w:tcPr>
          <w:p w:rsidR="00EA5F81" w:rsidRPr="000F3077" w:rsidRDefault="00EA5F81" w:rsidP="004101E5">
            <w:pPr>
              <w:rPr>
                <w:sz w:val="20"/>
                <w:szCs w:val="20"/>
              </w:rPr>
            </w:pPr>
            <w:r w:rsidRPr="000F3077">
              <w:rPr>
                <w:sz w:val="20"/>
                <w:szCs w:val="20"/>
              </w:rPr>
              <w:t>122  10</w:t>
            </w:r>
          </w:p>
        </w:tc>
        <w:tc>
          <w:tcPr>
            <w:tcW w:w="841" w:type="dxa"/>
          </w:tcPr>
          <w:p w:rsidR="00EA5F81" w:rsidRPr="000F3077" w:rsidRDefault="00EA5F81" w:rsidP="004101E5">
            <w:pPr>
              <w:rPr>
                <w:sz w:val="20"/>
                <w:szCs w:val="20"/>
              </w:rPr>
            </w:pPr>
            <w:r w:rsidRPr="000F3077">
              <w:rPr>
                <w:sz w:val="20"/>
                <w:szCs w:val="20"/>
              </w:rPr>
              <w:t>112  10</w:t>
            </w:r>
          </w:p>
        </w:tc>
        <w:tc>
          <w:tcPr>
            <w:tcW w:w="842" w:type="dxa"/>
          </w:tcPr>
          <w:p w:rsidR="00EA5F81" w:rsidRPr="000F3077" w:rsidRDefault="00EA5F81" w:rsidP="004101E5">
            <w:pPr>
              <w:rPr>
                <w:sz w:val="20"/>
                <w:szCs w:val="20"/>
              </w:rPr>
            </w:pPr>
            <w:r w:rsidRPr="000F3077">
              <w:rPr>
                <w:sz w:val="20"/>
                <w:szCs w:val="20"/>
              </w:rPr>
              <w:t>112   9</w:t>
            </w:r>
          </w:p>
        </w:tc>
        <w:tc>
          <w:tcPr>
            <w:tcW w:w="842" w:type="dxa"/>
          </w:tcPr>
          <w:p w:rsidR="00EA5F81" w:rsidRPr="000F3077" w:rsidRDefault="00EA5F81" w:rsidP="004101E5">
            <w:pPr>
              <w:rPr>
                <w:sz w:val="20"/>
                <w:szCs w:val="20"/>
              </w:rPr>
            </w:pPr>
            <w:r w:rsidRPr="000F3077">
              <w:rPr>
                <w:sz w:val="20"/>
                <w:szCs w:val="20"/>
              </w:rPr>
              <w:t>106    7</w:t>
            </w:r>
          </w:p>
        </w:tc>
        <w:tc>
          <w:tcPr>
            <w:tcW w:w="842" w:type="dxa"/>
          </w:tcPr>
          <w:p w:rsidR="00EA5F81" w:rsidRPr="000F3077" w:rsidRDefault="00EA5F81" w:rsidP="004101E5">
            <w:pPr>
              <w:rPr>
                <w:b/>
                <w:sz w:val="20"/>
                <w:szCs w:val="20"/>
              </w:rPr>
            </w:pPr>
            <w:r w:rsidRPr="000F3077">
              <w:rPr>
                <w:b/>
                <w:sz w:val="20"/>
                <w:szCs w:val="20"/>
              </w:rPr>
              <w:t>452  36</w:t>
            </w:r>
          </w:p>
        </w:tc>
        <w:tc>
          <w:tcPr>
            <w:tcW w:w="842" w:type="dxa"/>
          </w:tcPr>
          <w:p w:rsidR="00EA5F81" w:rsidRPr="000F3077" w:rsidRDefault="00EA5F81" w:rsidP="004101E5">
            <w:pPr>
              <w:rPr>
                <w:sz w:val="20"/>
                <w:szCs w:val="20"/>
              </w:rPr>
            </w:pPr>
            <w:r w:rsidRPr="000F3077">
              <w:rPr>
                <w:sz w:val="20"/>
                <w:szCs w:val="20"/>
              </w:rPr>
              <w:t>105  11</w:t>
            </w:r>
          </w:p>
        </w:tc>
        <w:tc>
          <w:tcPr>
            <w:tcW w:w="834" w:type="dxa"/>
          </w:tcPr>
          <w:p w:rsidR="00EA5F81" w:rsidRPr="000F3077" w:rsidRDefault="00EA5F81" w:rsidP="004101E5">
            <w:pPr>
              <w:rPr>
                <w:sz w:val="20"/>
                <w:szCs w:val="20"/>
              </w:rPr>
            </w:pPr>
            <w:r w:rsidRPr="000F3077">
              <w:rPr>
                <w:sz w:val="20"/>
                <w:szCs w:val="20"/>
              </w:rPr>
              <w:t>108  10</w:t>
            </w:r>
          </w:p>
        </w:tc>
        <w:tc>
          <w:tcPr>
            <w:tcW w:w="834" w:type="dxa"/>
          </w:tcPr>
          <w:p w:rsidR="00EA5F81" w:rsidRPr="000F3077" w:rsidRDefault="00EA5F81" w:rsidP="004101E5">
            <w:pPr>
              <w:rPr>
                <w:sz w:val="20"/>
                <w:szCs w:val="20"/>
              </w:rPr>
            </w:pPr>
            <w:r w:rsidRPr="000F3077">
              <w:rPr>
                <w:sz w:val="20"/>
                <w:szCs w:val="20"/>
              </w:rPr>
              <w:t>100  10</w:t>
            </w:r>
          </w:p>
        </w:tc>
        <w:tc>
          <w:tcPr>
            <w:tcW w:w="842" w:type="dxa"/>
          </w:tcPr>
          <w:p w:rsidR="00EA5F81" w:rsidRPr="000F3077" w:rsidRDefault="00EA5F81" w:rsidP="004101E5">
            <w:pPr>
              <w:rPr>
                <w:sz w:val="20"/>
                <w:szCs w:val="20"/>
              </w:rPr>
            </w:pPr>
            <w:r w:rsidRPr="000F3077">
              <w:rPr>
                <w:sz w:val="20"/>
                <w:szCs w:val="20"/>
              </w:rPr>
              <w:t>95    10</w:t>
            </w:r>
          </w:p>
        </w:tc>
        <w:tc>
          <w:tcPr>
            <w:tcW w:w="842" w:type="dxa"/>
          </w:tcPr>
          <w:p w:rsidR="00EA5F81" w:rsidRPr="000F3077" w:rsidRDefault="00EA5F81" w:rsidP="004101E5">
            <w:pPr>
              <w:rPr>
                <w:sz w:val="20"/>
                <w:szCs w:val="20"/>
              </w:rPr>
            </w:pPr>
            <w:r w:rsidRPr="000F3077">
              <w:rPr>
                <w:sz w:val="20"/>
                <w:szCs w:val="20"/>
              </w:rPr>
              <w:t>100  10</w:t>
            </w:r>
          </w:p>
        </w:tc>
        <w:tc>
          <w:tcPr>
            <w:tcW w:w="842" w:type="dxa"/>
          </w:tcPr>
          <w:p w:rsidR="00EA5F81" w:rsidRPr="000F3077" w:rsidRDefault="00EA5F81" w:rsidP="004101E5">
            <w:pPr>
              <w:rPr>
                <w:b/>
                <w:sz w:val="20"/>
                <w:szCs w:val="20"/>
              </w:rPr>
            </w:pPr>
            <w:r w:rsidRPr="000F3077">
              <w:rPr>
                <w:b/>
                <w:sz w:val="20"/>
                <w:szCs w:val="20"/>
              </w:rPr>
              <w:t>508  51</w:t>
            </w:r>
          </w:p>
        </w:tc>
        <w:tc>
          <w:tcPr>
            <w:tcW w:w="834" w:type="dxa"/>
          </w:tcPr>
          <w:p w:rsidR="00EA5F81" w:rsidRPr="000F3077" w:rsidRDefault="00EA5F81" w:rsidP="004101E5">
            <w:pPr>
              <w:rPr>
                <w:sz w:val="20"/>
                <w:szCs w:val="20"/>
              </w:rPr>
            </w:pPr>
            <w:r w:rsidRPr="000F3077">
              <w:rPr>
                <w:sz w:val="20"/>
                <w:szCs w:val="20"/>
              </w:rPr>
              <w:t>70     7</w:t>
            </w:r>
          </w:p>
        </w:tc>
        <w:tc>
          <w:tcPr>
            <w:tcW w:w="834" w:type="dxa"/>
          </w:tcPr>
          <w:p w:rsidR="00EA5F81" w:rsidRPr="000F3077" w:rsidRDefault="00EA5F81" w:rsidP="004101E5">
            <w:pPr>
              <w:rPr>
                <w:sz w:val="20"/>
                <w:szCs w:val="20"/>
              </w:rPr>
            </w:pPr>
            <w:r w:rsidRPr="000F3077">
              <w:rPr>
                <w:sz w:val="20"/>
                <w:szCs w:val="20"/>
              </w:rPr>
              <w:t>52      9</w:t>
            </w:r>
          </w:p>
        </w:tc>
        <w:tc>
          <w:tcPr>
            <w:tcW w:w="843" w:type="dxa"/>
          </w:tcPr>
          <w:p w:rsidR="00EA5F81" w:rsidRPr="000F3077" w:rsidRDefault="00EA5F81" w:rsidP="004101E5">
            <w:pPr>
              <w:rPr>
                <w:b/>
                <w:sz w:val="20"/>
                <w:szCs w:val="20"/>
              </w:rPr>
            </w:pPr>
            <w:r w:rsidRPr="000F3077">
              <w:rPr>
                <w:b/>
                <w:sz w:val="20"/>
                <w:szCs w:val="20"/>
              </w:rPr>
              <w:t>122  16</w:t>
            </w:r>
          </w:p>
        </w:tc>
        <w:tc>
          <w:tcPr>
            <w:tcW w:w="867" w:type="dxa"/>
          </w:tcPr>
          <w:p w:rsidR="00EA5F81" w:rsidRPr="000F3077" w:rsidRDefault="00EA5F81" w:rsidP="004101E5">
            <w:pPr>
              <w:jc w:val="center"/>
            </w:pPr>
            <w:r w:rsidRPr="000F3077">
              <w:t>1082</w:t>
            </w:r>
          </w:p>
        </w:tc>
        <w:tc>
          <w:tcPr>
            <w:tcW w:w="1128" w:type="dxa"/>
          </w:tcPr>
          <w:p w:rsidR="00EA5F81" w:rsidRPr="000F3077" w:rsidRDefault="00EA5F81" w:rsidP="004101E5">
            <w:pPr>
              <w:jc w:val="center"/>
            </w:pPr>
            <w:r w:rsidRPr="000F3077">
              <w:t>103</w:t>
            </w:r>
          </w:p>
        </w:tc>
      </w:tr>
      <w:tr w:rsidR="00EA5F81" w:rsidRPr="000F3077" w:rsidTr="004101E5">
        <w:tblPrEx>
          <w:tblCellMar>
            <w:top w:w="0" w:type="dxa"/>
            <w:bottom w:w="0" w:type="dxa"/>
          </w:tblCellMar>
        </w:tblPrEx>
        <w:trPr>
          <w:trHeight w:val="387"/>
        </w:trPr>
        <w:tc>
          <w:tcPr>
            <w:tcW w:w="1604" w:type="dxa"/>
          </w:tcPr>
          <w:p w:rsidR="00EA5F81" w:rsidRPr="000F3077" w:rsidRDefault="00EA5F81" w:rsidP="004101E5">
            <w:pPr>
              <w:rPr>
                <w:sz w:val="20"/>
                <w:szCs w:val="20"/>
              </w:rPr>
            </w:pPr>
            <w:r w:rsidRPr="000F3077">
              <w:rPr>
                <w:sz w:val="20"/>
                <w:szCs w:val="20"/>
              </w:rPr>
              <w:t>Итого по</w:t>
            </w:r>
            <w:r w:rsidRPr="000F3077">
              <w:rPr>
                <w:sz w:val="20"/>
                <w:szCs w:val="20"/>
              </w:rPr>
              <w:br/>
              <w:t>району</w:t>
            </w:r>
          </w:p>
        </w:tc>
        <w:tc>
          <w:tcPr>
            <w:tcW w:w="841" w:type="dxa"/>
          </w:tcPr>
          <w:p w:rsidR="00EA5F81" w:rsidRPr="000F3077" w:rsidRDefault="00EA5F81" w:rsidP="004101E5">
            <w:pPr>
              <w:rPr>
                <w:sz w:val="20"/>
                <w:szCs w:val="20"/>
              </w:rPr>
            </w:pPr>
            <w:r w:rsidRPr="000F3077">
              <w:rPr>
                <w:sz w:val="20"/>
                <w:szCs w:val="20"/>
              </w:rPr>
              <w:t>122  10</w:t>
            </w:r>
          </w:p>
        </w:tc>
        <w:tc>
          <w:tcPr>
            <w:tcW w:w="841" w:type="dxa"/>
          </w:tcPr>
          <w:p w:rsidR="00EA5F81" w:rsidRPr="000F3077" w:rsidRDefault="00EA5F81" w:rsidP="004101E5">
            <w:pPr>
              <w:rPr>
                <w:sz w:val="20"/>
                <w:szCs w:val="20"/>
              </w:rPr>
            </w:pPr>
            <w:r w:rsidRPr="000F3077">
              <w:rPr>
                <w:sz w:val="20"/>
                <w:szCs w:val="20"/>
              </w:rPr>
              <w:t>112  10</w:t>
            </w:r>
          </w:p>
        </w:tc>
        <w:tc>
          <w:tcPr>
            <w:tcW w:w="842" w:type="dxa"/>
          </w:tcPr>
          <w:p w:rsidR="00EA5F81" w:rsidRPr="000F3077" w:rsidRDefault="00EA5F81" w:rsidP="004101E5">
            <w:pPr>
              <w:rPr>
                <w:sz w:val="20"/>
                <w:szCs w:val="20"/>
              </w:rPr>
            </w:pPr>
            <w:r w:rsidRPr="000F3077">
              <w:rPr>
                <w:sz w:val="20"/>
                <w:szCs w:val="20"/>
              </w:rPr>
              <w:t>112   9</w:t>
            </w:r>
          </w:p>
        </w:tc>
        <w:tc>
          <w:tcPr>
            <w:tcW w:w="842" w:type="dxa"/>
          </w:tcPr>
          <w:p w:rsidR="00EA5F81" w:rsidRPr="000F3077" w:rsidRDefault="00EA5F81" w:rsidP="004101E5">
            <w:pPr>
              <w:rPr>
                <w:sz w:val="20"/>
                <w:szCs w:val="20"/>
              </w:rPr>
            </w:pPr>
            <w:r w:rsidRPr="000F3077">
              <w:rPr>
                <w:sz w:val="20"/>
                <w:szCs w:val="20"/>
              </w:rPr>
              <w:t>106    7</w:t>
            </w:r>
          </w:p>
        </w:tc>
        <w:tc>
          <w:tcPr>
            <w:tcW w:w="842" w:type="dxa"/>
          </w:tcPr>
          <w:p w:rsidR="00EA5F81" w:rsidRPr="000F3077" w:rsidRDefault="00EA5F81" w:rsidP="004101E5">
            <w:pPr>
              <w:rPr>
                <w:b/>
                <w:sz w:val="20"/>
                <w:szCs w:val="20"/>
              </w:rPr>
            </w:pPr>
            <w:r w:rsidRPr="000F3077">
              <w:rPr>
                <w:b/>
                <w:sz w:val="20"/>
                <w:szCs w:val="20"/>
              </w:rPr>
              <w:t>452  36</w:t>
            </w:r>
          </w:p>
        </w:tc>
        <w:tc>
          <w:tcPr>
            <w:tcW w:w="842" w:type="dxa"/>
          </w:tcPr>
          <w:p w:rsidR="00EA5F81" w:rsidRPr="000F3077" w:rsidRDefault="00EA5F81" w:rsidP="004101E5">
            <w:pPr>
              <w:rPr>
                <w:sz w:val="20"/>
                <w:szCs w:val="20"/>
              </w:rPr>
            </w:pPr>
            <w:r w:rsidRPr="000F3077">
              <w:rPr>
                <w:sz w:val="20"/>
                <w:szCs w:val="20"/>
              </w:rPr>
              <w:t>105  11</w:t>
            </w:r>
          </w:p>
        </w:tc>
        <w:tc>
          <w:tcPr>
            <w:tcW w:w="834" w:type="dxa"/>
          </w:tcPr>
          <w:p w:rsidR="00EA5F81" w:rsidRPr="000F3077" w:rsidRDefault="00EA5F81" w:rsidP="004101E5">
            <w:pPr>
              <w:rPr>
                <w:sz w:val="20"/>
                <w:szCs w:val="20"/>
              </w:rPr>
            </w:pPr>
            <w:r w:rsidRPr="000F3077">
              <w:rPr>
                <w:sz w:val="20"/>
                <w:szCs w:val="20"/>
              </w:rPr>
              <w:t>108  10</w:t>
            </w:r>
          </w:p>
        </w:tc>
        <w:tc>
          <w:tcPr>
            <w:tcW w:w="834" w:type="dxa"/>
          </w:tcPr>
          <w:p w:rsidR="00EA5F81" w:rsidRPr="000F3077" w:rsidRDefault="00EA5F81" w:rsidP="004101E5">
            <w:pPr>
              <w:rPr>
                <w:sz w:val="20"/>
                <w:szCs w:val="20"/>
              </w:rPr>
            </w:pPr>
            <w:r w:rsidRPr="000F3077">
              <w:rPr>
                <w:sz w:val="20"/>
                <w:szCs w:val="20"/>
              </w:rPr>
              <w:t>100  10</w:t>
            </w:r>
          </w:p>
        </w:tc>
        <w:tc>
          <w:tcPr>
            <w:tcW w:w="842" w:type="dxa"/>
          </w:tcPr>
          <w:p w:rsidR="00EA5F81" w:rsidRPr="000F3077" w:rsidRDefault="00EA5F81" w:rsidP="004101E5">
            <w:pPr>
              <w:rPr>
                <w:sz w:val="20"/>
                <w:szCs w:val="20"/>
              </w:rPr>
            </w:pPr>
            <w:r w:rsidRPr="000F3077">
              <w:rPr>
                <w:sz w:val="20"/>
                <w:szCs w:val="20"/>
              </w:rPr>
              <w:t>95    10</w:t>
            </w:r>
          </w:p>
        </w:tc>
        <w:tc>
          <w:tcPr>
            <w:tcW w:w="842" w:type="dxa"/>
          </w:tcPr>
          <w:p w:rsidR="00EA5F81" w:rsidRPr="000F3077" w:rsidRDefault="00EA5F81" w:rsidP="004101E5">
            <w:pPr>
              <w:rPr>
                <w:sz w:val="20"/>
                <w:szCs w:val="20"/>
              </w:rPr>
            </w:pPr>
            <w:r w:rsidRPr="000F3077">
              <w:rPr>
                <w:sz w:val="20"/>
                <w:szCs w:val="20"/>
              </w:rPr>
              <w:t>100  10</w:t>
            </w:r>
          </w:p>
        </w:tc>
        <w:tc>
          <w:tcPr>
            <w:tcW w:w="842" w:type="dxa"/>
          </w:tcPr>
          <w:p w:rsidR="00EA5F81" w:rsidRPr="000F3077" w:rsidRDefault="00EA5F81" w:rsidP="004101E5">
            <w:pPr>
              <w:rPr>
                <w:b/>
                <w:sz w:val="20"/>
                <w:szCs w:val="20"/>
              </w:rPr>
            </w:pPr>
            <w:r w:rsidRPr="000F3077">
              <w:rPr>
                <w:b/>
                <w:sz w:val="20"/>
                <w:szCs w:val="20"/>
              </w:rPr>
              <w:t>508  51</w:t>
            </w:r>
          </w:p>
        </w:tc>
        <w:tc>
          <w:tcPr>
            <w:tcW w:w="834" w:type="dxa"/>
          </w:tcPr>
          <w:p w:rsidR="00EA5F81" w:rsidRPr="000F3077" w:rsidRDefault="00EA5F81" w:rsidP="004101E5">
            <w:pPr>
              <w:rPr>
                <w:sz w:val="20"/>
                <w:szCs w:val="20"/>
              </w:rPr>
            </w:pPr>
            <w:r w:rsidRPr="000F3077">
              <w:rPr>
                <w:sz w:val="20"/>
                <w:szCs w:val="20"/>
              </w:rPr>
              <w:t>70     7</w:t>
            </w:r>
          </w:p>
        </w:tc>
        <w:tc>
          <w:tcPr>
            <w:tcW w:w="834" w:type="dxa"/>
          </w:tcPr>
          <w:p w:rsidR="00EA5F81" w:rsidRPr="000F3077" w:rsidRDefault="00EA5F81" w:rsidP="004101E5">
            <w:pPr>
              <w:rPr>
                <w:sz w:val="20"/>
                <w:szCs w:val="20"/>
              </w:rPr>
            </w:pPr>
            <w:r w:rsidRPr="000F3077">
              <w:rPr>
                <w:sz w:val="20"/>
                <w:szCs w:val="20"/>
              </w:rPr>
              <w:t>52      9</w:t>
            </w:r>
          </w:p>
        </w:tc>
        <w:tc>
          <w:tcPr>
            <w:tcW w:w="843" w:type="dxa"/>
          </w:tcPr>
          <w:p w:rsidR="00EA5F81" w:rsidRPr="000F3077" w:rsidRDefault="00EA5F81" w:rsidP="004101E5">
            <w:pPr>
              <w:rPr>
                <w:b/>
                <w:sz w:val="20"/>
                <w:szCs w:val="20"/>
              </w:rPr>
            </w:pPr>
            <w:r w:rsidRPr="000F3077">
              <w:rPr>
                <w:b/>
                <w:sz w:val="20"/>
                <w:szCs w:val="20"/>
              </w:rPr>
              <w:t>122  16</w:t>
            </w:r>
          </w:p>
        </w:tc>
        <w:tc>
          <w:tcPr>
            <w:tcW w:w="867" w:type="dxa"/>
          </w:tcPr>
          <w:p w:rsidR="00EA5F81" w:rsidRPr="000F3077" w:rsidRDefault="00EA5F81" w:rsidP="004101E5">
            <w:pPr>
              <w:jc w:val="center"/>
            </w:pPr>
            <w:r w:rsidRPr="000F3077">
              <w:t>1082</w:t>
            </w:r>
          </w:p>
        </w:tc>
        <w:tc>
          <w:tcPr>
            <w:tcW w:w="1128" w:type="dxa"/>
          </w:tcPr>
          <w:p w:rsidR="00EA5F81" w:rsidRPr="000F3077" w:rsidRDefault="00EA5F81" w:rsidP="004101E5">
            <w:pPr>
              <w:jc w:val="center"/>
            </w:pPr>
            <w:r w:rsidRPr="000F3077">
              <w:t>103</w:t>
            </w:r>
          </w:p>
        </w:tc>
      </w:tr>
    </w:tbl>
    <w:p w:rsidR="00EA5F81" w:rsidRPr="000F3077" w:rsidRDefault="00EA5F81" w:rsidP="00EA5F81">
      <w:pPr>
        <w:rPr>
          <w:sz w:val="20"/>
          <w:szCs w:val="20"/>
        </w:rPr>
      </w:pPr>
    </w:p>
    <w:p w:rsidR="00EA5F81" w:rsidRDefault="00EA5F81" w:rsidP="00EA5F81">
      <w:pPr>
        <w:rPr>
          <w:sz w:val="28"/>
          <w:szCs w:val="28"/>
        </w:rPr>
      </w:pPr>
    </w:p>
    <w:p w:rsidR="00EA5F81" w:rsidRDefault="00EA5F81" w:rsidP="00EA5F81">
      <w:pPr>
        <w:rPr>
          <w:sz w:val="28"/>
          <w:szCs w:val="28"/>
        </w:rPr>
        <w:sectPr w:rsidR="00EA5F81" w:rsidSect="00EA5F81">
          <w:pgSz w:w="16838" w:h="11906" w:orient="landscape"/>
          <w:pgMar w:top="1701" w:right="1134" w:bottom="1134" w:left="851" w:header="425" w:footer="709" w:gutter="0"/>
          <w:cols w:space="708"/>
          <w:docGrid w:linePitch="360"/>
        </w:sectPr>
      </w:pPr>
    </w:p>
    <w:p w:rsidR="003A22C6" w:rsidRDefault="003A22C6" w:rsidP="003A22C6">
      <w:pPr>
        <w:jc w:val="center"/>
        <w:rPr>
          <w:b/>
          <w:iCs/>
        </w:rPr>
      </w:pPr>
      <w:r>
        <w:rPr>
          <w:b/>
          <w:iCs/>
        </w:rPr>
        <w:lastRenderedPageBreak/>
        <w:t>РОССИЙСКАЯ   ФЕДЕРАЦИЯ</w:t>
      </w:r>
    </w:p>
    <w:p w:rsidR="003A22C6" w:rsidRDefault="003A22C6" w:rsidP="003A22C6">
      <w:pPr>
        <w:pStyle w:val="2"/>
        <w:rPr>
          <w:b/>
          <w:iCs/>
        </w:rPr>
      </w:pPr>
      <w:r>
        <w:rPr>
          <w:b/>
          <w:iCs/>
        </w:rPr>
        <w:t>АДМИНИСТРАЦИЯ  НОВИЧИХИНСКОГО  РАЙОНА</w:t>
      </w:r>
    </w:p>
    <w:p w:rsidR="003A22C6" w:rsidRDefault="003A22C6" w:rsidP="003A22C6">
      <w:pPr>
        <w:jc w:val="center"/>
        <w:rPr>
          <w:b/>
          <w:iCs/>
        </w:rPr>
      </w:pPr>
      <w:r>
        <w:rPr>
          <w:b/>
          <w:iCs/>
        </w:rPr>
        <w:t>АЛТАЙСКОГО  КРАЯ</w:t>
      </w:r>
    </w:p>
    <w:p w:rsidR="003A22C6" w:rsidRDefault="003A22C6" w:rsidP="003A22C6">
      <w:pPr>
        <w:pStyle w:val="1"/>
        <w:jc w:val="center"/>
        <w:rPr>
          <w:b/>
          <w:bCs w:val="0"/>
          <w:sz w:val="36"/>
        </w:rPr>
      </w:pPr>
    </w:p>
    <w:p w:rsidR="003A22C6" w:rsidRDefault="003A22C6" w:rsidP="003A22C6">
      <w:pPr>
        <w:pStyle w:val="1"/>
        <w:jc w:val="center"/>
        <w:rPr>
          <w:b/>
          <w:bCs w:val="0"/>
          <w:sz w:val="36"/>
        </w:rPr>
      </w:pPr>
      <w:r>
        <w:rPr>
          <w:b/>
          <w:bCs w:val="0"/>
          <w:sz w:val="36"/>
        </w:rPr>
        <w:t>ПОСТАНОВЛЕНИЕ</w:t>
      </w:r>
    </w:p>
    <w:p w:rsidR="003A22C6" w:rsidRDefault="003A22C6" w:rsidP="003A22C6"/>
    <w:p w:rsidR="003A22C6" w:rsidRDefault="00EA5F81" w:rsidP="003A22C6">
      <w:pPr>
        <w:rPr>
          <w:b/>
          <w:bCs/>
          <w:sz w:val="28"/>
        </w:rPr>
      </w:pPr>
      <w:r>
        <w:rPr>
          <w:b/>
          <w:bCs/>
          <w:sz w:val="28"/>
        </w:rPr>
        <w:t>24</w:t>
      </w:r>
      <w:r w:rsidR="003A22C6">
        <w:rPr>
          <w:b/>
          <w:bCs/>
          <w:sz w:val="28"/>
        </w:rPr>
        <w:t>.09.2014   №  4</w:t>
      </w:r>
      <w:r>
        <w:rPr>
          <w:b/>
          <w:bCs/>
          <w:sz w:val="28"/>
        </w:rPr>
        <w:t>35</w:t>
      </w:r>
      <w:r w:rsidR="003A22C6">
        <w:rPr>
          <w:b/>
          <w:bCs/>
          <w:sz w:val="28"/>
        </w:rPr>
        <w:tab/>
        <w:t xml:space="preserve"> </w:t>
      </w:r>
      <w:r w:rsidR="003A22C6">
        <w:rPr>
          <w:b/>
          <w:bCs/>
          <w:sz w:val="28"/>
        </w:rPr>
        <w:tab/>
      </w:r>
      <w:r w:rsidR="003A22C6">
        <w:rPr>
          <w:b/>
          <w:bCs/>
          <w:sz w:val="28"/>
        </w:rPr>
        <w:tab/>
      </w:r>
      <w:r w:rsidR="003A22C6">
        <w:rPr>
          <w:b/>
          <w:bCs/>
          <w:sz w:val="28"/>
        </w:rPr>
        <w:tab/>
      </w:r>
      <w:r w:rsidR="003A22C6">
        <w:rPr>
          <w:b/>
          <w:bCs/>
          <w:sz w:val="28"/>
        </w:rPr>
        <w:tab/>
      </w:r>
      <w:r w:rsidR="003A22C6">
        <w:rPr>
          <w:b/>
          <w:bCs/>
          <w:sz w:val="28"/>
        </w:rPr>
        <w:tab/>
        <w:t xml:space="preserve">           с.Новичиха</w:t>
      </w:r>
    </w:p>
    <w:p w:rsidR="003A22C6" w:rsidRDefault="003A22C6" w:rsidP="003A22C6">
      <w:pPr>
        <w:rPr>
          <w:sz w:val="28"/>
        </w:rPr>
      </w:pPr>
    </w:p>
    <w:p w:rsidR="00EA5F81" w:rsidRPr="00781798" w:rsidRDefault="00EA5F81" w:rsidP="00EA5F81">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9"/>
        <w:gridCol w:w="4918"/>
      </w:tblGrid>
      <w:tr w:rsidR="00EA5F81" w:rsidTr="004101E5">
        <w:tc>
          <w:tcPr>
            <w:tcW w:w="4461" w:type="dxa"/>
          </w:tcPr>
          <w:p w:rsidR="00EA5F81" w:rsidRDefault="00EA5F81" w:rsidP="004101E5">
            <w:pPr>
              <w:jc w:val="both"/>
              <w:rPr>
                <w:sz w:val="28"/>
              </w:rPr>
            </w:pPr>
            <w:r>
              <w:rPr>
                <w:sz w:val="28"/>
              </w:rPr>
              <w:t xml:space="preserve">О предоставлении земельного участка в постоянное (бессрочное) пользование </w:t>
            </w:r>
          </w:p>
          <w:p w:rsidR="00EA5F81" w:rsidRDefault="00EA5F81" w:rsidP="004101E5">
            <w:pPr>
              <w:jc w:val="both"/>
              <w:rPr>
                <w:sz w:val="28"/>
              </w:rPr>
            </w:pPr>
          </w:p>
        </w:tc>
        <w:tc>
          <w:tcPr>
            <w:tcW w:w="5110" w:type="dxa"/>
          </w:tcPr>
          <w:p w:rsidR="00EA5F81" w:rsidRDefault="00EA5F81" w:rsidP="004101E5">
            <w:pPr>
              <w:rPr>
                <w:sz w:val="28"/>
              </w:rPr>
            </w:pPr>
          </w:p>
        </w:tc>
      </w:tr>
    </w:tbl>
    <w:p w:rsidR="00EA5F81" w:rsidRDefault="00EA5F81" w:rsidP="00EA5F81">
      <w:pPr>
        <w:rPr>
          <w:sz w:val="28"/>
          <w:szCs w:val="28"/>
        </w:rPr>
      </w:pPr>
    </w:p>
    <w:p w:rsidR="00EA5F81" w:rsidRPr="00026467" w:rsidRDefault="00EA5F81" w:rsidP="00EA5F81">
      <w:pPr>
        <w:ind w:firstLine="900"/>
        <w:jc w:val="both"/>
        <w:rPr>
          <w:sz w:val="28"/>
        </w:rPr>
      </w:pPr>
      <w:r>
        <w:rPr>
          <w:sz w:val="28"/>
          <w:szCs w:val="28"/>
        </w:rPr>
        <w:t xml:space="preserve">В соответствии с Земельным кодексом Российской Федерации от 25.10.2001 г. № 136-ФЗ, Федеральным законом от 17 апреля </w:t>
      </w:r>
      <w:smartTag w:uri="urn:schemas-microsoft-com:office:smarttags" w:element="metricconverter">
        <w:smartTagPr>
          <w:attr w:name="ProductID" w:val="2006 г"/>
        </w:smartTagPr>
        <w:r>
          <w:rPr>
            <w:sz w:val="28"/>
            <w:szCs w:val="28"/>
          </w:rPr>
          <w:t>2006 г</w:t>
        </w:r>
      </w:smartTag>
      <w:r>
        <w:rPr>
          <w:sz w:val="28"/>
          <w:szCs w:val="28"/>
        </w:rPr>
        <w:t xml:space="preserve">. №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w:t>
      </w:r>
      <w:r>
        <w:rPr>
          <w:sz w:val="28"/>
        </w:rPr>
        <w:t>ПОСТАНОВЛЯЮ:</w:t>
      </w:r>
    </w:p>
    <w:p w:rsidR="00EA5F81" w:rsidRDefault="00EA5F81" w:rsidP="00EA5F81">
      <w:pPr>
        <w:ind w:firstLine="900"/>
        <w:jc w:val="both"/>
        <w:rPr>
          <w:sz w:val="28"/>
          <w:szCs w:val="28"/>
        </w:rPr>
      </w:pPr>
      <w:r>
        <w:rPr>
          <w:sz w:val="28"/>
          <w:szCs w:val="28"/>
        </w:rPr>
        <w:t>Предоставить МО Новичихинский район на праве постоянного (бессрочного) пользования</w:t>
      </w:r>
      <w:r w:rsidRPr="00CA5E37">
        <w:rPr>
          <w:sz w:val="28"/>
          <w:szCs w:val="28"/>
        </w:rPr>
        <w:t xml:space="preserve"> </w:t>
      </w:r>
      <w:r w:rsidRPr="00C8403A">
        <w:rPr>
          <w:sz w:val="28"/>
          <w:szCs w:val="28"/>
        </w:rPr>
        <w:t>земельны</w:t>
      </w:r>
      <w:r>
        <w:rPr>
          <w:sz w:val="28"/>
          <w:szCs w:val="28"/>
        </w:rPr>
        <w:t>й</w:t>
      </w:r>
      <w:r w:rsidRPr="00C8403A">
        <w:rPr>
          <w:sz w:val="28"/>
          <w:szCs w:val="28"/>
        </w:rPr>
        <w:t xml:space="preserve"> участ</w:t>
      </w:r>
      <w:r>
        <w:rPr>
          <w:sz w:val="28"/>
          <w:szCs w:val="28"/>
        </w:rPr>
        <w:t>о</w:t>
      </w:r>
      <w:r w:rsidRPr="00C8403A">
        <w:rPr>
          <w:sz w:val="28"/>
          <w:szCs w:val="28"/>
        </w:rPr>
        <w:t>к</w:t>
      </w:r>
      <w:r>
        <w:rPr>
          <w:sz w:val="28"/>
          <w:szCs w:val="28"/>
        </w:rPr>
        <w:t xml:space="preserve"> из земель населенных пунктов</w:t>
      </w:r>
      <w:r w:rsidRPr="00C8403A">
        <w:rPr>
          <w:sz w:val="28"/>
          <w:szCs w:val="28"/>
        </w:rPr>
        <w:t xml:space="preserve">, </w:t>
      </w:r>
      <w:r>
        <w:rPr>
          <w:sz w:val="28"/>
          <w:szCs w:val="28"/>
        </w:rPr>
        <w:t xml:space="preserve">имеющий кадастровый номер 22:30:080202:79, </w:t>
      </w:r>
      <w:r w:rsidRPr="00C8403A">
        <w:rPr>
          <w:sz w:val="28"/>
          <w:szCs w:val="28"/>
        </w:rPr>
        <w:t>расположенны</w:t>
      </w:r>
      <w:r>
        <w:rPr>
          <w:sz w:val="28"/>
          <w:szCs w:val="28"/>
        </w:rPr>
        <w:t>й</w:t>
      </w:r>
      <w:r w:rsidRPr="00C8403A">
        <w:rPr>
          <w:sz w:val="28"/>
          <w:szCs w:val="28"/>
        </w:rPr>
        <w:t xml:space="preserve"> </w:t>
      </w:r>
      <w:r>
        <w:rPr>
          <w:sz w:val="28"/>
          <w:szCs w:val="28"/>
        </w:rPr>
        <w:t xml:space="preserve">по адресу: Алтайский край, Новичихинский район, с. 10 лет Октября, ул. Гагарина, 37, площадью </w:t>
      </w:r>
      <w:smartTag w:uri="urn:schemas-microsoft-com:office:smarttags" w:element="metricconverter">
        <w:smartTagPr>
          <w:attr w:name="ProductID" w:val="1126 м2"/>
        </w:smartTagPr>
        <w:r>
          <w:rPr>
            <w:sz w:val="28"/>
            <w:szCs w:val="28"/>
          </w:rPr>
          <w:t>1126 м</w:t>
        </w:r>
        <w:r>
          <w:rPr>
            <w:sz w:val="28"/>
            <w:szCs w:val="28"/>
            <w:vertAlign w:val="superscript"/>
          </w:rPr>
          <w:t>2</w:t>
        </w:r>
      </w:smartTag>
      <w:r>
        <w:rPr>
          <w:sz w:val="28"/>
          <w:szCs w:val="28"/>
        </w:rPr>
        <w:t>.</w:t>
      </w:r>
    </w:p>
    <w:p w:rsidR="003A22C6" w:rsidRDefault="003A22C6" w:rsidP="003A22C6">
      <w:pPr>
        <w:jc w:val="both"/>
        <w:rPr>
          <w:sz w:val="28"/>
        </w:rPr>
      </w:pPr>
    </w:p>
    <w:p w:rsidR="003A22C6" w:rsidRDefault="003A22C6" w:rsidP="003A22C6">
      <w:pPr>
        <w:jc w:val="both"/>
        <w:rPr>
          <w:sz w:val="28"/>
        </w:rPr>
      </w:pPr>
      <w:r>
        <w:rPr>
          <w:noProof/>
          <w:sz w:val="28"/>
        </w:rPr>
        <w:pict>
          <v:shape id="_x0000_s1420" type="#_x0000_t202" style="position:absolute;left:0;text-align:left;margin-left:149pt;margin-top:20.5pt;width:105.45pt;height:101.9pt;z-index:252020736" stroked="f">
            <v:textbox style="mso-next-textbox:#_x0000_s1420">
              <w:txbxContent>
                <w:p w:rsidR="003A22C6" w:rsidRDefault="003A22C6" w:rsidP="003A22C6">
                  <w:r>
                    <w:rPr>
                      <w:noProof/>
                    </w:rPr>
                    <w:drawing>
                      <wp:inline distT="0" distB="0" distL="0" distR="0">
                        <wp:extent cx="1152525" cy="12001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srcRect/>
                                <a:stretch>
                                  <a:fillRect/>
                                </a:stretch>
                              </pic:blipFill>
                              <pic:spPr bwMode="auto">
                                <a:xfrm>
                                  <a:off x="0" y="0"/>
                                  <a:ext cx="1152525" cy="1200150"/>
                                </a:xfrm>
                                <a:prstGeom prst="rect">
                                  <a:avLst/>
                                </a:prstGeom>
                                <a:noFill/>
                                <a:ln w="9525">
                                  <a:noFill/>
                                  <a:miter lim="800000"/>
                                  <a:headEnd/>
                                  <a:tailEnd/>
                                </a:ln>
                              </pic:spPr>
                            </pic:pic>
                          </a:graphicData>
                        </a:graphic>
                      </wp:inline>
                    </w:drawing>
                  </w:r>
                </w:p>
              </w:txbxContent>
            </v:textbox>
            <w10:wrap type="topAndBottom"/>
          </v:shape>
        </w:pict>
      </w:r>
      <w:r>
        <w:rPr>
          <w:noProof/>
          <w:sz w:val="20"/>
        </w:rPr>
        <w:pict>
          <v:shape id="_x0000_s1421" type="#_x0000_t202" style="position:absolute;left:0;text-align:left;margin-left:247pt;margin-top:2.5pt;width:122.5pt;height:120.15pt;z-index:252021760" stroked="f">
            <v:textbox>
              <w:txbxContent>
                <w:p w:rsidR="003A22C6" w:rsidRDefault="003A22C6" w:rsidP="003A22C6">
                  <w:r>
                    <w:object w:dxaOrig="7021" w:dyaOrig="7381">
                      <v:shape id="_x0000_i1061" type="#_x0000_t75" style="width:108pt;height:113.25pt" o:ole="">
                        <v:imagedata r:id="rId9" o:title="" gain="234057f" blacklevel="-5898f"/>
                      </v:shape>
                      <o:OLEObject Type="Embed" ProgID="MSPhotoEd.3" ShapeID="_x0000_i1061" DrawAspect="Content" ObjectID="_1473840205" r:id="rId59"/>
                    </w:object>
                  </w:r>
                </w:p>
              </w:txbxContent>
            </v:textbox>
          </v:shape>
        </w:pict>
      </w:r>
      <w:r>
        <w:rPr>
          <w:noProof/>
          <w:sz w:val="28"/>
        </w:rPr>
        <w:pict>
          <v:shape id="_x0000_s1419" type="#_x0000_t202" style="position:absolute;left:0;text-align:left;margin-left:369pt;margin-top:41.85pt;width:81pt;height:25.35pt;z-index:252019712" stroked="f">
            <v:textbox style="mso-next-textbox:#_x0000_s1419">
              <w:txbxContent>
                <w:p w:rsidR="003A22C6" w:rsidRDefault="003A22C6" w:rsidP="003A22C6">
                  <w:pPr>
                    <w:rPr>
                      <w:sz w:val="28"/>
                    </w:rPr>
                  </w:pPr>
                  <w:r>
                    <w:rPr>
                      <w:sz w:val="28"/>
                    </w:rPr>
                    <w:t>А.А. Штаб</w:t>
                  </w:r>
                </w:p>
              </w:txbxContent>
            </v:textbox>
            <w10:wrap type="topAndBottom"/>
          </v:shape>
        </w:pict>
      </w:r>
      <w:r>
        <w:rPr>
          <w:noProof/>
          <w:sz w:val="28"/>
        </w:rPr>
        <w:pict>
          <v:shape id="_x0000_s1418" type="#_x0000_t202" style="position:absolute;left:0;text-align:left;margin-left:0;margin-top:40.2pt;width:153pt;height:52.35pt;z-index:252018688" stroked="f">
            <v:textbox style="mso-next-textbox:#_x0000_s1418">
              <w:txbxContent>
                <w:p w:rsidR="003A22C6" w:rsidRDefault="003A22C6" w:rsidP="003A22C6">
                  <w:pPr>
                    <w:rPr>
                      <w:sz w:val="27"/>
                    </w:rPr>
                  </w:pPr>
                  <w:r>
                    <w:rPr>
                      <w:sz w:val="27"/>
                    </w:rPr>
                    <w:t xml:space="preserve">Глава </w:t>
                  </w:r>
                </w:p>
                <w:p w:rsidR="003A22C6" w:rsidRDefault="003A22C6" w:rsidP="003A22C6">
                  <w:pPr>
                    <w:rPr>
                      <w:sz w:val="27"/>
                    </w:rPr>
                  </w:pPr>
                  <w:r>
                    <w:rPr>
                      <w:sz w:val="27"/>
                    </w:rPr>
                    <w:t>Администрации района</w:t>
                  </w:r>
                </w:p>
              </w:txbxContent>
            </v:textbox>
            <w10:wrap type="topAndBottom"/>
          </v:shape>
        </w:pict>
      </w:r>
    </w:p>
    <w:p w:rsidR="003A22C6" w:rsidRDefault="003A22C6" w:rsidP="003A22C6"/>
    <w:p w:rsidR="003A22C6" w:rsidRDefault="003A22C6" w:rsidP="003A22C6">
      <w:pPr>
        <w:jc w:val="both"/>
        <w:rPr>
          <w:sz w:val="28"/>
        </w:rPr>
      </w:pPr>
    </w:p>
    <w:p w:rsidR="003A22C6" w:rsidRDefault="003A22C6" w:rsidP="00696619">
      <w:pPr>
        <w:jc w:val="both"/>
        <w:rPr>
          <w:sz w:val="28"/>
          <w:szCs w:val="28"/>
        </w:rPr>
      </w:pPr>
    </w:p>
    <w:p w:rsidR="005C0216" w:rsidRDefault="005C0216" w:rsidP="00696619">
      <w:pPr>
        <w:jc w:val="both"/>
        <w:rPr>
          <w:sz w:val="28"/>
          <w:szCs w:val="28"/>
        </w:rPr>
      </w:pPr>
    </w:p>
    <w:p w:rsidR="00FD25CF" w:rsidRDefault="00FD25CF" w:rsidP="00696619">
      <w:pPr>
        <w:jc w:val="both"/>
        <w:rPr>
          <w:sz w:val="28"/>
          <w:szCs w:val="28"/>
        </w:rPr>
      </w:pPr>
    </w:p>
    <w:p w:rsidR="00FD25CF" w:rsidRDefault="00FD25CF" w:rsidP="00696619">
      <w:pPr>
        <w:jc w:val="both"/>
        <w:rPr>
          <w:sz w:val="28"/>
          <w:szCs w:val="28"/>
        </w:rPr>
      </w:pPr>
    </w:p>
    <w:p w:rsidR="00E90508" w:rsidRDefault="00E90508" w:rsidP="00A32C66">
      <w:pPr>
        <w:shd w:val="clear" w:color="auto" w:fill="FFFFFF"/>
        <w:spacing w:line="341" w:lineRule="exact"/>
        <w:jc w:val="both"/>
        <w:rPr>
          <w:spacing w:val="-12"/>
          <w:sz w:val="28"/>
          <w:szCs w:val="28"/>
        </w:rPr>
      </w:pPr>
    </w:p>
    <w:p w:rsidR="00255B38" w:rsidRDefault="00255B38" w:rsidP="00A32C66">
      <w:pPr>
        <w:shd w:val="clear" w:color="auto" w:fill="FFFFFF"/>
        <w:spacing w:line="341" w:lineRule="exact"/>
        <w:jc w:val="both"/>
        <w:rPr>
          <w:spacing w:val="-12"/>
          <w:sz w:val="28"/>
          <w:szCs w:val="28"/>
        </w:rPr>
      </w:pPr>
    </w:p>
    <w:p w:rsidR="002F13BC" w:rsidRDefault="002F13BC"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EA5F81" w:rsidRDefault="00EA5F81" w:rsidP="00A32C66">
      <w:pPr>
        <w:shd w:val="clear" w:color="auto" w:fill="FFFFFF"/>
        <w:spacing w:line="341" w:lineRule="exact"/>
        <w:jc w:val="both"/>
        <w:rPr>
          <w:spacing w:val="-12"/>
          <w:sz w:val="28"/>
          <w:szCs w:val="28"/>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A32C66" w:rsidP="00D347BD">
            <w:pPr>
              <w:rPr>
                <w:sz w:val="28"/>
              </w:rPr>
            </w:pPr>
            <w:r>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Беседин </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 xml:space="preserve">Матвейчук </w:t>
            </w:r>
          </w:p>
          <w:p w:rsidR="00A32C66" w:rsidRDefault="00A32C66" w:rsidP="00D347BD">
            <w:pPr>
              <w:pStyle w:val="xl23"/>
              <w:spacing w:before="0" w:beforeAutospacing="0" w:after="0" w:afterAutospacing="0"/>
              <w:rPr>
                <w:rFonts w:eastAsia="Times New Roman"/>
                <w:szCs w:val="24"/>
              </w:rPr>
            </w:pPr>
            <w:r>
              <w:rPr>
                <w:rFonts w:eastAsia="Times New Roman"/>
                <w:szCs w:val="24"/>
              </w:rPr>
              <w:t>Татьяна Николаевна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Pr="00A32C66" w:rsidRDefault="00A32C66" w:rsidP="00A32C66">
      <w:pPr>
        <w:jc w:val="both"/>
      </w:pPr>
    </w:p>
    <w:p w:rsidR="00A32C66" w:rsidRPr="00A32C66" w:rsidRDefault="00A32C66" w:rsidP="00A32C66">
      <w:pPr>
        <w:jc w:val="both"/>
      </w:pPr>
    </w:p>
    <w:p w:rsidR="00A32C66" w:rsidRPr="00A32C66" w:rsidRDefault="00A32C66" w:rsidP="00A32C66">
      <w:pPr>
        <w:jc w:val="both"/>
      </w:pPr>
    </w:p>
    <w:p w:rsidR="00A32C66" w:rsidRDefault="009E1796" w:rsidP="00A32C66">
      <w:pPr>
        <w:jc w:val="center"/>
        <w:rPr>
          <w:sz w:val="32"/>
        </w:rPr>
      </w:pPr>
      <w:r w:rsidRPr="009E1796">
        <w:rPr>
          <w:noProof/>
          <w:sz w:val="20"/>
        </w:rPr>
        <w:pict>
          <v:shape id="_x0000_s1030" type="#_x0000_t202" style="position:absolute;left:0;text-align:left;margin-left:198pt;margin-top:564pt;width:63pt;height:36pt;z-index:251665408" stroked="f">
            <v:textbox style="mso-next-textbox:#_x0000_s1030">
              <w:txbxContent>
                <w:p w:rsidR="00A23DA5" w:rsidRDefault="00A23DA5"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A32C66" w:rsidRDefault="00A32C66" w:rsidP="00A32C66">
      <w:pPr>
        <w:jc w:val="center"/>
        <w:rPr>
          <w:b/>
          <w:bCs/>
          <w:sz w:val="32"/>
        </w:rPr>
      </w:pPr>
      <w:r>
        <w:rPr>
          <w:b/>
          <w:bCs/>
          <w:sz w:val="32"/>
        </w:rPr>
        <w:t>№ 8</w:t>
      </w:r>
      <w:r w:rsidR="00AA37ED">
        <w:rPr>
          <w:b/>
          <w:bCs/>
          <w:sz w:val="32"/>
        </w:rPr>
        <w:t>9</w:t>
      </w:r>
    </w:p>
    <w:p w:rsidR="00A32C66" w:rsidRDefault="00AA37ED" w:rsidP="00A32C66">
      <w:pPr>
        <w:jc w:val="center"/>
        <w:rPr>
          <w:b/>
          <w:bCs/>
          <w:sz w:val="32"/>
        </w:rPr>
      </w:pPr>
      <w:r>
        <w:rPr>
          <w:b/>
          <w:bCs/>
          <w:sz w:val="32"/>
        </w:rPr>
        <w:t>сентябрь</w:t>
      </w:r>
      <w:r w:rsidR="00A32C66">
        <w:rPr>
          <w:b/>
          <w:bCs/>
          <w:sz w:val="32"/>
        </w:rPr>
        <w:t xml:space="preserve"> 2014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 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A32C66" w:rsidP="00A32C66">
      <w:pPr>
        <w:jc w:val="center"/>
        <w:rPr>
          <w:sz w:val="28"/>
        </w:rPr>
      </w:pPr>
      <w:r>
        <w:rPr>
          <w:sz w:val="28"/>
        </w:rPr>
        <w:t>Подписано в печать 0</w:t>
      </w:r>
      <w:r w:rsidR="00AA37ED">
        <w:rPr>
          <w:sz w:val="28"/>
        </w:rPr>
        <w:t>1</w:t>
      </w:r>
      <w:r>
        <w:rPr>
          <w:sz w:val="28"/>
        </w:rPr>
        <w:t>.</w:t>
      </w:r>
      <w:r w:rsidR="00AA37ED">
        <w:rPr>
          <w:sz w:val="28"/>
        </w:rPr>
        <w:t>10</w:t>
      </w:r>
      <w:r>
        <w:rPr>
          <w:sz w:val="28"/>
        </w:rPr>
        <w:t>.2014 г.</w:t>
      </w:r>
    </w:p>
    <w:p w:rsidR="00A32C66" w:rsidRDefault="00A32C66" w:rsidP="00A32C66">
      <w:pPr>
        <w:jc w:val="center"/>
        <w:rPr>
          <w:sz w:val="28"/>
        </w:rPr>
      </w:pPr>
      <w:r>
        <w:rPr>
          <w:sz w:val="28"/>
        </w:rPr>
        <w:t>Опубликовано 0</w:t>
      </w:r>
      <w:r w:rsidR="00AA37ED">
        <w:rPr>
          <w:sz w:val="28"/>
        </w:rPr>
        <w:t>3.10</w:t>
      </w:r>
      <w:r>
        <w:rPr>
          <w:sz w:val="28"/>
        </w:rPr>
        <w:t>.2014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9E1796" w:rsidP="00A32C66">
      <w:r w:rsidRPr="009E1796">
        <w:rPr>
          <w:noProof/>
          <w:sz w:val="20"/>
        </w:rPr>
        <w:pict>
          <v:shape id="_x0000_s1031" type="#_x0000_t202" style="position:absolute;margin-left:207pt;margin-top:558.6pt;width:54pt;height:54pt;z-index:251666432" stroked="f">
            <v:textbox style="mso-next-textbox:#_x0000_s1031">
              <w:txbxContent>
                <w:p w:rsidR="00A23DA5" w:rsidRDefault="00A23DA5" w:rsidP="00A32C66"/>
              </w:txbxContent>
            </v:textbox>
            <w10:wrap type="topAndBottom"/>
          </v:shape>
        </w:pict>
      </w:r>
    </w:p>
    <w:p w:rsidR="00A32C66" w:rsidRDefault="00A32C66" w:rsidP="00A32C66"/>
    <w:p w:rsidR="00A32C66" w:rsidRDefault="009E1796" w:rsidP="00A32C66">
      <w:r w:rsidRPr="009E1796">
        <w:rPr>
          <w:noProof/>
          <w:sz w:val="20"/>
        </w:rPr>
        <w:pict>
          <v:shape id="_x0000_s1032" type="#_x0000_t202" style="position:absolute;margin-left:162.85pt;margin-top:646.75pt;width:99pt;height:45pt;z-index:251667456" stroked="f">
            <v:textbox style="mso-next-textbox:#_x0000_s1032">
              <w:txbxContent>
                <w:p w:rsidR="00A23DA5" w:rsidRDefault="00A23DA5" w:rsidP="00A32C66"/>
              </w:txbxContent>
            </v:textbox>
          </v:shape>
        </w:pict>
      </w:r>
    </w:p>
    <w:p w:rsidR="00A32C66" w:rsidRDefault="00A32C66"/>
    <w:sectPr w:rsidR="00A32C66" w:rsidSect="00EA5F81">
      <w:pgSz w:w="11906" w:h="16838"/>
      <w:pgMar w:top="1134" w:right="1134" w:bottom="851" w:left="170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A17" w:rsidRDefault="00811A17" w:rsidP="00A32C66">
      <w:r>
        <w:separator/>
      </w:r>
    </w:p>
  </w:endnote>
  <w:endnote w:type="continuationSeparator" w:id="0">
    <w:p w:rsidR="00811A17" w:rsidRDefault="00811A17"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A5" w:rsidRDefault="00A23DA5">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A23DA5" w:rsidRDefault="00A23DA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A5" w:rsidRDefault="00A23DA5" w:rsidP="00C03B68">
    <w:pPr>
      <w:pStyle w:val="ab"/>
      <w:framePr w:w="7929" w:wrap="around" w:vAnchor="text" w:hAnchor="margin" w:x="4536" w:y="1"/>
      <w:rPr>
        <w:rStyle w:val="af5"/>
      </w:rPr>
    </w:pPr>
    <w:r>
      <w:rPr>
        <w:rStyle w:val="af5"/>
      </w:rPr>
      <w:fldChar w:fldCharType="begin"/>
    </w:r>
    <w:r>
      <w:rPr>
        <w:rStyle w:val="af5"/>
      </w:rPr>
      <w:instrText xml:space="preserve">PAGE  </w:instrText>
    </w:r>
    <w:r>
      <w:rPr>
        <w:rStyle w:val="af5"/>
      </w:rPr>
      <w:fldChar w:fldCharType="separate"/>
    </w:r>
    <w:r w:rsidR="00727CD7">
      <w:rPr>
        <w:rStyle w:val="af5"/>
        <w:noProof/>
      </w:rPr>
      <w:t>1</w:t>
    </w:r>
    <w:r>
      <w:rPr>
        <w:rStyle w:val="af5"/>
      </w:rPr>
      <w:fldChar w:fldCharType="end"/>
    </w:r>
  </w:p>
  <w:p w:rsidR="00A23DA5" w:rsidRDefault="00A23DA5">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A17" w:rsidRDefault="00811A17" w:rsidP="00A32C66">
      <w:r>
        <w:separator/>
      </w:r>
    </w:p>
  </w:footnote>
  <w:footnote w:type="continuationSeparator" w:id="0">
    <w:p w:rsidR="00811A17" w:rsidRDefault="00811A17"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EED"/>
    <w:multiLevelType w:val="hybridMultilevel"/>
    <w:tmpl w:val="8EFCDC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A55E81"/>
    <w:multiLevelType w:val="singleLevel"/>
    <w:tmpl w:val="A99A18EC"/>
    <w:lvl w:ilvl="0">
      <w:start w:val="3"/>
      <w:numFmt w:val="decimal"/>
      <w:lvlText w:val="2.%1."/>
      <w:legacy w:legacy="1" w:legacySpace="0" w:legacyIndent="499"/>
      <w:lvlJc w:val="left"/>
      <w:rPr>
        <w:rFonts w:ascii="Times New Roman" w:hAnsi="Times New Roman" w:cs="Times New Roman" w:hint="default"/>
      </w:rPr>
    </w:lvl>
  </w:abstractNum>
  <w:abstractNum w:abstractNumId="2">
    <w:nsid w:val="0EA62018"/>
    <w:multiLevelType w:val="singleLevel"/>
    <w:tmpl w:val="F5CE6FD6"/>
    <w:lvl w:ilvl="0">
      <w:start w:val="15"/>
      <w:numFmt w:val="decimal"/>
      <w:lvlText w:val="3.%1."/>
      <w:legacy w:legacy="1" w:legacySpace="0" w:legacyIndent="633"/>
      <w:lvlJc w:val="left"/>
      <w:rPr>
        <w:rFonts w:ascii="Times New Roman" w:hAnsi="Times New Roman" w:cs="Times New Roman" w:hint="default"/>
      </w:rPr>
    </w:lvl>
  </w:abstractNum>
  <w:abstractNum w:abstractNumId="3">
    <w:nsid w:val="11DC5690"/>
    <w:multiLevelType w:val="singleLevel"/>
    <w:tmpl w:val="5A40BDBC"/>
    <w:lvl w:ilvl="0">
      <w:start w:val="1"/>
      <w:numFmt w:val="decimal"/>
      <w:lvlText w:val="4.%1."/>
      <w:legacy w:legacy="1" w:legacySpace="0" w:legacyIndent="484"/>
      <w:lvlJc w:val="left"/>
      <w:rPr>
        <w:rFonts w:ascii="Times New Roman" w:hAnsi="Times New Roman" w:cs="Times New Roman" w:hint="default"/>
      </w:rPr>
    </w:lvl>
  </w:abstractNum>
  <w:abstractNum w:abstractNumId="4">
    <w:nsid w:val="11FC1C91"/>
    <w:multiLevelType w:val="hybridMultilevel"/>
    <w:tmpl w:val="4B9C0F2C"/>
    <w:lvl w:ilvl="0" w:tplc="490486A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
    <w:nsid w:val="14F9405B"/>
    <w:multiLevelType w:val="hybridMultilevel"/>
    <w:tmpl w:val="768424C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8E5BBC"/>
    <w:multiLevelType w:val="hybridMultilevel"/>
    <w:tmpl w:val="0CE05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B82942"/>
    <w:multiLevelType w:val="hybridMultilevel"/>
    <w:tmpl w:val="4E8849CC"/>
    <w:lvl w:ilvl="0" w:tplc="0419000F">
      <w:start w:val="1"/>
      <w:numFmt w:val="decimal"/>
      <w:lvlText w:val="%1."/>
      <w:lvlJc w:val="left"/>
      <w:pPr>
        <w:ind w:left="900" w:hanging="360"/>
      </w:pPr>
      <w:rPr>
        <w:rFonts w:cs="Times New Roman"/>
      </w:rPr>
    </w:lvl>
    <w:lvl w:ilvl="1" w:tplc="04190019">
      <w:start w:val="1"/>
      <w:numFmt w:val="lowerLetter"/>
      <w:lvlText w:val="%2."/>
      <w:lvlJc w:val="left"/>
      <w:pPr>
        <w:ind w:left="1540" w:hanging="360"/>
      </w:pPr>
      <w:rPr>
        <w:rFonts w:cs="Times New Roman"/>
      </w:rPr>
    </w:lvl>
    <w:lvl w:ilvl="2" w:tplc="0419001B">
      <w:start w:val="1"/>
      <w:numFmt w:val="lowerRoman"/>
      <w:lvlText w:val="%3."/>
      <w:lvlJc w:val="right"/>
      <w:pPr>
        <w:ind w:left="2260" w:hanging="180"/>
      </w:pPr>
      <w:rPr>
        <w:rFonts w:cs="Times New Roman"/>
      </w:rPr>
    </w:lvl>
    <w:lvl w:ilvl="3" w:tplc="0419000F">
      <w:start w:val="1"/>
      <w:numFmt w:val="decimal"/>
      <w:lvlText w:val="%4."/>
      <w:lvlJc w:val="left"/>
      <w:pPr>
        <w:ind w:left="2980" w:hanging="360"/>
      </w:pPr>
      <w:rPr>
        <w:rFonts w:cs="Times New Roman"/>
      </w:rPr>
    </w:lvl>
    <w:lvl w:ilvl="4" w:tplc="04190019">
      <w:start w:val="1"/>
      <w:numFmt w:val="lowerLetter"/>
      <w:lvlText w:val="%5."/>
      <w:lvlJc w:val="left"/>
      <w:pPr>
        <w:ind w:left="3700" w:hanging="360"/>
      </w:pPr>
      <w:rPr>
        <w:rFonts w:cs="Times New Roman"/>
      </w:rPr>
    </w:lvl>
    <w:lvl w:ilvl="5" w:tplc="0419001B">
      <w:start w:val="1"/>
      <w:numFmt w:val="lowerRoman"/>
      <w:lvlText w:val="%6."/>
      <w:lvlJc w:val="right"/>
      <w:pPr>
        <w:ind w:left="4420" w:hanging="180"/>
      </w:pPr>
      <w:rPr>
        <w:rFonts w:cs="Times New Roman"/>
      </w:rPr>
    </w:lvl>
    <w:lvl w:ilvl="6" w:tplc="0419000F">
      <w:start w:val="1"/>
      <w:numFmt w:val="decimal"/>
      <w:lvlText w:val="%7."/>
      <w:lvlJc w:val="left"/>
      <w:pPr>
        <w:ind w:left="5140" w:hanging="360"/>
      </w:pPr>
      <w:rPr>
        <w:rFonts w:cs="Times New Roman"/>
      </w:rPr>
    </w:lvl>
    <w:lvl w:ilvl="7" w:tplc="04190019">
      <w:start w:val="1"/>
      <w:numFmt w:val="lowerLetter"/>
      <w:lvlText w:val="%8."/>
      <w:lvlJc w:val="left"/>
      <w:pPr>
        <w:ind w:left="5860" w:hanging="360"/>
      </w:pPr>
      <w:rPr>
        <w:rFonts w:cs="Times New Roman"/>
      </w:rPr>
    </w:lvl>
    <w:lvl w:ilvl="8" w:tplc="0419001B">
      <w:start w:val="1"/>
      <w:numFmt w:val="lowerRoman"/>
      <w:lvlText w:val="%9."/>
      <w:lvlJc w:val="right"/>
      <w:pPr>
        <w:ind w:left="6580" w:hanging="180"/>
      </w:pPr>
      <w:rPr>
        <w:rFonts w:cs="Times New Roman"/>
      </w:rPr>
    </w:lvl>
  </w:abstractNum>
  <w:abstractNum w:abstractNumId="8">
    <w:nsid w:val="1A8636B5"/>
    <w:multiLevelType w:val="hybridMultilevel"/>
    <w:tmpl w:val="AE987A0A"/>
    <w:lvl w:ilvl="0" w:tplc="89B8FA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FA6534"/>
    <w:multiLevelType w:val="hybridMultilevel"/>
    <w:tmpl w:val="8B106226"/>
    <w:lvl w:ilvl="0" w:tplc="85A6D8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DE04366"/>
    <w:multiLevelType w:val="hybridMultilevel"/>
    <w:tmpl w:val="3CBA35D6"/>
    <w:lvl w:ilvl="0" w:tplc="B31004D2">
      <w:start w:val="1"/>
      <w:numFmt w:val="decimal"/>
      <w:lvlText w:val="%1."/>
      <w:lvlJc w:val="left"/>
      <w:pPr>
        <w:ind w:left="1799" w:hanging="1050"/>
      </w:pPr>
      <w:rPr>
        <w:rFonts w:hint="default"/>
        <w:color w:val="auto"/>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11">
    <w:nsid w:val="1E6B1E5D"/>
    <w:multiLevelType w:val="hybridMultilevel"/>
    <w:tmpl w:val="5B9CC48A"/>
    <w:lvl w:ilvl="0" w:tplc="CC206CA4">
      <w:start w:val="1"/>
      <w:numFmt w:val="decimal"/>
      <w:lvlText w:val="%1."/>
      <w:lvlJc w:val="left"/>
      <w:pPr>
        <w:tabs>
          <w:tab w:val="num" w:pos="2021"/>
        </w:tabs>
        <w:ind w:left="2021" w:hanging="117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2">
    <w:nsid w:val="1EFF49D8"/>
    <w:multiLevelType w:val="singleLevel"/>
    <w:tmpl w:val="464C1DDA"/>
    <w:lvl w:ilvl="0">
      <w:start w:val="5"/>
      <w:numFmt w:val="decimal"/>
      <w:lvlText w:val="3.%1."/>
      <w:legacy w:legacy="1" w:legacySpace="0" w:legacyIndent="499"/>
      <w:lvlJc w:val="left"/>
      <w:rPr>
        <w:rFonts w:ascii="Times New Roman" w:hAnsi="Times New Roman" w:cs="Times New Roman" w:hint="default"/>
      </w:rPr>
    </w:lvl>
  </w:abstractNum>
  <w:abstractNum w:abstractNumId="13">
    <w:nsid w:val="21532ADB"/>
    <w:multiLevelType w:val="singleLevel"/>
    <w:tmpl w:val="979E312A"/>
    <w:lvl w:ilvl="0">
      <w:start w:val="33"/>
      <w:numFmt w:val="decimal"/>
      <w:lvlText w:val="3.%1."/>
      <w:legacy w:legacy="1" w:legacySpace="0" w:legacyIndent="643"/>
      <w:lvlJc w:val="left"/>
      <w:rPr>
        <w:rFonts w:ascii="Times New Roman" w:hAnsi="Times New Roman" w:cs="Times New Roman" w:hint="default"/>
      </w:rPr>
    </w:lvl>
  </w:abstractNum>
  <w:abstractNum w:abstractNumId="14">
    <w:nsid w:val="254158C3"/>
    <w:multiLevelType w:val="hybridMultilevel"/>
    <w:tmpl w:val="16C2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521232"/>
    <w:multiLevelType w:val="singleLevel"/>
    <w:tmpl w:val="78389624"/>
    <w:lvl w:ilvl="0">
      <w:start w:val="1"/>
      <w:numFmt w:val="decimal"/>
      <w:lvlText w:val="1.%1."/>
      <w:legacy w:legacy="1" w:legacySpace="0" w:legacyIndent="470"/>
      <w:lvlJc w:val="left"/>
      <w:rPr>
        <w:rFonts w:ascii="Times New Roman" w:hAnsi="Times New Roman" w:cs="Times New Roman" w:hint="default"/>
      </w:rPr>
    </w:lvl>
  </w:abstractNum>
  <w:abstractNum w:abstractNumId="16">
    <w:nsid w:val="28797259"/>
    <w:multiLevelType w:val="singleLevel"/>
    <w:tmpl w:val="19FC486E"/>
    <w:lvl w:ilvl="0">
      <w:start w:val="1"/>
      <w:numFmt w:val="decimal"/>
      <w:lvlText w:val="2.%1."/>
      <w:legacy w:legacy="1" w:legacySpace="0" w:legacyIndent="518"/>
      <w:lvlJc w:val="left"/>
      <w:rPr>
        <w:rFonts w:ascii="Times New Roman" w:hAnsi="Times New Roman" w:cs="Times New Roman" w:hint="default"/>
      </w:rPr>
    </w:lvl>
  </w:abstractNum>
  <w:abstractNum w:abstractNumId="17">
    <w:nsid w:val="28B73E21"/>
    <w:multiLevelType w:val="singleLevel"/>
    <w:tmpl w:val="51C0C762"/>
    <w:lvl w:ilvl="0">
      <w:start w:val="5"/>
      <w:numFmt w:val="decimal"/>
      <w:lvlText w:val="4.%1."/>
      <w:legacy w:legacy="1" w:legacySpace="0" w:legacyIndent="518"/>
      <w:lvlJc w:val="left"/>
      <w:rPr>
        <w:rFonts w:ascii="Times New Roman" w:hAnsi="Times New Roman" w:cs="Times New Roman" w:hint="default"/>
      </w:rPr>
    </w:lvl>
  </w:abstractNum>
  <w:abstractNum w:abstractNumId="18">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2D3209E4"/>
    <w:multiLevelType w:val="hybridMultilevel"/>
    <w:tmpl w:val="652231C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1B763A0"/>
    <w:multiLevelType w:val="singleLevel"/>
    <w:tmpl w:val="691E3DBC"/>
    <w:lvl w:ilvl="0">
      <w:start w:val="6"/>
      <w:numFmt w:val="decimal"/>
      <w:lvlText w:val="2.%1."/>
      <w:legacy w:legacy="1" w:legacySpace="0" w:legacyIndent="571"/>
      <w:lvlJc w:val="left"/>
      <w:rPr>
        <w:rFonts w:ascii="Times New Roman" w:hAnsi="Times New Roman" w:cs="Times New Roman" w:hint="default"/>
      </w:rPr>
    </w:lvl>
  </w:abstractNum>
  <w:abstractNum w:abstractNumId="21">
    <w:nsid w:val="33C665CD"/>
    <w:multiLevelType w:val="singleLevel"/>
    <w:tmpl w:val="C968516A"/>
    <w:lvl w:ilvl="0">
      <w:start w:val="1"/>
      <w:numFmt w:val="bullet"/>
      <w:lvlText w:val="-"/>
      <w:lvlJc w:val="left"/>
      <w:pPr>
        <w:tabs>
          <w:tab w:val="num" w:pos="360"/>
        </w:tabs>
        <w:ind w:left="360" w:hanging="360"/>
      </w:pPr>
      <w:rPr>
        <w:rFonts w:hint="default"/>
      </w:rPr>
    </w:lvl>
  </w:abstractNum>
  <w:abstractNum w:abstractNumId="22">
    <w:nsid w:val="345A1BD9"/>
    <w:multiLevelType w:val="singleLevel"/>
    <w:tmpl w:val="2982CA72"/>
    <w:lvl w:ilvl="0">
      <w:start w:val="42"/>
      <w:numFmt w:val="decimal"/>
      <w:lvlText w:val="3.%1."/>
      <w:legacy w:legacy="1" w:legacySpace="0" w:legacyIndent="638"/>
      <w:lvlJc w:val="left"/>
      <w:rPr>
        <w:rFonts w:ascii="Times New Roman" w:hAnsi="Times New Roman" w:cs="Times New Roman" w:hint="default"/>
      </w:rPr>
    </w:lvl>
  </w:abstractNum>
  <w:abstractNum w:abstractNumId="23">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24">
    <w:nsid w:val="36F1679A"/>
    <w:multiLevelType w:val="singleLevel"/>
    <w:tmpl w:val="7D2698AC"/>
    <w:lvl w:ilvl="0">
      <w:start w:val="2"/>
      <w:numFmt w:val="decimal"/>
      <w:lvlText w:val="5.%1."/>
      <w:legacy w:legacy="1" w:legacySpace="0" w:legacyIndent="485"/>
      <w:lvlJc w:val="left"/>
      <w:rPr>
        <w:rFonts w:ascii="Times New Roman" w:hAnsi="Times New Roman" w:cs="Times New Roman" w:hint="default"/>
      </w:rPr>
    </w:lvl>
  </w:abstractNum>
  <w:abstractNum w:abstractNumId="25">
    <w:nsid w:val="3CA5460F"/>
    <w:multiLevelType w:val="multilevel"/>
    <w:tmpl w:val="D598CF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CF01088"/>
    <w:multiLevelType w:val="singleLevel"/>
    <w:tmpl w:val="B5806172"/>
    <w:lvl w:ilvl="0">
      <w:start w:val="1"/>
      <w:numFmt w:val="decimal"/>
      <w:lvlText w:val="6.%1."/>
      <w:legacy w:legacy="1" w:legacySpace="0" w:legacyIndent="504"/>
      <w:lvlJc w:val="left"/>
      <w:rPr>
        <w:rFonts w:ascii="Times New Roman" w:hAnsi="Times New Roman" w:cs="Times New Roman" w:hint="default"/>
      </w:rPr>
    </w:lvl>
  </w:abstractNum>
  <w:abstractNum w:abstractNumId="27">
    <w:nsid w:val="44552D42"/>
    <w:multiLevelType w:val="hybridMultilevel"/>
    <w:tmpl w:val="14FC7F64"/>
    <w:lvl w:ilvl="0" w:tplc="F9085BC6">
      <w:start w:val="1"/>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8">
    <w:nsid w:val="4A7B0518"/>
    <w:multiLevelType w:val="hybridMultilevel"/>
    <w:tmpl w:val="6A20C2DE"/>
    <w:lvl w:ilvl="0" w:tplc="8CA89D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31">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2">
    <w:nsid w:val="54550168"/>
    <w:multiLevelType w:val="hybridMultilevel"/>
    <w:tmpl w:val="210656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50C76B4"/>
    <w:multiLevelType w:val="singleLevel"/>
    <w:tmpl w:val="3F32E8A2"/>
    <w:lvl w:ilvl="0">
      <w:start w:val="10"/>
      <w:numFmt w:val="decimal"/>
      <w:lvlText w:val="3.%1."/>
      <w:legacy w:legacy="1" w:legacySpace="0" w:legacyIndent="653"/>
      <w:lvlJc w:val="left"/>
      <w:rPr>
        <w:rFonts w:ascii="Times New Roman" w:hAnsi="Times New Roman" w:cs="Times New Roman" w:hint="default"/>
      </w:rPr>
    </w:lvl>
  </w:abstractNum>
  <w:abstractNum w:abstractNumId="34">
    <w:nsid w:val="5538147F"/>
    <w:multiLevelType w:val="singleLevel"/>
    <w:tmpl w:val="1C30CFE6"/>
    <w:lvl w:ilvl="0">
      <w:start w:val="1"/>
      <w:numFmt w:val="decimal"/>
      <w:lvlText w:val="3.%1."/>
      <w:legacy w:legacy="1" w:legacySpace="0" w:legacyIndent="485"/>
      <w:lvlJc w:val="left"/>
      <w:rPr>
        <w:rFonts w:ascii="Times New Roman" w:hAnsi="Times New Roman" w:cs="Times New Roman" w:hint="default"/>
      </w:rPr>
    </w:lvl>
  </w:abstractNum>
  <w:abstractNum w:abstractNumId="35">
    <w:nsid w:val="616A62FD"/>
    <w:multiLevelType w:val="hybridMultilevel"/>
    <w:tmpl w:val="916413E0"/>
    <w:lvl w:ilvl="0" w:tplc="0419000F">
      <w:start w:val="1"/>
      <w:numFmt w:val="decimal"/>
      <w:lvlText w:val="%1."/>
      <w:lvlJc w:val="left"/>
      <w:pPr>
        <w:ind w:left="928" w:hanging="360"/>
      </w:pPr>
      <w:rPr>
        <w:rFonts w:cs="Times New Roman"/>
      </w:rPr>
    </w:lvl>
    <w:lvl w:ilvl="1" w:tplc="04190019">
      <w:start w:val="1"/>
      <w:numFmt w:val="lowerLetter"/>
      <w:lvlText w:val="%2."/>
      <w:lvlJc w:val="left"/>
      <w:pPr>
        <w:ind w:left="2189" w:hanging="360"/>
      </w:pPr>
      <w:rPr>
        <w:rFonts w:cs="Times New Roman"/>
      </w:rPr>
    </w:lvl>
    <w:lvl w:ilvl="2" w:tplc="0419001B">
      <w:start w:val="1"/>
      <w:numFmt w:val="lowerRoman"/>
      <w:lvlText w:val="%3."/>
      <w:lvlJc w:val="right"/>
      <w:pPr>
        <w:ind w:left="2909" w:hanging="180"/>
      </w:pPr>
      <w:rPr>
        <w:rFonts w:cs="Times New Roman"/>
      </w:rPr>
    </w:lvl>
    <w:lvl w:ilvl="3" w:tplc="0419000F">
      <w:start w:val="1"/>
      <w:numFmt w:val="decimal"/>
      <w:lvlText w:val="%4."/>
      <w:lvlJc w:val="left"/>
      <w:pPr>
        <w:ind w:left="3629" w:hanging="360"/>
      </w:pPr>
      <w:rPr>
        <w:rFonts w:cs="Times New Roman"/>
      </w:rPr>
    </w:lvl>
    <w:lvl w:ilvl="4" w:tplc="04190019">
      <w:start w:val="1"/>
      <w:numFmt w:val="lowerLetter"/>
      <w:lvlText w:val="%5."/>
      <w:lvlJc w:val="left"/>
      <w:pPr>
        <w:ind w:left="4349" w:hanging="360"/>
      </w:pPr>
      <w:rPr>
        <w:rFonts w:cs="Times New Roman"/>
      </w:rPr>
    </w:lvl>
    <w:lvl w:ilvl="5" w:tplc="0419001B">
      <w:start w:val="1"/>
      <w:numFmt w:val="lowerRoman"/>
      <w:lvlText w:val="%6."/>
      <w:lvlJc w:val="right"/>
      <w:pPr>
        <w:ind w:left="5069" w:hanging="180"/>
      </w:pPr>
      <w:rPr>
        <w:rFonts w:cs="Times New Roman"/>
      </w:rPr>
    </w:lvl>
    <w:lvl w:ilvl="6" w:tplc="0419000F">
      <w:start w:val="1"/>
      <w:numFmt w:val="decimal"/>
      <w:lvlText w:val="%7."/>
      <w:lvlJc w:val="left"/>
      <w:pPr>
        <w:ind w:left="5789" w:hanging="360"/>
      </w:pPr>
      <w:rPr>
        <w:rFonts w:cs="Times New Roman"/>
      </w:rPr>
    </w:lvl>
    <w:lvl w:ilvl="7" w:tplc="04190019">
      <w:start w:val="1"/>
      <w:numFmt w:val="lowerLetter"/>
      <w:lvlText w:val="%8."/>
      <w:lvlJc w:val="left"/>
      <w:pPr>
        <w:ind w:left="6509" w:hanging="360"/>
      </w:pPr>
      <w:rPr>
        <w:rFonts w:cs="Times New Roman"/>
      </w:rPr>
    </w:lvl>
    <w:lvl w:ilvl="8" w:tplc="0419001B">
      <w:start w:val="1"/>
      <w:numFmt w:val="lowerRoman"/>
      <w:lvlText w:val="%9."/>
      <w:lvlJc w:val="right"/>
      <w:pPr>
        <w:ind w:left="7229" w:hanging="180"/>
      </w:pPr>
      <w:rPr>
        <w:rFonts w:cs="Times New Roman"/>
      </w:rPr>
    </w:lvl>
  </w:abstractNum>
  <w:abstractNum w:abstractNumId="36">
    <w:nsid w:val="67C82C26"/>
    <w:multiLevelType w:val="hybridMultilevel"/>
    <w:tmpl w:val="A44A25C0"/>
    <w:lvl w:ilvl="0" w:tplc="94AE5412">
      <w:start w:val="1"/>
      <w:numFmt w:val="decimal"/>
      <w:lvlText w:val="%1."/>
      <w:lvlJc w:val="left"/>
      <w:pPr>
        <w:ind w:left="3192" w:hanging="360"/>
      </w:pPr>
      <w:rPr>
        <w:rFonts w:hint="default"/>
      </w:rPr>
    </w:lvl>
    <w:lvl w:ilvl="1" w:tplc="04190019">
      <w:start w:val="1"/>
      <w:numFmt w:val="lowerLetter"/>
      <w:lvlText w:val="%2."/>
      <w:lvlJc w:val="left"/>
      <w:pPr>
        <w:ind w:left="3912" w:hanging="360"/>
      </w:pPr>
    </w:lvl>
    <w:lvl w:ilvl="2" w:tplc="0419001B">
      <w:start w:val="1"/>
      <w:numFmt w:val="lowerRoman"/>
      <w:lvlText w:val="%3."/>
      <w:lvlJc w:val="right"/>
      <w:pPr>
        <w:ind w:left="4632" w:hanging="180"/>
      </w:pPr>
    </w:lvl>
    <w:lvl w:ilvl="3" w:tplc="0419000F">
      <w:start w:val="1"/>
      <w:numFmt w:val="decimal"/>
      <w:lvlText w:val="%4."/>
      <w:lvlJc w:val="left"/>
      <w:pPr>
        <w:ind w:left="5352" w:hanging="360"/>
      </w:pPr>
    </w:lvl>
    <w:lvl w:ilvl="4" w:tplc="04190019">
      <w:start w:val="1"/>
      <w:numFmt w:val="lowerLetter"/>
      <w:lvlText w:val="%5."/>
      <w:lvlJc w:val="left"/>
      <w:pPr>
        <w:ind w:left="6072" w:hanging="360"/>
      </w:pPr>
    </w:lvl>
    <w:lvl w:ilvl="5" w:tplc="0419001B">
      <w:start w:val="1"/>
      <w:numFmt w:val="lowerRoman"/>
      <w:lvlText w:val="%6."/>
      <w:lvlJc w:val="right"/>
      <w:pPr>
        <w:ind w:left="6792" w:hanging="180"/>
      </w:pPr>
    </w:lvl>
    <w:lvl w:ilvl="6" w:tplc="0419000F">
      <w:start w:val="1"/>
      <w:numFmt w:val="decimal"/>
      <w:lvlText w:val="%7."/>
      <w:lvlJc w:val="left"/>
      <w:pPr>
        <w:ind w:left="7512" w:hanging="360"/>
      </w:pPr>
    </w:lvl>
    <w:lvl w:ilvl="7" w:tplc="04190019">
      <w:start w:val="1"/>
      <w:numFmt w:val="lowerLetter"/>
      <w:lvlText w:val="%8."/>
      <w:lvlJc w:val="left"/>
      <w:pPr>
        <w:ind w:left="8232" w:hanging="360"/>
      </w:pPr>
    </w:lvl>
    <w:lvl w:ilvl="8" w:tplc="0419001B">
      <w:start w:val="1"/>
      <w:numFmt w:val="lowerRoman"/>
      <w:lvlText w:val="%9."/>
      <w:lvlJc w:val="right"/>
      <w:pPr>
        <w:ind w:left="8952" w:hanging="180"/>
      </w:pPr>
    </w:lvl>
  </w:abstractNum>
  <w:abstractNum w:abstractNumId="37">
    <w:nsid w:val="6B821B41"/>
    <w:multiLevelType w:val="multilevel"/>
    <w:tmpl w:val="7A66F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DE94A44"/>
    <w:multiLevelType w:val="hybridMultilevel"/>
    <w:tmpl w:val="90EEA642"/>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39">
    <w:nsid w:val="719534B0"/>
    <w:multiLevelType w:val="hybridMultilevel"/>
    <w:tmpl w:val="B4A0E0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3305282"/>
    <w:multiLevelType w:val="hybridMultilevel"/>
    <w:tmpl w:val="D8BE8C2A"/>
    <w:lvl w:ilvl="0" w:tplc="058AD69C">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915E9F"/>
    <w:multiLevelType w:val="hybridMultilevel"/>
    <w:tmpl w:val="1A36F4A8"/>
    <w:lvl w:ilvl="0" w:tplc="BDCAA4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7374707"/>
    <w:multiLevelType w:val="hybridMultilevel"/>
    <w:tmpl w:val="CB365D3E"/>
    <w:lvl w:ilvl="0" w:tplc="6A1C3AB2">
      <w:start w:val="1"/>
      <w:numFmt w:val="decimal"/>
      <w:lvlText w:val="%1."/>
      <w:lvlJc w:val="left"/>
      <w:pPr>
        <w:ind w:left="851" w:hanging="360"/>
      </w:pPr>
      <w:rPr>
        <w:rFonts w:ascii="Times New Roman" w:eastAsia="Calibri" w:hAnsi="Times New Roman" w:cs="Times New Roman"/>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3">
    <w:nsid w:val="7CB74C09"/>
    <w:multiLevelType w:val="singleLevel"/>
    <w:tmpl w:val="0419000F"/>
    <w:lvl w:ilvl="0">
      <w:start w:val="1"/>
      <w:numFmt w:val="decimal"/>
      <w:lvlText w:val="%1."/>
      <w:lvlJc w:val="left"/>
      <w:pPr>
        <w:tabs>
          <w:tab w:val="num" w:pos="360"/>
        </w:tabs>
        <w:ind w:left="360" w:hanging="360"/>
      </w:pPr>
      <w:rPr>
        <w:rFonts w:hint="default"/>
      </w:rPr>
    </w:lvl>
  </w:abstractNum>
  <w:num w:numId="1">
    <w:abstractNumId w:val="36"/>
  </w:num>
  <w:num w:numId="2">
    <w:abstractNumId w:val="18"/>
  </w:num>
  <w:num w:numId="3">
    <w:abstractNumId w:val="6"/>
  </w:num>
  <w:num w:numId="4">
    <w:abstractNumId w:val="37"/>
  </w:num>
  <w:num w:numId="5">
    <w:abstractNumId w:val="23"/>
  </w:num>
  <w:num w:numId="6">
    <w:abstractNumId w:val="9"/>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11"/>
  </w:num>
  <w:num w:numId="10">
    <w:abstractNumId w:val="40"/>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14"/>
  </w:num>
  <w:num w:numId="14">
    <w:abstractNumId w:val="35"/>
  </w:num>
  <w:num w:numId="15">
    <w:abstractNumId w:val="28"/>
  </w:num>
  <w:num w:numId="16">
    <w:abstractNumId w:val="29"/>
  </w:num>
  <w:num w:numId="17">
    <w:abstractNumId w:val="43"/>
  </w:num>
  <w:num w:numId="18">
    <w:abstractNumId w:val="21"/>
  </w:num>
  <w:num w:numId="19">
    <w:abstractNumId w:val="38"/>
  </w:num>
  <w:num w:numId="20">
    <w:abstractNumId w:val="7"/>
  </w:num>
  <w:num w:numId="21">
    <w:abstractNumId w:val="32"/>
  </w:num>
  <w:num w:numId="22">
    <w:abstractNumId w:val="19"/>
  </w:num>
  <w:num w:numId="23">
    <w:abstractNumId w:val="30"/>
  </w:num>
  <w:num w:numId="24">
    <w:abstractNumId w:val="15"/>
  </w:num>
  <w:num w:numId="25">
    <w:abstractNumId w:val="16"/>
  </w:num>
  <w:num w:numId="26">
    <w:abstractNumId w:val="1"/>
  </w:num>
  <w:num w:numId="27">
    <w:abstractNumId w:val="20"/>
  </w:num>
  <w:num w:numId="28">
    <w:abstractNumId w:val="34"/>
  </w:num>
  <w:num w:numId="29">
    <w:abstractNumId w:val="12"/>
  </w:num>
  <w:num w:numId="30">
    <w:abstractNumId w:val="33"/>
  </w:num>
  <w:num w:numId="31">
    <w:abstractNumId w:val="2"/>
  </w:num>
  <w:num w:numId="32">
    <w:abstractNumId w:val="13"/>
  </w:num>
  <w:num w:numId="33">
    <w:abstractNumId w:val="22"/>
  </w:num>
  <w:num w:numId="34">
    <w:abstractNumId w:val="3"/>
  </w:num>
  <w:num w:numId="35">
    <w:abstractNumId w:val="17"/>
  </w:num>
  <w:num w:numId="36">
    <w:abstractNumId w:val="24"/>
  </w:num>
  <w:num w:numId="37">
    <w:abstractNumId w:val="26"/>
  </w:num>
  <w:num w:numId="38">
    <w:abstractNumId w:val="0"/>
  </w:num>
  <w:num w:numId="39">
    <w:abstractNumId w:val="5"/>
  </w:num>
  <w:num w:numId="40">
    <w:abstractNumId w:val="8"/>
  </w:num>
  <w:num w:numId="41">
    <w:abstractNumId w:val="10"/>
  </w:num>
  <w:num w:numId="42">
    <w:abstractNumId w:val="41"/>
  </w:num>
  <w:num w:numId="43">
    <w:abstractNumId w:val="31"/>
    <w:lvlOverride w:ilvl="0">
      <w:startOverride w:val="1"/>
    </w:lvlOverride>
    <w:lvlOverride w:ilvl="1"/>
    <w:lvlOverride w:ilvl="2"/>
    <w:lvlOverride w:ilvl="3"/>
    <w:lvlOverride w:ilvl="4"/>
    <w:lvlOverride w:ilvl="5"/>
    <w:lvlOverride w:ilvl="6"/>
    <w:lvlOverride w:ilvl="7"/>
    <w:lvlOverride w:ilvl="8"/>
  </w:num>
  <w:num w:numId="44">
    <w:abstractNumId w:val="4"/>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32CD0"/>
    <w:rsid w:val="0000610F"/>
    <w:rsid w:val="000073EF"/>
    <w:rsid w:val="000153FC"/>
    <w:rsid w:val="00023C0B"/>
    <w:rsid w:val="0004338C"/>
    <w:rsid w:val="00062229"/>
    <w:rsid w:val="000A122E"/>
    <w:rsid w:val="000A5102"/>
    <w:rsid w:val="000E11C0"/>
    <w:rsid w:val="000F24C0"/>
    <w:rsid w:val="0012187A"/>
    <w:rsid w:val="00121DE8"/>
    <w:rsid w:val="00175B2D"/>
    <w:rsid w:val="0019402E"/>
    <w:rsid w:val="001A465A"/>
    <w:rsid w:val="002050A8"/>
    <w:rsid w:val="00213021"/>
    <w:rsid w:val="002138FA"/>
    <w:rsid w:val="00237CF2"/>
    <w:rsid w:val="002434E4"/>
    <w:rsid w:val="00255B38"/>
    <w:rsid w:val="0026357F"/>
    <w:rsid w:val="002C2C0A"/>
    <w:rsid w:val="002E1916"/>
    <w:rsid w:val="002F13BC"/>
    <w:rsid w:val="002F7948"/>
    <w:rsid w:val="00335569"/>
    <w:rsid w:val="003627D0"/>
    <w:rsid w:val="003709CC"/>
    <w:rsid w:val="00371A29"/>
    <w:rsid w:val="00377116"/>
    <w:rsid w:val="00381ABC"/>
    <w:rsid w:val="003A22C6"/>
    <w:rsid w:val="003A43A8"/>
    <w:rsid w:val="003F15E7"/>
    <w:rsid w:val="003F585D"/>
    <w:rsid w:val="00411EDB"/>
    <w:rsid w:val="00417FC8"/>
    <w:rsid w:val="00422479"/>
    <w:rsid w:val="004228F3"/>
    <w:rsid w:val="00423A33"/>
    <w:rsid w:val="004435D7"/>
    <w:rsid w:val="00446B04"/>
    <w:rsid w:val="00453F32"/>
    <w:rsid w:val="0046052C"/>
    <w:rsid w:val="0046322F"/>
    <w:rsid w:val="00471CA2"/>
    <w:rsid w:val="0049424E"/>
    <w:rsid w:val="00496167"/>
    <w:rsid w:val="004E1F01"/>
    <w:rsid w:val="004E2F7D"/>
    <w:rsid w:val="00507004"/>
    <w:rsid w:val="00511FDA"/>
    <w:rsid w:val="00515AF7"/>
    <w:rsid w:val="00520B85"/>
    <w:rsid w:val="0052315C"/>
    <w:rsid w:val="00561130"/>
    <w:rsid w:val="00585489"/>
    <w:rsid w:val="005C0216"/>
    <w:rsid w:val="005F65C2"/>
    <w:rsid w:val="00617146"/>
    <w:rsid w:val="00625786"/>
    <w:rsid w:val="006521DD"/>
    <w:rsid w:val="00663699"/>
    <w:rsid w:val="0069159B"/>
    <w:rsid w:val="00696619"/>
    <w:rsid w:val="006B26AA"/>
    <w:rsid w:val="006B31BD"/>
    <w:rsid w:val="006C265D"/>
    <w:rsid w:val="006E21A3"/>
    <w:rsid w:val="00702F4C"/>
    <w:rsid w:val="00727CD7"/>
    <w:rsid w:val="007317C8"/>
    <w:rsid w:val="007631CF"/>
    <w:rsid w:val="0076602C"/>
    <w:rsid w:val="007736EA"/>
    <w:rsid w:val="00796752"/>
    <w:rsid w:val="007A3E0F"/>
    <w:rsid w:val="007A514F"/>
    <w:rsid w:val="007B796A"/>
    <w:rsid w:val="007C14E6"/>
    <w:rsid w:val="00811A17"/>
    <w:rsid w:val="0082479C"/>
    <w:rsid w:val="008351C7"/>
    <w:rsid w:val="00836C35"/>
    <w:rsid w:val="00837591"/>
    <w:rsid w:val="00843646"/>
    <w:rsid w:val="00844CAD"/>
    <w:rsid w:val="00870CE7"/>
    <w:rsid w:val="008A6443"/>
    <w:rsid w:val="008C553B"/>
    <w:rsid w:val="008D16E2"/>
    <w:rsid w:val="008E252A"/>
    <w:rsid w:val="008F02D1"/>
    <w:rsid w:val="008F5D28"/>
    <w:rsid w:val="009017EE"/>
    <w:rsid w:val="00917C19"/>
    <w:rsid w:val="00994505"/>
    <w:rsid w:val="009978C0"/>
    <w:rsid w:val="009D3DC3"/>
    <w:rsid w:val="009E1796"/>
    <w:rsid w:val="00A02FE6"/>
    <w:rsid w:val="00A23DA5"/>
    <w:rsid w:val="00A32C66"/>
    <w:rsid w:val="00A32CD0"/>
    <w:rsid w:val="00A35506"/>
    <w:rsid w:val="00A66D79"/>
    <w:rsid w:val="00A705C4"/>
    <w:rsid w:val="00A7236B"/>
    <w:rsid w:val="00AA37ED"/>
    <w:rsid w:val="00AB470D"/>
    <w:rsid w:val="00AB632E"/>
    <w:rsid w:val="00AC6383"/>
    <w:rsid w:val="00AF6AD3"/>
    <w:rsid w:val="00B74E99"/>
    <w:rsid w:val="00B81AB5"/>
    <w:rsid w:val="00B96400"/>
    <w:rsid w:val="00BA4510"/>
    <w:rsid w:val="00BA539C"/>
    <w:rsid w:val="00BA727C"/>
    <w:rsid w:val="00BB5298"/>
    <w:rsid w:val="00BC220C"/>
    <w:rsid w:val="00BF4643"/>
    <w:rsid w:val="00C03B68"/>
    <w:rsid w:val="00C26956"/>
    <w:rsid w:val="00C26BD4"/>
    <w:rsid w:val="00C64681"/>
    <w:rsid w:val="00CD0C8C"/>
    <w:rsid w:val="00CF3AF4"/>
    <w:rsid w:val="00D13FA9"/>
    <w:rsid w:val="00D14D2C"/>
    <w:rsid w:val="00D347BD"/>
    <w:rsid w:val="00D65152"/>
    <w:rsid w:val="00DA7FA8"/>
    <w:rsid w:val="00DB09E7"/>
    <w:rsid w:val="00DB5F0C"/>
    <w:rsid w:val="00DC7C05"/>
    <w:rsid w:val="00E07FAE"/>
    <w:rsid w:val="00E36C8D"/>
    <w:rsid w:val="00E72345"/>
    <w:rsid w:val="00E90508"/>
    <w:rsid w:val="00EA5F81"/>
    <w:rsid w:val="00EC133F"/>
    <w:rsid w:val="00EF418A"/>
    <w:rsid w:val="00EF761B"/>
    <w:rsid w:val="00F048B7"/>
    <w:rsid w:val="00F45433"/>
    <w:rsid w:val="00F5689B"/>
    <w:rsid w:val="00F67173"/>
    <w:rsid w:val="00F734EE"/>
    <w:rsid w:val="00F768DE"/>
    <w:rsid w:val="00FB6A81"/>
    <w:rsid w:val="00FD25CF"/>
    <w:rsid w:val="00FD64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iPriority w:val="9"/>
    <w:semiHidden/>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696619"/>
    <w:rPr>
      <w:rFonts w:asciiTheme="majorHAnsi" w:eastAsiaTheme="majorEastAsia" w:hAnsiTheme="majorHAnsi" w:cstheme="majorBidi"/>
      <w:i/>
      <w:iCs/>
      <w:color w:val="243F60" w:themeColor="accent1" w:themeShade="7F"/>
      <w:sz w:val="24"/>
      <w:szCs w:val="24"/>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semiHidden/>
    <w:unhideWhenUsed/>
    <w:rsid w:val="00A32C66"/>
    <w:pPr>
      <w:tabs>
        <w:tab w:val="center" w:pos="4677"/>
        <w:tab w:val="right" w:pos="9355"/>
      </w:tabs>
    </w:pPr>
  </w:style>
  <w:style w:type="character" w:customStyle="1" w:styleId="aa">
    <w:name w:val="Верхний колонтитул Знак"/>
    <w:basedOn w:val="a0"/>
    <w:link w:val="a9"/>
    <w:uiPriority w:val="99"/>
    <w:semiHidden/>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iPriority w:val="99"/>
    <w:unhideWhenUsed/>
    <w:rsid w:val="00696619"/>
    <w:pPr>
      <w:spacing w:after="120"/>
      <w:ind w:left="283"/>
    </w:pPr>
  </w:style>
  <w:style w:type="character" w:customStyle="1" w:styleId="ae">
    <w:name w:val="Основной текст с отступом Знак"/>
    <w:basedOn w:val="a0"/>
    <w:link w:val="ad"/>
    <w:uiPriority w:val="99"/>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uiPriority w:val="99"/>
    <w:semiHidden/>
    <w:unhideWhenUsed/>
    <w:rsid w:val="00AB632E"/>
    <w:pPr>
      <w:autoSpaceDE w:val="0"/>
      <w:autoSpaceDN w:val="0"/>
    </w:pPr>
    <w:rPr>
      <w:sz w:val="20"/>
      <w:szCs w:val="20"/>
    </w:rPr>
  </w:style>
  <w:style w:type="character" w:customStyle="1" w:styleId="afb">
    <w:name w:val="Текст концевой сноски Знак"/>
    <w:basedOn w:val="a0"/>
    <w:link w:val="afa"/>
    <w:uiPriority w:val="99"/>
    <w:semiHidden/>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qFormat/>
    <w:rsid w:val="00377116"/>
    <w:pPr>
      <w:spacing w:after="0" w:line="240" w:lineRule="auto"/>
    </w:pPr>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0">
    <w:name w:val="Plain Text"/>
    <w:basedOn w:val="a"/>
    <w:link w:val="aff1"/>
    <w:uiPriority w:val="99"/>
    <w:rsid w:val="00FB6A81"/>
    <w:rPr>
      <w:rFonts w:ascii="Courier New" w:hAnsi="Courier New"/>
      <w:sz w:val="20"/>
      <w:szCs w:val="20"/>
    </w:rPr>
  </w:style>
  <w:style w:type="character" w:customStyle="1" w:styleId="aff1">
    <w:name w:val="Текст Знак"/>
    <w:basedOn w:val="a0"/>
    <w:link w:val="aff0"/>
    <w:uiPriority w:val="99"/>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2">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3">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43"/>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iPriority w:val="99"/>
    <w:semiHidden/>
    <w:unhideWhenUsed/>
    <w:rsid w:val="005F65C2"/>
    <w:pPr>
      <w:spacing w:after="120"/>
      <w:ind w:left="283"/>
    </w:pPr>
    <w:rPr>
      <w:sz w:val="16"/>
      <w:szCs w:val="16"/>
    </w:rPr>
  </w:style>
  <w:style w:type="character" w:customStyle="1" w:styleId="33">
    <w:name w:val="Основной текст с отступом 3 Знак"/>
    <w:basedOn w:val="a0"/>
    <w:link w:val="32"/>
    <w:uiPriority w:val="99"/>
    <w:semiHidden/>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4">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A8E16DA53DE350BD0405CB3DF68526DEC29C1FA958D752FDD2C6CA45516059CFED6E3733B28A53F61D911DHDz6N" TargetMode="External"/><Relationship Id="rId26" Type="http://schemas.openxmlformats.org/officeDocument/2006/relationships/image" Target="media/image4.emf"/><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oleObject" Target="embeddings/oleObject14.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oleObject" Target="embeddings/oleObject29.bin"/><Relationship Id="rId55" Type="http://schemas.openxmlformats.org/officeDocument/2006/relationships/oleObject" Target="embeddings/oleObject3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image" Target="media/image7.emf"/><Relationship Id="rId41" Type="http://schemas.openxmlformats.org/officeDocument/2006/relationships/oleObject" Target="embeddings/oleObject20.bin"/><Relationship Id="rId54"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2.bin"/><Relationship Id="rId32" Type="http://schemas.openxmlformats.org/officeDocument/2006/relationships/image" Target="media/image10.emf"/><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oleObject" Target="embeddings/oleObject31.bin"/><Relationship Id="rId58" Type="http://schemas.openxmlformats.org/officeDocument/2006/relationships/oleObject" Target="embeddings/oleObject36.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1.bin"/><Relationship Id="rId28" Type="http://schemas.openxmlformats.org/officeDocument/2006/relationships/image" Target="media/image6.emf"/><Relationship Id="rId36" Type="http://schemas.openxmlformats.org/officeDocument/2006/relationships/image" Target="media/image11.jpeg"/><Relationship Id="rId49" Type="http://schemas.openxmlformats.org/officeDocument/2006/relationships/oleObject" Target="embeddings/oleObject28.bin"/><Relationship Id="rId57" Type="http://schemas.openxmlformats.org/officeDocument/2006/relationships/oleObject" Target="embeddings/oleObject35.bin"/><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image" Target="media/image9.emf"/><Relationship Id="rId44" Type="http://schemas.openxmlformats.org/officeDocument/2006/relationships/oleObject" Target="embeddings/oleObject23.bin"/><Relationship Id="rId52" Type="http://schemas.openxmlformats.org/officeDocument/2006/relationships/oleObject" Target="embeddings/oleObject30.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10.bin"/><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oleObject" Target="embeddings/oleObject15.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image" Target="media/image3.emf"/><Relationship Id="rId33" Type="http://schemas.openxmlformats.org/officeDocument/2006/relationships/oleObject" Target="embeddings/oleObject13.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oleObject" Target="embeddings/oleObject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C1F46-9E0B-42C0-8209-049D75FD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111</Pages>
  <Words>24994</Words>
  <Characters>142467</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2014-10-03T03:20:00Z</cp:lastPrinted>
  <dcterms:created xsi:type="dcterms:W3CDTF">2014-10-01T07:48:00Z</dcterms:created>
  <dcterms:modified xsi:type="dcterms:W3CDTF">2014-10-03T04:15:00Z</dcterms:modified>
</cp:coreProperties>
</file>