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A32CD0" w:rsidP="00A32CD0">
      <w:pPr>
        <w:rPr>
          <w:sz w:val="32"/>
        </w:rPr>
      </w:pPr>
      <w:r>
        <w:rPr>
          <w:b/>
          <w:bCs/>
          <w:sz w:val="32"/>
        </w:rPr>
        <w:t>№ 8</w:t>
      </w:r>
      <w:r w:rsidR="00A32C66">
        <w:rPr>
          <w:b/>
          <w:bCs/>
          <w:sz w:val="32"/>
        </w:rPr>
        <w:t>4</w:t>
      </w:r>
      <w:r>
        <w:rPr>
          <w:b/>
          <w:bCs/>
          <w:sz w:val="32"/>
        </w:rPr>
        <w:tab/>
      </w:r>
      <w:r>
        <w:rPr>
          <w:b/>
          <w:bCs/>
          <w:sz w:val="32"/>
        </w:rPr>
        <w:tab/>
      </w:r>
      <w:r>
        <w:rPr>
          <w:b/>
          <w:bCs/>
          <w:sz w:val="32"/>
        </w:rPr>
        <w:tab/>
        <w:t xml:space="preserve"> </w:t>
      </w:r>
      <w:r>
        <w:rPr>
          <w:b/>
          <w:bCs/>
          <w:sz w:val="32"/>
        </w:rPr>
        <w:tab/>
      </w:r>
      <w:r>
        <w:rPr>
          <w:b/>
          <w:bCs/>
          <w:sz w:val="32"/>
        </w:rPr>
        <w:tab/>
      </w:r>
      <w:r>
        <w:rPr>
          <w:b/>
          <w:bCs/>
          <w:sz w:val="32"/>
        </w:rPr>
        <w:tab/>
        <w:t xml:space="preserve">             </w:t>
      </w:r>
      <w:r>
        <w:rPr>
          <w:b/>
          <w:bCs/>
          <w:sz w:val="32"/>
        </w:rPr>
        <w:tab/>
        <w:t xml:space="preserve">       </w:t>
      </w:r>
      <w:r w:rsidR="00A32C66">
        <w:rPr>
          <w:b/>
          <w:bCs/>
          <w:sz w:val="32"/>
        </w:rPr>
        <w:t>апрель</w:t>
      </w:r>
      <w:r>
        <w:rPr>
          <w:b/>
          <w:bCs/>
          <w:sz w:val="32"/>
        </w:rPr>
        <w:t xml:space="preserve"> 2014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A32CD0" w:rsidRDefault="00A32CD0" w:rsidP="00A32CD0">
      <w:pPr>
        <w:pStyle w:val="3"/>
        <w:rPr>
          <w:b/>
          <w:bCs/>
          <w:sz w:val="24"/>
        </w:rPr>
      </w:pPr>
      <w:r>
        <w:rPr>
          <w:b/>
          <w:bCs/>
          <w:sz w:val="24"/>
        </w:rPr>
        <w:t>РАЗДЕЛ  ПЕРВЫЙ</w:t>
      </w:r>
    </w:p>
    <w:p w:rsidR="00A32CD0" w:rsidRDefault="00A32CD0" w:rsidP="00A32CD0">
      <w:pPr>
        <w:rPr>
          <w:b/>
          <w:bCs/>
          <w:sz w:val="28"/>
        </w:rPr>
      </w:pPr>
      <w:r>
        <w:rPr>
          <w:b/>
          <w:bCs/>
          <w:sz w:val="28"/>
        </w:rPr>
        <w:t>Постановления Администрации района:</w:t>
      </w:r>
    </w:p>
    <w:p w:rsidR="00A32CD0" w:rsidRPr="00936153" w:rsidRDefault="00A32CD0" w:rsidP="00A32CD0">
      <w:pPr>
        <w:pStyle w:val="a5"/>
        <w:rPr>
          <w:rFonts w:ascii="Times New Roman" w:hAnsi="Times New Roman" w:cs="Times New Roman"/>
          <w:sz w:val="8"/>
          <w:szCs w:val="8"/>
        </w:rPr>
      </w:pPr>
    </w:p>
    <w:tbl>
      <w:tblPr>
        <w:tblW w:w="8955" w:type="dxa"/>
        <w:tblLook w:val="0000"/>
      </w:tblPr>
      <w:tblGrid>
        <w:gridCol w:w="7633"/>
        <w:gridCol w:w="351"/>
        <w:gridCol w:w="971"/>
      </w:tblGrid>
      <w:tr w:rsidR="00A32CD0"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от 31.</w:t>
            </w:r>
            <w:r w:rsidRPr="007105B8">
              <w:rPr>
                <w:sz w:val="26"/>
                <w:szCs w:val="26"/>
              </w:rPr>
              <w:t>0</w:t>
            </w:r>
            <w:r>
              <w:rPr>
                <w:sz w:val="26"/>
                <w:szCs w:val="26"/>
              </w:rPr>
              <w:t>3.201</w:t>
            </w:r>
            <w:r w:rsidRPr="007105B8">
              <w:rPr>
                <w:sz w:val="26"/>
                <w:szCs w:val="26"/>
              </w:rPr>
              <w:t>4</w:t>
            </w:r>
            <w:r>
              <w:rPr>
                <w:sz w:val="26"/>
                <w:szCs w:val="26"/>
              </w:rPr>
              <w:t xml:space="preserve">  № 138</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 предоставлении в собственность земельного участка</w:t>
            </w:r>
            <w:r w:rsidRPr="00EE1195">
              <w:rPr>
                <w:sz w:val="26"/>
                <w:szCs w:val="26"/>
              </w:rPr>
              <w:t>»</w:t>
            </w:r>
          </w:p>
          <w:p w:rsidR="00A32CD0" w:rsidRPr="00C46261" w:rsidRDefault="00A32CD0" w:rsidP="00D347BD">
            <w:pPr>
              <w:pStyle w:val="a5"/>
              <w:rPr>
                <w:rFonts w:ascii="Times New Roman" w:hAnsi="Times New Roman" w:cs="Times New Roman"/>
                <w:sz w:val="10"/>
                <w:szCs w:val="10"/>
              </w:rPr>
            </w:pPr>
          </w:p>
        </w:tc>
        <w:tc>
          <w:tcPr>
            <w:tcW w:w="351" w:type="dxa"/>
          </w:tcPr>
          <w:p w:rsidR="00A32CD0" w:rsidRDefault="00A32CD0" w:rsidP="00D347BD">
            <w:pPr>
              <w:rPr>
                <w:sz w:val="26"/>
              </w:rPr>
            </w:pPr>
          </w:p>
        </w:tc>
        <w:tc>
          <w:tcPr>
            <w:tcW w:w="971" w:type="dxa"/>
          </w:tcPr>
          <w:p w:rsidR="00A32CD0" w:rsidRDefault="00A32CD0" w:rsidP="00D347BD">
            <w:pPr>
              <w:jc w:val="right"/>
              <w:rPr>
                <w:sz w:val="26"/>
              </w:rPr>
            </w:pPr>
          </w:p>
          <w:p w:rsidR="000073EF" w:rsidRPr="00CB76E9" w:rsidRDefault="000073EF" w:rsidP="00D347BD">
            <w:pPr>
              <w:jc w:val="right"/>
              <w:rPr>
                <w:sz w:val="26"/>
              </w:rPr>
            </w:pPr>
            <w:r>
              <w:rPr>
                <w:sz w:val="26"/>
              </w:rPr>
              <w:t>6</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 xml:space="preserve">от </w:t>
            </w:r>
            <w:r w:rsidRPr="00E07FAE">
              <w:rPr>
                <w:sz w:val="26"/>
                <w:szCs w:val="26"/>
              </w:rPr>
              <w:t>01</w:t>
            </w:r>
            <w:r>
              <w:rPr>
                <w:sz w:val="26"/>
                <w:szCs w:val="26"/>
              </w:rPr>
              <w:t>.</w:t>
            </w:r>
            <w:r w:rsidRPr="007105B8">
              <w:rPr>
                <w:sz w:val="26"/>
                <w:szCs w:val="26"/>
              </w:rPr>
              <w:t>0</w:t>
            </w:r>
            <w:r>
              <w:rPr>
                <w:sz w:val="26"/>
                <w:szCs w:val="26"/>
              </w:rPr>
              <w:t>4.201</w:t>
            </w:r>
            <w:r w:rsidRPr="007105B8">
              <w:rPr>
                <w:sz w:val="26"/>
                <w:szCs w:val="26"/>
              </w:rPr>
              <w:t>4</w:t>
            </w:r>
            <w:r>
              <w:rPr>
                <w:sz w:val="26"/>
                <w:szCs w:val="26"/>
              </w:rPr>
              <w:t xml:space="preserve">  № 140</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 предоставлении в собственность земельного участка</w:t>
            </w:r>
            <w:r w:rsidRPr="00EE1195">
              <w:rPr>
                <w:sz w:val="26"/>
                <w:szCs w:val="26"/>
              </w:rPr>
              <w:t>»</w:t>
            </w:r>
          </w:p>
          <w:p w:rsidR="00EC133F" w:rsidRPr="00C46261" w:rsidRDefault="00EC133F" w:rsidP="00EC133F">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0073EF" w:rsidRPr="007105B8" w:rsidRDefault="001A465A" w:rsidP="00D347BD">
            <w:pPr>
              <w:jc w:val="right"/>
              <w:rPr>
                <w:sz w:val="26"/>
                <w:szCs w:val="26"/>
              </w:rPr>
            </w:pPr>
            <w:r>
              <w:rPr>
                <w:sz w:val="26"/>
                <w:szCs w:val="26"/>
              </w:rPr>
              <w:t>7</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 xml:space="preserve">от </w:t>
            </w:r>
            <w:r w:rsidRPr="00E07FAE">
              <w:rPr>
                <w:sz w:val="26"/>
                <w:szCs w:val="26"/>
              </w:rPr>
              <w:t>01</w:t>
            </w:r>
            <w:r>
              <w:rPr>
                <w:sz w:val="26"/>
                <w:szCs w:val="26"/>
              </w:rPr>
              <w:t>.</w:t>
            </w:r>
            <w:r w:rsidRPr="007105B8">
              <w:rPr>
                <w:sz w:val="26"/>
                <w:szCs w:val="26"/>
              </w:rPr>
              <w:t>0</w:t>
            </w:r>
            <w:r>
              <w:rPr>
                <w:sz w:val="26"/>
                <w:szCs w:val="26"/>
              </w:rPr>
              <w:t>4.201</w:t>
            </w:r>
            <w:r w:rsidRPr="007105B8">
              <w:rPr>
                <w:sz w:val="26"/>
                <w:szCs w:val="26"/>
              </w:rPr>
              <w:t>4</w:t>
            </w:r>
            <w:r>
              <w:rPr>
                <w:sz w:val="26"/>
                <w:szCs w:val="26"/>
              </w:rPr>
              <w:t xml:space="preserve">  № 141</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Об уточнении границ земельного участка</w:t>
            </w:r>
            <w:r w:rsidRPr="00EE1195">
              <w:rPr>
                <w:sz w:val="26"/>
                <w:szCs w:val="26"/>
              </w:rPr>
              <w:t>»</w:t>
            </w:r>
          </w:p>
          <w:p w:rsidR="00EC133F" w:rsidRPr="00C46261" w:rsidRDefault="00EC133F" w:rsidP="00EC133F">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1A465A" w:rsidRPr="007105B8" w:rsidRDefault="001A465A" w:rsidP="00D347BD">
            <w:pPr>
              <w:jc w:val="right"/>
              <w:rPr>
                <w:sz w:val="26"/>
                <w:szCs w:val="26"/>
              </w:rPr>
            </w:pPr>
            <w:r>
              <w:rPr>
                <w:sz w:val="26"/>
                <w:szCs w:val="26"/>
              </w:rPr>
              <w:t>8</w:t>
            </w:r>
          </w:p>
        </w:tc>
      </w:tr>
      <w:tr w:rsidR="00EC133F" w:rsidTr="00D347BD">
        <w:trPr>
          <w:cantSplit/>
          <w:trHeight w:val="361"/>
        </w:trPr>
        <w:tc>
          <w:tcPr>
            <w:tcW w:w="7633" w:type="dxa"/>
          </w:tcPr>
          <w:p w:rsidR="00EC133F" w:rsidRPr="007105B8" w:rsidRDefault="00EC133F" w:rsidP="00EC133F">
            <w:pPr>
              <w:pStyle w:val="21"/>
              <w:spacing w:line="240" w:lineRule="auto"/>
              <w:ind w:firstLine="0"/>
              <w:rPr>
                <w:sz w:val="26"/>
                <w:szCs w:val="26"/>
              </w:rPr>
            </w:pPr>
            <w:r>
              <w:rPr>
                <w:sz w:val="26"/>
                <w:szCs w:val="26"/>
              </w:rPr>
              <w:t xml:space="preserve">от </w:t>
            </w:r>
            <w:r w:rsidRPr="00E07FAE">
              <w:rPr>
                <w:sz w:val="26"/>
                <w:szCs w:val="26"/>
              </w:rPr>
              <w:t>01</w:t>
            </w:r>
            <w:r>
              <w:rPr>
                <w:sz w:val="26"/>
                <w:szCs w:val="26"/>
              </w:rPr>
              <w:t>.</w:t>
            </w:r>
            <w:r w:rsidRPr="007105B8">
              <w:rPr>
                <w:sz w:val="26"/>
                <w:szCs w:val="26"/>
              </w:rPr>
              <w:t>0</w:t>
            </w:r>
            <w:r>
              <w:rPr>
                <w:sz w:val="26"/>
                <w:szCs w:val="26"/>
              </w:rPr>
              <w:t>4.201</w:t>
            </w:r>
            <w:r w:rsidRPr="007105B8">
              <w:rPr>
                <w:sz w:val="26"/>
                <w:szCs w:val="26"/>
              </w:rPr>
              <w:t>4</w:t>
            </w:r>
            <w:r>
              <w:rPr>
                <w:sz w:val="26"/>
                <w:szCs w:val="26"/>
              </w:rPr>
              <w:t xml:space="preserve">  № 145</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 перечислении денежных средств лучшему учреждению культуры МБУК «Новичихинская центральная межпоселенческая библиотека</w:t>
            </w:r>
            <w:r w:rsidRPr="00EE1195">
              <w:rPr>
                <w:sz w:val="26"/>
                <w:szCs w:val="26"/>
              </w:rPr>
              <w:t>»</w:t>
            </w:r>
          </w:p>
          <w:p w:rsidR="00EC133F" w:rsidRPr="00C46261" w:rsidRDefault="00EC133F" w:rsidP="00EC133F">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1A465A" w:rsidRDefault="001A465A" w:rsidP="00D347BD">
            <w:pPr>
              <w:jc w:val="right"/>
              <w:rPr>
                <w:sz w:val="26"/>
                <w:szCs w:val="26"/>
              </w:rPr>
            </w:pPr>
          </w:p>
          <w:p w:rsidR="001A465A" w:rsidRDefault="001A465A" w:rsidP="00D347BD">
            <w:pPr>
              <w:jc w:val="right"/>
              <w:rPr>
                <w:sz w:val="26"/>
                <w:szCs w:val="26"/>
              </w:rPr>
            </w:pPr>
          </w:p>
          <w:p w:rsidR="001A465A" w:rsidRPr="007105B8" w:rsidRDefault="001A465A" w:rsidP="001A465A">
            <w:pPr>
              <w:jc w:val="right"/>
              <w:rPr>
                <w:sz w:val="26"/>
                <w:szCs w:val="26"/>
              </w:rPr>
            </w:pPr>
            <w:r>
              <w:rPr>
                <w:sz w:val="26"/>
                <w:szCs w:val="26"/>
              </w:rPr>
              <w:t>9</w:t>
            </w:r>
          </w:p>
        </w:tc>
      </w:tr>
      <w:tr w:rsidR="00EC133F" w:rsidTr="00D347BD">
        <w:trPr>
          <w:cantSplit/>
          <w:trHeight w:val="361"/>
        </w:trPr>
        <w:tc>
          <w:tcPr>
            <w:tcW w:w="7633" w:type="dxa"/>
          </w:tcPr>
          <w:p w:rsidR="00EC133F" w:rsidRPr="007105B8" w:rsidRDefault="00EC133F" w:rsidP="00EC133F">
            <w:pPr>
              <w:pStyle w:val="21"/>
              <w:spacing w:line="240" w:lineRule="auto"/>
              <w:ind w:firstLine="0"/>
              <w:rPr>
                <w:sz w:val="26"/>
                <w:szCs w:val="26"/>
              </w:rPr>
            </w:pPr>
            <w:r>
              <w:rPr>
                <w:sz w:val="26"/>
                <w:szCs w:val="26"/>
              </w:rPr>
              <w:t xml:space="preserve">от </w:t>
            </w:r>
            <w:r w:rsidRPr="00E07FAE">
              <w:rPr>
                <w:sz w:val="26"/>
                <w:szCs w:val="26"/>
              </w:rPr>
              <w:t>01</w:t>
            </w:r>
            <w:r>
              <w:rPr>
                <w:sz w:val="26"/>
                <w:szCs w:val="26"/>
              </w:rPr>
              <w:t>.</w:t>
            </w:r>
            <w:r w:rsidRPr="007105B8">
              <w:rPr>
                <w:sz w:val="26"/>
                <w:szCs w:val="26"/>
              </w:rPr>
              <w:t>0</w:t>
            </w:r>
            <w:r>
              <w:rPr>
                <w:sz w:val="26"/>
                <w:szCs w:val="26"/>
              </w:rPr>
              <w:t>4.201</w:t>
            </w:r>
            <w:r w:rsidRPr="007105B8">
              <w:rPr>
                <w:sz w:val="26"/>
                <w:szCs w:val="26"/>
              </w:rPr>
              <w:t>4</w:t>
            </w:r>
            <w:r>
              <w:rPr>
                <w:sz w:val="26"/>
                <w:szCs w:val="26"/>
              </w:rPr>
              <w:t xml:space="preserve">  № 146</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 проведении конкурса на право заключения договора аренды земельного участка</w:t>
            </w:r>
            <w:r w:rsidRPr="00EE1195">
              <w:rPr>
                <w:sz w:val="26"/>
                <w:szCs w:val="26"/>
              </w:rPr>
              <w:t>»</w:t>
            </w:r>
          </w:p>
          <w:p w:rsidR="00EC133F" w:rsidRPr="00EC133F" w:rsidRDefault="00EC133F" w:rsidP="00EC133F">
            <w:pPr>
              <w:pStyle w:val="21"/>
              <w:spacing w:line="240" w:lineRule="auto"/>
              <w:ind w:firstLine="0"/>
              <w:rPr>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1A465A" w:rsidRDefault="001A465A" w:rsidP="00D347BD">
            <w:pPr>
              <w:jc w:val="right"/>
              <w:rPr>
                <w:sz w:val="26"/>
                <w:szCs w:val="26"/>
              </w:rPr>
            </w:pPr>
          </w:p>
          <w:p w:rsidR="001A465A" w:rsidRPr="007105B8" w:rsidRDefault="001A465A" w:rsidP="00D347BD">
            <w:pPr>
              <w:jc w:val="right"/>
              <w:rPr>
                <w:sz w:val="26"/>
                <w:szCs w:val="26"/>
              </w:rPr>
            </w:pPr>
            <w:r>
              <w:rPr>
                <w:sz w:val="26"/>
                <w:szCs w:val="26"/>
              </w:rPr>
              <w:t>10</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 xml:space="preserve">от </w:t>
            </w:r>
            <w:r w:rsidRPr="00E07FAE">
              <w:rPr>
                <w:sz w:val="26"/>
                <w:szCs w:val="26"/>
              </w:rPr>
              <w:t>01</w:t>
            </w:r>
            <w:r>
              <w:rPr>
                <w:sz w:val="26"/>
                <w:szCs w:val="26"/>
              </w:rPr>
              <w:t>.</w:t>
            </w:r>
            <w:r w:rsidRPr="007105B8">
              <w:rPr>
                <w:sz w:val="26"/>
                <w:szCs w:val="26"/>
              </w:rPr>
              <w:t>0</w:t>
            </w:r>
            <w:r>
              <w:rPr>
                <w:sz w:val="26"/>
                <w:szCs w:val="26"/>
              </w:rPr>
              <w:t>4.201</w:t>
            </w:r>
            <w:r w:rsidRPr="007105B8">
              <w:rPr>
                <w:sz w:val="26"/>
                <w:szCs w:val="26"/>
              </w:rPr>
              <w:t>4</w:t>
            </w:r>
            <w:r>
              <w:rPr>
                <w:sz w:val="26"/>
                <w:szCs w:val="26"/>
              </w:rPr>
              <w:t xml:space="preserve">  № 147</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  передаче имущества</w:t>
            </w:r>
            <w:r w:rsidRPr="00EE1195">
              <w:rPr>
                <w:sz w:val="26"/>
                <w:szCs w:val="26"/>
              </w:rPr>
              <w:t>»</w:t>
            </w:r>
          </w:p>
          <w:p w:rsidR="00EC133F" w:rsidRPr="00C46261" w:rsidRDefault="00EC133F" w:rsidP="00D347BD">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1A465A" w:rsidRPr="007105B8" w:rsidRDefault="001A465A" w:rsidP="00D347BD">
            <w:pPr>
              <w:jc w:val="right"/>
              <w:rPr>
                <w:sz w:val="26"/>
                <w:szCs w:val="26"/>
              </w:rPr>
            </w:pPr>
            <w:r>
              <w:rPr>
                <w:sz w:val="26"/>
                <w:szCs w:val="26"/>
              </w:rPr>
              <w:t>11</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 xml:space="preserve">от </w:t>
            </w:r>
            <w:r w:rsidRPr="00E07FAE">
              <w:rPr>
                <w:sz w:val="26"/>
                <w:szCs w:val="26"/>
              </w:rPr>
              <w:t>0</w:t>
            </w:r>
            <w:r>
              <w:rPr>
                <w:sz w:val="26"/>
                <w:szCs w:val="26"/>
              </w:rPr>
              <w:t>2.</w:t>
            </w:r>
            <w:r w:rsidRPr="007105B8">
              <w:rPr>
                <w:sz w:val="26"/>
                <w:szCs w:val="26"/>
              </w:rPr>
              <w:t>0</w:t>
            </w:r>
            <w:r>
              <w:rPr>
                <w:sz w:val="26"/>
                <w:szCs w:val="26"/>
              </w:rPr>
              <w:t>4.201</w:t>
            </w:r>
            <w:r w:rsidRPr="007105B8">
              <w:rPr>
                <w:sz w:val="26"/>
                <w:szCs w:val="26"/>
              </w:rPr>
              <w:t>4</w:t>
            </w:r>
            <w:r>
              <w:rPr>
                <w:sz w:val="26"/>
                <w:szCs w:val="26"/>
              </w:rPr>
              <w:t xml:space="preserve">  № 150</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Об установлении начала пожароопасного сезона 2014 г. на территории Новичихинского района</w:t>
            </w:r>
            <w:r w:rsidRPr="00EE1195">
              <w:rPr>
                <w:sz w:val="26"/>
                <w:szCs w:val="26"/>
              </w:rPr>
              <w:t>»</w:t>
            </w:r>
          </w:p>
          <w:p w:rsidR="00EC133F" w:rsidRPr="00C46261" w:rsidRDefault="00EC133F" w:rsidP="00D347BD">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1A465A" w:rsidRDefault="001A465A" w:rsidP="00D347BD">
            <w:pPr>
              <w:jc w:val="right"/>
              <w:rPr>
                <w:sz w:val="26"/>
                <w:szCs w:val="26"/>
              </w:rPr>
            </w:pPr>
          </w:p>
          <w:p w:rsidR="001A465A" w:rsidRPr="007105B8" w:rsidRDefault="001A465A" w:rsidP="00D347BD">
            <w:pPr>
              <w:jc w:val="right"/>
              <w:rPr>
                <w:sz w:val="26"/>
                <w:szCs w:val="26"/>
              </w:rPr>
            </w:pPr>
            <w:r>
              <w:rPr>
                <w:sz w:val="26"/>
                <w:szCs w:val="26"/>
              </w:rPr>
              <w:t>16</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 xml:space="preserve">от </w:t>
            </w:r>
            <w:r w:rsidRPr="00E07FAE">
              <w:rPr>
                <w:sz w:val="26"/>
                <w:szCs w:val="26"/>
              </w:rPr>
              <w:t>0</w:t>
            </w:r>
            <w:r w:rsidR="000A5102">
              <w:rPr>
                <w:sz w:val="26"/>
                <w:szCs w:val="26"/>
              </w:rPr>
              <w:t>4</w:t>
            </w:r>
            <w:r>
              <w:rPr>
                <w:sz w:val="26"/>
                <w:szCs w:val="26"/>
              </w:rPr>
              <w:t>.</w:t>
            </w:r>
            <w:r w:rsidRPr="007105B8">
              <w:rPr>
                <w:sz w:val="26"/>
                <w:szCs w:val="26"/>
              </w:rPr>
              <w:t>0</w:t>
            </w:r>
            <w:r>
              <w:rPr>
                <w:sz w:val="26"/>
                <w:szCs w:val="26"/>
              </w:rPr>
              <w:t>4.201</w:t>
            </w:r>
            <w:r w:rsidRPr="007105B8">
              <w:rPr>
                <w:sz w:val="26"/>
                <w:szCs w:val="26"/>
              </w:rPr>
              <w:t>4</w:t>
            </w:r>
            <w:r>
              <w:rPr>
                <w:sz w:val="26"/>
                <w:szCs w:val="26"/>
              </w:rPr>
              <w:t xml:space="preserve">  № 1</w:t>
            </w:r>
            <w:r w:rsidR="000A5102">
              <w:rPr>
                <w:sz w:val="26"/>
                <w:szCs w:val="26"/>
              </w:rPr>
              <w:t>51</w:t>
            </w:r>
          </w:p>
          <w:p w:rsidR="00EC133F" w:rsidRPr="00EE1195" w:rsidRDefault="00EC133F" w:rsidP="000A5102">
            <w:pPr>
              <w:shd w:val="clear" w:color="auto" w:fill="FFFFFF"/>
              <w:tabs>
                <w:tab w:val="center" w:pos="4961"/>
              </w:tabs>
              <w:rPr>
                <w:sz w:val="26"/>
                <w:szCs w:val="26"/>
              </w:rPr>
            </w:pPr>
            <w:r w:rsidRPr="000A5102">
              <w:rPr>
                <w:sz w:val="26"/>
                <w:szCs w:val="26"/>
              </w:rPr>
              <w:t>«</w:t>
            </w:r>
            <w:r w:rsidR="000A5102" w:rsidRPr="000A5102">
              <w:rPr>
                <w:sz w:val="26"/>
                <w:szCs w:val="26"/>
              </w:rPr>
              <w:t>Об организации в 2014 году отдыха детей, их оздоровления и занятости</w:t>
            </w:r>
            <w:r w:rsidRPr="00EE1195">
              <w:rPr>
                <w:sz w:val="26"/>
                <w:szCs w:val="26"/>
              </w:rPr>
              <w:t>»</w:t>
            </w:r>
          </w:p>
          <w:p w:rsidR="00EC133F" w:rsidRPr="00C46261" w:rsidRDefault="00EC133F" w:rsidP="00D347BD">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1A465A" w:rsidRDefault="001A465A" w:rsidP="00D347BD">
            <w:pPr>
              <w:jc w:val="right"/>
              <w:rPr>
                <w:sz w:val="26"/>
                <w:szCs w:val="26"/>
              </w:rPr>
            </w:pPr>
          </w:p>
          <w:p w:rsidR="001A465A" w:rsidRPr="007105B8" w:rsidRDefault="001A465A" w:rsidP="00D347BD">
            <w:pPr>
              <w:jc w:val="right"/>
              <w:rPr>
                <w:sz w:val="26"/>
                <w:szCs w:val="26"/>
              </w:rPr>
            </w:pPr>
            <w:r>
              <w:rPr>
                <w:sz w:val="26"/>
                <w:szCs w:val="26"/>
              </w:rPr>
              <w:t>19</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 xml:space="preserve">от </w:t>
            </w:r>
            <w:r w:rsidRPr="00E07FAE">
              <w:rPr>
                <w:sz w:val="26"/>
                <w:szCs w:val="26"/>
              </w:rPr>
              <w:t>0</w:t>
            </w:r>
            <w:r>
              <w:rPr>
                <w:sz w:val="26"/>
                <w:szCs w:val="26"/>
              </w:rPr>
              <w:t>7.</w:t>
            </w:r>
            <w:r w:rsidRPr="007105B8">
              <w:rPr>
                <w:sz w:val="26"/>
                <w:szCs w:val="26"/>
              </w:rPr>
              <w:t>0</w:t>
            </w:r>
            <w:r>
              <w:rPr>
                <w:sz w:val="26"/>
                <w:szCs w:val="26"/>
              </w:rPr>
              <w:t>4.201</w:t>
            </w:r>
            <w:r w:rsidRPr="007105B8">
              <w:rPr>
                <w:sz w:val="26"/>
                <w:szCs w:val="26"/>
              </w:rPr>
              <w:t>4</w:t>
            </w:r>
            <w:r>
              <w:rPr>
                <w:sz w:val="26"/>
                <w:szCs w:val="26"/>
              </w:rPr>
              <w:t xml:space="preserve">  № 154</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Об утверждении схемы расположения земельного участка</w:t>
            </w:r>
            <w:r w:rsidRPr="00EE1195">
              <w:rPr>
                <w:sz w:val="26"/>
                <w:szCs w:val="26"/>
              </w:rPr>
              <w:t>»</w:t>
            </w:r>
          </w:p>
          <w:p w:rsidR="00EC133F" w:rsidRPr="00C46261" w:rsidRDefault="00EC133F" w:rsidP="00D347BD">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1A465A" w:rsidRPr="007105B8" w:rsidRDefault="001A465A" w:rsidP="00D347BD">
            <w:pPr>
              <w:jc w:val="right"/>
              <w:rPr>
                <w:sz w:val="26"/>
                <w:szCs w:val="26"/>
              </w:rPr>
            </w:pPr>
            <w:r>
              <w:rPr>
                <w:sz w:val="26"/>
                <w:szCs w:val="26"/>
              </w:rPr>
              <w:t>26</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lastRenderedPageBreak/>
              <w:t xml:space="preserve">от </w:t>
            </w:r>
            <w:r w:rsidRPr="00E07FAE">
              <w:rPr>
                <w:sz w:val="26"/>
                <w:szCs w:val="26"/>
              </w:rPr>
              <w:t>0</w:t>
            </w:r>
            <w:r>
              <w:rPr>
                <w:sz w:val="26"/>
                <w:szCs w:val="26"/>
              </w:rPr>
              <w:t>7.</w:t>
            </w:r>
            <w:r w:rsidRPr="007105B8">
              <w:rPr>
                <w:sz w:val="26"/>
                <w:szCs w:val="26"/>
              </w:rPr>
              <w:t>0</w:t>
            </w:r>
            <w:r>
              <w:rPr>
                <w:sz w:val="26"/>
                <w:szCs w:val="26"/>
              </w:rPr>
              <w:t>4.201</w:t>
            </w:r>
            <w:r w:rsidRPr="007105B8">
              <w:rPr>
                <w:sz w:val="26"/>
                <w:szCs w:val="26"/>
              </w:rPr>
              <w:t>4</w:t>
            </w:r>
            <w:r>
              <w:rPr>
                <w:sz w:val="26"/>
                <w:szCs w:val="26"/>
              </w:rPr>
              <w:t xml:space="preserve">  № 155</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Об утверждении схемы расположения земельного участка</w:t>
            </w:r>
            <w:r w:rsidRPr="00EE1195">
              <w:rPr>
                <w:sz w:val="26"/>
                <w:szCs w:val="26"/>
              </w:rPr>
              <w:t>»</w:t>
            </w:r>
          </w:p>
          <w:p w:rsidR="00EC133F" w:rsidRPr="00C46261" w:rsidRDefault="00EC133F" w:rsidP="00EC133F">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1A465A" w:rsidRPr="007105B8" w:rsidRDefault="001A465A" w:rsidP="00D347BD">
            <w:pPr>
              <w:jc w:val="right"/>
              <w:rPr>
                <w:sz w:val="26"/>
                <w:szCs w:val="26"/>
              </w:rPr>
            </w:pPr>
            <w:r>
              <w:rPr>
                <w:sz w:val="26"/>
                <w:szCs w:val="26"/>
              </w:rPr>
              <w:t>27</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 xml:space="preserve">от </w:t>
            </w:r>
            <w:r w:rsidRPr="00E07FAE">
              <w:rPr>
                <w:sz w:val="26"/>
                <w:szCs w:val="26"/>
              </w:rPr>
              <w:t>0</w:t>
            </w:r>
            <w:r>
              <w:rPr>
                <w:sz w:val="26"/>
                <w:szCs w:val="26"/>
              </w:rPr>
              <w:t>8.</w:t>
            </w:r>
            <w:r w:rsidRPr="007105B8">
              <w:rPr>
                <w:sz w:val="26"/>
                <w:szCs w:val="26"/>
              </w:rPr>
              <w:t>0</w:t>
            </w:r>
            <w:r>
              <w:rPr>
                <w:sz w:val="26"/>
                <w:szCs w:val="26"/>
              </w:rPr>
              <w:t>4.201</w:t>
            </w:r>
            <w:r w:rsidRPr="007105B8">
              <w:rPr>
                <w:sz w:val="26"/>
                <w:szCs w:val="26"/>
              </w:rPr>
              <w:t>4</w:t>
            </w:r>
            <w:r>
              <w:rPr>
                <w:sz w:val="26"/>
                <w:szCs w:val="26"/>
              </w:rPr>
              <w:t xml:space="preserve">  № 156</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 предоставлении в собственность земельного участка</w:t>
            </w:r>
            <w:r w:rsidRPr="00EE1195">
              <w:rPr>
                <w:sz w:val="26"/>
                <w:szCs w:val="26"/>
              </w:rPr>
              <w:t>»</w:t>
            </w:r>
          </w:p>
          <w:p w:rsidR="00EC133F" w:rsidRPr="00C46261" w:rsidRDefault="00EC133F" w:rsidP="00EC133F">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1A465A" w:rsidRPr="007105B8" w:rsidRDefault="001A465A" w:rsidP="00D347BD">
            <w:pPr>
              <w:jc w:val="right"/>
              <w:rPr>
                <w:sz w:val="26"/>
                <w:szCs w:val="26"/>
              </w:rPr>
            </w:pPr>
            <w:r>
              <w:rPr>
                <w:sz w:val="26"/>
                <w:szCs w:val="26"/>
              </w:rPr>
              <w:t>28</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 xml:space="preserve">от </w:t>
            </w:r>
            <w:r w:rsidRPr="00E07FAE">
              <w:rPr>
                <w:sz w:val="26"/>
                <w:szCs w:val="26"/>
              </w:rPr>
              <w:t>0</w:t>
            </w:r>
            <w:r>
              <w:rPr>
                <w:sz w:val="26"/>
                <w:szCs w:val="26"/>
              </w:rPr>
              <w:t>8.</w:t>
            </w:r>
            <w:r w:rsidRPr="007105B8">
              <w:rPr>
                <w:sz w:val="26"/>
                <w:szCs w:val="26"/>
              </w:rPr>
              <w:t>0</w:t>
            </w:r>
            <w:r>
              <w:rPr>
                <w:sz w:val="26"/>
                <w:szCs w:val="26"/>
              </w:rPr>
              <w:t>4.201</w:t>
            </w:r>
            <w:r w:rsidRPr="007105B8">
              <w:rPr>
                <w:sz w:val="26"/>
                <w:szCs w:val="26"/>
              </w:rPr>
              <w:t>4</w:t>
            </w:r>
            <w:r>
              <w:rPr>
                <w:sz w:val="26"/>
                <w:szCs w:val="26"/>
              </w:rPr>
              <w:t xml:space="preserve">  № 157</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 размежевании земельного участка</w:t>
            </w:r>
            <w:r w:rsidRPr="00EE1195">
              <w:rPr>
                <w:sz w:val="26"/>
                <w:szCs w:val="26"/>
              </w:rPr>
              <w:t>»</w:t>
            </w:r>
          </w:p>
          <w:p w:rsidR="00EC133F" w:rsidRPr="00C46261" w:rsidRDefault="00EC133F" w:rsidP="00EC133F">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1A465A" w:rsidRPr="007105B8" w:rsidRDefault="001A465A" w:rsidP="00D347BD">
            <w:pPr>
              <w:jc w:val="right"/>
              <w:rPr>
                <w:sz w:val="26"/>
                <w:szCs w:val="26"/>
              </w:rPr>
            </w:pPr>
            <w:r>
              <w:rPr>
                <w:sz w:val="26"/>
                <w:szCs w:val="26"/>
              </w:rPr>
              <w:t>29</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 xml:space="preserve">от </w:t>
            </w:r>
            <w:r w:rsidRPr="00E07FAE">
              <w:rPr>
                <w:sz w:val="26"/>
                <w:szCs w:val="26"/>
              </w:rPr>
              <w:t>0</w:t>
            </w:r>
            <w:r>
              <w:rPr>
                <w:sz w:val="26"/>
                <w:szCs w:val="26"/>
              </w:rPr>
              <w:t>9.</w:t>
            </w:r>
            <w:r w:rsidRPr="007105B8">
              <w:rPr>
                <w:sz w:val="26"/>
                <w:szCs w:val="26"/>
              </w:rPr>
              <w:t>0</w:t>
            </w:r>
            <w:r>
              <w:rPr>
                <w:sz w:val="26"/>
                <w:szCs w:val="26"/>
              </w:rPr>
              <w:t>4.201</w:t>
            </w:r>
            <w:r w:rsidRPr="007105B8">
              <w:rPr>
                <w:sz w:val="26"/>
                <w:szCs w:val="26"/>
              </w:rPr>
              <w:t>4</w:t>
            </w:r>
            <w:r>
              <w:rPr>
                <w:sz w:val="26"/>
                <w:szCs w:val="26"/>
              </w:rPr>
              <w:t xml:space="preserve">  № 158</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 внесении изменений в Постановление Администрации района от 20.07.2010 № 189 «Об утверждении муниципальной целевой программы «Повышение энергетической эффективности на территории Новичихинского района до 2015 года</w:t>
            </w:r>
            <w:r w:rsidRPr="00EE1195">
              <w:rPr>
                <w:sz w:val="26"/>
                <w:szCs w:val="26"/>
              </w:rPr>
              <w:t>»</w:t>
            </w:r>
          </w:p>
          <w:p w:rsidR="00EC133F" w:rsidRPr="00C46261" w:rsidRDefault="00EC133F" w:rsidP="00EC133F">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1A465A" w:rsidRDefault="001A465A" w:rsidP="00D347BD">
            <w:pPr>
              <w:jc w:val="right"/>
              <w:rPr>
                <w:sz w:val="26"/>
                <w:szCs w:val="26"/>
              </w:rPr>
            </w:pPr>
          </w:p>
          <w:p w:rsidR="001A465A" w:rsidRDefault="001A465A" w:rsidP="00D347BD">
            <w:pPr>
              <w:jc w:val="right"/>
              <w:rPr>
                <w:sz w:val="26"/>
                <w:szCs w:val="26"/>
              </w:rPr>
            </w:pPr>
          </w:p>
          <w:p w:rsidR="001A465A" w:rsidRDefault="001A465A" w:rsidP="00D347BD">
            <w:pPr>
              <w:jc w:val="right"/>
              <w:rPr>
                <w:sz w:val="26"/>
                <w:szCs w:val="26"/>
              </w:rPr>
            </w:pPr>
          </w:p>
          <w:p w:rsidR="001A465A" w:rsidRPr="007105B8" w:rsidRDefault="001A465A" w:rsidP="00D347BD">
            <w:pPr>
              <w:jc w:val="right"/>
              <w:rPr>
                <w:sz w:val="26"/>
                <w:szCs w:val="26"/>
              </w:rPr>
            </w:pPr>
            <w:r>
              <w:rPr>
                <w:sz w:val="26"/>
                <w:szCs w:val="26"/>
              </w:rPr>
              <w:t>30</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от 10.</w:t>
            </w:r>
            <w:r w:rsidRPr="007105B8">
              <w:rPr>
                <w:sz w:val="26"/>
                <w:szCs w:val="26"/>
              </w:rPr>
              <w:t>0</w:t>
            </w:r>
            <w:r>
              <w:rPr>
                <w:sz w:val="26"/>
                <w:szCs w:val="26"/>
              </w:rPr>
              <w:t>4.201</w:t>
            </w:r>
            <w:r w:rsidRPr="007105B8">
              <w:rPr>
                <w:sz w:val="26"/>
                <w:szCs w:val="26"/>
              </w:rPr>
              <w:t>4</w:t>
            </w:r>
            <w:r>
              <w:rPr>
                <w:sz w:val="26"/>
                <w:szCs w:val="26"/>
              </w:rPr>
              <w:t xml:space="preserve">  № 159</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 передаче имущества</w:t>
            </w:r>
            <w:r w:rsidRPr="00EE1195">
              <w:rPr>
                <w:sz w:val="26"/>
                <w:szCs w:val="26"/>
              </w:rPr>
              <w:t>»</w:t>
            </w:r>
          </w:p>
          <w:p w:rsidR="00EC133F" w:rsidRPr="00C46261" w:rsidRDefault="00EC133F" w:rsidP="00EC133F">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F734EE" w:rsidRPr="007105B8" w:rsidRDefault="00F734EE" w:rsidP="00D347BD">
            <w:pPr>
              <w:jc w:val="right"/>
              <w:rPr>
                <w:sz w:val="26"/>
                <w:szCs w:val="26"/>
              </w:rPr>
            </w:pPr>
            <w:r>
              <w:rPr>
                <w:sz w:val="26"/>
                <w:szCs w:val="26"/>
              </w:rPr>
              <w:t>34</w:t>
            </w:r>
          </w:p>
        </w:tc>
      </w:tr>
      <w:tr w:rsidR="00843646" w:rsidTr="00D347BD">
        <w:trPr>
          <w:cantSplit/>
        </w:trPr>
        <w:tc>
          <w:tcPr>
            <w:tcW w:w="7633" w:type="dxa"/>
          </w:tcPr>
          <w:p w:rsidR="00843646" w:rsidRPr="007105B8" w:rsidRDefault="00843646" w:rsidP="00843646">
            <w:pPr>
              <w:pStyle w:val="21"/>
              <w:spacing w:line="240" w:lineRule="auto"/>
              <w:ind w:firstLine="0"/>
              <w:rPr>
                <w:sz w:val="26"/>
                <w:szCs w:val="26"/>
              </w:rPr>
            </w:pPr>
            <w:r>
              <w:rPr>
                <w:sz w:val="26"/>
                <w:szCs w:val="26"/>
              </w:rPr>
              <w:t>от 10.</w:t>
            </w:r>
            <w:r w:rsidRPr="007105B8">
              <w:rPr>
                <w:sz w:val="26"/>
                <w:szCs w:val="26"/>
              </w:rPr>
              <w:t>0</w:t>
            </w:r>
            <w:r>
              <w:rPr>
                <w:sz w:val="26"/>
                <w:szCs w:val="26"/>
              </w:rPr>
              <w:t>4.201</w:t>
            </w:r>
            <w:r w:rsidRPr="007105B8">
              <w:rPr>
                <w:sz w:val="26"/>
                <w:szCs w:val="26"/>
              </w:rPr>
              <w:t>4</w:t>
            </w:r>
            <w:r>
              <w:rPr>
                <w:sz w:val="26"/>
                <w:szCs w:val="26"/>
              </w:rPr>
              <w:t xml:space="preserve">  № 160/1</w:t>
            </w:r>
          </w:p>
          <w:p w:rsidR="00843646" w:rsidRPr="00EE1195" w:rsidRDefault="00843646" w:rsidP="00843646">
            <w:pPr>
              <w:pStyle w:val="21"/>
              <w:spacing w:line="240" w:lineRule="auto"/>
              <w:ind w:firstLine="0"/>
              <w:rPr>
                <w:sz w:val="26"/>
                <w:szCs w:val="26"/>
              </w:rPr>
            </w:pPr>
            <w:r w:rsidRPr="00EE1195">
              <w:rPr>
                <w:sz w:val="26"/>
                <w:szCs w:val="26"/>
              </w:rPr>
              <w:t>«</w:t>
            </w:r>
            <w:r>
              <w:rPr>
                <w:sz w:val="26"/>
                <w:szCs w:val="26"/>
              </w:rPr>
              <w:t>О передаче имущества</w:t>
            </w:r>
            <w:r w:rsidRPr="00EE1195">
              <w:rPr>
                <w:sz w:val="26"/>
                <w:szCs w:val="26"/>
              </w:rPr>
              <w:t>»</w:t>
            </w:r>
          </w:p>
          <w:p w:rsidR="00843646" w:rsidRPr="00843646" w:rsidRDefault="00843646" w:rsidP="00EC133F">
            <w:pPr>
              <w:pStyle w:val="21"/>
              <w:spacing w:line="240" w:lineRule="auto"/>
              <w:ind w:firstLine="0"/>
              <w:rPr>
                <w:sz w:val="10"/>
                <w:szCs w:val="10"/>
              </w:rPr>
            </w:pPr>
          </w:p>
        </w:tc>
        <w:tc>
          <w:tcPr>
            <w:tcW w:w="351" w:type="dxa"/>
          </w:tcPr>
          <w:p w:rsidR="00843646" w:rsidRDefault="00843646" w:rsidP="00D347BD">
            <w:pPr>
              <w:rPr>
                <w:sz w:val="26"/>
                <w:szCs w:val="26"/>
              </w:rPr>
            </w:pPr>
          </w:p>
        </w:tc>
        <w:tc>
          <w:tcPr>
            <w:tcW w:w="971" w:type="dxa"/>
          </w:tcPr>
          <w:p w:rsidR="00843646" w:rsidRDefault="00843646" w:rsidP="00D347BD">
            <w:pPr>
              <w:jc w:val="right"/>
              <w:rPr>
                <w:sz w:val="26"/>
                <w:szCs w:val="26"/>
              </w:rPr>
            </w:pPr>
          </w:p>
          <w:p w:rsidR="00F734EE" w:rsidRPr="007105B8" w:rsidRDefault="00F734EE" w:rsidP="00D347BD">
            <w:pPr>
              <w:jc w:val="right"/>
              <w:rPr>
                <w:sz w:val="26"/>
                <w:szCs w:val="26"/>
              </w:rPr>
            </w:pPr>
            <w:r>
              <w:rPr>
                <w:sz w:val="26"/>
                <w:szCs w:val="26"/>
              </w:rPr>
              <w:t>47</w:t>
            </w:r>
          </w:p>
        </w:tc>
      </w:tr>
      <w:tr w:rsidR="00EC133F" w:rsidTr="00D347BD">
        <w:trPr>
          <w:cantSplit/>
        </w:trPr>
        <w:tc>
          <w:tcPr>
            <w:tcW w:w="7633" w:type="dxa"/>
          </w:tcPr>
          <w:p w:rsidR="00EC133F" w:rsidRPr="007105B8" w:rsidRDefault="00EC133F" w:rsidP="00EC133F">
            <w:pPr>
              <w:pStyle w:val="21"/>
              <w:spacing w:line="240" w:lineRule="auto"/>
              <w:ind w:firstLine="0"/>
              <w:rPr>
                <w:sz w:val="26"/>
                <w:szCs w:val="26"/>
              </w:rPr>
            </w:pPr>
            <w:r>
              <w:rPr>
                <w:sz w:val="26"/>
                <w:szCs w:val="26"/>
              </w:rPr>
              <w:t>от 1</w:t>
            </w:r>
            <w:r w:rsidRPr="00E07FAE">
              <w:rPr>
                <w:sz w:val="26"/>
                <w:szCs w:val="26"/>
              </w:rPr>
              <w:t>1</w:t>
            </w:r>
            <w:r>
              <w:rPr>
                <w:sz w:val="26"/>
                <w:szCs w:val="26"/>
              </w:rPr>
              <w:t>.</w:t>
            </w:r>
            <w:r w:rsidRPr="007105B8">
              <w:rPr>
                <w:sz w:val="26"/>
                <w:szCs w:val="26"/>
              </w:rPr>
              <w:t>0</w:t>
            </w:r>
            <w:r>
              <w:rPr>
                <w:sz w:val="26"/>
                <w:szCs w:val="26"/>
              </w:rPr>
              <w:t>4.201</w:t>
            </w:r>
            <w:r w:rsidRPr="007105B8">
              <w:rPr>
                <w:sz w:val="26"/>
                <w:szCs w:val="26"/>
              </w:rPr>
              <w:t>4</w:t>
            </w:r>
            <w:r>
              <w:rPr>
                <w:sz w:val="26"/>
                <w:szCs w:val="26"/>
              </w:rPr>
              <w:t xml:space="preserve">  № 160</w:t>
            </w:r>
          </w:p>
          <w:p w:rsidR="00EC133F" w:rsidRPr="00EE1195" w:rsidRDefault="00EC133F" w:rsidP="00EC133F">
            <w:pPr>
              <w:pStyle w:val="21"/>
              <w:spacing w:line="240" w:lineRule="auto"/>
              <w:ind w:firstLine="0"/>
              <w:rPr>
                <w:sz w:val="26"/>
                <w:szCs w:val="26"/>
              </w:rPr>
            </w:pPr>
            <w:r w:rsidRPr="00EE1195">
              <w:rPr>
                <w:sz w:val="26"/>
                <w:szCs w:val="26"/>
              </w:rPr>
              <w:t>«</w:t>
            </w:r>
            <w:r>
              <w:rPr>
                <w:sz w:val="26"/>
                <w:szCs w:val="26"/>
              </w:rPr>
              <w:t>О предоставлении в собственность земельного участка</w:t>
            </w:r>
            <w:r w:rsidRPr="00EE1195">
              <w:rPr>
                <w:sz w:val="26"/>
                <w:szCs w:val="26"/>
              </w:rPr>
              <w:t>»</w:t>
            </w:r>
          </w:p>
          <w:p w:rsidR="00EC133F" w:rsidRPr="00C46261" w:rsidRDefault="00EC133F" w:rsidP="00EC133F">
            <w:pPr>
              <w:pStyle w:val="a5"/>
              <w:rPr>
                <w:rFonts w:ascii="Times New Roman" w:hAnsi="Times New Roman" w:cs="Times New Roman"/>
                <w:sz w:val="10"/>
                <w:szCs w:val="10"/>
              </w:rPr>
            </w:pPr>
          </w:p>
        </w:tc>
        <w:tc>
          <w:tcPr>
            <w:tcW w:w="351" w:type="dxa"/>
          </w:tcPr>
          <w:p w:rsidR="00EC133F" w:rsidRDefault="00EC133F" w:rsidP="00D347BD">
            <w:pPr>
              <w:rPr>
                <w:sz w:val="26"/>
                <w:szCs w:val="26"/>
              </w:rPr>
            </w:pPr>
          </w:p>
        </w:tc>
        <w:tc>
          <w:tcPr>
            <w:tcW w:w="971" w:type="dxa"/>
          </w:tcPr>
          <w:p w:rsidR="00EC133F" w:rsidRDefault="00EC133F" w:rsidP="00D347BD">
            <w:pPr>
              <w:jc w:val="right"/>
              <w:rPr>
                <w:sz w:val="26"/>
                <w:szCs w:val="26"/>
              </w:rPr>
            </w:pPr>
          </w:p>
          <w:p w:rsidR="00F734EE" w:rsidRPr="007105B8" w:rsidRDefault="00F734EE" w:rsidP="00D347BD">
            <w:pPr>
              <w:jc w:val="right"/>
              <w:rPr>
                <w:sz w:val="26"/>
                <w:szCs w:val="26"/>
              </w:rPr>
            </w:pPr>
            <w:r>
              <w:rPr>
                <w:sz w:val="26"/>
                <w:szCs w:val="26"/>
              </w:rPr>
              <w:t>55</w:t>
            </w:r>
          </w:p>
        </w:tc>
      </w:tr>
      <w:tr w:rsidR="004228F3" w:rsidTr="00D347BD">
        <w:trPr>
          <w:cantSplit/>
        </w:trPr>
        <w:tc>
          <w:tcPr>
            <w:tcW w:w="7633" w:type="dxa"/>
          </w:tcPr>
          <w:p w:rsidR="004228F3" w:rsidRPr="007105B8" w:rsidRDefault="004228F3" w:rsidP="00D13FA9">
            <w:pPr>
              <w:pStyle w:val="21"/>
              <w:spacing w:line="240" w:lineRule="auto"/>
              <w:ind w:firstLine="0"/>
              <w:rPr>
                <w:sz w:val="26"/>
                <w:szCs w:val="26"/>
              </w:rPr>
            </w:pPr>
            <w:r>
              <w:rPr>
                <w:sz w:val="26"/>
                <w:szCs w:val="26"/>
              </w:rPr>
              <w:t>от 11.</w:t>
            </w:r>
            <w:r w:rsidRPr="007105B8">
              <w:rPr>
                <w:sz w:val="26"/>
                <w:szCs w:val="26"/>
              </w:rPr>
              <w:t>0</w:t>
            </w:r>
            <w:r>
              <w:rPr>
                <w:sz w:val="26"/>
                <w:szCs w:val="26"/>
              </w:rPr>
              <w:t>4.201</w:t>
            </w:r>
            <w:r w:rsidRPr="007105B8">
              <w:rPr>
                <w:sz w:val="26"/>
                <w:szCs w:val="26"/>
              </w:rPr>
              <w:t>4</w:t>
            </w:r>
            <w:r>
              <w:rPr>
                <w:sz w:val="26"/>
                <w:szCs w:val="26"/>
              </w:rPr>
              <w:t xml:space="preserve">  № 161</w:t>
            </w:r>
          </w:p>
          <w:p w:rsidR="004228F3" w:rsidRPr="00EE1195" w:rsidRDefault="004228F3" w:rsidP="004228F3">
            <w:pPr>
              <w:pStyle w:val="21"/>
              <w:spacing w:line="240" w:lineRule="auto"/>
              <w:ind w:firstLine="0"/>
              <w:rPr>
                <w:sz w:val="26"/>
                <w:szCs w:val="26"/>
              </w:rPr>
            </w:pPr>
            <w:r w:rsidRPr="00EE1195">
              <w:rPr>
                <w:sz w:val="26"/>
                <w:szCs w:val="26"/>
              </w:rPr>
              <w:t>«</w:t>
            </w:r>
            <w:r>
              <w:rPr>
                <w:sz w:val="26"/>
                <w:szCs w:val="26"/>
              </w:rPr>
              <w:t>Об утверждении Методики распределения субвенции из краевого бюджета на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общего образования в общеобразовательных учреждениях, обеспечение дополнительного образования в общеобразовательных учреждениях Новичихинского района</w:t>
            </w:r>
            <w:r w:rsidRPr="00EE1195">
              <w:rPr>
                <w:sz w:val="26"/>
                <w:szCs w:val="26"/>
              </w:rPr>
              <w:t>»</w:t>
            </w:r>
          </w:p>
          <w:p w:rsidR="004228F3" w:rsidRPr="00C46261" w:rsidRDefault="004228F3" w:rsidP="00D13FA9">
            <w:pPr>
              <w:pStyle w:val="a5"/>
              <w:rPr>
                <w:rFonts w:ascii="Times New Roman" w:hAnsi="Times New Roman" w:cs="Times New Roman"/>
                <w:sz w:val="10"/>
                <w:szCs w:val="10"/>
              </w:rPr>
            </w:pPr>
          </w:p>
        </w:tc>
        <w:tc>
          <w:tcPr>
            <w:tcW w:w="351" w:type="dxa"/>
          </w:tcPr>
          <w:p w:rsidR="004228F3" w:rsidRDefault="004228F3" w:rsidP="00D347BD">
            <w:pPr>
              <w:rPr>
                <w:sz w:val="26"/>
                <w:szCs w:val="26"/>
              </w:rPr>
            </w:pPr>
          </w:p>
        </w:tc>
        <w:tc>
          <w:tcPr>
            <w:tcW w:w="971" w:type="dxa"/>
          </w:tcPr>
          <w:p w:rsidR="004228F3" w:rsidRDefault="004228F3" w:rsidP="00D347BD">
            <w:pPr>
              <w:jc w:val="right"/>
              <w:rPr>
                <w:sz w:val="26"/>
                <w:szCs w:val="26"/>
              </w:rPr>
            </w:pPr>
          </w:p>
          <w:p w:rsidR="00F734EE" w:rsidRDefault="00F734EE" w:rsidP="00D347BD">
            <w:pPr>
              <w:jc w:val="right"/>
              <w:rPr>
                <w:sz w:val="26"/>
                <w:szCs w:val="26"/>
              </w:rPr>
            </w:pPr>
          </w:p>
          <w:p w:rsidR="00F734EE" w:rsidRDefault="00F734EE" w:rsidP="00D347BD">
            <w:pPr>
              <w:jc w:val="right"/>
              <w:rPr>
                <w:sz w:val="26"/>
                <w:szCs w:val="26"/>
              </w:rPr>
            </w:pPr>
          </w:p>
          <w:p w:rsidR="00F734EE" w:rsidRDefault="00F734EE" w:rsidP="00D347BD">
            <w:pPr>
              <w:jc w:val="right"/>
              <w:rPr>
                <w:sz w:val="26"/>
                <w:szCs w:val="26"/>
              </w:rPr>
            </w:pPr>
          </w:p>
          <w:p w:rsidR="00F734EE" w:rsidRDefault="00F734EE" w:rsidP="00D347BD">
            <w:pPr>
              <w:jc w:val="right"/>
              <w:rPr>
                <w:sz w:val="26"/>
                <w:szCs w:val="26"/>
              </w:rPr>
            </w:pPr>
          </w:p>
          <w:p w:rsidR="00F734EE" w:rsidRDefault="00F734EE" w:rsidP="00D347BD">
            <w:pPr>
              <w:jc w:val="right"/>
              <w:rPr>
                <w:sz w:val="26"/>
                <w:szCs w:val="26"/>
              </w:rPr>
            </w:pPr>
          </w:p>
          <w:p w:rsidR="00F734EE" w:rsidRDefault="00F734EE" w:rsidP="00D347BD">
            <w:pPr>
              <w:jc w:val="right"/>
              <w:rPr>
                <w:sz w:val="26"/>
                <w:szCs w:val="26"/>
              </w:rPr>
            </w:pPr>
          </w:p>
          <w:p w:rsidR="00F734EE" w:rsidRPr="007105B8" w:rsidRDefault="00F734EE" w:rsidP="00D347BD">
            <w:pPr>
              <w:jc w:val="right"/>
              <w:rPr>
                <w:sz w:val="26"/>
                <w:szCs w:val="26"/>
              </w:rPr>
            </w:pPr>
            <w:r>
              <w:rPr>
                <w:sz w:val="26"/>
                <w:szCs w:val="26"/>
              </w:rPr>
              <w:t>56</w:t>
            </w:r>
          </w:p>
        </w:tc>
      </w:tr>
      <w:tr w:rsidR="004228F3" w:rsidTr="00D347BD">
        <w:trPr>
          <w:cantSplit/>
        </w:trPr>
        <w:tc>
          <w:tcPr>
            <w:tcW w:w="7633" w:type="dxa"/>
          </w:tcPr>
          <w:p w:rsidR="004228F3" w:rsidRPr="007105B8" w:rsidRDefault="004228F3" w:rsidP="00D13FA9">
            <w:pPr>
              <w:pStyle w:val="21"/>
              <w:spacing w:line="240" w:lineRule="auto"/>
              <w:ind w:firstLine="0"/>
              <w:rPr>
                <w:sz w:val="26"/>
                <w:szCs w:val="26"/>
              </w:rPr>
            </w:pPr>
            <w:r>
              <w:rPr>
                <w:sz w:val="26"/>
                <w:szCs w:val="26"/>
              </w:rPr>
              <w:t>от 16.</w:t>
            </w:r>
            <w:r w:rsidRPr="007105B8">
              <w:rPr>
                <w:sz w:val="26"/>
                <w:szCs w:val="26"/>
              </w:rPr>
              <w:t>0</w:t>
            </w:r>
            <w:r>
              <w:rPr>
                <w:sz w:val="26"/>
                <w:szCs w:val="26"/>
              </w:rPr>
              <w:t>4.201</w:t>
            </w:r>
            <w:r w:rsidRPr="007105B8">
              <w:rPr>
                <w:sz w:val="26"/>
                <w:szCs w:val="26"/>
              </w:rPr>
              <w:t>4</w:t>
            </w:r>
            <w:r>
              <w:rPr>
                <w:sz w:val="26"/>
                <w:szCs w:val="26"/>
              </w:rPr>
              <w:t xml:space="preserve">  № 164</w:t>
            </w:r>
          </w:p>
          <w:p w:rsidR="004228F3" w:rsidRPr="00EE1195" w:rsidRDefault="004228F3" w:rsidP="00D13FA9">
            <w:pPr>
              <w:pStyle w:val="21"/>
              <w:spacing w:line="240" w:lineRule="auto"/>
              <w:ind w:firstLine="0"/>
              <w:rPr>
                <w:sz w:val="26"/>
                <w:szCs w:val="26"/>
              </w:rPr>
            </w:pPr>
            <w:r w:rsidRPr="00EE1195">
              <w:rPr>
                <w:sz w:val="26"/>
                <w:szCs w:val="26"/>
              </w:rPr>
              <w:t>«</w:t>
            </w:r>
            <w:r>
              <w:rPr>
                <w:sz w:val="26"/>
                <w:szCs w:val="26"/>
              </w:rPr>
              <w:t>Об утверждении схемы расположения земельного участка</w:t>
            </w:r>
            <w:r w:rsidRPr="00EE1195">
              <w:rPr>
                <w:sz w:val="26"/>
                <w:szCs w:val="26"/>
              </w:rPr>
              <w:t>»</w:t>
            </w:r>
          </w:p>
          <w:p w:rsidR="004228F3" w:rsidRPr="00C46261" w:rsidRDefault="004228F3" w:rsidP="00D13FA9">
            <w:pPr>
              <w:pStyle w:val="a5"/>
              <w:rPr>
                <w:rFonts w:ascii="Times New Roman" w:hAnsi="Times New Roman" w:cs="Times New Roman"/>
                <w:sz w:val="10"/>
                <w:szCs w:val="10"/>
              </w:rPr>
            </w:pPr>
          </w:p>
        </w:tc>
        <w:tc>
          <w:tcPr>
            <w:tcW w:w="351" w:type="dxa"/>
          </w:tcPr>
          <w:p w:rsidR="004228F3" w:rsidRDefault="004228F3" w:rsidP="00D347BD">
            <w:pPr>
              <w:rPr>
                <w:sz w:val="26"/>
                <w:szCs w:val="26"/>
              </w:rPr>
            </w:pPr>
          </w:p>
        </w:tc>
        <w:tc>
          <w:tcPr>
            <w:tcW w:w="971" w:type="dxa"/>
          </w:tcPr>
          <w:p w:rsidR="004228F3" w:rsidRDefault="004228F3" w:rsidP="00D347BD">
            <w:pPr>
              <w:jc w:val="right"/>
              <w:rPr>
                <w:sz w:val="26"/>
                <w:szCs w:val="26"/>
              </w:rPr>
            </w:pPr>
          </w:p>
          <w:p w:rsidR="00F734EE" w:rsidRPr="007105B8" w:rsidRDefault="00F734EE" w:rsidP="00D347BD">
            <w:pPr>
              <w:jc w:val="right"/>
              <w:rPr>
                <w:sz w:val="26"/>
                <w:szCs w:val="26"/>
              </w:rPr>
            </w:pPr>
            <w:r>
              <w:rPr>
                <w:sz w:val="26"/>
                <w:szCs w:val="26"/>
              </w:rPr>
              <w:t>60</w:t>
            </w:r>
          </w:p>
        </w:tc>
      </w:tr>
      <w:tr w:rsidR="004228F3" w:rsidTr="00D347BD">
        <w:trPr>
          <w:cantSplit/>
        </w:trPr>
        <w:tc>
          <w:tcPr>
            <w:tcW w:w="7633" w:type="dxa"/>
          </w:tcPr>
          <w:p w:rsidR="004228F3" w:rsidRPr="007105B8" w:rsidRDefault="004228F3" w:rsidP="00D13FA9">
            <w:pPr>
              <w:pStyle w:val="21"/>
              <w:spacing w:line="240" w:lineRule="auto"/>
              <w:ind w:firstLine="0"/>
              <w:rPr>
                <w:sz w:val="26"/>
                <w:szCs w:val="26"/>
              </w:rPr>
            </w:pPr>
            <w:r>
              <w:rPr>
                <w:sz w:val="26"/>
                <w:szCs w:val="26"/>
              </w:rPr>
              <w:t>от 17.</w:t>
            </w:r>
            <w:r w:rsidRPr="007105B8">
              <w:rPr>
                <w:sz w:val="26"/>
                <w:szCs w:val="26"/>
              </w:rPr>
              <w:t>0</w:t>
            </w:r>
            <w:r>
              <w:rPr>
                <w:sz w:val="26"/>
                <w:szCs w:val="26"/>
              </w:rPr>
              <w:t>4.201</w:t>
            </w:r>
            <w:r w:rsidRPr="007105B8">
              <w:rPr>
                <w:sz w:val="26"/>
                <w:szCs w:val="26"/>
              </w:rPr>
              <w:t>4</w:t>
            </w:r>
            <w:r>
              <w:rPr>
                <w:sz w:val="26"/>
                <w:szCs w:val="26"/>
              </w:rPr>
              <w:t xml:space="preserve">  № 165</w:t>
            </w:r>
          </w:p>
          <w:p w:rsidR="004228F3" w:rsidRPr="00EE1195" w:rsidRDefault="004228F3" w:rsidP="00D13FA9">
            <w:pPr>
              <w:pStyle w:val="21"/>
              <w:spacing w:line="240" w:lineRule="auto"/>
              <w:ind w:firstLine="0"/>
              <w:rPr>
                <w:sz w:val="26"/>
                <w:szCs w:val="26"/>
              </w:rPr>
            </w:pPr>
            <w:r w:rsidRPr="00EE1195">
              <w:rPr>
                <w:sz w:val="26"/>
                <w:szCs w:val="26"/>
              </w:rPr>
              <w:t>«</w:t>
            </w:r>
            <w:r>
              <w:rPr>
                <w:sz w:val="26"/>
                <w:szCs w:val="26"/>
              </w:rPr>
              <w:t>Об утверждении схемы расположения земельного участка</w:t>
            </w:r>
            <w:r w:rsidRPr="00EE1195">
              <w:rPr>
                <w:sz w:val="26"/>
                <w:szCs w:val="26"/>
              </w:rPr>
              <w:t>»</w:t>
            </w:r>
          </w:p>
          <w:p w:rsidR="004228F3" w:rsidRPr="00C46261" w:rsidRDefault="004228F3" w:rsidP="00D13FA9">
            <w:pPr>
              <w:pStyle w:val="a5"/>
              <w:rPr>
                <w:rFonts w:ascii="Times New Roman" w:hAnsi="Times New Roman" w:cs="Times New Roman"/>
                <w:sz w:val="10"/>
                <w:szCs w:val="10"/>
              </w:rPr>
            </w:pPr>
          </w:p>
        </w:tc>
        <w:tc>
          <w:tcPr>
            <w:tcW w:w="351" w:type="dxa"/>
          </w:tcPr>
          <w:p w:rsidR="004228F3" w:rsidRDefault="004228F3" w:rsidP="00D347BD">
            <w:pPr>
              <w:rPr>
                <w:sz w:val="26"/>
                <w:szCs w:val="26"/>
              </w:rPr>
            </w:pPr>
          </w:p>
        </w:tc>
        <w:tc>
          <w:tcPr>
            <w:tcW w:w="971" w:type="dxa"/>
          </w:tcPr>
          <w:p w:rsidR="004228F3" w:rsidRDefault="004228F3" w:rsidP="00D347BD">
            <w:pPr>
              <w:jc w:val="right"/>
              <w:rPr>
                <w:sz w:val="26"/>
                <w:szCs w:val="26"/>
              </w:rPr>
            </w:pPr>
          </w:p>
          <w:p w:rsidR="00F734EE" w:rsidRPr="007105B8" w:rsidRDefault="00F734EE" w:rsidP="00D347BD">
            <w:pPr>
              <w:jc w:val="right"/>
              <w:rPr>
                <w:sz w:val="26"/>
                <w:szCs w:val="26"/>
              </w:rPr>
            </w:pPr>
            <w:r>
              <w:rPr>
                <w:sz w:val="26"/>
                <w:szCs w:val="26"/>
              </w:rPr>
              <w:t>61</w:t>
            </w:r>
          </w:p>
        </w:tc>
      </w:tr>
      <w:tr w:rsidR="004228F3" w:rsidTr="00D347BD">
        <w:trPr>
          <w:cantSplit/>
        </w:trPr>
        <w:tc>
          <w:tcPr>
            <w:tcW w:w="7633" w:type="dxa"/>
          </w:tcPr>
          <w:p w:rsidR="004228F3" w:rsidRPr="007105B8" w:rsidRDefault="004228F3" w:rsidP="00D13FA9">
            <w:pPr>
              <w:pStyle w:val="21"/>
              <w:spacing w:line="240" w:lineRule="auto"/>
              <w:ind w:firstLine="0"/>
              <w:rPr>
                <w:sz w:val="26"/>
                <w:szCs w:val="26"/>
              </w:rPr>
            </w:pPr>
            <w:r>
              <w:rPr>
                <w:sz w:val="26"/>
                <w:szCs w:val="26"/>
              </w:rPr>
              <w:t>от 17.</w:t>
            </w:r>
            <w:r w:rsidRPr="007105B8">
              <w:rPr>
                <w:sz w:val="26"/>
                <w:szCs w:val="26"/>
              </w:rPr>
              <w:t>0</w:t>
            </w:r>
            <w:r>
              <w:rPr>
                <w:sz w:val="26"/>
                <w:szCs w:val="26"/>
              </w:rPr>
              <w:t>4.201</w:t>
            </w:r>
            <w:r w:rsidRPr="007105B8">
              <w:rPr>
                <w:sz w:val="26"/>
                <w:szCs w:val="26"/>
              </w:rPr>
              <w:t>4</w:t>
            </w:r>
            <w:r>
              <w:rPr>
                <w:sz w:val="26"/>
                <w:szCs w:val="26"/>
              </w:rPr>
              <w:t xml:space="preserve">  № 166</w:t>
            </w:r>
          </w:p>
          <w:p w:rsidR="004228F3" w:rsidRPr="00EE1195" w:rsidRDefault="004228F3" w:rsidP="00D13FA9">
            <w:pPr>
              <w:pStyle w:val="21"/>
              <w:spacing w:line="240" w:lineRule="auto"/>
              <w:ind w:firstLine="0"/>
              <w:rPr>
                <w:sz w:val="26"/>
                <w:szCs w:val="26"/>
              </w:rPr>
            </w:pPr>
            <w:r w:rsidRPr="00EE1195">
              <w:rPr>
                <w:sz w:val="26"/>
                <w:szCs w:val="26"/>
              </w:rPr>
              <w:t>«</w:t>
            </w:r>
            <w:r>
              <w:rPr>
                <w:sz w:val="26"/>
                <w:szCs w:val="26"/>
              </w:rPr>
              <w:t>Об утверждении схемы расположения земельного участка</w:t>
            </w:r>
            <w:r w:rsidRPr="00EE1195">
              <w:rPr>
                <w:sz w:val="26"/>
                <w:szCs w:val="26"/>
              </w:rPr>
              <w:t>»</w:t>
            </w:r>
          </w:p>
          <w:p w:rsidR="004228F3" w:rsidRPr="00C46261" w:rsidRDefault="004228F3" w:rsidP="00D13FA9">
            <w:pPr>
              <w:pStyle w:val="a5"/>
              <w:rPr>
                <w:rFonts w:ascii="Times New Roman" w:hAnsi="Times New Roman" w:cs="Times New Roman"/>
                <w:sz w:val="10"/>
                <w:szCs w:val="10"/>
              </w:rPr>
            </w:pPr>
          </w:p>
        </w:tc>
        <w:tc>
          <w:tcPr>
            <w:tcW w:w="351" w:type="dxa"/>
          </w:tcPr>
          <w:p w:rsidR="004228F3" w:rsidRDefault="004228F3" w:rsidP="00D347BD">
            <w:pPr>
              <w:rPr>
                <w:sz w:val="26"/>
                <w:szCs w:val="26"/>
              </w:rPr>
            </w:pPr>
          </w:p>
        </w:tc>
        <w:tc>
          <w:tcPr>
            <w:tcW w:w="971" w:type="dxa"/>
          </w:tcPr>
          <w:p w:rsidR="004228F3" w:rsidRDefault="004228F3" w:rsidP="00D347BD">
            <w:pPr>
              <w:jc w:val="right"/>
              <w:rPr>
                <w:sz w:val="26"/>
                <w:szCs w:val="26"/>
              </w:rPr>
            </w:pPr>
          </w:p>
          <w:p w:rsidR="00F734EE" w:rsidRPr="007105B8" w:rsidRDefault="00F734EE" w:rsidP="00D347BD">
            <w:pPr>
              <w:jc w:val="right"/>
              <w:rPr>
                <w:sz w:val="26"/>
                <w:szCs w:val="26"/>
              </w:rPr>
            </w:pPr>
            <w:r>
              <w:rPr>
                <w:sz w:val="26"/>
                <w:szCs w:val="26"/>
              </w:rPr>
              <w:t>62</w:t>
            </w:r>
          </w:p>
        </w:tc>
      </w:tr>
      <w:tr w:rsidR="004228F3" w:rsidTr="00D347BD">
        <w:trPr>
          <w:cantSplit/>
        </w:trPr>
        <w:tc>
          <w:tcPr>
            <w:tcW w:w="7633" w:type="dxa"/>
          </w:tcPr>
          <w:p w:rsidR="004228F3" w:rsidRPr="007105B8" w:rsidRDefault="004228F3" w:rsidP="00D13FA9">
            <w:pPr>
              <w:pStyle w:val="21"/>
              <w:spacing w:line="240" w:lineRule="auto"/>
              <w:ind w:firstLine="0"/>
              <w:rPr>
                <w:sz w:val="26"/>
                <w:szCs w:val="26"/>
              </w:rPr>
            </w:pPr>
            <w:r>
              <w:rPr>
                <w:sz w:val="26"/>
                <w:szCs w:val="26"/>
              </w:rPr>
              <w:t>от 17.</w:t>
            </w:r>
            <w:r w:rsidRPr="007105B8">
              <w:rPr>
                <w:sz w:val="26"/>
                <w:szCs w:val="26"/>
              </w:rPr>
              <w:t>0</w:t>
            </w:r>
            <w:r>
              <w:rPr>
                <w:sz w:val="26"/>
                <w:szCs w:val="26"/>
              </w:rPr>
              <w:t>4.201</w:t>
            </w:r>
            <w:r w:rsidRPr="007105B8">
              <w:rPr>
                <w:sz w:val="26"/>
                <w:szCs w:val="26"/>
              </w:rPr>
              <w:t>4</w:t>
            </w:r>
            <w:r>
              <w:rPr>
                <w:sz w:val="26"/>
                <w:szCs w:val="26"/>
              </w:rPr>
              <w:t xml:space="preserve">  № 167</w:t>
            </w:r>
          </w:p>
          <w:p w:rsidR="004228F3" w:rsidRPr="00EE1195" w:rsidRDefault="004228F3" w:rsidP="00D13FA9">
            <w:pPr>
              <w:pStyle w:val="21"/>
              <w:spacing w:line="240" w:lineRule="auto"/>
              <w:ind w:firstLine="0"/>
              <w:rPr>
                <w:sz w:val="26"/>
                <w:szCs w:val="26"/>
              </w:rPr>
            </w:pPr>
            <w:r w:rsidRPr="00EE1195">
              <w:rPr>
                <w:sz w:val="26"/>
                <w:szCs w:val="26"/>
              </w:rPr>
              <w:t>«</w:t>
            </w:r>
            <w:r>
              <w:rPr>
                <w:sz w:val="26"/>
                <w:szCs w:val="26"/>
              </w:rPr>
              <w:t>Об утверждении схемы расположения земельного участка</w:t>
            </w:r>
            <w:r w:rsidRPr="00EE1195">
              <w:rPr>
                <w:sz w:val="26"/>
                <w:szCs w:val="26"/>
              </w:rPr>
              <w:t>»</w:t>
            </w:r>
          </w:p>
          <w:p w:rsidR="004228F3" w:rsidRPr="00C46261" w:rsidRDefault="004228F3" w:rsidP="00D13FA9">
            <w:pPr>
              <w:pStyle w:val="a5"/>
              <w:rPr>
                <w:rFonts w:ascii="Times New Roman" w:hAnsi="Times New Roman" w:cs="Times New Roman"/>
                <w:sz w:val="10"/>
                <w:szCs w:val="10"/>
              </w:rPr>
            </w:pPr>
          </w:p>
        </w:tc>
        <w:tc>
          <w:tcPr>
            <w:tcW w:w="351" w:type="dxa"/>
          </w:tcPr>
          <w:p w:rsidR="004228F3" w:rsidRDefault="004228F3" w:rsidP="00D347BD">
            <w:pPr>
              <w:rPr>
                <w:sz w:val="26"/>
                <w:szCs w:val="26"/>
              </w:rPr>
            </w:pPr>
          </w:p>
        </w:tc>
        <w:tc>
          <w:tcPr>
            <w:tcW w:w="971" w:type="dxa"/>
          </w:tcPr>
          <w:p w:rsidR="004228F3" w:rsidRDefault="004228F3" w:rsidP="00D347BD">
            <w:pPr>
              <w:jc w:val="right"/>
              <w:rPr>
                <w:sz w:val="26"/>
                <w:szCs w:val="26"/>
              </w:rPr>
            </w:pPr>
          </w:p>
          <w:p w:rsidR="00F734EE" w:rsidRPr="007105B8" w:rsidRDefault="00F734EE" w:rsidP="00D347BD">
            <w:pPr>
              <w:jc w:val="right"/>
              <w:rPr>
                <w:sz w:val="26"/>
                <w:szCs w:val="26"/>
              </w:rPr>
            </w:pPr>
            <w:r>
              <w:rPr>
                <w:sz w:val="26"/>
                <w:szCs w:val="26"/>
              </w:rPr>
              <w:t>63</w:t>
            </w:r>
          </w:p>
        </w:tc>
      </w:tr>
      <w:tr w:rsidR="004228F3" w:rsidTr="00D347BD">
        <w:trPr>
          <w:cantSplit/>
        </w:trPr>
        <w:tc>
          <w:tcPr>
            <w:tcW w:w="7633" w:type="dxa"/>
          </w:tcPr>
          <w:p w:rsidR="004228F3" w:rsidRPr="007105B8" w:rsidRDefault="004228F3" w:rsidP="00D13FA9">
            <w:pPr>
              <w:pStyle w:val="21"/>
              <w:spacing w:line="240" w:lineRule="auto"/>
              <w:ind w:firstLine="0"/>
              <w:rPr>
                <w:sz w:val="26"/>
                <w:szCs w:val="26"/>
              </w:rPr>
            </w:pPr>
            <w:r>
              <w:rPr>
                <w:sz w:val="26"/>
                <w:szCs w:val="26"/>
              </w:rPr>
              <w:t>от 17.</w:t>
            </w:r>
            <w:r w:rsidRPr="007105B8">
              <w:rPr>
                <w:sz w:val="26"/>
                <w:szCs w:val="26"/>
              </w:rPr>
              <w:t>0</w:t>
            </w:r>
            <w:r>
              <w:rPr>
                <w:sz w:val="26"/>
                <w:szCs w:val="26"/>
              </w:rPr>
              <w:t>4.201</w:t>
            </w:r>
            <w:r w:rsidRPr="007105B8">
              <w:rPr>
                <w:sz w:val="26"/>
                <w:szCs w:val="26"/>
              </w:rPr>
              <w:t>4</w:t>
            </w:r>
            <w:r>
              <w:rPr>
                <w:sz w:val="26"/>
                <w:szCs w:val="26"/>
              </w:rPr>
              <w:t xml:space="preserve">  № 168</w:t>
            </w:r>
          </w:p>
          <w:p w:rsidR="004228F3" w:rsidRPr="00EE1195" w:rsidRDefault="004228F3" w:rsidP="00D13FA9">
            <w:pPr>
              <w:pStyle w:val="21"/>
              <w:spacing w:line="240" w:lineRule="auto"/>
              <w:ind w:firstLine="0"/>
              <w:rPr>
                <w:sz w:val="26"/>
                <w:szCs w:val="26"/>
              </w:rPr>
            </w:pPr>
            <w:r w:rsidRPr="00EE1195">
              <w:rPr>
                <w:sz w:val="26"/>
                <w:szCs w:val="26"/>
              </w:rPr>
              <w:t>«</w:t>
            </w:r>
            <w:r>
              <w:rPr>
                <w:sz w:val="26"/>
                <w:szCs w:val="26"/>
              </w:rPr>
              <w:t>Об утверждении схемы расположения земельного участка</w:t>
            </w:r>
            <w:r w:rsidRPr="00EE1195">
              <w:rPr>
                <w:sz w:val="26"/>
                <w:szCs w:val="26"/>
              </w:rPr>
              <w:t>»</w:t>
            </w:r>
          </w:p>
          <w:p w:rsidR="004228F3" w:rsidRPr="00C46261" w:rsidRDefault="004228F3" w:rsidP="00D13FA9">
            <w:pPr>
              <w:pStyle w:val="a5"/>
              <w:rPr>
                <w:rFonts w:ascii="Times New Roman" w:hAnsi="Times New Roman" w:cs="Times New Roman"/>
                <w:sz w:val="10"/>
                <w:szCs w:val="10"/>
              </w:rPr>
            </w:pPr>
          </w:p>
        </w:tc>
        <w:tc>
          <w:tcPr>
            <w:tcW w:w="351" w:type="dxa"/>
          </w:tcPr>
          <w:p w:rsidR="004228F3" w:rsidRDefault="004228F3" w:rsidP="00D347BD">
            <w:pPr>
              <w:rPr>
                <w:sz w:val="26"/>
                <w:szCs w:val="26"/>
              </w:rPr>
            </w:pPr>
          </w:p>
        </w:tc>
        <w:tc>
          <w:tcPr>
            <w:tcW w:w="971" w:type="dxa"/>
          </w:tcPr>
          <w:p w:rsidR="004228F3" w:rsidRDefault="004228F3" w:rsidP="00D347BD">
            <w:pPr>
              <w:jc w:val="right"/>
              <w:rPr>
                <w:sz w:val="26"/>
                <w:szCs w:val="26"/>
              </w:rPr>
            </w:pPr>
          </w:p>
          <w:p w:rsidR="00F734EE" w:rsidRPr="007105B8" w:rsidRDefault="00F734EE" w:rsidP="00D347BD">
            <w:pPr>
              <w:jc w:val="right"/>
              <w:rPr>
                <w:sz w:val="26"/>
                <w:szCs w:val="26"/>
              </w:rPr>
            </w:pPr>
            <w:r>
              <w:rPr>
                <w:sz w:val="26"/>
                <w:szCs w:val="26"/>
              </w:rPr>
              <w:t>64</w:t>
            </w:r>
          </w:p>
        </w:tc>
      </w:tr>
      <w:tr w:rsidR="004228F3" w:rsidTr="00D347BD">
        <w:trPr>
          <w:cantSplit/>
        </w:trPr>
        <w:tc>
          <w:tcPr>
            <w:tcW w:w="7633" w:type="dxa"/>
          </w:tcPr>
          <w:p w:rsidR="004228F3" w:rsidRPr="007105B8" w:rsidRDefault="004228F3" w:rsidP="00D13FA9">
            <w:pPr>
              <w:pStyle w:val="21"/>
              <w:spacing w:line="240" w:lineRule="auto"/>
              <w:ind w:firstLine="0"/>
              <w:rPr>
                <w:sz w:val="26"/>
                <w:szCs w:val="26"/>
              </w:rPr>
            </w:pPr>
            <w:r>
              <w:rPr>
                <w:sz w:val="26"/>
                <w:szCs w:val="26"/>
              </w:rPr>
              <w:t>от 17.</w:t>
            </w:r>
            <w:r w:rsidRPr="007105B8">
              <w:rPr>
                <w:sz w:val="26"/>
                <w:szCs w:val="26"/>
              </w:rPr>
              <w:t>0</w:t>
            </w:r>
            <w:r>
              <w:rPr>
                <w:sz w:val="26"/>
                <w:szCs w:val="26"/>
              </w:rPr>
              <w:t>4.201</w:t>
            </w:r>
            <w:r w:rsidRPr="007105B8">
              <w:rPr>
                <w:sz w:val="26"/>
                <w:szCs w:val="26"/>
              </w:rPr>
              <w:t>4</w:t>
            </w:r>
            <w:r>
              <w:rPr>
                <w:sz w:val="26"/>
                <w:szCs w:val="26"/>
              </w:rPr>
              <w:t xml:space="preserve">  № 169</w:t>
            </w:r>
          </w:p>
          <w:p w:rsidR="004228F3" w:rsidRPr="00EE1195" w:rsidRDefault="004228F3" w:rsidP="00D13FA9">
            <w:pPr>
              <w:pStyle w:val="21"/>
              <w:spacing w:line="240" w:lineRule="auto"/>
              <w:ind w:firstLine="0"/>
              <w:rPr>
                <w:sz w:val="26"/>
                <w:szCs w:val="26"/>
              </w:rPr>
            </w:pPr>
            <w:r w:rsidRPr="00EE1195">
              <w:rPr>
                <w:sz w:val="26"/>
                <w:szCs w:val="26"/>
              </w:rPr>
              <w:t>«</w:t>
            </w:r>
            <w:r>
              <w:rPr>
                <w:sz w:val="26"/>
                <w:szCs w:val="26"/>
              </w:rPr>
              <w:t>О предоставлении в собственность земельного участка</w:t>
            </w:r>
            <w:r w:rsidRPr="00EE1195">
              <w:rPr>
                <w:sz w:val="26"/>
                <w:szCs w:val="26"/>
              </w:rPr>
              <w:t>»</w:t>
            </w:r>
          </w:p>
          <w:p w:rsidR="004228F3" w:rsidRPr="00C46261" w:rsidRDefault="004228F3" w:rsidP="00D13FA9">
            <w:pPr>
              <w:pStyle w:val="a5"/>
              <w:rPr>
                <w:rFonts w:ascii="Times New Roman" w:hAnsi="Times New Roman" w:cs="Times New Roman"/>
                <w:sz w:val="10"/>
                <w:szCs w:val="10"/>
              </w:rPr>
            </w:pPr>
          </w:p>
        </w:tc>
        <w:tc>
          <w:tcPr>
            <w:tcW w:w="351" w:type="dxa"/>
          </w:tcPr>
          <w:p w:rsidR="004228F3" w:rsidRDefault="004228F3" w:rsidP="00D347BD">
            <w:pPr>
              <w:rPr>
                <w:sz w:val="26"/>
                <w:szCs w:val="26"/>
              </w:rPr>
            </w:pPr>
          </w:p>
        </w:tc>
        <w:tc>
          <w:tcPr>
            <w:tcW w:w="971" w:type="dxa"/>
          </w:tcPr>
          <w:p w:rsidR="004228F3" w:rsidRDefault="004228F3" w:rsidP="00D347BD">
            <w:pPr>
              <w:jc w:val="right"/>
              <w:rPr>
                <w:sz w:val="26"/>
                <w:szCs w:val="26"/>
              </w:rPr>
            </w:pPr>
          </w:p>
          <w:p w:rsidR="00F734EE" w:rsidRPr="007105B8" w:rsidRDefault="00F734EE" w:rsidP="00D347BD">
            <w:pPr>
              <w:jc w:val="right"/>
              <w:rPr>
                <w:sz w:val="26"/>
                <w:szCs w:val="26"/>
              </w:rPr>
            </w:pPr>
            <w:r>
              <w:rPr>
                <w:sz w:val="26"/>
                <w:szCs w:val="26"/>
              </w:rPr>
              <w:t>65</w:t>
            </w:r>
          </w:p>
        </w:tc>
      </w:tr>
      <w:tr w:rsidR="004228F3" w:rsidTr="00D347BD">
        <w:trPr>
          <w:cantSplit/>
        </w:trPr>
        <w:tc>
          <w:tcPr>
            <w:tcW w:w="7633" w:type="dxa"/>
          </w:tcPr>
          <w:p w:rsidR="004228F3" w:rsidRPr="007105B8" w:rsidRDefault="004228F3" w:rsidP="00D13FA9">
            <w:pPr>
              <w:pStyle w:val="21"/>
              <w:spacing w:line="240" w:lineRule="auto"/>
              <w:ind w:firstLine="0"/>
              <w:rPr>
                <w:sz w:val="26"/>
                <w:szCs w:val="26"/>
              </w:rPr>
            </w:pPr>
            <w:r>
              <w:rPr>
                <w:sz w:val="26"/>
                <w:szCs w:val="26"/>
              </w:rPr>
              <w:t>от 17.</w:t>
            </w:r>
            <w:r w:rsidRPr="007105B8">
              <w:rPr>
                <w:sz w:val="26"/>
                <w:szCs w:val="26"/>
              </w:rPr>
              <w:t>0</w:t>
            </w:r>
            <w:r>
              <w:rPr>
                <w:sz w:val="26"/>
                <w:szCs w:val="26"/>
              </w:rPr>
              <w:t>4.201</w:t>
            </w:r>
            <w:r w:rsidRPr="007105B8">
              <w:rPr>
                <w:sz w:val="26"/>
                <w:szCs w:val="26"/>
              </w:rPr>
              <w:t>4</w:t>
            </w:r>
            <w:r>
              <w:rPr>
                <w:sz w:val="26"/>
                <w:szCs w:val="26"/>
              </w:rPr>
              <w:t xml:space="preserve">  № 170</w:t>
            </w:r>
          </w:p>
          <w:p w:rsidR="004228F3" w:rsidRPr="00EE1195" w:rsidRDefault="004228F3" w:rsidP="00D13FA9">
            <w:pPr>
              <w:pStyle w:val="21"/>
              <w:spacing w:line="240" w:lineRule="auto"/>
              <w:ind w:firstLine="0"/>
              <w:rPr>
                <w:sz w:val="26"/>
                <w:szCs w:val="26"/>
              </w:rPr>
            </w:pPr>
            <w:r w:rsidRPr="00EE1195">
              <w:rPr>
                <w:sz w:val="26"/>
                <w:szCs w:val="26"/>
              </w:rPr>
              <w:t>«</w:t>
            </w:r>
            <w:r>
              <w:rPr>
                <w:sz w:val="26"/>
                <w:szCs w:val="26"/>
              </w:rPr>
              <w:t>О предоставлении земельного участка в постоянное (бессрочное) пользование</w:t>
            </w:r>
            <w:r w:rsidRPr="00EE1195">
              <w:rPr>
                <w:sz w:val="26"/>
                <w:szCs w:val="26"/>
              </w:rPr>
              <w:t>»</w:t>
            </w:r>
          </w:p>
          <w:p w:rsidR="004228F3" w:rsidRPr="00C46261" w:rsidRDefault="004228F3" w:rsidP="00D13FA9">
            <w:pPr>
              <w:pStyle w:val="a5"/>
              <w:rPr>
                <w:rFonts w:ascii="Times New Roman" w:hAnsi="Times New Roman" w:cs="Times New Roman"/>
                <w:sz w:val="10"/>
                <w:szCs w:val="10"/>
              </w:rPr>
            </w:pPr>
          </w:p>
        </w:tc>
        <w:tc>
          <w:tcPr>
            <w:tcW w:w="351" w:type="dxa"/>
          </w:tcPr>
          <w:p w:rsidR="004228F3" w:rsidRDefault="004228F3" w:rsidP="00D347BD">
            <w:pPr>
              <w:rPr>
                <w:sz w:val="26"/>
                <w:szCs w:val="26"/>
              </w:rPr>
            </w:pPr>
          </w:p>
        </w:tc>
        <w:tc>
          <w:tcPr>
            <w:tcW w:w="971" w:type="dxa"/>
          </w:tcPr>
          <w:p w:rsidR="004228F3" w:rsidRDefault="004228F3" w:rsidP="00D347BD">
            <w:pPr>
              <w:jc w:val="right"/>
              <w:rPr>
                <w:sz w:val="26"/>
                <w:szCs w:val="26"/>
              </w:rPr>
            </w:pPr>
          </w:p>
          <w:p w:rsidR="00F734EE" w:rsidRDefault="00F734EE" w:rsidP="00D347BD">
            <w:pPr>
              <w:jc w:val="right"/>
              <w:rPr>
                <w:sz w:val="26"/>
                <w:szCs w:val="26"/>
              </w:rPr>
            </w:pPr>
          </w:p>
          <w:p w:rsidR="00F734EE" w:rsidRPr="007105B8" w:rsidRDefault="00F734EE" w:rsidP="00D347BD">
            <w:pPr>
              <w:jc w:val="right"/>
              <w:rPr>
                <w:sz w:val="26"/>
                <w:szCs w:val="26"/>
              </w:rPr>
            </w:pPr>
            <w:r>
              <w:rPr>
                <w:sz w:val="26"/>
                <w:szCs w:val="26"/>
              </w:rPr>
              <w:t>66</w:t>
            </w:r>
          </w:p>
        </w:tc>
      </w:tr>
      <w:tr w:rsidR="004228F3" w:rsidTr="00D347BD">
        <w:trPr>
          <w:cantSplit/>
        </w:trPr>
        <w:tc>
          <w:tcPr>
            <w:tcW w:w="7633" w:type="dxa"/>
          </w:tcPr>
          <w:p w:rsidR="004228F3" w:rsidRPr="007105B8" w:rsidRDefault="004228F3" w:rsidP="00D13FA9">
            <w:pPr>
              <w:pStyle w:val="21"/>
              <w:spacing w:line="240" w:lineRule="auto"/>
              <w:ind w:firstLine="0"/>
              <w:rPr>
                <w:sz w:val="26"/>
                <w:szCs w:val="26"/>
              </w:rPr>
            </w:pPr>
            <w:r>
              <w:rPr>
                <w:sz w:val="26"/>
                <w:szCs w:val="26"/>
              </w:rPr>
              <w:t>от 21.</w:t>
            </w:r>
            <w:r w:rsidRPr="007105B8">
              <w:rPr>
                <w:sz w:val="26"/>
                <w:szCs w:val="26"/>
              </w:rPr>
              <w:t>0</w:t>
            </w:r>
            <w:r>
              <w:rPr>
                <w:sz w:val="26"/>
                <w:szCs w:val="26"/>
              </w:rPr>
              <w:t>4.201</w:t>
            </w:r>
            <w:r w:rsidRPr="007105B8">
              <w:rPr>
                <w:sz w:val="26"/>
                <w:szCs w:val="26"/>
              </w:rPr>
              <w:t>4</w:t>
            </w:r>
            <w:r>
              <w:rPr>
                <w:sz w:val="26"/>
                <w:szCs w:val="26"/>
              </w:rPr>
              <w:t xml:space="preserve">  № 174</w:t>
            </w:r>
          </w:p>
          <w:p w:rsidR="004228F3" w:rsidRPr="00EE1195" w:rsidRDefault="004228F3" w:rsidP="00D13FA9">
            <w:pPr>
              <w:pStyle w:val="21"/>
              <w:spacing w:line="240" w:lineRule="auto"/>
              <w:ind w:firstLine="0"/>
              <w:rPr>
                <w:sz w:val="26"/>
                <w:szCs w:val="26"/>
              </w:rPr>
            </w:pPr>
            <w:r w:rsidRPr="00EE1195">
              <w:rPr>
                <w:sz w:val="26"/>
                <w:szCs w:val="26"/>
              </w:rPr>
              <w:t>«</w:t>
            </w:r>
            <w:r>
              <w:rPr>
                <w:sz w:val="26"/>
                <w:szCs w:val="26"/>
              </w:rPr>
              <w:t>Об утверждении схемы размещения земельного участка</w:t>
            </w:r>
            <w:r w:rsidRPr="00EE1195">
              <w:rPr>
                <w:sz w:val="26"/>
                <w:szCs w:val="26"/>
              </w:rPr>
              <w:t>»</w:t>
            </w:r>
          </w:p>
          <w:p w:rsidR="004228F3" w:rsidRPr="00C46261" w:rsidRDefault="004228F3" w:rsidP="00D13FA9">
            <w:pPr>
              <w:pStyle w:val="a5"/>
              <w:rPr>
                <w:rFonts w:ascii="Times New Roman" w:hAnsi="Times New Roman" w:cs="Times New Roman"/>
                <w:sz w:val="10"/>
                <w:szCs w:val="10"/>
              </w:rPr>
            </w:pPr>
          </w:p>
        </w:tc>
        <w:tc>
          <w:tcPr>
            <w:tcW w:w="351" w:type="dxa"/>
          </w:tcPr>
          <w:p w:rsidR="004228F3" w:rsidRDefault="004228F3" w:rsidP="00D347BD">
            <w:pPr>
              <w:rPr>
                <w:sz w:val="26"/>
                <w:szCs w:val="26"/>
              </w:rPr>
            </w:pPr>
          </w:p>
        </w:tc>
        <w:tc>
          <w:tcPr>
            <w:tcW w:w="971" w:type="dxa"/>
          </w:tcPr>
          <w:p w:rsidR="004228F3" w:rsidRDefault="004228F3" w:rsidP="00D347BD">
            <w:pPr>
              <w:jc w:val="right"/>
              <w:rPr>
                <w:sz w:val="26"/>
                <w:szCs w:val="26"/>
              </w:rPr>
            </w:pPr>
          </w:p>
          <w:p w:rsidR="00F734EE" w:rsidRPr="007105B8" w:rsidRDefault="00F734EE" w:rsidP="00D347BD">
            <w:pPr>
              <w:jc w:val="right"/>
              <w:rPr>
                <w:sz w:val="26"/>
                <w:szCs w:val="26"/>
              </w:rPr>
            </w:pPr>
            <w:r>
              <w:rPr>
                <w:sz w:val="26"/>
                <w:szCs w:val="26"/>
              </w:rPr>
              <w:t>67</w:t>
            </w:r>
          </w:p>
        </w:tc>
      </w:tr>
      <w:tr w:rsidR="004228F3" w:rsidTr="00D347BD">
        <w:trPr>
          <w:cantSplit/>
        </w:trPr>
        <w:tc>
          <w:tcPr>
            <w:tcW w:w="7633" w:type="dxa"/>
          </w:tcPr>
          <w:p w:rsidR="004228F3" w:rsidRPr="007105B8" w:rsidRDefault="004228F3" w:rsidP="00D13FA9">
            <w:pPr>
              <w:pStyle w:val="21"/>
              <w:spacing w:line="240" w:lineRule="auto"/>
              <w:ind w:firstLine="0"/>
              <w:rPr>
                <w:sz w:val="26"/>
                <w:szCs w:val="26"/>
              </w:rPr>
            </w:pPr>
            <w:r>
              <w:rPr>
                <w:sz w:val="26"/>
                <w:szCs w:val="26"/>
              </w:rPr>
              <w:lastRenderedPageBreak/>
              <w:t>от 21.</w:t>
            </w:r>
            <w:r w:rsidRPr="007105B8">
              <w:rPr>
                <w:sz w:val="26"/>
                <w:szCs w:val="26"/>
              </w:rPr>
              <w:t>0</w:t>
            </w:r>
            <w:r>
              <w:rPr>
                <w:sz w:val="26"/>
                <w:szCs w:val="26"/>
              </w:rPr>
              <w:t>4.201</w:t>
            </w:r>
            <w:r w:rsidRPr="007105B8">
              <w:rPr>
                <w:sz w:val="26"/>
                <w:szCs w:val="26"/>
              </w:rPr>
              <w:t>4</w:t>
            </w:r>
            <w:r>
              <w:rPr>
                <w:sz w:val="26"/>
                <w:szCs w:val="26"/>
              </w:rPr>
              <w:t xml:space="preserve">  № 175</w:t>
            </w:r>
          </w:p>
          <w:p w:rsidR="004228F3" w:rsidRPr="00EE1195" w:rsidRDefault="004228F3" w:rsidP="00D13FA9">
            <w:pPr>
              <w:pStyle w:val="21"/>
              <w:spacing w:line="240" w:lineRule="auto"/>
              <w:ind w:firstLine="0"/>
              <w:rPr>
                <w:sz w:val="26"/>
                <w:szCs w:val="26"/>
              </w:rPr>
            </w:pPr>
            <w:r w:rsidRPr="00EE1195">
              <w:rPr>
                <w:sz w:val="26"/>
                <w:szCs w:val="26"/>
              </w:rPr>
              <w:t>«</w:t>
            </w:r>
            <w:r w:rsidR="003627D0">
              <w:rPr>
                <w:sz w:val="26"/>
                <w:szCs w:val="26"/>
              </w:rPr>
              <w:t>О проведении аукциона на право заключения договора аренды земельного участка</w:t>
            </w:r>
            <w:r w:rsidRPr="00EE1195">
              <w:rPr>
                <w:sz w:val="26"/>
                <w:szCs w:val="26"/>
              </w:rPr>
              <w:t>»</w:t>
            </w:r>
          </w:p>
          <w:p w:rsidR="004228F3" w:rsidRPr="00C46261" w:rsidRDefault="004228F3" w:rsidP="00D13FA9">
            <w:pPr>
              <w:pStyle w:val="a5"/>
              <w:rPr>
                <w:rFonts w:ascii="Times New Roman" w:hAnsi="Times New Roman" w:cs="Times New Roman"/>
                <w:sz w:val="10"/>
                <w:szCs w:val="10"/>
              </w:rPr>
            </w:pPr>
          </w:p>
        </w:tc>
        <w:tc>
          <w:tcPr>
            <w:tcW w:w="351" w:type="dxa"/>
          </w:tcPr>
          <w:p w:rsidR="004228F3" w:rsidRDefault="004228F3" w:rsidP="00D347BD">
            <w:pPr>
              <w:rPr>
                <w:sz w:val="26"/>
                <w:szCs w:val="26"/>
              </w:rPr>
            </w:pPr>
          </w:p>
        </w:tc>
        <w:tc>
          <w:tcPr>
            <w:tcW w:w="971" w:type="dxa"/>
          </w:tcPr>
          <w:p w:rsidR="004228F3" w:rsidRDefault="004228F3" w:rsidP="00D347BD">
            <w:pPr>
              <w:jc w:val="right"/>
              <w:rPr>
                <w:sz w:val="26"/>
                <w:szCs w:val="26"/>
              </w:rPr>
            </w:pPr>
          </w:p>
          <w:p w:rsidR="00F734EE" w:rsidRDefault="00F734EE" w:rsidP="00D347BD">
            <w:pPr>
              <w:jc w:val="right"/>
              <w:rPr>
                <w:sz w:val="26"/>
                <w:szCs w:val="26"/>
              </w:rPr>
            </w:pPr>
          </w:p>
          <w:p w:rsidR="00F734EE" w:rsidRPr="007105B8" w:rsidRDefault="00F734EE" w:rsidP="00D347BD">
            <w:pPr>
              <w:jc w:val="right"/>
              <w:rPr>
                <w:sz w:val="26"/>
                <w:szCs w:val="26"/>
              </w:rPr>
            </w:pPr>
            <w:r>
              <w:rPr>
                <w:sz w:val="26"/>
                <w:szCs w:val="26"/>
              </w:rPr>
              <w:t>69</w:t>
            </w:r>
          </w:p>
        </w:tc>
      </w:tr>
      <w:tr w:rsidR="003627D0" w:rsidTr="00D347BD">
        <w:trPr>
          <w:cantSplit/>
        </w:trPr>
        <w:tc>
          <w:tcPr>
            <w:tcW w:w="7633" w:type="dxa"/>
          </w:tcPr>
          <w:p w:rsidR="003627D0" w:rsidRPr="007105B8" w:rsidRDefault="003627D0" w:rsidP="00D13FA9">
            <w:pPr>
              <w:pStyle w:val="21"/>
              <w:spacing w:line="240" w:lineRule="auto"/>
              <w:ind w:firstLine="0"/>
              <w:rPr>
                <w:sz w:val="26"/>
                <w:szCs w:val="26"/>
              </w:rPr>
            </w:pPr>
            <w:r>
              <w:rPr>
                <w:sz w:val="26"/>
                <w:szCs w:val="26"/>
              </w:rPr>
              <w:t>от 21.</w:t>
            </w:r>
            <w:r w:rsidRPr="007105B8">
              <w:rPr>
                <w:sz w:val="26"/>
                <w:szCs w:val="26"/>
              </w:rPr>
              <w:t>0</w:t>
            </w:r>
            <w:r>
              <w:rPr>
                <w:sz w:val="26"/>
                <w:szCs w:val="26"/>
              </w:rPr>
              <w:t>4.201</w:t>
            </w:r>
            <w:r w:rsidRPr="007105B8">
              <w:rPr>
                <w:sz w:val="26"/>
                <w:szCs w:val="26"/>
              </w:rPr>
              <w:t>4</w:t>
            </w:r>
            <w:r>
              <w:rPr>
                <w:sz w:val="26"/>
                <w:szCs w:val="26"/>
              </w:rPr>
              <w:t xml:space="preserve">  № 176</w:t>
            </w:r>
          </w:p>
          <w:p w:rsidR="003627D0" w:rsidRPr="00EE1195" w:rsidRDefault="003627D0" w:rsidP="00D13FA9">
            <w:pPr>
              <w:pStyle w:val="21"/>
              <w:spacing w:line="240" w:lineRule="auto"/>
              <w:ind w:firstLine="0"/>
              <w:rPr>
                <w:sz w:val="26"/>
                <w:szCs w:val="26"/>
              </w:rPr>
            </w:pPr>
            <w:r w:rsidRPr="00EE1195">
              <w:rPr>
                <w:sz w:val="26"/>
                <w:szCs w:val="26"/>
              </w:rPr>
              <w:t>«</w:t>
            </w:r>
            <w:r>
              <w:rPr>
                <w:sz w:val="26"/>
                <w:szCs w:val="26"/>
              </w:rPr>
              <w:t>О расторжении договора аренды земельного участка с Шамриковым Алексеем Сергеевичем</w:t>
            </w:r>
            <w:r w:rsidRPr="00EE1195">
              <w:rPr>
                <w:sz w:val="26"/>
                <w:szCs w:val="26"/>
              </w:rPr>
              <w:t>»</w:t>
            </w:r>
          </w:p>
          <w:p w:rsidR="003627D0" w:rsidRPr="00C46261" w:rsidRDefault="003627D0" w:rsidP="00D13FA9">
            <w:pPr>
              <w:pStyle w:val="a5"/>
              <w:rPr>
                <w:rFonts w:ascii="Times New Roman" w:hAnsi="Times New Roman" w:cs="Times New Roman"/>
                <w:sz w:val="10"/>
                <w:szCs w:val="10"/>
              </w:rPr>
            </w:pPr>
          </w:p>
        </w:tc>
        <w:tc>
          <w:tcPr>
            <w:tcW w:w="351" w:type="dxa"/>
          </w:tcPr>
          <w:p w:rsidR="003627D0" w:rsidRDefault="003627D0" w:rsidP="00D347BD">
            <w:pPr>
              <w:rPr>
                <w:sz w:val="26"/>
                <w:szCs w:val="26"/>
              </w:rPr>
            </w:pPr>
          </w:p>
        </w:tc>
        <w:tc>
          <w:tcPr>
            <w:tcW w:w="971" w:type="dxa"/>
          </w:tcPr>
          <w:p w:rsidR="003627D0" w:rsidRDefault="003627D0" w:rsidP="00D347BD">
            <w:pPr>
              <w:jc w:val="right"/>
              <w:rPr>
                <w:sz w:val="26"/>
                <w:szCs w:val="26"/>
              </w:rPr>
            </w:pPr>
          </w:p>
          <w:p w:rsidR="00F734EE" w:rsidRDefault="00F734EE" w:rsidP="00D347BD">
            <w:pPr>
              <w:jc w:val="right"/>
              <w:rPr>
                <w:sz w:val="26"/>
                <w:szCs w:val="26"/>
              </w:rPr>
            </w:pPr>
          </w:p>
          <w:p w:rsidR="00F734EE" w:rsidRPr="007105B8" w:rsidRDefault="00F734EE" w:rsidP="00D347BD">
            <w:pPr>
              <w:jc w:val="right"/>
              <w:rPr>
                <w:sz w:val="26"/>
                <w:szCs w:val="26"/>
              </w:rPr>
            </w:pPr>
            <w:r>
              <w:rPr>
                <w:sz w:val="26"/>
                <w:szCs w:val="26"/>
              </w:rPr>
              <w:t>70</w:t>
            </w:r>
          </w:p>
        </w:tc>
      </w:tr>
      <w:tr w:rsidR="003627D0" w:rsidTr="00D347BD">
        <w:trPr>
          <w:cantSplit/>
        </w:trPr>
        <w:tc>
          <w:tcPr>
            <w:tcW w:w="7633" w:type="dxa"/>
          </w:tcPr>
          <w:p w:rsidR="003627D0" w:rsidRPr="007105B8" w:rsidRDefault="003627D0" w:rsidP="00D13FA9">
            <w:pPr>
              <w:pStyle w:val="21"/>
              <w:spacing w:line="240" w:lineRule="auto"/>
              <w:ind w:firstLine="0"/>
              <w:rPr>
                <w:sz w:val="26"/>
                <w:szCs w:val="26"/>
              </w:rPr>
            </w:pPr>
            <w:r>
              <w:rPr>
                <w:sz w:val="26"/>
                <w:szCs w:val="26"/>
              </w:rPr>
              <w:t>от 23.</w:t>
            </w:r>
            <w:r w:rsidRPr="007105B8">
              <w:rPr>
                <w:sz w:val="26"/>
                <w:szCs w:val="26"/>
              </w:rPr>
              <w:t>0</w:t>
            </w:r>
            <w:r>
              <w:rPr>
                <w:sz w:val="26"/>
                <w:szCs w:val="26"/>
              </w:rPr>
              <w:t>4.201</w:t>
            </w:r>
            <w:r w:rsidRPr="007105B8">
              <w:rPr>
                <w:sz w:val="26"/>
                <w:szCs w:val="26"/>
              </w:rPr>
              <w:t>4</w:t>
            </w:r>
            <w:r>
              <w:rPr>
                <w:sz w:val="26"/>
                <w:szCs w:val="26"/>
              </w:rPr>
              <w:t xml:space="preserve">  № 179</w:t>
            </w:r>
          </w:p>
          <w:p w:rsidR="003627D0" w:rsidRPr="00EE1195" w:rsidRDefault="003627D0" w:rsidP="00D13FA9">
            <w:pPr>
              <w:pStyle w:val="21"/>
              <w:spacing w:line="240" w:lineRule="auto"/>
              <w:ind w:firstLine="0"/>
              <w:rPr>
                <w:sz w:val="26"/>
                <w:szCs w:val="26"/>
              </w:rPr>
            </w:pPr>
            <w:r w:rsidRPr="00EE1195">
              <w:rPr>
                <w:sz w:val="26"/>
                <w:szCs w:val="26"/>
              </w:rPr>
              <w:t>«</w:t>
            </w:r>
            <w:r>
              <w:rPr>
                <w:sz w:val="26"/>
                <w:szCs w:val="26"/>
              </w:rPr>
              <w:t>О подготовке и организационном проведении государственной итоговой аттестации на территории Новичихинского района в 2014 году</w:t>
            </w:r>
            <w:r w:rsidRPr="00EE1195">
              <w:rPr>
                <w:sz w:val="26"/>
                <w:szCs w:val="26"/>
              </w:rPr>
              <w:t>»</w:t>
            </w:r>
          </w:p>
          <w:p w:rsidR="003627D0" w:rsidRPr="00C46261" w:rsidRDefault="003627D0" w:rsidP="00D13FA9">
            <w:pPr>
              <w:pStyle w:val="a5"/>
              <w:rPr>
                <w:rFonts w:ascii="Times New Roman" w:hAnsi="Times New Roman" w:cs="Times New Roman"/>
                <w:sz w:val="10"/>
                <w:szCs w:val="10"/>
              </w:rPr>
            </w:pPr>
          </w:p>
        </w:tc>
        <w:tc>
          <w:tcPr>
            <w:tcW w:w="351" w:type="dxa"/>
          </w:tcPr>
          <w:p w:rsidR="003627D0" w:rsidRDefault="003627D0" w:rsidP="00D347BD">
            <w:pPr>
              <w:rPr>
                <w:sz w:val="26"/>
                <w:szCs w:val="26"/>
              </w:rPr>
            </w:pPr>
          </w:p>
        </w:tc>
        <w:tc>
          <w:tcPr>
            <w:tcW w:w="971" w:type="dxa"/>
          </w:tcPr>
          <w:p w:rsidR="003627D0" w:rsidRDefault="003627D0" w:rsidP="00D347BD">
            <w:pPr>
              <w:jc w:val="right"/>
              <w:rPr>
                <w:sz w:val="26"/>
                <w:szCs w:val="26"/>
              </w:rPr>
            </w:pPr>
          </w:p>
          <w:p w:rsidR="00F734EE" w:rsidRDefault="00F734EE" w:rsidP="00D347BD">
            <w:pPr>
              <w:jc w:val="right"/>
              <w:rPr>
                <w:sz w:val="26"/>
                <w:szCs w:val="26"/>
              </w:rPr>
            </w:pPr>
          </w:p>
          <w:p w:rsidR="00F734EE" w:rsidRDefault="00F734EE" w:rsidP="00D347BD">
            <w:pPr>
              <w:jc w:val="right"/>
              <w:rPr>
                <w:sz w:val="26"/>
                <w:szCs w:val="26"/>
              </w:rPr>
            </w:pPr>
          </w:p>
          <w:p w:rsidR="00F734EE" w:rsidRPr="007105B8" w:rsidRDefault="00F734EE" w:rsidP="00D347BD">
            <w:pPr>
              <w:jc w:val="right"/>
              <w:rPr>
                <w:sz w:val="26"/>
                <w:szCs w:val="26"/>
              </w:rPr>
            </w:pPr>
            <w:r>
              <w:rPr>
                <w:sz w:val="26"/>
                <w:szCs w:val="26"/>
              </w:rPr>
              <w:t>71</w:t>
            </w:r>
          </w:p>
        </w:tc>
      </w:tr>
      <w:tr w:rsidR="003627D0" w:rsidTr="00D347BD">
        <w:trPr>
          <w:cantSplit/>
        </w:trPr>
        <w:tc>
          <w:tcPr>
            <w:tcW w:w="7633" w:type="dxa"/>
          </w:tcPr>
          <w:p w:rsidR="003627D0" w:rsidRPr="007105B8" w:rsidRDefault="003627D0" w:rsidP="00D13FA9">
            <w:pPr>
              <w:pStyle w:val="21"/>
              <w:spacing w:line="240" w:lineRule="auto"/>
              <w:ind w:firstLine="0"/>
              <w:rPr>
                <w:sz w:val="26"/>
                <w:szCs w:val="26"/>
              </w:rPr>
            </w:pPr>
            <w:r>
              <w:rPr>
                <w:sz w:val="26"/>
                <w:szCs w:val="26"/>
              </w:rPr>
              <w:t>от 23.</w:t>
            </w:r>
            <w:r w:rsidRPr="007105B8">
              <w:rPr>
                <w:sz w:val="26"/>
                <w:szCs w:val="26"/>
              </w:rPr>
              <w:t>0</w:t>
            </w:r>
            <w:r>
              <w:rPr>
                <w:sz w:val="26"/>
                <w:szCs w:val="26"/>
              </w:rPr>
              <w:t>4.201</w:t>
            </w:r>
            <w:r w:rsidRPr="007105B8">
              <w:rPr>
                <w:sz w:val="26"/>
                <w:szCs w:val="26"/>
              </w:rPr>
              <w:t>4</w:t>
            </w:r>
            <w:r>
              <w:rPr>
                <w:sz w:val="26"/>
                <w:szCs w:val="26"/>
              </w:rPr>
              <w:t xml:space="preserve">  № 180</w:t>
            </w:r>
          </w:p>
          <w:p w:rsidR="003627D0" w:rsidRPr="00EE1195" w:rsidRDefault="003627D0" w:rsidP="00D13FA9">
            <w:pPr>
              <w:pStyle w:val="21"/>
              <w:spacing w:line="240" w:lineRule="auto"/>
              <w:ind w:firstLine="0"/>
              <w:rPr>
                <w:sz w:val="26"/>
                <w:szCs w:val="26"/>
              </w:rPr>
            </w:pPr>
            <w:r w:rsidRPr="00EE1195">
              <w:rPr>
                <w:sz w:val="26"/>
                <w:szCs w:val="26"/>
              </w:rPr>
              <w:t>«</w:t>
            </w:r>
            <w:r>
              <w:rPr>
                <w:sz w:val="26"/>
                <w:szCs w:val="26"/>
              </w:rPr>
              <w:t>О передаче имущества</w:t>
            </w:r>
            <w:r w:rsidRPr="00EE1195">
              <w:rPr>
                <w:sz w:val="26"/>
                <w:szCs w:val="26"/>
              </w:rPr>
              <w:t>»</w:t>
            </w:r>
          </w:p>
          <w:p w:rsidR="003627D0" w:rsidRPr="00C46261" w:rsidRDefault="003627D0" w:rsidP="00D13FA9">
            <w:pPr>
              <w:pStyle w:val="a5"/>
              <w:rPr>
                <w:rFonts w:ascii="Times New Roman" w:hAnsi="Times New Roman" w:cs="Times New Roman"/>
                <w:sz w:val="10"/>
                <w:szCs w:val="10"/>
              </w:rPr>
            </w:pPr>
          </w:p>
        </w:tc>
        <w:tc>
          <w:tcPr>
            <w:tcW w:w="351" w:type="dxa"/>
          </w:tcPr>
          <w:p w:rsidR="003627D0" w:rsidRDefault="003627D0" w:rsidP="00D347BD">
            <w:pPr>
              <w:rPr>
                <w:sz w:val="26"/>
                <w:szCs w:val="26"/>
              </w:rPr>
            </w:pPr>
          </w:p>
        </w:tc>
        <w:tc>
          <w:tcPr>
            <w:tcW w:w="971" w:type="dxa"/>
          </w:tcPr>
          <w:p w:rsidR="003627D0" w:rsidRDefault="003627D0" w:rsidP="00D347BD">
            <w:pPr>
              <w:jc w:val="right"/>
              <w:rPr>
                <w:sz w:val="26"/>
                <w:szCs w:val="26"/>
              </w:rPr>
            </w:pPr>
          </w:p>
          <w:p w:rsidR="00F734EE" w:rsidRPr="007105B8" w:rsidRDefault="00F734EE" w:rsidP="00D347BD">
            <w:pPr>
              <w:jc w:val="right"/>
              <w:rPr>
                <w:sz w:val="26"/>
                <w:szCs w:val="26"/>
              </w:rPr>
            </w:pPr>
            <w:r>
              <w:rPr>
                <w:sz w:val="26"/>
                <w:szCs w:val="26"/>
              </w:rPr>
              <w:t>73</w:t>
            </w:r>
          </w:p>
        </w:tc>
      </w:tr>
      <w:tr w:rsidR="003627D0" w:rsidTr="00D347BD">
        <w:trPr>
          <w:cantSplit/>
        </w:trPr>
        <w:tc>
          <w:tcPr>
            <w:tcW w:w="7633" w:type="dxa"/>
          </w:tcPr>
          <w:p w:rsidR="003627D0" w:rsidRPr="007105B8" w:rsidRDefault="003627D0" w:rsidP="00D13FA9">
            <w:pPr>
              <w:pStyle w:val="21"/>
              <w:spacing w:line="240" w:lineRule="auto"/>
              <w:ind w:firstLine="0"/>
              <w:rPr>
                <w:sz w:val="26"/>
                <w:szCs w:val="26"/>
              </w:rPr>
            </w:pPr>
            <w:r>
              <w:rPr>
                <w:sz w:val="26"/>
                <w:szCs w:val="26"/>
              </w:rPr>
              <w:t>от 24.</w:t>
            </w:r>
            <w:r w:rsidRPr="007105B8">
              <w:rPr>
                <w:sz w:val="26"/>
                <w:szCs w:val="26"/>
              </w:rPr>
              <w:t>0</w:t>
            </w:r>
            <w:r>
              <w:rPr>
                <w:sz w:val="26"/>
                <w:szCs w:val="26"/>
              </w:rPr>
              <w:t>4.201</w:t>
            </w:r>
            <w:r w:rsidRPr="007105B8">
              <w:rPr>
                <w:sz w:val="26"/>
                <w:szCs w:val="26"/>
              </w:rPr>
              <w:t>4</w:t>
            </w:r>
            <w:r>
              <w:rPr>
                <w:sz w:val="26"/>
                <w:szCs w:val="26"/>
              </w:rPr>
              <w:t xml:space="preserve">  № 184</w:t>
            </w:r>
          </w:p>
          <w:p w:rsidR="003627D0" w:rsidRPr="00EE1195" w:rsidRDefault="003627D0" w:rsidP="00D13FA9">
            <w:pPr>
              <w:pStyle w:val="21"/>
              <w:spacing w:line="240" w:lineRule="auto"/>
              <w:ind w:firstLine="0"/>
              <w:rPr>
                <w:sz w:val="26"/>
                <w:szCs w:val="26"/>
              </w:rPr>
            </w:pPr>
            <w:r w:rsidRPr="00EE1195">
              <w:rPr>
                <w:sz w:val="26"/>
                <w:szCs w:val="26"/>
              </w:rPr>
              <w:t>«</w:t>
            </w:r>
            <w:r>
              <w:rPr>
                <w:sz w:val="26"/>
                <w:szCs w:val="26"/>
              </w:rPr>
              <w:t>О передаче имущества</w:t>
            </w:r>
            <w:r w:rsidRPr="00EE1195">
              <w:rPr>
                <w:sz w:val="26"/>
                <w:szCs w:val="26"/>
              </w:rPr>
              <w:t>»</w:t>
            </w:r>
          </w:p>
          <w:p w:rsidR="003627D0" w:rsidRPr="00C46261" w:rsidRDefault="003627D0" w:rsidP="00D13FA9">
            <w:pPr>
              <w:pStyle w:val="a5"/>
              <w:rPr>
                <w:rFonts w:ascii="Times New Roman" w:hAnsi="Times New Roman" w:cs="Times New Roman"/>
                <w:sz w:val="10"/>
                <w:szCs w:val="10"/>
              </w:rPr>
            </w:pPr>
          </w:p>
        </w:tc>
        <w:tc>
          <w:tcPr>
            <w:tcW w:w="351" w:type="dxa"/>
          </w:tcPr>
          <w:p w:rsidR="003627D0" w:rsidRDefault="003627D0" w:rsidP="00D347BD">
            <w:pPr>
              <w:rPr>
                <w:sz w:val="26"/>
                <w:szCs w:val="26"/>
              </w:rPr>
            </w:pPr>
          </w:p>
        </w:tc>
        <w:tc>
          <w:tcPr>
            <w:tcW w:w="971" w:type="dxa"/>
          </w:tcPr>
          <w:p w:rsidR="003627D0" w:rsidRDefault="003627D0" w:rsidP="00D347BD">
            <w:pPr>
              <w:jc w:val="right"/>
              <w:rPr>
                <w:sz w:val="26"/>
                <w:szCs w:val="26"/>
              </w:rPr>
            </w:pPr>
          </w:p>
          <w:p w:rsidR="00F734EE" w:rsidRPr="007105B8" w:rsidRDefault="00F734EE" w:rsidP="00D347BD">
            <w:pPr>
              <w:jc w:val="right"/>
              <w:rPr>
                <w:sz w:val="26"/>
                <w:szCs w:val="26"/>
              </w:rPr>
            </w:pPr>
            <w:r>
              <w:rPr>
                <w:sz w:val="26"/>
                <w:szCs w:val="26"/>
              </w:rPr>
              <w:t>76</w:t>
            </w:r>
          </w:p>
        </w:tc>
      </w:tr>
      <w:tr w:rsidR="003627D0" w:rsidTr="00D347BD">
        <w:trPr>
          <w:cantSplit/>
        </w:trPr>
        <w:tc>
          <w:tcPr>
            <w:tcW w:w="7633" w:type="dxa"/>
          </w:tcPr>
          <w:p w:rsidR="003627D0" w:rsidRPr="007105B8" w:rsidRDefault="003627D0" w:rsidP="00D13FA9">
            <w:pPr>
              <w:pStyle w:val="21"/>
              <w:spacing w:line="240" w:lineRule="auto"/>
              <w:ind w:firstLine="0"/>
              <w:rPr>
                <w:sz w:val="26"/>
                <w:szCs w:val="26"/>
              </w:rPr>
            </w:pPr>
            <w:r>
              <w:rPr>
                <w:sz w:val="26"/>
                <w:szCs w:val="26"/>
              </w:rPr>
              <w:t>от 24.</w:t>
            </w:r>
            <w:r w:rsidRPr="007105B8">
              <w:rPr>
                <w:sz w:val="26"/>
                <w:szCs w:val="26"/>
              </w:rPr>
              <w:t>0</w:t>
            </w:r>
            <w:r>
              <w:rPr>
                <w:sz w:val="26"/>
                <w:szCs w:val="26"/>
              </w:rPr>
              <w:t>4.201</w:t>
            </w:r>
            <w:r w:rsidRPr="007105B8">
              <w:rPr>
                <w:sz w:val="26"/>
                <w:szCs w:val="26"/>
              </w:rPr>
              <w:t>4</w:t>
            </w:r>
            <w:r>
              <w:rPr>
                <w:sz w:val="26"/>
                <w:szCs w:val="26"/>
              </w:rPr>
              <w:t xml:space="preserve">  № 185</w:t>
            </w:r>
          </w:p>
          <w:p w:rsidR="003627D0" w:rsidRPr="00EE1195" w:rsidRDefault="003627D0" w:rsidP="00D13FA9">
            <w:pPr>
              <w:pStyle w:val="21"/>
              <w:spacing w:line="240" w:lineRule="auto"/>
              <w:ind w:firstLine="0"/>
              <w:rPr>
                <w:sz w:val="26"/>
                <w:szCs w:val="26"/>
              </w:rPr>
            </w:pPr>
            <w:r w:rsidRPr="00EE1195">
              <w:rPr>
                <w:sz w:val="26"/>
                <w:szCs w:val="26"/>
              </w:rPr>
              <w:t>«</w:t>
            </w:r>
            <w:r>
              <w:rPr>
                <w:sz w:val="26"/>
                <w:szCs w:val="26"/>
              </w:rPr>
              <w:t>О мероприятиях по повышению устойчивости и сбалансированности бюджета Новичихинского района на 2014 год</w:t>
            </w:r>
            <w:r w:rsidRPr="00EE1195">
              <w:rPr>
                <w:sz w:val="26"/>
                <w:szCs w:val="26"/>
              </w:rPr>
              <w:t>»</w:t>
            </w:r>
          </w:p>
          <w:p w:rsidR="003627D0" w:rsidRPr="00C46261" w:rsidRDefault="003627D0" w:rsidP="00D13FA9">
            <w:pPr>
              <w:pStyle w:val="a5"/>
              <w:rPr>
                <w:rFonts w:ascii="Times New Roman" w:hAnsi="Times New Roman" w:cs="Times New Roman"/>
                <w:sz w:val="10"/>
                <w:szCs w:val="10"/>
              </w:rPr>
            </w:pPr>
          </w:p>
        </w:tc>
        <w:tc>
          <w:tcPr>
            <w:tcW w:w="351" w:type="dxa"/>
          </w:tcPr>
          <w:p w:rsidR="003627D0" w:rsidRDefault="003627D0" w:rsidP="00D347BD">
            <w:pPr>
              <w:rPr>
                <w:sz w:val="26"/>
                <w:szCs w:val="26"/>
              </w:rPr>
            </w:pPr>
          </w:p>
        </w:tc>
        <w:tc>
          <w:tcPr>
            <w:tcW w:w="971" w:type="dxa"/>
          </w:tcPr>
          <w:p w:rsidR="003627D0" w:rsidRDefault="003627D0" w:rsidP="00D347BD">
            <w:pPr>
              <w:jc w:val="right"/>
              <w:rPr>
                <w:sz w:val="26"/>
                <w:szCs w:val="26"/>
              </w:rPr>
            </w:pPr>
          </w:p>
          <w:p w:rsidR="00F734EE" w:rsidRDefault="00F734EE" w:rsidP="00D347BD">
            <w:pPr>
              <w:jc w:val="right"/>
              <w:rPr>
                <w:sz w:val="26"/>
                <w:szCs w:val="26"/>
              </w:rPr>
            </w:pPr>
          </w:p>
          <w:p w:rsidR="00F734EE" w:rsidRDefault="00F734EE" w:rsidP="00D347BD">
            <w:pPr>
              <w:jc w:val="right"/>
              <w:rPr>
                <w:sz w:val="26"/>
                <w:szCs w:val="26"/>
              </w:rPr>
            </w:pPr>
          </w:p>
          <w:p w:rsidR="00F734EE" w:rsidRPr="007105B8" w:rsidRDefault="00F734EE" w:rsidP="00D347BD">
            <w:pPr>
              <w:jc w:val="right"/>
              <w:rPr>
                <w:sz w:val="26"/>
                <w:szCs w:val="26"/>
              </w:rPr>
            </w:pPr>
            <w:r>
              <w:rPr>
                <w:sz w:val="26"/>
                <w:szCs w:val="26"/>
              </w:rPr>
              <w:t>82</w:t>
            </w:r>
          </w:p>
        </w:tc>
      </w:tr>
      <w:tr w:rsidR="003627D0" w:rsidTr="00D347BD">
        <w:trPr>
          <w:cantSplit/>
        </w:trPr>
        <w:tc>
          <w:tcPr>
            <w:tcW w:w="7633" w:type="dxa"/>
          </w:tcPr>
          <w:p w:rsidR="003627D0" w:rsidRPr="007105B8" w:rsidRDefault="003627D0" w:rsidP="00D13FA9">
            <w:pPr>
              <w:pStyle w:val="21"/>
              <w:spacing w:line="240" w:lineRule="auto"/>
              <w:ind w:firstLine="0"/>
              <w:rPr>
                <w:sz w:val="26"/>
                <w:szCs w:val="26"/>
              </w:rPr>
            </w:pPr>
            <w:r>
              <w:rPr>
                <w:sz w:val="26"/>
                <w:szCs w:val="26"/>
              </w:rPr>
              <w:t>от 24.</w:t>
            </w:r>
            <w:r w:rsidRPr="007105B8">
              <w:rPr>
                <w:sz w:val="26"/>
                <w:szCs w:val="26"/>
              </w:rPr>
              <w:t>0</w:t>
            </w:r>
            <w:r>
              <w:rPr>
                <w:sz w:val="26"/>
                <w:szCs w:val="26"/>
              </w:rPr>
              <w:t>4.201</w:t>
            </w:r>
            <w:r w:rsidRPr="007105B8">
              <w:rPr>
                <w:sz w:val="26"/>
                <w:szCs w:val="26"/>
              </w:rPr>
              <w:t>4</w:t>
            </w:r>
            <w:r>
              <w:rPr>
                <w:sz w:val="26"/>
                <w:szCs w:val="26"/>
              </w:rPr>
              <w:t xml:space="preserve">  № 186</w:t>
            </w:r>
          </w:p>
          <w:p w:rsidR="003627D0" w:rsidRPr="00EE1195" w:rsidRDefault="003627D0" w:rsidP="00D13FA9">
            <w:pPr>
              <w:pStyle w:val="21"/>
              <w:spacing w:line="240" w:lineRule="auto"/>
              <w:ind w:firstLine="0"/>
              <w:rPr>
                <w:sz w:val="26"/>
                <w:szCs w:val="26"/>
              </w:rPr>
            </w:pPr>
            <w:r w:rsidRPr="00EE1195">
              <w:rPr>
                <w:sz w:val="26"/>
                <w:szCs w:val="26"/>
              </w:rPr>
              <w:t>«</w:t>
            </w:r>
            <w:r>
              <w:rPr>
                <w:sz w:val="26"/>
                <w:szCs w:val="26"/>
              </w:rPr>
              <w:t>О расторжении договора аренды земельного участка с Вяткиной Екатериной Николаевной</w:t>
            </w:r>
            <w:r w:rsidRPr="00EE1195">
              <w:rPr>
                <w:sz w:val="26"/>
                <w:szCs w:val="26"/>
              </w:rPr>
              <w:t>»</w:t>
            </w:r>
          </w:p>
          <w:p w:rsidR="003627D0" w:rsidRPr="00C46261" w:rsidRDefault="003627D0" w:rsidP="00D13FA9">
            <w:pPr>
              <w:pStyle w:val="a5"/>
              <w:rPr>
                <w:rFonts w:ascii="Times New Roman" w:hAnsi="Times New Roman" w:cs="Times New Roman"/>
                <w:sz w:val="10"/>
                <w:szCs w:val="10"/>
              </w:rPr>
            </w:pPr>
          </w:p>
        </w:tc>
        <w:tc>
          <w:tcPr>
            <w:tcW w:w="351" w:type="dxa"/>
          </w:tcPr>
          <w:p w:rsidR="003627D0" w:rsidRDefault="003627D0" w:rsidP="00D347BD">
            <w:pPr>
              <w:rPr>
                <w:sz w:val="26"/>
                <w:szCs w:val="26"/>
              </w:rPr>
            </w:pPr>
          </w:p>
        </w:tc>
        <w:tc>
          <w:tcPr>
            <w:tcW w:w="971" w:type="dxa"/>
          </w:tcPr>
          <w:p w:rsidR="003627D0" w:rsidRDefault="003627D0" w:rsidP="00D347BD">
            <w:pPr>
              <w:jc w:val="right"/>
              <w:rPr>
                <w:sz w:val="26"/>
                <w:szCs w:val="26"/>
              </w:rPr>
            </w:pPr>
          </w:p>
          <w:p w:rsidR="00F734EE" w:rsidRDefault="00F734EE" w:rsidP="00D347BD">
            <w:pPr>
              <w:jc w:val="right"/>
              <w:rPr>
                <w:sz w:val="26"/>
                <w:szCs w:val="26"/>
              </w:rPr>
            </w:pPr>
          </w:p>
          <w:p w:rsidR="00F734EE" w:rsidRPr="007105B8" w:rsidRDefault="00F734EE" w:rsidP="00D347BD">
            <w:pPr>
              <w:jc w:val="right"/>
              <w:rPr>
                <w:sz w:val="26"/>
                <w:szCs w:val="26"/>
              </w:rPr>
            </w:pPr>
            <w:r>
              <w:rPr>
                <w:sz w:val="26"/>
                <w:szCs w:val="26"/>
              </w:rPr>
              <w:t>83</w:t>
            </w:r>
          </w:p>
        </w:tc>
      </w:tr>
      <w:tr w:rsidR="003627D0" w:rsidTr="00D347BD">
        <w:trPr>
          <w:cantSplit/>
        </w:trPr>
        <w:tc>
          <w:tcPr>
            <w:tcW w:w="7633" w:type="dxa"/>
          </w:tcPr>
          <w:p w:rsidR="003627D0" w:rsidRPr="007105B8" w:rsidRDefault="003627D0" w:rsidP="00D13FA9">
            <w:pPr>
              <w:pStyle w:val="21"/>
              <w:spacing w:line="240" w:lineRule="auto"/>
              <w:ind w:firstLine="0"/>
              <w:rPr>
                <w:sz w:val="26"/>
                <w:szCs w:val="26"/>
              </w:rPr>
            </w:pPr>
            <w:r>
              <w:rPr>
                <w:sz w:val="26"/>
                <w:szCs w:val="26"/>
              </w:rPr>
              <w:t>от 24.</w:t>
            </w:r>
            <w:r w:rsidRPr="007105B8">
              <w:rPr>
                <w:sz w:val="26"/>
                <w:szCs w:val="26"/>
              </w:rPr>
              <w:t>0</w:t>
            </w:r>
            <w:r>
              <w:rPr>
                <w:sz w:val="26"/>
                <w:szCs w:val="26"/>
              </w:rPr>
              <w:t>4.201</w:t>
            </w:r>
            <w:r w:rsidRPr="007105B8">
              <w:rPr>
                <w:sz w:val="26"/>
                <w:szCs w:val="26"/>
              </w:rPr>
              <w:t>4</w:t>
            </w:r>
            <w:r>
              <w:rPr>
                <w:sz w:val="26"/>
                <w:szCs w:val="26"/>
              </w:rPr>
              <w:t xml:space="preserve">  № 187</w:t>
            </w:r>
          </w:p>
          <w:p w:rsidR="003627D0" w:rsidRPr="00EE1195" w:rsidRDefault="003627D0" w:rsidP="00D13FA9">
            <w:pPr>
              <w:pStyle w:val="21"/>
              <w:spacing w:line="240" w:lineRule="auto"/>
              <w:ind w:firstLine="0"/>
              <w:rPr>
                <w:sz w:val="26"/>
                <w:szCs w:val="26"/>
              </w:rPr>
            </w:pPr>
            <w:r w:rsidRPr="00EE1195">
              <w:rPr>
                <w:sz w:val="26"/>
                <w:szCs w:val="26"/>
              </w:rPr>
              <w:t>«</w:t>
            </w:r>
            <w:r>
              <w:rPr>
                <w:sz w:val="26"/>
                <w:szCs w:val="26"/>
              </w:rPr>
              <w:t>О расторжении договора аренды земельного участка с Кочановской Аллой Николаевной</w:t>
            </w:r>
            <w:r w:rsidRPr="00EE1195">
              <w:rPr>
                <w:sz w:val="26"/>
                <w:szCs w:val="26"/>
              </w:rPr>
              <w:t>»</w:t>
            </w:r>
          </w:p>
          <w:p w:rsidR="003627D0" w:rsidRPr="00C46261" w:rsidRDefault="003627D0" w:rsidP="00D13FA9">
            <w:pPr>
              <w:pStyle w:val="a5"/>
              <w:rPr>
                <w:rFonts w:ascii="Times New Roman" w:hAnsi="Times New Roman" w:cs="Times New Roman"/>
                <w:sz w:val="10"/>
                <w:szCs w:val="10"/>
              </w:rPr>
            </w:pPr>
          </w:p>
        </w:tc>
        <w:tc>
          <w:tcPr>
            <w:tcW w:w="351" w:type="dxa"/>
          </w:tcPr>
          <w:p w:rsidR="003627D0" w:rsidRDefault="003627D0" w:rsidP="00D347BD">
            <w:pPr>
              <w:rPr>
                <w:sz w:val="26"/>
                <w:szCs w:val="26"/>
              </w:rPr>
            </w:pPr>
          </w:p>
        </w:tc>
        <w:tc>
          <w:tcPr>
            <w:tcW w:w="971" w:type="dxa"/>
          </w:tcPr>
          <w:p w:rsidR="003627D0" w:rsidRDefault="003627D0" w:rsidP="00D347BD">
            <w:pPr>
              <w:jc w:val="right"/>
              <w:rPr>
                <w:sz w:val="26"/>
                <w:szCs w:val="26"/>
              </w:rPr>
            </w:pPr>
          </w:p>
          <w:p w:rsidR="00F734EE" w:rsidRDefault="00F734EE" w:rsidP="00D347BD">
            <w:pPr>
              <w:jc w:val="right"/>
              <w:rPr>
                <w:sz w:val="26"/>
                <w:szCs w:val="26"/>
              </w:rPr>
            </w:pPr>
          </w:p>
          <w:p w:rsidR="00F734EE" w:rsidRPr="007105B8" w:rsidRDefault="00F734EE" w:rsidP="00D347BD">
            <w:pPr>
              <w:jc w:val="right"/>
              <w:rPr>
                <w:sz w:val="26"/>
                <w:szCs w:val="26"/>
              </w:rPr>
            </w:pPr>
            <w:r>
              <w:rPr>
                <w:sz w:val="26"/>
                <w:szCs w:val="26"/>
              </w:rPr>
              <w:t>84</w:t>
            </w:r>
          </w:p>
        </w:tc>
      </w:tr>
      <w:tr w:rsidR="000A5102" w:rsidTr="00D347BD">
        <w:trPr>
          <w:cantSplit/>
        </w:trPr>
        <w:tc>
          <w:tcPr>
            <w:tcW w:w="7633" w:type="dxa"/>
          </w:tcPr>
          <w:p w:rsidR="000A5102" w:rsidRPr="007105B8" w:rsidRDefault="000A5102" w:rsidP="00CD0C8C">
            <w:pPr>
              <w:pStyle w:val="21"/>
              <w:spacing w:line="240" w:lineRule="auto"/>
              <w:ind w:firstLine="0"/>
              <w:rPr>
                <w:sz w:val="26"/>
                <w:szCs w:val="26"/>
              </w:rPr>
            </w:pPr>
            <w:r>
              <w:rPr>
                <w:sz w:val="26"/>
                <w:szCs w:val="26"/>
              </w:rPr>
              <w:t>от 30.</w:t>
            </w:r>
            <w:r w:rsidRPr="007105B8">
              <w:rPr>
                <w:sz w:val="26"/>
                <w:szCs w:val="26"/>
              </w:rPr>
              <w:t>0</w:t>
            </w:r>
            <w:r>
              <w:rPr>
                <w:sz w:val="26"/>
                <w:szCs w:val="26"/>
              </w:rPr>
              <w:t>4.201</w:t>
            </w:r>
            <w:r w:rsidRPr="007105B8">
              <w:rPr>
                <w:sz w:val="26"/>
                <w:szCs w:val="26"/>
              </w:rPr>
              <w:t>4</w:t>
            </w:r>
            <w:r>
              <w:rPr>
                <w:sz w:val="26"/>
                <w:szCs w:val="26"/>
              </w:rPr>
              <w:t xml:space="preserve">  № 192</w:t>
            </w:r>
          </w:p>
          <w:p w:rsidR="000A5102" w:rsidRPr="00EE1195" w:rsidRDefault="000A5102" w:rsidP="00CD0C8C">
            <w:pPr>
              <w:pStyle w:val="21"/>
              <w:spacing w:line="240" w:lineRule="auto"/>
              <w:ind w:firstLine="0"/>
              <w:rPr>
                <w:sz w:val="26"/>
                <w:szCs w:val="26"/>
              </w:rPr>
            </w:pPr>
            <w:r w:rsidRPr="00EE1195">
              <w:rPr>
                <w:sz w:val="26"/>
                <w:szCs w:val="26"/>
              </w:rPr>
              <w:t>«</w:t>
            </w:r>
            <w:r>
              <w:rPr>
                <w:sz w:val="26"/>
                <w:szCs w:val="26"/>
              </w:rPr>
              <w:t>Об утверждении схемы расположения земельного участка</w:t>
            </w:r>
            <w:r w:rsidRPr="00EE1195">
              <w:rPr>
                <w:sz w:val="26"/>
                <w:szCs w:val="26"/>
              </w:rPr>
              <w:t>»</w:t>
            </w:r>
          </w:p>
          <w:p w:rsidR="000A5102" w:rsidRPr="00C46261" w:rsidRDefault="000A5102" w:rsidP="00CD0C8C">
            <w:pPr>
              <w:pStyle w:val="a5"/>
              <w:rPr>
                <w:rFonts w:ascii="Times New Roman" w:hAnsi="Times New Roman" w:cs="Times New Roman"/>
                <w:sz w:val="10"/>
                <w:szCs w:val="10"/>
              </w:rPr>
            </w:pPr>
          </w:p>
        </w:tc>
        <w:tc>
          <w:tcPr>
            <w:tcW w:w="351" w:type="dxa"/>
          </w:tcPr>
          <w:p w:rsidR="000A5102" w:rsidRDefault="000A5102" w:rsidP="00D347BD">
            <w:pPr>
              <w:rPr>
                <w:sz w:val="26"/>
                <w:szCs w:val="26"/>
              </w:rPr>
            </w:pPr>
          </w:p>
        </w:tc>
        <w:tc>
          <w:tcPr>
            <w:tcW w:w="971" w:type="dxa"/>
          </w:tcPr>
          <w:p w:rsidR="000A5102" w:rsidRDefault="000A5102" w:rsidP="00D347BD">
            <w:pPr>
              <w:jc w:val="right"/>
              <w:rPr>
                <w:sz w:val="26"/>
                <w:szCs w:val="26"/>
              </w:rPr>
            </w:pPr>
          </w:p>
          <w:p w:rsidR="00F734EE" w:rsidRPr="007105B8" w:rsidRDefault="00F734EE" w:rsidP="00D347BD">
            <w:pPr>
              <w:jc w:val="right"/>
              <w:rPr>
                <w:sz w:val="26"/>
                <w:szCs w:val="26"/>
              </w:rPr>
            </w:pPr>
            <w:r>
              <w:rPr>
                <w:sz w:val="26"/>
                <w:szCs w:val="26"/>
              </w:rPr>
              <w:t>85</w:t>
            </w:r>
          </w:p>
        </w:tc>
      </w:tr>
    </w:tbl>
    <w:p w:rsidR="00A32C66" w:rsidRDefault="00A32C66"/>
    <w:p w:rsidR="00696619" w:rsidRDefault="00696619" w:rsidP="00696619">
      <w:pPr>
        <w:shd w:val="clear" w:color="auto" w:fill="FFFFFF"/>
        <w:spacing w:line="341" w:lineRule="exact"/>
        <w:jc w:val="both"/>
        <w:rPr>
          <w:spacing w:val="-12"/>
          <w:sz w:val="28"/>
          <w:szCs w:val="28"/>
        </w:rPr>
      </w:pPr>
    </w:p>
    <w:p w:rsidR="00696619" w:rsidRDefault="00696619" w:rsidP="00696619">
      <w:pPr>
        <w:pStyle w:val="3"/>
        <w:rPr>
          <w:b/>
          <w:bCs/>
          <w:sz w:val="24"/>
        </w:rPr>
      </w:pPr>
      <w:r>
        <w:rPr>
          <w:b/>
          <w:bCs/>
          <w:sz w:val="24"/>
        </w:rPr>
        <w:t>РАЗДЕЛ  ТРЕТИЙ</w:t>
      </w:r>
    </w:p>
    <w:p w:rsidR="00696619" w:rsidRDefault="00696619" w:rsidP="00696619">
      <w:pPr>
        <w:shd w:val="clear" w:color="auto" w:fill="FFFFFF"/>
        <w:jc w:val="both"/>
        <w:rPr>
          <w:b/>
          <w:bCs/>
          <w:sz w:val="10"/>
          <w:szCs w:val="10"/>
        </w:rPr>
      </w:pPr>
      <w:r>
        <w:rPr>
          <w:b/>
          <w:bCs/>
          <w:sz w:val="28"/>
        </w:rPr>
        <w:t>Решения районного Собрания депутатов:</w:t>
      </w:r>
    </w:p>
    <w:p w:rsidR="00696619" w:rsidRPr="00CF02CC" w:rsidRDefault="00696619" w:rsidP="00696619">
      <w:pPr>
        <w:shd w:val="clear" w:color="auto" w:fill="FFFFFF"/>
        <w:jc w:val="both"/>
        <w:rPr>
          <w:b/>
          <w:bCs/>
          <w:sz w:val="10"/>
          <w:szCs w:val="10"/>
        </w:rPr>
      </w:pPr>
    </w:p>
    <w:tbl>
      <w:tblPr>
        <w:tblW w:w="8955" w:type="dxa"/>
        <w:tblLook w:val="0000"/>
      </w:tblPr>
      <w:tblGrid>
        <w:gridCol w:w="7633"/>
        <w:gridCol w:w="351"/>
        <w:gridCol w:w="971"/>
      </w:tblGrid>
      <w:tr w:rsidR="00696619" w:rsidTr="00D347BD">
        <w:trPr>
          <w:cantSplit/>
        </w:trPr>
        <w:tc>
          <w:tcPr>
            <w:tcW w:w="7633" w:type="dxa"/>
          </w:tcPr>
          <w:p w:rsidR="00696619" w:rsidRPr="005015DA" w:rsidRDefault="00836C35" w:rsidP="00D347BD">
            <w:pPr>
              <w:pStyle w:val="21"/>
              <w:spacing w:line="240" w:lineRule="auto"/>
              <w:ind w:firstLine="0"/>
              <w:rPr>
                <w:sz w:val="26"/>
                <w:szCs w:val="26"/>
              </w:rPr>
            </w:pPr>
            <w:r>
              <w:rPr>
                <w:sz w:val="26"/>
                <w:szCs w:val="26"/>
              </w:rPr>
              <w:t>от 0</w:t>
            </w:r>
            <w:r w:rsidRPr="00836C35">
              <w:rPr>
                <w:sz w:val="26"/>
                <w:szCs w:val="26"/>
              </w:rPr>
              <w:t>1</w:t>
            </w:r>
            <w:r w:rsidR="00696619">
              <w:rPr>
                <w:sz w:val="26"/>
                <w:szCs w:val="26"/>
              </w:rPr>
              <w:t>.</w:t>
            </w:r>
            <w:r w:rsidR="00696619" w:rsidRPr="007105B8">
              <w:rPr>
                <w:sz w:val="26"/>
                <w:szCs w:val="26"/>
              </w:rPr>
              <w:t>0</w:t>
            </w:r>
            <w:r w:rsidR="002F7948">
              <w:rPr>
                <w:sz w:val="26"/>
                <w:szCs w:val="26"/>
              </w:rPr>
              <w:t>4</w:t>
            </w:r>
            <w:r w:rsidR="00696619">
              <w:rPr>
                <w:sz w:val="26"/>
                <w:szCs w:val="26"/>
              </w:rPr>
              <w:t>.201</w:t>
            </w:r>
            <w:r w:rsidR="00696619" w:rsidRPr="007105B8">
              <w:rPr>
                <w:sz w:val="26"/>
                <w:szCs w:val="26"/>
              </w:rPr>
              <w:t>4</w:t>
            </w:r>
            <w:r w:rsidR="00696619">
              <w:rPr>
                <w:sz w:val="26"/>
                <w:szCs w:val="26"/>
              </w:rPr>
              <w:t xml:space="preserve">  № </w:t>
            </w:r>
            <w:r w:rsidR="002F7948">
              <w:rPr>
                <w:sz w:val="26"/>
                <w:szCs w:val="26"/>
              </w:rPr>
              <w:t>1</w:t>
            </w:r>
            <w:r>
              <w:rPr>
                <w:sz w:val="26"/>
                <w:szCs w:val="26"/>
              </w:rPr>
              <w:t>8</w:t>
            </w:r>
          </w:p>
          <w:p w:rsidR="00696619" w:rsidRPr="00EE1195" w:rsidRDefault="002F7948" w:rsidP="002F7948">
            <w:pPr>
              <w:pStyle w:val="21"/>
              <w:spacing w:line="240" w:lineRule="auto"/>
              <w:ind w:firstLine="0"/>
              <w:jc w:val="left"/>
              <w:rPr>
                <w:sz w:val="26"/>
                <w:szCs w:val="26"/>
              </w:rPr>
            </w:pPr>
            <w:r>
              <w:rPr>
                <w:sz w:val="26"/>
                <w:szCs w:val="26"/>
              </w:rPr>
              <w:t xml:space="preserve"> «О внесении изменений в решение районного Собрания депутатов от 19.12.2012 № 73 «Об утверждении программы </w:t>
            </w:r>
            <w:r w:rsidR="00D347BD">
              <w:rPr>
                <w:sz w:val="26"/>
                <w:szCs w:val="26"/>
              </w:rPr>
              <w:t>социально-экономического развития муниципального образования Новичихинский район Алтайского края на период до 2017 года</w:t>
            </w:r>
            <w:r w:rsidR="00696619" w:rsidRPr="00EE1195">
              <w:rPr>
                <w:sz w:val="26"/>
                <w:szCs w:val="26"/>
              </w:rPr>
              <w:t>»</w:t>
            </w:r>
          </w:p>
          <w:p w:rsidR="00696619" w:rsidRPr="00C46261" w:rsidRDefault="00696619" w:rsidP="00D347BD">
            <w:pPr>
              <w:pStyle w:val="a5"/>
              <w:rPr>
                <w:rFonts w:ascii="Times New Roman" w:hAnsi="Times New Roman" w:cs="Times New Roman"/>
                <w:sz w:val="10"/>
                <w:szCs w:val="10"/>
              </w:rPr>
            </w:pPr>
          </w:p>
        </w:tc>
        <w:tc>
          <w:tcPr>
            <w:tcW w:w="351" w:type="dxa"/>
          </w:tcPr>
          <w:p w:rsidR="00696619" w:rsidRDefault="00696619" w:rsidP="00D347BD">
            <w:pPr>
              <w:rPr>
                <w:sz w:val="26"/>
              </w:rPr>
            </w:pPr>
          </w:p>
        </w:tc>
        <w:tc>
          <w:tcPr>
            <w:tcW w:w="971" w:type="dxa"/>
          </w:tcPr>
          <w:p w:rsidR="00696619" w:rsidRDefault="00696619" w:rsidP="00D347BD">
            <w:pPr>
              <w:jc w:val="right"/>
              <w:rPr>
                <w:sz w:val="26"/>
              </w:rPr>
            </w:pPr>
          </w:p>
          <w:p w:rsidR="00F734EE" w:rsidRDefault="00F734EE" w:rsidP="00D347BD">
            <w:pPr>
              <w:jc w:val="right"/>
              <w:rPr>
                <w:sz w:val="26"/>
              </w:rPr>
            </w:pPr>
          </w:p>
          <w:p w:rsidR="00F734EE" w:rsidRDefault="00F734EE" w:rsidP="00D347BD">
            <w:pPr>
              <w:jc w:val="right"/>
              <w:rPr>
                <w:sz w:val="26"/>
              </w:rPr>
            </w:pPr>
          </w:p>
          <w:p w:rsidR="00F734EE" w:rsidRDefault="00F734EE" w:rsidP="00D347BD">
            <w:pPr>
              <w:jc w:val="right"/>
              <w:rPr>
                <w:sz w:val="26"/>
              </w:rPr>
            </w:pPr>
          </w:p>
          <w:p w:rsidR="00F734EE" w:rsidRDefault="00F734EE" w:rsidP="00D347BD">
            <w:pPr>
              <w:jc w:val="right"/>
              <w:rPr>
                <w:sz w:val="26"/>
              </w:rPr>
            </w:pPr>
          </w:p>
          <w:p w:rsidR="00F734EE" w:rsidRPr="00CB76E9" w:rsidRDefault="00F734EE" w:rsidP="00D347BD">
            <w:pPr>
              <w:jc w:val="right"/>
              <w:rPr>
                <w:sz w:val="26"/>
              </w:rPr>
            </w:pPr>
            <w:r>
              <w:rPr>
                <w:sz w:val="26"/>
              </w:rPr>
              <w:t>88</w:t>
            </w:r>
          </w:p>
        </w:tc>
      </w:tr>
      <w:tr w:rsidR="00D347BD" w:rsidTr="00D347BD">
        <w:trPr>
          <w:cantSplit/>
        </w:trPr>
        <w:tc>
          <w:tcPr>
            <w:tcW w:w="7633" w:type="dxa"/>
          </w:tcPr>
          <w:p w:rsidR="00D347BD" w:rsidRPr="005015DA" w:rsidRDefault="00D347BD" w:rsidP="00D347BD">
            <w:pPr>
              <w:pStyle w:val="21"/>
              <w:spacing w:line="240" w:lineRule="auto"/>
              <w:ind w:firstLine="0"/>
              <w:rPr>
                <w:sz w:val="26"/>
                <w:szCs w:val="26"/>
              </w:rPr>
            </w:pPr>
            <w:r>
              <w:rPr>
                <w:sz w:val="26"/>
                <w:szCs w:val="26"/>
              </w:rPr>
              <w:t>от 24.</w:t>
            </w:r>
            <w:r w:rsidRPr="007105B8">
              <w:rPr>
                <w:sz w:val="26"/>
                <w:szCs w:val="26"/>
              </w:rPr>
              <w:t>0</w:t>
            </w:r>
            <w:r>
              <w:rPr>
                <w:sz w:val="26"/>
                <w:szCs w:val="26"/>
              </w:rPr>
              <w:t>4.201</w:t>
            </w:r>
            <w:r w:rsidRPr="007105B8">
              <w:rPr>
                <w:sz w:val="26"/>
                <w:szCs w:val="26"/>
              </w:rPr>
              <w:t>4</w:t>
            </w:r>
            <w:r>
              <w:rPr>
                <w:sz w:val="26"/>
                <w:szCs w:val="26"/>
              </w:rPr>
              <w:t xml:space="preserve">  № 24</w:t>
            </w:r>
          </w:p>
          <w:p w:rsidR="00D347BD" w:rsidRPr="00EE1195" w:rsidRDefault="00D347BD" w:rsidP="00D347BD">
            <w:pPr>
              <w:pStyle w:val="21"/>
              <w:spacing w:line="240" w:lineRule="auto"/>
              <w:ind w:firstLine="0"/>
              <w:jc w:val="left"/>
              <w:rPr>
                <w:sz w:val="26"/>
                <w:szCs w:val="26"/>
              </w:rPr>
            </w:pPr>
            <w:r w:rsidRPr="00EE1195">
              <w:rPr>
                <w:sz w:val="26"/>
                <w:szCs w:val="26"/>
              </w:rPr>
              <w:t>«</w:t>
            </w:r>
            <w:r>
              <w:rPr>
                <w:sz w:val="26"/>
                <w:szCs w:val="26"/>
              </w:rPr>
              <w:t>О внесении изменений в Решение районного Собрания депу-татов № 84 от 23.12.2013 г. «О районном бюджете муници-пального образования Новичихинский район на 2014 год</w:t>
            </w:r>
            <w:r w:rsidRPr="00EE1195">
              <w:rPr>
                <w:sz w:val="26"/>
                <w:szCs w:val="26"/>
              </w:rPr>
              <w:t>»</w:t>
            </w:r>
          </w:p>
          <w:p w:rsidR="00D347BD" w:rsidRPr="00C46261" w:rsidRDefault="00D347BD" w:rsidP="00D347BD">
            <w:pPr>
              <w:pStyle w:val="a5"/>
              <w:rPr>
                <w:rFonts w:ascii="Times New Roman" w:hAnsi="Times New Roman" w:cs="Times New Roman"/>
                <w:sz w:val="10"/>
                <w:szCs w:val="10"/>
              </w:rPr>
            </w:pPr>
          </w:p>
        </w:tc>
        <w:tc>
          <w:tcPr>
            <w:tcW w:w="351" w:type="dxa"/>
          </w:tcPr>
          <w:p w:rsidR="00D347BD" w:rsidRDefault="00D347BD" w:rsidP="00D347BD">
            <w:pPr>
              <w:rPr>
                <w:sz w:val="26"/>
              </w:rPr>
            </w:pPr>
          </w:p>
        </w:tc>
        <w:tc>
          <w:tcPr>
            <w:tcW w:w="971" w:type="dxa"/>
          </w:tcPr>
          <w:p w:rsidR="00D347BD" w:rsidRDefault="00D347BD" w:rsidP="00D347BD">
            <w:pPr>
              <w:jc w:val="right"/>
              <w:rPr>
                <w:sz w:val="26"/>
              </w:rPr>
            </w:pPr>
          </w:p>
          <w:p w:rsidR="00F734EE" w:rsidRDefault="00F734EE" w:rsidP="00D347BD">
            <w:pPr>
              <w:jc w:val="right"/>
              <w:rPr>
                <w:sz w:val="26"/>
              </w:rPr>
            </w:pPr>
          </w:p>
          <w:p w:rsidR="00F734EE" w:rsidRDefault="00F734EE" w:rsidP="00D347BD">
            <w:pPr>
              <w:jc w:val="right"/>
              <w:rPr>
                <w:sz w:val="26"/>
              </w:rPr>
            </w:pPr>
          </w:p>
          <w:p w:rsidR="00F734EE" w:rsidRPr="00CB76E9" w:rsidRDefault="00F734EE" w:rsidP="00D347BD">
            <w:pPr>
              <w:jc w:val="right"/>
              <w:rPr>
                <w:sz w:val="26"/>
              </w:rPr>
            </w:pPr>
            <w:r>
              <w:rPr>
                <w:sz w:val="26"/>
              </w:rPr>
              <w:t>91</w:t>
            </w:r>
          </w:p>
        </w:tc>
      </w:tr>
      <w:tr w:rsidR="00D347BD" w:rsidTr="00D347BD">
        <w:trPr>
          <w:cantSplit/>
        </w:trPr>
        <w:tc>
          <w:tcPr>
            <w:tcW w:w="7633" w:type="dxa"/>
          </w:tcPr>
          <w:p w:rsidR="00D347BD" w:rsidRPr="005015DA" w:rsidRDefault="00D347BD" w:rsidP="00D347BD">
            <w:pPr>
              <w:pStyle w:val="21"/>
              <w:spacing w:line="240" w:lineRule="auto"/>
              <w:ind w:firstLine="0"/>
              <w:rPr>
                <w:sz w:val="26"/>
                <w:szCs w:val="26"/>
              </w:rPr>
            </w:pPr>
            <w:r>
              <w:rPr>
                <w:sz w:val="26"/>
                <w:szCs w:val="26"/>
              </w:rPr>
              <w:lastRenderedPageBreak/>
              <w:t>от 24.</w:t>
            </w:r>
            <w:r w:rsidRPr="007105B8">
              <w:rPr>
                <w:sz w:val="26"/>
                <w:szCs w:val="26"/>
              </w:rPr>
              <w:t>0</w:t>
            </w:r>
            <w:r>
              <w:rPr>
                <w:sz w:val="26"/>
                <w:szCs w:val="26"/>
              </w:rPr>
              <w:t>4.201</w:t>
            </w:r>
            <w:r w:rsidRPr="007105B8">
              <w:rPr>
                <w:sz w:val="26"/>
                <w:szCs w:val="26"/>
              </w:rPr>
              <w:t>4</w:t>
            </w:r>
            <w:r>
              <w:rPr>
                <w:sz w:val="26"/>
                <w:szCs w:val="26"/>
              </w:rPr>
              <w:t xml:space="preserve">  № 25</w:t>
            </w:r>
          </w:p>
          <w:p w:rsidR="00D347BD" w:rsidRPr="00EE1195" w:rsidRDefault="00D347BD" w:rsidP="00D347BD">
            <w:pPr>
              <w:pStyle w:val="21"/>
              <w:spacing w:line="240" w:lineRule="auto"/>
              <w:ind w:firstLine="0"/>
              <w:jc w:val="left"/>
              <w:rPr>
                <w:sz w:val="26"/>
                <w:szCs w:val="26"/>
              </w:rPr>
            </w:pPr>
            <w:r w:rsidRPr="00EE1195">
              <w:rPr>
                <w:sz w:val="26"/>
                <w:szCs w:val="26"/>
              </w:rPr>
              <w:t>«</w:t>
            </w:r>
            <w:r>
              <w:rPr>
                <w:sz w:val="26"/>
                <w:szCs w:val="26"/>
              </w:rPr>
              <w:t>О внесении изменений в решение районного Собрания депутатов от 27.09.2013 г. № 55 «Об утвержденипи Положения о бюджетном устройстве, бюджетном процессе и финансовом контроле в муниципальном образовании Новичихинский район</w:t>
            </w:r>
            <w:r w:rsidRPr="00EE1195">
              <w:rPr>
                <w:sz w:val="26"/>
                <w:szCs w:val="26"/>
              </w:rPr>
              <w:t>»</w:t>
            </w:r>
          </w:p>
          <w:p w:rsidR="00D347BD" w:rsidRPr="00C46261" w:rsidRDefault="00D347BD" w:rsidP="00D347BD">
            <w:pPr>
              <w:pStyle w:val="a5"/>
              <w:rPr>
                <w:rFonts w:ascii="Times New Roman" w:hAnsi="Times New Roman" w:cs="Times New Roman"/>
                <w:sz w:val="10"/>
                <w:szCs w:val="10"/>
              </w:rPr>
            </w:pPr>
          </w:p>
        </w:tc>
        <w:tc>
          <w:tcPr>
            <w:tcW w:w="351" w:type="dxa"/>
          </w:tcPr>
          <w:p w:rsidR="00D347BD" w:rsidRDefault="00D347BD" w:rsidP="00D347BD">
            <w:pPr>
              <w:rPr>
                <w:sz w:val="26"/>
              </w:rPr>
            </w:pPr>
          </w:p>
        </w:tc>
        <w:tc>
          <w:tcPr>
            <w:tcW w:w="971" w:type="dxa"/>
          </w:tcPr>
          <w:p w:rsidR="00D347BD" w:rsidRDefault="00D347BD" w:rsidP="00D347BD">
            <w:pPr>
              <w:jc w:val="right"/>
              <w:rPr>
                <w:sz w:val="26"/>
              </w:rPr>
            </w:pPr>
          </w:p>
          <w:p w:rsidR="00F734EE" w:rsidRDefault="00F734EE" w:rsidP="00D347BD">
            <w:pPr>
              <w:jc w:val="right"/>
              <w:rPr>
                <w:sz w:val="26"/>
              </w:rPr>
            </w:pPr>
          </w:p>
          <w:p w:rsidR="00F734EE" w:rsidRDefault="00F734EE" w:rsidP="00D347BD">
            <w:pPr>
              <w:jc w:val="right"/>
              <w:rPr>
                <w:sz w:val="26"/>
              </w:rPr>
            </w:pPr>
          </w:p>
          <w:p w:rsidR="00F734EE" w:rsidRDefault="00F734EE" w:rsidP="00D347BD">
            <w:pPr>
              <w:jc w:val="right"/>
              <w:rPr>
                <w:sz w:val="26"/>
              </w:rPr>
            </w:pPr>
          </w:p>
          <w:p w:rsidR="00F734EE" w:rsidRPr="00CB76E9" w:rsidRDefault="00F734EE" w:rsidP="00D347BD">
            <w:pPr>
              <w:jc w:val="right"/>
              <w:rPr>
                <w:sz w:val="26"/>
              </w:rPr>
            </w:pPr>
            <w:r>
              <w:rPr>
                <w:sz w:val="26"/>
              </w:rPr>
              <w:t>127</w:t>
            </w:r>
          </w:p>
        </w:tc>
      </w:tr>
      <w:tr w:rsidR="00D347BD" w:rsidTr="00D347BD">
        <w:trPr>
          <w:cantSplit/>
        </w:trPr>
        <w:tc>
          <w:tcPr>
            <w:tcW w:w="7633" w:type="dxa"/>
          </w:tcPr>
          <w:p w:rsidR="00D347BD" w:rsidRPr="005015DA" w:rsidRDefault="00D347BD" w:rsidP="00D347BD">
            <w:pPr>
              <w:pStyle w:val="21"/>
              <w:spacing w:line="240" w:lineRule="auto"/>
              <w:ind w:firstLine="0"/>
              <w:rPr>
                <w:sz w:val="26"/>
                <w:szCs w:val="26"/>
              </w:rPr>
            </w:pPr>
            <w:r>
              <w:rPr>
                <w:sz w:val="26"/>
                <w:szCs w:val="26"/>
              </w:rPr>
              <w:t>от 24.</w:t>
            </w:r>
            <w:r w:rsidRPr="007105B8">
              <w:rPr>
                <w:sz w:val="26"/>
                <w:szCs w:val="26"/>
              </w:rPr>
              <w:t>0</w:t>
            </w:r>
            <w:r>
              <w:rPr>
                <w:sz w:val="26"/>
                <w:szCs w:val="26"/>
              </w:rPr>
              <w:t>4.201</w:t>
            </w:r>
            <w:r w:rsidRPr="007105B8">
              <w:rPr>
                <w:sz w:val="26"/>
                <w:szCs w:val="26"/>
              </w:rPr>
              <w:t>4</w:t>
            </w:r>
            <w:r>
              <w:rPr>
                <w:sz w:val="26"/>
                <w:szCs w:val="26"/>
              </w:rPr>
              <w:t xml:space="preserve">  № 26</w:t>
            </w:r>
          </w:p>
          <w:p w:rsidR="00D347BD" w:rsidRPr="00EE1195" w:rsidRDefault="00D347BD" w:rsidP="00D347BD">
            <w:pPr>
              <w:pStyle w:val="21"/>
              <w:spacing w:line="240" w:lineRule="auto"/>
              <w:ind w:firstLine="0"/>
              <w:jc w:val="left"/>
              <w:rPr>
                <w:sz w:val="26"/>
                <w:szCs w:val="26"/>
              </w:rPr>
            </w:pPr>
            <w:r w:rsidRPr="00EE1195">
              <w:rPr>
                <w:sz w:val="26"/>
                <w:szCs w:val="26"/>
              </w:rPr>
              <w:t>«</w:t>
            </w:r>
            <w:r>
              <w:rPr>
                <w:sz w:val="26"/>
                <w:szCs w:val="26"/>
              </w:rPr>
              <w:t>О внесении изменений в решение районного Собрания депутатов от 17.12.2009 г. № 90 «Об утвержденипи Положения о комитете по финансам, налоговой и кредитной политике Администррации Новичихинского района Алтайского края</w:t>
            </w:r>
            <w:r w:rsidRPr="00EE1195">
              <w:rPr>
                <w:sz w:val="26"/>
                <w:szCs w:val="26"/>
              </w:rPr>
              <w:t>»</w:t>
            </w:r>
          </w:p>
          <w:p w:rsidR="00D347BD" w:rsidRPr="00C46261" w:rsidRDefault="00D347BD" w:rsidP="00D347BD">
            <w:pPr>
              <w:pStyle w:val="a5"/>
              <w:rPr>
                <w:rFonts w:ascii="Times New Roman" w:hAnsi="Times New Roman" w:cs="Times New Roman"/>
                <w:sz w:val="10"/>
                <w:szCs w:val="10"/>
              </w:rPr>
            </w:pPr>
          </w:p>
        </w:tc>
        <w:tc>
          <w:tcPr>
            <w:tcW w:w="351" w:type="dxa"/>
          </w:tcPr>
          <w:p w:rsidR="00D347BD" w:rsidRDefault="00D347BD" w:rsidP="00D347BD">
            <w:pPr>
              <w:rPr>
                <w:sz w:val="26"/>
              </w:rPr>
            </w:pPr>
          </w:p>
        </w:tc>
        <w:tc>
          <w:tcPr>
            <w:tcW w:w="971" w:type="dxa"/>
          </w:tcPr>
          <w:p w:rsidR="00D347BD" w:rsidRDefault="00D347BD" w:rsidP="00D347BD">
            <w:pPr>
              <w:jc w:val="right"/>
              <w:rPr>
                <w:sz w:val="26"/>
              </w:rPr>
            </w:pPr>
          </w:p>
          <w:p w:rsidR="00F734EE" w:rsidRDefault="00F734EE" w:rsidP="00D347BD">
            <w:pPr>
              <w:jc w:val="right"/>
              <w:rPr>
                <w:sz w:val="26"/>
              </w:rPr>
            </w:pPr>
          </w:p>
          <w:p w:rsidR="00F734EE" w:rsidRDefault="00F734EE" w:rsidP="00D347BD">
            <w:pPr>
              <w:jc w:val="right"/>
              <w:rPr>
                <w:sz w:val="26"/>
              </w:rPr>
            </w:pPr>
          </w:p>
          <w:p w:rsidR="00F734EE" w:rsidRDefault="00F734EE" w:rsidP="00D347BD">
            <w:pPr>
              <w:jc w:val="right"/>
              <w:rPr>
                <w:sz w:val="26"/>
              </w:rPr>
            </w:pPr>
          </w:p>
          <w:p w:rsidR="00F734EE" w:rsidRPr="00CB76E9" w:rsidRDefault="00F734EE" w:rsidP="00D347BD">
            <w:pPr>
              <w:jc w:val="right"/>
              <w:rPr>
                <w:sz w:val="26"/>
              </w:rPr>
            </w:pPr>
            <w:r>
              <w:rPr>
                <w:sz w:val="26"/>
              </w:rPr>
              <w:t>128</w:t>
            </w:r>
          </w:p>
        </w:tc>
      </w:tr>
      <w:tr w:rsidR="00D347BD" w:rsidTr="00D347BD">
        <w:trPr>
          <w:cantSplit/>
        </w:trPr>
        <w:tc>
          <w:tcPr>
            <w:tcW w:w="7633" w:type="dxa"/>
          </w:tcPr>
          <w:p w:rsidR="00D347BD" w:rsidRPr="005015DA" w:rsidRDefault="00D347BD" w:rsidP="00D347BD">
            <w:pPr>
              <w:pStyle w:val="21"/>
              <w:spacing w:line="240" w:lineRule="auto"/>
              <w:ind w:firstLine="0"/>
              <w:rPr>
                <w:sz w:val="26"/>
                <w:szCs w:val="26"/>
              </w:rPr>
            </w:pPr>
            <w:r>
              <w:rPr>
                <w:sz w:val="26"/>
                <w:szCs w:val="26"/>
              </w:rPr>
              <w:t>от 24.</w:t>
            </w:r>
            <w:r w:rsidRPr="007105B8">
              <w:rPr>
                <w:sz w:val="26"/>
                <w:szCs w:val="26"/>
              </w:rPr>
              <w:t>0</w:t>
            </w:r>
            <w:r>
              <w:rPr>
                <w:sz w:val="26"/>
                <w:szCs w:val="26"/>
              </w:rPr>
              <w:t>4.201</w:t>
            </w:r>
            <w:r w:rsidRPr="007105B8">
              <w:rPr>
                <w:sz w:val="26"/>
                <w:szCs w:val="26"/>
              </w:rPr>
              <w:t>4</w:t>
            </w:r>
            <w:r>
              <w:rPr>
                <w:sz w:val="26"/>
                <w:szCs w:val="26"/>
              </w:rPr>
              <w:t xml:space="preserve">  № 27</w:t>
            </w:r>
          </w:p>
          <w:p w:rsidR="00D347BD" w:rsidRPr="00EE1195" w:rsidRDefault="00D347BD" w:rsidP="00D347BD">
            <w:pPr>
              <w:pStyle w:val="21"/>
              <w:spacing w:line="240" w:lineRule="auto"/>
              <w:ind w:firstLine="0"/>
              <w:jc w:val="left"/>
              <w:rPr>
                <w:sz w:val="26"/>
                <w:szCs w:val="26"/>
              </w:rPr>
            </w:pPr>
            <w:r w:rsidRPr="00EE1195">
              <w:rPr>
                <w:sz w:val="26"/>
                <w:szCs w:val="26"/>
              </w:rPr>
              <w:t>«</w:t>
            </w:r>
            <w:r>
              <w:rPr>
                <w:sz w:val="26"/>
                <w:szCs w:val="26"/>
              </w:rPr>
              <w:t>О внесении изменений и дополнений в решение районного Собрания депутатов от 23.12.2013 г. № 82 «Об утвержденипи прогнозного плана приватизации муниципального имущества на 2014 год</w:t>
            </w:r>
            <w:r w:rsidRPr="00EE1195">
              <w:rPr>
                <w:sz w:val="26"/>
                <w:szCs w:val="26"/>
              </w:rPr>
              <w:t>»</w:t>
            </w:r>
          </w:p>
          <w:p w:rsidR="00D347BD" w:rsidRPr="00C46261" w:rsidRDefault="00D347BD" w:rsidP="00D347BD">
            <w:pPr>
              <w:pStyle w:val="a5"/>
              <w:rPr>
                <w:rFonts w:ascii="Times New Roman" w:hAnsi="Times New Roman" w:cs="Times New Roman"/>
                <w:sz w:val="10"/>
                <w:szCs w:val="10"/>
              </w:rPr>
            </w:pPr>
          </w:p>
        </w:tc>
        <w:tc>
          <w:tcPr>
            <w:tcW w:w="351" w:type="dxa"/>
          </w:tcPr>
          <w:p w:rsidR="00D347BD" w:rsidRDefault="00D347BD" w:rsidP="00D347BD">
            <w:pPr>
              <w:rPr>
                <w:sz w:val="26"/>
              </w:rPr>
            </w:pPr>
          </w:p>
        </w:tc>
        <w:tc>
          <w:tcPr>
            <w:tcW w:w="971" w:type="dxa"/>
          </w:tcPr>
          <w:p w:rsidR="00D347BD" w:rsidRDefault="00D347BD" w:rsidP="00D347BD">
            <w:pPr>
              <w:jc w:val="right"/>
              <w:rPr>
                <w:sz w:val="26"/>
              </w:rPr>
            </w:pPr>
          </w:p>
          <w:p w:rsidR="00F734EE" w:rsidRDefault="00F734EE" w:rsidP="00D347BD">
            <w:pPr>
              <w:jc w:val="right"/>
              <w:rPr>
                <w:sz w:val="26"/>
              </w:rPr>
            </w:pPr>
          </w:p>
          <w:p w:rsidR="00F734EE" w:rsidRDefault="00F734EE" w:rsidP="00D347BD">
            <w:pPr>
              <w:jc w:val="right"/>
              <w:rPr>
                <w:sz w:val="26"/>
              </w:rPr>
            </w:pPr>
          </w:p>
          <w:p w:rsidR="00F734EE" w:rsidRDefault="00F734EE" w:rsidP="00D347BD">
            <w:pPr>
              <w:jc w:val="right"/>
              <w:rPr>
                <w:sz w:val="26"/>
              </w:rPr>
            </w:pPr>
          </w:p>
          <w:p w:rsidR="00F734EE" w:rsidRPr="00CB76E9" w:rsidRDefault="00F734EE" w:rsidP="00D347BD">
            <w:pPr>
              <w:jc w:val="right"/>
              <w:rPr>
                <w:sz w:val="26"/>
              </w:rPr>
            </w:pPr>
            <w:r>
              <w:rPr>
                <w:sz w:val="26"/>
              </w:rPr>
              <w:t>135</w:t>
            </w:r>
          </w:p>
        </w:tc>
      </w:tr>
      <w:tr w:rsidR="00D347BD" w:rsidTr="00D347BD">
        <w:trPr>
          <w:cantSplit/>
        </w:trPr>
        <w:tc>
          <w:tcPr>
            <w:tcW w:w="7633" w:type="dxa"/>
          </w:tcPr>
          <w:p w:rsidR="00D347BD" w:rsidRPr="005015DA" w:rsidRDefault="00D347BD" w:rsidP="00D347BD">
            <w:pPr>
              <w:pStyle w:val="21"/>
              <w:spacing w:line="240" w:lineRule="auto"/>
              <w:ind w:firstLine="0"/>
              <w:rPr>
                <w:sz w:val="26"/>
                <w:szCs w:val="26"/>
              </w:rPr>
            </w:pPr>
            <w:r>
              <w:rPr>
                <w:sz w:val="26"/>
                <w:szCs w:val="26"/>
              </w:rPr>
              <w:t>от 24.</w:t>
            </w:r>
            <w:r w:rsidRPr="007105B8">
              <w:rPr>
                <w:sz w:val="26"/>
                <w:szCs w:val="26"/>
              </w:rPr>
              <w:t>0</w:t>
            </w:r>
            <w:r>
              <w:rPr>
                <w:sz w:val="26"/>
                <w:szCs w:val="26"/>
              </w:rPr>
              <w:t>4.201</w:t>
            </w:r>
            <w:r w:rsidRPr="007105B8">
              <w:rPr>
                <w:sz w:val="26"/>
                <w:szCs w:val="26"/>
              </w:rPr>
              <w:t>4</w:t>
            </w:r>
            <w:r>
              <w:rPr>
                <w:sz w:val="26"/>
                <w:szCs w:val="26"/>
              </w:rPr>
              <w:t xml:space="preserve">  № 28</w:t>
            </w:r>
          </w:p>
          <w:p w:rsidR="00D347BD" w:rsidRPr="00EE1195" w:rsidRDefault="00D347BD" w:rsidP="00D347BD">
            <w:pPr>
              <w:pStyle w:val="21"/>
              <w:spacing w:line="240" w:lineRule="auto"/>
              <w:ind w:firstLine="0"/>
              <w:jc w:val="left"/>
              <w:rPr>
                <w:sz w:val="26"/>
                <w:szCs w:val="26"/>
              </w:rPr>
            </w:pPr>
            <w:r w:rsidRPr="00EE1195">
              <w:rPr>
                <w:sz w:val="26"/>
                <w:szCs w:val="26"/>
              </w:rPr>
              <w:t>«</w:t>
            </w:r>
            <w:r>
              <w:rPr>
                <w:sz w:val="26"/>
                <w:szCs w:val="26"/>
              </w:rPr>
              <w:t>О продаже муниципального имущества</w:t>
            </w:r>
            <w:r w:rsidRPr="00EE1195">
              <w:rPr>
                <w:sz w:val="26"/>
                <w:szCs w:val="26"/>
              </w:rPr>
              <w:t>»</w:t>
            </w:r>
          </w:p>
          <w:p w:rsidR="00D347BD" w:rsidRPr="00C46261" w:rsidRDefault="00D347BD" w:rsidP="00D347BD">
            <w:pPr>
              <w:pStyle w:val="a5"/>
              <w:rPr>
                <w:rFonts w:ascii="Times New Roman" w:hAnsi="Times New Roman" w:cs="Times New Roman"/>
                <w:sz w:val="10"/>
                <w:szCs w:val="10"/>
              </w:rPr>
            </w:pPr>
          </w:p>
        </w:tc>
        <w:tc>
          <w:tcPr>
            <w:tcW w:w="351" w:type="dxa"/>
          </w:tcPr>
          <w:p w:rsidR="00D347BD" w:rsidRDefault="00D347BD" w:rsidP="00D347BD">
            <w:pPr>
              <w:rPr>
                <w:sz w:val="26"/>
              </w:rPr>
            </w:pPr>
          </w:p>
        </w:tc>
        <w:tc>
          <w:tcPr>
            <w:tcW w:w="971" w:type="dxa"/>
          </w:tcPr>
          <w:p w:rsidR="00D347BD" w:rsidRDefault="00D347BD" w:rsidP="00D347BD">
            <w:pPr>
              <w:jc w:val="right"/>
              <w:rPr>
                <w:sz w:val="26"/>
              </w:rPr>
            </w:pPr>
          </w:p>
          <w:p w:rsidR="00F734EE" w:rsidRPr="00CB76E9" w:rsidRDefault="00F734EE" w:rsidP="00D347BD">
            <w:pPr>
              <w:jc w:val="right"/>
              <w:rPr>
                <w:sz w:val="26"/>
              </w:rPr>
            </w:pPr>
            <w:r>
              <w:rPr>
                <w:sz w:val="26"/>
              </w:rPr>
              <w:t>136</w:t>
            </w:r>
          </w:p>
        </w:tc>
      </w:tr>
      <w:tr w:rsidR="00D347BD" w:rsidTr="00D347BD">
        <w:trPr>
          <w:cantSplit/>
        </w:trPr>
        <w:tc>
          <w:tcPr>
            <w:tcW w:w="7633" w:type="dxa"/>
          </w:tcPr>
          <w:p w:rsidR="00D347BD" w:rsidRPr="005015DA" w:rsidRDefault="00D347BD" w:rsidP="00D347BD">
            <w:pPr>
              <w:pStyle w:val="21"/>
              <w:spacing w:line="240" w:lineRule="auto"/>
              <w:ind w:firstLine="0"/>
              <w:rPr>
                <w:sz w:val="26"/>
                <w:szCs w:val="26"/>
              </w:rPr>
            </w:pPr>
            <w:r>
              <w:rPr>
                <w:sz w:val="26"/>
                <w:szCs w:val="26"/>
              </w:rPr>
              <w:t>от 24.</w:t>
            </w:r>
            <w:r w:rsidRPr="007105B8">
              <w:rPr>
                <w:sz w:val="26"/>
                <w:szCs w:val="26"/>
              </w:rPr>
              <w:t>0</w:t>
            </w:r>
            <w:r>
              <w:rPr>
                <w:sz w:val="26"/>
                <w:szCs w:val="26"/>
              </w:rPr>
              <w:t>4.201</w:t>
            </w:r>
            <w:r w:rsidRPr="007105B8">
              <w:rPr>
                <w:sz w:val="26"/>
                <w:szCs w:val="26"/>
              </w:rPr>
              <w:t>4</w:t>
            </w:r>
            <w:r>
              <w:rPr>
                <w:sz w:val="26"/>
                <w:szCs w:val="26"/>
              </w:rPr>
              <w:t xml:space="preserve">  № 29</w:t>
            </w:r>
          </w:p>
          <w:p w:rsidR="00D347BD" w:rsidRPr="00EE1195" w:rsidRDefault="00D347BD" w:rsidP="00D347BD">
            <w:pPr>
              <w:pStyle w:val="21"/>
              <w:spacing w:line="240" w:lineRule="auto"/>
              <w:ind w:firstLine="0"/>
              <w:jc w:val="left"/>
              <w:rPr>
                <w:sz w:val="26"/>
                <w:szCs w:val="26"/>
              </w:rPr>
            </w:pPr>
            <w:r w:rsidRPr="00EE1195">
              <w:rPr>
                <w:sz w:val="26"/>
                <w:szCs w:val="26"/>
              </w:rPr>
              <w:t>«</w:t>
            </w:r>
            <w:r>
              <w:rPr>
                <w:sz w:val="26"/>
                <w:szCs w:val="26"/>
              </w:rPr>
              <w:t>Об утверждении Положения о Доске почета Новичихинского района</w:t>
            </w:r>
            <w:r w:rsidRPr="00EE1195">
              <w:rPr>
                <w:sz w:val="26"/>
                <w:szCs w:val="26"/>
              </w:rPr>
              <w:t>»</w:t>
            </w:r>
          </w:p>
          <w:p w:rsidR="00D347BD" w:rsidRPr="00C46261" w:rsidRDefault="00D347BD" w:rsidP="00D347BD">
            <w:pPr>
              <w:pStyle w:val="a5"/>
              <w:rPr>
                <w:rFonts w:ascii="Times New Roman" w:hAnsi="Times New Roman" w:cs="Times New Roman"/>
                <w:sz w:val="10"/>
                <w:szCs w:val="10"/>
              </w:rPr>
            </w:pPr>
          </w:p>
        </w:tc>
        <w:tc>
          <w:tcPr>
            <w:tcW w:w="351" w:type="dxa"/>
          </w:tcPr>
          <w:p w:rsidR="00D347BD" w:rsidRDefault="00D347BD" w:rsidP="00D347BD">
            <w:pPr>
              <w:rPr>
                <w:sz w:val="26"/>
              </w:rPr>
            </w:pPr>
          </w:p>
        </w:tc>
        <w:tc>
          <w:tcPr>
            <w:tcW w:w="971" w:type="dxa"/>
          </w:tcPr>
          <w:p w:rsidR="00D347BD" w:rsidRDefault="00D347BD" w:rsidP="00D347BD">
            <w:pPr>
              <w:jc w:val="right"/>
              <w:rPr>
                <w:sz w:val="26"/>
              </w:rPr>
            </w:pPr>
          </w:p>
          <w:p w:rsidR="00F734EE" w:rsidRDefault="00F734EE" w:rsidP="00D347BD">
            <w:pPr>
              <w:jc w:val="right"/>
              <w:rPr>
                <w:sz w:val="26"/>
              </w:rPr>
            </w:pPr>
          </w:p>
          <w:p w:rsidR="00F734EE" w:rsidRPr="00CB76E9" w:rsidRDefault="00F734EE" w:rsidP="00D347BD">
            <w:pPr>
              <w:jc w:val="right"/>
              <w:rPr>
                <w:sz w:val="26"/>
              </w:rPr>
            </w:pPr>
            <w:r>
              <w:rPr>
                <w:sz w:val="26"/>
              </w:rPr>
              <w:t>137</w:t>
            </w:r>
          </w:p>
        </w:tc>
      </w:tr>
    </w:tbl>
    <w:p w:rsidR="00A32C66" w:rsidRDefault="00A32C66"/>
    <w:p w:rsidR="00A32C66" w:rsidRDefault="00A32C66"/>
    <w:p w:rsidR="00A32C66" w:rsidRDefault="00A32C66"/>
    <w:p w:rsidR="00A32C66" w:rsidRDefault="00A32C66" w:rsidP="00A32C66">
      <w:pPr>
        <w:spacing w:line="480" w:lineRule="auto"/>
        <w:jc w:val="center"/>
        <w:rPr>
          <w:rFonts w:ascii="Arial Black" w:hAnsi="Arial Black"/>
          <w:sz w:val="56"/>
        </w:rPr>
      </w:pPr>
    </w:p>
    <w:p w:rsidR="00696619" w:rsidRDefault="00696619" w:rsidP="00A32C66">
      <w:pPr>
        <w:spacing w:line="480" w:lineRule="auto"/>
        <w:jc w:val="center"/>
        <w:rPr>
          <w:rFonts w:ascii="Arial Black" w:hAnsi="Arial Black"/>
          <w:sz w:val="56"/>
        </w:rPr>
      </w:pPr>
    </w:p>
    <w:p w:rsidR="00843646" w:rsidRDefault="00843646" w:rsidP="00A32C66">
      <w:pPr>
        <w:spacing w:line="480" w:lineRule="auto"/>
        <w:jc w:val="center"/>
        <w:rPr>
          <w:rFonts w:ascii="Arial Black" w:hAnsi="Arial Black"/>
          <w:sz w:val="56"/>
        </w:rPr>
      </w:pPr>
    </w:p>
    <w:p w:rsidR="00843646" w:rsidRDefault="00843646" w:rsidP="00A32C66">
      <w:pPr>
        <w:spacing w:line="480" w:lineRule="auto"/>
        <w:jc w:val="center"/>
        <w:rPr>
          <w:rFonts w:ascii="Arial Black" w:hAnsi="Arial Black"/>
          <w:sz w:val="56"/>
        </w:rPr>
      </w:pPr>
    </w:p>
    <w:p w:rsidR="00843646" w:rsidRDefault="00843646" w:rsidP="00A32C66">
      <w:pPr>
        <w:spacing w:line="480" w:lineRule="auto"/>
        <w:jc w:val="center"/>
        <w:rPr>
          <w:rFonts w:ascii="Arial Black" w:hAnsi="Arial Black"/>
          <w:sz w:val="56"/>
        </w:rPr>
      </w:pPr>
    </w:p>
    <w:p w:rsidR="00843646" w:rsidRDefault="00843646" w:rsidP="00A32C66">
      <w:pPr>
        <w:spacing w:line="480" w:lineRule="auto"/>
        <w:jc w:val="center"/>
        <w:rPr>
          <w:rFonts w:ascii="Arial Black" w:hAnsi="Arial Black"/>
          <w:sz w:val="56"/>
        </w:rPr>
      </w:pPr>
    </w:p>
    <w:p w:rsidR="00843646" w:rsidRDefault="00843646" w:rsidP="00A32C66">
      <w:pPr>
        <w:spacing w:line="480" w:lineRule="auto"/>
        <w:jc w:val="center"/>
        <w:rPr>
          <w:rFonts w:ascii="Arial Black" w:hAnsi="Arial Black"/>
          <w:sz w:val="56"/>
        </w:rPr>
      </w:pPr>
    </w:p>
    <w:p w:rsidR="00696619" w:rsidRDefault="00696619" w:rsidP="00A32C66">
      <w:pPr>
        <w:spacing w:line="480" w:lineRule="auto"/>
        <w:jc w:val="center"/>
        <w:rPr>
          <w:rFonts w:ascii="Arial Black" w:hAnsi="Arial Black"/>
          <w:sz w:val="56"/>
        </w:rPr>
      </w:pPr>
    </w:p>
    <w:p w:rsidR="00696619" w:rsidRDefault="00696619" w:rsidP="00A32C66">
      <w:pPr>
        <w:spacing w:line="480" w:lineRule="auto"/>
        <w:jc w:val="center"/>
        <w:rPr>
          <w:rFonts w:ascii="Arial Black" w:hAnsi="Arial Black"/>
          <w:sz w:val="56"/>
        </w:rPr>
      </w:pPr>
    </w:p>
    <w:p w:rsidR="00A32C66" w:rsidRDefault="00A32C66" w:rsidP="00A32C66">
      <w:pPr>
        <w:spacing w:line="480" w:lineRule="auto"/>
        <w:jc w:val="center"/>
        <w:rPr>
          <w:rFonts w:ascii="Arial Black" w:hAnsi="Arial Black"/>
          <w:sz w:val="56"/>
        </w:rPr>
      </w:pPr>
      <w:r>
        <w:rPr>
          <w:rFonts w:ascii="Arial Black" w:hAnsi="Arial Black"/>
          <w:sz w:val="56"/>
        </w:rPr>
        <w:t>ПОСТАНОВЛЕНИЯ</w:t>
      </w:r>
    </w:p>
    <w:p w:rsidR="00A32C66" w:rsidRDefault="00A32C66" w:rsidP="00A32C66">
      <w:pPr>
        <w:spacing w:line="480" w:lineRule="auto"/>
        <w:jc w:val="center"/>
        <w:rPr>
          <w:rFonts w:ascii="Arial Black" w:hAnsi="Arial Black"/>
          <w:sz w:val="56"/>
        </w:rPr>
      </w:pPr>
      <w:r>
        <w:rPr>
          <w:rFonts w:ascii="Arial Black" w:hAnsi="Arial Black"/>
          <w:sz w:val="56"/>
        </w:rPr>
        <w:t xml:space="preserve">АДМИНИСТРАЦИИ </w:t>
      </w:r>
    </w:p>
    <w:p w:rsidR="00A32C66" w:rsidRDefault="00A32C66" w:rsidP="00A32C66">
      <w:pPr>
        <w:pStyle w:val="a7"/>
        <w:spacing w:before="0" w:beforeAutospacing="0" w:after="0" w:afterAutospacing="0"/>
        <w:jc w:val="center"/>
      </w:pPr>
      <w:r>
        <w:rPr>
          <w:rFonts w:ascii="Arial Black" w:hAnsi="Arial Black"/>
          <w:sz w:val="56"/>
        </w:rPr>
        <w:t>РАЙОНА</w:t>
      </w:r>
    </w:p>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Pr="00A32C66" w:rsidRDefault="00A32C66" w:rsidP="00A32C66">
      <w:pPr>
        <w:jc w:val="center"/>
        <w:rPr>
          <w:b/>
          <w:iCs/>
        </w:rPr>
      </w:pPr>
    </w:p>
    <w:p w:rsidR="000073EF" w:rsidRDefault="000073EF" w:rsidP="000073EF">
      <w:pPr>
        <w:jc w:val="center"/>
        <w:rPr>
          <w:b/>
          <w:iCs/>
        </w:rPr>
      </w:pPr>
      <w:r>
        <w:rPr>
          <w:b/>
          <w:iCs/>
        </w:rPr>
        <w:lastRenderedPageBreak/>
        <w:t>РОССИЙСКАЯ   ФЕДЕРАЦИЯ</w:t>
      </w:r>
    </w:p>
    <w:p w:rsidR="000073EF" w:rsidRDefault="000073EF" w:rsidP="000073EF">
      <w:pPr>
        <w:pStyle w:val="2"/>
        <w:rPr>
          <w:b/>
          <w:iCs/>
        </w:rPr>
      </w:pPr>
      <w:r>
        <w:rPr>
          <w:b/>
          <w:iCs/>
        </w:rPr>
        <w:t>АДМИНИСТРАЦИЯ  НОВИЧИХИНСКОГО  РАЙОНА</w:t>
      </w:r>
    </w:p>
    <w:p w:rsidR="000073EF" w:rsidRDefault="000073EF" w:rsidP="000073EF">
      <w:pPr>
        <w:jc w:val="center"/>
        <w:rPr>
          <w:b/>
          <w:iCs/>
        </w:rPr>
      </w:pPr>
      <w:r>
        <w:rPr>
          <w:b/>
          <w:iCs/>
        </w:rPr>
        <w:t>АЛТАЙСКОГО  КРАЯ</w:t>
      </w:r>
    </w:p>
    <w:p w:rsidR="000073EF" w:rsidRPr="00E017FA" w:rsidRDefault="000073EF" w:rsidP="000073EF">
      <w:pPr>
        <w:pStyle w:val="1"/>
        <w:jc w:val="center"/>
        <w:rPr>
          <w:b/>
          <w:bCs w:val="0"/>
          <w:sz w:val="16"/>
          <w:szCs w:val="16"/>
        </w:rPr>
      </w:pPr>
    </w:p>
    <w:p w:rsidR="000073EF" w:rsidRDefault="000073EF" w:rsidP="000073EF">
      <w:pPr>
        <w:pStyle w:val="1"/>
        <w:jc w:val="center"/>
        <w:rPr>
          <w:b/>
          <w:bCs w:val="0"/>
          <w:sz w:val="36"/>
        </w:rPr>
      </w:pPr>
      <w:r>
        <w:rPr>
          <w:b/>
          <w:bCs w:val="0"/>
          <w:sz w:val="36"/>
        </w:rPr>
        <w:t>ПОСТАНОВЛЕНИЕ</w:t>
      </w:r>
    </w:p>
    <w:p w:rsidR="000073EF" w:rsidRDefault="000073EF" w:rsidP="000073EF"/>
    <w:p w:rsidR="000073EF" w:rsidRDefault="000073EF" w:rsidP="000073EF">
      <w:pPr>
        <w:pStyle w:val="21"/>
        <w:spacing w:line="240" w:lineRule="auto"/>
        <w:ind w:firstLine="0"/>
        <w:rPr>
          <w:b/>
          <w:szCs w:val="28"/>
        </w:rPr>
      </w:pPr>
      <w:r>
        <w:rPr>
          <w:b/>
          <w:szCs w:val="28"/>
        </w:rPr>
        <w:t>31.03.2014      №  138                                                                 с. Новичиха</w:t>
      </w:r>
    </w:p>
    <w:p w:rsidR="000073EF" w:rsidRDefault="000073EF" w:rsidP="000073EF">
      <w:pPr>
        <w:jc w:val="both"/>
        <w:rPr>
          <w:sz w:val="28"/>
          <w:szCs w:val="28"/>
        </w:rPr>
      </w:pPr>
    </w:p>
    <w:p w:rsidR="000073EF" w:rsidRPr="007F42A7" w:rsidRDefault="000073EF" w:rsidP="000073EF">
      <w:pPr>
        <w:rPr>
          <w:sz w:val="28"/>
          <w:szCs w:val="28"/>
        </w:rPr>
      </w:pPr>
      <w:r>
        <w:rPr>
          <w:sz w:val="28"/>
          <w:szCs w:val="28"/>
        </w:rPr>
        <w:t xml:space="preserve">О </w:t>
      </w:r>
      <w:r w:rsidRPr="007F42A7">
        <w:rPr>
          <w:sz w:val="28"/>
          <w:szCs w:val="28"/>
        </w:rPr>
        <w:t>предоставлении в собственность</w:t>
      </w:r>
    </w:p>
    <w:p w:rsidR="000073EF" w:rsidRDefault="000073EF" w:rsidP="000073EF">
      <w:pPr>
        <w:rPr>
          <w:sz w:val="28"/>
          <w:szCs w:val="28"/>
        </w:rPr>
      </w:pPr>
      <w:r w:rsidRPr="007F42A7">
        <w:rPr>
          <w:sz w:val="28"/>
          <w:szCs w:val="28"/>
        </w:rPr>
        <w:t>земельного участка</w:t>
      </w:r>
    </w:p>
    <w:p w:rsidR="000073EF" w:rsidRDefault="000073EF" w:rsidP="000073EF">
      <w:pPr>
        <w:rPr>
          <w:sz w:val="28"/>
          <w:szCs w:val="28"/>
        </w:rPr>
      </w:pPr>
    </w:p>
    <w:p w:rsidR="000073EF" w:rsidRDefault="000073EF" w:rsidP="000073EF">
      <w:pPr>
        <w:rPr>
          <w:sz w:val="28"/>
          <w:szCs w:val="28"/>
        </w:rPr>
      </w:pPr>
    </w:p>
    <w:p w:rsidR="000073EF" w:rsidRDefault="000073EF" w:rsidP="000073EF">
      <w:pPr>
        <w:ind w:firstLine="1080"/>
        <w:jc w:val="both"/>
        <w:rPr>
          <w:sz w:val="28"/>
          <w:szCs w:val="28"/>
        </w:rPr>
      </w:pPr>
      <w:r w:rsidRPr="0083661F">
        <w:rPr>
          <w:sz w:val="28"/>
          <w:szCs w:val="28"/>
        </w:rPr>
        <w:t>В соответствии с</w:t>
      </w:r>
      <w:r>
        <w:rPr>
          <w:sz w:val="28"/>
          <w:szCs w:val="28"/>
        </w:rPr>
        <w:t xml:space="preserve"> законом Алтайского края от 16.12.2002 г. № 88-ЗС «О бесплатном предоставлении в собственность земельных участков», на основании заявления Иванова П.С., ПОСТАНОВЛЯЮ</w:t>
      </w:r>
      <w:r w:rsidRPr="007F42A7">
        <w:rPr>
          <w:sz w:val="28"/>
          <w:szCs w:val="28"/>
        </w:rPr>
        <w:t xml:space="preserve">: </w:t>
      </w:r>
    </w:p>
    <w:p w:rsidR="000073EF" w:rsidRPr="007F42A7" w:rsidRDefault="000073EF" w:rsidP="000073EF">
      <w:pPr>
        <w:ind w:firstLine="900"/>
        <w:jc w:val="both"/>
        <w:rPr>
          <w:sz w:val="28"/>
          <w:szCs w:val="28"/>
        </w:rPr>
      </w:pPr>
      <w:r>
        <w:rPr>
          <w:sz w:val="28"/>
          <w:szCs w:val="28"/>
        </w:rPr>
        <w:t>1. Постановление от 04.03.2014 № 90 «О предоставлении в собственность земельного участка» отменить.</w:t>
      </w:r>
    </w:p>
    <w:p w:rsidR="000073EF" w:rsidRPr="006F7CBA" w:rsidRDefault="000073EF" w:rsidP="000073EF">
      <w:pPr>
        <w:ind w:firstLine="900"/>
        <w:jc w:val="both"/>
        <w:rPr>
          <w:sz w:val="28"/>
          <w:szCs w:val="28"/>
        </w:rPr>
      </w:pPr>
      <w:r>
        <w:rPr>
          <w:sz w:val="28"/>
          <w:szCs w:val="28"/>
        </w:rPr>
        <w:t xml:space="preserve"> 2. Расторгнуть с Ивановым Павлом Сергеевичем договор аренды земельного участка от 24.03.2011 № 7, имеющего кадастровый номер 22:30:040124:159.</w:t>
      </w:r>
    </w:p>
    <w:p w:rsidR="000073EF" w:rsidRDefault="000073EF" w:rsidP="000073EF">
      <w:pPr>
        <w:ind w:firstLine="900"/>
        <w:jc w:val="both"/>
        <w:rPr>
          <w:sz w:val="28"/>
          <w:szCs w:val="28"/>
        </w:rPr>
      </w:pPr>
      <w:r>
        <w:rPr>
          <w:sz w:val="28"/>
          <w:szCs w:val="28"/>
        </w:rPr>
        <w:t xml:space="preserve"> 3. </w:t>
      </w:r>
      <w:r w:rsidRPr="006F7CBA">
        <w:rPr>
          <w:sz w:val="28"/>
          <w:szCs w:val="28"/>
        </w:rPr>
        <w:t>Предоставить</w:t>
      </w:r>
      <w:r>
        <w:rPr>
          <w:sz w:val="28"/>
          <w:szCs w:val="28"/>
        </w:rPr>
        <w:t xml:space="preserve"> в</w:t>
      </w:r>
      <w:r w:rsidRPr="006F7CBA">
        <w:rPr>
          <w:sz w:val="28"/>
          <w:szCs w:val="28"/>
        </w:rPr>
        <w:t xml:space="preserve"> </w:t>
      </w:r>
      <w:r>
        <w:rPr>
          <w:sz w:val="28"/>
          <w:szCs w:val="28"/>
        </w:rPr>
        <w:t>общую долевую собственность Иванову Павлу Сергеевичу, Ивановой Светлане Геннадьевне, Иванову Артему Павловичу  бесплатно</w:t>
      </w:r>
      <w:r w:rsidRPr="006F7CBA">
        <w:rPr>
          <w:sz w:val="28"/>
          <w:szCs w:val="28"/>
        </w:rPr>
        <w:t xml:space="preserve"> из земель </w:t>
      </w:r>
      <w:r>
        <w:rPr>
          <w:sz w:val="28"/>
          <w:szCs w:val="28"/>
        </w:rPr>
        <w:t>населенных пунктов</w:t>
      </w:r>
      <w:r w:rsidRPr="006F7CBA">
        <w:rPr>
          <w:sz w:val="28"/>
          <w:szCs w:val="28"/>
        </w:rPr>
        <w:t xml:space="preserve"> земельный участок общей площадью </w:t>
      </w:r>
      <w:r>
        <w:rPr>
          <w:sz w:val="28"/>
          <w:szCs w:val="28"/>
        </w:rPr>
        <w:t xml:space="preserve">1530 </w:t>
      </w:r>
      <w:r w:rsidRPr="006F7CBA">
        <w:rPr>
          <w:sz w:val="28"/>
          <w:szCs w:val="28"/>
        </w:rPr>
        <w:t>кв.м.</w:t>
      </w:r>
      <w:r>
        <w:rPr>
          <w:sz w:val="28"/>
          <w:szCs w:val="28"/>
        </w:rPr>
        <w:t>, имеющий кадастровый номер 22:30:040124:159, расположенный по адресу</w:t>
      </w:r>
      <w:r w:rsidRPr="006F7CBA">
        <w:rPr>
          <w:sz w:val="28"/>
          <w:szCs w:val="28"/>
        </w:rPr>
        <w:t xml:space="preserve">: </w:t>
      </w:r>
      <w:r>
        <w:rPr>
          <w:sz w:val="28"/>
          <w:szCs w:val="28"/>
        </w:rPr>
        <w:t xml:space="preserve">Алтайский край, Новичихинский район, </w:t>
      </w:r>
      <w:r w:rsidRPr="006F7CBA">
        <w:rPr>
          <w:sz w:val="28"/>
          <w:szCs w:val="28"/>
        </w:rPr>
        <w:t>с</w:t>
      </w:r>
      <w:r>
        <w:rPr>
          <w:sz w:val="28"/>
          <w:szCs w:val="28"/>
        </w:rPr>
        <w:t>. Новичиха, ул. Морозова, 54.</w:t>
      </w:r>
    </w:p>
    <w:p w:rsidR="000073EF" w:rsidRDefault="000073EF" w:rsidP="000073EF">
      <w:pPr>
        <w:rPr>
          <w:sz w:val="28"/>
          <w:szCs w:val="28"/>
        </w:rPr>
      </w:pPr>
    </w:p>
    <w:p w:rsidR="000073EF" w:rsidRDefault="000073EF" w:rsidP="000073EF">
      <w:pPr>
        <w:jc w:val="both"/>
        <w:rPr>
          <w:sz w:val="28"/>
          <w:szCs w:val="28"/>
        </w:rPr>
      </w:pPr>
    </w:p>
    <w:p w:rsidR="000073EF" w:rsidRDefault="000073EF" w:rsidP="000073EF">
      <w:pPr>
        <w:jc w:val="both"/>
        <w:rPr>
          <w:sz w:val="28"/>
          <w:szCs w:val="28"/>
        </w:rPr>
      </w:pPr>
    </w:p>
    <w:p w:rsidR="000073EF" w:rsidRDefault="000073EF" w:rsidP="000073EF">
      <w:pPr>
        <w:jc w:val="both"/>
        <w:rPr>
          <w:sz w:val="28"/>
        </w:rPr>
      </w:pPr>
      <w:r>
        <w:rPr>
          <w:noProof/>
          <w:sz w:val="28"/>
        </w:rPr>
        <w:pict>
          <v:shapetype id="_x0000_t202" coordsize="21600,21600" o:spt="202" path="m,l,21600r21600,l21600,xe">
            <v:stroke joinstyle="miter"/>
            <v:path gradientshapeok="t" o:connecttype="rect"/>
          </v:shapetype>
          <v:shape id="_x0000_s1249" type="#_x0000_t202" style="position:absolute;left:0;text-align:left;margin-left:149pt;margin-top:20.5pt;width:105.45pt;height:101.9pt;z-index:251836416" stroked="f">
            <v:textbox style="mso-next-textbox:#_x0000_s1249">
              <w:txbxContent>
                <w:p w:rsidR="000073EF" w:rsidRDefault="000073EF" w:rsidP="000073EF">
                  <w:r>
                    <w:rPr>
                      <w:noProof/>
                    </w:rPr>
                    <w:drawing>
                      <wp:inline distT="0" distB="0" distL="0" distR="0">
                        <wp:extent cx="1152525" cy="1200150"/>
                        <wp:effectExtent l="19050" t="0" r="952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250" type="#_x0000_t202" style="position:absolute;left:0;text-align:left;margin-left:247pt;margin-top:2.5pt;width:122.5pt;height:120.15pt;z-index:251837440" stroked="f">
            <v:textbox>
              <w:txbxContent>
                <w:p w:rsidR="000073EF" w:rsidRDefault="000073EF" w:rsidP="000073EF">
                  <w:r>
                    <w:object w:dxaOrig="7021" w:dyaOrig="7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08pt;height:113.25pt" o:ole="">
                        <v:imagedata r:id="rId9" o:title="" gain="234057f" blacklevel="-5898f"/>
                      </v:shape>
                      <o:OLEObject Type="Embed" ProgID="MSPhotoEd.3" ShapeID="_x0000_i1060" DrawAspect="Content" ObjectID="_1460962928" r:id="rId10"/>
                    </w:object>
                  </w:r>
                </w:p>
              </w:txbxContent>
            </v:textbox>
          </v:shape>
        </w:pict>
      </w:r>
      <w:r>
        <w:rPr>
          <w:noProof/>
          <w:sz w:val="28"/>
        </w:rPr>
        <w:pict>
          <v:shape id="_x0000_s1248" type="#_x0000_t202" style="position:absolute;left:0;text-align:left;margin-left:369pt;margin-top:41.85pt;width:81pt;height:25.35pt;z-index:251835392" stroked="f">
            <v:textbox style="mso-next-textbox:#_x0000_s1248">
              <w:txbxContent>
                <w:p w:rsidR="000073EF" w:rsidRDefault="000073EF" w:rsidP="000073EF">
                  <w:pPr>
                    <w:rPr>
                      <w:sz w:val="28"/>
                    </w:rPr>
                  </w:pPr>
                  <w:r>
                    <w:rPr>
                      <w:sz w:val="28"/>
                    </w:rPr>
                    <w:t>А.А. Штаб</w:t>
                  </w:r>
                </w:p>
              </w:txbxContent>
            </v:textbox>
            <w10:wrap type="topAndBottom"/>
          </v:shape>
        </w:pict>
      </w:r>
      <w:r>
        <w:rPr>
          <w:noProof/>
          <w:sz w:val="28"/>
        </w:rPr>
        <w:pict>
          <v:shape id="_x0000_s1247" type="#_x0000_t202" style="position:absolute;left:0;text-align:left;margin-left:0;margin-top:40.2pt;width:153pt;height:52.35pt;z-index:251834368" stroked="f">
            <v:textbox style="mso-next-textbox:#_x0000_s1247">
              <w:txbxContent>
                <w:p w:rsidR="000073EF" w:rsidRDefault="000073EF" w:rsidP="000073EF">
                  <w:pPr>
                    <w:rPr>
                      <w:sz w:val="27"/>
                    </w:rPr>
                  </w:pPr>
                  <w:r>
                    <w:rPr>
                      <w:sz w:val="27"/>
                    </w:rPr>
                    <w:t xml:space="preserve">Глава </w:t>
                  </w:r>
                </w:p>
                <w:p w:rsidR="000073EF" w:rsidRDefault="000073EF" w:rsidP="000073EF">
                  <w:pPr>
                    <w:rPr>
                      <w:sz w:val="27"/>
                    </w:rPr>
                  </w:pPr>
                  <w:r>
                    <w:rPr>
                      <w:sz w:val="27"/>
                    </w:rPr>
                    <w:t>Администрации района</w:t>
                  </w:r>
                </w:p>
              </w:txbxContent>
            </v:textbox>
            <w10:wrap type="topAndBottom"/>
          </v:shape>
        </w:pict>
      </w:r>
    </w:p>
    <w:p w:rsidR="000073EF" w:rsidRDefault="000073EF" w:rsidP="000073EF"/>
    <w:p w:rsidR="000073EF" w:rsidRDefault="000073EF" w:rsidP="000073EF">
      <w:pPr>
        <w:shd w:val="clear" w:color="auto" w:fill="FFFFFF"/>
        <w:tabs>
          <w:tab w:val="left" w:pos="9356"/>
        </w:tabs>
        <w:ind w:right="5"/>
        <w:jc w:val="both"/>
        <w:rPr>
          <w:sz w:val="28"/>
          <w:szCs w:val="28"/>
        </w:rPr>
      </w:pPr>
    </w:p>
    <w:p w:rsidR="000073EF" w:rsidRDefault="000073EF" w:rsidP="00A32C66">
      <w:pPr>
        <w:jc w:val="center"/>
        <w:rPr>
          <w:b/>
          <w:iCs/>
        </w:rPr>
      </w:pPr>
    </w:p>
    <w:p w:rsidR="000073EF" w:rsidRDefault="000073EF" w:rsidP="00A32C66">
      <w:pPr>
        <w:jc w:val="center"/>
        <w:rPr>
          <w:b/>
          <w:iCs/>
        </w:rPr>
      </w:pPr>
    </w:p>
    <w:p w:rsidR="000073EF" w:rsidRDefault="000073EF" w:rsidP="00A32C66">
      <w:pPr>
        <w:jc w:val="center"/>
        <w:rPr>
          <w:b/>
          <w:iCs/>
        </w:rPr>
      </w:pPr>
    </w:p>
    <w:p w:rsidR="000073EF" w:rsidRDefault="000073EF" w:rsidP="00A32C66">
      <w:pPr>
        <w:jc w:val="center"/>
        <w:rPr>
          <w:b/>
          <w:iCs/>
        </w:rPr>
      </w:pPr>
    </w:p>
    <w:p w:rsidR="000073EF" w:rsidRDefault="000073EF" w:rsidP="00A32C66">
      <w:pPr>
        <w:jc w:val="center"/>
        <w:rPr>
          <w:b/>
          <w:iCs/>
        </w:rPr>
      </w:pPr>
    </w:p>
    <w:p w:rsidR="000073EF" w:rsidRDefault="000073EF" w:rsidP="00A32C66">
      <w:pPr>
        <w:jc w:val="center"/>
        <w:rPr>
          <w:b/>
          <w:iCs/>
        </w:rPr>
      </w:pPr>
    </w:p>
    <w:p w:rsidR="000073EF" w:rsidRDefault="000073EF" w:rsidP="00A32C66">
      <w:pPr>
        <w:jc w:val="center"/>
        <w:rPr>
          <w:b/>
          <w:iCs/>
        </w:rPr>
      </w:pPr>
    </w:p>
    <w:p w:rsidR="000073EF" w:rsidRDefault="000073EF" w:rsidP="00A32C66">
      <w:pPr>
        <w:jc w:val="center"/>
        <w:rPr>
          <w:b/>
          <w:iCs/>
        </w:rPr>
      </w:pPr>
    </w:p>
    <w:p w:rsidR="000073EF" w:rsidRDefault="000073EF" w:rsidP="00A32C66">
      <w:pPr>
        <w:jc w:val="center"/>
        <w:rPr>
          <w:b/>
          <w:iCs/>
        </w:rPr>
      </w:pPr>
    </w:p>
    <w:p w:rsidR="00A32C66" w:rsidRDefault="00A32C66" w:rsidP="00A32C66">
      <w:pPr>
        <w:jc w:val="center"/>
        <w:rPr>
          <w:b/>
          <w:iCs/>
        </w:rPr>
      </w:pPr>
      <w:r>
        <w:rPr>
          <w:b/>
          <w:iCs/>
        </w:rPr>
        <w:lastRenderedPageBreak/>
        <w:t>РОССИЙСКАЯ   ФЕДЕРАЦИЯ</w:t>
      </w:r>
    </w:p>
    <w:p w:rsidR="00A32C66" w:rsidRDefault="00A32C66" w:rsidP="00A32C66">
      <w:pPr>
        <w:pStyle w:val="2"/>
        <w:rPr>
          <w:b/>
          <w:iCs/>
        </w:rPr>
      </w:pPr>
      <w:r>
        <w:rPr>
          <w:b/>
          <w:iCs/>
        </w:rPr>
        <w:t>АДМИНИСТРАЦИЯ  НОВИЧИХИНСКОГО  РАЙОНА</w:t>
      </w:r>
    </w:p>
    <w:p w:rsidR="00A32C66" w:rsidRDefault="00A32C66" w:rsidP="00A32C66">
      <w:pPr>
        <w:jc w:val="center"/>
        <w:rPr>
          <w:b/>
          <w:iCs/>
        </w:rPr>
      </w:pPr>
      <w:r>
        <w:rPr>
          <w:b/>
          <w:iCs/>
        </w:rPr>
        <w:t>АЛТАЙСКОГО  КРАЯ</w:t>
      </w:r>
    </w:p>
    <w:p w:rsidR="00A32C66" w:rsidRPr="00E017FA" w:rsidRDefault="00A32C66" w:rsidP="00A32C66">
      <w:pPr>
        <w:pStyle w:val="1"/>
        <w:jc w:val="center"/>
        <w:rPr>
          <w:b/>
          <w:bCs w:val="0"/>
          <w:sz w:val="16"/>
          <w:szCs w:val="16"/>
        </w:rPr>
      </w:pPr>
    </w:p>
    <w:p w:rsidR="00A32C66" w:rsidRDefault="00A32C66" w:rsidP="00A32C66">
      <w:pPr>
        <w:pStyle w:val="1"/>
        <w:jc w:val="center"/>
        <w:rPr>
          <w:b/>
          <w:bCs w:val="0"/>
          <w:sz w:val="36"/>
        </w:rPr>
      </w:pPr>
      <w:r>
        <w:rPr>
          <w:b/>
          <w:bCs w:val="0"/>
          <w:sz w:val="36"/>
        </w:rPr>
        <w:t>ПОСТАНОВЛЕНИЕ</w:t>
      </w:r>
    </w:p>
    <w:p w:rsidR="00A32C66" w:rsidRDefault="00A32C66" w:rsidP="00A32C66"/>
    <w:p w:rsidR="00A32C66" w:rsidRDefault="00A32C66" w:rsidP="00A32C66">
      <w:pPr>
        <w:pStyle w:val="21"/>
        <w:spacing w:line="240" w:lineRule="auto"/>
        <w:ind w:firstLine="0"/>
        <w:rPr>
          <w:b/>
          <w:szCs w:val="28"/>
        </w:rPr>
      </w:pPr>
      <w:r>
        <w:rPr>
          <w:b/>
          <w:szCs w:val="28"/>
        </w:rPr>
        <w:t>0</w:t>
      </w:r>
      <w:r w:rsidR="00843646">
        <w:rPr>
          <w:b/>
          <w:szCs w:val="28"/>
        </w:rPr>
        <w:t>1</w:t>
      </w:r>
      <w:r>
        <w:rPr>
          <w:b/>
          <w:szCs w:val="28"/>
        </w:rPr>
        <w:t>.0</w:t>
      </w:r>
      <w:r w:rsidR="00843646">
        <w:rPr>
          <w:b/>
          <w:szCs w:val="28"/>
        </w:rPr>
        <w:t>4</w:t>
      </w:r>
      <w:r>
        <w:rPr>
          <w:b/>
          <w:szCs w:val="28"/>
        </w:rPr>
        <w:t>.2014      №  1</w:t>
      </w:r>
      <w:r w:rsidR="00843646">
        <w:rPr>
          <w:b/>
          <w:szCs w:val="28"/>
        </w:rPr>
        <w:t>40</w:t>
      </w:r>
      <w:r>
        <w:rPr>
          <w:b/>
          <w:szCs w:val="28"/>
        </w:rPr>
        <w:t xml:space="preserve">                                                                 с. Новичиха</w:t>
      </w:r>
    </w:p>
    <w:p w:rsidR="00A32C66" w:rsidRDefault="00A32C66" w:rsidP="00A32C66">
      <w:pPr>
        <w:jc w:val="both"/>
        <w:rPr>
          <w:sz w:val="28"/>
          <w:szCs w:val="28"/>
        </w:rPr>
      </w:pPr>
    </w:p>
    <w:p w:rsidR="00843646" w:rsidRPr="007F42A7" w:rsidRDefault="00843646" w:rsidP="00843646">
      <w:pPr>
        <w:rPr>
          <w:sz w:val="28"/>
          <w:szCs w:val="28"/>
        </w:rPr>
      </w:pPr>
      <w:r>
        <w:rPr>
          <w:sz w:val="28"/>
          <w:szCs w:val="28"/>
        </w:rPr>
        <w:t xml:space="preserve">О </w:t>
      </w:r>
      <w:r w:rsidRPr="007F42A7">
        <w:rPr>
          <w:sz w:val="28"/>
          <w:szCs w:val="28"/>
        </w:rPr>
        <w:t>предоставлении в собственность</w:t>
      </w:r>
    </w:p>
    <w:p w:rsidR="00843646" w:rsidRDefault="00843646" w:rsidP="00843646">
      <w:pPr>
        <w:rPr>
          <w:sz w:val="28"/>
          <w:szCs w:val="28"/>
        </w:rPr>
      </w:pPr>
      <w:r w:rsidRPr="007F42A7">
        <w:rPr>
          <w:sz w:val="28"/>
          <w:szCs w:val="28"/>
        </w:rPr>
        <w:t>земельного участка</w:t>
      </w:r>
    </w:p>
    <w:p w:rsidR="00843646" w:rsidRDefault="00843646" w:rsidP="00843646">
      <w:pPr>
        <w:rPr>
          <w:sz w:val="28"/>
          <w:szCs w:val="28"/>
        </w:rPr>
      </w:pPr>
    </w:p>
    <w:p w:rsidR="00843646" w:rsidRPr="007F42A7" w:rsidRDefault="00843646" w:rsidP="00843646">
      <w:pPr>
        <w:ind w:firstLine="1134"/>
        <w:jc w:val="both"/>
        <w:rPr>
          <w:sz w:val="28"/>
          <w:szCs w:val="28"/>
        </w:rPr>
      </w:pPr>
      <w:r>
        <w:rPr>
          <w:sz w:val="28"/>
          <w:szCs w:val="28"/>
        </w:rPr>
        <w:t>В</w:t>
      </w:r>
      <w:r w:rsidRPr="002346AC">
        <w:rPr>
          <w:sz w:val="28"/>
          <w:szCs w:val="28"/>
        </w:rPr>
        <w:t xml:space="preserve"> соответствии с Земельным кодексом Российской Федерации от 25.10.2001 №</w:t>
      </w:r>
      <w:r>
        <w:rPr>
          <w:sz w:val="28"/>
          <w:szCs w:val="28"/>
        </w:rPr>
        <w:t xml:space="preserve"> </w:t>
      </w:r>
      <w:r w:rsidRPr="002346AC">
        <w:rPr>
          <w:sz w:val="28"/>
          <w:szCs w:val="28"/>
        </w:rPr>
        <w:t xml:space="preserve">136-Ф3, Федеральным законом от 17 апреля </w:t>
      </w:r>
      <w:smartTag w:uri="urn:schemas-microsoft-com:office:smarttags" w:element="metricconverter">
        <w:smartTagPr>
          <w:attr w:name="ProductID" w:val="2006 г"/>
        </w:smartTagPr>
        <w:r w:rsidRPr="002346AC">
          <w:rPr>
            <w:sz w:val="28"/>
            <w:szCs w:val="28"/>
          </w:rPr>
          <w:t>2006 г</w:t>
        </w:r>
      </w:smartTag>
      <w:r w:rsidRPr="002346AC">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w:t>
      </w:r>
      <w:r w:rsidRPr="002346AC">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2346AC">
        <w:rPr>
          <w:sz w:val="28"/>
          <w:szCs w:val="28"/>
        </w:rPr>
        <w:t xml:space="preserve">, </w:t>
      </w:r>
      <w:r>
        <w:rPr>
          <w:sz w:val="28"/>
          <w:szCs w:val="28"/>
        </w:rPr>
        <w:t>на основании заявления Ладан С.И., ПОСТАНОВЛЯЮ</w:t>
      </w:r>
      <w:r w:rsidRPr="007F42A7">
        <w:rPr>
          <w:sz w:val="28"/>
          <w:szCs w:val="28"/>
        </w:rPr>
        <w:t xml:space="preserve">: </w:t>
      </w:r>
    </w:p>
    <w:p w:rsidR="00843646" w:rsidRPr="006F7CBA" w:rsidRDefault="00843646" w:rsidP="00843646">
      <w:pPr>
        <w:ind w:firstLine="1260"/>
        <w:jc w:val="both"/>
        <w:rPr>
          <w:sz w:val="28"/>
          <w:szCs w:val="28"/>
        </w:rPr>
      </w:pPr>
      <w:r>
        <w:rPr>
          <w:sz w:val="28"/>
          <w:szCs w:val="28"/>
        </w:rPr>
        <w:t>1. Расторгнуть с Ладан Светланой Ивановной договор аренды земельного участка  от 21.03.2014 № 8.</w:t>
      </w:r>
    </w:p>
    <w:p w:rsidR="00843646" w:rsidRDefault="00843646" w:rsidP="00843646">
      <w:pPr>
        <w:ind w:firstLine="1260"/>
        <w:jc w:val="both"/>
        <w:rPr>
          <w:sz w:val="28"/>
          <w:szCs w:val="28"/>
        </w:rPr>
      </w:pPr>
      <w:r>
        <w:rPr>
          <w:sz w:val="28"/>
          <w:szCs w:val="28"/>
        </w:rPr>
        <w:t xml:space="preserve"> 2. </w:t>
      </w:r>
      <w:r w:rsidRPr="006F7CBA">
        <w:rPr>
          <w:sz w:val="28"/>
          <w:szCs w:val="28"/>
        </w:rPr>
        <w:t>Предоставить</w:t>
      </w:r>
      <w:r>
        <w:rPr>
          <w:sz w:val="28"/>
          <w:szCs w:val="28"/>
        </w:rPr>
        <w:t xml:space="preserve"> в</w:t>
      </w:r>
      <w:r w:rsidRPr="006F7CBA">
        <w:rPr>
          <w:sz w:val="28"/>
          <w:szCs w:val="28"/>
        </w:rPr>
        <w:t xml:space="preserve"> </w:t>
      </w:r>
      <w:r>
        <w:rPr>
          <w:sz w:val="28"/>
          <w:szCs w:val="28"/>
        </w:rPr>
        <w:t xml:space="preserve">собственность Ладан Светлане Ивановне  </w:t>
      </w:r>
      <w:r w:rsidRPr="006F7CBA">
        <w:rPr>
          <w:sz w:val="28"/>
          <w:szCs w:val="28"/>
        </w:rPr>
        <w:t xml:space="preserve">за плату из земель </w:t>
      </w:r>
      <w:r>
        <w:rPr>
          <w:sz w:val="28"/>
          <w:szCs w:val="28"/>
        </w:rPr>
        <w:t>населенных пунктов</w:t>
      </w:r>
      <w:r w:rsidRPr="006F7CBA">
        <w:rPr>
          <w:sz w:val="28"/>
          <w:szCs w:val="28"/>
        </w:rPr>
        <w:t xml:space="preserve"> земельный участок общей площадью </w:t>
      </w:r>
      <w:r>
        <w:rPr>
          <w:sz w:val="28"/>
          <w:szCs w:val="28"/>
        </w:rPr>
        <w:t xml:space="preserve">1497 </w:t>
      </w:r>
      <w:r w:rsidRPr="006F7CBA">
        <w:rPr>
          <w:sz w:val="28"/>
          <w:szCs w:val="28"/>
        </w:rPr>
        <w:t>кв.м.</w:t>
      </w:r>
      <w:r>
        <w:rPr>
          <w:sz w:val="28"/>
          <w:szCs w:val="28"/>
        </w:rPr>
        <w:t>, имеющий кадастровый номер 22:30:040124:156, расположенный по адресу</w:t>
      </w:r>
      <w:r w:rsidRPr="006F7CBA">
        <w:rPr>
          <w:sz w:val="28"/>
          <w:szCs w:val="28"/>
        </w:rPr>
        <w:t xml:space="preserve">: </w:t>
      </w:r>
      <w:r>
        <w:rPr>
          <w:sz w:val="28"/>
          <w:szCs w:val="28"/>
        </w:rPr>
        <w:t xml:space="preserve">Алтайский край, Новичихинский район, </w:t>
      </w:r>
      <w:r w:rsidRPr="006F7CBA">
        <w:rPr>
          <w:sz w:val="28"/>
          <w:szCs w:val="28"/>
        </w:rPr>
        <w:t>с</w:t>
      </w:r>
      <w:r>
        <w:rPr>
          <w:sz w:val="28"/>
          <w:szCs w:val="28"/>
        </w:rPr>
        <w:t>. Новичиха, ул. Морозова, 45.</w:t>
      </w:r>
    </w:p>
    <w:p w:rsidR="00A32C66" w:rsidRDefault="00A32C66" w:rsidP="00A32C66">
      <w:pPr>
        <w:jc w:val="both"/>
        <w:rPr>
          <w:sz w:val="28"/>
          <w:szCs w:val="28"/>
        </w:rPr>
      </w:pPr>
    </w:p>
    <w:p w:rsidR="00A32C66" w:rsidRDefault="00A32C66" w:rsidP="00A32C66">
      <w:pPr>
        <w:jc w:val="both"/>
        <w:rPr>
          <w:sz w:val="28"/>
          <w:szCs w:val="28"/>
        </w:rPr>
      </w:pPr>
    </w:p>
    <w:p w:rsidR="00A32C66" w:rsidRDefault="006C265D" w:rsidP="00A32C66">
      <w:pPr>
        <w:jc w:val="both"/>
        <w:rPr>
          <w:sz w:val="28"/>
        </w:rPr>
      </w:pPr>
      <w:r>
        <w:rPr>
          <w:noProof/>
          <w:sz w:val="28"/>
        </w:rPr>
        <w:pict>
          <v:shape id="_x0000_s1028" type="#_x0000_t202" style="position:absolute;left:0;text-align:left;margin-left:149pt;margin-top:20.5pt;width:105.45pt;height:101.9pt;z-index:251662336" stroked="f">
            <v:textbox style="mso-next-textbox:#_x0000_s1028">
              <w:txbxContent>
                <w:p w:rsidR="00CD0C8C" w:rsidRDefault="00CD0C8C" w:rsidP="00A32C66">
                  <w:r>
                    <w:rPr>
                      <w:noProof/>
                    </w:rPr>
                    <w:drawing>
                      <wp:inline distT="0" distB="0" distL="0" distR="0">
                        <wp:extent cx="1152525" cy="12001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29" type="#_x0000_t202" style="position:absolute;left:0;text-align:left;margin-left:247pt;margin-top:2.5pt;width:122.5pt;height:120.15pt;z-index:251663360" stroked="f">
            <v:textbox>
              <w:txbxContent>
                <w:p w:rsidR="00CD0C8C" w:rsidRDefault="00CD0C8C" w:rsidP="00A32C66">
                  <w:r>
                    <w:object w:dxaOrig="7021" w:dyaOrig="7381">
                      <v:shape id="_x0000_i1027" type="#_x0000_t75" style="width:108pt;height:113.25pt" o:ole="">
                        <v:imagedata r:id="rId9" o:title="" gain="234057f" blacklevel="-5898f"/>
                      </v:shape>
                      <o:OLEObject Type="Embed" ProgID="MSPhotoEd.3" ShapeID="_x0000_i1027" DrawAspect="Content" ObjectID="_1460962895" r:id="rId11"/>
                    </w:object>
                  </w:r>
                </w:p>
              </w:txbxContent>
            </v:textbox>
          </v:shape>
        </w:pict>
      </w:r>
      <w:r>
        <w:rPr>
          <w:noProof/>
          <w:sz w:val="28"/>
        </w:rPr>
        <w:pict>
          <v:shape id="_x0000_s1027" type="#_x0000_t202" style="position:absolute;left:0;text-align:left;margin-left:369pt;margin-top:41.85pt;width:81pt;height:25.35pt;z-index:251661312" stroked="f">
            <v:textbox style="mso-next-textbox:#_x0000_s1027">
              <w:txbxContent>
                <w:p w:rsidR="00CD0C8C" w:rsidRDefault="00CD0C8C" w:rsidP="00A32C66">
                  <w:pPr>
                    <w:rPr>
                      <w:sz w:val="28"/>
                    </w:rPr>
                  </w:pPr>
                  <w:r>
                    <w:rPr>
                      <w:sz w:val="28"/>
                    </w:rPr>
                    <w:t>А.А. Штаб</w:t>
                  </w:r>
                </w:p>
              </w:txbxContent>
            </v:textbox>
            <w10:wrap type="topAndBottom"/>
          </v:shape>
        </w:pict>
      </w:r>
      <w:r>
        <w:rPr>
          <w:noProof/>
          <w:sz w:val="28"/>
        </w:rPr>
        <w:pict>
          <v:shape id="_x0000_s1026" type="#_x0000_t202" style="position:absolute;left:0;text-align:left;margin-left:0;margin-top:40.2pt;width:153pt;height:52.35pt;z-index:251660288" stroked="f">
            <v:textbox style="mso-next-textbox:#_x0000_s1026">
              <w:txbxContent>
                <w:p w:rsidR="00CD0C8C" w:rsidRDefault="00CD0C8C" w:rsidP="00A32C66">
                  <w:pPr>
                    <w:rPr>
                      <w:sz w:val="27"/>
                    </w:rPr>
                  </w:pPr>
                  <w:r>
                    <w:rPr>
                      <w:sz w:val="27"/>
                    </w:rPr>
                    <w:t xml:space="preserve">Глава </w:t>
                  </w:r>
                </w:p>
                <w:p w:rsidR="00CD0C8C" w:rsidRDefault="00CD0C8C" w:rsidP="00A32C66">
                  <w:pPr>
                    <w:rPr>
                      <w:sz w:val="27"/>
                    </w:rPr>
                  </w:pPr>
                  <w:r>
                    <w:rPr>
                      <w:sz w:val="27"/>
                    </w:rPr>
                    <w:t>Администрации района</w:t>
                  </w:r>
                </w:p>
              </w:txbxContent>
            </v:textbox>
            <w10:wrap type="topAndBottom"/>
          </v:shape>
        </w:pict>
      </w:r>
    </w:p>
    <w:p w:rsidR="00A32C66" w:rsidRDefault="00A32C66" w:rsidP="00A32C66"/>
    <w:p w:rsidR="00A32C66" w:rsidRDefault="00A32C66" w:rsidP="00A32C66">
      <w:pPr>
        <w:shd w:val="clear" w:color="auto" w:fill="FFFFFF"/>
        <w:tabs>
          <w:tab w:val="left" w:pos="9356"/>
        </w:tabs>
        <w:ind w:right="5"/>
        <w:jc w:val="both"/>
        <w:rPr>
          <w:sz w:val="28"/>
          <w:szCs w:val="28"/>
        </w:rPr>
      </w:pPr>
    </w:p>
    <w:p w:rsidR="00A32C66" w:rsidRDefault="00A32C66" w:rsidP="00A32C66">
      <w:pPr>
        <w:shd w:val="clear" w:color="auto" w:fill="FFFFFF"/>
        <w:tabs>
          <w:tab w:val="left" w:pos="9356"/>
        </w:tabs>
        <w:ind w:right="5"/>
        <w:jc w:val="both"/>
        <w:rPr>
          <w:sz w:val="28"/>
          <w:szCs w:val="28"/>
        </w:rPr>
      </w:pPr>
    </w:p>
    <w:p w:rsidR="00A32C66" w:rsidRDefault="00A32C66" w:rsidP="00A32C66">
      <w:pPr>
        <w:shd w:val="clear" w:color="auto" w:fill="FFFFFF"/>
        <w:tabs>
          <w:tab w:val="left" w:pos="9356"/>
        </w:tabs>
        <w:ind w:right="5"/>
        <w:jc w:val="both"/>
        <w:rPr>
          <w:sz w:val="28"/>
          <w:szCs w:val="28"/>
        </w:rPr>
      </w:pPr>
    </w:p>
    <w:p w:rsidR="00A32C66" w:rsidRDefault="00A32C66" w:rsidP="00A32C66">
      <w:pPr>
        <w:shd w:val="clear" w:color="auto" w:fill="FFFFFF"/>
        <w:tabs>
          <w:tab w:val="left" w:pos="9356"/>
        </w:tabs>
        <w:ind w:right="5"/>
        <w:jc w:val="both"/>
        <w:rPr>
          <w:sz w:val="28"/>
          <w:szCs w:val="28"/>
        </w:rPr>
      </w:pPr>
    </w:p>
    <w:p w:rsidR="00843646" w:rsidRDefault="00843646" w:rsidP="00A32C66">
      <w:pPr>
        <w:shd w:val="clear" w:color="auto" w:fill="FFFFFF"/>
        <w:tabs>
          <w:tab w:val="left" w:pos="9356"/>
        </w:tabs>
        <w:ind w:right="5"/>
        <w:jc w:val="both"/>
        <w:rPr>
          <w:sz w:val="28"/>
          <w:szCs w:val="28"/>
        </w:rPr>
      </w:pPr>
    </w:p>
    <w:p w:rsidR="00843646" w:rsidRDefault="00843646" w:rsidP="00A32C66">
      <w:pPr>
        <w:shd w:val="clear" w:color="auto" w:fill="FFFFFF"/>
        <w:tabs>
          <w:tab w:val="left" w:pos="9356"/>
        </w:tabs>
        <w:ind w:right="5"/>
        <w:jc w:val="both"/>
        <w:rPr>
          <w:sz w:val="28"/>
          <w:szCs w:val="28"/>
        </w:rPr>
      </w:pPr>
    </w:p>
    <w:p w:rsidR="00843646" w:rsidRDefault="00843646" w:rsidP="00A32C66">
      <w:pPr>
        <w:shd w:val="clear" w:color="auto" w:fill="FFFFFF"/>
        <w:tabs>
          <w:tab w:val="left" w:pos="9356"/>
        </w:tabs>
        <w:ind w:right="5"/>
        <w:jc w:val="both"/>
        <w:rPr>
          <w:sz w:val="28"/>
          <w:szCs w:val="28"/>
        </w:rPr>
      </w:pPr>
    </w:p>
    <w:p w:rsidR="00843646" w:rsidRDefault="00843646" w:rsidP="00A32C66">
      <w:pPr>
        <w:shd w:val="clear" w:color="auto" w:fill="FFFFFF"/>
        <w:tabs>
          <w:tab w:val="left" w:pos="9356"/>
        </w:tabs>
        <w:ind w:right="5"/>
        <w:jc w:val="both"/>
        <w:rPr>
          <w:sz w:val="28"/>
          <w:szCs w:val="28"/>
        </w:rPr>
      </w:pPr>
    </w:p>
    <w:p w:rsidR="00843646" w:rsidRDefault="00843646" w:rsidP="00A32C66">
      <w:pPr>
        <w:shd w:val="clear" w:color="auto" w:fill="FFFFFF"/>
        <w:tabs>
          <w:tab w:val="left" w:pos="9356"/>
        </w:tabs>
        <w:ind w:right="5"/>
        <w:jc w:val="both"/>
        <w:rPr>
          <w:sz w:val="28"/>
          <w:szCs w:val="28"/>
        </w:rPr>
      </w:pPr>
    </w:p>
    <w:p w:rsidR="00843646" w:rsidRDefault="00843646" w:rsidP="00843646">
      <w:pPr>
        <w:jc w:val="center"/>
        <w:rPr>
          <w:b/>
          <w:iCs/>
        </w:rPr>
      </w:pPr>
      <w:r>
        <w:rPr>
          <w:b/>
          <w:iCs/>
        </w:rPr>
        <w:lastRenderedPageBreak/>
        <w:t>РОССИЙСКАЯ   ФЕДЕРАЦИЯ</w:t>
      </w:r>
    </w:p>
    <w:p w:rsidR="00843646" w:rsidRDefault="00843646" w:rsidP="00843646">
      <w:pPr>
        <w:pStyle w:val="2"/>
        <w:rPr>
          <w:b/>
          <w:iCs/>
        </w:rPr>
      </w:pPr>
      <w:r>
        <w:rPr>
          <w:b/>
          <w:iCs/>
        </w:rPr>
        <w:t>АДМИНИСТРАЦИЯ  НОВИЧИХИНСКОГО  РАЙОНА</w:t>
      </w:r>
    </w:p>
    <w:p w:rsidR="00843646" w:rsidRDefault="00843646" w:rsidP="00843646">
      <w:pPr>
        <w:jc w:val="center"/>
        <w:rPr>
          <w:b/>
          <w:iCs/>
        </w:rPr>
      </w:pPr>
      <w:r>
        <w:rPr>
          <w:b/>
          <w:iCs/>
        </w:rPr>
        <w:t>АЛТАЙСКОГО  КРАЯ</w:t>
      </w:r>
    </w:p>
    <w:p w:rsidR="00843646" w:rsidRDefault="00843646" w:rsidP="00843646">
      <w:pPr>
        <w:pStyle w:val="1"/>
        <w:jc w:val="center"/>
        <w:rPr>
          <w:b/>
          <w:bCs w:val="0"/>
          <w:sz w:val="36"/>
        </w:rPr>
      </w:pPr>
    </w:p>
    <w:p w:rsidR="00843646" w:rsidRDefault="00843646" w:rsidP="00843646">
      <w:pPr>
        <w:pStyle w:val="1"/>
        <w:jc w:val="center"/>
        <w:rPr>
          <w:b/>
          <w:bCs w:val="0"/>
          <w:sz w:val="36"/>
        </w:rPr>
      </w:pPr>
      <w:r>
        <w:rPr>
          <w:b/>
          <w:bCs w:val="0"/>
          <w:sz w:val="36"/>
        </w:rPr>
        <w:t>ПОСТАНОВЛЕНИЕ</w:t>
      </w:r>
    </w:p>
    <w:p w:rsidR="00843646" w:rsidRDefault="00843646" w:rsidP="00843646"/>
    <w:p w:rsidR="00843646" w:rsidRDefault="00843646" w:rsidP="00843646">
      <w:pPr>
        <w:rPr>
          <w:b/>
          <w:bCs/>
          <w:sz w:val="28"/>
        </w:rPr>
      </w:pPr>
      <w:r>
        <w:rPr>
          <w:b/>
          <w:bCs/>
          <w:sz w:val="28"/>
        </w:rPr>
        <w:t>01.04.2014   №  141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843646" w:rsidRDefault="00843646" w:rsidP="00843646">
      <w:pPr>
        <w:rPr>
          <w:sz w:val="28"/>
        </w:rPr>
      </w:pPr>
    </w:p>
    <w:p w:rsidR="00843646" w:rsidRDefault="00843646" w:rsidP="00843646">
      <w:pPr>
        <w:rPr>
          <w:sz w:val="28"/>
          <w:szCs w:val="28"/>
        </w:rPr>
      </w:pPr>
    </w:p>
    <w:p w:rsidR="00843646" w:rsidRDefault="00843646" w:rsidP="00843646">
      <w:pPr>
        <w:rPr>
          <w:sz w:val="28"/>
          <w:szCs w:val="28"/>
        </w:rPr>
      </w:pPr>
    </w:p>
    <w:tbl>
      <w:tblPr>
        <w:tblW w:w="0" w:type="auto"/>
        <w:tblLook w:val="01E0"/>
      </w:tblPr>
      <w:tblGrid>
        <w:gridCol w:w="4668"/>
        <w:gridCol w:w="4620"/>
      </w:tblGrid>
      <w:tr w:rsidR="00843646" w:rsidRPr="009311B4" w:rsidTr="00C03B68">
        <w:tc>
          <w:tcPr>
            <w:tcW w:w="4785" w:type="dxa"/>
            <w:shd w:val="clear" w:color="auto" w:fill="auto"/>
          </w:tcPr>
          <w:p w:rsidR="00843646" w:rsidRDefault="00843646" w:rsidP="00C03B68">
            <w:pPr>
              <w:jc w:val="both"/>
              <w:rPr>
                <w:sz w:val="28"/>
                <w:szCs w:val="28"/>
              </w:rPr>
            </w:pPr>
            <w:r>
              <w:rPr>
                <w:sz w:val="28"/>
                <w:szCs w:val="28"/>
              </w:rPr>
              <w:t>Об уточнении границ земельного участка</w:t>
            </w:r>
          </w:p>
          <w:p w:rsidR="00843646" w:rsidRPr="009311B4" w:rsidRDefault="00843646" w:rsidP="00C03B68">
            <w:pPr>
              <w:rPr>
                <w:sz w:val="28"/>
                <w:szCs w:val="28"/>
              </w:rPr>
            </w:pPr>
          </w:p>
        </w:tc>
        <w:tc>
          <w:tcPr>
            <w:tcW w:w="4786" w:type="dxa"/>
            <w:shd w:val="clear" w:color="auto" w:fill="auto"/>
          </w:tcPr>
          <w:p w:rsidR="00843646" w:rsidRPr="009311B4" w:rsidRDefault="00843646" w:rsidP="00C03B68">
            <w:pPr>
              <w:rPr>
                <w:sz w:val="28"/>
                <w:szCs w:val="28"/>
              </w:rPr>
            </w:pPr>
          </w:p>
        </w:tc>
      </w:tr>
    </w:tbl>
    <w:p w:rsidR="00843646" w:rsidRPr="00781798" w:rsidRDefault="00843646" w:rsidP="00843646">
      <w:pPr>
        <w:rPr>
          <w:sz w:val="28"/>
          <w:szCs w:val="28"/>
        </w:rPr>
      </w:pPr>
    </w:p>
    <w:p w:rsidR="00843646" w:rsidRDefault="00843646" w:rsidP="00843646">
      <w:pPr>
        <w:ind w:firstLine="1440"/>
        <w:jc w:val="both"/>
        <w:rPr>
          <w:sz w:val="28"/>
          <w:szCs w:val="28"/>
        </w:rPr>
      </w:pPr>
      <w:r w:rsidRPr="0083661F">
        <w:rPr>
          <w:sz w:val="28"/>
          <w:szCs w:val="28"/>
        </w:rPr>
        <w:t>В соответствии с Земельным кодексом Российской Федерации</w:t>
      </w:r>
      <w:r>
        <w:rPr>
          <w:sz w:val="28"/>
          <w:szCs w:val="28"/>
        </w:rPr>
        <w:t xml:space="preserve">, </w:t>
      </w:r>
      <w:r w:rsidRPr="00303AF4">
        <w:rPr>
          <w:sz w:val="28"/>
          <w:szCs w:val="28"/>
        </w:rPr>
        <w:t>ПОСТАНОВЛЯЮ:</w:t>
      </w:r>
    </w:p>
    <w:p w:rsidR="00843646" w:rsidRPr="00AA5E6A" w:rsidRDefault="00843646" w:rsidP="00843646">
      <w:pPr>
        <w:ind w:firstLine="1080"/>
        <w:jc w:val="both"/>
        <w:rPr>
          <w:sz w:val="28"/>
          <w:szCs w:val="28"/>
        </w:rPr>
      </w:pPr>
      <w:r>
        <w:rPr>
          <w:sz w:val="28"/>
          <w:szCs w:val="28"/>
        </w:rPr>
        <w:t xml:space="preserve">Уточнить границы и площадь земельного участка, имеющего кадастровый номер 22:30:050202:47 по фактически используемой площади в размере </w:t>
      </w:r>
      <w:smartTag w:uri="urn:schemas-microsoft-com:office:smarttags" w:element="metricconverter">
        <w:smartTagPr>
          <w:attr w:name="ProductID" w:val="344432 м2"/>
        </w:smartTagPr>
        <w:r>
          <w:rPr>
            <w:sz w:val="28"/>
            <w:szCs w:val="28"/>
          </w:rPr>
          <w:t>344432 м</w:t>
        </w:r>
        <w:r>
          <w:rPr>
            <w:sz w:val="28"/>
            <w:szCs w:val="28"/>
            <w:vertAlign w:val="superscript"/>
          </w:rPr>
          <w:t>2</w:t>
        </w:r>
      </w:smartTag>
      <w:r>
        <w:rPr>
          <w:sz w:val="28"/>
          <w:szCs w:val="28"/>
        </w:rPr>
        <w:t>.</w:t>
      </w:r>
    </w:p>
    <w:p w:rsidR="00843646" w:rsidRDefault="00843646" w:rsidP="00843646">
      <w:pPr>
        <w:jc w:val="both"/>
        <w:rPr>
          <w:sz w:val="28"/>
        </w:rPr>
      </w:pPr>
    </w:p>
    <w:p w:rsidR="00843646" w:rsidRDefault="006C265D" w:rsidP="00843646">
      <w:pPr>
        <w:jc w:val="both"/>
        <w:rPr>
          <w:sz w:val="28"/>
        </w:rPr>
      </w:pPr>
      <w:r>
        <w:rPr>
          <w:noProof/>
          <w:sz w:val="28"/>
        </w:rPr>
        <w:pict>
          <v:shape id="_x0000_s1037" type="#_x0000_t202" style="position:absolute;left:0;text-align:left;margin-left:149pt;margin-top:20.5pt;width:105.45pt;height:101.9pt;z-index:251671552" stroked="f">
            <v:textbox style="mso-next-textbox:#_x0000_s1037">
              <w:txbxContent>
                <w:p w:rsidR="00CD0C8C" w:rsidRDefault="00CD0C8C" w:rsidP="00843646">
                  <w:r>
                    <w:rPr>
                      <w:noProof/>
                    </w:rPr>
                    <w:drawing>
                      <wp:inline distT="0" distB="0" distL="0" distR="0">
                        <wp:extent cx="1152525" cy="12001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38" type="#_x0000_t202" style="position:absolute;left:0;text-align:left;margin-left:247pt;margin-top:2.5pt;width:122.5pt;height:120.15pt;z-index:251672576" stroked="f">
            <v:textbox>
              <w:txbxContent>
                <w:p w:rsidR="00CD0C8C" w:rsidRDefault="00CD0C8C" w:rsidP="00843646">
                  <w:r>
                    <w:object w:dxaOrig="7021" w:dyaOrig="7381">
                      <v:shape id="_x0000_i1028" type="#_x0000_t75" style="width:108pt;height:113.25pt" o:ole="">
                        <v:imagedata r:id="rId9" o:title="" gain="234057f" blacklevel="-5898f"/>
                      </v:shape>
                      <o:OLEObject Type="Embed" ProgID="MSPhotoEd.3" ShapeID="_x0000_i1028" DrawAspect="Content" ObjectID="_1460962896" r:id="rId12"/>
                    </w:object>
                  </w:r>
                </w:p>
              </w:txbxContent>
            </v:textbox>
          </v:shape>
        </w:pict>
      </w:r>
      <w:r>
        <w:rPr>
          <w:noProof/>
          <w:sz w:val="28"/>
        </w:rPr>
        <w:pict>
          <v:shape id="_x0000_s1036" type="#_x0000_t202" style="position:absolute;left:0;text-align:left;margin-left:369pt;margin-top:41.85pt;width:81pt;height:25.35pt;z-index:251670528" stroked="f">
            <v:textbox style="mso-next-textbox:#_x0000_s1036">
              <w:txbxContent>
                <w:p w:rsidR="00CD0C8C" w:rsidRDefault="00CD0C8C" w:rsidP="00843646">
                  <w:pPr>
                    <w:rPr>
                      <w:sz w:val="28"/>
                    </w:rPr>
                  </w:pPr>
                  <w:r>
                    <w:rPr>
                      <w:sz w:val="28"/>
                    </w:rPr>
                    <w:t>А.А. Штаб</w:t>
                  </w:r>
                </w:p>
              </w:txbxContent>
            </v:textbox>
            <w10:wrap type="topAndBottom"/>
          </v:shape>
        </w:pict>
      </w:r>
      <w:r>
        <w:rPr>
          <w:noProof/>
          <w:sz w:val="28"/>
        </w:rPr>
        <w:pict>
          <v:shape id="_x0000_s1035" type="#_x0000_t202" style="position:absolute;left:0;text-align:left;margin-left:0;margin-top:40.2pt;width:153pt;height:52.35pt;z-index:251669504" stroked="f">
            <v:textbox style="mso-next-textbox:#_x0000_s1035">
              <w:txbxContent>
                <w:p w:rsidR="00CD0C8C" w:rsidRDefault="00CD0C8C" w:rsidP="00843646">
                  <w:pPr>
                    <w:rPr>
                      <w:sz w:val="27"/>
                    </w:rPr>
                  </w:pPr>
                  <w:r>
                    <w:rPr>
                      <w:sz w:val="27"/>
                    </w:rPr>
                    <w:t xml:space="preserve">Глава </w:t>
                  </w:r>
                </w:p>
                <w:p w:rsidR="00CD0C8C" w:rsidRDefault="00CD0C8C" w:rsidP="00843646">
                  <w:pPr>
                    <w:rPr>
                      <w:sz w:val="27"/>
                    </w:rPr>
                  </w:pPr>
                  <w:r>
                    <w:rPr>
                      <w:sz w:val="27"/>
                    </w:rPr>
                    <w:t>Администрации района</w:t>
                  </w:r>
                </w:p>
              </w:txbxContent>
            </v:textbox>
            <w10:wrap type="topAndBottom"/>
          </v:shape>
        </w:pict>
      </w:r>
    </w:p>
    <w:p w:rsidR="00843646" w:rsidRDefault="00843646" w:rsidP="00843646"/>
    <w:p w:rsidR="00843646" w:rsidRDefault="00843646" w:rsidP="00843646">
      <w:pPr>
        <w:jc w:val="both"/>
        <w:rPr>
          <w:sz w:val="28"/>
        </w:rPr>
      </w:pPr>
    </w:p>
    <w:p w:rsidR="00843646" w:rsidRDefault="00843646" w:rsidP="00A32C66">
      <w:pPr>
        <w:shd w:val="clear" w:color="auto" w:fill="FFFFFF"/>
        <w:tabs>
          <w:tab w:val="left" w:pos="9356"/>
        </w:tabs>
        <w:ind w:right="5"/>
        <w:jc w:val="both"/>
        <w:rPr>
          <w:sz w:val="28"/>
          <w:szCs w:val="28"/>
        </w:rPr>
      </w:pPr>
    </w:p>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843646" w:rsidRDefault="00843646"/>
    <w:p w:rsidR="00843646" w:rsidRDefault="00843646"/>
    <w:p w:rsidR="00843646" w:rsidRDefault="00843646"/>
    <w:p w:rsidR="00843646" w:rsidRDefault="00843646"/>
    <w:p w:rsidR="00843646" w:rsidRDefault="00843646"/>
    <w:p w:rsidR="00843646" w:rsidRDefault="00843646"/>
    <w:p w:rsidR="00843646" w:rsidRDefault="00843646" w:rsidP="00843646">
      <w:pPr>
        <w:jc w:val="center"/>
        <w:rPr>
          <w:b/>
          <w:iCs/>
        </w:rPr>
      </w:pPr>
      <w:r>
        <w:rPr>
          <w:b/>
          <w:iCs/>
        </w:rPr>
        <w:lastRenderedPageBreak/>
        <w:t>РОССИЙСКАЯ   ФЕДЕРАЦИЯ</w:t>
      </w:r>
    </w:p>
    <w:p w:rsidR="00843646" w:rsidRDefault="00843646" w:rsidP="00843646">
      <w:pPr>
        <w:pStyle w:val="2"/>
        <w:rPr>
          <w:b/>
          <w:iCs/>
        </w:rPr>
      </w:pPr>
      <w:r>
        <w:rPr>
          <w:b/>
          <w:iCs/>
        </w:rPr>
        <w:t>АДМИНИСТРАЦИЯ  НОВИЧИХИНСКОГО  РАЙОНА</w:t>
      </w:r>
    </w:p>
    <w:p w:rsidR="00843646" w:rsidRDefault="00843646" w:rsidP="00843646">
      <w:pPr>
        <w:jc w:val="center"/>
        <w:rPr>
          <w:b/>
          <w:iCs/>
        </w:rPr>
      </w:pPr>
      <w:r>
        <w:rPr>
          <w:b/>
          <w:iCs/>
        </w:rPr>
        <w:t>АЛТАЙСКОГО  КРАЯ</w:t>
      </w:r>
    </w:p>
    <w:p w:rsidR="00843646" w:rsidRDefault="00843646" w:rsidP="00843646">
      <w:pPr>
        <w:pStyle w:val="1"/>
        <w:jc w:val="center"/>
        <w:rPr>
          <w:b/>
          <w:bCs w:val="0"/>
          <w:sz w:val="36"/>
        </w:rPr>
      </w:pPr>
    </w:p>
    <w:p w:rsidR="00843646" w:rsidRDefault="00843646" w:rsidP="00843646">
      <w:pPr>
        <w:pStyle w:val="1"/>
        <w:jc w:val="center"/>
        <w:rPr>
          <w:b/>
          <w:bCs w:val="0"/>
          <w:sz w:val="36"/>
        </w:rPr>
      </w:pPr>
      <w:r>
        <w:rPr>
          <w:b/>
          <w:bCs w:val="0"/>
          <w:sz w:val="36"/>
        </w:rPr>
        <w:t>ПОСТАНОВЛЕНИЕ</w:t>
      </w:r>
    </w:p>
    <w:p w:rsidR="00843646" w:rsidRDefault="00843646" w:rsidP="00843646"/>
    <w:p w:rsidR="00843646" w:rsidRDefault="00843646" w:rsidP="00843646">
      <w:pPr>
        <w:rPr>
          <w:b/>
          <w:bCs/>
          <w:sz w:val="28"/>
        </w:rPr>
      </w:pPr>
      <w:r>
        <w:rPr>
          <w:b/>
          <w:bCs/>
          <w:sz w:val="28"/>
        </w:rPr>
        <w:t>01.04.2014   №  145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843646" w:rsidRDefault="00843646" w:rsidP="00843646">
      <w:pPr>
        <w:rPr>
          <w:sz w:val="28"/>
        </w:rPr>
      </w:pPr>
    </w:p>
    <w:p w:rsidR="00843646" w:rsidRDefault="00843646" w:rsidP="00843646">
      <w:pPr>
        <w:rPr>
          <w:sz w:val="28"/>
          <w:szCs w:val="28"/>
        </w:rPr>
      </w:pPr>
      <w:r>
        <w:rPr>
          <w:sz w:val="28"/>
          <w:szCs w:val="28"/>
        </w:rPr>
        <w:t>О перечислении денежных средств</w:t>
      </w:r>
    </w:p>
    <w:p w:rsidR="00843646" w:rsidRDefault="00843646" w:rsidP="00843646">
      <w:pPr>
        <w:rPr>
          <w:sz w:val="28"/>
          <w:szCs w:val="28"/>
        </w:rPr>
      </w:pPr>
      <w:r>
        <w:rPr>
          <w:sz w:val="28"/>
          <w:szCs w:val="28"/>
        </w:rPr>
        <w:t xml:space="preserve">лучшему учреждению культуры </w:t>
      </w:r>
    </w:p>
    <w:p w:rsidR="00843646" w:rsidRDefault="00843646" w:rsidP="00843646">
      <w:pPr>
        <w:rPr>
          <w:sz w:val="28"/>
          <w:szCs w:val="28"/>
        </w:rPr>
      </w:pPr>
      <w:r>
        <w:rPr>
          <w:sz w:val="28"/>
          <w:szCs w:val="28"/>
        </w:rPr>
        <w:t>МБУК «Новичихинская центральная</w:t>
      </w:r>
    </w:p>
    <w:p w:rsidR="00843646" w:rsidRPr="00753170" w:rsidRDefault="00843646" w:rsidP="00843646">
      <w:pPr>
        <w:rPr>
          <w:sz w:val="28"/>
          <w:szCs w:val="28"/>
        </w:rPr>
      </w:pPr>
      <w:r>
        <w:rPr>
          <w:sz w:val="28"/>
          <w:szCs w:val="28"/>
        </w:rPr>
        <w:t>межпоселенческая библиотека»</w:t>
      </w:r>
    </w:p>
    <w:p w:rsidR="00843646" w:rsidRDefault="00843646" w:rsidP="00843646">
      <w:pPr>
        <w:rPr>
          <w:sz w:val="28"/>
          <w:szCs w:val="28"/>
        </w:rPr>
      </w:pPr>
    </w:p>
    <w:p w:rsidR="00843646" w:rsidRPr="00753170" w:rsidRDefault="00843646" w:rsidP="00843646">
      <w:pPr>
        <w:rPr>
          <w:sz w:val="28"/>
          <w:szCs w:val="28"/>
        </w:rPr>
      </w:pPr>
    </w:p>
    <w:p w:rsidR="00843646" w:rsidRPr="00753170" w:rsidRDefault="00843646" w:rsidP="00843646">
      <w:pPr>
        <w:jc w:val="both"/>
        <w:rPr>
          <w:sz w:val="28"/>
          <w:szCs w:val="28"/>
        </w:rPr>
      </w:pPr>
      <w:r w:rsidRPr="00753170">
        <w:rPr>
          <w:b/>
          <w:bCs/>
          <w:sz w:val="28"/>
          <w:szCs w:val="28"/>
        </w:rPr>
        <w:tab/>
      </w:r>
      <w:r>
        <w:rPr>
          <w:sz w:val="28"/>
          <w:szCs w:val="28"/>
        </w:rPr>
        <w:t>В соответствии с постановлением Администрации края от 12.07.2013 № 372, распоряжением Администрации края от 13.03.2014 № 73-р</w:t>
      </w:r>
      <w:r w:rsidRPr="00753170">
        <w:rPr>
          <w:sz w:val="28"/>
          <w:szCs w:val="28"/>
        </w:rPr>
        <w:t xml:space="preserve">, </w:t>
      </w:r>
      <w:r>
        <w:rPr>
          <w:sz w:val="28"/>
          <w:szCs w:val="28"/>
        </w:rPr>
        <w:t>ПОСТАНОВЛЯЮ</w:t>
      </w:r>
      <w:r w:rsidRPr="00753170">
        <w:rPr>
          <w:sz w:val="28"/>
          <w:szCs w:val="28"/>
        </w:rPr>
        <w:t>:</w:t>
      </w:r>
    </w:p>
    <w:p w:rsidR="00843646" w:rsidRDefault="00843646" w:rsidP="00843646">
      <w:pPr>
        <w:pStyle w:val="af1"/>
        <w:numPr>
          <w:ilvl w:val="0"/>
          <w:numId w:val="1"/>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206343">
        <w:rPr>
          <w:rFonts w:ascii="Times New Roman" w:hAnsi="Times New Roman" w:cs="Times New Roman"/>
          <w:sz w:val="28"/>
          <w:szCs w:val="28"/>
        </w:rPr>
        <w:t>о результатам конкурса на получение денежного поощрения лучшим муниципальным учреждениям культуры, находящимся на территориях сельских поселениях Алтайского края, и их работникам перечислить денежные средства в размере 100,0 тыс. (сто тысяч) рублей лучшему учреждению на лицевой счет данного учреждения МБУК «Новичихинская центральная межпоселенческая библиотека»</w:t>
      </w:r>
      <w:r>
        <w:rPr>
          <w:rFonts w:ascii="Times New Roman" w:hAnsi="Times New Roman" w:cs="Times New Roman"/>
          <w:sz w:val="28"/>
          <w:szCs w:val="28"/>
        </w:rPr>
        <w:t>.</w:t>
      </w:r>
    </w:p>
    <w:p w:rsidR="00843646" w:rsidRDefault="00843646" w:rsidP="00843646">
      <w:pPr>
        <w:pStyle w:val="af1"/>
        <w:numPr>
          <w:ilvl w:val="0"/>
          <w:numId w:val="1"/>
        </w:numPr>
        <w:spacing w:after="0" w:line="100" w:lineRule="atLeast"/>
        <w:ind w:left="0" w:firstLine="851"/>
        <w:jc w:val="both"/>
        <w:rPr>
          <w:rFonts w:ascii="Times New Roman" w:hAnsi="Times New Roman" w:cs="Times New Roman"/>
          <w:sz w:val="28"/>
          <w:szCs w:val="28"/>
        </w:rPr>
      </w:pPr>
      <w:r w:rsidRPr="00753170">
        <w:rPr>
          <w:rFonts w:ascii="Times New Roman" w:hAnsi="Times New Roman" w:cs="Times New Roman"/>
          <w:sz w:val="28"/>
          <w:szCs w:val="28"/>
        </w:rPr>
        <w:t>Контроль за выполнением настоящего постановления возложить на заместителя главы администрации муниципального образования Новичихинский район  Г.Н. Белицкую.</w:t>
      </w:r>
    </w:p>
    <w:p w:rsidR="00843646" w:rsidRDefault="00843646" w:rsidP="00843646">
      <w:pPr>
        <w:pStyle w:val="af1"/>
        <w:numPr>
          <w:ilvl w:val="0"/>
          <w:numId w:val="1"/>
        </w:numPr>
        <w:spacing w:after="0" w:line="100" w:lineRule="atLeast"/>
        <w:ind w:left="0" w:firstLine="851"/>
        <w:jc w:val="both"/>
        <w:rPr>
          <w:rFonts w:ascii="Times New Roman" w:hAnsi="Times New Roman" w:cs="Times New Roman"/>
          <w:sz w:val="28"/>
          <w:szCs w:val="28"/>
        </w:rPr>
      </w:pPr>
      <w:r w:rsidRPr="00753170">
        <w:rPr>
          <w:rFonts w:ascii="Times New Roman" w:hAnsi="Times New Roman" w:cs="Times New Roman"/>
          <w:sz w:val="28"/>
          <w:szCs w:val="28"/>
        </w:rPr>
        <w:t xml:space="preserve">Постановление вступает в силу со дня его </w:t>
      </w:r>
      <w:r>
        <w:rPr>
          <w:rFonts w:ascii="Times New Roman" w:hAnsi="Times New Roman" w:cs="Times New Roman"/>
          <w:sz w:val="28"/>
          <w:szCs w:val="28"/>
        </w:rPr>
        <w:t>подписания.</w:t>
      </w:r>
    </w:p>
    <w:p w:rsidR="00843646" w:rsidRDefault="00843646" w:rsidP="00843646">
      <w:pPr>
        <w:jc w:val="both"/>
        <w:rPr>
          <w:sz w:val="28"/>
        </w:rPr>
      </w:pPr>
    </w:p>
    <w:p w:rsidR="00843646" w:rsidRDefault="006C265D" w:rsidP="00843646">
      <w:pPr>
        <w:jc w:val="both"/>
        <w:rPr>
          <w:sz w:val="28"/>
        </w:rPr>
      </w:pPr>
      <w:r>
        <w:rPr>
          <w:noProof/>
          <w:sz w:val="28"/>
        </w:rPr>
        <w:pict>
          <v:shape id="_x0000_s1041" type="#_x0000_t202" style="position:absolute;left:0;text-align:left;margin-left:149pt;margin-top:20.5pt;width:105.45pt;height:101.9pt;z-index:251676672" stroked="f">
            <v:textbox style="mso-next-textbox:#_x0000_s1041">
              <w:txbxContent>
                <w:p w:rsidR="00CD0C8C" w:rsidRDefault="00CD0C8C" w:rsidP="00843646">
                  <w:r>
                    <w:rPr>
                      <w:noProof/>
                    </w:rPr>
                    <w:drawing>
                      <wp:inline distT="0" distB="0" distL="0" distR="0">
                        <wp:extent cx="1152525" cy="12001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42" type="#_x0000_t202" style="position:absolute;left:0;text-align:left;margin-left:247pt;margin-top:2.5pt;width:122.5pt;height:120.15pt;z-index:251677696" stroked="f">
            <v:textbox>
              <w:txbxContent>
                <w:p w:rsidR="00CD0C8C" w:rsidRDefault="00CD0C8C" w:rsidP="00843646">
                  <w:r>
                    <w:object w:dxaOrig="7021" w:dyaOrig="7381">
                      <v:shape id="_x0000_i1029" type="#_x0000_t75" style="width:108pt;height:113.25pt" o:ole="">
                        <v:imagedata r:id="rId9" o:title="" gain="234057f" blacklevel="-5898f"/>
                      </v:shape>
                      <o:OLEObject Type="Embed" ProgID="MSPhotoEd.3" ShapeID="_x0000_i1029" DrawAspect="Content" ObjectID="_1460962897" r:id="rId13"/>
                    </w:object>
                  </w:r>
                </w:p>
              </w:txbxContent>
            </v:textbox>
          </v:shape>
        </w:pict>
      </w:r>
      <w:r>
        <w:rPr>
          <w:noProof/>
          <w:sz w:val="28"/>
        </w:rPr>
        <w:pict>
          <v:shape id="_x0000_s1040" type="#_x0000_t202" style="position:absolute;left:0;text-align:left;margin-left:369pt;margin-top:41.85pt;width:81pt;height:25.35pt;z-index:251675648" stroked="f">
            <v:textbox style="mso-next-textbox:#_x0000_s1040">
              <w:txbxContent>
                <w:p w:rsidR="00CD0C8C" w:rsidRDefault="00CD0C8C" w:rsidP="00843646">
                  <w:pPr>
                    <w:rPr>
                      <w:sz w:val="28"/>
                    </w:rPr>
                  </w:pPr>
                  <w:r>
                    <w:rPr>
                      <w:sz w:val="28"/>
                    </w:rPr>
                    <w:t>А.А. Штаб</w:t>
                  </w:r>
                </w:p>
              </w:txbxContent>
            </v:textbox>
            <w10:wrap type="topAndBottom"/>
          </v:shape>
        </w:pict>
      </w:r>
      <w:r>
        <w:rPr>
          <w:noProof/>
          <w:sz w:val="28"/>
        </w:rPr>
        <w:pict>
          <v:shape id="_x0000_s1039" type="#_x0000_t202" style="position:absolute;left:0;text-align:left;margin-left:0;margin-top:40.2pt;width:153pt;height:52.35pt;z-index:251674624" stroked="f">
            <v:textbox style="mso-next-textbox:#_x0000_s1039">
              <w:txbxContent>
                <w:p w:rsidR="00CD0C8C" w:rsidRDefault="00CD0C8C" w:rsidP="00843646">
                  <w:pPr>
                    <w:rPr>
                      <w:sz w:val="27"/>
                    </w:rPr>
                  </w:pPr>
                  <w:r>
                    <w:rPr>
                      <w:sz w:val="27"/>
                    </w:rPr>
                    <w:t xml:space="preserve">Глава </w:t>
                  </w:r>
                </w:p>
                <w:p w:rsidR="00CD0C8C" w:rsidRDefault="00CD0C8C" w:rsidP="00843646">
                  <w:pPr>
                    <w:rPr>
                      <w:sz w:val="27"/>
                    </w:rPr>
                  </w:pPr>
                  <w:r>
                    <w:rPr>
                      <w:sz w:val="27"/>
                    </w:rPr>
                    <w:t>Администрации района</w:t>
                  </w:r>
                </w:p>
              </w:txbxContent>
            </v:textbox>
            <w10:wrap type="topAndBottom"/>
          </v:shape>
        </w:pict>
      </w:r>
    </w:p>
    <w:p w:rsidR="00843646" w:rsidRDefault="00843646" w:rsidP="00843646"/>
    <w:p w:rsidR="00843646" w:rsidRDefault="00843646" w:rsidP="00843646">
      <w:pPr>
        <w:jc w:val="both"/>
        <w:rPr>
          <w:sz w:val="28"/>
        </w:rPr>
      </w:pPr>
    </w:p>
    <w:p w:rsidR="00843646" w:rsidRDefault="00843646"/>
    <w:p w:rsidR="00A32C66" w:rsidRDefault="00A32C66"/>
    <w:p w:rsidR="00A32C66" w:rsidRDefault="00A32C66"/>
    <w:p w:rsidR="00843646" w:rsidRDefault="00843646"/>
    <w:p w:rsidR="00843646" w:rsidRDefault="00843646"/>
    <w:p w:rsidR="00843646" w:rsidRDefault="00843646"/>
    <w:p w:rsidR="00843646" w:rsidRDefault="00843646"/>
    <w:p w:rsidR="00843646" w:rsidRDefault="00843646"/>
    <w:p w:rsidR="00843646" w:rsidRDefault="00843646"/>
    <w:p w:rsidR="00843646" w:rsidRDefault="00843646" w:rsidP="00843646">
      <w:pPr>
        <w:jc w:val="center"/>
        <w:rPr>
          <w:b/>
          <w:iCs/>
        </w:rPr>
      </w:pPr>
      <w:r>
        <w:rPr>
          <w:b/>
          <w:iCs/>
        </w:rPr>
        <w:lastRenderedPageBreak/>
        <w:t>РОССИЙСКАЯ   ФЕДЕРАЦИЯ</w:t>
      </w:r>
    </w:p>
    <w:p w:rsidR="00843646" w:rsidRDefault="00843646" w:rsidP="00843646">
      <w:pPr>
        <w:pStyle w:val="2"/>
        <w:rPr>
          <w:b/>
          <w:iCs/>
        </w:rPr>
      </w:pPr>
      <w:r>
        <w:rPr>
          <w:b/>
          <w:iCs/>
        </w:rPr>
        <w:t>АДМИНИСТРАЦИЯ  НОВИЧИХИНСКОГО  РАЙОНА</w:t>
      </w:r>
    </w:p>
    <w:p w:rsidR="00843646" w:rsidRDefault="00843646" w:rsidP="00843646">
      <w:pPr>
        <w:jc w:val="center"/>
        <w:rPr>
          <w:b/>
          <w:iCs/>
        </w:rPr>
      </w:pPr>
      <w:r>
        <w:rPr>
          <w:b/>
          <w:iCs/>
        </w:rPr>
        <w:t>АЛТАЙСКОГО  КРАЯ</w:t>
      </w:r>
    </w:p>
    <w:p w:rsidR="00843646" w:rsidRDefault="00843646" w:rsidP="00843646">
      <w:pPr>
        <w:pStyle w:val="1"/>
        <w:jc w:val="center"/>
        <w:rPr>
          <w:b/>
          <w:bCs w:val="0"/>
          <w:sz w:val="36"/>
        </w:rPr>
      </w:pPr>
    </w:p>
    <w:p w:rsidR="00843646" w:rsidRDefault="00843646" w:rsidP="00843646">
      <w:pPr>
        <w:pStyle w:val="1"/>
        <w:jc w:val="center"/>
        <w:rPr>
          <w:b/>
          <w:bCs w:val="0"/>
          <w:sz w:val="36"/>
        </w:rPr>
      </w:pPr>
      <w:r>
        <w:rPr>
          <w:b/>
          <w:bCs w:val="0"/>
          <w:sz w:val="36"/>
        </w:rPr>
        <w:t>ПОСТАНОВЛЕНИЕ</w:t>
      </w:r>
    </w:p>
    <w:p w:rsidR="00843646" w:rsidRDefault="00843646" w:rsidP="00843646"/>
    <w:p w:rsidR="00843646" w:rsidRDefault="00843646" w:rsidP="00843646">
      <w:pPr>
        <w:rPr>
          <w:b/>
          <w:bCs/>
          <w:sz w:val="28"/>
        </w:rPr>
      </w:pPr>
      <w:r>
        <w:rPr>
          <w:b/>
          <w:bCs/>
          <w:sz w:val="28"/>
        </w:rPr>
        <w:t>01.04.2014   №  146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843646" w:rsidRDefault="00843646" w:rsidP="00843646">
      <w:pPr>
        <w:rPr>
          <w:sz w:val="28"/>
          <w:szCs w:val="28"/>
        </w:rPr>
      </w:pPr>
    </w:p>
    <w:tbl>
      <w:tblPr>
        <w:tblW w:w="0" w:type="auto"/>
        <w:tblLook w:val="01E0"/>
      </w:tblPr>
      <w:tblGrid>
        <w:gridCol w:w="4669"/>
        <w:gridCol w:w="4619"/>
      </w:tblGrid>
      <w:tr w:rsidR="00843646" w:rsidRPr="009311B4" w:rsidTr="00843646">
        <w:tc>
          <w:tcPr>
            <w:tcW w:w="4669" w:type="dxa"/>
            <w:shd w:val="clear" w:color="auto" w:fill="auto"/>
          </w:tcPr>
          <w:p w:rsidR="00843646" w:rsidRPr="00DC7B70" w:rsidRDefault="00843646" w:rsidP="00C03B68">
            <w:pPr>
              <w:jc w:val="both"/>
              <w:rPr>
                <w:sz w:val="28"/>
              </w:rPr>
            </w:pPr>
            <w:r w:rsidRPr="00DC7B70">
              <w:rPr>
                <w:sz w:val="28"/>
              </w:rPr>
              <w:t xml:space="preserve">О </w:t>
            </w:r>
            <w:r>
              <w:rPr>
                <w:sz w:val="28"/>
              </w:rPr>
              <w:t>проведении конкурса на право заключения договора аренды земельного участка</w:t>
            </w:r>
          </w:p>
          <w:p w:rsidR="00843646" w:rsidRPr="009311B4" w:rsidRDefault="00843646" w:rsidP="00C03B68">
            <w:pPr>
              <w:rPr>
                <w:sz w:val="28"/>
                <w:szCs w:val="28"/>
              </w:rPr>
            </w:pPr>
          </w:p>
        </w:tc>
        <w:tc>
          <w:tcPr>
            <w:tcW w:w="4619" w:type="dxa"/>
            <w:shd w:val="clear" w:color="auto" w:fill="auto"/>
          </w:tcPr>
          <w:p w:rsidR="00843646" w:rsidRPr="009311B4" w:rsidRDefault="00843646" w:rsidP="00C03B68">
            <w:pPr>
              <w:rPr>
                <w:sz w:val="28"/>
                <w:szCs w:val="28"/>
              </w:rPr>
            </w:pPr>
          </w:p>
        </w:tc>
      </w:tr>
    </w:tbl>
    <w:p w:rsidR="00843646" w:rsidRDefault="00843646" w:rsidP="00843646">
      <w:pPr>
        <w:ind w:firstLine="851"/>
        <w:jc w:val="both"/>
        <w:rPr>
          <w:sz w:val="28"/>
          <w:szCs w:val="28"/>
        </w:rPr>
      </w:pPr>
      <w:r w:rsidRPr="0083661F">
        <w:rPr>
          <w:sz w:val="28"/>
          <w:szCs w:val="28"/>
        </w:rPr>
        <w:t>В соответствии с Земельным кодексом Российской Федерации</w:t>
      </w:r>
      <w:r>
        <w:rPr>
          <w:sz w:val="28"/>
          <w:szCs w:val="28"/>
        </w:rPr>
        <w:t xml:space="preserve">, </w:t>
      </w:r>
      <w:r w:rsidRPr="00303AF4">
        <w:rPr>
          <w:sz w:val="28"/>
          <w:szCs w:val="28"/>
        </w:rPr>
        <w:t>ПОСТАНОВЛЯЮ:</w:t>
      </w:r>
    </w:p>
    <w:p w:rsidR="00843646" w:rsidRDefault="00843646" w:rsidP="00843646">
      <w:pPr>
        <w:ind w:firstLine="900"/>
        <w:jc w:val="both"/>
        <w:rPr>
          <w:bCs/>
          <w:sz w:val="28"/>
          <w:szCs w:val="28"/>
        </w:rPr>
      </w:pPr>
      <w:r>
        <w:rPr>
          <w:sz w:val="28"/>
        </w:rPr>
        <w:t xml:space="preserve">1. Комитету по экономике и управлению муниципальным имуществом провести </w:t>
      </w:r>
      <w:r>
        <w:rPr>
          <w:bCs/>
          <w:sz w:val="28"/>
          <w:szCs w:val="28"/>
        </w:rPr>
        <w:t>открытый по составу участников конкурс</w:t>
      </w:r>
      <w:r>
        <w:rPr>
          <w:sz w:val="28"/>
        </w:rPr>
        <w:t xml:space="preserve"> на право заключения договора аренды  ½ доли земельного </w:t>
      </w:r>
      <w:r w:rsidRPr="009F384F">
        <w:rPr>
          <w:sz w:val="28"/>
          <w:szCs w:val="28"/>
        </w:rPr>
        <w:t>участка</w:t>
      </w:r>
      <w:r>
        <w:rPr>
          <w:sz w:val="28"/>
          <w:szCs w:val="28"/>
        </w:rPr>
        <w:t xml:space="preserve"> </w:t>
      </w:r>
      <w:r w:rsidRPr="009F384F">
        <w:rPr>
          <w:bCs/>
          <w:sz w:val="28"/>
          <w:szCs w:val="28"/>
        </w:rPr>
        <w:t xml:space="preserve">из земель </w:t>
      </w:r>
      <w:r>
        <w:rPr>
          <w:bCs/>
          <w:sz w:val="28"/>
          <w:szCs w:val="28"/>
        </w:rPr>
        <w:t>сельскохозяйственного назначения</w:t>
      </w:r>
      <w:r w:rsidRPr="009F384F">
        <w:rPr>
          <w:bCs/>
          <w:sz w:val="28"/>
          <w:szCs w:val="28"/>
        </w:rPr>
        <w:t>, имеющ</w:t>
      </w:r>
      <w:r>
        <w:rPr>
          <w:bCs/>
          <w:sz w:val="28"/>
          <w:szCs w:val="28"/>
        </w:rPr>
        <w:t>его</w:t>
      </w:r>
      <w:r w:rsidRPr="009F384F">
        <w:rPr>
          <w:bCs/>
          <w:sz w:val="28"/>
          <w:szCs w:val="28"/>
        </w:rPr>
        <w:t xml:space="preserve"> кадастровый номер 22:30:0</w:t>
      </w:r>
      <w:r>
        <w:rPr>
          <w:bCs/>
          <w:sz w:val="28"/>
          <w:szCs w:val="28"/>
        </w:rPr>
        <w:t>1</w:t>
      </w:r>
      <w:r w:rsidRPr="009F384F">
        <w:rPr>
          <w:bCs/>
          <w:sz w:val="28"/>
          <w:szCs w:val="28"/>
        </w:rPr>
        <w:t>0</w:t>
      </w:r>
      <w:r>
        <w:rPr>
          <w:bCs/>
          <w:sz w:val="28"/>
          <w:szCs w:val="28"/>
        </w:rPr>
        <w:t>2</w:t>
      </w:r>
      <w:r w:rsidRPr="009F384F">
        <w:rPr>
          <w:bCs/>
          <w:sz w:val="28"/>
          <w:szCs w:val="28"/>
        </w:rPr>
        <w:t>0</w:t>
      </w:r>
      <w:r>
        <w:rPr>
          <w:bCs/>
          <w:sz w:val="28"/>
          <w:szCs w:val="28"/>
        </w:rPr>
        <w:t>1</w:t>
      </w:r>
      <w:r w:rsidRPr="009F384F">
        <w:rPr>
          <w:bCs/>
          <w:sz w:val="28"/>
          <w:szCs w:val="28"/>
        </w:rPr>
        <w:t>:5</w:t>
      </w:r>
      <w:r>
        <w:rPr>
          <w:bCs/>
          <w:sz w:val="28"/>
          <w:szCs w:val="28"/>
        </w:rPr>
        <w:t>9</w:t>
      </w:r>
      <w:r w:rsidRPr="009F384F">
        <w:rPr>
          <w:bCs/>
          <w:sz w:val="28"/>
          <w:szCs w:val="28"/>
        </w:rPr>
        <w:t>, расположенн</w:t>
      </w:r>
      <w:r>
        <w:rPr>
          <w:bCs/>
          <w:sz w:val="28"/>
          <w:szCs w:val="28"/>
        </w:rPr>
        <w:t>ого</w:t>
      </w:r>
      <w:r w:rsidRPr="009F384F">
        <w:rPr>
          <w:bCs/>
          <w:sz w:val="28"/>
          <w:szCs w:val="28"/>
        </w:rPr>
        <w:t xml:space="preserve"> </w:t>
      </w:r>
      <w:r>
        <w:rPr>
          <w:bCs/>
          <w:sz w:val="28"/>
          <w:szCs w:val="28"/>
        </w:rPr>
        <w:t xml:space="preserve">примерно в </w:t>
      </w:r>
      <w:smartTag w:uri="urn:schemas-microsoft-com:office:smarttags" w:element="metricconverter">
        <w:smartTagPr>
          <w:attr w:name="ProductID" w:val="4,2 км"/>
        </w:smartTagPr>
        <w:r>
          <w:rPr>
            <w:bCs/>
            <w:sz w:val="28"/>
            <w:szCs w:val="28"/>
          </w:rPr>
          <w:t>4,2 км</w:t>
        </w:r>
      </w:smartTag>
      <w:r>
        <w:rPr>
          <w:bCs/>
          <w:sz w:val="28"/>
          <w:szCs w:val="28"/>
        </w:rPr>
        <w:t xml:space="preserve"> по направлению на северо-восток от ориентира с. Мельниково Новичихинского района Алтайского края, расположенного за пределами участка,</w:t>
      </w:r>
      <w:r w:rsidRPr="009F384F">
        <w:rPr>
          <w:bCs/>
          <w:sz w:val="28"/>
          <w:szCs w:val="28"/>
        </w:rPr>
        <w:t xml:space="preserve"> общей площадью </w:t>
      </w:r>
      <w:smartTag w:uri="urn:schemas-microsoft-com:office:smarttags" w:element="metricconverter">
        <w:smartTagPr>
          <w:attr w:name="ProductID" w:val="143327 м2"/>
        </w:smartTagPr>
        <w:r>
          <w:rPr>
            <w:bCs/>
            <w:sz w:val="28"/>
            <w:szCs w:val="28"/>
          </w:rPr>
          <w:t>143327</w:t>
        </w:r>
        <w:r w:rsidRPr="009F384F">
          <w:rPr>
            <w:bCs/>
            <w:sz w:val="28"/>
            <w:szCs w:val="28"/>
          </w:rPr>
          <w:t xml:space="preserve"> м</w:t>
        </w:r>
        <w:r w:rsidRPr="009F384F">
          <w:rPr>
            <w:bCs/>
            <w:sz w:val="28"/>
            <w:szCs w:val="28"/>
            <w:vertAlign w:val="superscript"/>
          </w:rPr>
          <w:t>2</w:t>
        </w:r>
      </w:smartTag>
      <w:r>
        <w:rPr>
          <w:bCs/>
          <w:sz w:val="28"/>
          <w:szCs w:val="28"/>
        </w:rPr>
        <w:t xml:space="preserve">. </w:t>
      </w:r>
    </w:p>
    <w:p w:rsidR="00843646" w:rsidRDefault="00843646" w:rsidP="00843646">
      <w:pPr>
        <w:jc w:val="both"/>
        <w:rPr>
          <w:sz w:val="28"/>
          <w:szCs w:val="28"/>
        </w:rPr>
      </w:pPr>
      <w:r>
        <w:rPr>
          <w:bCs/>
          <w:sz w:val="28"/>
          <w:szCs w:val="28"/>
        </w:rPr>
        <w:t xml:space="preserve">            2. </w:t>
      </w:r>
      <w:r>
        <w:rPr>
          <w:sz w:val="28"/>
          <w:szCs w:val="28"/>
        </w:rPr>
        <w:t xml:space="preserve">Для рассмотрения заявок и проведения конкурса </w:t>
      </w:r>
      <w:r>
        <w:rPr>
          <w:sz w:val="28"/>
        </w:rPr>
        <w:t xml:space="preserve">на право заключения договора аренды земельного участка, </w:t>
      </w:r>
      <w:r>
        <w:rPr>
          <w:sz w:val="28"/>
          <w:szCs w:val="28"/>
        </w:rPr>
        <w:t>утвердить комиссию в следующем составе:</w:t>
      </w:r>
    </w:p>
    <w:p w:rsidR="00843646" w:rsidRDefault="00843646" w:rsidP="00843646">
      <w:pPr>
        <w:jc w:val="both"/>
        <w:rPr>
          <w:b/>
          <w:sz w:val="28"/>
        </w:rPr>
      </w:pPr>
      <w:r>
        <w:rPr>
          <w:b/>
          <w:sz w:val="28"/>
        </w:rPr>
        <w:t>Председатель комиссии:</w:t>
      </w:r>
    </w:p>
    <w:p w:rsidR="00843646" w:rsidRDefault="00843646" w:rsidP="00843646">
      <w:pPr>
        <w:ind w:left="360"/>
        <w:jc w:val="both"/>
        <w:rPr>
          <w:sz w:val="28"/>
        </w:rPr>
      </w:pPr>
      <w:r>
        <w:rPr>
          <w:sz w:val="28"/>
        </w:rPr>
        <w:t xml:space="preserve"> Ермаков Сергей Лукич- первый заместитель главы Администрации района;</w:t>
      </w:r>
    </w:p>
    <w:p w:rsidR="00843646" w:rsidRDefault="00843646" w:rsidP="00843646">
      <w:pPr>
        <w:jc w:val="both"/>
        <w:rPr>
          <w:sz w:val="28"/>
        </w:rPr>
      </w:pPr>
      <w:r w:rsidRPr="0036656C">
        <w:rPr>
          <w:b/>
          <w:sz w:val="28"/>
        </w:rPr>
        <w:t>Члены комиссии</w:t>
      </w:r>
      <w:r>
        <w:rPr>
          <w:sz w:val="28"/>
        </w:rPr>
        <w:t>:</w:t>
      </w:r>
    </w:p>
    <w:p w:rsidR="00843646" w:rsidRDefault="00843646" w:rsidP="00843646">
      <w:pPr>
        <w:ind w:left="360"/>
        <w:jc w:val="both"/>
        <w:rPr>
          <w:sz w:val="28"/>
        </w:rPr>
      </w:pPr>
      <w:r>
        <w:rPr>
          <w:sz w:val="28"/>
        </w:rPr>
        <w:t>Уранова Татьяна Евгеньевна- председатель комитета по экономике и управлению муниципальным имуществом;</w:t>
      </w:r>
    </w:p>
    <w:p w:rsidR="00843646" w:rsidRDefault="00843646" w:rsidP="00843646">
      <w:pPr>
        <w:ind w:left="360"/>
        <w:jc w:val="both"/>
        <w:rPr>
          <w:sz w:val="28"/>
          <w:szCs w:val="28"/>
        </w:rPr>
      </w:pPr>
      <w:r>
        <w:rPr>
          <w:sz w:val="28"/>
        </w:rPr>
        <w:t>Воденникова Елена Анатольевна- заместитель председателя комитета по экономике и управлению муниципальным имуществом;</w:t>
      </w:r>
    </w:p>
    <w:p w:rsidR="00843646" w:rsidRDefault="00843646" w:rsidP="00843646">
      <w:pPr>
        <w:ind w:left="360"/>
        <w:jc w:val="both"/>
        <w:rPr>
          <w:sz w:val="28"/>
          <w:szCs w:val="28"/>
        </w:rPr>
      </w:pPr>
      <w:r>
        <w:rPr>
          <w:sz w:val="28"/>
          <w:szCs w:val="28"/>
        </w:rPr>
        <w:t>Солопов Вячеслав Александрович- начальник юридического отдела Администрации Новичихинского района;</w:t>
      </w:r>
    </w:p>
    <w:p w:rsidR="00843646" w:rsidRPr="00291AD4" w:rsidRDefault="00843646" w:rsidP="00843646">
      <w:pPr>
        <w:ind w:left="360"/>
        <w:jc w:val="both"/>
        <w:rPr>
          <w:sz w:val="28"/>
          <w:szCs w:val="28"/>
        </w:rPr>
      </w:pPr>
      <w:r>
        <w:rPr>
          <w:sz w:val="28"/>
          <w:szCs w:val="28"/>
        </w:rPr>
        <w:t>Минусова Оксана Николаевна- ведущий специалист по работе с предпринимателями.</w:t>
      </w:r>
    </w:p>
    <w:p w:rsidR="00843646" w:rsidRDefault="006C265D" w:rsidP="00843646">
      <w:pPr>
        <w:jc w:val="both"/>
      </w:pPr>
      <w:r w:rsidRPr="006C265D">
        <w:rPr>
          <w:noProof/>
          <w:sz w:val="28"/>
        </w:rPr>
        <w:pict>
          <v:shape id="_x0000_s1045" type="#_x0000_t202" style="position:absolute;left:0;text-align:left;margin-left:149pt;margin-top:20.5pt;width:105.45pt;height:101.9pt;z-index:251681792" stroked="f">
            <v:textbox style="mso-next-textbox:#_x0000_s1045">
              <w:txbxContent>
                <w:p w:rsidR="00CD0C8C" w:rsidRDefault="00CD0C8C" w:rsidP="00843646">
                  <w:r>
                    <w:rPr>
                      <w:noProof/>
                    </w:rPr>
                    <w:drawing>
                      <wp:inline distT="0" distB="0" distL="0" distR="0">
                        <wp:extent cx="1155700" cy="120650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46" type="#_x0000_t202" style="position:absolute;left:0;text-align:left;margin-left:247pt;margin-top:2.5pt;width:122.5pt;height:120.15pt;z-index:251682816" stroked="f">
            <v:textbox>
              <w:txbxContent>
                <w:p w:rsidR="00CD0C8C" w:rsidRDefault="00CD0C8C" w:rsidP="00843646">
                  <w:r>
                    <w:object w:dxaOrig="7021" w:dyaOrig="7381">
                      <v:shape id="_x0000_i1030" type="#_x0000_t75" style="width:108pt;height:113.25pt" o:ole="">
                        <v:imagedata r:id="rId9" o:title="" gain="234057f" blacklevel="-5898f"/>
                      </v:shape>
                      <o:OLEObject Type="Embed" ProgID="MSPhotoEd.3" ShapeID="_x0000_i1030" DrawAspect="Content" ObjectID="_1460962898" r:id="rId14"/>
                    </w:object>
                  </w:r>
                </w:p>
              </w:txbxContent>
            </v:textbox>
          </v:shape>
        </w:pict>
      </w:r>
      <w:r w:rsidRPr="006C265D">
        <w:rPr>
          <w:noProof/>
          <w:sz w:val="28"/>
        </w:rPr>
        <w:pict>
          <v:shape id="_x0000_s1044" type="#_x0000_t202" style="position:absolute;left:0;text-align:left;margin-left:369pt;margin-top:41.85pt;width:81pt;height:25.35pt;z-index:251680768" stroked="f">
            <v:textbox style="mso-next-textbox:#_x0000_s1044">
              <w:txbxContent>
                <w:p w:rsidR="00CD0C8C" w:rsidRDefault="00CD0C8C" w:rsidP="00843646">
                  <w:pPr>
                    <w:rPr>
                      <w:sz w:val="28"/>
                    </w:rPr>
                  </w:pPr>
                  <w:r>
                    <w:rPr>
                      <w:sz w:val="28"/>
                    </w:rPr>
                    <w:t>А.А. Штаб</w:t>
                  </w:r>
                </w:p>
              </w:txbxContent>
            </v:textbox>
            <w10:wrap type="topAndBottom"/>
          </v:shape>
        </w:pict>
      </w:r>
      <w:r w:rsidRPr="006C265D">
        <w:rPr>
          <w:noProof/>
          <w:sz w:val="28"/>
        </w:rPr>
        <w:pict>
          <v:shape id="_x0000_s1043" type="#_x0000_t202" style="position:absolute;left:0;text-align:left;margin-left:0;margin-top:40.2pt;width:153pt;height:52.35pt;z-index:251679744" stroked="f">
            <v:textbox style="mso-next-textbox:#_x0000_s1043">
              <w:txbxContent>
                <w:p w:rsidR="00CD0C8C" w:rsidRDefault="00CD0C8C" w:rsidP="00843646">
                  <w:pPr>
                    <w:rPr>
                      <w:sz w:val="27"/>
                    </w:rPr>
                  </w:pPr>
                  <w:r>
                    <w:rPr>
                      <w:sz w:val="27"/>
                    </w:rPr>
                    <w:t xml:space="preserve">Глава </w:t>
                  </w:r>
                </w:p>
                <w:p w:rsidR="00CD0C8C" w:rsidRDefault="00CD0C8C" w:rsidP="00843646">
                  <w:pPr>
                    <w:rPr>
                      <w:sz w:val="27"/>
                    </w:rPr>
                  </w:pPr>
                  <w:r>
                    <w:rPr>
                      <w:sz w:val="27"/>
                    </w:rPr>
                    <w:t>Администрации района</w:t>
                  </w:r>
                </w:p>
              </w:txbxContent>
            </v:textbox>
            <w10:wrap type="topAndBottom"/>
          </v:shape>
        </w:pict>
      </w:r>
    </w:p>
    <w:p w:rsidR="00843646" w:rsidRDefault="00843646" w:rsidP="00843646">
      <w:pPr>
        <w:jc w:val="both"/>
        <w:rPr>
          <w:sz w:val="28"/>
        </w:rPr>
      </w:pPr>
    </w:p>
    <w:p w:rsidR="00843646" w:rsidRDefault="00843646" w:rsidP="00843646">
      <w:pPr>
        <w:jc w:val="center"/>
        <w:rPr>
          <w:b/>
          <w:iCs/>
        </w:rPr>
      </w:pPr>
      <w:r>
        <w:rPr>
          <w:b/>
          <w:iCs/>
        </w:rPr>
        <w:lastRenderedPageBreak/>
        <w:t>РОССИЙСКАЯ   ФЕДЕРАЦИЯ</w:t>
      </w:r>
    </w:p>
    <w:p w:rsidR="00843646" w:rsidRDefault="00843646" w:rsidP="00843646">
      <w:pPr>
        <w:pStyle w:val="2"/>
        <w:rPr>
          <w:b/>
          <w:iCs/>
        </w:rPr>
      </w:pPr>
      <w:r>
        <w:rPr>
          <w:b/>
          <w:iCs/>
        </w:rPr>
        <w:t>АДМИНИСТРАЦИЯ  НОВИЧИХИНСКОГО  РАЙОНА</w:t>
      </w:r>
    </w:p>
    <w:p w:rsidR="00843646" w:rsidRDefault="00843646" w:rsidP="00843646">
      <w:pPr>
        <w:jc w:val="center"/>
        <w:rPr>
          <w:b/>
          <w:iCs/>
        </w:rPr>
      </w:pPr>
      <w:r>
        <w:rPr>
          <w:b/>
          <w:iCs/>
        </w:rPr>
        <w:t>АЛТАЙСКОГО  КРАЯ</w:t>
      </w:r>
    </w:p>
    <w:p w:rsidR="00843646" w:rsidRDefault="00843646" w:rsidP="00843646">
      <w:pPr>
        <w:pStyle w:val="1"/>
        <w:jc w:val="center"/>
        <w:rPr>
          <w:b/>
          <w:bCs w:val="0"/>
          <w:sz w:val="36"/>
        </w:rPr>
      </w:pPr>
    </w:p>
    <w:p w:rsidR="00843646" w:rsidRDefault="00843646" w:rsidP="00843646">
      <w:pPr>
        <w:pStyle w:val="1"/>
        <w:jc w:val="center"/>
        <w:rPr>
          <w:b/>
          <w:bCs w:val="0"/>
          <w:sz w:val="36"/>
        </w:rPr>
      </w:pPr>
      <w:r>
        <w:rPr>
          <w:b/>
          <w:bCs w:val="0"/>
          <w:sz w:val="36"/>
        </w:rPr>
        <w:t>ПОСТАНОВЛЕНИЕ</w:t>
      </w:r>
    </w:p>
    <w:p w:rsidR="00843646" w:rsidRDefault="00843646" w:rsidP="00843646"/>
    <w:p w:rsidR="00843646" w:rsidRDefault="00843646" w:rsidP="00843646">
      <w:pPr>
        <w:rPr>
          <w:b/>
          <w:bCs/>
          <w:sz w:val="28"/>
        </w:rPr>
      </w:pPr>
      <w:r>
        <w:rPr>
          <w:b/>
          <w:bCs/>
          <w:sz w:val="28"/>
        </w:rPr>
        <w:t>01.04.2014   №  147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843646" w:rsidRDefault="00843646" w:rsidP="00843646">
      <w:pPr>
        <w:rPr>
          <w:sz w:val="28"/>
        </w:rPr>
      </w:pPr>
    </w:p>
    <w:p w:rsidR="00844CAD" w:rsidRDefault="00844CAD" w:rsidP="00844CAD">
      <w:pPr>
        <w:rPr>
          <w:sz w:val="28"/>
          <w:szCs w:val="28"/>
        </w:rPr>
      </w:pPr>
      <w:r w:rsidRPr="00802407">
        <w:rPr>
          <w:sz w:val="28"/>
          <w:szCs w:val="28"/>
        </w:rPr>
        <w:t xml:space="preserve">О </w:t>
      </w:r>
      <w:r>
        <w:rPr>
          <w:sz w:val="28"/>
          <w:szCs w:val="28"/>
        </w:rPr>
        <w:t>передаче имущества</w:t>
      </w:r>
    </w:p>
    <w:p w:rsidR="00844CAD" w:rsidRDefault="00844CAD" w:rsidP="00844CAD">
      <w:pPr>
        <w:rPr>
          <w:sz w:val="28"/>
          <w:szCs w:val="28"/>
        </w:rPr>
      </w:pPr>
    </w:p>
    <w:p w:rsidR="00844CAD" w:rsidRPr="00802407" w:rsidRDefault="00844CAD" w:rsidP="00844CAD">
      <w:pPr>
        <w:ind w:firstLine="900"/>
        <w:jc w:val="both"/>
        <w:rPr>
          <w:sz w:val="28"/>
          <w:szCs w:val="28"/>
        </w:rPr>
      </w:pPr>
      <w:r>
        <w:rPr>
          <w:sz w:val="28"/>
          <w:szCs w:val="28"/>
        </w:rPr>
        <w:t xml:space="preserve">Согласно приказа Главного управления образования и молодежной политики Алтайского края от 06.03.2014 № 1281, распоряжения Администрации края от 08.07.2013 № 219-р,  </w:t>
      </w:r>
      <w:r w:rsidRPr="00802407">
        <w:rPr>
          <w:sz w:val="28"/>
          <w:szCs w:val="28"/>
        </w:rPr>
        <w:t>ПОСТАНОВЛЯЮ:</w:t>
      </w:r>
    </w:p>
    <w:p w:rsidR="00844CAD" w:rsidRDefault="00844CAD" w:rsidP="00844CAD">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844CAD" w:rsidRDefault="00844CAD" w:rsidP="00844CAD">
      <w:pPr>
        <w:numPr>
          <w:ilvl w:val="0"/>
          <w:numId w:val="2"/>
        </w:numPr>
        <w:tabs>
          <w:tab w:val="clear" w:pos="1455"/>
          <w:tab w:val="num" w:pos="0"/>
        </w:tabs>
        <w:ind w:left="0" w:firstLine="900"/>
        <w:jc w:val="both"/>
        <w:rPr>
          <w:sz w:val="28"/>
          <w:szCs w:val="28"/>
        </w:rPr>
      </w:pPr>
      <w:r>
        <w:rPr>
          <w:sz w:val="28"/>
          <w:szCs w:val="28"/>
        </w:rPr>
        <w:t xml:space="preserve">Передать имущество в оперативное управление МКОУ «Лобанихинская СОШ» согласно приложению 2. </w:t>
      </w:r>
    </w:p>
    <w:p w:rsidR="00844CAD" w:rsidRDefault="00844CAD" w:rsidP="00844CAD">
      <w:pPr>
        <w:numPr>
          <w:ilvl w:val="0"/>
          <w:numId w:val="2"/>
        </w:numPr>
        <w:tabs>
          <w:tab w:val="clear" w:pos="1455"/>
          <w:tab w:val="num" w:pos="0"/>
        </w:tabs>
        <w:ind w:left="0" w:firstLine="900"/>
        <w:jc w:val="both"/>
        <w:rPr>
          <w:sz w:val="28"/>
          <w:szCs w:val="28"/>
        </w:rPr>
      </w:pPr>
      <w:r>
        <w:rPr>
          <w:sz w:val="28"/>
          <w:szCs w:val="28"/>
        </w:rPr>
        <w:t xml:space="preserve">Передать имущество в оперативное управление МКОУ «Павловская СОШ» согласно приложению 3. </w:t>
      </w:r>
    </w:p>
    <w:p w:rsidR="00844CAD" w:rsidRDefault="00844CAD" w:rsidP="00844CAD">
      <w:pPr>
        <w:numPr>
          <w:ilvl w:val="0"/>
          <w:numId w:val="2"/>
        </w:numPr>
        <w:tabs>
          <w:tab w:val="clear" w:pos="1455"/>
          <w:tab w:val="num" w:pos="0"/>
        </w:tabs>
        <w:ind w:left="0" w:firstLine="900"/>
        <w:jc w:val="both"/>
        <w:rPr>
          <w:sz w:val="28"/>
          <w:szCs w:val="28"/>
        </w:rPr>
      </w:pPr>
      <w:r>
        <w:rPr>
          <w:sz w:val="28"/>
          <w:szCs w:val="28"/>
        </w:rPr>
        <w:t xml:space="preserve">Передать имущество в оперативное управление МКОУ «Солоновская СОШ» согласно приложению 4. </w:t>
      </w:r>
    </w:p>
    <w:p w:rsidR="00844CAD" w:rsidRDefault="00844CAD" w:rsidP="00844CAD">
      <w:pPr>
        <w:numPr>
          <w:ilvl w:val="0"/>
          <w:numId w:val="2"/>
        </w:numPr>
        <w:tabs>
          <w:tab w:val="clear" w:pos="1455"/>
          <w:tab w:val="num" w:pos="0"/>
        </w:tabs>
        <w:ind w:left="0" w:firstLine="900"/>
        <w:jc w:val="both"/>
        <w:rPr>
          <w:sz w:val="28"/>
          <w:szCs w:val="28"/>
        </w:rPr>
      </w:pPr>
      <w:r>
        <w:rPr>
          <w:sz w:val="28"/>
          <w:szCs w:val="28"/>
        </w:rPr>
        <w:t xml:space="preserve">Передать имущество в оперативное управление МКОУ «Мельниковская СОШ» согласно приложению 5. </w:t>
      </w:r>
    </w:p>
    <w:p w:rsidR="00844CAD" w:rsidRDefault="00844CAD" w:rsidP="00844CAD">
      <w:pPr>
        <w:numPr>
          <w:ilvl w:val="0"/>
          <w:numId w:val="2"/>
        </w:numPr>
        <w:tabs>
          <w:tab w:val="clear" w:pos="1455"/>
          <w:tab w:val="num" w:pos="0"/>
        </w:tabs>
        <w:ind w:left="0" w:firstLine="900"/>
        <w:jc w:val="both"/>
        <w:rPr>
          <w:sz w:val="28"/>
          <w:szCs w:val="28"/>
        </w:rPr>
      </w:pPr>
      <w:r>
        <w:rPr>
          <w:sz w:val="28"/>
          <w:szCs w:val="28"/>
        </w:rPr>
        <w:t xml:space="preserve">Передать имущество в оперативное управление МКОУ «Поломошенская СОШ» согласно приложению 6. </w:t>
      </w:r>
    </w:p>
    <w:p w:rsidR="00844CAD" w:rsidRDefault="00844CAD" w:rsidP="00844CAD">
      <w:pPr>
        <w:numPr>
          <w:ilvl w:val="0"/>
          <w:numId w:val="2"/>
        </w:numPr>
        <w:tabs>
          <w:tab w:val="clear" w:pos="1455"/>
          <w:tab w:val="num" w:pos="0"/>
        </w:tabs>
        <w:ind w:left="0" w:firstLine="900"/>
        <w:jc w:val="both"/>
        <w:rPr>
          <w:sz w:val="28"/>
          <w:szCs w:val="28"/>
        </w:rPr>
      </w:pPr>
      <w:r>
        <w:rPr>
          <w:sz w:val="28"/>
          <w:szCs w:val="28"/>
        </w:rPr>
        <w:t xml:space="preserve">Передать имущество в оперативное управление МКОУ «Октябрьская СОШ» согласно приложению 7. </w:t>
      </w:r>
    </w:p>
    <w:p w:rsidR="00844CAD" w:rsidRDefault="00844CAD" w:rsidP="00844CAD">
      <w:pPr>
        <w:numPr>
          <w:ilvl w:val="0"/>
          <w:numId w:val="2"/>
        </w:numPr>
        <w:tabs>
          <w:tab w:val="clear" w:pos="1455"/>
          <w:tab w:val="num" w:pos="0"/>
        </w:tabs>
        <w:ind w:left="0" w:firstLine="900"/>
        <w:jc w:val="both"/>
        <w:rPr>
          <w:sz w:val="28"/>
          <w:szCs w:val="28"/>
        </w:rPr>
      </w:pPr>
      <w:r>
        <w:rPr>
          <w:sz w:val="28"/>
          <w:szCs w:val="28"/>
        </w:rPr>
        <w:t xml:space="preserve">Передать имущество в оперативное управление МКОУ «Токаревская СОШ» согласно приложению 8. </w:t>
      </w:r>
    </w:p>
    <w:p w:rsidR="00844CAD" w:rsidRDefault="00844CAD" w:rsidP="00844CAD">
      <w:pPr>
        <w:numPr>
          <w:ilvl w:val="0"/>
          <w:numId w:val="2"/>
        </w:numPr>
        <w:tabs>
          <w:tab w:val="clear" w:pos="1455"/>
          <w:tab w:val="num" w:pos="0"/>
        </w:tabs>
        <w:ind w:left="0" w:firstLine="900"/>
        <w:jc w:val="both"/>
        <w:rPr>
          <w:sz w:val="28"/>
          <w:szCs w:val="28"/>
        </w:rPr>
      </w:pPr>
      <w:r>
        <w:rPr>
          <w:sz w:val="28"/>
          <w:szCs w:val="28"/>
        </w:rPr>
        <w:t xml:space="preserve">Передать имущество в оперативное управление МКОУ «Долговская СОШ» согласно приложению 9. </w:t>
      </w:r>
    </w:p>
    <w:p w:rsidR="00844CAD" w:rsidRDefault="00844CAD" w:rsidP="00844CAD">
      <w:pPr>
        <w:numPr>
          <w:ilvl w:val="0"/>
          <w:numId w:val="2"/>
        </w:numPr>
        <w:tabs>
          <w:tab w:val="clear" w:pos="1455"/>
          <w:tab w:val="num" w:pos="0"/>
        </w:tabs>
        <w:ind w:left="0" w:firstLine="900"/>
        <w:jc w:val="both"/>
        <w:rPr>
          <w:sz w:val="28"/>
          <w:szCs w:val="28"/>
        </w:rPr>
      </w:pPr>
      <w:r>
        <w:rPr>
          <w:sz w:val="28"/>
        </w:rPr>
        <w:t>Включить имущество в перечень особо ценного движимого имущества.</w:t>
      </w:r>
    </w:p>
    <w:p w:rsidR="00843646" w:rsidRDefault="00843646" w:rsidP="00843646">
      <w:pPr>
        <w:jc w:val="both"/>
        <w:rPr>
          <w:sz w:val="28"/>
        </w:rPr>
      </w:pPr>
    </w:p>
    <w:p w:rsidR="00843646" w:rsidRDefault="006C265D" w:rsidP="00843646">
      <w:pPr>
        <w:jc w:val="both"/>
        <w:rPr>
          <w:sz w:val="28"/>
        </w:rPr>
      </w:pPr>
      <w:r>
        <w:rPr>
          <w:noProof/>
          <w:sz w:val="28"/>
        </w:rPr>
        <w:pict>
          <v:shape id="_x0000_s1049" type="#_x0000_t202" style="position:absolute;left:0;text-align:left;margin-left:149pt;margin-top:20.5pt;width:105.45pt;height:101.9pt;z-index:251686912" stroked="f">
            <v:textbox style="mso-next-textbox:#_x0000_s1049">
              <w:txbxContent>
                <w:p w:rsidR="00CD0C8C" w:rsidRDefault="00CD0C8C" w:rsidP="00843646">
                  <w:r>
                    <w:rPr>
                      <w:noProof/>
                    </w:rPr>
                    <w:drawing>
                      <wp:inline distT="0" distB="0" distL="0" distR="0">
                        <wp:extent cx="1152525" cy="12001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50" type="#_x0000_t202" style="position:absolute;left:0;text-align:left;margin-left:247pt;margin-top:2.5pt;width:122.5pt;height:120.15pt;z-index:251687936" stroked="f">
            <v:textbox>
              <w:txbxContent>
                <w:p w:rsidR="00CD0C8C" w:rsidRDefault="00CD0C8C" w:rsidP="00843646">
                  <w:r>
                    <w:object w:dxaOrig="7021" w:dyaOrig="7381">
                      <v:shape id="_x0000_i1031" type="#_x0000_t75" style="width:108pt;height:113.25pt" o:ole="">
                        <v:imagedata r:id="rId9" o:title="" gain="234057f" blacklevel="-5898f"/>
                      </v:shape>
                      <o:OLEObject Type="Embed" ProgID="MSPhotoEd.3" ShapeID="_x0000_i1031" DrawAspect="Content" ObjectID="_1460962899" r:id="rId15"/>
                    </w:object>
                  </w:r>
                </w:p>
              </w:txbxContent>
            </v:textbox>
          </v:shape>
        </w:pict>
      </w:r>
      <w:r>
        <w:rPr>
          <w:noProof/>
          <w:sz w:val="28"/>
        </w:rPr>
        <w:pict>
          <v:shape id="_x0000_s1048" type="#_x0000_t202" style="position:absolute;left:0;text-align:left;margin-left:369pt;margin-top:41.85pt;width:81pt;height:25.35pt;z-index:251685888" stroked="f">
            <v:textbox style="mso-next-textbox:#_x0000_s1048">
              <w:txbxContent>
                <w:p w:rsidR="00CD0C8C" w:rsidRDefault="00CD0C8C" w:rsidP="00843646">
                  <w:pPr>
                    <w:rPr>
                      <w:sz w:val="28"/>
                    </w:rPr>
                  </w:pPr>
                  <w:r>
                    <w:rPr>
                      <w:sz w:val="28"/>
                    </w:rPr>
                    <w:t>А.А. Штаб</w:t>
                  </w:r>
                </w:p>
              </w:txbxContent>
            </v:textbox>
            <w10:wrap type="topAndBottom"/>
          </v:shape>
        </w:pict>
      </w:r>
      <w:r>
        <w:rPr>
          <w:noProof/>
          <w:sz w:val="28"/>
        </w:rPr>
        <w:pict>
          <v:shape id="_x0000_s1047" type="#_x0000_t202" style="position:absolute;left:0;text-align:left;margin-left:0;margin-top:40.2pt;width:153pt;height:52.35pt;z-index:251684864" stroked="f">
            <v:textbox style="mso-next-textbox:#_x0000_s1047">
              <w:txbxContent>
                <w:p w:rsidR="00CD0C8C" w:rsidRDefault="00CD0C8C" w:rsidP="00843646">
                  <w:pPr>
                    <w:rPr>
                      <w:sz w:val="27"/>
                    </w:rPr>
                  </w:pPr>
                  <w:r>
                    <w:rPr>
                      <w:sz w:val="27"/>
                    </w:rPr>
                    <w:t xml:space="preserve">Глава </w:t>
                  </w:r>
                </w:p>
                <w:p w:rsidR="00CD0C8C" w:rsidRDefault="00CD0C8C" w:rsidP="00843646">
                  <w:pPr>
                    <w:rPr>
                      <w:sz w:val="27"/>
                    </w:rPr>
                  </w:pPr>
                  <w:r>
                    <w:rPr>
                      <w:sz w:val="27"/>
                    </w:rPr>
                    <w:t>Администрации района</w:t>
                  </w:r>
                </w:p>
              </w:txbxContent>
            </v:textbox>
            <w10:wrap type="topAndBottom"/>
          </v:shape>
        </w:pict>
      </w:r>
    </w:p>
    <w:p w:rsidR="00843646" w:rsidRDefault="00843646" w:rsidP="00843646"/>
    <w:p w:rsidR="00843646" w:rsidRDefault="00843646" w:rsidP="00843646">
      <w:pPr>
        <w:jc w:val="both"/>
        <w:rPr>
          <w:sz w:val="28"/>
        </w:rPr>
      </w:pPr>
    </w:p>
    <w:p w:rsidR="00843646" w:rsidRPr="00844CAD" w:rsidRDefault="00843646" w:rsidP="00843646">
      <w:pPr>
        <w:jc w:val="both"/>
        <w:rPr>
          <w:sz w:val="28"/>
        </w:rPr>
      </w:pPr>
    </w:p>
    <w:p w:rsidR="00844CAD" w:rsidRPr="00FD6439" w:rsidRDefault="00844CAD" w:rsidP="00843646">
      <w:pPr>
        <w:jc w:val="both"/>
        <w:rPr>
          <w:sz w:val="28"/>
        </w:rPr>
      </w:pPr>
    </w:p>
    <w:p w:rsidR="00844CAD" w:rsidRDefault="00844CAD" w:rsidP="00844CAD">
      <w:pPr>
        <w:jc w:val="right"/>
        <w:rPr>
          <w:sz w:val="28"/>
          <w:szCs w:val="28"/>
        </w:rPr>
      </w:pPr>
      <w:r w:rsidRPr="0098349B">
        <w:rPr>
          <w:sz w:val="28"/>
          <w:szCs w:val="28"/>
        </w:rPr>
        <w:lastRenderedPageBreak/>
        <w:t xml:space="preserve">Приложение </w:t>
      </w:r>
      <w:r>
        <w:rPr>
          <w:sz w:val="28"/>
          <w:szCs w:val="28"/>
        </w:rPr>
        <w:t>1</w:t>
      </w:r>
    </w:p>
    <w:p w:rsidR="00844CAD" w:rsidRDefault="00844CAD" w:rsidP="00844CAD">
      <w:pPr>
        <w:jc w:val="right"/>
        <w:rPr>
          <w:sz w:val="28"/>
          <w:szCs w:val="28"/>
        </w:rPr>
      </w:pPr>
      <w:r w:rsidRPr="0098349B">
        <w:rPr>
          <w:sz w:val="28"/>
          <w:szCs w:val="28"/>
        </w:rPr>
        <w:t xml:space="preserve">к постановлению </w:t>
      </w:r>
    </w:p>
    <w:p w:rsidR="00844CAD" w:rsidRPr="0098349B" w:rsidRDefault="00844CAD" w:rsidP="00844CAD">
      <w:pPr>
        <w:jc w:val="right"/>
        <w:rPr>
          <w:sz w:val="28"/>
          <w:szCs w:val="28"/>
        </w:rPr>
      </w:pPr>
      <w:r w:rsidRPr="0098349B">
        <w:rPr>
          <w:sz w:val="28"/>
          <w:szCs w:val="28"/>
        </w:rPr>
        <w:t xml:space="preserve">от </w:t>
      </w:r>
      <w:r>
        <w:rPr>
          <w:sz w:val="28"/>
          <w:szCs w:val="28"/>
        </w:rPr>
        <w:t>01.04.2014</w:t>
      </w:r>
      <w:r w:rsidRPr="0098349B">
        <w:rPr>
          <w:sz w:val="28"/>
          <w:szCs w:val="28"/>
        </w:rPr>
        <w:t xml:space="preserve"> № </w:t>
      </w:r>
      <w:r>
        <w:rPr>
          <w:sz w:val="28"/>
          <w:szCs w:val="28"/>
        </w:rPr>
        <w:t>147</w:t>
      </w:r>
    </w:p>
    <w:p w:rsidR="00844CAD" w:rsidRPr="0098349B" w:rsidRDefault="00844CAD" w:rsidP="00844CAD">
      <w:pPr>
        <w:jc w:val="right"/>
        <w:rPr>
          <w:sz w:val="28"/>
          <w:szCs w:val="28"/>
        </w:rPr>
      </w:pPr>
    </w:p>
    <w:p w:rsidR="00844CAD" w:rsidRPr="0098349B" w:rsidRDefault="00844CAD" w:rsidP="00844CAD">
      <w:pPr>
        <w:tabs>
          <w:tab w:val="left" w:pos="11340"/>
          <w:tab w:val="left" w:pos="11520"/>
        </w:tabs>
        <w:jc w:val="right"/>
        <w:rPr>
          <w:sz w:val="28"/>
          <w:szCs w:val="28"/>
        </w:rPr>
      </w:pPr>
    </w:p>
    <w:p w:rsidR="00844CAD" w:rsidRDefault="00844CAD" w:rsidP="00844CAD">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844CAD" w:rsidRPr="0098349B" w:rsidRDefault="00844CAD" w:rsidP="00844CAD">
      <w:pPr>
        <w:rPr>
          <w:sz w:val="28"/>
          <w:szCs w:val="28"/>
        </w:rPr>
      </w:pPr>
    </w:p>
    <w:tbl>
      <w:tblPr>
        <w:tblStyle w:val="af2"/>
        <w:tblW w:w="0" w:type="auto"/>
        <w:jc w:val="center"/>
        <w:tblLook w:val="01E0"/>
      </w:tblPr>
      <w:tblGrid>
        <w:gridCol w:w="5635"/>
        <w:gridCol w:w="1687"/>
        <w:gridCol w:w="1966"/>
      </w:tblGrid>
      <w:tr w:rsidR="00844CAD" w:rsidRPr="0098349B" w:rsidTr="00C03B68">
        <w:trPr>
          <w:jc w:val="center"/>
        </w:trPr>
        <w:tc>
          <w:tcPr>
            <w:tcW w:w="5889" w:type="dxa"/>
          </w:tcPr>
          <w:p w:rsidR="00844CAD" w:rsidRPr="0098349B" w:rsidRDefault="00844CAD" w:rsidP="00C03B68">
            <w:pPr>
              <w:jc w:val="center"/>
              <w:rPr>
                <w:sz w:val="28"/>
                <w:szCs w:val="28"/>
              </w:rPr>
            </w:pPr>
            <w:r w:rsidRPr="0098349B">
              <w:rPr>
                <w:sz w:val="28"/>
                <w:szCs w:val="28"/>
              </w:rPr>
              <w:t>Наименование передаваемого имущества</w:t>
            </w:r>
          </w:p>
        </w:tc>
        <w:tc>
          <w:tcPr>
            <w:tcW w:w="1687" w:type="dxa"/>
          </w:tcPr>
          <w:p w:rsidR="00844CAD" w:rsidRPr="0098349B" w:rsidRDefault="00844CAD" w:rsidP="00C03B68">
            <w:pPr>
              <w:jc w:val="center"/>
              <w:rPr>
                <w:sz w:val="28"/>
                <w:szCs w:val="28"/>
              </w:rPr>
            </w:pPr>
            <w:r w:rsidRPr="0098349B">
              <w:rPr>
                <w:sz w:val="28"/>
                <w:szCs w:val="28"/>
              </w:rPr>
              <w:t xml:space="preserve">Количество, </w:t>
            </w:r>
            <w:r>
              <w:rPr>
                <w:sz w:val="28"/>
                <w:szCs w:val="28"/>
              </w:rPr>
              <w:t>компл</w:t>
            </w:r>
            <w:r w:rsidRPr="0098349B">
              <w:rPr>
                <w:sz w:val="28"/>
                <w:szCs w:val="28"/>
              </w:rPr>
              <w:t>.</w:t>
            </w:r>
          </w:p>
        </w:tc>
        <w:tc>
          <w:tcPr>
            <w:tcW w:w="1994" w:type="dxa"/>
          </w:tcPr>
          <w:p w:rsidR="00844CAD" w:rsidRPr="0098349B" w:rsidRDefault="00844CAD" w:rsidP="00C03B68">
            <w:pPr>
              <w:jc w:val="center"/>
              <w:rPr>
                <w:sz w:val="28"/>
                <w:szCs w:val="28"/>
              </w:rPr>
            </w:pPr>
            <w:r w:rsidRPr="0098349B">
              <w:rPr>
                <w:sz w:val="28"/>
                <w:szCs w:val="28"/>
              </w:rPr>
              <w:t>Балансовая стоимость, руб</w:t>
            </w:r>
            <w:r>
              <w:rPr>
                <w:sz w:val="28"/>
                <w:szCs w:val="28"/>
              </w:rPr>
              <w:t>.</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физики для ОУ до 100 человек</w:t>
            </w:r>
          </w:p>
        </w:tc>
        <w:tc>
          <w:tcPr>
            <w:tcW w:w="1687" w:type="dxa"/>
          </w:tcPr>
          <w:p w:rsidR="00844CAD" w:rsidRPr="0098349B" w:rsidRDefault="00844CAD" w:rsidP="00C03B68">
            <w:pPr>
              <w:jc w:val="center"/>
              <w:rPr>
                <w:sz w:val="28"/>
                <w:szCs w:val="28"/>
              </w:rPr>
            </w:pPr>
            <w:r>
              <w:rPr>
                <w:sz w:val="28"/>
                <w:szCs w:val="28"/>
              </w:rPr>
              <w:t>1</w:t>
            </w:r>
          </w:p>
        </w:tc>
        <w:tc>
          <w:tcPr>
            <w:tcW w:w="1994" w:type="dxa"/>
          </w:tcPr>
          <w:p w:rsidR="00844CAD" w:rsidRPr="0098349B" w:rsidRDefault="00844CAD" w:rsidP="00C03B68">
            <w:pPr>
              <w:jc w:val="center"/>
              <w:rPr>
                <w:sz w:val="28"/>
                <w:szCs w:val="28"/>
              </w:rPr>
            </w:pPr>
            <w:r>
              <w:rPr>
                <w:sz w:val="28"/>
                <w:szCs w:val="28"/>
              </w:rPr>
              <w:t>106900,62</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химии для ОУ от 101 до 280 человек</w:t>
            </w:r>
          </w:p>
        </w:tc>
        <w:tc>
          <w:tcPr>
            <w:tcW w:w="1687" w:type="dxa"/>
          </w:tcPr>
          <w:p w:rsidR="00844CAD" w:rsidRPr="0098349B" w:rsidRDefault="00844CAD" w:rsidP="00C03B68">
            <w:pPr>
              <w:jc w:val="center"/>
              <w:rPr>
                <w:sz w:val="28"/>
                <w:szCs w:val="28"/>
              </w:rPr>
            </w:pPr>
            <w:r>
              <w:rPr>
                <w:sz w:val="28"/>
                <w:szCs w:val="28"/>
              </w:rPr>
              <w:t>1</w:t>
            </w:r>
          </w:p>
        </w:tc>
        <w:tc>
          <w:tcPr>
            <w:tcW w:w="1994" w:type="dxa"/>
          </w:tcPr>
          <w:p w:rsidR="00844CAD" w:rsidRPr="0098349B" w:rsidRDefault="00844CAD" w:rsidP="00C03B68">
            <w:pPr>
              <w:jc w:val="center"/>
              <w:rPr>
                <w:sz w:val="28"/>
                <w:szCs w:val="28"/>
              </w:rPr>
            </w:pPr>
            <w:r>
              <w:rPr>
                <w:sz w:val="28"/>
                <w:szCs w:val="28"/>
              </w:rPr>
              <w:t>76725,91</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химии для ОУ до 100 человек</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51146,20</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биологии для ОУ от 41 до 100 человек</w:t>
            </w:r>
          </w:p>
        </w:tc>
        <w:tc>
          <w:tcPr>
            <w:tcW w:w="1687" w:type="dxa"/>
          </w:tcPr>
          <w:p w:rsidR="00844CAD" w:rsidRDefault="00844CAD" w:rsidP="00C03B68">
            <w:pPr>
              <w:jc w:val="center"/>
              <w:rPr>
                <w:sz w:val="28"/>
                <w:szCs w:val="28"/>
              </w:rPr>
            </w:pPr>
            <w:r>
              <w:rPr>
                <w:sz w:val="28"/>
                <w:szCs w:val="28"/>
              </w:rPr>
              <w:t>7</w:t>
            </w:r>
          </w:p>
        </w:tc>
        <w:tc>
          <w:tcPr>
            <w:tcW w:w="1994" w:type="dxa"/>
          </w:tcPr>
          <w:p w:rsidR="00844CAD" w:rsidRDefault="00844CAD" w:rsidP="00C03B68">
            <w:pPr>
              <w:jc w:val="center"/>
              <w:rPr>
                <w:sz w:val="28"/>
                <w:szCs w:val="28"/>
              </w:rPr>
            </w:pPr>
            <w:r>
              <w:rPr>
                <w:sz w:val="28"/>
                <w:szCs w:val="28"/>
              </w:rPr>
              <w:t>492994,32</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биологии для ОУ от 101 до 280 человек</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84947,07</w:t>
            </w:r>
          </w:p>
        </w:tc>
      </w:tr>
      <w:tr w:rsidR="00844CAD" w:rsidRPr="0098349B" w:rsidTr="00C03B68">
        <w:trPr>
          <w:jc w:val="center"/>
        </w:trPr>
        <w:tc>
          <w:tcPr>
            <w:tcW w:w="5889" w:type="dxa"/>
          </w:tcPr>
          <w:p w:rsidR="00844CAD" w:rsidRDefault="00844CAD" w:rsidP="00C03B68">
            <w:pPr>
              <w:rPr>
                <w:sz w:val="28"/>
                <w:szCs w:val="28"/>
              </w:rPr>
            </w:pPr>
            <w:r>
              <w:rPr>
                <w:sz w:val="28"/>
                <w:szCs w:val="28"/>
              </w:rPr>
              <w:t xml:space="preserve">Итого </w:t>
            </w:r>
          </w:p>
        </w:tc>
        <w:tc>
          <w:tcPr>
            <w:tcW w:w="1687" w:type="dxa"/>
          </w:tcPr>
          <w:p w:rsidR="00844CAD" w:rsidRDefault="006C265D" w:rsidP="00C03B68">
            <w:pPr>
              <w:jc w:val="center"/>
              <w:rPr>
                <w:sz w:val="28"/>
                <w:szCs w:val="28"/>
              </w:rPr>
            </w:pPr>
            <w:r>
              <w:rPr>
                <w:sz w:val="28"/>
                <w:szCs w:val="28"/>
              </w:rPr>
              <w:fldChar w:fldCharType="begin"/>
            </w:r>
            <w:r w:rsidR="00844CAD">
              <w:rPr>
                <w:sz w:val="28"/>
                <w:szCs w:val="28"/>
              </w:rPr>
              <w:instrText xml:space="preserve"> =SUM(ABOVE) </w:instrText>
            </w:r>
            <w:r>
              <w:rPr>
                <w:sz w:val="28"/>
                <w:szCs w:val="28"/>
              </w:rPr>
              <w:fldChar w:fldCharType="separate"/>
            </w:r>
            <w:r w:rsidR="00844CAD">
              <w:rPr>
                <w:noProof/>
                <w:sz w:val="28"/>
                <w:szCs w:val="28"/>
              </w:rPr>
              <w:t>11</w:t>
            </w:r>
            <w:r>
              <w:rPr>
                <w:sz w:val="28"/>
                <w:szCs w:val="28"/>
              </w:rPr>
              <w:fldChar w:fldCharType="end"/>
            </w:r>
          </w:p>
        </w:tc>
        <w:tc>
          <w:tcPr>
            <w:tcW w:w="1994" w:type="dxa"/>
          </w:tcPr>
          <w:p w:rsidR="00844CAD" w:rsidRDefault="006C265D" w:rsidP="00C03B68">
            <w:pPr>
              <w:jc w:val="center"/>
              <w:rPr>
                <w:sz w:val="28"/>
                <w:szCs w:val="28"/>
              </w:rPr>
            </w:pPr>
            <w:r>
              <w:rPr>
                <w:sz w:val="28"/>
                <w:szCs w:val="28"/>
              </w:rPr>
              <w:fldChar w:fldCharType="begin"/>
            </w:r>
            <w:r w:rsidR="00844CAD">
              <w:rPr>
                <w:sz w:val="28"/>
                <w:szCs w:val="28"/>
              </w:rPr>
              <w:instrText xml:space="preserve"> =SUM(ABOVE) </w:instrText>
            </w:r>
            <w:r>
              <w:rPr>
                <w:sz w:val="28"/>
                <w:szCs w:val="28"/>
              </w:rPr>
              <w:fldChar w:fldCharType="separate"/>
            </w:r>
            <w:r w:rsidR="00844CAD">
              <w:rPr>
                <w:noProof/>
                <w:sz w:val="28"/>
                <w:szCs w:val="28"/>
              </w:rPr>
              <w:t>812714,12</w:t>
            </w:r>
            <w:r>
              <w:rPr>
                <w:sz w:val="28"/>
                <w:szCs w:val="28"/>
              </w:rPr>
              <w:fldChar w:fldCharType="end"/>
            </w:r>
          </w:p>
        </w:tc>
      </w:tr>
    </w:tbl>
    <w:p w:rsidR="00844CAD" w:rsidRPr="00F15CF7" w:rsidRDefault="00844CAD" w:rsidP="00844CAD">
      <w:pPr>
        <w:jc w:val="center"/>
      </w:pP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p>
    <w:p w:rsidR="00844CAD" w:rsidRDefault="00844CAD" w:rsidP="00844CAD">
      <w:pPr>
        <w:rPr>
          <w:sz w:val="28"/>
          <w:szCs w:val="28"/>
        </w:rPr>
      </w:pPr>
    </w:p>
    <w:p w:rsidR="00844CAD" w:rsidRDefault="00844CAD" w:rsidP="00844CAD">
      <w:pPr>
        <w:rPr>
          <w:sz w:val="28"/>
          <w:szCs w:val="28"/>
        </w:rPr>
      </w:pPr>
    </w:p>
    <w:p w:rsidR="00844CAD" w:rsidRDefault="00844CAD" w:rsidP="00844CAD">
      <w:pPr>
        <w:rPr>
          <w:sz w:val="28"/>
          <w:szCs w:val="28"/>
        </w:rPr>
      </w:pPr>
    </w:p>
    <w:p w:rsidR="00844CAD" w:rsidRDefault="00844CAD" w:rsidP="00844CAD">
      <w:pPr>
        <w:jc w:val="right"/>
        <w:rPr>
          <w:sz w:val="28"/>
          <w:szCs w:val="28"/>
        </w:rPr>
      </w:pPr>
      <w:r w:rsidRPr="0098349B">
        <w:rPr>
          <w:sz w:val="28"/>
          <w:szCs w:val="28"/>
        </w:rPr>
        <w:t xml:space="preserve">Приложение </w:t>
      </w:r>
      <w:r>
        <w:rPr>
          <w:sz w:val="28"/>
          <w:szCs w:val="28"/>
        </w:rPr>
        <w:t>2</w:t>
      </w:r>
    </w:p>
    <w:p w:rsidR="00844CAD" w:rsidRDefault="00844CAD" w:rsidP="00844CAD">
      <w:pPr>
        <w:jc w:val="right"/>
        <w:rPr>
          <w:sz w:val="28"/>
          <w:szCs w:val="28"/>
        </w:rPr>
      </w:pPr>
      <w:r w:rsidRPr="0098349B">
        <w:rPr>
          <w:sz w:val="28"/>
          <w:szCs w:val="28"/>
        </w:rPr>
        <w:t xml:space="preserve">к постановлению </w:t>
      </w:r>
    </w:p>
    <w:p w:rsidR="00844CAD" w:rsidRPr="0098349B" w:rsidRDefault="00844CAD" w:rsidP="00844CAD">
      <w:pPr>
        <w:jc w:val="right"/>
        <w:rPr>
          <w:sz w:val="28"/>
          <w:szCs w:val="28"/>
        </w:rPr>
      </w:pPr>
      <w:r w:rsidRPr="0098349B">
        <w:rPr>
          <w:sz w:val="28"/>
          <w:szCs w:val="28"/>
        </w:rPr>
        <w:t xml:space="preserve">от </w:t>
      </w:r>
      <w:r>
        <w:rPr>
          <w:sz w:val="28"/>
          <w:szCs w:val="28"/>
        </w:rPr>
        <w:t>01.04.2014</w:t>
      </w:r>
      <w:r w:rsidRPr="0098349B">
        <w:rPr>
          <w:sz w:val="28"/>
          <w:szCs w:val="28"/>
        </w:rPr>
        <w:t xml:space="preserve"> № </w:t>
      </w:r>
      <w:r>
        <w:rPr>
          <w:sz w:val="28"/>
          <w:szCs w:val="28"/>
        </w:rPr>
        <w:t>147</w:t>
      </w:r>
    </w:p>
    <w:p w:rsidR="00844CAD" w:rsidRPr="0098349B" w:rsidRDefault="00844CAD" w:rsidP="00844CAD">
      <w:pPr>
        <w:jc w:val="right"/>
        <w:rPr>
          <w:sz w:val="28"/>
          <w:szCs w:val="28"/>
        </w:rPr>
      </w:pPr>
    </w:p>
    <w:p w:rsidR="00844CAD" w:rsidRPr="0098349B" w:rsidRDefault="00844CAD" w:rsidP="00844CAD">
      <w:pPr>
        <w:tabs>
          <w:tab w:val="left" w:pos="11340"/>
          <w:tab w:val="left" w:pos="11520"/>
        </w:tabs>
        <w:jc w:val="right"/>
        <w:rPr>
          <w:sz w:val="28"/>
          <w:szCs w:val="28"/>
        </w:rPr>
      </w:pPr>
    </w:p>
    <w:p w:rsidR="00844CAD" w:rsidRDefault="00844CAD" w:rsidP="00844CAD">
      <w:pPr>
        <w:jc w:val="center"/>
        <w:rPr>
          <w:sz w:val="28"/>
          <w:szCs w:val="28"/>
        </w:rPr>
      </w:pPr>
      <w:r w:rsidRPr="0098349B">
        <w:rPr>
          <w:sz w:val="28"/>
          <w:szCs w:val="28"/>
        </w:rPr>
        <w:t>Перечень имущества,</w:t>
      </w:r>
      <w:r>
        <w:rPr>
          <w:sz w:val="28"/>
          <w:szCs w:val="28"/>
        </w:rPr>
        <w:t xml:space="preserve"> </w:t>
      </w:r>
    </w:p>
    <w:p w:rsidR="00844CAD" w:rsidRDefault="00844CAD" w:rsidP="00844CAD">
      <w:pPr>
        <w:jc w:val="center"/>
        <w:rPr>
          <w:sz w:val="28"/>
          <w:szCs w:val="28"/>
        </w:rPr>
      </w:pPr>
      <w:r>
        <w:rPr>
          <w:sz w:val="28"/>
          <w:szCs w:val="28"/>
        </w:rPr>
        <w:t>передаваемого в оперативное  управление</w:t>
      </w:r>
    </w:p>
    <w:p w:rsidR="00844CAD" w:rsidRDefault="00844CAD" w:rsidP="00844CAD">
      <w:pPr>
        <w:jc w:val="center"/>
        <w:rPr>
          <w:sz w:val="28"/>
        </w:rPr>
      </w:pPr>
      <w:r>
        <w:rPr>
          <w:sz w:val="28"/>
          <w:szCs w:val="28"/>
        </w:rPr>
        <w:t>МКОУ «Лобанихинская СОШ» и включенного</w:t>
      </w:r>
      <w:r w:rsidRPr="008F2CA7">
        <w:rPr>
          <w:sz w:val="28"/>
        </w:rPr>
        <w:t xml:space="preserve"> </w:t>
      </w:r>
      <w:r>
        <w:rPr>
          <w:sz w:val="28"/>
        </w:rPr>
        <w:t>в перечень особо ценного движимого имущества.</w:t>
      </w:r>
    </w:p>
    <w:p w:rsidR="00844CAD" w:rsidRPr="0098349B" w:rsidRDefault="00844CAD" w:rsidP="00844CAD">
      <w:pPr>
        <w:jc w:val="center"/>
        <w:rPr>
          <w:sz w:val="28"/>
          <w:szCs w:val="28"/>
        </w:rPr>
      </w:pPr>
    </w:p>
    <w:tbl>
      <w:tblPr>
        <w:tblStyle w:val="af2"/>
        <w:tblW w:w="0" w:type="auto"/>
        <w:jc w:val="center"/>
        <w:tblLook w:val="01E0"/>
      </w:tblPr>
      <w:tblGrid>
        <w:gridCol w:w="5635"/>
        <w:gridCol w:w="1687"/>
        <w:gridCol w:w="1966"/>
      </w:tblGrid>
      <w:tr w:rsidR="00844CAD" w:rsidRPr="0098349B" w:rsidTr="00844CAD">
        <w:trPr>
          <w:jc w:val="center"/>
        </w:trPr>
        <w:tc>
          <w:tcPr>
            <w:tcW w:w="5635" w:type="dxa"/>
          </w:tcPr>
          <w:p w:rsidR="00844CAD" w:rsidRPr="0098349B" w:rsidRDefault="00844CAD" w:rsidP="00C03B68">
            <w:pPr>
              <w:jc w:val="center"/>
              <w:rPr>
                <w:sz w:val="28"/>
                <w:szCs w:val="28"/>
              </w:rPr>
            </w:pPr>
            <w:r w:rsidRPr="0098349B">
              <w:rPr>
                <w:sz w:val="28"/>
                <w:szCs w:val="28"/>
              </w:rPr>
              <w:t>Наименование передаваемого имущества</w:t>
            </w:r>
          </w:p>
        </w:tc>
        <w:tc>
          <w:tcPr>
            <w:tcW w:w="1687" w:type="dxa"/>
          </w:tcPr>
          <w:p w:rsidR="00844CAD" w:rsidRPr="0098349B" w:rsidRDefault="00844CAD" w:rsidP="00C03B68">
            <w:pPr>
              <w:jc w:val="center"/>
              <w:rPr>
                <w:sz w:val="28"/>
                <w:szCs w:val="28"/>
              </w:rPr>
            </w:pPr>
            <w:r w:rsidRPr="0098349B">
              <w:rPr>
                <w:sz w:val="28"/>
                <w:szCs w:val="28"/>
              </w:rPr>
              <w:t xml:space="preserve">Количество, </w:t>
            </w:r>
            <w:r>
              <w:rPr>
                <w:sz w:val="28"/>
                <w:szCs w:val="28"/>
              </w:rPr>
              <w:t>компл</w:t>
            </w:r>
            <w:r w:rsidRPr="0098349B">
              <w:rPr>
                <w:sz w:val="28"/>
                <w:szCs w:val="28"/>
              </w:rPr>
              <w:t>.</w:t>
            </w:r>
          </w:p>
        </w:tc>
        <w:tc>
          <w:tcPr>
            <w:tcW w:w="1966" w:type="dxa"/>
          </w:tcPr>
          <w:p w:rsidR="00844CAD" w:rsidRPr="0098349B" w:rsidRDefault="00844CAD" w:rsidP="00C03B68">
            <w:pPr>
              <w:jc w:val="center"/>
              <w:rPr>
                <w:sz w:val="28"/>
                <w:szCs w:val="28"/>
              </w:rPr>
            </w:pPr>
            <w:r w:rsidRPr="0098349B">
              <w:rPr>
                <w:sz w:val="28"/>
                <w:szCs w:val="28"/>
              </w:rPr>
              <w:t>Балансовая стоимость, руб</w:t>
            </w:r>
            <w:r>
              <w:rPr>
                <w:sz w:val="28"/>
                <w:szCs w:val="28"/>
              </w:rPr>
              <w:t>.</w:t>
            </w:r>
          </w:p>
        </w:tc>
      </w:tr>
      <w:tr w:rsidR="00844CAD" w:rsidRPr="0098349B" w:rsidTr="00844CAD">
        <w:trPr>
          <w:jc w:val="center"/>
        </w:trPr>
        <w:tc>
          <w:tcPr>
            <w:tcW w:w="5635" w:type="dxa"/>
          </w:tcPr>
          <w:p w:rsidR="00844CAD" w:rsidRPr="00793C16" w:rsidRDefault="00844CAD" w:rsidP="00C03B68">
            <w:pPr>
              <w:jc w:val="both"/>
              <w:rPr>
                <w:sz w:val="28"/>
                <w:szCs w:val="28"/>
              </w:rPr>
            </w:pPr>
            <w:r>
              <w:rPr>
                <w:sz w:val="28"/>
                <w:szCs w:val="28"/>
              </w:rPr>
              <w:t>Оборудование для кабинета биологии для ОУ от 41 до 100 человек</w:t>
            </w:r>
          </w:p>
        </w:tc>
        <w:tc>
          <w:tcPr>
            <w:tcW w:w="1687" w:type="dxa"/>
          </w:tcPr>
          <w:p w:rsidR="00844CAD" w:rsidRDefault="00844CAD" w:rsidP="00C03B68">
            <w:pPr>
              <w:jc w:val="center"/>
              <w:rPr>
                <w:sz w:val="28"/>
                <w:szCs w:val="28"/>
              </w:rPr>
            </w:pPr>
            <w:r>
              <w:rPr>
                <w:sz w:val="28"/>
                <w:szCs w:val="28"/>
              </w:rPr>
              <w:t>1</w:t>
            </w:r>
          </w:p>
        </w:tc>
        <w:tc>
          <w:tcPr>
            <w:tcW w:w="1966" w:type="dxa"/>
          </w:tcPr>
          <w:p w:rsidR="00844CAD" w:rsidRDefault="00844CAD" w:rsidP="00C03B68">
            <w:pPr>
              <w:jc w:val="center"/>
              <w:rPr>
                <w:sz w:val="28"/>
                <w:szCs w:val="28"/>
              </w:rPr>
            </w:pPr>
            <w:r>
              <w:rPr>
                <w:sz w:val="28"/>
                <w:szCs w:val="28"/>
              </w:rPr>
              <w:t>70427,76</w:t>
            </w:r>
          </w:p>
        </w:tc>
      </w:tr>
      <w:tr w:rsidR="00844CAD" w:rsidRPr="0098349B" w:rsidTr="00844CAD">
        <w:trPr>
          <w:jc w:val="center"/>
        </w:trPr>
        <w:tc>
          <w:tcPr>
            <w:tcW w:w="5635" w:type="dxa"/>
          </w:tcPr>
          <w:p w:rsidR="00844CAD" w:rsidRDefault="00844CAD" w:rsidP="00C03B68">
            <w:pPr>
              <w:rPr>
                <w:sz w:val="28"/>
                <w:szCs w:val="28"/>
              </w:rPr>
            </w:pPr>
            <w:r>
              <w:rPr>
                <w:sz w:val="28"/>
                <w:szCs w:val="28"/>
              </w:rPr>
              <w:t xml:space="preserve">Итого </w:t>
            </w:r>
          </w:p>
        </w:tc>
        <w:tc>
          <w:tcPr>
            <w:tcW w:w="1687" w:type="dxa"/>
          </w:tcPr>
          <w:p w:rsidR="00844CAD" w:rsidRDefault="00844CAD" w:rsidP="00C03B68">
            <w:pPr>
              <w:jc w:val="center"/>
              <w:rPr>
                <w:sz w:val="28"/>
                <w:szCs w:val="28"/>
              </w:rPr>
            </w:pPr>
            <w:r>
              <w:rPr>
                <w:sz w:val="28"/>
                <w:szCs w:val="28"/>
              </w:rPr>
              <w:t>1</w:t>
            </w:r>
          </w:p>
        </w:tc>
        <w:tc>
          <w:tcPr>
            <w:tcW w:w="1966" w:type="dxa"/>
          </w:tcPr>
          <w:p w:rsidR="00844CAD" w:rsidRDefault="00844CAD" w:rsidP="00C03B68">
            <w:pPr>
              <w:jc w:val="center"/>
              <w:rPr>
                <w:sz w:val="28"/>
                <w:szCs w:val="28"/>
              </w:rPr>
            </w:pPr>
            <w:r>
              <w:rPr>
                <w:sz w:val="28"/>
                <w:szCs w:val="28"/>
              </w:rPr>
              <w:t>70427,76</w:t>
            </w:r>
          </w:p>
        </w:tc>
      </w:tr>
    </w:tbl>
    <w:p w:rsidR="00844CAD" w:rsidRDefault="00844CAD" w:rsidP="00844CAD">
      <w:pPr>
        <w:rPr>
          <w:sz w:val="28"/>
          <w:szCs w:val="28"/>
        </w:rPr>
      </w:pPr>
    </w:p>
    <w:p w:rsidR="00844CAD" w:rsidRDefault="00844CAD" w:rsidP="00844CAD">
      <w:pPr>
        <w:jc w:val="right"/>
        <w:rPr>
          <w:sz w:val="28"/>
          <w:szCs w:val="28"/>
        </w:rPr>
      </w:pPr>
      <w:r w:rsidRPr="0098349B">
        <w:rPr>
          <w:sz w:val="28"/>
          <w:szCs w:val="28"/>
        </w:rPr>
        <w:lastRenderedPageBreak/>
        <w:t xml:space="preserve">Приложение </w:t>
      </w:r>
      <w:r>
        <w:rPr>
          <w:sz w:val="28"/>
          <w:szCs w:val="28"/>
        </w:rPr>
        <w:t>3</w:t>
      </w:r>
    </w:p>
    <w:p w:rsidR="00844CAD" w:rsidRDefault="00844CAD" w:rsidP="00844CAD">
      <w:pPr>
        <w:jc w:val="right"/>
        <w:rPr>
          <w:sz w:val="28"/>
          <w:szCs w:val="28"/>
        </w:rPr>
      </w:pPr>
      <w:r w:rsidRPr="0098349B">
        <w:rPr>
          <w:sz w:val="28"/>
          <w:szCs w:val="28"/>
        </w:rPr>
        <w:t xml:space="preserve">к постановлению </w:t>
      </w:r>
    </w:p>
    <w:p w:rsidR="00844CAD" w:rsidRPr="0098349B" w:rsidRDefault="00844CAD" w:rsidP="00844CAD">
      <w:pPr>
        <w:jc w:val="right"/>
        <w:rPr>
          <w:sz w:val="28"/>
          <w:szCs w:val="28"/>
        </w:rPr>
      </w:pPr>
      <w:r w:rsidRPr="0098349B">
        <w:rPr>
          <w:sz w:val="28"/>
          <w:szCs w:val="28"/>
        </w:rPr>
        <w:t xml:space="preserve">от </w:t>
      </w:r>
      <w:r>
        <w:rPr>
          <w:sz w:val="28"/>
          <w:szCs w:val="28"/>
        </w:rPr>
        <w:t>01.04.2014</w:t>
      </w:r>
      <w:r w:rsidRPr="0098349B">
        <w:rPr>
          <w:sz w:val="28"/>
          <w:szCs w:val="28"/>
        </w:rPr>
        <w:t xml:space="preserve"> № </w:t>
      </w:r>
      <w:r>
        <w:rPr>
          <w:sz w:val="28"/>
          <w:szCs w:val="28"/>
        </w:rPr>
        <w:t>147</w:t>
      </w:r>
    </w:p>
    <w:p w:rsidR="00844CAD" w:rsidRPr="0098349B" w:rsidRDefault="00844CAD" w:rsidP="00844CAD">
      <w:pPr>
        <w:jc w:val="right"/>
        <w:rPr>
          <w:sz w:val="28"/>
          <w:szCs w:val="28"/>
        </w:rPr>
      </w:pPr>
    </w:p>
    <w:p w:rsidR="00844CAD" w:rsidRPr="0098349B" w:rsidRDefault="00844CAD" w:rsidP="00844CAD">
      <w:pPr>
        <w:tabs>
          <w:tab w:val="left" w:pos="11340"/>
          <w:tab w:val="left" w:pos="11520"/>
        </w:tabs>
        <w:jc w:val="right"/>
        <w:rPr>
          <w:sz w:val="28"/>
          <w:szCs w:val="28"/>
        </w:rPr>
      </w:pPr>
    </w:p>
    <w:p w:rsidR="00844CAD" w:rsidRDefault="00844CAD" w:rsidP="00844CAD">
      <w:pPr>
        <w:jc w:val="center"/>
        <w:rPr>
          <w:sz w:val="28"/>
          <w:szCs w:val="28"/>
        </w:rPr>
      </w:pPr>
      <w:r w:rsidRPr="0098349B">
        <w:rPr>
          <w:sz w:val="28"/>
          <w:szCs w:val="28"/>
        </w:rPr>
        <w:t>Перечень имущества,</w:t>
      </w:r>
      <w:r>
        <w:rPr>
          <w:sz w:val="28"/>
          <w:szCs w:val="28"/>
        </w:rPr>
        <w:t xml:space="preserve"> </w:t>
      </w:r>
    </w:p>
    <w:p w:rsidR="00844CAD" w:rsidRDefault="00844CAD" w:rsidP="00844CAD">
      <w:pPr>
        <w:jc w:val="center"/>
        <w:rPr>
          <w:sz w:val="28"/>
          <w:szCs w:val="28"/>
        </w:rPr>
      </w:pPr>
      <w:r>
        <w:rPr>
          <w:sz w:val="28"/>
          <w:szCs w:val="28"/>
        </w:rPr>
        <w:t>передаваемого в оперативное  управление</w:t>
      </w:r>
    </w:p>
    <w:p w:rsidR="00844CAD" w:rsidRDefault="00844CAD" w:rsidP="00844CAD">
      <w:pPr>
        <w:jc w:val="center"/>
        <w:rPr>
          <w:sz w:val="28"/>
        </w:rPr>
      </w:pPr>
      <w:r>
        <w:rPr>
          <w:sz w:val="28"/>
          <w:szCs w:val="28"/>
        </w:rPr>
        <w:t>МКОУ «Павловская СОШ» и включенного</w:t>
      </w:r>
      <w:r w:rsidRPr="008F2CA7">
        <w:rPr>
          <w:sz w:val="28"/>
        </w:rPr>
        <w:t xml:space="preserve"> </w:t>
      </w:r>
      <w:r>
        <w:rPr>
          <w:sz w:val="28"/>
        </w:rPr>
        <w:t>в перечень особо ценного движимого имущества.</w:t>
      </w:r>
    </w:p>
    <w:p w:rsidR="00844CAD" w:rsidRPr="0098349B" w:rsidRDefault="00844CAD" w:rsidP="00844CAD">
      <w:pPr>
        <w:jc w:val="center"/>
        <w:rPr>
          <w:sz w:val="28"/>
          <w:szCs w:val="28"/>
        </w:rPr>
      </w:pPr>
    </w:p>
    <w:tbl>
      <w:tblPr>
        <w:tblStyle w:val="af2"/>
        <w:tblW w:w="0" w:type="auto"/>
        <w:jc w:val="center"/>
        <w:tblLook w:val="01E0"/>
      </w:tblPr>
      <w:tblGrid>
        <w:gridCol w:w="5635"/>
        <w:gridCol w:w="1687"/>
        <w:gridCol w:w="1966"/>
      </w:tblGrid>
      <w:tr w:rsidR="00844CAD" w:rsidRPr="0098349B" w:rsidTr="00C03B68">
        <w:trPr>
          <w:jc w:val="center"/>
        </w:trPr>
        <w:tc>
          <w:tcPr>
            <w:tcW w:w="5889" w:type="dxa"/>
          </w:tcPr>
          <w:p w:rsidR="00844CAD" w:rsidRPr="0098349B" w:rsidRDefault="00844CAD" w:rsidP="00C03B68">
            <w:pPr>
              <w:jc w:val="center"/>
              <w:rPr>
                <w:sz w:val="28"/>
                <w:szCs w:val="28"/>
              </w:rPr>
            </w:pPr>
            <w:r w:rsidRPr="0098349B">
              <w:rPr>
                <w:sz w:val="28"/>
                <w:szCs w:val="28"/>
              </w:rPr>
              <w:t>Наименование передаваемого имущества</w:t>
            </w:r>
          </w:p>
        </w:tc>
        <w:tc>
          <w:tcPr>
            <w:tcW w:w="1687" w:type="dxa"/>
          </w:tcPr>
          <w:p w:rsidR="00844CAD" w:rsidRPr="0098349B" w:rsidRDefault="00844CAD" w:rsidP="00C03B68">
            <w:pPr>
              <w:jc w:val="center"/>
              <w:rPr>
                <w:sz w:val="28"/>
                <w:szCs w:val="28"/>
              </w:rPr>
            </w:pPr>
            <w:r w:rsidRPr="0098349B">
              <w:rPr>
                <w:sz w:val="28"/>
                <w:szCs w:val="28"/>
              </w:rPr>
              <w:t xml:space="preserve">Количество, </w:t>
            </w:r>
            <w:r>
              <w:rPr>
                <w:sz w:val="28"/>
                <w:szCs w:val="28"/>
              </w:rPr>
              <w:t>компл</w:t>
            </w:r>
            <w:r w:rsidRPr="0098349B">
              <w:rPr>
                <w:sz w:val="28"/>
                <w:szCs w:val="28"/>
              </w:rPr>
              <w:t>.</w:t>
            </w:r>
          </w:p>
        </w:tc>
        <w:tc>
          <w:tcPr>
            <w:tcW w:w="1994" w:type="dxa"/>
          </w:tcPr>
          <w:p w:rsidR="00844CAD" w:rsidRPr="0098349B" w:rsidRDefault="00844CAD" w:rsidP="00C03B68">
            <w:pPr>
              <w:jc w:val="center"/>
              <w:rPr>
                <w:sz w:val="28"/>
                <w:szCs w:val="28"/>
              </w:rPr>
            </w:pPr>
            <w:r w:rsidRPr="0098349B">
              <w:rPr>
                <w:sz w:val="28"/>
                <w:szCs w:val="28"/>
              </w:rPr>
              <w:t>Балансовая стоимость, руб</w:t>
            </w:r>
            <w:r>
              <w:rPr>
                <w:sz w:val="28"/>
                <w:szCs w:val="28"/>
              </w:rPr>
              <w:t>.</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биологии для ОУ от 41 до 100 человек</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70427,76</w:t>
            </w:r>
          </w:p>
        </w:tc>
      </w:tr>
      <w:tr w:rsidR="00844CAD" w:rsidRPr="0098349B" w:rsidTr="00C03B68">
        <w:trPr>
          <w:jc w:val="center"/>
        </w:trPr>
        <w:tc>
          <w:tcPr>
            <w:tcW w:w="5889" w:type="dxa"/>
          </w:tcPr>
          <w:p w:rsidR="00844CAD" w:rsidRDefault="00844CAD" w:rsidP="00C03B68">
            <w:pPr>
              <w:rPr>
                <w:sz w:val="28"/>
                <w:szCs w:val="28"/>
              </w:rPr>
            </w:pPr>
            <w:r>
              <w:rPr>
                <w:sz w:val="28"/>
                <w:szCs w:val="28"/>
              </w:rPr>
              <w:t xml:space="preserve">Итого </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70427,76</w:t>
            </w:r>
          </w:p>
        </w:tc>
      </w:tr>
    </w:tbl>
    <w:p w:rsidR="00844CAD" w:rsidRDefault="00844CAD" w:rsidP="00844CAD">
      <w:pPr>
        <w:rPr>
          <w:sz w:val="28"/>
          <w:szCs w:val="28"/>
        </w:rPr>
      </w:pPr>
    </w:p>
    <w:p w:rsidR="00844CAD" w:rsidRDefault="00844CAD" w:rsidP="00844CAD">
      <w:pPr>
        <w:rPr>
          <w:sz w:val="28"/>
          <w:szCs w:val="28"/>
        </w:rPr>
      </w:pPr>
    </w:p>
    <w:p w:rsidR="00844CAD" w:rsidRDefault="00844CAD" w:rsidP="00844CAD">
      <w:pPr>
        <w:rPr>
          <w:sz w:val="28"/>
          <w:szCs w:val="28"/>
        </w:rPr>
      </w:pPr>
    </w:p>
    <w:p w:rsidR="00844CAD" w:rsidRDefault="00844CAD" w:rsidP="00844CAD">
      <w:pPr>
        <w:rPr>
          <w:sz w:val="28"/>
          <w:szCs w:val="28"/>
        </w:rPr>
      </w:pPr>
    </w:p>
    <w:p w:rsidR="00844CAD" w:rsidRDefault="00844CAD" w:rsidP="00844CAD">
      <w:pPr>
        <w:rPr>
          <w:sz w:val="28"/>
          <w:szCs w:val="28"/>
        </w:rPr>
      </w:pPr>
    </w:p>
    <w:p w:rsidR="00844CAD" w:rsidRDefault="00844CAD" w:rsidP="00844CAD">
      <w:pPr>
        <w:jc w:val="right"/>
        <w:rPr>
          <w:sz w:val="28"/>
          <w:szCs w:val="28"/>
        </w:rPr>
      </w:pPr>
      <w:r w:rsidRPr="0098349B">
        <w:rPr>
          <w:sz w:val="28"/>
          <w:szCs w:val="28"/>
        </w:rPr>
        <w:t xml:space="preserve">Приложение </w:t>
      </w:r>
      <w:r>
        <w:rPr>
          <w:sz w:val="28"/>
          <w:szCs w:val="28"/>
        </w:rPr>
        <w:t>4</w:t>
      </w:r>
    </w:p>
    <w:p w:rsidR="00844CAD" w:rsidRDefault="00844CAD" w:rsidP="00844CAD">
      <w:pPr>
        <w:jc w:val="right"/>
        <w:rPr>
          <w:sz w:val="28"/>
          <w:szCs w:val="28"/>
        </w:rPr>
      </w:pPr>
      <w:r w:rsidRPr="0098349B">
        <w:rPr>
          <w:sz w:val="28"/>
          <w:szCs w:val="28"/>
        </w:rPr>
        <w:t xml:space="preserve">к постановлению </w:t>
      </w:r>
    </w:p>
    <w:p w:rsidR="00844CAD" w:rsidRPr="0098349B" w:rsidRDefault="00844CAD" w:rsidP="00844CAD">
      <w:pPr>
        <w:jc w:val="right"/>
        <w:rPr>
          <w:sz w:val="28"/>
          <w:szCs w:val="28"/>
        </w:rPr>
      </w:pPr>
      <w:r w:rsidRPr="0098349B">
        <w:rPr>
          <w:sz w:val="28"/>
          <w:szCs w:val="28"/>
        </w:rPr>
        <w:t xml:space="preserve">от </w:t>
      </w:r>
      <w:r>
        <w:rPr>
          <w:sz w:val="28"/>
          <w:szCs w:val="28"/>
        </w:rPr>
        <w:t>01.04.2014</w:t>
      </w:r>
      <w:r w:rsidRPr="0098349B">
        <w:rPr>
          <w:sz w:val="28"/>
          <w:szCs w:val="28"/>
        </w:rPr>
        <w:t xml:space="preserve"> № </w:t>
      </w:r>
      <w:r>
        <w:rPr>
          <w:sz w:val="28"/>
          <w:szCs w:val="28"/>
        </w:rPr>
        <w:t>147</w:t>
      </w:r>
    </w:p>
    <w:p w:rsidR="00844CAD" w:rsidRPr="0098349B" w:rsidRDefault="00844CAD" w:rsidP="00844CAD">
      <w:pPr>
        <w:jc w:val="right"/>
        <w:rPr>
          <w:sz w:val="28"/>
          <w:szCs w:val="28"/>
        </w:rPr>
      </w:pPr>
    </w:p>
    <w:p w:rsidR="00844CAD" w:rsidRPr="0098349B" w:rsidRDefault="00844CAD" w:rsidP="00844CAD">
      <w:pPr>
        <w:tabs>
          <w:tab w:val="left" w:pos="11340"/>
          <w:tab w:val="left" w:pos="11520"/>
        </w:tabs>
        <w:jc w:val="right"/>
        <w:rPr>
          <w:sz w:val="28"/>
          <w:szCs w:val="28"/>
        </w:rPr>
      </w:pPr>
    </w:p>
    <w:p w:rsidR="00844CAD" w:rsidRDefault="00844CAD" w:rsidP="00844CAD">
      <w:pPr>
        <w:jc w:val="center"/>
        <w:rPr>
          <w:sz w:val="28"/>
          <w:szCs w:val="28"/>
        </w:rPr>
      </w:pPr>
      <w:r w:rsidRPr="0098349B">
        <w:rPr>
          <w:sz w:val="28"/>
          <w:szCs w:val="28"/>
        </w:rPr>
        <w:t>Перечень имущества,</w:t>
      </w:r>
      <w:r>
        <w:rPr>
          <w:sz w:val="28"/>
          <w:szCs w:val="28"/>
        </w:rPr>
        <w:t xml:space="preserve"> </w:t>
      </w:r>
    </w:p>
    <w:p w:rsidR="00844CAD" w:rsidRDefault="00844CAD" w:rsidP="00844CAD">
      <w:pPr>
        <w:jc w:val="center"/>
        <w:rPr>
          <w:sz w:val="28"/>
          <w:szCs w:val="28"/>
        </w:rPr>
      </w:pPr>
      <w:r>
        <w:rPr>
          <w:sz w:val="28"/>
          <w:szCs w:val="28"/>
        </w:rPr>
        <w:t>передаваемого в оперативное  управление</w:t>
      </w:r>
    </w:p>
    <w:p w:rsidR="00844CAD" w:rsidRDefault="00844CAD" w:rsidP="00844CAD">
      <w:pPr>
        <w:jc w:val="center"/>
        <w:rPr>
          <w:sz w:val="28"/>
        </w:rPr>
      </w:pPr>
      <w:r>
        <w:rPr>
          <w:sz w:val="28"/>
          <w:szCs w:val="28"/>
        </w:rPr>
        <w:t>МКОУ «Солоновская СОШ» и включенного</w:t>
      </w:r>
      <w:r w:rsidRPr="008F2CA7">
        <w:rPr>
          <w:sz w:val="28"/>
        </w:rPr>
        <w:t xml:space="preserve"> </w:t>
      </w:r>
      <w:r>
        <w:rPr>
          <w:sz w:val="28"/>
        </w:rPr>
        <w:t>в перечень особо ценного движимого имущества.</w:t>
      </w:r>
    </w:p>
    <w:p w:rsidR="00844CAD" w:rsidRPr="0098349B" w:rsidRDefault="00844CAD" w:rsidP="00844CAD">
      <w:pPr>
        <w:jc w:val="center"/>
        <w:rPr>
          <w:sz w:val="28"/>
          <w:szCs w:val="28"/>
        </w:rPr>
      </w:pPr>
    </w:p>
    <w:p w:rsidR="00844CAD" w:rsidRPr="0098349B" w:rsidRDefault="00844CAD" w:rsidP="00844CAD">
      <w:pPr>
        <w:rPr>
          <w:sz w:val="28"/>
          <w:szCs w:val="28"/>
        </w:rPr>
      </w:pPr>
    </w:p>
    <w:tbl>
      <w:tblPr>
        <w:tblStyle w:val="af2"/>
        <w:tblW w:w="0" w:type="auto"/>
        <w:jc w:val="center"/>
        <w:tblLook w:val="01E0"/>
      </w:tblPr>
      <w:tblGrid>
        <w:gridCol w:w="5635"/>
        <w:gridCol w:w="1687"/>
        <w:gridCol w:w="1966"/>
      </w:tblGrid>
      <w:tr w:rsidR="00844CAD" w:rsidRPr="0098349B" w:rsidTr="00C03B68">
        <w:trPr>
          <w:jc w:val="center"/>
        </w:trPr>
        <w:tc>
          <w:tcPr>
            <w:tcW w:w="5889" w:type="dxa"/>
          </w:tcPr>
          <w:p w:rsidR="00844CAD" w:rsidRPr="0098349B" w:rsidRDefault="00844CAD" w:rsidP="00C03B68">
            <w:pPr>
              <w:jc w:val="center"/>
              <w:rPr>
                <w:sz w:val="28"/>
                <w:szCs w:val="28"/>
              </w:rPr>
            </w:pPr>
            <w:r w:rsidRPr="0098349B">
              <w:rPr>
                <w:sz w:val="28"/>
                <w:szCs w:val="28"/>
              </w:rPr>
              <w:t>Наименование передаваемого имущества</w:t>
            </w:r>
          </w:p>
        </w:tc>
        <w:tc>
          <w:tcPr>
            <w:tcW w:w="1687" w:type="dxa"/>
          </w:tcPr>
          <w:p w:rsidR="00844CAD" w:rsidRPr="0098349B" w:rsidRDefault="00844CAD" w:rsidP="00C03B68">
            <w:pPr>
              <w:jc w:val="center"/>
              <w:rPr>
                <w:sz w:val="28"/>
                <w:szCs w:val="28"/>
              </w:rPr>
            </w:pPr>
            <w:r w:rsidRPr="0098349B">
              <w:rPr>
                <w:sz w:val="28"/>
                <w:szCs w:val="28"/>
              </w:rPr>
              <w:t xml:space="preserve">Количество, </w:t>
            </w:r>
            <w:r>
              <w:rPr>
                <w:sz w:val="28"/>
                <w:szCs w:val="28"/>
              </w:rPr>
              <w:t>компл</w:t>
            </w:r>
            <w:r w:rsidRPr="0098349B">
              <w:rPr>
                <w:sz w:val="28"/>
                <w:szCs w:val="28"/>
              </w:rPr>
              <w:t>.</w:t>
            </w:r>
          </w:p>
        </w:tc>
        <w:tc>
          <w:tcPr>
            <w:tcW w:w="1994" w:type="dxa"/>
          </w:tcPr>
          <w:p w:rsidR="00844CAD" w:rsidRPr="0098349B" w:rsidRDefault="00844CAD" w:rsidP="00C03B68">
            <w:pPr>
              <w:jc w:val="center"/>
              <w:rPr>
                <w:sz w:val="28"/>
                <w:szCs w:val="28"/>
              </w:rPr>
            </w:pPr>
            <w:r w:rsidRPr="0098349B">
              <w:rPr>
                <w:sz w:val="28"/>
                <w:szCs w:val="28"/>
              </w:rPr>
              <w:t>Балансовая стоимость, руб</w:t>
            </w:r>
            <w:r>
              <w:rPr>
                <w:sz w:val="28"/>
                <w:szCs w:val="28"/>
              </w:rPr>
              <w:t>.</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физики для ОУ до 100 человек</w:t>
            </w:r>
          </w:p>
        </w:tc>
        <w:tc>
          <w:tcPr>
            <w:tcW w:w="1687" w:type="dxa"/>
          </w:tcPr>
          <w:p w:rsidR="00844CAD" w:rsidRPr="0098349B" w:rsidRDefault="00844CAD" w:rsidP="00C03B68">
            <w:pPr>
              <w:jc w:val="center"/>
              <w:rPr>
                <w:sz w:val="28"/>
                <w:szCs w:val="28"/>
              </w:rPr>
            </w:pPr>
            <w:r>
              <w:rPr>
                <w:sz w:val="28"/>
                <w:szCs w:val="28"/>
              </w:rPr>
              <w:t>1</w:t>
            </w:r>
          </w:p>
        </w:tc>
        <w:tc>
          <w:tcPr>
            <w:tcW w:w="1994" w:type="dxa"/>
          </w:tcPr>
          <w:p w:rsidR="00844CAD" w:rsidRPr="0098349B" w:rsidRDefault="00844CAD" w:rsidP="00C03B68">
            <w:pPr>
              <w:jc w:val="center"/>
              <w:rPr>
                <w:sz w:val="28"/>
                <w:szCs w:val="28"/>
              </w:rPr>
            </w:pPr>
            <w:r>
              <w:rPr>
                <w:sz w:val="28"/>
                <w:szCs w:val="28"/>
              </w:rPr>
              <w:t>106900,62</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химии для ОУ до 100 человек</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51146,20</w:t>
            </w:r>
          </w:p>
        </w:tc>
      </w:tr>
      <w:tr w:rsidR="00844CAD" w:rsidRPr="0098349B" w:rsidTr="00C03B68">
        <w:trPr>
          <w:jc w:val="center"/>
        </w:trPr>
        <w:tc>
          <w:tcPr>
            <w:tcW w:w="5889" w:type="dxa"/>
          </w:tcPr>
          <w:p w:rsidR="00844CAD" w:rsidRDefault="00844CAD" w:rsidP="00C03B68">
            <w:pPr>
              <w:rPr>
                <w:sz w:val="28"/>
                <w:szCs w:val="28"/>
              </w:rPr>
            </w:pPr>
            <w:r>
              <w:rPr>
                <w:sz w:val="28"/>
                <w:szCs w:val="28"/>
              </w:rPr>
              <w:t>Оборудование для кабинета биологии для ОУ от 41 до 100 человек</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70427,76</w:t>
            </w:r>
          </w:p>
        </w:tc>
      </w:tr>
      <w:tr w:rsidR="00844CAD" w:rsidRPr="0098349B" w:rsidTr="00C03B68">
        <w:trPr>
          <w:jc w:val="center"/>
        </w:trPr>
        <w:tc>
          <w:tcPr>
            <w:tcW w:w="5889" w:type="dxa"/>
          </w:tcPr>
          <w:p w:rsidR="00844CAD" w:rsidRDefault="00844CAD" w:rsidP="00C03B68">
            <w:pPr>
              <w:rPr>
                <w:sz w:val="28"/>
                <w:szCs w:val="28"/>
              </w:rPr>
            </w:pPr>
            <w:r>
              <w:rPr>
                <w:sz w:val="28"/>
                <w:szCs w:val="28"/>
              </w:rPr>
              <w:t xml:space="preserve">Итого </w:t>
            </w:r>
          </w:p>
        </w:tc>
        <w:tc>
          <w:tcPr>
            <w:tcW w:w="1687" w:type="dxa"/>
          </w:tcPr>
          <w:p w:rsidR="00844CAD" w:rsidRDefault="00844CAD" w:rsidP="00C03B68">
            <w:pPr>
              <w:jc w:val="center"/>
              <w:rPr>
                <w:sz w:val="28"/>
                <w:szCs w:val="28"/>
              </w:rPr>
            </w:pPr>
            <w:r>
              <w:rPr>
                <w:sz w:val="28"/>
                <w:szCs w:val="28"/>
              </w:rPr>
              <w:t>3</w:t>
            </w:r>
          </w:p>
        </w:tc>
        <w:tc>
          <w:tcPr>
            <w:tcW w:w="1994" w:type="dxa"/>
          </w:tcPr>
          <w:p w:rsidR="00844CAD" w:rsidRDefault="006C265D" w:rsidP="00C03B68">
            <w:pPr>
              <w:jc w:val="center"/>
              <w:rPr>
                <w:sz w:val="28"/>
                <w:szCs w:val="28"/>
              </w:rPr>
            </w:pPr>
            <w:r>
              <w:rPr>
                <w:sz w:val="28"/>
                <w:szCs w:val="28"/>
              </w:rPr>
              <w:fldChar w:fldCharType="begin"/>
            </w:r>
            <w:r w:rsidR="00844CAD">
              <w:rPr>
                <w:sz w:val="28"/>
                <w:szCs w:val="28"/>
              </w:rPr>
              <w:instrText xml:space="preserve"> =SUM(ABOVE) </w:instrText>
            </w:r>
            <w:r>
              <w:rPr>
                <w:sz w:val="28"/>
                <w:szCs w:val="28"/>
              </w:rPr>
              <w:fldChar w:fldCharType="separate"/>
            </w:r>
            <w:r w:rsidR="00844CAD">
              <w:rPr>
                <w:noProof/>
                <w:sz w:val="28"/>
                <w:szCs w:val="28"/>
              </w:rPr>
              <w:t>228474,58</w:t>
            </w:r>
            <w:r>
              <w:rPr>
                <w:sz w:val="28"/>
                <w:szCs w:val="28"/>
              </w:rPr>
              <w:fldChar w:fldCharType="end"/>
            </w:r>
          </w:p>
        </w:tc>
      </w:tr>
    </w:tbl>
    <w:p w:rsidR="00844CAD" w:rsidRPr="00F15CF7" w:rsidRDefault="00844CAD" w:rsidP="00844CAD">
      <w:pPr>
        <w:jc w:val="center"/>
      </w:pP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p>
    <w:p w:rsidR="00844CAD" w:rsidRDefault="00844CAD" w:rsidP="00844CAD">
      <w:pPr>
        <w:rPr>
          <w:sz w:val="28"/>
          <w:szCs w:val="28"/>
        </w:rPr>
      </w:pPr>
    </w:p>
    <w:p w:rsidR="00844CAD" w:rsidRDefault="00844CAD" w:rsidP="00844CAD">
      <w:pPr>
        <w:jc w:val="right"/>
        <w:rPr>
          <w:sz w:val="28"/>
          <w:szCs w:val="28"/>
        </w:rPr>
      </w:pPr>
      <w:r w:rsidRPr="0098349B">
        <w:rPr>
          <w:sz w:val="28"/>
          <w:szCs w:val="28"/>
        </w:rPr>
        <w:lastRenderedPageBreak/>
        <w:t xml:space="preserve">Приложение </w:t>
      </w:r>
      <w:r>
        <w:rPr>
          <w:sz w:val="28"/>
          <w:szCs w:val="28"/>
        </w:rPr>
        <w:t>5</w:t>
      </w:r>
    </w:p>
    <w:p w:rsidR="00844CAD" w:rsidRDefault="00844CAD" w:rsidP="00844CAD">
      <w:pPr>
        <w:jc w:val="right"/>
        <w:rPr>
          <w:sz w:val="28"/>
          <w:szCs w:val="28"/>
        </w:rPr>
      </w:pPr>
      <w:r w:rsidRPr="0098349B">
        <w:rPr>
          <w:sz w:val="28"/>
          <w:szCs w:val="28"/>
        </w:rPr>
        <w:t xml:space="preserve">к постановлению </w:t>
      </w:r>
    </w:p>
    <w:p w:rsidR="00844CAD" w:rsidRPr="0098349B" w:rsidRDefault="00844CAD" w:rsidP="00844CAD">
      <w:pPr>
        <w:jc w:val="right"/>
        <w:rPr>
          <w:sz w:val="28"/>
          <w:szCs w:val="28"/>
        </w:rPr>
      </w:pPr>
      <w:r w:rsidRPr="0098349B">
        <w:rPr>
          <w:sz w:val="28"/>
          <w:szCs w:val="28"/>
        </w:rPr>
        <w:t xml:space="preserve">от </w:t>
      </w:r>
      <w:r>
        <w:rPr>
          <w:sz w:val="28"/>
          <w:szCs w:val="28"/>
        </w:rPr>
        <w:t>01.04.2014</w:t>
      </w:r>
      <w:r w:rsidRPr="0098349B">
        <w:rPr>
          <w:sz w:val="28"/>
          <w:szCs w:val="28"/>
        </w:rPr>
        <w:t xml:space="preserve"> № </w:t>
      </w:r>
      <w:r>
        <w:rPr>
          <w:sz w:val="28"/>
          <w:szCs w:val="28"/>
        </w:rPr>
        <w:t>147</w:t>
      </w:r>
    </w:p>
    <w:p w:rsidR="00844CAD" w:rsidRPr="0098349B" w:rsidRDefault="00844CAD" w:rsidP="00844CAD">
      <w:pPr>
        <w:tabs>
          <w:tab w:val="left" w:pos="11340"/>
          <w:tab w:val="left" w:pos="11520"/>
        </w:tabs>
        <w:jc w:val="right"/>
        <w:rPr>
          <w:sz w:val="28"/>
          <w:szCs w:val="28"/>
        </w:rPr>
      </w:pPr>
    </w:p>
    <w:p w:rsidR="00844CAD" w:rsidRDefault="00844CAD" w:rsidP="00844CAD">
      <w:pPr>
        <w:jc w:val="center"/>
        <w:rPr>
          <w:sz w:val="28"/>
          <w:szCs w:val="28"/>
        </w:rPr>
      </w:pPr>
      <w:r w:rsidRPr="0098349B">
        <w:rPr>
          <w:sz w:val="28"/>
          <w:szCs w:val="28"/>
        </w:rPr>
        <w:t>Перечень имущества,</w:t>
      </w:r>
      <w:r>
        <w:rPr>
          <w:sz w:val="28"/>
          <w:szCs w:val="28"/>
        </w:rPr>
        <w:t xml:space="preserve"> </w:t>
      </w:r>
    </w:p>
    <w:p w:rsidR="00844CAD" w:rsidRDefault="00844CAD" w:rsidP="00844CAD">
      <w:pPr>
        <w:jc w:val="center"/>
        <w:rPr>
          <w:sz w:val="28"/>
          <w:szCs w:val="28"/>
        </w:rPr>
      </w:pPr>
      <w:r>
        <w:rPr>
          <w:sz w:val="28"/>
          <w:szCs w:val="28"/>
        </w:rPr>
        <w:t>передаваемого в оперативное  управление</w:t>
      </w:r>
    </w:p>
    <w:p w:rsidR="00844CAD" w:rsidRDefault="00844CAD" w:rsidP="00844CAD">
      <w:pPr>
        <w:jc w:val="center"/>
        <w:rPr>
          <w:sz w:val="28"/>
        </w:rPr>
      </w:pPr>
      <w:r>
        <w:rPr>
          <w:sz w:val="28"/>
          <w:szCs w:val="28"/>
        </w:rPr>
        <w:t>МКОУ «Мельниковская СОШ» и включенного</w:t>
      </w:r>
      <w:r w:rsidRPr="008F2CA7">
        <w:rPr>
          <w:sz w:val="28"/>
        </w:rPr>
        <w:t xml:space="preserve"> </w:t>
      </w:r>
      <w:r>
        <w:rPr>
          <w:sz w:val="28"/>
        </w:rPr>
        <w:t>в перечень особо ценного движимого имущества.</w:t>
      </w:r>
    </w:p>
    <w:p w:rsidR="00844CAD" w:rsidRPr="0098349B" w:rsidRDefault="00844CAD" w:rsidP="00844CAD">
      <w:pPr>
        <w:rPr>
          <w:sz w:val="28"/>
          <w:szCs w:val="28"/>
        </w:rPr>
      </w:pPr>
    </w:p>
    <w:tbl>
      <w:tblPr>
        <w:tblStyle w:val="af2"/>
        <w:tblW w:w="0" w:type="auto"/>
        <w:jc w:val="center"/>
        <w:tblLook w:val="01E0"/>
      </w:tblPr>
      <w:tblGrid>
        <w:gridCol w:w="5635"/>
        <w:gridCol w:w="1687"/>
        <w:gridCol w:w="1966"/>
      </w:tblGrid>
      <w:tr w:rsidR="00844CAD" w:rsidRPr="0098349B" w:rsidTr="00C03B68">
        <w:trPr>
          <w:jc w:val="center"/>
        </w:trPr>
        <w:tc>
          <w:tcPr>
            <w:tcW w:w="5889" w:type="dxa"/>
          </w:tcPr>
          <w:p w:rsidR="00844CAD" w:rsidRPr="0098349B" w:rsidRDefault="00844CAD" w:rsidP="00C03B68">
            <w:pPr>
              <w:jc w:val="center"/>
              <w:rPr>
                <w:sz w:val="28"/>
                <w:szCs w:val="28"/>
              </w:rPr>
            </w:pPr>
            <w:r w:rsidRPr="0098349B">
              <w:rPr>
                <w:sz w:val="28"/>
                <w:szCs w:val="28"/>
              </w:rPr>
              <w:t>Наименование передаваемого имущества</w:t>
            </w:r>
          </w:p>
        </w:tc>
        <w:tc>
          <w:tcPr>
            <w:tcW w:w="1687" w:type="dxa"/>
          </w:tcPr>
          <w:p w:rsidR="00844CAD" w:rsidRPr="0098349B" w:rsidRDefault="00844CAD" w:rsidP="00C03B68">
            <w:pPr>
              <w:jc w:val="center"/>
              <w:rPr>
                <w:sz w:val="28"/>
                <w:szCs w:val="28"/>
              </w:rPr>
            </w:pPr>
            <w:r w:rsidRPr="0098349B">
              <w:rPr>
                <w:sz w:val="28"/>
                <w:szCs w:val="28"/>
              </w:rPr>
              <w:t xml:space="preserve">Количество, </w:t>
            </w:r>
            <w:r>
              <w:rPr>
                <w:sz w:val="28"/>
                <w:szCs w:val="28"/>
              </w:rPr>
              <w:t>компл</w:t>
            </w:r>
            <w:r w:rsidRPr="0098349B">
              <w:rPr>
                <w:sz w:val="28"/>
                <w:szCs w:val="28"/>
              </w:rPr>
              <w:t>.</w:t>
            </w:r>
          </w:p>
        </w:tc>
        <w:tc>
          <w:tcPr>
            <w:tcW w:w="1994" w:type="dxa"/>
          </w:tcPr>
          <w:p w:rsidR="00844CAD" w:rsidRPr="0098349B" w:rsidRDefault="00844CAD" w:rsidP="00C03B68">
            <w:pPr>
              <w:jc w:val="center"/>
              <w:rPr>
                <w:sz w:val="28"/>
                <w:szCs w:val="28"/>
              </w:rPr>
            </w:pPr>
            <w:r w:rsidRPr="0098349B">
              <w:rPr>
                <w:sz w:val="28"/>
                <w:szCs w:val="28"/>
              </w:rPr>
              <w:t>Балансовая стоимость, руб</w:t>
            </w:r>
            <w:r>
              <w:rPr>
                <w:sz w:val="28"/>
                <w:szCs w:val="28"/>
              </w:rPr>
              <w:t>.</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химии для ОУ от 101 до 280 человек</w:t>
            </w:r>
          </w:p>
        </w:tc>
        <w:tc>
          <w:tcPr>
            <w:tcW w:w="1687" w:type="dxa"/>
          </w:tcPr>
          <w:p w:rsidR="00844CAD" w:rsidRPr="0098349B" w:rsidRDefault="00844CAD" w:rsidP="00C03B68">
            <w:pPr>
              <w:jc w:val="center"/>
              <w:rPr>
                <w:sz w:val="28"/>
                <w:szCs w:val="28"/>
              </w:rPr>
            </w:pPr>
            <w:r>
              <w:rPr>
                <w:sz w:val="28"/>
                <w:szCs w:val="28"/>
              </w:rPr>
              <w:t>1</w:t>
            </w:r>
          </w:p>
        </w:tc>
        <w:tc>
          <w:tcPr>
            <w:tcW w:w="1994" w:type="dxa"/>
          </w:tcPr>
          <w:p w:rsidR="00844CAD" w:rsidRPr="0098349B" w:rsidRDefault="00844CAD" w:rsidP="00C03B68">
            <w:pPr>
              <w:jc w:val="center"/>
              <w:rPr>
                <w:sz w:val="28"/>
                <w:szCs w:val="28"/>
              </w:rPr>
            </w:pPr>
            <w:r>
              <w:rPr>
                <w:sz w:val="28"/>
                <w:szCs w:val="28"/>
              </w:rPr>
              <w:t>76725,91</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биологии для ОУ от 101 до 280 человек</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84947,07</w:t>
            </w:r>
          </w:p>
        </w:tc>
      </w:tr>
      <w:tr w:rsidR="00844CAD" w:rsidRPr="0098349B" w:rsidTr="00C03B68">
        <w:trPr>
          <w:jc w:val="center"/>
        </w:trPr>
        <w:tc>
          <w:tcPr>
            <w:tcW w:w="5889" w:type="dxa"/>
          </w:tcPr>
          <w:p w:rsidR="00844CAD" w:rsidRDefault="00844CAD" w:rsidP="00C03B68">
            <w:pPr>
              <w:rPr>
                <w:sz w:val="28"/>
                <w:szCs w:val="28"/>
              </w:rPr>
            </w:pPr>
            <w:r>
              <w:rPr>
                <w:sz w:val="28"/>
                <w:szCs w:val="28"/>
              </w:rPr>
              <w:t xml:space="preserve">Итого </w:t>
            </w:r>
          </w:p>
        </w:tc>
        <w:tc>
          <w:tcPr>
            <w:tcW w:w="1687" w:type="dxa"/>
          </w:tcPr>
          <w:p w:rsidR="00844CAD" w:rsidRDefault="00844CAD" w:rsidP="00C03B68">
            <w:pPr>
              <w:jc w:val="center"/>
              <w:rPr>
                <w:sz w:val="28"/>
                <w:szCs w:val="28"/>
              </w:rPr>
            </w:pPr>
            <w:r>
              <w:rPr>
                <w:sz w:val="28"/>
                <w:szCs w:val="28"/>
              </w:rPr>
              <w:t>2</w:t>
            </w:r>
          </w:p>
        </w:tc>
        <w:tc>
          <w:tcPr>
            <w:tcW w:w="1994" w:type="dxa"/>
          </w:tcPr>
          <w:p w:rsidR="00844CAD" w:rsidRDefault="006C265D" w:rsidP="00C03B68">
            <w:pPr>
              <w:jc w:val="center"/>
              <w:rPr>
                <w:sz w:val="28"/>
                <w:szCs w:val="28"/>
              </w:rPr>
            </w:pPr>
            <w:r>
              <w:rPr>
                <w:sz w:val="28"/>
                <w:szCs w:val="28"/>
              </w:rPr>
              <w:fldChar w:fldCharType="begin"/>
            </w:r>
            <w:r w:rsidR="00844CAD">
              <w:rPr>
                <w:sz w:val="28"/>
                <w:szCs w:val="28"/>
              </w:rPr>
              <w:instrText xml:space="preserve"> =SUM(ABOVE) </w:instrText>
            </w:r>
            <w:r>
              <w:rPr>
                <w:sz w:val="28"/>
                <w:szCs w:val="28"/>
              </w:rPr>
              <w:fldChar w:fldCharType="separate"/>
            </w:r>
            <w:r w:rsidR="00844CAD">
              <w:rPr>
                <w:noProof/>
                <w:sz w:val="28"/>
                <w:szCs w:val="28"/>
              </w:rPr>
              <w:t>161672,98</w:t>
            </w:r>
            <w:r>
              <w:rPr>
                <w:sz w:val="28"/>
                <w:szCs w:val="28"/>
              </w:rPr>
              <w:fldChar w:fldCharType="end"/>
            </w:r>
          </w:p>
        </w:tc>
      </w:tr>
    </w:tbl>
    <w:p w:rsidR="00844CAD" w:rsidRDefault="00844CAD" w:rsidP="00844CAD">
      <w:pPr>
        <w:rPr>
          <w:sz w:val="28"/>
          <w:szCs w:val="28"/>
        </w:rPr>
      </w:pPr>
    </w:p>
    <w:p w:rsidR="00844CAD" w:rsidRDefault="00844CAD" w:rsidP="00844CAD">
      <w:pPr>
        <w:rPr>
          <w:sz w:val="28"/>
          <w:szCs w:val="28"/>
          <w:lang w:val="en-US"/>
        </w:rPr>
      </w:pPr>
    </w:p>
    <w:p w:rsidR="00844CAD" w:rsidRDefault="00844CAD" w:rsidP="00844CAD">
      <w:pPr>
        <w:rPr>
          <w:sz w:val="28"/>
          <w:szCs w:val="28"/>
          <w:lang w:val="en-US"/>
        </w:rPr>
      </w:pPr>
    </w:p>
    <w:p w:rsidR="00844CAD" w:rsidRPr="00844CAD" w:rsidRDefault="00844CAD" w:rsidP="00844CAD">
      <w:pPr>
        <w:rPr>
          <w:sz w:val="28"/>
          <w:szCs w:val="28"/>
          <w:lang w:val="en-US"/>
        </w:rPr>
      </w:pPr>
    </w:p>
    <w:p w:rsidR="00844CAD" w:rsidRDefault="00844CAD" w:rsidP="00844CAD">
      <w:pPr>
        <w:rPr>
          <w:sz w:val="28"/>
          <w:szCs w:val="28"/>
        </w:rPr>
      </w:pPr>
    </w:p>
    <w:p w:rsidR="00844CAD" w:rsidRDefault="00844CAD" w:rsidP="00844CAD">
      <w:pPr>
        <w:jc w:val="right"/>
        <w:rPr>
          <w:sz w:val="28"/>
          <w:szCs w:val="28"/>
        </w:rPr>
      </w:pPr>
      <w:r w:rsidRPr="0098349B">
        <w:rPr>
          <w:sz w:val="28"/>
          <w:szCs w:val="28"/>
        </w:rPr>
        <w:t xml:space="preserve">Приложение </w:t>
      </w:r>
      <w:r>
        <w:rPr>
          <w:sz w:val="28"/>
          <w:szCs w:val="28"/>
        </w:rPr>
        <w:t>6</w:t>
      </w:r>
    </w:p>
    <w:p w:rsidR="00844CAD" w:rsidRDefault="00844CAD" w:rsidP="00844CAD">
      <w:pPr>
        <w:jc w:val="right"/>
        <w:rPr>
          <w:sz w:val="28"/>
          <w:szCs w:val="28"/>
        </w:rPr>
      </w:pPr>
      <w:r w:rsidRPr="0098349B">
        <w:rPr>
          <w:sz w:val="28"/>
          <w:szCs w:val="28"/>
        </w:rPr>
        <w:t xml:space="preserve">к постановлению </w:t>
      </w:r>
    </w:p>
    <w:p w:rsidR="00844CAD" w:rsidRPr="0098349B" w:rsidRDefault="00844CAD" w:rsidP="00844CAD">
      <w:pPr>
        <w:jc w:val="right"/>
        <w:rPr>
          <w:sz w:val="28"/>
          <w:szCs w:val="28"/>
        </w:rPr>
      </w:pPr>
      <w:r w:rsidRPr="0098349B">
        <w:rPr>
          <w:sz w:val="28"/>
          <w:szCs w:val="28"/>
        </w:rPr>
        <w:t xml:space="preserve">от </w:t>
      </w:r>
      <w:r>
        <w:rPr>
          <w:sz w:val="28"/>
          <w:szCs w:val="28"/>
        </w:rPr>
        <w:t>01.04.2014</w:t>
      </w:r>
      <w:r w:rsidRPr="0098349B">
        <w:rPr>
          <w:sz w:val="28"/>
          <w:szCs w:val="28"/>
        </w:rPr>
        <w:t xml:space="preserve"> № </w:t>
      </w:r>
      <w:r>
        <w:rPr>
          <w:sz w:val="28"/>
          <w:szCs w:val="28"/>
        </w:rPr>
        <w:t>147</w:t>
      </w:r>
    </w:p>
    <w:p w:rsidR="00844CAD" w:rsidRPr="0098349B" w:rsidRDefault="00844CAD" w:rsidP="00844CAD">
      <w:pPr>
        <w:jc w:val="right"/>
        <w:rPr>
          <w:sz w:val="28"/>
          <w:szCs w:val="28"/>
        </w:rPr>
      </w:pPr>
    </w:p>
    <w:p w:rsidR="00844CAD" w:rsidRPr="0098349B" w:rsidRDefault="00844CAD" w:rsidP="00844CAD">
      <w:pPr>
        <w:tabs>
          <w:tab w:val="left" w:pos="11340"/>
          <w:tab w:val="left" w:pos="11520"/>
        </w:tabs>
        <w:jc w:val="right"/>
        <w:rPr>
          <w:sz w:val="28"/>
          <w:szCs w:val="28"/>
        </w:rPr>
      </w:pPr>
    </w:p>
    <w:p w:rsidR="00844CAD" w:rsidRDefault="00844CAD" w:rsidP="00844CAD">
      <w:pPr>
        <w:jc w:val="center"/>
        <w:rPr>
          <w:sz w:val="28"/>
          <w:szCs w:val="28"/>
        </w:rPr>
      </w:pPr>
      <w:r w:rsidRPr="0098349B">
        <w:rPr>
          <w:sz w:val="28"/>
          <w:szCs w:val="28"/>
        </w:rPr>
        <w:t>Перечень имущества,</w:t>
      </w:r>
      <w:r>
        <w:rPr>
          <w:sz w:val="28"/>
          <w:szCs w:val="28"/>
        </w:rPr>
        <w:t xml:space="preserve"> </w:t>
      </w:r>
    </w:p>
    <w:p w:rsidR="00844CAD" w:rsidRDefault="00844CAD" w:rsidP="00844CAD">
      <w:pPr>
        <w:jc w:val="center"/>
        <w:rPr>
          <w:sz w:val="28"/>
          <w:szCs w:val="28"/>
        </w:rPr>
      </w:pPr>
      <w:r>
        <w:rPr>
          <w:sz w:val="28"/>
          <w:szCs w:val="28"/>
        </w:rPr>
        <w:t>передаваемого в оперативное  управление</w:t>
      </w:r>
    </w:p>
    <w:p w:rsidR="00844CAD" w:rsidRDefault="00844CAD" w:rsidP="00844CAD">
      <w:pPr>
        <w:jc w:val="center"/>
        <w:rPr>
          <w:sz w:val="28"/>
        </w:rPr>
      </w:pPr>
      <w:r>
        <w:rPr>
          <w:sz w:val="28"/>
          <w:szCs w:val="28"/>
        </w:rPr>
        <w:t>МКОУ «Поломошенская СОШ» и включенного</w:t>
      </w:r>
      <w:r w:rsidRPr="008F2CA7">
        <w:rPr>
          <w:sz w:val="28"/>
        </w:rPr>
        <w:t xml:space="preserve"> </w:t>
      </w:r>
      <w:r>
        <w:rPr>
          <w:sz w:val="28"/>
        </w:rPr>
        <w:t>в перечень особо ценного движимого имущества.</w:t>
      </w:r>
    </w:p>
    <w:p w:rsidR="00844CAD" w:rsidRPr="0098349B" w:rsidRDefault="00844CAD" w:rsidP="00844CAD">
      <w:pPr>
        <w:jc w:val="center"/>
        <w:rPr>
          <w:sz w:val="28"/>
          <w:szCs w:val="28"/>
        </w:rPr>
      </w:pPr>
    </w:p>
    <w:tbl>
      <w:tblPr>
        <w:tblStyle w:val="af2"/>
        <w:tblW w:w="0" w:type="auto"/>
        <w:jc w:val="center"/>
        <w:tblLook w:val="01E0"/>
      </w:tblPr>
      <w:tblGrid>
        <w:gridCol w:w="5635"/>
        <w:gridCol w:w="1687"/>
        <w:gridCol w:w="1966"/>
      </w:tblGrid>
      <w:tr w:rsidR="00844CAD" w:rsidRPr="0098349B" w:rsidTr="00C03B68">
        <w:trPr>
          <w:jc w:val="center"/>
        </w:trPr>
        <w:tc>
          <w:tcPr>
            <w:tcW w:w="5889" w:type="dxa"/>
          </w:tcPr>
          <w:p w:rsidR="00844CAD" w:rsidRPr="0098349B" w:rsidRDefault="00844CAD" w:rsidP="00C03B68">
            <w:pPr>
              <w:jc w:val="center"/>
              <w:rPr>
                <w:sz w:val="28"/>
                <w:szCs w:val="28"/>
              </w:rPr>
            </w:pPr>
            <w:r w:rsidRPr="0098349B">
              <w:rPr>
                <w:sz w:val="28"/>
                <w:szCs w:val="28"/>
              </w:rPr>
              <w:t>Наименование передаваемого имущества</w:t>
            </w:r>
          </w:p>
        </w:tc>
        <w:tc>
          <w:tcPr>
            <w:tcW w:w="1687" w:type="dxa"/>
          </w:tcPr>
          <w:p w:rsidR="00844CAD" w:rsidRPr="0098349B" w:rsidRDefault="00844CAD" w:rsidP="00C03B68">
            <w:pPr>
              <w:jc w:val="center"/>
              <w:rPr>
                <w:sz w:val="28"/>
                <w:szCs w:val="28"/>
              </w:rPr>
            </w:pPr>
            <w:r w:rsidRPr="0098349B">
              <w:rPr>
                <w:sz w:val="28"/>
                <w:szCs w:val="28"/>
              </w:rPr>
              <w:t xml:space="preserve">Количество, </w:t>
            </w:r>
            <w:r>
              <w:rPr>
                <w:sz w:val="28"/>
                <w:szCs w:val="28"/>
              </w:rPr>
              <w:t>компл</w:t>
            </w:r>
            <w:r w:rsidRPr="0098349B">
              <w:rPr>
                <w:sz w:val="28"/>
                <w:szCs w:val="28"/>
              </w:rPr>
              <w:t>.</w:t>
            </w:r>
          </w:p>
        </w:tc>
        <w:tc>
          <w:tcPr>
            <w:tcW w:w="1994" w:type="dxa"/>
          </w:tcPr>
          <w:p w:rsidR="00844CAD" w:rsidRPr="0098349B" w:rsidRDefault="00844CAD" w:rsidP="00C03B68">
            <w:pPr>
              <w:jc w:val="center"/>
              <w:rPr>
                <w:sz w:val="28"/>
                <w:szCs w:val="28"/>
              </w:rPr>
            </w:pPr>
            <w:r w:rsidRPr="0098349B">
              <w:rPr>
                <w:sz w:val="28"/>
                <w:szCs w:val="28"/>
              </w:rPr>
              <w:t>Балансовая стоимость, руб</w:t>
            </w:r>
            <w:r>
              <w:rPr>
                <w:sz w:val="28"/>
                <w:szCs w:val="28"/>
              </w:rPr>
              <w:t>.</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биологии для ОУ от 41 до 100 человек</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70427,76</w:t>
            </w:r>
          </w:p>
        </w:tc>
      </w:tr>
      <w:tr w:rsidR="00844CAD" w:rsidRPr="0098349B" w:rsidTr="00C03B68">
        <w:trPr>
          <w:jc w:val="center"/>
        </w:trPr>
        <w:tc>
          <w:tcPr>
            <w:tcW w:w="5889" w:type="dxa"/>
          </w:tcPr>
          <w:p w:rsidR="00844CAD" w:rsidRDefault="00844CAD" w:rsidP="00C03B68">
            <w:pPr>
              <w:rPr>
                <w:sz w:val="28"/>
                <w:szCs w:val="28"/>
              </w:rPr>
            </w:pPr>
            <w:r>
              <w:rPr>
                <w:sz w:val="28"/>
                <w:szCs w:val="28"/>
              </w:rPr>
              <w:t xml:space="preserve">Итого </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70427,76</w:t>
            </w:r>
          </w:p>
        </w:tc>
      </w:tr>
    </w:tbl>
    <w:p w:rsidR="00844CAD" w:rsidRDefault="00844CAD" w:rsidP="00844CAD">
      <w:pPr>
        <w:rPr>
          <w:sz w:val="28"/>
          <w:szCs w:val="28"/>
        </w:rPr>
      </w:pPr>
    </w:p>
    <w:p w:rsidR="00844CAD" w:rsidRDefault="00844CAD" w:rsidP="00844CAD">
      <w:pPr>
        <w:rPr>
          <w:sz w:val="28"/>
          <w:szCs w:val="28"/>
        </w:rPr>
      </w:pPr>
    </w:p>
    <w:p w:rsidR="00844CAD" w:rsidRDefault="00844CAD" w:rsidP="00844CAD">
      <w:pPr>
        <w:rPr>
          <w:sz w:val="28"/>
          <w:szCs w:val="28"/>
        </w:rPr>
      </w:pPr>
    </w:p>
    <w:p w:rsidR="00844CAD" w:rsidRDefault="00844CAD" w:rsidP="00844CAD">
      <w:pPr>
        <w:rPr>
          <w:sz w:val="28"/>
          <w:szCs w:val="28"/>
        </w:rPr>
      </w:pPr>
    </w:p>
    <w:p w:rsidR="00844CAD" w:rsidRDefault="00844CAD" w:rsidP="00844CAD">
      <w:pPr>
        <w:rPr>
          <w:sz w:val="28"/>
          <w:szCs w:val="28"/>
        </w:rPr>
      </w:pPr>
    </w:p>
    <w:p w:rsidR="00844CAD" w:rsidRDefault="00844CAD" w:rsidP="00844CAD">
      <w:pPr>
        <w:rPr>
          <w:sz w:val="28"/>
          <w:szCs w:val="28"/>
        </w:rPr>
      </w:pPr>
    </w:p>
    <w:p w:rsidR="00844CAD" w:rsidRDefault="00844CAD" w:rsidP="00844CAD">
      <w:pPr>
        <w:rPr>
          <w:sz w:val="28"/>
          <w:szCs w:val="28"/>
        </w:rPr>
      </w:pPr>
    </w:p>
    <w:p w:rsidR="00844CAD" w:rsidRDefault="00844CAD" w:rsidP="00844CAD">
      <w:pPr>
        <w:jc w:val="right"/>
        <w:rPr>
          <w:sz w:val="28"/>
          <w:szCs w:val="28"/>
        </w:rPr>
      </w:pPr>
      <w:r w:rsidRPr="0098349B">
        <w:rPr>
          <w:sz w:val="28"/>
          <w:szCs w:val="28"/>
        </w:rPr>
        <w:lastRenderedPageBreak/>
        <w:t xml:space="preserve">Приложение </w:t>
      </w:r>
      <w:r>
        <w:rPr>
          <w:sz w:val="28"/>
          <w:szCs w:val="28"/>
        </w:rPr>
        <w:t>7</w:t>
      </w:r>
    </w:p>
    <w:p w:rsidR="00844CAD" w:rsidRDefault="00844CAD" w:rsidP="00844CAD">
      <w:pPr>
        <w:jc w:val="right"/>
        <w:rPr>
          <w:sz w:val="28"/>
          <w:szCs w:val="28"/>
        </w:rPr>
      </w:pPr>
      <w:r w:rsidRPr="0098349B">
        <w:rPr>
          <w:sz w:val="28"/>
          <w:szCs w:val="28"/>
        </w:rPr>
        <w:t xml:space="preserve">к постановлению </w:t>
      </w:r>
    </w:p>
    <w:p w:rsidR="00844CAD" w:rsidRDefault="00844CAD" w:rsidP="00844CAD">
      <w:pPr>
        <w:jc w:val="right"/>
        <w:rPr>
          <w:sz w:val="28"/>
          <w:szCs w:val="28"/>
          <w:lang w:val="en-US"/>
        </w:rPr>
      </w:pPr>
      <w:r w:rsidRPr="0098349B">
        <w:rPr>
          <w:sz w:val="28"/>
          <w:szCs w:val="28"/>
        </w:rPr>
        <w:t xml:space="preserve">от </w:t>
      </w:r>
      <w:r>
        <w:rPr>
          <w:sz w:val="28"/>
          <w:szCs w:val="28"/>
        </w:rPr>
        <w:t>01.04.2014</w:t>
      </w:r>
      <w:r w:rsidRPr="0098349B">
        <w:rPr>
          <w:sz w:val="28"/>
          <w:szCs w:val="28"/>
        </w:rPr>
        <w:t xml:space="preserve"> № </w:t>
      </w:r>
      <w:r>
        <w:rPr>
          <w:sz w:val="28"/>
          <w:szCs w:val="28"/>
        </w:rPr>
        <w:t>147</w:t>
      </w:r>
    </w:p>
    <w:p w:rsidR="00844CAD" w:rsidRPr="00844CAD" w:rsidRDefault="00844CAD" w:rsidP="00844CAD">
      <w:pPr>
        <w:jc w:val="right"/>
        <w:rPr>
          <w:sz w:val="16"/>
          <w:szCs w:val="16"/>
          <w:lang w:val="en-US"/>
        </w:rPr>
      </w:pPr>
    </w:p>
    <w:p w:rsidR="00844CAD" w:rsidRDefault="00844CAD" w:rsidP="00844CAD">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844CAD" w:rsidRDefault="00844CAD" w:rsidP="00844CAD">
      <w:pPr>
        <w:jc w:val="center"/>
        <w:rPr>
          <w:sz w:val="28"/>
        </w:rPr>
      </w:pPr>
      <w:r>
        <w:rPr>
          <w:sz w:val="28"/>
          <w:szCs w:val="28"/>
        </w:rPr>
        <w:t>МКОУ «Октябрьская СОШ» и включенного</w:t>
      </w:r>
      <w:r w:rsidRPr="008F2CA7">
        <w:rPr>
          <w:sz w:val="28"/>
        </w:rPr>
        <w:t xml:space="preserve"> </w:t>
      </w:r>
      <w:r>
        <w:rPr>
          <w:sz w:val="28"/>
        </w:rPr>
        <w:t>в перечень особо ценного движимого имущества.</w:t>
      </w:r>
    </w:p>
    <w:p w:rsidR="00844CAD" w:rsidRPr="0098349B" w:rsidRDefault="00844CAD" w:rsidP="00844CAD">
      <w:pPr>
        <w:jc w:val="center"/>
        <w:rPr>
          <w:sz w:val="28"/>
          <w:szCs w:val="28"/>
        </w:rPr>
      </w:pPr>
    </w:p>
    <w:tbl>
      <w:tblPr>
        <w:tblStyle w:val="af2"/>
        <w:tblW w:w="0" w:type="auto"/>
        <w:jc w:val="center"/>
        <w:tblLook w:val="01E0"/>
      </w:tblPr>
      <w:tblGrid>
        <w:gridCol w:w="5635"/>
        <w:gridCol w:w="1687"/>
        <w:gridCol w:w="1966"/>
      </w:tblGrid>
      <w:tr w:rsidR="00844CAD" w:rsidRPr="0098349B" w:rsidTr="00C03B68">
        <w:trPr>
          <w:jc w:val="center"/>
        </w:trPr>
        <w:tc>
          <w:tcPr>
            <w:tcW w:w="5889" w:type="dxa"/>
          </w:tcPr>
          <w:p w:rsidR="00844CAD" w:rsidRPr="0098349B" w:rsidRDefault="00844CAD" w:rsidP="00C03B68">
            <w:pPr>
              <w:jc w:val="center"/>
              <w:rPr>
                <w:sz w:val="28"/>
                <w:szCs w:val="28"/>
              </w:rPr>
            </w:pPr>
            <w:r w:rsidRPr="0098349B">
              <w:rPr>
                <w:sz w:val="28"/>
                <w:szCs w:val="28"/>
              </w:rPr>
              <w:t>Наименование передаваемого имущества</w:t>
            </w:r>
          </w:p>
        </w:tc>
        <w:tc>
          <w:tcPr>
            <w:tcW w:w="1687" w:type="dxa"/>
          </w:tcPr>
          <w:p w:rsidR="00844CAD" w:rsidRPr="0098349B" w:rsidRDefault="00844CAD" w:rsidP="00C03B68">
            <w:pPr>
              <w:jc w:val="center"/>
              <w:rPr>
                <w:sz w:val="28"/>
                <w:szCs w:val="28"/>
              </w:rPr>
            </w:pPr>
            <w:r w:rsidRPr="0098349B">
              <w:rPr>
                <w:sz w:val="28"/>
                <w:szCs w:val="28"/>
              </w:rPr>
              <w:t xml:space="preserve">Количество, </w:t>
            </w:r>
            <w:r>
              <w:rPr>
                <w:sz w:val="28"/>
                <w:szCs w:val="28"/>
              </w:rPr>
              <w:t>компл</w:t>
            </w:r>
            <w:r w:rsidRPr="0098349B">
              <w:rPr>
                <w:sz w:val="28"/>
                <w:szCs w:val="28"/>
              </w:rPr>
              <w:t>.</w:t>
            </w:r>
          </w:p>
        </w:tc>
        <w:tc>
          <w:tcPr>
            <w:tcW w:w="1994" w:type="dxa"/>
          </w:tcPr>
          <w:p w:rsidR="00844CAD" w:rsidRPr="0098349B" w:rsidRDefault="00844CAD" w:rsidP="00C03B68">
            <w:pPr>
              <w:jc w:val="center"/>
              <w:rPr>
                <w:sz w:val="28"/>
                <w:szCs w:val="28"/>
              </w:rPr>
            </w:pPr>
            <w:r w:rsidRPr="0098349B">
              <w:rPr>
                <w:sz w:val="28"/>
                <w:szCs w:val="28"/>
              </w:rPr>
              <w:t>Балансовая стоимость, руб</w:t>
            </w:r>
            <w:r>
              <w:rPr>
                <w:sz w:val="28"/>
                <w:szCs w:val="28"/>
              </w:rPr>
              <w:t>.</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биологии для ОУ от 41 до 100 человек</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70427,76</w:t>
            </w:r>
          </w:p>
        </w:tc>
      </w:tr>
      <w:tr w:rsidR="00844CAD" w:rsidRPr="0098349B" w:rsidTr="00C03B68">
        <w:trPr>
          <w:jc w:val="center"/>
        </w:trPr>
        <w:tc>
          <w:tcPr>
            <w:tcW w:w="5889" w:type="dxa"/>
          </w:tcPr>
          <w:p w:rsidR="00844CAD" w:rsidRDefault="00844CAD" w:rsidP="00C03B68">
            <w:pPr>
              <w:rPr>
                <w:sz w:val="28"/>
                <w:szCs w:val="28"/>
              </w:rPr>
            </w:pPr>
            <w:r>
              <w:rPr>
                <w:sz w:val="28"/>
                <w:szCs w:val="28"/>
              </w:rPr>
              <w:t xml:space="preserve">Итого </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70427,76</w:t>
            </w:r>
          </w:p>
        </w:tc>
      </w:tr>
    </w:tbl>
    <w:p w:rsidR="00844CAD" w:rsidRDefault="00844CAD" w:rsidP="00844CAD">
      <w:pPr>
        <w:rPr>
          <w:sz w:val="28"/>
          <w:szCs w:val="28"/>
        </w:rPr>
      </w:pPr>
    </w:p>
    <w:p w:rsidR="00844CAD" w:rsidRDefault="00844CAD" w:rsidP="00844CAD">
      <w:pPr>
        <w:rPr>
          <w:sz w:val="28"/>
          <w:szCs w:val="28"/>
        </w:rPr>
      </w:pPr>
    </w:p>
    <w:p w:rsidR="00844CAD" w:rsidRDefault="00844CAD" w:rsidP="00844CAD">
      <w:pPr>
        <w:rPr>
          <w:sz w:val="28"/>
          <w:szCs w:val="28"/>
        </w:rPr>
      </w:pPr>
    </w:p>
    <w:p w:rsidR="00844CAD" w:rsidRDefault="00844CAD" w:rsidP="00844CAD">
      <w:pPr>
        <w:jc w:val="right"/>
        <w:rPr>
          <w:sz w:val="28"/>
          <w:szCs w:val="28"/>
        </w:rPr>
      </w:pPr>
      <w:r w:rsidRPr="0098349B">
        <w:rPr>
          <w:sz w:val="28"/>
          <w:szCs w:val="28"/>
        </w:rPr>
        <w:t xml:space="preserve">Приложение </w:t>
      </w:r>
      <w:r>
        <w:rPr>
          <w:sz w:val="28"/>
          <w:szCs w:val="28"/>
        </w:rPr>
        <w:t>8</w:t>
      </w:r>
    </w:p>
    <w:p w:rsidR="00844CAD" w:rsidRDefault="00844CAD" w:rsidP="00844CAD">
      <w:pPr>
        <w:jc w:val="right"/>
        <w:rPr>
          <w:sz w:val="28"/>
          <w:szCs w:val="28"/>
        </w:rPr>
      </w:pPr>
      <w:r w:rsidRPr="0098349B">
        <w:rPr>
          <w:sz w:val="28"/>
          <w:szCs w:val="28"/>
        </w:rPr>
        <w:t xml:space="preserve">к постановлению </w:t>
      </w:r>
    </w:p>
    <w:p w:rsidR="00844CAD" w:rsidRDefault="00844CAD" w:rsidP="00844CAD">
      <w:pPr>
        <w:jc w:val="right"/>
        <w:rPr>
          <w:sz w:val="28"/>
          <w:szCs w:val="28"/>
          <w:lang w:val="en-US"/>
        </w:rPr>
      </w:pPr>
      <w:r w:rsidRPr="0098349B">
        <w:rPr>
          <w:sz w:val="28"/>
          <w:szCs w:val="28"/>
        </w:rPr>
        <w:t xml:space="preserve">от </w:t>
      </w:r>
      <w:r>
        <w:rPr>
          <w:sz w:val="28"/>
          <w:szCs w:val="28"/>
        </w:rPr>
        <w:t>01.04.2014</w:t>
      </w:r>
      <w:r w:rsidRPr="0098349B">
        <w:rPr>
          <w:sz w:val="28"/>
          <w:szCs w:val="28"/>
        </w:rPr>
        <w:t xml:space="preserve"> № </w:t>
      </w:r>
      <w:r>
        <w:rPr>
          <w:sz w:val="28"/>
          <w:szCs w:val="28"/>
        </w:rPr>
        <w:t>147</w:t>
      </w:r>
    </w:p>
    <w:p w:rsidR="00844CAD" w:rsidRPr="00844CAD" w:rsidRDefault="00844CAD" w:rsidP="00844CAD">
      <w:pPr>
        <w:jc w:val="right"/>
        <w:rPr>
          <w:sz w:val="16"/>
          <w:szCs w:val="16"/>
          <w:lang w:val="en-US"/>
        </w:rPr>
      </w:pPr>
    </w:p>
    <w:p w:rsidR="00844CAD" w:rsidRDefault="00844CAD" w:rsidP="00844CAD">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844CAD" w:rsidRDefault="00844CAD" w:rsidP="00844CAD">
      <w:pPr>
        <w:jc w:val="center"/>
        <w:rPr>
          <w:sz w:val="28"/>
        </w:rPr>
      </w:pPr>
      <w:r>
        <w:rPr>
          <w:sz w:val="28"/>
          <w:szCs w:val="28"/>
        </w:rPr>
        <w:t>МКОУ «Токаревская СОШ» и включенного</w:t>
      </w:r>
      <w:r w:rsidRPr="008F2CA7">
        <w:rPr>
          <w:sz w:val="28"/>
        </w:rPr>
        <w:t xml:space="preserve"> </w:t>
      </w:r>
      <w:r>
        <w:rPr>
          <w:sz w:val="28"/>
        </w:rPr>
        <w:t>в перечень особо ценного движимого имущества.</w:t>
      </w:r>
    </w:p>
    <w:p w:rsidR="00844CAD" w:rsidRPr="00844CAD" w:rsidRDefault="00844CAD" w:rsidP="00844CAD">
      <w:pPr>
        <w:jc w:val="center"/>
        <w:rPr>
          <w:sz w:val="16"/>
          <w:szCs w:val="16"/>
        </w:rPr>
      </w:pPr>
    </w:p>
    <w:tbl>
      <w:tblPr>
        <w:tblStyle w:val="af2"/>
        <w:tblW w:w="0" w:type="auto"/>
        <w:jc w:val="center"/>
        <w:tblLook w:val="01E0"/>
      </w:tblPr>
      <w:tblGrid>
        <w:gridCol w:w="5635"/>
        <w:gridCol w:w="1687"/>
        <w:gridCol w:w="1966"/>
      </w:tblGrid>
      <w:tr w:rsidR="00844CAD" w:rsidRPr="0098349B" w:rsidTr="00C03B68">
        <w:trPr>
          <w:jc w:val="center"/>
        </w:trPr>
        <w:tc>
          <w:tcPr>
            <w:tcW w:w="5889" w:type="dxa"/>
          </w:tcPr>
          <w:p w:rsidR="00844CAD" w:rsidRPr="0098349B" w:rsidRDefault="00844CAD" w:rsidP="00C03B68">
            <w:pPr>
              <w:jc w:val="center"/>
              <w:rPr>
                <w:sz w:val="28"/>
                <w:szCs w:val="28"/>
              </w:rPr>
            </w:pPr>
            <w:r w:rsidRPr="0098349B">
              <w:rPr>
                <w:sz w:val="28"/>
                <w:szCs w:val="28"/>
              </w:rPr>
              <w:t>Наименование передаваемого имущества</w:t>
            </w:r>
          </w:p>
        </w:tc>
        <w:tc>
          <w:tcPr>
            <w:tcW w:w="1687" w:type="dxa"/>
          </w:tcPr>
          <w:p w:rsidR="00844CAD" w:rsidRPr="0098349B" w:rsidRDefault="00844CAD" w:rsidP="00C03B68">
            <w:pPr>
              <w:jc w:val="center"/>
              <w:rPr>
                <w:sz w:val="28"/>
                <w:szCs w:val="28"/>
              </w:rPr>
            </w:pPr>
            <w:r w:rsidRPr="0098349B">
              <w:rPr>
                <w:sz w:val="28"/>
                <w:szCs w:val="28"/>
              </w:rPr>
              <w:t xml:space="preserve">Количество, </w:t>
            </w:r>
            <w:r>
              <w:rPr>
                <w:sz w:val="28"/>
                <w:szCs w:val="28"/>
              </w:rPr>
              <w:t>компл</w:t>
            </w:r>
            <w:r w:rsidRPr="0098349B">
              <w:rPr>
                <w:sz w:val="28"/>
                <w:szCs w:val="28"/>
              </w:rPr>
              <w:t>.</w:t>
            </w:r>
          </w:p>
        </w:tc>
        <w:tc>
          <w:tcPr>
            <w:tcW w:w="1994" w:type="dxa"/>
          </w:tcPr>
          <w:p w:rsidR="00844CAD" w:rsidRPr="0098349B" w:rsidRDefault="00844CAD" w:rsidP="00C03B68">
            <w:pPr>
              <w:jc w:val="center"/>
              <w:rPr>
                <w:sz w:val="28"/>
                <w:szCs w:val="28"/>
              </w:rPr>
            </w:pPr>
            <w:r w:rsidRPr="0098349B">
              <w:rPr>
                <w:sz w:val="28"/>
                <w:szCs w:val="28"/>
              </w:rPr>
              <w:t>Балансовая стоимость, руб</w:t>
            </w:r>
            <w:r>
              <w:rPr>
                <w:sz w:val="28"/>
                <w:szCs w:val="28"/>
              </w:rPr>
              <w:t>.</w:t>
            </w:r>
          </w:p>
        </w:tc>
      </w:tr>
      <w:tr w:rsidR="00844CAD" w:rsidRPr="0098349B" w:rsidTr="00C03B68">
        <w:trPr>
          <w:jc w:val="center"/>
        </w:trPr>
        <w:tc>
          <w:tcPr>
            <w:tcW w:w="5889" w:type="dxa"/>
          </w:tcPr>
          <w:p w:rsidR="00844CAD" w:rsidRPr="00793C16" w:rsidRDefault="00844CAD" w:rsidP="00C03B68">
            <w:pPr>
              <w:jc w:val="both"/>
              <w:rPr>
                <w:sz w:val="28"/>
                <w:szCs w:val="28"/>
              </w:rPr>
            </w:pPr>
            <w:r>
              <w:rPr>
                <w:sz w:val="28"/>
                <w:szCs w:val="28"/>
              </w:rPr>
              <w:t>Оборудование для кабинета биологии для ОУ от 41 до 100 человек</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70427,76</w:t>
            </w:r>
          </w:p>
        </w:tc>
      </w:tr>
      <w:tr w:rsidR="00844CAD" w:rsidRPr="0098349B" w:rsidTr="00C03B68">
        <w:trPr>
          <w:jc w:val="center"/>
        </w:trPr>
        <w:tc>
          <w:tcPr>
            <w:tcW w:w="5889" w:type="dxa"/>
          </w:tcPr>
          <w:p w:rsidR="00844CAD" w:rsidRDefault="00844CAD" w:rsidP="00C03B68">
            <w:pPr>
              <w:rPr>
                <w:sz w:val="28"/>
                <w:szCs w:val="28"/>
              </w:rPr>
            </w:pPr>
            <w:r>
              <w:rPr>
                <w:sz w:val="28"/>
                <w:szCs w:val="28"/>
              </w:rPr>
              <w:t xml:space="preserve">Итого </w:t>
            </w:r>
          </w:p>
        </w:tc>
        <w:tc>
          <w:tcPr>
            <w:tcW w:w="1687" w:type="dxa"/>
          </w:tcPr>
          <w:p w:rsidR="00844CAD" w:rsidRDefault="00844CAD" w:rsidP="00C03B68">
            <w:pPr>
              <w:jc w:val="center"/>
              <w:rPr>
                <w:sz w:val="28"/>
                <w:szCs w:val="28"/>
              </w:rPr>
            </w:pPr>
            <w:r>
              <w:rPr>
                <w:sz w:val="28"/>
                <w:szCs w:val="28"/>
              </w:rPr>
              <w:t>1</w:t>
            </w:r>
          </w:p>
        </w:tc>
        <w:tc>
          <w:tcPr>
            <w:tcW w:w="1994" w:type="dxa"/>
          </w:tcPr>
          <w:p w:rsidR="00844CAD" w:rsidRDefault="00844CAD" w:rsidP="00C03B68">
            <w:pPr>
              <w:jc w:val="center"/>
              <w:rPr>
                <w:sz w:val="28"/>
                <w:szCs w:val="28"/>
              </w:rPr>
            </w:pPr>
            <w:r>
              <w:rPr>
                <w:sz w:val="28"/>
                <w:szCs w:val="28"/>
              </w:rPr>
              <w:t>70427,76</w:t>
            </w:r>
          </w:p>
        </w:tc>
      </w:tr>
    </w:tbl>
    <w:p w:rsidR="00844CAD" w:rsidRDefault="00844CAD" w:rsidP="00844CAD">
      <w:pPr>
        <w:rPr>
          <w:sz w:val="28"/>
          <w:szCs w:val="28"/>
        </w:rPr>
      </w:pPr>
    </w:p>
    <w:p w:rsidR="00844CAD" w:rsidRDefault="00844CAD" w:rsidP="00844CAD">
      <w:pPr>
        <w:rPr>
          <w:sz w:val="28"/>
          <w:szCs w:val="28"/>
        </w:rPr>
      </w:pPr>
    </w:p>
    <w:p w:rsidR="00844CAD" w:rsidRDefault="00844CAD" w:rsidP="00844CAD">
      <w:pPr>
        <w:jc w:val="right"/>
        <w:rPr>
          <w:sz w:val="28"/>
          <w:szCs w:val="28"/>
        </w:rPr>
      </w:pPr>
      <w:r w:rsidRPr="0098349B">
        <w:rPr>
          <w:sz w:val="28"/>
          <w:szCs w:val="28"/>
        </w:rPr>
        <w:t xml:space="preserve">Приложение </w:t>
      </w:r>
      <w:r>
        <w:rPr>
          <w:sz w:val="28"/>
          <w:szCs w:val="28"/>
        </w:rPr>
        <w:t>9</w:t>
      </w:r>
    </w:p>
    <w:p w:rsidR="00844CAD" w:rsidRDefault="00844CAD" w:rsidP="00844CAD">
      <w:pPr>
        <w:jc w:val="right"/>
        <w:rPr>
          <w:sz w:val="28"/>
          <w:szCs w:val="28"/>
        </w:rPr>
      </w:pPr>
      <w:r w:rsidRPr="0098349B">
        <w:rPr>
          <w:sz w:val="28"/>
          <w:szCs w:val="28"/>
        </w:rPr>
        <w:t xml:space="preserve">к постановлению </w:t>
      </w:r>
    </w:p>
    <w:p w:rsidR="00844CAD" w:rsidRDefault="00844CAD" w:rsidP="00844CAD">
      <w:pPr>
        <w:jc w:val="right"/>
        <w:rPr>
          <w:sz w:val="28"/>
          <w:szCs w:val="28"/>
          <w:lang w:val="en-US"/>
        </w:rPr>
      </w:pPr>
      <w:r w:rsidRPr="0098349B">
        <w:rPr>
          <w:sz w:val="28"/>
          <w:szCs w:val="28"/>
        </w:rPr>
        <w:t xml:space="preserve">от </w:t>
      </w:r>
      <w:r>
        <w:rPr>
          <w:sz w:val="28"/>
          <w:szCs w:val="28"/>
        </w:rPr>
        <w:t>01.04.2014</w:t>
      </w:r>
      <w:r w:rsidRPr="0098349B">
        <w:rPr>
          <w:sz w:val="28"/>
          <w:szCs w:val="28"/>
        </w:rPr>
        <w:t xml:space="preserve"> № </w:t>
      </w:r>
      <w:r>
        <w:rPr>
          <w:sz w:val="28"/>
          <w:szCs w:val="28"/>
        </w:rPr>
        <w:t>147</w:t>
      </w:r>
    </w:p>
    <w:p w:rsidR="00844CAD" w:rsidRPr="00844CAD" w:rsidRDefault="00844CAD" w:rsidP="00844CAD">
      <w:pPr>
        <w:jc w:val="right"/>
        <w:rPr>
          <w:sz w:val="16"/>
          <w:szCs w:val="16"/>
          <w:lang w:val="en-US"/>
        </w:rPr>
      </w:pPr>
    </w:p>
    <w:p w:rsidR="00844CAD" w:rsidRDefault="00844CAD" w:rsidP="00844CAD">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844CAD" w:rsidRDefault="00844CAD" w:rsidP="00844CAD">
      <w:pPr>
        <w:jc w:val="center"/>
        <w:rPr>
          <w:sz w:val="28"/>
        </w:rPr>
      </w:pPr>
      <w:r>
        <w:rPr>
          <w:sz w:val="28"/>
          <w:szCs w:val="28"/>
        </w:rPr>
        <w:t>МКОУ «Долговская СОШ» и включенного</w:t>
      </w:r>
      <w:r w:rsidRPr="008F2CA7">
        <w:rPr>
          <w:sz w:val="28"/>
        </w:rPr>
        <w:t xml:space="preserve"> </w:t>
      </w:r>
      <w:r>
        <w:rPr>
          <w:sz w:val="28"/>
        </w:rPr>
        <w:t>в перечень особо ценного движимого имущества.</w:t>
      </w:r>
    </w:p>
    <w:p w:rsidR="00844CAD" w:rsidRPr="00844CAD" w:rsidRDefault="00844CAD" w:rsidP="00844CAD">
      <w:pPr>
        <w:jc w:val="center"/>
        <w:rPr>
          <w:sz w:val="16"/>
          <w:szCs w:val="16"/>
        </w:rPr>
      </w:pPr>
    </w:p>
    <w:tbl>
      <w:tblPr>
        <w:tblStyle w:val="af2"/>
        <w:tblW w:w="0" w:type="auto"/>
        <w:jc w:val="center"/>
        <w:tblLook w:val="01E0"/>
      </w:tblPr>
      <w:tblGrid>
        <w:gridCol w:w="5635"/>
        <w:gridCol w:w="1687"/>
        <w:gridCol w:w="1966"/>
      </w:tblGrid>
      <w:tr w:rsidR="00844CAD" w:rsidRPr="0098349B" w:rsidTr="00844CAD">
        <w:trPr>
          <w:jc w:val="center"/>
        </w:trPr>
        <w:tc>
          <w:tcPr>
            <w:tcW w:w="5635" w:type="dxa"/>
          </w:tcPr>
          <w:p w:rsidR="00844CAD" w:rsidRPr="0098349B" w:rsidRDefault="00844CAD" w:rsidP="00C03B68">
            <w:pPr>
              <w:jc w:val="center"/>
              <w:rPr>
                <w:sz w:val="28"/>
                <w:szCs w:val="28"/>
              </w:rPr>
            </w:pPr>
            <w:r w:rsidRPr="0098349B">
              <w:rPr>
                <w:sz w:val="28"/>
                <w:szCs w:val="28"/>
              </w:rPr>
              <w:t>Наименование передаваемого имущества</w:t>
            </w:r>
          </w:p>
        </w:tc>
        <w:tc>
          <w:tcPr>
            <w:tcW w:w="1687" w:type="dxa"/>
          </w:tcPr>
          <w:p w:rsidR="00844CAD" w:rsidRPr="0098349B" w:rsidRDefault="00844CAD" w:rsidP="00C03B68">
            <w:pPr>
              <w:jc w:val="center"/>
              <w:rPr>
                <w:sz w:val="28"/>
                <w:szCs w:val="28"/>
              </w:rPr>
            </w:pPr>
            <w:r w:rsidRPr="0098349B">
              <w:rPr>
                <w:sz w:val="28"/>
                <w:szCs w:val="28"/>
              </w:rPr>
              <w:t xml:space="preserve">Количество, </w:t>
            </w:r>
            <w:r>
              <w:rPr>
                <w:sz w:val="28"/>
                <w:szCs w:val="28"/>
              </w:rPr>
              <w:t>компл</w:t>
            </w:r>
            <w:r w:rsidRPr="0098349B">
              <w:rPr>
                <w:sz w:val="28"/>
                <w:szCs w:val="28"/>
              </w:rPr>
              <w:t>.</w:t>
            </w:r>
          </w:p>
        </w:tc>
        <w:tc>
          <w:tcPr>
            <w:tcW w:w="1966" w:type="dxa"/>
          </w:tcPr>
          <w:p w:rsidR="00844CAD" w:rsidRPr="0098349B" w:rsidRDefault="00844CAD" w:rsidP="00C03B68">
            <w:pPr>
              <w:jc w:val="center"/>
              <w:rPr>
                <w:sz w:val="28"/>
                <w:szCs w:val="28"/>
              </w:rPr>
            </w:pPr>
            <w:r w:rsidRPr="0098349B">
              <w:rPr>
                <w:sz w:val="28"/>
                <w:szCs w:val="28"/>
              </w:rPr>
              <w:t>Балансовая стоимость, руб</w:t>
            </w:r>
            <w:r>
              <w:rPr>
                <w:sz w:val="28"/>
                <w:szCs w:val="28"/>
              </w:rPr>
              <w:t>.</w:t>
            </w:r>
          </w:p>
        </w:tc>
      </w:tr>
      <w:tr w:rsidR="00844CAD" w:rsidRPr="0098349B" w:rsidTr="00844CAD">
        <w:trPr>
          <w:jc w:val="center"/>
        </w:trPr>
        <w:tc>
          <w:tcPr>
            <w:tcW w:w="5635" w:type="dxa"/>
          </w:tcPr>
          <w:p w:rsidR="00844CAD" w:rsidRPr="00793C16" w:rsidRDefault="00844CAD" w:rsidP="00C03B68">
            <w:pPr>
              <w:jc w:val="both"/>
              <w:rPr>
                <w:sz w:val="28"/>
                <w:szCs w:val="28"/>
              </w:rPr>
            </w:pPr>
            <w:r>
              <w:rPr>
                <w:sz w:val="28"/>
                <w:szCs w:val="28"/>
              </w:rPr>
              <w:t>Оборудование для кабинета биологии для ОУ от 41 до 100 человек</w:t>
            </w:r>
          </w:p>
        </w:tc>
        <w:tc>
          <w:tcPr>
            <w:tcW w:w="1687" w:type="dxa"/>
          </w:tcPr>
          <w:p w:rsidR="00844CAD" w:rsidRDefault="00844CAD" w:rsidP="00C03B68">
            <w:pPr>
              <w:jc w:val="center"/>
              <w:rPr>
                <w:sz w:val="28"/>
                <w:szCs w:val="28"/>
              </w:rPr>
            </w:pPr>
            <w:r>
              <w:rPr>
                <w:sz w:val="28"/>
                <w:szCs w:val="28"/>
              </w:rPr>
              <w:t>1</w:t>
            </w:r>
          </w:p>
        </w:tc>
        <w:tc>
          <w:tcPr>
            <w:tcW w:w="1966" w:type="dxa"/>
          </w:tcPr>
          <w:p w:rsidR="00844CAD" w:rsidRDefault="00844CAD" w:rsidP="00C03B68">
            <w:pPr>
              <w:jc w:val="center"/>
              <w:rPr>
                <w:sz w:val="28"/>
                <w:szCs w:val="28"/>
              </w:rPr>
            </w:pPr>
            <w:r>
              <w:rPr>
                <w:sz w:val="28"/>
                <w:szCs w:val="28"/>
              </w:rPr>
              <w:t>70427,76</w:t>
            </w:r>
          </w:p>
        </w:tc>
      </w:tr>
      <w:tr w:rsidR="00844CAD" w:rsidRPr="0098349B" w:rsidTr="00844CAD">
        <w:trPr>
          <w:jc w:val="center"/>
        </w:trPr>
        <w:tc>
          <w:tcPr>
            <w:tcW w:w="5635" w:type="dxa"/>
          </w:tcPr>
          <w:p w:rsidR="00844CAD" w:rsidRDefault="00844CAD" w:rsidP="00C03B68">
            <w:pPr>
              <w:rPr>
                <w:sz w:val="28"/>
                <w:szCs w:val="28"/>
              </w:rPr>
            </w:pPr>
            <w:r>
              <w:rPr>
                <w:sz w:val="28"/>
                <w:szCs w:val="28"/>
              </w:rPr>
              <w:t xml:space="preserve">Итого </w:t>
            </w:r>
          </w:p>
        </w:tc>
        <w:tc>
          <w:tcPr>
            <w:tcW w:w="1687" w:type="dxa"/>
          </w:tcPr>
          <w:p w:rsidR="00844CAD" w:rsidRDefault="00844CAD" w:rsidP="00C03B68">
            <w:pPr>
              <w:jc w:val="center"/>
              <w:rPr>
                <w:sz w:val="28"/>
                <w:szCs w:val="28"/>
              </w:rPr>
            </w:pPr>
            <w:r>
              <w:rPr>
                <w:sz w:val="28"/>
                <w:szCs w:val="28"/>
              </w:rPr>
              <w:t>1</w:t>
            </w:r>
          </w:p>
        </w:tc>
        <w:tc>
          <w:tcPr>
            <w:tcW w:w="1966" w:type="dxa"/>
          </w:tcPr>
          <w:p w:rsidR="00844CAD" w:rsidRDefault="00844CAD" w:rsidP="00C03B68">
            <w:pPr>
              <w:jc w:val="center"/>
              <w:rPr>
                <w:sz w:val="28"/>
                <w:szCs w:val="28"/>
              </w:rPr>
            </w:pPr>
            <w:r>
              <w:rPr>
                <w:sz w:val="28"/>
                <w:szCs w:val="28"/>
              </w:rPr>
              <w:t>70427,76</w:t>
            </w:r>
          </w:p>
        </w:tc>
      </w:tr>
    </w:tbl>
    <w:p w:rsidR="00844CAD" w:rsidRDefault="00844CAD" w:rsidP="00844CAD">
      <w:pPr>
        <w:jc w:val="center"/>
        <w:rPr>
          <w:b/>
          <w:iCs/>
        </w:rPr>
      </w:pPr>
      <w:r>
        <w:rPr>
          <w:b/>
          <w:iCs/>
        </w:rPr>
        <w:lastRenderedPageBreak/>
        <w:t>РОССИЙСКАЯ   ФЕДЕРАЦИЯ</w:t>
      </w:r>
    </w:p>
    <w:p w:rsidR="00844CAD" w:rsidRDefault="00844CAD" w:rsidP="00844CAD">
      <w:pPr>
        <w:pStyle w:val="2"/>
        <w:rPr>
          <w:b/>
          <w:iCs/>
        </w:rPr>
      </w:pPr>
      <w:r>
        <w:rPr>
          <w:b/>
          <w:iCs/>
        </w:rPr>
        <w:t>АДМИНИСТРАЦИЯ  НОВИЧИХИНСКОГО  РАЙОНА</w:t>
      </w:r>
    </w:p>
    <w:p w:rsidR="00844CAD" w:rsidRDefault="00844CAD" w:rsidP="00844CAD">
      <w:pPr>
        <w:jc w:val="center"/>
        <w:rPr>
          <w:b/>
          <w:iCs/>
        </w:rPr>
      </w:pPr>
      <w:r>
        <w:rPr>
          <w:b/>
          <w:iCs/>
        </w:rPr>
        <w:t>АЛТАЙСКОГО  КРАЯ</w:t>
      </w:r>
    </w:p>
    <w:p w:rsidR="00844CAD" w:rsidRDefault="00844CAD" w:rsidP="00844CAD">
      <w:pPr>
        <w:pStyle w:val="1"/>
        <w:jc w:val="center"/>
        <w:rPr>
          <w:b/>
          <w:bCs w:val="0"/>
          <w:sz w:val="36"/>
        </w:rPr>
      </w:pPr>
    </w:p>
    <w:p w:rsidR="00844CAD" w:rsidRDefault="00844CAD" w:rsidP="00844CAD">
      <w:pPr>
        <w:pStyle w:val="1"/>
        <w:jc w:val="center"/>
        <w:rPr>
          <w:b/>
          <w:bCs w:val="0"/>
          <w:sz w:val="36"/>
        </w:rPr>
      </w:pPr>
      <w:r>
        <w:rPr>
          <w:b/>
          <w:bCs w:val="0"/>
          <w:sz w:val="36"/>
        </w:rPr>
        <w:t>ПОСТАНОВЛЕНИЕ</w:t>
      </w:r>
    </w:p>
    <w:p w:rsidR="00844CAD" w:rsidRDefault="00844CAD" w:rsidP="00844CAD"/>
    <w:p w:rsidR="00844CAD" w:rsidRDefault="00844CAD" w:rsidP="00844CAD">
      <w:pPr>
        <w:rPr>
          <w:b/>
          <w:bCs/>
          <w:sz w:val="28"/>
        </w:rPr>
      </w:pPr>
      <w:r>
        <w:rPr>
          <w:b/>
          <w:bCs/>
          <w:sz w:val="28"/>
        </w:rPr>
        <w:t>0</w:t>
      </w:r>
      <w:r>
        <w:rPr>
          <w:b/>
          <w:bCs/>
          <w:sz w:val="28"/>
          <w:lang w:val="en-US"/>
        </w:rPr>
        <w:t>2</w:t>
      </w:r>
      <w:r>
        <w:rPr>
          <w:b/>
          <w:bCs/>
          <w:sz w:val="28"/>
        </w:rPr>
        <w:t>.0</w:t>
      </w:r>
      <w:r>
        <w:rPr>
          <w:b/>
          <w:bCs/>
          <w:sz w:val="28"/>
          <w:lang w:val="en-US"/>
        </w:rPr>
        <w:t>4</w:t>
      </w:r>
      <w:r>
        <w:rPr>
          <w:b/>
          <w:bCs/>
          <w:sz w:val="28"/>
        </w:rPr>
        <w:t xml:space="preserve">.2014   №  </w:t>
      </w:r>
      <w:r>
        <w:rPr>
          <w:b/>
          <w:bCs/>
          <w:sz w:val="28"/>
          <w:lang w:val="en-US"/>
        </w:rPr>
        <w:t>150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844CAD" w:rsidRDefault="00844CAD" w:rsidP="00844CAD">
      <w:pPr>
        <w:rPr>
          <w:sz w:val="28"/>
          <w:lang w:val="en-US"/>
        </w:rPr>
      </w:pPr>
    </w:p>
    <w:p w:rsidR="00844CAD" w:rsidRPr="00CC545F" w:rsidRDefault="00844CAD" w:rsidP="00844CAD">
      <w:pPr>
        <w:rPr>
          <w:sz w:val="28"/>
          <w:szCs w:val="28"/>
        </w:rPr>
      </w:pPr>
      <w:r>
        <w:rPr>
          <w:sz w:val="28"/>
          <w:lang w:val="en-US"/>
        </w:rPr>
        <w:t xml:space="preserve"> </w:t>
      </w:r>
    </w:p>
    <w:p w:rsidR="00844CAD" w:rsidRDefault="00844CAD" w:rsidP="00844CAD">
      <w:pPr>
        <w:rPr>
          <w:sz w:val="28"/>
          <w:szCs w:val="28"/>
        </w:rPr>
      </w:pPr>
      <w:r>
        <w:rPr>
          <w:sz w:val="28"/>
          <w:szCs w:val="28"/>
        </w:rPr>
        <w:t>Обустановлении начала</w:t>
      </w:r>
    </w:p>
    <w:p w:rsidR="00844CAD" w:rsidRDefault="00844CAD" w:rsidP="00844CAD">
      <w:pPr>
        <w:rPr>
          <w:sz w:val="28"/>
          <w:szCs w:val="28"/>
        </w:rPr>
      </w:pPr>
      <w:r>
        <w:rPr>
          <w:sz w:val="28"/>
          <w:szCs w:val="28"/>
        </w:rPr>
        <w:t xml:space="preserve">пожароопасного сезона 2014г </w:t>
      </w:r>
    </w:p>
    <w:p w:rsidR="00844CAD" w:rsidRDefault="00844CAD" w:rsidP="00844CAD">
      <w:pPr>
        <w:rPr>
          <w:sz w:val="28"/>
          <w:szCs w:val="28"/>
        </w:rPr>
      </w:pPr>
      <w:r>
        <w:rPr>
          <w:sz w:val="28"/>
          <w:szCs w:val="28"/>
        </w:rPr>
        <w:t xml:space="preserve">на территории Новичихинского района </w:t>
      </w:r>
    </w:p>
    <w:p w:rsidR="00844CAD" w:rsidRDefault="00844CAD" w:rsidP="00844CAD">
      <w:pPr>
        <w:rPr>
          <w:sz w:val="28"/>
          <w:szCs w:val="28"/>
        </w:rPr>
      </w:pPr>
    </w:p>
    <w:p w:rsidR="00844CAD" w:rsidRDefault="00844CAD" w:rsidP="00844CAD">
      <w:pPr>
        <w:ind w:firstLine="720"/>
        <w:jc w:val="both"/>
        <w:rPr>
          <w:sz w:val="28"/>
          <w:szCs w:val="28"/>
        </w:rPr>
      </w:pPr>
      <w:r>
        <w:rPr>
          <w:sz w:val="28"/>
          <w:szCs w:val="28"/>
        </w:rPr>
        <w:t>Сцелью своевременного осуществления мероприятий по предупреждению лесных пожаров и эффективной борьбы с ними, снижения риска возникновения чрезвычайных ситуаций и возможного материального ущерба, обеспечения безопасности населенных пунктов и населения, на основании закона Алтайского края от 10 февраля 2005 года № 4-ЗС «О пожарной безопасности в Алтайском крае», постановления Администрации Алтайского края от 31.03.2014г № 153 «Об установлении начала пожароопасного сезона 2014г»  ПОСТАНОВЛЯЮ:</w:t>
      </w:r>
    </w:p>
    <w:p w:rsidR="00844CAD" w:rsidRDefault="00844CAD" w:rsidP="00844CAD">
      <w:pPr>
        <w:ind w:firstLine="720"/>
        <w:jc w:val="both"/>
        <w:rPr>
          <w:sz w:val="28"/>
          <w:szCs w:val="28"/>
        </w:rPr>
      </w:pPr>
      <w:r>
        <w:rPr>
          <w:sz w:val="28"/>
          <w:szCs w:val="28"/>
        </w:rPr>
        <w:t>1. Началом летнего пожароопасного сезона на территории муниципального образования Новичихинский район Алтайского края считать  01.04.2014г и до установления осеннего снежного покрова 2014 года.</w:t>
      </w:r>
    </w:p>
    <w:p w:rsidR="00844CAD" w:rsidRDefault="00844CAD" w:rsidP="00844CAD">
      <w:pPr>
        <w:ind w:firstLine="720"/>
        <w:jc w:val="both"/>
        <w:rPr>
          <w:sz w:val="28"/>
          <w:szCs w:val="28"/>
        </w:rPr>
      </w:pPr>
      <w:r>
        <w:rPr>
          <w:sz w:val="28"/>
          <w:szCs w:val="28"/>
        </w:rPr>
        <w:t>2. Начальнику отдела по делам ГОЧС и мобилизационной работе  Администрации района (Коробкину А.В.)  для координации сил и средств, привлекаемых на ликвидацию чрезвычайных ситуаций, систематизации информации и передачи ее оперативной дежурной смене ГУ МЧС по Алтайскому краю, организовать работу оперативного штаба Администрации Новичихинского района. Местом дислокации данного штаба определить административное здание ООО «Новичиха лес» (по согласованию), расположенное по адресу с. Новичиха, ул. Морозова, д.2.</w:t>
      </w:r>
    </w:p>
    <w:p w:rsidR="00844CAD" w:rsidRDefault="00844CAD" w:rsidP="00844CAD">
      <w:pPr>
        <w:ind w:firstLine="720"/>
        <w:jc w:val="both"/>
        <w:rPr>
          <w:sz w:val="28"/>
          <w:szCs w:val="28"/>
        </w:rPr>
      </w:pPr>
      <w:r>
        <w:rPr>
          <w:sz w:val="28"/>
          <w:szCs w:val="28"/>
        </w:rPr>
        <w:t>3. Утвердить прилагаемый состав оперативного штаба по вопросам предупреждения и ликвидации ЧС, связанных с природными и техногенными пожарами летнего пожароопасного периода 2014 года.</w:t>
      </w:r>
    </w:p>
    <w:p w:rsidR="00844CAD" w:rsidRDefault="00844CAD" w:rsidP="00844CAD">
      <w:pPr>
        <w:ind w:firstLine="720"/>
        <w:jc w:val="both"/>
        <w:rPr>
          <w:sz w:val="28"/>
          <w:szCs w:val="28"/>
        </w:rPr>
      </w:pPr>
      <w:r>
        <w:rPr>
          <w:sz w:val="28"/>
          <w:szCs w:val="28"/>
        </w:rPr>
        <w:t xml:space="preserve">4. Главам Администраций сельсоветов района рекомендовать: </w:t>
      </w:r>
    </w:p>
    <w:p w:rsidR="00844CAD" w:rsidRDefault="00844CAD" w:rsidP="00844CAD">
      <w:pPr>
        <w:ind w:firstLine="720"/>
        <w:jc w:val="both"/>
        <w:rPr>
          <w:sz w:val="28"/>
          <w:szCs w:val="28"/>
        </w:rPr>
      </w:pPr>
      <w:r>
        <w:rPr>
          <w:sz w:val="28"/>
          <w:szCs w:val="28"/>
        </w:rPr>
        <w:t>-создать рабочие группы в сельских поселениях под личным руководством, работу групп планировать на основании планов профилактических и организационных мероприятий в период летнего пожароопасного периода 2014 года;</w:t>
      </w:r>
    </w:p>
    <w:p w:rsidR="00844CAD" w:rsidRDefault="00844CAD" w:rsidP="00844CAD">
      <w:pPr>
        <w:ind w:firstLine="720"/>
        <w:jc w:val="both"/>
        <w:rPr>
          <w:sz w:val="28"/>
          <w:szCs w:val="28"/>
        </w:rPr>
      </w:pPr>
      <w:r>
        <w:rPr>
          <w:sz w:val="28"/>
          <w:szCs w:val="28"/>
        </w:rPr>
        <w:t>-в срок до 20.04.2014 года, совместно с руководителями учреждений и организаций, независимо от формы собственности, населением района организовать очистку населенных пунктов от бытового мусора и остатков растительности;</w:t>
      </w:r>
    </w:p>
    <w:p w:rsidR="00844CAD" w:rsidRDefault="00844CAD" w:rsidP="00844CAD">
      <w:pPr>
        <w:ind w:firstLine="720"/>
        <w:jc w:val="both"/>
        <w:rPr>
          <w:sz w:val="28"/>
          <w:szCs w:val="28"/>
        </w:rPr>
      </w:pPr>
      <w:r>
        <w:rPr>
          <w:sz w:val="28"/>
          <w:szCs w:val="28"/>
        </w:rPr>
        <w:lastRenderedPageBreak/>
        <w:t>-организовать круглосуточную работу добровольных противопожарных дружин и муниципальных пожарных формирований, подготовку специальной техники для применения по предназначению, приспособленной для тушения пожаров;</w:t>
      </w:r>
    </w:p>
    <w:p w:rsidR="00844CAD" w:rsidRDefault="00844CAD" w:rsidP="00844CAD">
      <w:pPr>
        <w:ind w:firstLine="720"/>
        <w:jc w:val="both"/>
        <w:rPr>
          <w:sz w:val="28"/>
          <w:szCs w:val="28"/>
        </w:rPr>
      </w:pPr>
      <w:r>
        <w:rPr>
          <w:sz w:val="28"/>
          <w:szCs w:val="28"/>
        </w:rPr>
        <w:t>-принять меры по предупреждению сельскохозяйственных палов и бытовых пожаров в период подготовки к посевной кампании и при очистке населенных пунктов от бытового мусора в весенний период времени;</w:t>
      </w:r>
    </w:p>
    <w:p w:rsidR="00844CAD" w:rsidRDefault="00844CAD" w:rsidP="00844CAD">
      <w:pPr>
        <w:ind w:firstLine="720"/>
        <w:jc w:val="both"/>
        <w:rPr>
          <w:sz w:val="28"/>
          <w:szCs w:val="28"/>
        </w:rPr>
      </w:pPr>
      <w:r>
        <w:rPr>
          <w:sz w:val="28"/>
          <w:szCs w:val="28"/>
        </w:rPr>
        <w:t>-активизировать разъяснительную работу с населением о потенциальной опасности и последствиях, которые могут возникнуть в следствие бытовых, ландшафтных и лесных пожаров.</w:t>
      </w:r>
    </w:p>
    <w:p w:rsidR="00844CAD" w:rsidRDefault="00844CAD" w:rsidP="00844CAD">
      <w:pPr>
        <w:ind w:firstLine="720"/>
        <w:jc w:val="both"/>
        <w:rPr>
          <w:sz w:val="28"/>
          <w:szCs w:val="28"/>
        </w:rPr>
      </w:pPr>
      <w:r>
        <w:rPr>
          <w:sz w:val="28"/>
          <w:szCs w:val="28"/>
        </w:rPr>
        <w:t>5. Данное постановление опубликовать в районной газете «Сельчанка».</w:t>
      </w:r>
    </w:p>
    <w:p w:rsidR="00844CAD" w:rsidRPr="00FD6439" w:rsidRDefault="00844CAD" w:rsidP="00844CAD">
      <w:pPr>
        <w:ind w:firstLine="720"/>
        <w:jc w:val="both"/>
        <w:rPr>
          <w:sz w:val="28"/>
          <w:szCs w:val="28"/>
        </w:rPr>
      </w:pPr>
      <w:r>
        <w:rPr>
          <w:sz w:val="28"/>
          <w:szCs w:val="28"/>
        </w:rPr>
        <w:t>6. Контроль за работой оперативного штаба и рабочими группами сельсоветов, выполнением данного постановления возложить на первого заместителя главы Администрации - председателя КЧСиПБ района Ермакова С.Л.</w:t>
      </w:r>
    </w:p>
    <w:p w:rsidR="00844CAD" w:rsidRPr="00844CAD" w:rsidRDefault="00844CAD" w:rsidP="00844CAD">
      <w:pPr>
        <w:rPr>
          <w:sz w:val="28"/>
        </w:rPr>
      </w:pPr>
    </w:p>
    <w:p w:rsidR="00844CAD" w:rsidRDefault="006C265D" w:rsidP="00844CAD">
      <w:pPr>
        <w:jc w:val="both"/>
        <w:rPr>
          <w:sz w:val="28"/>
        </w:rPr>
      </w:pPr>
      <w:r>
        <w:rPr>
          <w:noProof/>
          <w:sz w:val="28"/>
        </w:rPr>
        <w:pict>
          <v:shape id="_x0000_s1059" type="#_x0000_t202" style="position:absolute;left:0;text-align:left;margin-left:149pt;margin-top:20.5pt;width:105.45pt;height:101.9pt;z-index:251692032" stroked="f">
            <v:textbox style="mso-next-textbox:#_x0000_s1059">
              <w:txbxContent>
                <w:p w:rsidR="00CD0C8C" w:rsidRDefault="00CD0C8C" w:rsidP="00844CAD">
                  <w:r>
                    <w:rPr>
                      <w:noProof/>
                    </w:rPr>
                    <w:drawing>
                      <wp:inline distT="0" distB="0" distL="0" distR="0">
                        <wp:extent cx="1155700" cy="1206500"/>
                        <wp:effectExtent l="19050" t="0" r="635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60" type="#_x0000_t202" style="position:absolute;left:0;text-align:left;margin-left:247pt;margin-top:2.5pt;width:122.5pt;height:120.15pt;z-index:251693056" stroked="f">
            <v:textbox>
              <w:txbxContent>
                <w:p w:rsidR="00CD0C8C" w:rsidRDefault="00CD0C8C" w:rsidP="00844CAD">
                  <w:r>
                    <w:object w:dxaOrig="7021" w:dyaOrig="7381">
                      <v:shape id="_x0000_i1032" type="#_x0000_t75" style="width:108pt;height:113.25pt" o:ole="">
                        <v:imagedata r:id="rId9" o:title="" gain="234057f" blacklevel="-5898f"/>
                      </v:shape>
                      <o:OLEObject Type="Embed" ProgID="MSPhotoEd.3" ShapeID="_x0000_i1032" DrawAspect="Content" ObjectID="_1460962900" r:id="rId16"/>
                    </w:object>
                  </w:r>
                </w:p>
              </w:txbxContent>
            </v:textbox>
          </v:shape>
        </w:pict>
      </w:r>
      <w:r>
        <w:rPr>
          <w:noProof/>
          <w:sz w:val="28"/>
        </w:rPr>
        <w:pict>
          <v:shape id="_x0000_s1058" type="#_x0000_t202" style="position:absolute;left:0;text-align:left;margin-left:369pt;margin-top:41.85pt;width:81pt;height:25.35pt;z-index:251691008" stroked="f">
            <v:textbox style="mso-next-textbox:#_x0000_s1058">
              <w:txbxContent>
                <w:p w:rsidR="00CD0C8C" w:rsidRDefault="00CD0C8C" w:rsidP="00844CAD">
                  <w:pPr>
                    <w:rPr>
                      <w:sz w:val="28"/>
                    </w:rPr>
                  </w:pPr>
                  <w:r>
                    <w:rPr>
                      <w:sz w:val="28"/>
                    </w:rPr>
                    <w:t>А.А. Штаб</w:t>
                  </w:r>
                </w:p>
              </w:txbxContent>
            </v:textbox>
            <w10:wrap type="topAndBottom"/>
          </v:shape>
        </w:pict>
      </w:r>
      <w:r>
        <w:rPr>
          <w:noProof/>
          <w:sz w:val="28"/>
        </w:rPr>
        <w:pict>
          <v:shape id="_x0000_s1057" type="#_x0000_t202" style="position:absolute;left:0;text-align:left;margin-left:0;margin-top:40.2pt;width:153pt;height:52.35pt;z-index:251689984" stroked="f">
            <v:textbox style="mso-next-textbox:#_x0000_s1057">
              <w:txbxContent>
                <w:p w:rsidR="00CD0C8C" w:rsidRDefault="00CD0C8C" w:rsidP="00844CAD">
                  <w:pPr>
                    <w:rPr>
                      <w:sz w:val="27"/>
                    </w:rPr>
                  </w:pPr>
                  <w:r>
                    <w:rPr>
                      <w:sz w:val="27"/>
                    </w:rPr>
                    <w:t xml:space="preserve">Глава </w:t>
                  </w:r>
                </w:p>
                <w:p w:rsidR="00CD0C8C" w:rsidRDefault="00CD0C8C" w:rsidP="00844CAD">
                  <w:pPr>
                    <w:rPr>
                      <w:sz w:val="27"/>
                    </w:rPr>
                  </w:pPr>
                  <w:r>
                    <w:rPr>
                      <w:sz w:val="27"/>
                    </w:rPr>
                    <w:t>Администрации района</w:t>
                  </w:r>
                </w:p>
              </w:txbxContent>
            </v:textbox>
            <w10:wrap type="topAndBottom"/>
          </v:shape>
        </w:pict>
      </w:r>
    </w:p>
    <w:p w:rsidR="00844CAD" w:rsidRDefault="00844CAD" w:rsidP="00844CAD"/>
    <w:p w:rsidR="00844CAD" w:rsidRDefault="00844CAD" w:rsidP="00844CAD">
      <w:pPr>
        <w:rPr>
          <w:sz w:val="28"/>
          <w:szCs w:val="28"/>
        </w:rPr>
      </w:pPr>
    </w:p>
    <w:p w:rsidR="00844CAD" w:rsidRPr="00844CAD" w:rsidRDefault="00844CAD" w:rsidP="00843646">
      <w:pPr>
        <w:jc w:val="both"/>
        <w:rPr>
          <w:sz w:val="28"/>
        </w:rPr>
      </w:pPr>
    </w:p>
    <w:p w:rsidR="00843646" w:rsidRDefault="00843646"/>
    <w:p w:rsidR="00A32C66" w:rsidRDefault="00A32C66"/>
    <w:p w:rsidR="00A32C66" w:rsidRPr="00FD6439" w:rsidRDefault="00A32C66"/>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Pr="00FD6439" w:rsidRDefault="00844CAD"/>
    <w:p w:rsidR="00844CAD" w:rsidRDefault="00844CAD" w:rsidP="00844CAD">
      <w:pPr>
        <w:jc w:val="right"/>
        <w:rPr>
          <w:sz w:val="28"/>
          <w:szCs w:val="28"/>
        </w:rPr>
      </w:pPr>
      <w:r>
        <w:rPr>
          <w:sz w:val="28"/>
          <w:szCs w:val="28"/>
        </w:rPr>
        <w:lastRenderedPageBreak/>
        <w:t>УТВЕРЖДЕН</w:t>
      </w:r>
    </w:p>
    <w:p w:rsidR="00844CAD" w:rsidRDefault="00844CAD" w:rsidP="00844CAD">
      <w:pPr>
        <w:jc w:val="right"/>
        <w:rPr>
          <w:sz w:val="28"/>
          <w:szCs w:val="28"/>
        </w:rPr>
      </w:pPr>
      <w:r>
        <w:rPr>
          <w:sz w:val="28"/>
          <w:szCs w:val="28"/>
        </w:rPr>
        <w:t xml:space="preserve">постановлением Администрации района </w:t>
      </w:r>
    </w:p>
    <w:p w:rsidR="00844CAD" w:rsidRDefault="00844CAD" w:rsidP="00844CAD">
      <w:pPr>
        <w:jc w:val="right"/>
        <w:rPr>
          <w:sz w:val="28"/>
          <w:szCs w:val="28"/>
        </w:rPr>
      </w:pPr>
      <w:r>
        <w:rPr>
          <w:sz w:val="28"/>
          <w:szCs w:val="28"/>
        </w:rPr>
        <w:t>от 02.04.2014 №150</w:t>
      </w:r>
      <w:bookmarkStart w:id="0" w:name="_GoBack"/>
      <w:bookmarkEnd w:id="0"/>
    </w:p>
    <w:p w:rsidR="00844CAD" w:rsidRDefault="00844CAD" w:rsidP="00844CAD">
      <w:pPr>
        <w:jc w:val="both"/>
        <w:rPr>
          <w:sz w:val="28"/>
          <w:szCs w:val="28"/>
        </w:rPr>
      </w:pPr>
    </w:p>
    <w:p w:rsidR="00844CAD" w:rsidRDefault="00844CAD" w:rsidP="00844CAD">
      <w:pPr>
        <w:jc w:val="center"/>
        <w:rPr>
          <w:sz w:val="28"/>
          <w:szCs w:val="28"/>
        </w:rPr>
      </w:pPr>
      <w:r>
        <w:rPr>
          <w:sz w:val="28"/>
          <w:szCs w:val="28"/>
        </w:rPr>
        <w:t>Состав оперативного штаба</w:t>
      </w:r>
    </w:p>
    <w:p w:rsidR="00844CAD" w:rsidRDefault="00844CAD" w:rsidP="00844CAD">
      <w:pPr>
        <w:jc w:val="center"/>
        <w:rPr>
          <w:sz w:val="28"/>
          <w:szCs w:val="28"/>
        </w:rPr>
      </w:pPr>
      <w:r>
        <w:rPr>
          <w:sz w:val="28"/>
          <w:szCs w:val="28"/>
        </w:rPr>
        <w:t xml:space="preserve">по вопросам предупреждения и ликвидации ЧС, </w:t>
      </w:r>
    </w:p>
    <w:p w:rsidR="00844CAD" w:rsidRDefault="00844CAD" w:rsidP="00844CAD">
      <w:pPr>
        <w:jc w:val="center"/>
        <w:rPr>
          <w:sz w:val="28"/>
          <w:szCs w:val="28"/>
        </w:rPr>
      </w:pPr>
      <w:r>
        <w:rPr>
          <w:sz w:val="28"/>
          <w:szCs w:val="28"/>
        </w:rPr>
        <w:t xml:space="preserve">связанных с природными и техногенными пожарами </w:t>
      </w:r>
    </w:p>
    <w:p w:rsidR="00844CAD" w:rsidRDefault="00844CAD" w:rsidP="00844CAD">
      <w:pPr>
        <w:jc w:val="center"/>
        <w:rPr>
          <w:sz w:val="28"/>
          <w:szCs w:val="28"/>
        </w:rPr>
      </w:pPr>
      <w:r>
        <w:rPr>
          <w:sz w:val="28"/>
          <w:szCs w:val="28"/>
        </w:rPr>
        <w:t>летнего пожароопасного периода 2014г.</w:t>
      </w:r>
    </w:p>
    <w:p w:rsidR="00844CAD" w:rsidRDefault="00844CAD" w:rsidP="00844CAD">
      <w:pPr>
        <w:jc w:val="both"/>
        <w:rPr>
          <w:sz w:val="28"/>
          <w:szCs w:val="28"/>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1"/>
        <w:gridCol w:w="2881"/>
        <w:gridCol w:w="1175"/>
        <w:gridCol w:w="1248"/>
      </w:tblGrid>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b/>
                <w:sz w:val="26"/>
                <w:szCs w:val="26"/>
              </w:rPr>
            </w:pPr>
            <w:r w:rsidRPr="00844CAD">
              <w:rPr>
                <w:b/>
                <w:sz w:val="26"/>
                <w:szCs w:val="26"/>
              </w:rPr>
              <w:t>Занимаемая должность</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b/>
                <w:sz w:val="26"/>
                <w:szCs w:val="26"/>
              </w:rPr>
            </w:pPr>
            <w:r w:rsidRPr="00844CAD">
              <w:rPr>
                <w:b/>
                <w:sz w:val="26"/>
                <w:szCs w:val="26"/>
              </w:rPr>
              <w:t>Ф. И. О.</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b/>
                <w:sz w:val="26"/>
                <w:szCs w:val="26"/>
              </w:rPr>
            </w:pPr>
            <w:r w:rsidRPr="00844CAD">
              <w:rPr>
                <w:b/>
                <w:sz w:val="26"/>
                <w:szCs w:val="26"/>
              </w:rPr>
              <w:t>Тел-н</w:t>
            </w:r>
          </w:p>
          <w:p w:rsidR="00844CAD" w:rsidRPr="00844CAD" w:rsidRDefault="00844CAD" w:rsidP="00C03B68">
            <w:pPr>
              <w:jc w:val="both"/>
              <w:rPr>
                <w:b/>
                <w:sz w:val="26"/>
                <w:szCs w:val="26"/>
              </w:rPr>
            </w:pPr>
            <w:r w:rsidRPr="00844CAD">
              <w:rPr>
                <w:b/>
                <w:sz w:val="26"/>
                <w:szCs w:val="26"/>
              </w:rPr>
              <w:t>служеб.</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b/>
                <w:sz w:val="26"/>
                <w:szCs w:val="26"/>
              </w:rPr>
            </w:pPr>
            <w:r w:rsidRPr="00844CAD">
              <w:rPr>
                <w:b/>
                <w:sz w:val="26"/>
                <w:szCs w:val="26"/>
              </w:rPr>
              <w:t>Тел-н</w:t>
            </w:r>
          </w:p>
          <w:p w:rsidR="00844CAD" w:rsidRPr="00844CAD" w:rsidRDefault="00844CAD" w:rsidP="00C03B68">
            <w:pPr>
              <w:jc w:val="both"/>
              <w:rPr>
                <w:b/>
                <w:sz w:val="26"/>
                <w:szCs w:val="26"/>
              </w:rPr>
            </w:pPr>
            <w:r w:rsidRPr="00844CAD">
              <w:rPr>
                <w:b/>
                <w:sz w:val="26"/>
                <w:szCs w:val="26"/>
              </w:rPr>
              <w:t>домаш.</w:t>
            </w:r>
          </w:p>
        </w:tc>
      </w:tr>
      <w:tr w:rsidR="00844CAD" w:rsidRPr="00844CAD" w:rsidTr="00844CAD">
        <w:tc>
          <w:tcPr>
            <w:tcW w:w="9335" w:type="dxa"/>
            <w:gridSpan w:val="4"/>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center"/>
              <w:rPr>
                <w:sz w:val="26"/>
                <w:szCs w:val="26"/>
              </w:rPr>
            </w:pPr>
            <w:r w:rsidRPr="00844CAD">
              <w:rPr>
                <w:b/>
                <w:sz w:val="26"/>
                <w:szCs w:val="26"/>
              </w:rPr>
              <w:t>Начальник штаба:</w:t>
            </w: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 xml:space="preserve">Первый зам. главы Администрации района                                                    </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 xml:space="preserve">Ермаков </w:t>
            </w:r>
          </w:p>
          <w:p w:rsidR="00844CAD" w:rsidRPr="00844CAD" w:rsidRDefault="00844CAD" w:rsidP="00C03B68">
            <w:pPr>
              <w:rPr>
                <w:sz w:val="26"/>
                <w:szCs w:val="26"/>
              </w:rPr>
            </w:pPr>
            <w:r w:rsidRPr="00844CAD">
              <w:rPr>
                <w:sz w:val="26"/>
                <w:szCs w:val="26"/>
              </w:rPr>
              <w:t xml:space="preserve">Сергей Лукич </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22-2-71</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23-0-48</w:t>
            </w:r>
          </w:p>
        </w:tc>
      </w:tr>
      <w:tr w:rsidR="00844CAD" w:rsidRPr="00844CAD" w:rsidTr="00844CAD">
        <w:tc>
          <w:tcPr>
            <w:tcW w:w="9335" w:type="dxa"/>
            <w:gridSpan w:val="4"/>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center"/>
              <w:rPr>
                <w:sz w:val="26"/>
                <w:szCs w:val="26"/>
              </w:rPr>
            </w:pPr>
            <w:r w:rsidRPr="00844CAD">
              <w:rPr>
                <w:b/>
                <w:sz w:val="26"/>
                <w:szCs w:val="26"/>
              </w:rPr>
              <w:t>Заместители начальника:</w:t>
            </w: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Начальник отдела по делам ГОЧС Администрации района и моб. работе</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Коробкин Александр Владимирович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22-2-99</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22-4-09</w:t>
            </w: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Начальник управления сельского хозяйства Администрации района</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Бергер</w:t>
            </w:r>
          </w:p>
          <w:p w:rsidR="00844CAD" w:rsidRPr="00844CAD" w:rsidRDefault="00844CAD" w:rsidP="00C03B68">
            <w:pPr>
              <w:rPr>
                <w:sz w:val="26"/>
                <w:szCs w:val="26"/>
              </w:rPr>
            </w:pPr>
            <w:r w:rsidRPr="00844CAD">
              <w:rPr>
                <w:sz w:val="26"/>
                <w:szCs w:val="26"/>
              </w:rPr>
              <w:t>Татьяна Николаевна</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22-7-31</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22-1-50</w:t>
            </w:r>
          </w:p>
        </w:tc>
      </w:tr>
      <w:tr w:rsidR="00844CAD" w:rsidRPr="00844CAD" w:rsidTr="00844CAD">
        <w:tc>
          <w:tcPr>
            <w:tcW w:w="9335" w:type="dxa"/>
            <w:gridSpan w:val="4"/>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center"/>
              <w:rPr>
                <w:sz w:val="26"/>
                <w:szCs w:val="26"/>
              </w:rPr>
            </w:pPr>
            <w:r w:rsidRPr="00844CAD">
              <w:rPr>
                <w:b/>
                <w:sz w:val="26"/>
                <w:szCs w:val="26"/>
              </w:rPr>
              <w:t>Руководитель тушения пожаров:</w:t>
            </w: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Исполнительный директор ООО «Новичиха лес»</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Тратонин</w:t>
            </w:r>
          </w:p>
          <w:p w:rsidR="00844CAD" w:rsidRPr="00844CAD" w:rsidRDefault="00844CAD" w:rsidP="00C03B68">
            <w:pPr>
              <w:rPr>
                <w:sz w:val="26"/>
                <w:szCs w:val="26"/>
              </w:rPr>
            </w:pPr>
            <w:r w:rsidRPr="00844CAD">
              <w:rPr>
                <w:sz w:val="26"/>
                <w:szCs w:val="26"/>
              </w:rPr>
              <w:t>Александр Александрович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22-1-95</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22-4-58</w:t>
            </w:r>
          </w:p>
        </w:tc>
      </w:tr>
      <w:tr w:rsidR="00844CAD" w:rsidRPr="00844CAD" w:rsidTr="00844CAD">
        <w:tc>
          <w:tcPr>
            <w:tcW w:w="9335" w:type="dxa"/>
            <w:gridSpan w:val="4"/>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center"/>
              <w:rPr>
                <w:sz w:val="26"/>
                <w:szCs w:val="26"/>
              </w:rPr>
            </w:pPr>
            <w:r w:rsidRPr="00844CAD">
              <w:rPr>
                <w:b/>
                <w:sz w:val="26"/>
                <w:szCs w:val="26"/>
              </w:rPr>
              <w:t>Состав штаба:</w:t>
            </w: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Начальник Новичихинского пункта полиции  (по согласованию)</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Жданов Сергей Викторович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22-3-33</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23-4-53</w:t>
            </w: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Начальник ГУП ДХ НовичихинскийДРСУ (по согласованию)</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 xml:space="preserve">Калашников </w:t>
            </w:r>
          </w:p>
          <w:p w:rsidR="00844CAD" w:rsidRPr="00844CAD" w:rsidRDefault="00844CAD" w:rsidP="00C03B68">
            <w:pPr>
              <w:rPr>
                <w:sz w:val="26"/>
                <w:szCs w:val="26"/>
              </w:rPr>
            </w:pPr>
            <w:r w:rsidRPr="00844CAD">
              <w:rPr>
                <w:sz w:val="26"/>
                <w:szCs w:val="26"/>
              </w:rPr>
              <w:t>Дмитрий Владимирович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22-1-52</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23-3-37</w:t>
            </w: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Председатель РАЙПО</w:t>
            </w:r>
          </w:p>
          <w:p w:rsidR="00844CAD" w:rsidRPr="00844CAD" w:rsidRDefault="00844CAD" w:rsidP="00C03B68">
            <w:pPr>
              <w:rPr>
                <w:sz w:val="26"/>
                <w:szCs w:val="26"/>
              </w:rPr>
            </w:pPr>
            <w:r w:rsidRPr="00844CAD">
              <w:rPr>
                <w:sz w:val="26"/>
                <w:szCs w:val="26"/>
              </w:rPr>
              <w:t>(по согласованию)</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 xml:space="preserve">Меркулов </w:t>
            </w:r>
          </w:p>
          <w:p w:rsidR="00844CAD" w:rsidRPr="00844CAD" w:rsidRDefault="00844CAD" w:rsidP="00C03B68">
            <w:pPr>
              <w:rPr>
                <w:sz w:val="26"/>
                <w:szCs w:val="26"/>
              </w:rPr>
            </w:pPr>
            <w:r w:rsidRPr="00844CAD">
              <w:rPr>
                <w:sz w:val="26"/>
                <w:szCs w:val="26"/>
              </w:rPr>
              <w:t>Александр Сергеевич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22-2-02</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p>
        </w:tc>
      </w:tr>
      <w:tr w:rsidR="00844CAD" w:rsidRPr="00844CAD" w:rsidTr="00844CAD">
        <w:trPr>
          <w:trHeight w:val="570"/>
        </w:trPr>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Начальник РЭС (по согласованию)</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Бикетов Сергей Сергеевич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23-2-34</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p>
        </w:tc>
      </w:tr>
      <w:tr w:rsidR="00844CAD" w:rsidRPr="00844CAD" w:rsidTr="00844CAD">
        <w:trPr>
          <w:trHeight w:val="120"/>
        </w:trPr>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ind w:right="-143"/>
              <w:rPr>
                <w:sz w:val="26"/>
                <w:szCs w:val="26"/>
              </w:rPr>
            </w:pPr>
            <w:r w:rsidRPr="00844CAD">
              <w:rPr>
                <w:sz w:val="26"/>
                <w:szCs w:val="26"/>
              </w:rPr>
              <w:t>Главный врач НовичихинскойЦРБ</w:t>
            </w:r>
          </w:p>
          <w:p w:rsidR="00844CAD" w:rsidRPr="00844CAD" w:rsidRDefault="00844CAD" w:rsidP="00C03B68">
            <w:pPr>
              <w:rPr>
                <w:sz w:val="26"/>
                <w:szCs w:val="26"/>
              </w:rPr>
            </w:pP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Заволожин</w:t>
            </w:r>
          </w:p>
          <w:p w:rsidR="00844CAD" w:rsidRPr="00844CAD" w:rsidRDefault="00844CAD" w:rsidP="00C03B68">
            <w:pPr>
              <w:rPr>
                <w:sz w:val="26"/>
                <w:szCs w:val="26"/>
              </w:rPr>
            </w:pPr>
            <w:r w:rsidRPr="00844CAD">
              <w:rPr>
                <w:sz w:val="26"/>
                <w:szCs w:val="26"/>
              </w:rPr>
              <w:t>Сергей Владимирович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22-1-87</w:t>
            </w:r>
          </w:p>
          <w:p w:rsidR="00844CAD" w:rsidRPr="00844CAD" w:rsidRDefault="00844CAD" w:rsidP="00C03B68">
            <w:pPr>
              <w:jc w:val="both"/>
              <w:rPr>
                <w:sz w:val="26"/>
                <w:szCs w:val="26"/>
              </w:rPr>
            </w:pP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ind w:right="-143"/>
              <w:rPr>
                <w:sz w:val="26"/>
                <w:szCs w:val="26"/>
              </w:rPr>
            </w:pPr>
            <w:r w:rsidRPr="00844CAD">
              <w:rPr>
                <w:sz w:val="26"/>
                <w:szCs w:val="26"/>
              </w:rPr>
              <w:t>Инспектор НД ГПС (по согласованию)</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ind w:right="-108"/>
              <w:rPr>
                <w:sz w:val="26"/>
                <w:szCs w:val="26"/>
              </w:rPr>
            </w:pPr>
            <w:r w:rsidRPr="00844CAD">
              <w:rPr>
                <w:sz w:val="26"/>
                <w:szCs w:val="26"/>
              </w:rPr>
              <w:t>Назаров Максим Сергеевич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 xml:space="preserve">22-5-55   </w:t>
            </w:r>
          </w:p>
          <w:p w:rsidR="00844CAD" w:rsidRPr="00844CAD" w:rsidRDefault="00844CAD" w:rsidP="00C03B68">
            <w:pPr>
              <w:jc w:val="both"/>
              <w:rPr>
                <w:sz w:val="26"/>
                <w:szCs w:val="26"/>
              </w:rPr>
            </w:pP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Начальник ЭТУС (по согласованию)</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Камбалин</w:t>
            </w:r>
          </w:p>
          <w:p w:rsidR="00844CAD" w:rsidRPr="00844CAD" w:rsidRDefault="00844CAD" w:rsidP="00C03B68">
            <w:pPr>
              <w:rPr>
                <w:sz w:val="26"/>
                <w:szCs w:val="26"/>
              </w:rPr>
            </w:pPr>
            <w:r w:rsidRPr="00844CAD">
              <w:rPr>
                <w:sz w:val="26"/>
                <w:szCs w:val="26"/>
              </w:rPr>
              <w:t>Юрий Викторович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22-3-44</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23-2-23</w:t>
            </w: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Начальник ПЧ № 87</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Гунькин</w:t>
            </w:r>
          </w:p>
          <w:p w:rsidR="00844CAD" w:rsidRPr="00844CAD" w:rsidRDefault="00844CAD" w:rsidP="00C03B68">
            <w:pPr>
              <w:rPr>
                <w:sz w:val="26"/>
                <w:szCs w:val="26"/>
              </w:rPr>
            </w:pPr>
            <w:r w:rsidRPr="00844CAD">
              <w:rPr>
                <w:sz w:val="26"/>
                <w:szCs w:val="26"/>
              </w:rPr>
              <w:t>Алексей Алексеевич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22-5-55</w:t>
            </w:r>
          </w:p>
          <w:p w:rsidR="00844CAD" w:rsidRPr="00844CAD" w:rsidRDefault="00844CAD" w:rsidP="00C03B68">
            <w:pPr>
              <w:jc w:val="both"/>
              <w:rPr>
                <w:sz w:val="26"/>
                <w:szCs w:val="26"/>
              </w:rPr>
            </w:pP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22-9-74</w:t>
            </w: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Директор ООО «Теплострой» (по согласованию)</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 xml:space="preserve">Чистяков </w:t>
            </w:r>
          </w:p>
          <w:p w:rsidR="00844CAD" w:rsidRPr="00844CAD" w:rsidRDefault="00844CAD" w:rsidP="00C03B68">
            <w:pPr>
              <w:rPr>
                <w:sz w:val="26"/>
                <w:szCs w:val="26"/>
              </w:rPr>
            </w:pPr>
            <w:r w:rsidRPr="00844CAD">
              <w:rPr>
                <w:sz w:val="26"/>
                <w:szCs w:val="26"/>
              </w:rPr>
              <w:t>Сергей Геннадьевич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22-1-98</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23-5-50</w:t>
            </w:r>
          </w:p>
        </w:tc>
      </w:tr>
      <w:tr w:rsidR="00844CAD" w:rsidRPr="00844CAD" w:rsidTr="00844CAD">
        <w:tc>
          <w:tcPr>
            <w:tcW w:w="403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Директор ООО «Новичихинское АТП» (по согласованию)</w:t>
            </w:r>
          </w:p>
        </w:tc>
        <w:tc>
          <w:tcPr>
            <w:tcW w:w="2881"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rPr>
                <w:sz w:val="26"/>
                <w:szCs w:val="26"/>
              </w:rPr>
            </w:pPr>
            <w:r w:rsidRPr="00844CAD">
              <w:rPr>
                <w:sz w:val="26"/>
                <w:szCs w:val="26"/>
              </w:rPr>
              <w:t>Бергер</w:t>
            </w:r>
          </w:p>
          <w:p w:rsidR="00844CAD" w:rsidRPr="00844CAD" w:rsidRDefault="00844CAD" w:rsidP="00C03B68">
            <w:pPr>
              <w:rPr>
                <w:sz w:val="26"/>
                <w:szCs w:val="26"/>
              </w:rPr>
            </w:pPr>
            <w:r w:rsidRPr="00844CAD">
              <w:rPr>
                <w:sz w:val="26"/>
                <w:szCs w:val="26"/>
              </w:rPr>
              <w:t>Василий Владимирович</w:t>
            </w:r>
          </w:p>
        </w:tc>
        <w:tc>
          <w:tcPr>
            <w:tcW w:w="1175"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23-1-02</w:t>
            </w:r>
          </w:p>
        </w:tc>
        <w:tc>
          <w:tcPr>
            <w:tcW w:w="1248" w:type="dxa"/>
            <w:tcBorders>
              <w:top w:val="single" w:sz="4" w:space="0" w:color="auto"/>
              <w:left w:val="single" w:sz="4" w:space="0" w:color="auto"/>
              <w:bottom w:val="single" w:sz="4" w:space="0" w:color="auto"/>
              <w:right w:val="single" w:sz="4" w:space="0" w:color="auto"/>
            </w:tcBorders>
          </w:tcPr>
          <w:p w:rsidR="00844CAD" w:rsidRPr="00844CAD" w:rsidRDefault="00844CAD" w:rsidP="00C03B68">
            <w:pPr>
              <w:jc w:val="both"/>
              <w:rPr>
                <w:sz w:val="26"/>
                <w:szCs w:val="26"/>
              </w:rPr>
            </w:pPr>
            <w:r w:rsidRPr="00844CAD">
              <w:rPr>
                <w:sz w:val="26"/>
                <w:szCs w:val="26"/>
              </w:rPr>
              <w:t>22-1-50</w:t>
            </w:r>
          </w:p>
          <w:p w:rsidR="00844CAD" w:rsidRPr="00844CAD" w:rsidRDefault="00844CAD" w:rsidP="00C03B68">
            <w:pPr>
              <w:jc w:val="both"/>
              <w:rPr>
                <w:sz w:val="26"/>
                <w:szCs w:val="26"/>
              </w:rPr>
            </w:pPr>
          </w:p>
        </w:tc>
      </w:tr>
    </w:tbl>
    <w:p w:rsidR="00844CAD" w:rsidRDefault="00844CAD" w:rsidP="00844CAD">
      <w:pPr>
        <w:jc w:val="both"/>
        <w:rPr>
          <w:sz w:val="28"/>
          <w:szCs w:val="26"/>
        </w:rPr>
      </w:pPr>
    </w:p>
    <w:p w:rsidR="00844CAD" w:rsidRDefault="00844CAD" w:rsidP="00844CAD">
      <w:pPr>
        <w:jc w:val="center"/>
        <w:rPr>
          <w:b/>
          <w:iCs/>
        </w:rPr>
      </w:pPr>
      <w:r>
        <w:rPr>
          <w:b/>
          <w:iCs/>
        </w:rPr>
        <w:lastRenderedPageBreak/>
        <w:t>РОССИЙСКАЯ   ФЕДЕРАЦИЯ</w:t>
      </w:r>
    </w:p>
    <w:p w:rsidR="00844CAD" w:rsidRDefault="00844CAD" w:rsidP="00844CAD">
      <w:pPr>
        <w:pStyle w:val="2"/>
        <w:rPr>
          <w:b/>
          <w:iCs/>
        </w:rPr>
      </w:pPr>
      <w:r>
        <w:rPr>
          <w:b/>
          <w:iCs/>
        </w:rPr>
        <w:t>АДМИНИСТРАЦИЯ  НОВИЧИХИНСКОГО  РАЙОНА</w:t>
      </w:r>
    </w:p>
    <w:p w:rsidR="00844CAD" w:rsidRDefault="00844CAD" w:rsidP="00844CAD">
      <w:pPr>
        <w:jc w:val="center"/>
        <w:rPr>
          <w:b/>
          <w:iCs/>
        </w:rPr>
      </w:pPr>
      <w:r>
        <w:rPr>
          <w:b/>
          <w:iCs/>
        </w:rPr>
        <w:t>АЛТАЙСКОГО  КРАЯ</w:t>
      </w:r>
    </w:p>
    <w:p w:rsidR="00844CAD" w:rsidRPr="00FD6439" w:rsidRDefault="00844CAD" w:rsidP="00844CAD">
      <w:pPr>
        <w:pStyle w:val="1"/>
        <w:jc w:val="center"/>
        <w:rPr>
          <w:b/>
          <w:bCs w:val="0"/>
          <w:sz w:val="18"/>
          <w:szCs w:val="18"/>
        </w:rPr>
      </w:pPr>
    </w:p>
    <w:p w:rsidR="00844CAD" w:rsidRDefault="00844CAD" w:rsidP="00844CAD">
      <w:pPr>
        <w:pStyle w:val="1"/>
        <w:jc w:val="center"/>
        <w:rPr>
          <w:b/>
          <w:bCs w:val="0"/>
          <w:sz w:val="36"/>
        </w:rPr>
      </w:pPr>
      <w:r>
        <w:rPr>
          <w:b/>
          <w:bCs w:val="0"/>
          <w:sz w:val="36"/>
        </w:rPr>
        <w:t>ПОСТАНОВЛЕНИЕ</w:t>
      </w:r>
    </w:p>
    <w:p w:rsidR="00844CAD" w:rsidRDefault="00844CAD" w:rsidP="00844CAD"/>
    <w:p w:rsidR="00844CAD" w:rsidRDefault="00844CAD" w:rsidP="00844CAD">
      <w:pPr>
        <w:rPr>
          <w:b/>
          <w:bCs/>
          <w:sz w:val="28"/>
        </w:rPr>
      </w:pPr>
      <w:r>
        <w:rPr>
          <w:b/>
          <w:bCs/>
          <w:sz w:val="28"/>
        </w:rPr>
        <w:t>04.0</w:t>
      </w:r>
      <w:r w:rsidR="00FD6439">
        <w:rPr>
          <w:b/>
          <w:bCs/>
          <w:sz w:val="28"/>
        </w:rPr>
        <w:t>4</w:t>
      </w:r>
      <w:r>
        <w:rPr>
          <w:b/>
          <w:bCs/>
          <w:sz w:val="28"/>
        </w:rPr>
        <w:t xml:space="preserve">.2014   №  </w:t>
      </w:r>
      <w:r w:rsidR="00FD6439">
        <w:rPr>
          <w:b/>
          <w:bCs/>
          <w:sz w:val="28"/>
        </w:rPr>
        <w:t>151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844CAD" w:rsidRDefault="00844CAD" w:rsidP="00844CAD">
      <w:pPr>
        <w:rPr>
          <w:sz w:val="28"/>
        </w:rPr>
      </w:pPr>
    </w:p>
    <w:p w:rsidR="00FD6439" w:rsidRDefault="00FD6439" w:rsidP="00FD6439">
      <w:pPr>
        <w:shd w:val="clear" w:color="auto" w:fill="FFFFFF"/>
        <w:tabs>
          <w:tab w:val="center" w:pos="4961"/>
        </w:tabs>
        <w:rPr>
          <w:sz w:val="28"/>
          <w:szCs w:val="28"/>
        </w:rPr>
      </w:pPr>
      <w:r>
        <w:rPr>
          <w:sz w:val="28"/>
          <w:szCs w:val="28"/>
        </w:rPr>
        <w:t xml:space="preserve">Об организации в 2014 году отдыха </w:t>
      </w:r>
    </w:p>
    <w:p w:rsidR="00FD6439" w:rsidRPr="00B70EAC" w:rsidRDefault="00FD6439" w:rsidP="00FD6439">
      <w:pPr>
        <w:shd w:val="clear" w:color="auto" w:fill="FFFFFF"/>
        <w:tabs>
          <w:tab w:val="center" w:pos="4961"/>
        </w:tabs>
        <w:rPr>
          <w:sz w:val="28"/>
          <w:szCs w:val="28"/>
        </w:rPr>
      </w:pPr>
      <w:r>
        <w:rPr>
          <w:sz w:val="28"/>
          <w:szCs w:val="28"/>
        </w:rPr>
        <w:t>детей, их оздоровления и занятости</w:t>
      </w:r>
    </w:p>
    <w:p w:rsidR="00FD6439" w:rsidRPr="00B70EAC" w:rsidRDefault="00FD6439" w:rsidP="00FD6439">
      <w:pPr>
        <w:shd w:val="clear" w:color="auto" w:fill="FFFFFF"/>
        <w:ind w:firstLine="567"/>
        <w:jc w:val="both"/>
        <w:rPr>
          <w:sz w:val="28"/>
          <w:szCs w:val="28"/>
        </w:rPr>
      </w:pPr>
    </w:p>
    <w:p w:rsidR="00FD6439" w:rsidRPr="00B70EAC" w:rsidRDefault="00FD6439" w:rsidP="00FD6439">
      <w:pPr>
        <w:shd w:val="clear" w:color="auto" w:fill="FFFFFF"/>
        <w:ind w:firstLine="567"/>
        <w:jc w:val="both"/>
        <w:rPr>
          <w:sz w:val="28"/>
          <w:szCs w:val="28"/>
        </w:rPr>
      </w:pPr>
      <w:r>
        <w:rPr>
          <w:sz w:val="28"/>
          <w:szCs w:val="28"/>
        </w:rPr>
        <w:t>В целях организации в 2014</w:t>
      </w:r>
      <w:r w:rsidRPr="00B70EAC">
        <w:rPr>
          <w:sz w:val="28"/>
          <w:szCs w:val="28"/>
        </w:rPr>
        <w:t xml:space="preserve"> году отдыха детей в каникулярное время, их оздоровления и занятос</w:t>
      </w:r>
      <w:r>
        <w:rPr>
          <w:sz w:val="28"/>
          <w:szCs w:val="28"/>
        </w:rPr>
        <w:t>ти</w:t>
      </w:r>
      <w:r w:rsidRPr="00B70EAC">
        <w:rPr>
          <w:sz w:val="28"/>
          <w:szCs w:val="28"/>
        </w:rPr>
        <w:t xml:space="preserve"> </w:t>
      </w:r>
      <w:r>
        <w:rPr>
          <w:sz w:val="28"/>
          <w:szCs w:val="28"/>
        </w:rPr>
        <w:t>ПОСТАНОВЛЯЮ</w:t>
      </w:r>
      <w:r w:rsidRPr="00B70EAC">
        <w:rPr>
          <w:sz w:val="28"/>
          <w:szCs w:val="28"/>
        </w:rPr>
        <w:t>:</w:t>
      </w:r>
    </w:p>
    <w:p w:rsidR="00FD6439" w:rsidRDefault="00FD6439" w:rsidP="00FD6439">
      <w:pPr>
        <w:pStyle w:val="ConsNormal"/>
        <w:widowControl/>
        <w:tabs>
          <w:tab w:val="left" w:pos="993"/>
        </w:tabs>
        <w:suppressAutoHyphens w:val="0"/>
        <w:ind w:right="0"/>
        <w:jc w:val="both"/>
        <w:rPr>
          <w:rFonts w:ascii="Times New Roman" w:hAnsi="Times New Roman" w:cs="Times New Roman"/>
          <w:sz w:val="28"/>
          <w:szCs w:val="28"/>
        </w:rPr>
      </w:pPr>
      <w:r w:rsidRPr="00887AA2">
        <w:rPr>
          <w:rFonts w:ascii="Times New Roman" w:hAnsi="Times New Roman" w:cs="Times New Roman"/>
          <w:sz w:val="28"/>
          <w:szCs w:val="28"/>
        </w:rPr>
        <w:t>1</w:t>
      </w:r>
      <w:r>
        <w:rPr>
          <w:sz w:val="28"/>
          <w:szCs w:val="28"/>
        </w:rPr>
        <w:t xml:space="preserve">. </w:t>
      </w:r>
      <w:r w:rsidRPr="00114725">
        <w:rPr>
          <w:rFonts w:ascii="Times New Roman" w:hAnsi="Times New Roman" w:cs="Times New Roman"/>
          <w:sz w:val="28"/>
          <w:szCs w:val="28"/>
        </w:rPr>
        <w:t>Опред</w:t>
      </w:r>
      <w:r>
        <w:rPr>
          <w:rFonts w:ascii="Times New Roman" w:hAnsi="Times New Roman" w:cs="Times New Roman"/>
          <w:sz w:val="28"/>
          <w:szCs w:val="28"/>
        </w:rPr>
        <w:t>елить комитет Администрации  Новичихинского района</w:t>
      </w:r>
      <w:r w:rsidRPr="00114725">
        <w:rPr>
          <w:rFonts w:ascii="Times New Roman" w:hAnsi="Times New Roman" w:cs="Times New Roman"/>
          <w:sz w:val="28"/>
          <w:szCs w:val="28"/>
        </w:rPr>
        <w:t xml:space="preserve"> по образованию</w:t>
      </w:r>
      <w:r>
        <w:rPr>
          <w:rFonts w:ascii="Times New Roman" w:hAnsi="Times New Roman" w:cs="Times New Roman"/>
          <w:sz w:val="28"/>
          <w:szCs w:val="28"/>
        </w:rPr>
        <w:t xml:space="preserve">  (Левшина Е.Ю.</w:t>
      </w:r>
      <w:r w:rsidRPr="00114725">
        <w:rPr>
          <w:rFonts w:ascii="Times New Roman" w:hAnsi="Times New Roman" w:cs="Times New Roman"/>
          <w:sz w:val="28"/>
          <w:szCs w:val="28"/>
        </w:rPr>
        <w:t>) уполномоченным орг</w:t>
      </w:r>
      <w:r>
        <w:rPr>
          <w:rFonts w:ascii="Times New Roman" w:hAnsi="Times New Roman" w:cs="Times New Roman"/>
          <w:sz w:val="28"/>
          <w:szCs w:val="28"/>
        </w:rPr>
        <w:t>аном, ответственным за организа</w:t>
      </w:r>
      <w:r w:rsidRPr="00114725">
        <w:rPr>
          <w:rFonts w:ascii="Times New Roman" w:hAnsi="Times New Roman" w:cs="Times New Roman"/>
          <w:sz w:val="28"/>
          <w:szCs w:val="28"/>
        </w:rPr>
        <w:t>цию отдыха и оздоровления детей</w:t>
      </w:r>
      <w:r>
        <w:rPr>
          <w:rFonts w:ascii="Times New Roman" w:hAnsi="Times New Roman" w:cs="Times New Roman"/>
          <w:sz w:val="28"/>
          <w:szCs w:val="28"/>
        </w:rPr>
        <w:t>, в том числе за реализацию путевок в загородные оздоровительные лагеря</w:t>
      </w:r>
      <w:r w:rsidRPr="00114725">
        <w:rPr>
          <w:rFonts w:ascii="Times New Roman" w:hAnsi="Times New Roman" w:cs="Times New Roman"/>
          <w:sz w:val="28"/>
          <w:szCs w:val="28"/>
        </w:rPr>
        <w:t>.</w:t>
      </w:r>
    </w:p>
    <w:p w:rsidR="00FD6439" w:rsidRPr="00114725" w:rsidRDefault="00FD6439" w:rsidP="00FD6439">
      <w:pPr>
        <w:pStyle w:val="ConsNormal"/>
        <w:widowControl/>
        <w:tabs>
          <w:tab w:val="left" w:pos="567"/>
        </w:tabs>
        <w:suppressAutoHyphens w:val="0"/>
        <w:ind w:right="0" w:firstLine="0"/>
        <w:jc w:val="both"/>
        <w:rPr>
          <w:rFonts w:ascii="Times New Roman" w:hAnsi="Times New Roman" w:cs="Times New Roman"/>
          <w:sz w:val="28"/>
          <w:szCs w:val="28"/>
        </w:rPr>
      </w:pPr>
      <w:r>
        <w:rPr>
          <w:rFonts w:ascii="Times New Roman" w:hAnsi="Times New Roman" w:cs="Times New Roman"/>
          <w:sz w:val="28"/>
          <w:szCs w:val="28"/>
        </w:rPr>
        <w:tab/>
        <w:t>2. Утвердить положение о районной межведомственной комиссии по организации отдыха, оздоровления и занятости детей Новичихинского района (Приложение 1)</w:t>
      </w:r>
    </w:p>
    <w:p w:rsidR="00FD6439" w:rsidRPr="00B70EAC" w:rsidRDefault="00FD6439" w:rsidP="00FD6439">
      <w:pPr>
        <w:shd w:val="clear" w:color="auto" w:fill="FFFFFF"/>
        <w:ind w:firstLine="567"/>
        <w:jc w:val="both"/>
        <w:rPr>
          <w:sz w:val="28"/>
          <w:szCs w:val="28"/>
        </w:rPr>
      </w:pPr>
      <w:r>
        <w:rPr>
          <w:sz w:val="28"/>
          <w:szCs w:val="28"/>
        </w:rPr>
        <w:t>3</w:t>
      </w:r>
      <w:r w:rsidRPr="00B70EAC">
        <w:rPr>
          <w:sz w:val="28"/>
          <w:szCs w:val="28"/>
        </w:rPr>
        <w:t>. Утве</w:t>
      </w:r>
      <w:r>
        <w:rPr>
          <w:sz w:val="28"/>
          <w:szCs w:val="28"/>
        </w:rPr>
        <w:t>рдить прилагаемый состав районной</w:t>
      </w:r>
      <w:r w:rsidRPr="00B70EAC">
        <w:rPr>
          <w:sz w:val="28"/>
          <w:szCs w:val="28"/>
        </w:rPr>
        <w:t xml:space="preserve"> межведомственной комис</w:t>
      </w:r>
      <w:r w:rsidRPr="00B70EAC">
        <w:rPr>
          <w:sz w:val="28"/>
          <w:szCs w:val="28"/>
        </w:rPr>
        <w:softHyphen/>
        <w:t xml:space="preserve">сии </w:t>
      </w:r>
      <w:r>
        <w:rPr>
          <w:sz w:val="28"/>
          <w:szCs w:val="28"/>
        </w:rPr>
        <w:t>по организации отдыха, оздоровления и занятости детей Новичихинского района (Приложение 2).</w:t>
      </w:r>
    </w:p>
    <w:p w:rsidR="00FD6439" w:rsidRPr="00B70EAC" w:rsidRDefault="00FD6439" w:rsidP="00FD6439">
      <w:pPr>
        <w:shd w:val="clear" w:color="auto" w:fill="FFFFFF"/>
        <w:ind w:firstLine="567"/>
        <w:jc w:val="both"/>
        <w:rPr>
          <w:sz w:val="28"/>
          <w:szCs w:val="28"/>
        </w:rPr>
      </w:pPr>
      <w:r>
        <w:rPr>
          <w:sz w:val="28"/>
          <w:szCs w:val="28"/>
        </w:rPr>
        <w:t>4</w:t>
      </w:r>
      <w:r w:rsidRPr="00B70EAC">
        <w:rPr>
          <w:sz w:val="28"/>
          <w:szCs w:val="28"/>
        </w:rPr>
        <w:t>. Комите</w:t>
      </w:r>
      <w:r>
        <w:rPr>
          <w:sz w:val="28"/>
          <w:szCs w:val="28"/>
        </w:rPr>
        <w:t xml:space="preserve">ту </w:t>
      </w:r>
      <w:r w:rsidRPr="00B70EAC">
        <w:rPr>
          <w:sz w:val="28"/>
          <w:szCs w:val="28"/>
        </w:rPr>
        <w:t xml:space="preserve"> по финансам, налоговой и к</w:t>
      </w:r>
      <w:r>
        <w:rPr>
          <w:sz w:val="28"/>
          <w:szCs w:val="28"/>
        </w:rPr>
        <w:t xml:space="preserve">редитной политике </w:t>
      </w:r>
      <w:r w:rsidRPr="001A5A35">
        <w:rPr>
          <w:sz w:val="28"/>
          <w:szCs w:val="28"/>
        </w:rPr>
        <w:t>(Гранкина Г.А.) осуществлять финансирование детской оздоровительной кампании</w:t>
      </w:r>
      <w:r w:rsidRPr="00B70EAC">
        <w:rPr>
          <w:sz w:val="28"/>
          <w:szCs w:val="28"/>
        </w:rPr>
        <w:t xml:space="preserve"> в пределах ср</w:t>
      </w:r>
      <w:r>
        <w:rPr>
          <w:sz w:val="28"/>
          <w:szCs w:val="28"/>
        </w:rPr>
        <w:t>едств, предусмотренных в районном</w:t>
      </w:r>
      <w:r w:rsidRPr="00B70EAC">
        <w:rPr>
          <w:sz w:val="28"/>
          <w:szCs w:val="28"/>
        </w:rPr>
        <w:t xml:space="preserve"> бюджете на летний отдых детей.</w:t>
      </w:r>
    </w:p>
    <w:p w:rsidR="00FD6439" w:rsidRDefault="00FD6439" w:rsidP="00FD6439">
      <w:pPr>
        <w:shd w:val="clear" w:color="auto" w:fill="FFFFFF"/>
        <w:ind w:firstLine="567"/>
        <w:jc w:val="both"/>
        <w:rPr>
          <w:sz w:val="28"/>
          <w:szCs w:val="28"/>
        </w:rPr>
      </w:pPr>
      <w:r>
        <w:rPr>
          <w:sz w:val="28"/>
          <w:szCs w:val="28"/>
        </w:rPr>
        <w:t>5</w:t>
      </w:r>
      <w:r w:rsidRPr="00B70EAC">
        <w:rPr>
          <w:sz w:val="28"/>
          <w:szCs w:val="28"/>
        </w:rPr>
        <w:t>.</w:t>
      </w:r>
      <w:r>
        <w:rPr>
          <w:sz w:val="28"/>
          <w:szCs w:val="28"/>
        </w:rPr>
        <w:t xml:space="preserve"> </w:t>
      </w:r>
      <w:r w:rsidRPr="00B70EAC">
        <w:rPr>
          <w:sz w:val="28"/>
          <w:szCs w:val="28"/>
        </w:rPr>
        <w:t xml:space="preserve">Принять к сведению, что </w:t>
      </w:r>
      <w:r>
        <w:rPr>
          <w:sz w:val="28"/>
          <w:szCs w:val="28"/>
        </w:rPr>
        <w:t>Администрацией Алтайского края определена мера государственной поддержки из средств краевого бюджета:</w:t>
      </w:r>
    </w:p>
    <w:p w:rsidR="00FD6439" w:rsidRDefault="00FD6439" w:rsidP="00FD6439">
      <w:pPr>
        <w:shd w:val="clear" w:color="auto" w:fill="FFFFFF"/>
        <w:ind w:firstLine="567"/>
        <w:jc w:val="both"/>
        <w:rPr>
          <w:sz w:val="28"/>
          <w:szCs w:val="28"/>
        </w:rPr>
      </w:pPr>
      <w:r>
        <w:rPr>
          <w:sz w:val="28"/>
          <w:szCs w:val="28"/>
        </w:rPr>
        <w:t xml:space="preserve"> для граждан, проживающих на территории Алтайского края и имеющих детей школьного возраста до 15 лет включительно, в виде оплаты 50%  стоимости путевки, не превышающей установленную среднюю стоимость, в загородные стационарные оздоровительные учреждения (организации) Алтайского края, открытые в установленном порядке, со сроком пребывания не менее 21 дня в период летних школьных каникул; </w:t>
      </w:r>
    </w:p>
    <w:p w:rsidR="00FD6439" w:rsidRDefault="00FD6439" w:rsidP="00FD6439">
      <w:pPr>
        <w:shd w:val="clear" w:color="auto" w:fill="FFFFFF"/>
        <w:ind w:firstLine="567"/>
        <w:jc w:val="both"/>
        <w:rPr>
          <w:sz w:val="28"/>
          <w:szCs w:val="28"/>
        </w:rPr>
      </w:pPr>
      <w:r>
        <w:rPr>
          <w:sz w:val="28"/>
          <w:szCs w:val="28"/>
        </w:rPr>
        <w:t>дополнительную меру государственной поддержки за счет средств краевого бюджета сотрудникам федеральных государственных учреждений, кроме лиц, которым предоставляются выплаты из федерального бюджета на отдых и оздоровление детей, проживающих на территории Алтайского края и имеющих детей школьного возраста до 15 лет включительно, в виде оплаты 35%  стоимости путевки для детей в краевые загородные оздоровительные учреждения Алтайского края;</w:t>
      </w:r>
    </w:p>
    <w:p w:rsidR="00FD6439" w:rsidRDefault="00FD6439" w:rsidP="00FD6439">
      <w:pPr>
        <w:shd w:val="clear" w:color="auto" w:fill="FFFFFF"/>
        <w:ind w:firstLine="567"/>
        <w:jc w:val="both"/>
        <w:rPr>
          <w:sz w:val="28"/>
          <w:szCs w:val="28"/>
        </w:rPr>
      </w:pPr>
      <w:r>
        <w:rPr>
          <w:sz w:val="28"/>
          <w:szCs w:val="28"/>
        </w:rPr>
        <w:t xml:space="preserve">дополнительную меру государственной поддержки за счет средств краевого бюджета сотрудникам краевых  государственных учреждений, </w:t>
      </w:r>
      <w:r>
        <w:rPr>
          <w:sz w:val="28"/>
          <w:szCs w:val="28"/>
        </w:rPr>
        <w:lastRenderedPageBreak/>
        <w:t>проживающих на территории Алтайского края и имеющих детей школьного возраста до 15 лет включительно, в виде оплаты 35%  стоимости путевки для детей в загородные оздоровительные учреждения Алтайского края;</w:t>
      </w:r>
    </w:p>
    <w:p w:rsidR="00FD6439" w:rsidRDefault="00FD6439" w:rsidP="00FD6439">
      <w:pPr>
        <w:shd w:val="clear" w:color="auto" w:fill="FFFFFF"/>
        <w:jc w:val="both"/>
        <w:rPr>
          <w:sz w:val="28"/>
          <w:szCs w:val="28"/>
        </w:rPr>
      </w:pPr>
      <w:r>
        <w:rPr>
          <w:sz w:val="28"/>
          <w:szCs w:val="28"/>
        </w:rPr>
        <w:t>оплата</w:t>
      </w:r>
      <w:r w:rsidRPr="00B70EAC">
        <w:rPr>
          <w:sz w:val="28"/>
          <w:szCs w:val="28"/>
        </w:rPr>
        <w:t xml:space="preserve"> путевки родителями в </w:t>
      </w:r>
      <w:r>
        <w:rPr>
          <w:sz w:val="28"/>
          <w:szCs w:val="28"/>
        </w:rPr>
        <w:t>загородные стационарные оздоровительные учреждения (организации) Алтайского края до 50% её стоимости;</w:t>
      </w:r>
    </w:p>
    <w:p w:rsidR="00FD6439" w:rsidRDefault="00FD6439" w:rsidP="00FD6439">
      <w:pPr>
        <w:shd w:val="clear" w:color="auto" w:fill="FFFFFF"/>
        <w:jc w:val="both"/>
        <w:rPr>
          <w:sz w:val="28"/>
          <w:szCs w:val="28"/>
        </w:rPr>
      </w:pPr>
      <w:r>
        <w:rPr>
          <w:sz w:val="28"/>
          <w:szCs w:val="28"/>
        </w:rPr>
        <w:t>оплата путёвки в загородные стационарные оздоровительные учреждения (организации) Алтайского края работодателями, принимающими участие в детской оздоровительной кампании, от 35% в соответствии с коллективным договором;</w:t>
      </w:r>
    </w:p>
    <w:p w:rsidR="00FD6439" w:rsidRPr="00D47751" w:rsidRDefault="00FD6439" w:rsidP="00FD6439">
      <w:pPr>
        <w:shd w:val="clear" w:color="auto" w:fill="FFFFFF"/>
        <w:jc w:val="both"/>
        <w:rPr>
          <w:sz w:val="28"/>
          <w:szCs w:val="28"/>
        </w:rPr>
      </w:pPr>
      <w:r w:rsidRPr="00D47751">
        <w:rPr>
          <w:sz w:val="28"/>
          <w:szCs w:val="28"/>
        </w:rPr>
        <w:t xml:space="preserve"> </w:t>
      </w:r>
      <w:r>
        <w:rPr>
          <w:sz w:val="28"/>
          <w:szCs w:val="28"/>
        </w:rPr>
        <w:t>оплата</w:t>
      </w:r>
      <w:r w:rsidRPr="00D47751">
        <w:rPr>
          <w:sz w:val="28"/>
          <w:szCs w:val="28"/>
        </w:rPr>
        <w:t xml:space="preserve"> 100%</w:t>
      </w:r>
      <w:r>
        <w:rPr>
          <w:sz w:val="28"/>
          <w:szCs w:val="28"/>
        </w:rPr>
        <w:t xml:space="preserve"> стоимости путевки, не превышающей установленную среднюю стоимость, в загородные оздоровительные учреждения за счет средств краевого бюджета третьему и последующим детям в семье при условии, что не менее троих детей направляются в загородные оздоровительные учреждения.</w:t>
      </w:r>
    </w:p>
    <w:p w:rsidR="00FD6439" w:rsidRPr="00D10320" w:rsidRDefault="00FD6439" w:rsidP="00FD6439">
      <w:pPr>
        <w:shd w:val="clear" w:color="auto" w:fill="FFFFFF"/>
        <w:ind w:firstLine="567"/>
        <w:jc w:val="both"/>
        <w:rPr>
          <w:sz w:val="28"/>
          <w:szCs w:val="28"/>
        </w:rPr>
      </w:pPr>
      <w:r>
        <w:rPr>
          <w:sz w:val="28"/>
          <w:szCs w:val="28"/>
        </w:rPr>
        <w:t xml:space="preserve">6.  Установить стоимость путевки в лагерях с дневным пребыванием в размере 3000 рублей; определить оплату </w:t>
      </w:r>
      <w:r w:rsidRPr="00D10320">
        <w:rPr>
          <w:sz w:val="28"/>
          <w:szCs w:val="28"/>
        </w:rPr>
        <w:t xml:space="preserve">путевки родителями в размере 300 рублей (Приложение 3).  </w:t>
      </w:r>
    </w:p>
    <w:p w:rsidR="00FD6439" w:rsidRPr="00B70EAC" w:rsidRDefault="00FD6439" w:rsidP="00FD6439">
      <w:pPr>
        <w:shd w:val="clear" w:color="auto" w:fill="FFFFFF"/>
        <w:ind w:firstLine="567"/>
        <w:jc w:val="both"/>
        <w:rPr>
          <w:sz w:val="28"/>
          <w:szCs w:val="28"/>
        </w:rPr>
      </w:pPr>
      <w:r>
        <w:rPr>
          <w:sz w:val="28"/>
          <w:szCs w:val="28"/>
        </w:rPr>
        <w:t>7.  Комитету по образованию (Левшина Е.Ю</w:t>
      </w:r>
      <w:r w:rsidRPr="00B70EAC">
        <w:rPr>
          <w:sz w:val="28"/>
          <w:szCs w:val="28"/>
        </w:rPr>
        <w:t>):</w:t>
      </w:r>
    </w:p>
    <w:p w:rsidR="00FD6439" w:rsidRDefault="00FD6439" w:rsidP="00FD6439">
      <w:pPr>
        <w:shd w:val="clear" w:color="auto" w:fill="FFFFFF"/>
        <w:ind w:firstLine="567"/>
        <w:jc w:val="both"/>
        <w:rPr>
          <w:sz w:val="28"/>
          <w:szCs w:val="28"/>
        </w:rPr>
      </w:pPr>
      <w:r>
        <w:rPr>
          <w:sz w:val="28"/>
          <w:szCs w:val="28"/>
        </w:rPr>
        <w:t xml:space="preserve">- </w:t>
      </w:r>
      <w:r w:rsidRPr="00B70EAC">
        <w:rPr>
          <w:sz w:val="28"/>
          <w:szCs w:val="28"/>
        </w:rPr>
        <w:t>разработать пла</w:t>
      </w:r>
      <w:r>
        <w:rPr>
          <w:sz w:val="28"/>
          <w:szCs w:val="28"/>
        </w:rPr>
        <w:t>н мероприятий по открытию в 2014</w:t>
      </w:r>
      <w:r w:rsidRPr="00B70EAC">
        <w:rPr>
          <w:sz w:val="28"/>
          <w:szCs w:val="28"/>
        </w:rPr>
        <w:t xml:space="preserve"> году  лагер</w:t>
      </w:r>
      <w:r>
        <w:rPr>
          <w:sz w:val="28"/>
          <w:szCs w:val="28"/>
        </w:rPr>
        <w:t>ей с дневным пребыванием</w:t>
      </w:r>
      <w:r w:rsidRPr="00B70EAC">
        <w:rPr>
          <w:sz w:val="28"/>
          <w:szCs w:val="28"/>
        </w:rPr>
        <w:t xml:space="preserve"> детей;</w:t>
      </w:r>
    </w:p>
    <w:p w:rsidR="00FD6439" w:rsidRPr="00442827" w:rsidRDefault="00FD6439" w:rsidP="00FD6439">
      <w:pPr>
        <w:pStyle w:val="ConsNormal"/>
        <w:widowControl/>
        <w:suppressAutoHyphens w:val="0"/>
        <w:ind w:right="0" w:firstLine="709"/>
        <w:jc w:val="both"/>
        <w:rPr>
          <w:rFonts w:ascii="Times New Roman" w:hAnsi="Times New Roman"/>
          <w:sz w:val="28"/>
          <w:szCs w:val="28"/>
        </w:rPr>
      </w:pPr>
      <w:r>
        <w:rPr>
          <w:rFonts w:ascii="Times New Roman" w:hAnsi="Times New Roman" w:cs="Times New Roman"/>
          <w:sz w:val="28"/>
          <w:szCs w:val="28"/>
        </w:rPr>
        <w:t>- организовать</w:t>
      </w:r>
      <w:r w:rsidRPr="00442827">
        <w:rPr>
          <w:rFonts w:ascii="Times New Roman" w:hAnsi="Times New Roman" w:cs="Times New Roman"/>
          <w:sz w:val="28"/>
          <w:szCs w:val="28"/>
        </w:rPr>
        <w:t xml:space="preserve"> отдых детей школьного возраста в каникулярный период и осуществля</w:t>
      </w:r>
      <w:r>
        <w:rPr>
          <w:rFonts w:ascii="Times New Roman" w:hAnsi="Times New Roman" w:cs="Times New Roman"/>
          <w:sz w:val="28"/>
          <w:szCs w:val="28"/>
        </w:rPr>
        <w:t>ть</w:t>
      </w:r>
      <w:r w:rsidRPr="00442827">
        <w:rPr>
          <w:rFonts w:ascii="Times New Roman" w:hAnsi="Times New Roman" w:cs="Times New Roman"/>
          <w:sz w:val="28"/>
          <w:szCs w:val="28"/>
        </w:rPr>
        <w:t xml:space="preserve"> оплату стоимости набора продуктов</w:t>
      </w:r>
      <w:r>
        <w:rPr>
          <w:rFonts w:ascii="Times New Roman" w:hAnsi="Times New Roman" w:cs="Times New Roman"/>
          <w:sz w:val="28"/>
          <w:szCs w:val="28"/>
        </w:rPr>
        <w:t xml:space="preserve"> </w:t>
      </w:r>
      <w:r w:rsidRPr="00442827">
        <w:rPr>
          <w:rFonts w:ascii="Times New Roman" w:hAnsi="Times New Roman" w:cs="Times New Roman"/>
          <w:sz w:val="28"/>
          <w:szCs w:val="28"/>
        </w:rPr>
        <w:t>питания</w:t>
      </w:r>
      <w:r>
        <w:rPr>
          <w:rFonts w:ascii="Times New Roman" w:hAnsi="Times New Roman" w:cs="Times New Roman"/>
          <w:sz w:val="28"/>
          <w:szCs w:val="28"/>
        </w:rPr>
        <w:t xml:space="preserve"> (115 рублей)</w:t>
      </w:r>
      <w:r w:rsidRPr="00442827">
        <w:rPr>
          <w:rFonts w:ascii="Times New Roman" w:hAnsi="Times New Roman" w:cs="Times New Roman"/>
          <w:sz w:val="28"/>
          <w:szCs w:val="28"/>
        </w:rPr>
        <w:t xml:space="preserve"> в лагерях с днев</w:t>
      </w:r>
      <w:r w:rsidRPr="00442827">
        <w:rPr>
          <w:rFonts w:ascii="Times New Roman" w:hAnsi="Times New Roman" w:cs="Times New Roman"/>
          <w:sz w:val="28"/>
          <w:szCs w:val="28"/>
        </w:rPr>
        <w:softHyphen/>
        <w:t xml:space="preserve">ным пребыванием </w:t>
      </w:r>
      <w:r w:rsidRPr="00442827">
        <w:rPr>
          <w:rFonts w:ascii="Times New Roman" w:hAnsi="Times New Roman"/>
          <w:sz w:val="28"/>
          <w:szCs w:val="28"/>
        </w:rPr>
        <w:t>(со сроком пребывания не более 7 дней  в период весен</w:t>
      </w:r>
      <w:r w:rsidRPr="00442827">
        <w:rPr>
          <w:rFonts w:ascii="Times New Roman" w:hAnsi="Times New Roman"/>
          <w:sz w:val="28"/>
          <w:szCs w:val="28"/>
        </w:rPr>
        <w:softHyphen/>
        <w:t>них, осенн</w:t>
      </w:r>
      <w:r>
        <w:rPr>
          <w:rFonts w:ascii="Times New Roman" w:hAnsi="Times New Roman"/>
          <w:sz w:val="28"/>
          <w:szCs w:val="28"/>
        </w:rPr>
        <w:t>их, зимних школьных каникул и 18 дней</w:t>
      </w:r>
      <w:r w:rsidRPr="00442827">
        <w:rPr>
          <w:rFonts w:ascii="Times New Roman" w:hAnsi="Times New Roman"/>
          <w:sz w:val="28"/>
          <w:szCs w:val="28"/>
        </w:rPr>
        <w:t xml:space="preserve"> в пе</w:t>
      </w:r>
      <w:r>
        <w:rPr>
          <w:rFonts w:ascii="Times New Roman" w:hAnsi="Times New Roman"/>
          <w:sz w:val="28"/>
          <w:szCs w:val="28"/>
        </w:rPr>
        <w:t>риод летних школь</w:t>
      </w:r>
      <w:r>
        <w:rPr>
          <w:rFonts w:ascii="Times New Roman" w:hAnsi="Times New Roman"/>
          <w:sz w:val="28"/>
          <w:szCs w:val="28"/>
        </w:rPr>
        <w:softHyphen/>
        <w:t>ных каникул)</w:t>
      </w:r>
      <w:r w:rsidRPr="00442827">
        <w:rPr>
          <w:rFonts w:ascii="Times New Roman" w:hAnsi="Times New Roman"/>
          <w:sz w:val="28"/>
          <w:szCs w:val="28"/>
        </w:rPr>
        <w:t xml:space="preserve">; </w:t>
      </w:r>
    </w:p>
    <w:p w:rsidR="00FD6439" w:rsidRPr="00B70EAC" w:rsidRDefault="00FD6439" w:rsidP="00FD6439">
      <w:pPr>
        <w:shd w:val="clear" w:color="auto" w:fill="FFFFFF"/>
        <w:ind w:firstLine="567"/>
        <w:jc w:val="both"/>
        <w:rPr>
          <w:sz w:val="28"/>
          <w:szCs w:val="28"/>
        </w:rPr>
      </w:pPr>
      <w:r>
        <w:rPr>
          <w:sz w:val="28"/>
          <w:szCs w:val="28"/>
        </w:rPr>
        <w:t xml:space="preserve">- </w:t>
      </w:r>
      <w:r w:rsidRPr="00B70EAC">
        <w:rPr>
          <w:sz w:val="28"/>
          <w:szCs w:val="28"/>
        </w:rPr>
        <w:t>провести семинар организаторов летнего отдыха;</w:t>
      </w:r>
    </w:p>
    <w:p w:rsidR="00FD6439" w:rsidRPr="00B70EAC" w:rsidRDefault="00FD6439" w:rsidP="00FD6439">
      <w:pPr>
        <w:shd w:val="clear" w:color="auto" w:fill="FFFFFF"/>
        <w:ind w:firstLine="567"/>
        <w:jc w:val="both"/>
        <w:rPr>
          <w:sz w:val="28"/>
          <w:szCs w:val="28"/>
        </w:rPr>
      </w:pPr>
      <w:r>
        <w:rPr>
          <w:sz w:val="28"/>
          <w:szCs w:val="28"/>
        </w:rPr>
        <w:t xml:space="preserve">- </w:t>
      </w:r>
      <w:r w:rsidRPr="00B70EAC">
        <w:rPr>
          <w:sz w:val="28"/>
          <w:szCs w:val="28"/>
        </w:rPr>
        <w:t>разработать рекомендации по организации в летний период воспитательного процесса, профилактике социально обусловленных заболеваний;</w:t>
      </w:r>
    </w:p>
    <w:p w:rsidR="00FD6439" w:rsidRDefault="00FD6439" w:rsidP="00FD6439">
      <w:pPr>
        <w:shd w:val="clear" w:color="auto" w:fill="FFFFFF"/>
        <w:ind w:firstLine="567"/>
        <w:jc w:val="both"/>
        <w:rPr>
          <w:sz w:val="28"/>
          <w:szCs w:val="28"/>
        </w:rPr>
      </w:pPr>
      <w:r>
        <w:rPr>
          <w:sz w:val="28"/>
          <w:szCs w:val="28"/>
        </w:rPr>
        <w:t xml:space="preserve">- </w:t>
      </w:r>
      <w:r w:rsidRPr="00B70EAC">
        <w:rPr>
          <w:sz w:val="28"/>
          <w:szCs w:val="28"/>
        </w:rPr>
        <w:t xml:space="preserve">укомплектовать </w:t>
      </w:r>
      <w:r>
        <w:rPr>
          <w:sz w:val="28"/>
          <w:szCs w:val="28"/>
        </w:rPr>
        <w:t>лагеря с дневным пребыванием</w:t>
      </w:r>
      <w:r w:rsidRPr="00B70EAC">
        <w:rPr>
          <w:sz w:val="28"/>
          <w:szCs w:val="28"/>
        </w:rPr>
        <w:t xml:space="preserve"> педагогическими кадрами;</w:t>
      </w:r>
    </w:p>
    <w:p w:rsidR="00FD6439" w:rsidRDefault="00FD6439" w:rsidP="00FD6439">
      <w:pPr>
        <w:shd w:val="clear" w:color="auto" w:fill="FFFFFF"/>
        <w:ind w:firstLine="567"/>
        <w:jc w:val="both"/>
        <w:rPr>
          <w:sz w:val="28"/>
          <w:szCs w:val="28"/>
        </w:rPr>
      </w:pPr>
      <w:r>
        <w:rPr>
          <w:sz w:val="28"/>
          <w:szCs w:val="28"/>
        </w:rPr>
        <w:t>- организовать работу по направлению школьников в КГУ ДЛО «Юность» Егорьевского района и другие загородные лагеря Алтайского края;</w:t>
      </w:r>
    </w:p>
    <w:p w:rsidR="00FD6439" w:rsidRPr="00442827" w:rsidRDefault="00FD6439" w:rsidP="00FD6439">
      <w:pPr>
        <w:pStyle w:val="ConsNormal"/>
        <w:widowControl/>
        <w:suppressAutoHyphens w:val="0"/>
        <w:ind w:right="0" w:firstLine="709"/>
        <w:jc w:val="both"/>
        <w:rPr>
          <w:rFonts w:ascii="Times New Roman" w:hAnsi="Times New Roman" w:cs="Times New Roman"/>
          <w:sz w:val="28"/>
          <w:szCs w:val="28"/>
        </w:rPr>
      </w:pPr>
      <w:r>
        <w:rPr>
          <w:rFonts w:ascii="Times New Roman" w:hAnsi="Times New Roman" w:cs="Times New Roman"/>
          <w:sz w:val="28"/>
          <w:szCs w:val="28"/>
        </w:rPr>
        <w:t>- обеспечить</w:t>
      </w:r>
      <w:r w:rsidRPr="00442827">
        <w:rPr>
          <w:rFonts w:ascii="Times New Roman" w:hAnsi="Times New Roman" w:cs="Times New Roman"/>
          <w:sz w:val="28"/>
          <w:szCs w:val="28"/>
        </w:rPr>
        <w:t xml:space="preserve"> целевое использование средств краевого бюджета, направляемых на организацию отдыха и оздоровления детей; </w:t>
      </w:r>
    </w:p>
    <w:p w:rsidR="00FD6439" w:rsidRDefault="00FD6439" w:rsidP="00FD6439">
      <w:pPr>
        <w:shd w:val="clear" w:color="auto" w:fill="FFFFFF"/>
        <w:ind w:firstLine="567"/>
        <w:jc w:val="both"/>
        <w:rPr>
          <w:sz w:val="28"/>
          <w:szCs w:val="28"/>
        </w:rPr>
      </w:pPr>
      <w:r>
        <w:rPr>
          <w:sz w:val="28"/>
          <w:szCs w:val="28"/>
        </w:rPr>
        <w:t>- принять участие в  краевом</w:t>
      </w:r>
      <w:r w:rsidRPr="00B70EAC">
        <w:rPr>
          <w:sz w:val="28"/>
          <w:szCs w:val="28"/>
        </w:rPr>
        <w:t xml:space="preserve"> смотр</w:t>
      </w:r>
      <w:r>
        <w:rPr>
          <w:sz w:val="28"/>
          <w:szCs w:val="28"/>
        </w:rPr>
        <w:t>е</w:t>
      </w:r>
      <w:r w:rsidRPr="00B70EAC">
        <w:rPr>
          <w:sz w:val="28"/>
          <w:szCs w:val="28"/>
        </w:rPr>
        <w:t>-конкурс</w:t>
      </w:r>
      <w:r>
        <w:rPr>
          <w:sz w:val="28"/>
          <w:szCs w:val="28"/>
        </w:rPr>
        <w:t>е  уч</w:t>
      </w:r>
      <w:r w:rsidRPr="00B70EAC">
        <w:rPr>
          <w:sz w:val="28"/>
          <w:szCs w:val="28"/>
        </w:rPr>
        <w:t>реждений, организующих каникулярный отдых,</w:t>
      </w:r>
      <w:r>
        <w:rPr>
          <w:sz w:val="28"/>
          <w:szCs w:val="28"/>
        </w:rPr>
        <w:t xml:space="preserve"> оздоровление и занятость детей;</w:t>
      </w:r>
    </w:p>
    <w:p w:rsidR="00FD6439" w:rsidRDefault="00FD6439" w:rsidP="00FD6439">
      <w:pPr>
        <w:shd w:val="clear" w:color="auto" w:fill="FFFFFF"/>
        <w:ind w:firstLine="567"/>
        <w:jc w:val="both"/>
        <w:rPr>
          <w:sz w:val="28"/>
          <w:szCs w:val="28"/>
        </w:rPr>
      </w:pPr>
      <w:r>
        <w:rPr>
          <w:sz w:val="28"/>
          <w:szCs w:val="28"/>
        </w:rPr>
        <w:t>- обеспечить безопасность жизни и здоровья детей, организацию их полноценного питания, питьевого режима в лагерях с дневным пребыванием;</w:t>
      </w:r>
    </w:p>
    <w:p w:rsidR="00FD6439" w:rsidRDefault="00FD6439" w:rsidP="00FD6439">
      <w:pPr>
        <w:shd w:val="clear" w:color="auto" w:fill="FFFFFF"/>
        <w:ind w:firstLine="567"/>
        <w:jc w:val="both"/>
        <w:rPr>
          <w:sz w:val="28"/>
          <w:szCs w:val="28"/>
        </w:rPr>
      </w:pPr>
      <w:r>
        <w:rPr>
          <w:sz w:val="28"/>
          <w:szCs w:val="28"/>
        </w:rPr>
        <w:t xml:space="preserve">- уделить особое внимание организации отдыха и занятости детей, находящихся в трудной жизненной ситуации, а также реализации мер по </w:t>
      </w:r>
      <w:r>
        <w:rPr>
          <w:sz w:val="28"/>
          <w:szCs w:val="28"/>
        </w:rPr>
        <w:lastRenderedPageBreak/>
        <w:t>профилактике безнадзорности и правонарушений несовершеннолетних, в том числе по организации их досуга;</w:t>
      </w:r>
    </w:p>
    <w:p w:rsidR="00FD6439" w:rsidRPr="00B70EAC" w:rsidRDefault="00FD6439" w:rsidP="00FD6439">
      <w:pPr>
        <w:shd w:val="clear" w:color="auto" w:fill="FFFFFF"/>
        <w:ind w:firstLine="567"/>
        <w:jc w:val="both"/>
        <w:rPr>
          <w:sz w:val="28"/>
          <w:szCs w:val="28"/>
        </w:rPr>
      </w:pPr>
      <w:r>
        <w:rPr>
          <w:sz w:val="28"/>
          <w:szCs w:val="28"/>
        </w:rPr>
        <w:t xml:space="preserve">- направить сведения о ходе оздоровительной кампании детей в КГБОУ ДОД «Детский оздоровительно-образовательный центр «Алтай». </w:t>
      </w:r>
    </w:p>
    <w:p w:rsidR="00FD6439" w:rsidRDefault="00FD6439" w:rsidP="00FD6439">
      <w:pPr>
        <w:shd w:val="clear" w:color="auto" w:fill="FFFFFF"/>
        <w:ind w:firstLine="567"/>
        <w:jc w:val="both"/>
        <w:rPr>
          <w:sz w:val="28"/>
          <w:szCs w:val="28"/>
        </w:rPr>
      </w:pPr>
      <w:r>
        <w:rPr>
          <w:sz w:val="28"/>
          <w:szCs w:val="28"/>
        </w:rPr>
        <w:t>8.  Поручить Управлению социальной защиты населения по</w:t>
      </w:r>
      <w:r w:rsidRPr="009215E0">
        <w:rPr>
          <w:sz w:val="28"/>
          <w:szCs w:val="28"/>
        </w:rPr>
        <w:t xml:space="preserve"> </w:t>
      </w:r>
      <w:r>
        <w:rPr>
          <w:sz w:val="28"/>
          <w:szCs w:val="28"/>
        </w:rPr>
        <w:t xml:space="preserve">Новичихинскому району  (Мирошниченко Т.И.) </w:t>
      </w:r>
      <w:r w:rsidRPr="00B70EAC">
        <w:rPr>
          <w:sz w:val="28"/>
          <w:szCs w:val="28"/>
        </w:rPr>
        <w:t>предусмотреть обеспечение путевками детей, нах</w:t>
      </w:r>
      <w:r>
        <w:rPr>
          <w:sz w:val="28"/>
          <w:szCs w:val="28"/>
        </w:rPr>
        <w:t>одящихся в трудной жизненной с</w:t>
      </w:r>
      <w:r w:rsidRPr="00B70EAC">
        <w:rPr>
          <w:sz w:val="28"/>
          <w:szCs w:val="28"/>
        </w:rPr>
        <w:t>итуации.</w:t>
      </w:r>
    </w:p>
    <w:p w:rsidR="00FD6439" w:rsidRPr="00B70EAC" w:rsidRDefault="00FD6439" w:rsidP="00FD6439">
      <w:pPr>
        <w:shd w:val="clear" w:color="auto" w:fill="FFFFFF"/>
        <w:ind w:firstLine="567"/>
        <w:jc w:val="both"/>
        <w:rPr>
          <w:sz w:val="28"/>
          <w:szCs w:val="28"/>
        </w:rPr>
      </w:pPr>
      <w:r>
        <w:rPr>
          <w:sz w:val="28"/>
          <w:szCs w:val="28"/>
        </w:rPr>
        <w:t>9.   Предложить г</w:t>
      </w:r>
      <w:r w:rsidRPr="00B70EAC">
        <w:rPr>
          <w:sz w:val="28"/>
          <w:szCs w:val="28"/>
        </w:rPr>
        <w:t xml:space="preserve">лавному </w:t>
      </w:r>
      <w:r>
        <w:rPr>
          <w:sz w:val="28"/>
          <w:szCs w:val="28"/>
        </w:rPr>
        <w:t>врачу КГБУЗ «Новичихинская ЦРБ» (Заволожин С.В.)</w:t>
      </w:r>
      <w:r w:rsidRPr="00B70EAC">
        <w:rPr>
          <w:sz w:val="28"/>
          <w:szCs w:val="28"/>
        </w:rPr>
        <w:t>:</w:t>
      </w:r>
    </w:p>
    <w:p w:rsidR="00FD6439" w:rsidRPr="00B70EAC" w:rsidRDefault="00FD6439" w:rsidP="00FD6439">
      <w:pPr>
        <w:shd w:val="clear" w:color="auto" w:fill="FFFFFF"/>
        <w:ind w:firstLine="567"/>
        <w:jc w:val="both"/>
        <w:rPr>
          <w:sz w:val="28"/>
          <w:szCs w:val="28"/>
        </w:rPr>
      </w:pPr>
      <w:r>
        <w:rPr>
          <w:sz w:val="28"/>
          <w:szCs w:val="28"/>
        </w:rPr>
        <w:t xml:space="preserve">- </w:t>
      </w:r>
      <w:r w:rsidRPr="00B70EAC">
        <w:rPr>
          <w:sz w:val="28"/>
          <w:szCs w:val="28"/>
        </w:rPr>
        <w:t>укомплектовать детские оздоровительные лагеря</w:t>
      </w:r>
      <w:r>
        <w:rPr>
          <w:sz w:val="28"/>
          <w:szCs w:val="28"/>
        </w:rPr>
        <w:t xml:space="preserve"> с дневным пребыванием</w:t>
      </w:r>
      <w:r w:rsidRPr="00B70EAC">
        <w:rPr>
          <w:sz w:val="28"/>
          <w:szCs w:val="28"/>
        </w:rPr>
        <w:t xml:space="preserve"> медицинскими кадрами;</w:t>
      </w:r>
    </w:p>
    <w:p w:rsidR="00FD6439" w:rsidRPr="00B70EAC" w:rsidRDefault="00FD6439" w:rsidP="00FD6439">
      <w:pPr>
        <w:shd w:val="clear" w:color="auto" w:fill="FFFFFF"/>
        <w:ind w:firstLine="567"/>
        <w:jc w:val="both"/>
        <w:rPr>
          <w:sz w:val="28"/>
          <w:szCs w:val="28"/>
        </w:rPr>
      </w:pPr>
      <w:r>
        <w:rPr>
          <w:sz w:val="28"/>
          <w:szCs w:val="28"/>
        </w:rPr>
        <w:t xml:space="preserve">- </w:t>
      </w:r>
      <w:r w:rsidRPr="00B70EAC">
        <w:rPr>
          <w:sz w:val="28"/>
          <w:szCs w:val="28"/>
        </w:rPr>
        <w:t>обеспечить квалифицированное медицинское обслуживание детей в дет</w:t>
      </w:r>
      <w:r>
        <w:rPr>
          <w:sz w:val="28"/>
          <w:szCs w:val="28"/>
        </w:rPr>
        <w:t>ских оздоровительных лагерях с дневным пребыванием</w:t>
      </w:r>
      <w:r w:rsidRPr="00B70EAC">
        <w:rPr>
          <w:sz w:val="28"/>
          <w:szCs w:val="28"/>
        </w:rPr>
        <w:t>;</w:t>
      </w:r>
      <w:r>
        <w:rPr>
          <w:sz w:val="28"/>
          <w:szCs w:val="28"/>
        </w:rPr>
        <w:t xml:space="preserve"> </w:t>
      </w:r>
    </w:p>
    <w:p w:rsidR="00FD6439" w:rsidRPr="00B70EAC" w:rsidRDefault="00FD6439" w:rsidP="00FD6439">
      <w:pPr>
        <w:shd w:val="clear" w:color="auto" w:fill="FFFFFF"/>
        <w:ind w:firstLine="567"/>
        <w:jc w:val="both"/>
        <w:rPr>
          <w:sz w:val="28"/>
          <w:szCs w:val="28"/>
        </w:rPr>
      </w:pPr>
      <w:r>
        <w:rPr>
          <w:sz w:val="28"/>
          <w:szCs w:val="28"/>
        </w:rPr>
        <w:t xml:space="preserve">- </w:t>
      </w:r>
      <w:r w:rsidRPr="00B70EAC">
        <w:rPr>
          <w:sz w:val="28"/>
          <w:szCs w:val="28"/>
        </w:rPr>
        <w:t xml:space="preserve">осуществлять </w:t>
      </w:r>
      <w:r>
        <w:rPr>
          <w:sz w:val="28"/>
          <w:szCs w:val="28"/>
        </w:rPr>
        <w:t>в соответствии с действующим законодательством</w:t>
      </w:r>
      <w:r w:rsidRPr="00B70EAC">
        <w:rPr>
          <w:sz w:val="28"/>
          <w:szCs w:val="28"/>
        </w:rPr>
        <w:t xml:space="preserve"> проведение профилактических осмотров персонала, направляемого для работы в</w:t>
      </w:r>
      <w:r w:rsidRPr="009215E0">
        <w:rPr>
          <w:sz w:val="28"/>
          <w:szCs w:val="28"/>
        </w:rPr>
        <w:t xml:space="preserve"> </w:t>
      </w:r>
      <w:r w:rsidRPr="00B70EAC">
        <w:rPr>
          <w:sz w:val="28"/>
          <w:szCs w:val="28"/>
        </w:rPr>
        <w:t>дет</w:t>
      </w:r>
      <w:r>
        <w:rPr>
          <w:sz w:val="28"/>
          <w:szCs w:val="28"/>
        </w:rPr>
        <w:t>ские оздоровительные лагеря с дневным пребыванием</w:t>
      </w:r>
      <w:r w:rsidRPr="00B70EAC">
        <w:rPr>
          <w:sz w:val="28"/>
          <w:szCs w:val="28"/>
        </w:rPr>
        <w:t>, и медицинских осмотров несовершеннолетних при оформлении временной занятости в каникулярный период.</w:t>
      </w:r>
    </w:p>
    <w:p w:rsidR="00FD6439" w:rsidRDefault="00FD6439" w:rsidP="00FD6439">
      <w:pPr>
        <w:shd w:val="clear" w:color="auto" w:fill="FFFFFF"/>
        <w:tabs>
          <w:tab w:val="left" w:pos="869"/>
        </w:tabs>
        <w:ind w:firstLine="567"/>
        <w:jc w:val="both"/>
        <w:rPr>
          <w:sz w:val="28"/>
          <w:szCs w:val="28"/>
        </w:rPr>
      </w:pPr>
      <w:r>
        <w:rPr>
          <w:sz w:val="28"/>
          <w:szCs w:val="28"/>
        </w:rPr>
        <w:t>10</w:t>
      </w:r>
      <w:r w:rsidRPr="00B70EAC">
        <w:rPr>
          <w:sz w:val="28"/>
          <w:szCs w:val="28"/>
        </w:rPr>
        <w:t xml:space="preserve">. </w:t>
      </w:r>
      <w:r>
        <w:rPr>
          <w:spacing w:val="-1"/>
          <w:sz w:val="28"/>
          <w:szCs w:val="28"/>
        </w:rPr>
        <w:t>Предложить ОГИБДД МО МВД России «Поспелихинский» (Лазарев А.А.) обеспечить безопасность перевозок детей и обеспечение правопорядка в период их пребывания в оздоровительных учре</w:t>
      </w:r>
      <w:r>
        <w:rPr>
          <w:spacing w:val="-1"/>
          <w:sz w:val="28"/>
          <w:szCs w:val="28"/>
        </w:rPr>
        <w:softHyphen/>
        <w:t>ждениях на территории района: предусмотреть профилактические меры, сни</w:t>
      </w:r>
      <w:r>
        <w:rPr>
          <w:spacing w:val="-1"/>
          <w:sz w:val="28"/>
          <w:szCs w:val="28"/>
        </w:rPr>
        <w:softHyphen/>
      </w:r>
      <w:r>
        <w:rPr>
          <w:sz w:val="28"/>
          <w:szCs w:val="28"/>
        </w:rPr>
        <w:t>жающие детский дорожно-транспортный травматизм в период летних кани</w:t>
      </w:r>
      <w:r>
        <w:rPr>
          <w:sz w:val="28"/>
          <w:szCs w:val="28"/>
        </w:rPr>
        <w:softHyphen/>
        <w:t>кул.</w:t>
      </w:r>
    </w:p>
    <w:p w:rsidR="00FD6439" w:rsidRDefault="00FD6439" w:rsidP="00FD6439">
      <w:pPr>
        <w:shd w:val="clear" w:color="auto" w:fill="FFFFFF"/>
        <w:tabs>
          <w:tab w:val="left" w:pos="869"/>
        </w:tabs>
        <w:ind w:firstLine="567"/>
        <w:jc w:val="both"/>
        <w:rPr>
          <w:spacing w:val="-16"/>
          <w:sz w:val="28"/>
          <w:szCs w:val="28"/>
        </w:rPr>
      </w:pPr>
      <w:r>
        <w:rPr>
          <w:sz w:val="28"/>
          <w:szCs w:val="28"/>
        </w:rPr>
        <w:t xml:space="preserve">11. </w:t>
      </w:r>
      <w:r>
        <w:rPr>
          <w:color w:val="000000"/>
          <w:sz w:val="28"/>
          <w:szCs w:val="28"/>
        </w:rPr>
        <w:t>Предложить КГУ «ЦЗН Новичихинского района»  (Нижник А.А.) совместно с руководителями предприятий и учреждений создать максимально возможное количество су6сидированных рабочих мест для школьников.</w:t>
      </w:r>
    </w:p>
    <w:p w:rsidR="00FD6439" w:rsidRDefault="00FD6439" w:rsidP="00FD6439">
      <w:pPr>
        <w:shd w:val="clear" w:color="auto" w:fill="FFFFFF"/>
        <w:tabs>
          <w:tab w:val="left" w:pos="869"/>
        </w:tabs>
        <w:ind w:firstLine="567"/>
        <w:jc w:val="both"/>
        <w:rPr>
          <w:spacing w:val="-2"/>
          <w:sz w:val="28"/>
          <w:szCs w:val="28"/>
        </w:rPr>
      </w:pPr>
      <w:r w:rsidRPr="00B70EAC">
        <w:rPr>
          <w:sz w:val="28"/>
          <w:szCs w:val="28"/>
        </w:rPr>
        <w:t>1</w:t>
      </w:r>
      <w:r>
        <w:rPr>
          <w:sz w:val="28"/>
          <w:szCs w:val="28"/>
        </w:rPr>
        <w:t xml:space="preserve">2. Отделу </w:t>
      </w:r>
      <w:r>
        <w:rPr>
          <w:spacing w:val="-1"/>
          <w:sz w:val="28"/>
          <w:szCs w:val="28"/>
        </w:rPr>
        <w:t>по культуре, делам молодежи, физической культуре и спорту  (Калашникова Е. Ю.) обеспечить участие учреждений куль</w:t>
      </w:r>
      <w:r>
        <w:rPr>
          <w:spacing w:val="-1"/>
          <w:sz w:val="28"/>
          <w:szCs w:val="28"/>
        </w:rPr>
        <w:softHyphen/>
      </w:r>
      <w:r>
        <w:rPr>
          <w:spacing w:val="-2"/>
          <w:sz w:val="28"/>
          <w:szCs w:val="28"/>
        </w:rPr>
        <w:t>туры и спорта в организации работы с детьми и подростками.</w:t>
      </w:r>
    </w:p>
    <w:p w:rsidR="00FD6439" w:rsidRDefault="00FD6439" w:rsidP="00FD6439">
      <w:pPr>
        <w:shd w:val="clear" w:color="auto" w:fill="FFFFFF"/>
        <w:jc w:val="both"/>
        <w:rPr>
          <w:sz w:val="28"/>
          <w:szCs w:val="28"/>
        </w:rPr>
      </w:pPr>
      <w:r>
        <w:rPr>
          <w:sz w:val="28"/>
          <w:szCs w:val="28"/>
        </w:rPr>
        <w:t xml:space="preserve">        13</w:t>
      </w:r>
      <w:r w:rsidRPr="00B70EAC">
        <w:rPr>
          <w:sz w:val="28"/>
          <w:szCs w:val="28"/>
        </w:rPr>
        <w:t xml:space="preserve">.    </w:t>
      </w:r>
      <w:r>
        <w:rPr>
          <w:sz w:val="28"/>
          <w:szCs w:val="28"/>
        </w:rPr>
        <w:t>Газете «Сельчанка»  (Самойлова Г.А.</w:t>
      </w:r>
      <w:r w:rsidRPr="00B70EAC">
        <w:rPr>
          <w:sz w:val="28"/>
          <w:szCs w:val="28"/>
        </w:rPr>
        <w:t>) обеспечить информирование населения об организации оздоровле</w:t>
      </w:r>
      <w:r>
        <w:rPr>
          <w:sz w:val="28"/>
          <w:szCs w:val="28"/>
        </w:rPr>
        <w:t>ния, отдыха и труда детей в 2014</w:t>
      </w:r>
      <w:r w:rsidRPr="00B70EAC">
        <w:rPr>
          <w:sz w:val="28"/>
          <w:szCs w:val="28"/>
        </w:rPr>
        <w:t xml:space="preserve"> году.</w:t>
      </w:r>
    </w:p>
    <w:p w:rsidR="00FD6439" w:rsidRPr="00B70EAC" w:rsidRDefault="00FD6439" w:rsidP="00FD6439">
      <w:pPr>
        <w:shd w:val="clear" w:color="auto" w:fill="FFFFFF"/>
        <w:jc w:val="both"/>
        <w:rPr>
          <w:sz w:val="28"/>
          <w:szCs w:val="28"/>
        </w:rPr>
      </w:pPr>
      <w:r>
        <w:rPr>
          <w:sz w:val="28"/>
          <w:szCs w:val="28"/>
        </w:rPr>
        <w:t xml:space="preserve">        14. Признать утратившим силу постановление Администрации Новичихинского района от 08.05.2013 г. №</w:t>
      </w:r>
      <w:r w:rsidRPr="00B92D19">
        <w:rPr>
          <w:sz w:val="28"/>
          <w:szCs w:val="28"/>
        </w:rPr>
        <w:t>.</w:t>
      </w:r>
      <w:r>
        <w:rPr>
          <w:sz w:val="28"/>
          <w:szCs w:val="28"/>
        </w:rPr>
        <w:t xml:space="preserve"> 187</w:t>
      </w:r>
    </w:p>
    <w:p w:rsidR="00FD6439" w:rsidRDefault="00FD6439" w:rsidP="00FD6439">
      <w:pPr>
        <w:shd w:val="clear" w:color="auto" w:fill="FFFFFF"/>
        <w:ind w:firstLine="567"/>
        <w:jc w:val="both"/>
        <w:rPr>
          <w:spacing w:val="-11"/>
          <w:sz w:val="28"/>
          <w:szCs w:val="28"/>
        </w:rPr>
      </w:pPr>
      <w:r>
        <w:rPr>
          <w:sz w:val="28"/>
          <w:szCs w:val="28"/>
        </w:rPr>
        <w:t>15</w:t>
      </w:r>
      <w:r w:rsidRPr="00B70EAC">
        <w:rPr>
          <w:sz w:val="28"/>
          <w:szCs w:val="28"/>
        </w:rPr>
        <w:t xml:space="preserve">.  Контроль за исполнением настоящего постановления возложить на заместителя </w:t>
      </w:r>
      <w:r>
        <w:rPr>
          <w:sz w:val="28"/>
          <w:szCs w:val="28"/>
        </w:rPr>
        <w:t>главы Администрации района Белицкую Г.Н.</w:t>
      </w:r>
    </w:p>
    <w:p w:rsidR="00844CAD" w:rsidRDefault="006C265D" w:rsidP="00FD6439">
      <w:pPr>
        <w:jc w:val="both"/>
      </w:pPr>
      <w:r w:rsidRPr="006C265D">
        <w:rPr>
          <w:noProof/>
          <w:sz w:val="28"/>
        </w:rPr>
        <w:pict>
          <v:shape id="_x0000_s1063" type="#_x0000_t202" style="position:absolute;left:0;text-align:left;margin-left:149pt;margin-top:20.5pt;width:105.45pt;height:101.9pt;z-index:251697152" stroked="f">
            <v:textbox style="mso-next-textbox:#_x0000_s1063">
              <w:txbxContent>
                <w:p w:rsidR="00CD0C8C" w:rsidRDefault="00CD0C8C" w:rsidP="00844CAD">
                  <w:r>
                    <w:rPr>
                      <w:noProof/>
                    </w:rPr>
                    <w:drawing>
                      <wp:inline distT="0" distB="0" distL="0" distR="0">
                        <wp:extent cx="1152525" cy="1203186"/>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1152525" cy="1203186"/>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64" type="#_x0000_t202" style="position:absolute;left:0;text-align:left;margin-left:247pt;margin-top:2.5pt;width:122.5pt;height:120.15pt;z-index:251698176" stroked="f">
            <v:textbox>
              <w:txbxContent>
                <w:p w:rsidR="00CD0C8C" w:rsidRDefault="00CD0C8C" w:rsidP="00844CAD">
                  <w:r>
                    <w:object w:dxaOrig="7021" w:dyaOrig="7381">
                      <v:shape id="_x0000_i1033" type="#_x0000_t75" style="width:108pt;height:113.25pt" o:ole="">
                        <v:imagedata r:id="rId9" o:title="" gain="234057f" blacklevel="-5898f"/>
                      </v:shape>
                      <o:OLEObject Type="Embed" ProgID="MSPhotoEd.3" ShapeID="_x0000_i1033" DrawAspect="Content" ObjectID="_1460962901" r:id="rId17"/>
                    </w:object>
                  </w:r>
                </w:p>
              </w:txbxContent>
            </v:textbox>
          </v:shape>
        </w:pict>
      </w:r>
      <w:r w:rsidRPr="006C265D">
        <w:rPr>
          <w:noProof/>
          <w:sz w:val="28"/>
        </w:rPr>
        <w:pict>
          <v:shape id="_x0000_s1062" type="#_x0000_t202" style="position:absolute;left:0;text-align:left;margin-left:369pt;margin-top:41.85pt;width:81pt;height:25.35pt;z-index:251696128" stroked="f">
            <v:textbox style="mso-next-textbox:#_x0000_s1062">
              <w:txbxContent>
                <w:p w:rsidR="00CD0C8C" w:rsidRDefault="00CD0C8C" w:rsidP="00844CAD">
                  <w:pPr>
                    <w:rPr>
                      <w:sz w:val="28"/>
                    </w:rPr>
                  </w:pPr>
                  <w:r>
                    <w:rPr>
                      <w:sz w:val="28"/>
                    </w:rPr>
                    <w:t>А.А. Штаб</w:t>
                  </w:r>
                </w:p>
              </w:txbxContent>
            </v:textbox>
            <w10:wrap type="topAndBottom"/>
          </v:shape>
        </w:pict>
      </w:r>
      <w:r w:rsidRPr="006C265D">
        <w:rPr>
          <w:noProof/>
          <w:sz w:val="28"/>
        </w:rPr>
        <w:pict>
          <v:shape id="_x0000_s1061" type="#_x0000_t202" style="position:absolute;left:0;text-align:left;margin-left:0;margin-top:40.2pt;width:153pt;height:52.35pt;z-index:251695104" stroked="f">
            <v:textbox style="mso-next-textbox:#_x0000_s1061">
              <w:txbxContent>
                <w:p w:rsidR="00CD0C8C" w:rsidRDefault="00CD0C8C" w:rsidP="00844CAD">
                  <w:pPr>
                    <w:rPr>
                      <w:sz w:val="27"/>
                    </w:rPr>
                  </w:pPr>
                  <w:r>
                    <w:rPr>
                      <w:sz w:val="27"/>
                    </w:rPr>
                    <w:t xml:space="preserve">Глава </w:t>
                  </w:r>
                </w:p>
                <w:p w:rsidR="00CD0C8C" w:rsidRDefault="00CD0C8C" w:rsidP="00844CAD">
                  <w:pPr>
                    <w:rPr>
                      <w:sz w:val="27"/>
                    </w:rPr>
                  </w:pPr>
                  <w:r>
                    <w:rPr>
                      <w:sz w:val="27"/>
                    </w:rPr>
                    <w:t>Администрации района</w:t>
                  </w:r>
                </w:p>
              </w:txbxContent>
            </v:textbox>
            <w10:wrap type="topAndBottom"/>
          </v:shape>
        </w:pict>
      </w:r>
    </w:p>
    <w:p w:rsidR="00FD6439" w:rsidRPr="00FD6439" w:rsidRDefault="00FD6439" w:rsidP="00FD6439">
      <w:pPr>
        <w:tabs>
          <w:tab w:val="left" w:pos="2745"/>
        </w:tabs>
        <w:spacing w:line="360" w:lineRule="auto"/>
        <w:jc w:val="right"/>
        <w:rPr>
          <w:sz w:val="28"/>
        </w:rPr>
      </w:pPr>
      <w:r w:rsidRPr="00FD6439">
        <w:rPr>
          <w:sz w:val="28"/>
        </w:rPr>
        <w:lastRenderedPageBreak/>
        <w:t>Приложение 1</w:t>
      </w:r>
    </w:p>
    <w:p w:rsidR="00FD6439" w:rsidRPr="00FD6439" w:rsidRDefault="00FD6439" w:rsidP="00FD6439">
      <w:pPr>
        <w:pStyle w:val="11"/>
        <w:shd w:val="clear" w:color="auto" w:fill="auto"/>
        <w:spacing w:after="0" w:line="240" w:lineRule="auto"/>
        <w:ind w:left="4760"/>
        <w:jc w:val="right"/>
        <w:rPr>
          <w:rFonts w:ascii="Times New Roman" w:hAnsi="Times New Roman" w:cs="Times New Roman"/>
          <w:sz w:val="28"/>
          <w:szCs w:val="28"/>
        </w:rPr>
      </w:pPr>
      <w:r w:rsidRPr="00FD6439">
        <w:rPr>
          <w:rFonts w:ascii="Times New Roman" w:hAnsi="Times New Roman" w:cs="Times New Roman"/>
          <w:sz w:val="28"/>
          <w:szCs w:val="28"/>
        </w:rPr>
        <w:t>УТВЕРЖДЕНО</w:t>
      </w:r>
    </w:p>
    <w:p w:rsidR="00FD6439" w:rsidRPr="00FD6439" w:rsidRDefault="00FD6439" w:rsidP="00FD6439">
      <w:pPr>
        <w:pStyle w:val="11"/>
        <w:shd w:val="clear" w:color="auto" w:fill="auto"/>
        <w:spacing w:after="0" w:line="240" w:lineRule="auto"/>
        <w:ind w:left="4760"/>
        <w:jc w:val="right"/>
        <w:rPr>
          <w:rFonts w:ascii="Times New Roman" w:hAnsi="Times New Roman" w:cs="Times New Roman"/>
          <w:sz w:val="28"/>
          <w:szCs w:val="28"/>
        </w:rPr>
      </w:pPr>
      <w:r w:rsidRPr="00FD6439">
        <w:rPr>
          <w:rFonts w:ascii="Times New Roman" w:hAnsi="Times New Roman" w:cs="Times New Roman"/>
          <w:sz w:val="28"/>
          <w:szCs w:val="28"/>
        </w:rPr>
        <w:t>постановлением Администрации</w:t>
      </w:r>
    </w:p>
    <w:p w:rsidR="00FD6439" w:rsidRPr="00FD6439" w:rsidRDefault="00FD6439" w:rsidP="00FD6439">
      <w:pPr>
        <w:pStyle w:val="11"/>
        <w:shd w:val="clear" w:color="auto" w:fill="auto"/>
        <w:spacing w:after="0" w:line="240" w:lineRule="auto"/>
        <w:ind w:left="4760" w:right="-2"/>
        <w:jc w:val="right"/>
        <w:rPr>
          <w:rFonts w:ascii="Times New Roman" w:hAnsi="Times New Roman" w:cs="Times New Roman"/>
          <w:sz w:val="28"/>
          <w:szCs w:val="28"/>
        </w:rPr>
      </w:pPr>
      <w:r w:rsidRPr="00FD6439">
        <w:rPr>
          <w:rFonts w:ascii="Times New Roman" w:hAnsi="Times New Roman" w:cs="Times New Roman"/>
          <w:sz w:val="28"/>
          <w:szCs w:val="28"/>
        </w:rPr>
        <w:t xml:space="preserve">Новичихинского района </w:t>
      </w:r>
    </w:p>
    <w:p w:rsidR="00FD6439" w:rsidRPr="00FD6439" w:rsidRDefault="00FD6439" w:rsidP="00FD6439">
      <w:pPr>
        <w:pStyle w:val="11"/>
        <w:shd w:val="clear" w:color="auto" w:fill="auto"/>
        <w:spacing w:after="0" w:line="240" w:lineRule="auto"/>
        <w:ind w:left="4760" w:right="-2"/>
        <w:jc w:val="right"/>
        <w:rPr>
          <w:rFonts w:ascii="Times New Roman" w:hAnsi="Times New Roman" w:cs="Times New Roman"/>
          <w:sz w:val="28"/>
          <w:szCs w:val="28"/>
        </w:rPr>
      </w:pPr>
      <w:r w:rsidRPr="00FD6439">
        <w:rPr>
          <w:rFonts w:ascii="Times New Roman" w:hAnsi="Times New Roman" w:cs="Times New Roman"/>
          <w:sz w:val="28"/>
          <w:szCs w:val="28"/>
        </w:rPr>
        <w:t>от 04.04.2014 № 151</w:t>
      </w:r>
    </w:p>
    <w:p w:rsidR="00FD6439" w:rsidRPr="00FD6439" w:rsidRDefault="00FD6439" w:rsidP="00FD6439">
      <w:pPr>
        <w:pStyle w:val="11"/>
        <w:shd w:val="clear" w:color="auto" w:fill="auto"/>
        <w:spacing w:after="0" w:line="240" w:lineRule="auto"/>
        <w:ind w:left="4760" w:right="620"/>
        <w:rPr>
          <w:rFonts w:ascii="Times New Roman" w:hAnsi="Times New Roman" w:cs="Times New Roman"/>
        </w:rPr>
      </w:pPr>
    </w:p>
    <w:p w:rsidR="00FD6439" w:rsidRPr="00FD6439" w:rsidRDefault="00FD6439" w:rsidP="00FD6439">
      <w:pPr>
        <w:pStyle w:val="11"/>
        <w:shd w:val="clear" w:color="auto" w:fill="auto"/>
        <w:spacing w:after="0" w:line="240" w:lineRule="auto"/>
        <w:ind w:right="620"/>
        <w:jc w:val="center"/>
        <w:rPr>
          <w:rFonts w:ascii="Times New Roman" w:hAnsi="Times New Roman" w:cs="Times New Roman"/>
          <w:sz w:val="28"/>
          <w:szCs w:val="28"/>
        </w:rPr>
      </w:pPr>
      <w:r w:rsidRPr="00FD6439">
        <w:rPr>
          <w:rFonts w:ascii="Times New Roman" w:hAnsi="Times New Roman" w:cs="Times New Roman"/>
          <w:sz w:val="28"/>
          <w:szCs w:val="28"/>
        </w:rPr>
        <w:t>ПОЛОЖЕНИЕ</w:t>
      </w:r>
    </w:p>
    <w:p w:rsidR="00FD6439" w:rsidRPr="00FD6439" w:rsidRDefault="00FD6439" w:rsidP="00FD6439">
      <w:pPr>
        <w:pStyle w:val="11"/>
        <w:shd w:val="clear" w:color="auto" w:fill="auto"/>
        <w:spacing w:after="0" w:line="240" w:lineRule="auto"/>
        <w:ind w:right="620"/>
        <w:jc w:val="center"/>
        <w:rPr>
          <w:rFonts w:ascii="Times New Roman" w:hAnsi="Times New Roman" w:cs="Times New Roman"/>
          <w:sz w:val="28"/>
          <w:szCs w:val="28"/>
        </w:rPr>
      </w:pPr>
      <w:r w:rsidRPr="00FD6439">
        <w:rPr>
          <w:rFonts w:ascii="Times New Roman" w:hAnsi="Times New Roman" w:cs="Times New Roman"/>
          <w:sz w:val="28"/>
          <w:szCs w:val="28"/>
        </w:rPr>
        <w:t>о районной межведомственной комиссии по организации отдыха, оздоровления и занятости детей Новичихинского района</w:t>
      </w:r>
    </w:p>
    <w:p w:rsidR="00FD6439" w:rsidRPr="00FD6439" w:rsidRDefault="00FD6439" w:rsidP="00FD6439">
      <w:pPr>
        <w:pStyle w:val="11"/>
        <w:shd w:val="clear" w:color="auto" w:fill="auto"/>
        <w:spacing w:after="0" w:line="240" w:lineRule="auto"/>
        <w:ind w:right="620"/>
        <w:jc w:val="center"/>
        <w:rPr>
          <w:rFonts w:ascii="Times New Roman" w:hAnsi="Times New Roman" w:cs="Times New Roman"/>
          <w:sz w:val="28"/>
          <w:szCs w:val="28"/>
        </w:rPr>
      </w:pPr>
    </w:p>
    <w:p w:rsidR="00FD6439" w:rsidRPr="00FD6439" w:rsidRDefault="00FD6439" w:rsidP="00FD6439">
      <w:pPr>
        <w:pStyle w:val="11"/>
        <w:numPr>
          <w:ilvl w:val="0"/>
          <w:numId w:val="4"/>
        </w:numPr>
        <w:shd w:val="clear" w:color="auto" w:fill="auto"/>
        <w:tabs>
          <w:tab w:val="left" w:pos="1138"/>
        </w:tabs>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Районная межведомственная комиссия по организации отдыха, оздо</w:t>
      </w:r>
      <w:r w:rsidRPr="00FD6439">
        <w:rPr>
          <w:rFonts w:ascii="Times New Roman" w:hAnsi="Times New Roman" w:cs="Times New Roman"/>
          <w:sz w:val="28"/>
          <w:szCs w:val="28"/>
        </w:rPr>
        <w:softHyphen/>
        <w:t>ровления и занятости детей Новичихинского района (далее - «Межведомственная комиссия») обеспечивает взаимодействие органов местного самоуправления Новичихинского района, общественных организаций в целях принятия эффективных мер по вопросам организации отдыха, оздо</w:t>
      </w:r>
      <w:r w:rsidRPr="00FD6439">
        <w:rPr>
          <w:rFonts w:ascii="Times New Roman" w:hAnsi="Times New Roman" w:cs="Times New Roman"/>
          <w:sz w:val="28"/>
          <w:szCs w:val="28"/>
        </w:rPr>
        <w:softHyphen/>
        <w:t>ровления и занятости детей Новичихинского района.</w:t>
      </w:r>
    </w:p>
    <w:p w:rsidR="00FD6439" w:rsidRPr="00FD6439" w:rsidRDefault="00FD6439" w:rsidP="00FD6439">
      <w:pPr>
        <w:pStyle w:val="11"/>
        <w:numPr>
          <w:ilvl w:val="0"/>
          <w:numId w:val="4"/>
        </w:numPr>
        <w:shd w:val="clear" w:color="auto" w:fill="auto"/>
        <w:tabs>
          <w:tab w:val="left" w:pos="1143"/>
        </w:tabs>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В своей деятельности Межведомственная комиссия руководствует</w:t>
      </w:r>
      <w:r w:rsidRPr="00FD6439">
        <w:rPr>
          <w:rFonts w:ascii="Times New Roman" w:hAnsi="Times New Roman" w:cs="Times New Roman"/>
          <w:sz w:val="28"/>
          <w:szCs w:val="28"/>
        </w:rPr>
        <w:softHyphen/>
        <w:t>ся действующим законодательством и настоящим Положением.</w:t>
      </w:r>
    </w:p>
    <w:p w:rsidR="00FD6439" w:rsidRPr="00FD6439" w:rsidRDefault="00FD6439" w:rsidP="00FD6439">
      <w:pPr>
        <w:pStyle w:val="11"/>
        <w:numPr>
          <w:ilvl w:val="0"/>
          <w:numId w:val="4"/>
        </w:numPr>
        <w:shd w:val="clear" w:color="auto" w:fill="auto"/>
        <w:tabs>
          <w:tab w:val="left" w:pos="1148"/>
        </w:tabs>
        <w:spacing w:after="0" w:line="240" w:lineRule="auto"/>
        <w:ind w:left="860" w:right="20"/>
        <w:jc w:val="both"/>
        <w:rPr>
          <w:rFonts w:ascii="Times New Roman" w:hAnsi="Times New Roman" w:cs="Times New Roman"/>
          <w:sz w:val="28"/>
          <w:szCs w:val="28"/>
        </w:rPr>
      </w:pPr>
      <w:r w:rsidRPr="00FD6439">
        <w:rPr>
          <w:rFonts w:ascii="Times New Roman" w:hAnsi="Times New Roman" w:cs="Times New Roman"/>
          <w:sz w:val="28"/>
          <w:szCs w:val="28"/>
        </w:rPr>
        <w:t>Основными задачами Межведомственной комиссии являются: участие в разработке программ, иных нормативных правовых актов в части, относящейся к отдыху, оздоровлению и занятости детей;</w:t>
      </w:r>
    </w:p>
    <w:p w:rsidR="00FD6439" w:rsidRPr="00FD6439" w:rsidRDefault="00FD6439" w:rsidP="00FD6439">
      <w:pPr>
        <w:pStyle w:val="11"/>
        <w:shd w:val="clear" w:color="auto" w:fill="auto"/>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анализ эффективности реализации мероприятий по организации от</w:t>
      </w:r>
      <w:r w:rsidRPr="00FD6439">
        <w:rPr>
          <w:rFonts w:ascii="Times New Roman" w:hAnsi="Times New Roman" w:cs="Times New Roman"/>
          <w:sz w:val="28"/>
          <w:szCs w:val="28"/>
        </w:rPr>
        <w:softHyphen/>
        <w:t>дыха, оздоровления и занятости детей Новичихинского района;</w:t>
      </w:r>
    </w:p>
    <w:p w:rsidR="00FD6439" w:rsidRPr="00FD6439" w:rsidRDefault="00FD6439" w:rsidP="00FD6439">
      <w:pPr>
        <w:pStyle w:val="11"/>
        <w:shd w:val="clear" w:color="auto" w:fill="auto"/>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выявление и оказание содействия в решении наиболее острых вопро</w:t>
      </w:r>
      <w:r w:rsidRPr="00FD6439">
        <w:rPr>
          <w:rFonts w:ascii="Times New Roman" w:hAnsi="Times New Roman" w:cs="Times New Roman"/>
          <w:sz w:val="28"/>
          <w:szCs w:val="28"/>
        </w:rPr>
        <w:softHyphen/>
        <w:t>сов в сфере организации отдыха, оздоровления и занятости детей Новичихинского района;</w:t>
      </w:r>
    </w:p>
    <w:p w:rsidR="00FD6439" w:rsidRPr="00FD6439" w:rsidRDefault="00FD6439" w:rsidP="00FD6439">
      <w:pPr>
        <w:pStyle w:val="11"/>
        <w:shd w:val="clear" w:color="auto" w:fill="auto"/>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взаимодействие со средствами массовой информации по вопросам ор</w:t>
      </w:r>
      <w:r w:rsidRPr="00FD6439">
        <w:rPr>
          <w:rFonts w:ascii="Times New Roman" w:hAnsi="Times New Roman" w:cs="Times New Roman"/>
          <w:sz w:val="28"/>
          <w:szCs w:val="28"/>
        </w:rPr>
        <w:softHyphen/>
        <w:t>ганизации отдыха, оздоровления и занятости детей Новичихинского района.</w:t>
      </w:r>
    </w:p>
    <w:p w:rsidR="00FD6439" w:rsidRPr="00FD6439" w:rsidRDefault="00FD6439" w:rsidP="00FD6439">
      <w:pPr>
        <w:pStyle w:val="11"/>
        <w:numPr>
          <w:ilvl w:val="0"/>
          <w:numId w:val="4"/>
        </w:numPr>
        <w:shd w:val="clear" w:color="auto" w:fill="auto"/>
        <w:tabs>
          <w:tab w:val="left" w:pos="1162"/>
        </w:tabs>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Межведомственная комиссия в установленном порядке имеет пра</w:t>
      </w:r>
      <w:r w:rsidRPr="00FD6439">
        <w:rPr>
          <w:rFonts w:ascii="Times New Roman" w:hAnsi="Times New Roman" w:cs="Times New Roman"/>
          <w:sz w:val="28"/>
          <w:szCs w:val="28"/>
        </w:rPr>
        <w:softHyphen/>
        <w:t>во:</w:t>
      </w:r>
    </w:p>
    <w:p w:rsidR="00FD6439" w:rsidRPr="00FD6439" w:rsidRDefault="00FD6439" w:rsidP="00FD6439">
      <w:pPr>
        <w:pStyle w:val="11"/>
        <w:shd w:val="clear" w:color="auto" w:fill="auto"/>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запрашивать и получать от органов муниципального управления, расположенных на территории Новичихинского района организаций ин</w:t>
      </w:r>
      <w:r w:rsidRPr="00FD6439">
        <w:rPr>
          <w:rFonts w:ascii="Times New Roman" w:hAnsi="Times New Roman" w:cs="Times New Roman"/>
          <w:sz w:val="28"/>
          <w:szCs w:val="28"/>
        </w:rPr>
        <w:softHyphen/>
        <w:t>формацию, требующуюся для выполнения задач, возложенных на Межве</w:t>
      </w:r>
      <w:r w:rsidRPr="00FD6439">
        <w:rPr>
          <w:rFonts w:ascii="Times New Roman" w:hAnsi="Times New Roman" w:cs="Times New Roman"/>
          <w:sz w:val="28"/>
          <w:szCs w:val="28"/>
        </w:rPr>
        <w:softHyphen/>
        <w:t>домственную комиссию;</w:t>
      </w:r>
    </w:p>
    <w:p w:rsidR="00FD6439" w:rsidRPr="00FD6439" w:rsidRDefault="00FD6439" w:rsidP="00FD6439">
      <w:pPr>
        <w:pStyle w:val="11"/>
        <w:shd w:val="clear" w:color="auto" w:fill="auto"/>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вносить в органы муниципального управления Новичихинского района предложе</w:t>
      </w:r>
      <w:r w:rsidRPr="00FD6439">
        <w:rPr>
          <w:rFonts w:ascii="Times New Roman" w:hAnsi="Times New Roman" w:cs="Times New Roman"/>
          <w:sz w:val="28"/>
          <w:szCs w:val="28"/>
        </w:rPr>
        <w:softHyphen/>
        <w:t>ния, направленные на сохранение и развитие системы детского отдыха;</w:t>
      </w:r>
    </w:p>
    <w:p w:rsidR="00FD6439" w:rsidRPr="00FD6439" w:rsidRDefault="00FD6439" w:rsidP="00FD6439">
      <w:pPr>
        <w:pStyle w:val="11"/>
        <w:shd w:val="clear" w:color="auto" w:fill="auto"/>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заслушивать информацию руководителей общеобразовательных учреждений Новичихинского района, исполнительных органов муниципальной власти Новичихинского района по вопросам организации отдыха, оздоровления и занятости детей Новичихинского района;</w:t>
      </w:r>
    </w:p>
    <w:p w:rsidR="00FD6439" w:rsidRPr="00FD6439" w:rsidRDefault="00FD6439" w:rsidP="00FD6439">
      <w:pPr>
        <w:pStyle w:val="11"/>
        <w:shd w:val="clear" w:color="auto" w:fill="auto"/>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lastRenderedPageBreak/>
        <w:t>участвовать в подготовке проектов нормативных правовых актов, на</w:t>
      </w:r>
      <w:r w:rsidRPr="00FD6439">
        <w:rPr>
          <w:rFonts w:ascii="Times New Roman" w:hAnsi="Times New Roman" w:cs="Times New Roman"/>
          <w:sz w:val="28"/>
          <w:szCs w:val="28"/>
        </w:rPr>
        <w:softHyphen/>
        <w:t>правленных на решение вопросов организации отдыха, оздоровления и заня</w:t>
      </w:r>
      <w:r w:rsidRPr="00FD6439">
        <w:rPr>
          <w:rFonts w:ascii="Times New Roman" w:hAnsi="Times New Roman" w:cs="Times New Roman"/>
          <w:sz w:val="28"/>
          <w:szCs w:val="28"/>
        </w:rPr>
        <w:softHyphen/>
        <w:t xml:space="preserve">тости детей Новичихинского района; </w:t>
      </w:r>
    </w:p>
    <w:p w:rsidR="00FD6439" w:rsidRPr="00FD6439" w:rsidRDefault="00FD6439" w:rsidP="00FD6439">
      <w:pPr>
        <w:pStyle w:val="11"/>
        <w:shd w:val="clear" w:color="auto" w:fill="auto"/>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приглашать на заседания Межведомственной комиссии специалистов, представителей заинтересованных организаций;</w:t>
      </w:r>
    </w:p>
    <w:p w:rsidR="00FD6439" w:rsidRPr="00FD6439" w:rsidRDefault="00FD6439" w:rsidP="00FD6439">
      <w:pPr>
        <w:pStyle w:val="11"/>
        <w:shd w:val="clear" w:color="auto" w:fill="auto"/>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создавать из числа членов Межведомственной комиссии и привле</w:t>
      </w:r>
      <w:r w:rsidRPr="00FD6439">
        <w:rPr>
          <w:rFonts w:ascii="Times New Roman" w:hAnsi="Times New Roman" w:cs="Times New Roman"/>
          <w:sz w:val="28"/>
          <w:szCs w:val="28"/>
        </w:rPr>
        <w:softHyphen/>
        <w:t>ченных специалистов экспертные и рабочие группы для изучения, разработ</w:t>
      </w:r>
      <w:r w:rsidRPr="00FD6439">
        <w:rPr>
          <w:rFonts w:ascii="Times New Roman" w:hAnsi="Times New Roman" w:cs="Times New Roman"/>
          <w:sz w:val="28"/>
          <w:szCs w:val="28"/>
        </w:rPr>
        <w:softHyphen/>
        <w:t>ки и оценки мероприятий, направленных на повышение эффективности ор</w:t>
      </w:r>
      <w:r w:rsidRPr="00FD6439">
        <w:rPr>
          <w:rFonts w:ascii="Times New Roman" w:hAnsi="Times New Roman" w:cs="Times New Roman"/>
          <w:sz w:val="28"/>
          <w:szCs w:val="28"/>
        </w:rPr>
        <w:softHyphen/>
        <w:t>ганизации отдыха, оздоровления и занятости детей Новичихинского района.</w:t>
      </w:r>
    </w:p>
    <w:p w:rsidR="00FD6439" w:rsidRPr="00FD6439" w:rsidRDefault="00FD6439" w:rsidP="00FD6439">
      <w:pPr>
        <w:pStyle w:val="11"/>
        <w:numPr>
          <w:ilvl w:val="0"/>
          <w:numId w:val="4"/>
        </w:numPr>
        <w:shd w:val="clear" w:color="auto" w:fill="auto"/>
        <w:tabs>
          <w:tab w:val="left" w:pos="1177"/>
        </w:tabs>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Руководство деятельностью Межведомственной комиссии осуще</w:t>
      </w:r>
      <w:r w:rsidRPr="00FD6439">
        <w:rPr>
          <w:rFonts w:ascii="Times New Roman" w:hAnsi="Times New Roman" w:cs="Times New Roman"/>
          <w:sz w:val="28"/>
          <w:szCs w:val="28"/>
        </w:rPr>
        <w:softHyphen/>
        <w:t>ствляет председатель, который распределяет обязанности между ее членами, координирует их деятельность и отвечает за выполнение задач, возложенных на Межведомственную комиссию.</w:t>
      </w:r>
    </w:p>
    <w:p w:rsidR="00FD6439" w:rsidRPr="00FD6439" w:rsidRDefault="00FD6439" w:rsidP="00FD6439">
      <w:pPr>
        <w:pStyle w:val="11"/>
        <w:numPr>
          <w:ilvl w:val="0"/>
          <w:numId w:val="4"/>
        </w:numPr>
        <w:shd w:val="clear" w:color="auto" w:fill="auto"/>
        <w:tabs>
          <w:tab w:val="left" w:pos="1167"/>
        </w:tabs>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Межведомственная комиссия осуществляет свою деятельность на общественных началах.</w:t>
      </w:r>
    </w:p>
    <w:p w:rsidR="00FD6439" w:rsidRPr="00FD6439" w:rsidRDefault="00FD6439" w:rsidP="00FD6439">
      <w:pPr>
        <w:pStyle w:val="11"/>
        <w:numPr>
          <w:ilvl w:val="0"/>
          <w:numId w:val="4"/>
        </w:numPr>
        <w:shd w:val="clear" w:color="auto" w:fill="auto"/>
        <w:tabs>
          <w:tab w:val="left" w:pos="1206"/>
        </w:tabs>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Заседания Межведомственной комиссии ведет председатель, а в случае его отсутствия - заместитель председателя Межведомственной комис</w:t>
      </w:r>
      <w:r w:rsidRPr="00FD6439">
        <w:rPr>
          <w:rFonts w:ascii="Times New Roman" w:hAnsi="Times New Roman" w:cs="Times New Roman"/>
          <w:sz w:val="28"/>
          <w:szCs w:val="28"/>
        </w:rPr>
        <w:softHyphen/>
        <w:t>сии.</w:t>
      </w:r>
    </w:p>
    <w:p w:rsidR="00FD6439" w:rsidRPr="00FD6439" w:rsidRDefault="00FD6439" w:rsidP="00FD6439">
      <w:pPr>
        <w:pStyle w:val="11"/>
        <w:shd w:val="clear" w:color="auto" w:fill="auto"/>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Заседания Межведомственной комиссии проводятся по мере необхо</w:t>
      </w:r>
      <w:r w:rsidRPr="00FD6439">
        <w:rPr>
          <w:rFonts w:ascii="Times New Roman" w:hAnsi="Times New Roman" w:cs="Times New Roman"/>
          <w:sz w:val="28"/>
          <w:szCs w:val="28"/>
        </w:rPr>
        <w:softHyphen/>
        <w:t>димости, но не реже одного раза в квартал.</w:t>
      </w:r>
    </w:p>
    <w:p w:rsidR="00FD6439" w:rsidRPr="00FD6439" w:rsidRDefault="00FD6439" w:rsidP="00FD6439">
      <w:pPr>
        <w:pStyle w:val="11"/>
        <w:shd w:val="clear" w:color="auto" w:fill="auto"/>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Заседание Межведомственной комиссии считается правомочным, ес</w:t>
      </w:r>
      <w:r w:rsidRPr="00FD6439">
        <w:rPr>
          <w:rFonts w:ascii="Times New Roman" w:hAnsi="Times New Roman" w:cs="Times New Roman"/>
          <w:sz w:val="28"/>
          <w:szCs w:val="28"/>
        </w:rPr>
        <w:softHyphen/>
        <w:t>ли на нем присутствует более половины ее членов.</w:t>
      </w:r>
    </w:p>
    <w:p w:rsidR="00FD6439" w:rsidRPr="00FD6439" w:rsidRDefault="00FD6439" w:rsidP="00FD6439">
      <w:pPr>
        <w:pStyle w:val="11"/>
        <w:numPr>
          <w:ilvl w:val="0"/>
          <w:numId w:val="4"/>
        </w:numPr>
        <w:shd w:val="clear" w:color="auto" w:fill="auto"/>
        <w:tabs>
          <w:tab w:val="left" w:pos="1258"/>
        </w:tabs>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Решения Межведомственной комиссии принимаются простым большинством голосов, оформляются протоколами, которые подписываются председателем или заместителем председателя. При равенстве голосов чле</w:t>
      </w:r>
      <w:r w:rsidRPr="00FD6439">
        <w:rPr>
          <w:rFonts w:ascii="Times New Roman" w:hAnsi="Times New Roman" w:cs="Times New Roman"/>
          <w:sz w:val="28"/>
          <w:szCs w:val="28"/>
        </w:rPr>
        <w:softHyphen/>
        <w:t>нов Межведомственной комиссии голос председателя является решающим.</w:t>
      </w:r>
    </w:p>
    <w:p w:rsidR="00FD6439" w:rsidRPr="00FD6439" w:rsidRDefault="00FD6439" w:rsidP="00FD6439">
      <w:pPr>
        <w:pStyle w:val="11"/>
        <w:numPr>
          <w:ilvl w:val="0"/>
          <w:numId w:val="4"/>
        </w:numPr>
        <w:shd w:val="clear" w:color="auto" w:fill="auto"/>
        <w:tabs>
          <w:tab w:val="left" w:pos="1239"/>
        </w:tabs>
        <w:spacing w:after="0" w:line="240" w:lineRule="auto"/>
        <w:ind w:left="20" w:right="20" w:firstLine="840"/>
        <w:jc w:val="both"/>
        <w:rPr>
          <w:rFonts w:ascii="Times New Roman" w:hAnsi="Times New Roman" w:cs="Times New Roman"/>
          <w:sz w:val="28"/>
          <w:szCs w:val="28"/>
        </w:rPr>
      </w:pPr>
      <w:r w:rsidRPr="00FD6439">
        <w:rPr>
          <w:rFonts w:ascii="Times New Roman" w:hAnsi="Times New Roman" w:cs="Times New Roman"/>
          <w:sz w:val="28"/>
          <w:szCs w:val="28"/>
        </w:rPr>
        <w:t>Организационно-техническое обеспечение деятельности Межве</w:t>
      </w:r>
      <w:r w:rsidRPr="00FD6439">
        <w:rPr>
          <w:rFonts w:ascii="Times New Roman" w:hAnsi="Times New Roman" w:cs="Times New Roman"/>
          <w:sz w:val="28"/>
          <w:szCs w:val="28"/>
        </w:rPr>
        <w:softHyphen/>
        <w:t xml:space="preserve">домственной комиссии осуществляет Комитет Администрации Новичихинского района по образованию. </w:t>
      </w:r>
    </w:p>
    <w:p w:rsidR="00FD6439" w:rsidRPr="00FD6439" w:rsidRDefault="00FD6439" w:rsidP="00FD6439">
      <w:pPr>
        <w:tabs>
          <w:tab w:val="left" w:pos="2745"/>
        </w:tabs>
        <w:spacing w:line="360" w:lineRule="auto"/>
        <w:jc w:val="right"/>
        <w:rPr>
          <w:sz w:val="28"/>
        </w:rPr>
      </w:pPr>
    </w:p>
    <w:p w:rsidR="00FD6439" w:rsidRPr="00FD6439" w:rsidRDefault="00FD6439" w:rsidP="00FD6439">
      <w:pPr>
        <w:tabs>
          <w:tab w:val="left" w:pos="2745"/>
        </w:tabs>
        <w:spacing w:line="360" w:lineRule="auto"/>
        <w:jc w:val="right"/>
        <w:rPr>
          <w:sz w:val="28"/>
        </w:rPr>
      </w:pPr>
    </w:p>
    <w:p w:rsidR="00FD6439" w:rsidRPr="00FD6439" w:rsidRDefault="00FD6439" w:rsidP="00FD6439">
      <w:pPr>
        <w:tabs>
          <w:tab w:val="left" w:pos="2745"/>
        </w:tabs>
        <w:spacing w:line="360" w:lineRule="auto"/>
        <w:jc w:val="right"/>
        <w:rPr>
          <w:sz w:val="28"/>
        </w:rPr>
      </w:pPr>
    </w:p>
    <w:p w:rsidR="00FD6439" w:rsidRPr="00FD6439" w:rsidRDefault="00FD6439" w:rsidP="00FD6439">
      <w:pPr>
        <w:tabs>
          <w:tab w:val="left" w:pos="2745"/>
        </w:tabs>
        <w:spacing w:line="360" w:lineRule="auto"/>
        <w:jc w:val="right"/>
        <w:rPr>
          <w:sz w:val="28"/>
        </w:rPr>
      </w:pPr>
    </w:p>
    <w:p w:rsidR="00FD6439" w:rsidRPr="00FD6439" w:rsidRDefault="00FD6439" w:rsidP="00FD6439">
      <w:pPr>
        <w:tabs>
          <w:tab w:val="left" w:pos="2745"/>
        </w:tabs>
        <w:spacing w:line="360" w:lineRule="auto"/>
        <w:jc w:val="right"/>
        <w:rPr>
          <w:sz w:val="28"/>
        </w:rPr>
      </w:pPr>
    </w:p>
    <w:p w:rsidR="00FD6439" w:rsidRPr="00FD6439" w:rsidRDefault="00FD6439" w:rsidP="00FD6439">
      <w:pPr>
        <w:tabs>
          <w:tab w:val="left" w:pos="2745"/>
        </w:tabs>
        <w:spacing w:line="360" w:lineRule="auto"/>
        <w:jc w:val="right"/>
        <w:rPr>
          <w:sz w:val="28"/>
        </w:rPr>
      </w:pPr>
    </w:p>
    <w:p w:rsidR="00FD6439" w:rsidRPr="00FD6439" w:rsidRDefault="00FD6439" w:rsidP="00FD6439">
      <w:pPr>
        <w:tabs>
          <w:tab w:val="left" w:pos="2745"/>
        </w:tabs>
        <w:spacing w:line="360" w:lineRule="auto"/>
        <w:jc w:val="right"/>
        <w:rPr>
          <w:sz w:val="28"/>
        </w:rPr>
      </w:pPr>
    </w:p>
    <w:p w:rsidR="00FD6439" w:rsidRPr="00FD6439" w:rsidRDefault="00FD6439" w:rsidP="00FD6439">
      <w:pPr>
        <w:tabs>
          <w:tab w:val="left" w:pos="2745"/>
        </w:tabs>
        <w:spacing w:line="360" w:lineRule="auto"/>
        <w:jc w:val="right"/>
        <w:rPr>
          <w:sz w:val="28"/>
        </w:rPr>
      </w:pPr>
    </w:p>
    <w:p w:rsidR="00FD6439" w:rsidRPr="00FD6439" w:rsidRDefault="00FD6439" w:rsidP="00FD6439">
      <w:pPr>
        <w:tabs>
          <w:tab w:val="left" w:pos="2745"/>
        </w:tabs>
        <w:spacing w:line="360" w:lineRule="auto"/>
        <w:jc w:val="right"/>
        <w:rPr>
          <w:sz w:val="28"/>
        </w:rPr>
      </w:pPr>
    </w:p>
    <w:p w:rsidR="00FD6439" w:rsidRPr="00FD6439" w:rsidRDefault="00FD6439" w:rsidP="00FD6439">
      <w:pPr>
        <w:tabs>
          <w:tab w:val="left" w:pos="2745"/>
        </w:tabs>
        <w:spacing w:line="360" w:lineRule="auto"/>
        <w:jc w:val="right"/>
        <w:rPr>
          <w:sz w:val="28"/>
        </w:rPr>
      </w:pPr>
    </w:p>
    <w:p w:rsidR="00FD6439" w:rsidRPr="00FD6439" w:rsidRDefault="00FD6439" w:rsidP="00FD6439">
      <w:pPr>
        <w:tabs>
          <w:tab w:val="left" w:pos="2745"/>
        </w:tabs>
        <w:spacing w:line="360" w:lineRule="auto"/>
        <w:rPr>
          <w:sz w:val="28"/>
        </w:rPr>
      </w:pPr>
    </w:p>
    <w:p w:rsidR="00FD6439" w:rsidRPr="00FD6439" w:rsidRDefault="00FD6439" w:rsidP="00FD6439">
      <w:pPr>
        <w:tabs>
          <w:tab w:val="left" w:pos="2745"/>
        </w:tabs>
        <w:spacing w:line="360" w:lineRule="auto"/>
        <w:jc w:val="right"/>
        <w:rPr>
          <w:sz w:val="28"/>
        </w:rPr>
      </w:pPr>
      <w:r w:rsidRPr="00FD6439">
        <w:rPr>
          <w:sz w:val="28"/>
        </w:rPr>
        <w:t>Приложение 2</w:t>
      </w:r>
    </w:p>
    <w:p w:rsidR="00FD6439" w:rsidRPr="00FD6439" w:rsidRDefault="00FD6439" w:rsidP="00FD6439">
      <w:pPr>
        <w:tabs>
          <w:tab w:val="left" w:pos="2745"/>
        </w:tabs>
        <w:jc w:val="center"/>
        <w:rPr>
          <w:sz w:val="28"/>
        </w:rPr>
      </w:pPr>
      <w:r w:rsidRPr="00FD6439">
        <w:rPr>
          <w:sz w:val="28"/>
        </w:rPr>
        <w:t>СОСТАВ</w:t>
      </w:r>
    </w:p>
    <w:p w:rsidR="00FD6439" w:rsidRPr="00FD6439" w:rsidRDefault="00FD6439" w:rsidP="00FD6439">
      <w:pPr>
        <w:tabs>
          <w:tab w:val="left" w:pos="2745"/>
        </w:tabs>
        <w:jc w:val="center"/>
        <w:rPr>
          <w:sz w:val="28"/>
        </w:rPr>
      </w:pPr>
      <w:r w:rsidRPr="00FD6439">
        <w:rPr>
          <w:sz w:val="28"/>
        </w:rPr>
        <w:t>районной межведомственной комиссии по</w:t>
      </w:r>
      <w:r w:rsidRPr="00FD6439">
        <w:rPr>
          <w:sz w:val="28"/>
          <w:szCs w:val="28"/>
        </w:rPr>
        <w:t xml:space="preserve"> организации отдыха, оздоровления и занятости детей Новичихинского района</w:t>
      </w:r>
    </w:p>
    <w:p w:rsidR="00FD6439" w:rsidRDefault="00FD6439" w:rsidP="00FD6439">
      <w:pPr>
        <w:tabs>
          <w:tab w:val="left" w:pos="426"/>
          <w:tab w:val="left" w:pos="4080"/>
        </w:tabs>
        <w:rPr>
          <w:sz w:val="28"/>
        </w:rPr>
      </w:pPr>
    </w:p>
    <w:p w:rsidR="00FD6439" w:rsidRPr="00FD6439" w:rsidRDefault="00FD6439" w:rsidP="00FD6439">
      <w:pPr>
        <w:tabs>
          <w:tab w:val="left" w:pos="426"/>
          <w:tab w:val="left" w:pos="4080"/>
        </w:tabs>
        <w:rPr>
          <w:sz w:val="28"/>
        </w:rPr>
      </w:pPr>
    </w:p>
    <w:p w:rsidR="00FD6439" w:rsidRPr="00FD6439" w:rsidRDefault="00FD6439" w:rsidP="00FD6439">
      <w:pPr>
        <w:tabs>
          <w:tab w:val="left" w:pos="4080"/>
        </w:tabs>
        <w:jc w:val="both"/>
        <w:rPr>
          <w:sz w:val="28"/>
        </w:rPr>
      </w:pPr>
      <w:r w:rsidRPr="00FD6439">
        <w:rPr>
          <w:sz w:val="28"/>
        </w:rPr>
        <w:t xml:space="preserve">      Белицкая Г.Н., заместитель главы Администрации района, председатель комиссии</w:t>
      </w:r>
    </w:p>
    <w:p w:rsidR="00FD6439" w:rsidRPr="00FD6439" w:rsidRDefault="00FD6439" w:rsidP="00FD6439">
      <w:pPr>
        <w:tabs>
          <w:tab w:val="left" w:pos="426"/>
          <w:tab w:val="left" w:pos="4080"/>
        </w:tabs>
        <w:jc w:val="both"/>
        <w:rPr>
          <w:sz w:val="28"/>
        </w:rPr>
      </w:pPr>
      <w:r w:rsidRPr="00FD6439">
        <w:rPr>
          <w:sz w:val="28"/>
        </w:rPr>
        <w:t xml:space="preserve">      Левшина Е.Ю., председатель Комитета Администрации Новичихинского района по образованию, заместитель председателя комиссии</w:t>
      </w:r>
    </w:p>
    <w:p w:rsidR="00FD6439" w:rsidRPr="00FD6439" w:rsidRDefault="00FD6439" w:rsidP="00FD6439">
      <w:pPr>
        <w:tabs>
          <w:tab w:val="left" w:pos="426"/>
        </w:tabs>
        <w:jc w:val="both"/>
        <w:rPr>
          <w:sz w:val="28"/>
        </w:rPr>
      </w:pPr>
      <w:r w:rsidRPr="00FD6439">
        <w:rPr>
          <w:sz w:val="28"/>
        </w:rPr>
        <w:tab/>
        <w:t xml:space="preserve">Гартингер Н.Ю., ведущий специалист Комитета Администрации Новичихинского района по образованию, секретарь комиссии. </w:t>
      </w:r>
    </w:p>
    <w:p w:rsidR="00FD6439" w:rsidRPr="00FD6439" w:rsidRDefault="00FD6439" w:rsidP="00FD6439">
      <w:pPr>
        <w:tabs>
          <w:tab w:val="left" w:pos="426"/>
          <w:tab w:val="left" w:pos="4080"/>
        </w:tabs>
        <w:jc w:val="both"/>
        <w:rPr>
          <w:sz w:val="28"/>
        </w:rPr>
      </w:pPr>
    </w:p>
    <w:p w:rsidR="00FD6439" w:rsidRPr="00FD6439" w:rsidRDefault="00FD6439" w:rsidP="00FD6439">
      <w:pPr>
        <w:tabs>
          <w:tab w:val="left" w:pos="4080"/>
        </w:tabs>
        <w:jc w:val="both"/>
        <w:rPr>
          <w:sz w:val="28"/>
        </w:rPr>
      </w:pPr>
      <w:r w:rsidRPr="00FD6439">
        <w:rPr>
          <w:sz w:val="28"/>
        </w:rPr>
        <w:t xml:space="preserve">Члены комиссии: </w:t>
      </w:r>
    </w:p>
    <w:p w:rsidR="00FD6439" w:rsidRPr="00FD6439" w:rsidRDefault="00FD6439" w:rsidP="00FD6439">
      <w:pPr>
        <w:numPr>
          <w:ilvl w:val="0"/>
          <w:numId w:val="3"/>
        </w:numPr>
        <w:tabs>
          <w:tab w:val="left" w:pos="4080"/>
        </w:tabs>
        <w:jc w:val="both"/>
        <w:rPr>
          <w:sz w:val="28"/>
        </w:rPr>
      </w:pPr>
      <w:r w:rsidRPr="00FD6439">
        <w:rPr>
          <w:sz w:val="28"/>
        </w:rPr>
        <w:t>Беседин Е.В., директор МБОУ «Новичихинская СОШ»;</w:t>
      </w:r>
    </w:p>
    <w:p w:rsidR="00FD6439" w:rsidRPr="00FD6439" w:rsidRDefault="00FD6439" w:rsidP="00FD6439">
      <w:pPr>
        <w:numPr>
          <w:ilvl w:val="0"/>
          <w:numId w:val="3"/>
        </w:numPr>
        <w:tabs>
          <w:tab w:val="left" w:pos="4080"/>
        </w:tabs>
        <w:jc w:val="both"/>
        <w:rPr>
          <w:sz w:val="28"/>
        </w:rPr>
      </w:pPr>
      <w:r w:rsidRPr="00FD6439">
        <w:rPr>
          <w:sz w:val="28"/>
        </w:rPr>
        <w:t>Гунькин А.А., главный государственный инспектор Новичихинского района по пожарному надзору;</w:t>
      </w:r>
    </w:p>
    <w:p w:rsidR="00FD6439" w:rsidRPr="00FD6439" w:rsidRDefault="00FD6439" w:rsidP="00FD6439">
      <w:pPr>
        <w:numPr>
          <w:ilvl w:val="0"/>
          <w:numId w:val="3"/>
        </w:numPr>
        <w:tabs>
          <w:tab w:val="left" w:pos="4080"/>
        </w:tabs>
        <w:jc w:val="both"/>
        <w:rPr>
          <w:sz w:val="28"/>
        </w:rPr>
      </w:pPr>
      <w:r w:rsidRPr="00FD6439">
        <w:rPr>
          <w:spacing w:val="-1"/>
          <w:sz w:val="28"/>
          <w:szCs w:val="28"/>
        </w:rPr>
        <w:t xml:space="preserve">Лазарев А.А., начальник ОГИБДД МО МВД России «Поспелихинский»; </w:t>
      </w:r>
    </w:p>
    <w:p w:rsidR="00FD6439" w:rsidRPr="00FD6439" w:rsidRDefault="00FD6439" w:rsidP="00FD6439">
      <w:pPr>
        <w:numPr>
          <w:ilvl w:val="0"/>
          <w:numId w:val="3"/>
        </w:numPr>
        <w:tabs>
          <w:tab w:val="left" w:pos="4080"/>
        </w:tabs>
        <w:jc w:val="both"/>
        <w:rPr>
          <w:sz w:val="28"/>
        </w:rPr>
      </w:pPr>
      <w:r w:rsidRPr="00FD6439">
        <w:rPr>
          <w:sz w:val="28"/>
        </w:rPr>
        <w:t xml:space="preserve">Заволожин С.В., главный врач КГБУЗ  «Новичихинская ЦРБ»; </w:t>
      </w:r>
    </w:p>
    <w:p w:rsidR="00FD6439" w:rsidRPr="00FD6439" w:rsidRDefault="00FD6439" w:rsidP="00FD6439">
      <w:pPr>
        <w:numPr>
          <w:ilvl w:val="0"/>
          <w:numId w:val="3"/>
        </w:numPr>
        <w:tabs>
          <w:tab w:val="left" w:pos="4080"/>
        </w:tabs>
        <w:jc w:val="both"/>
        <w:rPr>
          <w:sz w:val="28"/>
        </w:rPr>
      </w:pPr>
      <w:r w:rsidRPr="00FD6439">
        <w:rPr>
          <w:sz w:val="28"/>
        </w:rPr>
        <w:t>Калашникова Е.Ю., начальник отдела по культуре, делам молодежи, физической культуре и спорту;</w:t>
      </w:r>
    </w:p>
    <w:p w:rsidR="00FD6439" w:rsidRPr="00FD6439" w:rsidRDefault="00FD6439" w:rsidP="00FD6439">
      <w:pPr>
        <w:numPr>
          <w:ilvl w:val="0"/>
          <w:numId w:val="3"/>
        </w:numPr>
        <w:tabs>
          <w:tab w:val="left" w:pos="4080"/>
        </w:tabs>
        <w:jc w:val="both"/>
        <w:rPr>
          <w:sz w:val="28"/>
        </w:rPr>
      </w:pPr>
      <w:r w:rsidRPr="00FD6439">
        <w:rPr>
          <w:sz w:val="28"/>
        </w:rPr>
        <w:t>Набока Г.Н., секретарь комиссии по делам несовершеннолетних;</w:t>
      </w:r>
    </w:p>
    <w:p w:rsidR="00FD6439" w:rsidRPr="00FD6439" w:rsidRDefault="00FD6439" w:rsidP="00FD6439">
      <w:pPr>
        <w:numPr>
          <w:ilvl w:val="0"/>
          <w:numId w:val="3"/>
        </w:numPr>
        <w:tabs>
          <w:tab w:val="left" w:pos="4080"/>
        </w:tabs>
        <w:jc w:val="both"/>
        <w:rPr>
          <w:sz w:val="28"/>
        </w:rPr>
      </w:pPr>
      <w:r w:rsidRPr="00FD6439">
        <w:rPr>
          <w:sz w:val="28"/>
        </w:rPr>
        <w:t>Воронин С.Ю., директор МБУ ДОД «Новичихинская ДЮСШ»;</w:t>
      </w:r>
    </w:p>
    <w:p w:rsidR="00FD6439" w:rsidRPr="00FD6439" w:rsidRDefault="00FD6439" w:rsidP="00FD6439">
      <w:pPr>
        <w:numPr>
          <w:ilvl w:val="0"/>
          <w:numId w:val="3"/>
        </w:numPr>
        <w:tabs>
          <w:tab w:val="left" w:pos="4080"/>
        </w:tabs>
        <w:jc w:val="both"/>
        <w:rPr>
          <w:sz w:val="28"/>
        </w:rPr>
      </w:pPr>
      <w:r w:rsidRPr="00FD6439">
        <w:rPr>
          <w:sz w:val="28"/>
        </w:rPr>
        <w:t>Мирошниченко Т.И., начальник Управления социальной защиты населения.</w:t>
      </w:r>
    </w:p>
    <w:p w:rsidR="00FD6439" w:rsidRPr="00FD6439" w:rsidRDefault="00FD6439" w:rsidP="00FD6439">
      <w:pPr>
        <w:numPr>
          <w:ilvl w:val="0"/>
          <w:numId w:val="3"/>
        </w:numPr>
        <w:tabs>
          <w:tab w:val="left" w:pos="4080"/>
        </w:tabs>
        <w:jc w:val="both"/>
        <w:rPr>
          <w:sz w:val="28"/>
        </w:rPr>
      </w:pPr>
      <w:r w:rsidRPr="00FD6439">
        <w:rPr>
          <w:sz w:val="28"/>
        </w:rPr>
        <w:t xml:space="preserve"> Нижник А.А., </w:t>
      </w:r>
      <w:r w:rsidRPr="00FD6439">
        <w:rPr>
          <w:sz w:val="28"/>
          <w:szCs w:val="28"/>
        </w:rPr>
        <w:t xml:space="preserve">директор центра занятости населения Новичихинского района. </w:t>
      </w:r>
      <w:r w:rsidRPr="00FD6439">
        <w:rPr>
          <w:sz w:val="28"/>
        </w:rPr>
        <w:t xml:space="preserve">  </w:t>
      </w: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tabs>
          <w:tab w:val="left" w:pos="2295"/>
        </w:tabs>
        <w:rPr>
          <w:sz w:val="28"/>
        </w:rPr>
      </w:pPr>
      <w:r w:rsidRPr="00FD6439">
        <w:rPr>
          <w:sz w:val="28"/>
        </w:rPr>
        <w:lastRenderedPageBreak/>
        <w:tab/>
      </w:r>
    </w:p>
    <w:p w:rsidR="00FD6439" w:rsidRPr="00FD6439" w:rsidRDefault="00FD6439" w:rsidP="00FD6439">
      <w:pPr>
        <w:tabs>
          <w:tab w:val="left" w:pos="2295"/>
        </w:tabs>
        <w:rPr>
          <w:sz w:val="28"/>
        </w:rPr>
      </w:pPr>
    </w:p>
    <w:p w:rsidR="00FD6439" w:rsidRPr="00FD6439" w:rsidRDefault="00FD6439" w:rsidP="00FD6439">
      <w:pPr>
        <w:tabs>
          <w:tab w:val="left" w:pos="2295"/>
        </w:tabs>
        <w:rPr>
          <w:sz w:val="28"/>
        </w:rPr>
      </w:pPr>
    </w:p>
    <w:p w:rsidR="00FD6439" w:rsidRPr="00FD6439" w:rsidRDefault="00FD6439" w:rsidP="00FD6439">
      <w:pPr>
        <w:tabs>
          <w:tab w:val="left" w:pos="2295"/>
        </w:tabs>
        <w:jc w:val="right"/>
        <w:rPr>
          <w:sz w:val="28"/>
        </w:rPr>
      </w:pPr>
      <w:r w:rsidRPr="00FD6439">
        <w:rPr>
          <w:sz w:val="28"/>
        </w:rPr>
        <w:t>Приложение 3</w:t>
      </w:r>
    </w:p>
    <w:p w:rsidR="00FD6439" w:rsidRPr="00FD6439" w:rsidRDefault="00FD6439" w:rsidP="00FD6439">
      <w:pPr>
        <w:tabs>
          <w:tab w:val="left" w:pos="2295"/>
        </w:tabs>
        <w:jc w:val="right"/>
        <w:rPr>
          <w:sz w:val="28"/>
        </w:rPr>
      </w:pPr>
    </w:p>
    <w:p w:rsidR="00FD6439" w:rsidRPr="00FD6439" w:rsidRDefault="00FD6439" w:rsidP="00FD6439">
      <w:pPr>
        <w:tabs>
          <w:tab w:val="left" w:pos="2295"/>
        </w:tabs>
        <w:jc w:val="right"/>
        <w:rPr>
          <w:sz w:val="28"/>
        </w:rPr>
      </w:pPr>
    </w:p>
    <w:p w:rsidR="00FD6439" w:rsidRPr="00FD6439" w:rsidRDefault="00FD6439" w:rsidP="00FD6439">
      <w:pPr>
        <w:tabs>
          <w:tab w:val="left" w:pos="2295"/>
        </w:tabs>
        <w:jc w:val="center"/>
        <w:rPr>
          <w:sz w:val="28"/>
        </w:rPr>
      </w:pPr>
      <w:r w:rsidRPr="00FD6439">
        <w:rPr>
          <w:sz w:val="28"/>
        </w:rPr>
        <w:t>СМЕТА</w:t>
      </w:r>
    </w:p>
    <w:p w:rsidR="00FD6439" w:rsidRPr="00FD6439" w:rsidRDefault="00FD6439" w:rsidP="00FD6439">
      <w:pPr>
        <w:tabs>
          <w:tab w:val="left" w:pos="2295"/>
        </w:tabs>
        <w:jc w:val="center"/>
        <w:rPr>
          <w:sz w:val="28"/>
        </w:rPr>
      </w:pPr>
      <w:r w:rsidRPr="00FD6439">
        <w:rPr>
          <w:sz w:val="28"/>
        </w:rPr>
        <w:t>на содержание детских оздоровительных лагерей с дневным пребыванием  в образовательных учреждениях Новичихинского района в 2014 году.</w:t>
      </w:r>
    </w:p>
    <w:p w:rsidR="00FD6439" w:rsidRPr="00FD6439" w:rsidRDefault="00FD6439" w:rsidP="00FD6439">
      <w:pPr>
        <w:tabs>
          <w:tab w:val="left" w:pos="2295"/>
        </w:tabs>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5"/>
        <w:gridCol w:w="2985"/>
        <w:gridCol w:w="1778"/>
      </w:tblGrid>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Расходы на д\д</w:t>
            </w: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 xml:space="preserve">Всего </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Количество детей (чел)</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szCs w:val="28"/>
              </w:rPr>
            </w:pP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415</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Продолжительность смены (дней)</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szCs w:val="28"/>
              </w:rPr>
            </w:pP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18</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Количество дето-дней</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szCs w:val="28"/>
              </w:rPr>
            </w:pP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7470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rPr>
            </w:pPr>
            <w:r w:rsidRPr="00FD6439">
              <w:rPr>
                <w:sz w:val="28"/>
              </w:rPr>
              <w:t>РАСХОДЫ (руб)</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szCs w:val="28"/>
              </w:rPr>
            </w:pP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2-х разовое горячее питание</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115 руб.</w:t>
            </w: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859050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Электроэнергия</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34,2066 руб.</w:t>
            </w: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255523,80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 xml:space="preserve">Вода </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0,86 руб.</w:t>
            </w: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6424,20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Хозяйственные расходы</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5 руб.</w:t>
            </w: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37350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Культурно-массовые</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7,60 руб.</w:t>
            </w: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56772</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Медикаменты</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4 руб.</w:t>
            </w: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29880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 xml:space="preserve">ИТОГО РАСХОДОВ: </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1245000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rPr>
            </w:pPr>
            <w:r w:rsidRPr="00FD6439">
              <w:rPr>
                <w:sz w:val="28"/>
              </w:rPr>
              <w:t>ИСТОЧНИКИ ФИНАНСИРОВАНИЯ</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Средства местного бюджета</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715400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в том числе: питание</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453950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 xml:space="preserve">                     прочие расходы</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261450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 xml:space="preserve">Средства федерального бюджета </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405100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В том числе: питание</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405100</w:t>
            </w:r>
          </w:p>
        </w:tc>
      </w:tr>
      <w:tr w:rsidR="00FD6439" w:rsidRPr="00FD6439" w:rsidTr="00C03B68">
        <w:tc>
          <w:tcPr>
            <w:tcW w:w="4644"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rPr>
                <w:sz w:val="28"/>
              </w:rPr>
            </w:pPr>
            <w:r w:rsidRPr="00FD6439">
              <w:rPr>
                <w:sz w:val="28"/>
              </w:rPr>
              <w:t xml:space="preserve">Родительская доля            </w:t>
            </w:r>
          </w:p>
        </w:tc>
        <w:tc>
          <w:tcPr>
            <w:tcW w:w="3119"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 xml:space="preserve">300 руб. </w:t>
            </w:r>
          </w:p>
        </w:tc>
        <w:tc>
          <w:tcPr>
            <w:tcW w:w="1807" w:type="dxa"/>
            <w:tcBorders>
              <w:top w:val="single" w:sz="4" w:space="0" w:color="auto"/>
              <w:left w:val="single" w:sz="4" w:space="0" w:color="auto"/>
              <w:bottom w:val="single" w:sz="4" w:space="0" w:color="auto"/>
              <w:right w:val="single" w:sz="4" w:space="0" w:color="auto"/>
            </w:tcBorders>
          </w:tcPr>
          <w:p w:rsidR="00FD6439" w:rsidRPr="00FD6439" w:rsidRDefault="00FD6439" w:rsidP="00C03B68">
            <w:pPr>
              <w:tabs>
                <w:tab w:val="left" w:pos="2295"/>
              </w:tabs>
              <w:jc w:val="center"/>
              <w:rPr>
                <w:sz w:val="28"/>
                <w:szCs w:val="28"/>
              </w:rPr>
            </w:pPr>
            <w:r w:rsidRPr="00FD6439">
              <w:rPr>
                <w:sz w:val="28"/>
                <w:szCs w:val="28"/>
              </w:rPr>
              <w:t>124500</w:t>
            </w:r>
          </w:p>
        </w:tc>
      </w:tr>
    </w:tbl>
    <w:p w:rsidR="00FD6439" w:rsidRPr="00FD6439" w:rsidRDefault="00FD6439" w:rsidP="00FD6439">
      <w:pPr>
        <w:tabs>
          <w:tab w:val="left" w:pos="2295"/>
        </w:tabs>
        <w:rPr>
          <w:sz w:val="28"/>
        </w:rPr>
      </w:pPr>
    </w:p>
    <w:p w:rsidR="00FD6439" w:rsidRPr="00FD6439" w:rsidRDefault="00FD6439" w:rsidP="00FD6439">
      <w:pPr>
        <w:tabs>
          <w:tab w:val="left" w:pos="2295"/>
        </w:tabs>
        <w:rPr>
          <w:sz w:val="28"/>
        </w:rPr>
      </w:pPr>
      <w:r w:rsidRPr="00FD6439">
        <w:rPr>
          <w:sz w:val="28"/>
        </w:rPr>
        <w:t xml:space="preserve">Стоимость путевки – 3000 руб. </w:t>
      </w:r>
    </w:p>
    <w:p w:rsidR="00FD6439" w:rsidRPr="00FD6439" w:rsidRDefault="00FD6439" w:rsidP="00FD6439">
      <w:pPr>
        <w:rPr>
          <w:sz w:val="28"/>
        </w:rPr>
      </w:pPr>
    </w:p>
    <w:p w:rsidR="00FD6439" w:rsidRPr="00FD6439" w:rsidRDefault="00FD6439" w:rsidP="00FD6439">
      <w:pPr>
        <w:rPr>
          <w:sz w:val="28"/>
        </w:rPr>
      </w:pPr>
    </w:p>
    <w:p w:rsidR="00FD6439" w:rsidRPr="00FD6439" w:rsidRDefault="00FD6439" w:rsidP="00FD6439">
      <w:pPr>
        <w:rPr>
          <w:sz w:val="28"/>
        </w:rPr>
      </w:pPr>
    </w:p>
    <w:p w:rsidR="00FD6439" w:rsidRDefault="00FD6439" w:rsidP="00FD6439">
      <w:pPr>
        <w:rPr>
          <w:sz w:val="28"/>
        </w:rPr>
      </w:pPr>
    </w:p>
    <w:p w:rsidR="00FD6439" w:rsidRDefault="00FD6439" w:rsidP="00FD6439">
      <w:pPr>
        <w:tabs>
          <w:tab w:val="left" w:pos="1650"/>
        </w:tabs>
        <w:rPr>
          <w:sz w:val="28"/>
        </w:rPr>
      </w:pPr>
      <w:r>
        <w:rPr>
          <w:sz w:val="28"/>
        </w:rPr>
        <w:tab/>
      </w:r>
    </w:p>
    <w:p w:rsidR="00FD6439" w:rsidRDefault="00FD6439" w:rsidP="00FD6439">
      <w:pPr>
        <w:tabs>
          <w:tab w:val="left" w:pos="1650"/>
        </w:tabs>
        <w:rPr>
          <w:sz w:val="28"/>
        </w:rPr>
      </w:pPr>
    </w:p>
    <w:p w:rsidR="00FD6439" w:rsidRPr="00982EEF" w:rsidRDefault="00FD6439" w:rsidP="00FD6439">
      <w:pPr>
        <w:tabs>
          <w:tab w:val="left" w:pos="1650"/>
        </w:tabs>
        <w:rPr>
          <w:sz w:val="28"/>
        </w:rPr>
      </w:pPr>
      <w:r>
        <w:rPr>
          <w:sz w:val="28"/>
        </w:rPr>
        <w:tab/>
      </w:r>
    </w:p>
    <w:p w:rsidR="00FD6439" w:rsidRPr="00982EEF" w:rsidRDefault="00FD6439" w:rsidP="00FD6439">
      <w:pPr>
        <w:tabs>
          <w:tab w:val="left" w:pos="1650"/>
        </w:tabs>
        <w:rPr>
          <w:sz w:val="28"/>
        </w:rPr>
      </w:pPr>
    </w:p>
    <w:p w:rsidR="00844CAD" w:rsidRDefault="00844CAD" w:rsidP="00844CAD"/>
    <w:p w:rsidR="00844CAD" w:rsidRPr="00844CAD" w:rsidRDefault="00844CAD">
      <w:pPr>
        <w:rPr>
          <w:lang w:val="en-US"/>
        </w:rPr>
      </w:pPr>
    </w:p>
    <w:p w:rsidR="00A32C66" w:rsidRDefault="00A32C66"/>
    <w:p w:rsidR="00FD6439" w:rsidRDefault="00FD6439"/>
    <w:p w:rsidR="00FD6439" w:rsidRDefault="00FD6439"/>
    <w:p w:rsidR="00FD6439" w:rsidRDefault="00FD6439"/>
    <w:p w:rsidR="00237CF2" w:rsidRDefault="00237CF2" w:rsidP="00237CF2">
      <w:pPr>
        <w:jc w:val="center"/>
        <w:rPr>
          <w:b/>
          <w:iCs/>
        </w:rPr>
      </w:pPr>
      <w:r>
        <w:rPr>
          <w:b/>
          <w:iCs/>
        </w:rPr>
        <w:lastRenderedPageBreak/>
        <w:t>РОССИЙСКАЯ   ФЕДЕРАЦИЯ</w:t>
      </w:r>
    </w:p>
    <w:p w:rsidR="00237CF2" w:rsidRDefault="00237CF2" w:rsidP="00237CF2">
      <w:pPr>
        <w:pStyle w:val="2"/>
        <w:rPr>
          <w:b/>
          <w:iCs/>
        </w:rPr>
      </w:pPr>
      <w:r>
        <w:rPr>
          <w:b/>
          <w:iCs/>
        </w:rPr>
        <w:t>АДМИНИСТРАЦИЯ  НОВИЧИХИНСКОГО  РАЙОНА</w:t>
      </w:r>
    </w:p>
    <w:p w:rsidR="00237CF2" w:rsidRDefault="00237CF2" w:rsidP="00237CF2">
      <w:pPr>
        <w:jc w:val="center"/>
        <w:rPr>
          <w:b/>
          <w:iCs/>
        </w:rPr>
      </w:pPr>
      <w:r>
        <w:rPr>
          <w:b/>
          <w:iCs/>
        </w:rPr>
        <w:t>АЛТАЙСКОГО  КРАЯ</w:t>
      </w:r>
    </w:p>
    <w:p w:rsidR="00237CF2" w:rsidRDefault="00237CF2" w:rsidP="00237CF2">
      <w:pPr>
        <w:pStyle w:val="1"/>
        <w:jc w:val="center"/>
        <w:rPr>
          <w:b/>
          <w:bCs w:val="0"/>
          <w:sz w:val="36"/>
        </w:rPr>
      </w:pPr>
    </w:p>
    <w:p w:rsidR="00237CF2" w:rsidRDefault="00237CF2" w:rsidP="00237CF2">
      <w:pPr>
        <w:pStyle w:val="1"/>
        <w:jc w:val="center"/>
        <w:rPr>
          <w:b/>
          <w:bCs w:val="0"/>
          <w:sz w:val="36"/>
        </w:rPr>
      </w:pPr>
      <w:r>
        <w:rPr>
          <w:b/>
          <w:bCs w:val="0"/>
          <w:sz w:val="36"/>
        </w:rPr>
        <w:t>ПОСТАНОВЛЕНИЕ</w:t>
      </w:r>
    </w:p>
    <w:p w:rsidR="00237CF2" w:rsidRDefault="00237CF2" w:rsidP="00237CF2"/>
    <w:p w:rsidR="00237CF2" w:rsidRDefault="00237CF2" w:rsidP="00237CF2">
      <w:pPr>
        <w:rPr>
          <w:b/>
          <w:bCs/>
          <w:sz w:val="28"/>
        </w:rPr>
      </w:pPr>
      <w:r>
        <w:rPr>
          <w:b/>
          <w:bCs/>
          <w:sz w:val="28"/>
        </w:rPr>
        <w:t>07.04.2014   №  154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237CF2" w:rsidRDefault="00237CF2" w:rsidP="00237CF2">
      <w:pPr>
        <w:rPr>
          <w:sz w:val="28"/>
        </w:rPr>
      </w:pPr>
    </w:p>
    <w:p w:rsidR="00237CF2" w:rsidRPr="0083661F" w:rsidRDefault="00237CF2" w:rsidP="00237CF2">
      <w:pPr>
        <w:jc w:val="right"/>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28"/>
        <w:gridCol w:w="4785"/>
      </w:tblGrid>
      <w:tr w:rsidR="00237CF2" w:rsidRPr="002F275F" w:rsidTr="00C03B68">
        <w:tc>
          <w:tcPr>
            <w:tcW w:w="4428" w:type="dxa"/>
          </w:tcPr>
          <w:p w:rsidR="00237CF2" w:rsidRPr="002F275F" w:rsidRDefault="00237CF2" w:rsidP="00C03B68">
            <w:pPr>
              <w:jc w:val="both"/>
              <w:rPr>
                <w:sz w:val="28"/>
                <w:szCs w:val="28"/>
              </w:rPr>
            </w:pPr>
            <w:r>
              <w:rPr>
                <w:sz w:val="28"/>
                <w:szCs w:val="28"/>
              </w:rPr>
              <w:t>Об утверждении схемы расположения земельного  участка</w:t>
            </w:r>
          </w:p>
          <w:p w:rsidR="00237CF2" w:rsidRPr="002F275F" w:rsidRDefault="00237CF2" w:rsidP="00C03B68">
            <w:pPr>
              <w:jc w:val="both"/>
              <w:rPr>
                <w:sz w:val="28"/>
                <w:szCs w:val="28"/>
              </w:rPr>
            </w:pPr>
          </w:p>
        </w:tc>
        <w:tc>
          <w:tcPr>
            <w:tcW w:w="4785" w:type="dxa"/>
          </w:tcPr>
          <w:p w:rsidR="00237CF2" w:rsidRPr="002F275F" w:rsidRDefault="00237CF2" w:rsidP="00C03B68">
            <w:pPr>
              <w:rPr>
                <w:sz w:val="28"/>
                <w:szCs w:val="28"/>
              </w:rPr>
            </w:pPr>
          </w:p>
        </w:tc>
      </w:tr>
    </w:tbl>
    <w:p w:rsidR="00237CF2" w:rsidRPr="0083661F" w:rsidRDefault="00237CF2" w:rsidP="00237CF2">
      <w:pPr>
        <w:ind w:firstLine="108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xml:space="preserve">»,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p>
    <w:p w:rsidR="00237CF2" w:rsidRDefault="00237CF2" w:rsidP="00237CF2">
      <w:pPr>
        <w:ind w:left="180"/>
        <w:rPr>
          <w:sz w:val="28"/>
          <w:szCs w:val="28"/>
        </w:rPr>
      </w:pPr>
    </w:p>
    <w:p w:rsidR="00237CF2" w:rsidRPr="00441AAC" w:rsidRDefault="00237CF2" w:rsidP="00237CF2">
      <w:pPr>
        <w:ind w:left="180"/>
        <w:rPr>
          <w:sz w:val="28"/>
          <w:szCs w:val="28"/>
        </w:rPr>
      </w:pPr>
      <w:r>
        <w:rPr>
          <w:sz w:val="28"/>
          <w:szCs w:val="28"/>
        </w:rPr>
        <w:t>ПОСТАНОВЛЯЮ</w:t>
      </w:r>
      <w:r w:rsidRPr="00441AAC">
        <w:rPr>
          <w:sz w:val="28"/>
          <w:szCs w:val="28"/>
        </w:rPr>
        <w:t xml:space="preserve">: </w:t>
      </w:r>
    </w:p>
    <w:p w:rsidR="00237CF2" w:rsidRPr="0083661F" w:rsidRDefault="00237CF2" w:rsidP="00237CF2">
      <w:pPr>
        <w:ind w:left="360"/>
        <w:rPr>
          <w:sz w:val="28"/>
          <w:szCs w:val="28"/>
        </w:rPr>
      </w:pPr>
    </w:p>
    <w:p w:rsidR="00237CF2" w:rsidRDefault="00237CF2" w:rsidP="00237CF2">
      <w:pPr>
        <w:ind w:firstLine="900"/>
        <w:jc w:val="both"/>
        <w:rPr>
          <w:sz w:val="28"/>
          <w:szCs w:val="28"/>
        </w:rPr>
      </w:pPr>
      <w:r>
        <w:rPr>
          <w:sz w:val="28"/>
          <w:szCs w:val="28"/>
        </w:rPr>
        <w:t>Утвердить схему расположения земельного участка, из категории земель - земли  сельскохозяйственного назначения  в кадастровом квартале 22:30:050202 на основании сведений государственного кадастра недвижимости на кадастровом плане территории МО «Поломошенского сельсовета»:</w:t>
      </w:r>
    </w:p>
    <w:p w:rsidR="00237CF2" w:rsidRDefault="00237CF2" w:rsidP="00237CF2">
      <w:pPr>
        <w:ind w:firstLine="900"/>
        <w:jc w:val="both"/>
        <w:rPr>
          <w:sz w:val="28"/>
          <w:szCs w:val="28"/>
        </w:rPr>
      </w:pPr>
      <w:r>
        <w:rPr>
          <w:sz w:val="28"/>
          <w:szCs w:val="28"/>
        </w:rPr>
        <w:t xml:space="preserve">- общей площадью 1120000 кв.м. Местоположение: Алтайский край, Новичихинский  район, МО «Поломошенский сельсовет»  в </w:t>
      </w:r>
      <w:smartTag w:uri="urn:schemas-microsoft-com:office:smarttags" w:element="metricconverter">
        <w:smartTagPr>
          <w:attr w:name="ProductID" w:val="1,8 км"/>
        </w:smartTagPr>
        <w:r>
          <w:rPr>
            <w:sz w:val="28"/>
            <w:szCs w:val="28"/>
          </w:rPr>
          <w:t>1,8 км</w:t>
        </w:r>
      </w:smartTag>
      <w:r>
        <w:rPr>
          <w:sz w:val="28"/>
          <w:szCs w:val="28"/>
        </w:rPr>
        <w:t>, по направлению на юго-запад от южной окраины с. Поломошное. Вид  разрешенного использования: для сельскохозяйственного производства.</w:t>
      </w:r>
    </w:p>
    <w:p w:rsidR="00237CF2" w:rsidRPr="007932CC" w:rsidRDefault="00237CF2" w:rsidP="00237CF2">
      <w:pPr>
        <w:ind w:firstLine="900"/>
        <w:jc w:val="both"/>
        <w:rPr>
          <w:sz w:val="28"/>
          <w:szCs w:val="28"/>
        </w:rPr>
      </w:pPr>
      <w:r>
        <w:rPr>
          <w:sz w:val="28"/>
          <w:szCs w:val="28"/>
        </w:rPr>
        <w:t>- Опубликовать данное постановление в Сборнике правовых актов  Администрации Новичихинского  района.</w:t>
      </w:r>
    </w:p>
    <w:p w:rsidR="00237CF2" w:rsidRDefault="006C265D" w:rsidP="00237CF2">
      <w:pPr>
        <w:jc w:val="both"/>
      </w:pPr>
      <w:r w:rsidRPr="006C265D">
        <w:rPr>
          <w:noProof/>
          <w:sz w:val="28"/>
        </w:rPr>
        <w:pict>
          <v:shape id="_x0000_s1075" type="#_x0000_t202" style="position:absolute;left:0;text-align:left;margin-left:149pt;margin-top:20.5pt;width:105.45pt;height:101.9pt;z-index:251702272" stroked="f">
            <v:textbox style="mso-next-textbox:#_x0000_s1075">
              <w:txbxContent>
                <w:p w:rsidR="00CD0C8C" w:rsidRDefault="00CD0C8C" w:rsidP="00237CF2">
                  <w:r>
                    <w:rPr>
                      <w:noProof/>
                    </w:rPr>
                    <w:drawing>
                      <wp:inline distT="0" distB="0" distL="0" distR="0">
                        <wp:extent cx="1155700" cy="1206500"/>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76" type="#_x0000_t202" style="position:absolute;left:0;text-align:left;margin-left:247pt;margin-top:2.5pt;width:122.5pt;height:120.15pt;z-index:251703296" stroked="f">
            <v:textbox>
              <w:txbxContent>
                <w:p w:rsidR="00CD0C8C" w:rsidRDefault="00CD0C8C" w:rsidP="00237CF2">
                  <w:r>
                    <w:object w:dxaOrig="7021" w:dyaOrig="7381">
                      <v:shape id="_x0000_i1034" type="#_x0000_t75" style="width:108pt;height:113.25pt" o:ole="">
                        <v:imagedata r:id="rId9" o:title="" gain="234057f" blacklevel="-5898f"/>
                      </v:shape>
                      <o:OLEObject Type="Embed" ProgID="MSPhotoEd.3" ShapeID="_x0000_i1034" DrawAspect="Content" ObjectID="_1460962902" r:id="rId18"/>
                    </w:object>
                  </w:r>
                </w:p>
              </w:txbxContent>
            </v:textbox>
          </v:shape>
        </w:pict>
      </w:r>
      <w:r w:rsidRPr="006C265D">
        <w:rPr>
          <w:noProof/>
          <w:sz w:val="28"/>
        </w:rPr>
        <w:pict>
          <v:shape id="_x0000_s1074" type="#_x0000_t202" style="position:absolute;left:0;text-align:left;margin-left:369pt;margin-top:41.85pt;width:81pt;height:25.35pt;z-index:251701248" stroked="f">
            <v:textbox style="mso-next-textbox:#_x0000_s1074">
              <w:txbxContent>
                <w:p w:rsidR="00CD0C8C" w:rsidRDefault="00CD0C8C" w:rsidP="00237CF2">
                  <w:pPr>
                    <w:rPr>
                      <w:sz w:val="28"/>
                    </w:rPr>
                  </w:pPr>
                  <w:r>
                    <w:rPr>
                      <w:sz w:val="28"/>
                    </w:rPr>
                    <w:t>А.А. Штаб</w:t>
                  </w:r>
                </w:p>
              </w:txbxContent>
            </v:textbox>
            <w10:wrap type="topAndBottom"/>
          </v:shape>
        </w:pict>
      </w:r>
      <w:r w:rsidRPr="006C265D">
        <w:rPr>
          <w:noProof/>
          <w:sz w:val="28"/>
        </w:rPr>
        <w:pict>
          <v:shape id="_x0000_s1073" type="#_x0000_t202" style="position:absolute;left:0;text-align:left;margin-left:0;margin-top:40.2pt;width:153pt;height:52.35pt;z-index:251700224" stroked="f">
            <v:textbox style="mso-next-textbox:#_x0000_s1073">
              <w:txbxContent>
                <w:p w:rsidR="00CD0C8C" w:rsidRDefault="00CD0C8C" w:rsidP="00237CF2">
                  <w:pPr>
                    <w:rPr>
                      <w:sz w:val="27"/>
                    </w:rPr>
                  </w:pPr>
                  <w:r>
                    <w:rPr>
                      <w:sz w:val="27"/>
                    </w:rPr>
                    <w:t xml:space="preserve">Глава </w:t>
                  </w:r>
                </w:p>
                <w:p w:rsidR="00CD0C8C" w:rsidRDefault="00CD0C8C" w:rsidP="00237CF2">
                  <w:pPr>
                    <w:rPr>
                      <w:sz w:val="27"/>
                    </w:rPr>
                  </w:pPr>
                  <w:r>
                    <w:rPr>
                      <w:sz w:val="27"/>
                    </w:rPr>
                    <w:t>Администрации района</w:t>
                  </w:r>
                </w:p>
              </w:txbxContent>
            </v:textbox>
            <w10:wrap type="topAndBottom"/>
          </v:shape>
        </w:pict>
      </w:r>
    </w:p>
    <w:p w:rsidR="00FD6439" w:rsidRDefault="00FD6439"/>
    <w:p w:rsidR="00A32C66" w:rsidRDefault="00A32C66"/>
    <w:p w:rsidR="00696619" w:rsidRDefault="00696619"/>
    <w:p w:rsidR="00237CF2" w:rsidRDefault="00237CF2"/>
    <w:p w:rsidR="00237CF2" w:rsidRDefault="00237CF2" w:rsidP="00237CF2">
      <w:pPr>
        <w:jc w:val="center"/>
        <w:rPr>
          <w:b/>
          <w:iCs/>
        </w:rPr>
      </w:pPr>
      <w:r>
        <w:rPr>
          <w:b/>
          <w:iCs/>
        </w:rPr>
        <w:lastRenderedPageBreak/>
        <w:t>РОССИЙСКАЯ   ФЕДЕРАЦИЯ</w:t>
      </w:r>
    </w:p>
    <w:p w:rsidR="00237CF2" w:rsidRDefault="00237CF2" w:rsidP="00237CF2">
      <w:pPr>
        <w:pStyle w:val="2"/>
        <w:rPr>
          <w:b/>
          <w:iCs/>
        </w:rPr>
      </w:pPr>
      <w:r>
        <w:rPr>
          <w:b/>
          <w:iCs/>
        </w:rPr>
        <w:t>АДМИНИСТРАЦИЯ  НОВИЧИХИНСКОГО  РАЙОНА</w:t>
      </w:r>
    </w:p>
    <w:p w:rsidR="00237CF2" w:rsidRDefault="00237CF2" w:rsidP="00237CF2">
      <w:pPr>
        <w:jc w:val="center"/>
        <w:rPr>
          <w:b/>
          <w:iCs/>
        </w:rPr>
      </w:pPr>
      <w:r>
        <w:rPr>
          <w:b/>
          <w:iCs/>
        </w:rPr>
        <w:t>АЛТАЙСКОГО  КРАЯ</w:t>
      </w:r>
    </w:p>
    <w:p w:rsidR="00237CF2" w:rsidRDefault="00237CF2" w:rsidP="00237CF2">
      <w:pPr>
        <w:pStyle w:val="1"/>
        <w:jc w:val="center"/>
        <w:rPr>
          <w:b/>
          <w:bCs w:val="0"/>
          <w:sz w:val="36"/>
        </w:rPr>
      </w:pPr>
    </w:p>
    <w:p w:rsidR="00237CF2" w:rsidRDefault="00237CF2" w:rsidP="00237CF2">
      <w:pPr>
        <w:pStyle w:val="1"/>
        <w:jc w:val="center"/>
        <w:rPr>
          <w:b/>
          <w:bCs w:val="0"/>
          <w:sz w:val="36"/>
        </w:rPr>
      </w:pPr>
      <w:r>
        <w:rPr>
          <w:b/>
          <w:bCs w:val="0"/>
          <w:sz w:val="36"/>
        </w:rPr>
        <w:t>ПОСТАНОВЛЕНИЕ</w:t>
      </w:r>
    </w:p>
    <w:p w:rsidR="00237CF2" w:rsidRDefault="00237CF2" w:rsidP="00237CF2"/>
    <w:p w:rsidR="00237CF2" w:rsidRDefault="00237CF2" w:rsidP="00237CF2">
      <w:pPr>
        <w:rPr>
          <w:b/>
          <w:bCs/>
          <w:sz w:val="28"/>
        </w:rPr>
      </w:pPr>
      <w:r>
        <w:rPr>
          <w:b/>
          <w:bCs/>
          <w:sz w:val="28"/>
        </w:rPr>
        <w:t>07.04.2014   №  155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237CF2" w:rsidRDefault="00237CF2" w:rsidP="00237CF2">
      <w:pPr>
        <w:rPr>
          <w:sz w:val="28"/>
        </w:rPr>
      </w:pPr>
    </w:p>
    <w:p w:rsidR="00237CF2" w:rsidRPr="0083661F" w:rsidRDefault="00237CF2" w:rsidP="00237CF2">
      <w:pPr>
        <w:jc w:val="right"/>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28"/>
        <w:gridCol w:w="4785"/>
      </w:tblGrid>
      <w:tr w:rsidR="00237CF2" w:rsidRPr="002F275F" w:rsidTr="00C03B68">
        <w:tc>
          <w:tcPr>
            <w:tcW w:w="4428" w:type="dxa"/>
          </w:tcPr>
          <w:p w:rsidR="00237CF2" w:rsidRPr="002F275F" w:rsidRDefault="00237CF2" w:rsidP="00C03B68">
            <w:pPr>
              <w:jc w:val="both"/>
              <w:rPr>
                <w:sz w:val="28"/>
                <w:szCs w:val="28"/>
              </w:rPr>
            </w:pPr>
            <w:r>
              <w:rPr>
                <w:sz w:val="28"/>
                <w:szCs w:val="28"/>
              </w:rPr>
              <w:t>Об утверждении схемы расположения земельного  участка</w:t>
            </w:r>
          </w:p>
          <w:p w:rsidR="00237CF2" w:rsidRPr="002F275F" w:rsidRDefault="00237CF2" w:rsidP="00C03B68">
            <w:pPr>
              <w:jc w:val="both"/>
              <w:rPr>
                <w:sz w:val="28"/>
                <w:szCs w:val="28"/>
              </w:rPr>
            </w:pPr>
          </w:p>
        </w:tc>
        <w:tc>
          <w:tcPr>
            <w:tcW w:w="4785" w:type="dxa"/>
          </w:tcPr>
          <w:p w:rsidR="00237CF2" w:rsidRPr="002F275F" w:rsidRDefault="00237CF2" w:rsidP="00C03B68">
            <w:pPr>
              <w:rPr>
                <w:sz w:val="28"/>
                <w:szCs w:val="28"/>
              </w:rPr>
            </w:pPr>
          </w:p>
        </w:tc>
      </w:tr>
    </w:tbl>
    <w:p w:rsidR="00237CF2" w:rsidRPr="0083661F" w:rsidRDefault="00237CF2" w:rsidP="00237CF2">
      <w:pPr>
        <w:rPr>
          <w:b/>
          <w:sz w:val="28"/>
          <w:szCs w:val="28"/>
        </w:rPr>
      </w:pPr>
    </w:p>
    <w:p w:rsidR="00237CF2" w:rsidRPr="0083661F" w:rsidRDefault="00237CF2" w:rsidP="00237CF2">
      <w:pPr>
        <w:ind w:firstLine="108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xml:space="preserve">»,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p>
    <w:p w:rsidR="00237CF2" w:rsidRDefault="00237CF2" w:rsidP="00237CF2">
      <w:pPr>
        <w:ind w:left="180"/>
        <w:rPr>
          <w:sz w:val="28"/>
          <w:szCs w:val="28"/>
        </w:rPr>
      </w:pPr>
    </w:p>
    <w:p w:rsidR="00237CF2" w:rsidRPr="00441AAC" w:rsidRDefault="00237CF2" w:rsidP="00237CF2">
      <w:pPr>
        <w:ind w:left="180"/>
        <w:rPr>
          <w:sz w:val="28"/>
          <w:szCs w:val="28"/>
        </w:rPr>
      </w:pPr>
      <w:r>
        <w:rPr>
          <w:sz w:val="28"/>
          <w:szCs w:val="28"/>
        </w:rPr>
        <w:t>ПОСТАНОВЛЯЮ</w:t>
      </w:r>
      <w:r w:rsidRPr="00441AAC">
        <w:rPr>
          <w:sz w:val="28"/>
          <w:szCs w:val="28"/>
        </w:rPr>
        <w:t xml:space="preserve">: </w:t>
      </w:r>
    </w:p>
    <w:p w:rsidR="00237CF2" w:rsidRPr="0083661F" w:rsidRDefault="00237CF2" w:rsidP="00237CF2">
      <w:pPr>
        <w:ind w:left="360"/>
        <w:rPr>
          <w:sz w:val="28"/>
          <w:szCs w:val="28"/>
        </w:rPr>
      </w:pPr>
    </w:p>
    <w:p w:rsidR="00237CF2" w:rsidRDefault="00237CF2" w:rsidP="00237CF2">
      <w:pPr>
        <w:ind w:firstLine="900"/>
        <w:jc w:val="both"/>
        <w:rPr>
          <w:sz w:val="28"/>
          <w:szCs w:val="28"/>
        </w:rPr>
      </w:pPr>
      <w:r>
        <w:rPr>
          <w:sz w:val="28"/>
          <w:szCs w:val="28"/>
        </w:rPr>
        <w:t>Утвердить схему расположения земельного участка, из категории земель - земли  сельскохозяйственного назначения  в кадастровом квартале 22:30:050201 на основании сведений государственного кадастра недвижимости на кадастровом плане территории МО «Поломошенского сельсовета»:</w:t>
      </w:r>
    </w:p>
    <w:p w:rsidR="00237CF2" w:rsidRDefault="00237CF2" w:rsidP="00237CF2">
      <w:pPr>
        <w:ind w:firstLine="900"/>
        <w:jc w:val="both"/>
        <w:rPr>
          <w:sz w:val="28"/>
          <w:szCs w:val="28"/>
        </w:rPr>
      </w:pPr>
      <w:r>
        <w:rPr>
          <w:sz w:val="28"/>
          <w:szCs w:val="28"/>
        </w:rPr>
        <w:t xml:space="preserve">- общей площадью 800000 кв.м. Местоположение: Алтайский край, Новичихинский  район, МО «Поломошенский сельсовет»  в </w:t>
      </w:r>
      <w:smartTag w:uri="urn:schemas-microsoft-com:office:smarttags" w:element="metricconverter">
        <w:smartTagPr>
          <w:attr w:name="ProductID" w:val="2,0 км"/>
        </w:smartTagPr>
        <w:r>
          <w:rPr>
            <w:sz w:val="28"/>
            <w:szCs w:val="28"/>
          </w:rPr>
          <w:t>2,0 км</w:t>
        </w:r>
      </w:smartTag>
      <w:r>
        <w:rPr>
          <w:sz w:val="28"/>
          <w:szCs w:val="28"/>
        </w:rPr>
        <w:t>, по направлению на северо-восток от северной окраины с. Поломошное. Вид  разрешенного использования: для сельскохозяйственного производства.</w:t>
      </w:r>
    </w:p>
    <w:p w:rsidR="00237CF2" w:rsidRPr="007932CC" w:rsidRDefault="00237CF2" w:rsidP="00237CF2">
      <w:pPr>
        <w:ind w:firstLine="900"/>
        <w:jc w:val="both"/>
        <w:rPr>
          <w:sz w:val="28"/>
          <w:szCs w:val="28"/>
        </w:rPr>
      </w:pPr>
      <w:r>
        <w:rPr>
          <w:sz w:val="28"/>
          <w:szCs w:val="28"/>
        </w:rPr>
        <w:t>- Опубликовать данное постановление в Сборнике правовых актов  Администрации Новичихинского  района.</w:t>
      </w:r>
    </w:p>
    <w:p w:rsidR="00237CF2" w:rsidRDefault="006C265D" w:rsidP="00237CF2">
      <w:pPr>
        <w:jc w:val="both"/>
        <w:rPr>
          <w:sz w:val="28"/>
        </w:rPr>
      </w:pPr>
      <w:r>
        <w:rPr>
          <w:noProof/>
          <w:sz w:val="28"/>
        </w:rPr>
        <w:pict>
          <v:shape id="_x0000_s1079" type="#_x0000_t202" style="position:absolute;left:0;text-align:left;margin-left:149pt;margin-top:20.5pt;width:105.45pt;height:101.9pt;z-index:251707392" stroked="f">
            <v:textbox style="mso-next-textbox:#_x0000_s1079">
              <w:txbxContent>
                <w:p w:rsidR="00CD0C8C" w:rsidRDefault="00CD0C8C" w:rsidP="00237CF2">
                  <w:r>
                    <w:rPr>
                      <w:noProof/>
                    </w:rPr>
                    <w:drawing>
                      <wp:inline distT="0" distB="0" distL="0" distR="0">
                        <wp:extent cx="1155700" cy="1206500"/>
                        <wp:effectExtent l="1905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80" type="#_x0000_t202" style="position:absolute;left:0;text-align:left;margin-left:247pt;margin-top:2.5pt;width:122.5pt;height:120.15pt;z-index:251708416" stroked="f">
            <v:textbox>
              <w:txbxContent>
                <w:p w:rsidR="00CD0C8C" w:rsidRDefault="00CD0C8C" w:rsidP="00237CF2">
                  <w:r>
                    <w:object w:dxaOrig="7021" w:dyaOrig="7381">
                      <v:shape id="_x0000_i1035" type="#_x0000_t75" style="width:108pt;height:113.25pt" o:ole="">
                        <v:imagedata r:id="rId9" o:title="" gain="234057f" blacklevel="-5898f"/>
                      </v:shape>
                      <o:OLEObject Type="Embed" ProgID="MSPhotoEd.3" ShapeID="_x0000_i1035" DrawAspect="Content" ObjectID="_1460962903" r:id="rId19"/>
                    </w:object>
                  </w:r>
                </w:p>
              </w:txbxContent>
            </v:textbox>
          </v:shape>
        </w:pict>
      </w:r>
      <w:r>
        <w:rPr>
          <w:noProof/>
          <w:sz w:val="28"/>
        </w:rPr>
        <w:pict>
          <v:shape id="_x0000_s1078" type="#_x0000_t202" style="position:absolute;left:0;text-align:left;margin-left:369pt;margin-top:41.85pt;width:81pt;height:25.35pt;z-index:251706368" stroked="f">
            <v:textbox style="mso-next-textbox:#_x0000_s1078">
              <w:txbxContent>
                <w:p w:rsidR="00CD0C8C" w:rsidRDefault="00CD0C8C" w:rsidP="00237CF2">
                  <w:pPr>
                    <w:rPr>
                      <w:sz w:val="28"/>
                    </w:rPr>
                  </w:pPr>
                  <w:r>
                    <w:rPr>
                      <w:sz w:val="28"/>
                    </w:rPr>
                    <w:t>А.А. Штаб</w:t>
                  </w:r>
                </w:p>
              </w:txbxContent>
            </v:textbox>
            <w10:wrap type="topAndBottom"/>
          </v:shape>
        </w:pict>
      </w:r>
      <w:r>
        <w:rPr>
          <w:noProof/>
          <w:sz w:val="28"/>
        </w:rPr>
        <w:pict>
          <v:shape id="_x0000_s1077" type="#_x0000_t202" style="position:absolute;left:0;text-align:left;margin-left:0;margin-top:40.2pt;width:153pt;height:52.35pt;z-index:251705344" stroked="f">
            <v:textbox style="mso-next-textbox:#_x0000_s1077">
              <w:txbxContent>
                <w:p w:rsidR="00CD0C8C" w:rsidRDefault="00CD0C8C" w:rsidP="00237CF2">
                  <w:pPr>
                    <w:rPr>
                      <w:sz w:val="27"/>
                    </w:rPr>
                  </w:pPr>
                  <w:r>
                    <w:rPr>
                      <w:sz w:val="27"/>
                    </w:rPr>
                    <w:t xml:space="preserve">Глава </w:t>
                  </w:r>
                </w:p>
                <w:p w:rsidR="00CD0C8C" w:rsidRDefault="00CD0C8C" w:rsidP="00237CF2">
                  <w:pPr>
                    <w:rPr>
                      <w:sz w:val="27"/>
                    </w:rPr>
                  </w:pPr>
                  <w:r>
                    <w:rPr>
                      <w:sz w:val="27"/>
                    </w:rPr>
                    <w:t>Администрации района</w:t>
                  </w:r>
                </w:p>
              </w:txbxContent>
            </v:textbox>
            <w10:wrap type="topAndBottom"/>
          </v:shape>
        </w:pict>
      </w:r>
    </w:p>
    <w:p w:rsidR="00237CF2" w:rsidRDefault="00237CF2" w:rsidP="00237CF2"/>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r>
        <w:rPr>
          <w:b/>
          <w:iCs/>
        </w:rPr>
        <w:t>РОССИЙСКАЯ   ФЕДЕРАЦИЯ</w:t>
      </w:r>
    </w:p>
    <w:p w:rsidR="00237CF2" w:rsidRDefault="00237CF2" w:rsidP="00237CF2">
      <w:pPr>
        <w:pStyle w:val="2"/>
        <w:rPr>
          <w:b/>
          <w:iCs/>
        </w:rPr>
      </w:pPr>
      <w:r>
        <w:rPr>
          <w:b/>
          <w:iCs/>
        </w:rPr>
        <w:t>АДМИНИСТРАЦИЯ  НОВИЧИХИНСКОГО  РАЙОНА</w:t>
      </w:r>
    </w:p>
    <w:p w:rsidR="00237CF2" w:rsidRDefault="00237CF2" w:rsidP="00237CF2">
      <w:pPr>
        <w:jc w:val="center"/>
        <w:rPr>
          <w:b/>
          <w:iCs/>
        </w:rPr>
      </w:pPr>
      <w:r>
        <w:rPr>
          <w:b/>
          <w:iCs/>
        </w:rPr>
        <w:t>АЛТАЙСКОГО  КРАЯ</w:t>
      </w:r>
    </w:p>
    <w:p w:rsidR="00237CF2" w:rsidRDefault="00237CF2" w:rsidP="00237CF2">
      <w:pPr>
        <w:pStyle w:val="1"/>
        <w:jc w:val="center"/>
        <w:rPr>
          <w:b/>
          <w:bCs w:val="0"/>
          <w:sz w:val="36"/>
        </w:rPr>
      </w:pPr>
    </w:p>
    <w:p w:rsidR="00237CF2" w:rsidRDefault="00237CF2" w:rsidP="00237CF2">
      <w:pPr>
        <w:pStyle w:val="1"/>
        <w:jc w:val="center"/>
        <w:rPr>
          <w:b/>
          <w:bCs w:val="0"/>
          <w:sz w:val="36"/>
        </w:rPr>
      </w:pPr>
      <w:r>
        <w:rPr>
          <w:b/>
          <w:bCs w:val="0"/>
          <w:sz w:val="36"/>
        </w:rPr>
        <w:t>ПОСТАНОВЛЕНИЕ</w:t>
      </w:r>
    </w:p>
    <w:p w:rsidR="00237CF2" w:rsidRDefault="00237CF2" w:rsidP="00237CF2"/>
    <w:p w:rsidR="00237CF2" w:rsidRDefault="00237CF2" w:rsidP="00237CF2">
      <w:pPr>
        <w:rPr>
          <w:b/>
          <w:bCs/>
          <w:sz w:val="28"/>
        </w:rPr>
      </w:pPr>
      <w:r>
        <w:rPr>
          <w:b/>
          <w:bCs/>
          <w:sz w:val="28"/>
        </w:rPr>
        <w:t>08.04.2014   №  156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237CF2" w:rsidRDefault="00237CF2" w:rsidP="00237CF2">
      <w:pPr>
        <w:rPr>
          <w:sz w:val="28"/>
        </w:rPr>
      </w:pPr>
    </w:p>
    <w:p w:rsidR="00237CF2" w:rsidRPr="007F42A7" w:rsidRDefault="00237CF2" w:rsidP="00237CF2">
      <w:pPr>
        <w:rPr>
          <w:sz w:val="28"/>
          <w:szCs w:val="28"/>
        </w:rPr>
      </w:pPr>
      <w:r>
        <w:rPr>
          <w:sz w:val="28"/>
          <w:szCs w:val="28"/>
        </w:rPr>
        <w:t xml:space="preserve">О </w:t>
      </w:r>
      <w:r w:rsidRPr="007F42A7">
        <w:rPr>
          <w:sz w:val="28"/>
          <w:szCs w:val="28"/>
        </w:rPr>
        <w:t>предоставлении в собственность</w:t>
      </w:r>
    </w:p>
    <w:p w:rsidR="00237CF2" w:rsidRDefault="00237CF2" w:rsidP="00237CF2">
      <w:pPr>
        <w:rPr>
          <w:sz w:val="28"/>
          <w:szCs w:val="28"/>
        </w:rPr>
      </w:pPr>
      <w:r w:rsidRPr="007F42A7">
        <w:rPr>
          <w:sz w:val="28"/>
          <w:szCs w:val="28"/>
        </w:rPr>
        <w:t>земельного участка</w:t>
      </w:r>
    </w:p>
    <w:p w:rsidR="00237CF2" w:rsidRDefault="00237CF2" w:rsidP="00237CF2">
      <w:pPr>
        <w:rPr>
          <w:sz w:val="28"/>
          <w:szCs w:val="28"/>
        </w:rPr>
      </w:pPr>
    </w:p>
    <w:p w:rsidR="00237CF2" w:rsidRDefault="00237CF2" w:rsidP="00237CF2">
      <w:pPr>
        <w:rPr>
          <w:sz w:val="28"/>
          <w:szCs w:val="28"/>
        </w:rPr>
      </w:pPr>
    </w:p>
    <w:p w:rsidR="00237CF2" w:rsidRPr="007F42A7" w:rsidRDefault="00237CF2" w:rsidP="00237CF2">
      <w:pPr>
        <w:ind w:firstLine="1134"/>
        <w:jc w:val="both"/>
        <w:rPr>
          <w:sz w:val="28"/>
          <w:szCs w:val="28"/>
        </w:rPr>
      </w:pPr>
      <w:r>
        <w:rPr>
          <w:sz w:val="28"/>
          <w:szCs w:val="28"/>
        </w:rPr>
        <w:t>В</w:t>
      </w:r>
      <w:r w:rsidRPr="002346AC">
        <w:rPr>
          <w:sz w:val="28"/>
          <w:szCs w:val="28"/>
        </w:rPr>
        <w:t xml:space="preserve"> соответствии с Земельным кодексом Российской Федерации от 25.10.2001 №</w:t>
      </w:r>
      <w:r>
        <w:rPr>
          <w:sz w:val="28"/>
          <w:szCs w:val="28"/>
        </w:rPr>
        <w:t xml:space="preserve"> </w:t>
      </w:r>
      <w:r w:rsidRPr="002346AC">
        <w:rPr>
          <w:sz w:val="28"/>
          <w:szCs w:val="28"/>
        </w:rPr>
        <w:t xml:space="preserve">136-Ф3, Федеральным законом от 17 апреля </w:t>
      </w:r>
      <w:smartTag w:uri="urn:schemas-microsoft-com:office:smarttags" w:element="metricconverter">
        <w:smartTagPr>
          <w:attr w:name="ProductID" w:val="2006 г"/>
        </w:smartTagPr>
        <w:r w:rsidRPr="002346AC">
          <w:rPr>
            <w:sz w:val="28"/>
            <w:szCs w:val="28"/>
          </w:rPr>
          <w:t>2006 г</w:t>
        </w:r>
      </w:smartTag>
      <w:r w:rsidRPr="002346AC">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w:t>
      </w:r>
      <w:r w:rsidRPr="002346AC">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2346AC">
        <w:rPr>
          <w:sz w:val="28"/>
          <w:szCs w:val="28"/>
        </w:rPr>
        <w:t xml:space="preserve">, </w:t>
      </w:r>
      <w:r>
        <w:rPr>
          <w:sz w:val="28"/>
          <w:szCs w:val="28"/>
        </w:rPr>
        <w:t>на основании заявления исполнительного директора общества, ПОСТАНОВЛЯЮ</w:t>
      </w:r>
      <w:r w:rsidRPr="007F42A7">
        <w:rPr>
          <w:sz w:val="28"/>
          <w:szCs w:val="28"/>
        </w:rPr>
        <w:t xml:space="preserve">: </w:t>
      </w:r>
    </w:p>
    <w:p w:rsidR="00237CF2" w:rsidRPr="006F7CBA" w:rsidRDefault="00237CF2" w:rsidP="00237CF2">
      <w:pPr>
        <w:ind w:firstLine="1260"/>
        <w:jc w:val="both"/>
        <w:rPr>
          <w:sz w:val="28"/>
          <w:szCs w:val="28"/>
        </w:rPr>
      </w:pPr>
      <w:r>
        <w:rPr>
          <w:sz w:val="28"/>
          <w:szCs w:val="28"/>
        </w:rPr>
        <w:t>1. Расторгнуть с ОАО «Новичихинское ХПП» договор аренды земельного участка  от 18.10.2013 № 18.</w:t>
      </w:r>
    </w:p>
    <w:p w:rsidR="00237CF2" w:rsidRDefault="00237CF2" w:rsidP="00237CF2">
      <w:pPr>
        <w:ind w:firstLine="1260"/>
        <w:jc w:val="both"/>
        <w:rPr>
          <w:sz w:val="28"/>
          <w:szCs w:val="28"/>
        </w:rPr>
      </w:pPr>
      <w:r>
        <w:rPr>
          <w:sz w:val="28"/>
          <w:szCs w:val="28"/>
        </w:rPr>
        <w:t xml:space="preserve"> 2. </w:t>
      </w:r>
      <w:r w:rsidRPr="006F7CBA">
        <w:rPr>
          <w:sz w:val="28"/>
          <w:szCs w:val="28"/>
        </w:rPr>
        <w:t>Предоставить</w:t>
      </w:r>
      <w:r>
        <w:rPr>
          <w:sz w:val="28"/>
          <w:szCs w:val="28"/>
        </w:rPr>
        <w:t xml:space="preserve"> в</w:t>
      </w:r>
      <w:r w:rsidRPr="006F7CBA">
        <w:rPr>
          <w:sz w:val="28"/>
          <w:szCs w:val="28"/>
        </w:rPr>
        <w:t xml:space="preserve"> </w:t>
      </w:r>
      <w:r>
        <w:rPr>
          <w:sz w:val="28"/>
          <w:szCs w:val="28"/>
        </w:rPr>
        <w:t xml:space="preserve">собственность ОАО «Новичихинское ХПП»  </w:t>
      </w:r>
      <w:r w:rsidRPr="006F7CBA">
        <w:rPr>
          <w:sz w:val="28"/>
          <w:szCs w:val="28"/>
        </w:rPr>
        <w:t xml:space="preserve">за плату из земель </w:t>
      </w:r>
      <w:r>
        <w:rPr>
          <w:sz w:val="28"/>
          <w:szCs w:val="28"/>
        </w:rPr>
        <w:t>населенных пунктов</w:t>
      </w:r>
      <w:r w:rsidRPr="006F7CBA">
        <w:rPr>
          <w:sz w:val="28"/>
          <w:szCs w:val="28"/>
        </w:rPr>
        <w:t xml:space="preserve"> земельный участок общей площадью </w:t>
      </w:r>
      <w:r>
        <w:rPr>
          <w:sz w:val="28"/>
          <w:szCs w:val="28"/>
        </w:rPr>
        <w:t xml:space="preserve">54700 </w:t>
      </w:r>
      <w:r w:rsidRPr="006F7CBA">
        <w:rPr>
          <w:sz w:val="28"/>
          <w:szCs w:val="28"/>
        </w:rPr>
        <w:t>кв.м.</w:t>
      </w:r>
      <w:r>
        <w:rPr>
          <w:sz w:val="28"/>
          <w:szCs w:val="28"/>
        </w:rPr>
        <w:t>, имеющий кадастровый номер 22:30:040113:175, расположенный по адресу</w:t>
      </w:r>
      <w:r w:rsidRPr="006F7CBA">
        <w:rPr>
          <w:sz w:val="28"/>
          <w:szCs w:val="28"/>
        </w:rPr>
        <w:t xml:space="preserve">: </w:t>
      </w:r>
      <w:r>
        <w:rPr>
          <w:sz w:val="28"/>
          <w:szCs w:val="28"/>
        </w:rPr>
        <w:t xml:space="preserve">Алтайский край, Новичихинский район, </w:t>
      </w:r>
      <w:r w:rsidRPr="006F7CBA">
        <w:rPr>
          <w:sz w:val="28"/>
          <w:szCs w:val="28"/>
        </w:rPr>
        <w:t>с</w:t>
      </w:r>
      <w:r>
        <w:rPr>
          <w:sz w:val="28"/>
          <w:szCs w:val="28"/>
        </w:rPr>
        <w:t>. Новичиха, ул. Ленинская, 32.</w:t>
      </w:r>
    </w:p>
    <w:p w:rsidR="00237CF2" w:rsidRDefault="00237CF2" w:rsidP="00237CF2">
      <w:pPr>
        <w:jc w:val="both"/>
        <w:rPr>
          <w:sz w:val="28"/>
        </w:rPr>
      </w:pPr>
    </w:p>
    <w:p w:rsidR="00237CF2" w:rsidRDefault="006C265D" w:rsidP="00237CF2">
      <w:pPr>
        <w:jc w:val="both"/>
        <w:rPr>
          <w:sz w:val="28"/>
        </w:rPr>
      </w:pPr>
      <w:r>
        <w:rPr>
          <w:noProof/>
          <w:sz w:val="28"/>
        </w:rPr>
        <w:pict>
          <v:shape id="_x0000_s1083" type="#_x0000_t202" style="position:absolute;left:0;text-align:left;margin-left:149pt;margin-top:20.5pt;width:105.45pt;height:101.9pt;z-index:251712512" stroked="f">
            <v:textbox style="mso-next-textbox:#_x0000_s1083">
              <w:txbxContent>
                <w:p w:rsidR="00CD0C8C" w:rsidRDefault="00CD0C8C" w:rsidP="00237CF2">
                  <w:r>
                    <w:rPr>
                      <w:noProof/>
                    </w:rPr>
                    <w:drawing>
                      <wp:inline distT="0" distB="0" distL="0" distR="0">
                        <wp:extent cx="1152525" cy="12001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84" type="#_x0000_t202" style="position:absolute;left:0;text-align:left;margin-left:247pt;margin-top:2.5pt;width:122.5pt;height:120.15pt;z-index:251713536" stroked="f">
            <v:textbox>
              <w:txbxContent>
                <w:p w:rsidR="00CD0C8C" w:rsidRDefault="00CD0C8C" w:rsidP="00237CF2">
                  <w:r>
                    <w:object w:dxaOrig="7021" w:dyaOrig="7381">
                      <v:shape id="_x0000_i1036" type="#_x0000_t75" style="width:108pt;height:113.25pt" o:ole="">
                        <v:imagedata r:id="rId9" o:title="" gain="234057f" blacklevel="-5898f"/>
                      </v:shape>
                      <o:OLEObject Type="Embed" ProgID="MSPhotoEd.3" ShapeID="_x0000_i1036" DrawAspect="Content" ObjectID="_1460962904" r:id="rId20"/>
                    </w:object>
                  </w:r>
                </w:p>
              </w:txbxContent>
            </v:textbox>
          </v:shape>
        </w:pict>
      </w:r>
      <w:r>
        <w:rPr>
          <w:noProof/>
          <w:sz w:val="28"/>
        </w:rPr>
        <w:pict>
          <v:shape id="_x0000_s1082" type="#_x0000_t202" style="position:absolute;left:0;text-align:left;margin-left:369pt;margin-top:41.85pt;width:81pt;height:25.35pt;z-index:251711488" stroked="f">
            <v:textbox style="mso-next-textbox:#_x0000_s1082">
              <w:txbxContent>
                <w:p w:rsidR="00CD0C8C" w:rsidRDefault="00CD0C8C" w:rsidP="00237CF2">
                  <w:pPr>
                    <w:rPr>
                      <w:sz w:val="28"/>
                    </w:rPr>
                  </w:pPr>
                  <w:r>
                    <w:rPr>
                      <w:sz w:val="28"/>
                    </w:rPr>
                    <w:t>А.А. Штаб</w:t>
                  </w:r>
                </w:p>
              </w:txbxContent>
            </v:textbox>
            <w10:wrap type="topAndBottom"/>
          </v:shape>
        </w:pict>
      </w:r>
      <w:r>
        <w:rPr>
          <w:noProof/>
          <w:sz w:val="28"/>
        </w:rPr>
        <w:pict>
          <v:shape id="_x0000_s1081" type="#_x0000_t202" style="position:absolute;left:0;text-align:left;margin-left:0;margin-top:40.2pt;width:153pt;height:52.35pt;z-index:251710464" stroked="f">
            <v:textbox style="mso-next-textbox:#_x0000_s1081">
              <w:txbxContent>
                <w:p w:rsidR="00CD0C8C" w:rsidRDefault="00CD0C8C" w:rsidP="00237CF2">
                  <w:pPr>
                    <w:rPr>
                      <w:sz w:val="27"/>
                    </w:rPr>
                  </w:pPr>
                  <w:r>
                    <w:rPr>
                      <w:sz w:val="27"/>
                    </w:rPr>
                    <w:t xml:space="preserve">Глава </w:t>
                  </w:r>
                </w:p>
                <w:p w:rsidR="00CD0C8C" w:rsidRDefault="00CD0C8C" w:rsidP="00237CF2">
                  <w:pPr>
                    <w:rPr>
                      <w:sz w:val="27"/>
                    </w:rPr>
                  </w:pPr>
                  <w:r>
                    <w:rPr>
                      <w:sz w:val="27"/>
                    </w:rPr>
                    <w:t>Администрации района</w:t>
                  </w:r>
                </w:p>
              </w:txbxContent>
            </v:textbox>
            <w10:wrap type="topAndBottom"/>
          </v:shape>
        </w:pict>
      </w:r>
    </w:p>
    <w:p w:rsidR="00237CF2" w:rsidRDefault="00237CF2" w:rsidP="00237CF2"/>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r>
        <w:rPr>
          <w:b/>
          <w:iCs/>
        </w:rPr>
        <w:lastRenderedPageBreak/>
        <w:t>РОССИЙСКАЯ   ФЕДЕРАЦИЯ</w:t>
      </w:r>
    </w:p>
    <w:p w:rsidR="00237CF2" w:rsidRDefault="00237CF2" w:rsidP="00237CF2">
      <w:pPr>
        <w:pStyle w:val="2"/>
        <w:rPr>
          <w:b/>
          <w:iCs/>
        </w:rPr>
      </w:pPr>
      <w:r>
        <w:rPr>
          <w:b/>
          <w:iCs/>
        </w:rPr>
        <w:t>АДМИНИСТРАЦИЯ  НОВИЧИХИНСКОГО  РАЙОНА</w:t>
      </w:r>
    </w:p>
    <w:p w:rsidR="00237CF2" w:rsidRDefault="00237CF2" w:rsidP="00237CF2">
      <w:pPr>
        <w:jc w:val="center"/>
        <w:rPr>
          <w:b/>
          <w:iCs/>
        </w:rPr>
      </w:pPr>
      <w:r>
        <w:rPr>
          <w:b/>
          <w:iCs/>
        </w:rPr>
        <w:t>АЛТАЙСКОГО  КРАЯ</w:t>
      </w:r>
    </w:p>
    <w:p w:rsidR="00237CF2" w:rsidRDefault="00237CF2" w:rsidP="00237CF2">
      <w:pPr>
        <w:pStyle w:val="1"/>
        <w:jc w:val="center"/>
        <w:rPr>
          <w:b/>
          <w:bCs w:val="0"/>
          <w:sz w:val="36"/>
        </w:rPr>
      </w:pPr>
    </w:p>
    <w:p w:rsidR="00237CF2" w:rsidRDefault="00237CF2" w:rsidP="00237CF2">
      <w:pPr>
        <w:pStyle w:val="1"/>
        <w:jc w:val="center"/>
        <w:rPr>
          <w:b/>
          <w:bCs w:val="0"/>
          <w:sz w:val="36"/>
        </w:rPr>
      </w:pPr>
      <w:r>
        <w:rPr>
          <w:b/>
          <w:bCs w:val="0"/>
          <w:sz w:val="36"/>
        </w:rPr>
        <w:t>ПОСТАНОВЛЕНИЕ</w:t>
      </w:r>
    </w:p>
    <w:p w:rsidR="00237CF2" w:rsidRDefault="00237CF2" w:rsidP="00237CF2"/>
    <w:p w:rsidR="00237CF2" w:rsidRDefault="00237CF2" w:rsidP="00237CF2">
      <w:pPr>
        <w:rPr>
          <w:b/>
          <w:bCs/>
          <w:sz w:val="28"/>
        </w:rPr>
      </w:pPr>
      <w:r>
        <w:rPr>
          <w:b/>
          <w:bCs/>
          <w:sz w:val="28"/>
        </w:rPr>
        <w:t>08.04.2014   №  157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237CF2" w:rsidRDefault="00237CF2" w:rsidP="00237CF2">
      <w:pPr>
        <w:rPr>
          <w:sz w:val="28"/>
        </w:rPr>
      </w:pPr>
    </w:p>
    <w:p w:rsidR="00237CF2" w:rsidRDefault="00237CF2" w:rsidP="00237CF2">
      <w:pPr>
        <w:rPr>
          <w:sz w:val="28"/>
        </w:rPr>
      </w:pPr>
    </w:p>
    <w:p w:rsidR="00237CF2" w:rsidRDefault="00237CF2" w:rsidP="00237CF2">
      <w:pPr>
        <w:rPr>
          <w:sz w:val="28"/>
          <w:szCs w:val="28"/>
        </w:rPr>
      </w:pPr>
      <w:r>
        <w:rPr>
          <w:sz w:val="28"/>
          <w:szCs w:val="28"/>
        </w:rPr>
        <w:t>О размежевании земельного участка</w:t>
      </w:r>
    </w:p>
    <w:p w:rsidR="00237CF2" w:rsidRDefault="00237CF2" w:rsidP="00237CF2">
      <w:pPr>
        <w:rPr>
          <w:sz w:val="28"/>
          <w:szCs w:val="28"/>
        </w:rPr>
      </w:pPr>
    </w:p>
    <w:p w:rsidR="00237CF2" w:rsidRPr="0083661F" w:rsidRDefault="00237CF2" w:rsidP="00237CF2">
      <w:pPr>
        <w:ind w:firstLine="1134"/>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ПОСТАНОВЛЯЮ</w:t>
      </w:r>
      <w:r w:rsidRPr="0083661F">
        <w:rPr>
          <w:b/>
          <w:sz w:val="28"/>
          <w:szCs w:val="28"/>
        </w:rPr>
        <w:t>:</w:t>
      </w:r>
      <w:r w:rsidRPr="0083661F">
        <w:rPr>
          <w:sz w:val="28"/>
          <w:szCs w:val="28"/>
        </w:rPr>
        <w:t xml:space="preserve"> </w:t>
      </w:r>
    </w:p>
    <w:p w:rsidR="00237CF2" w:rsidRDefault="00237CF2" w:rsidP="00237CF2">
      <w:pPr>
        <w:ind w:firstLine="900"/>
        <w:jc w:val="both"/>
        <w:rPr>
          <w:sz w:val="28"/>
          <w:szCs w:val="28"/>
        </w:rPr>
      </w:pPr>
      <w:r>
        <w:rPr>
          <w:sz w:val="28"/>
          <w:szCs w:val="28"/>
        </w:rPr>
        <w:t>Размежевать земельный участок, имеющий кадастровый номер 22:30:040114:9, на 2 участка, расположенных по адресу:</w:t>
      </w:r>
    </w:p>
    <w:p w:rsidR="00237CF2" w:rsidRDefault="00237CF2" w:rsidP="00237CF2">
      <w:pPr>
        <w:jc w:val="both"/>
        <w:rPr>
          <w:sz w:val="28"/>
          <w:szCs w:val="28"/>
        </w:rPr>
      </w:pPr>
      <w:r>
        <w:rPr>
          <w:sz w:val="28"/>
          <w:szCs w:val="28"/>
        </w:rPr>
        <w:t xml:space="preserve">–  с. Новичиха, ул. Ленинская, 35а, кв. 1, площадью </w:t>
      </w:r>
      <w:smartTag w:uri="urn:schemas-microsoft-com:office:smarttags" w:element="metricconverter">
        <w:smartTagPr>
          <w:attr w:name="ProductID" w:val="899 м2"/>
        </w:smartTagPr>
        <w:r>
          <w:rPr>
            <w:sz w:val="28"/>
            <w:szCs w:val="28"/>
          </w:rPr>
          <w:t>899 м</w:t>
        </w:r>
        <w:r>
          <w:rPr>
            <w:sz w:val="28"/>
            <w:szCs w:val="28"/>
            <w:vertAlign w:val="superscript"/>
          </w:rPr>
          <w:t>2</w:t>
        </w:r>
      </w:smartTag>
      <w:r>
        <w:rPr>
          <w:sz w:val="28"/>
          <w:szCs w:val="28"/>
        </w:rPr>
        <w:t>;</w:t>
      </w:r>
    </w:p>
    <w:p w:rsidR="00237CF2" w:rsidRDefault="00237CF2" w:rsidP="00237CF2">
      <w:pPr>
        <w:jc w:val="both"/>
        <w:rPr>
          <w:sz w:val="28"/>
          <w:szCs w:val="28"/>
        </w:rPr>
      </w:pPr>
      <w:r>
        <w:rPr>
          <w:sz w:val="28"/>
          <w:szCs w:val="28"/>
        </w:rPr>
        <w:t xml:space="preserve">–  с. Новичиха, ул. Ленинская, 35 а, кв.2, площадью </w:t>
      </w:r>
      <w:smartTag w:uri="urn:schemas-microsoft-com:office:smarttags" w:element="metricconverter">
        <w:smartTagPr>
          <w:attr w:name="ProductID" w:val="1849 м2"/>
        </w:smartTagPr>
        <w:r>
          <w:rPr>
            <w:sz w:val="28"/>
            <w:szCs w:val="28"/>
          </w:rPr>
          <w:t>1849 м</w:t>
        </w:r>
        <w:r>
          <w:rPr>
            <w:sz w:val="28"/>
            <w:szCs w:val="28"/>
            <w:vertAlign w:val="superscript"/>
          </w:rPr>
          <w:t>2</w:t>
        </w:r>
      </w:smartTag>
      <w:r>
        <w:rPr>
          <w:sz w:val="28"/>
          <w:szCs w:val="28"/>
        </w:rPr>
        <w:t>.</w:t>
      </w:r>
    </w:p>
    <w:p w:rsidR="00237CF2" w:rsidRDefault="00237CF2" w:rsidP="00237CF2">
      <w:pPr>
        <w:jc w:val="both"/>
        <w:rPr>
          <w:sz w:val="28"/>
        </w:rPr>
      </w:pPr>
    </w:p>
    <w:p w:rsidR="00237CF2" w:rsidRDefault="006C265D" w:rsidP="00237CF2">
      <w:pPr>
        <w:jc w:val="both"/>
        <w:rPr>
          <w:sz w:val="28"/>
        </w:rPr>
      </w:pPr>
      <w:r>
        <w:rPr>
          <w:noProof/>
          <w:sz w:val="28"/>
        </w:rPr>
        <w:pict>
          <v:shape id="_x0000_s1087" type="#_x0000_t202" style="position:absolute;left:0;text-align:left;margin-left:149pt;margin-top:20.5pt;width:105.45pt;height:101.9pt;z-index:251717632" stroked="f">
            <v:textbox style="mso-next-textbox:#_x0000_s1087">
              <w:txbxContent>
                <w:p w:rsidR="00CD0C8C" w:rsidRDefault="00CD0C8C" w:rsidP="00237CF2">
                  <w:r>
                    <w:rPr>
                      <w:noProof/>
                    </w:rPr>
                    <w:drawing>
                      <wp:inline distT="0" distB="0" distL="0" distR="0">
                        <wp:extent cx="1152525" cy="12001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88" type="#_x0000_t202" style="position:absolute;left:0;text-align:left;margin-left:247pt;margin-top:2.5pt;width:122.5pt;height:120.15pt;z-index:251718656" stroked="f">
            <v:textbox>
              <w:txbxContent>
                <w:p w:rsidR="00CD0C8C" w:rsidRDefault="00CD0C8C" w:rsidP="00237CF2">
                  <w:r>
                    <w:object w:dxaOrig="7021" w:dyaOrig="7381">
                      <v:shape id="_x0000_i1037" type="#_x0000_t75" style="width:108pt;height:113.25pt" o:ole="">
                        <v:imagedata r:id="rId9" o:title="" gain="234057f" blacklevel="-5898f"/>
                      </v:shape>
                      <o:OLEObject Type="Embed" ProgID="MSPhotoEd.3" ShapeID="_x0000_i1037" DrawAspect="Content" ObjectID="_1460962905" r:id="rId21"/>
                    </w:object>
                  </w:r>
                </w:p>
              </w:txbxContent>
            </v:textbox>
          </v:shape>
        </w:pict>
      </w:r>
      <w:r>
        <w:rPr>
          <w:noProof/>
          <w:sz w:val="28"/>
        </w:rPr>
        <w:pict>
          <v:shape id="_x0000_s1086" type="#_x0000_t202" style="position:absolute;left:0;text-align:left;margin-left:369pt;margin-top:41.85pt;width:81pt;height:25.35pt;z-index:251716608" stroked="f">
            <v:textbox style="mso-next-textbox:#_x0000_s1086">
              <w:txbxContent>
                <w:p w:rsidR="00CD0C8C" w:rsidRDefault="00CD0C8C" w:rsidP="00237CF2">
                  <w:pPr>
                    <w:rPr>
                      <w:sz w:val="28"/>
                    </w:rPr>
                  </w:pPr>
                  <w:r>
                    <w:rPr>
                      <w:sz w:val="28"/>
                    </w:rPr>
                    <w:t>А.А. Штаб</w:t>
                  </w:r>
                </w:p>
              </w:txbxContent>
            </v:textbox>
            <w10:wrap type="topAndBottom"/>
          </v:shape>
        </w:pict>
      </w:r>
      <w:r>
        <w:rPr>
          <w:noProof/>
          <w:sz w:val="28"/>
        </w:rPr>
        <w:pict>
          <v:shape id="_x0000_s1085" type="#_x0000_t202" style="position:absolute;left:0;text-align:left;margin-left:0;margin-top:40.2pt;width:153pt;height:52.35pt;z-index:251715584" stroked="f">
            <v:textbox style="mso-next-textbox:#_x0000_s1085">
              <w:txbxContent>
                <w:p w:rsidR="00CD0C8C" w:rsidRDefault="00CD0C8C" w:rsidP="00237CF2">
                  <w:pPr>
                    <w:rPr>
                      <w:sz w:val="27"/>
                    </w:rPr>
                  </w:pPr>
                  <w:r>
                    <w:rPr>
                      <w:sz w:val="27"/>
                    </w:rPr>
                    <w:t xml:space="preserve">Глава </w:t>
                  </w:r>
                </w:p>
                <w:p w:rsidR="00CD0C8C" w:rsidRDefault="00CD0C8C" w:rsidP="00237CF2">
                  <w:pPr>
                    <w:rPr>
                      <w:sz w:val="27"/>
                    </w:rPr>
                  </w:pPr>
                  <w:r>
                    <w:rPr>
                      <w:sz w:val="27"/>
                    </w:rPr>
                    <w:t>Администрации района</w:t>
                  </w:r>
                </w:p>
              </w:txbxContent>
            </v:textbox>
            <w10:wrap type="topAndBottom"/>
          </v:shape>
        </w:pict>
      </w:r>
    </w:p>
    <w:p w:rsidR="00237CF2" w:rsidRDefault="00237CF2" w:rsidP="00237CF2"/>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r>
        <w:rPr>
          <w:b/>
          <w:iCs/>
        </w:rPr>
        <w:lastRenderedPageBreak/>
        <w:t>РОССИЙСКАЯ   ФЕДЕРАЦИЯ</w:t>
      </w:r>
    </w:p>
    <w:p w:rsidR="00237CF2" w:rsidRDefault="00237CF2" w:rsidP="00237CF2">
      <w:pPr>
        <w:pStyle w:val="2"/>
        <w:rPr>
          <w:b/>
          <w:iCs/>
        </w:rPr>
      </w:pPr>
      <w:r>
        <w:rPr>
          <w:b/>
          <w:iCs/>
        </w:rPr>
        <w:t>АДМИНИСТРАЦИЯ  НОВИЧИХИНСКОГО  РАЙОНА</w:t>
      </w:r>
    </w:p>
    <w:p w:rsidR="00237CF2" w:rsidRDefault="00237CF2" w:rsidP="00237CF2">
      <w:pPr>
        <w:jc w:val="center"/>
        <w:rPr>
          <w:b/>
          <w:iCs/>
        </w:rPr>
      </w:pPr>
      <w:r>
        <w:rPr>
          <w:b/>
          <w:iCs/>
        </w:rPr>
        <w:t>АЛТАЙСКОГО  КРАЯ</w:t>
      </w:r>
    </w:p>
    <w:p w:rsidR="00237CF2" w:rsidRDefault="00237CF2" w:rsidP="00237CF2">
      <w:pPr>
        <w:pStyle w:val="1"/>
        <w:jc w:val="center"/>
        <w:rPr>
          <w:b/>
          <w:bCs w:val="0"/>
          <w:sz w:val="36"/>
        </w:rPr>
      </w:pPr>
    </w:p>
    <w:p w:rsidR="00237CF2" w:rsidRDefault="00237CF2" w:rsidP="00237CF2">
      <w:pPr>
        <w:pStyle w:val="1"/>
        <w:jc w:val="center"/>
        <w:rPr>
          <w:b/>
          <w:bCs w:val="0"/>
          <w:sz w:val="36"/>
        </w:rPr>
      </w:pPr>
      <w:r>
        <w:rPr>
          <w:b/>
          <w:bCs w:val="0"/>
          <w:sz w:val="36"/>
        </w:rPr>
        <w:t>ПОСТАНОВЛЕНИЕ</w:t>
      </w:r>
    </w:p>
    <w:p w:rsidR="00237CF2" w:rsidRDefault="00237CF2" w:rsidP="00237CF2"/>
    <w:p w:rsidR="00237CF2" w:rsidRDefault="00237CF2" w:rsidP="00237CF2">
      <w:pPr>
        <w:rPr>
          <w:b/>
          <w:bCs/>
          <w:sz w:val="28"/>
        </w:rPr>
      </w:pPr>
      <w:r>
        <w:rPr>
          <w:b/>
          <w:bCs/>
          <w:sz w:val="28"/>
        </w:rPr>
        <w:t>09.04.2014   №  158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237CF2" w:rsidRDefault="00237CF2" w:rsidP="00237CF2">
      <w:pPr>
        <w:rPr>
          <w:sz w:val="28"/>
        </w:rPr>
      </w:pPr>
    </w:p>
    <w:p w:rsidR="00237CF2" w:rsidRDefault="00237CF2" w:rsidP="00237CF2">
      <w:pPr>
        <w:pStyle w:val="21"/>
        <w:spacing w:line="240" w:lineRule="auto"/>
        <w:ind w:firstLine="0"/>
      </w:pPr>
      <w:r>
        <w:t>О внесении изменений в Постановление</w:t>
      </w:r>
    </w:p>
    <w:p w:rsidR="00237CF2" w:rsidRDefault="00237CF2" w:rsidP="00237CF2">
      <w:pPr>
        <w:pStyle w:val="21"/>
        <w:spacing w:line="240" w:lineRule="auto"/>
        <w:ind w:firstLine="0"/>
      </w:pPr>
      <w:r>
        <w:t>Администрации района от 20.07.2010 № 189</w:t>
      </w:r>
    </w:p>
    <w:p w:rsidR="00237CF2" w:rsidRDefault="00237CF2" w:rsidP="00237CF2">
      <w:pPr>
        <w:pStyle w:val="ConsPlusNonformat"/>
        <w:widowControl/>
        <w:rPr>
          <w:rFonts w:ascii="Times New Roman" w:hAnsi="Times New Roman" w:cs="Times New Roman"/>
          <w:sz w:val="28"/>
          <w:szCs w:val="28"/>
        </w:rPr>
      </w:pPr>
      <w:r>
        <w:rPr>
          <w:rFonts w:ascii="Times New Roman" w:hAnsi="Times New Roman" w:cs="Times New Roman"/>
          <w:sz w:val="28"/>
          <w:szCs w:val="28"/>
        </w:rPr>
        <w:t>«</w:t>
      </w:r>
      <w:r w:rsidRPr="00190343">
        <w:rPr>
          <w:rFonts w:ascii="Times New Roman" w:hAnsi="Times New Roman" w:cs="Times New Roman"/>
          <w:sz w:val="28"/>
          <w:szCs w:val="28"/>
        </w:rPr>
        <w:t>Об ут</w:t>
      </w:r>
      <w:r>
        <w:rPr>
          <w:rFonts w:ascii="Times New Roman" w:hAnsi="Times New Roman" w:cs="Times New Roman"/>
          <w:sz w:val="28"/>
          <w:szCs w:val="28"/>
        </w:rPr>
        <w:t>верждении муниципальной целевой</w:t>
      </w:r>
    </w:p>
    <w:p w:rsidR="00237CF2" w:rsidRDefault="00237CF2" w:rsidP="00237CF2">
      <w:pPr>
        <w:pStyle w:val="ConsPlusNonformat"/>
        <w:widowControl/>
        <w:rPr>
          <w:rFonts w:ascii="Times New Roman" w:hAnsi="Times New Roman" w:cs="Times New Roman"/>
          <w:sz w:val="28"/>
          <w:szCs w:val="28"/>
        </w:rPr>
      </w:pPr>
      <w:r w:rsidRPr="00190343">
        <w:rPr>
          <w:rFonts w:ascii="Times New Roman" w:hAnsi="Times New Roman" w:cs="Times New Roman"/>
          <w:sz w:val="28"/>
          <w:szCs w:val="28"/>
        </w:rPr>
        <w:t>программы «</w:t>
      </w:r>
      <w:r>
        <w:rPr>
          <w:rFonts w:ascii="Times New Roman" w:hAnsi="Times New Roman" w:cs="Times New Roman"/>
          <w:sz w:val="28"/>
          <w:szCs w:val="28"/>
        </w:rPr>
        <w:t>Повышение энергетической</w:t>
      </w:r>
    </w:p>
    <w:p w:rsidR="00237CF2" w:rsidRDefault="00237CF2" w:rsidP="00237CF2">
      <w:pPr>
        <w:pStyle w:val="ConsPlusNonformat"/>
        <w:widowControl/>
        <w:rPr>
          <w:rFonts w:ascii="Times New Roman" w:hAnsi="Times New Roman" w:cs="Times New Roman"/>
          <w:sz w:val="28"/>
          <w:szCs w:val="28"/>
        </w:rPr>
      </w:pPr>
      <w:r>
        <w:rPr>
          <w:rFonts w:ascii="Times New Roman" w:hAnsi="Times New Roman" w:cs="Times New Roman"/>
          <w:sz w:val="28"/>
          <w:szCs w:val="28"/>
        </w:rPr>
        <w:t>эффективности на территории Новичихинского</w:t>
      </w:r>
    </w:p>
    <w:p w:rsidR="00237CF2" w:rsidRPr="00190343" w:rsidRDefault="00237CF2" w:rsidP="00237CF2">
      <w:pPr>
        <w:pStyle w:val="ConsPlusNonformat"/>
        <w:widowControl/>
        <w:rPr>
          <w:rFonts w:ascii="Times New Roman" w:hAnsi="Times New Roman" w:cs="Times New Roman"/>
          <w:sz w:val="28"/>
          <w:szCs w:val="28"/>
        </w:rPr>
      </w:pPr>
      <w:r>
        <w:rPr>
          <w:rFonts w:ascii="Times New Roman" w:hAnsi="Times New Roman" w:cs="Times New Roman"/>
          <w:sz w:val="28"/>
          <w:szCs w:val="28"/>
        </w:rPr>
        <w:t>района до 2015 года</w:t>
      </w:r>
      <w:r w:rsidRPr="00190343">
        <w:rPr>
          <w:rFonts w:ascii="Times New Roman" w:hAnsi="Times New Roman" w:cs="Times New Roman"/>
          <w:sz w:val="28"/>
          <w:szCs w:val="28"/>
        </w:rPr>
        <w:t>»</w:t>
      </w:r>
    </w:p>
    <w:p w:rsidR="00237CF2" w:rsidRPr="00882CDE" w:rsidRDefault="00237CF2" w:rsidP="00237CF2">
      <w:pPr>
        <w:pStyle w:val="21"/>
        <w:spacing w:line="240" w:lineRule="auto"/>
        <w:ind w:firstLine="0"/>
        <w:rPr>
          <w:szCs w:val="28"/>
        </w:rPr>
      </w:pPr>
    </w:p>
    <w:p w:rsidR="00237CF2" w:rsidRDefault="00237CF2" w:rsidP="00237CF2">
      <w:pPr>
        <w:pStyle w:val="21"/>
        <w:spacing w:line="240" w:lineRule="auto"/>
      </w:pPr>
      <w:r w:rsidRPr="00882CDE">
        <w:rPr>
          <w:szCs w:val="28"/>
        </w:rPr>
        <w:t>В связи с необходимостью внесения изменений в муниципальную целевую программ</w:t>
      </w:r>
      <w:r>
        <w:rPr>
          <w:szCs w:val="28"/>
        </w:rPr>
        <w:t>у</w:t>
      </w:r>
      <w:r w:rsidRPr="00882CDE">
        <w:rPr>
          <w:szCs w:val="28"/>
        </w:rPr>
        <w:t xml:space="preserve"> «</w:t>
      </w:r>
      <w:r>
        <w:rPr>
          <w:szCs w:val="28"/>
        </w:rPr>
        <w:t>Повышение энергетической эффективности на территории Новичихинского района до 2015 года</w:t>
      </w:r>
      <w:r w:rsidRPr="00190343">
        <w:rPr>
          <w:szCs w:val="28"/>
        </w:rPr>
        <w:t>»</w:t>
      </w:r>
    </w:p>
    <w:p w:rsidR="00237CF2" w:rsidRPr="00844739" w:rsidRDefault="00237CF2" w:rsidP="00237CF2">
      <w:pPr>
        <w:pStyle w:val="21"/>
        <w:spacing w:line="240" w:lineRule="auto"/>
      </w:pPr>
      <w:r>
        <w:t>ПОСТАНОВЛЯЮ:</w:t>
      </w:r>
    </w:p>
    <w:p w:rsidR="00237CF2" w:rsidRPr="00882CDE" w:rsidRDefault="00237CF2" w:rsidP="00237CF2">
      <w:pPr>
        <w:pStyle w:val="21"/>
        <w:spacing w:line="240" w:lineRule="auto"/>
        <w:rPr>
          <w:szCs w:val="28"/>
        </w:rPr>
      </w:pPr>
      <w:r w:rsidRPr="00882CDE">
        <w:rPr>
          <w:szCs w:val="28"/>
        </w:rPr>
        <w:t xml:space="preserve">1. </w:t>
      </w:r>
      <w:r>
        <w:rPr>
          <w:szCs w:val="28"/>
        </w:rPr>
        <w:t xml:space="preserve">Таблицы в </w:t>
      </w:r>
      <w:r w:rsidRPr="00882CDE">
        <w:rPr>
          <w:szCs w:val="28"/>
        </w:rPr>
        <w:t>Приложени</w:t>
      </w:r>
      <w:r>
        <w:rPr>
          <w:szCs w:val="28"/>
        </w:rPr>
        <w:t>и</w:t>
      </w:r>
      <w:r w:rsidRPr="00882CDE">
        <w:rPr>
          <w:szCs w:val="28"/>
        </w:rPr>
        <w:t xml:space="preserve"> № 2 </w:t>
      </w:r>
      <w:r>
        <w:rPr>
          <w:szCs w:val="28"/>
        </w:rPr>
        <w:t xml:space="preserve">и Приложении № 3 </w:t>
      </w:r>
      <w:r w:rsidRPr="00882CDE">
        <w:rPr>
          <w:szCs w:val="28"/>
        </w:rPr>
        <w:t>муниципальной целевой программы «</w:t>
      </w:r>
      <w:r>
        <w:rPr>
          <w:szCs w:val="28"/>
        </w:rPr>
        <w:t>Повышение энергетической эффективности на территории Новичихинского района до 2015 года»</w:t>
      </w:r>
      <w:r w:rsidRPr="00882CDE">
        <w:rPr>
          <w:szCs w:val="28"/>
        </w:rPr>
        <w:t xml:space="preserve">, утвержденной постановлением главы Администрации района от </w:t>
      </w:r>
      <w:r>
        <w:rPr>
          <w:szCs w:val="28"/>
        </w:rPr>
        <w:t>20.07.2010</w:t>
      </w:r>
      <w:r w:rsidRPr="00882CDE">
        <w:rPr>
          <w:szCs w:val="28"/>
        </w:rPr>
        <w:t xml:space="preserve"> № </w:t>
      </w:r>
      <w:r>
        <w:rPr>
          <w:szCs w:val="28"/>
        </w:rPr>
        <w:t>18</w:t>
      </w:r>
      <w:r w:rsidRPr="00882CDE">
        <w:rPr>
          <w:szCs w:val="28"/>
        </w:rPr>
        <w:t>9</w:t>
      </w:r>
      <w:r>
        <w:rPr>
          <w:szCs w:val="28"/>
        </w:rPr>
        <w:t xml:space="preserve"> изложить в новой редакции</w:t>
      </w:r>
      <w:r w:rsidRPr="00882CDE">
        <w:rPr>
          <w:szCs w:val="28"/>
        </w:rPr>
        <w:t xml:space="preserve">  (Прилагается).</w:t>
      </w:r>
    </w:p>
    <w:p w:rsidR="00237CF2" w:rsidRPr="00237CF2" w:rsidRDefault="00237CF2" w:rsidP="00237CF2">
      <w:pPr>
        <w:pStyle w:val="ad"/>
        <w:ind w:left="0" w:firstLine="567"/>
        <w:rPr>
          <w:sz w:val="28"/>
          <w:szCs w:val="28"/>
        </w:rPr>
      </w:pPr>
      <w:r w:rsidRPr="00237CF2">
        <w:rPr>
          <w:sz w:val="28"/>
          <w:szCs w:val="28"/>
        </w:rPr>
        <w:t>2. Контроль за исполнением данного постановления возложить на первого заместителя главы Администрации района Ермакова С.Л.</w:t>
      </w:r>
    </w:p>
    <w:p w:rsidR="00237CF2" w:rsidRPr="00237CF2" w:rsidRDefault="00237CF2" w:rsidP="00237CF2">
      <w:pPr>
        <w:pStyle w:val="ad"/>
        <w:ind w:left="0" w:firstLine="567"/>
        <w:rPr>
          <w:sz w:val="28"/>
          <w:szCs w:val="28"/>
        </w:rPr>
      </w:pPr>
    </w:p>
    <w:p w:rsidR="00237CF2" w:rsidRDefault="006C265D" w:rsidP="00237CF2">
      <w:pPr>
        <w:jc w:val="both"/>
      </w:pPr>
      <w:r w:rsidRPr="006C265D">
        <w:rPr>
          <w:noProof/>
          <w:sz w:val="28"/>
        </w:rPr>
        <w:pict>
          <v:shape id="_x0000_s1091" type="#_x0000_t202" style="position:absolute;left:0;text-align:left;margin-left:149pt;margin-top:20.5pt;width:105.45pt;height:101.9pt;z-index:251722752" stroked="f">
            <v:textbox style="mso-next-textbox:#_x0000_s1091">
              <w:txbxContent>
                <w:p w:rsidR="00CD0C8C" w:rsidRDefault="00CD0C8C" w:rsidP="00237CF2">
                  <w:r>
                    <w:rPr>
                      <w:noProof/>
                    </w:rPr>
                    <w:drawing>
                      <wp:inline distT="0" distB="0" distL="0" distR="0">
                        <wp:extent cx="1152525" cy="12001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92" type="#_x0000_t202" style="position:absolute;left:0;text-align:left;margin-left:247pt;margin-top:2.5pt;width:122.5pt;height:120.15pt;z-index:251723776" stroked="f">
            <v:textbox>
              <w:txbxContent>
                <w:p w:rsidR="00CD0C8C" w:rsidRDefault="00CD0C8C" w:rsidP="00237CF2">
                  <w:r>
                    <w:object w:dxaOrig="7021" w:dyaOrig="7381">
                      <v:shape id="_x0000_i1038" type="#_x0000_t75" style="width:108pt;height:113.25pt" o:ole="">
                        <v:imagedata r:id="rId9" o:title="" gain="234057f" blacklevel="-5898f"/>
                      </v:shape>
                      <o:OLEObject Type="Embed" ProgID="MSPhotoEd.3" ShapeID="_x0000_i1038" DrawAspect="Content" ObjectID="_1460962906" r:id="rId22"/>
                    </w:object>
                  </w:r>
                </w:p>
              </w:txbxContent>
            </v:textbox>
          </v:shape>
        </w:pict>
      </w:r>
      <w:r w:rsidRPr="006C265D">
        <w:rPr>
          <w:noProof/>
          <w:sz w:val="28"/>
        </w:rPr>
        <w:pict>
          <v:shape id="_x0000_s1090" type="#_x0000_t202" style="position:absolute;left:0;text-align:left;margin-left:369pt;margin-top:41.85pt;width:81pt;height:25.35pt;z-index:251721728" stroked="f">
            <v:textbox style="mso-next-textbox:#_x0000_s1090">
              <w:txbxContent>
                <w:p w:rsidR="00CD0C8C" w:rsidRDefault="00CD0C8C" w:rsidP="00237CF2">
                  <w:pPr>
                    <w:rPr>
                      <w:sz w:val="28"/>
                    </w:rPr>
                  </w:pPr>
                  <w:r>
                    <w:rPr>
                      <w:sz w:val="28"/>
                    </w:rPr>
                    <w:t>А.А. Штаб</w:t>
                  </w:r>
                </w:p>
              </w:txbxContent>
            </v:textbox>
            <w10:wrap type="topAndBottom"/>
          </v:shape>
        </w:pict>
      </w:r>
      <w:r w:rsidRPr="006C265D">
        <w:rPr>
          <w:noProof/>
          <w:sz w:val="28"/>
        </w:rPr>
        <w:pict>
          <v:shape id="_x0000_s1089" type="#_x0000_t202" style="position:absolute;left:0;text-align:left;margin-left:0;margin-top:40.2pt;width:153pt;height:52.35pt;z-index:251720704" stroked="f">
            <v:textbox style="mso-next-textbox:#_x0000_s1089">
              <w:txbxContent>
                <w:p w:rsidR="00CD0C8C" w:rsidRDefault="00CD0C8C" w:rsidP="00237CF2">
                  <w:pPr>
                    <w:rPr>
                      <w:sz w:val="27"/>
                    </w:rPr>
                  </w:pPr>
                  <w:r>
                    <w:rPr>
                      <w:sz w:val="27"/>
                    </w:rPr>
                    <w:t xml:space="preserve">Глава </w:t>
                  </w:r>
                </w:p>
                <w:p w:rsidR="00CD0C8C" w:rsidRDefault="00CD0C8C" w:rsidP="00237CF2">
                  <w:pPr>
                    <w:rPr>
                      <w:sz w:val="27"/>
                    </w:rPr>
                  </w:pPr>
                  <w:r>
                    <w:rPr>
                      <w:sz w:val="27"/>
                    </w:rPr>
                    <w:t>Администрации района</w:t>
                  </w:r>
                </w:p>
              </w:txbxContent>
            </v:textbox>
            <w10:wrap type="topAndBottom"/>
          </v:shape>
        </w:pict>
      </w: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rPr>
          <w:b/>
          <w:iCs/>
        </w:rPr>
      </w:pPr>
    </w:p>
    <w:p w:rsidR="00237CF2" w:rsidRDefault="00237CF2" w:rsidP="00237CF2">
      <w:pPr>
        <w:rPr>
          <w:b/>
          <w:iCs/>
        </w:rPr>
      </w:pPr>
    </w:p>
    <w:p w:rsidR="00237CF2" w:rsidRDefault="00237CF2" w:rsidP="00237CF2">
      <w:pPr>
        <w:rPr>
          <w:b/>
          <w:iCs/>
        </w:rPr>
      </w:pPr>
    </w:p>
    <w:p w:rsidR="00237CF2" w:rsidRDefault="00237CF2" w:rsidP="00237CF2">
      <w:pPr>
        <w:rPr>
          <w:b/>
          <w:iCs/>
        </w:rPr>
      </w:pPr>
    </w:p>
    <w:p w:rsidR="00237CF2" w:rsidRDefault="00237CF2" w:rsidP="00237CF2">
      <w:pPr>
        <w:rPr>
          <w:b/>
          <w:iCs/>
        </w:rPr>
      </w:pPr>
    </w:p>
    <w:p w:rsidR="00237CF2" w:rsidRDefault="00237CF2" w:rsidP="00237CF2">
      <w:pPr>
        <w:rPr>
          <w:b/>
          <w:iCs/>
        </w:rPr>
      </w:pPr>
    </w:p>
    <w:p w:rsidR="00237CF2" w:rsidRDefault="00237CF2" w:rsidP="00237CF2">
      <w:pPr>
        <w:rPr>
          <w:b/>
          <w:iCs/>
        </w:rPr>
      </w:pPr>
    </w:p>
    <w:p w:rsidR="00237CF2" w:rsidRDefault="00237CF2" w:rsidP="00237CF2">
      <w:pPr>
        <w:rPr>
          <w:b/>
          <w:iCs/>
        </w:rPr>
        <w:sectPr w:rsidR="00237CF2" w:rsidSect="00696619">
          <w:footerReference w:type="default" r:id="rId23"/>
          <w:pgSz w:w="11906" w:h="16838"/>
          <w:pgMar w:top="814" w:right="1133" w:bottom="1134" w:left="1701" w:header="426" w:footer="708" w:gutter="0"/>
          <w:cols w:space="708"/>
          <w:docGrid w:linePitch="360"/>
        </w:sectPr>
      </w:pPr>
    </w:p>
    <w:p w:rsidR="00237CF2" w:rsidRPr="00057426" w:rsidRDefault="00237CF2" w:rsidP="00237CF2">
      <w:pPr>
        <w:jc w:val="right"/>
        <w:rPr>
          <w:sz w:val="32"/>
          <w:szCs w:val="32"/>
        </w:rPr>
      </w:pPr>
      <w:r w:rsidRPr="00057426">
        <w:rPr>
          <w:sz w:val="32"/>
          <w:szCs w:val="32"/>
        </w:rPr>
        <w:lastRenderedPageBreak/>
        <w:t>Приложение № 2</w:t>
      </w:r>
    </w:p>
    <w:p w:rsidR="00237CF2" w:rsidRDefault="00237CF2" w:rsidP="00237CF2">
      <w:pPr>
        <w:jc w:val="center"/>
        <w:rPr>
          <w:b/>
          <w:sz w:val="32"/>
          <w:szCs w:val="32"/>
        </w:rPr>
      </w:pPr>
      <w:r>
        <w:rPr>
          <w:b/>
          <w:sz w:val="32"/>
          <w:szCs w:val="32"/>
        </w:rPr>
        <w:t>Перечень</w:t>
      </w:r>
    </w:p>
    <w:p w:rsidR="00237CF2" w:rsidRDefault="00237CF2" w:rsidP="00237CF2">
      <w:pPr>
        <w:jc w:val="center"/>
        <w:rPr>
          <w:b/>
          <w:sz w:val="32"/>
          <w:szCs w:val="32"/>
        </w:rPr>
      </w:pPr>
      <w:r>
        <w:rPr>
          <w:b/>
          <w:sz w:val="32"/>
          <w:szCs w:val="32"/>
        </w:rPr>
        <w:t>программных мероприятий</w:t>
      </w:r>
    </w:p>
    <w:p w:rsidR="00237CF2" w:rsidRPr="001D2D9E" w:rsidRDefault="00237CF2" w:rsidP="00237CF2">
      <w:pPr>
        <w:jc w:val="right"/>
        <w:rPr>
          <w:sz w:val="32"/>
          <w:szCs w:val="32"/>
        </w:rPr>
      </w:pPr>
      <w:r w:rsidRPr="001D2D9E">
        <w:rPr>
          <w:sz w:val="32"/>
          <w:szCs w:val="32"/>
        </w:rPr>
        <w:t>(тыс. руб.)</w:t>
      </w:r>
    </w:p>
    <w:tbl>
      <w:tblPr>
        <w:tblW w:w="15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004"/>
        <w:gridCol w:w="1016"/>
        <w:gridCol w:w="1230"/>
        <w:gridCol w:w="1116"/>
        <w:gridCol w:w="1236"/>
        <w:gridCol w:w="756"/>
        <w:gridCol w:w="756"/>
        <w:gridCol w:w="1262"/>
        <w:gridCol w:w="1915"/>
        <w:gridCol w:w="2569"/>
      </w:tblGrid>
      <w:tr w:rsidR="00237CF2" w:rsidTr="00C03B68">
        <w:tc>
          <w:tcPr>
            <w:tcW w:w="540" w:type="dxa"/>
            <w:vMerge w:val="restart"/>
          </w:tcPr>
          <w:p w:rsidR="00237CF2" w:rsidRPr="0001217A" w:rsidRDefault="00237CF2" w:rsidP="00C03B68">
            <w:r w:rsidRPr="0001217A">
              <w:t>№ п/п</w:t>
            </w:r>
          </w:p>
        </w:tc>
        <w:tc>
          <w:tcPr>
            <w:tcW w:w="3004" w:type="dxa"/>
            <w:vMerge w:val="restart"/>
          </w:tcPr>
          <w:p w:rsidR="00237CF2" w:rsidRPr="0001217A" w:rsidRDefault="00237CF2" w:rsidP="00C03B68">
            <w:r w:rsidRPr="0001217A">
              <w:t>Наименование мероприятия</w:t>
            </w:r>
          </w:p>
        </w:tc>
        <w:tc>
          <w:tcPr>
            <w:tcW w:w="7372" w:type="dxa"/>
            <w:gridSpan w:val="7"/>
          </w:tcPr>
          <w:p w:rsidR="00237CF2" w:rsidRPr="0001217A" w:rsidRDefault="00237CF2" w:rsidP="00C03B68">
            <w:pPr>
              <w:jc w:val="center"/>
            </w:pPr>
            <w:r w:rsidRPr="0001217A">
              <w:t>Сумма затрат</w:t>
            </w:r>
          </w:p>
        </w:tc>
        <w:tc>
          <w:tcPr>
            <w:tcW w:w="1915" w:type="dxa"/>
            <w:vMerge w:val="restart"/>
          </w:tcPr>
          <w:p w:rsidR="00237CF2" w:rsidRPr="0001217A" w:rsidRDefault="00237CF2" w:rsidP="00C03B68">
            <w:pPr>
              <w:ind w:right="-134"/>
            </w:pPr>
            <w:r w:rsidRPr="0001217A">
              <w:t>Направления рас</w:t>
            </w:r>
            <w:r>
              <w:t>ходов и источники финансирования</w:t>
            </w:r>
          </w:p>
        </w:tc>
        <w:tc>
          <w:tcPr>
            <w:tcW w:w="2569" w:type="dxa"/>
            <w:vMerge w:val="restart"/>
          </w:tcPr>
          <w:p w:rsidR="00237CF2" w:rsidRPr="0001217A" w:rsidRDefault="00237CF2" w:rsidP="00C03B68">
            <w:r w:rsidRPr="0001217A">
              <w:t>Ожидаемый результат</w:t>
            </w:r>
          </w:p>
        </w:tc>
      </w:tr>
      <w:tr w:rsidR="00237CF2" w:rsidTr="00C03B68">
        <w:tc>
          <w:tcPr>
            <w:tcW w:w="540" w:type="dxa"/>
            <w:vMerge/>
          </w:tcPr>
          <w:p w:rsidR="00237CF2" w:rsidRPr="0001217A" w:rsidRDefault="00237CF2" w:rsidP="00C03B68"/>
        </w:tc>
        <w:tc>
          <w:tcPr>
            <w:tcW w:w="3004" w:type="dxa"/>
            <w:vMerge/>
          </w:tcPr>
          <w:p w:rsidR="00237CF2" w:rsidRPr="0001217A" w:rsidRDefault="00237CF2" w:rsidP="00C03B68"/>
        </w:tc>
        <w:tc>
          <w:tcPr>
            <w:tcW w:w="1016" w:type="dxa"/>
          </w:tcPr>
          <w:p w:rsidR="00237CF2" w:rsidRPr="0001217A" w:rsidRDefault="00237CF2" w:rsidP="00C03B68">
            <w:r w:rsidRPr="0001217A">
              <w:t>2010</w:t>
            </w:r>
          </w:p>
        </w:tc>
        <w:tc>
          <w:tcPr>
            <w:tcW w:w="1230" w:type="dxa"/>
          </w:tcPr>
          <w:p w:rsidR="00237CF2" w:rsidRPr="0001217A" w:rsidRDefault="00237CF2" w:rsidP="00C03B68">
            <w:r w:rsidRPr="0001217A">
              <w:t>2011</w:t>
            </w:r>
          </w:p>
        </w:tc>
        <w:tc>
          <w:tcPr>
            <w:tcW w:w="1116" w:type="dxa"/>
          </w:tcPr>
          <w:p w:rsidR="00237CF2" w:rsidRPr="0001217A" w:rsidRDefault="00237CF2" w:rsidP="00C03B68">
            <w:r w:rsidRPr="0001217A">
              <w:t>2012</w:t>
            </w:r>
          </w:p>
        </w:tc>
        <w:tc>
          <w:tcPr>
            <w:tcW w:w="1236" w:type="dxa"/>
          </w:tcPr>
          <w:p w:rsidR="00237CF2" w:rsidRPr="0001217A" w:rsidRDefault="00237CF2" w:rsidP="00C03B68">
            <w:r w:rsidRPr="0001217A">
              <w:t>2013</w:t>
            </w:r>
          </w:p>
        </w:tc>
        <w:tc>
          <w:tcPr>
            <w:tcW w:w="756" w:type="dxa"/>
          </w:tcPr>
          <w:p w:rsidR="00237CF2" w:rsidRPr="0001217A" w:rsidRDefault="00237CF2" w:rsidP="00C03B68">
            <w:r w:rsidRPr="0001217A">
              <w:t>2014</w:t>
            </w:r>
          </w:p>
        </w:tc>
        <w:tc>
          <w:tcPr>
            <w:tcW w:w="756" w:type="dxa"/>
          </w:tcPr>
          <w:p w:rsidR="00237CF2" w:rsidRPr="0001217A" w:rsidRDefault="00237CF2" w:rsidP="00C03B68">
            <w:r w:rsidRPr="0001217A">
              <w:t>2015</w:t>
            </w:r>
          </w:p>
        </w:tc>
        <w:tc>
          <w:tcPr>
            <w:tcW w:w="1262" w:type="dxa"/>
          </w:tcPr>
          <w:p w:rsidR="00237CF2" w:rsidRPr="0001217A" w:rsidRDefault="00237CF2" w:rsidP="00C03B68">
            <w:r w:rsidRPr="0001217A">
              <w:t>Всего</w:t>
            </w:r>
          </w:p>
        </w:tc>
        <w:tc>
          <w:tcPr>
            <w:tcW w:w="1915" w:type="dxa"/>
            <w:vMerge/>
          </w:tcPr>
          <w:p w:rsidR="00237CF2" w:rsidRPr="0001217A" w:rsidRDefault="00237CF2" w:rsidP="00C03B68"/>
        </w:tc>
        <w:tc>
          <w:tcPr>
            <w:tcW w:w="2569" w:type="dxa"/>
            <w:vMerge/>
          </w:tcPr>
          <w:p w:rsidR="00237CF2" w:rsidRPr="0001217A" w:rsidRDefault="00237CF2" w:rsidP="00C03B68"/>
        </w:tc>
      </w:tr>
      <w:tr w:rsidR="00237CF2" w:rsidTr="00C03B68">
        <w:trPr>
          <w:trHeight w:val="1168"/>
        </w:trPr>
        <w:tc>
          <w:tcPr>
            <w:tcW w:w="540" w:type="dxa"/>
            <w:vAlign w:val="center"/>
          </w:tcPr>
          <w:p w:rsidR="00237CF2" w:rsidRPr="0001217A" w:rsidRDefault="00237CF2" w:rsidP="00C03B68">
            <w:r w:rsidRPr="0001217A">
              <w:t>1</w:t>
            </w:r>
          </w:p>
        </w:tc>
        <w:tc>
          <w:tcPr>
            <w:tcW w:w="3004" w:type="dxa"/>
            <w:vAlign w:val="center"/>
          </w:tcPr>
          <w:p w:rsidR="00237CF2" w:rsidRPr="0001217A" w:rsidRDefault="00237CF2" w:rsidP="00C03B68">
            <w:r w:rsidRPr="0001217A">
              <w:t>Замена теплотрассы по пер. Аптечный (</w:t>
            </w:r>
            <w:smartTag w:uri="urn:schemas-microsoft-com:office:smarttags" w:element="metricconverter">
              <w:smartTagPr>
                <w:attr w:name="ProductID" w:val="229 м"/>
              </w:smartTagPr>
              <w:r w:rsidRPr="0001217A">
                <w:t>229 м</w:t>
              </w:r>
            </w:smartTag>
            <w:r w:rsidRPr="0001217A">
              <w:t>)</w:t>
            </w:r>
          </w:p>
        </w:tc>
        <w:tc>
          <w:tcPr>
            <w:tcW w:w="1016" w:type="dxa"/>
            <w:vAlign w:val="center"/>
          </w:tcPr>
          <w:p w:rsidR="00237CF2" w:rsidRPr="0001217A" w:rsidRDefault="00237CF2" w:rsidP="00C03B68"/>
        </w:tc>
        <w:tc>
          <w:tcPr>
            <w:tcW w:w="1230" w:type="dxa"/>
            <w:vAlign w:val="center"/>
          </w:tcPr>
          <w:p w:rsidR="00237CF2" w:rsidRPr="0001217A" w:rsidRDefault="00237CF2" w:rsidP="00C03B68"/>
        </w:tc>
        <w:tc>
          <w:tcPr>
            <w:tcW w:w="1116" w:type="dxa"/>
            <w:vAlign w:val="center"/>
          </w:tcPr>
          <w:p w:rsidR="00237CF2" w:rsidRPr="0001217A" w:rsidRDefault="00237CF2" w:rsidP="00C03B68">
            <w:r w:rsidRPr="0001217A">
              <w:t>500,0</w:t>
            </w:r>
          </w:p>
        </w:tc>
        <w:tc>
          <w:tcPr>
            <w:tcW w:w="1236" w:type="dxa"/>
            <w:vAlign w:val="center"/>
          </w:tcPr>
          <w:p w:rsidR="00237CF2" w:rsidRPr="0001217A" w:rsidRDefault="00237CF2" w:rsidP="00C03B68"/>
        </w:tc>
        <w:tc>
          <w:tcPr>
            <w:tcW w:w="756" w:type="dxa"/>
            <w:vAlign w:val="center"/>
          </w:tcPr>
          <w:p w:rsidR="00237CF2" w:rsidRPr="0001217A" w:rsidRDefault="00237CF2" w:rsidP="00C03B68"/>
        </w:tc>
        <w:tc>
          <w:tcPr>
            <w:tcW w:w="756" w:type="dxa"/>
            <w:vAlign w:val="center"/>
          </w:tcPr>
          <w:p w:rsidR="00237CF2" w:rsidRPr="0001217A" w:rsidRDefault="00237CF2" w:rsidP="00C03B68"/>
        </w:tc>
        <w:tc>
          <w:tcPr>
            <w:tcW w:w="1262" w:type="dxa"/>
            <w:vAlign w:val="center"/>
          </w:tcPr>
          <w:p w:rsidR="00237CF2" w:rsidRPr="0001217A" w:rsidRDefault="00237CF2" w:rsidP="00C03B68">
            <w:r w:rsidRPr="0001217A">
              <w:t>500,0</w:t>
            </w:r>
          </w:p>
        </w:tc>
        <w:tc>
          <w:tcPr>
            <w:tcW w:w="1915" w:type="dxa"/>
            <w:vAlign w:val="center"/>
          </w:tcPr>
          <w:p w:rsidR="00237CF2" w:rsidRPr="0001217A" w:rsidRDefault="00237CF2" w:rsidP="00C03B68">
            <w:r w:rsidRPr="0001217A">
              <w:t>Местный бюджет</w:t>
            </w:r>
          </w:p>
        </w:tc>
        <w:tc>
          <w:tcPr>
            <w:tcW w:w="2569" w:type="dxa"/>
            <w:vAlign w:val="center"/>
          </w:tcPr>
          <w:p w:rsidR="00237CF2" w:rsidRPr="0001217A" w:rsidRDefault="00237CF2" w:rsidP="00C03B68">
            <w:r w:rsidRPr="0001217A">
              <w:t>Сокращение потерь тепла при передаче тепловой энергии и снижение аварийности</w:t>
            </w:r>
          </w:p>
        </w:tc>
      </w:tr>
      <w:tr w:rsidR="00237CF2" w:rsidTr="00C03B68">
        <w:tc>
          <w:tcPr>
            <w:tcW w:w="540" w:type="dxa"/>
            <w:vAlign w:val="center"/>
          </w:tcPr>
          <w:p w:rsidR="00237CF2" w:rsidRPr="0001217A" w:rsidRDefault="00237CF2" w:rsidP="00C03B68">
            <w:r>
              <w:t>2</w:t>
            </w:r>
          </w:p>
        </w:tc>
        <w:tc>
          <w:tcPr>
            <w:tcW w:w="3004" w:type="dxa"/>
            <w:vAlign w:val="center"/>
          </w:tcPr>
          <w:p w:rsidR="00237CF2" w:rsidRPr="0001217A" w:rsidRDefault="00237CF2" w:rsidP="00C03B68">
            <w:r w:rsidRPr="0001217A">
              <w:rPr>
                <w:snapToGrid w:val="0"/>
                <w:color w:val="000000"/>
              </w:rPr>
              <w:t xml:space="preserve">Новичихинский район, с.Лобаниха, приобретение, монтаж котельного оборудования и строительство модуля для МБОУ «Лобанихинская </w:t>
            </w:r>
            <w:r>
              <w:rPr>
                <w:snapToGrid w:val="0"/>
                <w:color w:val="000000"/>
              </w:rPr>
              <w:t>СОШ</w:t>
            </w:r>
            <w:r w:rsidRPr="0001217A">
              <w:rPr>
                <w:b/>
                <w:i/>
                <w:snapToGrid w:val="0"/>
                <w:color w:val="000000"/>
              </w:rPr>
              <w:t>»</w:t>
            </w:r>
          </w:p>
        </w:tc>
        <w:tc>
          <w:tcPr>
            <w:tcW w:w="1016" w:type="dxa"/>
            <w:vAlign w:val="center"/>
          </w:tcPr>
          <w:p w:rsidR="00237CF2" w:rsidRPr="0001217A" w:rsidRDefault="00237CF2" w:rsidP="00C03B68"/>
        </w:tc>
        <w:tc>
          <w:tcPr>
            <w:tcW w:w="1230" w:type="dxa"/>
            <w:vAlign w:val="center"/>
          </w:tcPr>
          <w:p w:rsidR="00237CF2" w:rsidRPr="0001217A" w:rsidRDefault="00237CF2" w:rsidP="00C03B68"/>
        </w:tc>
        <w:tc>
          <w:tcPr>
            <w:tcW w:w="1116" w:type="dxa"/>
            <w:vAlign w:val="center"/>
          </w:tcPr>
          <w:p w:rsidR="00237CF2" w:rsidRPr="0001217A" w:rsidRDefault="00237CF2" w:rsidP="00C03B68"/>
        </w:tc>
        <w:tc>
          <w:tcPr>
            <w:tcW w:w="1236" w:type="dxa"/>
            <w:vAlign w:val="center"/>
          </w:tcPr>
          <w:p w:rsidR="00237CF2" w:rsidRPr="0001217A" w:rsidRDefault="00237CF2" w:rsidP="00C03B68">
            <w:r w:rsidRPr="0001217A">
              <w:t>1333,333</w:t>
            </w:r>
          </w:p>
        </w:tc>
        <w:tc>
          <w:tcPr>
            <w:tcW w:w="756" w:type="dxa"/>
            <w:vAlign w:val="center"/>
          </w:tcPr>
          <w:p w:rsidR="00237CF2" w:rsidRPr="0001217A" w:rsidRDefault="00237CF2" w:rsidP="00C03B68"/>
        </w:tc>
        <w:tc>
          <w:tcPr>
            <w:tcW w:w="756" w:type="dxa"/>
            <w:vAlign w:val="center"/>
          </w:tcPr>
          <w:p w:rsidR="00237CF2" w:rsidRPr="0001217A" w:rsidRDefault="00237CF2" w:rsidP="00C03B68"/>
        </w:tc>
        <w:tc>
          <w:tcPr>
            <w:tcW w:w="1262" w:type="dxa"/>
            <w:vAlign w:val="center"/>
          </w:tcPr>
          <w:p w:rsidR="00237CF2" w:rsidRPr="0001217A" w:rsidRDefault="00237CF2" w:rsidP="00C03B68">
            <w:r w:rsidRPr="0001217A">
              <w:t>1333,333</w:t>
            </w:r>
          </w:p>
        </w:tc>
        <w:tc>
          <w:tcPr>
            <w:tcW w:w="1915" w:type="dxa"/>
            <w:vAlign w:val="center"/>
          </w:tcPr>
          <w:p w:rsidR="00237CF2" w:rsidRPr="0001217A" w:rsidRDefault="00237CF2" w:rsidP="00C03B68">
            <w:r w:rsidRPr="0001217A">
              <w:t>Краевой бюджет</w:t>
            </w:r>
            <w:r>
              <w:t xml:space="preserve"> 1200,0 </w:t>
            </w:r>
            <w:r w:rsidRPr="0001217A">
              <w:t>местный бюджет</w:t>
            </w:r>
            <w:r>
              <w:t xml:space="preserve"> 133,333</w:t>
            </w:r>
          </w:p>
        </w:tc>
        <w:tc>
          <w:tcPr>
            <w:tcW w:w="2569" w:type="dxa"/>
            <w:vAlign w:val="center"/>
          </w:tcPr>
          <w:p w:rsidR="00237CF2" w:rsidRPr="0001217A" w:rsidRDefault="00237CF2" w:rsidP="00C03B68">
            <w:r w:rsidRPr="0001217A">
              <w:t>Сокращение потерь тепла при передаче тепловой энергии и снижение аварийности</w:t>
            </w:r>
          </w:p>
        </w:tc>
      </w:tr>
      <w:tr w:rsidR="00237CF2" w:rsidTr="00C03B68">
        <w:tc>
          <w:tcPr>
            <w:tcW w:w="540" w:type="dxa"/>
            <w:vAlign w:val="center"/>
          </w:tcPr>
          <w:p w:rsidR="00237CF2" w:rsidRPr="0001217A" w:rsidRDefault="00237CF2" w:rsidP="00C03B68">
            <w:r>
              <w:t>3</w:t>
            </w:r>
          </w:p>
        </w:tc>
        <w:tc>
          <w:tcPr>
            <w:tcW w:w="3004" w:type="dxa"/>
            <w:vAlign w:val="center"/>
          </w:tcPr>
          <w:p w:rsidR="00237CF2" w:rsidRPr="0001217A" w:rsidRDefault="00237CF2" w:rsidP="00C03B68">
            <w:r w:rsidRPr="0001217A">
              <w:t>Реконструкция квартальной котельной с тепловыми сетями в с. Новичиха Новичихинского района Алтайского края</w:t>
            </w:r>
          </w:p>
        </w:tc>
        <w:tc>
          <w:tcPr>
            <w:tcW w:w="1016" w:type="dxa"/>
            <w:vAlign w:val="center"/>
          </w:tcPr>
          <w:p w:rsidR="00237CF2" w:rsidRPr="0001217A" w:rsidRDefault="00237CF2" w:rsidP="00C03B68"/>
        </w:tc>
        <w:tc>
          <w:tcPr>
            <w:tcW w:w="1230" w:type="dxa"/>
            <w:vAlign w:val="center"/>
          </w:tcPr>
          <w:p w:rsidR="00237CF2" w:rsidRPr="0001217A" w:rsidRDefault="00237CF2" w:rsidP="00C03B68">
            <w:r w:rsidRPr="0001217A">
              <w:t>5250,0</w:t>
            </w:r>
          </w:p>
        </w:tc>
        <w:tc>
          <w:tcPr>
            <w:tcW w:w="1116" w:type="dxa"/>
            <w:vAlign w:val="center"/>
          </w:tcPr>
          <w:p w:rsidR="00237CF2" w:rsidRPr="0001217A" w:rsidRDefault="00237CF2" w:rsidP="00C03B68">
            <w:r w:rsidRPr="0001217A">
              <w:t>2222,222</w:t>
            </w:r>
          </w:p>
        </w:tc>
        <w:tc>
          <w:tcPr>
            <w:tcW w:w="1236" w:type="dxa"/>
            <w:vAlign w:val="center"/>
          </w:tcPr>
          <w:p w:rsidR="00237CF2" w:rsidRPr="0001217A" w:rsidRDefault="00237CF2" w:rsidP="00C03B68">
            <w:r>
              <w:t>18840,437</w:t>
            </w:r>
          </w:p>
        </w:tc>
        <w:tc>
          <w:tcPr>
            <w:tcW w:w="756" w:type="dxa"/>
            <w:vAlign w:val="center"/>
          </w:tcPr>
          <w:p w:rsidR="00237CF2" w:rsidRPr="0001217A" w:rsidRDefault="00237CF2" w:rsidP="00C03B68">
            <w:r>
              <w:t>150,0</w:t>
            </w:r>
          </w:p>
        </w:tc>
        <w:tc>
          <w:tcPr>
            <w:tcW w:w="756" w:type="dxa"/>
            <w:vAlign w:val="center"/>
          </w:tcPr>
          <w:p w:rsidR="00237CF2" w:rsidRPr="0001217A" w:rsidRDefault="00237CF2" w:rsidP="00C03B68"/>
        </w:tc>
        <w:tc>
          <w:tcPr>
            <w:tcW w:w="1262" w:type="dxa"/>
            <w:vAlign w:val="center"/>
          </w:tcPr>
          <w:p w:rsidR="00237CF2" w:rsidRPr="0001217A" w:rsidRDefault="00237CF2" w:rsidP="00C03B68">
            <w:r>
              <w:t>26462,659</w:t>
            </w:r>
          </w:p>
        </w:tc>
        <w:tc>
          <w:tcPr>
            <w:tcW w:w="1915" w:type="dxa"/>
            <w:vAlign w:val="center"/>
          </w:tcPr>
          <w:p w:rsidR="00237CF2" w:rsidRPr="0001217A" w:rsidRDefault="00237CF2" w:rsidP="00C03B68">
            <w:r>
              <w:t>КБ – 23291,393</w:t>
            </w:r>
            <w:r w:rsidRPr="0001217A">
              <w:t xml:space="preserve"> </w:t>
            </w:r>
            <w:r>
              <w:t>МБ – 3171,266</w:t>
            </w:r>
          </w:p>
        </w:tc>
        <w:tc>
          <w:tcPr>
            <w:tcW w:w="2569" w:type="dxa"/>
            <w:vAlign w:val="center"/>
          </w:tcPr>
          <w:p w:rsidR="00237CF2" w:rsidRPr="0001217A" w:rsidRDefault="00237CF2" w:rsidP="00C03B68">
            <w:r w:rsidRPr="0001217A">
              <w:t>Сокращение потерь тепла при передаче тепловой энергии и снижение аварийности</w:t>
            </w:r>
          </w:p>
        </w:tc>
      </w:tr>
      <w:tr w:rsidR="00237CF2" w:rsidTr="00C03B68">
        <w:tc>
          <w:tcPr>
            <w:tcW w:w="540" w:type="dxa"/>
            <w:vAlign w:val="center"/>
          </w:tcPr>
          <w:p w:rsidR="00237CF2" w:rsidRPr="0001217A" w:rsidRDefault="00237CF2" w:rsidP="00C03B68">
            <w:r>
              <w:t>4</w:t>
            </w:r>
          </w:p>
        </w:tc>
        <w:tc>
          <w:tcPr>
            <w:tcW w:w="3004" w:type="dxa"/>
            <w:vAlign w:val="center"/>
          </w:tcPr>
          <w:p w:rsidR="00237CF2" w:rsidRPr="0001217A" w:rsidRDefault="00237CF2" w:rsidP="00C03B68">
            <w:r w:rsidRPr="0001217A">
              <w:t>Замена теплотрассы по ул. Космонавтов (</w:t>
            </w:r>
            <w:smartTag w:uri="urn:schemas-microsoft-com:office:smarttags" w:element="metricconverter">
              <w:smartTagPr>
                <w:attr w:name="ProductID" w:val="445 м"/>
              </w:smartTagPr>
              <w:r w:rsidRPr="0001217A">
                <w:t>445 м</w:t>
              </w:r>
            </w:smartTag>
            <w:r w:rsidRPr="0001217A">
              <w:t>)</w:t>
            </w:r>
          </w:p>
        </w:tc>
        <w:tc>
          <w:tcPr>
            <w:tcW w:w="1016" w:type="dxa"/>
            <w:vAlign w:val="center"/>
          </w:tcPr>
          <w:p w:rsidR="00237CF2" w:rsidRPr="0001217A" w:rsidRDefault="00237CF2" w:rsidP="00C03B68"/>
        </w:tc>
        <w:tc>
          <w:tcPr>
            <w:tcW w:w="1230" w:type="dxa"/>
            <w:vAlign w:val="center"/>
          </w:tcPr>
          <w:p w:rsidR="00237CF2" w:rsidRPr="0001217A" w:rsidRDefault="00237CF2" w:rsidP="00C03B68">
            <w:r w:rsidRPr="0001217A">
              <w:t>1200</w:t>
            </w:r>
          </w:p>
        </w:tc>
        <w:tc>
          <w:tcPr>
            <w:tcW w:w="1116" w:type="dxa"/>
            <w:vAlign w:val="center"/>
          </w:tcPr>
          <w:p w:rsidR="00237CF2" w:rsidRPr="0001217A" w:rsidRDefault="00237CF2" w:rsidP="00C03B68"/>
        </w:tc>
        <w:tc>
          <w:tcPr>
            <w:tcW w:w="1236" w:type="dxa"/>
            <w:vAlign w:val="center"/>
          </w:tcPr>
          <w:p w:rsidR="00237CF2" w:rsidRPr="0001217A" w:rsidRDefault="00237CF2" w:rsidP="00C03B68"/>
        </w:tc>
        <w:tc>
          <w:tcPr>
            <w:tcW w:w="756" w:type="dxa"/>
            <w:vAlign w:val="center"/>
          </w:tcPr>
          <w:p w:rsidR="00237CF2" w:rsidRPr="0001217A" w:rsidRDefault="00237CF2" w:rsidP="00C03B68"/>
        </w:tc>
        <w:tc>
          <w:tcPr>
            <w:tcW w:w="756" w:type="dxa"/>
            <w:vAlign w:val="center"/>
          </w:tcPr>
          <w:p w:rsidR="00237CF2" w:rsidRPr="0001217A" w:rsidRDefault="00237CF2" w:rsidP="00C03B68"/>
        </w:tc>
        <w:tc>
          <w:tcPr>
            <w:tcW w:w="1262" w:type="dxa"/>
            <w:vAlign w:val="center"/>
          </w:tcPr>
          <w:p w:rsidR="00237CF2" w:rsidRPr="0001217A" w:rsidRDefault="00237CF2" w:rsidP="00C03B68">
            <w:r w:rsidRPr="0001217A">
              <w:t>1200,0</w:t>
            </w:r>
          </w:p>
        </w:tc>
        <w:tc>
          <w:tcPr>
            <w:tcW w:w="1915" w:type="dxa"/>
            <w:vAlign w:val="center"/>
          </w:tcPr>
          <w:p w:rsidR="00237CF2" w:rsidRPr="0001217A" w:rsidRDefault="00237CF2" w:rsidP="00C03B68">
            <w:r w:rsidRPr="0001217A">
              <w:t>Местный бюджет</w:t>
            </w:r>
          </w:p>
        </w:tc>
        <w:tc>
          <w:tcPr>
            <w:tcW w:w="2569" w:type="dxa"/>
            <w:vAlign w:val="center"/>
          </w:tcPr>
          <w:p w:rsidR="00237CF2" w:rsidRPr="0001217A" w:rsidRDefault="00237CF2" w:rsidP="00C03B68">
            <w:r w:rsidRPr="0001217A">
              <w:t xml:space="preserve">Сокращение потерь тепла при передаче тепловой энергии </w:t>
            </w:r>
          </w:p>
        </w:tc>
      </w:tr>
      <w:tr w:rsidR="00237CF2" w:rsidTr="00C03B68">
        <w:tc>
          <w:tcPr>
            <w:tcW w:w="540" w:type="dxa"/>
            <w:vAlign w:val="center"/>
          </w:tcPr>
          <w:p w:rsidR="00237CF2" w:rsidRPr="0001217A" w:rsidRDefault="00237CF2" w:rsidP="00C03B68">
            <w:r>
              <w:t>5</w:t>
            </w:r>
          </w:p>
        </w:tc>
        <w:tc>
          <w:tcPr>
            <w:tcW w:w="3004" w:type="dxa"/>
            <w:vAlign w:val="center"/>
          </w:tcPr>
          <w:p w:rsidR="00237CF2" w:rsidRPr="0001217A" w:rsidRDefault="00237CF2" w:rsidP="00C03B68">
            <w:r w:rsidRPr="0001217A">
              <w:t>Замена теплотрассы по ул. 70 лет ВЛКСМ (</w:t>
            </w:r>
            <w:smartTag w:uri="urn:schemas-microsoft-com:office:smarttags" w:element="metricconverter">
              <w:smartTagPr>
                <w:attr w:name="ProductID" w:val="240 м"/>
              </w:smartTagPr>
              <w:r w:rsidRPr="0001217A">
                <w:t>240 м</w:t>
              </w:r>
            </w:smartTag>
            <w:r w:rsidRPr="0001217A">
              <w:t>)</w:t>
            </w:r>
          </w:p>
        </w:tc>
        <w:tc>
          <w:tcPr>
            <w:tcW w:w="1016" w:type="dxa"/>
            <w:vAlign w:val="center"/>
          </w:tcPr>
          <w:p w:rsidR="00237CF2" w:rsidRPr="0001217A" w:rsidRDefault="00237CF2" w:rsidP="00C03B68"/>
        </w:tc>
        <w:tc>
          <w:tcPr>
            <w:tcW w:w="1230" w:type="dxa"/>
            <w:vAlign w:val="center"/>
          </w:tcPr>
          <w:p w:rsidR="00237CF2" w:rsidRPr="0001217A" w:rsidRDefault="00237CF2" w:rsidP="00C03B68"/>
        </w:tc>
        <w:tc>
          <w:tcPr>
            <w:tcW w:w="1116" w:type="dxa"/>
            <w:vAlign w:val="center"/>
          </w:tcPr>
          <w:p w:rsidR="00237CF2" w:rsidRPr="0001217A" w:rsidRDefault="00237CF2" w:rsidP="00C03B68">
            <w:r w:rsidRPr="0001217A">
              <w:t>700</w:t>
            </w:r>
          </w:p>
        </w:tc>
        <w:tc>
          <w:tcPr>
            <w:tcW w:w="1236" w:type="dxa"/>
            <w:vAlign w:val="center"/>
          </w:tcPr>
          <w:p w:rsidR="00237CF2" w:rsidRPr="0001217A" w:rsidRDefault="00237CF2" w:rsidP="00C03B68"/>
        </w:tc>
        <w:tc>
          <w:tcPr>
            <w:tcW w:w="756" w:type="dxa"/>
            <w:vAlign w:val="center"/>
          </w:tcPr>
          <w:p w:rsidR="00237CF2" w:rsidRPr="0001217A" w:rsidRDefault="00237CF2" w:rsidP="00C03B68"/>
        </w:tc>
        <w:tc>
          <w:tcPr>
            <w:tcW w:w="756" w:type="dxa"/>
            <w:vAlign w:val="center"/>
          </w:tcPr>
          <w:p w:rsidR="00237CF2" w:rsidRPr="0001217A" w:rsidRDefault="00237CF2" w:rsidP="00C03B68"/>
        </w:tc>
        <w:tc>
          <w:tcPr>
            <w:tcW w:w="1262" w:type="dxa"/>
            <w:vAlign w:val="center"/>
          </w:tcPr>
          <w:p w:rsidR="00237CF2" w:rsidRPr="0001217A" w:rsidRDefault="00237CF2" w:rsidP="00C03B68">
            <w:r w:rsidRPr="0001217A">
              <w:t>700,0</w:t>
            </w:r>
          </w:p>
        </w:tc>
        <w:tc>
          <w:tcPr>
            <w:tcW w:w="1915" w:type="dxa"/>
            <w:vAlign w:val="center"/>
          </w:tcPr>
          <w:p w:rsidR="00237CF2" w:rsidRPr="0001217A" w:rsidRDefault="00237CF2" w:rsidP="00C03B68">
            <w:r w:rsidRPr="0001217A">
              <w:t>Местный бюджет</w:t>
            </w:r>
          </w:p>
        </w:tc>
        <w:tc>
          <w:tcPr>
            <w:tcW w:w="2569" w:type="dxa"/>
            <w:vAlign w:val="center"/>
          </w:tcPr>
          <w:p w:rsidR="00237CF2" w:rsidRPr="0001217A" w:rsidRDefault="00237CF2" w:rsidP="00C03B68">
            <w:r w:rsidRPr="0001217A">
              <w:t xml:space="preserve">Сокращение потерь тепла при передаче тепловой энергии </w:t>
            </w:r>
          </w:p>
        </w:tc>
      </w:tr>
      <w:tr w:rsidR="00237CF2" w:rsidTr="00C03B68">
        <w:tc>
          <w:tcPr>
            <w:tcW w:w="540" w:type="dxa"/>
            <w:vAlign w:val="center"/>
          </w:tcPr>
          <w:p w:rsidR="00237CF2" w:rsidRPr="0001217A" w:rsidRDefault="00237CF2" w:rsidP="00C03B68">
            <w:r>
              <w:lastRenderedPageBreak/>
              <w:t>6</w:t>
            </w:r>
          </w:p>
        </w:tc>
        <w:tc>
          <w:tcPr>
            <w:tcW w:w="3004" w:type="dxa"/>
            <w:vAlign w:val="center"/>
          </w:tcPr>
          <w:p w:rsidR="00237CF2" w:rsidRPr="0001217A" w:rsidRDefault="00237CF2" w:rsidP="00C03B68">
            <w:r w:rsidRPr="0001217A">
              <w:t>За</w:t>
            </w:r>
            <w:r>
              <w:t xml:space="preserve">мена теплотрассы  </w:t>
            </w:r>
            <w:r w:rsidRPr="0001217A">
              <w:t>на Больничной котельной (магистраль) (</w:t>
            </w:r>
            <w:smartTag w:uri="urn:schemas-microsoft-com:office:smarttags" w:element="metricconverter">
              <w:smartTagPr>
                <w:attr w:name="ProductID" w:val="87 м"/>
              </w:smartTagPr>
              <w:r w:rsidRPr="0001217A">
                <w:t>87 м</w:t>
              </w:r>
            </w:smartTag>
            <w:r w:rsidRPr="0001217A">
              <w:t>)</w:t>
            </w:r>
          </w:p>
        </w:tc>
        <w:tc>
          <w:tcPr>
            <w:tcW w:w="1016" w:type="dxa"/>
            <w:vAlign w:val="center"/>
          </w:tcPr>
          <w:p w:rsidR="00237CF2" w:rsidRPr="0001217A" w:rsidRDefault="00237CF2" w:rsidP="00C03B68"/>
        </w:tc>
        <w:tc>
          <w:tcPr>
            <w:tcW w:w="1230" w:type="dxa"/>
            <w:vAlign w:val="center"/>
          </w:tcPr>
          <w:p w:rsidR="00237CF2" w:rsidRPr="0001217A" w:rsidRDefault="00237CF2" w:rsidP="00C03B68">
            <w:r w:rsidRPr="0001217A">
              <w:t>350</w:t>
            </w:r>
          </w:p>
        </w:tc>
        <w:tc>
          <w:tcPr>
            <w:tcW w:w="1116" w:type="dxa"/>
            <w:vAlign w:val="center"/>
          </w:tcPr>
          <w:p w:rsidR="00237CF2" w:rsidRPr="0001217A" w:rsidRDefault="00237CF2" w:rsidP="00C03B68"/>
        </w:tc>
        <w:tc>
          <w:tcPr>
            <w:tcW w:w="1236" w:type="dxa"/>
            <w:vAlign w:val="center"/>
          </w:tcPr>
          <w:p w:rsidR="00237CF2" w:rsidRPr="0001217A" w:rsidRDefault="00237CF2" w:rsidP="00C03B68"/>
        </w:tc>
        <w:tc>
          <w:tcPr>
            <w:tcW w:w="756" w:type="dxa"/>
            <w:vAlign w:val="center"/>
          </w:tcPr>
          <w:p w:rsidR="00237CF2" w:rsidRPr="0001217A" w:rsidRDefault="00237CF2" w:rsidP="00C03B68"/>
        </w:tc>
        <w:tc>
          <w:tcPr>
            <w:tcW w:w="756" w:type="dxa"/>
            <w:vAlign w:val="center"/>
          </w:tcPr>
          <w:p w:rsidR="00237CF2" w:rsidRPr="0001217A" w:rsidRDefault="00237CF2" w:rsidP="00C03B68"/>
        </w:tc>
        <w:tc>
          <w:tcPr>
            <w:tcW w:w="1262" w:type="dxa"/>
            <w:vAlign w:val="center"/>
          </w:tcPr>
          <w:p w:rsidR="00237CF2" w:rsidRPr="0001217A" w:rsidRDefault="00237CF2" w:rsidP="00C03B68">
            <w:r w:rsidRPr="0001217A">
              <w:t>350,0</w:t>
            </w:r>
          </w:p>
        </w:tc>
        <w:tc>
          <w:tcPr>
            <w:tcW w:w="1915" w:type="dxa"/>
            <w:vAlign w:val="center"/>
          </w:tcPr>
          <w:p w:rsidR="00237CF2" w:rsidRPr="0001217A" w:rsidRDefault="00237CF2" w:rsidP="00C03B68">
            <w:r w:rsidRPr="0001217A">
              <w:t>Местный бюджет</w:t>
            </w:r>
          </w:p>
        </w:tc>
        <w:tc>
          <w:tcPr>
            <w:tcW w:w="2569" w:type="dxa"/>
            <w:vAlign w:val="center"/>
          </w:tcPr>
          <w:p w:rsidR="00237CF2" w:rsidRPr="0001217A" w:rsidRDefault="00237CF2" w:rsidP="00C03B68">
            <w:r w:rsidRPr="0001217A">
              <w:t xml:space="preserve">Сокращение потерь тепла при передаче тепловой энергии </w:t>
            </w:r>
          </w:p>
        </w:tc>
      </w:tr>
      <w:tr w:rsidR="00237CF2" w:rsidTr="00C03B68">
        <w:tc>
          <w:tcPr>
            <w:tcW w:w="540" w:type="dxa"/>
            <w:vAlign w:val="center"/>
          </w:tcPr>
          <w:p w:rsidR="00237CF2" w:rsidRPr="0001217A" w:rsidRDefault="00237CF2" w:rsidP="00C03B68">
            <w:r>
              <w:t>7</w:t>
            </w:r>
          </w:p>
        </w:tc>
        <w:tc>
          <w:tcPr>
            <w:tcW w:w="3004" w:type="dxa"/>
            <w:vAlign w:val="center"/>
          </w:tcPr>
          <w:p w:rsidR="00237CF2" w:rsidRPr="0001217A" w:rsidRDefault="00237CF2" w:rsidP="00C03B68">
            <w:r w:rsidRPr="0001217A">
              <w:t>Замена теплотрассы ул. Ленина,  (</w:t>
            </w:r>
            <w:smartTag w:uri="urn:schemas-microsoft-com:office:smarttags" w:element="metricconverter">
              <w:smartTagPr>
                <w:attr w:name="ProductID" w:val="84 м"/>
              </w:smartTagPr>
              <w:r w:rsidRPr="0001217A">
                <w:t>84 м</w:t>
              </w:r>
            </w:smartTag>
            <w:r w:rsidRPr="0001217A">
              <w:t>)</w:t>
            </w:r>
          </w:p>
        </w:tc>
        <w:tc>
          <w:tcPr>
            <w:tcW w:w="1016" w:type="dxa"/>
            <w:vAlign w:val="center"/>
          </w:tcPr>
          <w:p w:rsidR="00237CF2" w:rsidRPr="0001217A" w:rsidRDefault="00237CF2" w:rsidP="00C03B68"/>
        </w:tc>
        <w:tc>
          <w:tcPr>
            <w:tcW w:w="1230" w:type="dxa"/>
            <w:vAlign w:val="center"/>
          </w:tcPr>
          <w:p w:rsidR="00237CF2" w:rsidRPr="0001217A" w:rsidRDefault="00237CF2" w:rsidP="00C03B68">
            <w:r w:rsidRPr="0001217A">
              <w:t>350,0</w:t>
            </w:r>
          </w:p>
        </w:tc>
        <w:tc>
          <w:tcPr>
            <w:tcW w:w="1116" w:type="dxa"/>
            <w:vAlign w:val="center"/>
          </w:tcPr>
          <w:p w:rsidR="00237CF2" w:rsidRPr="0001217A" w:rsidRDefault="00237CF2" w:rsidP="00C03B68"/>
        </w:tc>
        <w:tc>
          <w:tcPr>
            <w:tcW w:w="1236" w:type="dxa"/>
            <w:vAlign w:val="center"/>
          </w:tcPr>
          <w:p w:rsidR="00237CF2" w:rsidRPr="0001217A" w:rsidRDefault="00237CF2" w:rsidP="00C03B68"/>
        </w:tc>
        <w:tc>
          <w:tcPr>
            <w:tcW w:w="756" w:type="dxa"/>
            <w:vAlign w:val="center"/>
          </w:tcPr>
          <w:p w:rsidR="00237CF2" w:rsidRPr="0001217A" w:rsidRDefault="00237CF2" w:rsidP="00C03B68"/>
        </w:tc>
        <w:tc>
          <w:tcPr>
            <w:tcW w:w="756" w:type="dxa"/>
            <w:vAlign w:val="center"/>
          </w:tcPr>
          <w:p w:rsidR="00237CF2" w:rsidRPr="0001217A" w:rsidRDefault="00237CF2" w:rsidP="00C03B68"/>
        </w:tc>
        <w:tc>
          <w:tcPr>
            <w:tcW w:w="1262" w:type="dxa"/>
            <w:vAlign w:val="center"/>
          </w:tcPr>
          <w:p w:rsidR="00237CF2" w:rsidRPr="0001217A" w:rsidRDefault="00237CF2" w:rsidP="00C03B68">
            <w:r w:rsidRPr="0001217A">
              <w:t>350,0</w:t>
            </w:r>
          </w:p>
        </w:tc>
        <w:tc>
          <w:tcPr>
            <w:tcW w:w="1915" w:type="dxa"/>
            <w:vAlign w:val="center"/>
          </w:tcPr>
          <w:p w:rsidR="00237CF2" w:rsidRPr="0001217A" w:rsidRDefault="00237CF2" w:rsidP="00C03B68">
            <w:r w:rsidRPr="0001217A">
              <w:t>Местный бюджет</w:t>
            </w:r>
          </w:p>
        </w:tc>
        <w:tc>
          <w:tcPr>
            <w:tcW w:w="2569" w:type="dxa"/>
            <w:vAlign w:val="center"/>
          </w:tcPr>
          <w:p w:rsidR="00237CF2" w:rsidRPr="0001217A" w:rsidRDefault="00237CF2" w:rsidP="00C03B68">
            <w:r w:rsidRPr="0001217A">
              <w:t>Сокращение потерь тепла при передаче тепловой энергии и снижение аварийности</w:t>
            </w:r>
          </w:p>
        </w:tc>
      </w:tr>
      <w:tr w:rsidR="00237CF2" w:rsidTr="00C03B68">
        <w:tc>
          <w:tcPr>
            <w:tcW w:w="540" w:type="dxa"/>
            <w:vAlign w:val="center"/>
          </w:tcPr>
          <w:p w:rsidR="00237CF2" w:rsidRPr="0001217A" w:rsidRDefault="00237CF2" w:rsidP="00C03B68">
            <w:r>
              <w:t>8</w:t>
            </w:r>
          </w:p>
        </w:tc>
        <w:tc>
          <w:tcPr>
            <w:tcW w:w="3004" w:type="dxa"/>
            <w:vAlign w:val="center"/>
          </w:tcPr>
          <w:p w:rsidR="00237CF2" w:rsidRPr="0001217A" w:rsidRDefault="00237CF2" w:rsidP="00C03B68">
            <w:r w:rsidRPr="0001217A">
              <w:t>Замена теплотрассы по ул. Гагарина (жил. массив) (</w:t>
            </w:r>
            <w:smartTag w:uri="urn:schemas-microsoft-com:office:smarttags" w:element="metricconverter">
              <w:smartTagPr>
                <w:attr w:name="ProductID" w:val="334 м"/>
              </w:smartTagPr>
              <w:r w:rsidRPr="0001217A">
                <w:t>334 м</w:t>
              </w:r>
            </w:smartTag>
            <w:r w:rsidRPr="0001217A">
              <w:t>)</w:t>
            </w:r>
          </w:p>
        </w:tc>
        <w:tc>
          <w:tcPr>
            <w:tcW w:w="1016" w:type="dxa"/>
            <w:vAlign w:val="center"/>
          </w:tcPr>
          <w:p w:rsidR="00237CF2" w:rsidRPr="0001217A" w:rsidRDefault="00237CF2" w:rsidP="00C03B68"/>
        </w:tc>
        <w:tc>
          <w:tcPr>
            <w:tcW w:w="1230" w:type="dxa"/>
            <w:vAlign w:val="center"/>
          </w:tcPr>
          <w:p w:rsidR="00237CF2" w:rsidRPr="0001217A" w:rsidRDefault="00237CF2" w:rsidP="00C03B68"/>
        </w:tc>
        <w:tc>
          <w:tcPr>
            <w:tcW w:w="1116" w:type="dxa"/>
            <w:vAlign w:val="center"/>
          </w:tcPr>
          <w:p w:rsidR="00237CF2" w:rsidRPr="0001217A" w:rsidRDefault="00237CF2" w:rsidP="00C03B68">
            <w:r w:rsidRPr="0001217A">
              <w:t>1900,0</w:t>
            </w:r>
          </w:p>
        </w:tc>
        <w:tc>
          <w:tcPr>
            <w:tcW w:w="1236" w:type="dxa"/>
            <w:vAlign w:val="center"/>
          </w:tcPr>
          <w:p w:rsidR="00237CF2" w:rsidRPr="0001217A" w:rsidRDefault="00237CF2" w:rsidP="00C03B68"/>
        </w:tc>
        <w:tc>
          <w:tcPr>
            <w:tcW w:w="756" w:type="dxa"/>
            <w:vAlign w:val="center"/>
          </w:tcPr>
          <w:p w:rsidR="00237CF2" w:rsidRPr="0001217A" w:rsidRDefault="00237CF2" w:rsidP="00C03B68"/>
        </w:tc>
        <w:tc>
          <w:tcPr>
            <w:tcW w:w="756" w:type="dxa"/>
            <w:vAlign w:val="center"/>
          </w:tcPr>
          <w:p w:rsidR="00237CF2" w:rsidRPr="0001217A" w:rsidRDefault="00237CF2" w:rsidP="00C03B68"/>
        </w:tc>
        <w:tc>
          <w:tcPr>
            <w:tcW w:w="1262" w:type="dxa"/>
            <w:vAlign w:val="center"/>
          </w:tcPr>
          <w:p w:rsidR="00237CF2" w:rsidRPr="0001217A" w:rsidRDefault="00237CF2" w:rsidP="00C03B68">
            <w:r w:rsidRPr="0001217A">
              <w:t>1900,0</w:t>
            </w:r>
          </w:p>
        </w:tc>
        <w:tc>
          <w:tcPr>
            <w:tcW w:w="1915" w:type="dxa"/>
            <w:vAlign w:val="center"/>
          </w:tcPr>
          <w:p w:rsidR="00237CF2" w:rsidRPr="0001217A" w:rsidRDefault="00237CF2" w:rsidP="00C03B68">
            <w:r w:rsidRPr="0001217A">
              <w:t>Местный бюджет</w:t>
            </w:r>
          </w:p>
        </w:tc>
        <w:tc>
          <w:tcPr>
            <w:tcW w:w="2569" w:type="dxa"/>
            <w:vAlign w:val="center"/>
          </w:tcPr>
          <w:p w:rsidR="00237CF2" w:rsidRPr="0001217A" w:rsidRDefault="00237CF2" w:rsidP="00C03B68">
            <w:r w:rsidRPr="0001217A">
              <w:t>Сокращение потерь тепла при передаче тепловой энергии и снижение аварийности</w:t>
            </w:r>
          </w:p>
        </w:tc>
      </w:tr>
      <w:tr w:rsidR="00237CF2" w:rsidTr="00C03B68">
        <w:tc>
          <w:tcPr>
            <w:tcW w:w="540" w:type="dxa"/>
            <w:vAlign w:val="center"/>
          </w:tcPr>
          <w:p w:rsidR="00237CF2" w:rsidRPr="0001217A" w:rsidRDefault="00237CF2" w:rsidP="00C03B68">
            <w:r>
              <w:t>9</w:t>
            </w:r>
          </w:p>
        </w:tc>
        <w:tc>
          <w:tcPr>
            <w:tcW w:w="3004" w:type="dxa"/>
            <w:vAlign w:val="center"/>
          </w:tcPr>
          <w:p w:rsidR="00237CF2" w:rsidRPr="0001217A" w:rsidRDefault="00237CF2" w:rsidP="00C03B68">
            <w:r w:rsidRPr="0001217A">
              <w:t>Приобретение энергосберегающих ламп</w:t>
            </w:r>
          </w:p>
        </w:tc>
        <w:tc>
          <w:tcPr>
            <w:tcW w:w="1016" w:type="dxa"/>
            <w:vAlign w:val="center"/>
          </w:tcPr>
          <w:p w:rsidR="00237CF2" w:rsidRPr="0001217A" w:rsidRDefault="00237CF2" w:rsidP="00C03B68"/>
        </w:tc>
        <w:tc>
          <w:tcPr>
            <w:tcW w:w="1230" w:type="dxa"/>
            <w:vAlign w:val="center"/>
          </w:tcPr>
          <w:p w:rsidR="00237CF2" w:rsidRPr="0001217A" w:rsidRDefault="00237CF2" w:rsidP="00C03B68"/>
        </w:tc>
        <w:tc>
          <w:tcPr>
            <w:tcW w:w="1116" w:type="dxa"/>
            <w:vAlign w:val="center"/>
          </w:tcPr>
          <w:p w:rsidR="00237CF2" w:rsidRPr="0001217A" w:rsidRDefault="00237CF2" w:rsidP="00C03B68"/>
        </w:tc>
        <w:tc>
          <w:tcPr>
            <w:tcW w:w="1236" w:type="dxa"/>
            <w:vAlign w:val="center"/>
          </w:tcPr>
          <w:p w:rsidR="00237CF2" w:rsidRPr="0001217A" w:rsidRDefault="00237CF2" w:rsidP="00C03B68"/>
        </w:tc>
        <w:tc>
          <w:tcPr>
            <w:tcW w:w="756" w:type="dxa"/>
            <w:vAlign w:val="center"/>
          </w:tcPr>
          <w:p w:rsidR="00237CF2" w:rsidRPr="0001217A" w:rsidRDefault="00237CF2" w:rsidP="00C03B68">
            <w:r w:rsidRPr="0001217A">
              <w:t>5,0</w:t>
            </w:r>
          </w:p>
        </w:tc>
        <w:tc>
          <w:tcPr>
            <w:tcW w:w="756" w:type="dxa"/>
            <w:vAlign w:val="center"/>
          </w:tcPr>
          <w:p w:rsidR="00237CF2" w:rsidRPr="0001217A" w:rsidRDefault="00237CF2" w:rsidP="00C03B68"/>
        </w:tc>
        <w:tc>
          <w:tcPr>
            <w:tcW w:w="1262" w:type="dxa"/>
            <w:vAlign w:val="center"/>
          </w:tcPr>
          <w:p w:rsidR="00237CF2" w:rsidRPr="0001217A" w:rsidRDefault="00237CF2" w:rsidP="00C03B68">
            <w:r w:rsidRPr="0001217A">
              <w:t>5,0</w:t>
            </w:r>
          </w:p>
        </w:tc>
        <w:tc>
          <w:tcPr>
            <w:tcW w:w="1915" w:type="dxa"/>
            <w:vAlign w:val="center"/>
          </w:tcPr>
          <w:p w:rsidR="00237CF2" w:rsidRPr="0001217A" w:rsidRDefault="00237CF2" w:rsidP="00C03B68">
            <w:r w:rsidRPr="0001217A">
              <w:t>Местный бюджет</w:t>
            </w:r>
          </w:p>
        </w:tc>
        <w:tc>
          <w:tcPr>
            <w:tcW w:w="2569" w:type="dxa"/>
            <w:vAlign w:val="center"/>
          </w:tcPr>
          <w:p w:rsidR="00237CF2" w:rsidRPr="0001217A" w:rsidRDefault="00237CF2" w:rsidP="00C03B68">
            <w:r w:rsidRPr="0001217A">
              <w:t>Сокращение потребления электроэнергии</w:t>
            </w:r>
          </w:p>
        </w:tc>
      </w:tr>
      <w:tr w:rsidR="00237CF2" w:rsidTr="00C03B68">
        <w:tc>
          <w:tcPr>
            <w:tcW w:w="540" w:type="dxa"/>
            <w:vAlign w:val="center"/>
          </w:tcPr>
          <w:p w:rsidR="00237CF2" w:rsidRPr="0001217A" w:rsidRDefault="00237CF2" w:rsidP="00C03B68">
            <w:r>
              <w:t>10</w:t>
            </w:r>
          </w:p>
        </w:tc>
        <w:tc>
          <w:tcPr>
            <w:tcW w:w="3004" w:type="dxa"/>
            <w:vAlign w:val="center"/>
          </w:tcPr>
          <w:p w:rsidR="00237CF2" w:rsidRPr="0001217A" w:rsidRDefault="00237CF2" w:rsidP="00C03B68">
            <w:r w:rsidRPr="0001217A">
              <w:t>Замена котла на Больничной котельной  в с. Новичиха</w:t>
            </w:r>
            <w:r>
              <w:t xml:space="preserve"> 1шт.</w:t>
            </w:r>
          </w:p>
        </w:tc>
        <w:tc>
          <w:tcPr>
            <w:tcW w:w="1016" w:type="dxa"/>
            <w:vAlign w:val="center"/>
          </w:tcPr>
          <w:p w:rsidR="00237CF2" w:rsidRPr="0001217A" w:rsidRDefault="00237CF2" w:rsidP="00C03B68"/>
        </w:tc>
        <w:tc>
          <w:tcPr>
            <w:tcW w:w="1230" w:type="dxa"/>
            <w:vAlign w:val="center"/>
          </w:tcPr>
          <w:p w:rsidR="00237CF2" w:rsidRPr="0001217A" w:rsidRDefault="00237CF2" w:rsidP="00C03B68"/>
        </w:tc>
        <w:tc>
          <w:tcPr>
            <w:tcW w:w="1116" w:type="dxa"/>
            <w:vAlign w:val="center"/>
          </w:tcPr>
          <w:p w:rsidR="00237CF2" w:rsidRPr="0001217A" w:rsidRDefault="00237CF2" w:rsidP="00C03B68"/>
        </w:tc>
        <w:tc>
          <w:tcPr>
            <w:tcW w:w="1236" w:type="dxa"/>
            <w:vAlign w:val="center"/>
          </w:tcPr>
          <w:p w:rsidR="00237CF2" w:rsidRPr="0001217A" w:rsidRDefault="00237CF2" w:rsidP="00C03B68"/>
        </w:tc>
        <w:tc>
          <w:tcPr>
            <w:tcW w:w="756" w:type="dxa"/>
            <w:vAlign w:val="center"/>
          </w:tcPr>
          <w:p w:rsidR="00237CF2" w:rsidRPr="0001217A" w:rsidRDefault="00237CF2" w:rsidP="00C03B68"/>
        </w:tc>
        <w:tc>
          <w:tcPr>
            <w:tcW w:w="756" w:type="dxa"/>
            <w:vAlign w:val="center"/>
          </w:tcPr>
          <w:p w:rsidR="00237CF2" w:rsidRPr="0001217A" w:rsidRDefault="00237CF2" w:rsidP="00C03B68">
            <w:r w:rsidRPr="0001217A">
              <w:t>350,0</w:t>
            </w:r>
          </w:p>
        </w:tc>
        <w:tc>
          <w:tcPr>
            <w:tcW w:w="1262" w:type="dxa"/>
            <w:vAlign w:val="center"/>
          </w:tcPr>
          <w:p w:rsidR="00237CF2" w:rsidRPr="0001217A" w:rsidRDefault="00237CF2" w:rsidP="00C03B68">
            <w:r w:rsidRPr="0001217A">
              <w:t>350,0</w:t>
            </w:r>
          </w:p>
        </w:tc>
        <w:tc>
          <w:tcPr>
            <w:tcW w:w="1915" w:type="dxa"/>
            <w:vAlign w:val="center"/>
          </w:tcPr>
          <w:p w:rsidR="00237CF2" w:rsidRPr="0001217A" w:rsidRDefault="00237CF2" w:rsidP="00C03B68">
            <w:r w:rsidRPr="0001217A">
              <w:t>Местный бюджет</w:t>
            </w:r>
          </w:p>
        </w:tc>
        <w:tc>
          <w:tcPr>
            <w:tcW w:w="2569" w:type="dxa"/>
            <w:vAlign w:val="center"/>
          </w:tcPr>
          <w:p w:rsidR="00237CF2" w:rsidRPr="0001217A" w:rsidRDefault="00237CF2" w:rsidP="00C03B68">
            <w:r w:rsidRPr="0001217A">
              <w:t>Обеспечение бесперебойной подачи тепловой энергии</w:t>
            </w:r>
          </w:p>
        </w:tc>
      </w:tr>
      <w:tr w:rsidR="00237CF2" w:rsidTr="00C03B68">
        <w:tc>
          <w:tcPr>
            <w:tcW w:w="540" w:type="dxa"/>
            <w:vAlign w:val="center"/>
          </w:tcPr>
          <w:p w:rsidR="00237CF2" w:rsidRPr="0001217A" w:rsidRDefault="00237CF2" w:rsidP="00C03B68">
            <w:r>
              <w:t>11</w:t>
            </w:r>
          </w:p>
        </w:tc>
        <w:tc>
          <w:tcPr>
            <w:tcW w:w="3004" w:type="dxa"/>
            <w:vAlign w:val="center"/>
          </w:tcPr>
          <w:p w:rsidR="00237CF2" w:rsidRPr="0001217A" w:rsidRDefault="00237CF2" w:rsidP="00C03B68">
            <w:r w:rsidRPr="0001217A">
              <w:t xml:space="preserve">Замена дымососов на котельных: Центральная (4 шт.), Больничная (2 шт.), с. Поломошное (1 шт.), </w:t>
            </w:r>
          </w:p>
        </w:tc>
        <w:tc>
          <w:tcPr>
            <w:tcW w:w="1016" w:type="dxa"/>
            <w:vAlign w:val="center"/>
          </w:tcPr>
          <w:p w:rsidR="00237CF2" w:rsidRPr="0001217A" w:rsidRDefault="00237CF2" w:rsidP="00C03B68">
            <w:r w:rsidRPr="0001217A">
              <w:t>350</w:t>
            </w:r>
          </w:p>
        </w:tc>
        <w:tc>
          <w:tcPr>
            <w:tcW w:w="1230" w:type="dxa"/>
            <w:vAlign w:val="center"/>
          </w:tcPr>
          <w:p w:rsidR="00237CF2" w:rsidRPr="0001217A" w:rsidRDefault="00237CF2" w:rsidP="00C03B68"/>
        </w:tc>
        <w:tc>
          <w:tcPr>
            <w:tcW w:w="1116" w:type="dxa"/>
            <w:vAlign w:val="center"/>
          </w:tcPr>
          <w:p w:rsidR="00237CF2" w:rsidRPr="0001217A" w:rsidRDefault="00237CF2" w:rsidP="00C03B68"/>
        </w:tc>
        <w:tc>
          <w:tcPr>
            <w:tcW w:w="1236" w:type="dxa"/>
            <w:vAlign w:val="center"/>
          </w:tcPr>
          <w:p w:rsidR="00237CF2" w:rsidRPr="0001217A" w:rsidRDefault="00237CF2" w:rsidP="00C03B68"/>
        </w:tc>
        <w:tc>
          <w:tcPr>
            <w:tcW w:w="756" w:type="dxa"/>
            <w:vAlign w:val="center"/>
          </w:tcPr>
          <w:p w:rsidR="00237CF2" w:rsidRPr="0001217A" w:rsidRDefault="00237CF2" w:rsidP="00C03B68"/>
        </w:tc>
        <w:tc>
          <w:tcPr>
            <w:tcW w:w="756" w:type="dxa"/>
            <w:vAlign w:val="center"/>
          </w:tcPr>
          <w:p w:rsidR="00237CF2" w:rsidRPr="0001217A" w:rsidRDefault="00237CF2" w:rsidP="00C03B68"/>
        </w:tc>
        <w:tc>
          <w:tcPr>
            <w:tcW w:w="1262" w:type="dxa"/>
            <w:vAlign w:val="center"/>
          </w:tcPr>
          <w:p w:rsidR="00237CF2" w:rsidRPr="0001217A" w:rsidRDefault="00237CF2" w:rsidP="00C03B68">
            <w:r w:rsidRPr="0001217A">
              <w:t>350,0</w:t>
            </w:r>
          </w:p>
        </w:tc>
        <w:tc>
          <w:tcPr>
            <w:tcW w:w="1915" w:type="dxa"/>
            <w:vAlign w:val="center"/>
          </w:tcPr>
          <w:p w:rsidR="00237CF2" w:rsidRPr="0001217A" w:rsidRDefault="00237CF2" w:rsidP="00C03B68">
            <w:r w:rsidRPr="0001217A">
              <w:t>Местный бюджет</w:t>
            </w:r>
          </w:p>
        </w:tc>
        <w:tc>
          <w:tcPr>
            <w:tcW w:w="2569" w:type="dxa"/>
            <w:vAlign w:val="center"/>
          </w:tcPr>
          <w:p w:rsidR="00237CF2" w:rsidRPr="0001217A" w:rsidRDefault="00237CF2" w:rsidP="00C03B68"/>
        </w:tc>
      </w:tr>
      <w:tr w:rsidR="00237CF2" w:rsidTr="00C03B68">
        <w:tc>
          <w:tcPr>
            <w:tcW w:w="540" w:type="dxa"/>
            <w:vAlign w:val="center"/>
          </w:tcPr>
          <w:p w:rsidR="00237CF2" w:rsidRPr="0001217A" w:rsidRDefault="00237CF2" w:rsidP="00C03B68">
            <w:r>
              <w:t>12</w:t>
            </w:r>
          </w:p>
        </w:tc>
        <w:tc>
          <w:tcPr>
            <w:tcW w:w="3004" w:type="dxa"/>
            <w:vAlign w:val="center"/>
          </w:tcPr>
          <w:p w:rsidR="00237CF2" w:rsidRPr="0001217A" w:rsidRDefault="00237CF2" w:rsidP="00C03B68">
            <w:r w:rsidRPr="0001217A">
              <w:t>Установка центробежных насосов на котельных:        с. Токарево (2 шт.), Больничная (3 шт.), Центральная (1 шт.),           с. Мельниково (1 шт.)</w:t>
            </w:r>
          </w:p>
        </w:tc>
        <w:tc>
          <w:tcPr>
            <w:tcW w:w="1016" w:type="dxa"/>
            <w:vAlign w:val="center"/>
          </w:tcPr>
          <w:p w:rsidR="00237CF2" w:rsidRPr="0001217A" w:rsidRDefault="00237CF2" w:rsidP="00C03B68">
            <w:r w:rsidRPr="0001217A">
              <w:t>300</w:t>
            </w:r>
          </w:p>
        </w:tc>
        <w:tc>
          <w:tcPr>
            <w:tcW w:w="1230" w:type="dxa"/>
            <w:vAlign w:val="center"/>
          </w:tcPr>
          <w:p w:rsidR="00237CF2" w:rsidRPr="0001217A" w:rsidRDefault="00237CF2" w:rsidP="00C03B68"/>
        </w:tc>
        <w:tc>
          <w:tcPr>
            <w:tcW w:w="1116" w:type="dxa"/>
            <w:vAlign w:val="center"/>
          </w:tcPr>
          <w:p w:rsidR="00237CF2" w:rsidRPr="0001217A" w:rsidRDefault="00237CF2" w:rsidP="00C03B68"/>
        </w:tc>
        <w:tc>
          <w:tcPr>
            <w:tcW w:w="1236" w:type="dxa"/>
            <w:vAlign w:val="center"/>
          </w:tcPr>
          <w:p w:rsidR="00237CF2" w:rsidRPr="0001217A" w:rsidRDefault="00237CF2" w:rsidP="00C03B68"/>
        </w:tc>
        <w:tc>
          <w:tcPr>
            <w:tcW w:w="756" w:type="dxa"/>
            <w:vAlign w:val="center"/>
          </w:tcPr>
          <w:p w:rsidR="00237CF2" w:rsidRPr="0001217A" w:rsidRDefault="00237CF2" w:rsidP="00C03B68"/>
        </w:tc>
        <w:tc>
          <w:tcPr>
            <w:tcW w:w="756" w:type="dxa"/>
            <w:vAlign w:val="center"/>
          </w:tcPr>
          <w:p w:rsidR="00237CF2" w:rsidRPr="0001217A" w:rsidRDefault="00237CF2" w:rsidP="00C03B68"/>
        </w:tc>
        <w:tc>
          <w:tcPr>
            <w:tcW w:w="1262" w:type="dxa"/>
            <w:vAlign w:val="center"/>
          </w:tcPr>
          <w:p w:rsidR="00237CF2" w:rsidRPr="0001217A" w:rsidRDefault="00237CF2" w:rsidP="00C03B68">
            <w:r w:rsidRPr="0001217A">
              <w:t>300,0</w:t>
            </w:r>
          </w:p>
        </w:tc>
        <w:tc>
          <w:tcPr>
            <w:tcW w:w="1915" w:type="dxa"/>
            <w:vAlign w:val="center"/>
          </w:tcPr>
          <w:p w:rsidR="00237CF2" w:rsidRPr="0001217A" w:rsidRDefault="00237CF2" w:rsidP="00C03B68">
            <w:r w:rsidRPr="0001217A">
              <w:t>Местный бюджет</w:t>
            </w:r>
          </w:p>
        </w:tc>
        <w:tc>
          <w:tcPr>
            <w:tcW w:w="2569" w:type="dxa"/>
            <w:vAlign w:val="center"/>
          </w:tcPr>
          <w:p w:rsidR="00237CF2" w:rsidRPr="0001217A" w:rsidRDefault="00237CF2" w:rsidP="00C03B68"/>
        </w:tc>
      </w:tr>
      <w:tr w:rsidR="00237CF2" w:rsidTr="00C03B68">
        <w:tc>
          <w:tcPr>
            <w:tcW w:w="540" w:type="dxa"/>
            <w:vAlign w:val="center"/>
          </w:tcPr>
          <w:p w:rsidR="00237CF2" w:rsidRPr="0001217A" w:rsidRDefault="00237CF2" w:rsidP="00C03B68">
            <w:r w:rsidRPr="0001217A">
              <w:t>22</w:t>
            </w:r>
          </w:p>
        </w:tc>
        <w:tc>
          <w:tcPr>
            <w:tcW w:w="3004" w:type="dxa"/>
            <w:vAlign w:val="center"/>
          </w:tcPr>
          <w:p w:rsidR="00237CF2" w:rsidRPr="0001217A" w:rsidRDefault="00237CF2" w:rsidP="00C03B68">
            <w:r w:rsidRPr="0001217A">
              <w:t>Капитальный ремонт котельной в с. Новичиха, ул. 70 лет ВЛКСМ, 1а</w:t>
            </w:r>
          </w:p>
        </w:tc>
        <w:tc>
          <w:tcPr>
            <w:tcW w:w="1016" w:type="dxa"/>
            <w:vAlign w:val="center"/>
          </w:tcPr>
          <w:p w:rsidR="00237CF2" w:rsidRPr="0001217A" w:rsidRDefault="00237CF2" w:rsidP="00C03B68"/>
        </w:tc>
        <w:tc>
          <w:tcPr>
            <w:tcW w:w="1230" w:type="dxa"/>
            <w:vAlign w:val="center"/>
          </w:tcPr>
          <w:p w:rsidR="00237CF2" w:rsidRPr="0001217A" w:rsidRDefault="00237CF2" w:rsidP="00C03B68">
            <w:r w:rsidRPr="0001217A">
              <w:t>3150,0</w:t>
            </w:r>
          </w:p>
        </w:tc>
        <w:tc>
          <w:tcPr>
            <w:tcW w:w="1116" w:type="dxa"/>
            <w:vAlign w:val="center"/>
          </w:tcPr>
          <w:p w:rsidR="00237CF2" w:rsidRPr="0001217A" w:rsidRDefault="00237CF2" w:rsidP="00C03B68"/>
        </w:tc>
        <w:tc>
          <w:tcPr>
            <w:tcW w:w="1236" w:type="dxa"/>
            <w:vAlign w:val="center"/>
          </w:tcPr>
          <w:p w:rsidR="00237CF2" w:rsidRPr="0001217A" w:rsidRDefault="00237CF2" w:rsidP="00C03B68"/>
        </w:tc>
        <w:tc>
          <w:tcPr>
            <w:tcW w:w="756" w:type="dxa"/>
            <w:vAlign w:val="center"/>
          </w:tcPr>
          <w:p w:rsidR="00237CF2" w:rsidRPr="0001217A" w:rsidRDefault="00237CF2" w:rsidP="00C03B68"/>
        </w:tc>
        <w:tc>
          <w:tcPr>
            <w:tcW w:w="756" w:type="dxa"/>
            <w:vAlign w:val="center"/>
          </w:tcPr>
          <w:p w:rsidR="00237CF2" w:rsidRPr="0001217A" w:rsidRDefault="00237CF2" w:rsidP="00C03B68"/>
        </w:tc>
        <w:tc>
          <w:tcPr>
            <w:tcW w:w="1262" w:type="dxa"/>
            <w:vAlign w:val="center"/>
          </w:tcPr>
          <w:p w:rsidR="00237CF2" w:rsidRPr="0001217A" w:rsidRDefault="00237CF2" w:rsidP="00C03B68">
            <w:r w:rsidRPr="0001217A">
              <w:t>3150</w:t>
            </w:r>
          </w:p>
        </w:tc>
        <w:tc>
          <w:tcPr>
            <w:tcW w:w="1915" w:type="dxa"/>
            <w:vAlign w:val="center"/>
          </w:tcPr>
          <w:p w:rsidR="00237CF2" w:rsidRPr="0001217A" w:rsidRDefault="00237CF2" w:rsidP="00C03B68">
            <w:r w:rsidRPr="0001217A">
              <w:t>Краевой бюджет 2500,0, местный бюджет 650,0</w:t>
            </w:r>
          </w:p>
        </w:tc>
        <w:tc>
          <w:tcPr>
            <w:tcW w:w="2569" w:type="dxa"/>
            <w:vAlign w:val="center"/>
          </w:tcPr>
          <w:p w:rsidR="00237CF2" w:rsidRPr="0001217A" w:rsidRDefault="00237CF2" w:rsidP="00C03B68">
            <w:r w:rsidRPr="0001217A">
              <w:t>Сокращение потерь тепла при передаче тепловой энергии и снижение аварийности</w:t>
            </w:r>
          </w:p>
        </w:tc>
      </w:tr>
      <w:tr w:rsidR="00237CF2" w:rsidTr="00C03B68">
        <w:tc>
          <w:tcPr>
            <w:tcW w:w="540" w:type="dxa"/>
            <w:vAlign w:val="center"/>
          </w:tcPr>
          <w:p w:rsidR="00237CF2" w:rsidRPr="0001217A" w:rsidRDefault="00237CF2" w:rsidP="00C03B68"/>
        </w:tc>
        <w:tc>
          <w:tcPr>
            <w:tcW w:w="3004" w:type="dxa"/>
            <w:vAlign w:val="center"/>
          </w:tcPr>
          <w:p w:rsidR="00237CF2" w:rsidRPr="0001217A" w:rsidRDefault="00237CF2" w:rsidP="00C03B68">
            <w:r w:rsidRPr="0001217A">
              <w:t>ИТОГО:</w:t>
            </w:r>
          </w:p>
        </w:tc>
        <w:tc>
          <w:tcPr>
            <w:tcW w:w="1016" w:type="dxa"/>
            <w:vAlign w:val="center"/>
          </w:tcPr>
          <w:p w:rsidR="00237CF2" w:rsidRPr="0001217A" w:rsidRDefault="00237CF2" w:rsidP="00C03B68">
            <w:r w:rsidRPr="0001217A">
              <w:t>650,0</w:t>
            </w:r>
          </w:p>
        </w:tc>
        <w:tc>
          <w:tcPr>
            <w:tcW w:w="1230" w:type="dxa"/>
            <w:vAlign w:val="center"/>
          </w:tcPr>
          <w:p w:rsidR="00237CF2" w:rsidRPr="0001217A" w:rsidRDefault="00237CF2" w:rsidP="00C03B68">
            <w:r w:rsidRPr="0001217A">
              <w:t>10300,0</w:t>
            </w:r>
          </w:p>
        </w:tc>
        <w:tc>
          <w:tcPr>
            <w:tcW w:w="1116" w:type="dxa"/>
            <w:vAlign w:val="center"/>
          </w:tcPr>
          <w:p w:rsidR="00237CF2" w:rsidRPr="0001217A" w:rsidRDefault="00237CF2" w:rsidP="00C03B68">
            <w:r w:rsidRPr="0001217A">
              <w:t>5322,222</w:t>
            </w:r>
          </w:p>
        </w:tc>
        <w:tc>
          <w:tcPr>
            <w:tcW w:w="1236" w:type="dxa"/>
            <w:vAlign w:val="center"/>
          </w:tcPr>
          <w:p w:rsidR="00237CF2" w:rsidRPr="0001217A" w:rsidRDefault="00237CF2" w:rsidP="00C03B68">
            <w:r>
              <w:t>20173,77</w:t>
            </w:r>
          </w:p>
        </w:tc>
        <w:tc>
          <w:tcPr>
            <w:tcW w:w="756" w:type="dxa"/>
            <w:vAlign w:val="center"/>
          </w:tcPr>
          <w:p w:rsidR="00237CF2" w:rsidRPr="0001217A" w:rsidRDefault="00237CF2" w:rsidP="00C03B68">
            <w:r>
              <w:t>155,0</w:t>
            </w:r>
          </w:p>
        </w:tc>
        <w:tc>
          <w:tcPr>
            <w:tcW w:w="756" w:type="dxa"/>
            <w:vAlign w:val="center"/>
          </w:tcPr>
          <w:p w:rsidR="00237CF2" w:rsidRPr="0001217A" w:rsidRDefault="00237CF2" w:rsidP="00C03B68">
            <w:r w:rsidRPr="0001217A">
              <w:t>350,0</w:t>
            </w:r>
          </w:p>
        </w:tc>
        <w:tc>
          <w:tcPr>
            <w:tcW w:w="1262" w:type="dxa"/>
            <w:vAlign w:val="center"/>
          </w:tcPr>
          <w:p w:rsidR="00237CF2" w:rsidRPr="0001217A" w:rsidRDefault="00237CF2" w:rsidP="00C03B68">
            <w:r>
              <w:t>36950,992</w:t>
            </w:r>
          </w:p>
        </w:tc>
        <w:tc>
          <w:tcPr>
            <w:tcW w:w="1915" w:type="dxa"/>
            <w:vAlign w:val="center"/>
          </w:tcPr>
          <w:p w:rsidR="00237CF2" w:rsidRPr="0001217A" w:rsidRDefault="00237CF2" w:rsidP="00C03B68"/>
        </w:tc>
        <w:tc>
          <w:tcPr>
            <w:tcW w:w="2569" w:type="dxa"/>
            <w:vAlign w:val="center"/>
          </w:tcPr>
          <w:p w:rsidR="00237CF2" w:rsidRPr="0001217A" w:rsidRDefault="00237CF2" w:rsidP="00C03B68"/>
        </w:tc>
      </w:tr>
    </w:tbl>
    <w:p w:rsidR="00C03B68" w:rsidRDefault="00C03B68" w:rsidP="00C03B68">
      <w:pPr>
        <w:jc w:val="center"/>
        <w:rPr>
          <w:b/>
          <w:sz w:val="32"/>
          <w:szCs w:val="32"/>
        </w:rPr>
      </w:pPr>
      <w:r>
        <w:rPr>
          <w:b/>
          <w:sz w:val="32"/>
          <w:szCs w:val="32"/>
        </w:rPr>
        <w:lastRenderedPageBreak/>
        <w:t>Сводные финансовые затраты по направлениям муниципальной целевой программы</w:t>
      </w:r>
    </w:p>
    <w:p w:rsidR="00C03B68" w:rsidRDefault="00C03B68" w:rsidP="00C03B68"/>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0"/>
        <w:gridCol w:w="1277"/>
        <w:gridCol w:w="935"/>
        <w:gridCol w:w="1333"/>
        <w:gridCol w:w="1134"/>
        <w:gridCol w:w="1416"/>
        <w:gridCol w:w="767"/>
        <w:gridCol w:w="798"/>
        <w:gridCol w:w="846"/>
      </w:tblGrid>
      <w:tr w:rsidR="00C03B68" w:rsidRPr="0001217A" w:rsidTr="00C03B68">
        <w:trPr>
          <w:cantSplit/>
        </w:trPr>
        <w:tc>
          <w:tcPr>
            <w:tcW w:w="6520" w:type="dxa"/>
            <w:vMerge w:val="restart"/>
            <w:vAlign w:val="center"/>
          </w:tcPr>
          <w:p w:rsidR="00C03B68" w:rsidRPr="0001217A" w:rsidRDefault="00C03B68" w:rsidP="00C03B68">
            <w:pPr>
              <w:ind w:firstLine="34"/>
              <w:jc w:val="center"/>
              <w:rPr>
                <w:b/>
              </w:rPr>
            </w:pPr>
            <w:r w:rsidRPr="0001217A">
              <w:rPr>
                <w:b/>
              </w:rPr>
              <w:t>Источники и направления расходов</w:t>
            </w:r>
          </w:p>
        </w:tc>
        <w:tc>
          <w:tcPr>
            <w:tcW w:w="7660" w:type="dxa"/>
            <w:gridSpan w:val="7"/>
            <w:vAlign w:val="center"/>
          </w:tcPr>
          <w:p w:rsidR="00C03B68" w:rsidRPr="0001217A" w:rsidRDefault="00C03B68" w:rsidP="00C03B68">
            <w:pPr>
              <w:jc w:val="center"/>
              <w:rPr>
                <w:b/>
              </w:rPr>
            </w:pPr>
            <w:r w:rsidRPr="0001217A">
              <w:rPr>
                <w:b/>
              </w:rPr>
              <w:t>Финансовые затраты в ценах 2009 года (тыс. рублей)</w:t>
            </w:r>
          </w:p>
        </w:tc>
        <w:tc>
          <w:tcPr>
            <w:tcW w:w="846" w:type="dxa"/>
            <w:vMerge w:val="restart"/>
            <w:textDirection w:val="tbRl"/>
            <w:vAlign w:val="center"/>
          </w:tcPr>
          <w:p w:rsidR="00C03B68" w:rsidRPr="0001217A" w:rsidRDefault="00C03B68" w:rsidP="00C03B68">
            <w:pPr>
              <w:ind w:left="113" w:right="113"/>
              <w:rPr>
                <w:b/>
              </w:rPr>
            </w:pPr>
            <w:r w:rsidRPr="0001217A">
              <w:rPr>
                <w:b/>
              </w:rPr>
              <w:t>Примеч.</w:t>
            </w:r>
          </w:p>
        </w:tc>
      </w:tr>
      <w:tr w:rsidR="00C03B68" w:rsidRPr="0001217A" w:rsidTr="00C03B68">
        <w:trPr>
          <w:cantSplit/>
        </w:trPr>
        <w:tc>
          <w:tcPr>
            <w:tcW w:w="6520" w:type="dxa"/>
            <w:vMerge/>
          </w:tcPr>
          <w:p w:rsidR="00C03B68" w:rsidRPr="0001217A" w:rsidRDefault="00C03B68" w:rsidP="00C03B68"/>
        </w:tc>
        <w:tc>
          <w:tcPr>
            <w:tcW w:w="1277" w:type="dxa"/>
            <w:vMerge w:val="restart"/>
            <w:vAlign w:val="center"/>
          </w:tcPr>
          <w:p w:rsidR="00C03B68" w:rsidRPr="0001217A" w:rsidRDefault="00C03B68" w:rsidP="00C03B68">
            <w:pPr>
              <w:jc w:val="center"/>
              <w:rPr>
                <w:b/>
              </w:rPr>
            </w:pPr>
            <w:r w:rsidRPr="0001217A">
              <w:rPr>
                <w:b/>
              </w:rPr>
              <w:t>Всего</w:t>
            </w:r>
          </w:p>
        </w:tc>
        <w:tc>
          <w:tcPr>
            <w:tcW w:w="6383" w:type="dxa"/>
            <w:gridSpan w:val="6"/>
            <w:vAlign w:val="center"/>
          </w:tcPr>
          <w:p w:rsidR="00C03B68" w:rsidRPr="0001217A" w:rsidRDefault="00C03B68" w:rsidP="00C03B68">
            <w:pPr>
              <w:jc w:val="center"/>
              <w:rPr>
                <w:b/>
              </w:rPr>
            </w:pPr>
            <w:r w:rsidRPr="0001217A">
              <w:rPr>
                <w:b/>
              </w:rPr>
              <w:t>В том числе по годам</w:t>
            </w:r>
          </w:p>
        </w:tc>
        <w:tc>
          <w:tcPr>
            <w:tcW w:w="846" w:type="dxa"/>
            <w:vMerge/>
          </w:tcPr>
          <w:p w:rsidR="00C03B68" w:rsidRPr="0001217A" w:rsidRDefault="00C03B68" w:rsidP="00C03B68"/>
        </w:tc>
      </w:tr>
      <w:tr w:rsidR="00C03B68" w:rsidRPr="0001217A" w:rsidTr="00C03B68">
        <w:trPr>
          <w:cantSplit/>
        </w:trPr>
        <w:tc>
          <w:tcPr>
            <w:tcW w:w="6520" w:type="dxa"/>
            <w:vMerge/>
          </w:tcPr>
          <w:p w:rsidR="00C03B68" w:rsidRPr="0001217A" w:rsidRDefault="00C03B68" w:rsidP="00C03B68"/>
        </w:tc>
        <w:tc>
          <w:tcPr>
            <w:tcW w:w="1277" w:type="dxa"/>
            <w:vMerge/>
            <w:vAlign w:val="center"/>
          </w:tcPr>
          <w:p w:rsidR="00C03B68" w:rsidRPr="0001217A" w:rsidRDefault="00C03B68" w:rsidP="00C03B68">
            <w:pPr>
              <w:jc w:val="center"/>
              <w:rPr>
                <w:b/>
              </w:rPr>
            </w:pPr>
          </w:p>
        </w:tc>
        <w:tc>
          <w:tcPr>
            <w:tcW w:w="935" w:type="dxa"/>
            <w:vAlign w:val="center"/>
          </w:tcPr>
          <w:p w:rsidR="00C03B68" w:rsidRPr="0001217A" w:rsidRDefault="00C03B68" w:rsidP="00C03B68">
            <w:pPr>
              <w:jc w:val="center"/>
              <w:rPr>
                <w:b/>
              </w:rPr>
            </w:pPr>
            <w:r w:rsidRPr="0001217A">
              <w:rPr>
                <w:b/>
              </w:rPr>
              <w:t>2010</w:t>
            </w:r>
          </w:p>
        </w:tc>
        <w:tc>
          <w:tcPr>
            <w:tcW w:w="1333" w:type="dxa"/>
            <w:vAlign w:val="center"/>
          </w:tcPr>
          <w:p w:rsidR="00C03B68" w:rsidRPr="0001217A" w:rsidRDefault="00C03B68" w:rsidP="00C03B68">
            <w:pPr>
              <w:jc w:val="center"/>
              <w:rPr>
                <w:b/>
              </w:rPr>
            </w:pPr>
            <w:r w:rsidRPr="0001217A">
              <w:rPr>
                <w:b/>
              </w:rPr>
              <w:t>2011</w:t>
            </w:r>
          </w:p>
        </w:tc>
        <w:tc>
          <w:tcPr>
            <w:tcW w:w="1134" w:type="dxa"/>
            <w:vAlign w:val="center"/>
          </w:tcPr>
          <w:p w:rsidR="00C03B68" w:rsidRPr="0001217A" w:rsidRDefault="00C03B68" w:rsidP="00C03B68">
            <w:pPr>
              <w:jc w:val="center"/>
              <w:rPr>
                <w:b/>
              </w:rPr>
            </w:pPr>
            <w:r w:rsidRPr="0001217A">
              <w:rPr>
                <w:b/>
              </w:rPr>
              <w:t>2012</w:t>
            </w:r>
          </w:p>
        </w:tc>
        <w:tc>
          <w:tcPr>
            <w:tcW w:w="1416" w:type="dxa"/>
            <w:vAlign w:val="center"/>
          </w:tcPr>
          <w:p w:rsidR="00C03B68" w:rsidRPr="0001217A" w:rsidRDefault="00C03B68" w:rsidP="00C03B68">
            <w:pPr>
              <w:jc w:val="center"/>
              <w:rPr>
                <w:b/>
              </w:rPr>
            </w:pPr>
            <w:r w:rsidRPr="0001217A">
              <w:rPr>
                <w:b/>
              </w:rPr>
              <w:t>2013</w:t>
            </w:r>
          </w:p>
        </w:tc>
        <w:tc>
          <w:tcPr>
            <w:tcW w:w="767" w:type="dxa"/>
            <w:vAlign w:val="center"/>
          </w:tcPr>
          <w:p w:rsidR="00C03B68" w:rsidRPr="0001217A" w:rsidRDefault="00C03B68" w:rsidP="00C03B68">
            <w:pPr>
              <w:jc w:val="center"/>
              <w:rPr>
                <w:b/>
              </w:rPr>
            </w:pPr>
            <w:r w:rsidRPr="0001217A">
              <w:rPr>
                <w:b/>
              </w:rPr>
              <w:t>2014</w:t>
            </w:r>
          </w:p>
        </w:tc>
        <w:tc>
          <w:tcPr>
            <w:tcW w:w="798" w:type="dxa"/>
            <w:vAlign w:val="center"/>
          </w:tcPr>
          <w:p w:rsidR="00C03B68" w:rsidRPr="0001217A" w:rsidRDefault="00C03B68" w:rsidP="00C03B68">
            <w:pPr>
              <w:jc w:val="center"/>
              <w:rPr>
                <w:b/>
              </w:rPr>
            </w:pPr>
            <w:r w:rsidRPr="0001217A">
              <w:rPr>
                <w:b/>
              </w:rPr>
              <w:t>2015</w:t>
            </w:r>
          </w:p>
        </w:tc>
        <w:tc>
          <w:tcPr>
            <w:tcW w:w="846" w:type="dxa"/>
            <w:vMerge/>
          </w:tcPr>
          <w:p w:rsidR="00C03B68" w:rsidRPr="0001217A" w:rsidRDefault="00C03B68" w:rsidP="00C03B68"/>
        </w:tc>
      </w:tr>
      <w:tr w:rsidR="00C03B68" w:rsidRPr="0001217A" w:rsidTr="00C03B68">
        <w:tc>
          <w:tcPr>
            <w:tcW w:w="6520" w:type="dxa"/>
          </w:tcPr>
          <w:p w:rsidR="00C03B68" w:rsidRPr="0001217A" w:rsidRDefault="00C03B68" w:rsidP="00C03B68">
            <w:r w:rsidRPr="0001217A">
              <w:t>Всего финансовых затрат</w:t>
            </w:r>
          </w:p>
          <w:p w:rsidR="00C03B68" w:rsidRPr="0001217A" w:rsidRDefault="00C03B68" w:rsidP="00C03B68">
            <w:r w:rsidRPr="0001217A">
              <w:t>в том числе:</w:t>
            </w:r>
          </w:p>
        </w:tc>
        <w:tc>
          <w:tcPr>
            <w:tcW w:w="1277" w:type="dxa"/>
            <w:vAlign w:val="center"/>
          </w:tcPr>
          <w:p w:rsidR="00C03B68" w:rsidRPr="0001217A" w:rsidRDefault="00C03B68" w:rsidP="00C03B68">
            <w:pPr>
              <w:jc w:val="center"/>
            </w:pPr>
            <w:r>
              <w:t>36950,992</w:t>
            </w:r>
          </w:p>
        </w:tc>
        <w:tc>
          <w:tcPr>
            <w:tcW w:w="935" w:type="dxa"/>
            <w:vAlign w:val="center"/>
          </w:tcPr>
          <w:p w:rsidR="00C03B68" w:rsidRPr="0001217A" w:rsidRDefault="00C03B68" w:rsidP="00C03B68">
            <w:pPr>
              <w:jc w:val="center"/>
            </w:pPr>
            <w:r w:rsidRPr="0001217A">
              <w:t>650</w:t>
            </w:r>
          </w:p>
        </w:tc>
        <w:tc>
          <w:tcPr>
            <w:tcW w:w="1333" w:type="dxa"/>
            <w:vAlign w:val="center"/>
          </w:tcPr>
          <w:p w:rsidR="00C03B68" w:rsidRPr="0001217A" w:rsidRDefault="00C03B68" w:rsidP="00C03B68">
            <w:pPr>
              <w:jc w:val="center"/>
            </w:pPr>
            <w:r w:rsidRPr="0001217A">
              <w:t>10300,0</w:t>
            </w:r>
          </w:p>
        </w:tc>
        <w:tc>
          <w:tcPr>
            <w:tcW w:w="1134" w:type="dxa"/>
            <w:vAlign w:val="center"/>
          </w:tcPr>
          <w:p w:rsidR="00C03B68" w:rsidRPr="0001217A" w:rsidRDefault="00C03B68" w:rsidP="00C03B68">
            <w:pPr>
              <w:jc w:val="center"/>
            </w:pPr>
            <w:r w:rsidRPr="0001217A">
              <w:t>5322,222</w:t>
            </w:r>
          </w:p>
        </w:tc>
        <w:tc>
          <w:tcPr>
            <w:tcW w:w="1416" w:type="dxa"/>
            <w:vAlign w:val="center"/>
          </w:tcPr>
          <w:p w:rsidR="00C03B68" w:rsidRPr="0001217A" w:rsidRDefault="00C03B68" w:rsidP="00C03B68">
            <w:pPr>
              <w:jc w:val="center"/>
            </w:pPr>
            <w:r>
              <w:t>20173,77</w:t>
            </w:r>
          </w:p>
        </w:tc>
        <w:tc>
          <w:tcPr>
            <w:tcW w:w="767" w:type="dxa"/>
            <w:vAlign w:val="center"/>
          </w:tcPr>
          <w:p w:rsidR="00C03B68" w:rsidRPr="0001217A" w:rsidRDefault="00C03B68" w:rsidP="00C03B68">
            <w:pPr>
              <w:jc w:val="center"/>
            </w:pPr>
            <w:r>
              <w:t>155</w:t>
            </w:r>
            <w:r w:rsidRPr="0001217A">
              <w:t>,0</w:t>
            </w:r>
          </w:p>
        </w:tc>
        <w:tc>
          <w:tcPr>
            <w:tcW w:w="798" w:type="dxa"/>
            <w:vAlign w:val="center"/>
          </w:tcPr>
          <w:p w:rsidR="00C03B68" w:rsidRPr="0001217A" w:rsidRDefault="00C03B68" w:rsidP="00C03B68">
            <w:pPr>
              <w:jc w:val="center"/>
            </w:pPr>
            <w:r w:rsidRPr="0001217A">
              <w:t>350,0</w:t>
            </w: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муниципального бюджета</w:t>
            </w:r>
          </w:p>
        </w:tc>
        <w:tc>
          <w:tcPr>
            <w:tcW w:w="1277" w:type="dxa"/>
            <w:vAlign w:val="center"/>
          </w:tcPr>
          <w:p w:rsidR="00C03B68" w:rsidRPr="0001217A" w:rsidRDefault="00C03B68" w:rsidP="00C03B68">
            <w:pPr>
              <w:jc w:val="center"/>
            </w:pPr>
            <w:r>
              <w:t>9959,599</w:t>
            </w:r>
          </w:p>
        </w:tc>
        <w:tc>
          <w:tcPr>
            <w:tcW w:w="935" w:type="dxa"/>
            <w:vAlign w:val="center"/>
          </w:tcPr>
          <w:p w:rsidR="00C03B68" w:rsidRPr="0001217A" w:rsidRDefault="00C03B68" w:rsidP="00C03B68">
            <w:pPr>
              <w:jc w:val="center"/>
            </w:pPr>
            <w:r w:rsidRPr="0001217A">
              <w:t>650,0</w:t>
            </w:r>
          </w:p>
        </w:tc>
        <w:tc>
          <w:tcPr>
            <w:tcW w:w="1333" w:type="dxa"/>
            <w:vAlign w:val="center"/>
          </w:tcPr>
          <w:p w:rsidR="00C03B68" w:rsidRPr="0001217A" w:rsidRDefault="00C03B68" w:rsidP="00C03B68">
            <w:pPr>
              <w:jc w:val="center"/>
            </w:pPr>
            <w:r w:rsidRPr="0001217A">
              <w:t>3600,0</w:t>
            </w:r>
          </w:p>
        </w:tc>
        <w:tc>
          <w:tcPr>
            <w:tcW w:w="1134" w:type="dxa"/>
            <w:vAlign w:val="center"/>
          </w:tcPr>
          <w:p w:rsidR="00C03B68" w:rsidRPr="0001217A" w:rsidRDefault="00C03B68" w:rsidP="00C03B68">
            <w:pPr>
              <w:jc w:val="center"/>
            </w:pPr>
            <w:r w:rsidRPr="0001217A">
              <w:t>3322,222</w:t>
            </w:r>
          </w:p>
        </w:tc>
        <w:tc>
          <w:tcPr>
            <w:tcW w:w="1416" w:type="dxa"/>
            <w:vAlign w:val="center"/>
          </w:tcPr>
          <w:p w:rsidR="00C03B68" w:rsidRPr="0001217A" w:rsidRDefault="00C03B68" w:rsidP="00C03B68">
            <w:pPr>
              <w:jc w:val="center"/>
            </w:pPr>
            <w:r>
              <w:t>1882,377</w:t>
            </w:r>
          </w:p>
        </w:tc>
        <w:tc>
          <w:tcPr>
            <w:tcW w:w="767" w:type="dxa"/>
            <w:vAlign w:val="center"/>
          </w:tcPr>
          <w:p w:rsidR="00C03B68" w:rsidRPr="0001217A" w:rsidRDefault="00C03B68" w:rsidP="00C03B68">
            <w:pPr>
              <w:jc w:val="center"/>
            </w:pPr>
            <w:r>
              <w:t>155</w:t>
            </w:r>
            <w:r w:rsidRPr="0001217A">
              <w:t>,0</w:t>
            </w:r>
          </w:p>
        </w:tc>
        <w:tc>
          <w:tcPr>
            <w:tcW w:w="798" w:type="dxa"/>
            <w:vAlign w:val="center"/>
          </w:tcPr>
          <w:p w:rsidR="00C03B68" w:rsidRPr="0001217A" w:rsidRDefault="00C03B68" w:rsidP="00C03B68">
            <w:pPr>
              <w:jc w:val="center"/>
            </w:pPr>
            <w:r w:rsidRPr="0001217A">
              <w:t>350,0</w:t>
            </w: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 xml:space="preserve">из федерального бюджета (на условиях </w:t>
            </w:r>
            <w:r>
              <w:t>с</w:t>
            </w:r>
            <w:r w:rsidRPr="0001217A">
              <w:t>офинансирования)</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краевого бюджета</w:t>
            </w:r>
          </w:p>
        </w:tc>
        <w:tc>
          <w:tcPr>
            <w:tcW w:w="1277" w:type="dxa"/>
            <w:vAlign w:val="center"/>
          </w:tcPr>
          <w:p w:rsidR="00C03B68" w:rsidRPr="0001217A" w:rsidRDefault="00C03B68" w:rsidP="00C03B68">
            <w:pPr>
              <w:jc w:val="center"/>
            </w:pPr>
            <w:r>
              <w:t>26991,393</w:t>
            </w:r>
          </w:p>
        </w:tc>
        <w:tc>
          <w:tcPr>
            <w:tcW w:w="935" w:type="dxa"/>
            <w:vAlign w:val="center"/>
          </w:tcPr>
          <w:p w:rsidR="00C03B68" w:rsidRPr="0001217A" w:rsidRDefault="00C03B68" w:rsidP="00C03B68">
            <w:pPr>
              <w:jc w:val="center"/>
            </w:pPr>
            <w:r w:rsidRPr="0001217A">
              <w:t>0,0</w:t>
            </w:r>
          </w:p>
        </w:tc>
        <w:tc>
          <w:tcPr>
            <w:tcW w:w="1333" w:type="dxa"/>
            <w:vAlign w:val="center"/>
          </w:tcPr>
          <w:p w:rsidR="00C03B68" w:rsidRPr="0001217A" w:rsidRDefault="00C03B68" w:rsidP="00C03B68">
            <w:pPr>
              <w:jc w:val="center"/>
            </w:pPr>
            <w:r w:rsidRPr="0001217A">
              <w:t>6700,0</w:t>
            </w:r>
          </w:p>
        </w:tc>
        <w:tc>
          <w:tcPr>
            <w:tcW w:w="1134" w:type="dxa"/>
            <w:vAlign w:val="center"/>
          </w:tcPr>
          <w:p w:rsidR="00C03B68" w:rsidRPr="0001217A" w:rsidRDefault="00C03B68" w:rsidP="00C03B68">
            <w:pPr>
              <w:jc w:val="center"/>
            </w:pPr>
            <w:r w:rsidRPr="0001217A">
              <w:t>2000,0</w:t>
            </w:r>
          </w:p>
        </w:tc>
        <w:tc>
          <w:tcPr>
            <w:tcW w:w="1416" w:type="dxa"/>
            <w:vAlign w:val="center"/>
          </w:tcPr>
          <w:p w:rsidR="00C03B68" w:rsidRPr="0001217A" w:rsidRDefault="00C03B68" w:rsidP="00C03B68">
            <w:pPr>
              <w:jc w:val="center"/>
            </w:pPr>
            <w:r>
              <w:t>18291,393</w:t>
            </w:r>
          </w:p>
        </w:tc>
        <w:tc>
          <w:tcPr>
            <w:tcW w:w="767" w:type="dxa"/>
            <w:vAlign w:val="center"/>
          </w:tcPr>
          <w:p w:rsidR="00C03B68" w:rsidRPr="0001217A" w:rsidRDefault="00C03B68" w:rsidP="00C03B68">
            <w:pPr>
              <w:jc w:val="center"/>
            </w:pPr>
            <w:r w:rsidRPr="0001217A">
              <w:t>0,0</w:t>
            </w:r>
          </w:p>
        </w:tc>
        <w:tc>
          <w:tcPr>
            <w:tcW w:w="798" w:type="dxa"/>
            <w:vAlign w:val="center"/>
          </w:tcPr>
          <w:p w:rsidR="00C03B68" w:rsidRPr="0001217A" w:rsidRDefault="00C03B68" w:rsidP="00C03B68">
            <w:pPr>
              <w:jc w:val="center"/>
            </w:pPr>
            <w:r w:rsidRPr="0001217A">
              <w:t>0,0</w:t>
            </w: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внебюджетных источников (указать каких)</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Капитальные вложения</w:t>
            </w:r>
          </w:p>
          <w:p w:rsidR="00C03B68" w:rsidRPr="0001217A" w:rsidRDefault="00C03B68" w:rsidP="00C03B68">
            <w:r w:rsidRPr="0001217A">
              <w:t>в том числе:</w:t>
            </w:r>
          </w:p>
        </w:tc>
        <w:tc>
          <w:tcPr>
            <w:tcW w:w="1277" w:type="dxa"/>
            <w:vAlign w:val="center"/>
          </w:tcPr>
          <w:p w:rsidR="00C03B68" w:rsidRPr="0001217A" w:rsidRDefault="00C03B68" w:rsidP="00C03B68">
            <w:pPr>
              <w:jc w:val="center"/>
            </w:pPr>
            <w:r>
              <w:t>36950,992</w:t>
            </w:r>
          </w:p>
        </w:tc>
        <w:tc>
          <w:tcPr>
            <w:tcW w:w="935" w:type="dxa"/>
            <w:vAlign w:val="center"/>
          </w:tcPr>
          <w:p w:rsidR="00C03B68" w:rsidRPr="0001217A" w:rsidRDefault="00C03B68" w:rsidP="00C03B68">
            <w:pPr>
              <w:jc w:val="center"/>
            </w:pPr>
            <w:r w:rsidRPr="0001217A">
              <w:t>650</w:t>
            </w:r>
          </w:p>
        </w:tc>
        <w:tc>
          <w:tcPr>
            <w:tcW w:w="1333" w:type="dxa"/>
            <w:vAlign w:val="center"/>
          </w:tcPr>
          <w:p w:rsidR="00C03B68" w:rsidRPr="0001217A" w:rsidRDefault="00C03B68" w:rsidP="00C03B68">
            <w:pPr>
              <w:jc w:val="center"/>
            </w:pPr>
            <w:r w:rsidRPr="0001217A">
              <w:t>10300,0</w:t>
            </w:r>
          </w:p>
        </w:tc>
        <w:tc>
          <w:tcPr>
            <w:tcW w:w="1134" w:type="dxa"/>
            <w:vAlign w:val="center"/>
          </w:tcPr>
          <w:p w:rsidR="00C03B68" w:rsidRPr="0001217A" w:rsidRDefault="00C03B68" w:rsidP="00C03B68">
            <w:pPr>
              <w:jc w:val="center"/>
            </w:pPr>
            <w:r w:rsidRPr="0001217A">
              <w:t>5322,222</w:t>
            </w:r>
          </w:p>
        </w:tc>
        <w:tc>
          <w:tcPr>
            <w:tcW w:w="1416" w:type="dxa"/>
            <w:vAlign w:val="center"/>
          </w:tcPr>
          <w:p w:rsidR="00C03B68" w:rsidRPr="0001217A" w:rsidRDefault="00C03B68" w:rsidP="00C03B68">
            <w:pPr>
              <w:jc w:val="center"/>
            </w:pPr>
            <w:r>
              <w:t>20173,77</w:t>
            </w:r>
          </w:p>
        </w:tc>
        <w:tc>
          <w:tcPr>
            <w:tcW w:w="767" w:type="dxa"/>
            <w:vAlign w:val="center"/>
          </w:tcPr>
          <w:p w:rsidR="00C03B68" w:rsidRPr="0001217A" w:rsidRDefault="00C03B68" w:rsidP="00C03B68">
            <w:pPr>
              <w:jc w:val="center"/>
            </w:pPr>
            <w:r>
              <w:t>155</w:t>
            </w:r>
            <w:r w:rsidRPr="0001217A">
              <w:t>,0</w:t>
            </w:r>
          </w:p>
        </w:tc>
        <w:tc>
          <w:tcPr>
            <w:tcW w:w="798" w:type="dxa"/>
            <w:vAlign w:val="center"/>
          </w:tcPr>
          <w:p w:rsidR="00C03B68" w:rsidRPr="0001217A" w:rsidRDefault="00C03B68" w:rsidP="00C03B68">
            <w:pPr>
              <w:jc w:val="center"/>
            </w:pPr>
            <w:r w:rsidRPr="0001217A">
              <w:t>350,0</w:t>
            </w: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муниципального бюджета</w:t>
            </w:r>
          </w:p>
        </w:tc>
        <w:tc>
          <w:tcPr>
            <w:tcW w:w="1277" w:type="dxa"/>
            <w:vAlign w:val="center"/>
          </w:tcPr>
          <w:p w:rsidR="00C03B68" w:rsidRPr="0001217A" w:rsidRDefault="00C03B68" w:rsidP="00C03B68">
            <w:pPr>
              <w:jc w:val="center"/>
            </w:pPr>
            <w:r>
              <w:t>9959,599</w:t>
            </w:r>
          </w:p>
        </w:tc>
        <w:tc>
          <w:tcPr>
            <w:tcW w:w="935" w:type="dxa"/>
            <w:vAlign w:val="center"/>
          </w:tcPr>
          <w:p w:rsidR="00C03B68" w:rsidRPr="0001217A" w:rsidRDefault="00C03B68" w:rsidP="00C03B68">
            <w:pPr>
              <w:jc w:val="center"/>
            </w:pPr>
            <w:r w:rsidRPr="0001217A">
              <w:t>650,0</w:t>
            </w:r>
          </w:p>
        </w:tc>
        <w:tc>
          <w:tcPr>
            <w:tcW w:w="1333" w:type="dxa"/>
            <w:vAlign w:val="center"/>
          </w:tcPr>
          <w:p w:rsidR="00C03B68" w:rsidRPr="0001217A" w:rsidRDefault="00C03B68" w:rsidP="00C03B68">
            <w:pPr>
              <w:jc w:val="center"/>
            </w:pPr>
            <w:r w:rsidRPr="0001217A">
              <w:t>3600,0</w:t>
            </w:r>
          </w:p>
        </w:tc>
        <w:tc>
          <w:tcPr>
            <w:tcW w:w="1134" w:type="dxa"/>
            <w:vAlign w:val="center"/>
          </w:tcPr>
          <w:p w:rsidR="00C03B68" w:rsidRPr="0001217A" w:rsidRDefault="00C03B68" w:rsidP="00C03B68">
            <w:pPr>
              <w:jc w:val="center"/>
            </w:pPr>
            <w:r w:rsidRPr="0001217A">
              <w:t>3322,222</w:t>
            </w:r>
          </w:p>
        </w:tc>
        <w:tc>
          <w:tcPr>
            <w:tcW w:w="1416" w:type="dxa"/>
            <w:vAlign w:val="center"/>
          </w:tcPr>
          <w:p w:rsidR="00C03B68" w:rsidRPr="0001217A" w:rsidRDefault="00C03B68" w:rsidP="00C03B68">
            <w:pPr>
              <w:jc w:val="center"/>
            </w:pPr>
            <w:r>
              <w:t>1882,377</w:t>
            </w:r>
          </w:p>
        </w:tc>
        <w:tc>
          <w:tcPr>
            <w:tcW w:w="767" w:type="dxa"/>
            <w:vAlign w:val="center"/>
          </w:tcPr>
          <w:p w:rsidR="00C03B68" w:rsidRPr="0001217A" w:rsidRDefault="00C03B68" w:rsidP="00C03B68">
            <w:pPr>
              <w:jc w:val="center"/>
            </w:pPr>
            <w:r>
              <w:t>155</w:t>
            </w:r>
            <w:r w:rsidRPr="0001217A">
              <w:t>,0</w:t>
            </w:r>
          </w:p>
        </w:tc>
        <w:tc>
          <w:tcPr>
            <w:tcW w:w="798" w:type="dxa"/>
            <w:vAlign w:val="center"/>
          </w:tcPr>
          <w:p w:rsidR="00C03B68" w:rsidRPr="0001217A" w:rsidRDefault="00C03B68" w:rsidP="00C03B68">
            <w:pPr>
              <w:jc w:val="center"/>
            </w:pPr>
            <w:r w:rsidRPr="0001217A">
              <w:t>350,0</w:t>
            </w: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федерального бюджета (на условиях софинансирования)</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краевого бюджета</w:t>
            </w:r>
          </w:p>
        </w:tc>
        <w:tc>
          <w:tcPr>
            <w:tcW w:w="1277" w:type="dxa"/>
            <w:vAlign w:val="center"/>
          </w:tcPr>
          <w:p w:rsidR="00C03B68" w:rsidRPr="0001217A" w:rsidRDefault="00C03B68" w:rsidP="00C03B68">
            <w:pPr>
              <w:jc w:val="center"/>
            </w:pPr>
            <w:r>
              <w:t>26991,393</w:t>
            </w:r>
          </w:p>
        </w:tc>
        <w:tc>
          <w:tcPr>
            <w:tcW w:w="935" w:type="dxa"/>
            <w:vAlign w:val="center"/>
          </w:tcPr>
          <w:p w:rsidR="00C03B68" w:rsidRPr="0001217A" w:rsidRDefault="00C03B68" w:rsidP="00C03B68">
            <w:pPr>
              <w:jc w:val="center"/>
            </w:pPr>
            <w:r w:rsidRPr="0001217A">
              <w:t>0,0</w:t>
            </w:r>
          </w:p>
        </w:tc>
        <w:tc>
          <w:tcPr>
            <w:tcW w:w="1333" w:type="dxa"/>
            <w:vAlign w:val="center"/>
          </w:tcPr>
          <w:p w:rsidR="00C03B68" w:rsidRPr="0001217A" w:rsidRDefault="00C03B68" w:rsidP="00C03B68">
            <w:pPr>
              <w:jc w:val="center"/>
            </w:pPr>
            <w:r w:rsidRPr="0001217A">
              <w:t>6700,0</w:t>
            </w:r>
          </w:p>
        </w:tc>
        <w:tc>
          <w:tcPr>
            <w:tcW w:w="1134" w:type="dxa"/>
            <w:vAlign w:val="center"/>
          </w:tcPr>
          <w:p w:rsidR="00C03B68" w:rsidRPr="0001217A" w:rsidRDefault="00C03B68" w:rsidP="00C03B68">
            <w:pPr>
              <w:jc w:val="center"/>
            </w:pPr>
            <w:r w:rsidRPr="0001217A">
              <w:t>2000,0</w:t>
            </w:r>
          </w:p>
        </w:tc>
        <w:tc>
          <w:tcPr>
            <w:tcW w:w="1416" w:type="dxa"/>
            <w:vAlign w:val="center"/>
          </w:tcPr>
          <w:p w:rsidR="00C03B68" w:rsidRPr="0001217A" w:rsidRDefault="00C03B68" w:rsidP="00C03B68">
            <w:pPr>
              <w:jc w:val="center"/>
            </w:pPr>
            <w:r>
              <w:t>18291,393</w:t>
            </w:r>
          </w:p>
        </w:tc>
        <w:tc>
          <w:tcPr>
            <w:tcW w:w="767" w:type="dxa"/>
            <w:vAlign w:val="center"/>
          </w:tcPr>
          <w:p w:rsidR="00C03B68" w:rsidRPr="0001217A" w:rsidRDefault="00C03B68" w:rsidP="00C03B68">
            <w:pPr>
              <w:jc w:val="center"/>
            </w:pPr>
            <w:r w:rsidRPr="0001217A">
              <w:t>0,0</w:t>
            </w:r>
          </w:p>
        </w:tc>
        <w:tc>
          <w:tcPr>
            <w:tcW w:w="798" w:type="dxa"/>
            <w:vAlign w:val="center"/>
          </w:tcPr>
          <w:p w:rsidR="00C03B68" w:rsidRPr="0001217A" w:rsidRDefault="00C03B68" w:rsidP="00C03B68">
            <w:pPr>
              <w:jc w:val="center"/>
            </w:pPr>
            <w:r w:rsidRPr="0001217A">
              <w:t>0,0</w:t>
            </w: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внебюджетных источников (указать каких)</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Научно-исследовательские и опытно-конструкторские работы</w:t>
            </w:r>
          </w:p>
          <w:p w:rsidR="00C03B68" w:rsidRPr="0001217A" w:rsidRDefault="00C03B68" w:rsidP="00C03B68">
            <w:r w:rsidRPr="0001217A">
              <w:t>в том числе:</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муниципального бюджета</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 xml:space="preserve">из федерального бюджета </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краевого бюджета</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внебюджетных источников (указать каких)</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Прочие расходы</w:t>
            </w:r>
          </w:p>
          <w:p w:rsidR="00C03B68" w:rsidRPr="0001217A" w:rsidRDefault="00C03B68" w:rsidP="00C03B68">
            <w:r w:rsidRPr="0001217A">
              <w:t>в том числе:</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муниципального бюджета</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федерального бюджета (на условиях софинансирования)</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краевого бюджета</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r w:rsidR="00C03B68" w:rsidRPr="0001217A" w:rsidTr="00C03B68">
        <w:tc>
          <w:tcPr>
            <w:tcW w:w="6520" w:type="dxa"/>
          </w:tcPr>
          <w:p w:rsidR="00C03B68" w:rsidRPr="0001217A" w:rsidRDefault="00C03B68" w:rsidP="00C03B68">
            <w:r w:rsidRPr="0001217A">
              <w:t>из внебюджетных источников (указать каких)</w:t>
            </w:r>
          </w:p>
        </w:tc>
        <w:tc>
          <w:tcPr>
            <w:tcW w:w="1277" w:type="dxa"/>
            <w:vAlign w:val="center"/>
          </w:tcPr>
          <w:p w:rsidR="00C03B68" w:rsidRPr="0001217A" w:rsidRDefault="00C03B68" w:rsidP="00C03B68">
            <w:pPr>
              <w:jc w:val="center"/>
            </w:pPr>
          </w:p>
        </w:tc>
        <w:tc>
          <w:tcPr>
            <w:tcW w:w="935" w:type="dxa"/>
            <w:vAlign w:val="center"/>
          </w:tcPr>
          <w:p w:rsidR="00C03B68" w:rsidRPr="0001217A" w:rsidRDefault="00C03B68" w:rsidP="00C03B68">
            <w:pPr>
              <w:jc w:val="center"/>
            </w:pPr>
          </w:p>
        </w:tc>
        <w:tc>
          <w:tcPr>
            <w:tcW w:w="1333" w:type="dxa"/>
            <w:vAlign w:val="center"/>
          </w:tcPr>
          <w:p w:rsidR="00C03B68" w:rsidRPr="0001217A" w:rsidRDefault="00C03B68" w:rsidP="00C03B68">
            <w:pPr>
              <w:jc w:val="center"/>
            </w:pPr>
          </w:p>
        </w:tc>
        <w:tc>
          <w:tcPr>
            <w:tcW w:w="1134" w:type="dxa"/>
            <w:vAlign w:val="center"/>
          </w:tcPr>
          <w:p w:rsidR="00C03B68" w:rsidRPr="0001217A" w:rsidRDefault="00C03B68" w:rsidP="00C03B68">
            <w:pPr>
              <w:jc w:val="center"/>
            </w:pPr>
          </w:p>
        </w:tc>
        <w:tc>
          <w:tcPr>
            <w:tcW w:w="1416" w:type="dxa"/>
            <w:vAlign w:val="center"/>
          </w:tcPr>
          <w:p w:rsidR="00C03B68" w:rsidRPr="0001217A" w:rsidRDefault="00C03B68" w:rsidP="00C03B68">
            <w:pPr>
              <w:jc w:val="center"/>
            </w:pPr>
          </w:p>
        </w:tc>
        <w:tc>
          <w:tcPr>
            <w:tcW w:w="767" w:type="dxa"/>
            <w:vAlign w:val="center"/>
          </w:tcPr>
          <w:p w:rsidR="00C03B68" w:rsidRPr="0001217A" w:rsidRDefault="00C03B68" w:rsidP="00C03B68">
            <w:pPr>
              <w:jc w:val="center"/>
            </w:pPr>
          </w:p>
        </w:tc>
        <w:tc>
          <w:tcPr>
            <w:tcW w:w="798" w:type="dxa"/>
            <w:vAlign w:val="center"/>
          </w:tcPr>
          <w:p w:rsidR="00C03B68" w:rsidRPr="0001217A" w:rsidRDefault="00C03B68" w:rsidP="00C03B68">
            <w:pPr>
              <w:jc w:val="center"/>
            </w:pPr>
          </w:p>
        </w:tc>
        <w:tc>
          <w:tcPr>
            <w:tcW w:w="846" w:type="dxa"/>
            <w:vAlign w:val="center"/>
          </w:tcPr>
          <w:p w:rsidR="00C03B68" w:rsidRPr="0001217A" w:rsidRDefault="00C03B68" w:rsidP="00C03B68">
            <w:pPr>
              <w:jc w:val="center"/>
            </w:pPr>
          </w:p>
        </w:tc>
      </w:tr>
    </w:tbl>
    <w:p w:rsidR="00C03B68" w:rsidRDefault="00C03B68" w:rsidP="00C03B68"/>
    <w:p w:rsidR="00C03B68" w:rsidRDefault="00C03B68" w:rsidP="00237CF2">
      <w:pPr>
        <w:rPr>
          <w:sz w:val="28"/>
          <w:szCs w:val="28"/>
        </w:rPr>
      </w:pPr>
    </w:p>
    <w:p w:rsidR="00C03B68" w:rsidRDefault="00C03B68" w:rsidP="00237CF2">
      <w:pPr>
        <w:rPr>
          <w:sz w:val="28"/>
          <w:szCs w:val="28"/>
        </w:rPr>
        <w:sectPr w:rsidR="00C03B68">
          <w:footerReference w:type="even" r:id="rId24"/>
          <w:footerReference w:type="default" r:id="rId25"/>
          <w:pgSz w:w="16838" w:h="11906" w:orient="landscape"/>
          <w:pgMar w:top="1701" w:right="1134" w:bottom="851" w:left="851" w:header="709" w:footer="709" w:gutter="0"/>
          <w:cols w:space="708"/>
          <w:docGrid w:linePitch="360"/>
        </w:sectPr>
      </w:pPr>
    </w:p>
    <w:p w:rsidR="00C03B68" w:rsidRDefault="00C03B68" w:rsidP="00C03B68">
      <w:pPr>
        <w:jc w:val="center"/>
        <w:rPr>
          <w:b/>
          <w:iCs/>
        </w:rPr>
      </w:pPr>
      <w:r>
        <w:rPr>
          <w:b/>
          <w:iCs/>
        </w:rPr>
        <w:lastRenderedPageBreak/>
        <w:t>РОССИЙСКАЯ   ФЕДЕРАЦИЯ</w:t>
      </w:r>
    </w:p>
    <w:p w:rsidR="00C03B68" w:rsidRDefault="00C03B68" w:rsidP="00C03B68">
      <w:pPr>
        <w:pStyle w:val="2"/>
        <w:rPr>
          <w:b/>
          <w:iCs/>
        </w:rPr>
      </w:pPr>
      <w:r>
        <w:rPr>
          <w:b/>
          <w:iCs/>
        </w:rPr>
        <w:t>АДМИНИСТРАЦИЯ  НОВИЧИХИНСКОГО  РАЙОНА</w:t>
      </w:r>
    </w:p>
    <w:p w:rsidR="00C03B68" w:rsidRDefault="00C03B68" w:rsidP="00C03B68">
      <w:pPr>
        <w:jc w:val="center"/>
        <w:rPr>
          <w:b/>
          <w:iCs/>
        </w:rPr>
      </w:pPr>
      <w:r>
        <w:rPr>
          <w:b/>
          <w:iCs/>
        </w:rPr>
        <w:t>АЛТАЙСКОГО  КРАЯ</w:t>
      </w:r>
    </w:p>
    <w:p w:rsidR="00C03B68" w:rsidRDefault="00C03B68" w:rsidP="00C03B68">
      <w:pPr>
        <w:pStyle w:val="1"/>
        <w:jc w:val="center"/>
        <w:rPr>
          <w:b/>
          <w:bCs w:val="0"/>
          <w:sz w:val="36"/>
        </w:rPr>
      </w:pPr>
    </w:p>
    <w:p w:rsidR="00C03B68" w:rsidRDefault="00C03B68" w:rsidP="00C03B68">
      <w:pPr>
        <w:pStyle w:val="1"/>
        <w:jc w:val="center"/>
        <w:rPr>
          <w:b/>
          <w:bCs w:val="0"/>
          <w:sz w:val="36"/>
        </w:rPr>
      </w:pPr>
      <w:r>
        <w:rPr>
          <w:b/>
          <w:bCs w:val="0"/>
          <w:sz w:val="36"/>
        </w:rPr>
        <w:t>ПОСТАНОВЛЕНИЕ</w:t>
      </w:r>
    </w:p>
    <w:p w:rsidR="00C03B68" w:rsidRDefault="00C03B68" w:rsidP="00C03B68"/>
    <w:p w:rsidR="00C03B68" w:rsidRDefault="00C03B68" w:rsidP="00C03B68">
      <w:pPr>
        <w:rPr>
          <w:b/>
          <w:bCs/>
          <w:sz w:val="28"/>
        </w:rPr>
      </w:pPr>
      <w:r>
        <w:rPr>
          <w:b/>
          <w:bCs/>
          <w:sz w:val="28"/>
        </w:rPr>
        <w:t>10.04.2014   №  159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C03B68" w:rsidRDefault="00C03B68" w:rsidP="00C03B68">
      <w:pPr>
        <w:rPr>
          <w:sz w:val="28"/>
        </w:rPr>
      </w:pPr>
    </w:p>
    <w:p w:rsidR="00C03B68" w:rsidRDefault="00C03B68" w:rsidP="00C03B68">
      <w:pPr>
        <w:rPr>
          <w:sz w:val="28"/>
          <w:szCs w:val="28"/>
        </w:rPr>
      </w:pPr>
      <w:r w:rsidRPr="00802407">
        <w:rPr>
          <w:sz w:val="28"/>
          <w:szCs w:val="28"/>
        </w:rPr>
        <w:t xml:space="preserve">О </w:t>
      </w:r>
      <w:r>
        <w:rPr>
          <w:sz w:val="28"/>
          <w:szCs w:val="28"/>
        </w:rPr>
        <w:t>передаче имущества</w:t>
      </w:r>
    </w:p>
    <w:p w:rsidR="00C03B68" w:rsidRDefault="00C03B68" w:rsidP="00C03B68">
      <w:pPr>
        <w:rPr>
          <w:sz w:val="28"/>
          <w:szCs w:val="28"/>
        </w:rPr>
      </w:pPr>
    </w:p>
    <w:p w:rsidR="00C03B68" w:rsidRDefault="00C03B68" w:rsidP="00C03B68">
      <w:pPr>
        <w:rPr>
          <w:sz w:val="28"/>
          <w:szCs w:val="28"/>
        </w:rPr>
      </w:pPr>
    </w:p>
    <w:p w:rsidR="00C03B68" w:rsidRPr="00802407" w:rsidRDefault="00C03B68" w:rsidP="00C03B68">
      <w:pPr>
        <w:ind w:firstLine="900"/>
        <w:jc w:val="both"/>
        <w:rPr>
          <w:sz w:val="28"/>
          <w:szCs w:val="28"/>
        </w:rPr>
      </w:pPr>
      <w:r>
        <w:rPr>
          <w:sz w:val="28"/>
          <w:szCs w:val="28"/>
        </w:rPr>
        <w:t xml:space="preserve">Согласно приказа Главного управления образования и молодежной политики Алтайского края от 19.11.2013 № 5148, распоряжения Администрации края от 08.07.2013 № 219-р,  </w:t>
      </w:r>
      <w:r w:rsidRPr="00802407">
        <w:rPr>
          <w:sz w:val="28"/>
          <w:szCs w:val="28"/>
        </w:rPr>
        <w:t>ПОСТАНОВЛЯЮ:</w:t>
      </w:r>
    </w:p>
    <w:p w:rsidR="00C03B68" w:rsidRDefault="0082479C" w:rsidP="0082479C">
      <w:pPr>
        <w:ind w:firstLine="708"/>
        <w:jc w:val="both"/>
        <w:rPr>
          <w:sz w:val="28"/>
          <w:szCs w:val="28"/>
        </w:rPr>
      </w:pPr>
      <w:r>
        <w:rPr>
          <w:sz w:val="28"/>
          <w:szCs w:val="28"/>
        </w:rPr>
        <w:t xml:space="preserve">1. </w:t>
      </w:r>
      <w:r w:rsidR="00C03B68">
        <w:rPr>
          <w:sz w:val="28"/>
          <w:szCs w:val="28"/>
        </w:rPr>
        <w:t>Принять в собственность муниципального образования Новичихинский район  имущество согласно приложению 1.</w:t>
      </w:r>
    </w:p>
    <w:p w:rsidR="00C03B68" w:rsidRDefault="0082479C" w:rsidP="0082479C">
      <w:pPr>
        <w:ind w:firstLine="708"/>
        <w:jc w:val="both"/>
        <w:rPr>
          <w:sz w:val="28"/>
          <w:szCs w:val="28"/>
        </w:rPr>
      </w:pPr>
      <w:r>
        <w:rPr>
          <w:sz w:val="28"/>
          <w:szCs w:val="28"/>
        </w:rPr>
        <w:t xml:space="preserve">2. </w:t>
      </w:r>
      <w:r w:rsidR="00C03B68">
        <w:rPr>
          <w:sz w:val="28"/>
          <w:szCs w:val="28"/>
        </w:rPr>
        <w:t xml:space="preserve">Передать имущество в оперативное управление МКОУ «Лобанихинская СОШ» согласно приложению 2. </w:t>
      </w:r>
    </w:p>
    <w:p w:rsidR="00C03B68" w:rsidRDefault="0082479C" w:rsidP="0082479C">
      <w:pPr>
        <w:ind w:firstLine="708"/>
        <w:jc w:val="both"/>
        <w:rPr>
          <w:sz w:val="28"/>
          <w:szCs w:val="28"/>
        </w:rPr>
      </w:pPr>
      <w:r>
        <w:rPr>
          <w:sz w:val="28"/>
          <w:szCs w:val="28"/>
        </w:rPr>
        <w:t xml:space="preserve">3. </w:t>
      </w:r>
      <w:r w:rsidR="00C03B68">
        <w:rPr>
          <w:sz w:val="28"/>
          <w:szCs w:val="28"/>
        </w:rPr>
        <w:t xml:space="preserve">Передать имущество в оперативное управление МКОУ «Павловская СОШ» согласно приложению 3. </w:t>
      </w:r>
    </w:p>
    <w:p w:rsidR="00C03B68" w:rsidRPr="0082479C" w:rsidRDefault="0082479C" w:rsidP="0082479C">
      <w:pPr>
        <w:ind w:firstLine="708"/>
        <w:jc w:val="both"/>
        <w:rPr>
          <w:sz w:val="28"/>
          <w:szCs w:val="28"/>
        </w:rPr>
      </w:pPr>
      <w:r>
        <w:rPr>
          <w:sz w:val="28"/>
          <w:szCs w:val="28"/>
        </w:rPr>
        <w:t xml:space="preserve">4. </w:t>
      </w:r>
      <w:r w:rsidR="00C03B68" w:rsidRPr="0082479C">
        <w:rPr>
          <w:sz w:val="28"/>
          <w:szCs w:val="28"/>
        </w:rPr>
        <w:t xml:space="preserve">Передать имущество в оперативное управление МКОУ «Солоновская СОШ» согласно приложению 4. </w:t>
      </w:r>
    </w:p>
    <w:p w:rsidR="00C03B68" w:rsidRDefault="0082479C" w:rsidP="0082479C">
      <w:pPr>
        <w:ind w:firstLine="708"/>
        <w:jc w:val="both"/>
        <w:rPr>
          <w:sz w:val="28"/>
          <w:szCs w:val="28"/>
        </w:rPr>
      </w:pPr>
      <w:r>
        <w:rPr>
          <w:sz w:val="28"/>
          <w:szCs w:val="28"/>
        </w:rPr>
        <w:t xml:space="preserve">5. </w:t>
      </w:r>
      <w:r w:rsidR="00C03B68">
        <w:rPr>
          <w:sz w:val="28"/>
          <w:szCs w:val="28"/>
        </w:rPr>
        <w:t xml:space="preserve">Передать имущество в оперативное управление МКОУ «Мельниковская СОШ» согласно приложению 5. </w:t>
      </w:r>
    </w:p>
    <w:p w:rsidR="00C03B68" w:rsidRDefault="0082479C" w:rsidP="0082479C">
      <w:pPr>
        <w:ind w:firstLine="708"/>
        <w:jc w:val="both"/>
        <w:rPr>
          <w:sz w:val="28"/>
          <w:szCs w:val="28"/>
        </w:rPr>
      </w:pPr>
      <w:r>
        <w:rPr>
          <w:sz w:val="28"/>
          <w:szCs w:val="28"/>
        </w:rPr>
        <w:t xml:space="preserve">6. </w:t>
      </w:r>
      <w:r w:rsidR="00C03B68">
        <w:rPr>
          <w:sz w:val="28"/>
          <w:szCs w:val="28"/>
        </w:rPr>
        <w:t xml:space="preserve">Передать имущество в оперативное управление МКОУ «Поломошенская СОШ» согласно приложению 6. </w:t>
      </w:r>
    </w:p>
    <w:p w:rsidR="00C03B68" w:rsidRDefault="0082479C" w:rsidP="0082479C">
      <w:pPr>
        <w:ind w:firstLine="708"/>
        <w:jc w:val="both"/>
        <w:rPr>
          <w:sz w:val="28"/>
          <w:szCs w:val="28"/>
        </w:rPr>
      </w:pPr>
      <w:r>
        <w:rPr>
          <w:sz w:val="28"/>
          <w:szCs w:val="28"/>
        </w:rPr>
        <w:t xml:space="preserve">7. </w:t>
      </w:r>
      <w:r w:rsidR="00C03B68">
        <w:rPr>
          <w:sz w:val="28"/>
          <w:szCs w:val="28"/>
        </w:rPr>
        <w:t xml:space="preserve">Передать имущество в оперативное управление МКОУ «Октябрьская СОШ» согласно приложению 7. </w:t>
      </w:r>
    </w:p>
    <w:p w:rsidR="00C03B68" w:rsidRDefault="0082479C" w:rsidP="0082479C">
      <w:pPr>
        <w:ind w:firstLine="708"/>
        <w:jc w:val="both"/>
        <w:rPr>
          <w:sz w:val="28"/>
          <w:szCs w:val="28"/>
        </w:rPr>
      </w:pPr>
      <w:r>
        <w:rPr>
          <w:sz w:val="28"/>
          <w:szCs w:val="28"/>
        </w:rPr>
        <w:t xml:space="preserve">8. </w:t>
      </w:r>
      <w:r w:rsidR="00C03B68">
        <w:rPr>
          <w:sz w:val="28"/>
          <w:szCs w:val="28"/>
        </w:rPr>
        <w:t xml:space="preserve">Передать имущество в оперативное управление МКОУ «Токаревская СОШ» согласно приложению 8. </w:t>
      </w:r>
    </w:p>
    <w:p w:rsidR="00C03B68" w:rsidRDefault="0082479C" w:rsidP="0082479C">
      <w:pPr>
        <w:ind w:firstLine="708"/>
        <w:jc w:val="both"/>
        <w:rPr>
          <w:sz w:val="28"/>
          <w:szCs w:val="28"/>
        </w:rPr>
      </w:pPr>
      <w:r>
        <w:rPr>
          <w:sz w:val="28"/>
          <w:szCs w:val="28"/>
        </w:rPr>
        <w:t xml:space="preserve">9. </w:t>
      </w:r>
      <w:r w:rsidR="00C03B68">
        <w:rPr>
          <w:sz w:val="28"/>
          <w:szCs w:val="28"/>
        </w:rPr>
        <w:t>Передать имущество в оперативное управление МКОУ «Долговская СОШ» согласно приложению 9.</w:t>
      </w:r>
    </w:p>
    <w:p w:rsidR="00C03B68" w:rsidRDefault="0082479C" w:rsidP="0082479C">
      <w:pPr>
        <w:ind w:firstLine="708"/>
        <w:jc w:val="both"/>
        <w:rPr>
          <w:sz w:val="28"/>
          <w:szCs w:val="28"/>
        </w:rPr>
      </w:pPr>
      <w:r>
        <w:rPr>
          <w:sz w:val="28"/>
          <w:szCs w:val="28"/>
        </w:rPr>
        <w:t xml:space="preserve">10. </w:t>
      </w:r>
      <w:r w:rsidR="00C03B68">
        <w:rPr>
          <w:sz w:val="28"/>
          <w:szCs w:val="28"/>
        </w:rPr>
        <w:t>Передать имущество в оперативное управление МБОУ «Новичихинская СОШ» согласно приложению 10.</w:t>
      </w:r>
    </w:p>
    <w:p w:rsidR="00C03B68" w:rsidRDefault="0082479C" w:rsidP="0082479C">
      <w:pPr>
        <w:ind w:firstLine="708"/>
        <w:jc w:val="both"/>
        <w:rPr>
          <w:sz w:val="28"/>
          <w:szCs w:val="28"/>
        </w:rPr>
      </w:pPr>
      <w:r>
        <w:rPr>
          <w:sz w:val="28"/>
        </w:rPr>
        <w:t xml:space="preserve">11. </w:t>
      </w:r>
      <w:r w:rsidR="00C03B68">
        <w:rPr>
          <w:sz w:val="28"/>
        </w:rPr>
        <w:t>Включить имущество в перечень особо ценного движимого имущества.</w:t>
      </w:r>
    </w:p>
    <w:p w:rsidR="00C03B68" w:rsidRDefault="006C265D" w:rsidP="00C03B68">
      <w:pPr>
        <w:jc w:val="both"/>
        <w:rPr>
          <w:sz w:val="28"/>
          <w:szCs w:val="28"/>
        </w:rPr>
        <w:sectPr w:rsidR="00C03B68" w:rsidSect="00C03B68">
          <w:pgSz w:w="11906" w:h="16838"/>
          <w:pgMar w:top="1134" w:right="1133" w:bottom="851" w:left="1701" w:header="709" w:footer="709" w:gutter="0"/>
          <w:cols w:space="708"/>
          <w:docGrid w:linePitch="360"/>
        </w:sectPr>
      </w:pPr>
      <w:r w:rsidRPr="006C265D">
        <w:rPr>
          <w:noProof/>
          <w:sz w:val="28"/>
        </w:rPr>
        <w:pict>
          <v:shape id="_x0000_s1107" type="#_x0000_t202" style="position:absolute;left:0;text-align:left;margin-left:149pt;margin-top:20.5pt;width:105.45pt;height:101.9pt;z-index:251743232" stroked="f">
            <v:textbox style="mso-next-textbox:#_x0000_s1107">
              <w:txbxContent>
                <w:p w:rsidR="00CD0C8C" w:rsidRDefault="00CD0C8C" w:rsidP="00C03B68">
                  <w:r>
                    <w:rPr>
                      <w:noProof/>
                    </w:rPr>
                    <w:drawing>
                      <wp:inline distT="0" distB="0" distL="0" distR="0">
                        <wp:extent cx="1155700" cy="1206500"/>
                        <wp:effectExtent l="19050" t="0" r="635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08" type="#_x0000_t202" style="position:absolute;left:0;text-align:left;margin-left:247pt;margin-top:2.5pt;width:122.5pt;height:120.15pt;z-index:251744256" stroked="f">
            <v:textbox>
              <w:txbxContent>
                <w:p w:rsidR="00CD0C8C" w:rsidRDefault="00CD0C8C" w:rsidP="00C03B68">
                  <w:r>
                    <w:object w:dxaOrig="7021" w:dyaOrig="7381">
                      <v:shape id="_x0000_i1039" type="#_x0000_t75" style="width:108pt;height:113.25pt" o:ole="">
                        <v:imagedata r:id="rId9" o:title="" gain="234057f" blacklevel="-5898f"/>
                      </v:shape>
                      <o:OLEObject Type="Embed" ProgID="MSPhotoEd.3" ShapeID="_x0000_i1039" DrawAspect="Content" ObjectID="_1460962907" r:id="rId26"/>
                    </w:object>
                  </w:r>
                </w:p>
              </w:txbxContent>
            </v:textbox>
          </v:shape>
        </w:pict>
      </w:r>
      <w:r w:rsidRPr="006C265D">
        <w:rPr>
          <w:noProof/>
          <w:sz w:val="28"/>
        </w:rPr>
        <w:pict>
          <v:shape id="_x0000_s1106" type="#_x0000_t202" style="position:absolute;left:0;text-align:left;margin-left:369pt;margin-top:41.85pt;width:81pt;height:25.35pt;z-index:251742208" stroked="f">
            <v:textbox style="mso-next-textbox:#_x0000_s1106">
              <w:txbxContent>
                <w:p w:rsidR="00CD0C8C" w:rsidRDefault="00CD0C8C" w:rsidP="00C03B68">
                  <w:pPr>
                    <w:rPr>
                      <w:sz w:val="28"/>
                    </w:rPr>
                  </w:pPr>
                  <w:r>
                    <w:rPr>
                      <w:sz w:val="28"/>
                    </w:rPr>
                    <w:t>А.А. Штаб</w:t>
                  </w:r>
                </w:p>
              </w:txbxContent>
            </v:textbox>
            <w10:wrap type="topAndBottom"/>
          </v:shape>
        </w:pict>
      </w:r>
      <w:r w:rsidRPr="006C265D">
        <w:rPr>
          <w:noProof/>
          <w:sz w:val="28"/>
        </w:rPr>
        <w:pict>
          <v:shape id="_x0000_s1105" type="#_x0000_t202" style="position:absolute;left:0;text-align:left;margin-left:0;margin-top:40.2pt;width:153pt;height:52.35pt;z-index:251741184" stroked="f">
            <v:textbox style="mso-next-textbox:#_x0000_s1105">
              <w:txbxContent>
                <w:p w:rsidR="00CD0C8C" w:rsidRDefault="00CD0C8C" w:rsidP="00C03B68">
                  <w:pPr>
                    <w:rPr>
                      <w:sz w:val="27"/>
                    </w:rPr>
                  </w:pPr>
                  <w:r>
                    <w:rPr>
                      <w:sz w:val="27"/>
                    </w:rPr>
                    <w:t xml:space="preserve">Глава </w:t>
                  </w:r>
                </w:p>
                <w:p w:rsidR="00CD0C8C" w:rsidRDefault="00CD0C8C" w:rsidP="00C03B68">
                  <w:pPr>
                    <w:rPr>
                      <w:sz w:val="27"/>
                    </w:rPr>
                  </w:pPr>
                  <w:r>
                    <w:rPr>
                      <w:sz w:val="27"/>
                    </w:rPr>
                    <w:t>Администрации района</w:t>
                  </w:r>
                </w:p>
              </w:txbxContent>
            </v:textbox>
            <w10:wrap type="topAndBottom"/>
          </v:shape>
        </w:pict>
      </w:r>
    </w:p>
    <w:p w:rsidR="00C03B68" w:rsidRDefault="00C03B68" w:rsidP="00C03B68">
      <w:pPr>
        <w:jc w:val="right"/>
        <w:rPr>
          <w:sz w:val="28"/>
          <w:szCs w:val="28"/>
        </w:rPr>
      </w:pPr>
      <w:r w:rsidRPr="0098349B">
        <w:rPr>
          <w:sz w:val="28"/>
          <w:szCs w:val="28"/>
        </w:rPr>
        <w:lastRenderedPageBreak/>
        <w:t xml:space="preserve">Приложение </w:t>
      </w:r>
      <w:r>
        <w:rPr>
          <w:sz w:val="28"/>
          <w:szCs w:val="28"/>
        </w:rPr>
        <w:t>1</w:t>
      </w:r>
    </w:p>
    <w:p w:rsidR="00C03B68" w:rsidRDefault="00C03B68" w:rsidP="00C03B68">
      <w:pPr>
        <w:jc w:val="right"/>
        <w:rPr>
          <w:sz w:val="28"/>
          <w:szCs w:val="28"/>
        </w:rPr>
      </w:pPr>
      <w:r w:rsidRPr="0098349B">
        <w:rPr>
          <w:sz w:val="28"/>
          <w:szCs w:val="28"/>
        </w:rPr>
        <w:t xml:space="preserve">к постановлению </w:t>
      </w:r>
    </w:p>
    <w:p w:rsidR="00C03B68" w:rsidRDefault="00C03B68" w:rsidP="00C03B68">
      <w:pPr>
        <w:jc w:val="right"/>
        <w:rPr>
          <w:sz w:val="28"/>
          <w:szCs w:val="28"/>
        </w:rPr>
      </w:pPr>
      <w:r>
        <w:rPr>
          <w:sz w:val="28"/>
          <w:szCs w:val="28"/>
        </w:rPr>
        <w:t>от 10.04.2014 № 159</w:t>
      </w:r>
    </w:p>
    <w:p w:rsidR="00C03B68" w:rsidRPr="0098349B" w:rsidRDefault="00C03B68" w:rsidP="00C03B68">
      <w:pPr>
        <w:jc w:val="right"/>
        <w:rPr>
          <w:sz w:val="28"/>
          <w:szCs w:val="28"/>
        </w:rPr>
      </w:pPr>
    </w:p>
    <w:p w:rsidR="00C03B68" w:rsidRDefault="00C03B68" w:rsidP="00C03B68">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C03B68" w:rsidRPr="0098349B" w:rsidRDefault="00C03B68" w:rsidP="00C03B68">
      <w:pPr>
        <w:rPr>
          <w:sz w:val="28"/>
          <w:szCs w:val="28"/>
        </w:rPr>
      </w:pP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3"/>
        <w:gridCol w:w="1700"/>
        <w:gridCol w:w="1594"/>
      </w:tblGrid>
      <w:tr w:rsidR="00C03B68" w:rsidRPr="00C03B68" w:rsidTr="0082479C">
        <w:trPr>
          <w:jc w:val="center"/>
        </w:trPr>
        <w:tc>
          <w:tcPr>
            <w:tcW w:w="5843" w:type="dxa"/>
            <w:shd w:val="clear" w:color="auto" w:fill="auto"/>
          </w:tcPr>
          <w:p w:rsidR="00C03B68" w:rsidRPr="00C03B68" w:rsidRDefault="00C03B68" w:rsidP="00C03B68">
            <w:pPr>
              <w:jc w:val="center"/>
              <w:rPr>
                <w:sz w:val="26"/>
                <w:szCs w:val="26"/>
              </w:rPr>
            </w:pPr>
            <w:r w:rsidRPr="00C03B68">
              <w:rPr>
                <w:sz w:val="26"/>
                <w:szCs w:val="26"/>
              </w:rPr>
              <w:t>Наименование передаваемого имущества</w:t>
            </w:r>
          </w:p>
        </w:tc>
        <w:tc>
          <w:tcPr>
            <w:tcW w:w="1700" w:type="dxa"/>
            <w:shd w:val="clear" w:color="auto" w:fill="auto"/>
          </w:tcPr>
          <w:p w:rsidR="00C03B68" w:rsidRPr="00C03B68" w:rsidRDefault="00C03B68" w:rsidP="00C03B68">
            <w:pPr>
              <w:jc w:val="center"/>
              <w:rPr>
                <w:sz w:val="26"/>
                <w:szCs w:val="26"/>
              </w:rPr>
            </w:pPr>
            <w:r w:rsidRPr="00C03B68">
              <w:rPr>
                <w:sz w:val="26"/>
                <w:szCs w:val="26"/>
              </w:rPr>
              <w:t>Количество, компл.</w:t>
            </w:r>
          </w:p>
        </w:tc>
        <w:tc>
          <w:tcPr>
            <w:tcW w:w="1594" w:type="dxa"/>
            <w:shd w:val="clear" w:color="auto" w:fill="auto"/>
          </w:tcPr>
          <w:p w:rsidR="00C03B68" w:rsidRPr="00C03B68" w:rsidRDefault="00C03B68" w:rsidP="00C03B68">
            <w:pPr>
              <w:jc w:val="center"/>
              <w:rPr>
                <w:sz w:val="26"/>
                <w:szCs w:val="26"/>
              </w:rPr>
            </w:pPr>
            <w:r w:rsidRPr="00C03B68">
              <w:rPr>
                <w:sz w:val="26"/>
                <w:szCs w:val="26"/>
              </w:rPr>
              <w:t>Балансовая стоимость, руб.</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Электронное приложение к учебнику А.А. Лобжанидзе «География. Планета Земля. 5-6 классы». Просвещение. Сферы.</w:t>
            </w:r>
          </w:p>
        </w:tc>
        <w:tc>
          <w:tcPr>
            <w:tcW w:w="1700" w:type="dxa"/>
            <w:shd w:val="clear" w:color="auto" w:fill="auto"/>
          </w:tcPr>
          <w:p w:rsidR="00C03B68" w:rsidRPr="00C03B68" w:rsidRDefault="00C03B68" w:rsidP="00C03B68">
            <w:pPr>
              <w:jc w:val="center"/>
              <w:rPr>
                <w:sz w:val="26"/>
                <w:szCs w:val="26"/>
              </w:rPr>
            </w:pPr>
            <w:r w:rsidRPr="00C03B68">
              <w:rPr>
                <w:sz w:val="26"/>
                <w:szCs w:val="26"/>
              </w:rPr>
              <w:t>7</w:t>
            </w:r>
          </w:p>
        </w:tc>
        <w:tc>
          <w:tcPr>
            <w:tcW w:w="1594" w:type="dxa"/>
            <w:shd w:val="clear" w:color="auto" w:fill="auto"/>
          </w:tcPr>
          <w:p w:rsidR="00C03B68" w:rsidRPr="00C03B68" w:rsidRDefault="00C03B68" w:rsidP="00C03B68">
            <w:pPr>
              <w:jc w:val="center"/>
              <w:rPr>
                <w:sz w:val="26"/>
                <w:szCs w:val="26"/>
              </w:rPr>
            </w:pPr>
            <w:r w:rsidRPr="00C03B68">
              <w:rPr>
                <w:sz w:val="26"/>
                <w:szCs w:val="26"/>
              </w:rPr>
              <w:t>1750,00</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Электронное приложение к учебнику «География. Земля и люди. 7 класс». Просвещение. Сферы.</w:t>
            </w:r>
          </w:p>
        </w:tc>
        <w:tc>
          <w:tcPr>
            <w:tcW w:w="1700" w:type="dxa"/>
            <w:shd w:val="clear" w:color="auto" w:fill="auto"/>
          </w:tcPr>
          <w:p w:rsidR="00C03B68" w:rsidRPr="00C03B68" w:rsidRDefault="00C03B68" w:rsidP="00C03B68">
            <w:pPr>
              <w:jc w:val="center"/>
              <w:rPr>
                <w:sz w:val="26"/>
                <w:szCs w:val="26"/>
              </w:rPr>
            </w:pPr>
            <w:r w:rsidRPr="00C03B68">
              <w:rPr>
                <w:sz w:val="26"/>
                <w:szCs w:val="26"/>
              </w:rPr>
              <w:t>7</w:t>
            </w:r>
          </w:p>
        </w:tc>
        <w:tc>
          <w:tcPr>
            <w:tcW w:w="1594" w:type="dxa"/>
            <w:shd w:val="clear" w:color="auto" w:fill="auto"/>
          </w:tcPr>
          <w:p w:rsidR="00C03B68" w:rsidRPr="00C03B68" w:rsidRDefault="00C03B68" w:rsidP="00C03B68">
            <w:pPr>
              <w:jc w:val="center"/>
              <w:rPr>
                <w:sz w:val="26"/>
                <w:szCs w:val="26"/>
              </w:rPr>
            </w:pPr>
            <w:r w:rsidRPr="00C03B68">
              <w:rPr>
                <w:sz w:val="26"/>
                <w:szCs w:val="26"/>
              </w:rPr>
              <w:t>1750,00</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Электронное картографическое пособие «География. Мир»- вспомогательный ресурс информационно-образовательной среды «Сферы. География». Просвещение. Сферы.</w:t>
            </w:r>
          </w:p>
        </w:tc>
        <w:tc>
          <w:tcPr>
            <w:tcW w:w="1700" w:type="dxa"/>
            <w:shd w:val="clear" w:color="auto" w:fill="auto"/>
          </w:tcPr>
          <w:p w:rsidR="00C03B68" w:rsidRPr="00C03B68" w:rsidRDefault="00C03B68" w:rsidP="00C03B68">
            <w:pPr>
              <w:jc w:val="center"/>
              <w:rPr>
                <w:sz w:val="26"/>
                <w:szCs w:val="26"/>
              </w:rPr>
            </w:pPr>
            <w:r w:rsidRPr="00C03B68">
              <w:rPr>
                <w:sz w:val="26"/>
                <w:szCs w:val="26"/>
              </w:rPr>
              <w:t>7</w:t>
            </w:r>
          </w:p>
        </w:tc>
        <w:tc>
          <w:tcPr>
            <w:tcW w:w="1594" w:type="dxa"/>
            <w:shd w:val="clear" w:color="auto" w:fill="auto"/>
          </w:tcPr>
          <w:p w:rsidR="00C03B68" w:rsidRPr="00C03B68" w:rsidRDefault="00C03B68" w:rsidP="00C03B68">
            <w:pPr>
              <w:jc w:val="center"/>
              <w:rPr>
                <w:sz w:val="26"/>
                <w:szCs w:val="26"/>
              </w:rPr>
            </w:pPr>
            <w:r w:rsidRPr="00C03B68">
              <w:rPr>
                <w:sz w:val="26"/>
                <w:szCs w:val="26"/>
              </w:rPr>
              <w:t>1750,00</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Электронное картографическое пособие «География. Россия, Природа, население, хозяйство». Просвещение. Сферы.</w:t>
            </w:r>
          </w:p>
        </w:tc>
        <w:tc>
          <w:tcPr>
            <w:tcW w:w="1700" w:type="dxa"/>
            <w:shd w:val="clear" w:color="auto" w:fill="auto"/>
          </w:tcPr>
          <w:p w:rsidR="00C03B68" w:rsidRPr="00C03B68" w:rsidRDefault="00C03B68" w:rsidP="00C03B68">
            <w:pPr>
              <w:jc w:val="center"/>
              <w:rPr>
                <w:sz w:val="26"/>
                <w:szCs w:val="26"/>
              </w:rPr>
            </w:pPr>
            <w:r w:rsidRPr="00C03B68">
              <w:rPr>
                <w:sz w:val="26"/>
                <w:szCs w:val="26"/>
              </w:rPr>
              <w:t>7</w:t>
            </w:r>
          </w:p>
        </w:tc>
        <w:tc>
          <w:tcPr>
            <w:tcW w:w="1594" w:type="dxa"/>
            <w:shd w:val="clear" w:color="auto" w:fill="auto"/>
          </w:tcPr>
          <w:p w:rsidR="00C03B68" w:rsidRPr="00C03B68" w:rsidRDefault="00C03B68" w:rsidP="00C03B68">
            <w:pPr>
              <w:jc w:val="center"/>
              <w:rPr>
                <w:sz w:val="26"/>
                <w:szCs w:val="26"/>
              </w:rPr>
            </w:pPr>
            <w:r w:rsidRPr="00C03B68">
              <w:rPr>
                <w:sz w:val="26"/>
                <w:szCs w:val="26"/>
              </w:rPr>
              <w:t>1750,00</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Электронное приложение к учебнику. УМК «География. Россия: природа, население, хозяйство. 8 класс». Просвещение. Сферы.</w:t>
            </w:r>
          </w:p>
        </w:tc>
        <w:tc>
          <w:tcPr>
            <w:tcW w:w="1700" w:type="dxa"/>
            <w:shd w:val="clear" w:color="auto" w:fill="auto"/>
          </w:tcPr>
          <w:p w:rsidR="00C03B68" w:rsidRPr="00C03B68" w:rsidRDefault="00C03B68" w:rsidP="00C03B68">
            <w:pPr>
              <w:jc w:val="center"/>
              <w:rPr>
                <w:sz w:val="26"/>
                <w:szCs w:val="26"/>
              </w:rPr>
            </w:pPr>
            <w:r w:rsidRPr="00C03B68">
              <w:rPr>
                <w:sz w:val="26"/>
                <w:szCs w:val="26"/>
              </w:rPr>
              <w:t>7</w:t>
            </w:r>
          </w:p>
        </w:tc>
        <w:tc>
          <w:tcPr>
            <w:tcW w:w="1594" w:type="dxa"/>
            <w:shd w:val="clear" w:color="auto" w:fill="auto"/>
          </w:tcPr>
          <w:p w:rsidR="00C03B68" w:rsidRPr="00C03B68" w:rsidRDefault="00C03B68" w:rsidP="00C03B68">
            <w:pPr>
              <w:jc w:val="center"/>
              <w:rPr>
                <w:sz w:val="26"/>
                <w:szCs w:val="26"/>
              </w:rPr>
            </w:pPr>
            <w:r w:rsidRPr="00C03B68">
              <w:rPr>
                <w:sz w:val="26"/>
                <w:szCs w:val="26"/>
              </w:rPr>
              <w:t>1750,00</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Интерактивные плакаты. История России (</w:t>
            </w:r>
            <w:r w:rsidRPr="00C03B68">
              <w:rPr>
                <w:sz w:val="26"/>
                <w:szCs w:val="26"/>
                <w:lang w:val="en-US"/>
              </w:rPr>
              <w:t>IX</w:t>
            </w:r>
            <w:r w:rsidRPr="00C03B68">
              <w:rPr>
                <w:sz w:val="26"/>
                <w:szCs w:val="26"/>
              </w:rPr>
              <w:t>-</w:t>
            </w:r>
            <w:r w:rsidRPr="00C03B68">
              <w:rPr>
                <w:sz w:val="26"/>
                <w:szCs w:val="26"/>
                <w:lang w:val="en-US"/>
              </w:rPr>
              <w:t>XIX</w:t>
            </w:r>
            <w:r w:rsidRPr="00C03B68">
              <w:rPr>
                <w:sz w:val="26"/>
                <w:szCs w:val="26"/>
              </w:rPr>
              <w:t>вв.). Программно-методический комплекс.</w:t>
            </w:r>
          </w:p>
        </w:tc>
        <w:tc>
          <w:tcPr>
            <w:tcW w:w="1700" w:type="dxa"/>
            <w:shd w:val="clear" w:color="auto" w:fill="auto"/>
          </w:tcPr>
          <w:p w:rsidR="00C03B68" w:rsidRPr="00C03B68" w:rsidRDefault="00C03B68" w:rsidP="00C03B68">
            <w:pPr>
              <w:jc w:val="center"/>
              <w:rPr>
                <w:sz w:val="26"/>
                <w:szCs w:val="26"/>
              </w:rPr>
            </w:pPr>
            <w:r w:rsidRPr="00C03B68">
              <w:rPr>
                <w:sz w:val="26"/>
                <w:szCs w:val="26"/>
              </w:rPr>
              <w:t>7</w:t>
            </w:r>
          </w:p>
        </w:tc>
        <w:tc>
          <w:tcPr>
            <w:tcW w:w="1594" w:type="dxa"/>
            <w:shd w:val="clear" w:color="auto" w:fill="auto"/>
          </w:tcPr>
          <w:p w:rsidR="00C03B68" w:rsidRPr="00C03B68" w:rsidRDefault="00C03B68" w:rsidP="00C03B68">
            <w:pPr>
              <w:jc w:val="center"/>
              <w:rPr>
                <w:sz w:val="26"/>
                <w:szCs w:val="26"/>
              </w:rPr>
            </w:pPr>
            <w:r w:rsidRPr="00C03B68">
              <w:rPr>
                <w:sz w:val="26"/>
                <w:szCs w:val="26"/>
              </w:rPr>
              <w:t>19600,00</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lang w:val="en-US"/>
              </w:rPr>
              <w:t>Mice</w:t>
            </w:r>
            <w:r w:rsidRPr="00C03B68">
              <w:rPr>
                <w:sz w:val="26"/>
                <w:szCs w:val="26"/>
              </w:rPr>
              <w:t xml:space="preserve"> </w:t>
            </w:r>
            <w:r w:rsidRPr="00C03B68">
              <w:rPr>
                <w:sz w:val="26"/>
                <w:szCs w:val="26"/>
                <w:lang w:val="en-US"/>
              </w:rPr>
              <w:t>and</w:t>
            </w:r>
            <w:r w:rsidRPr="00C03B68">
              <w:rPr>
                <w:sz w:val="26"/>
                <w:szCs w:val="26"/>
              </w:rPr>
              <w:t xml:space="preserve"> </w:t>
            </w:r>
            <w:r w:rsidRPr="00C03B68">
              <w:rPr>
                <w:sz w:val="26"/>
                <w:szCs w:val="26"/>
                <w:lang w:val="en-US"/>
              </w:rPr>
              <w:t>Nice</w:t>
            </w:r>
            <w:r w:rsidRPr="00C03B68">
              <w:rPr>
                <w:sz w:val="26"/>
                <w:szCs w:val="26"/>
              </w:rPr>
              <w:t xml:space="preserve"> </w:t>
            </w:r>
            <w:r w:rsidRPr="00C03B68">
              <w:rPr>
                <w:sz w:val="26"/>
                <w:szCs w:val="26"/>
                <w:lang w:val="en-US"/>
              </w:rPr>
              <w:t>ENGLISH</w:t>
            </w:r>
            <w:r w:rsidRPr="00C03B68">
              <w:rPr>
                <w:sz w:val="26"/>
                <w:szCs w:val="26"/>
              </w:rPr>
              <w:t>. Программно-методический комплекс по английскому языку для учащихся 7-11 классов общеобразовательной школы. Лицензия на образовательное учреждение (20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6570,00</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Живая география 2.0. Школьная геоинформационная система. ГИС-оболочка. Лицензия на 1 рабочее место</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3900,00</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Живая география 2.0. Цифровые географические карты. Лицензия на образовательное учреждение (15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6800,00</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Живая география 2.0. Цифровые контурные карты. Лицензия на образовательное учреждение (15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6800,00</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Интерактивные плакаты. Биология человека. Программно-методический комплекс. Лицензия на образовательное учреждение (20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6570,00</w:t>
            </w:r>
          </w:p>
        </w:tc>
      </w:tr>
      <w:tr w:rsidR="00C03B68" w:rsidRPr="00C03B68" w:rsidTr="0082479C">
        <w:trPr>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ЛогоМиры 3.0.(Интегрированная творческая среда). Лицензия на образовательное учреждение (15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26400,00</w:t>
            </w:r>
          </w:p>
        </w:tc>
      </w:tr>
      <w:tr w:rsidR="00C03B68" w:rsidRPr="00C03B68" w:rsidTr="0082479C">
        <w:trPr>
          <w:trHeight w:val="1140"/>
          <w:jc w:val="center"/>
        </w:trPr>
        <w:tc>
          <w:tcPr>
            <w:tcW w:w="5843" w:type="dxa"/>
            <w:shd w:val="clear" w:color="auto" w:fill="auto"/>
          </w:tcPr>
          <w:p w:rsidR="00C03B68" w:rsidRPr="00C03B68" w:rsidRDefault="00C03B68" w:rsidP="00C03B68">
            <w:pPr>
              <w:jc w:val="both"/>
              <w:rPr>
                <w:sz w:val="26"/>
                <w:szCs w:val="26"/>
              </w:rPr>
            </w:pPr>
            <w:r w:rsidRPr="00C03B68">
              <w:rPr>
                <w:sz w:val="26"/>
                <w:szCs w:val="26"/>
              </w:rPr>
              <w:lastRenderedPageBreak/>
              <w:t>Интерактивные плакаты. История России (</w:t>
            </w:r>
            <w:r w:rsidRPr="00C03B68">
              <w:rPr>
                <w:sz w:val="26"/>
                <w:szCs w:val="26"/>
                <w:lang w:val="en-US"/>
              </w:rPr>
              <w:t>IX</w:t>
            </w:r>
            <w:r w:rsidRPr="00C03B68">
              <w:rPr>
                <w:sz w:val="26"/>
                <w:szCs w:val="26"/>
              </w:rPr>
              <w:t>-</w:t>
            </w:r>
            <w:r w:rsidRPr="00C03B68">
              <w:rPr>
                <w:sz w:val="26"/>
                <w:szCs w:val="26"/>
                <w:lang w:val="en-US"/>
              </w:rPr>
              <w:t>XVII</w:t>
            </w:r>
            <w:r w:rsidRPr="00C03B68">
              <w:rPr>
                <w:sz w:val="26"/>
                <w:szCs w:val="26"/>
              </w:rPr>
              <w:t xml:space="preserve"> вв.). Программно-методический комплекс. Лицензия на образовательное учреждение (20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6570,00</w:t>
            </w:r>
          </w:p>
        </w:tc>
      </w:tr>
      <w:tr w:rsidR="00C03B68" w:rsidRPr="00C03B68" w:rsidTr="0082479C">
        <w:trPr>
          <w:trHeight w:val="1140"/>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Интерактивные плакаты. История России (</w:t>
            </w:r>
            <w:r w:rsidRPr="00C03B68">
              <w:rPr>
                <w:sz w:val="26"/>
                <w:szCs w:val="26"/>
                <w:lang w:val="en-US"/>
              </w:rPr>
              <w:t>XVIII</w:t>
            </w:r>
            <w:r w:rsidRPr="00C03B68">
              <w:rPr>
                <w:sz w:val="26"/>
                <w:szCs w:val="26"/>
              </w:rPr>
              <w:t>-</w:t>
            </w:r>
            <w:r w:rsidRPr="00C03B68">
              <w:rPr>
                <w:sz w:val="26"/>
                <w:szCs w:val="26"/>
                <w:lang w:val="en-US"/>
              </w:rPr>
              <w:t>XIX</w:t>
            </w:r>
            <w:r w:rsidRPr="00C03B68">
              <w:rPr>
                <w:sz w:val="26"/>
                <w:szCs w:val="26"/>
              </w:rPr>
              <w:t xml:space="preserve"> вв.). Программно-методический комплекс. Лицензия на образовательное учреждение (20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6570,00</w:t>
            </w:r>
          </w:p>
        </w:tc>
      </w:tr>
      <w:tr w:rsidR="00C03B68" w:rsidRPr="00C03B68" w:rsidTr="0082479C">
        <w:trPr>
          <w:trHeight w:val="1140"/>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Интерактивные плакаты. Графики функций. Программно-методический комплекс. Лицензия на образовательное учреждение (20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6570,00</w:t>
            </w:r>
          </w:p>
        </w:tc>
      </w:tr>
      <w:tr w:rsidR="00C03B68" w:rsidRPr="00C03B68" w:rsidTr="0082479C">
        <w:trPr>
          <w:trHeight w:val="1140"/>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Живая Математика 4.3. (Виртуальный конструктор по математике). Лицензия на образовательное учреждение (15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26200,00</w:t>
            </w:r>
          </w:p>
        </w:tc>
      </w:tr>
      <w:tr w:rsidR="00C03B68" w:rsidRPr="00C03B68" w:rsidTr="0082479C">
        <w:trPr>
          <w:trHeight w:val="1140"/>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Интерактивные плакаты. Русский язык. Части речи. Морфология современного русского языка и культура речи. Программно-методический комплекс. Лицензия на образовательное учреждение (20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6570,00</w:t>
            </w:r>
          </w:p>
        </w:tc>
      </w:tr>
      <w:tr w:rsidR="00C03B68" w:rsidRPr="00C03B68" w:rsidTr="0082479C">
        <w:trPr>
          <w:trHeight w:val="1140"/>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Серебряный век русской культуры. Учебное пособие. (Учебно- методический комплекс). Лицензия на образовательное учреждение (15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10600,00</w:t>
            </w:r>
          </w:p>
          <w:p w:rsidR="00C03B68" w:rsidRPr="00C03B68" w:rsidRDefault="00C03B68" w:rsidP="00C03B68">
            <w:pPr>
              <w:rPr>
                <w:sz w:val="26"/>
                <w:szCs w:val="26"/>
              </w:rPr>
            </w:pPr>
          </w:p>
        </w:tc>
      </w:tr>
      <w:tr w:rsidR="00C03B68" w:rsidRPr="00C03B68" w:rsidTr="0082479C">
        <w:trPr>
          <w:trHeight w:val="1140"/>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Виртуальные лабораторные работы по физике. 7-9 класс. Программно-методический комплекс. Лицензия на образовательное учреждение (20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6570,00</w:t>
            </w:r>
          </w:p>
        </w:tc>
      </w:tr>
      <w:tr w:rsidR="00C03B68" w:rsidRPr="00C03B68" w:rsidTr="0082479C">
        <w:trPr>
          <w:trHeight w:val="1140"/>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Живая Физика 4.3. (Виртуальный конструктор по физике). Лицензия на образовательное учреждение (15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33600,00</w:t>
            </w:r>
          </w:p>
        </w:tc>
      </w:tr>
      <w:tr w:rsidR="00C03B68" w:rsidRPr="00C03B68" w:rsidTr="0082479C">
        <w:trPr>
          <w:trHeight w:val="1140"/>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Интерактивные плакаты. Химические реакции. Программно-методический комплекс. Лицензия на образовательное учреждение (20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jc w:val="center"/>
              <w:rPr>
                <w:sz w:val="26"/>
                <w:szCs w:val="26"/>
              </w:rPr>
            </w:pPr>
            <w:r w:rsidRPr="00C03B68">
              <w:rPr>
                <w:sz w:val="26"/>
                <w:szCs w:val="26"/>
              </w:rPr>
              <w:t>6570,00</w:t>
            </w:r>
          </w:p>
        </w:tc>
      </w:tr>
      <w:tr w:rsidR="00C03B68" w:rsidRPr="00C03B68" w:rsidTr="0082479C">
        <w:trPr>
          <w:trHeight w:val="699"/>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Химия. (Цифровая база видео). Лицензия на образовательное учреждение (15 рабочих мест)</w:t>
            </w:r>
          </w:p>
        </w:tc>
        <w:tc>
          <w:tcPr>
            <w:tcW w:w="1700" w:type="dxa"/>
            <w:shd w:val="clear" w:color="auto" w:fill="auto"/>
          </w:tcPr>
          <w:p w:rsidR="00C03B68" w:rsidRPr="00C03B68" w:rsidRDefault="00C03B68" w:rsidP="00C03B68">
            <w:pPr>
              <w:jc w:val="center"/>
              <w:rPr>
                <w:sz w:val="26"/>
                <w:szCs w:val="26"/>
              </w:rPr>
            </w:pPr>
            <w:r w:rsidRPr="00C03B68">
              <w:rPr>
                <w:sz w:val="26"/>
                <w:szCs w:val="26"/>
              </w:rPr>
              <w:t>2</w:t>
            </w:r>
          </w:p>
        </w:tc>
        <w:tc>
          <w:tcPr>
            <w:tcW w:w="1594" w:type="dxa"/>
            <w:shd w:val="clear" w:color="auto" w:fill="auto"/>
          </w:tcPr>
          <w:p w:rsidR="00C03B68" w:rsidRPr="00C03B68" w:rsidRDefault="00C03B68" w:rsidP="00C03B68">
            <w:pPr>
              <w:ind w:left="-464" w:firstLine="464"/>
              <w:jc w:val="center"/>
              <w:rPr>
                <w:sz w:val="26"/>
                <w:szCs w:val="26"/>
              </w:rPr>
            </w:pPr>
            <w:r w:rsidRPr="00C03B68">
              <w:rPr>
                <w:sz w:val="26"/>
                <w:szCs w:val="26"/>
              </w:rPr>
              <w:t>11200,00</w:t>
            </w:r>
          </w:p>
        </w:tc>
      </w:tr>
      <w:tr w:rsidR="00C03B68" w:rsidRPr="00C03B68" w:rsidTr="0082479C">
        <w:trPr>
          <w:trHeight w:val="426"/>
          <w:jc w:val="center"/>
        </w:trPr>
        <w:tc>
          <w:tcPr>
            <w:tcW w:w="5843" w:type="dxa"/>
            <w:shd w:val="clear" w:color="auto" w:fill="auto"/>
          </w:tcPr>
          <w:p w:rsidR="00C03B68" w:rsidRPr="00C03B68" w:rsidRDefault="00C03B68" w:rsidP="00C03B68">
            <w:pPr>
              <w:jc w:val="both"/>
              <w:rPr>
                <w:sz w:val="26"/>
                <w:szCs w:val="26"/>
              </w:rPr>
            </w:pPr>
            <w:r w:rsidRPr="00C03B68">
              <w:rPr>
                <w:sz w:val="26"/>
                <w:szCs w:val="26"/>
              </w:rPr>
              <w:t>ИТОГО</w:t>
            </w:r>
          </w:p>
        </w:tc>
        <w:tc>
          <w:tcPr>
            <w:tcW w:w="1700" w:type="dxa"/>
            <w:shd w:val="clear" w:color="auto" w:fill="auto"/>
          </w:tcPr>
          <w:p w:rsidR="00C03B68" w:rsidRPr="00C03B68" w:rsidRDefault="006C265D" w:rsidP="00C03B68">
            <w:pPr>
              <w:jc w:val="center"/>
              <w:rPr>
                <w:sz w:val="26"/>
                <w:szCs w:val="26"/>
              </w:rPr>
            </w:pPr>
            <w:r w:rsidRPr="00C03B68">
              <w:rPr>
                <w:sz w:val="26"/>
                <w:szCs w:val="26"/>
              </w:rPr>
              <w:fldChar w:fldCharType="begin"/>
            </w:r>
            <w:r w:rsidR="00C03B68" w:rsidRPr="00C03B68">
              <w:rPr>
                <w:sz w:val="26"/>
                <w:szCs w:val="26"/>
              </w:rPr>
              <w:instrText xml:space="preserve"> =SUM(ABOVE) </w:instrText>
            </w:r>
            <w:r w:rsidRPr="00C03B68">
              <w:rPr>
                <w:sz w:val="26"/>
                <w:szCs w:val="26"/>
              </w:rPr>
              <w:fldChar w:fldCharType="separate"/>
            </w:r>
            <w:r w:rsidR="00C03B68" w:rsidRPr="00C03B68">
              <w:rPr>
                <w:noProof/>
                <w:sz w:val="26"/>
                <w:szCs w:val="26"/>
              </w:rPr>
              <w:t>74</w:t>
            </w:r>
            <w:r w:rsidRPr="00C03B68">
              <w:rPr>
                <w:sz w:val="26"/>
                <w:szCs w:val="26"/>
              </w:rPr>
              <w:fldChar w:fldCharType="end"/>
            </w:r>
          </w:p>
        </w:tc>
        <w:tc>
          <w:tcPr>
            <w:tcW w:w="1594" w:type="dxa"/>
            <w:shd w:val="clear" w:color="auto" w:fill="auto"/>
          </w:tcPr>
          <w:p w:rsidR="00C03B68" w:rsidRPr="00C03B68" w:rsidRDefault="006C265D" w:rsidP="00C03B68">
            <w:pPr>
              <w:ind w:left="-464" w:firstLine="464"/>
              <w:jc w:val="center"/>
              <w:rPr>
                <w:sz w:val="26"/>
                <w:szCs w:val="26"/>
              </w:rPr>
            </w:pPr>
            <w:r w:rsidRPr="00C03B68">
              <w:rPr>
                <w:sz w:val="26"/>
                <w:szCs w:val="26"/>
              </w:rPr>
              <w:fldChar w:fldCharType="begin"/>
            </w:r>
            <w:r w:rsidR="00C03B68" w:rsidRPr="00C03B68">
              <w:rPr>
                <w:sz w:val="26"/>
                <w:szCs w:val="26"/>
              </w:rPr>
              <w:instrText xml:space="preserve"> =SUM(ABOVE) </w:instrText>
            </w:r>
            <w:r w:rsidRPr="00C03B68">
              <w:rPr>
                <w:sz w:val="26"/>
                <w:szCs w:val="26"/>
              </w:rPr>
              <w:fldChar w:fldCharType="separate"/>
            </w:r>
            <w:r w:rsidR="00C03B68" w:rsidRPr="00C03B68">
              <w:rPr>
                <w:noProof/>
                <w:sz w:val="26"/>
                <w:szCs w:val="26"/>
              </w:rPr>
              <w:t>206410</w:t>
            </w:r>
            <w:r w:rsidRPr="00C03B68">
              <w:rPr>
                <w:sz w:val="26"/>
                <w:szCs w:val="26"/>
              </w:rPr>
              <w:fldChar w:fldCharType="end"/>
            </w:r>
            <w:r w:rsidR="00C03B68" w:rsidRPr="00C03B68">
              <w:rPr>
                <w:sz w:val="26"/>
                <w:szCs w:val="26"/>
              </w:rPr>
              <w:t>,00</w:t>
            </w:r>
          </w:p>
        </w:tc>
      </w:tr>
    </w:tbl>
    <w:p w:rsidR="00C03B68" w:rsidRDefault="00C03B68" w:rsidP="00C03B68">
      <w:pPr>
        <w:rPr>
          <w:sz w:val="28"/>
          <w:szCs w:val="28"/>
        </w:rPr>
      </w:pPr>
    </w:p>
    <w:p w:rsidR="00C03B68" w:rsidRDefault="00C03B68" w:rsidP="00C03B68">
      <w:pPr>
        <w:jc w:val="right"/>
        <w:rPr>
          <w:sz w:val="28"/>
          <w:szCs w:val="28"/>
        </w:rPr>
      </w:pPr>
    </w:p>
    <w:p w:rsidR="00C03B68" w:rsidRDefault="00C03B68" w:rsidP="00C03B68">
      <w:pPr>
        <w:jc w:val="right"/>
        <w:rPr>
          <w:sz w:val="28"/>
          <w:szCs w:val="28"/>
        </w:rPr>
      </w:pPr>
    </w:p>
    <w:p w:rsidR="00C03B68" w:rsidRDefault="00C03B68" w:rsidP="00C03B68">
      <w:pPr>
        <w:jc w:val="right"/>
        <w:rPr>
          <w:sz w:val="28"/>
          <w:szCs w:val="28"/>
        </w:rPr>
      </w:pPr>
    </w:p>
    <w:p w:rsidR="00C03B68" w:rsidRDefault="00C03B68" w:rsidP="00C03B68">
      <w:pPr>
        <w:jc w:val="right"/>
        <w:rPr>
          <w:sz w:val="28"/>
          <w:szCs w:val="28"/>
        </w:rPr>
      </w:pPr>
    </w:p>
    <w:p w:rsidR="00C03B68" w:rsidRDefault="00C03B68" w:rsidP="00C03B68">
      <w:pPr>
        <w:jc w:val="right"/>
        <w:rPr>
          <w:sz w:val="28"/>
          <w:szCs w:val="28"/>
        </w:rPr>
      </w:pPr>
    </w:p>
    <w:p w:rsidR="00C03B68" w:rsidRDefault="00C03B68" w:rsidP="00C03B68">
      <w:pPr>
        <w:jc w:val="right"/>
        <w:rPr>
          <w:sz w:val="28"/>
          <w:szCs w:val="28"/>
        </w:rPr>
      </w:pPr>
    </w:p>
    <w:p w:rsidR="00C03B68" w:rsidRDefault="00C03B68" w:rsidP="00C03B68">
      <w:pPr>
        <w:jc w:val="right"/>
        <w:rPr>
          <w:sz w:val="28"/>
          <w:szCs w:val="28"/>
        </w:rPr>
      </w:pPr>
    </w:p>
    <w:p w:rsidR="00C03B68" w:rsidRDefault="00C03B68" w:rsidP="00C03B68">
      <w:pPr>
        <w:jc w:val="right"/>
        <w:rPr>
          <w:sz w:val="28"/>
          <w:szCs w:val="28"/>
        </w:rPr>
      </w:pPr>
      <w:r w:rsidRPr="0098349B">
        <w:rPr>
          <w:sz w:val="28"/>
          <w:szCs w:val="28"/>
        </w:rPr>
        <w:lastRenderedPageBreak/>
        <w:t xml:space="preserve">Приложение </w:t>
      </w:r>
      <w:r>
        <w:rPr>
          <w:sz w:val="28"/>
          <w:szCs w:val="28"/>
        </w:rPr>
        <w:t>2</w:t>
      </w:r>
    </w:p>
    <w:p w:rsidR="00C03B68" w:rsidRDefault="00C03B68" w:rsidP="00C03B68">
      <w:pPr>
        <w:jc w:val="right"/>
        <w:rPr>
          <w:sz w:val="28"/>
          <w:szCs w:val="28"/>
        </w:rPr>
      </w:pPr>
      <w:r w:rsidRPr="0098349B">
        <w:rPr>
          <w:sz w:val="28"/>
          <w:szCs w:val="28"/>
        </w:rPr>
        <w:t xml:space="preserve">к постановлению </w:t>
      </w:r>
    </w:p>
    <w:p w:rsidR="00C03B68" w:rsidRPr="0098349B" w:rsidRDefault="00C03B68" w:rsidP="00C03B68">
      <w:pPr>
        <w:jc w:val="right"/>
        <w:rPr>
          <w:sz w:val="28"/>
          <w:szCs w:val="28"/>
        </w:rPr>
      </w:pPr>
      <w:r w:rsidRPr="0098349B">
        <w:rPr>
          <w:sz w:val="28"/>
          <w:szCs w:val="28"/>
        </w:rPr>
        <w:t xml:space="preserve">от </w:t>
      </w:r>
      <w:r>
        <w:rPr>
          <w:sz w:val="28"/>
          <w:szCs w:val="28"/>
        </w:rPr>
        <w:t>10.04.2014</w:t>
      </w:r>
      <w:r w:rsidRPr="0098349B">
        <w:rPr>
          <w:sz w:val="28"/>
          <w:szCs w:val="28"/>
        </w:rPr>
        <w:t xml:space="preserve"> № </w:t>
      </w:r>
      <w:r>
        <w:rPr>
          <w:sz w:val="28"/>
          <w:szCs w:val="28"/>
        </w:rPr>
        <w:t>159</w:t>
      </w:r>
    </w:p>
    <w:p w:rsidR="00C03B68" w:rsidRPr="0098349B" w:rsidRDefault="00C03B68" w:rsidP="00C03B68">
      <w:pPr>
        <w:jc w:val="right"/>
        <w:rPr>
          <w:sz w:val="28"/>
          <w:szCs w:val="28"/>
        </w:rPr>
      </w:pPr>
    </w:p>
    <w:p w:rsidR="00C03B68" w:rsidRDefault="00C03B68" w:rsidP="00C03B68">
      <w:pPr>
        <w:jc w:val="center"/>
        <w:rPr>
          <w:sz w:val="28"/>
          <w:szCs w:val="28"/>
        </w:rPr>
      </w:pPr>
      <w:r w:rsidRPr="0098349B">
        <w:rPr>
          <w:sz w:val="28"/>
          <w:szCs w:val="28"/>
        </w:rPr>
        <w:t>Перечень имущества,</w:t>
      </w:r>
      <w:r>
        <w:rPr>
          <w:sz w:val="28"/>
          <w:szCs w:val="28"/>
        </w:rPr>
        <w:t xml:space="preserve"> </w:t>
      </w:r>
    </w:p>
    <w:p w:rsidR="00C03B68" w:rsidRDefault="00C03B68" w:rsidP="00C03B68">
      <w:pPr>
        <w:jc w:val="center"/>
        <w:rPr>
          <w:sz w:val="28"/>
          <w:szCs w:val="28"/>
        </w:rPr>
      </w:pPr>
      <w:r>
        <w:rPr>
          <w:sz w:val="28"/>
          <w:szCs w:val="28"/>
        </w:rPr>
        <w:t>передаваемого в оперативное  управление</w:t>
      </w:r>
    </w:p>
    <w:p w:rsidR="00C03B68" w:rsidRDefault="00C03B68" w:rsidP="00C03B68">
      <w:pPr>
        <w:jc w:val="center"/>
        <w:rPr>
          <w:sz w:val="28"/>
        </w:rPr>
      </w:pPr>
      <w:r>
        <w:rPr>
          <w:sz w:val="28"/>
          <w:szCs w:val="28"/>
        </w:rPr>
        <w:t>МКОУ «Лобанихинская СОШ» и включенного</w:t>
      </w:r>
      <w:r w:rsidRPr="008F2CA7">
        <w:rPr>
          <w:sz w:val="28"/>
        </w:rPr>
        <w:t xml:space="preserve"> </w:t>
      </w:r>
      <w:r>
        <w:rPr>
          <w:sz w:val="28"/>
        </w:rPr>
        <w:t>в перечень особо ценного движимого имущества.</w:t>
      </w:r>
    </w:p>
    <w:p w:rsidR="00C03B68" w:rsidRPr="0098349B" w:rsidRDefault="00C03B68" w:rsidP="00C03B68">
      <w:pPr>
        <w:rPr>
          <w:sz w:val="28"/>
          <w:szCs w:val="28"/>
        </w:rPr>
      </w:pPr>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7"/>
        <w:gridCol w:w="1700"/>
        <w:gridCol w:w="1594"/>
      </w:tblGrid>
      <w:tr w:rsidR="00C03B68" w:rsidRPr="00B65E81" w:rsidTr="0082479C">
        <w:trPr>
          <w:jc w:val="center"/>
        </w:trPr>
        <w:tc>
          <w:tcPr>
            <w:tcW w:w="5697" w:type="dxa"/>
            <w:shd w:val="clear" w:color="auto" w:fill="auto"/>
          </w:tcPr>
          <w:p w:rsidR="00C03B68" w:rsidRPr="00B65E81" w:rsidRDefault="00C03B68" w:rsidP="00C03B68">
            <w:pPr>
              <w:jc w:val="center"/>
              <w:rPr>
                <w:sz w:val="28"/>
                <w:szCs w:val="28"/>
              </w:rPr>
            </w:pPr>
            <w:r w:rsidRPr="00B65E81">
              <w:rPr>
                <w:sz w:val="28"/>
                <w:szCs w:val="28"/>
              </w:rPr>
              <w:t>Наименование передаваемого имущества</w:t>
            </w:r>
          </w:p>
        </w:tc>
        <w:tc>
          <w:tcPr>
            <w:tcW w:w="1700" w:type="dxa"/>
            <w:shd w:val="clear" w:color="auto" w:fill="auto"/>
          </w:tcPr>
          <w:p w:rsidR="00C03B68" w:rsidRPr="00B65E81" w:rsidRDefault="00C03B68" w:rsidP="00C03B68">
            <w:pPr>
              <w:jc w:val="center"/>
              <w:rPr>
                <w:sz w:val="28"/>
                <w:szCs w:val="28"/>
              </w:rPr>
            </w:pPr>
            <w:r w:rsidRPr="00B65E81">
              <w:rPr>
                <w:sz w:val="28"/>
                <w:szCs w:val="28"/>
              </w:rPr>
              <w:t>Количество, компл.</w:t>
            </w:r>
          </w:p>
        </w:tc>
        <w:tc>
          <w:tcPr>
            <w:tcW w:w="1594" w:type="dxa"/>
            <w:shd w:val="clear" w:color="auto" w:fill="auto"/>
          </w:tcPr>
          <w:p w:rsidR="00C03B68" w:rsidRPr="00B65E81" w:rsidRDefault="00C03B68" w:rsidP="00C03B68">
            <w:pPr>
              <w:jc w:val="center"/>
              <w:rPr>
                <w:sz w:val="28"/>
                <w:szCs w:val="28"/>
              </w:rPr>
            </w:pPr>
            <w:r w:rsidRPr="00B65E81">
              <w:rPr>
                <w:sz w:val="28"/>
                <w:szCs w:val="28"/>
              </w:rPr>
              <w:t>Балансовая стоимость, руб.</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А.А. Лобжанидзе «География. Планета Земля. 5-6 классы».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250,00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«География. Земля и люди. 7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Мир»- вспомогательный ресурс информационно-образовательной среды «Сферы. География».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Россия, Природа, население, хозяйство».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УМК «География. Россия: природа, население, хозяйство. 8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История России (</w:t>
            </w:r>
            <w:r w:rsidRPr="00B65E81">
              <w:rPr>
                <w:sz w:val="28"/>
                <w:szCs w:val="28"/>
                <w:lang w:val="en-US"/>
              </w:rPr>
              <w:t>IX</w:t>
            </w:r>
            <w:r w:rsidRPr="00B65E81">
              <w:rPr>
                <w:sz w:val="28"/>
                <w:szCs w:val="28"/>
              </w:rPr>
              <w:t>-</w:t>
            </w:r>
            <w:r w:rsidRPr="00B65E81">
              <w:rPr>
                <w:sz w:val="28"/>
                <w:szCs w:val="28"/>
                <w:lang w:val="en-US"/>
              </w:rPr>
              <w:t>XIX</w:t>
            </w:r>
            <w:r w:rsidRPr="00B65E81">
              <w:rPr>
                <w:sz w:val="28"/>
                <w:szCs w:val="28"/>
              </w:rPr>
              <w:t>вв.). Программно-методический комплекс.</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2800,00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Pr>
                <w:sz w:val="28"/>
                <w:szCs w:val="28"/>
              </w:rPr>
              <w:t>ИТОГО</w:t>
            </w:r>
          </w:p>
        </w:tc>
        <w:tc>
          <w:tcPr>
            <w:tcW w:w="1700" w:type="dxa"/>
            <w:shd w:val="clear" w:color="auto" w:fill="auto"/>
          </w:tcPr>
          <w:p w:rsidR="00C03B68" w:rsidRPr="00B65E81" w:rsidRDefault="00C03B68" w:rsidP="00C03B68">
            <w:pPr>
              <w:jc w:val="center"/>
              <w:rPr>
                <w:sz w:val="28"/>
                <w:szCs w:val="28"/>
              </w:rPr>
            </w:pPr>
            <w:r>
              <w:rPr>
                <w:sz w:val="28"/>
                <w:szCs w:val="28"/>
              </w:rPr>
              <w:t>6</w:t>
            </w:r>
          </w:p>
        </w:tc>
        <w:tc>
          <w:tcPr>
            <w:tcW w:w="1594" w:type="dxa"/>
            <w:shd w:val="clear" w:color="auto" w:fill="auto"/>
          </w:tcPr>
          <w:p w:rsidR="00C03B68" w:rsidRPr="00B65E81" w:rsidRDefault="006C265D" w:rsidP="00C03B68">
            <w:pPr>
              <w:jc w:val="center"/>
              <w:rPr>
                <w:sz w:val="28"/>
                <w:szCs w:val="28"/>
              </w:rPr>
            </w:pPr>
            <w:r>
              <w:rPr>
                <w:sz w:val="28"/>
                <w:szCs w:val="28"/>
              </w:rPr>
              <w:fldChar w:fldCharType="begin"/>
            </w:r>
            <w:r w:rsidR="00C03B68">
              <w:rPr>
                <w:sz w:val="28"/>
                <w:szCs w:val="28"/>
              </w:rPr>
              <w:instrText xml:space="preserve"> =SUM(ABOVE) </w:instrText>
            </w:r>
            <w:r>
              <w:rPr>
                <w:sz w:val="28"/>
                <w:szCs w:val="28"/>
              </w:rPr>
              <w:fldChar w:fldCharType="separate"/>
            </w:r>
            <w:r w:rsidR="00C03B68">
              <w:rPr>
                <w:noProof/>
                <w:sz w:val="28"/>
                <w:szCs w:val="28"/>
              </w:rPr>
              <w:t>4050</w:t>
            </w:r>
            <w:r>
              <w:rPr>
                <w:sz w:val="28"/>
                <w:szCs w:val="28"/>
              </w:rPr>
              <w:fldChar w:fldCharType="end"/>
            </w:r>
            <w:r w:rsidR="00C03B68">
              <w:rPr>
                <w:sz w:val="28"/>
                <w:szCs w:val="28"/>
              </w:rPr>
              <w:t>,00</w:t>
            </w:r>
          </w:p>
        </w:tc>
      </w:tr>
    </w:tbl>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jc w:val="right"/>
        <w:rPr>
          <w:sz w:val="28"/>
          <w:szCs w:val="28"/>
        </w:rPr>
      </w:pPr>
      <w:r w:rsidRPr="0098349B">
        <w:rPr>
          <w:sz w:val="28"/>
          <w:szCs w:val="28"/>
        </w:rPr>
        <w:lastRenderedPageBreak/>
        <w:t xml:space="preserve">Приложение </w:t>
      </w:r>
      <w:r>
        <w:rPr>
          <w:sz w:val="28"/>
          <w:szCs w:val="28"/>
        </w:rPr>
        <w:t>3</w:t>
      </w:r>
    </w:p>
    <w:p w:rsidR="00C03B68" w:rsidRDefault="00C03B68" w:rsidP="00C03B68">
      <w:pPr>
        <w:jc w:val="right"/>
        <w:rPr>
          <w:sz w:val="28"/>
          <w:szCs w:val="28"/>
        </w:rPr>
      </w:pPr>
      <w:r w:rsidRPr="0098349B">
        <w:rPr>
          <w:sz w:val="28"/>
          <w:szCs w:val="28"/>
        </w:rPr>
        <w:t xml:space="preserve">к постановлению </w:t>
      </w:r>
    </w:p>
    <w:p w:rsidR="00C03B68" w:rsidRDefault="00C03B68" w:rsidP="00C03B68">
      <w:pPr>
        <w:jc w:val="right"/>
        <w:rPr>
          <w:sz w:val="28"/>
          <w:szCs w:val="28"/>
        </w:rPr>
      </w:pPr>
      <w:r>
        <w:rPr>
          <w:sz w:val="28"/>
          <w:szCs w:val="28"/>
        </w:rPr>
        <w:t>от 10.04.2014 № 159</w:t>
      </w:r>
    </w:p>
    <w:p w:rsidR="00C03B68" w:rsidRPr="0098349B" w:rsidRDefault="00C03B68" w:rsidP="00C03B68">
      <w:pPr>
        <w:jc w:val="right"/>
        <w:rPr>
          <w:sz w:val="28"/>
          <w:szCs w:val="28"/>
        </w:rPr>
      </w:pPr>
    </w:p>
    <w:p w:rsidR="00C03B68" w:rsidRPr="0098349B" w:rsidRDefault="00C03B68" w:rsidP="00C03B68">
      <w:pPr>
        <w:tabs>
          <w:tab w:val="left" w:pos="11340"/>
          <w:tab w:val="left" w:pos="11520"/>
        </w:tabs>
        <w:jc w:val="right"/>
        <w:rPr>
          <w:sz w:val="28"/>
          <w:szCs w:val="28"/>
        </w:rPr>
      </w:pPr>
    </w:p>
    <w:p w:rsidR="00C03B68" w:rsidRDefault="00C03B68" w:rsidP="00C03B68">
      <w:pPr>
        <w:jc w:val="center"/>
        <w:rPr>
          <w:sz w:val="28"/>
          <w:szCs w:val="28"/>
        </w:rPr>
      </w:pPr>
      <w:r w:rsidRPr="0098349B">
        <w:rPr>
          <w:sz w:val="28"/>
          <w:szCs w:val="28"/>
        </w:rPr>
        <w:t>Перечень имущества,</w:t>
      </w:r>
      <w:r>
        <w:rPr>
          <w:sz w:val="28"/>
          <w:szCs w:val="28"/>
        </w:rPr>
        <w:t xml:space="preserve"> </w:t>
      </w:r>
    </w:p>
    <w:p w:rsidR="00C03B68" w:rsidRDefault="00C03B68" w:rsidP="00C03B68">
      <w:pPr>
        <w:jc w:val="center"/>
        <w:rPr>
          <w:sz w:val="28"/>
          <w:szCs w:val="28"/>
        </w:rPr>
      </w:pPr>
      <w:r>
        <w:rPr>
          <w:sz w:val="28"/>
          <w:szCs w:val="28"/>
        </w:rPr>
        <w:t>передаваемого в оперативное  управление</w:t>
      </w:r>
    </w:p>
    <w:p w:rsidR="00C03B68" w:rsidRDefault="00C03B68" w:rsidP="00C03B68">
      <w:pPr>
        <w:jc w:val="center"/>
        <w:rPr>
          <w:sz w:val="28"/>
        </w:rPr>
      </w:pPr>
      <w:r>
        <w:rPr>
          <w:sz w:val="28"/>
          <w:szCs w:val="28"/>
        </w:rPr>
        <w:t>МКОУ «Павловская СОШ» и включенного</w:t>
      </w:r>
      <w:r w:rsidRPr="008F2CA7">
        <w:rPr>
          <w:sz w:val="28"/>
        </w:rPr>
        <w:t xml:space="preserve"> </w:t>
      </w:r>
      <w:r>
        <w:rPr>
          <w:sz w:val="28"/>
        </w:rPr>
        <w:t>в перечень особо ценного движимого имущества.</w:t>
      </w:r>
    </w:p>
    <w:p w:rsidR="00C03B68" w:rsidRPr="0098349B" w:rsidRDefault="00C03B68" w:rsidP="00C03B68">
      <w:pPr>
        <w:jc w:val="center"/>
        <w:rPr>
          <w:sz w:val="28"/>
          <w:szCs w:val="28"/>
        </w:rPr>
      </w:pP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8"/>
        <w:gridCol w:w="1700"/>
        <w:gridCol w:w="1594"/>
      </w:tblGrid>
      <w:tr w:rsidR="00C03B68" w:rsidRPr="00B65E81" w:rsidTr="0082479C">
        <w:trPr>
          <w:jc w:val="center"/>
        </w:trPr>
        <w:tc>
          <w:tcPr>
            <w:tcW w:w="5838" w:type="dxa"/>
            <w:shd w:val="clear" w:color="auto" w:fill="auto"/>
          </w:tcPr>
          <w:p w:rsidR="00C03B68" w:rsidRPr="00B65E81" w:rsidRDefault="00C03B68" w:rsidP="00C03B68">
            <w:pPr>
              <w:jc w:val="center"/>
              <w:rPr>
                <w:sz w:val="28"/>
                <w:szCs w:val="28"/>
              </w:rPr>
            </w:pPr>
            <w:r w:rsidRPr="00B65E81">
              <w:rPr>
                <w:sz w:val="28"/>
                <w:szCs w:val="28"/>
              </w:rPr>
              <w:t>Наименование передаваемого имущества</w:t>
            </w:r>
          </w:p>
        </w:tc>
        <w:tc>
          <w:tcPr>
            <w:tcW w:w="1700" w:type="dxa"/>
            <w:shd w:val="clear" w:color="auto" w:fill="auto"/>
          </w:tcPr>
          <w:p w:rsidR="00C03B68" w:rsidRPr="00B65E81" w:rsidRDefault="00C03B68" w:rsidP="00C03B68">
            <w:pPr>
              <w:jc w:val="center"/>
              <w:rPr>
                <w:sz w:val="28"/>
                <w:szCs w:val="28"/>
              </w:rPr>
            </w:pPr>
            <w:r w:rsidRPr="00B65E81">
              <w:rPr>
                <w:sz w:val="28"/>
                <w:szCs w:val="28"/>
              </w:rPr>
              <w:t>Количество, компл.</w:t>
            </w:r>
          </w:p>
        </w:tc>
        <w:tc>
          <w:tcPr>
            <w:tcW w:w="1594" w:type="dxa"/>
            <w:shd w:val="clear" w:color="auto" w:fill="auto"/>
          </w:tcPr>
          <w:p w:rsidR="00C03B68" w:rsidRPr="00B65E81" w:rsidRDefault="00C03B68" w:rsidP="00C03B68">
            <w:pPr>
              <w:jc w:val="center"/>
              <w:rPr>
                <w:sz w:val="28"/>
                <w:szCs w:val="28"/>
              </w:rPr>
            </w:pPr>
            <w:r w:rsidRPr="00B65E81">
              <w:rPr>
                <w:sz w:val="28"/>
                <w:szCs w:val="28"/>
              </w:rPr>
              <w:t>Балансовая стоимость, руб.</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А.А. Лобжанидзе «География. Планета Земля. 5-6 классы».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250,00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«География. Земля и люди. 7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Мир»- вспомогательный ресурс информационно-образовательной среды «Сферы. География».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Россия, Природа, население, хозяйство».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УМК «География. Россия: природа, население, хозяйство. 8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История России (</w:t>
            </w:r>
            <w:r w:rsidRPr="00B65E81">
              <w:rPr>
                <w:sz w:val="28"/>
                <w:szCs w:val="28"/>
                <w:lang w:val="en-US"/>
              </w:rPr>
              <w:t>IX</w:t>
            </w:r>
            <w:r w:rsidRPr="00B65E81">
              <w:rPr>
                <w:sz w:val="28"/>
                <w:szCs w:val="28"/>
              </w:rPr>
              <w:t>-</w:t>
            </w:r>
            <w:r w:rsidRPr="00B65E81">
              <w:rPr>
                <w:sz w:val="28"/>
                <w:szCs w:val="28"/>
                <w:lang w:val="en-US"/>
              </w:rPr>
              <w:t>XIX</w:t>
            </w:r>
            <w:r w:rsidRPr="00B65E81">
              <w:rPr>
                <w:sz w:val="28"/>
                <w:szCs w:val="28"/>
              </w:rPr>
              <w:t>вв.). Программно-методический комплекс.</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2800,00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Pr>
                <w:sz w:val="28"/>
                <w:szCs w:val="28"/>
              </w:rPr>
              <w:t>ИТОГО</w:t>
            </w:r>
          </w:p>
        </w:tc>
        <w:tc>
          <w:tcPr>
            <w:tcW w:w="1700" w:type="dxa"/>
            <w:shd w:val="clear" w:color="auto" w:fill="auto"/>
          </w:tcPr>
          <w:p w:rsidR="00C03B68" w:rsidRPr="00B65E81" w:rsidRDefault="00C03B68" w:rsidP="00C03B68">
            <w:pPr>
              <w:jc w:val="center"/>
              <w:rPr>
                <w:sz w:val="28"/>
                <w:szCs w:val="28"/>
              </w:rPr>
            </w:pPr>
            <w:r>
              <w:rPr>
                <w:sz w:val="28"/>
                <w:szCs w:val="28"/>
              </w:rPr>
              <w:t>6</w:t>
            </w:r>
          </w:p>
        </w:tc>
        <w:tc>
          <w:tcPr>
            <w:tcW w:w="1594" w:type="dxa"/>
            <w:shd w:val="clear" w:color="auto" w:fill="auto"/>
          </w:tcPr>
          <w:p w:rsidR="00C03B68" w:rsidRPr="00B65E81" w:rsidRDefault="006C265D" w:rsidP="00C03B68">
            <w:pPr>
              <w:jc w:val="center"/>
              <w:rPr>
                <w:sz w:val="28"/>
                <w:szCs w:val="28"/>
              </w:rPr>
            </w:pPr>
            <w:r>
              <w:rPr>
                <w:sz w:val="28"/>
                <w:szCs w:val="28"/>
              </w:rPr>
              <w:fldChar w:fldCharType="begin"/>
            </w:r>
            <w:r w:rsidR="00C03B68">
              <w:rPr>
                <w:sz w:val="28"/>
                <w:szCs w:val="28"/>
              </w:rPr>
              <w:instrText xml:space="preserve"> =SUM(ABOVE) </w:instrText>
            </w:r>
            <w:r>
              <w:rPr>
                <w:sz w:val="28"/>
                <w:szCs w:val="28"/>
              </w:rPr>
              <w:fldChar w:fldCharType="separate"/>
            </w:r>
            <w:r w:rsidR="00C03B68">
              <w:rPr>
                <w:noProof/>
                <w:sz w:val="28"/>
                <w:szCs w:val="28"/>
              </w:rPr>
              <w:t>4050</w:t>
            </w:r>
            <w:r>
              <w:rPr>
                <w:sz w:val="28"/>
                <w:szCs w:val="28"/>
              </w:rPr>
              <w:fldChar w:fldCharType="end"/>
            </w:r>
            <w:r w:rsidR="00C03B68">
              <w:rPr>
                <w:sz w:val="28"/>
                <w:szCs w:val="28"/>
              </w:rPr>
              <w:t>,00</w:t>
            </w:r>
          </w:p>
        </w:tc>
      </w:tr>
    </w:tbl>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82479C" w:rsidRDefault="0082479C"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jc w:val="right"/>
        <w:rPr>
          <w:sz w:val="28"/>
          <w:szCs w:val="28"/>
        </w:rPr>
      </w:pPr>
      <w:r w:rsidRPr="0098349B">
        <w:rPr>
          <w:sz w:val="28"/>
          <w:szCs w:val="28"/>
        </w:rPr>
        <w:lastRenderedPageBreak/>
        <w:t xml:space="preserve">Приложение </w:t>
      </w:r>
      <w:r>
        <w:rPr>
          <w:sz w:val="28"/>
          <w:szCs w:val="28"/>
        </w:rPr>
        <w:t>4</w:t>
      </w:r>
    </w:p>
    <w:p w:rsidR="00C03B68" w:rsidRDefault="00C03B68" w:rsidP="00C03B68">
      <w:pPr>
        <w:jc w:val="right"/>
        <w:rPr>
          <w:sz w:val="28"/>
          <w:szCs w:val="28"/>
        </w:rPr>
      </w:pPr>
      <w:r w:rsidRPr="0098349B">
        <w:rPr>
          <w:sz w:val="28"/>
          <w:szCs w:val="28"/>
        </w:rPr>
        <w:t xml:space="preserve">к постановлению </w:t>
      </w:r>
    </w:p>
    <w:p w:rsidR="00C03B68" w:rsidRDefault="00C03B68" w:rsidP="00C03B68">
      <w:pPr>
        <w:jc w:val="right"/>
        <w:rPr>
          <w:sz w:val="28"/>
          <w:szCs w:val="28"/>
        </w:rPr>
      </w:pPr>
      <w:r>
        <w:rPr>
          <w:sz w:val="28"/>
          <w:szCs w:val="28"/>
        </w:rPr>
        <w:t>от 10.04.2014 № 159</w:t>
      </w:r>
    </w:p>
    <w:p w:rsidR="00C03B68" w:rsidRPr="0098349B" w:rsidRDefault="00C03B68" w:rsidP="00C03B68">
      <w:pPr>
        <w:jc w:val="right"/>
        <w:rPr>
          <w:sz w:val="28"/>
          <w:szCs w:val="28"/>
        </w:rPr>
      </w:pPr>
    </w:p>
    <w:p w:rsidR="00C03B68" w:rsidRPr="0098349B" w:rsidRDefault="00C03B68" w:rsidP="00C03B68">
      <w:pPr>
        <w:tabs>
          <w:tab w:val="left" w:pos="11340"/>
          <w:tab w:val="left" w:pos="11520"/>
        </w:tabs>
        <w:jc w:val="right"/>
        <w:rPr>
          <w:sz w:val="28"/>
          <w:szCs w:val="28"/>
        </w:rPr>
      </w:pPr>
    </w:p>
    <w:p w:rsidR="00C03B68" w:rsidRDefault="00C03B68" w:rsidP="00C03B68">
      <w:pPr>
        <w:jc w:val="center"/>
        <w:rPr>
          <w:sz w:val="28"/>
          <w:szCs w:val="28"/>
        </w:rPr>
      </w:pPr>
      <w:r w:rsidRPr="0098349B">
        <w:rPr>
          <w:sz w:val="28"/>
          <w:szCs w:val="28"/>
        </w:rPr>
        <w:t>Перечень имущества,</w:t>
      </w:r>
      <w:r>
        <w:rPr>
          <w:sz w:val="28"/>
          <w:szCs w:val="28"/>
        </w:rPr>
        <w:t xml:space="preserve"> </w:t>
      </w:r>
    </w:p>
    <w:p w:rsidR="00C03B68" w:rsidRDefault="00C03B68" w:rsidP="00C03B68">
      <w:pPr>
        <w:jc w:val="center"/>
        <w:rPr>
          <w:sz w:val="28"/>
          <w:szCs w:val="28"/>
        </w:rPr>
      </w:pPr>
      <w:r>
        <w:rPr>
          <w:sz w:val="28"/>
          <w:szCs w:val="28"/>
        </w:rPr>
        <w:t>передаваемого в оперативное  управление</w:t>
      </w:r>
    </w:p>
    <w:p w:rsidR="00C03B68" w:rsidRDefault="00C03B68" w:rsidP="00C03B68">
      <w:pPr>
        <w:jc w:val="center"/>
        <w:rPr>
          <w:sz w:val="28"/>
        </w:rPr>
      </w:pPr>
      <w:r>
        <w:rPr>
          <w:sz w:val="28"/>
          <w:szCs w:val="28"/>
        </w:rPr>
        <w:t>МКОУ «Солоновская СОШ» и включенного</w:t>
      </w:r>
      <w:r w:rsidRPr="008F2CA7">
        <w:rPr>
          <w:sz w:val="28"/>
        </w:rPr>
        <w:t xml:space="preserve"> </w:t>
      </w:r>
      <w:r>
        <w:rPr>
          <w:sz w:val="28"/>
        </w:rPr>
        <w:t>в перечень особо ценного движимого имущества.</w:t>
      </w:r>
    </w:p>
    <w:p w:rsidR="00C03B68" w:rsidRPr="0098349B" w:rsidRDefault="00C03B68" w:rsidP="00C03B68">
      <w:pPr>
        <w:jc w:val="center"/>
        <w:rPr>
          <w:sz w:val="28"/>
          <w:szCs w:val="28"/>
        </w:rPr>
      </w:pPr>
    </w:p>
    <w:p w:rsidR="00C03B68" w:rsidRPr="0098349B" w:rsidRDefault="00C03B68" w:rsidP="00C03B68">
      <w:pPr>
        <w:rPr>
          <w:sz w:val="28"/>
          <w:szCs w:val="28"/>
        </w:rPr>
      </w:pP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8"/>
        <w:gridCol w:w="1700"/>
        <w:gridCol w:w="1594"/>
      </w:tblGrid>
      <w:tr w:rsidR="00C03B68" w:rsidRPr="00B65E81" w:rsidTr="0082479C">
        <w:trPr>
          <w:jc w:val="center"/>
        </w:trPr>
        <w:tc>
          <w:tcPr>
            <w:tcW w:w="5838" w:type="dxa"/>
            <w:tcBorders>
              <w:top w:val="single" w:sz="4" w:space="0" w:color="auto"/>
              <w:left w:val="single" w:sz="4" w:space="0" w:color="auto"/>
              <w:bottom w:val="single" w:sz="4" w:space="0" w:color="auto"/>
              <w:right w:val="single" w:sz="4" w:space="0" w:color="auto"/>
            </w:tcBorders>
            <w:shd w:val="clear" w:color="auto" w:fill="auto"/>
          </w:tcPr>
          <w:p w:rsidR="00C03B68" w:rsidRPr="00AE253E" w:rsidRDefault="00C03B68" w:rsidP="00C03B68">
            <w:pPr>
              <w:jc w:val="center"/>
              <w:rPr>
                <w:sz w:val="28"/>
                <w:szCs w:val="28"/>
                <w:lang w:val="en-US"/>
              </w:rPr>
            </w:pPr>
            <w:r w:rsidRPr="00AE253E">
              <w:rPr>
                <w:sz w:val="28"/>
                <w:szCs w:val="28"/>
                <w:lang w:val="en-US"/>
              </w:rPr>
              <w:t>Наименование передаваемого имущества</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C03B68" w:rsidRPr="00B65E81" w:rsidRDefault="00C03B68" w:rsidP="00C03B68">
            <w:pPr>
              <w:jc w:val="center"/>
              <w:rPr>
                <w:sz w:val="28"/>
                <w:szCs w:val="28"/>
              </w:rPr>
            </w:pPr>
            <w:r w:rsidRPr="00B65E81">
              <w:rPr>
                <w:sz w:val="28"/>
                <w:szCs w:val="28"/>
              </w:rPr>
              <w:t>Количество, компл.</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C03B68" w:rsidRPr="00B65E81" w:rsidRDefault="00C03B68" w:rsidP="00C03B68">
            <w:pPr>
              <w:jc w:val="center"/>
              <w:rPr>
                <w:sz w:val="28"/>
                <w:szCs w:val="28"/>
              </w:rPr>
            </w:pPr>
            <w:r w:rsidRPr="00B65E81">
              <w:rPr>
                <w:sz w:val="28"/>
                <w:szCs w:val="28"/>
              </w:rPr>
              <w:t>Балансовая стоимость, руб.</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lang w:val="en-US"/>
              </w:rPr>
              <w:t>Mice</w:t>
            </w:r>
            <w:r w:rsidRPr="00B65E81">
              <w:rPr>
                <w:sz w:val="28"/>
                <w:szCs w:val="28"/>
              </w:rPr>
              <w:t xml:space="preserve"> </w:t>
            </w:r>
            <w:r w:rsidRPr="00B65E81">
              <w:rPr>
                <w:sz w:val="28"/>
                <w:szCs w:val="28"/>
                <w:lang w:val="en-US"/>
              </w:rPr>
              <w:t>and</w:t>
            </w:r>
            <w:r w:rsidRPr="00B65E81">
              <w:rPr>
                <w:sz w:val="28"/>
                <w:szCs w:val="28"/>
              </w:rPr>
              <w:t xml:space="preserve"> </w:t>
            </w:r>
            <w:r w:rsidRPr="00B65E81">
              <w:rPr>
                <w:sz w:val="28"/>
                <w:szCs w:val="28"/>
                <w:lang w:val="en-US"/>
              </w:rPr>
              <w:t>Nice</w:t>
            </w:r>
            <w:r w:rsidRPr="00B65E81">
              <w:rPr>
                <w:sz w:val="28"/>
                <w:szCs w:val="28"/>
              </w:rPr>
              <w:t xml:space="preserve"> </w:t>
            </w:r>
            <w:r w:rsidRPr="00B65E81">
              <w:rPr>
                <w:sz w:val="28"/>
                <w:szCs w:val="28"/>
                <w:lang w:val="en-US"/>
              </w:rPr>
              <w:t>ENGLISH</w:t>
            </w:r>
            <w:r w:rsidRPr="00B65E81">
              <w:rPr>
                <w:sz w:val="28"/>
                <w:szCs w:val="28"/>
              </w:rPr>
              <w:t>. Программно-методический комплекс по английскому языку для учащихся 7-11 классов общеобразовательной школы. Лицензия на образовательное учреждение (20 рабочих мест)</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Живая география 2.0. Школьная геоинформационная система. ГИС-оболочка. Лицензия на 1 рабочее место</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1950,00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Живая география 2.0. Цифровые географические карты. Лицензия на образовательное учреждение (15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34</w:t>
            </w:r>
            <w:r w:rsidRPr="00B65E81">
              <w:rPr>
                <w:sz w:val="28"/>
                <w:szCs w:val="28"/>
              </w:rPr>
              <w:t>00,00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Живая география 2.0. Цифровые контурные карты. Лицензия на образовательное учреждение (15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34</w:t>
            </w:r>
            <w:r w:rsidRPr="00B65E81">
              <w:rPr>
                <w:sz w:val="28"/>
                <w:szCs w:val="28"/>
              </w:rPr>
              <w:t>00,00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Биология человека. Программно-методический комплекс. Лицензия на образовательное учреждение (20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w:t>
            </w:r>
            <w:r w:rsidRPr="00B65E81">
              <w:rPr>
                <w:sz w:val="28"/>
                <w:szCs w:val="28"/>
              </w:rPr>
              <w:t>,00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ЛогоМиры 3.0.(Интегрированная творческая среда). Лицензия на образовательное учреждение (15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132</w:t>
            </w:r>
            <w:r w:rsidRPr="00B65E81">
              <w:rPr>
                <w:sz w:val="28"/>
                <w:szCs w:val="28"/>
              </w:rPr>
              <w:t>00,00</w:t>
            </w:r>
          </w:p>
        </w:tc>
      </w:tr>
      <w:tr w:rsidR="00C03B68" w:rsidRPr="00B65E81" w:rsidTr="0082479C">
        <w:trPr>
          <w:trHeight w:val="1140"/>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История России (</w:t>
            </w:r>
            <w:r w:rsidRPr="00B65E81">
              <w:rPr>
                <w:sz w:val="28"/>
                <w:szCs w:val="28"/>
                <w:lang w:val="en-US"/>
              </w:rPr>
              <w:t>IX</w:t>
            </w:r>
            <w:r w:rsidRPr="00B65E81">
              <w:rPr>
                <w:sz w:val="28"/>
                <w:szCs w:val="28"/>
              </w:rPr>
              <w:t>-</w:t>
            </w:r>
            <w:r w:rsidRPr="00B65E81">
              <w:rPr>
                <w:sz w:val="28"/>
                <w:szCs w:val="28"/>
                <w:lang w:val="en-US"/>
              </w:rPr>
              <w:t>XVII</w:t>
            </w:r>
            <w:r w:rsidRPr="00B65E81">
              <w:rPr>
                <w:sz w:val="28"/>
                <w:szCs w:val="28"/>
              </w:rPr>
              <w:t xml:space="preserve"> вв.). Программно-методический комплекс. Лицензия на образовательное учреждение (20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w:t>
            </w:r>
            <w:r w:rsidRPr="00B65E81">
              <w:rPr>
                <w:sz w:val="28"/>
                <w:szCs w:val="28"/>
              </w:rPr>
              <w:t>,00</w:t>
            </w:r>
          </w:p>
        </w:tc>
      </w:tr>
      <w:tr w:rsidR="00C03B68" w:rsidRPr="00B65E81" w:rsidTr="0082479C">
        <w:trPr>
          <w:trHeight w:val="1140"/>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История России (</w:t>
            </w:r>
            <w:r w:rsidRPr="00B65E81">
              <w:rPr>
                <w:sz w:val="28"/>
                <w:szCs w:val="28"/>
                <w:lang w:val="en-US"/>
              </w:rPr>
              <w:t>XVIII</w:t>
            </w:r>
            <w:r w:rsidRPr="00B65E81">
              <w:rPr>
                <w:sz w:val="28"/>
                <w:szCs w:val="28"/>
              </w:rPr>
              <w:t>-</w:t>
            </w:r>
            <w:r w:rsidRPr="00B65E81">
              <w:rPr>
                <w:sz w:val="28"/>
                <w:szCs w:val="28"/>
                <w:lang w:val="en-US"/>
              </w:rPr>
              <w:t>XIX</w:t>
            </w:r>
            <w:r w:rsidRPr="00B65E81">
              <w:rPr>
                <w:sz w:val="28"/>
                <w:szCs w:val="28"/>
              </w:rPr>
              <w:t xml:space="preserve"> вв.). Программно-методический комплекс. Лицензия на образовательное учреждение (20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w:t>
            </w:r>
            <w:r w:rsidRPr="00B65E81">
              <w:rPr>
                <w:sz w:val="28"/>
                <w:szCs w:val="28"/>
              </w:rPr>
              <w:t>,00</w:t>
            </w:r>
          </w:p>
        </w:tc>
      </w:tr>
    </w:tbl>
    <w:p w:rsidR="00C03B68" w:rsidRDefault="00C03B68" w:rsidP="00C03B68">
      <w:pPr>
        <w:jc w:val="right"/>
        <w:rPr>
          <w:sz w:val="28"/>
          <w:szCs w:val="28"/>
        </w:rPr>
      </w:pPr>
      <w:r w:rsidRPr="0098349B">
        <w:rPr>
          <w:sz w:val="28"/>
          <w:szCs w:val="28"/>
        </w:rPr>
        <w:lastRenderedPageBreak/>
        <w:t xml:space="preserve">Приложение </w:t>
      </w:r>
      <w:r>
        <w:rPr>
          <w:sz w:val="28"/>
          <w:szCs w:val="28"/>
        </w:rPr>
        <w:t>5</w:t>
      </w:r>
    </w:p>
    <w:p w:rsidR="00C03B68" w:rsidRDefault="00C03B68" w:rsidP="00C03B68">
      <w:pPr>
        <w:jc w:val="right"/>
        <w:rPr>
          <w:sz w:val="28"/>
          <w:szCs w:val="28"/>
        </w:rPr>
      </w:pPr>
      <w:r w:rsidRPr="0098349B">
        <w:rPr>
          <w:sz w:val="28"/>
          <w:szCs w:val="28"/>
        </w:rPr>
        <w:t xml:space="preserve">к постановлению </w:t>
      </w:r>
    </w:p>
    <w:p w:rsidR="00C03B68" w:rsidRDefault="00C03B68" w:rsidP="00C03B68">
      <w:pPr>
        <w:jc w:val="right"/>
        <w:rPr>
          <w:sz w:val="28"/>
          <w:szCs w:val="28"/>
        </w:rPr>
      </w:pPr>
      <w:r>
        <w:rPr>
          <w:sz w:val="28"/>
          <w:szCs w:val="28"/>
        </w:rPr>
        <w:t>от 10.04.2014 № 159</w:t>
      </w:r>
    </w:p>
    <w:p w:rsidR="00C03B68" w:rsidRPr="0098349B" w:rsidRDefault="00C03B68" w:rsidP="00C03B68">
      <w:pPr>
        <w:tabs>
          <w:tab w:val="left" w:pos="11340"/>
          <w:tab w:val="left" w:pos="11520"/>
        </w:tabs>
        <w:jc w:val="right"/>
        <w:rPr>
          <w:sz w:val="28"/>
          <w:szCs w:val="28"/>
        </w:rPr>
      </w:pPr>
    </w:p>
    <w:p w:rsidR="00C03B68" w:rsidRDefault="00C03B68" w:rsidP="00C03B68">
      <w:pPr>
        <w:jc w:val="center"/>
        <w:rPr>
          <w:sz w:val="28"/>
          <w:szCs w:val="28"/>
        </w:rPr>
      </w:pPr>
      <w:r w:rsidRPr="0098349B">
        <w:rPr>
          <w:sz w:val="28"/>
          <w:szCs w:val="28"/>
        </w:rPr>
        <w:t>Перечень имущества,</w:t>
      </w:r>
      <w:r>
        <w:rPr>
          <w:sz w:val="28"/>
          <w:szCs w:val="28"/>
        </w:rPr>
        <w:t xml:space="preserve"> </w:t>
      </w:r>
    </w:p>
    <w:p w:rsidR="00C03B68" w:rsidRDefault="00C03B68" w:rsidP="00C03B68">
      <w:pPr>
        <w:jc w:val="center"/>
        <w:rPr>
          <w:sz w:val="28"/>
          <w:szCs w:val="28"/>
        </w:rPr>
      </w:pPr>
      <w:r>
        <w:rPr>
          <w:sz w:val="28"/>
          <w:szCs w:val="28"/>
        </w:rPr>
        <w:t>передаваемого в оперативное  управление</w:t>
      </w:r>
    </w:p>
    <w:p w:rsidR="00C03B68" w:rsidRDefault="00C03B68" w:rsidP="00C03B68">
      <w:pPr>
        <w:jc w:val="center"/>
        <w:rPr>
          <w:sz w:val="28"/>
        </w:rPr>
      </w:pPr>
      <w:r>
        <w:rPr>
          <w:sz w:val="28"/>
          <w:szCs w:val="28"/>
        </w:rPr>
        <w:t>МКОУ «Мельниковская СОШ» и включенного</w:t>
      </w:r>
      <w:r w:rsidRPr="008F2CA7">
        <w:rPr>
          <w:sz w:val="28"/>
        </w:rPr>
        <w:t xml:space="preserve"> </w:t>
      </w:r>
      <w:r>
        <w:rPr>
          <w:sz w:val="28"/>
        </w:rPr>
        <w:t>в перечень особо ценного движимого имущества.</w:t>
      </w:r>
    </w:p>
    <w:p w:rsidR="00C03B68" w:rsidRPr="0098349B" w:rsidRDefault="00C03B68" w:rsidP="00C03B68">
      <w:pPr>
        <w:jc w:val="center"/>
        <w:rPr>
          <w:sz w:val="28"/>
          <w:szCs w:val="28"/>
        </w:rPr>
      </w:pP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0"/>
        <w:gridCol w:w="1700"/>
        <w:gridCol w:w="1594"/>
      </w:tblGrid>
      <w:tr w:rsidR="00C03B68" w:rsidRPr="00B65E81" w:rsidTr="0082479C">
        <w:trPr>
          <w:jc w:val="center"/>
        </w:trPr>
        <w:tc>
          <w:tcPr>
            <w:tcW w:w="5980" w:type="dxa"/>
            <w:tcBorders>
              <w:top w:val="single" w:sz="4" w:space="0" w:color="auto"/>
              <w:left w:val="single" w:sz="4" w:space="0" w:color="auto"/>
              <w:bottom w:val="single" w:sz="4" w:space="0" w:color="auto"/>
              <w:right w:val="single" w:sz="4" w:space="0" w:color="auto"/>
            </w:tcBorders>
            <w:shd w:val="clear" w:color="auto" w:fill="auto"/>
          </w:tcPr>
          <w:p w:rsidR="00C03B68" w:rsidRPr="00AE253E" w:rsidRDefault="00C03B68" w:rsidP="00C03B68">
            <w:pPr>
              <w:jc w:val="center"/>
              <w:rPr>
                <w:sz w:val="28"/>
                <w:szCs w:val="28"/>
                <w:lang w:val="en-US"/>
              </w:rPr>
            </w:pPr>
            <w:r w:rsidRPr="00AE253E">
              <w:rPr>
                <w:sz w:val="28"/>
                <w:szCs w:val="28"/>
                <w:lang w:val="en-US"/>
              </w:rPr>
              <w:t>Наименование передаваемого имущества</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C03B68" w:rsidRPr="00B65E81" w:rsidRDefault="00C03B68" w:rsidP="00C03B68">
            <w:pPr>
              <w:jc w:val="center"/>
              <w:rPr>
                <w:sz w:val="28"/>
                <w:szCs w:val="28"/>
              </w:rPr>
            </w:pPr>
            <w:r w:rsidRPr="00B65E81">
              <w:rPr>
                <w:sz w:val="28"/>
                <w:szCs w:val="28"/>
              </w:rPr>
              <w:t>Количество, компл.</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C03B68" w:rsidRPr="00B65E81" w:rsidRDefault="00C03B68" w:rsidP="00C03B68">
            <w:pPr>
              <w:jc w:val="center"/>
              <w:rPr>
                <w:sz w:val="28"/>
                <w:szCs w:val="28"/>
              </w:rPr>
            </w:pPr>
            <w:r w:rsidRPr="00B65E81">
              <w:rPr>
                <w:sz w:val="28"/>
                <w:szCs w:val="28"/>
              </w:rPr>
              <w:t>Балансовая стоимость, руб.</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lang w:val="en-US"/>
              </w:rPr>
              <w:t>Mice</w:t>
            </w:r>
            <w:r w:rsidRPr="00B65E81">
              <w:rPr>
                <w:sz w:val="28"/>
                <w:szCs w:val="28"/>
              </w:rPr>
              <w:t xml:space="preserve"> </w:t>
            </w:r>
            <w:r w:rsidRPr="00B65E81">
              <w:rPr>
                <w:sz w:val="28"/>
                <w:szCs w:val="28"/>
                <w:lang w:val="en-US"/>
              </w:rPr>
              <w:t>and</w:t>
            </w:r>
            <w:r w:rsidRPr="00B65E81">
              <w:rPr>
                <w:sz w:val="28"/>
                <w:szCs w:val="28"/>
              </w:rPr>
              <w:t xml:space="preserve"> </w:t>
            </w:r>
            <w:r w:rsidRPr="00B65E81">
              <w:rPr>
                <w:sz w:val="28"/>
                <w:szCs w:val="28"/>
                <w:lang w:val="en-US"/>
              </w:rPr>
              <w:t>Nice</w:t>
            </w:r>
            <w:r w:rsidRPr="00B65E81">
              <w:rPr>
                <w:sz w:val="28"/>
                <w:szCs w:val="28"/>
              </w:rPr>
              <w:t xml:space="preserve"> </w:t>
            </w:r>
            <w:r w:rsidRPr="00B65E81">
              <w:rPr>
                <w:sz w:val="28"/>
                <w:szCs w:val="28"/>
                <w:lang w:val="en-US"/>
              </w:rPr>
              <w:t>ENGLISH</w:t>
            </w:r>
            <w:r w:rsidRPr="00B65E81">
              <w:rPr>
                <w:sz w:val="28"/>
                <w:szCs w:val="28"/>
              </w:rPr>
              <w:t>. Программно-методический комплекс по английскому языку для учащихся 7-11 классов общеобразовательной школы. Лицензия на образовательное учреждение (20 рабочих мест)</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Живая география 2.0. Школьная геоинформационная система. ГИС-оболочка. Лицензия на 1 рабочее место</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1950,00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Живая география 2.0. Цифровые географические карты. Лицензия на образовательное учреждение (15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34</w:t>
            </w:r>
            <w:r w:rsidRPr="00B65E81">
              <w:rPr>
                <w:sz w:val="28"/>
                <w:szCs w:val="28"/>
              </w:rPr>
              <w:t>00,00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Живая география 2.0. Цифровые контурные карты. Лицензия на образовательное учреждение (15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34</w:t>
            </w:r>
            <w:r w:rsidRPr="00B65E81">
              <w:rPr>
                <w:sz w:val="28"/>
                <w:szCs w:val="28"/>
              </w:rPr>
              <w:t>00,00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Биология человека. Программно-методический комплекс. Лицензия на образовательное учреждение (20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w:t>
            </w:r>
            <w:r w:rsidRPr="00B65E81">
              <w:rPr>
                <w:sz w:val="28"/>
                <w:szCs w:val="28"/>
              </w:rPr>
              <w:t>,00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ЛогоМиры 3.0.(Интегрированная творческая среда). Лицензия на образовательное учреждение (15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132</w:t>
            </w:r>
            <w:r w:rsidRPr="00B65E81">
              <w:rPr>
                <w:sz w:val="28"/>
                <w:szCs w:val="28"/>
              </w:rPr>
              <w:t>00,00</w:t>
            </w:r>
          </w:p>
        </w:tc>
      </w:tr>
      <w:tr w:rsidR="00C03B68" w:rsidRPr="00B65E81" w:rsidTr="0082479C">
        <w:trPr>
          <w:trHeight w:val="1140"/>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История России (</w:t>
            </w:r>
            <w:r w:rsidRPr="00B65E81">
              <w:rPr>
                <w:sz w:val="28"/>
                <w:szCs w:val="28"/>
                <w:lang w:val="en-US"/>
              </w:rPr>
              <w:t>IX</w:t>
            </w:r>
            <w:r w:rsidRPr="00B65E81">
              <w:rPr>
                <w:sz w:val="28"/>
                <w:szCs w:val="28"/>
              </w:rPr>
              <w:t>-</w:t>
            </w:r>
            <w:r w:rsidRPr="00B65E81">
              <w:rPr>
                <w:sz w:val="28"/>
                <w:szCs w:val="28"/>
                <w:lang w:val="en-US"/>
              </w:rPr>
              <w:t>XVII</w:t>
            </w:r>
            <w:r w:rsidRPr="00B65E81">
              <w:rPr>
                <w:sz w:val="28"/>
                <w:szCs w:val="28"/>
              </w:rPr>
              <w:t xml:space="preserve"> вв.). Программно-методический комплекс. Лицензия на образовательное учреждение (20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w:t>
            </w:r>
            <w:r w:rsidRPr="00B65E81">
              <w:rPr>
                <w:sz w:val="28"/>
                <w:szCs w:val="28"/>
              </w:rPr>
              <w:t>,00</w:t>
            </w:r>
          </w:p>
        </w:tc>
      </w:tr>
      <w:tr w:rsidR="00C03B68" w:rsidRPr="00B65E81" w:rsidTr="0082479C">
        <w:trPr>
          <w:trHeight w:val="1140"/>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История России (</w:t>
            </w:r>
            <w:r w:rsidRPr="00B65E81">
              <w:rPr>
                <w:sz w:val="28"/>
                <w:szCs w:val="28"/>
                <w:lang w:val="en-US"/>
              </w:rPr>
              <w:t>XVIII</w:t>
            </w:r>
            <w:r w:rsidRPr="00B65E81">
              <w:rPr>
                <w:sz w:val="28"/>
                <w:szCs w:val="28"/>
              </w:rPr>
              <w:t>-</w:t>
            </w:r>
            <w:r w:rsidRPr="00B65E81">
              <w:rPr>
                <w:sz w:val="28"/>
                <w:szCs w:val="28"/>
                <w:lang w:val="en-US"/>
              </w:rPr>
              <w:t>XIX</w:t>
            </w:r>
            <w:r w:rsidRPr="00B65E81">
              <w:rPr>
                <w:sz w:val="28"/>
                <w:szCs w:val="28"/>
              </w:rPr>
              <w:t xml:space="preserve"> вв.). Программно-методический комплекс. Лицензия на образовательное учреждение (20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w:t>
            </w:r>
            <w:r w:rsidRPr="00B65E81">
              <w:rPr>
                <w:sz w:val="28"/>
                <w:szCs w:val="28"/>
              </w:rPr>
              <w:t>,00</w:t>
            </w:r>
          </w:p>
        </w:tc>
      </w:tr>
      <w:tr w:rsidR="00C03B68" w:rsidRPr="00B65E81" w:rsidTr="0082479C">
        <w:trPr>
          <w:trHeight w:val="1140"/>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Графики функций. Программно-методический комплекс. Лицензия на образовательное учреждение (20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w:t>
            </w:r>
            <w:r w:rsidRPr="00B65E81">
              <w:rPr>
                <w:sz w:val="28"/>
                <w:szCs w:val="28"/>
              </w:rPr>
              <w:t>,00</w:t>
            </w:r>
          </w:p>
        </w:tc>
      </w:tr>
      <w:tr w:rsidR="00C03B68" w:rsidRPr="00B65E81" w:rsidTr="0082479C">
        <w:trPr>
          <w:trHeight w:val="1140"/>
          <w:jc w:val="center"/>
        </w:trPr>
        <w:tc>
          <w:tcPr>
            <w:tcW w:w="5980" w:type="dxa"/>
            <w:shd w:val="clear" w:color="auto" w:fill="auto"/>
          </w:tcPr>
          <w:p w:rsidR="00C03B68" w:rsidRPr="00B65E81" w:rsidRDefault="00C03B68" w:rsidP="00C03B68">
            <w:pPr>
              <w:jc w:val="both"/>
              <w:rPr>
                <w:sz w:val="28"/>
                <w:szCs w:val="28"/>
              </w:rPr>
            </w:pPr>
            <w:r w:rsidRPr="00B65E81">
              <w:rPr>
                <w:sz w:val="28"/>
                <w:szCs w:val="28"/>
              </w:rPr>
              <w:lastRenderedPageBreak/>
              <w:t>Живая Математика 4.3. (Виртуальный конструктор по математике). Лицензия на образовательное учреждение (15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131</w:t>
            </w:r>
            <w:r w:rsidRPr="00B65E81">
              <w:rPr>
                <w:sz w:val="28"/>
                <w:szCs w:val="28"/>
              </w:rPr>
              <w:t>00,00</w:t>
            </w:r>
          </w:p>
        </w:tc>
      </w:tr>
      <w:tr w:rsidR="00C03B68" w:rsidRPr="00B65E81" w:rsidTr="0082479C">
        <w:trPr>
          <w:trHeight w:val="1140"/>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Интерактивные плакаты. Русский язык. Части речи. Морфология современного русского языка и культура речи. Программно-методический комплекс. Лицензия на образовательное учреждение (20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w:t>
            </w:r>
            <w:r w:rsidRPr="00B65E81">
              <w:rPr>
                <w:sz w:val="28"/>
                <w:szCs w:val="28"/>
              </w:rPr>
              <w:t>,00</w:t>
            </w:r>
          </w:p>
        </w:tc>
      </w:tr>
      <w:tr w:rsidR="00C03B68" w:rsidRPr="00B65E81" w:rsidTr="0082479C">
        <w:trPr>
          <w:trHeight w:val="1140"/>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Серебряный век русской культуры. Учебное пособие. (Учебно- методический комплекс). Лицензия на образовательное учреждение (15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53</w:t>
            </w:r>
            <w:r w:rsidRPr="00B65E81">
              <w:rPr>
                <w:sz w:val="28"/>
                <w:szCs w:val="28"/>
              </w:rPr>
              <w:t>00,00</w:t>
            </w:r>
          </w:p>
          <w:p w:rsidR="00C03B68" w:rsidRPr="00B65E81" w:rsidRDefault="00C03B68" w:rsidP="00C03B68">
            <w:pPr>
              <w:rPr>
                <w:sz w:val="28"/>
                <w:szCs w:val="28"/>
              </w:rPr>
            </w:pPr>
          </w:p>
        </w:tc>
      </w:tr>
      <w:tr w:rsidR="00C03B68" w:rsidRPr="00B65E81" w:rsidTr="0082479C">
        <w:trPr>
          <w:trHeight w:val="1140"/>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Виртуальные лабораторные работы по физике. 7-9 класс. Программно-методический комплекс. Лицензия на образовательное учреждение (20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w:t>
            </w:r>
            <w:r w:rsidRPr="00B65E81">
              <w:rPr>
                <w:sz w:val="28"/>
                <w:szCs w:val="28"/>
              </w:rPr>
              <w:t>,00</w:t>
            </w:r>
          </w:p>
        </w:tc>
      </w:tr>
      <w:tr w:rsidR="00C03B68" w:rsidRPr="00B65E81" w:rsidTr="0082479C">
        <w:trPr>
          <w:trHeight w:val="1140"/>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Живая Физика 4.3. (Виртуальный конструктор по физике). Лицензия на образовательное учреждение (15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168</w:t>
            </w:r>
            <w:r w:rsidRPr="00B65E81">
              <w:rPr>
                <w:sz w:val="28"/>
                <w:szCs w:val="28"/>
              </w:rPr>
              <w:t>00,00</w:t>
            </w:r>
          </w:p>
        </w:tc>
      </w:tr>
      <w:tr w:rsidR="00C03B68" w:rsidRPr="00B65E81" w:rsidTr="0082479C">
        <w:trPr>
          <w:trHeight w:val="1140"/>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Интерактивные плакаты. Химические реакции. Программно-методический комплекс. Лицензия на образовательное учреждение (20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3285</w:t>
            </w:r>
            <w:r w:rsidRPr="00B65E81">
              <w:rPr>
                <w:sz w:val="28"/>
                <w:szCs w:val="28"/>
              </w:rPr>
              <w:t>,00</w:t>
            </w:r>
          </w:p>
        </w:tc>
      </w:tr>
      <w:tr w:rsidR="00C03B68" w:rsidRPr="00B65E81" w:rsidTr="0082479C">
        <w:trPr>
          <w:trHeight w:val="699"/>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Химия. (Цифровая база видео). Лицензия на образовательное учреждение (15 рабочих мест)</w:t>
            </w:r>
          </w:p>
        </w:tc>
        <w:tc>
          <w:tcPr>
            <w:tcW w:w="1700" w:type="dxa"/>
            <w:shd w:val="clear" w:color="auto" w:fill="auto"/>
          </w:tcPr>
          <w:p w:rsidR="00C03B68" w:rsidRDefault="00C03B68" w:rsidP="00C03B68">
            <w:pPr>
              <w:jc w:val="center"/>
            </w:pPr>
            <w:r w:rsidRPr="00583334">
              <w:rPr>
                <w:sz w:val="28"/>
                <w:szCs w:val="28"/>
              </w:rPr>
              <w:t>1</w:t>
            </w:r>
          </w:p>
        </w:tc>
        <w:tc>
          <w:tcPr>
            <w:tcW w:w="1594" w:type="dxa"/>
            <w:shd w:val="clear" w:color="auto" w:fill="auto"/>
          </w:tcPr>
          <w:p w:rsidR="00C03B68" w:rsidRPr="00B65E81" w:rsidRDefault="00C03B68" w:rsidP="00C03B68">
            <w:pPr>
              <w:ind w:left="-464" w:firstLine="464"/>
              <w:jc w:val="center"/>
              <w:rPr>
                <w:sz w:val="28"/>
                <w:szCs w:val="28"/>
              </w:rPr>
            </w:pPr>
            <w:r>
              <w:rPr>
                <w:sz w:val="28"/>
                <w:szCs w:val="28"/>
              </w:rPr>
              <w:t>5600</w:t>
            </w:r>
            <w:r w:rsidRPr="00B65E81">
              <w:rPr>
                <w:sz w:val="28"/>
                <w:szCs w:val="28"/>
              </w:rPr>
              <w:t>,00</w:t>
            </w:r>
          </w:p>
        </w:tc>
      </w:tr>
      <w:tr w:rsidR="00C03B68" w:rsidRPr="00B65E81" w:rsidTr="0082479C">
        <w:trPr>
          <w:trHeight w:val="405"/>
          <w:jc w:val="center"/>
        </w:trPr>
        <w:tc>
          <w:tcPr>
            <w:tcW w:w="5980" w:type="dxa"/>
            <w:shd w:val="clear" w:color="auto" w:fill="auto"/>
          </w:tcPr>
          <w:p w:rsidR="00C03B68" w:rsidRPr="00B65E81" w:rsidRDefault="00C03B68" w:rsidP="00C03B68">
            <w:pPr>
              <w:jc w:val="both"/>
              <w:rPr>
                <w:sz w:val="28"/>
                <w:szCs w:val="28"/>
              </w:rPr>
            </w:pPr>
            <w:r>
              <w:rPr>
                <w:sz w:val="28"/>
                <w:szCs w:val="28"/>
              </w:rPr>
              <w:t>ИТОГО</w:t>
            </w:r>
          </w:p>
        </w:tc>
        <w:tc>
          <w:tcPr>
            <w:tcW w:w="1700" w:type="dxa"/>
            <w:shd w:val="clear" w:color="auto" w:fill="auto"/>
          </w:tcPr>
          <w:p w:rsidR="00C03B68" w:rsidRPr="00583334" w:rsidRDefault="006C265D" w:rsidP="00C03B68">
            <w:pPr>
              <w:jc w:val="center"/>
              <w:rPr>
                <w:sz w:val="28"/>
                <w:szCs w:val="28"/>
              </w:rPr>
            </w:pPr>
            <w:r>
              <w:rPr>
                <w:sz w:val="28"/>
                <w:szCs w:val="28"/>
              </w:rPr>
              <w:fldChar w:fldCharType="begin"/>
            </w:r>
            <w:r w:rsidR="00C03B68">
              <w:rPr>
                <w:sz w:val="28"/>
                <w:szCs w:val="28"/>
              </w:rPr>
              <w:instrText xml:space="preserve"> =SUM(ABOVE) </w:instrText>
            </w:r>
            <w:r>
              <w:rPr>
                <w:sz w:val="28"/>
                <w:szCs w:val="28"/>
              </w:rPr>
              <w:fldChar w:fldCharType="separate"/>
            </w:r>
            <w:r w:rsidR="00C03B68">
              <w:rPr>
                <w:noProof/>
                <w:sz w:val="28"/>
                <w:szCs w:val="28"/>
              </w:rPr>
              <w:t>16</w:t>
            </w:r>
            <w:r>
              <w:rPr>
                <w:sz w:val="28"/>
                <w:szCs w:val="28"/>
              </w:rPr>
              <w:fldChar w:fldCharType="end"/>
            </w:r>
          </w:p>
        </w:tc>
        <w:tc>
          <w:tcPr>
            <w:tcW w:w="1594" w:type="dxa"/>
            <w:shd w:val="clear" w:color="auto" w:fill="auto"/>
          </w:tcPr>
          <w:p w:rsidR="00C03B68" w:rsidRDefault="006C265D" w:rsidP="00C03B68">
            <w:pPr>
              <w:ind w:left="-464" w:firstLine="464"/>
              <w:jc w:val="center"/>
              <w:rPr>
                <w:sz w:val="28"/>
                <w:szCs w:val="28"/>
              </w:rPr>
            </w:pPr>
            <w:r>
              <w:rPr>
                <w:sz w:val="28"/>
                <w:szCs w:val="28"/>
              </w:rPr>
              <w:fldChar w:fldCharType="begin"/>
            </w:r>
            <w:r w:rsidR="00C03B68">
              <w:rPr>
                <w:sz w:val="28"/>
                <w:szCs w:val="28"/>
              </w:rPr>
              <w:instrText xml:space="preserve"> =SUM(ABOVE) </w:instrText>
            </w:r>
            <w:r>
              <w:rPr>
                <w:sz w:val="28"/>
                <w:szCs w:val="28"/>
              </w:rPr>
              <w:fldChar w:fldCharType="separate"/>
            </w:r>
            <w:r w:rsidR="00C03B68">
              <w:rPr>
                <w:noProof/>
                <w:sz w:val="28"/>
                <w:szCs w:val="28"/>
              </w:rPr>
              <w:t>89030</w:t>
            </w:r>
            <w:r>
              <w:rPr>
                <w:sz w:val="28"/>
                <w:szCs w:val="28"/>
              </w:rPr>
              <w:fldChar w:fldCharType="end"/>
            </w:r>
            <w:r w:rsidR="00C03B68">
              <w:rPr>
                <w:sz w:val="28"/>
                <w:szCs w:val="28"/>
              </w:rPr>
              <w:t>,00</w:t>
            </w:r>
          </w:p>
        </w:tc>
      </w:tr>
    </w:tbl>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82479C" w:rsidRDefault="0082479C" w:rsidP="00C03B68">
      <w:pPr>
        <w:rPr>
          <w:sz w:val="28"/>
          <w:szCs w:val="28"/>
        </w:rPr>
      </w:pPr>
    </w:p>
    <w:p w:rsidR="0082479C" w:rsidRDefault="0082479C" w:rsidP="00C03B68">
      <w:pPr>
        <w:rPr>
          <w:sz w:val="28"/>
          <w:szCs w:val="28"/>
        </w:rPr>
      </w:pPr>
    </w:p>
    <w:p w:rsidR="0082479C" w:rsidRDefault="0082479C"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jc w:val="right"/>
        <w:rPr>
          <w:sz w:val="28"/>
          <w:szCs w:val="28"/>
        </w:rPr>
      </w:pPr>
      <w:r w:rsidRPr="0098349B">
        <w:rPr>
          <w:sz w:val="28"/>
          <w:szCs w:val="28"/>
        </w:rPr>
        <w:lastRenderedPageBreak/>
        <w:t xml:space="preserve">Приложение </w:t>
      </w:r>
      <w:r>
        <w:rPr>
          <w:sz w:val="28"/>
          <w:szCs w:val="28"/>
        </w:rPr>
        <w:t>6</w:t>
      </w:r>
    </w:p>
    <w:p w:rsidR="00C03B68" w:rsidRDefault="00C03B68" w:rsidP="00C03B68">
      <w:pPr>
        <w:jc w:val="right"/>
        <w:rPr>
          <w:sz w:val="28"/>
          <w:szCs w:val="28"/>
        </w:rPr>
      </w:pPr>
      <w:r w:rsidRPr="0098349B">
        <w:rPr>
          <w:sz w:val="28"/>
          <w:szCs w:val="28"/>
        </w:rPr>
        <w:t xml:space="preserve">к постановлению </w:t>
      </w:r>
    </w:p>
    <w:p w:rsidR="00C03B68" w:rsidRDefault="00C03B68" w:rsidP="00C03B68">
      <w:pPr>
        <w:jc w:val="right"/>
        <w:rPr>
          <w:sz w:val="28"/>
          <w:szCs w:val="28"/>
        </w:rPr>
      </w:pPr>
      <w:r>
        <w:rPr>
          <w:sz w:val="28"/>
          <w:szCs w:val="28"/>
        </w:rPr>
        <w:t>от 10.04.2014 № 159</w:t>
      </w:r>
    </w:p>
    <w:p w:rsidR="00C03B68" w:rsidRPr="0098349B" w:rsidRDefault="00C03B68" w:rsidP="00C03B68">
      <w:pPr>
        <w:jc w:val="right"/>
        <w:rPr>
          <w:sz w:val="28"/>
          <w:szCs w:val="28"/>
        </w:rPr>
      </w:pPr>
    </w:p>
    <w:p w:rsidR="00C03B68" w:rsidRPr="0098349B" w:rsidRDefault="00C03B68" w:rsidP="00C03B68">
      <w:pPr>
        <w:tabs>
          <w:tab w:val="left" w:pos="11340"/>
          <w:tab w:val="left" w:pos="11520"/>
        </w:tabs>
        <w:jc w:val="right"/>
        <w:rPr>
          <w:sz w:val="28"/>
          <w:szCs w:val="28"/>
        </w:rPr>
      </w:pPr>
    </w:p>
    <w:p w:rsidR="00C03B68" w:rsidRDefault="00C03B68" w:rsidP="00C03B68">
      <w:pPr>
        <w:jc w:val="center"/>
        <w:rPr>
          <w:sz w:val="28"/>
          <w:szCs w:val="28"/>
        </w:rPr>
      </w:pPr>
      <w:r w:rsidRPr="0098349B">
        <w:rPr>
          <w:sz w:val="28"/>
          <w:szCs w:val="28"/>
        </w:rPr>
        <w:t>Перечень имущества,</w:t>
      </w:r>
      <w:r>
        <w:rPr>
          <w:sz w:val="28"/>
          <w:szCs w:val="28"/>
        </w:rPr>
        <w:t xml:space="preserve"> </w:t>
      </w:r>
    </w:p>
    <w:p w:rsidR="00C03B68" w:rsidRDefault="00C03B68" w:rsidP="00C03B68">
      <w:pPr>
        <w:jc w:val="center"/>
        <w:rPr>
          <w:sz w:val="28"/>
          <w:szCs w:val="28"/>
        </w:rPr>
      </w:pPr>
      <w:r>
        <w:rPr>
          <w:sz w:val="28"/>
          <w:szCs w:val="28"/>
        </w:rPr>
        <w:t>передаваемого в оперативное  управление</w:t>
      </w:r>
    </w:p>
    <w:p w:rsidR="00C03B68" w:rsidRDefault="00C03B68" w:rsidP="00C03B68">
      <w:pPr>
        <w:jc w:val="center"/>
        <w:rPr>
          <w:sz w:val="28"/>
        </w:rPr>
      </w:pPr>
      <w:r>
        <w:rPr>
          <w:sz w:val="28"/>
          <w:szCs w:val="28"/>
        </w:rPr>
        <w:t>МКОУ «Поломошенская СОШ» и включенного</w:t>
      </w:r>
      <w:r w:rsidRPr="008F2CA7">
        <w:rPr>
          <w:sz w:val="28"/>
        </w:rPr>
        <w:t xml:space="preserve"> </w:t>
      </w:r>
      <w:r>
        <w:rPr>
          <w:sz w:val="28"/>
        </w:rPr>
        <w:t>в перечень особо ценного движимого имущества.</w:t>
      </w:r>
    </w:p>
    <w:p w:rsidR="00C03B68" w:rsidRPr="0098349B" w:rsidRDefault="00C03B68" w:rsidP="00C03B68">
      <w:pPr>
        <w:jc w:val="center"/>
        <w:rPr>
          <w:sz w:val="28"/>
          <w:szCs w:val="28"/>
        </w:rPr>
      </w:pP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0"/>
        <w:gridCol w:w="1700"/>
        <w:gridCol w:w="1594"/>
      </w:tblGrid>
      <w:tr w:rsidR="00C03B68" w:rsidRPr="00B65E81" w:rsidTr="0082479C">
        <w:trPr>
          <w:jc w:val="center"/>
        </w:trPr>
        <w:tc>
          <w:tcPr>
            <w:tcW w:w="5980" w:type="dxa"/>
            <w:shd w:val="clear" w:color="auto" w:fill="auto"/>
          </w:tcPr>
          <w:p w:rsidR="00C03B68" w:rsidRPr="00B65E81" w:rsidRDefault="00C03B68" w:rsidP="00C03B68">
            <w:pPr>
              <w:jc w:val="center"/>
              <w:rPr>
                <w:sz w:val="28"/>
                <w:szCs w:val="28"/>
              </w:rPr>
            </w:pPr>
            <w:r w:rsidRPr="00B65E81">
              <w:rPr>
                <w:sz w:val="28"/>
                <w:szCs w:val="28"/>
              </w:rPr>
              <w:t>Наименование передаваемого имущества</w:t>
            </w:r>
          </w:p>
        </w:tc>
        <w:tc>
          <w:tcPr>
            <w:tcW w:w="1700" w:type="dxa"/>
            <w:shd w:val="clear" w:color="auto" w:fill="auto"/>
          </w:tcPr>
          <w:p w:rsidR="00C03B68" w:rsidRPr="00B65E81" w:rsidRDefault="00C03B68" w:rsidP="00C03B68">
            <w:pPr>
              <w:jc w:val="center"/>
              <w:rPr>
                <w:sz w:val="28"/>
                <w:szCs w:val="28"/>
              </w:rPr>
            </w:pPr>
            <w:r w:rsidRPr="00B65E81">
              <w:rPr>
                <w:sz w:val="28"/>
                <w:szCs w:val="28"/>
              </w:rPr>
              <w:t>Количество, компл.</w:t>
            </w:r>
          </w:p>
        </w:tc>
        <w:tc>
          <w:tcPr>
            <w:tcW w:w="1594" w:type="dxa"/>
            <w:shd w:val="clear" w:color="auto" w:fill="auto"/>
          </w:tcPr>
          <w:p w:rsidR="00C03B68" w:rsidRPr="00B65E81" w:rsidRDefault="00C03B68" w:rsidP="00C03B68">
            <w:pPr>
              <w:jc w:val="center"/>
              <w:rPr>
                <w:sz w:val="28"/>
                <w:szCs w:val="28"/>
              </w:rPr>
            </w:pPr>
            <w:r w:rsidRPr="00B65E81">
              <w:rPr>
                <w:sz w:val="28"/>
                <w:szCs w:val="28"/>
              </w:rPr>
              <w:t>Балансовая стоимость, руб.</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А.А. Лобжанидзе «География. Планета Земля. 5-6 классы».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250,00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«География. Земля и люди. 7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Мир»- вспомогательный ресурс информационно-образовательной среды «Сферы. География».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Россия, Природа, население, хозяйство».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УМК «География. Россия: природа, население, хозяйство. 8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История России (</w:t>
            </w:r>
            <w:r w:rsidRPr="00B65E81">
              <w:rPr>
                <w:sz w:val="28"/>
                <w:szCs w:val="28"/>
                <w:lang w:val="en-US"/>
              </w:rPr>
              <w:t>IX</w:t>
            </w:r>
            <w:r w:rsidRPr="00B65E81">
              <w:rPr>
                <w:sz w:val="28"/>
                <w:szCs w:val="28"/>
              </w:rPr>
              <w:t>-</w:t>
            </w:r>
            <w:r w:rsidRPr="00B65E81">
              <w:rPr>
                <w:sz w:val="28"/>
                <w:szCs w:val="28"/>
                <w:lang w:val="en-US"/>
              </w:rPr>
              <w:t>XIX</w:t>
            </w:r>
            <w:r w:rsidRPr="00B65E81">
              <w:rPr>
                <w:sz w:val="28"/>
                <w:szCs w:val="28"/>
              </w:rPr>
              <w:t>вв.). Программно-методический комплекс.</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2800,00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Pr>
                <w:sz w:val="28"/>
                <w:szCs w:val="28"/>
              </w:rPr>
              <w:t>ИТОГО</w:t>
            </w:r>
          </w:p>
        </w:tc>
        <w:tc>
          <w:tcPr>
            <w:tcW w:w="1700" w:type="dxa"/>
            <w:shd w:val="clear" w:color="auto" w:fill="auto"/>
          </w:tcPr>
          <w:p w:rsidR="00C03B68" w:rsidRPr="00B65E81" w:rsidRDefault="00C03B68" w:rsidP="00C03B68">
            <w:pPr>
              <w:jc w:val="center"/>
              <w:rPr>
                <w:sz w:val="28"/>
                <w:szCs w:val="28"/>
              </w:rPr>
            </w:pPr>
            <w:r>
              <w:rPr>
                <w:sz w:val="28"/>
                <w:szCs w:val="28"/>
              </w:rPr>
              <w:t>6</w:t>
            </w:r>
          </w:p>
        </w:tc>
        <w:tc>
          <w:tcPr>
            <w:tcW w:w="1594" w:type="dxa"/>
            <w:shd w:val="clear" w:color="auto" w:fill="auto"/>
          </w:tcPr>
          <w:p w:rsidR="00C03B68" w:rsidRPr="00B65E81" w:rsidRDefault="006C265D" w:rsidP="00C03B68">
            <w:pPr>
              <w:jc w:val="center"/>
              <w:rPr>
                <w:sz w:val="28"/>
                <w:szCs w:val="28"/>
              </w:rPr>
            </w:pPr>
            <w:r>
              <w:rPr>
                <w:sz w:val="28"/>
                <w:szCs w:val="28"/>
              </w:rPr>
              <w:fldChar w:fldCharType="begin"/>
            </w:r>
            <w:r w:rsidR="00C03B68">
              <w:rPr>
                <w:sz w:val="28"/>
                <w:szCs w:val="28"/>
              </w:rPr>
              <w:instrText xml:space="preserve"> =SUM(ABOVE) </w:instrText>
            </w:r>
            <w:r>
              <w:rPr>
                <w:sz w:val="28"/>
                <w:szCs w:val="28"/>
              </w:rPr>
              <w:fldChar w:fldCharType="separate"/>
            </w:r>
            <w:r w:rsidR="00C03B68">
              <w:rPr>
                <w:noProof/>
                <w:sz w:val="28"/>
                <w:szCs w:val="28"/>
              </w:rPr>
              <w:t>4050</w:t>
            </w:r>
            <w:r>
              <w:rPr>
                <w:sz w:val="28"/>
                <w:szCs w:val="28"/>
              </w:rPr>
              <w:fldChar w:fldCharType="end"/>
            </w:r>
            <w:r w:rsidR="00C03B68">
              <w:rPr>
                <w:sz w:val="28"/>
                <w:szCs w:val="28"/>
              </w:rPr>
              <w:t>,00</w:t>
            </w:r>
          </w:p>
        </w:tc>
      </w:tr>
    </w:tbl>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jc w:val="right"/>
        <w:rPr>
          <w:sz w:val="28"/>
          <w:szCs w:val="28"/>
        </w:rPr>
      </w:pPr>
      <w:r w:rsidRPr="0098349B">
        <w:rPr>
          <w:sz w:val="28"/>
          <w:szCs w:val="28"/>
        </w:rPr>
        <w:t xml:space="preserve">Приложение </w:t>
      </w:r>
      <w:r>
        <w:rPr>
          <w:sz w:val="28"/>
          <w:szCs w:val="28"/>
        </w:rPr>
        <w:t>7</w:t>
      </w:r>
    </w:p>
    <w:p w:rsidR="00C03B68" w:rsidRDefault="00C03B68" w:rsidP="00C03B68">
      <w:pPr>
        <w:jc w:val="right"/>
        <w:rPr>
          <w:sz w:val="28"/>
          <w:szCs w:val="28"/>
        </w:rPr>
      </w:pPr>
      <w:r w:rsidRPr="0098349B">
        <w:rPr>
          <w:sz w:val="28"/>
          <w:szCs w:val="28"/>
        </w:rPr>
        <w:t xml:space="preserve">к постановлению </w:t>
      </w:r>
    </w:p>
    <w:p w:rsidR="00C03B68" w:rsidRPr="0098349B" w:rsidRDefault="00C03B68" w:rsidP="00C03B68">
      <w:pPr>
        <w:jc w:val="right"/>
        <w:rPr>
          <w:sz w:val="28"/>
          <w:szCs w:val="28"/>
        </w:rPr>
      </w:pPr>
      <w:r w:rsidRPr="0098349B">
        <w:rPr>
          <w:sz w:val="28"/>
          <w:szCs w:val="28"/>
        </w:rPr>
        <w:t xml:space="preserve">от </w:t>
      </w:r>
      <w:r w:rsidR="008E252A">
        <w:rPr>
          <w:sz w:val="28"/>
          <w:szCs w:val="28"/>
        </w:rPr>
        <w:t>10</w:t>
      </w:r>
      <w:r>
        <w:rPr>
          <w:sz w:val="28"/>
          <w:szCs w:val="28"/>
        </w:rPr>
        <w:t>.04.2014</w:t>
      </w:r>
      <w:r w:rsidRPr="0098349B">
        <w:rPr>
          <w:sz w:val="28"/>
          <w:szCs w:val="28"/>
        </w:rPr>
        <w:t xml:space="preserve"> № </w:t>
      </w:r>
      <w:r>
        <w:rPr>
          <w:sz w:val="28"/>
          <w:szCs w:val="28"/>
        </w:rPr>
        <w:t>1</w:t>
      </w:r>
      <w:r w:rsidR="008E252A">
        <w:rPr>
          <w:sz w:val="28"/>
          <w:szCs w:val="28"/>
        </w:rPr>
        <w:t>59</w:t>
      </w:r>
    </w:p>
    <w:p w:rsidR="00C03B68" w:rsidRPr="0098349B" w:rsidRDefault="00C03B68" w:rsidP="00C03B68">
      <w:pPr>
        <w:jc w:val="right"/>
        <w:rPr>
          <w:sz w:val="28"/>
          <w:szCs w:val="28"/>
        </w:rPr>
      </w:pPr>
    </w:p>
    <w:p w:rsidR="00C03B68" w:rsidRDefault="00C03B68" w:rsidP="00C03B68">
      <w:pPr>
        <w:jc w:val="center"/>
        <w:rPr>
          <w:sz w:val="28"/>
          <w:szCs w:val="28"/>
        </w:rPr>
      </w:pPr>
      <w:r w:rsidRPr="0098349B">
        <w:rPr>
          <w:sz w:val="28"/>
          <w:szCs w:val="28"/>
        </w:rPr>
        <w:t>Перечень имущества,</w:t>
      </w:r>
      <w:r>
        <w:rPr>
          <w:sz w:val="28"/>
          <w:szCs w:val="28"/>
        </w:rPr>
        <w:t xml:space="preserve"> </w:t>
      </w:r>
    </w:p>
    <w:p w:rsidR="00C03B68" w:rsidRDefault="00C03B68" w:rsidP="00C03B68">
      <w:pPr>
        <w:jc w:val="center"/>
        <w:rPr>
          <w:sz w:val="28"/>
          <w:szCs w:val="28"/>
        </w:rPr>
      </w:pPr>
      <w:r>
        <w:rPr>
          <w:sz w:val="28"/>
          <w:szCs w:val="28"/>
        </w:rPr>
        <w:t>передаваемого в оперативное  управление</w:t>
      </w:r>
    </w:p>
    <w:p w:rsidR="00C03B68" w:rsidRDefault="00C03B68" w:rsidP="00C03B68">
      <w:pPr>
        <w:jc w:val="center"/>
        <w:rPr>
          <w:sz w:val="28"/>
        </w:rPr>
      </w:pPr>
      <w:r>
        <w:rPr>
          <w:sz w:val="28"/>
          <w:szCs w:val="28"/>
        </w:rPr>
        <w:t>МКОУ «Октябрьская СОШ» и включенного</w:t>
      </w:r>
      <w:r w:rsidRPr="008F2CA7">
        <w:rPr>
          <w:sz w:val="28"/>
        </w:rPr>
        <w:t xml:space="preserve"> </w:t>
      </w:r>
      <w:r>
        <w:rPr>
          <w:sz w:val="28"/>
        </w:rPr>
        <w:t>в перечень особо ценного движимого имущества.</w:t>
      </w:r>
    </w:p>
    <w:p w:rsidR="00C03B68" w:rsidRPr="0098349B" w:rsidRDefault="00C03B68" w:rsidP="00C03B68">
      <w:pPr>
        <w:jc w:val="center"/>
        <w:rPr>
          <w:sz w:val="28"/>
          <w:szCs w:val="28"/>
        </w:rPr>
      </w:pP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3"/>
        <w:gridCol w:w="1700"/>
        <w:gridCol w:w="1594"/>
      </w:tblGrid>
      <w:tr w:rsidR="00C03B68" w:rsidRPr="00B65E81" w:rsidTr="0082479C">
        <w:trPr>
          <w:jc w:val="center"/>
        </w:trPr>
        <w:tc>
          <w:tcPr>
            <w:tcW w:w="5843" w:type="dxa"/>
            <w:shd w:val="clear" w:color="auto" w:fill="auto"/>
          </w:tcPr>
          <w:p w:rsidR="00C03B68" w:rsidRPr="00B65E81" w:rsidRDefault="00C03B68" w:rsidP="00C03B68">
            <w:pPr>
              <w:jc w:val="center"/>
              <w:rPr>
                <w:sz w:val="28"/>
                <w:szCs w:val="28"/>
              </w:rPr>
            </w:pPr>
            <w:r w:rsidRPr="00B65E81">
              <w:rPr>
                <w:sz w:val="28"/>
                <w:szCs w:val="28"/>
              </w:rPr>
              <w:t>Наименование передаваемого имущества</w:t>
            </w:r>
          </w:p>
        </w:tc>
        <w:tc>
          <w:tcPr>
            <w:tcW w:w="1700" w:type="dxa"/>
            <w:shd w:val="clear" w:color="auto" w:fill="auto"/>
          </w:tcPr>
          <w:p w:rsidR="00C03B68" w:rsidRPr="00B65E81" w:rsidRDefault="00C03B68" w:rsidP="00C03B68">
            <w:pPr>
              <w:jc w:val="center"/>
              <w:rPr>
                <w:sz w:val="28"/>
                <w:szCs w:val="28"/>
              </w:rPr>
            </w:pPr>
            <w:r w:rsidRPr="00B65E81">
              <w:rPr>
                <w:sz w:val="28"/>
                <w:szCs w:val="28"/>
              </w:rPr>
              <w:t>Количество, компл.</w:t>
            </w:r>
          </w:p>
        </w:tc>
        <w:tc>
          <w:tcPr>
            <w:tcW w:w="1594" w:type="dxa"/>
            <w:shd w:val="clear" w:color="auto" w:fill="auto"/>
          </w:tcPr>
          <w:p w:rsidR="00C03B68" w:rsidRPr="00B65E81" w:rsidRDefault="00C03B68" w:rsidP="00C03B68">
            <w:pPr>
              <w:jc w:val="center"/>
              <w:rPr>
                <w:sz w:val="28"/>
                <w:szCs w:val="28"/>
              </w:rPr>
            </w:pPr>
            <w:r w:rsidRPr="00B65E81">
              <w:rPr>
                <w:sz w:val="28"/>
                <w:szCs w:val="28"/>
              </w:rPr>
              <w:t>Балансовая стоимость, руб.</w:t>
            </w:r>
          </w:p>
        </w:tc>
      </w:tr>
      <w:tr w:rsidR="00C03B68" w:rsidRPr="00B65E81" w:rsidTr="0082479C">
        <w:trPr>
          <w:jc w:val="center"/>
        </w:trPr>
        <w:tc>
          <w:tcPr>
            <w:tcW w:w="5843"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А.А. Лобжанидзе «География. Планета Земля. 5-6 классы».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250,00</w:t>
            </w:r>
          </w:p>
        </w:tc>
      </w:tr>
      <w:tr w:rsidR="00C03B68" w:rsidRPr="00B65E81" w:rsidTr="0082479C">
        <w:trPr>
          <w:jc w:val="center"/>
        </w:trPr>
        <w:tc>
          <w:tcPr>
            <w:tcW w:w="5843"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«География. Земля и люди. 7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43"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Мир»- вспомогательный ресурс информационно-образовательной среды «Сферы. География».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43"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Россия, Природа, население, хозяйство».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43"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УМК «География. Россия: природа, население, хозяйство. 8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43"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История России (</w:t>
            </w:r>
            <w:r w:rsidRPr="00B65E81">
              <w:rPr>
                <w:sz w:val="28"/>
                <w:szCs w:val="28"/>
                <w:lang w:val="en-US"/>
              </w:rPr>
              <w:t>IX</w:t>
            </w:r>
            <w:r w:rsidRPr="00B65E81">
              <w:rPr>
                <w:sz w:val="28"/>
                <w:szCs w:val="28"/>
              </w:rPr>
              <w:t>-</w:t>
            </w:r>
            <w:r w:rsidRPr="00B65E81">
              <w:rPr>
                <w:sz w:val="28"/>
                <w:szCs w:val="28"/>
                <w:lang w:val="en-US"/>
              </w:rPr>
              <w:t>XIX</w:t>
            </w:r>
            <w:r w:rsidRPr="00B65E81">
              <w:rPr>
                <w:sz w:val="28"/>
                <w:szCs w:val="28"/>
              </w:rPr>
              <w:t>вв.). Программно-методический комплекс.</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2800,00</w:t>
            </w:r>
          </w:p>
        </w:tc>
      </w:tr>
      <w:tr w:rsidR="00C03B68" w:rsidRPr="00B65E81" w:rsidTr="0082479C">
        <w:trPr>
          <w:jc w:val="center"/>
        </w:trPr>
        <w:tc>
          <w:tcPr>
            <w:tcW w:w="5843" w:type="dxa"/>
            <w:shd w:val="clear" w:color="auto" w:fill="auto"/>
          </w:tcPr>
          <w:p w:rsidR="00C03B68" w:rsidRPr="00B65E81" w:rsidRDefault="00C03B68" w:rsidP="00C03B68">
            <w:pPr>
              <w:jc w:val="both"/>
              <w:rPr>
                <w:sz w:val="28"/>
                <w:szCs w:val="28"/>
              </w:rPr>
            </w:pPr>
            <w:r>
              <w:rPr>
                <w:sz w:val="28"/>
                <w:szCs w:val="28"/>
              </w:rPr>
              <w:t>ИТОГО</w:t>
            </w:r>
          </w:p>
        </w:tc>
        <w:tc>
          <w:tcPr>
            <w:tcW w:w="1700" w:type="dxa"/>
            <w:shd w:val="clear" w:color="auto" w:fill="auto"/>
          </w:tcPr>
          <w:p w:rsidR="00C03B68" w:rsidRPr="00B65E81" w:rsidRDefault="00C03B68" w:rsidP="00C03B68">
            <w:pPr>
              <w:jc w:val="center"/>
              <w:rPr>
                <w:sz w:val="28"/>
                <w:szCs w:val="28"/>
              </w:rPr>
            </w:pPr>
            <w:r>
              <w:rPr>
                <w:sz w:val="28"/>
                <w:szCs w:val="28"/>
              </w:rPr>
              <w:t>6</w:t>
            </w:r>
          </w:p>
        </w:tc>
        <w:tc>
          <w:tcPr>
            <w:tcW w:w="1594" w:type="dxa"/>
            <w:shd w:val="clear" w:color="auto" w:fill="auto"/>
          </w:tcPr>
          <w:p w:rsidR="00C03B68" w:rsidRPr="00B65E81" w:rsidRDefault="006C265D" w:rsidP="00C03B68">
            <w:pPr>
              <w:jc w:val="center"/>
              <w:rPr>
                <w:sz w:val="28"/>
                <w:szCs w:val="28"/>
              </w:rPr>
            </w:pPr>
            <w:r>
              <w:rPr>
                <w:sz w:val="28"/>
                <w:szCs w:val="28"/>
              </w:rPr>
              <w:fldChar w:fldCharType="begin"/>
            </w:r>
            <w:r w:rsidR="00C03B68">
              <w:rPr>
                <w:sz w:val="28"/>
                <w:szCs w:val="28"/>
              </w:rPr>
              <w:instrText xml:space="preserve"> =SUM(ABOVE) </w:instrText>
            </w:r>
            <w:r>
              <w:rPr>
                <w:sz w:val="28"/>
                <w:szCs w:val="28"/>
              </w:rPr>
              <w:fldChar w:fldCharType="separate"/>
            </w:r>
            <w:r w:rsidR="00C03B68">
              <w:rPr>
                <w:noProof/>
                <w:sz w:val="28"/>
                <w:szCs w:val="28"/>
              </w:rPr>
              <w:t>4050</w:t>
            </w:r>
            <w:r>
              <w:rPr>
                <w:sz w:val="28"/>
                <w:szCs w:val="28"/>
              </w:rPr>
              <w:fldChar w:fldCharType="end"/>
            </w:r>
            <w:r w:rsidR="00C03B68">
              <w:rPr>
                <w:sz w:val="28"/>
                <w:szCs w:val="28"/>
              </w:rPr>
              <w:t>,00</w:t>
            </w:r>
          </w:p>
        </w:tc>
      </w:tr>
    </w:tbl>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82479C" w:rsidRDefault="0082479C" w:rsidP="00C03B68">
      <w:pPr>
        <w:rPr>
          <w:sz w:val="28"/>
          <w:szCs w:val="28"/>
        </w:rPr>
      </w:pPr>
    </w:p>
    <w:p w:rsidR="0082479C" w:rsidRDefault="0082479C"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jc w:val="right"/>
        <w:rPr>
          <w:sz w:val="28"/>
          <w:szCs w:val="28"/>
        </w:rPr>
      </w:pPr>
      <w:r w:rsidRPr="0098349B">
        <w:rPr>
          <w:sz w:val="28"/>
          <w:szCs w:val="28"/>
        </w:rPr>
        <w:lastRenderedPageBreak/>
        <w:t xml:space="preserve">Приложение </w:t>
      </w:r>
      <w:r>
        <w:rPr>
          <w:sz w:val="28"/>
          <w:szCs w:val="28"/>
        </w:rPr>
        <w:t>8</w:t>
      </w:r>
    </w:p>
    <w:p w:rsidR="00C03B68" w:rsidRDefault="00C03B68" w:rsidP="00C03B68">
      <w:pPr>
        <w:jc w:val="right"/>
        <w:rPr>
          <w:sz w:val="28"/>
          <w:szCs w:val="28"/>
        </w:rPr>
      </w:pPr>
      <w:r w:rsidRPr="0098349B">
        <w:rPr>
          <w:sz w:val="28"/>
          <w:szCs w:val="28"/>
        </w:rPr>
        <w:t xml:space="preserve">к постановлению </w:t>
      </w:r>
    </w:p>
    <w:p w:rsidR="00C03B68" w:rsidRDefault="00C03B68" w:rsidP="00C03B68">
      <w:pPr>
        <w:jc w:val="right"/>
        <w:rPr>
          <w:sz w:val="28"/>
          <w:szCs w:val="28"/>
        </w:rPr>
      </w:pPr>
      <w:r>
        <w:rPr>
          <w:sz w:val="28"/>
          <w:szCs w:val="28"/>
        </w:rPr>
        <w:t>от 10.04.2014 № 159</w:t>
      </w:r>
    </w:p>
    <w:p w:rsidR="00C03B68" w:rsidRPr="0098349B" w:rsidRDefault="00C03B68" w:rsidP="00C03B68">
      <w:pPr>
        <w:jc w:val="right"/>
        <w:rPr>
          <w:sz w:val="28"/>
          <w:szCs w:val="28"/>
        </w:rPr>
      </w:pPr>
    </w:p>
    <w:p w:rsidR="00C03B68" w:rsidRPr="0098349B" w:rsidRDefault="00C03B68" w:rsidP="00C03B68">
      <w:pPr>
        <w:tabs>
          <w:tab w:val="left" w:pos="11340"/>
          <w:tab w:val="left" w:pos="11520"/>
        </w:tabs>
        <w:jc w:val="right"/>
        <w:rPr>
          <w:sz w:val="28"/>
          <w:szCs w:val="28"/>
        </w:rPr>
      </w:pPr>
    </w:p>
    <w:p w:rsidR="00C03B68" w:rsidRDefault="00C03B68" w:rsidP="00C03B68">
      <w:pPr>
        <w:jc w:val="center"/>
        <w:rPr>
          <w:sz w:val="28"/>
          <w:szCs w:val="28"/>
        </w:rPr>
      </w:pPr>
      <w:r w:rsidRPr="0098349B">
        <w:rPr>
          <w:sz w:val="28"/>
          <w:szCs w:val="28"/>
        </w:rPr>
        <w:t>Перечень имущества,</w:t>
      </w:r>
      <w:r>
        <w:rPr>
          <w:sz w:val="28"/>
          <w:szCs w:val="28"/>
        </w:rPr>
        <w:t xml:space="preserve"> </w:t>
      </w:r>
    </w:p>
    <w:p w:rsidR="00C03B68" w:rsidRDefault="00C03B68" w:rsidP="00C03B68">
      <w:pPr>
        <w:jc w:val="center"/>
        <w:rPr>
          <w:sz w:val="28"/>
          <w:szCs w:val="28"/>
        </w:rPr>
      </w:pPr>
      <w:r>
        <w:rPr>
          <w:sz w:val="28"/>
          <w:szCs w:val="28"/>
        </w:rPr>
        <w:t>передаваемого в оперативное  управление</w:t>
      </w:r>
    </w:p>
    <w:p w:rsidR="00C03B68" w:rsidRDefault="00C03B68" w:rsidP="00C03B68">
      <w:pPr>
        <w:jc w:val="center"/>
        <w:rPr>
          <w:sz w:val="28"/>
        </w:rPr>
      </w:pPr>
      <w:r>
        <w:rPr>
          <w:sz w:val="28"/>
          <w:szCs w:val="28"/>
        </w:rPr>
        <w:t>МКОУ «Токаревская СОШ» и включенного</w:t>
      </w:r>
      <w:r w:rsidRPr="008F2CA7">
        <w:rPr>
          <w:sz w:val="28"/>
        </w:rPr>
        <w:t xml:space="preserve"> </w:t>
      </w:r>
      <w:r>
        <w:rPr>
          <w:sz w:val="28"/>
        </w:rPr>
        <w:t>в перечень особо ценного движимого имущества.</w:t>
      </w:r>
    </w:p>
    <w:p w:rsidR="00C03B68" w:rsidRPr="0098349B" w:rsidRDefault="00C03B68" w:rsidP="00C03B68">
      <w:pPr>
        <w:jc w:val="center"/>
        <w:rPr>
          <w:sz w:val="28"/>
          <w:szCs w:val="28"/>
        </w:rPr>
      </w:pP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8"/>
        <w:gridCol w:w="1700"/>
        <w:gridCol w:w="1594"/>
      </w:tblGrid>
      <w:tr w:rsidR="00C03B68" w:rsidRPr="00B65E81" w:rsidTr="0082479C">
        <w:trPr>
          <w:jc w:val="center"/>
        </w:trPr>
        <w:tc>
          <w:tcPr>
            <w:tcW w:w="5838" w:type="dxa"/>
            <w:shd w:val="clear" w:color="auto" w:fill="auto"/>
          </w:tcPr>
          <w:p w:rsidR="00C03B68" w:rsidRPr="00B65E81" w:rsidRDefault="00C03B68" w:rsidP="00C03B68">
            <w:pPr>
              <w:jc w:val="center"/>
              <w:rPr>
                <w:sz w:val="28"/>
                <w:szCs w:val="28"/>
              </w:rPr>
            </w:pPr>
            <w:r w:rsidRPr="00B65E81">
              <w:rPr>
                <w:sz w:val="28"/>
                <w:szCs w:val="28"/>
              </w:rPr>
              <w:t>Наименование передаваемого имущества</w:t>
            </w:r>
          </w:p>
        </w:tc>
        <w:tc>
          <w:tcPr>
            <w:tcW w:w="1700" w:type="dxa"/>
            <w:shd w:val="clear" w:color="auto" w:fill="auto"/>
          </w:tcPr>
          <w:p w:rsidR="00C03B68" w:rsidRPr="00B65E81" w:rsidRDefault="00C03B68" w:rsidP="00C03B68">
            <w:pPr>
              <w:jc w:val="center"/>
              <w:rPr>
                <w:sz w:val="28"/>
                <w:szCs w:val="28"/>
              </w:rPr>
            </w:pPr>
            <w:r w:rsidRPr="00B65E81">
              <w:rPr>
                <w:sz w:val="28"/>
                <w:szCs w:val="28"/>
              </w:rPr>
              <w:t>Количество, компл.</w:t>
            </w:r>
          </w:p>
        </w:tc>
        <w:tc>
          <w:tcPr>
            <w:tcW w:w="1594" w:type="dxa"/>
            <w:shd w:val="clear" w:color="auto" w:fill="auto"/>
          </w:tcPr>
          <w:p w:rsidR="00C03B68" w:rsidRPr="00B65E81" w:rsidRDefault="00C03B68" w:rsidP="00C03B68">
            <w:pPr>
              <w:jc w:val="center"/>
              <w:rPr>
                <w:sz w:val="28"/>
                <w:szCs w:val="28"/>
              </w:rPr>
            </w:pPr>
            <w:r w:rsidRPr="00B65E81">
              <w:rPr>
                <w:sz w:val="28"/>
                <w:szCs w:val="28"/>
              </w:rPr>
              <w:t>Балансовая стоимость, руб.</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А.А. Лобжанидзе «География. Планета Земля. 5-6 классы».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250,00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«География. Земля и люди. 7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Мир»- вспомогательный ресурс информационно-образовательной среды «Сферы. География».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Россия, Природа, население, хозяйство».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УМК «География. Россия: природа, население, хозяйство. 8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История России (</w:t>
            </w:r>
            <w:r w:rsidRPr="00B65E81">
              <w:rPr>
                <w:sz w:val="28"/>
                <w:szCs w:val="28"/>
                <w:lang w:val="en-US"/>
              </w:rPr>
              <w:t>IX</w:t>
            </w:r>
            <w:r w:rsidRPr="00B65E81">
              <w:rPr>
                <w:sz w:val="28"/>
                <w:szCs w:val="28"/>
              </w:rPr>
              <w:t>-</w:t>
            </w:r>
            <w:r w:rsidRPr="00B65E81">
              <w:rPr>
                <w:sz w:val="28"/>
                <w:szCs w:val="28"/>
                <w:lang w:val="en-US"/>
              </w:rPr>
              <w:t>XIX</w:t>
            </w:r>
            <w:r w:rsidRPr="00B65E81">
              <w:rPr>
                <w:sz w:val="28"/>
                <w:szCs w:val="28"/>
              </w:rPr>
              <w:t>вв.). Программно-методический комплекс.</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2800,00</w:t>
            </w:r>
          </w:p>
        </w:tc>
      </w:tr>
      <w:tr w:rsidR="00C03B68" w:rsidRPr="00B65E81" w:rsidTr="0082479C">
        <w:trPr>
          <w:jc w:val="center"/>
        </w:trPr>
        <w:tc>
          <w:tcPr>
            <w:tcW w:w="5838" w:type="dxa"/>
            <w:shd w:val="clear" w:color="auto" w:fill="auto"/>
          </w:tcPr>
          <w:p w:rsidR="00C03B68" w:rsidRPr="00B65E81" w:rsidRDefault="00C03B68" w:rsidP="00C03B68">
            <w:pPr>
              <w:jc w:val="both"/>
              <w:rPr>
                <w:sz w:val="28"/>
                <w:szCs w:val="28"/>
              </w:rPr>
            </w:pPr>
            <w:r>
              <w:rPr>
                <w:sz w:val="28"/>
                <w:szCs w:val="28"/>
              </w:rPr>
              <w:t>ИТОГО</w:t>
            </w:r>
          </w:p>
        </w:tc>
        <w:tc>
          <w:tcPr>
            <w:tcW w:w="1700" w:type="dxa"/>
            <w:shd w:val="clear" w:color="auto" w:fill="auto"/>
          </w:tcPr>
          <w:p w:rsidR="00C03B68" w:rsidRPr="00B65E81" w:rsidRDefault="00C03B68" w:rsidP="00C03B68">
            <w:pPr>
              <w:jc w:val="center"/>
              <w:rPr>
                <w:sz w:val="28"/>
                <w:szCs w:val="28"/>
              </w:rPr>
            </w:pPr>
            <w:r>
              <w:rPr>
                <w:sz w:val="28"/>
                <w:szCs w:val="28"/>
              </w:rPr>
              <w:t>6</w:t>
            </w:r>
          </w:p>
        </w:tc>
        <w:tc>
          <w:tcPr>
            <w:tcW w:w="1594" w:type="dxa"/>
            <w:shd w:val="clear" w:color="auto" w:fill="auto"/>
          </w:tcPr>
          <w:p w:rsidR="00C03B68" w:rsidRPr="00B65E81" w:rsidRDefault="006C265D" w:rsidP="00C03B68">
            <w:pPr>
              <w:jc w:val="center"/>
              <w:rPr>
                <w:sz w:val="28"/>
                <w:szCs w:val="28"/>
              </w:rPr>
            </w:pPr>
            <w:r>
              <w:rPr>
                <w:sz w:val="28"/>
                <w:szCs w:val="28"/>
              </w:rPr>
              <w:fldChar w:fldCharType="begin"/>
            </w:r>
            <w:r w:rsidR="00C03B68">
              <w:rPr>
                <w:sz w:val="28"/>
                <w:szCs w:val="28"/>
              </w:rPr>
              <w:instrText xml:space="preserve"> =SUM(ABOVE) </w:instrText>
            </w:r>
            <w:r>
              <w:rPr>
                <w:sz w:val="28"/>
                <w:szCs w:val="28"/>
              </w:rPr>
              <w:fldChar w:fldCharType="separate"/>
            </w:r>
            <w:r w:rsidR="00C03B68">
              <w:rPr>
                <w:noProof/>
                <w:sz w:val="28"/>
                <w:szCs w:val="28"/>
              </w:rPr>
              <w:t>4050</w:t>
            </w:r>
            <w:r>
              <w:rPr>
                <w:sz w:val="28"/>
                <w:szCs w:val="28"/>
              </w:rPr>
              <w:fldChar w:fldCharType="end"/>
            </w:r>
            <w:r w:rsidR="00C03B68">
              <w:rPr>
                <w:sz w:val="28"/>
                <w:szCs w:val="28"/>
              </w:rPr>
              <w:t>,00</w:t>
            </w:r>
          </w:p>
        </w:tc>
      </w:tr>
    </w:tbl>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jc w:val="right"/>
        <w:rPr>
          <w:sz w:val="28"/>
          <w:szCs w:val="28"/>
        </w:rPr>
      </w:pPr>
      <w:r w:rsidRPr="0098349B">
        <w:rPr>
          <w:sz w:val="28"/>
          <w:szCs w:val="28"/>
        </w:rPr>
        <w:t xml:space="preserve">Приложение </w:t>
      </w:r>
      <w:r>
        <w:rPr>
          <w:sz w:val="28"/>
          <w:szCs w:val="28"/>
        </w:rPr>
        <w:t>9</w:t>
      </w:r>
    </w:p>
    <w:p w:rsidR="00C03B68" w:rsidRDefault="00C03B68" w:rsidP="00C03B68">
      <w:pPr>
        <w:jc w:val="right"/>
        <w:rPr>
          <w:sz w:val="28"/>
          <w:szCs w:val="28"/>
        </w:rPr>
      </w:pPr>
      <w:r w:rsidRPr="0098349B">
        <w:rPr>
          <w:sz w:val="28"/>
          <w:szCs w:val="28"/>
        </w:rPr>
        <w:t xml:space="preserve">к постановлению </w:t>
      </w:r>
    </w:p>
    <w:p w:rsidR="00C03B68" w:rsidRDefault="00C03B68" w:rsidP="00C03B68">
      <w:pPr>
        <w:jc w:val="right"/>
        <w:rPr>
          <w:sz w:val="28"/>
          <w:szCs w:val="28"/>
        </w:rPr>
      </w:pPr>
      <w:r>
        <w:rPr>
          <w:sz w:val="28"/>
          <w:szCs w:val="28"/>
        </w:rPr>
        <w:t>от 10.04.2014 № 159</w:t>
      </w:r>
    </w:p>
    <w:p w:rsidR="00C03B68" w:rsidRPr="0098349B" w:rsidRDefault="00C03B68" w:rsidP="00C03B68">
      <w:pPr>
        <w:jc w:val="right"/>
        <w:rPr>
          <w:sz w:val="28"/>
          <w:szCs w:val="28"/>
        </w:rPr>
      </w:pPr>
    </w:p>
    <w:p w:rsidR="00C03B68" w:rsidRPr="0098349B" w:rsidRDefault="00C03B68" w:rsidP="00C03B68">
      <w:pPr>
        <w:tabs>
          <w:tab w:val="left" w:pos="11340"/>
          <w:tab w:val="left" w:pos="11520"/>
        </w:tabs>
        <w:jc w:val="right"/>
        <w:rPr>
          <w:sz w:val="28"/>
          <w:szCs w:val="28"/>
        </w:rPr>
      </w:pPr>
    </w:p>
    <w:p w:rsidR="00C03B68" w:rsidRDefault="00C03B68" w:rsidP="00C03B68">
      <w:pPr>
        <w:jc w:val="center"/>
        <w:rPr>
          <w:sz w:val="28"/>
          <w:szCs w:val="28"/>
        </w:rPr>
      </w:pPr>
      <w:r w:rsidRPr="0098349B">
        <w:rPr>
          <w:sz w:val="28"/>
          <w:szCs w:val="28"/>
        </w:rPr>
        <w:t>Перечень имущества,</w:t>
      </w:r>
      <w:r>
        <w:rPr>
          <w:sz w:val="28"/>
          <w:szCs w:val="28"/>
        </w:rPr>
        <w:t xml:space="preserve"> </w:t>
      </w:r>
    </w:p>
    <w:p w:rsidR="00C03B68" w:rsidRDefault="00C03B68" w:rsidP="00C03B68">
      <w:pPr>
        <w:jc w:val="center"/>
        <w:rPr>
          <w:sz w:val="28"/>
          <w:szCs w:val="28"/>
        </w:rPr>
      </w:pPr>
      <w:r>
        <w:rPr>
          <w:sz w:val="28"/>
          <w:szCs w:val="28"/>
        </w:rPr>
        <w:t>передаваемого в оперативное  управление</w:t>
      </w:r>
    </w:p>
    <w:p w:rsidR="00C03B68" w:rsidRDefault="00C03B68" w:rsidP="00C03B68">
      <w:pPr>
        <w:jc w:val="center"/>
        <w:rPr>
          <w:sz w:val="28"/>
        </w:rPr>
      </w:pPr>
      <w:r>
        <w:rPr>
          <w:sz w:val="28"/>
          <w:szCs w:val="28"/>
        </w:rPr>
        <w:t>МКОУ «Долговская СОШ» и включенного</w:t>
      </w:r>
      <w:r w:rsidRPr="008F2CA7">
        <w:rPr>
          <w:sz w:val="28"/>
        </w:rPr>
        <w:t xml:space="preserve"> </w:t>
      </w:r>
      <w:r>
        <w:rPr>
          <w:sz w:val="28"/>
        </w:rPr>
        <w:t>в перечень особо ценного движимого имущества.</w:t>
      </w:r>
    </w:p>
    <w:p w:rsidR="00C03B68" w:rsidRPr="0098349B" w:rsidRDefault="00C03B68" w:rsidP="00C03B68">
      <w:pPr>
        <w:jc w:val="center"/>
        <w:rPr>
          <w:sz w:val="28"/>
          <w:szCs w:val="28"/>
        </w:rPr>
      </w:pP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0"/>
        <w:gridCol w:w="1700"/>
        <w:gridCol w:w="1594"/>
      </w:tblGrid>
      <w:tr w:rsidR="00C03B68" w:rsidRPr="00B65E81" w:rsidTr="0082479C">
        <w:trPr>
          <w:jc w:val="center"/>
        </w:trPr>
        <w:tc>
          <w:tcPr>
            <w:tcW w:w="5980" w:type="dxa"/>
            <w:shd w:val="clear" w:color="auto" w:fill="auto"/>
          </w:tcPr>
          <w:p w:rsidR="00C03B68" w:rsidRPr="00B65E81" w:rsidRDefault="00C03B68" w:rsidP="00C03B68">
            <w:pPr>
              <w:jc w:val="center"/>
              <w:rPr>
                <w:sz w:val="28"/>
                <w:szCs w:val="28"/>
              </w:rPr>
            </w:pPr>
            <w:r w:rsidRPr="00B65E81">
              <w:rPr>
                <w:sz w:val="28"/>
                <w:szCs w:val="28"/>
              </w:rPr>
              <w:t>Наименование передаваемого имущества</w:t>
            </w:r>
          </w:p>
        </w:tc>
        <w:tc>
          <w:tcPr>
            <w:tcW w:w="1700" w:type="dxa"/>
            <w:shd w:val="clear" w:color="auto" w:fill="auto"/>
          </w:tcPr>
          <w:p w:rsidR="00C03B68" w:rsidRPr="00B65E81" w:rsidRDefault="00C03B68" w:rsidP="00C03B68">
            <w:pPr>
              <w:jc w:val="center"/>
              <w:rPr>
                <w:sz w:val="28"/>
                <w:szCs w:val="28"/>
              </w:rPr>
            </w:pPr>
            <w:r w:rsidRPr="00B65E81">
              <w:rPr>
                <w:sz w:val="28"/>
                <w:szCs w:val="28"/>
              </w:rPr>
              <w:t>Количество, компл.</w:t>
            </w:r>
          </w:p>
        </w:tc>
        <w:tc>
          <w:tcPr>
            <w:tcW w:w="1594" w:type="dxa"/>
            <w:shd w:val="clear" w:color="auto" w:fill="auto"/>
          </w:tcPr>
          <w:p w:rsidR="00C03B68" w:rsidRPr="00B65E81" w:rsidRDefault="00C03B68" w:rsidP="00C03B68">
            <w:pPr>
              <w:jc w:val="center"/>
              <w:rPr>
                <w:sz w:val="28"/>
                <w:szCs w:val="28"/>
              </w:rPr>
            </w:pPr>
            <w:r w:rsidRPr="00B65E81">
              <w:rPr>
                <w:sz w:val="28"/>
                <w:szCs w:val="28"/>
              </w:rPr>
              <w:t>Балансовая стоимость, руб.</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А.А. Лобжанидзе «География. Планета Земля. 5-6 классы».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250,00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«География. Земля и люди. 7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Мир»- вспомогательный ресурс информационно-образовательной среды «Сферы. География».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Россия, Природа, население, хозяйство».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УМК «География. Россия: природа, население, хозяйство. 8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История России (</w:t>
            </w:r>
            <w:r w:rsidRPr="00B65E81">
              <w:rPr>
                <w:sz w:val="28"/>
                <w:szCs w:val="28"/>
                <w:lang w:val="en-US"/>
              </w:rPr>
              <w:t>IX</w:t>
            </w:r>
            <w:r w:rsidRPr="00B65E81">
              <w:rPr>
                <w:sz w:val="28"/>
                <w:szCs w:val="28"/>
              </w:rPr>
              <w:t>-</w:t>
            </w:r>
            <w:r w:rsidRPr="00B65E81">
              <w:rPr>
                <w:sz w:val="28"/>
                <w:szCs w:val="28"/>
                <w:lang w:val="en-US"/>
              </w:rPr>
              <w:t>XIX</w:t>
            </w:r>
            <w:r w:rsidRPr="00B65E81">
              <w:rPr>
                <w:sz w:val="28"/>
                <w:szCs w:val="28"/>
              </w:rPr>
              <w:t>вв.). Программно-методический комплекс.</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2800,00</w:t>
            </w:r>
          </w:p>
        </w:tc>
      </w:tr>
      <w:tr w:rsidR="00C03B68" w:rsidRPr="00B65E81" w:rsidTr="0082479C">
        <w:trPr>
          <w:jc w:val="center"/>
        </w:trPr>
        <w:tc>
          <w:tcPr>
            <w:tcW w:w="5980" w:type="dxa"/>
            <w:shd w:val="clear" w:color="auto" w:fill="auto"/>
          </w:tcPr>
          <w:p w:rsidR="00C03B68" w:rsidRPr="00B65E81" w:rsidRDefault="00C03B68" w:rsidP="00C03B68">
            <w:pPr>
              <w:jc w:val="both"/>
              <w:rPr>
                <w:sz w:val="28"/>
                <w:szCs w:val="28"/>
              </w:rPr>
            </w:pPr>
            <w:r>
              <w:rPr>
                <w:sz w:val="28"/>
                <w:szCs w:val="28"/>
              </w:rPr>
              <w:t>ИТОГО</w:t>
            </w:r>
          </w:p>
        </w:tc>
        <w:tc>
          <w:tcPr>
            <w:tcW w:w="1700" w:type="dxa"/>
            <w:shd w:val="clear" w:color="auto" w:fill="auto"/>
          </w:tcPr>
          <w:p w:rsidR="00C03B68" w:rsidRPr="00B65E81" w:rsidRDefault="00C03B68" w:rsidP="00C03B68">
            <w:pPr>
              <w:jc w:val="center"/>
              <w:rPr>
                <w:sz w:val="28"/>
                <w:szCs w:val="28"/>
              </w:rPr>
            </w:pPr>
            <w:r>
              <w:rPr>
                <w:sz w:val="28"/>
                <w:szCs w:val="28"/>
              </w:rPr>
              <w:t>6</w:t>
            </w:r>
          </w:p>
        </w:tc>
        <w:tc>
          <w:tcPr>
            <w:tcW w:w="1594" w:type="dxa"/>
            <w:shd w:val="clear" w:color="auto" w:fill="auto"/>
          </w:tcPr>
          <w:p w:rsidR="00C03B68" w:rsidRPr="00B65E81" w:rsidRDefault="006C265D" w:rsidP="00C03B68">
            <w:pPr>
              <w:jc w:val="center"/>
              <w:rPr>
                <w:sz w:val="28"/>
                <w:szCs w:val="28"/>
              </w:rPr>
            </w:pPr>
            <w:r>
              <w:rPr>
                <w:sz w:val="28"/>
                <w:szCs w:val="28"/>
              </w:rPr>
              <w:fldChar w:fldCharType="begin"/>
            </w:r>
            <w:r w:rsidR="00C03B68">
              <w:rPr>
                <w:sz w:val="28"/>
                <w:szCs w:val="28"/>
              </w:rPr>
              <w:instrText xml:space="preserve"> =SUM(ABOVE) </w:instrText>
            </w:r>
            <w:r>
              <w:rPr>
                <w:sz w:val="28"/>
                <w:szCs w:val="28"/>
              </w:rPr>
              <w:fldChar w:fldCharType="separate"/>
            </w:r>
            <w:r w:rsidR="00C03B68">
              <w:rPr>
                <w:noProof/>
                <w:sz w:val="28"/>
                <w:szCs w:val="28"/>
              </w:rPr>
              <w:t>4050</w:t>
            </w:r>
            <w:r>
              <w:rPr>
                <w:sz w:val="28"/>
                <w:szCs w:val="28"/>
              </w:rPr>
              <w:fldChar w:fldCharType="end"/>
            </w:r>
            <w:r w:rsidR="00C03B68">
              <w:rPr>
                <w:sz w:val="28"/>
                <w:szCs w:val="28"/>
              </w:rPr>
              <w:t>,00</w:t>
            </w:r>
          </w:p>
        </w:tc>
      </w:tr>
    </w:tbl>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rPr>
          <w:sz w:val="28"/>
          <w:szCs w:val="28"/>
        </w:rPr>
      </w:pPr>
    </w:p>
    <w:p w:rsidR="00C03B68" w:rsidRDefault="00C03B68" w:rsidP="00C03B68">
      <w:pPr>
        <w:jc w:val="right"/>
        <w:rPr>
          <w:sz w:val="28"/>
          <w:szCs w:val="28"/>
        </w:rPr>
      </w:pPr>
      <w:r w:rsidRPr="0098349B">
        <w:rPr>
          <w:sz w:val="28"/>
          <w:szCs w:val="28"/>
        </w:rPr>
        <w:t xml:space="preserve">Приложение </w:t>
      </w:r>
      <w:r>
        <w:rPr>
          <w:sz w:val="28"/>
          <w:szCs w:val="28"/>
        </w:rPr>
        <w:t>10</w:t>
      </w:r>
    </w:p>
    <w:p w:rsidR="00C03B68" w:rsidRDefault="00C03B68" w:rsidP="00C03B68">
      <w:pPr>
        <w:jc w:val="right"/>
        <w:rPr>
          <w:sz w:val="28"/>
          <w:szCs w:val="28"/>
        </w:rPr>
      </w:pPr>
      <w:r w:rsidRPr="0098349B">
        <w:rPr>
          <w:sz w:val="28"/>
          <w:szCs w:val="28"/>
        </w:rPr>
        <w:t xml:space="preserve">к постановлению </w:t>
      </w:r>
    </w:p>
    <w:p w:rsidR="00C03B68" w:rsidRDefault="00C03B68" w:rsidP="00C03B68">
      <w:pPr>
        <w:jc w:val="right"/>
        <w:rPr>
          <w:sz w:val="28"/>
          <w:szCs w:val="28"/>
        </w:rPr>
      </w:pPr>
      <w:r>
        <w:rPr>
          <w:sz w:val="28"/>
          <w:szCs w:val="28"/>
        </w:rPr>
        <w:t>от 10.04.2014 № 159</w:t>
      </w:r>
    </w:p>
    <w:p w:rsidR="00C03B68" w:rsidRPr="0098349B" w:rsidRDefault="00C03B68" w:rsidP="00C03B68">
      <w:pPr>
        <w:jc w:val="right"/>
        <w:rPr>
          <w:sz w:val="28"/>
          <w:szCs w:val="28"/>
        </w:rPr>
      </w:pPr>
    </w:p>
    <w:p w:rsidR="00C03B68" w:rsidRPr="0098349B" w:rsidRDefault="00C03B68" w:rsidP="00C03B68">
      <w:pPr>
        <w:tabs>
          <w:tab w:val="left" w:pos="11340"/>
          <w:tab w:val="left" w:pos="11520"/>
        </w:tabs>
        <w:jc w:val="right"/>
        <w:rPr>
          <w:sz w:val="28"/>
          <w:szCs w:val="28"/>
        </w:rPr>
      </w:pPr>
    </w:p>
    <w:p w:rsidR="00C03B68" w:rsidRDefault="00C03B68" w:rsidP="00C03B68">
      <w:pPr>
        <w:jc w:val="center"/>
        <w:rPr>
          <w:sz w:val="28"/>
          <w:szCs w:val="28"/>
        </w:rPr>
      </w:pPr>
      <w:r w:rsidRPr="0098349B">
        <w:rPr>
          <w:sz w:val="28"/>
          <w:szCs w:val="28"/>
        </w:rPr>
        <w:t>Перечень имущества,</w:t>
      </w:r>
      <w:r>
        <w:rPr>
          <w:sz w:val="28"/>
          <w:szCs w:val="28"/>
        </w:rPr>
        <w:t xml:space="preserve"> </w:t>
      </w:r>
    </w:p>
    <w:p w:rsidR="00C03B68" w:rsidRDefault="00C03B68" w:rsidP="00C03B68">
      <w:pPr>
        <w:jc w:val="center"/>
        <w:rPr>
          <w:sz w:val="28"/>
          <w:szCs w:val="28"/>
        </w:rPr>
      </w:pPr>
      <w:r>
        <w:rPr>
          <w:sz w:val="28"/>
          <w:szCs w:val="28"/>
        </w:rPr>
        <w:t>передаваемого в оперативное  управление</w:t>
      </w:r>
    </w:p>
    <w:p w:rsidR="00C03B68" w:rsidRDefault="00C03B68" w:rsidP="00C03B68">
      <w:pPr>
        <w:jc w:val="center"/>
        <w:rPr>
          <w:sz w:val="28"/>
        </w:rPr>
      </w:pPr>
      <w:r>
        <w:rPr>
          <w:sz w:val="28"/>
          <w:szCs w:val="28"/>
        </w:rPr>
        <w:t>МБОУ «Новичихинская СОШ» и включенного</w:t>
      </w:r>
      <w:r w:rsidRPr="008F2CA7">
        <w:rPr>
          <w:sz w:val="28"/>
        </w:rPr>
        <w:t xml:space="preserve"> </w:t>
      </w:r>
      <w:r>
        <w:rPr>
          <w:sz w:val="28"/>
        </w:rPr>
        <w:t>в перечень особо ценного движимого имущества.</w:t>
      </w:r>
    </w:p>
    <w:p w:rsidR="00C03B68" w:rsidRPr="0098349B" w:rsidRDefault="00C03B68" w:rsidP="00C03B68">
      <w:pPr>
        <w:jc w:val="center"/>
        <w:rPr>
          <w:sz w:val="28"/>
          <w:szCs w:val="28"/>
        </w:rPr>
      </w:pPr>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7"/>
        <w:gridCol w:w="1700"/>
        <w:gridCol w:w="1594"/>
      </w:tblGrid>
      <w:tr w:rsidR="00C03B68" w:rsidRPr="00B65E81" w:rsidTr="0082479C">
        <w:trPr>
          <w:jc w:val="center"/>
        </w:trPr>
        <w:tc>
          <w:tcPr>
            <w:tcW w:w="5697" w:type="dxa"/>
            <w:shd w:val="clear" w:color="auto" w:fill="auto"/>
          </w:tcPr>
          <w:p w:rsidR="00C03B68" w:rsidRPr="00B65E81" w:rsidRDefault="00C03B68" w:rsidP="00C03B68">
            <w:pPr>
              <w:jc w:val="center"/>
              <w:rPr>
                <w:sz w:val="28"/>
                <w:szCs w:val="28"/>
              </w:rPr>
            </w:pPr>
            <w:r w:rsidRPr="00B65E81">
              <w:rPr>
                <w:sz w:val="28"/>
                <w:szCs w:val="28"/>
              </w:rPr>
              <w:t>Наименование передаваемого имущества</w:t>
            </w:r>
          </w:p>
        </w:tc>
        <w:tc>
          <w:tcPr>
            <w:tcW w:w="1700" w:type="dxa"/>
            <w:shd w:val="clear" w:color="auto" w:fill="auto"/>
          </w:tcPr>
          <w:p w:rsidR="00C03B68" w:rsidRPr="00B65E81" w:rsidRDefault="00C03B68" w:rsidP="00C03B68">
            <w:pPr>
              <w:jc w:val="center"/>
              <w:rPr>
                <w:sz w:val="28"/>
                <w:szCs w:val="28"/>
              </w:rPr>
            </w:pPr>
            <w:r w:rsidRPr="00B65E81">
              <w:rPr>
                <w:sz w:val="28"/>
                <w:szCs w:val="28"/>
              </w:rPr>
              <w:t>Количество, компл.</w:t>
            </w:r>
          </w:p>
        </w:tc>
        <w:tc>
          <w:tcPr>
            <w:tcW w:w="1594" w:type="dxa"/>
            <w:shd w:val="clear" w:color="auto" w:fill="auto"/>
          </w:tcPr>
          <w:p w:rsidR="00C03B68" w:rsidRPr="00B65E81" w:rsidRDefault="00C03B68" w:rsidP="00C03B68">
            <w:pPr>
              <w:jc w:val="center"/>
              <w:rPr>
                <w:sz w:val="28"/>
                <w:szCs w:val="28"/>
              </w:rPr>
            </w:pPr>
            <w:r w:rsidRPr="00B65E81">
              <w:rPr>
                <w:sz w:val="28"/>
                <w:szCs w:val="28"/>
              </w:rPr>
              <w:t>Балансовая стоимость, руб.</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А.А. Лобжанидзе «География. Планета Земля. 5-6 классы».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250,00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«География. Земля и люди. 7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Мир»- вспомогательный ресурс информационно-образовательной среды «Сферы. География».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Электронное картографическое пособие «География. Россия, Природа, население, хозяйство».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Электронное приложение к учебнику. УМК «География. Россия: природа, население, хозяйство. 8 класс». Просвещение. Сферы.</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Default="00C03B68" w:rsidP="00C03B68">
            <w:pPr>
              <w:jc w:val="center"/>
            </w:pPr>
            <w:r w:rsidRPr="00876534">
              <w:rPr>
                <w:sz w:val="28"/>
                <w:szCs w:val="28"/>
              </w:rPr>
              <w:t>250,00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sidRPr="00B65E81">
              <w:rPr>
                <w:sz w:val="28"/>
                <w:szCs w:val="28"/>
              </w:rPr>
              <w:t>Интерактивные плакаты. История России (</w:t>
            </w:r>
            <w:r w:rsidRPr="00B65E81">
              <w:rPr>
                <w:sz w:val="28"/>
                <w:szCs w:val="28"/>
                <w:lang w:val="en-US"/>
              </w:rPr>
              <w:t>IX</w:t>
            </w:r>
            <w:r w:rsidRPr="00B65E81">
              <w:rPr>
                <w:sz w:val="28"/>
                <w:szCs w:val="28"/>
              </w:rPr>
              <w:t>-</w:t>
            </w:r>
            <w:r w:rsidRPr="00B65E81">
              <w:rPr>
                <w:sz w:val="28"/>
                <w:szCs w:val="28"/>
                <w:lang w:val="en-US"/>
              </w:rPr>
              <w:t>XIX</w:t>
            </w:r>
            <w:r w:rsidRPr="00B65E81">
              <w:rPr>
                <w:sz w:val="28"/>
                <w:szCs w:val="28"/>
              </w:rPr>
              <w:t>вв.). Программно-методический комплекс.</w:t>
            </w:r>
          </w:p>
        </w:tc>
        <w:tc>
          <w:tcPr>
            <w:tcW w:w="1700" w:type="dxa"/>
            <w:shd w:val="clear" w:color="auto" w:fill="auto"/>
          </w:tcPr>
          <w:p w:rsidR="00C03B68" w:rsidRPr="00B65E81" w:rsidRDefault="00C03B68" w:rsidP="00C03B68">
            <w:pPr>
              <w:jc w:val="center"/>
              <w:rPr>
                <w:sz w:val="28"/>
                <w:szCs w:val="28"/>
              </w:rPr>
            </w:pPr>
            <w:r>
              <w:rPr>
                <w:sz w:val="28"/>
                <w:szCs w:val="28"/>
              </w:rPr>
              <w:t>1</w:t>
            </w:r>
          </w:p>
        </w:tc>
        <w:tc>
          <w:tcPr>
            <w:tcW w:w="1594" w:type="dxa"/>
            <w:shd w:val="clear" w:color="auto" w:fill="auto"/>
          </w:tcPr>
          <w:p w:rsidR="00C03B68" w:rsidRPr="00B65E81" w:rsidRDefault="00C03B68" w:rsidP="00C03B68">
            <w:pPr>
              <w:jc w:val="center"/>
              <w:rPr>
                <w:sz w:val="28"/>
                <w:szCs w:val="28"/>
              </w:rPr>
            </w:pPr>
            <w:r>
              <w:rPr>
                <w:sz w:val="28"/>
                <w:szCs w:val="28"/>
              </w:rPr>
              <w:t>2800,00</w:t>
            </w:r>
          </w:p>
        </w:tc>
      </w:tr>
      <w:tr w:rsidR="00C03B68" w:rsidRPr="00B65E81" w:rsidTr="0082479C">
        <w:trPr>
          <w:jc w:val="center"/>
        </w:trPr>
        <w:tc>
          <w:tcPr>
            <w:tcW w:w="5697" w:type="dxa"/>
            <w:shd w:val="clear" w:color="auto" w:fill="auto"/>
          </w:tcPr>
          <w:p w:rsidR="00C03B68" w:rsidRPr="00B65E81" w:rsidRDefault="00C03B68" w:rsidP="00C03B68">
            <w:pPr>
              <w:jc w:val="both"/>
              <w:rPr>
                <w:sz w:val="28"/>
                <w:szCs w:val="28"/>
              </w:rPr>
            </w:pPr>
            <w:r>
              <w:rPr>
                <w:sz w:val="28"/>
                <w:szCs w:val="28"/>
              </w:rPr>
              <w:t>ИТОГО</w:t>
            </w:r>
          </w:p>
        </w:tc>
        <w:tc>
          <w:tcPr>
            <w:tcW w:w="1700" w:type="dxa"/>
            <w:shd w:val="clear" w:color="auto" w:fill="auto"/>
          </w:tcPr>
          <w:p w:rsidR="00C03B68" w:rsidRPr="00B65E81" w:rsidRDefault="00C03B68" w:rsidP="00C03B68">
            <w:pPr>
              <w:jc w:val="center"/>
              <w:rPr>
                <w:sz w:val="28"/>
                <w:szCs w:val="28"/>
              </w:rPr>
            </w:pPr>
            <w:r>
              <w:rPr>
                <w:sz w:val="28"/>
                <w:szCs w:val="28"/>
              </w:rPr>
              <w:t>6</w:t>
            </w:r>
          </w:p>
        </w:tc>
        <w:tc>
          <w:tcPr>
            <w:tcW w:w="1594" w:type="dxa"/>
            <w:shd w:val="clear" w:color="auto" w:fill="auto"/>
          </w:tcPr>
          <w:p w:rsidR="00C03B68" w:rsidRPr="00B65E81" w:rsidRDefault="006C265D" w:rsidP="00C03B68">
            <w:pPr>
              <w:jc w:val="center"/>
              <w:rPr>
                <w:sz w:val="28"/>
                <w:szCs w:val="28"/>
              </w:rPr>
            </w:pPr>
            <w:r>
              <w:rPr>
                <w:sz w:val="28"/>
                <w:szCs w:val="28"/>
              </w:rPr>
              <w:fldChar w:fldCharType="begin"/>
            </w:r>
            <w:r w:rsidR="00C03B68">
              <w:rPr>
                <w:sz w:val="28"/>
                <w:szCs w:val="28"/>
              </w:rPr>
              <w:instrText xml:space="preserve"> =SUM(ABOVE) </w:instrText>
            </w:r>
            <w:r>
              <w:rPr>
                <w:sz w:val="28"/>
                <w:szCs w:val="28"/>
              </w:rPr>
              <w:fldChar w:fldCharType="separate"/>
            </w:r>
            <w:r w:rsidR="00C03B68">
              <w:rPr>
                <w:noProof/>
                <w:sz w:val="28"/>
                <w:szCs w:val="28"/>
              </w:rPr>
              <w:t>4050</w:t>
            </w:r>
            <w:r>
              <w:rPr>
                <w:sz w:val="28"/>
                <w:szCs w:val="28"/>
              </w:rPr>
              <w:fldChar w:fldCharType="end"/>
            </w:r>
            <w:r w:rsidR="00C03B68">
              <w:rPr>
                <w:sz w:val="28"/>
                <w:szCs w:val="28"/>
              </w:rPr>
              <w:t>,00</w:t>
            </w:r>
          </w:p>
        </w:tc>
      </w:tr>
    </w:tbl>
    <w:p w:rsidR="00C03B68" w:rsidRDefault="00C03B68" w:rsidP="00C03B68">
      <w:pPr>
        <w:rPr>
          <w:sz w:val="28"/>
          <w:szCs w:val="28"/>
        </w:rPr>
      </w:pPr>
    </w:p>
    <w:p w:rsidR="00237CF2" w:rsidRDefault="00237CF2" w:rsidP="00237CF2">
      <w:pPr>
        <w:rPr>
          <w:b/>
          <w:iCs/>
        </w:rPr>
      </w:pPr>
    </w:p>
    <w:p w:rsidR="00C03B68" w:rsidRDefault="00C03B68" w:rsidP="00237CF2">
      <w:pPr>
        <w:rPr>
          <w:b/>
          <w:iCs/>
        </w:rPr>
      </w:pPr>
    </w:p>
    <w:p w:rsidR="00237CF2" w:rsidRDefault="00237CF2" w:rsidP="00237CF2">
      <w:pP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p>
    <w:p w:rsidR="00237CF2" w:rsidRDefault="00237CF2" w:rsidP="00237CF2">
      <w:pPr>
        <w:jc w:val="center"/>
        <w:rPr>
          <w:b/>
          <w:iCs/>
        </w:rPr>
      </w:pPr>
      <w:r>
        <w:rPr>
          <w:b/>
          <w:iCs/>
        </w:rPr>
        <w:lastRenderedPageBreak/>
        <w:t>РОССИЙСКАЯ   ФЕДЕРАЦИЯ</w:t>
      </w:r>
    </w:p>
    <w:p w:rsidR="00237CF2" w:rsidRDefault="00237CF2" w:rsidP="00237CF2">
      <w:pPr>
        <w:pStyle w:val="2"/>
        <w:rPr>
          <w:b/>
          <w:iCs/>
        </w:rPr>
      </w:pPr>
      <w:r>
        <w:rPr>
          <w:b/>
          <w:iCs/>
        </w:rPr>
        <w:t>АДМИНИСТРАЦИЯ  НОВИЧИХИНСКОГО  РАЙОНА</w:t>
      </w:r>
    </w:p>
    <w:p w:rsidR="00237CF2" w:rsidRDefault="00237CF2" w:rsidP="00237CF2">
      <w:pPr>
        <w:jc w:val="center"/>
        <w:rPr>
          <w:b/>
          <w:iCs/>
        </w:rPr>
      </w:pPr>
      <w:r>
        <w:rPr>
          <w:b/>
          <w:iCs/>
        </w:rPr>
        <w:t>АЛТАЙСКОГО  КРАЯ</w:t>
      </w:r>
    </w:p>
    <w:p w:rsidR="00237CF2" w:rsidRDefault="00237CF2" w:rsidP="00237CF2">
      <w:pPr>
        <w:pStyle w:val="1"/>
        <w:jc w:val="center"/>
        <w:rPr>
          <w:b/>
          <w:bCs w:val="0"/>
          <w:sz w:val="36"/>
        </w:rPr>
      </w:pPr>
    </w:p>
    <w:p w:rsidR="00237CF2" w:rsidRDefault="00237CF2" w:rsidP="00237CF2">
      <w:pPr>
        <w:pStyle w:val="1"/>
        <w:jc w:val="center"/>
        <w:rPr>
          <w:b/>
          <w:bCs w:val="0"/>
          <w:sz w:val="36"/>
        </w:rPr>
      </w:pPr>
      <w:r>
        <w:rPr>
          <w:b/>
          <w:bCs w:val="0"/>
          <w:sz w:val="36"/>
        </w:rPr>
        <w:t>ПОСТАНОВЛЕНИЕ</w:t>
      </w:r>
    </w:p>
    <w:p w:rsidR="00237CF2" w:rsidRDefault="00237CF2" w:rsidP="00237CF2"/>
    <w:p w:rsidR="00237CF2" w:rsidRDefault="0082479C" w:rsidP="00237CF2">
      <w:pPr>
        <w:rPr>
          <w:b/>
          <w:bCs/>
          <w:sz w:val="28"/>
        </w:rPr>
      </w:pPr>
      <w:r>
        <w:rPr>
          <w:b/>
          <w:bCs/>
          <w:sz w:val="28"/>
        </w:rPr>
        <w:t>10</w:t>
      </w:r>
      <w:r w:rsidR="00237CF2">
        <w:rPr>
          <w:b/>
          <w:bCs/>
          <w:sz w:val="28"/>
        </w:rPr>
        <w:t>.0</w:t>
      </w:r>
      <w:r>
        <w:rPr>
          <w:b/>
          <w:bCs/>
          <w:sz w:val="28"/>
        </w:rPr>
        <w:t>4</w:t>
      </w:r>
      <w:r w:rsidR="00237CF2">
        <w:rPr>
          <w:b/>
          <w:bCs/>
          <w:sz w:val="28"/>
        </w:rPr>
        <w:t xml:space="preserve">.2014   №  </w:t>
      </w:r>
      <w:r>
        <w:rPr>
          <w:b/>
          <w:bCs/>
          <w:sz w:val="28"/>
        </w:rPr>
        <w:t>160/1</w:t>
      </w:r>
      <w:r w:rsidR="00237CF2">
        <w:rPr>
          <w:b/>
          <w:bCs/>
          <w:sz w:val="28"/>
        </w:rPr>
        <w:tab/>
        <w:t xml:space="preserve"> </w:t>
      </w:r>
      <w:r w:rsidR="00237CF2">
        <w:rPr>
          <w:b/>
          <w:bCs/>
          <w:sz w:val="28"/>
        </w:rPr>
        <w:tab/>
      </w:r>
      <w:r w:rsidR="00237CF2">
        <w:rPr>
          <w:b/>
          <w:bCs/>
          <w:sz w:val="28"/>
        </w:rPr>
        <w:tab/>
      </w:r>
      <w:r w:rsidR="00237CF2">
        <w:rPr>
          <w:b/>
          <w:bCs/>
          <w:sz w:val="28"/>
        </w:rPr>
        <w:tab/>
      </w:r>
      <w:r w:rsidR="00237CF2">
        <w:rPr>
          <w:b/>
          <w:bCs/>
          <w:sz w:val="28"/>
        </w:rPr>
        <w:tab/>
      </w:r>
      <w:r w:rsidR="00237CF2">
        <w:rPr>
          <w:b/>
          <w:bCs/>
          <w:sz w:val="28"/>
        </w:rPr>
        <w:tab/>
        <w:t xml:space="preserve">           с.Новичиха</w:t>
      </w:r>
    </w:p>
    <w:p w:rsidR="00237CF2" w:rsidRDefault="00237CF2" w:rsidP="00237CF2">
      <w:pPr>
        <w:rPr>
          <w:sz w:val="28"/>
        </w:rPr>
      </w:pPr>
    </w:p>
    <w:p w:rsidR="0082479C" w:rsidRDefault="0082479C" w:rsidP="0082479C">
      <w:pPr>
        <w:rPr>
          <w:sz w:val="28"/>
          <w:szCs w:val="28"/>
        </w:rPr>
      </w:pPr>
      <w:r w:rsidRPr="00802407">
        <w:rPr>
          <w:sz w:val="28"/>
          <w:szCs w:val="28"/>
        </w:rPr>
        <w:t xml:space="preserve">О </w:t>
      </w:r>
      <w:r>
        <w:rPr>
          <w:sz w:val="28"/>
          <w:szCs w:val="28"/>
        </w:rPr>
        <w:t>передаче имущества</w:t>
      </w:r>
    </w:p>
    <w:p w:rsidR="0082479C" w:rsidRDefault="0082479C" w:rsidP="0082479C">
      <w:pPr>
        <w:rPr>
          <w:sz w:val="28"/>
          <w:szCs w:val="28"/>
        </w:rPr>
      </w:pPr>
    </w:p>
    <w:p w:rsidR="0082479C" w:rsidRDefault="0082479C" w:rsidP="0082479C">
      <w:pPr>
        <w:rPr>
          <w:sz w:val="28"/>
          <w:szCs w:val="28"/>
        </w:rPr>
      </w:pPr>
    </w:p>
    <w:p w:rsidR="0082479C" w:rsidRPr="00802407" w:rsidRDefault="0082479C" w:rsidP="0082479C">
      <w:pPr>
        <w:ind w:firstLine="900"/>
        <w:jc w:val="both"/>
        <w:rPr>
          <w:sz w:val="28"/>
          <w:szCs w:val="28"/>
        </w:rPr>
      </w:pPr>
      <w:r>
        <w:rPr>
          <w:sz w:val="28"/>
          <w:szCs w:val="28"/>
        </w:rPr>
        <w:t xml:space="preserve">Согласно приказа Главного управления образования и молодежной политики Алтайского края от 19.11.2013 № 5143, распоряжения Администрации края от 08.07.2013 № 219-р,  </w:t>
      </w:r>
      <w:r w:rsidRPr="00802407">
        <w:rPr>
          <w:sz w:val="28"/>
          <w:szCs w:val="28"/>
        </w:rPr>
        <w:t>ПОСТАНОВЛЯЮ:</w:t>
      </w:r>
    </w:p>
    <w:p w:rsidR="0082479C" w:rsidRDefault="00417FC8" w:rsidP="00417FC8">
      <w:pPr>
        <w:ind w:firstLine="708"/>
        <w:jc w:val="both"/>
        <w:rPr>
          <w:sz w:val="28"/>
          <w:szCs w:val="28"/>
        </w:rPr>
      </w:pPr>
      <w:r>
        <w:rPr>
          <w:sz w:val="28"/>
          <w:szCs w:val="28"/>
        </w:rPr>
        <w:t xml:space="preserve">1. </w:t>
      </w:r>
      <w:r w:rsidR="0082479C">
        <w:rPr>
          <w:sz w:val="28"/>
          <w:szCs w:val="28"/>
        </w:rPr>
        <w:t>Принять в собственность муниципального образования Новичихинский район  имущество согласно приложению 1.</w:t>
      </w:r>
    </w:p>
    <w:p w:rsidR="0082479C" w:rsidRDefault="00417FC8" w:rsidP="00417FC8">
      <w:pPr>
        <w:ind w:firstLine="708"/>
        <w:jc w:val="both"/>
        <w:rPr>
          <w:sz w:val="28"/>
          <w:szCs w:val="28"/>
        </w:rPr>
      </w:pPr>
      <w:r>
        <w:rPr>
          <w:sz w:val="28"/>
          <w:szCs w:val="28"/>
        </w:rPr>
        <w:t xml:space="preserve">2. </w:t>
      </w:r>
      <w:r w:rsidR="0082479C">
        <w:rPr>
          <w:sz w:val="28"/>
          <w:szCs w:val="28"/>
        </w:rPr>
        <w:t xml:space="preserve">Передать имущество в оперативное управление МКОУ «Павловская СОШ» согласно приложению 2. </w:t>
      </w:r>
    </w:p>
    <w:p w:rsidR="0082479C" w:rsidRDefault="00417FC8" w:rsidP="00417FC8">
      <w:pPr>
        <w:ind w:firstLine="708"/>
        <w:jc w:val="both"/>
        <w:rPr>
          <w:sz w:val="28"/>
          <w:szCs w:val="28"/>
        </w:rPr>
      </w:pPr>
      <w:r>
        <w:rPr>
          <w:sz w:val="28"/>
          <w:szCs w:val="28"/>
        </w:rPr>
        <w:t xml:space="preserve">3. </w:t>
      </w:r>
      <w:r w:rsidR="0082479C">
        <w:rPr>
          <w:sz w:val="28"/>
          <w:szCs w:val="28"/>
        </w:rPr>
        <w:t xml:space="preserve">Передать имущество в оперативное управление МКОУ «Солоновская СОШ» согласно приложению 3. </w:t>
      </w:r>
    </w:p>
    <w:p w:rsidR="0082479C" w:rsidRDefault="00417FC8" w:rsidP="00417FC8">
      <w:pPr>
        <w:ind w:firstLine="708"/>
        <w:jc w:val="both"/>
        <w:rPr>
          <w:sz w:val="28"/>
          <w:szCs w:val="28"/>
        </w:rPr>
      </w:pPr>
      <w:r>
        <w:rPr>
          <w:sz w:val="28"/>
          <w:szCs w:val="28"/>
        </w:rPr>
        <w:t xml:space="preserve">4. </w:t>
      </w:r>
      <w:r w:rsidR="0082479C">
        <w:rPr>
          <w:sz w:val="28"/>
          <w:szCs w:val="28"/>
        </w:rPr>
        <w:t xml:space="preserve">Передать имущество в оперативное управление МКОУ «Мельниковская СОШ» согласно приложению 4. </w:t>
      </w:r>
    </w:p>
    <w:p w:rsidR="0082479C" w:rsidRDefault="00417FC8" w:rsidP="00417FC8">
      <w:pPr>
        <w:ind w:firstLine="708"/>
        <w:jc w:val="both"/>
        <w:rPr>
          <w:sz w:val="28"/>
          <w:szCs w:val="28"/>
        </w:rPr>
      </w:pPr>
      <w:r>
        <w:rPr>
          <w:sz w:val="28"/>
          <w:szCs w:val="28"/>
        </w:rPr>
        <w:t xml:space="preserve">5. </w:t>
      </w:r>
      <w:r w:rsidR="0082479C">
        <w:rPr>
          <w:sz w:val="28"/>
          <w:szCs w:val="28"/>
        </w:rPr>
        <w:t xml:space="preserve">Передать имущество в оперативное управление МКОУ «Октябрьская СОШ» согласно приложению 5. </w:t>
      </w:r>
    </w:p>
    <w:p w:rsidR="0082479C" w:rsidRDefault="00417FC8" w:rsidP="00417FC8">
      <w:pPr>
        <w:ind w:firstLine="708"/>
        <w:jc w:val="both"/>
        <w:rPr>
          <w:sz w:val="28"/>
          <w:szCs w:val="28"/>
        </w:rPr>
      </w:pPr>
      <w:r>
        <w:rPr>
          <w:sz w:val="28"/>
          <w:szCs w:val="28"/>
        </w:rPr>
        <w:t xml:space="preserve">6. </w:t>
      </w:r>
      <w:r w:rsidR="0082479C">
        <w:rPr>
          <w:sz w:val="28"/>
          <w:szCs w:val="28"/>
        </w:rPr>
        <w:t xml:space="preserve">Передать имущество в оперативное управление МКОУ «Токаревская СОШ» согласно приложению 6. </w:t>
      </w:r>
    </w:p>
    <w:p w:rsidR="0082479C" w:rsidRDefault="00417FC8" w:rsidP="00417FC8">
      <w:pPr>
        <w:ind w:firstLine="708"/>
        <w:jc w:val="both"/>
        <w:rPr>
          <w:sz w:val="28"/>
          <w:szCs w:val="28"/>
        </w:rPr>
      </w:pPr>
      <w:r>
        <w:rPr>
          <w:sz w:val="28"/>
          <w:szCs w:val="28"/>
        </w:rPr>
        <w:t xml:space="preserve">7. </w:t>
      </w:r>
      <w:r w:rsidR="0082479C">
        <w:rPr>
          <w:sz w:val="28"/>
          <w:szCs w:val="28"/>
        </w:rPr>
        <w:t>Передать имущество в оперативное управление МКОУ «Долговская СОШ» согласно приложению 7.</w:t>
      </w:r>
    </w:p>
    <w:p w:rsidR="0082479C" w:rsidRPr="003B6ECD" w:rsidRDefault="00417FC8" w:rsidP="00417FC8">
      <w:pPr>
        <w:ind w:firstLine="708"/>
        <w:jc w:val="both"/>
        <w:rPr>
          <w:sz w:val="28"/>
          <w:szCs w:val="28"/>
        </w:rPr>
      </w:pPr>
      <w:r>
        <w:rPr>
          <w:sz w:val="28"/>
          <w:szCs w:val="28"/>
        </w:rPr>
        <w:t xml:space="preserve">8. </w:t>
      </w:r>
      <w:r w:rsidR="0082479C" w:rsidRPr="003B6ECD">
        <w:rPr>
          <w:sz w:val="28"/>
        </w:rPr>
        <w:t>Включить имущество в перечень особо ценного движимого имущества.</w:t>
      </w:r>
    </w:p>
    <w:p w:rsidR="00237CF2" w:rsidRDefault="0082479C" w:rsidP="00237CF2">
      <w:pPr>
        <w:jc w:val="both"/>
        <w:rPr>
          <w:sz w:val="28"/>
        </w:rPr>
      </w:pPr>
      <w:r>
        <w:rPr>
          <w:sz w:val="28"/>
          <w:szCs w:val="28"/>
        </w:rPr>
        <w:t xml:space="preserve"> </w:t>
      </w:r>
    </w:p>
    <w:p w:rsidR="00237CF2" w:rsidRDefault="00237CF2" w:rsidP="00237CF2">
      <w:pPr>
        <w:jc w:val="both"/>
        <w:rPr>
          <w:sz w:val="28"/>
        </w:rPr>
      </w:pPr>
    </w:p>
    <w:p w:rsidR="00237CF2" w:rsidRDefault="006C265D" w:rsidP="00237CF2">
      <w:pPr>
        <w:jc w:val="both"/>
        <w:rPr>
          <w:sz w:val="28"/>
        </w:rPr>
      </w:pPr>
      <w:r>
        <w:rPr>
          <w:noProof/>
          <w:sz w:val="28"/>
        </w:rPr>
        <w:pict>
          <v:shape id="_x0000_s1095" type="#_x0000_t202" style="position:absolute;left:0;text-align:left;margin-left:149pt;margin-top:20.5pt;width:105.45pt;height:101.9pt;z-index:251727872" stroked="f">
            <v:textbox style="mso-next-textbox:#_x0000_s1095">
              <w:txbxContent>
                <w:p w:rsidR="00CD0C8C" w:rsidRDefault="00CD0C8C" w:rsidP="00237CF2">
                  <w:r>
                    <w:rPr>
                      <w:noProof/>
                    </w:rPr>
                    <w:drawing>
                      <wp:inline distT="0" distB="0" distL="0" distR="0">
                        <wp:extent cx="1152525" cy="120015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096" type="#_x0000_t202" style="position:absolute;left:0;text-align:left;margin-left:247pt;margin-top:2.5pt;width:122.5pt;height:120.15pt;z-index:251728896" stroked="f">
            <v:textbox>
              <w:txbxContent>
                <w:p w:rsidR="00CD0C8C" w:rsidRDefault="00CD0C8C" w:rsidP="00237CF2">
                  <w:r>
                    <w:object w:dxaOrig="7021" w:dyaOrig="7381">
                      <v:shape id="_x0000_i1040" type="#_x0000_t75" style="width:108pt;height:113.25pt" o:ole="">
                        <v:imagedata r:id="rId9" o:title="" gain="234057f" blacklevel="-5898f"/>
                      </v:shape>
                      <o:OLEObject Type="Embed" ProgID="MSPhotoEd.3" ShapeID="_x0000_i1040" DrawAspect="Content" ObjectID="_1460962908" r:id="rId27"/>
                    </w:object>
                  </w:r>
                </w:p>
              </w:txbxContent>
            </v:textbox>
          </v:shape>
        </w:pict>
      </w:r>
      <w:r>
        <w:rPr>
          <w:noProof/>
          <w:sz w:val="28"/>
        </w:rPr>
        <w:pict>
          <v:shape id="_x0000_s1094" type="#_x0000_t202" style="position:absolute;left:0;text-align:left;margin-left:369pt;margin-top:41.85pt;width:81pt;height:25.35pt;z-index:251726848" stroked="f">
            <v:textbox style="mso-next-textbox:#_x0000_s1094">
              <w:txbxContent>
                <w:p w:rsidR="00CD0C8C" w:rsidRDefault="00CD0C8C" w:rsidP="00237CF2">
                  <w:pPr>
                    <w:rPr>
                      <w:sz w:val="28"/>
                    </w:rPr>
                  </w:pPr>
                  <w:r>
                    <w:rPr>
                      <w:sz w:val="28"/>
                    </w:rPr>
                    <w:t>А.А. Штаб</w:t>
                  </w:r>
                </w:p>
              </w:txbxContent>
            </v:textbox>
            <w10:wrap type="topAndBottom"/>
          </v:shape>
        </w:pict>
      </w:r>
      <w:r>
        <w:rPr>
          <w:noProof/>
          <w:sz w:val="28"/>
        </w:rPr>
        <w:pict>
          <v:shape id="_x0000_s1093" type="#_x0000_t202" style="position:absolute;left:0;text-align:left;margin-left:0;margin-top:40.2pt;width:153pt;height:52.35pt;z-index:251725824" stroked="f">
            <v:textbox style="mso-next-textbox:#_x0000_s1093">
              <w:txbxContent>
                <w:p w:rsidR="00CD0C8C" w:rsidRDefault="00CD0C8C" w:rsidP="00237CF2">
                  <w:pPr>
                    <w:rPr>
                      <w:sz w:val="27"/>
                    </w:rPr>
                  </w:pPr>
                  <w:r>
                    <w:rPr>
                      <w:sz w:val="27"/>
                    </w:rPr>
                    <w:t xml:space="preserve">Глава </w:t>
                  </w:r>
                </w:p>
                <w:p w:rsidR="00CD0C8C" w:rsidRDefault="00CD0C8C" w:rsidP="00237CF2">
                  <w:pPr>
                    <w:rPr>
                      <w:sz w:val="27"/>
                    </w:rPr>
                  </w:pPr>
                  <w:r>
                    <w:rPr>
                      <w:sz w:val="27"/>
                    </w:rPr>
                    <w:t>Администрации района</w:t>
                  </w:r>
                </w:p>
              </w:txbxContent>
            </v:textbox>
            <w10:wrap type="topAndBottom"/>
          </v:shape>
        </w:pict>
      </w:r>
    </w:p>
    <w:p w:rsidR="00237CF2" w:rsidRDefault="00237CF2"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9978C0">
      <w:pPr>
        <w:jc w:val="right"/>
        <w:rPr>
          <w:sz w:val="28"/>
          <w:szCs w:val="28"/>
        </w:rPr>
      </w:pPr>
      <w:r w:rsidRPr="0098349B">
        <w:rPr>
          <w:sz w:val="28"/>
          <w:szCs w:val="28"/>
        </w:rPr>
        <w:lastRenderedPageBreak/>
        <w:t xml:space="preserve">Приложение </w:t>
      </w:r>
      <w:r>
        <w:rPr>
          <w:sz w:val="28"/>
          <w:szCs w:val="28"/>
        </w:rPr>
        <w:t>1</w:t>
      </w:r>
    </w:p>
    <w:p w:rsidR="009978C0" w:rsidRDefault="009978C0" w:rsidP="009978C0">
      <w:pPr>
        <w:jc w:val="right"/>
        <w:rPr>
          <w:sz w:val="28"/>
          <w:szCs w:val="28"/>
        </w:rPr>
      </w:pPr>
      <w:r w:rsidRPr="0098349B">
        <w:rPr>
          <w:sz w:val="28"/>
          <w:szCs w:val="28"/>
        </w:rPr>
        <w:t xml:space="preserve">к постановлению </w:t>
      </w:r>
    </w:p>
    <w:p w:rsidR="009978C0" w:rsidRPr="0098349B" w:rsidRDefault="009978C0" w:rsidP="009978C0">
      <w:pPr>
        <w:jc w:val="right"/>
        <w:rPr>
          <w:sz w:val="28"/>
          <w:szCs w:val="28"/>
        </w:rPr>
      </w:pPr>
      <w:r w:rsidRPr="0098349B">
        <w:rPr>
          <w:sz w:val="28"/>
          <w:szCs w:val="28"/>
        </w:rPr>
        <w:t xml:space="preserve">от </w:t>
      </w:r>
      <w:r>
        <w:rPr>
          <w:sz w:val="28"/>
          <w:szCs w:val="28"/>
        </w:rPr>
        <w:t>10.04.2014</w:t>
      </w:r>
      <w:r w:rsidRPr="0098349B">
        <w:rPr>
          <w:sz w:val="28"/>
          <w:szCs w:val="28"/>
        </w:rPr>
        <w:t xml:space="preserve"> № </w:t>
      </w:r>
      <w:r w:rsidRPr="00517AED">
        <w:rPr>
          <w:sz w:val="28"/>
          <w:szCs w:val="28"/>
        </w:rPr>
        <w:t>160</w:t>
      </w:r>
      <w:r>
        <w:rPr>
          <w:sz w:val="28"/>
          <w:szCs w:val="28"/>
        </w:rPr>
        <w:t>/1</w:t>
      </w:r>
    </w:p>
    <w:p w:rsidR="009978C0" w:rsidRPr="0098349B" w:rsidRDefault="009978C0" w:rsidP="009978C0">
      <w:pPr>
        <w:tabs>
          <w:tab w:val="left" w:pos="11340"/>
          <w:tab w:val="left" w:pos="11520"/>
        </w:tabs>
        <w:jc w:val="right"/>
        <w:rPr>
          <w:sz w:val="28"/>
          <w:szCs w:val="28"/>
        </w:rPr>
      </w:pPr>
    </w:p>
    <w:p w:rsidR="009978C0" w:rsidRDefault="009978C0" w:rsidP="009978C0">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9978C0" w:rsidRPr="0098349B" w:rsidRDefault="009978C0" w:rsidP="009978C0">
      <w:pPr>
        <w:rPr>
          <w:sz w:val="28"/>
          <w:szCs w:val="28"/>
        </w:rPr>
      </w:pP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5"/>
        <w:gridCol w:w="1597"/>
        <w:gridCol w:w="1543"/>
        <w:gridCol w:w="1372"/>
      </w:tblGrid>
      <w:tr w:rsidR="009978C0" w:rsidRPr="00860DAB" w:rsidTr="009978C0">
        <w:trPr>
          <w:jc w:val="center"/>
        </w:trPr>
        <w:tc>
          <w:tcPr>
            <w:tcW w:w="4365" w:type="dxa"/>
            <w:shd w:val="clear" w:color="auto" w:fill="auto"/>
          </w:tcPr>
          <w:p w:rsidR="009978C0" w:rsidRPr="00860DAB" w:rsidRDefault="009978C0" w:rsidP="00471CA2">
            <w:pPr>
              <w:jc w:val="center"/>
            </w:pPr>
            <w:r w:rsidRPr="00860DAB">
              <w:t>Наименование передаваемого имущества</w:t>
            </w:r>
          </w:p>
        </w:tc>
        <w:tc>
          <w:tcPr>
            <w:tcW w:w="1597" w:type="dxa"/>
            <w:shd w:val="clear" w:color="auto" w:fill="auto"/>
          </w:tcPr>
          <w:p w:rsidR="009978C0" w:rsidRPr="00860DAB" w:rsidRDefault="009978C0" w:rsidP="00471CA2">
            <w:pPr>
              <w:jc w:val="center"/>
            </w:pPr>
            <w:r w:rsidRPr="00860DAB">
              <w:t>Количество единиц в комплекте</w:t>
            </w:r>
          </w:p>
        </w:tc>
        <w:tc>
          <w:tcPr>
            <w:tcW w:w="1543" w:type="dxa"/>
          </w:tcPr>
          <w:p w:rsidR="009978C0" w:rsidRPr="00860DAB" w:rsidRDefault="009978C0" w:rsidP="00471CA2">
            <w:pPr>
              <w:jc w:val="center"/>
            </w:pPr>
            <w:r w:rsidRPr="00860DAB">
              <w:t>Количество, компл.</w:t>
            </w:r>
          </w:p>
        </w:tc>
        <w:tc>
          <w:tcPr>
            <w:tcW w:w="1372" w:type="dxa"/>
            <w:shd w:val="clear" w:color="auto" w:fill="auto"/>
          </w:tcPr>
          <w:p w:rsidR="009978C0" w:rsidRPr="00860DAB" w:rsidRDefault="009978C0" w:rsidP="00471CA2">
            <w:pPr>
              <w:jc w:val="center"/>
            </w:pPr>
            <w:r w:rsidRPr="00860DAB">
              <w:t>Балансовая стоимость, руб.</w:t>
            </w: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Панель </w:t>
            </w:r>
            <w:r w:rsidRPr="00860DAB">
              <w:rPr>
                <w:lang w:val="en-US"/>
              </w:rPr>
              <w:t>Panasonic</w:t>
            </w:r>
            <w:r w:rsidRPr="00860DAB">
              <w:t xml:space="preserve"> </w:t>
            </w:r>
            <w:r w:rsidRPr="00860DAB">
              <w:rPr>
                <w:lang w:val="en-US"/>
              </w:rPr>
              <w:t>TX</w:t>
            </w:r>
            <w:r w:rsidRPr="00860DAB">
              <w:t>-</w:t>
            </w:r>
            <w:r w:rsidRPr="00860DAB">
              <w:rPr>
                <w:lang w:val="en-US"/>
              </w:rPr>
              <w:t>LR</w:t>
            </w:r>
            <w:r w:rsidRPr="00860DAB">
              <w:t>42</w:t>
            </w:r>
            <w:r w:rsidRPr="00860DAB">
              <w:rPr>
                <w:lang w:val="en-US"/>
              </w:rPr>
              <w:t>E</w:t>
            </w:r>
            <w:r w:rsidRPr="00860DAB">
              <w:t>6 с настенным креплением и встроенной акустической системой</w:t>
            </w:r>
          </w:p>
        </w:tc>
        <w:tc>
          <w:tcPr>
            <w:tcW w:w="1597" w:type="dxa"/>
            <w:shd w:val="clear" w:color="auto" w:fill="auto"/>
          </w:tcPr>
          <w:p w:rsidR="009978C0" w:rsidRPr="00860DAB" w:rsidRDefault="009978C0" w:rsidP="00471CA2">
            <w:pPr>
              <w:jc w:val="center"/>
            </w:pPr>
            <w:r w:rsidRPr="00860DAB">
              <w:t>1</w:t>
            </w:r>
          </w:p>
        </w:tc>
        <w:tc>
          <w:tcPr>
            <w:tcW w:w="1543" w:type="dxa"/>
          </w:tcPr>
          <w:p w:rsidR="009978C0" w:rsidRPr="00860DAB" w:rsidRDefault="009978C0" w:rsidP="00471CA2">
            <w:pPr>
              <w:jc w:val="center"/>
            </w:pPr>
            <w:r w:rsidRPr="00860DAB">
              <w:t>4</w:t>
            </w:r>
          </w:p>
        </w:tc>
        <w:tc>
          <w:tcPr>
            <w:tcW w:w="1372" w:type="dxa"/>
            <w:shd w:val="clear" w:color="auto" w:fill="auto"/>
          </w:tcPr>
          <w:p w:rsidR="009978C0" w:rsidRPr="00860DAB" w:rsidRDefault="009978C0" w:rsidP="00471CA2">
            <w:pPr>
              <w:jc w:val="center"/>
            </w:pPr>
            <w:r w:rsidRPr="00860DAB">
              <w:t>109304,00</w:t>
            </w:r>
          </w:p>
        </w:tc>
      </w:tr>
      <w:tr w:rsidR="009978C0" w:rsidRPr="00860DAB" w:rsidTr="009978C0">
        <w:trPr>
          <w:jc w:val="center"/>
        </w:trPr>
        <w:tc>
          <w:tcPr>
            <w:tcW w:w="5962" w:type="dxa"/>
            <w:gridSpan w:val="2"/>
            <w:shd w:val="clear" w:color="auto" w:fill="auto"/>
          </w:tcPr>
          <w:p w:rsidR="009978C0" w:rsidRPr="00860DAB" w:rsidRDefault="009978C0" w:rsidP="00471CA2">
            <w:pPr>
              <w:jc w:val="center"/>
            </w:pPr>
            <w:r w:rsidRPr="00860DAB">
              <w:t>Комплект 1</w:t>
            </w:r>
          </w:p>
        </w:tc>
        <w:tc>
          <w:tcPr>
            <w:tcW w:w="1543" w:type="dxa"/>
          </w:tcPr>
          <w:p w:rsidR="009978C0" w:rsidRPr="00860DAB" w:rsidRDefault="009978C0" w:rsidP="00471CA2">
            <w:pPr>
              <w:jc w:val="center"/>
            </w:pPr>
            <w:r w:rsidRPr="00860DAB">
              <w:t>4</w:t>
            </w:r>
          </w:p>
        </w:tc>
        <w:tc>
          <w:tcPr>
            <w:tcW w:w="1372" w:type="dxa"/>
            <w:shd w:val="clear" w:color="auto" w:fill="auto"/>
          </w:tcPr>
          <w:p w:rsidR="009978C0" w:rsidRPr="00860DAB" w:rsidRDefault="009978C0" w:rsidP="00471CA2">
            <w:pPr>
              <w:jc w:val="center"/>
            </w:pPr>
            <w:r w:rsidRPr="00860DAB">
              <w:t>487452,00</w:t>
            </w:r>
          </w:p>
        </w:tc>
      </w:tr>
      <w:tr w:rsidR="009978C0" w:rsidRPr="00860DAB" w:rsidTr="009978C0">
        <w:trPr>
          <w:jc w:val="center"/>
        </w:trPr>
        <w:tc>
          <w:tcPr>
            <w:tcW w:w="4365" w:type="dxa"/>
            <w:shd w:val="clear" w:color="auto" w:fill="auto"/>
          </w:tcPr>
          <w:p w:rsidR="009978C0" w:rsidRPr="00860DAB" w:rsidRDefault="009978C0" w:rsidP="00471CA2">
            <w:pPr>
              <w:jc w:val="both"/>
              <w:rPr>
                <w:lang w:val="en-US"/>
              </w:rPr>
            </w:pPr>
            <w:r w:rsidRPr="00860DAB">
              <w:t xml:space="preserve">Ноутбук </w:t>
            </w:r>
            <w:r w:rsidRPr="00860DAB">
              <w:rPr>
                <w:lang w:val="en-US"/>
              </w:rPr>
              <w:t>ICL RAYbook Si152</w:t>
            </w:r>
          </w:p>
        </w:tc>
        <w:tc>
          <w:tcPr>
            <w:tcW w:w="1597" w:type="dxa"/>
            <w:shd w:val="clear" w:color="auto" w:fill="auto"/>
          </w:tcPr>
          <w:p w:rsidR="009978C0" w:rsidRPr="00860DAB" w:rsidRDefault="009978C0" w:rsidP="00471CA2">
            <w:pPr>
              <w:jc w:val="center"/>
              <w:rPr>
                <w:lang w:val="en-US"/>
              </w:rPr>
            </w:pPr>
            <w:r w:rsidRPr="00860DAB">
              <w:rPr>
                <w:lang w:val="en-US"/>
              </w:rPr>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Активный разветвитель </w:t>
            </w:r>
            <w:r w:rsidRPr="00860DAB">
              <w:rPr>
                <w:lang w:val="en-US"/>
              </w:rPr>
              <w:t>USB</w:t>
            </w:r>
            <w:r w:rsidRPr="00860DAB">
              <w:t xml:space="preserve"> </w:t>
            </w:r>
            <w:r w:rsidRPr="00860DAB">
              <w:rPr>
                <w:lang w:val="en-US"/>
              </w:rPr>
              <w:t>Konoos</w:t>
            </w:r>
            <w:r w:rsidRPr="00860DAB">
              <w:t xml:space="preserve"> </w:t>
            </w:r>
            <w:r w:rsidRPr="00860DAB">
              <w:rPr>
                <w:lang w:val="en-US"/>
              </w:rPr>
              <w:t>UK</w:t>
            </w:r>
            <w:r w:rsidRPr="00860DAB">
              <w:t>-13</w:t>
            </w:r>
          </w:p>
        </w:tc>
        <w:tc>
          <w:tcPr>
            <w:tcW w:w="1597" w:type="dxa"/>
            <w:shd w:val="clear" w:color="auto" w:fill="auto"/>
          </w:tcPr>
          <w:p w:rsidR="009978C0" w:rsidRPr="00860DAB" w:rsidRDefault="009978C0" w:rsidP="00471CA2">
            <w:pPr>
              <w:jc w:val="center"/>
              <w:rPr>
                <w:lang w:val="en-US"/>
              </w:rPr>
            </w:pPr>
            <w:r w:rsidRPr="00860DAB">
              <w:rPr>
                <w:lang w:val="en-US"/>
              </w:rPr>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Нетбук образовательный </w:t>
            </w:r>
            <w:r w:rsidRPr="00860DAB">
              <w:rPr>
                <w:lang w:val="en-US"/>
              </w:rPr>
              <w:t>ICL</w:t>
            </w:r>
            <w:r w:rsidRPr="00860DAB">
              <w:t xml:space="preserve"> </w:t>
            </w:r>
            <w:r w:rsidRPr="00860DAB">
              <w:rPr>
                <w:lang w:val="en-US"/>
              </w:rPr>
              <w:t>RAYbook</w:t>
            </w:r>
            <w:r w:rsidRPr="00860DAB">
              <w:t xml:space="preserve"> </w:t>
            </w:r>
            <w:r w:rsidRPr="00860DAB">
              <w:rPr>
                <w:lang w:val="en-US"/>
              </w:rPr>
              <w:t>Bi</w:t>
            </w:r>
            <w:r w:rsidRPr="00860DAB">
              <w:t>149</w:t>
            </w:r>
          </w:p>
        </w:tc>
        <w:tc>
          <w:tcPr>
            <w:tcW w:w="1597" w:type="dxa"/>
            <w:shd w:val="clear" w:color="auto" w:fill="auto"/>
          </w:tcPr>
          <w:p w:rsidR="009978C0" w:rsidRPr="00860DAB" w:rsidRDefault="009978C0" w:rsidP="00471CA2">
            <w:pPr>
              <w:jc w:val="center"/>
              <w:rPr>
                <w:lang w:val="en-US"/>
              </w:rPr>
            </w:pPr>
            <w:r w:rsidRPr="00860DAB">
              <w:rPr>
                <w:lang w:val="en-US"/>
              </w:rPr>
              <w:t>4</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Наушники с микрофоном </w:t>
            </w:r>
            <w:r w:rsidRPr="00860DAB">
              <w:rPr>
                <w:lang w:val="en-US"/>
              </w:rPr>
              <w:t>SVEN</w:t>
            </w:r>
            <w:r w:rsidRPr="00860DAB">
              <w:t xml:space="preserve"> </w:t>
            </w:r>
            <w:r w:rsidRPr="00860DAB">
              <w:rPr>
                <w:lang w:val="en-US"/>
              </w:rPr>
              <w:t>AP</w:t>
            </w:r>
            <w:r w:rsidRPr="00860DAB">
              <w:t>-870</w:t>
            </w:r>
          </w:p>
        </w:tc>
        <w:tc>
          <w:tcPr>
            <w:tcW w:w="1597" w:type="dxa"/>
            <w:shd w:val="clear" w:color="auto" w:fill="auto"/>
          </w:tcPr>
          <w:p w:rsidR="009978C0" w:rsidRPr="00860DAB" w:rsidRDefault="009978C0" w:rsidP="00471CA2">
            <w:pPr>
              <w:jc w:val="center"/>
            </w:pPr>
            <w:r w:rsidRPr="00860DAB">
              <w:t>5</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517AED" w:rsidRDefault="009978C0" w:rsidP="00471CA2">
            <w:pPr>
              <w:jc w:val="both"/>
            </w:pPr>
            <w:r w:rsidRPr="00860DAB">
              <w:t>Веб</w:t>
            </w:r>
            <w:r w:rsidRPr="00517AED">
              <w:t>-</w:t>
            </w:r>
            <w:r w:rsidRPr="00860DAB">
              <w:t>камера</w:t>
            </w:r>
            <w:r w:rsidRPr="00517AED">
              <w:t xml:space="preserve"> </w:t>
            </w:r>
            <w:r w:rsidRPr="00860DAB">
              <w:rPr>
                <w:lang w:val="en-US"/>
              </w:rPr>
              <w:t>Logitech</w:t>
            </w:r>
            <w:r w:rsidRPr="00517AED">
              <w:t xml:space="preserve"> </w:t>
            </w:r>
            <w:r>
              <w:rPr>
                <w:lang w:val="en-US"/>
              </w:rPr>
              <w:t>HD</w:t>
            </w:r>
            <w:r w:rsidRPr="00517AED">
              <w:t xml:space="preserve"> </w:t>
            </w:r>
            <w:r w:rsidRPr="00860DAB">
              <w:rPr>
                <w:lang w:val="en-US"/>
              </w:rPr>
              <w:t>Webcam</w:t>
            </w:r>
            <w:r w:rsidRPr="00517AED">
              <w:t xml:space="preserve"> </w:t>
            </w:r>
            <w:r w:rsidRPr="00860DAB">
              <w:rPr>
                <w:lang w:val="en-US"/>
              </w:rPr>
              <w:t>B</w:t>
            </w:r>
            <w:r w:rsidRPr="00517AED">
              <w:t>910</w:t>
            </w:r>
          </w:p>
        </w:tc>
        <w:tc>
          <w:tcPr>
            <w:tcW w:w="1597" w:type="dxa"/>
            <w:shd w:val="clear" w:color="auto" w:fill="auto"/>
          </w:tcPr>
          <w:p w:rsidR="009978C0" w:rsidRPr="00860DAB" w:rsidRDefault="009978C0" w:rsidP="00471CA2">
            <w:pPr>
              <w:jc w:val="center"/>
            </w:pPr>
            <w:r w:rsidRPr="00860DAB">
              <w:t>1</w:t>
            </w:r>
          </w:p>
        </w:tc>
        <w:tc>
          <w:tcPr>
            <w:tcW w:w="1543" w:type="dxa"/>
          </w:tcPr>
          <w:p w:rsidR="009978C0" w:rsidRPr="00860DAB" w:rsidRDefault="009978C0" w:rsidP="00471CA2">
            <w:pPr>
              <w:jc w:val="center"/>
              <w:rPr>
                <w:lang w:val="en-US"/>
              </w:rPr>
            </w:pPr>
          </w:p>
        </w:tc>
        <w:tc>
          <w:tcPr>
            <w:tcW w:w="1372"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Спикерфон </w:t>
            </w:r>
            <w:r w:rsidRPr="00860DAB">
              <w:rPr>
                <w:lang w:val="en-US"/>
              </w:rPr>
              <w:t>OPTIXTREAM SP100</w:t>
            </w:r>
          </w:p>
        </w:tc>
        <w:tc>
          <w:tcPr>
            <w:tcW w:w="1597" w:type="dxa"/>
            <w:shd w:val="clear" w:color="auto" w:fill="auto"/>
          </w:tcPr>
          <w:p w:rsidR="009978C0" w:rsidRPr="00860DAB" w:rsidRDefault="009978C0" w:rsidP="00471CA2">
            <w:pPr>
              <w:jc w:val="center"/>
            </w:pPr>
            <w:r w:rsidRPr="00860DAB">
              <w:t>1</w:t>
            </w:r>
          </w:p>
        </w:tc>
        <w:tc>
          <w:tcPr>
            <w:tcW w:w="1543" w:type="dxa"/>
          </w:tcPr>
          <w:p w:rsidR="009978C0" w:rsidRPr="00860DAB" w:rsidRDefault="009978C0" w:rsidP="00471CA2">
            <w:pPr>
              <w:jc w:val="center"/>
              <w:rPr>
                <w:lang w:val="en-US"/>
              </w:rPr>
            </w:pPr>
          </w:p>
        </w:tc>
        <w:tc>
          <w:tcPr>
            <w:tcW w:w="1372"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65" w:type="dxa"/>
            <w:shd w:val="clear" w:color="auto" w:fill="auto"/>
          </w:tcPr>
          <w:p w:rsidR="009978C0" w:rsidRPr="00860DAB" w:rsidRDefault="009978C0" w:rsidP="00471CA2">
            <w:pPr>
              <w:jc w:val="both"/>
              <w:rPr>
                <w:lang w:val="en-US"/>
              </w:rPr>
            </w:pPr>
            <w:r w:rsidRPr="00860DAB">
              <w:t xml:space="preserve">Документ камера </w:t>
            </w:r>
            <w:r w:rsidRPr="00860DAB">
              <w:rPr>
                <w:lang w:val="en-US"/>
              </w:rPr>
              <w:t>Mimio View</w:t>
            </w:r>
          </w:p>
        </w:tc>
        <w:tc>
          <w:tcPr>
            <w:tcW w:w="1597" w:type="dxa"/>
            <w:shd w:val="clear" w:color="auto" w:fill="auto"/>
          </w:tcPr>
          <w:p w:rsidR="009978C0" w:rsidRPr="00860DAB" w:rsidRDefault="009978C0" w:rsidP="00471CA2">
            <w:pPr>
              <w:jc w:val="center"/>
            </w:pPr>
            <w:r w:rsidRPr="00860DAB">
              <w:rPr>
                <w:lang w:val="en-US"/>
              </w:rPr>
              <w:t>1</w:t>
            </w:r>
          </w:p>
        </w:tc>
        <w:tc>
          <w:tcPr>
            <w:tcW w:w="1543" w:type="dxa"/>
          </w:tcPr>
          <w:p w:rsidR="009978C0" w:rsidRPr="00860DAB" w:rsidRDefault="009978C0" w:rsidP="00471CA2">
            <w:pPr>
              <w:jc w:val="center"/>
              <w:rPr>
                <w:lang w:val="en-US"/>
              </w:rPr>
            </w:pPr>
          </w:p>
        </w:tc>
        <w:tc>
          <w:tcPr>
            <w:tcW w:w="1372"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Точка доступа беспроводная </w:t>
            </w:r>
            <w:r w:rsidRPr="00860DAB">
              <w:rPr>
                <w:lang w:val="en-US"/>
              </w:rPr>
              <w:t>D</w:t>
            </w:r>
            <w:r w:rsidRPr="00860DAB">
              <w:t>-</w:t>
            </w:r>
            <w:r w:rsidRPr="00860DAB">
              <w:rPr>
                <w:lang w:val="en-US"/>
              </w:rPr>
              <w:t>Link</w:t>
            </w:r>
            <w:r w:rsidRPr="00860DAB">
              <w:t xml:space="preserve"> </w:t>
            </w:r>
            <w:r w:rsidRPr="00860DAB">
              <w:rPr>
                <w:lang w:val="en-US"/>
              </w:rPr>
              <w:t>DAP</w:t>
            </w:r>
            <w:r w:rsidRPr="00860DAB">
              <w:t>-1155</w:t>
            </w:r>
          </w:p>
        </w:tc>
        <w:tc>
          <w:tcPr>
            <w:tcW w:w="1597" w:type="dxa"/>
            <w:shd w:val="clear" w:color="auto" w:fill="auto"/>
          </w:tcPr>
          <w:p w:rsidR="009978C0" w:rsidRPr="00860DAB" w:rsidRDefault="009978C0" w:rsidP="00471CA2">
            <w:pPr>
              <w:jc w:val="center"/>
            </w:pPr>
            <w:r w:rsidRPr="00860DAB">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5962" w:type="dxa"/>
            <w:gridSpan w:val="2"/>
            <w:shd w:val="clear" w:color="auto" w:fill="auto"/>
          </w:tcPr>
          <w:p w:rsidR="009978C0" w:rsidRPr="00860DAB" w:rsidRDefault="009978C0" w:rsidP="00471CA2">
            <w:pPr>
              <w:jc w:val="center"/>
            </w:pPr>
            <w:r w:rsidRPr="00860DAB">
              <w:t>Комплект 2</w:t>
            </w:r>
          </w:p>
        </w:tc>
        <w:tc>
          <w:tcPr>
            <w:tcW w:w="1543" w:type="dxa"/>
          </w:tcPr>
          <w:p w:rsidR="009978C0" w:rsidRPr="00860DAB" w:rsidRDefault="009978C0" w:rsidP="00471CA2">
            <w:pPr>
              <w:jc w:val="center"/>
            </w:pPr>
            <w:r w:rsidRPr="00860DAB">
              <w:t>2</w:t>
            </w:r>
          </w:p>
        </w:tc>
        <w:tc>
          <w:tcPr>
            <w:tcW w:w="1372" w:type="dxa"/>
            <w:shd w:val="clear" w:color="auto" w:fill="auto"/>
          </w:tcPr>
          <w:p w:rsidR="009978C0" w:rsidRPr="00860DAB" w:rsidRDefault="009978C0" w:rsidP="00471CA2">
            <w:pPr>
              <w:jc w:val="center"/>
            </w:pPr>
            <w:r w:rsidRPr="00860DAB">
              <w:t>61190,00</w:t>
            </w:r>
          </w:p>
        </w:tc>
      </w:tr>
      <w:tr w:rsidR="009978C0" w:rsidRPr="00860DAB" w:rsidTr="009978C0">
        <w:trPr>
          <w:jc w:val="center"/>
        </w:trPr>
        <w:tc>
          <w:tcPr>
            <w:tcW w:w="4365" w:type="dxa"/>
            <w:shd w:val="clear" w:color="auto" w:fill="auto"/>
          </w:tcPr>
          <w:p w:rsidR="009978C0" w:rsidRPr="00860DAB" w:rsidRDefault="009978C0" w:rsidP="00471CA2">
            <w:pPr>
              <w:jc w:val="both"/>
              <w:rPr>
                <w:lang w:val="en-US"/>
              </w:rPr>
            </w:pPr>
            <w:r w:rsidRPr="00860DAB">
              <w:t xml:space="preserve">Ноутбук </w:t>
            </w:r>
            <w:r w:rsidRPr="00860DAB">
              <w:rPr>
                <w:lang w:val="en-US"/>
              </w:rPr>
              <w:t>ICL RAYbook Si152</w:t>
            </w:r>
          </w:p>
        </w:tc>
        <w:tc>
          <w:tcPr>
            <w:tcW w:w="1597" w:type="dxa"/>
            <w:shd w:val="clear" w:color="auto" w:fill="auto"/>
          </w:tcPr>
          <w:p w:rsidR="009978C0" w:rsidRPr="00860DAB" w:rsidRDefault="009978C0" w:rsidP="00471CA2">
            <w:pPr>
              <w:jc w:val="center"/>
            </w:pPr>
            <w:r w:rsidRPr="00860DAB">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rPr>
                <w:lang w:val="en-US"/>
              </w:rPr>
            </w:pPr>
            <w:r w:rsidRPr="00860DAB">
              <w:t xml:space="preserve">Монитор </w:t>
            </w:r>
            <w:r w:rsidRPr="00860DAB">
              <w:rPr>
                <w:lang w:val="en-US"/>
              </w:rPr>
              <w:t>ViewSonic VA2246-LED 21.5</w:t>
            </w:r>
          </w:p>
        </w:tc>
        <w:tc>
          <w:tcPr>
            <w:tcW w:w="1597" w:type="dxa"/>
            <w:shd w:val="clear" w:color="auto" w:fill="auto"/>
          </w:tcPr>
          <w:p w:rsidR="009978C0" w:rsidRPr="00860DAB" w:rsidRDefault="009978C0" w:rsidP="00471CA2">
            <w:pPr>
              <w:jc w:val="center"/>
            </w:pPr>
            <w:r w:rsidRPr="00860DAB">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Акустическая система </w:t>
            </w:r>
            <w:r w:rsidRPr="00860DAB">
              <w:rPr>
                <w:lang w:val="en-US"/>
              </w:rPr>
              <w:t>Genius</w:t>
            </w:r>
            <w:r w:rsidRPr="00860DAB">
              <w:t xml:space="preserve"> </w:t>
            </w:r>
            <w:r w:rsidRPr="00860DAB">
              <w:rPr>
                <w:lang w:val="en-US"/>
              </w:rPr>
              <w:t>SP</w:t>
            </w:r>
            <w:r w:rsidRPr="00860DAB">
              <w:t>-</w:t>
            </w:r>
            <w:r w:rsidRPr="00860DAB">
              <w:rPr>
                <w:lang w:val="en-US"/>
              </w:rPr>
              <w:t>M</w:t>
            </w:r>
            <w:r w:rsidRPr="00860DAB">
              <w:t>150</w:t>
            </w:r>
          </w:p>
        </w:tc>
        <w:tc>
          <w:tcPr>
            <w:tcW w:w="1597" w:type="dxa"/>
            <w:shd w:val="clear" w:color="auto" w:fill="auto"/>
          </w:tcPr>
          <w:p w:rsidR="009978C0" w:rsidRPr="00860DAB" w:rsidRDefault="009978C0" w:rsidP="00471CA2">
            <w:pPr>
              <w:jc w:val="center"/>
            </w:pPr>
            <w:r w:rsidRPr="00860DAB">
              <w:rPr>
                <w:lang w:val="en-US"/>
              </w:rPr>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Активный разветвитель </w:t>
            </w:r>
            <w:r w:rsidRPr="00860DAB">
              <w:rPr>
                <w:lang w:val="en-US"/>
              </w:rPr>
              <w:t>USB</w:t>
            </w:r>
            <w:r w:rsidRPr="00860DAB">
              <w:t xml:space="preserve"> </w:t>
            </w:r>
            <w:r w:rsidRPr="00860DAB">
              <w:rPr>
                <w:lang w:val="en-US"/>
              </w:rPr>
              <w:t>Konoos</w:t>
            </w:r>
            <w:r w:rsidRPr="00860DAB">
              <w:t xml:space="preserve"> </w:t>
            </w:r>
            <w:r w:rsidRPr="00860DAB">
              <w:rPr>
                <w:lang w:val="en-US"/>
              </w:rPr>
              <w:t>UK</w:t>
            </w:r>
            <w:r w:rsidRPr="00860DAB">
              <w:t>-13</w:t>
            </w:r>
          </w:p>
        </w:tc>
        <w:tc>
          <w:tcPr>
            <w:tcW w:w="1597" w:type="dxa"/>
            <w:shd w:val="clear" w:color="auto" w:fill="auto"/>
          </w:tcPr>
          <w:p w:rsidR="009978C0" w:rsidRPr="00860DAB" w:rsidRDefault="009978C0" w:rsidP="00471CA2">
            <w:pPr>
              <w:jc w:val="center"/>
            </w:pPr>
            <w:r w:rsidRPr="00860DAB">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rPr>
                <w:lang w:val="en-US"/>
              </w:rPr>
            </w:pPr>
            <w:r w:rsidRPr="00860DAB">
              <w:t xml:space="preserve">Беспроводная гарнитура </w:t>
            </w:r>
            <w:r w:rsidRPr="00860DAB">
              <w:rPr>
                <w:lang w:val="en-US"/>
              </w:rPr>
              <w:t>Logitech Headset H600 Wireless</w:t>
            </w:r>
          </w:p>
        </w:tc>
        <w:tc>
          <w:tcPr>
            <w:tcW w:w="1597" w:type="dxa"/>
            <w:shd w:val="clear" w:color="auto" w:fill="auto"/>
          </w:tcPr>
          <w:p w:rsidR="009978C0" w:rsidRPr="00860DAB" w:rsidRDefault="009978C0" w:rsidP="00471CA2">
            <w:pPr>
              <w:jc w:val="center"/>
              <w:rPr>
                <w:lang w:val="en-US"/>
              </w:rPr>
            </w:pPr>
            <w:r w:rsidRPr="00860DAB">
              <w:rPr>
                <w:lang w:val="en-US"/>
              </w:rPr>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5962" w:type="dxa"/>
            <w:gridSpan w:val="2"/>
            <w:shd w:val="clear" w:color="auto" w:fill="auto"/>
          </w:tcPr>
          <w:p w:rsidR="009978C0" w:rsidRPr="00860DAB" w:rsidRDefault="009978C0" w:rsidP="00471CA2">
            <w:pPr>
              <w:jc w:val="center"/>
            </w:pPr>
            <w:r w:rsidRPr="00860DAB">
              <w:t>Комплект 3</w:t>
            </w:r>
          </w:p>
        </w:tc>
        <w:tc>
          <w:tcPr>
            <w:tcW w:w="1543" w:type="dxa"/>
          </w:tcPr>
          <w:p w:rsidR="009978C0" w:rsidRPr="00860DAB" w:rsidRDefault="009978C0" w:rsidP="00471CA2">
            <w:pPr>
              <w:jc w:val="center"/>
            </w:pPr>
            <w:r w:rsidRPr="00860DAB">
              <w:t>2</w:t>
            </w:r>
          </w:p>
        </w:tc>
        <w:tc>
          <w:tcPr>
            <w:tcW w:w="1372" w:type="dxa"/>
            <w:shd w:val="clear" w:color="auto" w:fill="auto"/>
          </w:tcPr>
          <w:p w:rsidR="009978C0" w:rsidRPr="00860DAB" w:rsidRDefault="009978C0" w:rsidP="00471CA2">
            <w:pPr>
              <w:jc w:val="center"/>
            </w:pPr>
            <w:r w:rsidRPr="00860DAB">
              <w:t>206344,00</w:t>
            </w:r>
          </w:p>
        </w:tc>
      </w:tr>
      <w:tr w:rsidR="009978C0" w:rsidRPr="00860DAB" w:rsidTr="009978C0">
        <w:trPr>
          <w:jc w:val="center"/>
        </w:trPr>
        <w:tc>
          <w:tcPr>
            <w:tcW w:w="4365" w:type="dxa"/>
            <w:shd w:val="clear" w:color="auto" w:fill="auto"/>
          </w:tcPr>
          <w:p w:rsidR="009978C0" w:rsidRPr="00860DAB" w:rsidRDefault="009978C0" w:rsidP="00471CA2">
            <w:pPr>
              <w:jc w:val="both"/>
              <w:rPr>
                <w:lang w:val="en-US"/>
              </w:rPr>
            </w:pPr>
            <w:r w:rsidRPr="00860DAB">
              <w:t xml:space="preserve">Приставка интерактивная </w:t>
            </w:r>
            <w:r w:rsidRPr="00860DAB">
              <w:rPr>
                <w:lang w:val="en-US"/>
              </w:rPr>
              <w:t xml:space="preserve">Mimio </w:t>
            </w:r>
            <w:r>
              <w:rPr>
                <w:lang w:val="en-US"/>
              </w:rPr>
              <w:t>Teach</w:t>
            </w:r>
          </w:p>
        </w:tc>
        <w:tc>
          <w:tcPr>
            <w:tcW w:w="1597" w:type="dxa"/>
            <w:shd w:val="clear" w:color="auto" w:fill="auto"/>
          </w:tcPr>
          <w:p w:rsidR="009978C0" w:rsidRPr="00860DAB" w:rsidRDefault="009978C0" w:rsidP="00471CA2">
            <w:pPr>
              <w:jc w:val="center"/>
              <w:rPr>
                <w:lang w:val="en-US"/>
              </w:rPr>
            </w:pPr>
            <w:r w:rsidRPr="00860DAB">
              <w:rPr>
                <w:lang w:val="en-US"/>
              </w:rPr>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Проектор </w:t>
            </w:r>
            <w:r w:rsidRPr="00860DAB">
              <w:rPr>
                <w:lang w:val="en-US"/>
              </w:rPr>
              <w:t>Hitachi CP-EX250</w:t>
            </w:r>
          </w:p>
        </w:tc>
        <w:tc>
          <w:tcPr>
            <w:tcW w:w="1597" w:type="dxa"/>
            <w:shd w:val="clear" w:color="auto" w:fill="auto"/>
          </w:tcPr>
          <w:p w:rsidR="009978C0" w:rsidRPr="00860DAB" w:rsidRDefault="009978C0" w:rsidP="00471CA2">
            <w:pPr>
              <w:jc w:val="center"/>
            </w:pPr>
            <w:r w:rsidRPr="00860DAB">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Потолочный кронштейн для проектора </w:t>
            </w:r>
            <w:r w:rsidRPr="00860DAB">
              <w:rPr>
                <w:lang w:val="en-US"/>
              </w:rPr>
              <w:t>Kromax</w:t>
            </w:r>
            <w:r w:rsidRPr="00860DAB">
              <w:t xml:space="preserve"> </w:t>
            </w:r>
            <w:r w:rsidRPr="00860DAB">
              <w:rPr>
                <w:lang w:val="en-US"/>
              </w:rPr>
              <w:t>PROJECTOR</w:t>
            </w:r>
            <w:r w:rsidRPr="00860DAB">
              <w:t>-300</w:t>
            </w:r>
          </w:p>
        </w:tc>
        <w:tc>
          <w:tcPr>
            <w:tcW w:w="1597" w:type="dxa"/>
            <w:shd w:val="clear" w:color="auto" w:fill="auto"/>
          </w:tcPr>
          <w:p w:rsidR="009978C0" w:rsidRPr="00860DAB" w:rsidRDefault="009978C0" w:rsidP="00471CA2">
            <w:pPr>
              <w:jc w:val="center"/>
            </w:pP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rPr>
                <w:lang w:val="en-US"/>
              </w:rPr>
            </w:pPr>
            <w:r w:rsidRPr="00860DAB">
              <w:t xml:space="preserve">Кабель </w:t>
            </w:r>
            <w:r w:rsidRPr="00860DAB">
              <w:rPr>
                <w:lang w:val="en-US"/>
              </w:rPr>
              <w:t>SVGA Defender BB340M-33</w:t>
            </w:r>
          </w:p>
        </w:tc>
        <w:tc>
          <w:tcPr>
            <w:tcW w:w="1597" w:type="dxa"/>
            <w:shd w:val="clear" w:color="auto" w:fill="auto"/>
          </w:tcPr>
          <w:p w:rsidR="009978C0" w:rsidRPr="00860DAB" w:rsidRDefault="009978C0" w:rsidP="00471CA2">
            <w:pPr>
              <w:jc w:val="center"/>
              <w:rPr>
                <w:lang w:val="en-US"/>
              </w:rPr>
            </w:pPr>
            <w:r w:rsidRPr="00860DAB">
              <w:rPr>
                <w:lang w:val="en-US"/>
              </w:rPr>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Стол для проектора </w:t>
            </w:r>
            <w:r w:rsidRPr="00860DAB">
              <w:rPr>
                <w:lang w:val="en-US"/>
              </w:rPr>
              <w:t>ScreenMedia</w:t>
            </w:r>
            <w:r w:rsidRPr="00860DAB">
              <w:t xml:space="preserve"> </w:t>
            </w:r>
            <w:r w:rsidRPr="00860DAB">
              <w:rPr>
                <w:lang w:val="en-US"/>
              </w:rPr>
              <w:t>Grand</w:t>
            </w:r>
          </w:p>
        </w:tc>
        <w:tc>
          <w:tcPr>
            <w:tcW w:w="1597" w:type="dxa"/>
            <w:shd w:val="clear" w:color="auto" w:fill="auto"/>
          </w:tcPr>
          <w:p w:rsidR="009978C0" w:rsidRPr="00860DAB" w:rsidRDefault="009978C0" w:rsidP="00471CA2">
            <w:pPr>
              <w:jc w:val="center"/>
            </w:pPr>
            <w:r w:rsidRPr="00860DAB">
              <w:rPr>
                <w:lang w:val="en-US"/>
              </w:rPr>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9206D5" w:rsidRDefault="009978C0" w:rsidP="00471CA2">
            <w:pPr>
              <w:jc w:val="both"/>
            </w:pPr>
            <w:r w:rsidRPr="00860DAB">
              <w:t xml:space="preserve">Гибкая металлическая накладка </w:t>
            </w:r>
            <w:r w:rsidRPr="00860DAB">
              <w:rPr>
                <w:lang w:val="en-US"/>
              </w:rPr>
              <w:t>AV</w:t>
            </w:r>
            <w:r w:rsidRPr="00860DAB">
              <w:t>-</w:t>
            </w:r>
            <w:r w:rsidRPr="00860DAB">
              <w:rPr>
                <w:lang w:val="en-US"/>
              </w:rPr>
              <w:t>Prof</w:t>
            </w:r>
          </w:p>
        </w:tc>
        <w:tc>
          <w:tcPr>
            <w:tcW w:w="1597" w:type="dxa"/>
            <w:shd w:val="clear" w:color="auto" w:fill="auto"/>
          </w:tcPr>
          <w:p w:rsidR="009978C0" w:rsidRPr="00860DAB" w:rsidRDefault="009978C0" w:rsidP="00471CA2">
            <w:pPr>
              <w:jc w:val="center"/>
            </w:pPr>
            <w:r w:rsidRPr="00860DAB">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Документ камера </w:t>
            </w:r>
            <w:r w:rsidRPr="00860DAB">
              <w:rPr>
                <w:lang w:val="en-US"/>
              </w:rPr>
              <w:t>Mimio View</w:t>
            </w:r>
          </w:p>
        </w:tc>
        <w:tc>
          <w:tcPr>
            <w:tcW w:w="1597" w:type="dxa"/>
            <w:shd w:val="clear" w:color="auto" w:fill="auto"/>
          </w:tcPr>
          <w:p w:rsidR="009978C0" w:rsidRPr="00860DAB" w:rsidRDefault="009978C0" w:rsidP="00471CA2">
            <w:pPr>
              <w:jc w:val="center"/>
            </w:pPr>
            <w:r w:rsidRPr="00860DAB">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Видеокамера цифровая </w:t>
            </w:r>
            <w:r w:rsidRPr="00860DAB">
              <w:rPr>
                <w:lang w:val="en-US"/>
              </w:rPr>
              <w:t>Sony</w:t>
            </w:r>
            <w:r w:rsidRPr="00860DAB">
              <w:t xml:space="preserve"> </w:t>
            </w:r>
            <w:r w:rsidRPr="00860DAB">
              <w:rPr>
                <w:lang w:val="en-US"/>
              </w:rPr>
              <w:t>HDR</w:t>
            </w:r>
            <w:r w:rsidRPr="00860DAB">
              <w:t>-</w:t>
            </w:r>
            <w:r w:rsidRPr="00860DAB">
              <w:rPr>
                <w:lang w:val="en-US"/>
              </w:rPr>
              <w:t>CX</w:t>
            </w:r>
            <w:r w:rsidRPr="00860DAB">
              <w:t>320</w:t>
            </w:r>
            <w:r w:rsidRPr="00860DAB">
              <w:rPr>
                <w:lang w:val="en-US"/>
              </w:rPr>
              <w:t>E</w:t>
            </w:r>
            <w:r w:rsidRPr="00860DAB">
              <w:t xml:space="preserve"> со штативом, сумкой и картой памяти</w:t>
            </w:r>
          </w:p>
        </w:tc>
        <w:tc>
          <w:tcPr>
            <w:tcW w:w="1597" w:type="dxa"/>
            <w:shd w:val="clear" w:color="auto" w:fill="auto"/>
          </w:tcPr>
          <w:p w:rsidR="009978C0" w:rsidRPr="00860DAB" w:rsidRDefault="009978C0" w:rsidP="00471CA2">
            <w:pPr>
              <w:jc w:val="center"/>
            </w:pP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5" w:type="dxa"/>
            <w:shd w:val="clear" w:color="auto" w:fill="auto"/>
          </w:tcPr>
          <w:p w:rsidR="009978C0" w:rsidRPr="00860DAB" w:rsidRDefault="009978C0" w:rsidP="00471CA2">
            <w:pPr>
              <w:jc w:val="both"/>
            </w:pPr>
            <w:r w:rsidRPr="00860DAB">
              <w:t xml:space="preserve">Графический планшет беспроводной </w:t>
            </w:r>
            <w:r w:rsidRPr="00860DAB">
              <w:rPr>
                <w:lang w:val="en-US"/>
              </w:rPr>
              <w:t>MimioPad</w:t>
            </w:r>
          </w:p>
        </w:tc>
        <w:tc>
          <w:tcPr>
            <w:tcW w:w="1597" w:type="dxa"/>
            <w:shd w:val="clear" w:color="auto" w:fill="auto"/>
          </w:tcPr>
          <w:p w:rsidR="009978C0" w:rsidRPr="00860DAB" w:rsidRDefault="009978C0" w:rsidP="00471CA2">
            <w:pPr>
              <w:jc w:val="center"/>
            </w:pPr>
            <w:r w:rsidRPr="00860DAB">
              <w:t>1</w:t>
            </w:r>
          </w:p>
        </w:tc>
        <w:tc>
          <w:tcPr>
            <w:tcW w:w="1543"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trHeight w:val="286"/>
          <w:jc w:val="center"/>
        </w:trPr>
        <w:tc>
          <w:tcPr>
            <w:tcW w:w="4365" w:type="dxa"/>
            <w:shd w:val="clear" w:color="auto" w:fill="auto"/>
          </w:tcPr>
          <w:p w:rsidR="009978C0" w:rsidRPr="00860DAB" w:rsidRDefault="009978C0" w:rsidP="00471CA2">
            <w:pPr>
              <w:jc w:val="both"/>
            </w:pPr>
            <w:r w:rsidRPr="00860DAB">
              <w:t>ИТОГО</w:t>
            </w:r>
          </w:p>
        </w:tc>
        <w:tc>
          <w:tcPr>
            <w:tcW w:w="1597" w:type="dxa"/>
            <w:shd w:val="clear" w:color="auto" w:fill="auto"/>
          </w:tcPr>
          <w:p w:rsidR="009978C0" w:rsidRPr="00860DAB" w:rsidRDefault="009978C0" w:rsidP="00471CA2">
            <w:pPr>
              <w:jc w:val="center"/>
            </w:pPr>
          </w:p>
        </w:tc>
        <w:tc>
          <w:tcPr>
            <w:tcW w:w="1543" w:type="dxa"/>
          </w:tcPr>
          <w:p w:rsidR="009978C0" w:rsidRPr="00860DAB" w:rsidRDefault="009978C0" w:rsidP="00471CA2">
            <w:pPr>
              <w:ind w:left="-464" w:firstLine="464"/>
              <w:jc w:val="center"/>
            </w:pPr>
            <w:r w:rsidRPr="00860DAB">
              <w:t>12</w:t>
            </w:r>
          </w:p>
        </w:tc>
        <w:tc>
          <w:tcPr>
            <w:tcW w:w="1372" w:type="dxa"/>
            <w:shd w:val="clear" w:color="auto" w:fill="auto"/>
          </w:tcPr>
          <w:p w:rsidR="009978C0" w:rsidRPr="00860DAB" w:rsidRDefault="009978C0" w:rsidP="00471CA2">
            <w:pPr>
              <w:ind w:left="-464" w:firstLine="464"/>
              <w:jc w:val="center"/>
            </w:pPr>
            <w:r w:rsidRPr="00860DAB">
              <w:t>864290,00</w:t>
            </w:r>
          </w:p>
        </w:tc>
      </w:tr>
    </w:tbl>
    <w:p w:rsidR="009978C0" w:rsidRDefault="009978C0" w:rsidP="009978C0">
      <w:pPr>
        <w:rPr>
          <w:sz w:val="28"/>
          <w:szCs w:val="28"/>
        </w:rPr>
      </w:pPr>
    </w:p>
    <w:p w:rsidR="009978C0" w:rsidRDefault="009978C0" w:rsidP="009978C0">
      <w:pPr>
        <w:jc w:val="right"/>
        <w:rPr>
          <w:sz w:val="28"/>
          <w:szCs w:val="28"/>
        </w:rPr>
      </w:pPr>
      <w:r w:rsidRPr="0098349B">
        <w:rPr>
          <w:sz w:val="28"/>
          <w:szCs w:val="28"/>
        </w:rPr>
        <w:t xml:space="preserve">Приложение </w:t>
      </w:r>
      <w:r>
        <w:rPr>
          <w:sz w:val="28"/>
          <w:szCs w:val="28"/>
        </w:rPr>
        <w:t>2</w:t>
      </w:r>
    </w:p>
    <w:p w:rsidR="009978C0" w:rsidRDefault="009978C0" w:rsidP="009978C0">
      <w:pPr>
        <w:jc w:val="right"/>
        <w:rPr>
          <w:sz w:val="28"/>
          <w:szCs w:val="28"/>
        </w:rPr>
      </w:pPr>
      <w:r w:rsidRPr="0098349B">
        <w:rPr>
          <w:sz w:val="28"/>
          <w:szCs w:val="28"/>
        </w:rPr>
        <w:t xml:space="preserve">к постановлению </w:t>
      </w:r>
    </w:p>
    <w:p w:rsidR="009978C0" w:rsidRDefault="009978C0" w:rsidP="009978C0">
      <w:pPr>
        <w:jc w:val="right"/>
        <w:rPr>
          <w:sz w:val="28"/>
          <w:szCs w:val="28"/>
        </w:rPr>
      </w:pPr>
      <w:r>
        <w:rPr>
          <w:sz w:val="28"/>
          <w:szCs w:val="28"/>
        </w:rPr>
        <w:t>от 10.04.2014 № 160/1</w:t>
      </w:r>
    </w:p>
    <w:p w:rsidR="009978C0" w:rsidRPr="0098349B" w:rsidRDefault="009978C0" w:rsidP="009978C0">
      <w:pPr>
        <w:tabs>
          <w:tab w:val="left" w:pos="11340"/>
          <w:tab w:val="left" w:pos="11520"/>
        </w:tabs>
        <w:jc w:val="right"/>
        <w:rPr>
          <w:sz w:val="28"/>
          <w:szCs w:val="28"/>
        </w:rPr>
      </w:pPr>
    </w:p>
    <w:p w:rsidR="009978C0" w:rsidRDefault="009978C0" w:rsidP="009978C0">
      <w:pPr>
        <w:jc w:val="center"/>
        <w:rPr>
          <w:sz w:val="28"/>
          <w:szCs w:val="28"/>
        </w:rPr>
      </w:pPr>
      <w:r w:rsidRPr="0098349B">
        <w:rPr>
          <w:sz w:val="28"/>
          <w:szCs w:val="28"/>
        </w:rPr>
        <w:t>Перечень имущества,</w:t>
      </w:r>
      <w:r>
        <w:rPr>
          <w:sz w:val="28"/>
          <w:szCs w:val="28"/>
        </w:rPr>
        <w:t xml:space="preserve"> </w:t>
      </w:r>
    </w:p>
    <w:p w:rsidR="009978C0" w:rsidRDefault="009978C0" w:rsidP="009978C0">
      <w:pPr>
        <w:jc w:val="center"/>
        <w:rPr>
          <w:sz w:val="28"/>
          <w:szCs w:val="28"/>
        </w:rPr>
      </w:pPr>
      <w:r>
        <w:rPr>
          <w:sz w:val="28"/>
          <w:szCs w:val="28"/>
        </w:rPr>
        <w:t>передаваемого в оперативное  управление</w:t>
      </w:r>
    </w:p>
    <w:p w:rsidR="009978C0" w:rsidRDefault="009978C0" w:rsidP="009978C0">
      <w:pPr>
        <w:jc w:val="center"/>
        <w:rPr>
          <w:sz w:val="28"/>
        </w:rPr>
      </w:pPr>
      <w:r>
        <w:rPr>
          <w:sz w:val="28"/>
          <w:szCs w:val="28"/>
        </w:rPr>
        <w:t>МКОУ «Павловская СОШ» и включенного</w:t>
      </w:r>
      <w:r w:rsidRPr="008F2CA7">
        <w:rPr>
          <w:sz w:val="28"/>
        </w:rPr>
        <w:t xml:space="preserve"> </w:t>
      </w:r>
      <w:r>
        <w:rPr>
          <w:sz w:val="28"/>
        </w:rPr>
        <w:t>в перечень особо ценного движимого имущества.</w:t>
      </w:r>
    </w:p>
    <w:p w:rsidR="009978C0" w:rsidRPr="0098349B" w:rsidRDefault="009978C0" w:rsidP="009978C0">
      <w:pPr>
        <w:jc w:val="center"/>
        <w:rPr>
          <w:sz w:val="28"/>
          <w:szCs w:val="28"/>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3"/>
        <w:gridCol w:w="1462"/>
        <w:gridCol w:w="1477"/>
        <w:gridCol w:w="1399"/>
      </w:tblGrid>
      <w:tr w:rsidR="009978C0" w:rsidRPr="00860DAB" w:rsidTr="009978C0">
        <w:trPr>
          <w:jc w:val="center"/>
        </w:trPr>
        <w:tc>
          <w:tcPr>
            <w:tcW w:w="4383" w:type="dxa"/>
            <w:shd w:val="clear" w:color="auto" w:fill="auto"/>
          </w:tcPr>
          <w:p w:rsidR="009978C0" w:rsidRPr="00860DAB" w:rsidRDefault="009978C0" w:rsidP="00471CA2">
            <w:pPr>
              <w:jc w:val="center"/>
            </w:pPr>
            <w:r w:rsidRPr="00860DAB">
              <w:t>Наименование передаваемого имущества</w:t>
            </w:r>
          </w:p>
        </w:tc>
        <w:tc>
          <w:tcPr>
            <w:tcW w:w="1462" w:type="dxa"/>
            <w:shd w:val="clear" w:color="auto" w:fill="auto"/>
          </w:tcPr>
          <w:p w:rsidR="009978C0" w:rsidRPr="00860DAB" w:rsidRDefault="009978C0" w:rsidP="00471CA2">
            <w:pPr>
              <w:jc w:val="center"/>
            </w:pPr>
            <w:r w:rsidRPr="00860DAB">
              <w:t>Количество единиц в комплекте</w:t>
            </w:r>
          </w:p>
        </w:tc>
        <w:tc>
          <w:tcPr>
            <w:tcW w:w="1477" w:type="dxa"/>
          </w:tcPr>
          <w:p w:rsidR="009978C0" w:rsidRPr="00860DAB" w:rsidRDefault="009978C0" w:rsidP="00471CA2">
            <w:pPr>
              <w:jc w:val="center"/>
            </w:pPr>
            <w:r w:rsidRPr="00860DAB">
              <w:t>Количество, компл.</w:t>
            </w:r>
          </w:p>
        </w:tc>
        <w:tc>
          <w:tcPr>
            <w:tcW w:w="1399" w:type="dxa"/>
            <w:shd w:val="clear" w:color="auto" w:fill="auto"/>
          </w:tcPr>
          <w:p w:rsidR="009978C0" w:rsidRPr="00860DAB" w:rsidRDefault="009978C0" w:rsidP="00471CA2">
            <w:pPr>
              <w:jc w:val="center"/>
            </w:pPr>
            <w:r w:rsidRPr="00860DAB">
              <w:t>Балансовая стоимость, руб.</w:t>
            </w: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Панель </w:t>
            </w:r>
            <w:r w:rsidRPr="00860DAB">
              <w:rPr>
                <w:lang w:val="en-US"/>
              </w:rPr>
              <w:t>Panasonic</w:t>
            </w:r>
            <w:r w:rsidRPr="00860DAB">
              <w:t xml:space="preserve"> </w:t>
            </w:r>
            <w:r w:rsidRPr="00860DAB">
              <w:rPr>
                <w:lang w:val="en-US"/>
              </w:rPr>
              <w:t>TX</w:t>
            </w:r>
            <w:r w:rsidRPr="00860DAB">
              <w:t>-</w:t>
            </w:r>
            <w:r w:rsidRPr="00860DAB">
              <w:rPr>
                <w:lang w:val="en-US"/>
              </w:rPr>
              <w:t>LR</w:t>
            </w:r>
            <w:r w:rsidRPr="00860DAB">
              <w:t>42</w:t>
            </w:r>
            <w:r w:rsidRPr="00860DAB">
              <w:rPr>
                <w:lang w:val="en-US"/>
              </w:rPr>
              <w:t>E</w:t>
            </w:r>
            <w:r w:rsidRPr="00860DAB">
              <w:t>6 с настенным креплением и встроенной акустической системой</w:t>
            </w:r>
          </w:p>
        </w:tc>
        <w:tc>
          <w:tcPr>
            <w:tcW w:w="1462"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r>
              <w:t>1</w:t>
            </w:r>
          </w:p>
        </w:tc>
        <w:tc>
          <w:tcPr>
            <w:tcW w:w="1399" w:type="dxa"/>
            <w:shd w:val="clear" w:color="auto" w:fill="auto"/>
          </w:tcPr>
          <w:p w:rsidR="009978C0" w:rsidRPr="00860DAB" w:rsidRDefault="009978C0" w:rsidP="00471CA2">
            <w:pPr>
              <w:jc w:val="center"/>
            </w:pPr>
            <w:r>
              <w:t>27326,00</w:t>
            </w:r>
          </w:p>
        </w:tc>
      </w:tr>
      <w:tr w:rsidR="009978C0" w:rsidRPr="00860DAB" w:rsidTr="009978C0">
        <w:trPr>
          <w:jc w:val="center"/>
        </w:trPr>
        <w:tc>
          <w:tcPr>
            <w:tcW w:w="5845" w:type="dxa"/>
            <w:gridSpan w:val="2"/>
            <w:shd w:val="clear" w:color="auto" w:fill="auto"/>
          </w:tcPr>
          <w:p w:rsidR="009978C0" w:rsidRPr="00860DAB" w:rsidRDefault="009978C0" w:rsidP="00471CA2">
            <w:pPr>
              <w:jc w:val="center"/>
            </w:pPr>
            <w:r w:rsidRPr="00860DAB">
              <w:t>Комплект 1</w:t>
            </w:r>
          </w:p>
        </w:tc>
        <w:tc>
          <w:tcPr>
            <w:tcW w:w="1477" w:type="dxa"/>
          </w:tcPr>
          <w:p w:rsidR="009978C0" w:rsidRPr="00860DAB" w:rsidRDefault="009978C0" w:rsidP="00471CA2">
            <w:pPr>
              <w:jc w:val="center"/>
            </w:pPr>
            <w:r>
              <w:t>1</w:t>
            </w:r>
          </w:p>
        </w:tc>
        <w:tc>
          <w:tcPr>
            <w:tcW w:w="1399" w:type="dxa"/>
            <w:shd w:val="clear" w:color="auto" w:fill="auto"/>
          </w:tcPr>
          <w:p w:rsidR="009978C0" w:rsidRPr="00860DAB" w:rsidRDefault="009978C0" w:rsidP="00471CA2">
            <w:pPr>
              <w:jc w:val="center"/>
            </w:pPr>
            <w:r>
              <w:t>121863,00</w:t>
            </w:r>
          </w:p>
        </w:tc>
      </w:tr>
      <w:tr w:rsidR="009978C0" w:rsidRPr="00860DAB" w:rsidTr="009978C0">
        <w:trPr>
          <w:jc w:val="center"/>
        </w:trPr>
        <w:tc>
          <w:tcPr>
            <w:tcW w:w="4383" w:type="dxa"/>
            <w:shd w:val="clear" w:color="auto" w:fill="auto"/>
          </w:tcPr>
          <w:p w:rsidR="009978C0" w:rsidRPr="00860DAB" w:rsidRDefault="009978C0" w:rsidP="00471CA2">
            <w:pPr>
              <w:jc w:val="both"/>
              <w:rPr>
                <w:lang w:val="en-US"/>
              </w:rPr>
            </w:pPr>
            <w:r w:rsidRPr="00860DAB">
              <w:t xml:space="preserve">Ноутбук </w:t>
            </w:r>
            <w:r w:rsidRPr="00860DAB">
              <w:rPr>
                <w:lang w:val="en-US"/>
              </w:rPr>
              <w:t>ICL RAYbook Si152</w:t>
            </w:r>
          </w:p>
        </w:tc>
        <w:tc>
          <w:tcPr>
            <w:tcW w:w="1462" w:type="dxa"/>
            <w:shd w:val="clear" w:color="auto" w:fill="auto"/>
          </w:tcPr>
          <w:p w:rsidR="009978C0" w:rsidRPr="00860DAB" w:rsidRDefault="009978C0" w:rsidP="00471CA2">
            <w:pPr>
              <w:jc w:val="center"/>
              <w:rPr>
                <w:lang w:val="en-US"/>
              </w:rPr>
            </w:pPr>
            <w:r w:rsidRPr="00860DAB">
              <w:rPr>
                <w:lang w:val="en-US"/>
              </w:rPr>
              <w:t>1</w:t>
            </w:r>
          </w:p>
        </w:tc>
        <w:tc>
          <w:tcPr>
            <w:tcW w:w="1477" w:type="dxa"/>
          </w:tcPr>
          <w:p w:rsidR="009978C0" w:rsidRPr="00860DAB" w:rsidRDefault="009978C0" w:rsidP="00471CA2">
            <w:pPr>
              <w:jc w:val="center"/>
            </w:pPr>
          </w:p>
        </w:tc>
        <w:tc>
          <w:tcPr>
            <w:tcW w:w="1399"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Активный разветвитель </w:t>
            </w:r>
            <w:r w:rsidRPr="00860DAB">
              <w:rPr>
                <w:lang w:val="en-US"/>
              </w:rPr>
              <w:t>USB</w:t>
            </w:r>
            <w:r w:rsidRPr="00860DAB">
              <w:t xml:space="preserve"> </w:t>
            </w:r>
            <w:r w:rsidRPr="00860DAB">
              <w:rPr>
                <w:lang w:val="en-US"/>
              </w:rPr>
              <w:t>Konoos</w:t>
            </w:r>
            <w:r w:rsidRPr="00860DAB">
              <w:t xml:space="preserve"> </w:t>
            </w:r>
            <w:r w:rsidRPr="00860DAB">
              <w:rPr>
                <w:lang w:val="en-US"/>
              </w:rPr>
              <w:t>UK</w:t>
            </w:r>
            <w:r w:rsidRPr="00860DAB">
              <w:t>-13</w:t>
            </w:r>
          </w:p>
        </w:tc>
        <w:tc>
          <w:tcPr>
            <w:tcW w:w="1462" w:type="dxa"/>
            <w:shd w:val="clear" w:color="auto" w:fill="auto"/>
          </w:tcPr>
          <w:p w:rsidR="009978C0" w:rsidRPr="00860DAB" w:rsidRDefault="009978C0" w:rsidP="00471CA2">
            <w:pPr>
              <w:jc w:val="center"/>
              <w:rPr>
                <w:lang w:val="en-US"/>
              </w:rPr>
            </w:pPr>
            <w:r w:rsidRPr="00860DAB">
              <w:rPr>
                <w:lang w:val="en-US"/>
              </w:rPr>
              <w:t>1</w:t>
            </w:r>
          </w:p>
        </w:tc>
        <w:tc>
          <w:tcPr>
            <w:tcW w:w="1477" w:type="dxa"/>
          </w:tcPr>
          <w:p w:rsidR="009978C0" w:rsidRPr="00860DAB" w:rsidRDefault="009978C0" w:rsidP="00471CA2">
            <w:pPr>
              <w:jc w:val="center"/>
            </w:pPr>
          </w:p>
        </w:tc>
        <w:tc>
          <w:tcPr>
            <w:tcW w:w="1399"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Нетбук образовательный </w:t>
            </w:r>
            <w:r w:rsidRPr="00860DAB">
              <w:rPr>
                <w:lang w:val="en-US"/>
              </w:rPr>
              <w:t>ICL</w:t>
            </w:r>
            <w:r w:rsidRPr="00860DAB">
              <w:t xml:space="preserve"> </w:t>
            </w:r>
            <w:r w:rsidRPr="00860DAB">
              <w:rPr>
                <w:lang w:val="en-US"/>
              </w:rPr>
              <w:t>RAYbook</w:t>
            </w:r>
            <w:r w:rsidRPr="00860DAB">
              <w:t xml:space="preserve"> </w:t>
            </w:r>
            <w:r w:rsidRPr="00860DAB">
              <w:rPr>
                <w:lang w:val="en-US"/>
              </w:rPr>
              <w:t>Bi</w:t>
            </w:r>
            <w:r w:rsidRPr="00860DAB">
              <w:t>149</w:t>
            </w:r>
          </w:p>
        </w:tc>
        <w:tc>
          <w:tcPr>
            <w:tcW w:w="1462" w:type="dxa"/>
            <w:shd w:val="clear" w:color="auto" w:fill="auto"/>
          </w:tcPr>
          <w:p w:rsidR="009978C0" w:rsidRPr="00860DAB" w:rsidRDefault="009978C0" w:rsidP="00471CA2">
            <w:pPr>
              <w:jc w:val="center"/>
              <w:rPr>
                <w:lang w:val="en-US"/>
              </w:rPr>
            </w:pPr>
            <w:r w:rsidRPr="00860DAB">
              <w:rPr>
                <w:lang w:val="en-US"/>
              </w:rPr>
              <w:t>4</w:t>
            </w:r>
          </w:p>
        </w:tc>
        <w:tc>
          <w:tcPr>
            <w:tcW w:w="1477" w:type="dxa"/>
          </w:tcPr>
          <w:p w:rsidR="009978C0" w:rsidRPr="00860DAB" w:rsidRDefault="009978C0" w:rsidP="00471CA2">
            <w:pPr>
              <w:jc w:val="center"/>
            </w:pPr>
          </w:p>
        </w:tc>
        <w:tc>
          <w:tcPr>
            <w:tcW w:w="1399"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Наушники с микрофоном </w:t>
            </w:r>
            <w:r w:rsidRPr="00860DAB">
              <w:rPr>
                <w:lang w:val="en-US"/>
              </w:rPr>
              <w:t>SVEN</w:t>
            </w:r>
            <w:r w:rsidRPr="00860DAB">
              <w:t xml:space="preserve"> </w:t>
            </w:r>
            <w:r w:rsidRPr="00860DAB">
              <w:rPr>
                <w:lang w:val="en-US"/>
              </w:rPr>
              <w:t>AP</w:t>
            </w:r>
            <w:r w:rsidRPr="00860DAB">
              <w:t>-870</w:t>
            </w:r>
          </w:p>
        </w:tc>
        <w:tc>
          <w:tcPr>
            <w:tcW w:w="1462" w:type="dxa"/>
            <w:shd w:val="clear" w:color="auto" w:fill="auto"/>
          </w:tcPr>
          <w:p w:rsidR="009978C0" w:rsidRPr="00860DAB" w:rsidRDefault="009978C0" w:rsidP="00471CA2">
            <w:pPr>
              <w:jc w:val="center"/>
            </w:pPr>
            <w:r w:rsidRPr="00860DAB">
              <w:t>5</w:t>
            </w:r>
          </w:p>
        </w:tc>
        <w:tc>
          <w:tcPr>
            <w:tcW w:w="1477" w:type="dxa"/>
          </w:tcPr>
          <w:p w:rsidR="009978C0" w:rsidRPr="00860DAB" w:rsidRDefault="009978C0" w:rsidP="00471CA2">
            <w:pPr>
              <w:jc w:val="center"/>
            </w:pPr>
          </w:p>
        </w:tc>
        <w:tc>
          <w:tcPr>
            <w:tcW w:w="1399"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612C49" w:rsidRDefault="009978C0" w:rsidP="00471CA2">
            <w:pPr>
              <w:jc w:val="both"/>
            </w:pPr>
            <w:r>
              <w:t xml:space="preserve">Веб-камера </w:t>
            </w:r>
            <w:r>
              <w:rPr>
                <w:lang w:val="en-US"/>
              </w:rPr>
              <w:t>Logitech</w:t>
            </w:r>
            <w:r w:rsidRPr="00612C49">
              <w:t xml:space="preserve"> </w:t>
            </w:r>
            <w:r>
              <w:rPr>
                <w:lang w:val="en-US"/>
              </w:rPr>
              <w:t>HD</w:t>
            </w:r>
            <w:r w:rsidRPr="00612C49">
              <w:t xml:space="preserve"> </w:t>
            </w:r>
            <w:r>
              <w:rPr>
                <w:lang w:val="en-US"/>
              </w:rPr>
              <w:t>Webcam</w:t>
            </w:r>
            <w:r w:rsidRPr="00612C49">
              <w:t xml:space="preserve"> </w:t>
            </w:r>
            <w:r>
              <w:rPr>
                <w:lang w:val="en-US"/>
              </w:rPr>
              <w:t>B</w:t>
            </w:r>
            <w:r>
              <w:t>910</w:t>
            </w:r>
          </w:p>
        </w:tc>
        <w:tc>
          <w:tcPr>
            <w:tcW w:w="1462"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rPr>
                <w:lang w:val="en-US"/>
              </w:rPr>
            </w:pPr>
          </w:p>
        </w:tc>
        <w:tc>
          <w:tcPr>
            <w:tcW w:w="1399"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Спикерфон </w:t>
            </w:r>
            <w:r w:rsidRPr="00860DAB">
              <w:rPr>
                <w:lang w:val="en-US"/>
              </w:rPr>
              <w:t>OPTIXTREAM SP100</w:t>
            </w:r>
          </w:p>
        </w:tc>
        <w:tc>
          <w:tcPr>
            <w:tcW w:w="1462"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rPr>
                <w:lang w:val="en-US"/>
              </w:rPr>
            </w:pPr>
          </w:p>
        </w:tc>
        <w:tc>
          <w:tcPr>
            <w:tcW w:w="1399"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rPr>
                <w:lang w:val="en-US"/>
              </w:rPr>
            </w:pPr>
            <w:r w:rsidRPr="00860DAB">
              <w:t xml:space="preserve">Документ камера </w:t>
            </w:r>
            <w:r w:rsidRPr="00860DAB">
              <w:rPr>
                <w:lang w:val="en-US"/>
              </w:rPr>
              <w:t>Mimio View</w:t>
            </w:r>
          </w:p>
        </w:tc>
        <w:tc>
          <w:tcPr>
            <w:tcW w:w="1462" w:type="dxa"/>
            <w:shd w:val="clear" w:color="auto" w:fill="auto"/>
          </w:tcPr>
          <w:p w:rsidR="009978C0" w:rsidRPr="00860DAB" w:rsidRDefault="009978C0" w:rsidP="00471CA2">
            <w:pPr>
              <w:jc w:val="center"/>
            </w:pPr>
            <w:r w:rsidRPr="00860DAB">
              <w:rPr>
                <w:lang w:val="en-US"/>
              </w:rPr>
              <w:t>1</w:t>
            </w:r>
          </w:p>
        </w:tc>
        <w:tc>
          <w:tcPr>
            <w:tcW w:w="1477" w:type="dxa"/>
          </w:tcPr>
          <w:p w:rsidR="009978C0" w:rsidRPr="00860DAB" w:rsidRDefault="009978C0" w:rsidP="00471CA2">
            <w:pPr>
              <w:jc w:val="center"/>
              <w:rPr>
                <w:lang w:val="en-US"/>
              </w:rPr>
            </w:pPr>
          </w:p>
        </w:tc>
        <w:tc>
          <w:tcPr>
            <w:tcW w:w="1399"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Точка доступа беспроводная </w:t>
            </w:r>
            <w:r w:rsidRPr="00860DAB">
              <w:rPr>
                <w:lang w:val="en-US"/>
              </w:rPr>
              <w:t>D</w:t>
            </w:r>
            <w:r w:rsidRPr="00860DAB">
              <w:t>-</w:t>
            </w:r>
            <w:r w:rsidRPr="00860DAB">
              <w:rPr>
                <w:lang w:val="en-US"/>
              </w:rPr>
              <w:t>Link</w:t>
            </w:r>
            <w:r w:rsidRPr="00860DAB">
              <w:t xml:space="preserve"> </w:t>
            </w:r>
            <w:r w:rsidRPr="00860DAB">
              <w:rPr>
                <w:lang w:val="en-US"/>
              </w:rPr>
              <w:t>DAP</w:t>
            </w:r>
            <w:r w:rsidRPr="00860DAB">
              <w:t>-1155</w:t>
            </w:r>
          </w:p>
        </w:tc>
        <w:tc>
          <w:tcPr>
            <w:tcW w:w="1462"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p>
        </w:tc>
        <w:tc>
          <w:tcPr>
            <w:tcW w:w="1399"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t>ИТОГО</w:t>
            </w:r>
          </w:p>
        </w:tc>
        <w:tc>
          <w:tcPr>
            <w:tcW w:w="1462" w:type="dxa"/>
            <w:shd w:val="clear" w:color="auto" w:fill="auto"/>
          </w:tcPr>
          <w:p w:rsidR="009978C0" w:rsidRPr="00860DAB" w:rsidRDefault="009978C0" w:rsidP="00471CA2">
            <w:pPr>
              <w:jc w:val="center"/>
            </w:pPr>
          </w:p>
        </w:tc>
        <w:tc>
          <w:tcPr>
            <w:tcW w:w="1477" w:type="dxa"/>
          </w:tcPr>
          <w:p w:rsidR="009978C0" w:rsidRPr="00860DAB" w:rsidRDefault="009978C0" w:rsidP="00471CA2">
            <w:pPr>
              <w:jc w:val="center"/>
            </w:pPr>
            <w:r>
              <w:t>2</w:t>
            </w:r>
          </w:p>
        </w:tc>
        <w:tc>
          <w:tcPr>
            <w:tcW w:w="1399" w:type="dxa"/>
            <w:shd w:val="clear" w:color="auto" w:fill="auto"/>
          </w:tcPr>
          <w:p w:rsidR="009978C0" w:rsidRPr="00860DAB" w:rsidRDefault="009978C0" w:rsidP="00471CA2">
            <w:pPr>
              <w:jc w:val="center"/>
            </w:pPr>
            <w:r>
              <w:t>149189,00</w:t>
            </w:r>
          </w:p>
        </w:tc>
      </w:tr>
    </w:tbl>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jc w:val="right"/>
        <w:rPr>
          <w:sz w:val="28"/>
          <w:szCs w:val="28"/>
        </w:rPr>
      </w:pPr>
      <w:r w:rsidRPr="0098349B">
        <w:rPr>
          <w:sz w:val="28"/>
          <w:szCs w:val="28"/>
        </w:rPr>
        <w:lastRenderedPageBreak/>
        <w:t xml:space="preserve">Приложение </w:t>
      </w:r>
      <w:r>
        <w:rPr>
          <w:sz w:val="28"/>
          <w:szCs w:val="28"/>
        </w:rPr>
        <w:t>3</w:t>
      </w:r>
    </w:p>
    <w:p w:rsidR="009978C0" w:rsidRDefault="009978C0" w:rsidP="009978C0">
      <w:pPr>
        <w:jc w:val="right"/>
        <w:rPr>
          <w:sz w:val="28"/>
          <w:szCs w:val="28"/>
        </w:rPr>
      </w:pPr>
      <w:r w:rsidRPr="0098349B">
        <w:rPr>
          <w:sz w:val="28"/>
          <w:szCs w:val="28"/>
        </w:rPr>
        <w:t xml:space="preserve">к постановлению </w:t>
      </w:r>
    </w:p>
    <w:p w:rsidR="009978C0" w:rsidRDefault="009978C0" w:rsidP="009978C0">
      <w:pPr>
        <w:jc w:val="right"/>
        <w:rPr>
          <w:sz w:val="28"/>
          <w:szCs w:val="28"/>
        </w:rPr>
      </w:pPr>
      <w:r>
        <w:rPr>
          <w:sz w:val="28"/>
          <w:szCs w:val="28"/>
        </w:rPr>
        <w:t>от 10.04.2014 № 160/1</w:t>
      </w:r>
    </w:p>
    <w:p w:rsidR="009978C0" w:rsidRPr="0098349B" w:rsidRDefault="009978C0" w:rsidP="009978C0">
      <w:pPr>
        <w:jc w:val="right"/>
        <w:rPr>
          <w:sz w:val="28"/>
          <w:szCs w:val="28"/>
        </w:rPr>
      </w:pPr>
    </w:p>
    <w:p w:rsidR="009978C0" w:rsidRPr="0098349B" w:rsidRDefault="009978C0" w:rsidP="009978C0">
      <w:pPr>
        <w:tabs>
          <w:tab w:val="left" w:pos="11340"/>
          <w:tab w:val="left" w:pos="11520"/>
        </w:tabs>
        <w:jc w:val="right"/>
        <w:rPr>
          <w:sz w:val="28"/>
          <w:szCs w:val="28"/>
        </w:rPr>
      </w:pPr>
    </w:p>
    <w:p w:rsidR="009978C0" w:rsidRDefault="009978C0" w:rsidP="009978C0">
      <w:pPr>
        <w:jc w:val="center"/>
        <w:rPr>
          <w:sz w:val="28"/>
          <w:szCs w:val="28"/>
        </w:rPr>
      </w:pPr>
      <w:r w:rsidRPr="0098349B">
        <w:rPr>
          <w:sz w:val="28"/>
          <w:szCs w:val="28"/>
        </w:rPr>
        <w:t>Перечень имущества,</w:t>
      </w:r>
      <w:r>
        <w:rPr>
          <w:sz w:val="28"/>
          <w:szCs w:val="28"/>
        </w:rPr>
        <w:t xml:space="preserve"> </w:t>
      </w:r>
    </w:p>
    <w:p w:rsidR="009978C0" w:rsidRDefault="009978C0" w:rsidP="009978C0">
      <w:pPr>
        <w:jc w:val="center"/>
        <w:rPr>
          <w:sz w:val="28"/>
          <w:szCs w:val="28"/>
        </w:rPr>
      </w:pPr>
      <w:r>
        <w:rPr>
          <w:sz w:val="28"/>
          <w:szCs w:val="28"/>
        </w:rPr>
        <w:t>передаваемого в оперативное  управление</w:t>
      </w:r>
    </w:p>
    <w:p w:rsidR="009978C0" w:rsidRDefault="009978C0" w:rsidP="009978C0">
      <w:pPr>
        <w:jc w:val="center"/>
        <w:rPr>
          <w:sz w:val="28"/>
        </w:rPr>
      </w:pPr>
      <w:r>
        <w:rPr>
          <w:sz w:val="28"/>
          <w:szCs w:val="28"/>
        </w:rPr>
        <w:t>МКОУ «Солоновская СОШ» и включенного</w:t>
      </w:r>
      <w:r w:rsidRPr="008F2CA7">
        <w:rPr>
          <w:sz w:val="28"/>
        </w:rPr>
        <w:t xml:space="preserve"> </w:t>
      </w:r>
      <w:r>
        <w:rPr>
          <w:sz w:val="28"/>
        </w:rPr>
        <w:t>в перечень особо ценного движимого имущества.</w:t>
      </w:r>
    </w:p>
    <w:p w:rsidR="009978C0" w:rsidRPr="0098349B" w:rsidRDefault="009978C0" w:rsidP="009978C0">
      <w:pPr>
        <w:jc w:val="center"/>
        <w:rPr>
          <w:sz w:val="28"/>
          <w:szCs w:val="28"/>
        </w:rPr>
      </w:pPr>
    </w:p>
    <w:p w:rsidR="009978C0" w:rsidRPr="0098349B" w:rsidRDefault="009978C0" w:rsidP="009978C0">
      <w:pPr>
        <w:rPr>
          <w:sz w:val="28"/>
          <w:szCs w:val="28"/>
        </w:rPr>
      </w:pPr>
    </w:p>
    <w:p w:rsidR="009978C0" w:rsidRPr="00F15CF7" w:rsidRDefault="009978C0" w:rsidP="009978C0">
      <w:pPr>
        <w:jc w:val="center"/>
      </w:pPr>
      <w:r w:rsidRPr="00F15CF7">
        <w:tab/>
      </w:r>
      <w:r w:rsidRPr="00F15CF7">
        <w:tab/>
      </w:r>
      <w:r w:rsidRPr="00F15CF7">
        <w:tab/>
      </w:r>
      <w:r w:rsidRPr="00F15CF7">
        <w:tab/>
      </w:r>
      <w:r w:rsidRPr="00F15CF7">
        <w:tab/>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2"/>
        <w:gridCol w:w="1691"/>
        <w:gridCol w:w="1477"/>
        <w:gridCol w:w="1513"/>
      </w:tblGrid>
      <w:tr w:rsidR="009978C0" w:rsidRPr="00860DAB" w:rsidTr="009978C0">
        <w:trPr>
          <w:jc w:val="center"/>
        </w:trPr>
        <w:tc>
          <w:tcPr>
            <w:tcW w:w="4382" w:type="dxa"/>
            <w:shd w:val="clear" w:color="auto" w:fill="auto"/>
          </w:tcPr>
          <w:p w:rsidR="009978C0" w:rsidRPr="00860DAB" w:rsidRDefault="009978C0" w:rsidP="00471CA2">
            <w:pPr>
              <w:jc w:val="center"/>
            </w:pPr>
            <w:r w:rsidRPr="00860DAB">
              <w:t>Наименование передаваемого имущества</w:t>
            </w:r>
          </w:p>
        </w:tc>
        <w:tc>
          <w:tcPr>
            <w:tcW w:w="1691" w:type="dxa"/>
            <w:shd w:val="clear" w:color="auto" w:fill="auto"/>
          </w:tcPr>
          <w:p w:rsidR="009978C0" w:rsidRPr="00860DAB" w:rsidRDefault="009978C0" w:rsidP="00471CA2">
            <w:pPr>
              <w:jc w:val="center"/>
            </w:pPr>
            <w:r w:rsidRPr="00860DAB">
              <w:t>Количество единиц в комплекте</w:t>
            </w:r>
          </w:p>
        </w:tc>
        <w:tc>
          <w:tcPr>
            <w:tcW w:w="1477" w:type="dxa"/>
          </w:tcPr>
          <w:p w:rsidR="009978C0" w:rsidRPr="00860DAB" w:rsidRDefault="009978C0" w:rsidP="00471CA2">
            <w:pPr>
              <w:jc w:val="center"/>
            </w:pPr>
            <w:r w:rsidRPr="00860DAB">
              <w:t>Количество, компл.</w:t>
            </w:r>
          </w:p>
        </w:tc>
        <w:tc>
          <w:tcPr>
            <w:tcW w:w="1513" w:type="dxa"/>
            <w:shd w:val="clear" w:color="auto" w:fill="auto"/>
          </w:tcPr>
          <w:p w:rsidR="009978C0" w:rsidRPr="00860DAB" w:rsidRDefault="009978C0" w:rsidP="00471CA2">
            <w:pPr>
              <w:jc w:val="center"/>
            </w:pPr>
            <w:r w:rsidRPr="00860DAB">
              <w:t>Балансовая стоимость, руб.</w:t>
            </w:r>
          </w:p>
        </w:tc>
      </w:tr>
      <w:tr w:rsidR="009978C0" w:rsidRPr="00860DAB" w:rsidTr="009978C0">
        <w:trPr>
          <w:jc w:val="center"/>
        </w:trPr>
        <w:tc>
          <w:tcPr>
            <w:tcW w:w="6073" w:type="dxa"/>
            <w:gridSpan w:val="2"/>
            <w:shd w:val="clear" w:color="auto" w:fill="auto"/>
          </w:tcPr>
          <w:p w:rsidR="009978C0" w:rsidRPr="00860DAB" w:rsidRDefault="009978C0" w:rsidP="00471CA2">
            <w:pPr>
              <w:jc w:val="center"/>
            </w:pPr>
            <w:r w:rsidRPr="00860DAB">
              <w:t>Комплект 2</w:t>
            </w:r>
          </w:p>
        </w:tc>
        <w:tc>
          <w:tcPr>
            <w:tcW w:w="1477" w:type="dxa"/>
          </w:tcPr>
          <w:p w:rsidR="009978C0" w:rsidRPr="00860DAB" w:rsidRDefault="009978C0" w:rsidP="00471CA2">
            <w:pPr>
              <w:jc w:val="center"/>
            </w:pPr>
            <w:r>
              <w:t>1</w:t>
            </w:r>
          </w:p>
        </w:tc>
        <w:tc>
          <w:tcPr>
            <w:tcW w:w="1513" w:type="dxa"/>
            <w:shd w:val="clear" w:color="auto" w:fill="auto"/>
          </w:tcPr>
          <w:p w:rsidR="009978C0" w:rsidRPr="00860DAB" w:rsidRDefault="009978C0" w:rsidP="00471CA2">
            <w:pPr>
              <w:jc w:val="center"/>
            </w:pPr>
            <w:r>
              <w:t>30595</w:t>
            </w:r>
            <w:r w:rsidRPr="00860DAB">
              <w:t>,00</w:t>
            </w:r>
          </w:p>
        </w:tc>
      </w:tr>
      <w:tr w:rsidR="009978C0" w:rsidRPr="00860DAB" w:rsidTr="009978C0">
        <w:trPr>
          <w:jc w:val="center"/>
        </w:trPr>
        <w:tc>
          <w:tcPr>
            <w:tcW w:w="4382" w:type="dxa"/>
            <w:shd w:val="clear" w:color="auto" w:fill="auto"/>
          </w:tcPr>
          <w:p w:rsidR="009978C0" w:rsidRPr="00860DAB" w:rsidRDefault="009978C0" w:rsidP="00471CA2">
            <w:pPr>
              <w:jc w:val="both"/>
              <w:rPr>
                <w:lang w:val="en-US"/>
              </w:rPr>
            </w:pPr>
            <w:r w:rsidRPr="00860DAB">
              <w:t xml:space="preserve">Ноутбук </w:t>
            </w:r>
            <w:r w:rsidRPr="00860DAB">
              <w:rPr>
                <w:lang w:val="en-US"/>
              </w:rPr>
              <w:t>ICL RAYbook Si152</w:t>
            </w:r>
          </w:p>
        </w:tc>
        <w:tc>
          <w:tcPr>
            <w:tcW w:w="1691"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860DAB" w:rsidRDefault="009978C0" w:rsidP="00471CA2">
            <w:pPr>
              <w:jc w:val="both"/>
              <w:rPr>
                <w:lang w:val="en-US"/>
              </w:rPr>
            </w:pPr>
            <w:r w:rsidRPr="00860DAB">
              <w:t xml:space="preserve">Монитор </w:t>
            </w:r>
            <w:r w:rsidRPr="00860DAB">
              <w:rPr>
                <w:lang w:val="en-US"/>
              </w:rPr>
              <w:t>ViewSonic VA2246-LED 21.5</w:t>
            </w:r>
          </w:p>
        </w:tc>
        <w:tc>
          <w:tcPr>
            <w:tcW w:w="1691"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860DAB" w:rsidRDefault="009978C0" w:rsidP="00471CA2">
            <w:pPr>
              <w:jc w:val="both"/>
            </w:pPr>
            <w:r w:rsidRPr="00860DAB">
              <w:t xml:space="preserve">Акустическая система </w:t>
            </w:r>
            <w:r w:rsidRPr="00860DAB">
              <w:rPr>
                <w:lang w:val="en-US"/>
              </w:rPr>
              <w:t>Genius</w:t>
            </w:r>
            <w:r w:rsidRPr="00860DAB">
              <w:t xml:space="preserve"> </w:t>
            </w:r>
            <w:r w:rsidRPr="00860DAB">
              <w:rPr>
                <w:lang w:val="en-US"/>
              </w:rPr>
              <w:t>SP</w:t>
            </w:r>
            <w:r w:rsidRPr="00860DAB">
              <w:t>-</w:t>
            </w:r>
            <w:r w:rsidRPr="00860DAB">
              <w:rPr>
                <w:lang w:val="en-US"/>
              </w:rPr>
              <w:t>M</w:t>
            </w:r>
            <w:r w:rsidRPr="00860DAB">
              <w:t>150</w:t>
            </w:r>
          </w:p>
        </w:tc>
        <w:tc>
          <w:tcPr>
            <w:tcW w:w="1691" w:type="dxa"/>
            <w:shd w:val="clear" w:color="auto" w:fill="auto"/>
          </w:tcPr>
          <w:p w:rsidR="009978C0" w:rsidRPr="00860DAB" w:rsidRDefault="009978C0" w:rsidP="00471CA2">
            <w:pPr>
              <w:jc w:val="center"/>
            </w:pPr>
            <w:r w:rsidRPr="00860DAB">
              <w:rPr>
                <w:lang w:val="en-US"/>
              </w:rPr>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860DAB" w:rsidRDefault="009978C0" w:rsidP="00471CA2">
            <w:pPr>
              <w:jc w:val="both"/>
            </w:pPr>
            <w:r w:rsidRPr="00860DAB">
              <w:t xml:space="preserve">Активный разветвитель </w:t>
            </w:r>
            <w:r w:rsidRPr="00860DAB">
              <w:rPr>
                <w:lang w:val="en-US"/>
              </w:rPr>
              <w:t>USB</w:t>
            </w:r>
            <w:r w:rsidRPr="00860DAB">
              <w:t xml:space="preserve"> </w:t>
            </w:r>
            <w:r w:rsidRPr="00860DAB">
              <w:rPr>
                <w:lang w:val="en-US"/>
              </w:rPr>
              <w:t>Konoos</w:t>
            </w:r>
            <w:r w:rsidRPr="00860DAB">
              <w:t xml:space="preserve"> </w:t>
            </w:r>
            <w:r w:rsidRPr="00860DAB">
              <w:rPr>
                <w:lang w:val="en-US"/>
              </w:rPr>
              <w:t>UK</w:t>
            </w:r>
            <w:r w:rsidRPr="00860DAB">
              <w:t>-13</w:t>
            </w:r>
          </w:p>
        </w:tc>
        <w:tc>
          <w:tcPr>
            <w:tcW w:w="1691"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860DAB" w:rsidRDefault="009978C0" w:rsidP="00471CA2">
            <w:pPr>
              <w:jc w:val="both"/>
              <w:rPr>
                <w:lang w:val="en-US"/>
              </w:rPr>
            </w:pPr>
            <w:r w:rsidRPr="00860DAB">
              <w:t xml:space="preserve">Беспроводная гарнитура </w:t>
            </w:r>
            <w:r w:rsidRPr="00860DAB">
              <w:rPr>
                <w:lang w:val="en-US"/>
              </w:rPr>
              <w:t>Logitech Headset H600 Wireless</w:t>
            </w:r>
          </w:p>
        </w:tc>
        <w:tc>
          <w:tcPr>
            <w:tcW w:w="1691" w:type="dxa"/>
            <w:shd w:val="clear" w:color="auto" w:fill="auto"/>
          </w:tcPr>
          <w:p w:rsidR="009978C0" w:rsidRPr="00860DAB" w:rsidRDefault="009978C0" w:rsidP="00471CA2">
            <w:pPr>
              <w:jc w:val="center"/>
              <w:rPr>
                <w:lang w:val="en-US"/>
              </w:rPr>
            </w:pPr>
            <w:r w:rsidRPr="00860DAB">
              <w:rPr>
                <w:lang w:val="en-US"/>
              </w:rPr>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6073" w:type="dxa"/>
            <w:gridSpan w:val="2"/>
            <w:shd w:val="clear" w:color="auto" w:fill="auto"/>
          </w:tcPr>
          <w:p w:rsidR="009978C0" w:rsidRPr="00860DAB" w:rsidRDefault="009978C0" w:rsidP="00471CA2">
            <w:pPr>
              <w:jc w:val="center"/>
            </w:pPr>
            <w:r w:rsidRPr="00860DAB">
              <w:t>Комплект 3</w:t>
            </w:r>
          </w:p>
        </w:tc>
        <w:tc>
          <w:tcPr>
            <w:tcW w:w="1477" w:type="dxa"/>
          </w:tcPr>
          <w:p w:rsidR="009978C0" w:rsidRPr="00860DAB" w:rsidRDefault="009978C0" w:rsidP="00471CA2">
            <w:pPr>
              <w:jc w:val="center"/>
            </w:pPr>
            <w:r>
              <w:t>1</w:t>
            </w:r>
          </w:p>
        </w:tc>
        <w:tc>
          <w:tcPr>
            <w:tcW w:w="1513" w:type="dxa"/>
            <w:shd w:val="clear" w:color="auto" w:fill="auto"/>
          </w:tcPr>
          <w:p w:rsidR="009978C0" w:rsidRPr="00860DAB" w:rsidRDefault="009978C0" w:rsidP="00471CA2">
            <w:pPr>
              <w:jc w:val="center"/>
            </w:pPr>
            <w:r>
              <w:t>103172</w:t>
            </w:r>
            <w:r w:rsidRPr="00860DAB">
              <w:t>,00</w:t>
            </w:r>
          </w:p>
        </w:tc>
      </w:tr>
      <w:tr w:rsidR="009978C0" w:rsidRPr="00860DAB" w:rsidTr="009978C0">
        <w:trPr>
          <w:jc w:val="center"/>
        </w:trPr>
        <w:tc>
          <w:tcPr>
            <w:tcW w:w="4382" w:type="dxa"/>
            <w:shd w:val="clear" w:color="auto" w:fill="auto"/>
          </w:tcPr>
          <w:p w:rsidR="009978C0" w:rsidRPr="00860DAB" w:rsidRDefault="009978C0" w:rsidP="00471CA2">
            <w:pPr>
              <w:jc w:val="both"/>
              <w:rPr>
                <w:lang w:val="en-US"/>
              </w:rPr>
            </w:pPr>
            <w:r>
              <w:t xml:space="preserve">Приставка интерактивная </w:t>
            </w:r>
            <w:r>
              <w:rPr>
                <w:lang w:val="en-US"/>
              </w:rPr>
              <w:t>Mimio Teach</w:t>
            </w:r>
          </w:p>
        </w:tc>
        <w:tc>
          <w:tcPr>
            <w:tcW w:w="1691" w:type="dxa"/>
            <w:shd w:val="clear" w:color="auto" w:fill="auto"/>
          </w:tcPr>
          <w:p w:rsidR="009978C0" w:rsidRPr="00860DAB" w:rsidRDefault="009978C0" w:rsidP="00471CA2">
            <w:pPr>
              <w:jc w:val="center"/>
              <w:rPr>
                <w:lang w:val="en-US"/>
              </w:rPr>
            </w:pPr>
            <w:r w:rsidRPr="00860DAB">
              <w:rPr>
                <w:lang w:val="en-US"/>
              </w:rPr>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860DAB" w:rsidRDefault="009978C0" w:rsidP="00471CA2">
            <w:pPr>
              <w:jc w:val="both"/>
            </w:pPr>
            <w:r w:rsidRPr="00860DAB">
              <w:t xml:space="preserve">Проектор </w:t>
            </w:r>
            <w:r w:rsidRPr="00860DAB">
              <w:rPr>
                <w:lang w:val="en-US"/>
              </w:rPr>
              <w:t>Hitachi CP-EX250</w:t>
            </w:r>
          </w:p>
        </w:tc>
        <w:tc>
          <w:tcPr>
            <w:tcW w:w="1691"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860DAB" w:rsidRDefault="009978C0" w:rsidP="00471CA2">
            <w:pPr>
              <w:jc w:val="both"/>
            </w:pPr>
            <w:r w:rsidRPr="00860DAB">
              <w:t xml:space="preserve">Потолочный кронштейн для проектора </w:t>
            </w:r>
            <w:r w:rsidRPr="00860DAB">
              <w:rPr>
                <w:lang w:val="en-US"/>
              </w:rPr>
              <w:t>Kromax</w:t>
            </w:r>
            <w:r w:rsidRPr="00860DAB">
              <w:t xml:space="preserve"> </w:t>
            </w:r>
            <w:r w:rsidRPr="00860DAB">
              <w:rPr>
                <w:lang w:val="en-US"/>
              </w:rPr>
              <w:t>PROJECTOR</w:t>
            </w:r>
            <w:r w:rsidRPr="00860DAB">
              <w:t>-300</w:t>
            </w:r>
          </w:p>
        </w:tc>
        <w:tc>
          <w:tcPr>
            <w:tcW w:w="1691" w:type="dxa"/>
            <w:shd w:val="clear" w:color="auto" w:fill="auto"/>
          </w:tcPr>
          <w:p w:rsidR="009978C0" w:rsidRPr="00860DAB" w:rsidRDefault="009978C0" w:rsidP="00471CA2">
            <w:pPr>
              <w:jc w:val="center"/>
            </w:pP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860DAB" w:rsidRDefault="009978C0" w:rsidP="00471CA2">
            <w:pPr>
              <w:jc w:val="both"/>
              <w:rPr>
                <w:lang w:val="en-US"/>
              </w:rPr>
            </w:pPr>
            <w:r w:rsidRPr="00860DAB">
              <w:t xml:space="preserve">Кабель </w:t>
            </w:r>
            <w:r w:rsidRPr="00860DAB">
              <w:rPr>
                <w:lang w:val="en-US"/>
              </w:rPr>
              <w:t>SVGA Defender BB340M-33</w:t>
            </w:r>
          </w:p>
        </w:tc>
        <w:tc>
          <w:tcPr>
            <w:tcW w:w="1691" w:type="dxa"/>
            <w:shd w:val="clear" w:color="auto" w:fill="auto"/>
          </w:tcPr>
          <w:p w:rsidR="009978C0" w:rsidRPr="00860DAB" w:rsidRDefault="009978C0" w:rsidP="00471CA2">
            <w:pPr>
              <w:jc w:val="center"/>
              <w:rPr>
                <w:lang w:val="en-US"/>
              </w:rPr>
            </w:pPr>
            <w:r w:rsidRPr="00860DAB">
              <w:rPr>
                <w:lang w:val="en-US"/>
              </w:rPr>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860DAB" w:rsidRDefault="009978C0" w:rsidP="00471CA2">
            <w:pPr>
              <w:jc w:val="both"/>
            </w:pPr>
            <w:r w:rsidRPr="00860DAB">
              <w:t xml:space="preserve">Стол для проектора </w:t>
            </w:r>
            <w:r w:rsidRPr="00860DAB">
              <w:rPr>
                <w:lang w:val="en-US"/>
              </w:rPr>
              <w:t>ScreenMedia</w:t>
            </w:r>
            <w:r w:rsidRPr="00860DAB">
              <w:t xml:space="preserve"> </w:t>
            </w:r>
            <w:r w:rsidRPr="00860DAB">
              <w:rPr>
                <w:lang w:val="en-US"/>
              </w:rPr>
              <w:t>Grand</w:t>
            </w:r>
          </w:p>
        </w:tc>
        <w:tc>
          <w:tcPr>
            <w:tcW w:w="1691" w:type="dxa"/>
            <w:shd w:val="clear" w:color="auto" w:fill="auto"/>
          </w:tcPr>
          <w:p w:rsidR="009978C0" w:rsidRPr="00860DAB" w:rsidRDefault="009978C0" w:rsidP="00471CA2">
            <w:pPr>
              <w:jc w:val="center"/>
            </w:pPr>
            <w:r w:rsidRPr="00860DAB">
              <w:rPr>
                <w:lang w:val="en-US"/>
              </w:rPr>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2A7A33" w:rsidRDefault="009978C0" w:rsidP="00471CA2">
            <w:pPr>
              <w:jc w:val="both"/>
            </w:pPr>
            <w:r w:rsidRPr="00860DAB">
              <w:t xml:space="preserve">Гибкая металлическая накладка </w:t>
            </w:r>
            <w:r w:rsidRPr="00860DAB">
              <w:rPr>
                <w:lang w:val="en-US"/>
              </w:rPr>
              <w:t>AV</w:t>
            </w:r>
            <w:r w:rsidRPr="00860DAB">
              <w:t>-</w:t>
            </w:r>
            <w:r w:rsidRPr="00860DAB">
              <w:rPr>
                <w:lang w:val="en-US"/>
              </w:rPr>
              <w:t>Prof</w:t>
            </w:r>
          </w:p>
        </w:tc>
        <w:tc>
          <w:tcPr>
            <w:tcW w:w="1691"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860DAB" w:rsidRDefault="009978C0" w:rsidP="00471CA2">
            <w:pPr>
              <w:jc w:val="both"/>
            </w:pPr>
            <w:r w:rsidRPr="00860DAB">
              <w:t xml:space="preserve">Документ камера </w:t>
            </w:r>
            <w:r w:rsidRPr="00860DAB">
              <w:rPr>
                <w:lang w:val="en-US"/>
              </w:rPr>
              <w:t>Mimio View</w:t>
            </w:r>
          </w:p>
        </w:tc>
        <w:tc>
          <w:tcPr>
            <w:tcW w:w="1691"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860DAB" w:rsidRDefault="009978C0" w:rsidP="00471CA2">
            <w:pPr>
              <w:jc w:val="both"/>
            </w:pPr>
            <w:r w:rsidRPr="00860DAB">
              <w:t xml:space="preserve">Видеокамера цифровая </w:t>
            </w:r>
            <w:r w:rsidRPr="00860DAB">
              <w:rPr>
                <w:lang w:val="en-US"/>
              </w:rPr>
              <w:t>Sony</w:t>
            </w:r>
            <w:r w:rsidRPr="00860DAB">
              <w:t xml:space="preserve"> </w:t>
            </w:r>
            <w:r w:rsidRPr="00860DAB">
              <w:rPr>
                <w:lang w:val="en-US"/>
              </w:rPr>
              <w:t>HDR</w:t>
            </w:r>
            <w:r w:rsidRPr="00860DAB">
              <w:t>-</w:t>
            </w:r>
            <w:r w:rsidRPr="00860DAB">
              <w:rPr>
                <w:lang w:val="en-US"/>
              </w:rPr>
              <w:t>CX</w:t>
            </w:r>
            <w:r w:rsidRPr="00860DAB">
              <w:t>320</w:t>
            </w:r>
            <w:r w:rsidRPr="00860DAB">
              <w:rPr>
                <w:lang w:val="en-US"/>
              </w:rPr>
              <w:t>E</w:t>
            </w:r>
            <w:r w:rsidRPr="00860DAB">
              <w:t xml:space="preserve"> со штативом, сумкой и картой памяти</w:t>
            </w:r>
          </w:p>
        </w:tc>
        <w:tc>
          <w:tcPr>
            <w:tcW w:w="1691" w:type="dxa"/>
            <w:shd w:val="clear" w:color="auto" w:fill="auto"/>
          </w:tcPr>
          <w:p w:rsidR="009978C0" w:rsidRPr="00860DAB" w:rsidRDefault="009978C0" w:rsidP="00471CA2">
            <w:pPr>
              <w:jc w:val="center"/>
            </w:pP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jc w:val="center"/>
        </w:trPr>
        <w:tc>
          <w:tcPr>
            <w:tcW w:w="4382" w:type="dxa"/>
            <w:shd w:val="clear" w:color="auto" w:fill="auto"/>
          </w:tcPr>
          <w:p w:rsidR="009978C0" w:rsidRPr="00860DAB" w:rsidRDefault="009978C0" w:rsidP="00471CA2">
            <w:pPr>
              <w:jc w:val="both"/>
            </w:pPr>
            <w:r w:rsidRPr="00860DAB">
              <w:t xml:space="preserve">Графический планшет беспроводной </w:t>
            </w:r>
            <w:r w:rsidRPr="00860DAB">
              <w:rPr>
                <w:lang w:val="en-US"/>
              </w:rPr>
              <w:t>MimioPad</w:t>
            </w:r>
          </w:p>
        </w:tc>
        <w:tc>
          <w:tcPr>
            <w:tcW w:w="1691"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p>
        </w:tc>
        <w:tc>
          <w:tcPr>
            <w:tcW w:w="1513" w:type="dxa"/>
            <w:shd w:val="clear" w:color="auto" w:fill="auto"/>
          </w:tcPr>
          <w:p w:rsidR="009978C0" w:rsidRPr="00860DAB" w:rsidRDefault="009978C0" w:rsidP="00471CA2">
            <w:pPr>
              <w:jc w:val="center"/>
            </w:pPr>
          </w:p>
        </w:tc>
      </w:tr>
      <w:tr w:rsidR="009978C0" w:rsidRPr="00860DAB" w:rsidTr="009978C0">
        <w:trPr>
          <w:trHeight w:val="286"/>
          <w:jc w:val="center"/>
        </w:trPr>
        <w:tc>
          <w:tcPr>
            <w:tcW w:w="4382" w:type="dxa"/>
            <w:shd w:val="clear" w:color="auto" w:fill="auto"/>
          </w:tcPr>
          <w:p w:rsidR="009978C0" w:rsidRPr="00860DAB" w:rsidRDefault="009978C0" w:rsidP="00471CA2">
            <w:pPr>
              <w:jc w:val="both"/>
            </w:pPr>
            <w:r w:rsidRPr="00860DAB">
              <w:t>ИТОГО</w:t>
            </w:r>
          </w:p>
        </w:tc>
        <w:tc>
          <w:tcPr>
            <w:tcW w:w="1691" w:type="dxa"/>
            <w:shd w:val="clear" w:color="auto" w:fill="auto"/>
          </w:tcPr>
          <w:p w:rsidR="009978C0" w:rsidRPr="00860DAB" w:rsidRDefault="009978C0" w:rsidP="00471CA2">
            <w:pPr>
              <w:jc w:val="center"/>
            </w:pPr>
          </w:p>
        </w:tc>
        <w:tc>
          <w:tcPr>
            <w:tcW w:w="1477" w:type="dxa"/>
          </w:tcPr>
          <w:p w:rsidR="009978C0" w:rsidRPr="00860DAB" w:rsidRDefault="009978C0" w:rsidP="00471CA2">
            <w:pPr>
              <w:ind w:left="-464" w:firstLine="464"/>
              <w:jc w:val="center"/>
            </w:pPr>
            <w:r>
              <w:t>2</w:t>
            </w:r>
          </w:p>
        </w:tc>
        <w:tc>
          <w:tcPr>
            <w:tcW w:w="1513" w:type="dxa"/>
            <w:shd w:val="clear" w:color="auto" w:fill="auto"/>
          </w:tcPr>
          <w:p w:rsidR="009978C0" w:rsidRPr="00860DAB" w:rsidRDefault="009978C0" w:rsidP="00471CA2">
            <w:pPr>
              <w:ind w:left="-464" w:firstLine="464"/>
              <w:jc w:val="center"/>
            </w:pPr>
            <w:r>
              <w:t>133767</w:t>
            </w:r>
            <w:r w:rsidRPr="00860DAB">
              <w:t>,00</w:t>
            </w:r>
          </w:p>
        </w:tc>
      </w:tr>
    </w:tbl>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jc w:val="right"/>
        <w:rPr>
          <w:sz w:val="28"/>
          <w:szCs w:val="28"/>
        </w:rPr>
      </w:pPr>
      <w:r w:rsidRPr="0098349B">
        <w:rPr>
          <w:sz w:val="28"/>
          <w:szCs w:val="28"/>
        </w:rPr>
        <w:t xml:space="preserve">Приложение </w:t>
      </w:r>
      <w:r>
        <w:rPr>
          <w:sz w:val="28"/>
          <w:szCs w:val="28"/>
        </w:rPr>
        <w:t>4</w:t>
      </w:r>
    </w:p>
    <w:p w:rsidR="009978C0" w:rsidRDefault="009978C0" w:rsidP="009978C0">
      <w:pPr>
        <w:jc w:val="right"/>
        <w:rPr>
          <w:sz w:val="28"/>
          <w:szCs w:val="28"/>
        </w:rPr>
      </w:pPr>
      <w:r w:rsidRPr="0098349B">
        <w:rPr>
          <w:sz w:val="28"/>
          <w:szCs w:val="28"/>
        </w:rPr>
        <w:t xml:space="preserve">к постановлению </w:t>
      </w:r>
    </w:p>
    <w:p w:rsidR="009978C0" w:rsidRDefault="009978C0" w:rsidP="009978C0">
      <w:pPr>
        <w:jc w:val="right"/>
        <w:rPr>
          <w:sz w:val="28"/>
          <w:szCs w:val="28"/>
        </w:rPr>
      </w:pPr>
      <w:r>
        <w:rPr>
          <w:sz w:val="28"/>
          <w:szCs w:val="28"/>
        </w:rPr>
        <w:t>от 10.04.2014 № 160/1</w:t>
      </w:r>
    </w:p>
    <w:p w:rsidR="009978C0" w:rsidRPr="0098349B" w:rsidRDefault="009978C0" w:rsidP="009978C0">
      <w:pPr>
        <w:jc w:val="right"/>
        <w:rPr>
          <w:sz w:val="28"/>
          <w:szCs w:val="28"/>
        </w:rPr>
      </w:pPr>
    </w:p>
    <w:p w:rsidR="009978C0" w:rsidRPr="0098349B" w:rsidRDefault="009978C0" w:rsidP="009978C0">
      <w:pPr>
        <w:tabs>
          <w:tab w:val="left" w:pos="11340"/>
          <w:tab w:val="left" w:pos="11520"/>
        </w:tabs>
        <w:jc w:val="right"/>
        <w:rPr>
          <w:sz w:val="28"/>
          <w:szCs w:val="28"/>
        </w:rPr>
      </w:pPr>
    </w:p>
    <w:p w:rsidR="009978C0" w:rsidRDefault="009978C0" w:rsidP="009978C0">
      <w:pPr>
        <w:jc w:val="center"/>
        <w:rPr>
          <w:sz w:val="28"/>
          <w:szCs w:val="28"/>
        </w:rPr>
      </w:pPr>
      <w:r w:rsidRPr="0098349B">
        <w:rPr>
          <w:sz w:val="28"/>
          <w:szCs w:val="28"/>
        </w:rPr>
        <w:t>Перечень имущества,</w:t>
      </w:r>
      <w:r>
        <w:rPr>
          <w:sz w:val="28"/>
          <w:szCs w:val="28"/>
        </w:rPr>
        <w:t xml:space="preserve"> </w:t>
      </w:r>
    </w:p>
    <w:p w:rsidR="009978C0" w:rsidRDefault="009978C0" w:rsidP="009978C0">
      <w:pPr>
        <w:jc w:val="center"/>
        <w:rPr>
          <w:sz w:val="28"/>
          <w:szCs w:val="28"/>
        </w:rPr>
      </w:pPr>
      <w:r>
        <w:rPr>
          <w:sz w:val="28"/>
          <w:szCs w:val="28"/>
        </w:rPr>
        <w:t>передаваемого в оперативное  управление</w:t>
      </w:r>
    </w:p>
    <w:p w:rsidR="009978C0" w:rsidRDefault="009978C0" w:rsidP="009978C0">
      <w:pPr>
        <w:jc w:val="center"/>
        <w:rPr>
          <w:sz w:val="28"/>
        </w:rPr>
      </w:pPr>
      <w:r>
        <w:rPr>
          <w:sz w:val="28"/>
          <w:szCs w:val="28"/>
        </w:rPr>
        <w:t>МКОУ «Мельниковская СОШ» и включенного</w:t>
      </w:r>
      <w:r w:rsidRPr="008F2CA7">
        <w:rPr>
          <w:sz w:val="28"/>
        </w:rPr>
        <w:t xml:space="preserve"> </w:t>
      </w:r>
      <w:r>
        <w:rPr>
          <w:sz w:val="28"/>
        </w:rPr>
        <w:t xml:space="preserve">в перечень </w:t>
      </w:r>
    </w:p>
    <w:p w:rsidR="009978C0" w:rsidRDefault="009978C0" w:rsidP="009978C0">
      <w:pPr>
        <w:jc w:val="center"/>
        <w:rPr>
          <w:sz w:val="28"/>
        </w:rPr>
      </w:pPr>
      <w:r>
        <w:rPr>
          <w:sz w:val="28"/>
        </w:rPr>
        <w:t>особо ценного движимого имущества.</w:t>
      </w:r>
    </w:p>
    <w:p w:rsidR="009978C0" w:rsidRPr="0098349B" w:rsidRDefault="009978C0" w:rsidP="009978C0">
      <w:pPr>
        <w:jc w:val="center"/>
        <w:rPr>
          <w:sz w:val="28"/>
          <w:szCs w:val="28"/>
        </w:rPr>
      </w:pPr>
    </w:p>
    <w:p w:rsidR="009978C0" w:rsidRPr="00F15CF7" w:rsidRDefault="009978C0" w:rsidP="009978C0">
      <w:pPr>
        <w:jc w:val="center"/>
      </w:pPr>
      <w:r w:rsidRPr="00F15CF7">
        <w:tab/>
      </w:r>
      <w:r w:rsidRPr="00F15CF7">
        <w:tab/>
      </w:r>
      <w:r w:rsidRPr="00F15CF7">
        <w:tab/>
      </w:r>
      <w:r w:rsidRPr="00F15CF7">
        <w:tab/>
      </w:r>
      <w:r w:rsidRPr="00F15CF7">
        <w:tab/>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1466"/>
        <w:gridCol w:w="1478"/>
        <w:gridCol w:w="1372"/>
      </w:tblGrid>
      <w:tr w:rsidR="009978C0" w:rsidRPr="00860DAB" w:rsidTr="009978C0">
        <w:trPr>
          <w:jc w:val="center"/>
        </w:trPr>
        <w:tc>
          <w:tcPr>
            <w:tcW w:w="4363" w:type="dxa"/>
            <w:shd w:val="clear" w:color="auto" w:fill="auto"/>
          </w:tcPr>
          <w:p w:rsidR="009978C0" w:rsidRPr="00860DAB" w:rsidRDefault="009978C0" w:rsidP="00471CA2">
            <w:pPr>
              <w:jc w:val="center"/>
            </w:pPr>
            <w:r w:rsidRPr="00860DAB">
              <w:t>Наименование передаваемого имущества</w:t>
            </w:r>
          </w:p>
        </w:tc>
        <w:tc>
          <w:tcPr>
            <w:tcW w:w="1466" w:type="dxa"/>
            <w:shd w:val="clear" w:color="auto" w:fill="auto"/>
          </w:tcPr>
          <w:p w:rsidR="009978C0" w:rsidRPr="00860DAB" w:rsidRDefault="009978C0" w:rsidP="00471CA2">
            <w:pPr>
              <w:jc w:val="center"/>
            </w:pPr>
            <w:r w:rsidRPr="00860DAB">
              <w:t>Количество единиц в комплекте</w:t>
            </w:r>
          </w:p>
        </w:tc>
        <w:tc>
          <w:tcPr>
            <w:tcW w:w="1478" w:type="dxa"/>
          </w:tcPr>
          <w:p w:rsidR="009978C0" w:rsidRPr="00860DAB" w:rsidRDefault="009978C0" w:rsidP="00471CA2">
            <w:pPr>
              <w:jc w:val="center"/>
            </w:pPr>
            <w:r w:rsidRPr="00860DAB">
              <w:t>Количество, компл.</w:t>
            </w:r>
          </w:p>
        </w:tc>
        <w:tc>
          <w:tcPr>
            <w:tcW w:w="1372" w:type="dxa"/>
            <w:shd w:val="clear" w:color="auto" w:fill="auto"/>
          </w:tcPr>
          <w:p w:rsidR="009978C0" w:rsidRPr="00860DAB" w:rsidRDefault="009978C0" w:rsidP="00471CA2">
            <w:pPr>
              <w:jc w:val="center"/>
            </w:pPr>
            <w:r w:rsidRPr="00860DAB">
              <w:t>Балансовая стоимость, руб.</w:t>
            </w:r>
          </w:p>
        </w:tc>
      </w:tr>
      <w:tr w:rsidR="009978C0" w:rsidRPr="00860DAB" w:rsidTr="009978C0">
        <w:trPr>
          <w:jc w:val="center"/>
        </w:trPr>
        <w:tc>
          <w:tcPr>
            <w:tcW w:w="5829" w:type="dxa"/>
            <w:gridSpan w:val="2"/>
            <w:shd w:val="clear" w:color="auto" w:fill="auto"/>
          </w:tcPr>
          <w:p w:rsidR="009978C0" w:rsidRPr="00860DAB" w:rsidRDefault="009978C0" w:rsidP="00471CA2">
            <w:pPr>
              <w:jc w:val="center"/>
            </w:pPr>
            <w:r w:rsidRPr="00860DAB">
              <w:t>Комплект 2</w:t>
            </w:r>
          </w:p>
        </w:tc>
        <w:tc>
          <w:tcPr>
            <w:tcW w:w="1478" w:type="dxa"/>
          </w:tcPr>
          <w:p w:rsidR="009978C0" w:rsidRPr="00860DAB" w:rsidRDefault="009978C0" w:rsidP="00471CA2">
            <w:pPr>
              <w:jc w:val="center"/>
            </w:pPr>
            <w:r>
              <w:t>1</w:t>
            </w:r>
          </w:p>
        </w:tc>
        <w:tc>
          <w:tcPr>
            <w:tcW w:w="1372" w:type="dxa"/>
            <w:shd w:val="clear" w:color="auto" w:fill="auto"/>
          </w:tcPr>
          <w:p w:rsidR="009978C0" w:rsidRPr="00860DAB" w:rsidRDefault="009978C0" w:rsidP="00471CA2">
            <w:pPr>
              <w:jc w:val="center"/>
            </w:pPr>
            <w:r>
              <w:t>30595</w:t>
            </w:r>
            <w:r w:rsidRPr="00860DAB">
              <w:t>,00</w:t>
            </w:r>
          </w:p>
        </w:tc>
      </w:tr>
      <w:tr w:rsidR="009978C0" w:rsidRPr="00860DAB" w:rsidTr="009978C0">
        <w:trPr>
          <w:jc w:val="center"/>
        </w:trPr>
        <w:tc>
          <w:tcPr>
            <w:tcW w:w="4363" w:type="dxa"/>
            <w:shd w:val="clear" w:color="auto" w:fill="auto"/>
          </w:tcPr>
          <w:p w:rsidR="009978C0" w:rsidRPr="00860DAB" w:rsidRDefault="009978C0" w:rsidP="00471CA2">
            <w:pPr>
              <w:jc w:val="both"/>
              <w:rPr>
                <w:lang w:val="en-US"/>
              </w:rPr>
            </w:pPr>
            <w:r w:rsidRPr="00860DAB">
              <w:t xml:space="preserve">Ноутбук </w:t>
            </w:r>
            <w:r w:rsidRPr="00860DAB">
              <w:rPr>
                <w:lang w:val="en-US"/>
              </w:rPr>
              <w:t>ICL RAYbook Si152</w:t>
            </w:r>
          </w:p>
        </w:tc>
        <w:tc>
          <w:tcPr>
            <w:tcW w:w="1466" w:type="dxa"/>
            <w:shd w:val="clear" w:color="auto" w:fill="auto"/>
          </w:tcPr>
          <w:p w:rsidR="009978C0" w:rsidRPr="00860DAB" w:rsidRDefault="009978C0" w:rsidP="00471CA2">
            <w:pPr>
              <w:jc w:val="center"/>
            </w:pPr>
            <w:r w:rsidRPr="00860DAB">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860DAB" w:rsidRDefault="009978C0" w:rsidP="00471CA2">
            <w:pPr>
              <w:jc w:val="both"/>
              <w:rPr>
                <w:lang w:val="en-US"/>
              </w:rPr>
            </w:pPr>
            <w:r w:rsidRPr="00860DAB">
              <w:t xml:space="preserve">Монитор </w:t>
            </w:r>
            <w:r w:rsidRPr="00860DAB">
              <w:rPr>
                <w:lang w:val="en-US"/>
              </w:rPr>
              <w:t>ViewSonic VA2246-LED 21.5</w:t>
            </w:r>
          </w:p>
        </w:tc>
        <w:tc>
          <w:tcPr>
            <w:tcW w:w="1466" w:type="dxa"/>
            <w:shd w:val="clear" w:color="auto" w:fill="auto"/>
          </w:tcPr>
          <w:p w:rsidR="009978C0" w:rsidRPr="00860DAB" w:rsidRDefault="009978C0" w:rsidP="00471CA2">
            <w:pPr>
              <w:jc w:val="center"/>
            </w:pPr>
            <w:r w:rsidRPr="00860DAB">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860DAB" w:rsidRDefault="009978C0" w:rsidP="00471CA2">
            <w:pPr>
              <w:jc w:val="both"/>
            </w:pPr>
            <w:r w:rsidRPr="00860DAB">
              <w:t xml:space="preserve">Акустическая система </w:t>
            </w:r>
            <w:r w:rsidRPr="00860DAB">
              <w:rPr>
                <w:lang w:val="en-US"/>
              </w:rPr>
              <w:t>Genius</w:t>
            </w:r>
            <w:r w:rsidRPr="00860DAB">
              <w:t xml:space="preserve"> </w:t>
            </w:r>
            <w:r w:rsidRPr="00860DAB">
              <w:rPr>
                <w:lang w:val="en-US"/>
              </w:rPr>
              <w:t>SP</w:t>
            </w:r>
            <w:r w:rsidRPr="00860DAB">
              <w:t>-</w:t>
            </w:r>
            <w:r w:rsidRPr="00860DAB">
              <w:rPr>
                <w:lang w:val="en-US"/>
              </w:rPr>
              <w:t>M</w:t>
            </w:r>
            <w:r w:rsidRPr="00860DAB">
              <w:t>150</w:t>
            </w:r>
          </w:p>
        </w:tc>
        <w:tc>
          <w:tcPr>
            <w:tcW w:w="1466" w:type="dxa"/>
            <w:shd w:val="clear" w:color="auto" w:fill="auto"/>
          </w:tcPr>
          <w:p w:rsidR="009978C0" w:rsidRPr="00860DAB" w:rsidRDefault="009978C0" w:rsidP="00471CA2">
            <w:pPr>
              <w:jc w:val="center"/>
            </w:pPr>
            <w:r w:rsidRPr="00860DAB">
              <w:rPr>
                <w:lang w:val="en-US"/>
              </w:rPr>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860DAB" w:rsidRDefault="009978C0" w:rsidP="00471CA2">
            <w:pPr>
              <w:jc w:val="both"/>
            </w:pPr>
            <w:r w:rsidRPr="00860DAB">
              <w:t xml:space="preserve">Активный разветвитель </w:t>
            </w:r>
            <w:r w:rsidRPr="00860DAB">
              <w:rPr>
                <w:lang w:val="en-US"/>
              </w:rPr>
              <w:t>USB</w:t>
            </w:r>
            <w:r w:rsidRPr="00860DAB">
              <w:t xml:space="preserve"> </w:t>
            </w:r>
            <w:r w:rsidRPr="00860DAB">
              <w:rPr>
                <w:lang w:val="en-US"/>
              </w:rPr>
              <w:t>Konoos</w:t>
            </w:r>
            <w:r w:rsidRPr="00860DAB">
              <w:t xml:space="preserve"> </w:t>
            </w:r>
            <w:r w:rsidRPr="00860DAB">
              <w:rPr>
                <w:lang w:val="en-US"/>
              </w:rPr>
              <w:t>UK</w:t>
            </w:r>
            <w:r w:rsidRPr="00860DAB">
              <w:t>-13</w:t>
            </w:r>
          </w:p>
        </w:tc>
        <w:tc>
          <w:tcPr>
            <w:tcW w:w="1466" w:type="dxa"/>
            <w:shd w:val="clear" w:color="auto" w:fill="auto"/>
          </w:tcPr>
          <w:p w:rsidR="009978C0" w:rsidRPr="00860DAB" w:rsidRDefault="009978C0" w:rsidP="00471CA2">
            <w:pPr>
              <w:jc w:val="center"/>
            </w:pPr>
            <w:r w:rsidRPr="00860DAB">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860DAB" w:rsidRDefault="009978C0" w:rsidP="00471CA2">
            <w:pPr>
              <w:jc w:val="both"/>
              <w:rPr>
                <w:lang w:val="en-US"/>
              </w:rPr>
            </w:pPr>
            <w:r w:rsidRPr="00860DAB">
              <w:t xml:space="preserve">Беспроводная гарнитура </w:t>
            </w:r>
            <w:r w:rsidRPr="00860DAB">
              <w:rPr>
                <w:lang w:val="en-US"/>
              </w:rPr>
              <w:t>Logitech Headset H600 Wireless</w:t>
            </w:r>
          </w:p>
        </w:tc>
        <w:tc>
          <w:tcPr>
            <w:tcW w:w="1466" w:type="dxa"/>
            <w:shd w:val="clear" w:color="auto" w:fill="auto"/>
          </w:tcPr>
          <w:p w:rsidR="009978C0" w:rsidRPr="00860DAB" w:rsidRDefault="009978C0" w:rsidP="00471CA2">
            <w:pPr>
              <w:jc w:val="center"/>
              <w:rPr>
                <w:lang w:val="en-US"/>
              </w:rPr>
            </w:pPr>
            <w:r w:rsidRPr="00860DAB">
              <w:rPr>
                <w:lang w:val="en-US"/>
              </w:rPr>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5829" w:type="dxa"/>
            <w:gridSpan w:val="2"/>
            <w:shd w:val="clear" w:color="auto" w:fill="auto"/>
          </w:tcPr>
          <w:p w:rsidR="009978C0" w:rsidRPr="00860DAB" w:rsidRDefault="009978C0" w:rsidP="00471CA2">
            <w:pPr>
              <w:jc w:val="center"/>
            </w:pPr>
            <w:r w:rsidRPr="00860DAB">
              <w:t>Комплект 3</w:t>
            </w:r>
          </w:p>
        </w:tc>
        <w:tc>
          <w:tcPr>
            <w:tcW w:w="1478" w:type="dxa"/>
          </w:tcPr>
          <w:p w:rsidR="009978C0" w:rsidRPr="00860DAB" w:rsidRDefault="009978C0" w:rsidP="00471CA2">
            <w:pPr>
              <w:jc w:val="center"/>
            </w:pPr>
            <w:r>
              <w:t>1</w:t>
            </w:r>
          </w:p>
        </w:tc>
        <w:tc>
          <w:tcPr>
            <w:tcW w:w="1372" w:type="dxa"/>
            <w:shd w:val="clear" w:color="auto" w:fill="auto"/>
          </w:tcPr>
          <w:p w:rsidR="009978C0" w:rsidRPr="00860DAB" w:rsidRDefault="009978C0" w:rsidP="00471CA2">
            <w:pPr>
              <w:jc w:val="center"/>
            </w:pPr>
            <w:r>
              <w:t>103172</w:t>
            </w:r>
            <w:r w:rsidRPr="00860DAB">
              <w:t>,00</w:t>
            </w:r>
          </w:p>
        </w:tc>
      </w:tr>
      <w:tr w:rsidR="009978C0" w:rsidRPr="00860DAB" w:rsidTr="009978C0">
        <w:trPr>
          <w:jc w:val="center"/>
        </w:trPr>
        <w:tc>
          <w:tcPr>
            <w:tcW w:w="4363" w:type="dxa"/>
            <w:shd w:val="clear" w:color="auto" w:fill="auto"/>
          </w:tcPr>
          <w:p w:rsidR="009978C0" w:rsidRPr="00860DAB" w:rsidRDefault="009978C0" w:rsidP="00471CA2">
            <w:pPr>
              <w:jc w:val="both"/>
              <w:rPr>
                <w:lang w:val="en-US"/>
              </w:rPr>
            </w:pPr>
            <w:r>
              <w:t xml:space="preserve">Приставка интерактивная </w:t>
            </w:r>
            <w:r>
              <w:rPr>
                <w:lang w:val="en-US"/>
              </w:rPr>
              <w:t>Mimio Teach</w:t>
            </w:r>
          </w:p>
        </w:tc>
        <w:tc>
          <w:tcPr>
            <w:tcW w:w="1466" w:type="dxa"/>
            <w:shd w:val="clear" w:color="auto" w:fill="auto"/>
          </w:tcPr>
          <w:p w:rsidR="009978C0" w:rsidRPr="00860DAB" w:rsidRDefault="009978C0" w:rsidP="00471CA2">
            <w:pPr>
              <w:jc w:val="center"/>
              <w:rPr>
                <w:lang w:val="en-US"/>
              </w:rPr>
            </w:pPr>
            <w:r w:rsidRPr="00860DAB">
              <w:rPr>
                <w:lang w:val="en-US"/>
              </w:rPr>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860DAB" w:rsidRDefault="009978C0" w:rsidP="00471CA2">
            <w:pPr>
              <w:jc w:val="both"/>
            </w:pPr>
            <w:r w:rsidRPr="00860DAB">
              <w:t xml:space="preserve">Проектор </w:t>
            </w:r>
            <w:r w:rsidRPr="00860DAB">
              <w:rPr>
                <w:lang w:val="en-US"/>
              </w:rPr>
              <w:t>Hitachi CP-EX250</w:t>
            </w:r>
          </w:p>
        </w:tc>
        <w:tc>
          <w:tcPr>
            <w:tcW w:w="1466" w:type="dxa"/>
            <w:shd w:val="clear" w:color="auto" w:fill="auto"/>
          </w:tcPr>
          <w:p w:rsidR="009978C0" w:rsidRPr="00860DAB" w:rsidRDefault="009978C0" w:rsidP="00471CA2">
            <w:pPr>
              <w:jc w:val="center"/>
            </w:pPr>
            <w:r w:rsidRPr="00860DAB">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860DAB" w:rsidRDefault="009978C0" w:rsidP="00471CA2">
            <w:pPr>
              <w:jc w:val="both"/>
            </w:pPr>
            <w:r w:rsidRPr="00860DAB">
              <w:t xml:space="preserve">Потолочный кронштейн для проектора </w:t>
            </w:r>
            <w:r w:rsidRPr="00860DAB">
              <w:rPr>
                <w:lang w:val="en-US"/>
              </w:rPr>
              <w:t>Kromax</w:t>
            </w:r>
            <w:r w:rsidRPr="00860DAB">
              <w:t xml:space="preserve"> </w:t>
            </w:r>
            <w:r w:rsidRPr="00860DAB">
              <w:rPr>
                <w:lang w:val="en-US"/>
              </w:rPr>
              <w:t>PROJECTOR</w:t>
            </w:r>
            <w:r w:rsidRPr="00860DAB">
              <w:t>-300</w:t>
            </w:r>
          </w:p>
        </w:tc>
        <w:tc>
          <w:tcPr>
            <w:tcW w:w="1466" w:type="dxa"/>
            <w:shd w:val="clear" w:color="auto" w:fill="auto"/>
          </w:tcPr>
          <w:p w:rsidR="009978C0" w:rsidRPr="00860DAB" w:rsidRDefault="009978C0" w:rsidP="00471CA2">
            <w:pPr>
              <w:jc w:val="center"/>
            </w:pP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860DAB" w:rsidRDefault="009978C0" w:rsidP="00471CA2">
            <w:pPr>
              <w:jc w:val="both"/>
              <w:rPr>
                <w:lang w:val="en-US"/>
              </w:rPr>
            </w:pPr>
            <w:r w:rsidRPr="00860DAB">
              <w:t xml:space="preserve">Кабель </w:t>
            </w:r>
            <w:r w:rsidRPr="00860DAB">
              <w:rPr>
                <w:lang w:val="en-US"/>
              </w:rPr>
              <w:t>SVGA Defender BB340M-33</w:t>
            </w:r>
          </w:p>
        </w:tc>
        <w:tc>
          <w:tcPr>
            <w:tcW w:w="1466" w:type="dxa"/>
            <w:shd w:val="clear" w:color="auto" w:fill="auto"/>
          </w:tcPr>
          <w:p w:rsidR="009978C0" w:rsidRPr="00860DAB" w:rsidRDefault="009978C0" w:rsidP="00471CA2">
            <w:pPr>
              <w:jc w:val="center"/>
              <w:rPr>
                <w:lang w:val="en-US"/>
              </w:rPr>
            </w:pPr>
            <w:r w:rsidRPr="00860DAB">
              <w:rPr>
                <w:lang w:val="en-US"/>
              </w:rPr>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860DAB" w:rsidRDefault="009978C0" w:rsidP="00471CA2">
            <w:pPr>
              <w:jc w:val="both"/>
            </w:pPr>
            <w:r w:rsidRPr="00860DAB">
              <w:t xml:space="preserve">Стол для проектора </w:t>
            </w:r>
            <w:r w:rsidRPr="00860DAB">
              <w:rPr>
                <w:lang w:val="en-US"/>
              </w:rPr>
              <w:t>ScreenMedia</w:t>
            </w:r>
            <w:r w:rsidRPr="00860DAB">
              <w:t xml:space="preserve"> </w:t>
            </w:r>
            <w:r w:rsidRPr="00860DAB">
              <w:rPr>
                <w:lang w:val="en-US"/>
              </w:rPr>
              <w:t>Grand</w:t>
            </w:r>
          </w:p>
        </w:tc>
        <w:tc>
          <w:tcPr>
            <w:tcW w:w="1466" w:type="dxa"/>
            <w:shd w:val="clear" w:color="auto" w:fill="auto"/>
          </w:tcPr>
          <w:p w:rsidR="009978C0" w:rsidRPr="00860DAB" w:rsidRDefault="009978C0" w:rsidP="00471CA2">
            <w:pPr>
              <w:jc w:val="center"/>
            </w:pPr>
            <w:r w:rsidRPr="00860DAB">
              <w:rPr>
                <w:lang w:val="en-US"/>
              </w:rPr>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2A7A33" w:rsidRDefault="009978C0" w:rsidP="00471CA2">
            <w:pPr>
              <w:jc w:val="both"/>
            </w:pPr>
            <w:r w:rsidRPr="00860DAB">
              <w:t xml:space="preserve">Гибкая металлическая накладка </w:t>
            </w:r>
            <w:r w:rsidRPr="00860DAB">
              <w:rPr>
                <w:lang w:val="en-US"/>
              </w:rPr>
              <w:t>AV</w:t>
            </w:r>
            <w:r w:rsidRPr="00860DAB">
              <w:t>-</w:t>
            </w:r>
            <w:r w:rsidRPr="00860DAB">
              <w:rPr>
                <w:lang w:val="en-US"/>
              </w:rPr>
              <w:t>Prof</w:t>
            </w:r>
          </w:p>
        </w:tc>
        <w:tc>
          <w:tcPr>
            <w:tcW w:w="1466" w:type="dxa"/>
            <w:shd w:val="clear" w:color="auto" w:fill="auto"/>
          </w:tcPr>
          <w:p w:rsidR="009978C0" w:rsidRPr="00860DAB" w:rsidRDefault="009978C0" w:rsidP="00471CA2">
            <w:pPr>
              <w:jc w:val="center"/>
            </w:pPr>
            <w:r w:rsidRPr="00860DAB">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860DAB" w:rsidRDefault="009978C0" w:rsidP="00471CA2">
            <w:pPr>
              <w:jc w:val="both"/>
            </w:pPr>
            <w:r w:rsidRPr="00860DAB">
              <w:t xml:space="preserve">Документ камера </w:t>
            </w:r>
            <w:r w:rsidRPr="00860DAB">
              <w:rPr>
                <w:lang w:val="en-US"/>
              </w:rPr>
              <w:t>Mimio View</w:t>
            </w:r>
          </w:p>
        </w:tc>
        <w:tc>
          <w:tcPr>
            <w:tcW w:w="1466" w:type="dxa"/>
            <w:shd w:val="clear" w:color="auto" w:fill="auto"/>
          </w:tcPr>
          <w:p w:rsidR="009978C0" w:rsidRPr="00860DAB" w:rsidRDefault="009978C0" w:rsidP="00471CA2">
            <w:pPr>
              <w:jc w:val="center"/>
            </w:pPr>
            <w:r w:rsidRPr="00860DAB">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860DAB" w:rsidRDefault="009978C0" w:rsidP="00471CA2">
            <w:pPr>
              <w:jc w:val="both"/>
            </w:pPr>
            <w:r w:rsidRPr="00860DAB">
              <w:t xml:space="preserve">Видеокамера цифровая </w:t>
            </w:r>
            <w:r w:rsidRPr="00860DAB">
              <w:rPr>
                <w:lang w:val="en-US"/>
              </w:rPr>
              <w:t>Sony</w:t>
            </w:r>
            <w:r w:rsidRPr="00860DAB">
              <w:t xml:space="preserve"> </w:t>
            </w:r>
            <w:r w:rsidRPr="00860DAB">
              <w:rPr>
                <w:lang w:val="en-US"/>
              </w:rPr>
              <w:t>HDR</w:t>
            </w:r>
            <w:r w:rsidRPr="00860DAB">
              <w:t>-</w:t>
            </w:r>
            <w:r w:rsidRPr="00860DAB">
              <w:rPr>
                <w:lang w:val="en-US"/>
              </w:rPr>
              <w:t>CX</w:t>
            </w:r>
            <w:r w:rsidRPr="00860DAB">
              <w:t>320</w:t>
            </w:r>
            <w:r w:rsidRPr="00860DAB">
              <w:rPr>
                <w:lang w:val="en-US"/>
              </w:rPr>
              <w:t>E</w:t>
            </w:r>
            <w:r w:rsidRPr="00860DAB">
              <w:t xml:space="preserve"> со штативом, сумкой и картой памяти</w:t>
            </w:r>
          </w:p>
        </w:tc>
        <w:tc>
          <w:tcPr>
            <w:tcW w:w="1466" w:type="dxa"/>
            <w:shd w:val="clear" w:color="auto" w:fill="auto"/>
          </w:tcPr>
          <w:p w:rsidR="009978C0" w:rsidRPr="00860DAB" w:rsidRDefault="009978C0" w:rsidP="00471CA2">
            <w:pPr>
              <w:jc w:val="center"/>
            </w:pP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jc w:val="center"/>
        </w:trPr>
        <w:tc>
          <w:tcPr>
            <w:tcW w:w="4363" w:type="dxa"/>
            <w:shd w:val="clear" w:color="auto" w:fill="auto"/>
          </w:tcPr>
          <w:p w:rsidR="009978C0" w:rsidRPr="00860DAB" w:rsidRDefault="009978C0" w:rsidP="00471CA2">
            <w:pPr>
              <w:jc w:val="both"/>
            </w:pPr>
            <w:r w:rsidRPr="00860DAB">
              <w:t xml:space="preserve">Графический планшет беспроводной </w:t>
            </w:r>
            <w:r w:rsidRPr="00860DAB">
              <w:rPr>
                <w:lang w:val="en-US"/>
              </w:rPr>
              <w:t>MimioPad</w:t>
            </w:r>
          </w:p>
        </w:tc>
        <w:tc>
          <w:tcPr>
            <w:tcW w:w="1466" w:type="dxa"/>
            <w:shd w:val="clear" w:color="auto" w:fill="auto"/>
          </w:tcPr>
          <w:p w:rsidR="009978C0" w:rsidRPr="00860DAB" w:rsidRDefault="009978C0" w:rsidP="00471CA2">
            <w:pPr>
              <w:jc w:val="center"/>
            </w:pPr>
            <w:r w:rsidRPr="00860DAB">
              <w:t>1</w:t>
            </w:r>
          </w:p>
        </w:tc>
        <w:tc>
          <w:tcPr>
            <w:tcW w:w="1478" w:type="dxa"/>
          </w:tcPr>
          <w:p w:rsidR="009978C0" w:rsidRPr="00860DAB" w:rsidRDefault="009978C0" w:rsidP="00471CA2">
            <w:pPr>
              <w:jc w:val="center"/>
            </w:pPr>
          </w:p>
        </w:tc>
        <w:tc>
          <w:tcPr>
            <w:tcW w:w="1372" w:type="dxa"/>
            <w:shd w:val="clear" w:color="auto" w:fill="auto"/>
          </w:tcPr>
          <w:p w:rsidR="009978C0" w:rsidRPr="00860DAB" w:rsidRDefault="009978C0" w:rsidP="00471CA2">
            <w:pPr>
              <w:jc w:val="center"/>
            </w:pPr>
          </w:p>
        </w:tc>
      </w:tr>
      <w:tr w:rsidR="009978C0" w:rsidRPr="00860DAB" w:rsidTr="009978C0">
        <w:trPr>
          <w:trHeight w:val="286"/>
          <w:jc w:val="center"/>
        </w:trPr>
        <w:tc>
          <w:tcPr>
            <w:tcW w:w="4363" w:type="dxa"/>
            <w:shd w:val="clear" w:color="auto" w:fill="auto"/>
          </w:tcPr>
          <w:p w:rsidR="009978C0" w:rsidRPr="00860DAB" w:rsidRDefault="009978C0" w:rsidP="00471CA2">
            <w:pPr>
              <w:jc w:val="both"/>
            </w:pPr>
            <w:r w:rsidRPr="00860DAB">
              <w:t>ИТОГО</w:t>
            </w:r>
          </w:p>
        </w:tc>
        <w:tc>
          <w:tcPr>
            <w:tcW w:w="1466" w:type="dxa"/>
            <w:shd w:val="clear" w:color="auto" w:fill="auto"/>
          </w:tcPr>
          <w:p w:rsidR="009978C0" w:rsidRPr="00860DAB" w:rsidRDefault="009978C0" w:rsidP="00471CA2">
            <w:pPr>
              <w:jc w:val="center"/>
            </w:pPr>
          </w:p>
        </w:tc>
        <w:tc>
          <w:tcPr>
            <w:tcW w:w="1478" w:type="dxa"/>
          </w:tcPr>
          <w:p w:rsidR="009978C0" w:rsidRPr="00860DAB" w:rsidRDefault="009978C0" w:rsidP="00471CA2">
            <w:pPr>
              <w:ind w:left="-464" w:firstLine="464"/>
              <w:jc w:val="center"/>
            </w:pPr>
            <w:r>
              <w:t>2</w:t>
            </w:r>
          </w:p>
        </w:tc>
        <w:tc>
          <w:tcPr>
            <w:tcW w:w="1372" w:type="dxa"/>
            <w:shd w:val="clear" w:color="auto" w:fill="auto"/>
          </w:tcPr>
          <w:p w:rsidR="009978C0" w:rsidRPr="00860DAB" w:rsidRDefault="009978C0" w:rsidP="00471CA2">
            <w:pPr>
              <w:ind w:left="-464" w:firstLine="464"/>
              <w:jc w:val="center"/>
            </w:pPr>
            <w:r>
              <w:t>133767</w:t>
            </w:r>
            <w:r w:rsidRPr="00860DAB">
              <w:t>,00</w:t>
            </w:r>
          </w:p>
        </w:tc>
      </w:tr>
    </w:tbl>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jc w:val="right"/>
        <w:rPr>
          <w:sz w:val="28"/>
          <w:szCs w:val="28"/>
        </w:rPr>
      </w:pPr>
      <w:r w:rsidRPr="0098349B">
        <w:rPr>
          <w:sz w:val="28"/>
          <w:szCs w:val="28"/>
        </w:rPr>
        <w:lastRenderedPageBreak/>
        <w:t xml:space="preserve">Приложение </w:t>
      </w:r>
      <w:r>
        <w:rPr>
          <w:sz w:val="28"/>
          <w:szCs w:val="28"/>
        </w:rPr>
        <w:t>5</w:t>
      </w:r>
    </w:p>
    <w:p w:rsidR="009978C0" w:rsidRDefault="009978C0" w:rsidP="009978C0">
      <w:pPr>
        <w:jc w:val="right"/>
        <w:rPr>
          <w:sz w:val="28"/>
          <w:szCs w:val="28"/>
        </w:rPr>
      </w:pPr>
      <w:r w:rsidRPr="0098349B">
        <w:rPr>
          <w:sz w:val="28"/>
          <w:szCs w:val="28"/>
        </w:rPr>
        <w:t xml:space="preserve">к постановлению </w:t>
      </w:r>
    </w:p>
    <w:p w:rsidR="009978C0" w:rsidRDefault="009978C0" w:rsidP="009978C0">
      <w:pPr>
        <w:jc w:val="right"/>
        <w:rPr>
          <w:sz w:val="28"/>
          <w:szCs w:val="28"/>
        </w:rPr>
      </w:pPr>
      <w:r>
        <w:rPr>
          <w:sz w:val="28"/>
          <w:szCs w:val="28"/>
        </w:rPr>
        <w:t>от 10.04.2014 № 160/1</w:t>
      </w:r>
    </w:p>
    <w:p w:rsidR="009978C0" w:rsidRPr="0098349B" w:rsidRDefault="009978C0" w:rsidP="009978C0">
      <w:pPr>
        <w:jc w:val="right"/>
        <w:rPr>
          <w:sz w:val="28"/>
          <w:szCs w:val="28"/>
        </w:rPr>
      </w:pPr>
    </w:p>
    <w:p w:rsidR="009978C0" w:rsidRPr="0098349B" w:rsidRDefault="009978C0" w:rsidP="009978C0">
      <w:pPr>
        <w:tabs>
          <w:tab w:val="left" w:pos="11340"/>
          <w:tab w:val="left" w:pos="11520"/>
        </w:tabs>
        <w:jc w:val="right"/>
        <w:rPr>
          <w:sz w:val="28"/>
          <w:szCs w:val="28"/>
        </w:rPr>
      </w:pPr>
    </w:p>
    <w:p w:rsidR="009978C0" w:rsidRDefault="009978C0" w:rsidP="009978C0">
      <w:pPr>
        <w:jc w:val="center"/>
        <w:rPr>
          <w:sz w:val="28"/>
          <w:szCs w:val="28"/>
        </w:rPr>
      </w:pPr>
      <w:r w:rsidRPr="0098349B">
        <w:rPr>
          <w:sz w:val="28"/>
          <w:szCs w:val="28"/>
        </w:rPr>
        <w:t>Перечень имущества,</w:t>
      </w:r>
      <w:r>
        <w:rPr>
          <w:sz w:val="28"/>
          <w:szCs w:val="28"/>
        </w:rPr>
        <w:t xml:space="preserve"> </w:t>
      </w:r>
    </w:p>
    <w:p w:rsidR="009978C0" w:rsidRDefault="009978C0" w:rsidP="009978C0">
      <w:pPr>
        <w:jc w:val="center"/>
        <w:rPr>
          <w:sz w:val="28"/>
          <w:szCs w:val="28"/>
        </w:rPr>
      </w:pPr>
      <w:r>
        <w:rPr>
          <w:sz w:val="28"/>
          <w:szCs w:val="28"/>
        </w:rPr>
        <w:t>передаваемого в оперативное  управление</w:t>
      </w:r>
    </w:p>
    <w:p w:rsidR="009978C0" w:rsidRDefault="009978C0" w:rsidP="009978C0">
      <w:pPr>
        <w:jc w:val="center"/>
        <w:rPr>
          <w:sz w:val="28"/>
        </w:rPr>
      </w:pPr>
      <w:r>
        <w:rPr>
          <w:sz w:val="28"/>
          <w:szCs w:val="28"/>
        </w:rPr>
        <w:t>МКОУ «Октябрьская СОШ» и включенного</w:t>
      </w:r>
      <w:r w:rsidRPr="008F2CA7">
        <w:rPr>
          <w:sz w:val="28"/>
        </w:rPr>
        <w:t xml:space="preserve"> </w:t>
      </w:r>
      <w:r>
        <w:rPr>
          <w:sz w:val="28"/>
        </w:rPr>
        <w:t>в перечень особо ценного движимого имущества.</w:t>
      </w:r>
    </w:p>
    <w:p w:rsidR="009978C0" w:rsidRPr="0098349B" w:rsidRDefault="009978C0" w:rsidP="009978C0">
      <w:pPr>
        <w:jc w:val="center"/>
        <w:rPr>
          <w:sz w:val="28"/>
          <w:szCs w:val="28"/>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3"/>
        <w:gridCol w:w="1690"/>
        <w:gridCol w:w="1477"/>
        <w:gridCol w:w="1414"/>
      </w:tblGrid>
      <w:tr w:rsidR="009978C0" w:rsidRPr="00860DAB" w:rsidTr="009978C0">
        <w:trPr>
          <w:jc w:val="center"/>
        </w:trPr>
        <w:tc>
          <w:tcPr>
            <w:tcW w:w="4383" w:type="dxa"/>
            <w:shd w:val="clear" w:color="auto" w:fill="auto"/>
          </w:tcPr>
          <w:p w:rsidR="009978C0" w:rsidRPr="00860DAB" w:rsidRDefault="009978C0" w:rsidP="00471CA2">
            <w:pPr>
              <w:jc w:val="center"/>
            </w:pPr>
            <w:r w:rsidRPr="00860DAB">
              <w:t>Наименование передаваемого имущества</w:t>
            </w:r>
          </w:p>
        </w:tc>
        <w:tc>
          <w:tcPr>
            <w:tcW w:w="1690" w:type="dxa"/>
            <w:shd w:val="clear" w:color="auto" w:fill="auto"/>
          </w:tcPr>
          <w:p w:rsidR="009978C0" w:rsidRPr="00860DAB" w:rsidRDefault="009978C0" w:rsidP="00471CA2">
            <w:pPr>
              <w:jc w:val="center"/>
            </w:pPr>
            <w:r w:rsidRPr="00860DAB">
              <w:t>Количество единиц в комплекте</w:t>
            </w:r>
          </w:p>
        </w:tc>
        <w:tc>
          <w:tcPr>
            <w:tcW w:w="1477" w:type="dxa"/>
          </w:tcPr>
          <w:p w:rsidR="009978C0" w:rsidRPr="00860DAB" w:rsidRDefault="009978C0" w:rsidP="00471CA2">
            <w:pPr>
              <w:jc w:val="center"/>
            </w:pPr>
            <w:r w:rsidRPr="00860DAB">
              <w:t>Количество, компл.</w:t>
            </w:r>
          </w:p>
        </w:tc>
        <w:tc>
          <w:tcPr>
            <w:tcW w:w="1414" w:type="dxa"/>
            <w:shd w:val="clear" w:color="auto" w:fill="auto"/>
          </w:tcPr>
          <w:p w:rsidR="009978C0" w:rsidRPr="00860DAB" w:rsidRDefault="009978C0" w:rsidP="00471CA2">
            <w:pPr>
              <w:jc w:val="center"/>
            </w:pPr>
            <w:r w:rsidRPr="00860DAB">
              <w:t>Балансовая стоимость, руб.</w:t>
            </w: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Панель </w:t>
            </w:r>
            <w:r w:rsidRPr="00860DAB">
              <w:rPr>
                <w:lang w:val="en-US"/>
              </w:rPr>
              <w:t>Panasonic</w:t>
            </w:r>
            <w:r w:rsidRPr="00860DAB">
              <w:t xml:space="preserve"> </w:t>
            </w:r>
            <w:r w:rsidRPr="00860DAB">
              <w:rPr>
                <w:lang w:val="en-US"/>
              </w:rPr>
              <w:t>TX</w:t>
            </w:r>
            <w:r w:rsidRPr="00860DAB">
              <w:t>-</w:t>
            </w:r>
            <w:r w:rsidRPr="00860DAB">
              <w:rPr>
                <w:lang w:val="en-US"/>
              </w:rPr>
              <w:t>LR</w:t>
            </w:r>
            <w:r w:rsidRPr="00860DAB">
              <w:t>42</w:t>
            </w:r>
            <w:r w:rsidRPr="00860DAB">
              <w:rPr>
                <w:lang w:val="en-US"/>
              </w:rPr>
              <w:t>E</w:t>
            </w:r>
            <w:r w:rsidRPr="00860DAB">
              <w:t>6 с настенным креплением и встроенной акустической системой</w:t>
            </w:r>
          </w:p>
        </w:tc>
        <w:tc>
          <w:tcPr>
            <w:tcW w:w="1690"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r>
              <w:t>1</w:t>
            </w:r>
          </w:p>
        </w:tc>
        <w:tc>
          <w:tcPr>
            <w:tcW w:w="1414" w:type="dxa"/>
            <w:shd w:val="clear" w:color="auto" w:fill="auto"/>
          </w:tcPr>
          <w:p w:rsidR="009978C0" w:rsidRPr="00860DAB" w:rsidRDefault="009978C0" w:rsidP="00471CA2">
            <w:pPr>
              <w:jc w:val="center"/>
            </w:pPr>
            <w:r>
              <w:t>27326,00</w:t>
            </w:r>
          </w:p>
        </w:tc>
      </w:tr>
      <w:tr w:rsidR="009978C0" w:rsidRPr="00860DAB" w:rsidTr="009978C0">
        <w:trPr>
          <w:jc w:val="center"/>
        </w:trPr>
        <w:tc>
          <w:tcPr>
            <w:tcW w:w="6073" w:type="dxa"/>
            <w:gridSpan w:val="2"/>
            <w:shd w:val="clear" w:color="auto" w:fill="auto"/>
          </w:tcPr>
          <w:p w:rsidR="009978C0" w:rsidRPr="00860DAB" w:rsidRDefault="009978C0" w:rsidP="00471CA2">
            <w:pPr>
              <w:jc w:val="center"/>
            </w:pPr>
            <w:r w:rsidRPr="00860DAB">
              <w:t>Комплект 1</w:t>
            </w:r>
          </w:p>
        </w:tc>
        <w:tc>
          <w:tcPr>
            <w:tcW w:w="1477" w:type="dxa"/>
          </w:tcPr>
          <w:p w:rsidR="009978C0" w:rsidRPr="00860DAB" w:rsidRDefault="009978C0" w:rsidP="00471CA2">
            <w:pPr>
              <w:jc w:val="center"/>
            </w:pPr>
            <w:r>
              <w:t>1</w:t>
            </w:r>
          </w:p>
        </w:tc>
        <w:tc>
          <w:tcPr>
            <w:tcW w:w="1414" w:type="dxa"/>
            <w:shd w:val="clear" w:color="auto" w:fill="auto"/>
          </w:tcPr>
          <w:p w:rsidR="009978C0" w:rsidRPr="00860DAB" w:rsidRDefault="009978C0" w:rsidP="00471CA2">
            <w:pPr>
              <w:jc w:val="center"/>
            </w:pPr>
            <w:r>
              <w:t>121863,00</w:t>
            </w:r>
          </w:p>
        </w:tc>
      </w:tr>
      <w:tr w:rsidR="009978C0" w:rsidRPr="00860DAB" w:rsidTr="009978C0">
        <w:trPr>
          <w:jc w:val="center"/>
        </w:trPr>
        <w:tc>
          <w:tcPr>
            <w:tcW w:w="4383" w:type="dxa"/>
            <w:shd w:val="clear" w:color="auto" w:fill="auto"/>
          </w:tcPr>
          <w:p w:rsidR="009978C0" w:rsidRPr="00860DAB" w:rsidRDefault="009978C0" w:rsidP="00471CA2">
            <w:pPr>
              <w:jc w:val="both"/>
              <w:rPr>
                <w:lang w:val="en-US"/>
              </w:rPr>
            </w:pPr>
            <w:r w:rsidRPr="00860DAB">
              <w:t xml:space="preserve">Ноутбук </w:t>
            </w:r>
            <w:r w:rsidRPr="00860DAB">
              <w:rPr>
                <w:lang w:val="en-US"/>
              </w:rPr>
              <w:t>ICL RAYbook Si152</w:t>
            </w:r>
          </w:p>
        </w:tc>
        <w:tc>
          <w:tcPr>
            <w:tcW w:w="1690" w:type="dxa"/>
            <w:shd w:val="clear" w:color="auto" w:fill="auto"/>
          </w:tcPr>
          <w:p w:rsidR="009978C0" w:rsidRPr="00860DAB" w:rsidRDefault="009978C0" w:rsidP="00471CA2">
            <w:pPr>
              <w:jc w:val="center"/>
              <w:rPr>
                <w:lang w:val="en-US"/>
              </w:rPr>
            </w:pPr>
            <w:r w:rsidRPr="00860DAB">
              <w:rPr>
                <w:lang w:val="en-US"/>
              </w:rPr>
              <w:t>1</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Активный разветвитель </w:t>
            </w:r>
            <w:r w:rsidRPr="00860DAB">
              <w:rPr>
                <w:lang w:val="en-US"/>
              </w:rPr>
              <w:t>USB</w:t>
            </w:r>
            <w:r w:rsidRPr="00860DAB">
              <w:t xml:space="preserve"> </w:t>
            </w:r>
            <w:r w:rsidRPr="00860DAB">
              <w:rPr>
                <w:lang w:val="en-US"/>
              </w:rPr>
              <w:t>Konoos</w:t>
            </w:r>
            <w:r w:rsidRPr="00860DAB">
              <w:t xml:space="preserve"> </w:t>
            </w:r>
            <w:r w:rsidRPr="00860DAB">
              <w:rPr>
                <w:lang w:val="en-US"/>
              </w:rPr>
              <w:t>UK</w:t>
            </w:r>
            <w:r w:rsidRPr="00860DAB">
              <w:t>-13</w:t>
            </w:r>
          </w:p>
        </w:tc>
        <w:tc>
          <w:tcPr>
            <w:tcW w:w="1690" w:type="dxa"/>
            <w:shd w:val="clear" w:color="auto" w:fill="auto"/>
          </w:tcPr>
          <w:p w:rsidR="009978C0" w:rsidRPr="00860DAB" w:rsidRDefault="009978C0" w:rsidP="00471CA2">
            <w:pPr>
              <w:jc w:val="center"/>
              <w:rPr>
                <w:lang w:val="en-US"/>
              </w:rPr>
            </w:pPr>
            <w:r w:rsidRPr="00860DAB">
              <w:rPr>
                <w:lang w:val="en-US"/>
              </w:rPr>
              <w:t>1</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Нетбук образовательный </w:t>
            </w:r>
            <w:r w:rsidRPr="00860DAB">
              <w:rPr>
                <w:lang w:val="en-US"/>
              </w:rPr>
              <w:t>ICL</w:t>
            </w:r>
            <w:r w:rsidRPr="00860DAB">
              <w:t xml:space="preserve"> </w:t>
            </w:r>
            <w:r w:rsidRPr="00860DAB">
              <w:rPr>
                <w:lang w:val="en-US"/>
              </w:rPr>
              <w:t>RAYbook</w:t>
            </w:r>
            <w:r w:rsidRPr="00860DAB">
              <w:t xml:space="preserve"> </w:t>
            </w:r>
            <w:r w:rsidRPr="00860DAB">
              <w:rPr>
                <w:lang w:val="en-US"/>
              </w:rPr>
              <w:t>Bi</w:t>
            </w:r>
            <w:r w:rsidRPr="00860DAB">
              <w:t>149</w:t>
            </w:r>
          </w:p>
        </w:tc>
        <w:tc>
          <w:tcPr>
            <w:tcW w:w="1690" w:type="dxa"/>
            <w:shd w:val="clear" w:color="auto" w:fill="auto"/>
          </w:tcPr>
          <w:p w:rsidR="009978C0" w:rsidRPr="00860DAB" w:rsidRDefault="009978C0" w:rsidP="00471CA2">
            <w:pPr>
              <w:jc w:val="center"/>
              <w:rPr>
                <w:lang w:val="en-US"/>
              </w:rPr>
            </w:pPr>
            <w:r w:rsidRPr="00860DAB">
              <w:rPr>
                <w:lang w:val="en-US"/>
              </w:rPr>
              <w:t>4</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Наушники с микрофоном </w:t>
            </w:r>
            <w:r w:rsidRPr="00860DAB">
              <w:rPr>
                <w:lang w:val="en-US"/>
              </w:rPr>
              <w:t>SVEN</w:t>
            </w:r>
            <w:r w:rsidRPr="00860DAB">
              <w:t xml:space="preserve"> </w:t>
            </w:r>
            <w:r w:rsidRPr="00860DAB">
              <w:rPr>
                <w:lang w:val="en-US"/>
              </w:rPr>
              <w:t>AP</w:t>
            </w:r>
            <w:r w:rsidRPr="00860DAB">
              <w:t>-870</w:t>
            </w:r>
          </w:p>
        </w:tc>
        <w:tc>
          <w:tcPr>
            <w:tcW w:w="1690" w:type="dxa"/>
            <w:shd w:val="clear" w:color="auto" w:fill="auto"/>
          </w:tcPr>
          <w:p w:rsidR="009978C0" w:rsidRPr="00860DAB" w:rsidRDefault="009978C0" w:rsidP="00471CA2">
            <w:pPr>
              <w:jc w:val="center"/>
            </w:pPr>
            <w:r w:rsidRPr="00860DAB">
              <w:t>5</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6F53F4" w:rsidRDefault="009978C0" w:rsidP="00471CA2">
            <w:pPr>
              <w:jc w:val="both"/>
            </w:pPr>
            <w:r w:rsidRPr="00860DAB">
              <w:t>Веб</w:t>
            </w:r>
            <w:r w:rsidRPr="006F53F4">
              <w:t>-</w:t>
            </w:r>
            <w:r w:rsidRPr="00860DAB">
              <w:t>камера</w:t>
            </w:r>
            <w:r w:rsidRPr="006F53F4">
              <w:t xml:space="preserve"> </w:t>
            </w:r>
            <w:r w:rsidRPr="00860DAB">
              <w:rPr>
                <w:lang w:val="en-US"/>
              </w:rPr>
              <w:t>Logitech</w:t>
            </w:r>
            <w:r w:rsidRPr="006F53F4">
              <w:t xml:space="preserve"> </w:t>
            </w:r>
            <w:r>
              <w:rPr>
                <w:lang w:val="en-US"/>
              </w:rPr>
              <w:t>HD</w:t>
            </w:r>
            <w:r w:rsidRPr="00860DAB">
              <w:rPr>
                <w:lang w:val="en-US"/>
              </w:rPr>
              <w:t>Webcam</w:t>
            </w:r>
            <w:r w:rsidRPr="006F53F4">
              <w:t xml:space="preserve"> </w:t>
            </w:r>
            <w:r w:rsidRPr="00860DAB">
              <w:rPr>
                <w:lang w:val="en-US"/>
              </w:rPr>
              <w:t>B</w:t>
            </w:r>
            <w:r w:rsidRPr="006F53F4">
              <w:t>910</w:t>
            </w:r>
          </w:p>
        </w:tc>
        <w:tc>
          <w:tcPr>
            <w:tcW w:w="1690"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rPr>
                <w:lang w:val="en-US"/>
              </w:rPr>
            </w:pPr>
          </w:p>
        </w:tc>
        <w:tc>
          <w:tcPr>
            <w:tcW w:w="1414"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Спикерфон </w:t>
            </w:r>
            <w:r w:rsidRPr="00860DAB">
              <w:rPr>
                <w:lang w:val="en-US"/>
              </w:rPr>
              <w:t>OPTIXTREAM SP100</w:t>
            </w:r>
          </w:p>
        </w:tc>
        <w:tc>
          <w:tcPr>
            <w:tcW w:w="1690"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rPr>
                <w:lang w:val="en-US"/>
              </w:rPr>
            </w:pPr>
          </w:p>
        </w:tc>
        <w:tc>
          <w:tcPr>
            <w:tcW w:w="1414"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rPr>
                <w:lang w:val="en-US"/>
              </w:rPr>
            </w:pPr>
            <w:r w:rsidRPr="00860DAB">
              <w:t xml:space="preserve">Документ камера </w:t>
            </w:r>
            <w:r w:rsidRPr="00860DAB">
              <w:rPr>
                <w:lang w:val="en-US"/>
              </w:rPr>
              <w:t>Mimio View</w:t>
            </w:r>
          </w:p>
        </w:tc>
        <w:tc>
          <w:tcPr>
            <w:tcW w:w="1690" w:type="dxa"/>
            <w:shd w:val="clear" w:color="auto" w:fill="auto"/>
          </w:tcPr>
          <w:p w:rsidR="009978C0" w:rsidRPr="00860DAB" w:rsidRDefault="009978C0" w:rsidP="00471CA2">
            <w:pPr>
              <w:jc w:val="center"/>
            </w:pPr>
            <w:r w:rsidRPr="00860DAB">
              <w:rPr>
                <w:lang w:val="en-US"/>
              </w:rPr>
              <w:t>1</w:t>
            </w:r>
          </w:p>
        </w:tc>
        <w:tc>
          <w:tcPr>
            <w:tcW w:w="1477" w:type="dxa"/>
          </w:tcPr>
          <w:p w:rsidR="009978C0" w:rsidRPr="00860DAB" w:rsidRDefault="009978C0" w:rsidP="00471CA2">
            <w:pPr>
              <w:jc w:val="center"/>
              <w:rPr>
                <w:lang w:val="en-US"/>
              </w:rPr>
            </w:pPr>
          </w:p>
        </w:tc>
        <w:tc>
          <w:tcPr>
            <w:tcW w:w="1414"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Точка доступа беспроводная </w:t>
            </w:r>
            <w:r w:rsidRPr="00860DAB">
              <w:rPr>
                <w:lang w:val="en-US"/>
              </w:rPr>
              <w:t>D</w:t>
            </w:r>
            <w:r w:rsidRPr="00860DAB">
              <w:t>-</w:t>
            </w:r>
            <w:r w:rsidRPr="00860DAB">
              <w:rPr>
                <w:lang w:val="en-US"/>
              </w:rPr>
              <w:t>Link</w:t>
            </w:r>
            <w:r w:rsidRPr="00860DAB">
              <w:t xml:space="preserve"> </w:t>
            </w:r>
            <w:r w:rsidRPr="00860DAB">
              <w:rPr>
                <w:lang w:val="en-US"/>
              </w:rPr>
              <w:t>DAP</w:t>
            </w:r>
            <w:r w:rsidRPr="00860DAB">
              <w:t>-1155</w:t>
            </w:r>
          </w:p>
        </w:tc>
        <w:tc>
          <w:tcPr>
            <w:tcW w:w="1690"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t>ИТОГО</w:t>
            </w:r>
          </w:p>
        </w:tc>
        <w:tc>
          <w:tcPr>
            <w:tcW w:w="1690" w:type="dxa"/>
            <w:shd w:val="clear" w:color="auto" w:fill="auto"/>
          </w:tcPr>
          <w:p w:rsidR="009978C0" w:rsidRPr="00860DAB" w:rsidRDefault="009978C0" w:rsidP="00471CA2">
            <w:pPr>
              <w:jc w:val="center"/>
            </w:pPr>
          </w:p>
        </w:tc>
        <w:tc>
          <w:tcPr>
            <w:tcW w:w="1477" w:type="dxa"/>
          </w:tcPr>
          <w:p w:rsidR="009978C0" w:rsidRPr="00860DAB" w:rsidRDefault="009978C0" w:rsidP="00471CA2">
            <w:pPr>
              <w:jc w:val="center"/>
            </w:pPr>
            <w:r>
              <w:t>2</w:t>
            </w:r>
          </w:p>
        </w:tc>
        <w:tc>
          <w:tcPr>
            <w:tcW w:w="1414" w:type="dxa"/>
            <w:shd w:val="clear" w:color="auto" w:fill="auto"/>
          </w:tcPr>
          <w:p w:rsidR="009978C0" w:rsidRPr="00860DAB" w:rsidRDefault="009978C0" w:rsidP="00471CA2">
            <w:pPr>
              <w:jc w:val="center"/>
            </w:pPr>
            <w:r>
              <w:t>149189,00</w:t>
            </w:r>
          </w:p>
        </w:tc>
      </w:tr>
    </w:tbl>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jc w:val="right"/>
        <w:rPr>
          <w:sz w:val="28"/>
          <w:szCs w:val="28"/>
        </w:rPr>
      </w:pPr>
      <w:r w:rsidRPr="0098349B">
        <w:rPr>
          <w:sz w:val="28"/>
          <w:szCs w:val="28"/>
        </w:rPr>
        <w:lastRenderedPageBreak/>
        <w:t xml:space="preserve">Приложение </w:t>
      </w:r>
      <w:r>
        <w:rPr>
          <w:sz w:val="28"/>
          <w:szCs w:val="28"/>
        </w:rPr>
        <w:t>6</w:t>
      </w:r>
    </w:p>
    <w:p w:rsidR="009978C0" w:rsidRDefault="009978C0" w:rsidP="009978C0">
      <w:pPr>
        <w:jc w:val="right"/>
        <w:rPr>
          <w:sz w:val="28"/>
          <w:szCs w:val="28"/>
        </w:rPr>
      </w:pPr>
      <w:r w:rsidRPr="0098349B">
        <w:rPr>
          <w:sz w:val="28"/>
          <w:szCs w:val="28"/>
        </w:rPr>
        <w:t xml:space="preserve">к постановлению </w:t>
      </w:r>
    </w:p>
    <w:p w:rsidR="009978C0" w:rsidRDefault="009978C0" w:rsidP="009978C0">
      <w:pPr>
        <w:jc w:val="right"/>
        <w:rPr>
          <w:sz w:val="28"/>
          <w:szCs w:val="28"/>
        </w:rPr>
      </w:pPr>
      <w:r>
        <w:rPr>
          <w:sz w:val="28"/>
          <w:szCs w:val="28"/>
        </w:rPr>
        <w:t>от 10.04.2014 № 160/1</w:t>
      </w:r>
    </w:p>
    <w:p w:rsidR="009978C0" w:rsidRPr="0098349B" w:rsidRDefault="009978C0" w:rsidP="009978C0">
      <w:pPr>
        <w:jc w:val="right"/>
        <w:rPr>
          <w:sz w:val="28"/>
          <w:szCs w:val="28"/>
        </w:rPr>
      </w:pPr>
    </w:p>
    <w:p w:rsidR="009978C0" w:rsidRPr="0098349B" w:rsidRDefault="009978C0" w:rsidP="009978C0">
      <w:pPr>
        <w:tabs>
          <w:tab w:val="left" w:pos="11340"/>
          <w:tab w:val="left" w:pos="11520"/>
        </w:tabs>
        <w:jc w:val="right"/>
        <w:rPr>
          <w:sz w:val="28"/>
          <w:szCs w:val="28"/>
        </w:rPr>
      </w:pPr>
    </w:p>
    <w:p w:rsidR="009978C0" w:rsidRDefault="009978C0" w:rsidP="009978C0">
      <w:pPr>
        <w:jc w:val="center"/>
        <w:rPr>
          <w:sz w:val="28"/>
          <w:szCs w:val="28"/>
        </w:rPr>
      </w:pPr>
      <w:r w:rsidRPr="0098349B">
        <w:rPr>
          <w:sz w:val="28"/>
          <w:szCs w:val="28"/>
        </w:rPr>
        <w:t>Перечень имущества,</w:t>
      </w:r>
      <w:r>
        <w:rPr>
          <w:sz w:val="28"/>
          <w:szCs w:val="28"/>
        </w:rPr>
        <w:t xml:space="preserve"> </w:t>
      </w:r>
    </w:p>
    <w:p w:rsidR="009978C0" w:rsidRDefault="009978C0" w:rsidP="009978C0">
      <w:pPr>
        <w:jc w:val="center"/>
        <w:rPr>
          <w:sz w:val="28"/>
          <w:szCs w:val="28"/>
        </w:rPr>
      </w:pPr>
      <w:r>
        <w:rPr>
          <w:sz w:val="28"/>
          <w:szCs w:val="28"/>
        </w:rPr>
        <w:t>передаваемого в оперативное  управление</w:t>
      </w:r>
    </w:p>
    <w:p w:rsidR="009978C0" w:rsidRDefault="009978C0" w:rsidP="009978C0">
      <w:pPr>
        <w:jc w:val="center"/>
        <w:rPr>
          <w:sz w:val="28"/>
        </w:rPr>
      </w:pPr>
      <w:r>
        <w:rPr>
          <w:sz w:val="28"/>
          <w:szCs w:val="28"/>
        </w:rPr>
        <w:t>МКОУ «Токаревская СОШ» и включенного</w:t>
      </w:r>
      <w:r w:rsidRPr="008F2CA7">
        <w:rPr>
          <w:sz w:val="28"/>
        </w:rPr>
        <w:t xml:space="preserve"> </w:t>
      </w:r>
      <w:r>
        <w:rPr>
          <w:sz w:val="28"/>
        </w:rPr>
        <w:t>в перечень особо ценного движимого имущества.</w:t>
      </w:r>
    </w:p>
    <w:p w:rsidR="009978C0" w:rsidRPr="0098349B" w:rsidRDefault="009978C0" w:rsidP="009978C0">
      <w:pPr>
        <w:jc w:val="center"/>
        <w:rPr>
          <w:sz w:val="28"/>
          <w:szCs w:val="28"/>
        </w:rPr>
      </w:pPr>
    </w:p>
    <w:tbl>
      <w:tblPr>
        <w:tblW w:w="8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3"/>
        <w:gridCol w:w="1528"/>
        <w:gridCol w:w="1477"/>
        <w:gridCol w:w="1414"/>
      </w:tblGrid>
      <w:tr w:rsidR="009978C0" w:rsidRPr="00860DAB" w:rsidTr="009978C0">
        <w:trPr>
          <w:jc w:val="center"/>
        </w:trPr>
        <w:tc>
          <w:tcPr>
            <w:tcW w:w="4383" w:type="dxa"/>
            <w:shd w:val="clear" w:color="auto" w:fill="auto"/>
          </w:tcPr>
          <w:p w:rsidR="009978C0" w:rsidRPr="00860DAB" w:rsidRDefault="009978C0" w:rsidP="00471CA2">
            <w:pPr>
              <w:jc w:val="center"/>
            </w:pPr>
            <w:r w:rsidRPr="00860DAB">
              <w:t>Наименование передаваемого имущества</w:t>
            </w:r>
          </w:p>
        </w:tc>
        <w:tc>
          <w:tcPr>
            <w:tcW w:w="1528" w:type="dxa"/>
            <w:shd w:val="clear" w:color="auto" w:fill="auto"/>
          </w:tcPr>
          <w:p w:rsidR="009978C0" w:rsidRPr="00860DAB" w:rsidRDefault="009978C0" w:rsidP="00471CA2">
            <w:pPr>
              <w:jc w:val="center"/>
            </w:pPr>
            <w:r w:rsidRPr="00860DAB">
              <w:t>Количество единиц в комплекте</w:t>
            </w:r>
          </w:p>
        </w:tc>
        <w:tc>
          <w:tcPr>
            <w:tcW w:w="1477" w:type="dxa"/>
          </w:tcPr>
          <w:p w:rsidR="009978C0" w:rsidRPr="00860DAB" w:rsidRDefault="009978C0" w:rsidP="00471CA2">
            <w:pPr>
              <w:jc w:val="center"/>
            </w:pPr>
            <w:r w:rsidRPr="00860DAB">
              <w:t>Количество, компл.</w:t>
            </w:r>
          </w:p>
        </w:tc>
        <w:tc>
          <w:tcPr>
            <w:tcW w:w="1414" w:type="dxa"/>
            <w:shd w:val="clear" w:color="auto" w:fill="auto"/>
          </w:tcPr>
          <w:p w:rsidR="009978C0" w:rsidRPr="00860DAB" w:rsidRDefault="009978C0" w:rsidP="00471CA2">
            <w:pPr>
              <w:jc w:val="center"/>
            </w:pPr>
            <w:r w:rsidRPr="00860DAB">
              <w:t>Балансовая стоимость, руб.</w:t>
            </w: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Панель </w:t>
            </w:r>
            <w:r w:rsidRPr="00860DAB">
              <w:rPr>
                <w:lang w:val="en-US"/>
              </w:rPr>
              <w:t>Panasonic</w:t>
            </w:r>
            <w:r w:rsidRPr="00860DAB">
              <w:t xml:space="preserve"> </w:t>
            </w:r>
            <w:r w:rsidRPr="00860DAB">
              <w:rPr>
                <w:lang w:val="en-US"/>
              </w:rPr>
              <w:t>TX</w:t>
            </w:r>
            <w:r w:rsidRPr="00860DAB">
              <w:t>-</w:t>
            </w:r>
            <w:r w:rsidRPr="00860DAB">
              <w:rPr>
                <w:lang w:val="en-US"/>
              </w:rPr>
              <w:t>LR</w:t>
            </w:r>
            <w:r w:rsidRPr="00860DAB">
              <w:t>42</w:t>
            </w:r>
            <w:r w:rsidRPr="00860DAB">
              <w:rPr>
                <w:lang w:val="en-US"/>
              </w:rPr>
              <w:t>E</w:t>
            </w:r>
            <w:r w:rsidRPr="00860DAB">
              <w:t>6 с настенным креплением и встроенной акустической системой</w:t>
            </w:r>
          </w:p>
        </w:tc>
        <w:tc>
          <w:tcPr>
            <w:tcW w:w="1528"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r>
              <w:t>1</w:t>
            </w:r>
          </w:p>
        </w:tc>
        <w:tc>
          <w:tcPr>
            <w:tcW w:w="1414" w:type="dxa"/>
            <w:shd w:val="clear" w:color="auto" w:fill="auto"/>
          </w:tcPr>
          <w:p w:rsidR="009978C0" w:rsidRPr="00860DAB" w:rsidRDefault="009978C0" w:rsidP="00471CA2">
            <w:pPr>
              <w:jc w:val="center"/>
            </w:pPr>
            <w:r>
              <w:t>27326,00</w:t>
            </w:r>
          </w:p>
        </w:tc>
      </w:tr>
      <w:tr w:rsidR="009978C0" w:rsidRPr="00860DAB" w:rsidTr="009978C0">
        <w:trPr>
          <w:jc w:val="center"/>
        </w:trPr>
        <w:tc>
          <w:tcPr>
            <w:tcW w:w="5911" w:type="dxa"/>
            <w:gridSpan w:val="2"/>
            <w:shd w:val="clear" w:color="auto" w:fill="auto"/>
          </w:tcPr>
          <w:p w:rsidR="009978C0" w:rsidRPr="00860DAB" w:rsidRDefault="009978C0" w:rsidP="00471CA2">
            <w:pPr>
              <w:jc w:val="center"/>
            </w:pPr>
            <w:r w:rsidRPr="00860DAB">
              <w:t>Комплект 1</w:t>
            </w:r>
          </w:p>
        </w:tc>
        <w:tc>
          <w:tcPr>
            <w:tcW w:w="1477" w:type="dxa"/>
          </w:tcPr>
          <w:p w:rsidR="009978C0" w:rsidRPr="00860DAB" w:rsidRDefault="009978C0" w:rsidP="00471CA2">
            <w:pPr>
              <w:jc w:val="center"/>
            </w:pPr>
            <w:r>
              <w:t>1</w:t>
            </w:r>
          </w:p>
        </w:tc>
        <w:tc>
          <w:tcPr>
            <w:tcW w:w="1414" w:type="dxa"/>
            <w:shd w:val="clear" w:color="auto" w:fill="auto"/>
          </w:tcPr>
          <w:p w:rsidR="009978C0" w:rsidRPr="00860DAB" w:rsidRDefault="009978C0" w:rsidP="00471CA2">
            <w:pPr>
              <w:jc w:val="center"/>
            </w:pPr>
            <w:r>
              <w:t>121863,00</w:t>
            </w:r>
          </w:p>
        </w:tc>
      </w:tr>
      <w:tr w:rsidR="009978C0" w:rsidRPr="00860DAB" w:rsidTr="009978C0">
        <w:trPr>
          <w:jc w:val="center"/>
        </w:trPr>
        <w:tc>
          <w:tcPr>
            <w:tcW w:w="4383" w:type="dxa"/>
            <w:shd w:val="clear" w:color="auto" w:fill="auto"/>
          </w:tcPr>
          <w:p w:rsidR="009978C0" w:rsidRPr="00860DAB" w:rsidRDefault="009978C0" w:rsidP="00471CA2">
            <w:pPr>
              <w:jc w:val="both"/>
              <w:rPr>
                <w:lang w:val="en-US"/>
              </w:rPr>
            </w:pPr>
            <w:r w:rsidRPr="00860DAB">
              <w:t xml:space="preserve">Ноутбук </w:t>
            </w:r>
            <w:r w:rsidRPr="00860DAB">
              <w:rPr>
                <w:lang w:val="en-US"/>
              </w:rPr>
              <w:t>ICL RAYbook Si152</w:t>
            </w:r>
          </w:p>
        </w:tc>
        <w:tc>
          <w:tcPr>
            <w:tcW w:w="1528" w:type="dxa"/>
            <w:shd w:val="clear" w:color="auto" w:fill="auto"/>
          </w:tcPr>
          <w:p w:rsidR="009978C0" w:rsidRPr="00860DAB" w:rsidRDefault="009978C0" w:rsidP="00471CA2">
            <w:pPr>
              <w:jc w:val="center"/>
              <w:rPr>
                <w:lang w:val="en-US"/>
              </w:rPr>
            </w:pPr>
            <w:r w:rsidRPr="00860DAB">
              <w:rPr>
                <w:lang w:val="en-US"/>
              </w:rPr>
              <w:t>1</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Активный разветвитель </w:t>
            </w:r>
            <w:r w:rsidRPr="00860DAB">
              <w:rPr>
                <w:lang w:val="en-US"/>
              </w:rPr>
              <w:t>USB</w:t>
            </w:r>
            <w:r w:rsidRPr="00860DAB">
              <w:t xml:space="preserve"> </w:t>
            </w:r>
            <w:r w:rsidRPr="00860DAB">
              <w:rPr>
                <w:lang w:val="en-US"/>
              </w:rPr>
              <w:t>Konoos</w:t>
            </w:r>
            <w:r w:rsidRPr="00860DAB">
              <w:t xml:space="preserve"> </w:t>
            </w:r>
            <w:r w:rsidRPr="00860DAB">
              <w:rPr>
                <w:lang w:val="en-US"/>
              </w:rPr>
              <w:t>UK</w:t>
            </w:r>
            <w:r w:rsidRPr="00860DAB">
              <w:t>-13</w:t>
            </w:r>
          </w:p>
        </w:tc>
        <w:tc>
          <w:tcPr>
            <w:tcW w:w="1528" w:type="dxa"/>
            <w:shd w:val="clear" w:color="auto" w:fill="auto"/>
          </w:tcPr>
          <w:p w:rsidR="009978C0" w:rsidRPr="00860DAB" w:rsidRDefault="009978C0" w:rsidP="00471CA2">
            <w:pPr>
              <w:jc w:val="center"/>
              <w:rPr>
                <w:lang w:val="en-US"/>
              </w:rPr>
            </w:pPr>
            <w:r w:rsidRPr="00860DAB">
              <w:rPr>
                <w:lang w:val="en-US"/>
              </w:rPr>
              <w:t>1</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Нетбук образовательный </w:t>
            </w:r>
            <w:r w:rsidRPr="00860DAB">
              <w:rPr>
                <w:lang w:val="en-US"/>
              </w:rPr>
              <w:t>ICL</w:t>
            </w:r>
            <w:r w:rsidRPr="00860DAB">
              <w:t xml:space="preserve"> </w:t>
            </w:r>
            <w:r w:rsidRPr="00860DAB">
              <w:rPr>
                <w:lang w:val="en-US"/>
              </w:rPr>
              <w:t>RAYbook</w:t>
            </w:r>
            <w:r w:rsidRPr="00860DAB">
              <w:t xml:space="preserve"> </w:t>
            </w:r>
            <w:r w:rsidRPr="00860DAB">
              <w:rPr>
                <w:lang w:val="en-US"/>
              </w:rPr>
              <w:t>Bi</w:t>
            </w:r>
            <w:r w:rsidRPr="00860DAB">
              <w:t>149</w:t>
            </w:r>
          </w:p>
        </w:tc>
        <w:tc>
          <w:tcPr>
            <w:tcW w:w="1528" w:type="dxa"/>
            <w:shd w:val="clear" w:color="auto" w:fill="auto"/>
          </w:tcPr>
          <w:p w:rsidR="009978C0" w:rsidRPr="00860DAB" w:rsidRDefault="009978C0" w:rsidP="00471CA2">
            <w:pPr>
              <w:jc w:val="center"/>
              <w:rPr>
                <w:lang w:val="en-US"/>
              </w:rPr>
            </w:pPr>
            <w:r w:rsidRPr="00860DAB">
              <w:rPr>
                <w:lang w:val="en-US"/>
              </w:rPr>
              <w:t>4</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Наушники с микрофоном </w:t>
            </w:r>
            <w:r w:rsidRPr="00860DAB">
              <w:rPr>
                <w:lang w:val="en-US"/>
              </w:rPr>
              <w:t>SVEN</w:t>
            </w:r>
            <w:r w:rsidRPr="00860DAB">
              <w:t xml:space="preserve"> </w:t>
            </w:r>
            <w:r w:rsidRPr="00860DAB">
              <w:rPr>
                <w:lang w:val="en-US"/>
              </w:rPr>
              <w:t>AP</w:t>
            </w:r>
            <w:r w:rsidRPr="00860DAB">
              <w:t>-870</w:t>
            </w:r>
          </w:p>
        </w:tc>
        <w:tc>
          <w:tcPr>
            <w:tcW w:w="1528" w:type="dxa"/>
            <w:shd w:val="clear" w:color="auto" w:fill="auto"/>
          </w:tcPr>
          <w:p w:rsidR="009978C0" w:rsidRPr="00860DAB" w:rsidRDefault="009978C0" w:rsidP="00471CA2">
            <w:pPr>
              <w:jc w:val="center"/>
            </w:pPr>
            <w:r w:rsidRPr="00860DAB">
              <w:t>5</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413CAE" w:rsidRDefault="009978C0" w:rsidP="00471CA2">
            <w:pPr>
              <w:jc w:val="both"/>
            </w:pPr>
            <w:r>
              <w:t xml:space="preserve">Веб-камера </w:t>
            </w:r>
            <w:r>
              <w:rPr>
                <w:lang w:val="en-US"/>
              </w:rPr>
              <w:t>Logitech</w:t>
            </w:r>
            <w:r w:rsidRPr="00413CAE">
              <w:t xml:space="preserve"> </w:t>
            </w:r>
            <w:r>
              <w:rPr>
                <w:lang w:val="en-US"/>
              </w:rPr>
              <w:t>HD</w:t>
            </w:r>
            <w:r w:rsidRPr="00413CAE">
              <w:t xml:space="preserve"> </w:t>
            </w:r>
            <w:r>
              <w:rPr>
                <w:lang w:val="en-US"/>
              </w:rPr>
              <w:t>Webcam</w:t>
            </w:r>
            <w:r w:rsidRPr="00413CAE">
              <w:t xml:space="preserve"> </w:t>
            </w:r>
            <w:r>
              <w:rPr>
                <w:lang w:val="en-US"/>
              </w:rPr>
              <w:t>B</w:t>
            </w:r>
            <w:r>
              <w:t>910</w:t>
            </w:r>
          </w:p>
        </w:tc>
        <w:tc>
          <w:tcPr>
            <w:tcW w:w="1528"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rPr>
                <w:lang w:val="en-US"/>
              </w:rPr>
            </w:pPr>
          </w:p>
        </w:tc>
        <w:tc>
          <w:tcPr>
            <w:tcW w:w="1414"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Спикерфон </w:t>
            </w:r>
            <w:r w:rsidRPr="00860DAB">
              <w:rPr>
                <w:lang w:val="en-US"/>
              </w:rPr>
              <w:t>OPTIXTREAM SP100</w:t>
            </w:r>
          </w:p>
        </w:tc>
        <w:tc>
          <w:tcPr>
            <w:tcW w:w="1528"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rPr>
                <w:lang w:val="en-US"/>
              </w:rPr>
            </w:pPr>
          </w:p>
        </w:tc>
        <w:tc>
          <w:tcPr>
            <w:tcW w:w="1414"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rPr>
                <w:lang w:val="en-US"/>
              </w:rPr>
            </w:pPr>
            <w:r w:rsidRPr="00860DAB">
              <w:t xml:space="preserve">Документ камера </w:t>
            </w:r>
            <w:r w:rsidRPr="00860DAB">
              <w:rPr>
                <w:lang w:val="en-US"/>
              </w:rPr>
              <w:t>Mimio View</w:t>
            </w:r>
          </w:p>
        </w:tc>
        <w:tc>
          <w:tcPr>
            <w:tcW w:w="1528" w:type="dxa"/>
            <w:shd w:val="clear" w:color="auto" w:fill="auto"/>
          </w:tcPr>
          <w:p w:rsidR="009978C0" w:rsidRPr="00860DAB" w:rsidRDefault="009978C0" w:rsidP="00471CA2">
            <w:pPr>
              <w:jc w:val="center"/>
            </w:pPr>
            <w:r w:rsidRPr="00860DAB">
              <w:rPr>
                <w:lang w:val="en-US"/>
              </w:rPr>
              <w:t>1</w:t>
            </w:r>
          </w:p>
        </w:tc>
        <w:tc>
          <w:tcPr>
            <w:tcW w:w="1477" w:type="dxa"/>
          </w:tcPr>
          <w:p w:rsidR="009978C0" w:rsidRPr="00860DAB" w:rsidRDefault="009978C0" w:rsidP="00471CA2">
            <w:pPr>
              <w:jc w:val="center"/>
              <w:rPr>
                <w:lang w:val="en-US"/>
              </w:rPr>
            </w:pPr>
          </w:p>
        </w:tc>
        <w:tc>
          <w:tcPr>
            <w:tcW w:w="1414"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Точка доступа беспроводная </w:t>
            </w:r>
            <w:r w:rsidRPr="00860DAB">
              <w:rPr>
                <w:lang w:val="en-US"/>
              </w:rPr>
              <w:t>D</w:t>
            </w:r>
            <w:r w:rsidRPr="00860DAB">
              <w:t>-</w:t>
            </w:r>
            <w:r w:rsidRPr="00860DAB">
              <w:rPr>
                <w:lang w:val="en-US"/>
              </w:rPr>
              <w:t>Link</w:t>
            </w:r>
            <w:r w:rsidRPr="00860DAB">
              <w:t xml:space="preserve"> </w:t>
            </w:r>
            <w:r w:rsidRPr="00860DAB">
              <w:rPr>
                <w:lang w:val="en-US"/>
              </w:rPr>
              <w:t>DAP</w:t>
            </w:r>
            <w:r w:rsidRPr="00860DAB">
              <w:t>-1155</w:t>
            </w:r>
          </w:p>
        </w:tc>
        <w:tc>
          <w:tcPr>
            <w:tcW w:w="1528"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t>ИТОГО</w:t>
            </w:r>
          </w:p>
        </w:tc>
        <w:tc>
          <w:tcPr>
            <w:tcW w:w="1528" w:type="dxa"/>
            <w:shd w:val="clear" w:color="auto" w:fill="auto"/>
          </w:tcPr>
          <w:p w:rsidR="009978C0" w:rsidRPr="00860DAB" w:rsidRDefault="009978C0" w:rsidP="00471CA2">
            <w:pPr>
              <w:jc w:val="center"/>
            </w:pPr>
          </w:p>
        </w:tc>
        <w:tc>
          <w:tcPr>
            <w:tcW w:w="1477" w:type="dxa"/>
          </w:tcPr>
          <w:p w:rsidR="009978C0" w:rsidRPr="00860DAB" w:rsidRDefault="009978C0" w:rsidP="00471CA2">
            <w:pPr>
              <w:jc w:val="center"/>
            </w:pPr>
            <w:r>
              <w:t>2</w:t>
            </w:r>
          </w:p>
        </w:tc>
        <w:tc>
          <w:tcPr>
            <w:tcW w:w="1414" w:type="dxa"/>
            <w:shd w:val="clear" w:color="auto" w:fill="auto"/>
          </w:tcPr>
          <w:p w:rsidR="009978C0" w:rsidRPr="00860DAB" w:rsidRDefault="009978C0" w:rsidP="00471CA2">
            <w:pPr>
              <w:jc w:val="center"/>
            </w:pPr>
            <w:r>
              <w:t>149189,00</w:t>
            </w:r>
          </w:p>
        </w:tc>
      </w:tr>
    </w:tbl>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jc w:val="right"/>
        <w:rPr>
          <w:sz w:val="28"/>
          <w:szCs w:val="28"/>
        </w:rPr>
      </w:pPr>
      <w:r w:rsidRPr="0098349B">
        <w:rPr>
          <w:sz w:val="28"/>
          <w:szCs w:val="28"/>
        </w:rPr>
        <w:lastRenderedPageBreak/>
        <w:t xml:space="preserve">Приложение </w:t>
      </w:r>
      <w:r>
        <w:rPr>
          <w:sz w:val="28"/>
          <w:szCs w:val="28"/>
        </w:rPr>
        <w:t>7</w:t>
      </w:r>
    </w:p>
    <w:p w:rsidR="009978C0" w:rsidRDefault="009978C0" w:rsidP="009978C0">
      <w:pPr>
        <w:jc w:val="right"/>
        <w:rPr>
          <w:sz w:val="28"/>
          <w:szCs w:val="28"/>
        </w:rPr>
      </w:pPr>
      <w:r w:rsidRPr="0098349B">
        <w:rPr>
          <w:sz w:val="28"/>
          <w:szCs w:val="28"/>
        </w:rPr>
        <w:t xml:space="preserve">к постановлению </w:t>
      </w:r>
    </w:p>
    <w:p w:rsidR="009978C0" w:rsidRDefault="009978C0" w:rsidP="009978C0">
      <w:pPr>
        <w:jc w:val="right"/>
        <w:rPr>
          <w:sz w:val="28"/>
          <w:szCs w:val="28"/>
        </w:rPr>
      </w:pPr>
      <w:r>
        <w:rPr>
          <w:sz w:val="28"/>
          <w:szCs w:val="28"/>
        </w:rPr>
        <w:t>от 10.04.2014 № 160</w:t>
      </w:r>
      <w:r w:rsidR="008E252A">
        <w:rPr>
          <w:sz w:val="28"/>
          <w:szCs w:val="28"/>
        </w:rPr>
        <w:t>/1</w:t>
      </w:r>
    </w:p>
    <w:p w:rsidR="009978C0" w:rsidRPr="0098349B" w:rsidRDefault="009978C0" w:rsidP="009978C0">
      <w:pPr>
        <w:jc w:val="right"/>
        <w:rPr>
          <w:sz w:val="28"/>
          <w:szCs w:val="28"/>
        </w:rPr>
      </w:pPr>
    </w:p>
    <w:p w:rsidR="009978C0" w:rsidRPr="0098349B" w:rsidRDefault="009978C0" w:rsidP="009978C0">
      <w:pPr>
        <w:tabs>
          <w:tab w:val="left" w:pos="11340"/>
          <w:tab w:val="left" w:pos="11520"/>
        </w:tabs>
        <w:jc w:val="right"/>
        <w:rPr>
          <w:sz w:val="28"/>
          <w:szCs w:val="28"/>
        </w:rPr>
      </w:pPr>
    </w:p>
    <w:p w:rsidR="009978C0" w:rsidRDefault="009978C0" w:rsidP="009978C0">
      <w:pPr>
        <w:jc w:val="center"/>
        <w:rPr>
          <w:sz w:val="28"/>
          <w:szCs w:val="28"/>
        </w:rPr>
      </w:pPr>
      <w:r w:rsidRPr="0098349B">
        <w:rPr>
          <w:sz w:val="28"/>
          <w:szCs w:val="28"/>
        </w:rPr>
        <w:t>Перечень имущества,</w:t>
      </w:r>
      <w:r>
        <w:rPr>
          <w:sz w:val="28"/>
          <w:szCs w:val="28"/>
        </w:rPr>
        <w:t xml:space="preserve"> </w:t>
      </w:r>
    </w:p>
    <w:p w:rsidR="009978C0" w:rsidRDefault="009978C0" w:rsidP="009978C0">
      <w:pPr>
        <w:jc w:val="center"/>
        <w:rPr>
          <w:sz w:val="28"/>
          <w:szCs w:val="28"/>
        </w:rPr>
      </w:pPr>
      <w:r>
        <w:rPr>
          <w:sz w:val="28"/>
          <w:szCs w:val="28"/>
        </w:rPr>
        <w:t>передаваемого в оперативное  управление</w:t>
      </w:r>
    </w:p>
    <w:p w:rsidR="009978C0" w:rsidRDefault="009978C0" w:rsidP="009978C0">
      <w:pPr>
        <w:jc w:val="center"/>
        <w:rPr>
          <w:sz w:val="28"/>
        </w:rPr>
      </w:pPr>
      <w:r>
        <w:rPr>
          <w:sz w:val="28"/>
          <w:szCs w:val="28"/>
        </w:rPr>
        <w:t>МКОУ «Долговская СОШ» и включенного</w:t>
      </w:r>
      <w:r w:rsidRPr="008F2CA7">
        <w:rPr>
          <w:sz w:val="28"/>
        </w:rPr>
        <w:t xml:space="preserve"> </w:t>
      </w:r>
      <w:r>
        <w:rPr>
          <w:sz w:val="28"/>
        </w:rPr>
        <w:t>в перечень особо ценного движимого имущества.</w:t>
      </w:r>
    </w:p>
    <w:p w:rsidR="009978C0" w:rsidRPr="0098349B" w:rsidRDefault="009978C0" w:rsidP="009978C0">
      <w:pPr>
        <w:jc w:val="center"/>
        <w:rPr>
          <w:sz w:val="28"/>
          <w:szCs w:val="28"/>
        </w:rPr>
      </w:pPr>
    </w:p>
    <w:tbl>
      <w:tblPr>
        <w:tblW w:w="8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3"/>
        <w:gridCol w:w="1528"/>
        <w:gridCol w:w="1477"/>
        <w:gridCol w:w="1414"/>
      </w:tblGrid>
      <w:tr w:rsidR="009978C0" w:rsidRPr="00860DAB" w:rsidTr="009978C0">
        <w:trPr>
          <w:jc w:val="center"/>
        </w:trPr>
        <w:tc>
          <w:tcPr>
            <w:tcW w:w="4383" w:type="dxa"/>
            <w:shd w:val="clear" w:color="auto" w:fill="auto"/>
          </w:tcPr>
          <w:p w:rsidR="009978C0" w:rsidRPr="00860DAB" w:rsidRDefault="009978C0" w:rsidP="00471CA2">
            <w:pPr>
              <w:jc w:val="center"/>
            </w:pPr>
            <w:r w:rsidRPr="00860DAB">
              <w:t>Наименование передаваемого имущества</w:t>
            </w:r>
          </w:p>
        </w:tc>
        <w:tc>
          <w:tcPr>
            <w:tcW w:w="1528" w:type="dxa"/>
            <w:shd w:val="clear" w:color="auto" w:fill="auto"/>
          </w:tcPr>
          <w:p w:rsidR="009978C0" w:rsidRPr="00860DAB" w:rsidRDefault="009978C0" w:rsidP="00471CA2">
            <w:pPr>
              <w:jc w:val="center"/>
            </w:pPr>
            <w:r w:rsidRPr="00860DAB">
              <w:t>Количество единиц в комплекте</w:t>
            </w:r>
          </w:p>
        </w:tc>
        <w:tc>
          <w:tcPr>
            <w:tcW w:w="1477" w:type="dxa"/>
          </w:tcPr>
          <w:p w:rsidR="009978C0" w:rsidRPr="00860DAB" w:rsidRDefault="009978C0" w:rsidP="00471CA2">
            <w:pPr>
              <w:jc w:val="center"/>
            </w:pPr>
            <w:r w:rsidRPr="00860DAB">
              <w:t>Количество, компл.</w:t>
            </w:r>
          </w:p>
        </w:tc>
        <w:tc>
          <w:tcPr>
            <w:tcW w:w="1414" w:type="dxa"/>
            <w:shd w:val="clear" w:color="auto" w:fill="auto"/>
          </w:tcPr>
          <w:p w:rsidR="009978C0" w:rsidRPr="00860DAB" w:rsidRDefault="009978C0" w:rsidP="00471CA2">
            <w:pPr>
              <w:jc w:val="center"/>
            </w:pPr>
            <w:r w:rsidRPr="00860DAB">
              <w:t>Балансовая стоимость, руб.</w:t>
            </w: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Панель </w:t>
            </w:r>
            <w:r w:rsidRPr="00860DAB">
              <w:rPr>
                <w:lang w:val="en-US"/>
              </w:rPr>
              <w:t>Panasonic</w:t>
            </w:r>
            <w:r w:rsidRPr="00860DAB">
              <w:t xml:space="preserve"> </w:t>
            </w:r>
            <w:r w:rsidRPr="00860DAB">
              <w:rPr>
                <w:lang w:val="en-US"/>
              </w:rPr>
              <w:t>TX</w:t>
            </w:r>
            <w:r w:rsidRPr="00860DAB">
              <w:t>-</w:t>
            </w:r>
            <w:r w:rsidRPr="00860DAB">
              <w:rPr>
                <w:lang w:val="en-US"/>
              </w:rPr>
              <w:t>LR</w:t>
            </w:r>
            <w:r w:rsidRPr="00860DAB">
              <w:t>42</w:t>
            </w:r>
            <w:r w:rsidRPr="00860DAB">
              <w:rPr>
                <w:lang w:val="en-US"/>
              </w:rPr>
              <w:t>E</w:t>
            </w:r>
            <w:r w:rsidRPr="00860DAB">
              <w:t>6 с настенным креплением и встроенной акустической системой</w:t>
            </w:r>
          </w:p>
        </w:tc>
        <w:tc>
          <w:tcPr>
            <w:tcW w:w="1528"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r>
              <w:t>1</w:t>
            </w:r>
          </w:p>
        </w:tc>
        <w:tc>
          <w:tcPr>
            <w:tcW w:w="1414" w:type="dxa"/>
            <w:shd w:val="clear" w:color="auto" w:fill="auto"/>
          </w:tcPr>
          <w:p w:rsidR="009978C0" w:rsidRPr="00860DAB" w:rsidRDefault="009978C0" w:rsidP="00471CA2">
            <w:pPr>
              <w:jc w:val="center"/>
            </w:pPr>
            <w:r>
              <w:t>27326,00</w:t>
            </w:r>
          </w:p>
        </w:tc>
      </w:tr>
      <w:tr w:rsidR="009978C0" w:rsidRPr="00860DAB" w:rsidTr="009978C0">
        <w:trPr>
          <w:jc w:val="center"/>
        </w:trPr>
        <w:tc>
          <w:tcPr>
            <w:tcW w:w="5911" w:type="dxa"/>
            <w:gridSpan w:val="2"/>
            <w:shd w:val="clear" w:color="auto" w:fill="auto"/>
          </w:tcPr>
          <w:p w:rsidR="009978C0" w:rsidRPr="00860DAB" w:rsidRDefault="009978C0" w:rsidP="00471CA2">
            <w:pPr>
              <w:jc w:val="center"/>
            </w:pPr>
            <w:r w:rsidRPr="00860DAB">
              <w:t>Комплект 1</w:t>
            </w:r>
          </w:p>
        </w:tc>
        <w:tc>
          <w:tcPr>
            <w:tcW w:w="1477" w:type="dxa"/>
          </w:tcPr>
          <w:p w:rsidR="009978C0" w:rsidRPr="00860DAB" w:rsidRDefault="009978C0" w:rsidP="00471CA2">
            <w:pPr>
              <w:jc w:val="center"/>
            </w:pPr>
            <w:r>
              <w:t>1</w:t>
            </w:r>
          </w:p>
        </w:tc>
        <w:tc>
          <w:tcPr>
            <w:tcW w:w="1414" w:type="dxa"/>
            <w:shd w:val="clear" w:color="auto" w:fill="auto"/>
          </w:tcPr>
          <w:p w:rsidR="009978C0" w:rsidRPr="00860DAB" w:rsidRDefault="009978C0" w:rsidP="00471CA2">
            <w:pPr>
              <w:jc w:val="center"/>
            </w:pPr>
            <w:r>
              <w:t>121863,00</w:t>
            </w:r>
          </w:p>
        </w:tc>
      </w:tr>
      <w:tr w:rsidR="009978C0" w:rsidRPr="00860DAB" w:rsidTr="009978C0">
        <w:trPr>
          <w:jc w:val="center"/>
        </w:trPr>
        <w:tc>
          <w:tcPr>
            <w:tcW w:w="4383" w:type="dxa"/>
            <w:shd w:val="clear" w:color="auto" w:fill="auto"/>
          </w:tcPr>
          <w:p w:rsidR="009978C0" w:rsidRPr="00860DAB" w:rsidRDefault="009978C0" w:rsidP="00471CA2">
            <w:pPr>
              <w:jc w:val="both"/>
              <w:rPr>
                <w:lang w:val="en-US"/>
              </w:rPr>
            </w:pPr>
            <w:r w:rsidRPr="00860DAB">
              <w:t xml:space="preserve">Ноутбук </w:t>
            </w:r>
            <w:r w:rsidRPr="00860DAB">
              <w:rPr>
                <w:lang w:val="en-US"/>
              </w:rPr>
              <w:t>ICL RAYbook Si152</w:t>
            </w:r>
          </w:p>
        </w:tc>
        <w:tc>
          <w:tcPr>
            <w:tcW w:w="1528" w:type="dxa"/>
            <w:shd w:val="clear" w:color="auto" w:fill="auto"/>
          </w:tcPr>
          <w:p w:rsidR="009978C0" w:rsidRPr="00860DAB" w:rsidRDefault="009978C0" w:rsidP="00471CA2">
            <w:pPr>
              <w:jc w:val="center"/>
              <w:rPr>
                <w:lang w:val="en-US"/>
              </w:rPr>
            </w:pPr>
            <w:r w:rsidRPr="00860DAB">
              <w:rPr>
                <w:lang w:val="en-US"/>
              </w:rPr>
              <w:t>1</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Активный разветвитель </w:t>
            </w:r>
            <w:r w:rsidRPr="00860DAB">
              <w:rPr>
                <w:lang w:val="en-US"/>
              </w:rPr>
              <w:t>USB</w:t>
            </w:r>
            <w:r w:rsidRPr="00860DAB">
              <w:t xml:space="preserve"> </w:t>
            </w:r>
            <w:r w:rsidRPr="00860DAB">
              <w:rPr>
                <w:lang w:val="en-US"/>
              </w:rPr>
              <w:t>Konoos</w:t>
            </w:r>
            <w:r w:rsidRPr="00860DAB">
              <w:t xml:space="preserve"> </w:t>
            </w:r>
            <w:r w:rsidRPr="00860DAB">
              <w:rPr>
                <w:lang w:val="en-US"/>
              </w:rPr>
              <w:t>UK</w:t>
            </w:r>
            <w:r w:rsidRPr="00860DAB">
              <w:t>-13</w:t>
            </w:r>
          </w:p>
        </w:tc>
        <w:tc>
          <w:tcPr>
            <w:tcW w:w="1528" w:type="dxa"/>
            <w:shd w:val="clear" w:color="auto" w:fill="auto"/>
          </w:tcPr>
          <w:p w:rsidR="009978C0" w:rsidRPr="00860DAB" w:rsidRDefault="009978C0" w:rsidP="00471CA2">
            <w:pPr>
              <w:jc w:val="center"/>
              <w:rPr>
                <w:lang w:val="en-US"/>
              </w:rPr>
            </w:pPr>
            <w:r w:rsidRPr="00860DAB">
              <w:rPr>
                <w:lang w:val="en-US"/>
              </w:rPr>
              <w:t>1</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Нетбук образовательный </w:t>
            </w:r>
            <w:r w:rsidRPr="00860DAB">
              <w:rPr>
                <w:lang w:val="en-US"/>
              </w:rPr>
              <w:t>ICL</w:t>
            </w:r>
            <w:r w:rsidRPr="00860DAB">
              <w:t xml:space="preserve"> </w:t>
            </w:r>
            <w:r w:rsidRPr="00860DAB">
              <w:rPr>
                <w:lang w:val="en-US"/>
              </w:rPr>
              <w:t>RAYbook</w:t>
            </w:r>
            <w:r w:rsidRPr="00860DAB">
              <w:t xml:space="preserve"> </w:t>
            </w:r>
            <w:r w:rsidRPr="00860DAB">
              <w:rPr>
                <w:lang w:val="en-US"/>
              </w:rPr>
              <w:t>Bi</w:t>
            </w:r>
            <w:r w:rsidRPr="00860DAB">
              <w:t>149</w:t>
            </w:r>
          </w:p>
        </w:tc>
        <w:tc>
          <w:tcPr>
            <w:tcW w:w="1528" w:type="dxa"/>
            <w:shd w:val="clear" w:color="auto" w:fill="auto"/>
          </w:tcPr>
          <w:p w:rsidR="009978C0" w:rsidRPr="00860DAB" w:rsidRDefault="009978C0" w:rsidP="00471CA2">
            <w:pPr>
              <w:jc w:val="center"/>
              <w:rPr>
                <w:lang w:val="en-US"/>
              </w:rPr>
            </w:pPr>
            <w:r w:rsidRPr="00860DAB">
              <w:rPr>
                <w:lang w:val="en-US"/>
              </w:rPr>
              <w:t>4</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Наушники с микрофоном </w:t>
            </w:r>
            <w:r w:rsidRPr="00860DAB">
              <w:rPr>
                <w:lang w:val="en-US"/>
              </w:rPr>
              <w:t>SVEN</w:t>
            </w:r>
            <w:r w:rsidRPr="00860DAB">
              <w:t xml:space="preserve"> </w:t>
            </w:r>
            <w:r w:rsidRPr="00860DAB">
              <w:rPr>
                <w:lang w:val="en-US"/>
              </w:rPr>
              <w:t>AP</w:t>
            </w:r>
            <w:r w:rsidRPr="00860DAB">
              <w:t>-870</w:t>
            </w:r>
          </w:p>
        </w:tc>
        <w:tc>
          <w:tcPr>
            <w:tcW w:w="1528" w:type="dxa"/>
            <w:shd w:val="clear" w:color="auto" w:fill="auto"/>
          </w:tcPr>
          <w:p w:rsidR="009978C0" w:rsidRPr="00860DAB" w:rsidRDefault="009978C0" w:rsidP="00471CA2">
            <w:pPr>
              <w:jc w:val="center"/>
            </w:pPr>
            <w:r w:rsidRPr="00860DAB">
              <w:t>5</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3A568E" w:rsidRDefault="009978C0" w:rsidP="00471CA2">
            <w:pPr>
              <w:jc w:val="both"/>
            </w:pPr>
            <w:r>
              <w:t xml:space="preserve">Веб-камера </w:t>
            </w:r>
            <w:r>
              <w:rPr>
                <w:lang w:val="en-US"/>
              </w:rPr>
              <w:t>Logitech</w:t>
            </w:r>
            <w:r w:rsidRPr="003A568E">
              <w:t xml:space="preserve"> </w:t>
            </w:r>
            <w:r>
              <w:rPr>
                <w:lang w:val="en-US"/>
              </w:rPr>
              <w:t>HD</w:t>
            </w:r>
            <w:r w:rsidRPr="003A568E">
              <w:t xml:space="preserve"> </w:t>
            </w:r>
            <w:r>
              <w:rPr>
                <w:lang w:val="en-US"/>
              </w:rPr>
              <w:t>Webcam</w:t>
            </w:r>
            <w:r w:rsidRPr="003A568E">
              <w:t xml:space="preserve"> </w:t>
            </w:r>
            <w:r>
              <w:rPr>
                <w:lang w:val="en-US"/>
              </w:rPr>
              <w:t>B</w:t>
            </w:r>
            <w:r>
              <w:t>910</w:t>
            </w:r>
          </w:p>
        </w:tc>
        <w:tc>
          <w:tcPr>
            <w:tcW w:w="1528"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rPr>
                <w:lang w:val="en-US"/>
              </w:rPr>
            </w:pPr>
          </w:p>
        </w:tc>
        <w:tc>
          <w:tcPr>
            <w:tcW w:w="1414"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Спикерфон </w:t>
            </w:r>
            <w:r w:rsidRPr="00860DAB">
              <w:rPr>
                <w:lang w:val="en-US"/>
              </w:rPr>
              <w:t>OPTIXTREAM SP100</w:t>
            </w:r>
          </w:p>
        </w:tc>
        <w:tc>
          <w:tcPr>
            <w:tcW w:w="1528"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rPr>
                <w:lang w:val="en-US"/>
              </w:rPr>
            </w:pPr>
          </w:p>
        </w:tc>
        <w:tc>
          <w:tcPr>
            <w:tcW w:w="1414"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rPr>
                <w:lang w:val="en-US"/>
              </w:rPr>
            </w:pPr>
            <w:r w:rsidRPr="00860DAB">
              <w:t xml:space="preserve">Документ камера </w:t>
            </w:r>
            <w:r w:rsidRPr="00860DAB">
              <w:rPr>
                <w:lang w:val="en-US"/>
              </w:rPr>
              <w:t>Mimio View</w:t>
            </w:r>
          </w:p>
        </w:tc>
        <w:tc>
          <w:tcPr>
            <w:tcW w:w="1528" w:type="dxa"/>
            <w:shd w:val="clear" w:color="auto" w:fill="auto"/>
          </w:tcPr>
          <w:p w:rsidR="009978C0" w:rsidRPr="00860DAB" w:rsidRDefault="009978C0" w:rsidP="00471CA2">
            <w:pPr>
              <w:jc w:val="center"/>
            </w:pPr>
            <w:r w:rsidRPr="00860DAB">
              <w:rPr>
                <w:lang w:val="en-US"/>
              </w:rPr>
              <w:t>1</w:t>
            </w:r>
          </w:p>
        </w:tc>
        <w:tc>
          <w:tcPr>
            <w:tcW w:w="1477" w:type="dxa"/>
          </w:tcPr>
          <w:p w:rsidR="009978C0" w:rsidRPr="00860DAB" w:rsidRDefault="009978C0" w:rsidP="00471CA2">
            <w:pPr>
              <w:jc w:val="center"/>
              <w:rPr>
                <w:lang w:val="en-US"/>
              </w:rPr>
            </w:pPr>
          </w:p>
        </w:tc>
        <w:tc>
          <w:tcPr>
            <w:tcW w:w="1414" w:type="dxa"/>
            <w:shd w:val="clear" w:color="auto" w:fill="auto"/>
          </w:tcPr>
          <w:p w:rsidR="009978C0" w:rsidRPr="00860DAB" w:rsidRDefault="009978C0" w:rsidP="00471CA2">
            <w:pPr>
              <w:jc w:val="center"/>
              <w:rPr>
                <w:lang w:val="en-US"/>
              </w:rPr>
            </w:pPr>
          </w:p>
        </w:tc>
      </w:tr>
      <w:tr w:rsidR="009978C0" w:rsidRPr="00860DAB" w:rsidTr="009978C0">
        <w:trPr>
          <w:jc w:val="center"/>
        </w:trPr>
        <w:tc>
          <w:tcPr>
            <w:tcW w:w="4383" w:type="dxa"/>
            <w:shd w:val="clear" w:color="auto" w:fill="auto"/>
          </w:tcPr>
          <w:p w:rsidR="009978C0" w:rsidRPr="00860DAB" w:rsidRDefault="009978C0" w:rsidP="00471CA2">
            <w:pPr>
              <w:jc w:val="both"/>
            </w:pPr>
            <w:r w:rsidRPr="00860DAB">
              <w:t xml:space="preserve">Точка доступа беспроводная </w:t>
            </w:r>
            <w:r w:rsidRPr="00860DAB">
              <w:rPr>
                <w:lang w:val="en-US"/>
              </w:rPr>
              <w:t>D</w:t>
            </w:r>
            <w:r w:rsidRPr="00860DAB">
              <w:t>-</w:t>
            </w:r>
            <w:r w:rsidRPr="00860DAB">
              <w:rPr>
                <w:lang w:val="en-US"/>
              </w:rPr>
              <w:t>Link</w:t>
            </w:r>
            <w:r w:rsidRPr="00860DAB">
              <w:t xml:space="preserve"> </w:t>
            </w:r>
            <w:r w:rsidRPr="00860DAB">
              <w:rPr>
                <w:lang w:val="en-US"/>
              </w:rPr>
              <w:t>DAP</w:t>
            </w:r>
            <w:r w:rsidRPr="00860DAB">
              <w:t>-1155</w:t>
            </w:r>
          </w:p>
        </w:tc>
        <w:tc>
          <w:tcPr>
            <w:tcW w:w="1528" w:type="dxa"/>
            <w:shd w:val="clear" w:color="auto" w:fill="auto"/>
          </w:tcPr>
          <w:p w:rsidR="009978C0" w:rsidRPr="00860DAB" w:rsidRDefault="009978C0" w:rsidP="00471CA2">
            <w:pPr>
              <w:jc w:val="center"/>
            </w:pPr>
            <w:r w:rsidRPr="00860DAB">
              <w:t>1</w:t>
            </w:r>
          </w:p>
        </w:tc>
        <w:tc>
          <w:tcPr>
            <w:tcW w:w="1477" w:type="dxa"/>
          </w:tcPr>
          <w:p w:rsidR="009978C0" w:rsidRPr="00860DAB" w:rsidRDefault="009978C0" w:rsidP="00471CA2">
            <w:pPr>
              <w:jc w:val="center"/>
            </w:pPr>
          </w:p>
        </w:tc>
        <w:tc>
          <w:tcPr>
            <w:tcW w:w="1414" w:type="dxa"/>
            <w:shd w:val="clear" w:color="auto" w:fill="auto"/>
          </w:tcPr>
          <w:p w:rsidR="009978C0" w:rsidRPr="00860DAB" w:rsidRDefault="009978C0" w:rsidP="00471CA2">
            <w:pPr>
              <w:jc w:val="center"/>
            </w:pPr>
          </w:p>
        </w:tc>
      </w:tr>
      <w:tr w:rsidR="009978C0" w:rsidRPr="00860DAB" w:rsidTr="009978C0">
        <w:trPr>
          <w:jc w:val="center"/>
        </w:trPr>
        <w:tc>
          <w:tcPr>
            <w:tcW w:w="4383" w:type="dxa"/>
            <w:shd w:val="clear" w:color="auto" w:fill="auto"/>
          </w:tcPr>
          <w:p w:rsidR="009978C0" w:rsidRPr="00860DAB" w:rsidRDefault="009978C0" w:rsidP="00471CA2">
            <w:pPr>
              <w:jc w:val="both"/>
            </w:pPr>
            <w:r>
              <w:t>ИТОГО</w:t>
            </w:r>
          </w:p>
        </w:tc>
        <w:tc>
          <w:tcPr>
            <w:tcW w:w="1528" w:type="dxa"/>
            <w:shd w:val="clear" w:color="auto" w:fill="auto"/>
          </w:tcPr>
          <w:p w:rsidR="009978C0" w:rsidRPr="00860DAB" w:rsidRDefault="009978C0" w:rsidP="00471CA2">
            <w:pPr>
              <w:jc w:val="center"/>
            </w:pPr>
          </w:p>
        </w:tc>
        <w:tc>
          <w:tcPr>
            <w:tcW w:w="1477" w:type="dxa"/>
          </w:tcPr>
          <w:p w:rsidR="009978C0" w:rsidRPr="00860DAB" w:rsidRDefault="009978C0" w:rsidP="00471CA2">
            <w:pPr>
              <w:jc w:val="center"/>
            </w:pPr>
            <w:r>
              <w:t>2</w:t>
            </w:r>
          </w:p>
        </w:tc>
        <w:tc>
          <w:tcPr>
            <w:tcW w:w="1414" w:type="dxa"/>
            <w:shd w:val="clear" w:color="auto" w:fill="auto"/>
          </w:tcPr>
          <w:p w:rsidR="009978C0" w:rsidRPr="00860DAB" w:rsidRDefault="009978C0" w:rsidP="00471CA2">
            <w:pPr>
              <w:jc w:val="center"/>
            </w:pPr>
            <w:r>
              <w:t>149189,00</w:t>
            </w:r>
          </w:p>
        </w:tc>
      </w:tr>
    </w:tbl>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9978C0">
      <w:pPr>
        <w:rPr>
          <w:sz w:val="28"/>
          <w:szCs w:val="28"/>
        </w:rPr>
      </w:pPr>
    </w:p>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9978C0" w:rsidRDefault="009978C0" w:rsidP="00237CF2"/>
    <w:p w:rsidR="00237CF2" w:rsidRDefault="00237CF2" w:rsidP="00237CF2">
      <w:pPr>
        <w:jc w:val="center"/>
        <w:rPr>
          <w:b/>
          <w:iCs/>
        </w:rPr>
      </w:pPr>
      <w:r>
        <w:rPr>
          <w:b/>
          <w:iCs/>
        </w:rPr>
        <w:t>РОССИЙСКАЯ   ФЕДЕРАЦИЯ</w:t>
      </w:r>
    </w:p>
    <w:p w:rsidR="00237CF2" w:rsidRDefault="00237CF2" w:rsidP="00237CF2">
      <w:pPr>
        <w:pStyle w:val="2"/>
        <w:rPr>
          <w:b/>
          <w:iCs/>
        </w:rPr>
      </w:pPr>
      <w:r>
        <w:rPr>
          <w:b/>
          <w:iCs/>
        </w:rPr>
        <w:t>АДМИНИСТРАЦИЯ  НОВИЧИХИНСКОГО  РАЙОНА</w:t>
      </w:r>
    </w:p>
    <w:p w:rsidR="00237CF2" w:rsidRDefault="00237CF2" w:rsidP="00237CF2">
      <w:pPr>
        <w:jc w:val="center"/>
        <w:rPr>
          <w:b/>
          <w:iCs/>
        </w:rPr>
      </w:pPr>
      <w:r>
        <w:rPr>
          <w:b/>
          <w:iCs/>
        </w:rPr>
        <w:t>АЛТАЙСКОГО  КРАЯ</w:t>
      </w:r>
    </w:p>
    <w:p w:rsidR="00237CF2" w:rsidRDefault="00237CF2" w:rsidP="00237CF2">
      <w:pPr>
        <w:pStyle w:val="1"/>
        <w:jc w:val="center"/>
        <w:rPr>
          <w:b/>
          <w:bCs w:val="0"/>
          <w:sz w:val="36"/>
        </w:rPr>
      </w:pPr>
    </w:p>
    <w:p w:rsidR="00237CF2" w:rsidRDefault="00237CF2" w:rsidP="00237CF2">
      <w:pPr>
        <w:pStyle w:val="1"/>
        <w:jc w:val="center"/>
        <w:rPr>
          <w:b/>
          <w:bCs w:val="0"/>
          <w:sz w:val="36"/>
        </w:rPr>
      </w:pPr>
      <w:r>
        <w:rPr>
          <w:b/>
          <w:bCs w:val="0"/>
          <w:sz w:val="36"/>
        </w:rPr>
        <w:t>ПОСТАНОВЛЕНИЕ</w:t>
      </w:r>
    </w:p>
    <w:p w:rsidR="00237CF2" w:rsidRDefault="00237CF2" w:rsidP="00237CF2"/>
    <w:p w:rsidR="00237CF2" w:rsidRDefault="009978C0" w:rsidP="00237CF2">
      <w:pPr>
        <w:rPr>
          <w:b/>
          <w:bCs/>
          <w:sz w:val="28"/>
        </w:rPr>
      </w:pPr>
      <w:r>
        <w:rPr>
          <w:b/>
          <w:bCs/>
          <w:sz w:val="28"/>
        </w:rPr>
        <w:t>11</w:t>
      </w:r>
      <w:r w:rsidR="00237CF2">
        <w:rPr>
          <w:b/>
          <w:bCs/>
          <w:sz w:val="28"/>
        </w:rPr>
        <w:t>.0</w:t>
      </w:r>
      <w:r>
        <w:rPr>
          <w:b/>
          <w:bCs/>
          <w:sz w:val="28"/>
        </w:rPr>
        <w:t>4</w:t>
      </w:r>
      <w:r w:rsidR="00237CF2">
        <w:rPr>
          <w:b/>
          <w:bCs/>
          <w:sz w:val="28"/>
        </w:rPr>
        <w:t xml:space="preserve">.2014   №  </w:t>
      </w:r>
      <w:r>
        <w:rPr>
          <w:b/>
          <w:bCs/>
          <w:sz w:val="28"/>
        </w:rPr>
        <w:t>160</w:t>
      </w:r>
      <w:r w:rsidR="00237CF2">
        <w:rPr>
          <w:b/>
          <w:bCs/>
          <w:sz w:val="28"/>
        </w:rPr>
        <w:tab/>
        <w:t xml:space="preserve"> </w:t>
      </w:r>
      <w:r w:rsidR="00237CF2">
        <w:rPr>
          <w:b/>
          <w:bCs/>
          <w:sz w:val="28"/>
        </w:rPr>
        <w:tab/>
      </w:r>
      <w:r w:rsidR="00237CF2">
        <w:rPr>
          <w:b/>
          <w:bCs/>
          <w:sz w:val="28"/>
        </w:rPr>
        <w:tab/>
      </w:r>
      <w:r w:rsidR="00237CF2">
        <w:rPr>
          <w:b/>
          <w:bCs/>
          <w:sz w:val="28"/>
        </w:rPr>
        <w:tab/>
      </w:r>
      <w:r w:rsidR="00237CF2">
        <w:rPr>
          <w:b/>
          <w:bCs/>
          <w:sz w:val="28"/>
        </w:rPr>
        <w:tab/>
      </w:r>
      <w:r w:rsidR="00237CF2">
        <w:rPr>
          <w:b/>
          <w:bCs/>
          <w:sz w:val="28"/>
        </w:rPr>
        <w:tab/>
        <w:t xml:space="preserve">           с.Новичиха</w:t>
      </w:r>
    </w:p>
    <w:p w:rsidR="00237CF2" w:rsidRDefault="00237CF2" w:rsidP="00237CF2">
      <w:pPr>
        <w:rPr>
          <w:sz w:val="28"/>
        </w:rPr>
      </w:pPr>
    </w:p>
    <w:p w:rsidR="009978C0" w:rsidRPr="007F42A7" w:rsidRDefault="009978C0" w:rsidP="009978C0">
      <w:pPr>
        <w:rPr>
          <w:sz w:val="28"/>
          <w:szCs w:val="28"/>
        </w:rPr>
      </w:pPr>
      <w:r>
        <w:rPr>
          <w:sz w:val="28"/>
          <w:szCs w:val="28"/>
        </w:rPr>
        <w:t xml:space="preserve">О </w:t>
      </w:r>
      <w:r w:rsidRPr="007F42A7">
        <w:rPr>
          <w:sz w:val="28"/>
          <w:szCs w:val="28"/>
        </w:rPr>
        <w:t>предоставлении в собственность</w:t>
      </w:r>
    </w:p>
    <w:p w:rsidR="009978C0" w:rsidRDefault="009978C0" w:rsidP="009978C0">
      <w:pPr>
        <w:rPr>
          <w:sz w:val="28"/>
          <w:szCs w:val="28"/>
        </w:rPr>
      </w:pPr>
      <w:r w:rsidRPr="007F42A7">
        <w:rPr>
          <w:sz w:val="28"/>
          <w:szCs w:val="28"/>
        </w:rPr>
        <w:t>земельного участка</w:t>
      </w:r>
    </w:p>
    <w:p w:rsidR="009978C0" w:rsidRDefault="009978C0" w:rsidP="009978C0">
      <w:pPr>
        <w:rPr>
          <w:sz w:val="28"/>
          <w:szCs w:val="28"/>
        </w:rPr>
      </w:pPr>
    </w:p>
    <w:p w:rsidR="009978C0" w:rsidRPr="007F42A7" w:rsidRDefault="009978C0" w:rsidP="009978C0">
      <w:pPr>
        <w:ind w:firstLine="1134"/>
        <w:jc w:val="both"/>
        <w:rPr>
          <w:sz w:val="28"/>
          <w:szCs w:val="28"/>
        </w:rPr>
      </w:pPr>
      <w:r>
        <w:rPr>
          <w:sz w:val="28"/>
          <w:szCs w:val="28"/>
        </w:rPr>
        <w:t>В</w:t>
      </w:r>
      <w:r w:rsidRPr="002346AC">
        <w:rPr>
          <w:sz w:val="28"/>
          <w:szCs w:val="28"/>
        </w:rPr>
        <w:t xml:space="preserve"> соответствии с Земельным кодексом Российской Федерации от 25.10.2001 №</w:t>
      </w:r>
      <w:r>
        <w:rPr>
          <w:sz w:val="28"/>
          <w:szCs w:val="28"/>
        </w:rPr>
        <w:t xml:space="preserve"> </w:t>
      </w:r>
      <w:r w:rsidRPr="002346AC">
        <w:rPr>
          <w:sz w:val="28"/>
          <w:szCs w:val="28"/>
        </w:rPr>
        <w:t xml:space="preserve">136-Ф3, Федеральным законом от 17 апреля </w:t>
      </w:r>
      <w:smartTag w:uri="urn:schemas-microsoft-com:office:smarttags" w:element="metricconverter">
        <w:smartTagPr>
          <w:attr w:name="ProductID" w:val="2006 г"/>
        </w:smartTagPr>
        <w:r w:rsidRPr="002346AC">
          <w:rPr>
            <w:sz w:val="28"/>
            <w:szCs w:val="28"/>
          </w:rPr>
          <w:t>2006 г</w:t>
        </w:r>
      </w:smartTag>
      <w:r w:rsidRPr="002346AC">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w:t>
      </w:r>
      <w:r w:rsidRPr="002346AC">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2346AC">
        <w:rPr>
          <w:sz w:val="28"/>
          <w:szCs w:val="28"/>
        </w:rPr>
        <w:t xml:space="preserve">, </w:t>
      </w:r>
      <w:r>
        <w:rPr>
          <w:sz w:val="28"/>
          <w:szCs w:val="28"/>
        </w:rPr>
        <w:t>на основании заявления Хаботина М.А., ПОСТАНОВЛЯЮ</w:t>
      </w:r>
      <w:r w:rsidRPr="007F42A7">
        <w:rPr>
          <w:sz w:val="28"/>
          <w:szCs w:val="28"/>
        </w:rPr>
        <w:t xml:space="preserve">: </w:t>
      </w:r>
    </w:p>
    <w:p w:rsidR="009978C0" w:rsidRDefault="009978C0" w:rsidP="009978C0">
      <w:pPr>
        <w:ind w:firstLine="1260"/>
        <w:jc w:val="both"/>
        <w:rPr>
          <w:sz w:val="28"/>
          <w:szCs w:val="28"/>
        </w:rPr>
      </w:pPr>
      <w:r>
        <w:rPr>
          <w:sz w:val="28"/>
          <w:szCs w:val="28"/>
        </w:rPr>
        <w:t xml:space="preserve"> </w:t>
      </w:r>
      <w:r w:rsidRPr="006F7CBA">
        <w:rPr>
          <w:sz w:val="28"/>
          <w:szCs w:val="28"/>
        </w:rPr>
        <w:t>Предоставить</w:t>
      </w:r>
      <w:r>
        <w:rPr>
          <w:sz w:val="28"/>
          <w:szCs w:val="28"/>
        </w:rPr>
        <w:t xml:space="preserve"> в</w:t>
      </w:r>
      <w:r w:rsidRPr="006F7CBA">
        <w:rPr>
          <w:sz w:val="28"/>
          <w:szCs w:val="28"/>
        </w:rPr>
        <w:t xml:space="preserve"> </w:t>
      </w:r>
      <w:r>
        <w:rPr>
          <w:sz w:val="28"/>
          <w:szCs w:val="28"/>
        </w:rPr>
        <w:t xml:space="preserve">собственность Хаботину Максиму Александровичу  </w:t>
      </w:r>
      <w:r w:rsidRPr="006F7CBA">
        <w:rPr>
          <w:sz w:val="28"/>
          <w:szCs w:val="28"/>
        </w:rPr>
        <w:t xml:space="preserve">за плату из земель </w:t>
      </w:r>
      <w:r>
        <w:rPr>
          <w:sz w:val="28"/>
          <w:szCs w:val="28"/>
        </w:rPr>
        <w:t>населенных пунктов</w:t>
      </w:r>
      <w:r w:rsidRPr="006F7CBA">
        <w:rPr>
          <w:sz w:val="28"/>
          <w:szCs w:val="28"/>
        </w:rPr>
        <w:t xml:space="preserve"> земельный участок общей площадью </w:t>
      </w:r>
      <w:r>
        <w:rPr>
          <w:sz w:val="28"/>
          <w:szCs w:val="28"/>
        </w:rPr>
        <w:t xml:space="preserve">2553 </w:t>
      </w:r>
      <w:r w:rsidRPr="006F7CBA">
        <w:rPr>
          <w:sz w:val="28"/>
          <w:szCs w:val="28"/>
        </w:rPr>
        <w:t>кв.м.</w:t>
      </w:r>
      <w:r>
        <w:rPr>
          <w:sz w:val="28"/>
          <w:szCs w:val="28"/>
        </w:rPr>
        <w:t>, имеющий кадастровый номер 22:30:040105:22, расположенный по адресу</w:t>
      </w:r>
      <w:r w:rsidRPr="006F7CBA">
        <w:rPr>
          <w:sz w:val="28"/>
          <w:szCs w:val="28"/>
        </w:rPr>
        <w:t xml:space="preserve">: </w:t>
      </w:r>
      <w:r>
        <w:rPr>
          <w:sz w:val="28"/>
          <w:szCs w:val="28"/>
        </w:rPr>
        <w:t xml:space="preserve">Алтайский край, Новичихинский район, </w:t>
      </w:r>
      <w:r w:rsidRPr="006F7CBA">
        <w:rPr>
          <w:sz w:val="28"/>
          <w:szCs w:val="28"/>
        </w:rPr>
        <w:t>с</w:t>
      </w:r>
      <w:r>
        <w:rPr>
          <w:sz w:val="28"/>
          <w:szCs w:val="28"/>
        </w:rPr>
        <w:t>. Новичиха, ул. Первомайская, 51а.</w:t>
      </w:r>
    </w:p>
    <w:p w:rsidR="00237CF2" w:rsidRDefault="00237CF2" w:rsidP="00237CF2">
      <w:pPr>
        <w:jc w:val="both"/>
        <w:rPr>
          <w:sz w:val="28"/>
        </w:rPr>
      </w:pPr>
    </w:p>
    <w:p w:rsidR="00237CF2" w:rsidRDefault="006C265D" w:rsidP="00237CF2">
      <w:pPr>
        <w:jc w:val="both"/>
        <w:rPr>
          <w:sz w:val="28"/>
        </w:rPr>
      </w:pPr>
      <w:r>
        <w:rPr>
          <w:noProof/>
          <w:sz w:val="28"/>
        </w:rPr>
        <w:pict>
          <v:shape id="_x0000_s1099" type="#_x0000_t202" style="position:absolute;left:0;text-align:left;margin-left:149pt;margin-top:20.5pt;width:105.45pt;height:101.9pt;z-index:251732992" stroked="f">
            <v:textbox style="mso-next-textbox:#_x0000_s1099">
              <w:txbxContent>
                <w:p w:rsidR="00CD0C8C" w:rsidRDefault="00CD0C8C" w:rsidP="00237CF2">
                  <w:r>
                    <w:rPr>
                      <w:noProof/>
                    </w:rPr>
                    <w:drawing>
                      <wp:inline distT="0" distB="0" distL="0" distR="0">
                        <wp:extent cx="1152525" cy="120015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00" type="#_x0000_t202" style="position:absolute;left:0;text-align:left;margin-left:247pt;margin-top:2.5pt;width:122.5pt;height:120.15pt;z-index:251734016" stroked="f">
            <v:textbox>
              <w:txbxContent>
                <w:p w:rsidR="00CD0C8C" w:rsidRDefault="00CD0C8C" w:rsidP="00237CF2">
                  <w:r>
                    <w:object w:dxaOrig="7021" w:dyaOrig="7381">
                      <v:shape id="_x0000_i1041" type="#_x0000_t75" style="width:108pt;height:113.25pt" o:ole="">
                        <v:imagedata r:id="rId9" o:title="" gain="234057f" blacklevel="-5898f"/>
                      </v:shape>
                      <o:OLEObject Type="Embed" ProgID="MSPhotoEd.3" ShapeID="_x0000_i1041" DrawAspect="Content" ObjectID="_1460962909" r:id="rId28"/>
                    </w:object>
                  </w:r>
                </w:p>
              </w:txbxContent>
            </v:textbox>
          </v:shape>
        </w:pict>
      </w:r>
      <w:r>
        <w:rPr>
          <w:noProof/>
          <w:sz w:val="28"/>
        </w:rPr>
        <w:pict>
          <v:shape id="_x0000_s1098" type="#_x0000_t202" style="position:absolute;left:0;text-align:left;margin-left:369pt;margin-top:41.85pt;width:81pt;height:25.35pt;z-index:251731968" stroked="f">
            <v:textbox style="mso-next-textbox:#_x0000_s1098">
              <w:txbxContent>
                <w:p w:rsidR="00CD0C8C" w:rsidRDefault="00CD0C8C" w:rsidP="00237CF2">
                  <w:pPr>
                    <w:rPr>
                      <w:sz w:val="28"/>
                    </w:rPr>
                  </w:pPr>
                  <w:r>
                    <w:rPr>
                      <w:sz w:val="28"/>
                    </w:rPr>
                    <w:t>А.А. Штаб</w:t>
                  </w:r>
                </w:p>
              </w:txbxContent>
            </v:textbox>
            <w10:wrap type="topAndBottom"/>
          </v:shape>
        </w:pict>
      </w:r>
      <w:r>
        <w:rPr>
          <w:noProof/>
          <w:sz w:val="28"/>
        </w:rPr>
        <w:pict>
          <v:shape id="_x0000_s1097" type="#_x0000_t202" style="position:absolute;left:0;text-align:left;margin-left:0;margin-top:40.2pt;width:153pt;height:52.35pt;z-index:251730944" stroked="f">
            <v:textbox style="mso-next-textbox:#_x0000_s1097">
              <w:txbxContent>
                <w:p w:rsidR="00CD0C8C" w:rsidRDefault="00CD0C8C" w:rsidP="00237CF2">
                  <w:pPr>
                    <w:rPr>
                      <w:sz w:val="27"/>
                    </w:rPr>
                  </w:pPr>
                  <w:r>
                    <w:rPr>
                      <w:sz w:val="27"/>
                    </w:rPr>
                    <w:t xml:space="preserve">Глава </w:t>
                  </w:r>
                </w:p>
                <w:p w:rsidR="00CD0C8C" w:rsidRDefault="00CD0C8C" w:rsidP="00237CF2">
                  <w:pPr>
                    <w:rPr>
                      <w:sz w:val="27"/>
                    </w:rPr>
                  </w:pPr>
                  <w:r>
                    <w:rPr>
                      <w:sz w:val="27"/>
                    </w:rPr>
                    <w:t>Администрации района</w:t>
                  </w:r>
                </w:p>
              </w:txbxContent>
            </v:textbox>
            <w10:wrap type="topAndBottom"/>
          </v:shape>
        </w:pict>
      </w:r>
    </w:p>
    <w:p w:rsidR="00237CF2" w:rsidRDefault="00237CF2" w:rsidP="00237CF2"/>
    <w:p w:rsidR="009978C0" w:rsidRDefault="009978C0" w:rsidP="00237CF2">
      <w:pPr>
        <w:jc w:val="center"/>
        <w:rPr>
          <w:b/>
          <w:iCs/>
        </w:rPr>
      </w:pPr>
    </w:p>
    <w:p w:rsidR="009978C0" w:rsidRDefault="009978C0" w:rsidP="00237CF2">
      <w:pPr>
        <w:jc w:val="center"/>
        <w:rPr>
          <w:b/>
          <w:iCs/>
        </w:rPr>
      </w:pPr>
    </w:p>
    <w:p w:rsidR="009978C0" w:rsidRDefault="009978C0" w:rsidP="00237CF2">
      <w:pPr>
        <w:jc w:val="center"/>
        <w:rPr>
          <w:b/>
          <w:iCs/>
        </w:rPr>
      </w:pPr>
    </w:p>
    <w:p w:rsidR="009978C0" w:rsidRDefault="009978C0" w:rsidP="00237CF2">
      <w:pPr>
        <w:jc w:val="center"/>
        <w:rPr>
          <w:b/>
          <w:iCs/>
        </w:rPr>
      </w:pPr>
    </w:p>
    <w:p w:rsidR="009978C0" w:rsidRDefault="009978C0" w:rsidP="00237CF2">
      <w:pPr>
        <w:jc w:val="center"/>
        <w:rPr>
          <w:b/>
          <w:iCs/>
        </w:rPr>
      </w:pPr>
    </w:p>
    <w:p w:rsidR="009978C0" w:rsidRDefault="009978C0" w:rsidP="00237CF2">
      <w:pPr>
        <w:jc w:val="center"/>
        <w:rPr>
          <w:b/>
          <w:iCs/>
        </w:rPr>
      </w:pPr>
    </w:p>
    <w:p w:rsidR="009978C0" w:rsidRDefault="009978C0" w:rsidP="00237CF2">
      <w:pPr>
        <w:jc w:val="center"/>
        <w:rPr>
          <w:b/>
          <w:iCs/>
        </w:rPr>
      </w:pPr>
    </w:p>
    <w:p w:rsidR="009978C0" w:rsidRDefault="009978C0" w:rsidP="00237CF2">
      <w:pPr>
        <w:jc w:val="center"/>
        <w:rPr>
          <w:b/>
          <w:iCs/>
        </w:rPr>
      </w:pPr>
    </w:p>
    <w:p w:rsidR="009978C0" w:rsidRDefault="009978C0" w:rsidP="00237CF2">
      <w:pPr>
        <w:jc w:val="center"/>
        <w:rPr>
          <w:b/>
          <w:iCs/>
        </w:rPr>
      </w:pPr>
    </w:p>
    <w:p w:rsidR="009978C0" w:rsidRDefault="009978C0" w:rsidP="00237CF2">
      <w:pPr>
        <w:jc w:val="center"/>
        <w:rPr>
          <w:b/>
          <w:iCs/>
        </w:rPr>
      </w:pPr>
    </w:p>
    <w:p w:rsidR="009978C0" w:rsidRDefault="009978C0" w:rsidP="00237CF2">
      <w:pPr>
        <w:jc w:val="center"/>
        <w:rPr>
          <w:b/>
          <w:iCs/>
        </w:rPr>
      </w:pPr>
    </w:p>
    <w:p w:rsidR="00237CF2" w:rsidRDefault="00237CF2" w:rsidP="00237CF2">
      <w:pPr>
        <w:jc w:val="center"/>
        <w:rPr>
          <w:b/>
          <w:iCs/>
        </w:rPr>
      </w:pPr>
      <w:r>
        <w:rPr>
          <w:b/>
          <w:iCs/>
        </w:rPr>
        <w:lastRenderedPageBreak/>
        <w:t>РОССИЙСКАЯ   ФЕДЕРАЦИЯ</w:t>
      </w:r>
    </w:p>
    <w:p w:rsidR="00237CF2" w:rsidRDefault="00237CF2" w:rsidP="00237CF2">
      <w:pPr>
        <w:pStyle w:val="2"/>
        <w:rPr>
          <w:b/>
          <w:iCs/>
        </w:rPr>
      </w:pPr>
      <w:r>
        <w:rPr>
          <w:b/>
          <w:iCs/>
        </w:rPr>
        <w:t>АДМИНИСТРАЦИЯ  НОВИЧИХИНСКОГО  РАЙОНА</w:t>
      </w:r>
    </w:p>
    <w:p w:rsidR="00237CF2" w:rsidRDefault="00237CF2" w:rsidP="00237CF2">
      <w:pPr>
        <w:jc w:val="center"/>
        <w:rPr>
          <w:b/>
          <w:iCs/>
        </w:rPr>
      </w:pPr>
      <w:r>
        <w:rPr>
          <w:b/>
          <w:iCs/>
        </w:rPr>
        <w:t>АЛТАЙСКОГО  КРАЯ</w:t>
      </w:r>
    </w:p>
    <w:p w:rsidR="00237CF2" w:rsidRDefault="00237CF2" w:rsidP="00237CF2">
      <w:pPr>
        <w:pStyle w:val="1"/>
        <w:jc w:val="center"/>
        <w:rPr>
          <w:b/>
          <w:bCs w:val="0"/>
          <w:sz w:val="36"/>
        </w:rPr>
      </w:pPr>
      <w:r>
        <w:rPr>
          <w:b/>
          <w:bCs w:val="0"/>
          <w:sz w:val="36"/>
        </w:rPr>
        <w:t>ПОСТАНОВЛЕНИЕ</w:t>
      </w:r>
    </w:p>
    <w:p w:rsidR="00237CF2" w:rsidRDefault="00237CF2" w:rsidP="00237CF2"/>
    <w:p w:rsidR="00237CF2" w:rsidRDefault="009978C0" w:rsidP="00237CF2">
      <w:pPr>
        <w:rPr>
          <w:b/>
          <w:bCs/>
          <w:sz w:val="28"/>
        </w:rPr>
      </w:pPr>
      <w:r>
        <w:rPr>
          <w:b/>
          <w:bCs/>
          <w:sz w:val="28"/>
        </w:rPr>
        <w:t>11</w:t>
      </w:r>
      <w:r w:rsidR="00237CF2">
        <w:rPr>
          <w:b/>
          <w:bCs/>
          <w:sz w:val="28"/>
        </w:rPr>
        <w:t>.0</w:t>
      </w:r>
      <w:r>
        <w:rPr>
          <w:b/>
          <w:bCs/>
          <w:sz w:val="28"/>
        </w:rPr>
        <w:t>4</w:t>
      </w:r>
      <w:r w:rsidR="00237CF2">
        <w:rPr>
          <w:b/>
          <w:bCs/>
          <w:sz w:val="28"/>
        </w:rPr>
        <w:t xml:space="preserve">.2014   №  </w:t>
      </w:r>
      <w:r>
        <w:rPr>
          <w:b/>
          <w:bCs/>
          <w:sz w:val="28"/>
        </w:rPr>
        <w:t>161</w:t>
      </w:r>
      <w:r w:rsidR="00237CF2">
        <w:rPr>
          <w:b/>
          <w:bCs/>
          <w:sz w:val="28"/>
        </w:rPr>
        <w:tab/>
        <w:t xml:space="preserve"> </w:t>
      </w:r>
      <w:r w:rsidR="00237CF2">
        <w:rPr>
          <w:b/>
          <w:bCs/>
          <w:sz w:val="28"/>
        </w:rPr>
        <w:tab/>
      </w:r>
      <w:r w:rsidR="00237CF2">
        <w:rPr>
          <w:b/>
          <w:bCs/>
          <w:sz w:val="28"/>
        </w:rPr>
        <w:tab/>
      </w:r>
      <w:r w:rsidR="00237CF2">
        <w:rPr>
          <w:b/>
          <w:bCs/>
          <w:sz w:val="28"/>
        </w:rPr>
        <w:tab/>
      </w:r>
      <w:r w:rsidR="00237CF2">
        <w:rPr>
          <w:b/>
          <w:bCs/>
          <w:sz w:val="28"/>
        </w:rPr>
        <w:tab/>
      </w:r>
      <w:r w:rsidR="00237CF2">
        <w:rPr>
          <w:b/>
          <w:bCs/>
          <w:sz w:val="28"/>
        </w:rPr>
        <w:tab/>
        <w:t xml:space="preserve">           с.Новичиха</w:t>
      </w:r>
    </w:p>
    <w:p w:rsidR="00237CF2" w:rsidRPr="009978C0" w:rsidRDefault="00237CF2" w:rsidP="00237CF2">
      <w:pPr>
        <w:rPr>
          <w:sz w:val="16"/>
          <w:szCs w:val="16"/>
        </w:rPr>
      </w:pPr>
    </w:p>
    <w:p w:rsidR="009978C0" w:rsidRDefault="009978C0" w:rsidP="009978C0">
      <w:pPr>
        <w:pStyle w:val="Style24"/>
        <w:widowControl/>
        <w:spacing w:line="240" w:lineRule="auto"/>
        <w:jc w:val="left"/>
        <w:rPr>
          <w:rStyle w:val="FontStyle45"/>
          <w:sz w:val="26"/>
          <w:szCs w:val="26"/>
        </w:rPr>
      </w:pPr>
      <w:r w:rsidRPr="009978C0">
        <w:rPr>
          <w:rStyle w:val="31"/>
          <w:color w:val="000000"/>
          <w:sz w:val="26"/>
          <w:szCs w:val="26"/>
        </w:rPr>
        <w:t>Об утверждении Методики р</w:t>
      </w:r>
      <w:r w:rsidRPr="009978C0">
        <w:rPr>
          <w:rStyle w:val="FontStyle45"/>
          <w:sz w:val="26"/>
          <w:szCs w:val="26"/>
        </w:rPr>
        <w:t xml:space="preserve">аспределения субвенции </w:t>
      </w:r>
    </w:p>
    <w:p w:rsidR="009978C0" w:rsidRDefault="009978C0" w:rsidP="009978C0">
      <w:pPr>
        <w:pStyle w:val="Style24"/>
        <w:widowControl/>
        <w:spacing w:line="240" w:lineRule="auto"/>
        <w:jc w:val="left"/>
        <w:rPr>
          <w:rStyle w:val="FontStyle45"/>
          <w:sz w:val="26"/>
          <w:szCs w:val="26"/>
        </w:rPr>
      </w:pPr>
      <w:r w:rsidRPr="009978C0">
        <w:rPr>
          <w:rStyle w:val="FontStyle45"/>
          <w:sz w:val="26"/>
          <w:szCs w:val="26"/>
        </w:rPr>
        <w:t xml:space="preserve">из краевого бюджета на обеспечение государственных </w:t>
      </w:r>
    </w:p>
    <w:p w:rsidR="009978C0" w:rsidRDefault="009978C0" w:rsidP="009978C0">
      <w:pPr>
        <w:pStyle w:val="Style24"/>
        <w:widowControl/>
        <w:spacing w:line="240" w:lineRule="auto"/>
        <w:jc w:val="left"/>
        <w:rPr>
          <w:rStyle w:val="FontStyle45"/>
          <w:sz w:val="26"/>
          <w:szCs w:val="26"/>
        </w:rPr>
      </w:pPr>
      <w:r w:rsidRPr="009978C0">
        <w:rPr>
          <w:rStyle w:val="FontStyle45"/>
          <w:sz w:val="26"/>
          <w:szCs w:val="26"/>
        </w:rPr>
        <w:t xml:space="preserve">гарантий прав граждан на получение общедоступного </w:t>
      </w:r>
    </w:p>
    <w:p w:rsidR="009978C0" w:rsidRDefault="009978C0" w:rsidP="009978C0">
      <w:pPr>
        <w:pStyle w:val="Style24"/>
        <w:widowControl/>
        <w:spacing w:line="240" w:lineRule="auto"/>
        <w:jc w:val="left"/>
        <w:rPr>
          <w:rStyle w:val="FontStyle45"/>
          <w:sz w:val="26"/>
          <w:szCs w:val="26"/>
        </w:rPr>
      </w:pPr>
      <w:r w:rsidRPr="009978C0">
        <w:rPr>
          <w:rStyle w:val="FontStyle45"/>
          <w:sz w:val="26"/>
          <w:szCs w:val="26"/>
        </w:rPr>
        <w:t>и бесплатного дошкольно</w:t>
      </w:r>
      <w:r w:rsidRPr="009978C0">
        <w:rPr>
          <w:rStyle w:val="FontStyle45"/>
          <w:sz w:val="26"/>
          <w:szCs w:val="26"/>
        </w:rPr>
        <w:softHyphen/>
        <w:t xml:space="preserve">го, начального общего, </w:t>
      </w:r>
    </w:p>
    <w:p w:rsidR="009978C0" w:rsidRPr="009978C0" w:rsidRDefault="009978C0" w:rsidP="009978C0">
      <w:pPr>
        <w:pStyle w:val="Style24"/>
        <w:widowControl/>
        <w:spacing w:line="240" w:lineRule="auto"/>
        <w:jc w:val="left"/>
        <w:rPr>
          <w:rStyle w:val="FontStyle45"/>
          <w:sz w:val="26"/>
          <w:szCs w:val="26"/>
        </w:rPr>
      </w:pPr>
      <w:r w:rsidRPr="009978C0">
        <w:rPr>
          <w:rStyle w:val="FontStyle45"/>
          <w:sz w:val="26"/>
          <w:szCs w:val="26"/>
        </w:rPr>
        <w:t xml:space="preserve">основного общего, среднего  общего образования в </w:t>
      </w:r>
    </w:p>
    <w:p w:rsidR="009978C0" w:rsidRPr="009978C0" w:rsidRDefault="009978C0" w:rsidP="009978C0">
      <w:pPr>
        <w:pStyle w:val="Style24"/>
        <w:widowControl/>
        <w:spacing w:line="240" w:lineRule="auto"/>
        <w:jc w:val="left"/>
        <w:rPr>
          <w:rStyle w:val="FontStyle45"/>
          <w:sz w:val="26"/>
          <w:szCs w:val="26"/>
        </w:rPr>
      </w:pPr>
      <w:r w:rsidRPr="009978C0">
        <w:rPr>
          <w:rStyle w:val="FontStyle45"/>
          <w:sz w:val="26"/>
          <w:szCs w:val="26"/>
        </w:rPr>
        <w:t xml:space="preserve">общеобразовательных учреждениях, обеспечение </w:t>
      </w:r>
    </w:p>
    <w:p w:rsidR="009978C0" w:rsidRPr="009978C0" w:rsidRDefault="009978C0" w:rsidP="009978C0">
      <w:pPr>
        <w:pStyle w:val="Style24"/>
        <w:widowControl/>
        <w:spacing w:line="240" w:lineRule="auto"/>
        <w:jc w:val="left"/>
        <w:rPr>
          <w:rStyle w:val="FontStyle45"/>
          <w:sz w:val="26"/>
          <w:szCs w:val="26"/>
        </w:rPr>
      </w:pPr>
      <w:r w:rsidRPr="009978C0">
        <w:rPr>
          <w:rStyle w:val="FontStyle45"/>
          <w:sz w:val="26"/>
          <w:szCs w:val="26"/>
        </w:rPr>
        <w:t xml:space="preserve">дополнительного образования в общеобразовательных </w:t>
      </w:r>
    </w:p>
    <w:p w:rsidR="009978C0" w:rsidRPr="009978C0" w:rsidRDefault="009978C0" w:rsidP="009978C0">
      <w:pPr>
        <w:pStyle w:val="Style24"/>
        <w:widowControl/>
        <w:spacing w:line="240" w:lineRule="auto"/>
        <w:jc w:val="left"/>
        <w:rPr>
          <w:sz w:val="26"/>
          <w:szCs w:val="26"/>
        </w:rPr>
      </w:pPr>
      <w:r w:rsidRPr="009978C0">
        <w:rPr>
          <w:rStyle w:val="FontStyle45"/>
          <w:sz w:val="26"/>
          <w:szCs w:val="26"/>
        </w:rPr>
        <w:t xml:space="preserve">учреждениях </w:t>
      </w:r>
      <w:r w:rsidRPr="009978C0">
        <w:rPr>
          <w:sz w:val="26"/>
          <w:szCs w:val="26"/>
        </w:rPr>
        <w:t>Новичихинского района</w:t>
      </w:r>
    </w:p>
    <w:p w:rsidR="009978C0" w:rsidRPr="009978C0" w:rsidRDefault="009978C0" w:rsidP="009978C0">
      <w:pPr>
        <w:pStyle w:val="Style24"/>
        <w:widowControl/>
        <w:spacing w:line="331" w:lineRule="exact"/>
        <w:ind w:firstLine="720"/>
        <w:jc w:val="both"/>
        <w:rPr>
          <w:sz w:val="26"/>
          <w:szCs w:val="26"/>
        </w:rPr>
      </w:pPr>
      <w:r w:rsidRPr="009978C0">
        <w:rPr>
          <w:rStyle w:val="4"/>
          <w:sz w:val="26"/>
          <w:szCs w:val="26"/>
        </w:rPr>
        <w:t xml:space="preserve">С целью распределения субвенции из краевого бюджета </w:t>
      </w:r>
      <w:r w:rsidRPr="009978C0">
        <w:rPr>
          <w:rStyle w:val="FontStyle45"/>
          <w:sz w:val="26"/>
          <w:szCs w:val="26"/>
        </w:rPr>
        <w:t>на обеспечение государственных гарантий прав граждан на получение общедоступного и бесплатного дошкольно</w:t>
      </w:r>
      <w:r w:rsidRPr="009978C0">
        <w:rPr>
          <w:rStyle w:val="FontStyle45"/>
          <w:sz w:val="26"/>
          <w:szCs w:val="26"/>
        </w:rPr>
        <w:softHyphen/>
        <w:t>го, начального общего, основного общего, среднего  общего образования в общеобразовательных учреждениях, обеспечение дополнительного образования в общеобразовательных учреждениях</w:t>
      </w:r>
      <w:r w:rsidRPr="009978C0">
        <w:rPr>
          <w:sz w:val="26"/>
          <w:szCs w:val="26"/>
        </w:rPr>
        <w:t xml:space="preserve"> Новичихинского района</w:t>
      </w:r>
      <w:r w:rsidRPr="009978C0">
        <w:rPr>
          <w:rStyle w:val="4"/>
          <w:sz w:val="26"/>
          <w:szCs w:val="26"/>
        </w:rPr>
        <w:t xml:space="preserve"> и доведения средств до муниципальных общеобразовательных учреждений, ПОСТАНОВЛЯЮ</w:t>
      </w:r>
      <w:r w:rsidRPr="009978C0">
        <w:rPr>
          <w:rStyle w:val="3pt"/>
        </w:rPr>
        <w:t>:</w:t>
      </w:r>
    </w:p>
    <w:p w:rsidR="009978C0" w:rsidRPr="009978C0" w:rsidRDefault="009978C0" w:rsidP="009978C0">
      <w:pPr>
        <w:pStyle w:val="Style24"/>
        <w:widowControl/>
        <w:spacing w:line="240" w:lineRule="auto"/>
        <w:ind w:right="40" w:firstLine="720"/>
        <w:jc w:val="both"/>
        <w:rPr>
          <w:rStyle w:val="31"/>
          <w:sz w:val="26"/>
          <w:szCs w:val="26"/>
        </w:rPr>
      </w:pPr>
      <w:r w:rsidRPr="009978C0">
        <w:rPr>
          <w:rStyle w:val="31"/>
          <w:sz w:val="26"/>
          <w:szCs w:val="26"/>
        </w:rPr>
        <w:t xml:space="preserve">1. Утвердить прилагаемую Методику </w:t>
      </w:r>
      <w:r w:rsidRPr="009978C0">
        <w:rPr>
          <w:rStyle w:val="31"/>
          <w:color w:val="000000"/>
          <w:sz w:val="26"/>
          <w:szCs w:val="26"/>
        </w:rPr>
        <w:t>р</w:t>
      </w:r>
      <w:r w:rsidRPr="009978C0">
        <w:rPr>
          <w:rStyle w:val="FontStyle45"/>
          <w:sz w:val="26"/>
          <w:szCs w:val="26"/>
        </w:rPr>
        <w:t>аспределения субвенции из краевого бюджета на обеспечение государственных гарантий прав граждан на получение общедоступного и бесплатного дошкольно</w:t>
      </w:r>
      <w:r w:rsidRPr="009978C0">
        <w:rPr>
          <w:rStyle w:val="FontStyle45"/>
          <w:sz w:val="26"/>
          <w:szCs w:val="26"/>
        </w:rPr>
        <w:softHyphen/>
        <w:t xml:space="preserve">го, начального общего, основного общего, среднего  общего образования в общеобразовательных учреждениях, обеспечение дополнительного образования в общеобразовательных учреждениях </w:t>
      </w:r>
      <w:r w:rsidRPr="009978C0">
        <w:rPr>
          <w:sz w:val="26"/>
          <w:szCs w:val="26"/>
        </w:rPr>
        <w:t xml:space="preserve">   Новичихинского района (далее - Методика)</w:t>
      </w:r>
      <w:r w:rsidRPr="009978C0">
        <w:rPr>
          <w:rStyle w:val="31"/>
          <w:sz w:val="26"/>
          <w:szCs w:val="26"/>
        </w:rPr>
        <w:t>.</w:t>
      </w:r>
    </w:p>
    <w:p w:rsidR="009978C0" w:rsidRPr="009978C0" w:rsidRDefault="009978C0" w:rsidP="009978C0">
      <w:pPr>
        <w:pStyle w:val="Style24"/>
        <w:widowControl/>
        <w:spacing w:line="240" w:lineRule="auto"/>
        <w:ind w:right="40" w:firstLine="720"/>
        <w:jc w:val="both"/>
        <w:rPr>
          <w:sz w:val="26"/>
          <w:szCs w:val="26"/>
        </w:rPr>
      </w:pPr>
      <w:r w:rsidRPr="009978C0">
        <w:rPr>
          <w:rStyle w:val="31"/>
          <w:sz w:val="26"/>
          <w:szCs w:val="26"/>
        </w:rPr>
        <w:t xml:space="preserve">2. Комитету Администрации Новичихинского района по образованию при распределении средств </w:t>
      </w:r>
      <w:r w:rsidRPr="009978C0">
        <w:rPr>
          <w:rStyle w:val="FontStyle45"/>
          <w:sz w:val="26"/>
          <w:szCs w:val="26"/>
        </w:rPr>
        <w:t>субвенции из краевого бюджета на обеспечение государственных гарантий прав граждан на получение общедоступного и бесплатного дошкольно</w:t>
      </w:r>
      <w:r w:rsidRPr="009978C0">
        <w:rPr>
          <w:rStyle w:val="FontStyle45"/>
          <w:sz w:val="26"/>
          <w:szCs w:val="26"/>
        </w:rPr>
        <w:softHyphen/>
        <w:t>го, начального общего, основного общего, среднего  общего образования в общеобразовательных учреждениях, обеспечение дополнительного образования в общеобразовательных учреждениях</w:t>
      </w:r>
      <w:r w:rsidRPr="009978C0">
        <w:rPr>
          <w:sz w:val="26"/>
          <w:szCs w:val="26"/>
        </w:rPr>
        <w:t xml:space="preserve"> Новичихинского района применять настоящую Методику.</w:t>
      </w:r>
    </w:p>
    <w:p w:rsidR="009978C0" w:rsidRPr="009978C0" w:rsidRDefault="009978C0" w:rsidP="009978C0">
      <w:pPr>
        <w:pStyle w:val="Style24"/>
        <w:widowControl/>
        <w:spacing w:line="240" w:lineRule="auto"/>
        <w:ind w:right="40" w:firstLine="720"/>
        <w:jc w:val="both"/>
        <w:rPr>
          <w:sz w:val="26"/>
          <w:szCs w:val="26"/>
        </w:rPr>
      </w:pPr>
      <w:r w:rsidRPr="009978C0">
        <w:rPr>
          <w:sz w:val="26"/>
          <w:szCs w:val="26"/>
        </w:rPr>
        <w:t>3. Настоящее постановление распространяет свое действие на правоотношения, возникшие с 01.01.2014 г.</w:t>
      </w:r>
    </w:p>
    <w:p w:rsidR="009978C0" w:rsidRPr="009978C0" w:rsidRDefault="009978C0" w:rsidP="009978C0">
      <w:pPr>
        <w:pStyle w:val="Style24"/>
        <w:widowControl/>
        <w:spacing w:line="240" w:lineRule="auto"/>
        <w:ind w:right="40" w:firstLine="720"/>
        <w:jc w:val="both"/>
        <w:rPr>
          <w:rStyle w:val="13"/>
          <w:sz w:val="26"/>
          <w:szCs w:val="26"/>
        </w:rPr>
      </w:pPr>
      <w:r w:rsidRPr="009978C0">
        <w:rPr>
          <w:sz w:val="26"/>
          <w:szCs w:val="26"/>
        </w:rPr>
        <w:t xml:space="preserve">4. </w:t>
      </w:r>
      <w:r w:rsidRPr="009978C0">
        <w:rPr>
          <w:rStyle w:val="13"/>
          <w:sz w:val="26"/>
          <w:szCs w:val="26"/>
        </w:rPr>
        <w:t>Контроль выполнения постановления возложить на комитет по образованию (Е. Ю. Левшина).</w:t>
      </w:r>
    </w:p>
    <w:p w:rsidR="00696619" w:rsidRDefault="006C265D" w:rsidP="009978C0">
      <w:pPr>
        <w:jc w:val="both"/>
      </w:pPr>
      <w:r w:rsidRPr="006C265D">
        <w:rPr>
          <w:noProof/>
          <w:sz w:val="20"/>
        </w:rPr>
        <w:pict>
          <v:shape id="_x0000_s1104" type="#_x0000_t202" style="position:absolute;left:0;text-align:left;margin-left:260.7pt;margin-top:2.5pt;width:108.8pt;height:104.85pt;z-index:251739136" stroked="f">
            <v:textbox>
              <w:txbxContent>
                <w:p w:rsidR="00CD0C8C" w:rsidRDefault="00CD0C8C" w:rsidP="00237CF2">
                  <w:r>
                    <w:object w:dxaOrig="7021" w:dyaOrig="7381">
                      <v:shape id="_x0000_i1042" type="#_x0000_t75" style="width:108pt;height:113.25pt" o:ole="">
                        <v:imagedata r:id="rId9" o:title="" gain="234057f" blacklevel="-5898f"/>
                      </v:shape>
                      <o:OLEObject Type="Embed" ProgID="MSPhotoEd.3" ShapeID="_x0000_i1042" DrawAspect="Content" ObjectID="_1460962910" r:id="rId29"/>
                    </w:object>
                  </w:r>
                </w:p>
              </w:txbxContent>
            </v:textbox>
          </v:shape>
        </w:pict>
      </w:r>
      <w:r w:rsidRPr="006C265D">
        <w:rPr>
          <w:noProof/>
          <w:sz w:val="28"/>
        </w:rPr>
        <w:pict>
          <v:shape id="_x0000_s1103" type="#_x0000_t202" style="position:absolute;left:0;text-align:left;margin-left:149pt;margin-top:20.5pt;width:105.45pt;height:101.9pt;z-index:251738112" stroked="f">
            <v:textbox style="mso-next-textbox:#_x0000_s1103">
              <w:txbxContent>
                <w:p w:rsidR="00CD0C8C" w:rsidRDefault="00CD0C8C" w:rsidP="00237CF2">
                  <w:r>
                    <w:rPr>
                      <w:noProof/>
                    </w:rPr>
                    <w:drawing>
                      <wp:inline distT="0" distB="0" distL="0" distR="0">
                        <wp:extent cx="981075" cy="102161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srcRect/>
                                <a:stretch>
                                  <a:fillRect/>
                                </a:stretch>
                              </pic:blipFill>
                              <pic:spPr bwMode="auto">
                                <a:xfrm>
                                  <a:off x="0" y="0"/>
                                  <a:ext cx="981075" cy="1021615"/>
                                </a:xfrm>
                                <a:prstGeom prst="rect">
                                  <a:avLst/>
                                </a:prstGeom>
                                <a:noFill/>
                                <a:ln w="9525">
                                  <a:noFill/>
                                  <a:miter lim="800000"/>
                                  <a:headEnd/>
                                  <a:tailEnd/>
                                </a:ln>
                              </pic:spPr>
                            </pic:pic>
                          </a:graphicData>
                        </a:graphic>
                      </wp:inline>
                    </w:drawing>
                  </w:r>
                </w:p>
              </w:txbxContent>
            </v:textbox>
            <w10:wrap type="topAndBottom"/>
          </v:shape>
        </w:pict>
      </w:r>
      <w:r w:rsidRPr="006C265D">
        <w:rPr>
          <w:noProof/>
          <w:sz w:val="28"/>
        </w:rPr>
        <w:pict>
          <v:shape id="_x0000_s1102" type="#_x0000_t202" style="position:absolute;left:0;text-align:left;margin-left:369pt;margin-top:41.85pt;width:81pt;height:25.35pt;z-index:251737088" stroked="f">
            <v:textbox style="mso-next-textbox:#_x0000_s1102">
              <w:txbxContent>
                <w:p w:rsidR="00CD0C8C" w:rsidRDefault="00CD0C8C" w:rsidP="00237CF2">
                  <w:pPr>
                    <w:rPr>
                      <w:sz w:val="28"/>
                    </w:rPr>
                  </w:pPr>
                  <w:r>
                    <w:rPr>
                      <w:sz w:val="28"/>
                    </w:rPr>
                    <w:t>А.А. Штаб</w:t>
                  </w:r>
                </w:p>
              </w:txbxContent>
            </v:textbox>
            <w10:wrap type="topAndBottom"/>
          </v:shape>
        </w:pict>
      </w:r>
      <w:r w:rsidRPr="006C265D">
        <w:rPr>
          <w:noProof/>
          <w:sz w:val="28"/>
        </w:rPr>
        <w:pict>
          <v:shape id="_x0000_s1101" type="#_x0000_t202" style="position:absolute;left:0;text-align:left;margin-left:0;margin-top:40.2pt;width:153pt;height:52.35pt;z-index:251736064" stroked="f">
            <v:textbox style="mso-next-textbox:#_x0000_s1101">
              <w:txbxContent>
                <w:p w:rsidR="00CD0C8C" w:rsidRDefault="00CD0C8C" w:rsidP="00237CF2">
                  <w:pPr>
                    <w:rPr>
                      <w:sz w:val="27"/>
                    </w:rPr>
                  </w:pPr>
                  <w:r>
                    <w:rPr>
                      <w:sz w:val="27"/>
                    </w:rPr>
                    <w:t xml:space="preserve">Глава </w:t>
                  </w:r>
                </w:p>
                <w:p w:rsidR="00CD0C8C" w:rsidRDefault="00CD0C8C" w:rsidP="00237CF2">
                  <w:pPr>
                    <w:rPr>
                      <w:sz w:val="27"/>
                    </w:rPr>
                  </w:pPr>
                  <w:r>
                    <w:rPr>
                      <w:sz w:val="27"/>
                    </w:rPr>
                    <w:t>Администрации района</w:t>
                  </w:r>
                </w:p>
              </w:txbxContent>
            </v:textbox>
            <w10:wrap type="topAndBottom"/>
          </v:shape>
        </w:pict>
      </w:r>
    </w:p>
    <w:p w:rsidR="00696619" w:rsidRDefault="00696619"/>
    <w:p w:rsidR="00023C0B" w:rsidRDefault="00023C0B" w:rsidP="00023C0B">
      <w:pPr>
        <w:tabs>
          <w:tab w:val="left" w:pos="8445"/>
        </w:tabs>
        <w:ind w:left="5400"/>
        <w:rPr>
          <w:sz w:val="28"/>
          <w:szCs w:val="28"/>
        </w:rPr>
      </w:pPr>
      <w:r>
        <w:rPr>
          <w:sz w:val="28"/>
          <w:szCs w:val="28"/>
        </w:rPr>
        <w:t>УТВЕРЖДЕНА</w:t>
      </w:r>
      <w:r>
        <w:rPr>
          <w:sz w:val="28"/>
          <w:szCs w:val="28"/>
        </w:rPr>
        <w:tab/>
      </w:r>
    </w:p>
    <w:p w:rsidR="00023C0B" w:rsidRDefault="00023C0B" w:rsidP="00023C0B">
      <w:pPr>
        <w:ind w:left="5400"/>
        <w:rPr>
          <w:sz w:val="28"/>
          <w:szCs w:val="28"/>
        </w:rPr>
      </w:pPr>
      <w:r>
        <w:rPr>
          <w:sz w:val="28"/>
          <w:szCs w:val="28"/>
        </w:rPr>
        <w:t xml:space="preserve">постановлением Администрации Новичихинского района </w:t>
      </w:r>
    </w:p>
    <w:p w:rsidR="00023C0B" w:rsidRPr="00873B3B" w:rsidRDefault="00023C0B" w:rsidP="00023C0B">
      <w:pPr>
        <w:ind w:left="5400"/>
        <w:rPr>
          <w:sz w:val="28"/>
          <w:szCs w:val="28"/>
        </w:rPr>
      </w:pPr>
      <w:r>
        <w:rPr>
          <w:sz w:val="28"/>
          <w:szCs w:val="28"/>
        </w:rPr>
        <w:t>от 11.04.2014 № 161</w:t>
      </w:r>
    </w:p>
    <w:p w:rsidR="00023C0B" w:rsidRPr="00F46D7D" w:rsidRDefault="00023C0B" w:rsidP="00023C0B">
      <w:pPr>
        <w:pStyle w:val="Style26"/>
        <w:widowControl/>
        <w:spacing w:before="118" w:line="331" w:lineRule="exact"/>
        <w:jc w:val="center"/>
        <w:rPr>
          <w:rStyle w:val="FontStyle45"/>
          <w:sz w:val="28"/>
          <w:szCs w:val="28"/>
        </w:rPr>
      </w:pPr>
      <w:r w:rsidRPr="00F46D7D">
        <w:rPr>
          <w:rStyle w:val="FontStyle45"/>
          <w:sz w:val="28"/>
          <w:szCs w:val="28"/>
        </w:rPr>
        <w:t>МЕТОДИКА</w:t>
      </w:r>
    </w:p>
    <w:p w:rsidR="00023C0B" w:rsidRPr="00455F7C" w:rsidRDefault="00023C0B" w:rsidP="00023C0B">
      <w:pPr>
        <w:pStyle w:val="Style24"/>
        <w:widowControl/>
        <w:spacing w:line="331" w:lineRule="exact"/>
        <w:rPr>
          <w:sz w:val="28"/>
          <w:szCs w:val="28"/>
        </w:rPr>
      </w:pPr>
      <w:r w:rsidRPr="00F46D7D">
        <w:rPr>
          <w:rStyle w:val="FontStyle45"/>
          <w:sz w:val="28"/>
          <w:szCs w:val="28"/>
        </w:rPr>
        <w:t>распределения субвенции из краевого бюджета на обеспечение государственных гарантий прав граждан на получение общедоступного и бесплатного дошкольно</w:t>
      </w:r>
      <w:r w:rsidRPr="00F46D7D">
        <w:rPr>
          <w:rStyle w:val="FontStyle45"/>
          <w:sz w:val="28"/>
          <w:szCs w:val="28"/>
        </w:rPr>
        <w:softHyphen/>
        <w:t xml:space="preserve">го, начального общего, основного общего, среднего </w:t>
      </w:r>
      <w:r>
        <w:rPr>
          <w:rStyle w:val="FontStyle45"/>
          <w:sz w:val="28"/>
          <w:szCs w:val="28"/>
        </w:rPr>
        <w:t xml:space="preserve"> общего образования в общеобразовательных учреждениях, обеспечение дополнительного образования</w:t>
      </w:r>
      <w:r w:rsidRPr="00F46D7D">
        <w:rPr>
          <w:rStyle w:val="FontStyle45"/>
          <w:sz w:val="28"/>
          <w:szCs w:val="28"/>
        </w:rPr>
        <w:t xml:space="preserve"> в общеобразовательных учреждениях</w:t>
      </w:r>
      <w:r>
        <w:rPr>
          <w:rStyle w:val="FontStyle45"/>
          <w:sz w:val="28"/>
          <w:szCs w:val="28"/>
        </w:rPr>
        <w:t xml:space="preserve"> </w:t>
      </w:r>
      <w:r>
        <w:t xml:space="preserve">   </w:t>
      </w:r>
      <w:r w:rsidRPr="00455F7C">
        <w:rPr>
          <w:sz w:val="28"/>
          <w:szCs w:val="28"/>
        </w:rPr>
        <w:t>Новичихинского района</w:t>
      </w:r>
    </w:p>
    <w:p w:rsidR="00023C0B" w:rsidRPr="00F46D7D" w:rsidRDefault="00023C0B" w:rsidP="00023C0B">
      <w:pPr>
        <w:pStyle w:val="Style5"/>
        <w:widowControl/>
        <w:spacing w:line="240" w:lineRule="exact"/>
        <w:ind w:firstLine="727"/>
        <w:rPr>
          <w:sz w:val="28"/>
          <w:szCs w:val="28"/>
        </w:rPr>
      </w:pPr>
    </w:p>
    <w:p w:rsidR="00023C0B" w:rsidRPr="00F46D7D" w:rsidRDefault="00023C0B" w:rsidP="00023C0B">
      <w:pPr>
        <w:pStyle w:val="Style5"/>
        <w:widowControl/>
        <w:numPr>
          <w:ilvl w:val="0"/>
          <w:numId w:val="5"/>
        </w:numPr>
        <w:spacing w:before="197" w:line="324" w:lineRule="exact"/>
        <w:ind w:firstLine="727"/>
        <w:rPr>
          <w:rStyle w:val="FontStyle45"/>
          <w:sz w:val="28"/>
          <w:szCs w:val="28"/>
        </w:rPr>
      </w:pPr>
      <w:r w:rsidRPr="00F46D7D">
        <w:rPr>
          <w:rStyle w:val="FontStyle45"/>
          <w:sz w:val="28"/>
          <w:szCs w:val="28"/>
        </w:rPr>
        <w:t>Настоящая методика разработана в целях определения единого подхода при распределении объемов средств на финансовое обеспечение государственных гарантий прав граждан на получение общедоступного и бесплатного дошкольно</w:t>
      </w:r>
      <w:r w:rsidRPr="00F46D7D">
        <w:rPr>
          <w:rStyle w:val="FontStyle45"/>
          <w:sz w:val="28"/>
          <w:szCs w:val="28"/>
        </w:rPr>
        <w:softHyphen/>
        <w:t xml:space="preserve">го, начального общего, основного общего, среднего </w:t>
      </w:r>
      <w:r>
        <w:rPr>
          <w:rStyle w:val="FontStyle45"/>
          <w:sz w:val="28"/>
          <w:szCs w:val="28"/>
        </w:rPr>
        <w:t>общего образова</w:t>
      </w:r>
      <w:r>
        <w:rPr>
          <w:rStyle w:val="FontStyle45"/>
          <w:sz w:val="28"/>
          <w:szCs w:val="28"/>
        </w:rPr>
        <w:softHyphen/>
        <w:t>ния, обеспечение дополнительного образования,</w:t>
      </w:r>
      <w:r w:rsidRPr="00F46D7D">
        <w:rPr>
          <w:rStyle w:val="FontStyle45"/>
          <w:sz w:val="28"/>
          <w:szCs w:val="28"/>
        </w:rPr>
        <w:t xml:space="preserve"> в общеобразовательных учреждениях исходя из нормативов расходов на одного обучающегося.</w:t>
      </w:r>
    </w:p>
    <w:p w:rsidR="00023C0B" w:rsidRDefault="00023C0B" w:rsidP="00023C0B">
      <w:pPr>
        <w:pStyle w:val="Style25"/>
        <w:widowControl/>
        <w:numPr>
          <w:ilvl w:val="0"/>
          <w:numId w:val="5"/>
        </w:numPr>
        <w:tabs>
          <w:tab w:val="left" w:pos="1008"/>
        </w:tabs>
        <w:spacing w:before="14" w:line="324" w:lineRule="exact"/>
        <w:rPr>
          <w:rStyle w:val="FontStyle45"/>
          <w:sz w:val="28"/>
          <w:szCs w:val="28"/>
        </w:rPr>
      </w:pPr>
      <w:r>
        <w:rPr>
          <w:rStyle w:val="FontStyle45"/>
          <w:sz w:val="28"/>
          <w:szCs w:val="28"/>
        </w:rPr>
        <w:t>В расходы на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общего образования, обеспечение дополнительного образования в общеобразовательных учреждениях включены:</w:t>
      </w:r>
    </w:p>
    <w:p w:rsidR="00023C0B" w:rsidRDefault="00023C0B" w:rsidP="00023C0B">
      <w:pPr>
        <w:pStyle w:val="Style25"/>
        <w:widowControl/>
        <w:tabs>
          <w:tab w:val="left" w:pos="1008"/>
        </w:tabs>
        <w:spacing w:before="14" w:line="324" w:lineRule="exact"/>
        <w:rPr>
          <w:rStyle w:val="FontStyle45"/>
          <w:sz w:val="28"/>
          <w:szCs w:val="28"/>
        </w:rPr>
      </w:pPr>
      <w:r>
        <w:rPr>
          <w:rStyle w:val="FontStyle45"/>
          <w:sz w:val="28"/>
          <w:szCs w:val="28"/>
        </w:rPr>
        <w:t>средства на оплату труда (базовая и стимулирующая части заработной платы педагогического, административного, учебно-вспомогательного и обслуживающего персонала, начисления на заработную плату);</w:t>
      </w:r>
    </w:p>
    <w:p w:rsidR="00023C0B" w:rsidRDefault="00023C0B" w:rsidP="00023C0B">
      <w:pPr>
        <w:pStyle w:val="Style25"/>
        <w:widowControl/>
        <w:tabs>
          <w:tab w:val="left" w:pos="1008"/>
        </w:tabs>
        <w:spacing w:before="14" w:line="324" w:lineRule="exact"/>
        <w:rPr>
          <w:rStyle w:val="FontStyle45"/>
          <w:sz w:val="28"/>
          <w:szCs w:val="28"/>
        </w:rPr>
      </w:pPr>
      <w:r>
        <w:rPr>
          <w:rStyle w:val="FontStyle45"/>
          <w:sz w:val="28"/>
          <w:szCs w:val="28"/>
        </w:rPr>
        <w:t>непосредственно связанные с обеспечением учебного процесса расходы на приобретение учебников, учебных пособий, технических средств обучения, учебного и компьютерного оборудования, ученической мебели (школьные парты, ученические стулья, классные доски, в том числе интерактивные), канцелярских товаров, периодических изданий для школьных библиотек, расходных материалов;</w:t>
      </w:r>
    </w:p>
    <w:p w:rsidR="00023C0B" w:rsidRPr="00F46D7D" w:rsidRDefault="00023C0B" w:rsidP="00023C0B">
      <w:pPr>
        <w:pStyle w:val="Style25"/>
        <w:widowControl/>
        <w:tabs>
          <w:tab w:val="left" w:pos="1008"/>
        </w:tabs>
        <w:spacing w:before="14" w:line="324" w:lineRule="exact"/>
        <w:rPr>
          <w:rStyle w:val="FontStyle45"/>
          <w:sz w:val="28"/>
          <w:szCs w:val="28"/>
        </w:rPr>
      </w:pPr>
      <w:r>
        <w:rPr>
          <w:rStyle w:val="FontStyle45"/>
          <w:sz w:val="28"/>
          <w:szCs w:val="28"/>
        </w:rPr>
        <w:t>расходы на оплату пользования Интернетом и на хозяйственные нужды (за исключением расходов на содержание зданий и коммунальных расходов, осуществляемых за счет бюджета Новичихинского района)</w:t>
      </w:r>
    </w:p>
    <w:p w:rsidR="00023C0B" w:rsidRDefault="00023C0B" w:rsidP="00023C0B">
      <w:pPr>
        <w:pStyle w:val="Style25"/>
        <w:widowControl/>
        <w:numPr>
          <w:ilvl w:val="0"/>
          <w:numId w:val="5"/>
        </w:numPr>
        <w:tabs>
          <w:tab w:val="left" w:pos="1008"/>
        </w:tabs>
        <w:spacing w:before="7" w:line="324" w:lineRule="exact"/>
        <w:ind w:firstLine="709"/>
        <w:rPr>
          <w:rStyle w:val="FontStyle45"/>
          <w:sz w:val="28"/>
          <w:szCs w:val="28"/>
        </w:rPr>
      </w:pPr>
      <w:r>
        <w:rPr>
          <w:rStyle w:val="FontStyle45"/>
          <w:sz w:val="28"/>
          <w:szCs w:val="28"/>
        </w:rPr>
        <w:t xml:space="preserve">Объем средств, выделяемых на финансирование муниципальных общеобразовательных учреждений на основе принципов нормативного бюджетного финансирования распределяется с учетом норматива расходов на одного учащегося в год по оплате труда работников общеобразовательных учреждений для получения общедоступного и </w:t>
      </w:r>
      <w:r>
        <w:rPr>
          <w:rStyle w:val="FontStyle45"/>
          <w:sz w:val="28"/>
          <w:szCs w:val="28"/>
        </w:rPr>
        <w:lastRenderedPageBreak/>
        <w:t>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с применением коэффициентов удорожания образовательной услуги и поправочного коэффициента для каждого общеобразовательного учреждения, устанавливаемого ежегодно постановлением Администрации Новичихинского района.</w:t>
      </w:r>
    </w:p>
    <w:p w:rsidR="00023C0B" w:rsidRPr="00070715" w:rsidRDefault="00023C0B" w:rsidP="00023C0B">
      <w:pPr>
        <w:pStyle w:val="af1"/>
        <w:widowControl w:val="0"/>
        <w:numPr>
          <w:ilvl w:val="0"/>
          <w:numId w:val="5"/>
        </w:numPr>
        <w:suppressAutoHyphens w:val="0"/>
        <w:autoSpaceDE w:val="0"/>
        <w:autoSpaceDN w:val="0"/>
        <w:adjustRightInd w:val="0"/>
        <w:spacing w:after="0" w:line="240" w:lineRule="auto"/>
        <w:ind w:left="0" w:firstLine="709"/>
        <w:contextualSpacing/>
        <w:jc w:val="both"/>
        <w:rPr>
          <w:sz w:val="28"/>
        </w:rPr>
      </w:pPr>
      <w:r w:rsidRPr="00070715">
        <w:rPr>
          <w:sz w:val="28"/>
        </w:rPr>
        <w:t>Объем средств, выделяемых общеобразовательному учреждению рассчитывается по формуле:</w:t>
      </w:r>
    </w:p>
    <w:p w:rsidR="00023C0B" w:rsidRDefault="00023C0B" w:rsidP="00023C0B">
      <w:pPr>
        <w:jc w:val="both"/>
      </w:pPr>
    </w:p>
    <w:p w:rsidR="00023C0B" w:rsidRDefault="00023C0B" w:rsidP="00023C0B">
      <w:pPr>
        <w:rPr>
          <w:sz w:val="28"/>
        </w:rPr>
      </w:pPr>
      <w:r w:rsidRPr="00A63D42">
        <w:rPr>
          <w:position w:val="-30"/>
          <w:sz w:val="28"/>
        </w:rPr>
        <w:object w:dxaOrig="9060" w:dyaOrig="740">
          <v:shape id="_x0000_i1025" type="#_x0000_t75" style="width:453.75pt;height:36.75pt" o:ole="">
            <v:imagedata r:id="rId30" o:title=""/>
          </v:shape>
          <o:OLEObject Type="Embed" ProgID="Equation.3" ShapeID="_x0000_i1025" DrawAspect="Content" ObjectID="_1460962893" r:id="rId31"/>
        </w:object>
      </w:r>
      <w:r>
        <w:rPr>
          <w:color w:val="000000"/>
          <w:spacing w:val="8"/>
          <w:sz w:val="28"/>
        </w:rPr>
        <w:t>, где:</w:t>
      </w:r>
    </w:p>
    <w:p w:rsidR="00023C0B" w:rsidRDefault="00023C0B" w:rsidP="00023C0B">
      <w:pPr>
        <w:ind w:firstLine="709"/>
        <w:jc w:val="both"/>
        <w:rPr>
          <w:sz w:val="28"/>
        </w:rPr>
      </w:pPr>
      <w:r>
        <w:rPr>
          <w:i/>
          <w:sz w:val="28"/>
          <w:lang w:val="en-US"/>
        </w:rPr>
        <w:t>m</w:t>
      </w:r>
      <w:r>
        <w:rPr>
          <w:iCs/>
          <w:sz w:val="28"/>
        </w:rPr>
        <w:t xml:space="preserve"> –</w:t>
      </w:r>
      <w:r>
        <w:rPr>
          <w:sz w:val="28"/>
        </w:rPr>
        <w:t xml:space="preserve"> виды и направленности (профили) образовательных программ и формы обучения;</w:t>
      </w:r>
    </w:p>
    <w:p w:rsidR="00023C0B" w:rsidRDefault="00023C0B" w:rsidP="00023C0B">
      <w:pPr>
        <w:rPr>
          <w:sz w:val="28"/>
        </w:rPr>
      </w:pPr>
      <w:r>
        <w:rPr>
          <w:i/>
          <w:iCs/>
          <w:sz w:val="28"/>
        </w:rPr>
        <w:tab/>
      </w:r>
      <w:r>
        <w:rPr>
          <w:i/>
          <w:iCs/>
          <w:sz w:val="28"/>
          <w:lang w:val="en-US"/>
        </w:rPr>
        <w:t>n</w:t>
      </w:r>
      <w:r>
        <w:rPr>
          <w:sz w:val="28"/>
        </w:rPr>
        <w:t xml:space="preserve"> – уровни общего образования;</w:t>
      </w:r>
    </w:p>
    <w:p w:rsidR="00023C0B" w:rsidRDefault="00023C0B" w:rsidP="00023C0B">
      <w:pPr>
        <w:rPr>
          <w:sz w:val="28"/>
        </w:rPr>
      </w:pPr>
      <w:r>
        <w:rPr>
          <w:sz w:val="28"/>
        </w:rPr>
        <w:tab/>
      </w:r>
      <w:r>
        <w:rPr>
          <w:i/>
          <w:sz w:val="28"/>
          <w:lang w:val="en-US"/>
        </w:rPr>
        <w:t>R</w:t>
      </w:r>
      <w:r>
        <w:rPr>
          <w:i/>
          <w:sz w:val="28"/>
        </w:rPr>
        <w:t xml:space="preserve"> </w:t>
      </w:r>
      <w:r>
        <w:rPr>
          <w:sz w:val="28"/>
        </w:rPr>
        <w:t>- районный коэффициент;</w:t>
      </w:r>
    </w:p>
    <w:p w:rsidR="00023C0B" w:rsidRDefault="00023C0B" w:rsidP="00023C0B">
      <w:pPr>
        <w:jc w:val="both"/>
        <w:rPr>
          <w:sz w:val="28"/>
        </w:rPr>
      </w:pPr>
      <w:r>
        <w:rPr>
          <w:sz w:val="28"/>
        </w:rPr>
        <w:tab/>
      </w:r>
      <w:r>
        <w:rPr>
          <w:i/>
          <w:sz w:val="28"/>
          <w:lang w:val="en-US"/>
        </w:rPr>
        <w:t>M</w:t>
      </w:r>
      <w:r>
        <w:rPr>
          <w:i/>
          <w:sz w:val="28"/>
        </w:rPr>
        <w:t xml:space="preserve"> </w:t>
      </w:r>
      <w:r>
        <w:rPr>
          <w:iCs/>
          <w:sz w:val="28"/>
        </w:rPr>
        <w:t>-</w:t>
      </w:r>
      <w:r>
        <w:rPr>
          <w:sz w:val="28"/>
        </w:rPr>
        <w:t xml:space="preserve"> д</w:t>
      </w:r>
      <w:r>
        <w:rPr>
          <w:color w:val="000000"/>
          <w:spacing w:val="3"/>
          <w:sz w:val="28"/>
        </w:rPr>
        <w:t>ополнительные р</w:t>
      </w:r>
      <w:r>
        <w:rPr>
          <w:sz w:val="28"/>
        </w:rPr>
        <w:t>асходы на содержание малокомплектных  общеобразовательных учреждений;</w:t>
      </w:r>
    </w:p>
    <w:p w:rsidR="00023C0B" w:rsidRDefault="00023C0B" w:rsidP="00023C0B">
      <w:pPr>
        <w:ind w:firstLine="709"/>
        <w:jc w:val="both"/>
        <w:rPr>
          <w:iCs/>
          <w:sz w:val="28"/>
          <w:szCs w:val="28"/>
        </w:rPr>
      </w:pPr>
      <w:r w:rsidRPr="00471873">
        <w:rPr>
          <w:position w:val="-6"/>
        </w:rPr>
        <w:object w:dxaOrig="320" w:dyaOrig="300">
          <v:shape id="_x0000_i1026" type="#_x0000_t75" style="width:15.75pt;height:15pt" o:ole="">
            <v:imagedata r:id="rId32" o:title=""/>
          </v:shape>
          <o:OLEObject Type="Embed" ProgID="Equation.3" ShapeID="_x0000_i1026" DrawAspect="Content" ObjectID="_1460962894" r:id="rId33"/>
        </w:object>
      </w:r>
      <w:r>
        <w:rPr>
          <w:position w:val="-6"/>
        </w:rPr>
        <w:t xml:space="preserve"> </w:t>
      </w:r>
      <w:r w:rsidRPr="00845BA1">
        <w:rPr>
          <w:sz w:val="28"/>
          <w:szCs w:val="28"/>
        </w:rPr>
        <w:t>-</w:t>
      </w:r>
      <w:r w:rsidRPr="00845BA1">
        <w:t xml:space="preserve"> </w:t>
      </w:r>
      <w:r w:rsidRPr="008F17F8">
        <w:rPr>
          <w:iCs/>
          <w:sz w:val="28"/>
          <w:szCs w:val="28"/>
        </w:rPr>
        <w:t>расходы на выплаты стимулирующего характера</w:t>
      </w:r>
      <w:r>
        <w:rPr>
          <w:iCs/>
          <w:sz w:val="28"/>
          <w:szCs w:val="28"/>
        </w:rPr>
        <w:t xml:space="preserve"> с учетом необходимости доведения за счет стимулирующих выплат заработных плат работников, ранее получавших доплату до минимального размера оплаты труда;</w:t>
      </w:r>
    </w:p>
    <w:p w:rsidR="00023C0B" w:rsidRPr="00296BBA" w:rsidRDefault="00023C0B" w:rsidP="00023C0B">
      <w:pPr>
        <w:ind w:firstLine="709"/>
        <w:jc w:val="both"/>
        <w:rPr>
          <w:iCs/>
          <w:sz w:val="28"/>
          <w:szCs w:val="28"/>
        </w:rPr>
      </w:pPr>
      <w:r>
        <w:rPr>
          <w:iCs/>
          <w:sz w:val="28"/>
          <w:szCs w:val="28"/>
          <w:lang w:val="en-US"/>
        </w:rPr>
        <w:t>k</w:t>
      </w:r>
      <w:r w:rsidRPr="00296BBA">
        <w:rPr>
          <w:iCs/>
          <w:sz w:val="28"/>
          <w:szCs w:val="28"/>
        </w:rPr>
        <w:t xml:space="preserve"> – </w:t>
      </w:r>
      <w:r>
        <w:rPr>
          <w:iCs/>
          <w:sz w:val="28"/>
          <w:szCs w:val="28"/>
        </w:rPr>
        <w:t>поправочный коэффициент для общеобразовательного учреждения, утверждаемый постановлением Администрации Новичихинского района;</w:t>
      </w:r>
    </w:p>
    <w:p w:rsidR="00023C0B" w:rsidRDefault="00023C0B" w:rsidP="00023C0B">
      <w:pPr>
        <w:ind w:firstLine="709"/>
        <w:jc w:val="both"/>
        <w:rPr>
          <w:iCs/>
          <w:sz w:val="28"/>
          <w:szCs w:val="28"/>
        </w:rPr>
      </w:pPr>
      <w:r w:rsidRPr="00EA3291">
        <w:rPr>
          <w:iCs/>
          <w:sz w:val="28"/>
          <w:szCs w:val="28"/>
        </w:rPr>
        <w:t>Кл – расходы на выплаты денежного вознаграждения за выполнение функций классного руководителя;</w:t>
      </w:r>
    </w:p>
    <w:p w:rsidR="00023C0B" w:rsidRPr="00296BBA" w:rsidRDefault="00023C0B" w:rsidP="00023C0B">
      <w:pPr>
        <w:ind w:firstLine="709"/>
        <w:jc w:val="both"/>
        <w:rPr>
          <w:iCs/>
          <w:sz w:val="28"/>
          <w:szCs w:val="28"/>
        </w:rPr>
      </w:pPr>
      <w:r>
        <w:rPr>
          <w:iCs/>
          <w:sz w:val="28"/>
          <w:szCs w:val="28"/>
          <w:lang w:val="en-US"/>
        </w:rPr>
        <w:t>D</w:t>
      </w:r>
      <w:r>
        <w:rPr>
          <w:iCs/>
          <w:sz w:val="28"/>
          <w:szCs w:val="28"/>
        </w:rPr>
        <w:t xml:space="preserve"> – средства, учитывающие выполнение показателя по заработной плате;</w:t>
      </w:r>
    </w:p>
    <w:p w:rsidR="00023C0B" w:rsidRPr="004F74D8" w:rsidRDefault="00023C0B" w:rsidP="00023C0B">
      <w:pPr>
        <w:ind w:firstLine="709"/>
        <w:jc w:val="both"/>
        <w:rPr>
          <w:iCs/>
          <w:sz w:val="28"/>
          <w:szCs w:val="28"/>
        </w:rPr>
      </w:pPr>
      <w:r>
        <w:rPr>
          <w:iCs/>
          <w:sz w:val="28"/>
          <w:szCs w:val="28"/>
          <w:lang w:val="en-US"/>
        </w:rPr>
        <w:t>F</w:t>
      </w:r>
      <w:r>
        <w:rPr>
          <w:iCs/>
          <w:sz w:val="28"/>
          <w:szCs w:val="28"/>
        </w:rPr>
        <w:t xml:space="preserve"> – расходы на стимулирование инновационной деятельности;</w:t>
      </w:r>
    </w:p>
    <w:p w:rsidR="00023C0B" w:rsidRDefault="00023C0B" w:rsidP="00023C0B">
      <w:r>
        <w:rPr>
          <w:sz w:val="28"/>
        </w:rPr>
        <w:tab/>
      </w:r>
      <w:r>
        <w:rPr>
          <w:i/>
          <w:sz w:val="28"/>
          <w:lang w:val="en-US"/>
        </w:rPr>
        <w:t>Y</w:t>
      </w:r>
      <w:r>
        <w:rPr>
          <w:i/>
          <w:sz w:val="28"/>
        </w:rPr>
        <w:t xml:space="preserve"> </w:t>
      </w:r>
      <w:r>
        <w:rPr>
          <w:iCs/>
          <w:sz w:val="28"/>
        </w:rPr>
        <w:t>-</w:t>
      </w:r>
      <w:r>
        <w:rPr>
          <w:i/>
          <w:sz w:val="28"/>
        </w:rPr>
        <w:t xml:space="preserve"> </w:t>
      </w:r>
      <w:r>
        <w:rPr>
          <w:sz w:val="28"/>
        </w:rPr>
        <w:t>учебные расходы</w:t>
      </w:r>
      <w:r w:rsidRPr="004324B1">
        <w:rPr>
          <w:sz w:val="28"/>
        </w:rPr>
        <w:t>.</w:t>
      </w:r>
    </w:p>
    <w:p w:rsidR="00023C0B" w:rsidRPr="00BC0AF8" w:rsidRDefault="00023C0B" w:rsidP="00023C0B">
      <w:pPr>
        <w:pStyle w:val="af1"/>
        <w:widowControl w:val="0"/>
        <w:numPr>
          <w:ilvl w:val="0"/>
          <w:numId w:val="5"/>
        </w:numPr>
        <w:suppressAutoHyphens w:val="0"/>
        <w:autoSpaceDE w:val="0"/>
        <w:autoSpaceDN w:val="0"/>
        <w:adjustRightInd w:val="0"/>
        <w:spacing w:after="0" w:line="240" w:lineRule="auto"/>
        <w:ind w:left="0" w:firstLine="709"/>
        <w:contextualSpacing/>
        <w:jc w:val="both"/>
        <w:rPr>
          <w:rStyle w:val="FontStyle45"/>
          <w:sz w:val="28"/>
          <w:szCs w:val="28"/>
        </w:rPr>
      </w:pPr>
      <w:r>
        <w:rPr>
          <w:rStyle w:val="FontStyle45"/>
          <w:sz w:val="28"/>
          <w:szCs w:val="28"/>
        </w:rPr>
        <w:t>Нормативы з</w:t>
      </w:r>
      <w:r w:rsidRPr="00BC0AF8">
        <w:rPr>
          <w:rStyle w:val="FontStyle45"/>
          <w:sz w:val="28"/>
          <w:szCs w:val="28"/>
        </w:rPr>
        <w:t xml:space="preserve">атрат на приобретение </w:t>
      </w:r>
      <w:r>
        <w:rPr>
          <w:rStyle w:val="FontStyle45"/>
          <w:sz w:val="28"/>
          <w:szCs w:val="28"/>
        </w:rPr>
        <w:t xml:space="preserve">учебников, </w:t>
      </w:r>
      <w:r w:rsidRPr="00BC0AF8">
        <w:rPr>
          <w:rStyle w:val="FontStyle45"/>
          <w:sz w:val="28"/>
          <w:szCs w:val="28"/>
        </w:rPr>
        <w:t>учебных пособий, технических средств обу</w:t>
      </w:r>
      <w:r w:rsidRPr="00BC0AF8">
        <w:rPr>
          <w:rStyle w:val="FontStyle45"/>
          <w:sz w:val="28"/>
          <w:szCs w:val="28"/>
        </w:rPr>
        <w:softHyphen/>
        <w:t>чения, учебного и компьютерного оборудования, ученической мебели (классных, интерактивных досок, школьных парт, ученических стульев), канцелярских това</w:t>
      </w:r>
      <w:r w:rsidRPr="00BC0AF8">
        <w:rPr>
          <w:rStyle w:val="FontStyle45"/>
          <w:sz w:val="28"/>
          <w:szCs w:val="28"/>
        </w:rPr>
        <w:softHyphen/>
        <w:t>ров, периодических изданий для школьных библиотек, расходных материалов, а также расход</w:t>
      </w:r>
      <w:r>
        <w:rPr>
          <w:rStyle w:val="FontStyle45"/>
          <w:sz w:val="28"/>
          <w:szCs w:val="28"/>
        </w:rPr>
        <w:t>ов</w:t>
      </w:r>
      <w:r w:rsidRPr="00BC0AF8">
        <w:rPr>
          <w:rStyle w:val="FontStyle45"/>
          <w:sz w:val="28"/>
          <w:szCs w:val="28"/>
        </w:rPr>
        <w:t xml:space="preserve"> на хозяйственные нужды </w:t>
      </w:r>
      <w:r>
        <w:rPr>
          <w:rStyle w:val="FontStyle45"/>
          <w:sz w:val="28"/>
          <w:szCs w:val="28"/>
        </w:rPr>
        <w:t>ежегодно утверждаются постановлением Администрации Новичихинского района в расчете на одного обучающегося.</w:t>
      </w:r>
    </w:p>
    <w:p w:rsidR="00023C0B" w:rsidRPr="00F46D7D" w:rsidRDefault="00023C0B" w:rsidP="00023C0B">
      <w:pPr>
        <w:pStyle w:val="Style5"/>
        <w:widowControl/>
        <w:spacing w:before="7" w:line="324" w:lineRule="exact"/>
        <w:rPr>
          <w:rStyle w:val="FontStyle45"/>
          <w:sz w:val="28"/>
          <w:szCs w:val="28"/>
        </w:rPr>
      </w:pPr>
      <w:r w:rsidRPr="00F46D7D">
        <w:rPr>
          <w:rStyle w:val="FontStyle45"/>
          <w:sz w:val="28"/>
          <w:szCs w:val="28"/>
        </w:rPr>
        <w:t>Средства на оплату пользования Интернетом распределяются с учетом безлимитного подключения (без учета трафика, круглосуточно 365 дней в го</w:t>
      </w:r>
      <w:r w:rsidRPr="00F46D7D">
        <w:rPr>
          <w:rStyle w:val="FontStyle45"/>
          <w:sz w:val="28"/>
          <w:szCs w:val="28"/>
        </w:rPr>
        <w:softHyphen/>
        <w:t>ду) в следующем порядке:</w:t>
      </w:r>
    </w:p>
    <w:p w:rsidR="00023C0B" w:rsidRPr="00F46D7D" w:rsidRDefault="00023C0B" w:rsidP="00023C0B">
      <w:pPr>
        <w:pStyle w:val="Style5"/>
        <w:widowControl/>
        <w:spacing w:line="324" w:lineRule="exact"/>
        <w:ind w:firstLine="698"/>
        <w:rPr>
          <w:rStyle w:val="FontStyle45"/>
          <w:sz w:val="28"/>
          <w:szCs w:val="28"/>
        </w:rPr>
      </w:pPr>
      <w:r w:rsidRPr="00F46D7D">
        <w:rPr>
          <w:rStyle w:val="FontStyle45"/>
          <w:sz w:val="28"/>
          <w:szCs w:val="28"/>
        </w:rPr>
        <w:t xml:space="preserve">при наземном подключении с пропускной способностью </w:t>
      </w:r>
      <w:r>
        <w:rPr>
          <w:rStyle w:val="FontStyle45"/>
          <w:sz w:val="28"/>
          <w:szCs w:val="28"/>
        </w:rPr>
        <w:t>512</w:t>
      </w:r>
      <w:r w:rsidRPr="00F46D7D">
        <w:rPr>
          <w:rStyle w:val="FontStyle45"/>
          <w:sz w:val="28"/>
          <w:szCs w:val="28"/>
        </w:rPr>
        <w:t xml:space="preserve"> кБ/с абонентская плата составляет </w:t>
      </w:r>
      <w:r>
        <w:rPr>
          <w:rStyle w:val="FontStyle45"/>
          <w:sz w:val="28"/>
          <w:szCs w:val="28"/>
        </w:rPr>
        <w:t>2242</w:t>
      </w:r>
      <w:r w:rsidRPr="00F46D7D">
        <w:rPr>
          <w:rStyle w:val="FontStyle45"/>
          <w:sz w:val="28"/>
          <w:szCs w:val="28"/>
        </w:rPr>
        <w:t xml:space="preserve"> рублей в месяц;</w:t>
      </w:r>
    </w:p>
    <w:p w:rsidR="00023C0B" w:rsidRDefault="00023C0B" w:rsidP="00023C0B">
      <w:pPr>
        <w:pStyle w:val="Style5"/>
        <w:widowControl/>
        <w:spacing w:line="324" w:lineRule="exact"/>
        <w:ind w:firstLine="698"/>
        <w:rPr>
          <w:rStyle w:val="FontStyle45"/>
          <w:sz w:val="28"/>
          <w:szCs w:val="28"/>
        </w:rPr>
      </w:pPr>
      <w:r w:rsidRPr="00F46D7D">
        <w:rPr>
          <w:rStyle w:val="FontStyle45"/>
          <w:sz w:val="28"/>
          <w:szCs w:val="28"/>
        </w:rPr>
        <w:lastRenderedPageBreak/>
        <w:t xml:space="preserve">при наземном подключении с пропускной способностью </w:t>
      </w:r>
      <w:r>
        <w:rPr>
          <w:rStyle w:val="FontStyle45"/>
          <w:sz w:val="28"/>
          <w:szCs w:val="28"/>
        </w:rPr>
        <w:t xml:space="preserve">1024 кБ/с </w:t>
      </w:r>
      <w:r w:rsidRPr="00F46D7D">
        <w:rPr>
          <w:rStyle w:val="FontStyle45"/>
          <w:sz w:val="28"/>
          <w:szCs w:val="28"/>
        </w:rPr>
        <w:t xml:space="preserve">абонентская плата составляет </w:t>
      </w:r>
      <w:r>
        <w:rPr>
          <w:rStyle w:val="FontStyle45"/>
          <w:sz w:val="28"/>
          <w:szCs w:val="28"/>
        </w:rPr>
        <w:t>2475</w:t>
      </w:r>
      <w:r w:rsidRPr="00F46D7D">
        <w:rPr>
          <w:rStyle w:val="FontStyle45"/>
          <w:sz w:val="28"/>
          <w:szCs w:val="28"/>
        </w:rPr>
        <w:t xml:space="preserve"> рублей в месяц</w:t>
      </w:r>
      <w:r>
        <w:rPr>
          <w:rStyle w:val="FontStyle45"/>
          <w:sz w:val="28"/>
          <w:szCs w:val="28"/>
        </w:rPr>
        <w:t>;</w:t>
      </w:r>
    </w:p>
    <w:p w:rsidR="00023C0B" w:rsidRPr="00F46D7D" w:rsidRDefault="00023C0B" w:rsidP="00023C0B">
      <w:pPr>
        <w:pStyle w:val="Style5"/>
        <w:widowControl/>
        <w:spacing w:line="324" w:lineRule="exact"/>
        <w:ind w:firstLine="698"/>
        <w:rPr>
          <w:rStyle w:val="FontStyle45"/>
          <w:sz w:val="28"/>
          <w:szCs w:val="28"/>
        </w:rPr>
      </w:pPr>
      <w:r w:rsidRPr="00F46D7D">
        <w:rPr>
          <w:rStyle w:val="FontStyle45"/>
          <w:sz w:val="28"/>
          <w:szCs w:val="28"/>
        </w:rPr>
        <w:t xml:space="preserve">при наземном подключении с пропускной способностью </w:t>
      </w:r>
      <w:r>
        <w:rPr>
          <w:rStyle w:val="FontStyle45"/>
          <w:sz w:val="28"/>
          <w:szCs w:val="28"/>
        </w:rPr>
        <w:t xml:space="preserve">более 1024 кБ/с </w:t>
      </w:r>
      <w:r w:rsidRPr="00F46D7D">
        <w:rPr>
          <w:rStyle w:val="FontStyle45"/>
          <w:sz w:val="28"/>
          <w:szCs w:val="28"/>
        </w:rPr>
        <w:t xml:space="preserve">абонентская плата составляет </w:t>
      </w:r>
      <w:r>
        <w:rPr>
          <w:rStyle w:val="FontStyle45"/>
          <w:sz w:val="28"/>
          <w:szCs w:val="28"/>
        </w:rPr>
        <w:t>3683</w:t>
      </w:r>
      <w:r w:rsidRPr="00F46D7D">
        <w:rPr>
          <w:rStyle w:val="FontStyle45"/>
          <w:sz w:val="28"/>
          <w:szCs w:val="28"/>
        </w:rPr>
        <w:t xml:space="preserve"> рублей в месяц</w:t>
      </w:r>
      <w:r>
        <w:rPr>
          <w:rStyle w:val="FontStyle45"/>
          <w:sz w:val="28"/>
          <w:szCs w:val="28"/>
        </w:rPr>
        <w:t>.</w:t>
      </w:r>
    </w:p>
    <w:p w:rsidR="00023C0B" w:rsidRPr="00AC2893" w:rsidRDefault="00023C0B" w:rsidP="00023C0B">
      <w:pPr>
        <w:pStyle w:val="Style25"/>
        <w:widowControl/>
        <w:numPr>
          <w:ilvl w:val="0"/>
          <w:numId w:val="5"/>
        </w:numPr>
        <w:tabs>
          <w:tab w:val="left" w:pos="1015"/>
        </w:tabs>
        <w:spacing w:line="331" w:lineRule="exact"/>
        <w:rPr>
          <w:rStyle w:val="FontStyle45"/>
          <w:sz w:val="28"/>
          <w:szCs w:val="28"/>
        </w:rPr>
      </w:pPr>
      <w:r w:rsidRPr="00AC2893">
        <w:rPr>
          <w:rStyle w:val="FontStyle45"/>
          <w:sz w:val="28"/>
          <w:szCs w:val="28"/>
        </w:rPr>
        <w:t>Доведение объемов финансирования до образовательных учреждений осуществляется одной суммой без разбивки по статьям бюджетной классифи</w:t>
      </w:r>
      <w:r w:rsidRPr="00AC2893">
        <w:rPr>
          <w:rStyle w:val="FontStyle45"/>
          <w:sz w:val="28"/>
          <w:szCs w:val="28"/>
        </w:rPr>
        <w:softHyphen/>
        <w:t>кации.</w:t>
      </w:r>
    </w:p>
    <w:p w:rsidR="00023C0B" w:rsidRPr="00AC2893" w:rsidRDefault="00023C0B" w:rsidP="00023C0B">
      <w:pPr>
        <w:pStyle w:val="Style25"/>
        <w:widowControl/>
        <w:numPr>
          <w:ilvl w:val="0"/>
          <w:numId w:val="5"/>
        </w:numPr>
        <w:tabs>
          <w:tab w:val="left" w:pos="1015"/>
        </w:tabs>
        <w:spacing w:before="7" w:line="331" w:lineRule="exact"/>
        <w:rPr>
          <w:rStyle w:val="FontStyle45"/>
          <w:sz w:val="28"/>
          <w:szCs w:val="28"/>
        </w:rPr>
      </w:pPr>
      <w:r w:rsidRPr="00AC2893">
        <w:rPr>
          <w:rStyle w:val="FontStyle45"/>
          <w:sz w:val="28"/>
          <w:szCs w:val="28"/>
        </w:rPr>
        <w:t xml:space="preserve">После выделения бюджетных средств (одной цифрой) производится формирование сметы доходов и расходов </w:t>
      </w:r>
      <w:r>
        <w:rPr>
          <w:rStyle w:val="FontStyle45"/>
          <w:sz w:val="28"/>
          <w:szCs w:val="28"/>
        </w:rPr>
        <w:t>(плана финансово-хозяйственной деятельности) обще</w:t>
      </w:r>
      <w:r w:rsidRPr="00AC2893">
        <w:rPr>
          <w:rStyle w:val="FontStyle45"/>
          <w:sz w:val="28"/>
          <w:szCs w:val="28"/>
        </w:rPr>
        <w:t>образовательного учреждения.</w:t>
      </w:r>
    </w:p>
    <w:p w:rsidR="00023C0B" w:rsidRPr="00AC2893" w:rsidRDefault="00023C0B" w:rsidP="00023C0B">
      <w:pPr>
        <w:pStyle w:val="Style25"/>
        <w:widowControl/>
        <w:numPr>
          <w:ilvl w:val="0"/>
          <w:numId w:val="5"/>
        </w:numPr>
        <w:tabs>
          <w:tab w:val="left" w:pos="1159"/>
        </w:tabs>
        <w:spacing w:line="331" w:lineRule="exact"/>
        <w:ind w:firstLine="709"/>
        <w:rPr>
          <w:rStyle w:val="FontStyle45"/>
          <w:sz w:val="28"/>
          <w:szCs w:val="28"/>
        </w:rPr>
      </w:pPr>
      <w:r w:rsidRPr="00AC2893">
        <w:rPr>
          <w:rStyle w:val="FontStyle45"/>
          <w:sz w:val="28"/>
          <w:szCs w:val="28"/>
        </w:rPr>
        <w:t xml:space="preserve">При формировании сметы доходов </w:t>
      </w:r>
      <w:r>
        <w:rPr>
          <w:rStyle w:val="FontStyle45"/>
          <w:sz w:val="28"/>
          <w:szCs w:val="28"/>
        </w:rPr>
        <w:t>и расходов (плана финансово-хозяйственной деятельности) общеобразовательное учре</w:t>
      </w:r>
      <w:r w:rsidRPr="00AC2893">
        <w:rPr>
          <w:rStyle w:val="FontStyle45"/>
          <w:sz w:val="28"/>
          <w:szCs w:val="28"/>
        </w:rPr>
        <w:t>ждение самостоятельно определяет в общем объеме средств, рассчитанном в</w:t>
      </w:r>
      <w:r>
        <w:rPr>
          <w:rStyle w:val="FontStyle45"/>
          <w:sz w:val="28"/>
          <w:szCs w:val="28"/>
        </w:rPr>
        <w:t xml:space="preserve"> </w:t>
      </w:r>
      <w:r w:rsidRPr="00AC2893">
        <w:rPr>
          <w:rStyle w:val="FontStyle45"/>
          <w:sz w:val="28"/>
          <w:szCs w:val="28"/>
        </w:rPr>
        <w:t>соответствии с настоящей методикой:</w:t>
      </w:r>
    </w:p>
    <w:p w:rsidR="00023C0B" w:rsidRPr="00AC2893" w:rsidRDefault="00023C0B" w:rsidP="00023C0B">
      <w:pPr>
        <w:pStyle w:val="Style5"/>
        <w:widowControl/>
        <w:spacing w:line="331" w:lineRule="exact"/>
        <w:ind w:firstLine="691"/>
        <w:rPr>
          <w:rStyle w:val="FontStyle45"/>
          <w:sz w:val="28"/>
          <w:szCs w:val="28"/>
        </w:rPr>
      </w:pPr>
      <w:r w:rsidRPr="00AC2893">
        <w:rPr>
          <w:rStyle w:val="FontStyle45"/>
          <w:sz w:val="28"/>
          <w:szCs w:val="28"/>
        </w:rPr>
        <w:t>соотношение фондов оплаты труда педагогического персонала, осуще</w:t>
      </w:r>
      <w:r w:rsidRPr="00AC2893">
        <w:rPr>
          <w:rStyle w:val="FontStyle45"/>
          <w:sz w:val="28"/>
          <w:szCs w:val="28"/>
        </w:rPr>
        <w:softHyphen/>
        <w:t>ствляющего учебный процесс и прочего персонала (администра</w:t>
      </w:r>
      <w:r w:rsidRPr="00AC2893">
        <w:rPr>
          <w:rStyle w:val="FontStyle45"/>
          <w:sz w:val="28"/>
          <w:szCs w:val="28"/>
        </w:rPr>
        <w:softHyphen/>
        <w:t>тивно-управленческого, учебно-вспомогательного и обслуживающего);</w:t>
      </w:r>
    </w:p>
    <w:p w:rsidR="00023C0B" w:rsidRDefault="00023C0B" w:rsidP="00023C0B">
      <w:pPr>
        <w:pStyle w:val="Style5"/>
        <w:widowControl/>
        <w:spacing w:line="331" w:lineRule="exact"/>
        <w:ind w:firstLine="691"/>
        <w:rPr>
          <w:rStyle w:val="FontStyle45"/>
          <w:sz w:val="28"/>
          <w:szCs w:val="28"/>
        </w:rPr>
      </w:pPr>
      <w:r w:rsidRPr="00AC2893">
        <w:rPr>
          <w:rStyle w:val="FontStyle45"/>
          <w:sz w:val="28"/>
          <w:szCs w:val="28"/>
        </w:rPr>
        <w:t>расходы на заработную плату работников образовательного учреждения, в том числе надбавки и доплаты к должностным окладам;</w:t>
      </w:r>
    </w:p>
    <w:p w:rsidR="00023C0B" w:rsidRPr="00AC2893" w:rsidRDefault="00023C0B" w:rsidP="00023C0B">
      <w:pPr>
        <w:pStyle w:val="Style5"/>
        <w:widowControl/>
        <w:spacing w:line="331" w:lineRule="exact"/>
        <w:ind w:firstLine="691"/>
        <w:rPr>
          <w:rStyle w:val="FontStyle45"/>
          <w:sz w:val="28"/>
          <w:szCs w:val="28"/>
        </w:rPr>
      </w:pPr>
      <w:r w:rsidRPr="00AC2893">
        <w:rPr>
          <w:rStyle w:val="FontStyle45"/>
          <w:sz w:val="28"/>
          <w:szCs w:val="28"/>
        </w:rPr>
        <w:t>учебные расходы.</w:t>
      </w:r>
    </w:p>
    <w:p w:rsidR="00023C0B" w:rsidRDefault="00023C0B" w:rsidP="00023C0B">
      <w:pPr>
        <w:pStyle w:val="Style5"/>
        <w:widowControl/>
        <w:spacing w:line="331" w:lineRule="exact"/>
        <w:ind w:firstLine="691"/>
        <w:rPr>
          <w:rStyle w:val="FontStyle45"/>
          <w:sz w:val="28"/>
          <w:szCs w:val="28"/>
        </w:rPr>
      </w:pPr>
      <w:r w:rsidRPr="00AC2893">
        <w:rPr>
          <w:rStyle w:val="FontStyle45"/>
          <w:sz w:val="28"/>
          <w:szCs w:val="28"/>
        </w:rPr>
        <w:t xml:space="preserve">Смета </w:t>
      </w:r>
      <w:r>
        <w:rPr>
          <w:rStyle w:val="FontStyle45"/>
          <w:sz w:val="28"/>
          <w:szCs w:val="28"/>
        </w:rPr>
        <w:t xml:space="preserve">(план финансово-хозяйственной деятельности) </w:t>
      </w:r>
      <w:r w:rsidRPr="00AC2893">
        <w:rPr>
          <w:rStyle w:val="FontStyle45"/>
          <w:sz w:val="28"/>
          <w:szCs w:val="28"/>
        </w:rPr>
        <w:t>утверждается и исполняется в порядке, установленном бюджет</w:t>
      </w:r>
      <w:r w:rsidRPr="00AC2893">
        <w:rPr>
          <w:rStyle w:val="FontStyle45"/>
          <w:sz w:val="28"/>
          <w:szCs w:val="28"/>
        </w:rPr>
        <w:softHyphen/>
        <w:t>ным законодательством.</w:t>
      </w:r>
    </w:p>
    <w:p w:rsidR="00023C0B" w:rsidRDefault="00023C0B" w:rsidP="00023C0B">
      <w:pPr>
        <w:pStyle w:val="Style5"/>
        <w:widowControl/>
        <w:spacing w:line="331" w:lineRule="exact"/>
        <w:ind w:firstLine="691"/>
        <w:rPr>
          <w:rStyle w:val="FontStyle45"/>
        </w:rPr>
      </w:pPr>
    </w:p>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023C0B" w:rsidRDefault="00023C0B" w:rsidP="00023C0B"/>
    <w:p w:rsidR="00696619" w:rsidRDefault="00696619"/>
    <w:p w:rsidR="00696619" w:rsidRDefault="00696619"/>
    <w:p w:rsidR="00696619" w:rsidRDefault="00696619"/>
    <w:p w:rsidR="00696619" w:rsidRDefault="00696619"/>
    <w:p w:rsidR="00023C0B" w:rsidRDefault="00023C0B"/>
    <w:p w:rsidR="00A705C4" w:rsidRDefault="00A705C4" w:rsidP="00A705C4">
      <w:pPr>
        <w:jc w:val="center"/>
        <w:rPr>
          <w:b/>
          <w:iCs/>
        </w:rPr>
      </w:pPr>
      <w:r>
        <w:rPr>
          <w:b/>
          <w:iCs/>
        </w:rPr>
        <w:lastRenderedPageBreak/>
        <w:t>РОССИЙСКАЯ   ФЕДЕРАЦИЯ</w:t>
      </w:r>
    </w:p>
    <w:p w:rsidR="00A705C4" w:rsidRDefault="00A705C4" w:rsidP="00A705C4">
      <w:pPr>
        <w:pStyle w:val="2"/>
        <w:rPr>
          <w:b/>
          <w:iCs/>
        </w:rPr>
      </w:pPr>
      <w:r>
        <w:rPr>
          <w:b/>
          <w:iCs/>
        </w:rPr>
        <w:t>АДМИНИСТРАЦИЯ  НОВИЧИХИНСКОГО  РАЙОНА</w:t>
      </w:r>
    </w:p>
    <w:p w:rsidR="00A705C4" w:rsidRDefault="00A705C4" w:rsidP="00A705C4">
      <w:pPr>
        <w:jc w:val="center"/>
        <w:rPr>
          <w:b/>
          <w:iCs/>
        </w:rPr>
      </w:pPr>
      <w:r>
        <w:rPr>
          <w:b/>
          <w:iCs/>
        </w:rPr>
        <w:t>АЛТАЙСКОГО  КРАЯ</w:t>
      </w:r>
    </w:p>
    <w:p w:rsidR="00A705C4" w:rsidRDefault="00A705C4" w:rsidP="00A705C4">
      <w:pPr>
        <w:pStyle w:val="1"/>
        <w:jc w:val="center"/>
        <w:rPr>
          <w:b/>
          <w:bCs w:val="0"/>
          <w:sz w:val="36"/>
        </w:rPr>
      </w:pPr>
    </w:p>
    <w:p w:rsidR="00A705C4" w:rsidRDefault="00A705C4" w:rsidP="00A705C4">
      <w:pPr>
        <w:pStyle w:val="1"/>
        <w:jc w:val="center"/>
        <w:rPr>
          <w:b/>
          <w:bCs w:val="0"/>
          <w:sz w:val="36"/>
        </w:rPr>
      </w:pPr>
      <w:r>
        <w:rPr>
          <w:b/>
          <w:bCs w:val="0"/>
          <w:sz w:val="36"/>
        </w:rPr>
        <w:t>ПОСТАНОВЛЕНИЕ</w:t>
      </w:r>
    </w:p>
    <w:p w:rsidR="00A705C4" w:rsidRDefault="00A705C4" w:rsidP="00A705C4"/>
    <w:p w:rsidR="00A705C4" w:rsidRDefault="00A705C4" w:rsidP="00A705C4">
      <w:pPr>
        <w:rPr>
          <w:b/>
          <w:bCs/>
          <w:sz w:val="28"/>
        </w:rPr>
      </w:pPr>
      <w:r>
        <w:rPr>
          <w:b/>
          <w:bCs/>
          <w:sz w:val="28"/>
        </w:rPr>
        <w:t>16.04.2014   №  164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705C4" w:rsidRDefault="00A705C4" w:rsidP="00A705C4">
      <w:pPr>
        <w:rPr>
          <w:sz w:val="28"/>
        </w:rPr>
      </w:pPr>
    </w:p>
    <w:p w:rsidR="00A705C4" w:rsidRPr="0083661F" w:rsidRDefault="00A705C4" w:rsidP="00A705C4">
      <w:pPr>
        <w:jc w:val="right"/>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28"/>
        <w:gridCol w:w="4785"/>
      </w:tblGrid>
      <w:tr w:rsidR="00A705C4" w:rsidRPr="002F275F" w:rsidTr="00471CA2">
        <w:tc>
          <w:tcPr>
            <w:tcW w:w="4428" w:type="dxa"/>
          </w:tcPr>
          <w:p w:rsidR="00A705C4" w:rsidRPr="002F275F" w:rsidRDefault="00A705C4" w:rsidP="00471CA2">
            <w:pPr>
              <w:jc w:val="both"/>
              <w:rPr>
                <w:sz w:val="28"/>
                <w:szCs w:val="28"/>
              </w:rPr>
            </w:pPr>
            <w:r>
              <w:rPr>
                <w:sz w:val="28"/>
                <w:szCs w:val="28"/>
              </w:rPr>
              <w:t>Об утверждении схемы расположения земельного  участка</w:t>
            </w:r>
          </w:p>
          <w:p w:rsidR="00A705C4" w:rsidRPr="002F275F" w:rsidRDefault="00A705C4" w:rsidP="00471CA2">
            <w:pPr>
              <w:jc w:val="both"/>
              <w:rPr>
                <w:sz w:val="28"/>
                <w:szCs w:val="28"/>
              </w:rPr>
            </w:pPr>
          </w:p>
        </w:tc>
        <w:tc>
          <w:tcPr>
            <w:tcW w:w="4785" w:type="dxa"/>
          </w:tcPr>
          <w:p w:rsidR="00A705C4" w:rsidRPr="002F275F" w:rsidRDefault="00A705C4" w:rsidP="00471CA2">
            <w:pPr>
              <w:rPr>
                <w:sz w:val="28"/>
                <w:szCs w:val="28"/>
              </w:rPr>
            </w:pPr>
          </w:p>
        </w:tc>
      </w:tr>
    </w:tbl>
    <w:p w:rsidR="00A705C4" w:rsidRPr="0083661F" w:rsidRDefault="00A705C4" w:rsidP="00A705C4">
      <w:pPr>
        <w:ind w:firstLine="108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xml:space="preserve">»,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p>
    <w:p w:rsidR="00A705C4" w:rsidRDefault="00A705C4" w:rsidP="00A705C4">
      <w:pPr>
        <w:ind w:left="180"/>
        <w:rPr>
          <w:sz w:val="28"/>
          <w:szCs w:val="28"/>
        </w:rPr>
      </w:pPr>
    </w:p>
    <w:p w:rsidR="00A705C4" w:rsidRPr="00441AAC" w:rsidRDefault="00A705C4" w:rsidP="00A705C4">
      <w:pPr>
        <w:ind w:left="180"/>
        <w:rPr>
          <w:sz w:val="28"/>
          <w:szCs w:val="28"/>
        </w:rPr>
      </w:pPr>
      <w:r>
        <w:rPr>
          <w:sz w:val="28"/>
          <w:szCs w:val="28"/>
        </w:rPr>
        <w:t>ПОСТАНОВЛЯЮ</w:t>
      </w:r>
      <w:r w:rsidRPr="00441AAC">
        <w:rPr>
          <w:sz w:val="28"/>
          <w:szCs w:val="28"/>
        </w:rPr>
        <w:t xml:space="preserve">: </w:t>
      </w:r>
    </w:p>
    <w:p w:rsidR="00A705C4" w:rsidRPr="0083661F" w:rsidRDefault="00A705C4" w:rsidP="00A705C4">
      <w:pPr>
        <w:ind w:left="360"/>
        <w:rPr>
          <w:sz w:val="28"/>
          <w:szCs w:val="28"/>
        </w:rPr>
      </w:pPr>
    </w:p>
    <w:p w:rsidR="00A705C4" w:rsidRDefault="00A705C4" w:rsidP="00A705C4">
      <w:pPr>
        <w:ind w:firstLine="900"/>
        <w:jc w:val="both"/>
        <w:rPr>
          <w:sz w:val="28"/>
          <w:szCs w:val="28"/>
        </w:rPr>
      </w:pPr>
      <w:r>
        <w:rPr>
          <w:sz w:val="28"/>
          <w:szCs w:val="28"/>
        </w:rPr>
        <w:t>Утвердить схему расположения земельного участка, из категории земель - земли  сельскохозяйственного назначения  в кадастровом квартале 22:30:040201 на основании сведений государственного кадастра недвижимости на кадастровом плане территории МО «Новичихинского сельсовета»:</w:t>
      </w:r>
    </w:p>
    <w:p w:rsidR="00A705C4" w:rsidRDefault="00A705C4" w:rsidP="00A705C4">
      <w:pPr>
        <w:ind w:firstLine="900"/>
        <w:jc w:val="both"/>
        <w:rPr>
          <w:sz w:val="28"/>
          <w:szCs w:val="28"/>
        </w:rPr>
      </w:pPr>
      <w:r>
        <w:rPr>
          <w:sz w:val="28"/>
          <w:szCs w:val="28"/>
        </w:rPr>
        <w:t>- общей площадью 20000 кв.м. Местоположение: Алтайский край, Новичихинский  район,   с. Новичиха.  ул. Хлеборобная -21. Вид  разрешенного использования: для строительства  производственной  базы.</w:t>
      </w:r>
    </w:p>
    <w:p w:rsidR="00A705C4" w:rsidRPr="007932CC" w:rsidRDefault="00A705C4" w:rsidP="00A705C4">
      <w:pPr>
        <w:ind w:firstLine="900"/>
        <w:jc w:val="both"/>
        <w:rPr>
          <w:sz w:val="28"/>
          <w:szCs w:val="28"/>
        </w:rPr>
      </w:pPr>
      <w:r>
        <w:rPr>
          <w:sz w:val="28"/>
          <w:szCs w:val="28"/>
        </w:rPr>
        <w:t>- Опубликовать данное постановление в Сборнике правовых актов  Администрации Новичихинского  района.</w:t>
      </w:r>
    </w:p>
    <w:p w:rsidR="00A705C4" w:rsidRDefault="006C265D" w:rsidP="00A705C4">
      <w:pPr>
        <w:jc w:val="both"/>
      </w:pPr>
      <w:r w:rsidRPr="006C265D">
        <w:rPr>
          <w:noProof/>
          <w:sz w:val="28"/>
        </w:rPr>
        <w:pict>
          <v:shape id="_x0000_s1112" type="#_x0000_t202" style="position:absolute;left:0;text-align:left;margin-left:149pt;margin-top:20.5pt;width:105.45pt;height:101.9pt;z-index:251748352" stroked="f">
            <v:textbox style="mso-next-textbox:#_x0000_s1112">
              <w:txbxContent>
                <w:p w:rsidR="00CD0C8C" w:rsidRDefault="00CD0C8C" w:rsidP="00A705C4">
                  <w:r>
                    <w:rPr>
                      <w:noProof/>
                    </w:rPr>
                    <w:drawing>
                      <wp:inline distT="0" distB="0" distL="0" distR="0">
                        <wp:extent cx="1152525" cy="1200150"/>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13" type="#_x0000_t202" style="position:absolute;left:0;text-align:left;margin-left:247pt;margin-top:2.5pt;width:122.5pt;height:120.15pt;z-index:251749376" stroked="f">
            <v:textbox>
              <w:txbxContent>
                <w:p w:rsidR="00CD0C8C" w:rsidRDefault="00CD0C8C" w:rsidP="00A705C4">
                  <w:r>
                    <w:object w:dxaOrig="7021" w:dyaOrig="7381">
                      <v:shape id="_x0000_i1043" type="#_x0000_t75" style="width:108pt;height:113.25pt" o:ole="">
                        <v:imagedata r:id="rId9" o:title="" gain="234057f" blacklevel="-5898f"/>
                      </v:shape>
                      <o:OLEObject Type="Embed" ProgID="MSPhotoEd.3" ShapeID="_x0000_i1043" DrawAspect="Content" ObjectID="_1460962911" r:id="rId34"/>
                    </w:object>
                  </w:r>
                </w:p>
              </w:txbxContent>
            </v:textbox>
          </v:shape>
        </w:pict>
      </w:r>
      <w:r w:rsidRPr="006C265D">
        <w:rPr>
          <w:noProof/>
          <w:sz w:val="28"/>
        </w:rPr>
        <w:pict>
          <v:shape id="_x0000_s1111" type="#_x0000_t202" style="position:absolute;left:0;text-align:left;margin-left:369pt;margin-top:41.85pt;width:81pt;height:25.35pt;z-index:251747328" stroked="f">
            <v:textbox style="mso-next-textbox:#_x0000_s1111">
              <w:txbxContent>
                <w:p w:rsidR="00CD0C8C" w:rsidRDefault="00CD0C8C" w:rsidP="00A705C4">
                  <w:pPr>
                    <w:rPr>
                      <w:sz w:val="28"/>
                    </w:rPr>
                  </w:pPr>
                  <w:r>
                    <w:rPr>
                      <w:sz w:val="28"/>
                    </w:rPr>
                    <w:t>А.А. Штаб</w:t>
                  </w:r>
                </w:p>
              </w:txbxContent>
            </v:textbox>
            <w10:wrap type="topAndBottom"/>
          </v:shape>
        </w:pict>
      </w:r>
      <w:r w:rsidRPr="006C265D">
        <w:rPr>
          <w:noProof/>
          <w:sz w:val="28"/>
        </w:rPr>
        <w:pict>
          <v:shape id="_x0000_s1110" type="#_x0000_t202" style="position:absolute;left:0;text-align:left;margin-left:0;margin-top:40.2pt;width:153pt;height:52.35pt;z-index:251746304" stroked="f">
            <v:textbox style="mso-next-textbox:#_x0000_s1110">
              <w:txbxContent>
                <w:p w:rsidR="00CD0C8C" w:rsidRDefault="00CD0C8C" w:rsidP="00A705C4">
                  <w:pPr>
                    <w:rPr>
                      <w:sz w:val="27"/>
                    </w:rPr>
                  </w:pPr>
                  <w:r>
                    <w:rPr>
                      <w:sz w:val="27"/>
                    </w:rPr>
                    <w:t xml:space="preserve">Глава </w:t>
                  </w:r>
                </w:p>
                <w:p w:rsidR="00CD0C8C" w:rsidRDefault="00CD0C8C" w:rsidP="00A705C4">
                  <w:pPr>
                    <w:rPr>
                      <w:sz w:val="27"/>
                    </w:rPr>
                  </w:pPr>
                  <w:r>
                    <w:rPr>
                      <w:sz w:val="27"/>
                    </w:rPr>
                    <w:t>Администрации района</w:t>
                  </w:r>
                </w:p>
              </w:txbxContent>
            </v:textbox>
            <w10:wrap type="topAndBottom"/>
          </v:shape>
        </w:pict>
      </w:r>
    </w:p>
    <w:p w:rsidR="00A705C4" w:rsidRDefault="00A705C4" w:rsidP="00A705C4">
      <w:pPr>
        <w:jc w:val="both"/>
        <w:rPr>
          <w:sz w:val="28"/>
        </w:rPr>
      </w:pPr>
    </w:p>
    <w:p w:rsidR="00023C0B" w:rsidRDefault="00023C0B"/>
    <w:p w:rsidR="00696619" w:rsidRDefault="00696619"/>
    <w:p w:rsidR="00696619" w:rsidRDefault="00696619"/>
    <w:p w:rsidR="000E11C0" w:rsidRDefault="000E11C0"/>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0E11C0" w:rsidP="000E11C0">
      <w:pPr>
        <w:rPr>
          <w:b/>
          <w:bCs/>
          <w:sz w:val="28"/>
        </w:rPr>
      </w:pPr>
      <w:r>
        <w:rPr>
          <w:b/>
          <w:bCs/>
          <w:sz w:val="28"/>
        </w:rPr>
        <w:t>17.04.2014   №  165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E11C0" w:rsidRPr="0083661F" w:rsidRDefault="000E11C0" w:rsidP="000E11C0">
      <w:pPr>
        <w:jc w:val="right"/>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28"/>
        <w:gridCol w:w="4785"/>
      </w:tblGrid>
      <w:tr w:rsidR="000E11C0" w:rsidRPr="002F275F" w:rsidTr="00471CA2">
        <w:tc>
          <w:tcPr>
            <w:tcW w:w="4428" w:type="dxa"/>
          </w:tcPr>
          <w:p w:rsidR="000E11C0" w:rsidRPr="002F275F" w:rsidRDefault="000E11C0" w:rsidP="00471CA2">
            <w:pPr>
              <w:jc w:val="both"/>
              <w:rPr>
                <w:sz w:val="28"/>
                <w:szCs w:val="28"/>
              </w:rPr>
            </w:pPr>
            <w:r>
              <w:rPr>
                <w:sz w:val="28"/>
                <w:szCs w:val="28"/>
              </w:rPr>
              <w:t>Об утверждении схемы расположения земельного  участка</w:t>
            </w:r>
          </w:p>
          <w:p w:rsidR="000E11C0" w:rsidRPr="002F275F" w:rsidRDefault="000E11C0" w:rsidP="00471CA2">
            <w:pPr>
              <w:jc w:val="both"/>
              <w:rPr>
                <w:sz w:val="28"/>
                <w:szCs w:val="28"/>
              </w:rPr>
            </w:pPr>
          </w:p>
        </w:tc>
        <w:tc>
          <w:tcPr>
            <w:tcW w:w="4785" w:type="dxa"/>
          </w:tcPr>
          <w:p w:rsidR="000E11C0" w:rsidRPr="002F275F" w:rsidRDefault="000E11C0" w:rsidP="00471CA2">
            <w:pPr>
              <w:rPr>
                <w:sz w:val="28"/>
                <w:szCs w:val="28"/>
              </w:rPr>
            </w:pPr>
          </w:p>
        </w:tc>
      </w:tr>
    </w:tbl>
    <w:p w:rsidR="000E11C0" w:rsidRPr="0083661F" w:rsidRDefault="000E11C0" w:rsidP="000E11C0">
      <w:pPr>
        <w:ind w:firstLine="108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xml:space="preserve">»,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p>
    <w:p w:rsidR="000E11C0" w:rsidRDefault="000E11C0" w:rsidP="000E11C0">
      <w:pPr>
        <w:ind w:left="180"/>
        <w:rPr>
          <w:sz w:val="28"/>
          <w:szCs w:val="28"/>
        </w:rPr>
      </w:pPr>
    </w:p>
    <w:p w:rsidR="000E11C0" w:rsidRPr="00441AAC" w:rsidRDefault="000E11C0" w:rsidP="000E11C0">
      <w:pPr>
        <w:ind w:left="180"/>
        <w:rPr>
          <w:sz w:val="28"/>
          <w:szCs w:val="28"/>
        </w:rPr>
      </w:pPr>
      <w:r>
        <w:rPr>
          <w:sz w:val="28"/>
          <w:szCs w:val="28"/>
        </w:rPr>
        <w:t>ПОСТАНОВЛЯЮ</w:t>
      </w:r>
      <w:r w:rsidRPr="00441AAC">
        <w:rPr>
          <w:sz w:val="28"/>
          <w:szCs w:val="28"/>
        </w:rPr>
        <w:t xml:space="preserve">: </w:t>
      </w:r>
    </w:p>
    <w:p w:rsidR="000E11C0" w:rsidRPr="0083661F" w:rsidRDefault="000E11C0" w:rsidP="000E11C0">
      <w:pPr>
        <w:ind w:left="360"/>
        <w:rPr>
          <w:sz w:val="28"/>
          <w:szCs w:val="28"/>
        </w:rPr>
      </w:pPr>
    </w:p>
    <w:p w:rsidR="000E11C0" w:rsidRDefault="000E11C0" w:rsidP="000E11C0">
      <w:pPr>
        <w:ind w:firstLine="900"/>
        <w:jc w:val="both"/>
        <w:rPr>
          <w:sz w:val="28"/>
          <w:szCs w:val="28"/>
        </w:rPr>
      </w:pPr>
      <w:r>
        <w:rPr>
          <w:sz w:val="28"/>
          <w:szCs w:val="28"/>
        </w:rPr>
        <w:t>Утвердить схему расположения земельного участка, из категории земель – земли  сельскохозяйственного назначения в кадастровом квартале 22:30:010201 на основании сведений государственного кадастра недвижимости на кадастровом плане территории МО «Мельниковского  сельсовета»:</w:t>
      </w:r>
    </w:p>
    <w:p w:rsidR="000E11C0" w:rsidRDefault="000E11C0" w:rsidP="000E11C0">
      <w:pPr>
        <w:ind w:firstLine="900"/>
        <w:jc w:val="both"/>
        <w:rPr>
          <w:sz w:val="28"/>
          <w:szCs w:val="28"/>
        </w:rPr>
      </w:pPr>
      <w:r>
        <w:rPr>
          <w:sz w:val="28"/>
          <w:szCs w:val="28"/>
        </w:rPr>
        <w:t xml:space="preserve">- общей площадью 25000 кв.м. Местоположение: Алтайский край. Новичихинский  район. МО « Мельниковский  сельсовет » в </w:t>
      </w:r>
      <w:smartTag w:uri="urn:schemas-microsoft-com:office:smarttags" w:element="metricconverter">
        <w:smartTagPr>
          <w:attr w:name="ProductID" w:val="7,6 км"/>
        </w:smartTagPr>
        <w:r>
          <w:rPr>
            <w:sz w:val="28"/>
            <w:szCs w:val="28"/>
          </w:rPr>
          <w:t>7,6 км</w:t>
        </w:r>
      </w:smartTag>
      <w:r>
        <w:rPr>
          <w:sz w:val="28"/>
          <w:szCs w:val="28"/>
        </w:rPr>
        <w:t xml:space="preserve">  на северо-восток от села  Мельниково. Вид разрешенного использования: для сенокошения.</w:t>
      </w:r>
    </w:p>
    <w:p w:rsidR="000E11C0" w:rsidRPr="007932CC" w:rsidRDefault="000E11C0" w:rsidP="000E11C0">
      <w:pPr>
        <w:ind w:firstLine="900"/>
        <w:jc w:val="both"/>
        <w:rPr>
          <w:sz w:val="28"/>
          <w:szCs w:val="28"/>
        </w:rPr>
      </w:pPr>
      <w:r>
        <w:rPr>
          <w:sz w:val="28"/>
          <w:szCs w:val="28"/>
        </w:rPr>
        <w:t>- Опубликовать данное постановление в Сборнике правовых актов  Администрации Новичихинского  района.</w:t>
      </w:r>
    </w:p>
    <w:p w:rsidR="000E11C0" w:rsidRDefault="006C265D" w:rsidP="000E11C0">
      <w:pPr>
        <w:jc w:val="both"/>
        <w:rPr>
          <w:sz w:val="28"/>
        </w:rPr>
      </w:pPr>
      <w:r>
        <w:rPr>
          <w:noProof/>
          <w:sz w:val="28"/>
        </w:rPr>
        <w:pict>
          <v:shape id="_x0000_s1116" type="#_x0000_t202" style="position:absolute;left:0;text-align:left;margin-left:149pt;margin-top:20.5pt;width:105.45pt;height:101.9pt;z-index:251753472" stroked="f">
            <v:textbox style="mso-next-textbox:#_x0000_s1116">
              <w:txbxContent>
                <w:p w:rsidR="00CD0C8C" w:rsidRDefault="00CD0C8C" w:rsidP="000E11C0">
                  <w:r>
                    <w:rPr>
                      <w:noProof/>
                    </w:rPr>
                    <w:drawing>
                      <wp:inline distT="0" distB="0" distL="0" distR="0">
                        <wp:extent cx="1152525" cy="1200150"/>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17" type="#_x0000_t202" style="position:absolute;left:0;text-align:left;margin-left:247pt;margin-top:2.5pt;width:122.5pt;height:120.15pt;z-index:251754496" stroked="f">
            <v:textbox>
              <w:txbxContent>
                <w:p w:rsidR="00CD0C8C" w:rsidRDefault="00CD0C8C" w:rsidP="000E11C0">
                  <w:r>
                    <w:object w:dxaOrig="7021" w:dyaOrig="7381">
                      <v:shape id="_x0000_i1044" type="#_x0000_t75" style="width:108pt;height:113.25pt" o:ole="">
                        <v:imagedata r:id="rId9" o:title="" gain="234057f" blacklevel="-5898f"/>
                      </v:shape>
                      <o:OLEObject Type="Embed" ProgID="MSPhotoEd.3" ShapeID="_x0000_i1044" DrawAspect="Content" ObjectID="_1460962912" r:id="rId35"/>
                    </w:object>
                  </w:r>
                </w:p>
              </w:txbxContent>
            </v:textbox>
          </v:shape>
        </w:pict>
      </w:r>
      <w:r>
        <w:rPr>
          <w:noProof/>
          <w:sz w:val="28"/>
        </w:rPr>
        <w:pict>
          <v:shape id="_x0000_s1115" type="#_x0000_t202" style="position:absolute;left:0;text-align:left;margin-left:369pt;margin-top:41.85pt;width:81pt;height:25.35pt;z-index:251752448" stroked="f">
            <v:textbox style="mso-next-textbox:#_x0000_s1115">
              <w:txbxContent>
                <w:p w:rsidR="00CD0C8C" w:rsidRDefault="00CD0C8C" w:rsidP="000E11C0">
                  <w:pPr>
                    <w:rPr>
                      <w:sz w:val="28"/>
                    </w:rPr>
                  </w:pPr>
                  <w:r>
                    <w:rPr>
                      <w:sz w:val="28"/>
                    </w:rPr>
                    <w:t>А.А. Штаб</w:t>
                  </w:r>
                </w:p>
              </w:txbxContent>
            </v:textbox>
            <w10:wrap type="topAndBottom"/>
          </v:shape>
        </w:pict>
      </w:r>
      <w:r>
        <w:rPr>
          <w:noProof/>
          <w:sz w:val="28"/>
        </w:rPr>
        <w:pict>
          <v:shape id="_x0000_s1114" type="#_x0000_t202" style="position:absolute;left:0;text-align:left;margin-left:0;margin-top:40.2pt;width:153pt;height:52.35pt;z-index:251751424" stroked="f">
            <v:textbox style="mso-next-textbox:#_x0000_s1114">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 w:rsidR="000E11C0" w:rsidRDefault="000E11C0" w:rsidP="000E11C0">
      <w:pPr>
        <w:jc w:val="both"/>
        <w:rPr>
          <w:sz w:val="28"/>
        </w:rPr>
      </w:pPr>
    </w:p>
    <w:p w:rsidR="000E11C0" w:rsidRDefault="000E11C0" w:rsidP="000E11C0">
      <w:pPr>
        <w:jc w:val="both"/>
        <w:rPr>
          <w:sz w:val="28"/>
        </w:rPr>
      </w:pPr>
    </w:p>
    <w:p w:rsidR="000E11C0" w:rsidRDefault="000E11C0" w:rsidP="000E11C0">
      <w:pPr>
        <w:jc w:val="both"/>
        <w:rPr>
          <w:sz w:val="28"/>
        </w:rPr>
      </w:pPr>
    </w:p>
    <w:p w:rsidR="000E11C0" w:rsidRDefault="000E11C0" w:rsidP="000E11C0">
      <w:pPr>
        <w:jc w:val="both"/>
        <w:rPr>
          <w:sz w:val="28"/>
        </w:rPr>
      </w:pPr>
    </w:p>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0E11C0" w:rsidP="000E11C0">
      <w:pPr>
        <w:rPr>
          <w:b/>
          <w:bCs/>
          <w:sz w:val="28"/>
        </w:rPr>
      </w:pPr>
      <w:r>
        <w:rPr>
          <w:b/>
          <w:bCs/>
          <w:sz w:val="28"/>
        </w:rPr>
        <w:t>17.04.2014   №  166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E11C0" w:rsidRPr="0083661F" w:rsidRDefault="000E11C0" w:rsidP="000E11C0">
      <w:pPr>
        <w:jc w:val="right"/>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28"/>
        <w:gridCol w:w="4785"/>
      </w:tblGrid>
      <w:tr w:rsidR="000E11C0" w:rsidRPr="002F275F" w:rsidTr="00471CA2">
        <w:tc>
          <w:tcPr>
            <w:tcW w:w="4428" w:type="dxa"/>
          </w:tcPr>
          <w:p w:rsidR="000E11C0" w:rsidRPr="002F275F" w:rsidRDefault="000E11C0" w:rsidP="00471CA2">
            <w:pPr>
              <w:jc w:val="both"/>
              <w:rPr>
                <w:sz w:val="28"/>
                <w:szCs w:val="28"/>
              </w:rPr>
            </w:pPr>
            <w:r>
              <w:rPr>
                <w:sz w:val="28"/>
                <w:szCs w:val="28"/>
              </w:rPr>
              <w:t>Об утверждении схемы расположения земельного  участка</w:t>
            </w:r>
          </w:p>
          <w:p w:rsidR="000E11C0" w:rsidRPr="002F275F" w:rsidRDefault="000E11C0" w:rsidP="00471CA2">
            <w:pPr>
              <w:jc w:val="both"/>
              <w:rPr>
                <w:sz w:val="28"/>
                <w:szCs w:val="28"/>
              </w:rPr>
            </w:pPr>
          </w:p>
        </w:tc>
        <w:tc>
          <w:tcPr>
            <w:tcW w:w="4785" w:type="dxa"/>
          </w:tcPr>
          <w:p w:rsidR="000E11C0" w:rsidRPr="002F275F" w:rsidRDefault="000E11C0" w:rsidP="00471CA2">
            <w:pPr>
              <w:rPr>
                <w:sz w:val="28"/>
                <w:szCs w:val="28"/>
              </w:rPr>
            </w:pPr>
          </w:p>
        </w:tc>
      </w:tr>
    </w:tbl>
    <w:p w:rsidR="000E11C0" w:rsidRPr="0083661F" w:rsidRDefault="000E11C0" w:rsidP="000E11C0">
      <w:pPr>
        <w:ind w:firstLine="108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xml:space="preserve">»,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p>
    <w:p w:rsidR="000E11C0" w:rsidRDefault="000E11C0" w:rsidP="000E11C0">
      <w:pPr>
        <w:ind w:left="180"/>
        <w:rPr>
          <w:sz w:val="28"/>
          <w:szCs w:val="28"/>
        </w:rPr>
      </w:pPr>
    </w:p>
    <w:p w:rsidR="000E11C0" w:rsidRPr="00441AAC" w:rsidRDefault="000E11C0" w:rsidP="000E11C0">
      <w:pPr>
        <w:ind w:left="180"/>
        <w:rPr>
          <w:sz w:val="28"/>
          <w:szCs w:val="28"/>
        </w:rPr>
      </w:pPr>
      <w:r>
        <w:rPr>
          <w:sz w:val="28"/>
          <w:szCs w:val="28"/>
        </w:rPr>
        <w:t>ПОСТАНОВЛЯЮ</w:t>
      </w:r>
      <w:r w:rsidRPr="00441AAC">
        <w:rPr>
          <w:sz w:val="28"/>
          <w:szCs w:val="28"/>
        </w:rPr>
        <w:t xml:space="preserve">: </w:t>
      </w:r>
    </w:p>
    <w:p w:rsidR="000E11C0" w:rsidRPr="0083661F" w:rsidRDefault="000E11C0" w:rsidP="000E11C0">
      <w:pPr>
        <w:ind w:left="360"/>
        <w:rPr>
          <w:sz w:val="28"/>
          <w:szCs w:val="28"/>
        </w:rPr>
      </w:pPr>
    </w:p>
    <w:p w:rsidR="000E11C0" w:rsidRDefault="000E11C0" w:rsidP="000E11C0">
      <w:pPr>
        <w:ind w:firstLine="900"/>
        <w:jc w:val="both"/>
        <w:rPr>
          <w:sz w:val="28"/>
          <w:szCs w:val="28"/>
        </w:rPr>
      </w:pPr>
      <w:r>
        <w:rPr>
          <w:sz w:val="28"/>
          <w:szCs w:val="28"/>
        </w:rPr>
        <w:t>Утвердить схему расположения земельного участка, из категории земель – земли  сельскохозяйственного назначения в кадастровом квартале 22:30:010201 на основании сведений государственного кадастра недвижимости на кадастровом плане территории МО «Мельниковского  сельсовета»:</w:t>
      </w:r>
    </w:p>
    <w:p w:rsidR="000E11C0" w:rsidRDefault="000E11C0" w:rsidP="000E11C0">
      <w:pPr>
        <w:ind w:firstLine="900"/>
        <w:jc w:val="both"/>
        <w:rPr>
          <w:sz w:val="28"/>
          <w:szCs w:val="28"/>
        </w:rPr>
      </w:pPr>
      <w:r>
        <w:rPr>
          <w:sz w:val="28"/>
          <w:szCs w:val="28"/>
        </w:rPr>
        <w:t>- общей площадью 25000 кв.м. Местоположение: Алтайский край. Новичихинский  район. МО « Мельниковский  сельсовет » в 7,7 км  на северо-восток от села  Мельниково. Вид разрешенного использования: для сенокошения.</w:t>
      </w:r>
    </w:p>
    <w:p w:rsidR="000E11C0" w:rsidRPr="007932CC" w:rsidRDefault="000E11C0" w:rsidP="000E11C0">
      <w:pPr>
        <w:ind w:firstLine="900"/>
        <w:jc w:val="both"/>
        <w:rPr>
          <w:sz w:val="28"/>
          <w:szCs w:val="28"/>
        </w:rPr>
      </w:pPr>
      <w:r>
        <w:rPr>
          <w:sz w:val="28"/>
          <w:szCs w:val="28"/>
        </w:rPr>
        <w:t>- Опубликовать данное постановление в Сборнике правовых актов  Администрации Новичихинского  района.</w:t>
      </w:r>
    </w:p>
    <w:p w:rsidR="000E11C0" w:rsidRDefault="006C265D" w:rsidP="000E11C0">
      <w:pPr>
        <w:jc w:val="both"/>
      </w:pPr>
      <w:r w:rsidRPr="006C265D">
        <w:rPr>
          <w:noProof/>
          <w:sz w:val="28"/>
        </w:rPr>
        <w:pict>
          <v:shape id="_x0000_s1120" type="#_x0000_t202" style="position:absolute;left:0;text-align:left;margin-left:149pt;margin-top:20.5pt;width:105.45pt;height:101.9pt;z-index:251758592" stroked="f">
            <v:textbox style="mso-next-textbox:#_x0000_s1120">
              <w:txbxContent>
                <w:p w:rsidR="00CD0C8C" w:rsidRDefault="00CD0C8C" w:rsidP="000E11C0">
                  <w:r>
                    <w:rPr>
                      <w:noProof/>
                    </w:rPr>
                    <w:drawing>
                      <wp:inline distT="0" distB="0" distL="0" distR="0">
                        <wp:extent cx="1152525" cy="120015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21" type="#_x0000_t202" style="position:absolute;left:0;text-align:left;margin-left:247pt;margin-top:2.5pt;width:122.5pt;height:120.15pt;z-index:251759616" stroked="f">
            <v:textbox>
              <w:txbxContent>
                <w:p w:rsidR="00CD0C8C" w:rsidRDefault="00CD0C8C" w:rsidP="000E11C0">
                  <w:r>
                    <w:object w:dxaOrig="7021" w:dyaOrig="7381">
                      <v:shape id="_x0000_i1045" type="#_x0000_t75" style="width:108pt;height:113.25pt" o:ole="">
                        <v:imagedata r:id="rId9" o:title="" gain="234057f" blacklevel="-5898f"/>
                      </v:shape>
                      <o:OLEObject Type="Embed" ProgID="MSPhotoEd.3" ShapeID="_x0000_i1045" DrawAspect="Content" ObjectID="_1460962913" r:id="rId36"/>
                    </w:object>
                  </w:r>
                </w:p>
              </w:txbxContent>
            </v:textbox>
          </v:shape>
        </w:pict>
      </w:r>
      <w:r w:rsidRPr="006C265D">
        <w:rPr>
          <w:noProof/>
          <w:sz w:val="28"/>
        </w:rPr>
        <w:pict>
          <v:shape id="_x0000_s1119" type="#_x0000_t202" style="position:absolute;left:0;text-align:left;margin-left:369pt;margin-top:41.85pt;width:81pt;height:25.35pt;z-index:251757568" stroked="f">
            <v:textbox style="mso-next-textbox:#_x0000_s1119">
              <w:txbxContent>
                <w:p w:rsidR="00CD0C8C" w:rsidRDefault="00CD0C8C" w:rsidP="000E11C0">
                  <w:pPr>
                    <w:rPr>
                      <w:sz w:val="28"/>
                    </w:rPr>
                  </w:pPr>
                  <w:r>
                    <w:rPr>
                      <w:sz w:val="28"/>
                    </w:rPr>
                    <w:t>А.А. Штаб</w:t>
                  </w:r>
                </w:p>
              </w:txbxContent>
            </v:textbox>
            <w10:wrap type="topAndBottom"/>
          </v:shape>
        </w:pict>
      </w:r>
      <w:r w:rsidRPr="006C265D">
        <w:rPr>
          <w:noProof/>
          <w:sz w:val="28"/>
        </w:rPr>
        <w:pict>
          <v:shape id="_x0000_s1118" type="#_x0000_t202" style="position:absolute;left:0;text-align:left;margin-left:0;margin-top:40.2pt;width:153pt;height:52.35pt;z-index:251756544" stroked="f">
            <v:textbox style="mso-next-textbox:#_x0000_s1118">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Pr>
        <w:jc w:val="both"/>
        <w:rPr>
          <w:sz w:val="28"/>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0E11C0" w:rsidP="000E11C0">
      <w:pPr>
        <w:rPr>
          <w:b/>
          <w:bCs/>
          <w:sz w:val="28"/>
        </w:rPr>
      </w:pPr>
      <w:r>
        <w:rPr>
          <w:b/>
          <w:bCs/>
          <w:sz w:val="28"/>
        </w:rPr>
        <w:t>17.04.2014   №  167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E11C0" w:rsidRDefault="000E11C0" w:rsidP="000E11C0">
      <w:pPr>
        <w:rPr>
          <w:sz w:val="28"/>
        </w:rPr>
      </w:pPr>
    </w:p>
    <w:p w:rsidR="000E11C0" w:rsidRPr="0083661F" w:rsidRDefault="000E11C0" w:rsidP="000E11C0">
      <w:pPr>
        <w:jc w:val="right"/>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28"/>
        <w:gridCol w:w="4785"/>
      </w:tblGrid>
      <w:tr w:rsidR="000E11C0" w:rsidRPr="002F275F" w:rsidTr="00471CA2">
        <w:tc>
          <w:tcPr>
            <w:tcW w:w="4428" w:type="dxa"/>
          </w:tcPr>
          <w:p w:rsidR="000E11C0" w:rsidRPr="002F275F" w:rsidRDefault="000E11C0" w:rsidP="00471CA2">
            <w:pPr>
              <w:jc w:val="both"/>
              <w:rPr>
                <w:sz w:val="28"/>
                <w:szCs w:val="28"/>
              </w:rPr>
            </w:pPr>
            <w:r>
              <w:rPr>
                <w:sz w:val="28"/>
                <w:szCs w:val="28"/>
              </w:rPr>
              <w:t>Об утверждении схемы расположения земельного  участка</w:t>
            </w:r>
          </w:p>
          <w:p w:rsidR="000E11C0" w:rsidRPr="002F275F" w:rsidRDefault="000E11C0" w:rsidP="00471CA2">
            <w:pPr>
              <w:jc w:val="both"/>
              <w:rPr>
                <w:sz w:val="28"/>
                <w:szCs w:val="28"/>
              </w:rPr>
            </w:pPr>
          </w:p>
        </w:tc>
        <w:tc>
          <w:tcPr>
            <w:tcW w:w="4785" w:type="dxa"/>
          </w:tcPr>
          <w:p w:rsidR="000E11C0" w:rsidRPr="002F275F" w:rsidRDefault="000E11C0" w:rsidP="00471CA2">
            <w:pPr>
              <w:rPr>
                <w:sz w:val="28"/>
                <w:szCs w:val="28"/>
              </w:rPr>
            </w:pPr>
          </w:p>
        </w:tc>
      </w:tr>
    </w:tbl>
    <w:p w:rsidR="000E11C0" w:rsidRPr="0083661F" w:rsidRDefault="000E11C0" w:rsidP="000E11C0">
      <w:pPr>
        <w:ind w:firstLine="108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xml:space="preserve">»,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p>
    <w:p w:rsidR="000E11C0" w:rsidRDefault="000E11C0" w:rsidP="000E11C0">
      <w:pPr>
        <w:ind w:left="180"/>
        <w:rPr>
          <w:sz w:val="28"/>
          <w:szCs w:val="28"/>
        </w:rPr>
      </w:pPr>
    </w:p>
    <w:p w:rsidR="000E11C0" w:rsidRPr="00441AAC" w:rsidRDefault="000E11C0" w:rsidP="000E11C0">
      <w:pPr>
        <w:ind w:left="180"/>
        <w:rPr>
          <w:sz w:val="28"/>
          <w:szCs w:val="28"/>
        </w:rPr>
      </w:pPr>
      <w:r>
        <w:rPr>
          <w:sz w:val="28"/>
          <w:szCs w:val="28"/>
        </w:rPr>
        <w:t>ПОСТАНОВЛЯЮ</w:t>
      </w:r>
      <w:r w:rsidRPr="00441AAC">
        <w:rPr>
          <w:sz w:val="28"/>
          <w:szCs w:val="28"/>
        </w:rPr>
        <w:t xml:space="preserve">: </w:t>
      </w:r>
    </w:p>
    <w:p w:rsidR="000E11C0" w:rsidRPr="0083661F" w:rsidRDefault="000E11C0" w:rsidP="000E11C0">
      <w:pPr>
        <w:ind w:left="360"/>
        <w:rPr>
          <w:sz w:val="28"/>
          <w:szCs w:val="28"/>
        </w:rPr>
      </w:pPr>
    </w:p>
    <w:p w:rsidR="000E11C0" w:rsidRDefault="000E11C0" w:rsidP="000E11C0">
      <w:pPr>
        <w:ind w:firstLine="900"/>
        <w:jc w:val="both"/>
        <w:rPr>
          <w:sz w:val="28"/>
          <w:szCs w:val="28"/>
        </w:rPr>
      </w:pPr>
      <w:r>
        <w:rPr>
          <w:sz w:val="28"/>
          <w:szCs w:val="28"/>
        </w:rPr>
        <w:t>Утвердить схему расположения земельного участка, из категории земель – земли  сельскохозяйственного назначения в кадастровом квартале 22:30:010201 на основании сведений государственного кадастра недвижимости на кадастровом плане территории МО «Мельниковского  сельсовета»:</w:t>
      </w:r>
    </w:p>
    <w:p w:rsidR="000E11C0" w:rsidRDefault="000E11C0" w:rsidP="000E11C0">
      <w:pPr>
        <w:ind w:firstLine="900"/>
        <w:jc w:val="both"/>
        <w:rPr>
          <w:sz w:val="28"/>
          <w:szCs w:val="28"/>
        </w:rPr>
      </w:pPr>
      <w:r>
        <w:rPr>
          <w:sz w:val="28"/>
          <w:szCs w:val="28"/>
        </w:rPr>
        <w:t>- общей площадью 25000 кв.м. Местоположение: Алтайский край. Новичихинский  район. МО « Мельниковский  сельсовет » в 7,8 км  на северо-восток от села  Мельниково. Вид разрешенного использования: для сенокошения.</w:t>
      </w:r>
    </w:p>
    <w:p w:rsidR="000E11C0" w:rsidRPr="007932CC" w:rsidRDefault="000E11C0" w:rsidP="000E11C0">
      <w:pPr>
        <w:ind w:firstLine="900"/>
        <w:jc w:val="both"/>
        <w:rPr>
          <w:sz w:val="28"/>
          <w:szCs w:val="28"/>
        </w:rPr>
      </w:pPr>
      <w:r>
        <w:rPr>
          <w:sz w:val="28"/>
          <w:szCs w:val="28"/>
        </w:rPr>
        <w:t>- Опубликовать данное постановление в Сборнике правовых актов  Администрации Новичихинского  района.</w:t>
      </w:r>
    </w:p>
    <w:p w:rsidR="000E11C0" w:rsidRDefault="006C265D" w:rsidP="000E11C0">
      <w:pPr>
        <w:jc w:val="both"/>
      </w:pPr>
      <w:r w:rsidRPr="006C265D">
        <w:rPr>
          <w:noProof/>
          <w:sz w:val="28"/>
        </w:rPr>
        <w:pict>
          <v:shape id="_x0000_s1124" type="#_x0000_t202" style="position:absolute;left:0;text-align:left;margin-left:149pt;margin-top:20.5pt;width:105.45pt;height:101.9pt;z-index:251763712" stroked="f">
            <v:textbox style="mso-next-textbox:#_x0000_s1124">
              <w:txbxContent>
                <w:p w:rsidR="00CD0C8C" w:rsidRDefault="00CD0C8C" w:rsidP="000E11C0">
                  <w:r>
                    <w:rPr>
                      <w:noProof/>
                    </w:rPr>
                    <w:drawing>
                      <wp:inline distT="0" distB="0" distL="0" distR="0">
                        <wp:extent cx="1152525" cy="120015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25" type="#_x0000_t202" style="position:absolute;left:0;text-align:left;margin-left:247pt;margin-top:2.5pt;width:122.5pt;height:120.15pt;z-index:251764736" stroked="f">
            <v:textbox>
              <w:txbxContent>
                <w:p w:rsidR="00CD0C8C" w:rsidRDefault="00CD0C8C" w:rsidP="000E11C0">
                  <w:r>
                    <w:object w:dxaOrig="7021" w:dyaOrig="7381">
                      <v:shape id="_x0000_i1046" type="#_x0000_t75" style="width:108pt;height:113.25pt" o:ole="">
                        <v:imagedata r:id="rId9" o:title="" gain="234057f" blacklevel="-5898f"/>
                      </v:shape>
                      <o:OLEObject Type="Embed" ProgID="MSPhotoEd.3" ShapeID="_x0000_i1046" DrawAspect="Content" ObjectID="_1460962914" r:id="rId37"/>
                    </w:object>
                  </w:r>
                </w:p>
              </w:txbxContent>
            </v:textbox>
          </v:shape>
        </w:pict>
      </w:r>
      <w:r w:rsidRPr="006C265D">
        <w:rPr>
          <w:noProof/>
          <w:sz w:val="28"/>
        </w:rPr>
        <w:pict>
          <v:shape id="_x0000_s1123" type="#_x0000_t202" style="position:absolute;left:0;text-align:left;margin-left:369pt;margin-top:41.85pt;width:81pt;height:25.35pt;z-index:251762688" stroked="f">
            <v:textbox style="mso-next-textbox:#_x0000_s1123">
              <w:txbxContent>
                <w:p w:rsidR="00CD0C8C" w:rsidRDefault="00CD0C8C" w:rsidP="000E11C0">
                  <w:pPr>
                    <w:rPr>
                      <w:sz w:val="28"/>
                    </w:rPr>
                  </w:pPr>
                  <w:r>
                    <w:rPr>
                      <w:sz w:val="28"/>
                    </w:rPr>
                    <w:t>А.А. Штаб</w:t>
                  </w:r>
                </w:p>
              </w:txbxContent>
            </v:textbox>
            <w10:wrap type="topAndBottom"/>
          </v:shape>
        </w:pict>
      </w:r>
      <w:r w:rsidRPr="006C265D">
        <w:rPr>
          <w:noProof/>
          <w:sz w:val="28"/>
        </w:rPr>
        <w:pict>
          <v:shape id="_x0000_s1122" type="#_x0000_t202" style="position:absolute;left:0;text-align:left;margin-left:0;margin-top:40.2pt;width:153pt;height:52.35pt;z-index:251761664" stroked="f">
            <v:textbox style="mso-next-textbox:#_x0000_s1122">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Pr>
        <w:jc w:val="both"/>
        <w:rPr>
          <w:sz w:val="28"/>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0E11C0" w:rsidP="000E11C0">
      <w:pPr>
        <w:rPr>
          <w:b/>
          <w:bCs/>
          <w:sz w:val="28"/>
        </w:rPr>
      </w:pPr>
      <w:r>
        <w:rPr>
          <w:b/>
          <w:bCs/>
          <w:sz w:val="28"/>
        </w:rPr>
        <w:t>17.04.2014   №  168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E11C0" w:rsidRDefault="000E11C0" w:rsidP="000E11C0">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28"/>
        <w:gridCol w:w="4785"/>
      </w:tblGrid>
      <w:tr w:rsidR="000E11C0" w:rsidRPr="002F275F" w:rsidTr="00471CA2">
        <w:tc>
          <w:tcPr>
            <w:tcW w:w="4428" w:type="dxa"/>
          </w:tcPr>
          <w:p w:rsidR="000E11C0" w:rsidRPr="002F275F" w:rsidRDefault="000E11C0" w:rsidP="00471CA2">
            <w:pPr>
              <w:jc w:val="both"/>
              <w:rPr>
                <w:sz w:val="28"/>
                <w:szCs w:val="28"/>
              </w:rPr>
            </w:pPr>
            <w:r>
              <w:rPr>
                <w:sz w:val="28"/>
                <w:szCs w:val="28"/>
              </w:rPr>
              <w:t>Об утверждении схемы расположения земельного  участка</w:t>
            </w:r>
          </w:p>
          <w:p w:rsidR="000E11C0" w:rsidRPr="002F275F" w:rsidRDefault="000E11C0" w:rsidP="00471CA2">
            <w:pPr>
              <w:jc w:val="both"/>
              <w:rPr>
                <w:sz w:val="28"/>
                <w:szCs w:val="28"/>
              </w:rPr>
            </w:pPr>
          </w:p>
        </w:tc>
        <w:tc>
          <w:tcPr>
            <w:tcW w:w="4785" w:type="dxa"/>
          </w:tcPr>
          <w:p w:rsidR="000E11C0" w:rsidRPr="002F275F" w:rsidRDefault="000E11C0" w:rsidP="00471CA2">
            <w:pPr>
              <w:rPr>
                <w:sz w:val="28"/>
                <w:szCs w:val="28"/>
              </w:rPr>
            </w:pPr>
          </w:p>
        </w:tc>
      </w:tr>
    </w:tbl>
    <w:p w:rsidR="000E11C0" w:rsidRPr="0083661F" w:rsidRDefault="000E11C0" w:rsidP="000E11C0">
      <w:pPr>
        <w:ind w:firstLine="108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xml:space="preserve">»,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p>
    <w:p w:rsidR="000E11C0" w:rsidRDefault="000E11C0" w:rsidP="000E11C0">
      <w:pPr>
        <w:ind w:left="180"/>
        <w:rPr>
          <w:sz w:val="28"/>
          <w:szCs w:val="28"/>
        </w:rPr>
      </w:pPr>
    </w:p>
    <w:p w:rsidR="000E11C0" w:rsidRPr="00441AAC" w:rsidRDefault="000E11C0" w:rsidP="000E11C0">
      <w:pPr>
        <w:ind w:left="180"/>
        <w:rPr>
          <w:sz w:val="28"/>
          <w:szCs w:val="28"/>
        </w:rPr>
      </w:pPr>
      <w:r>
        <w:rPr>
          <w:sz w:val="28"/>
          <w:szCs w:val="28"/>
        </w:rPr>
        <w:t>ПОСТАНОВЛЯЮ</w:t>
      </w:r>
      <w:r w:rsidRPr="00441AAC">
        <w:rPr>
          <w:sz w:val="28"/>
          <w:szCs w:val="28"/>
        </w:rPr>
        <w:t xml:space="preserve">: </w:t>
      </w:r>
    </w:p>
    <w:p w:rsidR="000E11C0" w:rsidRPr="0083661F" w:rsidRDefault="000E11C0" w:rsidP="000E11C0">
      <w:pPr>
        <w:ind w:left="360"/>
        <w:rPr>
          <w:sz w:val="28"/>
          <w:szCs w:val="28"/>
        </w:rPr>
      </w:pPr>
    </w:p>
    <w:p w:rsidR="000E11C0" w:rsidRDefault="000E11C0" w:rsidP="000E11C0">
      <w:pPr>
        <w:ind w:firstLine="900"/>
        <w:jc w:val="both"/>
        <w:rPr>
          <w:sz w:val="28"/>
          <w:szCs w:val="28"/>
        </w:rPr>
      </w:pPr>
      <w:r>
        <w:rPr>
          <w:sz w:val="28"/>
          <w:szCs w:val="28"/>
        </w:rPr>
        <w:t>Утвердить схему расположения земельного участка, из категории земель – земли  сельскохозяйственного назначения в кадастровом квартале 22:30:010201 на основании сведений государственного кадастра недвижимости на кадастровом плане территории МО «Мельниковского  сельсовета»:</w:t>
      </w:r>
    </w:p>
    <w:p w:rsidR="000E11C0" w:rsidRDefault="000E11C0" w:rsidP="000E11C0">
      <w:pPr>
        <w:ind w:firstLine="900"/>
        <w:jc w:val="both"/>
        <w:rPr>
          <w:sz w:val="28"/>
          <w:szCs w:val="28"/>
        </w:rPr>
      </w:pPr>
      <w:r>
        <w:rPr>
          <w:sz w:val="28"/>
          <w:szCs w:val="28"/>
        </w:rPr>
        <w:t>- общей площадью 25000 кв.м. Местоположение: Алтайский край. Новичихинский  район. МО « Мельниковский  сельсовет » в 7,9 км  на северо-восток от села  Мельниково. Вид разрешенного использования: для сенокошения.</w:t>
      </w:r>
    </w:p>
    <w:p w:rsidR="000E11C0" w:rsidRPr="007932CC" w:rsidRDefault="000E11C0" w:rsidP="000E11C0">
      <w:pPr>
        <w:ind w:firstLine="900"/>
        <w:jc w:val="both"/>
        <w:rPr>
          <w:sz w:val="28"/>
          <w:szCs w:val="28"/>
        </w:rPr>
      </w:pPr>
      <w:r>
        <w:rPr>
          <w:sz w:val="28"/>
          <w:szCs w:val="28"/>
        </w:rPr>
        <w:t>- Опубликовать данное постановление в Сборнике правовых актов  Администрации Новичихинского  района.</w:t>
      </w:r>
    </w:p>
    <w:p w:rsidR="000E11C0" w:rsidRDefault="000E11C0" w:rsidP="000E11C0">
      <w:pPr>
        <w:jc w:val="both"/>
        <w:rPr>
          <w:sz w:val="28"/>
        </w:rPr>
      </w:pPr>
    </w:p>
    <w:p w:rsidR="000E11C0" w:rsidRDefault="006C265D" w:rsidP="000E11C0">
      <w:pPr>
        <w:jc w:val="both"/>
        <w:rPr>
          <w:sz w:val="28"/>
        </w:rPr>
      </w:pPr>
      <w:r>
        <w:rPr>
          <w:noProof/>
          <w:sz w:val="28"/>
        </w:rPr>
        <w:pict>
          <v:shape id="_x0000_s1128" type="#_x0000_t202" style="position:absolute;left:0;text-align:left;margin-left:149pt;margin-top:20.5pt;width:105.45pt;height:101.9pt;z-index:251768832" stroked="f">
            <v:textbox style="mso-next-textbox:#_x0000_s1128">
              <w:txbxContent>
                <w:p w:rsidR="00CD0C8C" w:rsidRDefault="00CD0C8C" w:rsidP="000E11C0">
                  <w:r>
                    <w:rPr>
                      <w:noProof/>
                    </w:rPr>
                    <w:drawing>
                      <wp:inline distT="0" distB="0" distL="0" distR="0">
                        <wp:extent cx="1152525" cy="1200150"/>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29" type="#_x0000_t202" style="position:absolute;left:0;text-align:left;margin-left:247pt;margin-top:2.5pt;width:122.5pt;height:120.15pt;z-index:251769856" stroked="f">
            <v:textbox>
              <w:txbxContent>
                <w:p w:rsidR="00CD0C8C" w:rsidRDefault="00CD0C8C" w:rsidP="000E11C0">
                  <w:r>
                    <w:object w:dxaOrig="7021" w:dyaOrig="7381">
                      <v:shape id="_x0000_i1047" type="#_x0000_t75" style="width:108pt;height:113.25pt" o:ole="">
                        <v:imagedata r:id="rId9" o:title="" gain="234057f" blacklevel="-5898f"/>
                      </v:shape>
                      <o:OLEObject Type="Embed" ProgID="MSPhotoEd.3" ShapeID="_x0000_i1047" DrawAspect="Content" ObjectID="_1460962915" r:id="rId38"/>
                    </w:object>
                  </w:r>
                </w:p>
              </w:txbxContent>
            </v:textbox>
          </v:shape>
        </w:pict>
      </w:r>
      <w:r>
        <w:rPr>
          <w:noProof/>
          <w:sz w:val="28"/>
        </w:rPr>
        <w:pict>
          <v:shape id="_x0000_s1127" type="#_x0000_t202" style="position:absolute;left:0;text-align:left;margin-left:369pt;margin-top:41.85pt;width:81pt;height:25.35pt;z-index:251767808" stroked="f">
            <v:textbox style="mso-next-textbox:#_x0000_s1127">
              <w:txbxContent>
                <w:p w:rsidR="00CD0C8C" w:rsidRDefault="00CD0C8C" w:rsidP="000E11C0">
                  <w:pPr>
                    <w:rPr>
                      <w:sz w:val="28"/>
                    </w:rPr>
                  </w:pPr>
                  <w:r>
                    <w:rPr>
                      <w:sz w:val="28"/>
                    </w:rPr>
                    <w:t>А.А. Штаб</w:t>
                  </w:r>
                </w:p>
              </w:txbxContent>
            </v:textbox>
            <w10:wrap type="topAndBottom"/>
          </v:shape>
        </w:pict>
      </w:r>
      <w:r>
        <w:rPr>
          <w:noProof/>
          <w:sz w:val="28"/>
        </w:rPr>
        <w:pict>
          <v:shape id="_x0000_s1126" type="#_x0000_t202" style="position:absolute;left:0;text-align:left;margin-left:0;margin-top:40.2pt;width:153pt;height:52.35pt;z-index:251766784" stroked="f">
            <v:textbox style="mso-next-textbox:#_x0000_s1126">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 w:rsidR="000E11C0" w:rsidRDefault="000E11C0" w:rsidP="000E11C0">
      <w:pPr>
        <w:jc w:val="both"/>
        <w:rPr>
          <w:sz w:val="28"/>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0E11C0" w:rsidP="000E11C0">
      <w:pPr>
        <w:rPr>
          <w:b/>
          <w:bCs/>
          <w:sz w:val="28"/>
        </w:rPr>
      </w:pPr>
      <w:r>
        <w:rPr>
          <w:b/>
          <w:bCs/>
          <w:sz w:val="28"/>
        </w:rPr>
        <w:t>17.04.2014   №  169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E11C0" w:rsidRDefault="000E11C0" w:rsidP="000E11C0">
      <w:pPr>
        <w:rPr>
          <w:sz w:val="28"/>
        </w:rPr>
      </w:pPr>
    </w:p>
    <w:p w:rsidR="000E11C0" w:rsidRPr="007F42A7" w:rsidRDefault="000E11C0" w:rsidP="000E11C0">
      <w:pPr>
        <w:rPr>
          <w:sz w:val="28"/>
          <w:szCs w:val="28"/>
        </w:rPr>
      </w:pPr>
      <w:r>
        <w:rPr>
          <w:sz w:val="28"/>
          <w:szCs w:val="28"/>
        </w:rPr>
        <w:t xml:space="preserve">О </w:t>
      </w:r>
      <w:r w:rsidRPr="007F42A7">
        <w:rPr>
          <w:sz w:val="28"/>
          <w:szCs w:val="28"/>
        </w:rPr>
        <w:t>предоставлении в собственность</w:t>
      </w:r>
    </w:p>
    <w:p w:rsidR="000E11C0" w:rsidRDefault="000E11C0" w:rsidP="000E11C0">
      <w:pPr>
        <w:rPr>
          <w:sz w:val="28"/>
          <w:szCs w:val="28"/>
        </w:rPr>
      </w:pPr>
      <w:r w:rsidRPr="007F42A7">
        <w:rPr>
          <w:sz w:val="28"/>
          <w:szCs w:val="28"/>
        </w:rPr>
        <w:t>земельного участка</w:t>
      </w:r>
    </w:p>
    <w:p w:rsidR="000E11C0" w:rsidRDefault="000E11C0" w:rsidP="000E11C0">
      <w:pPr>
        <w:rPr>
          <w:sz w:val="28"/>
          <w:szCs w:val="28"/>
        </w:rPr>
      </w:pPr>
    </w:p>
    <w:p w:rsidR="000E11C0" w:rsidRPr="007F42A7" w:rsidRDefault="000E11C0" w:rsidP="000E11C0">
      <w:pPr>
        <w:ind w:firstLine="1134"/>
        <w:jc w:val="both"/>
        <w:rPr>
          <w:sz w:val="28"/>
          <w:szCs w:val="28"/>
        </w:rPr>
      </w:pPr>
      <w:r>
        <w:rPr>
          <w:sz w:val="28"/>
          <w:szCs w:val="28"/>
        </w:rPr>
        <w:t>В</w:t>
      </w:r>
      <w:r w:rsidRPr="002346AC">
        <w:rPr>
          <w:sz w:val="28"/>
          <w:szCs w:val="28"/>
        </w:rPr>
        <w:t xml:space="preserve"> соответствии с Земельным кодексом Российской Федерации от 25.10.2001 №</w:t>
      </w:r>
      <w:r>
        <w:rPr>
          <w:sz w:val="28"/>
          <w:szCs w:val="28"/>
        </w:rPr>
        <w:t xml:space="preserve"> </w:t>
      </w:r>
      <w:r w:rsidRPr="002346AC">
        <w:rPr>
          <w:sz w:val="28"/>
          <w:szCs w:val="28"/>
        </w:rPr>
        <w:t xml:space="preserve">136-Ф3, Федеральным законом от 17 апреля </w:t>
      </w:r>
      <w:smartTag w:uri="urn:schemas-microsoft-com:office:smarttags" w:element="metricconverter">
        <w:smartTagPr>
          <w:attr w:name="ProductID" w:val="2006 г"/>
        </w:smartTagPr>
        <w:r w:rsidRPr="002346AC">
          <w:rPr>
            <w:sz w:val="28"/>
            <w:szCs w:val="28"/>
          </w:rPr>
          <w:t>2006 г</w:t>
        </w:r>
      </w:smartTag>
      <w:r w:rsidRPr="002346AC">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w:t>
      </w:r>
      <w:r w:rsidRPr="002346AC">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2346AC">
        <w:rPr>
          <w:sz w:val="28"/>
          <w:szCs w:val="28"/>
        </w:rPr>
        <w:t xml:space="preserve">, </w:t>
      </w:r>
      <w:r>
        <w:rPr>
          <w:sz w:val="28"/>
          <w:szCs w:val="28"/>
        </w:rPr>
        <w:t>на основании заявления Рогачкова А.Ф., ПОСТАНОВЛЯЮ</w:t>
      </w:r>
      <w:r w:rsidRPr="007F42A7">
        <w:rPr>
          <w:sz w:val="28"/>
          <w:szCs w:val="28"/>
        </w:rPr>
        <w:t xml:space="preserve">: </w:t>
      </w:r>
    </w:p>
    <w:p w:rsidR="000E11C0" w:rsidRDefault="000E11C0" w:rsidP="000E11C0">
      <w:pPr>
        <w:ind w:firstLine="1260"/>
        <w:jc w:val="both"/>
        <w:rPr>
          <w:sz w:val="28"/>
          <w:szCs w:val="28"/>
        </w:rPr>
      </w:pPr>
      <w:r>
        <w:rPr>
          <w:sz w:val="28"/>
          <w:szCs w:val="28"/>
        </w:rPr>
        <w:t xml:space="preserve"> </w:t>
      </w:r>
      <w:r w:rsidRPr="006F7CBA">
        <w:rPr>
          <w:sz w:val="28"/>
          <w:szCs w:val="28"/>
        </w:rPr>
        <w:t>Предоставить</w:t>
      </w:r>
      <w:r>
        <w:rPr>
          <w:sz w:val="28"/>
          <w:szCs w:val="28"/>
        </w:rPr>
        <w:t xml:space="preserve"> в</w:t>
      </w:r>
      <w:r w:rsidRPr="006F7CBA">
        <w:rPr>
          <w:sz w:val="28"/>
          <w:szCs w:val="28"/>
        </w:rPr>
        <w:t xml:space="preserve"> </w:t>
      </w:r>
      <w:r>
        <w:rPr>
          <w:sz w:val="28"/>
          <w:szCs w:val="28"/>
        </w:rPr>
        <w:t xml:space="preserve">собственность Рогачкову Александру Федоровичу  </w:t>
      </w:r>
      <w:r w:rsidRPr="006F7CBA">
        <w:rPr>
          <w:sz w:val="28"/>
          <w:szCs w:val="28"/>
        </w:rPr>
        <w:t xml:space="preserve">за плату из земель </w:t>
      </w:r>
      <w:r>
        <w:rPr>
          <w:sz w:val="28"/>
          <w:szCs w:val="28"/>
        </w:rPr>
        <w:t>населенных пунктов</w:t>
      </w:r>
      <w:r w:rsidRPr="006F7CBA">
        <w:rPr>
          <w:sz w:val="28"/>
          <w:szCs w:val="28"/>
        </w:rPr>
        <w:t xml:space="preserve"> земельный участок общей площадью </w:t>
      </w:r>
      <w:r>
        <w:rPr>
          <w:sz w:val="28"/>
          <w:szCs w:val="28"/>
        </w:rPr>
        <w:t xml:space="preserve">124 </w:t>
      </w:r>
      <w:r w:rsidRPr="006F7CBA">
        <w:rPr>
          <w:sz w:val="28"/>
          <w:szCs w:val="28"/>
        </w:rPr>
        <w:t>кв.м.</w:t>
      </w:r>
      <w:r>
        <w:rPr>
          <w:sz w:val="28"/>
          <w:szCs w:val="28"/>
        </w:rPr>
        <w:t>, имеющий кадастровый номер 22:30:040115:17, расположенный по адресу</w:t>
      </w:r>
      <w:r w:rsidRPr="006F7CBA">
        <w:rPr>
          <w:sz w:val="28"/>
          <w:szCs w:val="28"/>
        </w:rPr>
        <w:t xml:space="preserve">: </w:t>
      </w:r>
      <w:r>
        <w:rPr>
          <w:sz w:val="28"/>
          <w:szCs w:val="28"/>
        </w:rPr>
        <w:t xml:space="preserve">Алтайский край, Новичихинский район, </w:t>
      </w:r>
      <w:r w:rsidRPr="006F7CBA">
        <w:rPr>
          <w:sz w:val="28"/>
          <w:szCs w:val="28"/>
        </w:rPr>
        <w:t>с</w:t>
      </w:r>
      <w:r>
        <w:rPr>
          <w:sz w:val="28"/>
          <w:szCs w:val="28"/>
        </w:rPr>
        <w:t>. Новичиха, ул. Народная, 98.</w:t>
      </w:r>
    </w:p>
    <w:p w:rsidR="000E11C0" w:rsidRDefault="000E11C0" w:rsidP="000E11C0">
      <w:pPr>
        <w:jc w:val="both"/>
        <w:rPr>
          <w:sz w:val="28"/>
        </w:rPr>
      </w:pPr>
    </w:p>
    <w:p w:rsidR="000E11C0" w:rsidRDefault="006C265D" w:rsidP="000E11C0">
      <w:pPr>
        <w:jc w:val="both"/>
        <w:rPr>
          <w:sz w:val="28"/>
        </w:rPr>
      </w:pPr>
      <w:r>
        <w:rPr>
          <w:noProof/>
          <w:sz w:val="28"/>
        </w:rPr>
        <w:pict>
          <v:shape id="_x0000_s1132" type="#_x0000_t202" style="position:absolute;left:0;text-align:left;margin-left:149pt;margin-top:20.5pt;width:105.45pt;height:101.9pt;z-index:251773952" stroked="f">
            <v:textbox style="mso-next-textbox:#_x0000_s1132">
              <w:txbxContent>
                <w:p w:rsidR="00CD0C8C" w:rsidRDefault="00CD0C8C" w:rsidP="000E11C0">
                  <w:r>
                    <w:rPr>
                      <w:noProof/>
                    </w:rPr>
                    <w:drawing>
                      <wp:inline distT="0" distB="0" distL="0" distR="0">
                        <wp:extent cx="1152525" cy="1200150"/>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33" type="#_x0000_t202" style="position:absolute;left:0;text-align:left;margin-left:247pt;margin-top:2.5pt;width:122.5pt;height:120.15pt;z-index:251774976" stroked="f">
            <v:textbox>
              <w:txbxContent>
                <w:p w:rsidR="00CD0C8C" w:rsidRDefault="00CD0C8C" w:rsidP="000E11C0">
                  <w:r>
                    <w:object w:dxaOrig="7021" w:dyaOrig="7381">
                      <v:shape id="_x0000_i1048" type="#_x0000_t75" style="width:108pt;height:113.25pt" o:ole="">
                        <v:imagedata r:id="rId9" o:title="" gain="234057f" blacklevel="-5898f"/>
                      </v:shape>
                      <o:OLEObject Type="Embed" ProgID="MSPhotoEd.3" ShapeID="_x0000_i1048" DrawAspect="Content" ObjectID="_1460962916" r:id="rId39"/>
                    </w:object>
                  </w:r>
                </w:p>
              </w:txbxContent>
            </v:textbox>
          </v:shape>
        </w:pict>
      </w:r>
      <w:r>
        <w:rPr>
          <w:noProof/>
          <w:sz w:val="28"/>
        </w:rPr>
        <w:pict>
          <v:shape id="_x0000_s1131" type="#_x0000_t202" style="position:absolute;left:0;text-align:left;margin-left:369pt;margin-top:41.85pt;width:81pt;height:25.35pt;z-index:251772928" stroked="f">
            <v:textbox style="mso-next-textbox:#_x0000_s1131">
              <w:txbxContent>
                <w:p w:rsidR="00CD0C8C" w:rsidRDefault="00CD0C8C" w:rsidP="000E11C0">
                  <w:pPr>
                    <w:rPr>
                      <w:sz w:val="28"/>
                    </w:rPr>
                  </w:pPr>
                  <w:r>
                    <w:rPr>
                      <w:sz w:val="28"/>
                    </w:rPr>
                    <w:t>А.А. Штаб</w:t>
                  </w:r>
                </w:p>
              </w:txbxContent>
            </v:textbox>
            <w10:wrap type="topAndBottom"/>
          </v:shape>
        </w:pict>
      </w:r>
      <w:r>
        <w:rPr>
          <w:noProof/>
          <w:sz w:val="28"/>
        </w:rPr>
        <w:pict>
          <v:shape id="_x0000_s1130" type="#_x0000_t202" style="position:absolute;left:0;text-align:left;margin-left:0;margin-top:40.2pt;width:153pt;height:52.35pt;z-index:251771904" stroked="f">
            <v:textbox style="mso-next-textbox:#_x0000_s1130">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 w:rsidR="000E11C0" w:rsidRDefault="000E11C0" w:rsidP="000E11C0">
      <w:pPr>
        <w:jc w:val="both"/>
        <w:rPr>
          <w:sz w:val="28"/>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0E11C0" w:rsidP="000E11C0">
      <w:pPr>
        <w:rPr>
          <w:b/>
          <w:bCs/>
          <w:sz w:val="28"/>
        </w:rPr>
      </w:pPr>
      <w:r>
        <w:rPr>
          <w:b/>
          <w:bCs/>
          <w:sz w:val="28"/>
        </w:rPr>
        <w:t>17.04.2014   №  170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E11C0" w:rsidRDefault="000E11C0" w:rsidP="000E11C0">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70"/>
        <w:gridCol w:w="4918"/>
      </w:tblGrid>
      <w:tr w:rsidR="000E11C0" w:rsidTr="000E11C0">
        <w:tc>
          <w:tcPr>
            <w:tcW w:w="4370" w:type="dxa"/>
          </w:tcPr>
          <w:p w:rsidR="000E11C0" w:rsidRDefault="000E11C0" w:rsidP="00471CA2">
            <w:pPr>
              <w:jc w:val="both"/>
              <w:rPr>
                <w:sz w:val="28"/>
              </w:rPr>
            </w:pPr>
            <w:r>
              <w:rPr>
                <w:sz w:val="28"/>
              </w:rPr>
              <w:t xml:space="preserve">О предоставлении земельного участка в постоянное (бессрочное) пользование </w:t>
            </w:r>
          </w:p>
          <w:p w:rsidR="000E11C0" w:rsidRDefault="000E11C0" w:rsidP="00471CA2">
            <w:pPr>
              <w:jc w:val="both"/>
              <w:rPr>
                <w:sz w:val="28"/>
              </w:rPr>
            </w:pPr>
          </w:p>
        </w:tc>
        <w:tc>
          <w:tcPr>
            <w:tcW w:w="4918" w:type="dxa"/>
          </w:tcPr>
          <w:p w:rsidR="000E11C0" w:rsidRDefault="000E11C0" w:rsidP="00471CA2">
            <w:pPr>
              <w:rPr>
                <w:sz w:val="28"/>
              </w:rPr>
            </w:pPr>
          </w:p>
        </w:tc>
      </w:tr>
    </w:tbl>
    <w:p w:rsidR="000E11C0" w:rsidRDefault="000E11C0" w:rsidP="000E11C0">
      <w:pPr>
        <w:rPr>
          <w:sz w:val="28"/>
          <w:szCs w:val="28"/>
        </w:rPr>
      </w:pPr>
    </w:p>
    <w:p w:rsidR="000E11C0" w:rsidRPr="00026467" w:rsidRDefault="000E11C0" w:rsidP="000E11C0">
      <w:pPr>
        <w:ind w:firstLine="1134"/>
        <w:jc w:val="both"/>
        <w:rPr>
          <w:sz w:val="28"/>
        </w:rPr>
      </w:pPr>
      <w:r>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Pr>
            <w:sz w:val="28"/>
            <w:szCs w:val="28"/>
          </w:rPr>
          <w:t>2006 г</w:t>
        </w:r>
      </w:smartTag>
      <w:r>
        <w:rPr>
          <w:sz w:val="28"/>
          <w:szCs w:val="28"/>
        </w:rPr>
        <w:t xml:space="preserve">.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на основании заявления главы Администрации Поломошенского сельсовета, </w:t>
      </w:r>
      <w:r>
        <w:rPr>
          <w:sz w:val="28"/>
        </w:rPr>
        <w:t>ПОСТАНОВЛЯЮ:</w:t>
      </w:r>
    </w:p>
    <w:p w:rsidR="000E11C0" w:rsidRDefault="000E11C0" w:rsidP="000E11C0">
      <w:pPr>
        <w:ind w:firstLine="1080"/>
        <w:jc w:val="both"/>
        <w:rPr>
          <w:sz w:val="28"/>
          <w:szCs w:val="28"/>
        </w:rPr>
      </w:pPr>
      <w:r>
        <w:rPr>
          <w:sz w:val="28"/>
          <w:szCs w:val="28"/>
        </w:rPr>
        <w:t>Предоставить Администрации Поломошенского сельсовета на праве постоянного (бессрочного) пользования</w:t>
      </w:r>
      <w:r w:rsidRPr="00CA5E37">
        <w:rPr>
          <w:sz w:val="28"/>
          <w:szCs w:val="28"/>
        </w:rPr>
        <w:t xml:space="preserve"> </w:t>
      </w:r>
      <w:r w:rsidRPr="00C8403A">
        <w:rPr>
          <w:sz w:val="28"/>
          <w:szCs w:val="28"/>
        </w:rPr>
        <w:t>земельны</w:t>
      </w:r>
      <w:r>
        <w:rPr>
          <w:sz w:val="28"/>
          <w:szCs w:val="28"/>
        </w:rPr>
        <w:t>й</w:t>
      </w:r>
      <w:r w:rsidRPr="00C8403A">
        <w:rPr>
          <w:sz w:val="28"/>
          <w:szCs w:val="28"/>
        </w:rPr>
        <w:t xml:space="preserve"> участ</w:t>
      </w:r>
      <w:r>
        <w:rPr>
          <w:sz w:val="28"/>
          <w:szCs w:val="28"/>
        </w:rPr>
        <w:t>о</w:t>
      </w:r>
      <w:r w:rsidRPr="00C8403A">
        <w:rPr>
          <w:sz w:val="28"/>
          <w:szCs w:val="28"/>
        </w:rPr>
        <w:t xml:space="preserve">к, </w:t>
      </w:r>
      <w:r>
        <w:rPr>
          <w:sz w:val="28"/>
          <w:szCs w:val="28"/>
        </w:rPr>
        <w:t xml:space="preserve">имеющий кадастровый номер 22:30:050202:167, </w:t>
      </w:r>
      <w:r w:rsidRPr="00C8403A">
        <w:rPr>
          <w:sz w:val="28"/>
          <w:szCs w:val="28"/>
        </w:rPr>
        <w:t>расположенны</w:t>
      </w:r>
      <w:r>
        <w:rPr>
          <w:sz w:val="28"/>
          <w:szCs w:val="28"/>
        </w:rPr>
        <w:t>й</w:t>
      </w:r>
      <w:r w:rsidRPr="00C8403A">
        <w:rPr>
          <w:sz w:val="28"/>
          <w:szCs w:val="28"/>
        </w:rPr>
        <w:t xml:space="preserve"> </w:t>
      </w:r>
      <w:r>
        <w:rPr>
          <w:sz w:val="28"/>
          <w:szCs w:val="28"/>
        </w:rPr>
        <w:t xml:space="preserve">примерно в </w:t>
      </w:r>
      <w:smartTag w:uri="urn:schemas-microsoft-com:office:smarttags" w:element="metricconverter">
        <w:smartTagPr>
          <w:attr w:name="ProductID" w:val="1300 м"/>
        </w:smartTagPr>
        <w:r>
          <w:rPr>
            <w:sz w:val="28"/>
            <w:szCs w:val="28"/>
          </w:rPr>
          <w:t>1300 м</w:t>
        </w:r>
      </w:smartTag>
      <w:r>
        <w:rPr>
          <w:sz w:val="28"/>
          <w:szCs w:val="28"/>
        </w:rPr>
        <w:t xml:space="preserve"> по направлению на юго-запад от с. Поломошное площадью </w:t>
      </w:r>
      <w:smartTag w:uri="urn:schemas-microsoft-com:office:smarttags" w:element="metricconverter">
        <w:smartTagPr>
          <w:attr w:name="ProductID" w:val="600 м2"/>
        </w:smartTagPr>
        <w:r>
          <w:rPr>
            <w:sz w:val="28"/>
            <w:szCs w:val="28"/>
          </w:rPr>
          <w:t>600 м</w:t>
        </w:r>
        <w:r>
          <w:rPr>
            <w:sz w:val="28"/>
            <w:szCs w:val="28"/>
            <w:vertAlign w:val="superscript"/>
          </w:rPr>
          <w:t>2</w:t>
        </w:r>
      </w:smartTag>
      <w:r>
        <w:rPr>
          <w:sz w:val="28"/>
          <w:szCs w:val="28"/>
        </w:rPr>
        <w:t>.</w:t>
      </w:r>
      <w:r w:rsidRPr="008F4205">
        <w:rPr>
          <w:sz w:val="28"/>
          <w:szCs w:val="28"/>
        </w:rPr>
        <w:t xml:space="preserve"> </w:t>
      </w:r>
      <w:r>
        <w:rPr>
          <w:sz w:val="28"/>
          <w:szCs w:val="28"/>
        </w:rPr>
        <w:t>Категория земель: земли</w:t>
      </w:r>
      <w:r w:rsidRPr="0083661F">
        <w:rPr>
          <w:sz w:val="28"/>
          <w:szCs w:val="28"/>
        </w:rPr>
        <w:t xml:space="preserve">  </w:t>
      </w:r>
      <w:r>
        <w:rPr>
          <w:sz w:val="28"/>
          <w:szCs w:val="28"/>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E11C0" w:rsidRDefault="006C265D" w:rsidP="000E11C0">
      <w:pPr>
        <w:jc w:val="both"/>
        <w:rPr>
          <w:sz w:val="28"/>
        </w:rPr>
      </w:pPr>
      <w:r>
        <w:rPr>
          <w:noProof/>
          <w:sz w:val="28"/>
        </w:rPr>
        <w:pict>
          <v:shape id="_x0000_s1136" type="#_x0000_t202" style="position:absolute;left:0;text-align:left;margin-left:149pt;margin-top:20.5pt;width:105.45pt;height:101.9pt;z-index:251779072" stroked="f">
            <v:textbox style="mso-next-textbox:#_x0000_s1136">
              <w:txbxContent>
                <w:p w:rsidR="00CD0C8C" w:rsidRDefault="00CD0C8C" w:rsidP="000E11C0">
                  <w:r>
                    <w:rPr>
                      <w:noProof/>
                    </w:rPr>
                    <w:drawing>
                      <wp:inline distT="0" distB="0" distL="0" distR="0">
                        <wp:extent cx="1152525" cy="1200150"/>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37" type="#_x0000_t202" style="position:absolute;left:0;text-align:left;margin-left:247pt;margin-top:2.5pt;width:122.5pt;height:120.15pt;z-index:251780096" stroked="f">
            <v:textbox>
              <w:txbxContent>
                <w:p w:rsidR="00CD0C8C" w:rsidRDefault="00CD0C8C" w:rsidP="000E11C0">
                  <w:r>
                    <w:object w:dxaOrig="7021" w:dyaOrig="7381">
                      <v:shape id="_x0000_i1049" type="#_x0000_t75" style="width:108pt;height:113.25pt" o:ole="">
                        <v:imagedata r:id="rId9" o:title="" gain="234057f" blacklevel="-5898f"/>
                      </v:shape>
                      <o:OLEObject Type="Embed" ProgID="MSPhotoEd.3" ShapeID="_x0000_i1049" DrawAspect="Content" ObjectID="_1460962917" r:id="rId40"/>
                    </w:object>
                  </w:r>
                </w:p>
              </w:txbxContent>
            </v:textbox>
          </v:shape>
        </w:pict>
      </w:r>
      <w:r>
        <w:rPr>
          <w:noProof/>
          <w:sz w:val="28"/>
        </w:rPr>
        <w:pict>
          <v:shape id="_x0000_s1135" type="#_x0000_t202" style="position:absolute;left:0;text-align:left;margin-left:369pt;margin-top:41.85pt;width:81pt;height:25.35pt;z-index:251778048" stroked="f">
            <v:textbox style="mso-next-textbox:#_x0000_s1135">
              <w:txbxContent>
                <w:p w:rsidR="00CD0C8C" w:rsidRDefault="00CD0C8C" w:rsidP="000E11C0">
                  <w:pPr>
                    <w:rPr>
                      <w:sz w:val="28"/>
                    </w:rPr>
                  </w:pPr>
                  <w:r>
                    <w:rPr>
                      <w:sz w:val="28"/>
                    </w:rPr>
                    <w:t>А.А. Штаб</w:t>
                  </w:r>
                </w:p>
              </w:txbxContent>
            </v:textbox>
            <w10:wrap type="topAndBottom"/>
          </v:shape>
        </w:pict>
      </w:r>
      <w:r>
        <w:rPr>
          <w:noProof/>
          <w:sz w:val="28"/>
        </w:rPr>
        <w:pict>
          <v:shape id="_x0000_s1134" type="#_x0000_t202" style="position:absolute;left:0;text-align:left;margin-left:0;margin-top:40.2pt;width:153pt;height:52.35pt;z-index:251777024" stroked="f">
            <v:textbox style="mso-next-textbox:#_x0000_s1134">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 w:rsidR="000E11C0" w:rsidRDefault="000E11C0" w:rsidP="000E11C0">
      <w:pPr>
        <w:jc w:val="both"/>
        <w:rPr>
          <w:sz w:val="28"/>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p>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0E11C0" w:rsidP="000E11C0">
      <w:pPr>
        <w:rPr>
          <w:b/>
          <w:bCs/>
          <w:sz w:val="28"/>
        </w:rPr>
      </w:pPr>
      <w:r>
        <w:rPr>
          <w:b/>
          <w:bCs/>
          <w:sz w:val="28"/>
        </w:rPr>
        <w:t>21.04.2014   №  174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E11C0" w:rsidRDefault="000E11C0" w:rsidP="000E11C0">
      <w:pPr>
        <w:rPr>
          <w:sz w:val="28"/>
        </w:rPr>
      </w:pPr>
    </w:p>
    <w:p w:rsidR="000E11C0" w:rsidRPr="000E11C0" w:rsidRDefault="000E11C0" w:rsidP="000E11C0">
      <w:pPr>
        <w:pStyle w:val="ad"/>
        <w:spacing w:after="0"/>
        <w:ind w:left="0"/>
        <w:rPr>
          <w:sz w:val="28"/>
          <w:szCs w:val="28"/>
        </w:rPr>
      </w:pPr>
      <w:r w:rsidRPr="000E11C0">
        <w:rPr>
          <w:sz w:val="28"/>
          <w:szCs w:val="28"/>
        </w:rPr>
        <w:t>Об утверждении схемы</w:t>
      </w:r>
    </w:p>
    <w:p w:rsidR="000E11C0" w:rsidRPr="000E11C0" w:rsidRDefault="000E11C0" w:rsidP="000E11C0">
      <w:pPr>
        <w:pStyle w:val="ad"/>
        <w:spacing w:after="0"/>
        <w:ind w:left="0"/>
        <w:rPr>
          <w:sz w:val="28"/>
          <w:szCs w:val="28"/>
        </w:rPr>
      </w:pPr>
      <w:r w:rsidRPr="000E11C0">
        <w:rPr>
          <w:sz w:val="28"/>
          <w:szCs w:val="28"/>
        </w:rPr>
        <w:t>размещения земельного участка</w:t>
      </w:r>
    </w:p>
    <w:p w:rsidR="000E11C0" w:rsidRDefault="000E11C0" w:rsidP="000E11C0">
      <w:pPr>
        <w:ind w:firstLine="539"/>
        <w:jc w:val="both"/>
        <w:rPr>
          <w:sz w:val="28"/>
        </w:rPr>
      </w:pPr>
    </w:p>
    <w:p w:rsidR="000E11C0" w:rsidRDefault="000E11C0" w:rsidP="000E11C0">
      <w:pPr>
        <w:ind w:firstLine="539"/>
        <w:jc w:val="both"/>
        <w:rPr>
          <w:sz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p>
    <w:p w:rsidR="000E11C0" w:rsidRDefault="000E11C0" w:rsidP="000E11C0">
      <w:pPr>
        <w:ind w:firstLine="539"/>
        <w:jc w:val="both"/>
        <w:rPr>
          <w:sz w:val="28"/>
          <w:szCs w:val="28"/>
        </w:rPr>
      </w:pPr>
      <w:r w:rsidRPr="00736767">
        <w:rPr>
          <w:caps/>
          <w:sz w:val="28"/>
          <w:szCs w:val="28"/>
        </w:rPr>
        <w:t>постановляю</w:t>
      </w:r>
      <w:r w:rsidRPr="00540C0C">
        <w:rPr>
          <w:sz w:val="28"/>
          <w:szCs w:val="28"/>
        </w:rPr>
        <w:t>:</w:t>
      </w:r>
    </w:p>
    <w:p w:rsidR="000E11C0" w:rsidRDefault="000E11C0" w:rsidP="000E11C0">
      <w:pPr>
        <w:numPr>
          <w:ilvl w:val="0"/>
          <w:numId w:val="6"/>
        </w:numPr>
        <w:jc w:val="both"/>
        <w:rPr>
          <w:sz w:val="28"/>
          <w:szCs w:val="28"/>
        </w:rPr>
      </w:pPr>
      <w:r w:rsidRPr="00FE0D7F">
        <w:rPr>
          <w:sz w:val="28"/>
          <w:szCs w:val="28"/>
        </w:rPr>
        <w:t>Утвердить схему расположения земельного участка из земель</w:t>
      </w:r>
    </w:p>
    <w:p w:rsidR="000E11C0" w:rsidRPr="00FE0D7F" w:rsidRDefault="000E11C0" w:rsidP="000E11C0">
      <w:pPr>
        <w:jc w:val="both"/>
        <w:rPr>
          <w:sz w:val="28"/>
          <w:szCs w:val="28"/>
        </w:rPr>
      </w:pPr>
      <w:r w:rsidRPr="00FE0D7F">
        <w:rPr>
          <w:sz w:val="28"/>
          <w:szCs w:val="28"/>
        </w:rPr>
        <w:t>населенных пунктов, расположенного по адресу: Алтайский край, Новичихинский район, с. Солоновка, ул. Юбилейная, 16а. Вид разрешенного использования: для ведения личного подсобного хозяйства. Площадь участка 2626 м</w:t>
      </w:r>
      <w:r w:rsidRPr="00FE0D7F">
        <w:rPr>
          <w:sz w:val="28"/>
          <w:szCs w:val="28"/>
          <w:vertAlign w:val="superscript"/>
        </w:rPr>
        <w:t>2</w:t>
      </w:r>
      <w:r w:rsidRPr="00FE0D7F">
        <w:rPr>
          <w:sz w:val="28"/>
          <w:szCs w:val="28"/>
        </w:rPr>
        <w:t xml:space="preserve">. </w:t>
      </w:r>
    </w:p>
    <w:p w:rsidR="000E11C0" w:rsidRDefault="006C265D" w:rsidP="000E11C0">
      <w:pPr>
        <w:jc w:val="both"/>
        <w:rPr>
          <w:sz w:val="28"/>
        </w:rPr>
      </w:pPr>
      <w:r>
        <w:rPr>
          <w:noProof/>
          <w:sz w:val="28"/>
        </w:rPr>
        <w:pict>
          <v:shape id="_x0000_s1140" type="#_x0000_t202" style="position:absolute;left:0;text-align:left;margin-left:149pt;margin-top:20.5pt;width:105.45pt;height:101.9pt;z-index:251784192" stroked="f">
            <v:textbox style="mso-next-textbox:#_x0000_s1140">
              <w:txbxContent>
                <w:p w:rsidR="00CD0C8C" w:rsidRDefault="00CD0C8C" w:rsidP="000E11C0">
                  <w:r>
                    <w:rPr>
                      <w:noProof/>
                    </w:rPr>
                    <w:drawing>
                      <wp:inline distT="0" distB="0" distL="0" distR="0">
                        <wp:extent cx="1152525" cy="1200150"/>
                        <wp:effectExtent l="1905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41" type="#_x0000_t202" style="position:absolute;left:0;text-align:left;margin-left:247pt;margin-top:2.5pt;width:122.5pt;height:120.15pt;z-index:251785216" stroked="f">
            <v:textbox>
              <w:txbxContent>
                <w:p w:rsidR="00CD0C8C" w:rsidRDefault="00CD0C8C" w:rsidP="000E11C0">
                  <w:r>
                    <w:object w:dxaOrig="7021" w:dyaOrig="7381">
                      <v:shape id="_x0000_i1050" type="#_x0000_t75" style="width:108pt;height:113.25pt" o:ole="">
                        <v:imagedata r:id="rId9" o:title="" gain="234057f" blacklevel="-5898f"/>
                      </v:shape>
                      <o:OLEObject Type="Embed" ProgID="MSPhotoEd.3" ShapeID="_x0000_i1050" DrawAspect="Content" ObjectID="_1460962918" r:id="rId41"/>
                    </w:object>
                  </w:r>
                </w:p>
              </w:txbxContent>
            </v:textbox>
          </v:shape>
        </w:pict>
      </w:r>
      <w:r>
        <w:rPr>
          <w:noProof/>
          <w:sz w:val="28"/>
        </w:rPr>
        <w:pict>
          <v:shape id="_x0000_s1139" type="#_x0000_t202" style="position:absolute;left:0;text-align:left;margin-left:369pt;margin-top:41.85pt;width:81pt;height:25.35pt;z-index:251783168" stroked="f">
            <v:textbox style="mso-next-textbox:#_x0000_s1139">
              <w:txbxContent>
                <w:p w:rsidR="00CD0C8C" w:rsidRDefault="00CD0C8C" w:rsidP="000E11C0">
                  <w:pPr>
                    <w:rPr>
                      <w:sz w:val="28"/>
                    </w:rPr>
                  </w:pPr>
                  <w:r>
                    <w:rPr>
                      <w:sz w:val="28"/>
                    </w:rPr>
                    <w:t>А.А. Штаб</w:t>
                  </w:r>
                </w:p>
              </w:txbxContent>
            </v:textbox>
            <w10:wrap type="topAndBottom"/>
          </v:shape>
        </w:pict>
      </w:r>
      <w:r>
        <w:rPr>
          <w:noProof/>
          <w:sz w:val="28"/>
        </w:rPr>
        <w:pict>
          <v:shape id="_x0000_s1138" type="#_x0000_t202" style="position:absolute;left:0;text-align:left;margin-left:0;margin-top:40.2pt;width:153pt;height:52.35pt;z-index:251782144" stroked="f">
            <v:textbox style="mso-next-textbox:#_x0000_s1138">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 w:rsidR="000E11C0" w:rsidRDefault="000E11C0" w:rsidP="000E11C0"/>
    <w:p w:rsidR="000E11C0" w:rsidRDefault="000E11C0" w:rsidP="000E11C0"/>
    <w:p w:rsidR="000E11C0" w:rsidRDefault="000E11C0" w:rsidP="000E11C0"/>
    <w:p w:rsidR="000E11C0" w:rsidRDefault="000E11C0" w:rsidP="000E11C0"/>
    <w:p w:rsidR="000E11C0" w:rsidRDefault="000E11C0" w:rsidP="000E11C0"/>
    <w:p w:rsidR="000E11C0" w:rsidRDefault="000E11C0"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r>
        <w:rPr>
          <w:noProof/>
        </w:rPr>
        <w:lastRenderedPageBreak/>
        <w:drawing>
          <wp:inline distT="0" distB="0" distL="0" distR="0">
            <wp:extent cx="5760720" cy="8085455"/>
            <wp:effectExtent l="19050" t="0" r="0" b="0"/>
            <wp:docPr id="4" name="Рисунок 3" descr="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jpg"/>
                    <pic:cNvPicPr/>
                  </pic:nvPicPr>
                  <pic:blipFill>
                    <a:blip r:embed="rId42" cstate="print"/>
                    <a:stretch>
                      <a:fillRect/>
                    </a:stretch>
                  </pic:blipFill>
                  <pic:spPr>
                    <a:xfrm>
                      <a:off x="0" y="0"/>
                      <a:ext cx="5760720" cy="8085455"/>
                    </a:xfrm>
                    <a:prstGeom prst="rect">
                      <a:avLst/>
                    </a:prstGeom>
                  </pic:spPr>
                </pic:pic>
              </a:graphicData>
            </a:graphic>
          </wp:inline>
        </w:drawing>
      </w:r>
    </w:p>
    <w:p w:rsidR="000E11C0" w:rsidRDefault="000E11C0" w:rsidP="000E11C0"/>
    <w:p w:rsidR="000E11C0" w:rsidRDefault="000E11C0" w:rsidP="000E11C0"/>
    <w:p w:rsidR="000E11C0" w:rsidRDefault="000E11C0" w:rsidP="000E11C0"/>
    <w:p w:rsidR="000E11C0" w:rsidRDefault="000E11C0" w:rsidP="000E11C0"/>
    <w:p w:rsidR="000E11C0" w:rsidRDefault="000E11C0" w:rsidP="000E11C0"/>
    <w:p w:rsidR="000E11C0" w:rsidRDefault="000E11C0" w:rsidP="000E11C0"/>
    <w:p w:rsidR="000E11C0" w:rsidRDefault="000E11C0" w:rsidP="000E11C0"/>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471CA2" w:rsidP="000E11C0">
      <w:pPr>
        <w:rPr>
          <w:b/>
          <w:bCs/>
          <w:sz w:val="28"/>
        </w:rPr>
      </w:pPr>
      <w:r>
        <w:rPr>
          <w:b/>
          <w:bCs/>
          <w:sz w:val="28"/>
        </w:rPr>
        <w:t>2</w:t>
      </w:r>
      <w:r w:rsidR="000E11C0">
        <w:rPr>
          <w:b/>
          <w:bCs/>
          <w:sz w:val="28"/>
        </w:rPr>
        <w:t>1.04.2014   №  1</w:t>
      </w:r>
      <w:r>
        <w:rPr>
          <w:b/>
          <w:bCs/>
          <w:sz w:val="28"/>
        </w:rPr>
        <w:t>75</w:t>
      </w:r>
      <w:r w:rsidR="000E11C0">
        <w:rPr>
          <w:b/>
          <w:bCs/>
          <w:sz w:val="28"/>
        </w:rPr>
        <w:tab/>
        <w:t xml:space="preserve"> </w:t>
      </w:r>
      <w:r w:rsidR="000E11C0">
        <w:rPr>
          <w:b/>
          <w:bCs/>
          <w:sz w:val="28"/>
        </w:rPr>
        <w:tab/>
      </w:r>
      <w:r w:rsidR="000E11C0">
        <w:rPr>
          <w:b/>
          <w:bCs/>
          <w:sz w:val="28"/>
        </w:rPr>
        <w:tab/>
      </w:r>
      <w:r w:rsidR="000E11C0">
        <w:rPr>
          <w:b/>
          <w:bCs/>
          <w:sz w:val="28"/>
        </w:rPr>
        <w:tab/>
      </w:r>
      <w:r w:rsidR="000E11C0">
        <w:rPr>
          <w:b/>
          <w:bCs/>
          <w:sz w:val="28"/>
        </w:rPr>
        <w:tab/>
      </w:r>
      <w:r w:rsidR="000E11C0">
        <w:rPr>
          <w:b/>
          <w:bCs/>
          <w:sz w:val="28"/>
        </w:rPr>
        <w:tab/>
        <w:t xml:space="preserve">           с.Новичиха</w:t>
      </w:r>
    </w:p>
    <w:p w:rsidR="00471CA2" w:rsidRDefault="00471CA2" w:rsidP="00471CA2">
      <w:pPr>
        <w:rPr>
          <w:sz w:val="28"/>
          <w:szCs w:val="28"/>
        </w:rPr>
      </w:pPr>
    </w:p>
    <w:tbl>
      <w:tblPr>
        <w:tblW w:w="0" w:type="auto"/>
        <w:tblLook w:val="01E0"/>
      </w:tblPr>
      <w:tblGrid>
        <w:gridCol w:w="4669"/>
        <w:gridCol w:w="4619"/>
      </w:tblGrid>
      <w:tr w:rsidR="00471CA2" w:rsidRPr="009311B4" w:rsidTr="00471CA2">
        <w:tc>
          <w:tcPr>
            <w:tcW w:w="4785" w:type="dxa"/>
            <w:shd w:val="clear" w:color="auto" w:fill="auto"/>
          </w:tcPr>
          <w:p w:rsidR="00471CA2" w:rsidRPr="00DC7B70" w:rsidRDefault="00471CA2" w:rsidP="00471CA2">
            <w:pPr>
              <w:jc w:val="both"/>
              <w:rPr>
                <w:sz w:val="28"/>
              </w:rPr>
            </w:pPr>
            <w:r w:rsidRPr="00DC7B70">
              <w:rPr>
                <w:sz w:val="28"/>
              </w:rPr>
              <w:t xml:space="preserve">О </w:t>
            </w:r>
            <w:r>
              <w:rPr>
                <w:sz w:val="28"/>
              </w:rPr>
              <w:t>проведении аукциона на право заключения договора аренды земельного участка</w:t>
            </w:r>
          </w:p>
          <w:p w:rsidR="00471CA2" w:rsidRPr="009311B4" w:rsidRDefault="00471CA2" w:rsidP="00471CA2">
            <w:pPr>
              <w:rPr>
                <w:sz w:val="28"/>
                <w:szCs w:val="28"/>
              </w:rPr>
            </w:pPr>
          </w:p>
        </w:tc>
        <w:tc>
          <w:tcPr>
            <w:tcW w:w="4786" w:type="dxa"/>
            <w:shd w:val="clear" w:color="auto" w:fill="auto"/>
          </w:tcPr>
          <w:p w:rsidR="00471CA2" w:rsidRPr="009311B4" w:rsidRDefault="00471CA2" w:rsidP="00471CA2">
            <w:pPr>
              <w:rPr>
                <w:sz w:val="28"/>
                <w:szCs w:val="28"/>
              </w:rPr>
            </w:pPr>
          </w:p>
        </w:tc>
      </w:tr>
    </w:tbl>
    <w:p w:rsidR="00471CA2" w:rsidRDefault="00471CA2" w:rsidP="00471CA2">
      <w:pPr>
        <w:ind w:firstLine="1440"/>
        <w:jc w:val="both"/>
        <w:rPr>
          <w:sz w:val="28"/>
          <w:szCs w:val="28"/>
        </w:rPr>
      </w:pPr>
      <w:r w:rsidRPr="0083661F">
        <w:rPr>
          <w:sz w:val="28"/>
          <w:szCs w:val="28"/>
        </w:rPr>
        <w:t>В соответствии с Земельным кодексом Российской Федерации</w:t>
      </w:r>
      <w:r>
        <w:rPr>
          <w:sz w:val="28"/>
          <w:szCs w:val="28"/>
        </w:rPr>
        <w:t xml:space="preserve">, </w:t>
      </w:r>
      <w:r w:rsidRPr="00303AF4">
        <w:rPr>
          <w:sz w:val="28"/>
          <w:szCs w:val="28"/>
        </w:rPr>
        <w:t>ПОСТАНОВЛЯЮ:</w:t>
      </w:r>
    </w:p>
    <w:p w:rsidR="00471CA2" w:rsidRDefault="00471CA2" w:rsidP="00471CA2">
      <w:pPr>
        <w:ind w:firstLine="900"/>
        <w:jc w:val="both"/>
        <w:rPr>
          <w:bCs/>
          <w:sz w:val="28"/>
          <w:szCs w:val="28"/>
        </w:rPr>
      </w:pPr>
      <w:r>
        <w:rPr>
          <w:sz w:val="28"/>
        </w:rPr>
        <w:t xml:space="preserve">1. </w:t>
      </w:r>
      <w:r w:rsidRPr="00A46CC8">
        <w:rPr>
          <w:sz w:val="28"/>
          <w:szCs w:val="28"/>
        </w:rPr>
        <w:t xml:space="preserve">Комитету по экономике и управлению муниципальным имуществом провести </w:t>
      </w:r>
      <w:r w:rsidRPr="00A46CC8">
        <w:rPr>
          <w:bCs/>
          <w:sz w:val="28"/>
          <w:szCs w:val="28"/>
        </w:rPr>
        <w:t>открытый по составу участников и форме подачи предложений о размере арендной платы аукцион</w:t>
      </w:r>
      <w:r w:rsidRPr="00A46CC8">
        <w:rPr>
          <w:sz w:val="28"/>
          <w:szCs w:val="28"/>
        </w:rPr>
        <w:t xml:space="preserve"> на право заключения договора аренды  земельного участка </w:t>
      </w:r>
      <w:r w:rsidRPr="00A46CC8">
        <w:rPr>
          <w:bCs/>
          <w:sz w:val="28"/>
          <w:szCs w:val="28"/>
        </w:rPr>
        <w:t>из земель</w:t>
      </w:r>
      <w:r w:rsidRPr="009F384F">
        <w:rPr>
          <w:bCs/>
          <w:sz w:val="28"/>
          <w:szCs w:val="28"/>
        </w:rPr>
        <w:t xml:space="preserve"> </w:t>
      </w:r>
      <w:r>
        <w:rPr>
          <w:bCs/>
          <w:sz w:val="28"/>
          <w:szCs w:val="28"/>
        </w:rPr>
        <w:t>сельскохозяйственного назначения</w:t>
      </w:r>
      <w:r w:rsidRPr="009F384F">
        <w:rPr>
          <w:bCs/>
          <w:sz w:val="28"/>
          <w:szCs w:val="28"/>
        </w:rPr>
        <w:t>, имеющ</w:t>
      </w:r>
      <w:r>
        <w:rPr>
          <w:bCs/>
          <w:sz w:val="28"/>
          <w:szCs w:val="28"/>
        </w:rPr>
        <w:t>его</w:t>
      </w:r>
      <w:r w:rsidRPr="009F384F">
        <w:rPr>
          <w:bCs/>
          <w:sz w:val="28"/>
          <w:szCs w:val="28"/>
        </w:rPr>
        <w:t xml:space="preserve"> кадастровый номер 22:30:</w:t>
      </w:r>
      <w:r>
        <w:rPr>
          <w:bCs/>
          <w:sz w:val="28"/>
          <w:szCs w:val="28"/>
        </w:rPr>
        <w:t>100101</w:t>
      </w:r>
      <w:r w:rsidRPr="009F384F">
        <w:rPr>
          <w:bCs/>
          <w:sz w:val="28"/>
          <w:szCs w:val="28"/>
        </w:rPr>
        <w:t>:</w:t>
      </w:r>
      <w:r>
        <w:rPr>
          <w:bCs/>
          <w:sz w:val="28"/>
          <w:szCs w:val="28"/>
        </w:rPr>
        <w:t>298</w:t>
      </w:r>
      <w:r w:rsidRPr="009F384F">
        <w:rPr>
          <w:bCs/>
          <w:sz w:val="28"/>
          <w:szCs w:val="28"/>
        </w:rPr>
        <w:t>, расположенн</w:t>
      </w:r>
      <w:r>
        <w:rPr>
          <w:bCs/>
          <w:sz w:val="28"/>
          <w:szCs w:val="28"/>
        </w:rPr>
        <w:t>ого</w:t>
      </w:r>
      <w:r w:rsidRPr="009F384F">
        <w:rPr>
          <w:bCs/>
          <w:sz w:val="28"/>
          <w:szCs w:val="28"/>
        </w:rPr>
        <w:t xml:space="preserve"> </w:t>
      </w:r>
      <w:r>
        <w:rPr>
          <w:bCs/>
          <w:sz w:val="28"/>
          <w:szCs w:val="28"/>
        </w:rPr>
        <w:t xml:space="preserve">примерно в </w:t>
      </w:r>
      <w:smartTag w:uri="urn:schemas-microsoft-com:office:smarttags" w:element="metricconverter">
        <w:smartTagPr>
          <w:attr w:name="ProductID" w:val="4,2 км"/>
        </w:smartTagPr>
        <w:r>
          <w:rPr>
            <w:bCs/>
            <w:sz w:val="28"/>
            <w:szCs w:val="28"/>
          </w:rPr>
          <w:t>4,2 км</w:t>
        </w:r>
      </w:smartTag>
      <w:r>
        <w:rPr>
          <w:bCs/>
          <w:sz w:val="28"/>
          <w:szCs w:val="28"/>
        </w:rPr>
        <w:t xml:space="preserve"> по направлению на юго-восток от с. Солоновка, </w:t>
      </w:r>
      <w:r w:rsidRPr="009F384F">
        <w:rPr>
          <w:bCs/>
          <w:sz w:val="28"/>
          <w:szCs w:val="28"/>
        </w:rPr>
        <w:t xml:space="preserve">общей площадью </w:t>
      </w:r>
      <w:smartTag w:uri="urn:schemas-microsoft-com:office:smarttags" w:element="metricconverter">
        <w:smartTagPr>
          <w:attr w:name="ProductID" w:val="2857288 м2"/>
        </w:smartTagPr>
        <w:r>
          <w:rPr>
            <w:bCs/>
            <w:sz w:val="28"/>
            <w:szCs w:val="28"/>
          </w:rPr>
          <w:t>2857288</w:t>
        </w:r>
        <w:r w:rsidRPr="009F384F">
          <w:rPr>
            <w:bCs/>
            <w:sz w:val="28"/>
            <w:szCs w:val="28"/>
          </w:rPr>
          <w:t xml:space="preserve"> м</w:t>
        </w:r>
        <w:r w:rsidRPr="009F384F">
          <w:rPr>
            <w:bCs/>
            <w:sz w:val="28"/>
            <w:szCs w:val="28"/>
            <w:vertAlign w:val="superscript"/>
          </w:rPr>
          <w:t>2</w:t>
        </w:r>
      </w:smartTag>
      <w:r>
        <w:rPr>
          <w:bCs/>
          <w:sz w:val="28"/>
          <w:szCs w:val="28"/>
        </w:rPr>
        <w:t xml:space="preserve">. </w:t>
      </w:r>
    </w:p>
    <w:p w:rsidR="00471CA2" w:rsidRDefault="00471CA2" w:rsidP="00471CA2">
      <w:pPr>
        <w:jc w:val="both"/>
        <w:rPr>
          <w:sz w:val="28"/>
          <w:szCs w:val="28"/>
        </w:rPr>
      </w:pPr>
      <w:r>
        <w:rPr>
          <w:bCs/>
          <w:sz w:val="28"/>
          <w:szCs w:val="28"/>
        </w:rPr>
        <w:t xml:space="preserve">            2. </w:t>
      </w:r>
      <w:r>
        <w:rPr>
          <w:sz w:val="28"/>
          <w:szCs w:val="28"/>
        </w:rPr>
        <w:t xml:space="preserve">Для рассмотрения заявок и проведения аукциона </w:t>
      </w:r>
      <w:r>
        <w:rPr>
          <w:sz w:val="28"/>
        </w:rPr>
        <w:t xml:space="preserve">на право заключения договора аренды земельного участка, </w:t>
      </w:r>
      <w:r>
        <w:rPr>
          <w:sz w:val="28"/>
          <w:szCs w:val="28"/>
        </w:rPr>
        <w:t>утвердить комиссию в следующем составе:</w:t>
      </w:r>
    </w:p>
    <w:p w:rsidR="00471CA2" w:rsidRDefault="00471CA2" w:rsidP="00471CA2">
      <w:pPr>
        <w:jc w:val="both"/>
        <w:rPr>
          <w:b/>
          <w:sz w:val="28"/>
        </w:rPr>
      </w:pPr>
      <w:r>
        <w:rPr>
          <w:b/>
          <w:sz w:val="28"/>
        </w:rPr>
        <w:t>Председатель комиссии:</w:t>
      </w:r>
    </w:p>
    <w:p w:rsidR="00471CA2" w:rsidRDefault="00471CA2" w:rsidP="00471CA2">
      <w:pPr>
        <w:ind w:left="360"/>
        <w:jc w:val="both"/>
        <w:rPr>
          <w:sz w:val="28"/>
        </w:rPr>
      </w:pPr>
      <w:r>
        <w:rPr>
          <w:sz w:val="28"/>
        </w:rPr>
        <w:t xml:space="preserve"> Ермаков Сергей Лукич- первый заместитель главы Администрации района;</w:t>
      </w:r>
    </w:p>
    <w:p w:rsidR="00471CA2" w:rsidRDefault="00471CA2" w:rsidP="00471CA2">
      <w:pPr>
        <w:jc w:val="both"/>
        <w:rPr>
          <w:sz w:val="28"/>
        </w:rPr>
      </w:pPr>
      <w:r w:rsidRPr="0036656C">
        <w:rPr>
          <w:b/>
          <w:sz w:val="28"/>
        </w:rPr>
        <w:t>Члены комиссии</w:t>
      </w:r>
      <w:r>
        <w:rPr>
          <w:sz w:val="28"/>
        </w:rPr>
        <w:t>:</w:t>
      </w:r>
    </w:p>
    <w:p w:rsidR="00471CA2" w:rsidRDefault="00471CA2" w:rsidP="00471CA2">
      <w:pPr>
        <w:ind w:firstLine="360"/>
        <w:jc w:val="both"/>
        <w:rPr>
          <w:sz w:val="28"/>
        </w:rPr>
      </w:pPr>
      <w:r>
        <w:rPr>
          <w:sz w:val="28"/>
        </w:rPr>
        <w:t>Бергер Татьяна Николаевна- начальник Управления сельского хозяйства;</w:t>
      </w:r>
    </w:p>
    <w:p w:rsidR="00471CA2" w:rsidRDefault="00471CA2" w:rsidP="00471CA2">
      <w:pPr>
        <w:ind w:left="360"/>
        <w:jc w:val="both"/>
        <w:rPr>
          <w:sz w:val="28"/>
          <w:szCs w:val="28"/>
        </w:rPr>
      </w:pPr>
      <w:r>
        <w:rPr>
          <w:sz w:val="28"/>
        </w:rPr>
        <w:t>Воденникова Елена Анатольевна- заместитель председателя комитета по экономике и управлению муниципальным имуществом;</w:t>
      </w:r>
    </w:p>
    <w:p w:rsidR="00471CA2" w:rsidRDefault="00471CA2" w:rsidP="00471CA2">
      <w:pPr>
        <w:ind w:left="360"/>
        <w:jc w:val="both"/>
        <w:rPr>
          <w:sz w:val="28"/>
          <w:szCs w:val="28"/>
        </w:rPr>
      </w:pPr>
      <w:r>
        <w:rPr>
          <w:sz w:val="28"/>
          <w:szCs w:val="28"/>
        </w:rPr>
        <w:t>Солопов Вячеслав Александрович- начальник юридического отдела Администрации Новичихинского района;</w:t>
      </w:r>
    </w:p>
    <w:p w:rsidR="00471CA2" w:rsidRDefault="00471CA2" w:rsidP="00471CA2">
      <w:pPr>
        <w:ind w:left="360"/>
        <w:jc w:val="both"/>
        <w:rPr>
          <w:sz w:val="28"/>
        </w:rPr>
      </w:pPr>
      <w:r>
        <w:rPr>
          <w:sz w:val="28"/>
        </w:rPr>
        <w:t>Уранова Татьяна Евгеньевна- председатель комитета по экономике и управлению муниципальным имуществом.</w:t>
      </w:r>
    </w:p>
    <w:p w:rsidR="000E11C0" w:rsidRDefault="006C265D" w:rsidP="000E11C0">
      <w:pPr>
        <w:jc w:val="both"/>
        <w:rPr>
          <w:sz w:val="28"/>
        </w:rPr>
      </w:pPr>
      <w:r>
        <w:rPr>
          <w:noProof/>
          <w:sz w:val="28"/>
        </w:rPr>
        <w:pict>
          <v:shape id="_x0000_s1144" type="#_x0000_t202" style="position:absolute;left:0;text-align:left;margin-left:149pt;margin-top:20.5pt;width:105.45pt;height:101.9pt;z-index:251789312" stroked="f">
            <v:textbox style="mso-next-textbox:#_x0000_s1144">
              <w:txbxContent>
                <w:p w:rsidR="00CD0C8C" w:rsidRDefault="00CD0C8C" w:rsidP="000E11C0">
                  <w:r>
                    <w:rPr>
                      <w:noProof/>
                    </w:rPr>
                    <w:drawing>
                      <wp:inline distT="0" distB="0" distL="0" distR="0">
                        <wp:extent cx="1152525" cy="1200150"/>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45" type="#_x0000_t202" style="position:absolute;left:0;text-align:left;margin-left:247pt;margin-top:2.5pt;width:122.5pt;height:120.15pt;z-index:251790336" stroked="f">
            <v:textbox>
              <w:txbxContent>
                <w:p w:rsidR="00CD0C8C" w:rsidRDefault="00CD0C8C" w:rsidP="000E11C0">
                  <w:r>
                    <w:object w:dxaOrig="7021" w:dyaOrig="7381">
                      <v:shape id="_x0000_i1051" type="#_x0000_t75" style="width:108pt;height:113.25pt" o:ole="">
                        <v:imagedata r:id="rId9" o:title="" gain="234057f" blacklevel="-5898f"/>
                      </v:shape>
                      <o:OLEObject Type="Embed" ProgID="MSPhotoEd.3" ShapeID="_x0000_i1051" DrawAspect="Content" ObjectID="_1460962919" r:id="rId43"/>
                    </w:object>
                  </w:r>
                </w:p>
              </w:txbxContent>
            </v:textbox>
          </v:shape>
        </w:pict>
      </w:r>
      <w:r>
        <w:rPr>
          <w:noProof/>
          <w:sz w:val="28"/>
        </w:rPr>
        <w:pict>
          <v:shape id="_x0000_s1143" type="#_x0000_t202" style="position:absolute;left:0;text-align:left;margin-left:369pt;margin-top:41.85pt;width:81pt;height:25.35pt;z-index:251788288" stroked="f">
            <v:textbox style="mso-next-textbox:#_x0000_s1143">
              <w:txbxContent>
                <w:p w:rsidR="00CD0C8C" w:rsidRDefault="00CD0C8C" w:rsidP="000E11C0">
                  <w:pPr>
                    <w:rPr>
                      <w:sz w:val="28"/>
                    </w:rPr>
                  </w:pPr>
                  <w:r>
                    <w:rPr>
                      <w:sz w:val="28"/>
                    </w:rPr>
                    <w:t>А.А. Штаб</w:t>
                  </w:r>
                </w:p>
              </w:txbxContent>
            </v:textbox>
            <w10:wrap type="topAndBottom"/>
          </v:shape>
        </w:pict>
      </w:r>
      <w:r>
        <w:rPr>
          <w:noProof/>
          <w:sz w:val="28"/>
        </w:rPr>
        <w:pict>
          <v:shape id="_x0000_s1142" type="#_x0000_t202" style="position:absolute;left:0;text-align:left;margin-left:0;margin-top:40.2pt;width:153pt;height:52.35pt;z-index:251787264" stroked="f">
            <v:textbox style="mso-next-textbox:#_x0000_s1142">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 w:rsidR="000E11C0" w:rsidRDefault="000E11C0" w:rsidP="000E11C0">
      <w:pPr>
        <w:jc w:val="both"/>
        <w:rPr>
          <w:sz w:val="28"/>
        </w:rPr>
      </w:pPr>
    </w:p>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471CA2" w:rsidP="000E11C0">
      <w:pPr>
        <w:rPr>
          <w:b/>
          <w:bCs/>
          <w:sz w:val="28"/>
        </w:rPr>
      </w:pPr>
      <w:r>
        <w:rPr>
          <w:b/>
          <w:bCs/>
          <w:sz w:val="28"/>
        </w:rPr>
        <w:t>21</w:t>
      </w:r>
      <w:r w:rsidR="000E11C0">
        <w:rPr>
          <w:b/>
          <w:bCs/>
          <w:sz w:val="28"/>
        </w:rPr>
        <w:t>.04.2014   №  1</w:t>
      </w:r>
      <w:r>
        <w:rPr>
          <w:b/>
          <w:bCs/>
          <w:sz w:val="28"/>
        </w:rPr>
        <w:t>76</w:t>
      </w:r>
      <w:r w:rsidR="000E11C0">
        <w:rPr>
          <w:b/>
          <w:bCs/>
          <w:sz w:val="28"/>
        </w:rPr>
        <w:tab/>
        <w:t xml:space="preserve"> </w:t>
      </w:r>
      <w:r w:rsidR="000E11C0">
        <w:rPr>
          <w:b/>
          <w:bCs/>
          <w:sz w:val="28"/>
        </w:rPr>
        <w:tab/>
      </w:r>
      <w:r w:rsidR="000E11C0">
        <w:rPr>
          <w:b/>
          <w:bCs/>
          <w:sz w:val="28"/>
        </w:rPr>
        <w:tab/>
      </w:r>
      <w:r w:rsidR="000E11C0">
        <w:rPr>
          <w:b/>
          <w:bCs/>
          <w:sz w:val="28"/>
        </w:rPr>
        <w:tab/>
      </w:r>
      <w:r w:rsidR="000E11C0">
        <w:rPr>
          <w:b/>
          <w:bCs/>
          <w:sz w:val="28"/>
        </w:rPr>
        <w:tab/>
      </w:r>
      <w:r w:rsidR="000E11C0">
        <w:rPr>
          <w:b/>
          <w:bCs/>
          <w:sz w:val="28"/>
        </w:rPr>
        <w:tab/>
        <w:t xml:space="preserve">           с.Новичиха</w:t>
      </w:r>
    </w:p>
    <w:p w:rsidR="000E11C0" w:rsidRDefault="000E11C0" w:rsidP="000E11C0">
      <w:pPr>
        <w:rPr>
          <w:sz w:val="28"/>
        </w:rPr>
      </w:pPr>
    </w:p>
    <w:p w:rsidR="00471CA2" w:rsidRDefault="00471CA2" w:rsidP="000E11C0">
      <w:pPr>
        <w:rPr>
          <w:sz w:val="28"/>
        </w:rPr>
      </w:pPr>
    </w:p>
    <w:p w:rsidR="00471CA2" w:rsidRDefault="00471CA2" w:rsidP="00471CA2">
      <w:pPr>
        <w:jc w:val="both"/>
        <w:rPr>
          <w:sz w:val="28"/>
          <w:szCs w:val="28"/>
        </w:rPr>
      </w:pPr>
      <w:r w:rsidRPr="0088252A">
        <w:rPr>
          <w:sz w:val="28"/>
          <w:szCs w:val="28"/>
        </w:rPr>
        <w:t xml:space="preserve">О </w:t>
      </w:r>
      <w:r>
        <w:rPr>
          <w:sz w:val="28"/>
          <w:szCs w:val="28"/>
        </w:rPr>
        <w:t xml:space="preserve">расторжении договора аренды </w:t>
      </w:r>
    </w:p>
    <w:p w:rsidR="00471CA2" w:rsidRDefault="00471CA2" w:rsidP="00471CA2">
      <w:pPr>
        <w:jc w:val="both"/>
        <w:rPr>
          <w:sz w:val="28"/>
          <w:szCs w:val="28"/>
        </w:rPr>
      </w:pPr>
      <w:r>
        <w:rPr>
          <w:sz w:val="28"/>
          <w:szCs w:val="28"/>
        </w:rPr>
        <w:t>земельного участка с Шамриковым</w:t>
      </w:r>
    </w:p>
    <w:p w:rsidR="00471CA2" w:rsidRDefault="00471CA2" w:rsidP="00471CA2">
      <w:pPr>
        <w:jc w:val="both"/>
        <w:rPr>
          <w:sz w:val="28"/>
          <w:szCs w:val="28"/>
        </w:rPr>
      </w:pPr>
      <w:r>
        <w:rPr>
          <w:sz w:val="28"/>
          <w:szCs w:val="28"/>
        </w:rPr>
        <w:t>Алексеем Сергеевичем</w:t>
      </w:r>
    </w:p>
    <w:p w:rsidR="00471CA2" w:rsidRDefault="00471CA2" w:rsidP="00471CA2">
      <w:pPr>
        <w:rPr>
          <w:sz w:val="28"/>
          <w:szCs w:val="28"/>
        </w:rPr>
      </w:pPr>
    </w:p>
    <w:p w:rsidR="00471CA2" w:rsidRPr="0083661F" w:rsidRDefault="00471CA2" w:rsidP="00471CA2">
      <w:pPr>
        <w:ind w:firstLine="1134"/>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на основании заявления Шамрикова А.С.,  ПОСТАНОВЛЯЮ</w:t>
      </w:r>
      <w:r w:rsidRPr="0083661F">
        <w:rPr>
          <w:b/>
          <w:sz w:val="28"/>
          <w:szCs w:val="28"/>
        </w:rPr>
        <w:t>:</w:t>
      </w:r>
      <w:r w:rsidRPr="0083661F">
        <w:rPr>
          <w:sz w:val="28"/>
          <w:szCs w:val="28"/>
        </w:rPr>
        <w:t xml:space="preserve"> </w:t>
      </w:r>
    </w:p>
    <w:p w:rsidR="00471CA2" w:rsidRDefault="00471CA2" w:rsidP="00471CA2">
      <w:pPr>
        <w:ind w:firstLine="900"/>
        <w:jc w:val="both"/>
        <w:rPr>
          <w:sz w:val="28"/>
          <w:szCs w:val="28"/>
        </w:rPr>
      </w:pPr>
      <w:r>
        <w:rPr>
          <w:sz w:val="28"/>
          <w:szCs w:val="28"/>
        </w:rPr>
        <w:t xml:space="preserve">Расторгнуть </w:t>
      </w:r>
      <w:r w:rsidRPr="002F275F">
        <w:rPr>
          <w:sz w:val="28"/>
          <w:szCs w:val="28"/>
        </w:rPr>
        <w:t>с</w:t>
      </w:r>
      <w:r>
        <w:rPr>
          <w:sz w:val="28"/>
          <w:szCs w:val="28"/>
        </w:rPr>
        <w:t xml:space="preserve"> Шамриковым Алексеем Сергеевичем договор аренды земельного участка  от 04.03.2009  года № 121.</w:t>
      </w:r>
    </w:p>
    <w:p w:rsidR="000E11C0" w:rsidRDefault="006C265D" w:rsidP="000E11C0">
      <w:pPr>
        <w:jc w:val="both"/>
        <w:rPr>
          <w:sz w:val="28"/>
        </w:rPr>
      </w:pPr>
      <w:r>
        <w:rPr>
          <w:noProof/>
          <w:sz w:val="28"/>
        </w:rPr>
        <w:pict>
          <v:shape id="_x0000_s1148" type="#_x0000_t202" style="position:absolute;left:0;text-align:left;margin-left:149pt;margin-top:20.5pt;width:105.45pt;height:101.9pt;z-index:251794432" stroked="f">
            <v:textbox style="mso-next-textbox:#_x0000_s1148">
              <w:txbxContent>
                <w:p w:rsidR="00CD0C8C" w:rsidRDefault="00CD0C8C" w:rsidP="000E11C0">
                  <w:r>
                    <w:rPr>
                      <w:noProof/>
                    </w:rPr>
                    <w:drawing>
                      <wp:inline distT="0" distB="0" distL="0" distR="0">
                        <wp:extent cx="1152525" cy="1200150"/>
                        <wp:effectExtent l="1905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49" type="#_x0000_t202" style="position:absolute;left:0;text-align:left;margin-left:247pt;margin-top:2.5pt;width:122.5pt;height:120.15pt;z-index:251795456" stroked="f">
            <v:textbox>
              <w:txbxContent>
                <w:p w:rsidR="00CD0C8C" w:rsidRDefault="00CD0C8C" w:rsidP="000E11C0">
                  <w:r>
                    <w:object w:dxaOrig="7021" w:dyaOrig="7381">
                      <v:shape id="_x0000_i1052" type="#_x0000_t75" style="width:108pt;height:113.25pt" o:ole="">
                        <v:imagedata r:id="rId9" o:title="" gain="234057f" blacklevel="-5898f"/>
                      </v:shape>
                      <o:OLEObject Type="Embed" ProgID="MSPhotoEd.3" ShapeID="_x0000_i1052" DrawAspect="Content" ObjectID="_1460962920" r:id="rId44"/>
                    </w:object>
                  </w:r>
                </w:p>
              </w:txbxContent>
            </v:textbox>
          </v:shape>
        </w:pict>
      </w:r>
      <w:r>
        <w:rPr>
          <w:noProof/>
          <w:sz w:val="28"/>
        </w:rPr>
        <w:pict>
          <v:shape id="_x0000_s1147" type="#_x0000_t202" style="position:absolute;left:0;text-align:left;margin-left:369pt;margin-top:41.85pt;width:81pt;height:25.35pt;z-index:251793408" stroked="f">
            <v:textbox style="mso-next-textbox:#_x0000_s1147">
              <w:txbxContent>
                <w:p w:rsidR="00CD0C8C" w:rsidRDefault="00CD0C8C" w:rsidP="000E11C0">
                  <w:pPr>
                    <w:rPr>
                      <w:sz w:val="28"/>
                    </w:rPr>
                  </w:pPr>
                  <w:r>
                    <w:rPr>
                      <w:sz w:val="28"/>
                    </w:rPr>
                    <w:t>А.А. Штаб</w:t>
                  </w:r>
                </w:p>
              </w:txbxContent>
            </v:textbox>
            <w10:wrap type="topAndBottom"/>
          </v:shape>
        </w:pict>
      </w:r>
      <w:r>
        <w:rPr>
          <w:noProof/>
          <w:sz w:val="28"/>
        </w:rPr>
        <w:pict>
          <v:shape id="_x0000_s1146" type="#_x0000_t202" style="position:absolute;left:0;text-align:left;margin-left:0;margin-top:40.2pt;width:153pt;height:52.35pt;z-index:251792384" stroked="f">
            <v:textbox style="mso-next-textbox:#_x0000_s1146">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 w:rsidR="000E11C0" w:rsidRDefault="000E11C0" w:rsidP="000E11C0">
      <w:pPr>
        <w:jc w:val="both"/>
        <w:rPr>
          <w:sz w:val="28"/>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471CA2" w:rsidRDefault="00471CA2" w:rsidP="000E11C0">
      <w:pPr>
        <w:jc w:val="center"/>
        <w:rPr>
          <w:b/>
          <w:iCs/>
        </w:rPr>
      </w:pPr>
    </w:p>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471CA2" w:rsidP="000E11C0">
      <w:pPr>
        <w:rPr>
          <w:b/>
          <w:bCs/>
          <w:sz w:val="28"/>
        </w:rPr>
      </w:pPr>
      <w:r>
        <w:rPr>
          <w:b/>
          <w:bCs/>
          <w:sz w:val="28"/>
        </w:rPr>
        <w:t>23</w:t>
      </w:r>
      <w:r w:rsidR="000E11C0">
        <w:rPr>
          <w:b/>
          <w:bCs/>
          <w:sz w:val="28"/>
        </w:rPr>
        <w:t>.04.2014   №  1</w:t>
      </w:r>
      <w:r>
        <w:rPr>
          <w:b/>
          <w:bCs/>
          <w:sz w:val="28"/>
        </w:rPr>
        <w:t>79</w:t>
      </w:r>
      <w:r w:rsidR="000E11C0">
        <w:rPr>
          <w:b/>
          <w:bCs/>
          <w:sz w:val="28"/>
        </w:rPr>
        <w:tab/>
        <w:t xml:space="preserve"> </w:t>
      </w:r>
      <w:r w:rsidR="000E11C0">
        <w:rPr>
          <w:b/>
          <w:bCs/>
          <w:sz w:val="28"/>
        </w:rPr>
        <w:tab/>
      </w:r>
      <w:r w:rsidR="000E11C0">
        <w:rPr>
          <w:b/>
          <w:bCs/>
          <w:sz w:val="28"/>
        </w:rPr>
        <w:tab/>
      </w:r>
      <w:r w:rsidR="000E11C0">
        <w:rPr>
          <w:b/>
          <w:bCs/>
          <w:sz w:val="28"/>
        </w:rPr>
        <w:tab/>
      </w:r>
      <w:r w:rsidR="000E11C0">
        <w:rPr>
          <w:b/>
          <w:bCs/>
          <w:sz w:val="28"/>
        </w:rPr>
        <w:tab/>
      </w:r>
      <w:r w:rsidR="000E11C0">
        <w:rPr>
          <w:b/>
          <w:bCs/>
          <w:sz w:val="28"/>
        </w:rPr>
        <w:tab/>
        <w:t xml:space="preserve">           с.Новичиха</w:t>
      </w:r>
    </w:p>
    <w:p w:rsidR="000E11C0" w:rsidRDefault="000E11C0" w:rsidP="000E11C0">
      <w:pPr>
        <w:rPr>
          <w:sz w:val="28"/>
        </w:rPr>
      </w:pPr>
    </w:p>
    <w:p w:rsidR="00471CA2" w:rsidRDefault="00471CA2" w:rsidP="000E11C0">
      <w:pPr>
        <w:rPr>
          <w:sz w:val="28"/>
        </w:rPr>
      </w:pPr>
    </w:p>
    <w:p w:rsidR="00471CA2" w:rsidRDefault="00471CA2" w:rsidP="00471CA2">
      <w:pPr>
        <w:shd w:val="clear" w:color="auto" w:fill="FFFFFF"/>
        <w:autoSpaceDE w:val="0"/>
        <w:autoSpaceDN w:val="0"/>
        <w:adjustRightInd w:val="0"/>
        <w:rPr>
          <w:color w:val="000000"/>
          <w:sz w:val="28"/>
          <w:szCs w:val="28"/>
        </w:rPr>
      </w:pPr>
      <w:r w:rsidRPr="00F46FCF">
        <w:rPr>
          <w:color w:val="000000"/>
          <w:sz w:val="28"/>
          <w:szCs w:val="28"/>
        </w:rPr>
        <w:t xml:space="preserve">О </w:t>
      </w:r>
      <w:r>
        <w:rPr>
          <w:color w:val="000000"/>
          <w:sz w:val="28"/>
          <w:szCs w:val="28"/>
        </w:rPr>
        <w:t>подготовке и организованном проведении</w:t>
      </w:r>
    </w:p>
    <w:p w:rsidR="00471CA2" w:rsidRDefault="00471CA2" w:rsidP="00471CA2">
      <w:pPr>
        <w:shd w:val="clear" w:color="auto" w:fill="FFFFFF"/>
        <w:autoSpaceDE w:val="0"/>
        <w:autoSpaceDN w:val="0"/>
        <w:adjustRightInd w:val="0"/>
        <w:rPr>
          <w:color w:val="000000"/>
          <w:sz w:val="28"/>
          <w:szCs w:val="28"/>
        </w:rPr>
      </w:pPr>
      <w:r>
        <w:rPr>
          <w:color w:val="000000"/>
          <w:sz w:val="28"/>
          <w:szCs w:val="28"/>
        </w:rPr>
        <w:t xml:space="preserve">государственной итоговой аттестации на </w:t>
      </w:r>
    </w:p>
    <w:p w:rsidR="00471CA2" w:rsidRPr="00F46FCF" w:rsidRDefault="00471CA2" w:rsidP="00471CA2">
      <w:pPr>
        <w:shd w:val="clear" w:color="auto" w:fill="FFFFFF"/>
        <w:autoSpaceDE w:val="0"/>
        <w:autoSpaceDN w:val="0"/>
        <w:adjustRightInd w:val="0"/>
        <w:rPr>
          <w:color w:val="000000"/>
          <w:sz w:val="28"/>
          <w:szCs w:val="28"/>
        </w:rPr>
      </w:pPr>
      <w:r>
        <w:rPr>
          <w:color w:val="000000"/>
          <w:sz w:val="28"/>
          <w:szCs w:val="28"/>
        </w:rPr>
        <w:t>территории Новичихинского района в 2014 году</w:t>
      </w:r>
    </w:p>
    <w:p w:rsidR="00471CA2" w:rsidRDefault="00471CA2" w:rsidP="00471CA2">
      <w:pPr>
        <w:shd w:val="clear" w:color="auto" w:fill="FFFFFF"/>
        <w:autoSpaceDE w:val="0"/>
        <w:autoSpaceDN w:val="0"/>
        <w:adjustRightInd w:val="0"/>
        <w:rPr>
          <w:color w:val="000000"/>
          <w:sz w:val="28"/>
          <w:szCs w:val="28"/>
        </w:rPr>
      </w:pPr>
    </w:p>
    <w:p w:rsidR="00471CA2" w:rsidRDefault="00471CA2" w:rsidP="00471CA2">
      <w:pPr>
        <w:shd w:val="clear" w:color="auto" w:fill="FFFFFF"/>
        <w:autoSpaceDE w:val="0"/>
        <w:autoSpaceDN w:val="0"/>
        <w:adjustRightInd w:val="0"/>
        <w:ind w:firstLine="720"/>
        <w:jc w:val="both"/>
        <w:rPr>
          <w:color w:val="000000"/>
          <w:sz w:val="28"/>
          <w:szCs w:val="28"/>
        </w:rPr>
      </w:pPr>
      <w:r w:rsidRPr="00F46FCF">
        <w:rPr>
          <w:color w:val="000000"/>
          <w:sz w:val="28"/>
          <w:szCs w:val="28"/>
        </w:rPr>
        <w:t xml:space="preserve">В целях </w:t>
      </w:r>
      <w:r>
        <w:rPr>
          <w:color w:val="000000"/>
          <w:sz w:val="28"/>
          <w:szCs w:val="28"/>
        </w:rPr>
        <w:t xml:space="preserve">подготовки и организованного проведения государственной итоговой аттестации в форме единого государственного экзамена на территории Новичихинского района в 2014 году </w:t>
      </w:r>
      <w:r w:rsidRPr="00F46FCF">
        <w:rPr>
          <w:color w:val="000000"/>
          <w:sz w:val="28"/>
          <w:szCs w:val="28"/>
        </w:rPr>
        <w:t>ПОСТАНОВЛЯЮ:</w:t>
      </w:r>
    </w:p>
    <w:p w:rsidR="00471CA2" w:rsidRDefault="00471CA2" w:rsidP="00471CA2">
      <w:pPr>
        <w:shd w:val="clear" w:color="auto" w:fill="FFFFFF"/>
        <w:autoSpaceDE w:val="0"/>
        <w:autoSpaceDN w:val="0"/>
        <w:adjustRightInd w:val="0"/>
        <w:ind w:firstLine="720"/>
        <w:jc w:val="both"/>
        <w:rPr>
          <w:color w:val="000000"/>
          <w:sz w:val="28"/>
          <w:szCs w:val="28"/>
        </w:rPr>
      </w:pPr>
      <w:r w:rsidRPr="00F46FCF">
        <w:rPr>
          <w:color w:val="000000"/>
          <w:sz w:val="28"/>
          <w:szCs w:val="28"/>
        </w:rPr>
        <w:t xml:space="preserve">1. </w:t>
      </w:r>
      <w:r>
        <w:rPr>
          <w:color w:val="000000"/>
          <w:sz w:val="28"/>
          <w:szCs w:val="28"/>
        </w:rPr>
        <w:t xml:space="preserve">Комитету Администрации Новичихинского района по образованию (Левшиной Е.Ю.): </w:t>
      </w:r>
    </w:p>
    <w:p w:rsidR="00471CA2" w:rsidRDefault="00471CA2" w:rsidP="00471CA2">
      <w:pPr>
        <w:shd w:val="clear" w:color="auto" w:fill="FFFFFF"/>
        <w:autoSpaceDE w:val="0"/>
        <w:autoSpaceDN w:val="0"/>
        <w:adjustRightInd w:val="0"/>
        <w:ind w:firstLine="720"/>
        <w:jc w:val="both"/>
        <w:rPr>
          <w:color w:val="000000"/>
          <w:sz w:val="28"/>
          <w:szCs w:val="28"/>
        </w:rPr>
      </w:pPr>
      <w:r>
        <w:rPr>
          <w:color w:val="000000"/>
          <w:sz w:val="28"/>
          <w:szCs w:val="28"/>
        </w:rPr>
        <w:t>- Обеспечить проведение единого государственного экзамена 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26.12.2013 № 1400;</w:t>
      </w:r>
    </w:p>
    <w:p w:rsidR="00471CA2" w:rsidRDefault="00471CA2" w:rsidP="00471CA2">
      <w:pPr>
        <w:shd w:val="clear" w:color="auto" w:fill="FFFFFF"/>
        <w:autoSpaceDE w:val="0"/>
        <w:autoSpaceDN w:val="0"/>
        <w:adjustRightInd w:val="0"/>
        <w:ind w:firstLine="720"/>
        <w:jc w:val="both"/>
        <w:rPr>
          <w:color w:val="000000"/>
          <w:sz w:val="28"/>
          <w:szCs w:val="28"/>
        </w:rPr>
      </w:pPr>
      <w:r>
        <w:rPr>
          <w:color w:val="000000"/>
          <w:sz w:val="28"/>
          <w:szCs w:val="28"/>
        </w:rPr>
        <w:t>- Обеспечить транспортное сопровождение членов государственной экзаменационной комиссии Алтайского края с экзаменационными материалами от регионального центра обработки информации в г. Барнауле до МБОУ «Новичихинская СОШ» и обратно.</w:t>
      </w:r>
    </w:p>
    <w:p w:rsidR="00471CA2" w:rsidRDefault="00471CA2" w:rsidP="00471CA2">
      <w:pPr>
        <w:shd w:val="clear" w:color="auto" w:fill="FFFFFF"/>
        <w:autoSpaceDE w:val="0"/>
        <w:autoSpaceDN w:val="0"/>
        <w:adjustRightInd w:val="0"/>
        <w:ind w:firstLine="720"/>
        <w:jc w:val="both"/>
        <w:rPr>
          <w:color w:val="000000"/>
          <w:sz w:val="28"/>
          <w:szCs w:val="28"/>
        </w:rPr>
      </w:pPr>
    </w:p>
    <w:p w:rsidR="00471CA2" w:rsidRDefault="00471CA2" w:rsidP="00471CA2">
      <w:pPr>
        <w:shd w:val="clear" w:color="auto" w:fill="FFFFFF"/>
        <w:autoSpaceDE w:val="0"/>
        <w:autoSpaceDN w:val="0"/>
        <w:adjustRightInd w:val="0"/>
        <w:ind w:firstLine="720"/>
        <w:jc w:val="both"/>
        <w:rPr>
          <w:color w:val="000000"/>
          <w:sz w:val="28"/>
          <w:szCs w:val="28"/>
        </w:rPr>
      </w:pPr>
      <w:r>
        <w:rPr>
          <w:color w:val="000000"/>
          <w:sz w:val="28"/>
          <w:szCs w:val="28"/>
        </w:rPr>
        <w:t>2. Краевому государственному бюджетному учреждению здравоохранения «Новичихинская ЦРБ» (Заволожину С.В.) рекомендовать оказать содействие Комитету Администрации Новичихинского района по образованию в реализации мероприятий по проведению единого государственного экзамена на территории Новичихинского района в 2014 году.</w:t>
      </w:r>
    </w:p>
    <w:p w:rsidR="00471CA2" w:rsidRDefault="00471CA2" w:rsidP="00471CA2">
      <w:pPr>
        <w:shd w:val="clear" w:color="auto" w:fill="FFFFFF"/>
        <w:autoSpaceDE w:val="0"/>
        <w:autoSpaceDN w:val="0"/>
        <w:adjustRightInd w:val="0"/>
        <w:ind w:firstLine="720"/>
        <w:jc w:val="both"/>
        <w:rPr>
          <w:color w:val="000000"/>
          <w:sz w:val="28"/>
          <w:szCs w:val="28"/>
        </w:rPr>
      </w:pPr>
    </w:p>
    <w:p w:rsidR="00471CA2" w:rsidRDefault="00471CA2" w:rsidP="00471CA2">
      <w:pPr>
        <w:shd w:val="clear" w:color="auto" w:fill="FFFFFF"/>
        <w:autoSpaceDE w:val="0"/>
        <w:autoSpaceDN w:val="0"/>
        <w:adjustRightInd w:val="0"/>
        <w:ind w:firstLine="720"/>
        <w:jc w:val="both"/>
        <w:rPr>
          <w:sz w:val="28"/>
        </w:rPr>
      </w:pPr>
      <w:r>
        <w:rPr>
          <w:color w:val="000000"/>
          <w:sz w:val="28"/>
          <w:szCs w:val="28"/>
        </w:rPr>
        <w:t>3. Рекомендовать пункту полиции по Новичихинскому району межмуниципального отдела МВД России «Поспелихинский» (Жданову С.В.), филиалу ОАО «МРСК Сибири» «Алтайэнерго» Западные электрические сети Новичихинский РЭС (Бекетову С.С.), ОАО СК «Алтайкрайэнерго» филиала Рубцовские МЭС (Вороновскому В.И.) оказать содействие Комитету Администрации Новичихинского района по образованию в реализации мероприятий по проведению единого государственного экзамена на территории Новичихинского района в 2014 году</w:t>
      </w:r>
      <w:r>
        <w:rPr>
          <w:sz w:val="28"/>
        </w:rPr>
        <w:t>.</w:t>
      </w:r>
    </w:p>
    <w:p w:rsidR="00471CA2" w:rsidRDefault="00471CA2" w:rsidP="00471CA2">
      <w:pPr>
        <w:shd w:val="clear" w:color="auto" w:fill="FFFFFF"/>
        <w:autoSpaceDE w:val="0"/>
        <w:autoSpaceDN w:val="0"/>
        <w:adjustRightInd w:val="0"/>
        <w:ind w:firstLine="720"/>
        <w:jc w:val="both"/>
        <w:rPr>
          <w:color w:val="000000"/>
          <w:sz w:val="28"/>
          <w:szCs w:val="28"/>
        </w:rPr>
      </w:pPr>
      <w:r>
        <w:rPr>
          <w:color w:val="000000"/>
          <w:sz w:val="28"/>
          <w:szCs w:val="28"/>
        </w:rPr>
        <w:lastRenderedPageBreak/>
        <w:t xml:space="preserve">4. </w:t>
      </w:r>
      <w:r>
        <w:rPr>
          <w:sz w:val="28"/>
        </w:rPr>
        <w:t>Контроль за исполнением настоящего постановления возложить на заместителя главы Администрации района Г.Н. Белицкую.</w:t>
      </w:r>
    </w:p>
    <w:p w:rsidR="00471CA2" w:rsidRDefault="00471CA2" w:rsidP="00471CA2">
      <w:pPr>
        <w:shd w:val="clear" w:color="auto" w:fill="FFFFFF"/>
        <w:autoSpaceDE w:val="0"/>
        <w:autoSpaceDN w:val="0"/>
        <w:adjustRightInd w:val="0"/>
        <w:ind w:firstLine="540"/>
        <w:jc w:val="both"/>
        <w:rPr>
          <w:color w:val="000000"/>
          <w:sz w:val="28"/>
          <w:szCs w:val="28"/>
        </w:rPr>
      </w:pPr>
    </w:p>
    <w:p w:rsidR="000E11C0" w:rsidRDefault="006C265D" w:rsidP="000E11C0">
      <w:pPr>
        <w:jc w:val="both"/>
        <w:rPr>
          <w:sz w:val="28"/>
        </w:rPr>
      </w:pPr>
      <w:r>
        <w:rPr>
          <w:noProof/>
          <w:sz w:val="28"/>
        </w:rPr>
        <w:pict>
          <v:shape id="_x0000_s1152" type="#_x0000_t202" style="position:absolute;left:0;text-align:left;margin-left:149pt;margin-top:20.5pt;width:105.45pt;height:101.9pt;z-index:251799552" stroked="f">
            <v:textbox style="mso-next-textbox:#_x0000_s1152">
              <w:txbxContent>
                <w:p w:rsidR="00CD0C8C" w:rsidRDefault="00CD0C8C" w:rsidP="000E11C0">
                  <w:r>
                    <w:rPr>
                      <w:noProof/>
                    </w:rPr>
                    <w:drawing>
                      <wp:inline distT="0" distB="0" distL="0" distR="0">
                        <wp:extent cx="1152525" cy="1200150"/>
                        <wp:effectExtent l="1905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53" type="#_x0000_t202" style="position:absolute;left:0;text-align:left;margin-left:247pt;margin-top:2.5pt;width:122.5pt;height:120.15pt;z-index:251800576" stroked="f">
            <v:textbox>
              <w:txbxContent>
                <w:p w:rsidR="00CD0C8C" w:rsidRDefault="00CD0C8C" w:rsidP="000E11C0">
                  <w:r>
                    <w:object w:dxaOrig="7021" w:dyaOrig="7381">
                      <v:shape id="_x0000_i1053" type="#_x0000_t75" style="width:108pt;height:113.25pt" o:ole="">
                        <v:imagedata r:id="rId9" o:title="" gain="234057f" blacklevel="-5898f"/>
                      </v:shape>
                      <o:OLEObject Type="Embed" ProgID="MSPhotoEd.3" ShapeID="_x0000_i1053" DrawAspect="Content" ObjectID="_1460962921" r:id="rId45"/>
                    </w:object>
                  </w:r>
                </w:p>
              </w:txbxContent>
            </v:textbox>
          </v:shape>
        </w:pict>
      </w:r>
      <w:r>
        <w:rPr>
          <w:noProof/>
          <w:sz w:val="28"/>
        </w:rPr>
        <w:pict>
          <v:shape id="_x0000_s1151" type="#_x0000_t202" style="position:absolute;left:0;text-align:left;margin-left:369pt;margin-top:41.85pt;width:81pt;height:25.35pt;z-index:251798528" stroked="f">
            <v:textbox style="mso-next-textbox:#_x0000_s1151">
              <w:txbxContent>
                <w:p w:rsidR="00CD0C8C" w:rsidRDefault="00CD0C8C" w:rsidP="000E11C0">
                  <w:pPr>
                    <w:rPr>
                      <w:sz w:val="28"/>
                    </w:rPr>
                  </w:pPr>
                  <w:r>
                    <w:rPr>
                      <w:sz w:val="28"/>
                    </w:rPr>
                    <w:t>А.А. Штаб</w:t>
                  </w:r>
                </w:p>
              </w:txbxContent>
            </v:textbox>
            <w10:wrap type="topAndBottom"/>
          </v:shape>
        </w:pict>
      </w:r>
      <w:r>
        <w:rPr>
          <w:noProof/>
          <w:sz w:val="28"/>
        </w:rPr>
        <w:pict>
          <v:shape id="_x0000_s1150" type="#_x0000_t202" style="position:absolute;left:0;text-align:left;margin-left:0;margin-top:40.2pt;width:153pt;height:52.35pt;z-index:251797504" stroked="f">
            <v:textbox style="mso-next-textbox:#_x0000_s1150">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 w:rsidR="000E11C0" w:rsidRDefault="000E11C0"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471CA2" w:rsidRDefault="00471CA2" w:rsidP="000E11C0">
      <w:pPr>
        <w:jc w:val="both"/>
        <w:rPr>
          <w:sz w:val="28"/>
        </w:rPr>
      </w:pPr>
    </w:p>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471CA2" w:rsidP="000E11C0">
      <w:pPr>
        <w:rPr>
          <w:b/>
          <w:bCs/>
          <w:sz w:val="28"/>
        </w:rPr>
      </w:pPr>
      <w:r>
        <w:rPr>
          <w:b/>
          <w:bCs/>
          <w:sz w:val="28"/>
        </w:rPr>
        <w:t>23</w:t>
      </w:r>
      <w:r w:rsidR="000E11C0">
        <w:rPr>
          <w:b/>
          <w:bCs/>
          <w:sz w:val="28"/>
        </w:rPr>
        <w:t>.04.2014   №  1</w:t>
      </w:r>
      <w:r>
        <w:rPr>
          <w:b/>
          <w:bCs/>
          <w:sz w:val="28"/>
        </w:rPr>
        <w:t>80</w:t>
      </w:r>
      <w:r w:rsidR="000E11C0">
        <w:rPr>
          <w:b/>
          <w:bCs/>
          <w:sz w:val="28"/>
        </w:rPr>
        <w:tab/>
        <w:t xml:space="preserve"> </w:t>
      </w:r>
      <w:r w:rsidR="000E11C0">
        <w:rPr>
          <w:b/>
          <w:bCs/>
          <w:sz w:val="28"/>
        </w:rPr>
        <w:tab/>
      </w:r>
      <w:r w:rsidR="000E11C0">
        <w:rPr>
          <w:b/>
          <w:bCs/>
          <w:sz w:val="28"/>
        </w:rPr>
        <w:tab/>
      </w:r>
      <w:r w:rsidR="000E11C0">
        <w:rPr>
          <w:b/>
          <w:bCs/>
          <w:sz w:val="28"/>
        </w:rPr>
        <w:tab/>
      </w:r>
      <w:r w:rsidR="000E11C0">
        <w:rPr>
          <w:b/>
          <w:bCs/>
          <w:sz w:val="28"/>
        </w:rPr>
        <w:tab/>
      </w:r>
      <w:r w:rsidR="000E11C0">
        <w:rPr>
          <w:b/>
          <w:bCs/>
          <w:sz w:val="28"/>
        </w:rPr>
        <w:tab/>
        <w:t xml:space="preserve">           с.Новичиха</w:t>
      </w:r>
    </w:p>
    <w:p w:rsidR="000E11C0" w:rsidRDefault="000E11C0" w:rsidP="000E11C0">
      <w:pPr>
        <w:rPr>
          <w:sz w:val="28"/>
        </w:rPr>
      </w:pPr>
    </w:p>
    <w:p w:rsidR="00471CA2" w:rsidRDefault="00471CA2" w:rsidP="00471CA2">
      <w:pPr>
        <w:rPr>
          <w:sz w:val="28"/>
          <w:szCs w:val="28"/>
        </w:rPr>
      </w:pPr>
      <w:r w:rsidRPr="00802407">
        <w:rPr>
          <w:sz w:val="28"/>
          <w:szCs w:val="28"/>
        </w:rPr>
        <w:t xml:space="preserve">О </w:t>
      </w:r>
      <w:r>
        <w:rPr>
          <w:sz w:val="28"/>
          <w:szCs w:val="28"/>
        </w:rPr>
        <w:t>передаче имущества</w:t>
      </w:r>
    </w:p>
    <w:p w:rsidR="00471CA2" w:rsidRDefault="00471CA2" w:rsidP="00471CA2">
      <w:pPr>
        <w:rPr>
          <w:sz w:val="28"/>
          <w:szCs w:val="28"/>
        </w:rPr>
      </w:pPr>
    </w:p>
    <w:p w:rsidR="00471CA2" w:rsidRPr="00802407" w:rsidRDefault="00471CA2" w:rsidP="00471CA2">
      <w:pPr>
        <w:ind w:firstLine="900"/>
        <w:jc w:val="both"/>
        <w:rPr>
          <w:sz w:val="28"/>
          <w:szCs w:val="28"/>
        </w:rPr>
      </w:pPr>
      <w:r w:rsidRPr="00F3699C">
        <w:rPr>
          <w:sz w:val="28"/>
          <w:szCs w:val="28"/>
        </w:rPr>
        <w:t>В соответствии с Положением «О порядке списания муниципального имущества»,</w:t>
      </w:r>
      <w:r>
        <w:rPr>
          <w:sz w:val="28"/>
          <w:szCs w:val="28"/>
        </w:rPr>
        <w:t xml:space="preserve"> утвержденного постановлением Администрации Новичихинского района от 19.06.2008 г. № 270,</w:t>
      </w:r>
      <w:r w:rsidRPr="00F3699C">
        <w:rPr>
          <w:sz w:val="28"/>
          <w:szCs w:val="28"/>
        </w:rPr>
        <w:t xml:space="preserve"> на основании ходатайства директора </w:t>
      </w:r>
      <w:r>
        <w:rPr>
          <w:sz w:val="28"/>
          <w:szCs w:val="28"/>
        </w:rPr>
        <w:t>МБУК «Новичихинский районный Дом культуры»</w:t>
      </w:r>
      <w:r w:rsidRPr="00F3699C">
        <w:rPr>
          <w:sz w:val="28"/>
          <w:szCs w:val="28"/>
        </w:rPr>
        <w:t>,</w:t>
      </w:r>
      <w:r>
        <w:rPr>
          <w:sz w:val="28"/>
          <w:szCs w:val="28"/>
        </w:rPr>
        <w:t xml:space="preserve">  </w:t>
      </w:r>
      <w:r w:rsidRPr="00802407">
        <w:rPr>
          <w:sz w:val="28"/>
          <w:szCs w:val="28"/>
        </w:rPr>
        <w:t>ПОСТАНОВЛЯЮ:</w:t>
      </w:r>
    </w:p>
    <w:p w:rsidR="00471CA2" w:rsidRDefault="00471CA2" w:rsidP="00471CA2">
      <w:pPr>
        <w:ind w:firstLine="708"/>
        <w:jc w:val="both"/>
        <w:rPr>
          <w:sz w:val="28"/>
          <w:szCs w:val="28"/>
        </w:rPr>
      </w:pPr>
      <w:r>
        <w:rPr>
          <w:sz w:val="28"/>
          <w:szCs w:val="28"/>
        </w:rPr>
        <w:t xml:space="preserve">1. </w:t>
      </w:r>
      <w:r w:rsidRPr="0030706A">
        <w:rPr>
          <w:sz w:val="28"/>
          <w:szCs w:val="28"/>
        </w:rPr>
        <w:t xml:space="preserve">Списать с баланса </w:t>
      </w:r>
      <w:r>
        <w:rPr>
          <w:sz w:val="28"/>
          <w:szCs w:val="28"/>
        </w:rPr>
        <w:t xml:space="preserve">МБУК «Новичихинский районный Дом культуры» </w:t>
      </w:r>
      <w:r w:rsidRPr="0030706A">
        <w:rPr>
          <w:sz w:val="28"/>
          <w:szCs w:val="28"/>
        </w:rPr>
        <w:t>имущество согласно приложения 1.</w:t>
      </w:r>
      <w:r>
        <w:rPr>
          <w:sz w:val="28"/>
          <w:szCs w:val="28"/>
        </w:rPr>
        <w:t xml:space="preserve"> Исключить </w:t>
      </w:r>
      <w:r>
        <w:rPr>
          <w:sz w:val="28"/>
        </w:rPr>
        <w:t>имущество из перечня особо ценного движимого имущества.</w:t>
      </w:r>
    </w:p>
    <w:p w:rsidR="00471CA2" w:rsidRDefault="00471CA2" w:rsidP="00471CA2">
      <w:pPr>
        <w:ind w:firstLine="708"/>
        <w:jc w:val="both"/>
        <w:rPr>
          <w:sz w:val="28"/>
          <w:szCs w:val="28"/>
        </w:rPr>
      </w:pPr>
      <w:r>
        <w:rPr>
          <w:sz w:val="28"/>
          <w:szCs w:val="28"/>
        </w:rPr>
        <w:t>2. Изъять из оперативного управления МБУК «Новичихинский районный Дом культуры» имущество согласно приложения 2.</w:t>
      </w:r>
    </w:p>
    <w:p w:rsidR="00471CA2" w:rsidRDefault="00471CA2" w:rsidP="00471CA2">
      <w:pPr>
        <w:ind w:firstLine="708"/>
        <w:jc w:val="both"/>
        <w:rPr>
          <w:sz w:val="28"/>
          <w:szCs w:val="28"/>
        </w:rPr>
      </w:pPr>
      <w:r>
        <w:rPr>
          <w:sz w:val="28"/>
          <w:szCs w:val="28"/>
        </w:rPr>
        <w:t>3. Передать в оперативное управление МКОУ «Павловская СОШ» имущество согласно приложения 3.</w:t>
      </w:r>
    </w:p>
    <w:p w:rsidR="00471CA2" w:rsidRDefault="00471CA2" w:rsidP="00471CA2">
      <w:pPr>
        <w:ind w:firstLine="708"/>
        <w:jc w:val="both"/>
        <w:rPr>
          <w:sz w:val="28"/>
          <w:szCs w:val="28"/>
        </w:rPr>
      </w:pPr>
      <w:r>
        <w:rPr>
          <w:sz w:val="28"/>
          <w:szCs w:val="28"/>
        </w:rPr>
        <w:t>4. Передать на баланс казны МО Новичихинский район имущество согласно приложения 4.</w:t>
      </w:r>
    </w:p>
    <w:p w:rsidR="000E11C0" w:rsidRDefault="000E11C0" w:rsidP="000E11C0">
      <w:pPr>
        <w:jc w:val="both"/>
        <w:rPr>
          <w:sz w:val="28"/>
        </w:rPr>
      </w:pPr>
    </w:p>
    <w:p w:rsidR="000E11C0" w:rsidRDefault="006C265D" w:rsidP="000E11C0">
      <w:pPr>
        <w:jc w:val="both"/>
        <w:rPr>
          <w:sz w:val="28"/>
        </w:rPr>
      </w:pPr>
      <w:r>
        <w:rPr>
          <w:noProof/>
          <w:sz w:val="28"/>
        </w:rPr>
        <w:pict>
          <v:shape id="_x0000_s1156" type="#_x0000_t202" style="position:absolute;left:0;text-align:left;margin-left:149pt;margin-top:20.5pt;width:105.45pt;height:101.9pt;z-index:251804672" stroked="f">
            <v:textbox style="mso-next-textbox:#_x0000_s1156">
              <w:txbxContent>
                <w:p w:rsidR="00CD0C8C" w:rsidRDefault="00CD0C8C" w:rsidP="000E11C0">
                  <w:r>
                    <w:rPr>
                      <w:noProof/>
                    </w:rPr>
                    <w:drawing>
                      <wp:inline distT="0" distB="0" distL="0" distR="0">
                        <wp:extent cx="1152525" cy="1200150"/>
                        <wp:effectExtent l="1905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57" type="#_x0000_t202" style="position:absolute;left:0;text-align:left;margin-left:247pt;margin-top:2.5pt;width:122.5pt;height:120.15pt;z-index:251805696" stroked="f">
            <v:textbox>
              <w:txbxContent>
                <w:p w:rsidR="00CD0C8C" w:rsidRDefault="00CD0C8C" w:rsidP="000E11C0">
                  <w:r>
                    <w:object w:dxaOrig="7021" w:dyaOrig="7381">
                      <v:shape id="_x0000_i1054" type="#_x0000_t75" style="width:108pt;height:113.25pt" o:ole="">
                        <v:imagedata r:id="rId9" o:title="" gain="234057f" blacklevel="-5898f"/>
                      </v:shape>
                      <o:OLEObject Type="Embed" ProgID="MSPhotoEd.3" ShapeID="_x0000_i1054" DrawAspect="Content" ObjectID="_1460962922" r:id="rId46"/>
                    </w:object>
                  </w:r>
                </w:p>
              </w:txbxContent>
            </v:textbox>
          </v:shape>
        </w:pict>
      </w:r>
      <w:r>
        <w:rPr>
          <w:noProof/>
          <w:sz w:val="28"/>
        </w:rPr>
        <w:pict>
          <v:shape id="_x0000_s1155" type="#_x0000_t202" style="position:absolute;left:0;text-align:left;margin-left:369pt;margin-top:41.85pt;width:81pt;height:25.35pt;z-index:251803648" stroked="f">
            <v:textbox style="mso-next-textbox:#_x0000_s1155">
              <w:txbxContent>
                <w:p w:rsidR="00CD0C8C" w:rsidRDefault="00CD0C8C" w:rsidP="000E11C0">
                  <w:pPr>
                    <w:rPr>
                      <w:sz w:val="28"/>
                    </w:rPr>
                  </w:pPr>
                  <w:r>
                    <w:rPr>
                      <w:sz w:val="28"/>
                    </w:rPr>
                    <w:t>А.А. Штаб</w:t>
                  </w:r>
                </w:p>
              </w:txbxContent>
            </v:textbox>
            <w10:wrap type="topAndBottom"/>
          </v:shape>
        </w:pict>
      </w:r>
      <w:r>
        <w:rPr>
          <w:noProof/>
          <w:sz w:val="28"/>
        </w:rPr>
        <w:pict>
          <v:shape id="_x0000_s1154" type="#_x0000_t202" style="position:absolute;left:0;text-align:left;margin-left:0;margin-top:40.2pt;width:153pt;height:52.35pt;z-index:251802624" stroked="f">
            <v:textbox style="mso-next-textbox:#_x0000_s1154">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0E11C0"/>
    <w:p w:rsidR="00471CA2" w:rsidRDefault="00471CA2" w:rsidP="00471CA2">
      <w:pPr>
        <w:jc w:val="right"/>
        <w:rPr>
          <w:sz w:val="28"/>
          <w:szCs w:val="28"/>
        </w:rPr>
      </w:pPr>
      <w:r w:rsidRPr="0098349B">
        <w:rPr>
          <w:sz w:val="28"/>
          <w:szCs w:val="28"/>
        </w:rPr>
        <w:lastRenderedPageBreak/>
        <w:t xml:space="preserve">Приложение </w:t>
      </w:r>
      <w:r>
        <w:rPr>
          <w:sz w:val="28"/>
          <w:szCs w:val="28"/>
        </w:rPr>
        <w:t>1</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23.04.2014 № 180</w:t>
      </w:r>
    </w:p>
    <w:p w:rsidR="00471CA2" w:rsidRPr="0098349B" w:rsidRDefault="00471CA2" w:rsidP="00471CA2">
      <w:pPr>
        <w:jc w:val="right"/>
        <w:rPr>
          <w:sz w:val="28"/>
          <w:szCs w:val="28"/>
        </w:rPr>
      </w:pPr>
    </w:p>
    <w:p w:rsidR="00471CA2" w:rsidRDefault="00471CA2" w:rsidP="00471CA2">
      <w:pPr>
        <w:jc w:val="center"/>
        <w:rPr>
          <w:sz w:val="28"/>
          <w:szCs w:val="28"/>
        </w:rPr>
      </w:pPr>
      <w:r w:rsidRPr="0098349B">
        <w:rPr>
          <w:sz w:val="28"/>
          <w:szCs w:val="28"/>
        </w:rPr>
        <w:t xml:space="preserve">Перечень имущества, </w:t>
      </w:r>
      <w:r>
        <w:rPr>
          <w:sz w:val="28"/>
          <w:szCs w:val="28"/>
        </w:rPr>
        <w:t xml:space="preserve">подлежащего списанию </w:t>
      </w:r>
      <w:r w:rsidRPr="0030706A">
        <w:rPr>
          <w:sz w:val="28"/>
          <w:szCs w:val="28"/>
        </w:rPr>
        <w:t xml:space="preserve">с баланса </w:t>
      </w:r>
      <w:r>
        <w:rPr>
          <w:sz w:val="28"/>
          <w:szCs w:val="28"/>
        </w:rPr>
        <w:t>МБУК «Новичихинский районный Дом культуры»</w:t>
      </w:r>
      <w:r w:rsidRPr="00C60E3F">
        <w:rPr>
          <w:sz w:val="28"/>
        </w:rPr>
        <w:t xml:space="preserve"> </w:t>
      </w:r>
      <w:r>
        <w:rPr>
          <w:sz w:val="28"/>
        </w:rPr>
        <w:t>и исключенного из перечня особо ценного движимого имущества</w:t>
      </w:r>
    </w:p>
    <w:p w:rsidR="00471CA2" w:rsidRPr="0098349B" w:rsidRDefault="00471CA2" w:rsidP="00471CA2">
      <w:pPr>
        <w:jc w:val="center"/>
        <w:rPr>
          <w:sz w:val="28"/>
          <w:szCs w:val="28"/>
        </w:rPr>
      </w:pP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0"/>
        <w:gridCol w:w="1687"/>
        <w:gridCol w:w="1565"/>
      </w:tblGrid>
      <w:tr w:rsidR="00471CA2" w:rsidRPr="00471CA2" w:rsidTr="00471CA2">
        <w:trPr>
          <w:jc w:val="center"/>
        </w:trPr>
        <w:tc>
          <w:tcPr>
            <w:tcW w:w="6213" w:type="dxa"/>
            <w:shd w:val="clear" w:color="auto" w:fill="auto"/>
          </w:tcPr>
          <w:p w:rsidR="00471CA2" w:rsidRPr="00471CA2" w:rsidRDefault="00471CA2" w:rsidP="00471CA2">
            <w:pPr>
              <w:jc w:val="center"/>
              <w:rPr>
                <w:sz w:val="28"/>
                <w:szCs w:val="28"/>
              </w:rPr>
            </w:pPr>
            <w:r w:rsidRPr="00471CA2">
              <w:rPr>
                <w:sz w:val="28"/>
                <w:szCs w:val="28"/>
              </w:rPr>
              <w:t>Наименование имущества</w:t>
            </w:r>
          </w:p>
        </w:tc>
        <w:tc>
          <w:tcPr>
            <w:tcW w:w="1477" w:type="dxa"/>
            <w:shd w:val="clear" w:color="auto" w:fill="auto"/>
          </w:tcPr>
          <w:p w:rsidR="00471CA2" w:rsidRPr="00471CA2" w:rsidRDefault="00471CA2" w:rsidP="00471CA2">
            <w:pPr>
              <w:jc w:val="center"/>
              <w:rPr>
                <w:sz w:val="28"/>
                <w:szCs w:val="28"/>
              </w:rPr>
            </w:pPr>
            <w:r w:rsidRPr="00471CA2">
              <w:rPr>
                <w:sz w:val="28"/>
                <w:szCs w:val="28"/>
              </w:rPr>
              <w:t>Количество, шт</w:t>
            </w:r>
          </w:p>
        </w:tc>
        <w:tc>
          <w:tcPr>
            <w:tcW w:w="1342" w:type="dxa"/>
            <w:shd w:val="clear" w:color="auto" w:fill="auto"/>
          </w:tcPr>
          <w:p w:rsidR="00471CA2" w:rsidRPr="00471CA2" w:rsidRDefault="00471CA2" w:rsidP="00471CA2">
            <w:pPr>
              <w:jc w:val="center"/>
              <w:rPr>
                <w:sz w:val="28"/>
                <w:szCs w:val="28"/>
              </w:rPr>
            </w:pPr>
            <w:r w:rsidRPr="00471CA2">
              <w:rPr>
                <w:sz w:val="28"/>
                <w:szCs w:val="28"/>
              </w:rPr>
              <w:t>Балансовая стоимость, руб.</w:t>
            </w:r>
          </w:p>
        </w:tc>
      </w:tr>
      <w:tr w:rsidR="00471CA2" w:rsidRPr="00471CA2" w:rsidTr="00471CA2">
        <w:trPr>
          <w:trHeight w:val="426"/>
          <w:jc w:val="center"/>
        </w:trPr>
        <w:tc>
          <w:tcPr>
            <w:tcW w:w="6213" w:type="dxa"/>
            <w:shd w:val="clear" w:color="auto" w:fill="auto"/>
          </w:tcPr>
          <w:p w:rsidR="00471CA2" w:rsidRPr="00471CA2" w:rsidRDefault="00471CA2" w:rsidP="00471CA2">
            <w:pPr>
              <w:jc w:val="both"/>
              <w:rPr>
                <w:sz w:val="28"/>
                <w:szCs w:val="28"/>
              </w:rPr>
            </w:pPr>
            <w:r w:rsidRPr="00471CA2">
              <w:rPr>
                <w:sz w:val="28"/>
                <w:szCs w:val="28"/>
              </w:rPr>
              <w:t>Насос центробежный (Инвентаризационный номер РР0000000250)</w:t>
            </w:r>
          </w:p>
        </w:tc>
        <w:tc>
          <w:tcPr>
            <w:tcW w:w="1477" w:type="dxa"/>
            <w:shd w:val="clear" w:color="auto" w:fill="auto"/>
          </w:tcPr>
          <w:p w:rsidR="00471CA2" w:rsidRPr="00471CA2" w:rsidRDefault="00471CA2" w:rsidP="00471CA2">
            <w:pPr>
              <w:jc w:val="center"/>
              <w:rPr>
                <w:sz w:val="28"/>
                <w:szCs w:val="28"/>
              </w:rPr>
            </w:pPr>
            <w:r w:rsidRPr="00471CA2">
              <w:rPr>
                <w:sz w:val="28"/>
                <w:szCs w:val="28"/>
              </w:rPr>
              <w:t>1</w:t>
            </w:r>
          </w:p>
        </w:tc>
        <w:tc>
          <w:tcPr>
            <w:tcW w:w="1342" w:type="dxa"/>
            <w:shd w:val="clear" w:color="auto" w:fill="auto"/>
          </w:tcPr>
          <w:p w:rsidR="00471CA2" w:rsidRPr="00471CA2" w:rsidRDefault="00471CA2" w:rsidP="00471CA2">
            <w:pPr>
              <w:ind w:left="-464" w:firstLine="464"/>
              <w:jc w:val="center"/>
              <w:rPr>
                <w:sz w:val="28"/>
                <w:szCs w:val="28"/>
              </w:rPr>
            </w:pPr>
            <w:r w:rsidRPr="00471CA2">
              <w:rPr>
                <w:sz w:val="28"/>
                <w:szCs w:val="28"/>
              </w:rPr>
              <w:t>3000,00</w:t>
            </w:r>
          </w:p>
        </w:tc>
      </w:tr>
      <w:tr w:rsidR="00471CA2" w:rsidRPr="00471CA2" w:rsidTr="00471CA2">
        <w:trPr>
          <w:trHeight w:val="426"/>
          <w:jc w:val="center"/>
        </w:trPr>
        <w:tc>
          <w:tcPr>
            <w:tcW w:w="6213" w:type="dxa"/>
            <w:shd w:val="clear" w:color="auto" w:fill="auto"/>
          </w:tcPr>
          <w:p w:rsidR="00471CA2" w:rsidRPr="00471CA2" w:rsidRDefault="00471CA2" w:rsidP="00471CA2">
            <w:pPr>
              <w:jc w:val="both"/>
              <w:rPr>
                <w:sz w:val="28"/>
                <w:szCs w:val="28"/>
              </w:rPr>
            </w:pPr>
            <w:r w:rsidRPr="00471CA2">
              <w:rPr>
                <w:sz w:val="28"/>
                <w:szCs w:val="28"/>
              </w:rPr>
              <w:t>Дымосос ДН 3,5 (Инвентаризационный номер РР0000000251)</w:t>
            </w:r>
          </w:p>
        </w:tc>
        <w:tc>
          <w:tcPr>
            <w:tcW w:w="1477" w:type="dxa"/>
            <w:shd w:val="clear" w:color="auto" w:fill="auto"/>
          </w:tcPr>
          <w:p w:rsidR="00471CA2" w:rsidRPr="00471CA2" w:rsidRDefault="00471CA2" w:rsidP="00471CA2">
            <w:pPr>
              <w:jc w:val="center"/>
              <w:rPr>
                <w:sz w:val="28"/>
                <w:szCs w:val="28"/>
              </w:rPr>
            </w:pPr>
            <w:r w:rsidRPr="00471CA2">
              <w:rPr>
                <w:sz w:val="28"/>
                <w:szCs w:val="28"/>
              </w:rPr>
              <w:t>1</w:t>
            </w:r>
          </w:p>
        </w:tc>
        <w:tc>
          <w:tcPr>
            <w:tcW w:w="1342" w:type="dxa"/>
            <w:shd w:val="clear" w:color="auto" w:fill="auto"/>
          </w:tcPr>
          <w:p w:rsidR="00471CA2" w:rsidRPr="00471CA2" w:rsidRDefault="00471CA2" w:rsidP="00471CA2">
            <w:pPr>
              <w:ind w:left="-464" w:firstLine="464"/>
              <w:jc w:val="center"/>
              <w:rPr>
                <w:sz w:val="28"/>
                <w:szCs w:val="28"/>
              </w:rPr>
            </w:pPr>
            <w:r w:rsidRPr="00471CA2">
              <w:rPr>
                <w:sz w:val="28"/>
                <w:szCs w:val="28"/>
              </w:rPr>
              <w:t>2900,00</w:t>
            </w:r>
          </w:p>
        </w:tc>
      </w:tr>
      <w:tr w:rsidR="00471CA2" w:rsidRPr="00471CA2" w:rsidTr="00471CA2">
        <w:trPr>
          <w:trHeight w:val="426"/>
          <w:jc w:val="center"/>
        </w:trPr>
        <w:tc>
          <w:tcPr>
            <w:tcW w:w="6213" w:type="dxa"/>
            <w:shd w:val="clear" w:color="auto" w:fill="auto"/>
          </w:tcPr>
          <w:p w:rsidR="00471CA2" w:rsidRPr="00471CA2" w:rsidRDefault="00471CA2" w:rsidP="00471CA2">
            <w:pPr>
              <w:jc w:val="both"/>
              <w:rPr>
                <w:sz w:val="28"/>
                <w:szCs w:val="28"/>
              </w:rPr>
            </w:pPr>
            <w:r w:rsidRPr="00471CA2">
              <w:rPr>
                <w:sz w:val="28"/>
                <w:szCs w:val="28"/>
              </w:rPr>
              <w:t>Насос подпиточный К8/18 (Инвентаризационный номер РР0000000254)</w:t>
            </w:r>
          </w:p>
        </w:tc>
        <w:tc>
          <w:tcPr>
            <w:tcW w:w="1477" w:type="dxa"/>
            <w:shd w:val="clear" w:color="auto" w:fill="auto"/>
          </w:tcPr>
          <w:p w:rsidR="00471CA2" w:rsidRPr="00471CA2" w:rsidRDefault="00471CA2" w:rsidP="00471CA2">
            <w:pPr>
              <w:jc w:val="center"/>
              <w:rPr>
                <w:sz w:val="28"/>
                <w:szCs w:val="28"/>
              </w:rPr>
            </w:pPr>
            <w:r w:rsidRPr="00471CA2">
              <w:rPr>
                <w:sz w:val="28"/>
                <w:szCs w:val="28"/>
              </w:rPr>
              <w:t>1</w:t>
            </w:r>
          </w:p>
        </w:tc>
        <w:tc>
          <w:tcPr>
            <w:tcW w:w="1342" w:type="dxa"/>
            <w:shd w:val="clear" w:color="auto" w:fill="auto"/>
          </w:tcPr>
          <w:p w:rsidR="00471CA2" w:rsidRPr="00471CA2" w:rsidRDefault="00471CA2" w:rsidP="00471CA2">
            <w:pPr>
              <w:ind w:left="-464" w:firstLine="464"/>
              <w:jc w:val="center"/>
              <w:rPr>
                <w:sz w:val="28"/>
                <w:szCs w:val="28"/>
              </w:rPr>
            </w:pPr>
            <w:r w:rsidRPr="00471CA2">
              <w:rPr>
                <w:sz w:val="28"/>
                <w:szCs w:val="28"/>
              </w:rPr>
              <w:t>2200,00</w:t>
            </w:r>
          </w:p>
        </w:tc>
      </w:tr>
      <w:tr w:rsidR="00471CA2" w:rsidRPr="00471CA2" w:rsidTr="00471CA2">
        <w:trPr>
          <w:trHeight w:val="426"/>
          <w:jc w:val="center"/>
        </w:trPr>
        <w:tc>
          <w:tcPr>
            <w:tcW w:w="6213" w:type="dxa"/>
            <w:shd w:val="clear" w:color="auto" w:fill="auto"/>
          </w:tcPr>
          <w:p w:rsidR="00471CA2" w:rsidRPr="00471CA2" w:rsidRDefault="00471CA2" w:rsidP="00471CA2">
            <w:pPr>
              <w:jc w:val="both"/>
              <w:rPr>
                <w:sz w:val="28"/>
                <w:szCs w:val="28"/>
              </w:rPr>
            </w:pPr>
            <w:r w:rsidRPr="00471CA2">
              <w:rPr>
                <w:sz w:val="28"/>
                <w:szCs w:val="28"/>
              </w:rPr>
              <w:t>Вентилятор среднего давления ВЦ 14-46 № 2,5 (4/3000) (Инвентаризационный номер РР0000000255)</w:t>
            </w:r>
          </w:p>
        </w:tc>
        <w:tc>
          <w:tcPr>
            <w:tcW w:w="1477" w:type="dxa"/>
            <w:shd w:val="clear" w:color="auto" w:fill="auto"/>
          </w:tcPr>
          <w:p w:rsidR="00471CA2" w:rsidRPr="00471CA2" w:rsidRDefault="00471CA2" w:rsidP="00471CA2">
            <w:pPr>
              <w:jc w:val="center"/>
              <w:rPr>
                <w:sz w:val="28"/>
                <w:szCs w:val="28"/>
              </w:rPr>
            </w:pPr>
            <w:r w:rsidRPr="00471CA2">
              <w:rPr>
                <w:sz w:val="28"/>
                <w:szCs w:val="28"/>
              </w:rPr>
              <w:t>1</w:t>
            </w:r>
          </w:p>
        </w:tc>
        <w:tc>
          <w:tcPr>
            <w:tcW w:w="1342" w:type="dxa"/>
            <w:shd w:val="clear" w:color="auto" w:fill="auto"/>
          </w:tcPr>
          <w:p w:rsidR="00471CA2" w:rsidRPr="00471CA2" w:rsidRDefault="00471CA2" w:rsidP="00471CA2">
            <w:pPr>
              <w:ind w:left="-464" w:firstLine="464"/>
              <w:jc w:val="center"/>
              <w:rPr>
                <w:sz w:val="28"/>
                <w:szCs w:val="28"/>
              </w:rPr>
            </w:pPr>
            <w:r w:rsidRPr="00471CA2">
              <w:rPr>
                <w:sz w:val="28"/>
                <w:szCs w:val="28"/>
              </w:rPr>
              <w:t>500,00</w:t>
            </w:r>
          </w:p>
        </w:tc>
      </w:tr>
      <w:tr w:rsidR="00471CA2" w:rsidRPr="00471CA2" w:rsidTr="00471CA2">
        <w:trPr>
          <w:trHeight w:val="426"/>
          <w:jc w:val="center"/>
        </w:trPr>
        <w:tc>
          <w:tcPr>
            <w:tcW w:w="6213" w:type="dxa"/>
            <w:shd w:val="clear" w:color="auto" w:fill="auto"/>
          </w:tcPr>
          <w:p w:rsidR="00471CA2" w:rsidRPr="00471CA2" w:rsidRDefault="00471CA2" w:rsidP="00471CA2">
            <w:pPr>
              <w:jc w:val="both"/>
              <w:rPr>
                <w:sz w:val="28"/>
                <w:szCs w:val="28"/>
              </w:rPr>
            </w:pPr>
            <w:r w:rsidRPr="00471CA2">
              <w:rPr>
                <w:sz w:val="28"/>
                <w:szCs w:val="28"/>
              </w:rPr>
              <w:t>Котел с ручной топкой (Инвентаризационные номера РР0000000253, РР0000000256 )</w:t>
            </w:r>
          </w:p>
        </w:tc>
        <w:tc>
          <w:tcPr>
            <w:tcW w:w="1477" w:type="dxa"/>
            <w:shd w:val="clear" w:color="auto" w:fill="auto"/>
          </w:tcPr>
          <w:p w:rsidR="00471CA2" w:rsidRPr="00471CA2" w:rsidRDefault="00471CA2" w:rsidP="00471CA2">
            <w:pPr>
              <w:jc w:val="center"/>
              <w:rPr>
                <w:sz w:val="28"/>
                <w:szCs w:val="28"/>
              </w:rPr>
            </w:pPr>
            <w:r w:rsidRPr="00471CA2">
              <w:rPr>
                <w:sz w:val="28"/>
                <w:szCs w:val="28"/>
              </w:rPr>
              <w:t>2</w:t>
            </w:r>
          </w:p>
        </w:tc>
        <w:tc>
          <w:tcPr>
            <w:tcW w:w="1342" w:type="dxa"/>
            <w:shd w:val="clear" w:color="auto" w:fill="auto"/>
          </w:tcPr>
          <w:p w:rsidR="00471CA2" w:rsidRPr="00471CA2" w:rsidRDefault="00471CA2" w:rsidP="00471CA2">
            <w:pPr>
              <w:ind w:left="-464" w:firstLine="464"/>
              <w:jc w:val="center"/>
              <w:rPr>
                <w:sz w:val="28"/>
                <w:szCs w:val="28"/>
              </w:rPr>
            </w:pPr>
            <w:r w:rsidRPr="00471CA2">
              <w:rPr>
                <w:sz w:val="28"/>
                <w:szCs w:val="28"/>
              </w:rPr>
              <w:t>3000,00</w:t>
            </w:r>
          </w:p>
          <w:p w:rsidR="00471CA2" w:rsidRPr="00471CA2" w:rsidRDefault="00471CA2" w:rsidP="00471CA2">
            <w:pPr>
              <w:ind w:left="-464" w:firstLine="464"/>
              <w:jc w:val="center"/>
              <w:rPr>
                <w:sz w:val="28"/>
                <w:szCs w:val="28"/>
              </w:rPr>
            </w:pPr>
          </w:p>
        </w:tc>
      </w:tr>
      <w:tr w:rsidR="00471CA2" w:rsidRPr="00471CA2" w:rsidTr="00471CA2">
        <w:trPr>
          <w:trHeight w:val="426"/>
          <w:jc w:val="center"/>
        </w:trPr>
        <w:tc>
          <w:tcPr>
            <w:tcW w:w="6213" w:type="dxa"/>
            <w:shd w:val="clear" w:color="auto" w:fill="auto"/>
          </w:tcPr>
          <w:p w:rsidR="00471CA2" w:rsidRPr="00471CA2" w:rsidRDefault="00471CA2" w:rsidP="00471CA2">
            <w:pPr>
              <w:jc w:val="both"/>
              <w:rPr>
                <w:sz w:val="28"/>
                <w:szCs w:val="28"/>
              </w:rPr>
            </w:pPr>
            <w:r w:rsidRPr="00471CA2">
              <w:rPr>
                <w:sz w:val="28"/>
                <w:szCs w:val="28"/>
              </w:rPr>
              <w:t xml:space="preserve">Итого </w:t>
            </w:r>
          </w:p>
        </w:tc>
        <w:tc>
          <w:tcPr>
            <w:tcW w:w="1477" w:type="dxa"/>
            <w:shd w:val="clear" w:color="auto" w:fill="auto"/>
          </w:tcPr>
          <w:p w:rsidR="00471CA2" w:rsidRPr="00471CA2" w:rsidRDefault="006C265D" w:rsidP="00471CA2">
            <w:pPr>
              <w:jc w:val="center"/>
              <w:rPr>
                <w:sz w:val="28"/>
                <w:szCs w:val="28"/>
              </w:rPr>
            </w:pPr>
            <w:r w:rsidRPr="00471CA2">
              <w:rPr>
                <w:sz w:val="28"/>
                <w:szCs w:val="28"/>
              </w:rPr>
              <w:fldChar w:fldCharType="begin"/>
            </w:r>
            <w:r w:rsidR="00471CA2" w:rsidRPr="00471CA2">
              <w:rPr>
                <w:sz w:val="28"/>
                <w:szCs w:val="28"/>
              </w:rPr>
              <w:instrText xml:space="preserve"> =SUM(ABOVE) </w:instrText>
            </w:r>
            <w:r w:rsidRPr="00471CA2">
              <w:rPr>
                <w:sz w:val="28"/>
                <w:szCs w:val="28"/>
              </w:rPr>
              <w:fldChar w:fldCharType="separate"/>
            </w:r>
            <w:r w:rsidR="00471CA2" w:rsidRPr="00471CA2">
              <w:rPr>
                <w:noProof/>
                <w:sz w:val="28"/>
                <w:szCs w:val="28"/>
              </w:rPr>
              <w:t>6</w:t>
            </w:r>
            <w:r w:rsidRPr="00471CA2">
              <w:rPr>
                <w:sz w:val="28"/>
                <w:szCs w:val="28"/>
              </w:rPr>
              <w:fldChar w:fldCharType="end"/>
            </w:r>
          </w:p>
        </w:tc>
        <w:tc>
          <w:tcPr>
            <w:tcW w:w="1342" w:type="dxa"/>
            <w:shd w:val="clear" w:color="auto" w:fill="auto"/>
          </w:tcPr>
          <w:p w:rsidR="00471CA2" w:rsidRPr="00471CA2" w:rsidRDefault="006C265D" w:rsidP="00471CA2">
            <w:pPr>
              <w:ind w:left="-464" w:firstLine="464"/>
              <w:jc w:val="center"/>
              <w:rPr>
                <w:sz w:val="28"/>
                <w:szCs w:val="28"/>
              </w:rPr>
            </w:pPr>
            <w:r w:rsidRPr="00471CA2">
              <w:rPr>
                <w:sz w:val="28"/>
                <w:szCs w:val="28"/>
              </w:rPr>
              <w:fldChar w:fldCharType="begin"/>
            </w:r>
            <w:r w:rsidR="00471CA2" w:rsidRPr="00471CA2">
              <w:rPr>
                <w:sz w:val="28"/>
                <w:szCs w:val="28"/>
              </w:rPr>
              <w:instrText xml:space="preserve"> =SUM(ABOVE) </w:instrText>
            </w:r>
            <w:r w:rsidRPr="00471CA2">
              <w:rPr>
                <w:sz w:val="28"/>
                <w:szCs w:val="28"/>
              </w:rPr>
              <w:fldChar w:fldCharType="separate"/>
            </w:r>
            <w:r w:rsidR="00471CA2" w:rsidRPr="00471CA2">
              <w:rPr>
                <w:noProof/>
                <w:sz w:val="28"/>
                <w:szCs w:val="28"/>
              </w:rPr>
              <w:t>11600</w:t>
            </w:r>
            <w:r w:rsidRPr="00471CA2">
              <w:rPr>
                <w:sz w:val="28"/>
                <w:szCs w:val="28"/>
              </w:rPr>
              <w:fldChar w:fldCharType="end"/>
            </w:r>
            <w:r w:rsidR="00471CA2" w:rsidRPr="00471CA2">
              <w:rPr>
                <w:sz w:val="28"/>
                <w:szCs w:val="28"/>
              </w:rPr>
              <w:t>,00</w:t>
            </w:r>
          </w:p>
        </w:tc>
      </w:tr>
    </w:tbl>
    <w:p w:rsidR="00471CA2" w:rsidRDefault="00471CA2" w:rsidP="00471CA2">
      <w:pPr>
        <w:jc w:val="center"/>
      </w:pPr>
      <w:r w:rsidRPr="00F15CF7">
        <w:tab/>
      </w:r>
      <w:r w:rsidRPr="00F15CF7">
        <w:tab/>
      </w:r>
    </w:p>
    <w:p w:rsidR="00471CA2" w:rsidRDefault="00471CA2" w:rsidP="00471CA2">
      <w:pPr>
        <w:jc w:val="center"/>
        <w:rPr>
          <w:sz w:val="28"/>
          <w:szCs w:val="28"/>
        </w:rPr>
      </w:pPr>
    </w:p>
    <w:p w:rsidR="00471CA2" w:rsidRDefault="00471CA2" w:rsidP="00471CA2">
      <w:pPr>
        <w:jc w:val="center"/>
        <w:rPr>
          <w:sz w:val="28"/>
          <w:szCs w:val="28"/>
        </w:rPr>
      </w:pPr>
    </w:p>
    <w:p w:rsidR="00471CA2" w:rsidRDefault="00471CA2" w:rsidP="00471CA2">
      <w:pPr>
        <w:jc w:val="center"/>
        <w:rPr>
          <w:sz w:val="28"/>
          <w:szCs w:val="28"/>
        </w:rPr>
      </w:pPr>
    </w:p>
    <w:p w:rsidR="00471CA2" w:rsidRDefault="00471CA2" w:rsidP="00471CA2">
      <w:pPr>
        <w:jc w:val="center"/>
        <w:rPr>
          <w:sz w:val="28"/>
          <w:szCs w:val="28"/>
        </w:rPr>
      </w:pPr>
    </w:p>
    <w:p w:rsidR="00471CA2" w:rsidRDefault="00471CA2" w:rsidP="00471CA2">
      <w:pPr>
        <w:jc w:val="center"/>
        <w:rPr>
          <w:sz w:val="28"/>
          <w:szCs w:val="28"/>
        </w:rPr>
      </w:pPr>
    </w:p>
    <w:p w:rsidR="00471CA2" w:rsidRDefault="00471CA2" w:rsidP="00471CA2">
      <w:pPr>
        <w:jc w:val="right"/>
        <w:rPr>
          <w:sz w:val="28"/>
          <w:szCs w:val="28"/>
        </w:rPr>
      </w:pPr>
      <w:r w:rsidRPr="0098349B">
        <w:rPr>
          <w:sz w:val="28"/>
          <w:szCs w:val="28"/>
        </w:rPr>
        <w:t xml:space="preserve">Приложение </w:t>
      </w:r>
      <w:r>
        <w:rPr>
          <w:sz w:val="28"/>
          <w:szCs w:val="28"/>
        </w:rPr>
        <w:t>2</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23.04.2014 № 180</w:t>
      </w:r>
    </w:p>
    <w:p w:rsidR="00471CA2" w:rsidRPr="0098349B" w:rsidRDefault="00471CA2" w:rsidP="00471CA2">
      <w:pPr>
        <w:tabs>
          <w:tab w:val="left" w:pos="11340"/>
          <w:tab w:val="left" w:pos="11520"/>
        </w:tabs>
        <w:jc w:val="right"/>
        <w:rPr>
          <w:sz w:val="28"/>
          <w:szCs w:val="28"/>
        </w:rPr>
      </w:pPr>
    </w:p>
    <w:p w:rsidR="00471CA2" w:rsidRDefault="00471CA2" w:rsidP="00471CA2">
      <w:pPr>
        <w:jc w:val="center"/>
        <w:rPr>
          <w:sz w:val="28"/>
        </w:rPr>
      </w:pPr>
      <w:r w:rsidRPr="0098349B">
        <w:rPr>
          <w:sz w:val="28"/>
          <w:szCs w:val="28"/>
        </w:rPr>
        <w:t xml:space="preserve">Перечень имущества, </w:t>
      </w:r>
      <w:r>
        <w:rPr>
          <w:sz w:val="28"/>
          <w:szCs w:val="28"/>
        </w:rPr>
        <w:t>подлежащего изъятию из оперативного управления</w:t>
      </w:r>
      <w:r w:rsidRPr="0030706A">
        <w:rPr>
          <w:sz w:val="28"/>
          <w:szCs w:val="28"/>
        </w:rPr>
        <w:t xml:space="preserve"> </w:t>
      </w:r>
      <w:r>
        <w:rPr>
          <w:sz w:val="28"/>
          <w:szCs w:val="28"/>
        </w:rPr>
        <w:t>МБУК «Новичихинский районный Дом культуры»</w:t>
      </w:r>
      <w:r w:rsidRPr="00C60E3F">
        <w:rPr>
          <w:sz w:val="28"/>
        </w:rPr>
        <w:t xml:space="preserve"> </w:t>
      </w:r>
    </w:p>
    <w:p w:rsidR="00471CA2" w:rsidRPr="0098349B" w:rsidRDefault="00471CA2" w:rsidP="00471CA2">
      <w:pPr>
        <w:jc w:val="center"/>
        <w:rPr>
          <w:sz w:val="28"/>
          <w:szCs w:val="28"/>
        </w:rPr>
      </w:pP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9"/>
        <w:gridCol w:w="1700"/>
        <w:gridCol w:w="1594"/>
      </w:tblGrid>
      <w:tr w:rsidR="00471CA2" w:rsidRPr="00B65E81" w:rsidTr="00471CA2">
        <w:trPr>
          <w:jc w:val="center"/>
        </w:trPr>
        <w:tc>
          <w:tcPr>
            <w:tcW w:w="5979" w:type="dxa"/>
            <w:shd w:val="clear" w:color="auto" w:fill="auto"/>
          </w:tcPr>
          <w:p w:rsidR="00471CA2" w:rsidRPr="00B65E81" w:rsidRDefault="00471CA2" w:rsidP="00471CA2">
            <w:pPr>
              <w:jc w:val="center"/>
              <w:rPr>
                <w:sz w:val="28"/>
                <w:szCs w:val="28"/>
              </w:rPr>
            </w:pPr>
            <w:r w:rsidRPr="00B65E81">
              <w:rPr>
                <w:sz w:val="28"/>
                <w:szCs w:val="28"/>
              </w:rPr>
              <w:t>Наименование имущества</w:t>
            </w:r>
          </w:p>
        </w:tc>
        <w:tc>
          <w:tcPr>
            <w:tcW w:w="1700" w:type="dxa"/>
            <w:shd w:val="clear" w:color="auto" w:fill="auto"/>
          </w:tcPr>
          <w:p w:rsidR="00471CA2" w:rsidRPr="00B65E81" w:rsidRDefault="00471CA2" w:rsidP="00471CA2">
            <w:pPr>
              <w:jc w:val="center"/>
              <w:rPr>
                <w:sz w:val="28"/>
                <w:szCs w:val="28"/>
              </w:rPr>
            </w:pPr>
            <w:r w:rsidRPr="00B65E81">
              <w:rPr>
                <w:sz w:val="28"/>
                <w:szCs w:val="28"/>
              </w:rPr>
              <w:t>Количество</w:t>
            </w:r>
          </w:p>
        </w:tc>
        <w:tc>
          <w:tcPr>
            <w:tcW w:w="1594" w:type="dxa"/>
            <w:shd w:val="clear" w:color="auto" w:fill="auto"/>
          </w:tcPr>
          <w:p w:rsidR="00471CA2" w:rsidRPr="00B65E81" w:rsidRDefault="00471CA2" w:rsidP="00471CA2">
            <w:pPr>
              <w:jc w:val="center"/>
              <w:rPr>
                <w:sz w:val="28"/>
                <w:szCs w:val="28"/>
              </w:rPr>
            </w:pPr>
            <w:r w:rsidRPr="00B65E81">
              <w:rPr>
                <w:sz w:val="28"/>
                <w:szCs w:val="28"/>
              </w:rPr>
              <w:t>Балансовая стоимость, руб.</w:t>
            </w:r>
          </w:p>
        </w:tc>
      </w:tr>
      <w:tr w:rsidR="00471CA2" w:rsidRPr="00B65E81" w:rsidTr="00471CA2">
        <w:trPr>
          <w:trHeight w:val="426"/>
          <w:jc w:val="center"/>
        </w:trPr>
        <w:tc>
          <w:tcPr>
            <w:tcW w:w="5979" w:type="dxa"/>
            <w:shd w:val="clear" w:color="auto" w:fill="auto"/>
          </w:tcPr>
          <w:p w:rsidR="00471CA2" w:rsidRPr="00B65E81" w:rsidRDefault="00471CA2" w:rsidP="00471CA2">
            <w:pPr>
              <w:jc w:val="both"/>
              <w:rPr>
                <w:sz w:val="28"/>
                <w:szCs w:val="28"/>
              </w:rPr>
            </w:pPr>
            <w:r>
              <w:rPr>
                <w:sz w:val="28"/>
                <w:szCs w:val="28"/>
              </w:rPr>
              <w:t>Труба дымовая (Инвентаризационный номер РР0000000246)</w:t>
            </w:r>
          </w:p>
        </w:tc>
        <w:tc>
          <w:tcPr>
            <w:tcW w:w="1700" w:type="dxa"/>
            <w:shd w:val="clear" w:color="auto" w:fill="auto"/>
          </w:tcPr>
          <w:p w:rsidR="00471CA2" w:rsidRPr="00B65E81" w:rsidRDefault="00471CA2" w:rsidP="00471CA2">
            <w:pPr>
              <w:jc w:val="center"/>
              <w:rPr>
                <w:sz w:val="28"/>
                <w:szCs w:val="28"/>
              </w:rPr>
            </w:pPr>
            <w:r>
              <w:rPr>
                <w:sz w:val="28"/>
                <w:szCs w:val="28"/>
              </w:rPr>
              <w:t>1шт</w:t>
            </w:r>
          </w:p>
        </w:tc>
        <w:tc>
          <w:tcPr>
            <w:tcW w:w="1594" w:type="dxa"/>
            <w:shd w:val="clear" w:color="auto" w:fill="auto"/>
          </w:tcPr>
          <w:p w:rsidR="00471CA2" w:rsidRPr="00B65E81" w:rsidRDefault="00471CA2" w:rsidP="00471CA2">
            <w:pPr>
              <w:ind w:left="-464" w:firstLine="464"/>
              <w:jc w:val="center"/>
              <w:rPr>
                <w:sz w:val="28"/>
                <w:szCs w:val="28"/>
              </w:rPr>
            </w:pPr>
            <w:r>
              <w:rPr>
                <w:sz w:val="28"/>
                <w:szCs w:val="28"/>
              </w:rPr>
              <w:t>2750,00</w:t>
            </w:r>
          </w:p>
        </w:tc>
      </w:tr>
      <w:tr w:rsidR="00471CA2" w:rsidRPr="00B65E81" w:rsidTr="00471CA2">
        <w:trPr>
          <w:trHeight w:val="426"/>
          <w:jc w:val="center"/>
        </w:trPr>
        <w:tc>
          <w:tcPr>
            <w:tcW w:w="5979" w:type="dxa"/>
            <w:shd w:val="clear" w:color="auto" w:fill="auto"/>
          </w:tcPr>
          <w:p w:rsidR="00471CA2" w:rsidRDefault="00471CA2" w:rsidP="00471CA2">
            <w:pPr>
              <w:jc w:val="both"/>
              <w:rPr>
                <w:sz w:val="28"/>
                <w:szCs w:val="28"/>
              </w:rPr>
            </w:pPr>
            <w:r>
              <w:rPr>
                <w:sz w:val="28"/>
                <w:szCs w:val="28"/>
              </w:rPr>
              <w:t>Металлический лом</w:t>
            </w:r>
          </w:p>
        </w:tc>
        <w:tc>
          <w:tcPr>
            <w:tcW w:w="1700" w:type="dxa"/>
            <w:shd w:val="clear" w:color="auto" w:fill="auto"/>
          </w:tcPr>
          <w:p w:rsidR="00471CA2" w:rsidRDefault="00471CA2" w:rsidP="00471CA2">
            <w:pPr>
              <w:jc w:val="center"/>
              <w:rPr>
                <w:sz w:val="28"/>
                <w:szCs w:val="28"/>
              </w:rPr>
            </w:pPr>
            <w:smartTag w:uri="urn:schemas-microsoft-com:office:smarttags" w:element="metricconverter">
              <w:smartTagPr>
                <w:attr w:name="ProductID" w:val="1000 кг"/>
              </w:smartTagPr>
              <w:r>
                <w:rPr>
                  <w:sz w:val="28"/>
                  <w:szCs w:val="28"/>
                </w:rPr>
                <w:t>1000 кг</w:t>
              </w:r>
            </w:smartTag>
          </w:p>
        </w:tc>
        <w:tc>
          <w:tcPr>
            <w:tcW w:w="1594" w:type="dxa"/>
            <w:shd w:val="clear" w:color="auto" w:fill="auto"/>
          </w:tcPr>
          <w:p w:rsidR="00471CA2" w:rsidRDefault="00471CA2" w:rsidP="00471CA2">
            <w:pPr>
              <w:ind w:left="-464" w:firstLine="464"/>
              <w:jc w:val="center"/>
              <w:rPr>
                <w:sz w:val="28"/>
                <w:szCs w:val="28"/>
              </w:rPr>
            </w:pPr>
            <w:r>
              <w:rPr>
                <w:sz w:val="28"/>
                <w:szCs w:val="28"/>
              </w:rPr>
              <w:t>3000,00</w:t>
            </w:r>
          </w:p>
        </w:tc>
      </w:tr>
      <w:tr w:rsidR="00471CA2" w:rsidRPr="00B65E81" w:rsidTr="00471CA2">
        <w:trPr>
          <w:trHeight w:val="426"/>
          <w:jc w:val="center"/>
        </w:trPr>
        <w:tc>
          <w:tcPr>
            <w:tcW w:w="5979" w:type="dxa"/>
            <w:shd w:val="clear" w:color="auto" w:fill="auto"/>
          </w:tcPr>
          <w:p w:rsidR="00471CA2" w:rsidRDefault="00471CA2" w:rsidP="00471CA2">
            <w:pPr>
              <w:jc w:val="both"/>
              <w:rPr>
                <w:sz w:val="28"/>
                <w:szCs w:val="28"/>
              </w:rPr>
            </w:pPr>
            <w:r>
              <w:rPr>
                <w:sz w:val="28"/>
                <w:szCs w:val="28"/>
              </w:rPr>
              <w:t xml:space="preserve">Итого </w:t>
            </w:r>
          </w:p>
        </w:tc>
        <w:tc>
          <w:tcPr>
            <w:tcW w:w="1700" w:type="dxa"/>
            <w:shd w:val="clear" w:color="auto" w:fill="auto"/>
          </w:tcPr>
          <w:p w:rsidR="00471CA2" w:rsidRDefault="00471CA2" w:rsidP="00471CA2">
            <w:pPr>
              <w:jc w:val="center"/>
              <w:rPr>
                <w:sz w:val="28"/>
                <w:szCs w:val="28"/>
              </w:rPr>
            </w:pPr>
          </w:p>
        </w:tc>
        <w:tc>
          <w:tcPr>
            <w:tcW w:w="1594" w:type="dxa"/>
            <w:shd w:val="clear" w:color="auto" w:fill="auto"/>
          </w:tcPr>
          <w:p w:rsidR="00471CA2" w:rsidRDefault="006C265D" w:rsidP="00471CA2">
            <w:pPr>
              <w:ind w:left="-464" w:firstLine="464"/>
              <w:jc w:val="center"/>
              <w:rPr>
                <w:sz w:val="28"/>
                <w:szCs w:val="28"/>
              </w:rPr>
            </w:pPr>
            <w:r>
              <w:rPr>
                <w:sz w:val="28"/>
                <w:szCs w:val="28"/>
              </w:rPr>
              <w:fldChar w:fldCharType="begin"/>
            </w:r>
            <w:r w:rsidR="00471CA2">
              <w:rPr>
                <w:sz w:val="28"/>
                <w:szCs w:val="28"/>
              </w:rPr>
              <w:instrText xml:space="preserve"> =SUM(ABOVE) </w:instrText>
            </w:r>
            <w:r>
              <w:rPr>
                <w:sz w:val="28"/>
                <w:szCs w:val="28"/>
              </w:rPr>
              <w:fldChar w:fldCharType="separate"/>
            </w:r>
            <w:r w:rsidR="00471CA2">
              <w:rPr>
                <w:noProof/>
                <w:sz w:val="28"/>
                <w:szCs w:val="28"/>
              </w:rPr>
              <w:t>5750</w:t>
            </w:r>
            <w:r>
              <w:rPr>
                <w:sz w:val="28"/>
                <w:szCs w:val="28"/>
              </w:rPr>
              <w:fldChar w:fldCharType="end"/>
            </w:r>
            <w:r w:rsidR="00471CA2">
              <w:rPr>
                <w:sz w:val="28"/>
                <w:szCs w:val="28"/>
              </w:rPr>
              <w:t>,00</w:t>
            </w:r>
          </w:p>
        </w:tc>
      </w:tr>
    </w:tbl>
    <w:p w:rsidR="00471CA2" w:rsidRDefault="00471CA2" w:rsidP="00471CA2">
      <w:pPr>
        <w:rPr>
          <w:sz w:val="28"/>
          <w:szCs w:val="28"/>
        </w:rPr>
      </w:pPr>
    </w:p>
    <w:p w:rsidR="00471CA2" w:rsidRDefault="00471CA2" w:rsidP="00471CA2">
      <w:pPr>
        <w:jc w:val="right"/>
        <w:rPr>
          <w:sz w:val="28"/>
          <w:szCs w:val="28"/>
        </w:rPr>
      </w:pPr>
      <w:r w:rsidRPr="0098349B">
        <w:rPr>
          <w:sz w:val="28"/>
          <w:szCs w:val="28"/>
        </w:rPr>
        <w:lastRenderedPageBreak/>
        <w:t xml:space="preserve">Приложение </w:t>
      </w:r>
      <w:r>
        <w:rPr>
          <w:sz w:val="28"/>
          <w:szCs w:val="28"/>
        </w:rPr>
        <w:t>3</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23.04.2014 № 180</w:t>
      </w:r>
    </w:p>
    <w:p w:rsidR="00471CA2" w:rsidRPr="0098349B" w:rsidRDefault="00471CA2" w:rsidP="00471CA2">
      <w:pPr>
        <w:jc w:val="right"/>
        <w:rPr>
          <w:sz w:val="28"/>
          <w:szCs w:val="28"/>
        </w:rPr>
      </w:pPr>
    </w:p>
    <w:p w:rsidR="00471CA2" w:rsidRPr="0098349B" w:rsidRDefault="00471CA2" w:rsidP="00471CA2">
      <w:pPr>
        <w:tabs>
          <w:tab w:val="left" w:pos="11340"/>
          <w:tab w:val="left" w:pos="11520"/>
        </w:tabs>
        <w:jc w:val="right"/>
        <w:rPr>
          <w:sz w:val="28"/>
          <w:szCs w:val="28"/>
        </w:rPr>
      </w:pPr>
    </w:p>
    <w:p w:rsidR="00471CA2" w:rsidRDefault="00471CA2" w:rsidP="00471CA2">
      <w:pPr>
        <w:jc w:val="center"/>
        <w:rPr>
          <w:sz w:val="28"/>
          <w:szCs w:val="28"/>
        </w:rPr>
      </w:pPr>
      <w:r w:rsidRPr="0098349B">
        <w:rPr>
          <w:sz w:val="28"/>
          <w:szCs w:val="28"/>
        </w:rPr>
        <w:t xml:space="preserve">Перечень имущества, </w:t>
      </w:r>
      <w:r>
        <w:rPr>
          <w:sz w:val="28"/>
          <w:szCs w:val="28"/>
        </w:rPr>
        <w:t>передаваемого в оперативное управление МКОУ «Павловская СОШ»</w:t>
      </w:r>
    </w:p>
    <w:p w:rsidR="00471CA2" w:rsidRPr="0098349B" w:rsidRDefault="00471CA2" w:rsidP="00471CA2">
      <w:pPr>
        <w:jc w:val="center"/>
        <w:rPr>
          <w:sz w:val="28"/>
          <w:szCs w:val="28"/>
        </w:rPr>
      </w:pP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9"/>
        <w:gridCol w:w="1700"/>
        <w:gridCol w:w="1594"/>
      </w:tblGrid>
      <w:tr w:rsidR="00471CA2" w:rsidRPr="00B65E81" w:rsidTr="00471CA2">
        <w:trPr>
          <w:jc w:val="center"/>
        </w:trPr>
        <w:tc>
          <w:tcPr>
            <w:tcW w:w="5979" w:type="dxa"/>
            <w:shd w:val="clear" w:color="auto" w:fill="auto"/>
          </w:tcPr>
          <w:p w:rsidR="00471CA2" w:rsidRPr="00B65E81" w:rsidRDefault="00471CA2" w:rsidP="00471CA2">
            <w:pPr>
              <w:jc w:val="center"/>
              <w:rPr>
                <w:sz w:val="28"/>
                <w:szCs w:val="28"/>
              </w:rPr>
            </w:pPr>
            <w:r w:rsidRPr="00B65E81">
              <w:rPr>
                <w:sz w:val="28"/>
                <w:szCs w:val="28"/>
              </w:rPr>
              <w:t>Наименование имущества</w:t>
            </w:r>
          </w:p>
        </w:tc>
        <w:tc>
          <w:tcPr>
            <w:tcW w:w="1700" w:type="dxa"/>
            <w:shd w:val="clear" w:color="auto" w:fill="auto"/>
          </w:tcPr>
          <w:p w:rsidR="00471CA2" w:rsidRPr="00B65E81" w:rsidRDefault="00471CA2" w:rsidP="00471CA2">
            <w:pPr>
              <w:jc w:val="center"/>
              <w:rPr>
                <w:sz w:val="28"/>
                <w:szCs w:val="28"/>
              </w:rPr>
            </w:pPr>
            <w:r w:rsidRPr="00B65E81">
              <w:rPr>
                <w:sz w:val="28"/>
                <w:szCs w:val="28"/>
              </w:rPr>
              <w:t>Количество</w:t>
            </w:r>
            <w:r>
              <w:rPr>
                <w:sz w:val="28"/>
                <w:szCs w:val="28"/>
              </w:rPr>
              <w:t>, шт</w:t>
            </w:r>
          </w:p>
        </w:tc>
        <w:tc>
          <w:tcPr>
            <w:tcW w:w="1594" w:type="dxa"/>
            <w:shd w:val="clear" w:color="auto" w:fill="auto"/>
          </w:tcPr>
          <w:p w:rsidR="00471CA2" w:rsidRPr="00B65E81" w:rsidRDefault="00471CA2" w:rsidP="00471CA2">
            <w:pPr>
              <w:jc w:val="center"/>
              <w:rPr>
                <w:sz w:val="28"/>
                <w:szCs w:val="28"/>
              </w:rPr>
            </w:pPr>
            <w:r w:rsidRPr="00B65E81">
              <w:rPr>
                <w:sz w:val="28"/>
                <w:szCs w:val="28"/>
              </w:rPr>
              <w:t>Балансовая стоимость, руб.</w:t>
            </w:r>
          </w:p>
        </w:tc>
      </w:tr>
      <w:tr w:rsidR="00471CA2" w:rsidRPr="00B65E81" w:rsidTr="00471CA2">
        <w:trPr>
          <w:trHeight w:val="426"/>
          <w:jc w:val="center"/>
        </w:trPr>
        <w:tc>
          <w:tcPr>
            <w:tcW w:w="5979" w:type="dxa"/>
            <w:shd w:val="clear" w:color="auto" w:fill="auto"/>
          </w:tcPr>
          <w:p w:rsidR="00471CA2" w:rsidRPr="00B65E81" w:rsidRDefault="00471CA2" w:rsidP="00471CA2">
            <w:pPr>
              <w:jc w:val="both"/>
              <w:rPr>
                <w:sz w:val="28"/>
                <w:szCs w:val="28"/>
              </w:rPr>
            </w:pPr>
            <w:r>
              <w:rPr>
                <w:sz w:val="28"/>
                <w:szCs w:val="28"/>
              </w:rPr>
              <w:t>Труба дымовая (Инвентаризационный номер РР0000000246)</w:t>
            </w:r>
          </w:p>
        </w:tc>
        <w:tc>
          <w:tcPr>
            <w:tcW w:w="1700" w:type="dxa"/>
            <w:shd w:val="clear" w:color="auto" w:fill="auto"/>
          </w:tcPr>
          <w:p w:rsidR="00471CA2" w:rsidRPr="00B65E81" w:rsidRDefault="00471CA2" w:rsidP="00471CA2">
            <w:pPr>
              <w:jc w:val="center"/>
              <w:rPr>
                <w:sz w:val="28"/>
                <w:szCs w:val="28"/>
              </w:rPr>
            </w:pPr>
            <w:r>
              <w:rPr>
                <w:sz w:val="28"/>
                <w:szCs w:val="28"/>
              </w:rPr>
              <w:t>1</w:t>
            </w:r>
          </w:p>
        </w:tc>
        <w:tc>
          <w:tcPr>
            <w:tcW w:w="1594" w:type="dxa"/>
            <w:shd w:val="clear" w:color="auto" w:fill="auto"/>
          </w:tcPr>
          <w:p w:rsidR="00471CA2" w:rsidRPr="00B65E81" w:rsidRDefault="00471CA2" w:rsidP="00471CA2">
            <w:pPr>
              <w:ind w:left="-464" w:firstLine="464"/>
              <w:jc w:val="center"/>
              <w:rPr>
                <w:sz w:val="28"/>
                <w:szCs w:val="28"/>
              </w:rPr>
            </w:pPr>
            <w:r>
              <w:rPr>
                <w:sz w:val="28"/>
                <w:szCs w:val="28"/>
              </w:rPr>
              <w:t>2750,00</w:t>
            </w:r>
          </w:p>
        </w:tc>
      </w:tr>
      <w:tr w:rsidR="00471CA2" w:rsidRPr="00B65E81" w:rsidTr="00471CA2">
        <w:trPr>
          <w:trHeight w:val="426"/>
          <w:jc w:val="center"/>
        </w:trPr>
        <w:tc>
          <w:tcPr>
            <w:tcW w:w="5979" w:type="dxa"/>
            <w:shd w:val="clear" w:color="auto" w:fill="auto"/>
          </w:tcPr>
          <w:p w:rsidR="00471CA2" w:rsidRDefault="00471CA2" w:rsidP="00471CA2">
            <w:pPr>
              <w:jc w:val="both"/>
              <w:rPr>
                <w:sz w:val="28"/>
                <w:szCs w:val="28"/>
              </w:rPr>
            </w:pPr>
            <w:r>
              <w:rPr>
                <w:sz w:val="28"/>
                <w:szCs w:val="28"/>
              </w:rPr>
              <w:t xml:space="preserve">Итого </w:t>
            </w:r>
          </w:p>
        </w:tc>
        <w:tc>
          <w:tcPr>
            <w:tcW w:w="1700" w:type="dxa"/>
            <w:shd w:val="clear" w:color="auto" w:fill="auto"/>
          </w:tcPr>
          <w:p w:rsidR="00471CA2" w:rsidRDefault="00471CA2" w:rsidP="00471CA2">
            <w:pPr>
              <w:jc w:val="center"/>
              <w:rPr>
                <w:sz w:val="28"/>
                <w:szCs w:val="28"/>
              </w:rPr>
            </w:pPr>
            <w:r>
              <w:rPr>
                <w:sz w:val="28"/>
                <w:szCs w:val="28"/>
              </w:rPr>
              <w:t>1</w:t>
            </w:r>
          </w:p>
        </w:tc>
        <w:tc>
          <w:tcPr>
            <w:tcW w:w="1594" w:type="dxa"/>
            <w:shd w:val="clear" w:color="auto" w:fill="auto"/>
          </w:tcPr>
          <w:p w:rsidR="00471CA2" w:rsidRDefault="00471CA2" w:rsidP="00471CA2">
            <w:pPr>
              <w:ind w:left="-464" w:firstLine="464"/>
              <w:jc w:val="center"/>
              <w:rPr>
                <w:sz w:val="28"/>
                <w:szCs w:val="28"/>
              </w:rPr>
            </w:pPr>
            <w:r>
              <w:rPr>
                <w:sz w:val="28"/>
                <w:szCs w:val="28"/>
              </w:rPr>
              <w:t>2750,00</w:t>
            </w:r>
          </w:p>
        </w:tc>
      </w:tr>
    </w:tbl>
    <w:p w:rsidR="00471CA2" w:rsidRPr="00F15CF7" w:rsidRDefault="00471CA2" w:rsidP="00471CA2">
      <w:pPr>
        <w:jc w:val="center"/>
      </w:pPr>
      <w:r w:rsidRPr="00F15CF7">
        <w:tab/>
      </w:r>
      <w:r w:rsidRPr="00F15CF7">
        <w:tab/>
      </w:r>
    </w:p>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jc w:val="right"/>
        <w:rPr>
          <w:sz w:val="28"/>
          <w:szCs w:val="28"/>
        </w:rPr>
      </w:pPr>
      <w:r w:rsidRPr="0098349B">
        <w:rPr>
          <w:sz w:val="28"/>
          <w:szCs w:val="28"/>
        </w:rPr>
        <w:t xml:space="preserve">Приложение </w:t>
      </w:r>
      <w:r>
        <w:rPr>
          <w:sz w:val="28"/>
          <w:szCs w:val="28"/>
        </w:rPr>
        <w:t>4</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23.04.2014 № 180</w:t>
      </w:r>
    </w:p>
    <w:p w:rsidR="00471CA2" w:rsidRPr="0098349B" w:rsidRDefault="00471CA2" w:rsidP="00471CA2">
      <w:pPr>
        <w:jc w:val="right"/>
        <w:rPr>
          <w:sz w:val="28"/>
          <w:szCs w:val="28"/>
        </w:rPr>
      </w:pPr>
    </w:p>
    <w:p w:rsidR="00471CA2" w:rsidRPr="0098349B" w:rsidRDefault="00471CA2" w:rsidP="00471CA2">
      <w:pPr>
        <w:tabs>
          <w:tab w:val="left" w:pos="11340"/>
          <w:tab w:val="left" w:pos="11520"/>
        </w:tabs>
        <w:jc w:val="right"/>
        <w:rPr>
          <w:sz w:val="28"/>
          <w:szCs w:val="28"/>
        </w:rPr>
      </w:pPr>
    </w:p>
    <w:p w:rsidR="00471CA2" w:rsidRDefault="00471CA2" w:rsidP="00471CA2">
      <w:pPr>
        <w:jc w:val="center"/>
        <w:rPr>
          <w:sz w:val="28"/>
          <w:szCs w:val="28"/>
        </w:rPr>
      </w:pPr>
      <w:r w:rsidRPr="0098349B">
        <w:rPr>
          <w:sz w:val="28"/>
          <w:szCs w:val="28"/>
        </w:rPr>
        <w:t xml:space="preserve">Перечень имущества, </w:t>
      </w:r>
      <w:r>
        <w:rPr>
          <w:sz w:val="28"/>
          <w:szCs w:val="28"/>
        </w:rPr>
        <w:t xml:space="preserve">передаваемого на баланс казны </w:t>
      </w:r>
    </w:p>
    <w:p w:rsidR="00471CA2" w:rsidRDefault="00471CA2" w:rsidP="00471CA2">
      <w:pPr>
        <w:jc w:val="center"/>
        <w:rPr>
          <w:sz w:val="28"/>
          <w:szCs w:val="28"/>
        </w:rPr>
      </w:pPr>
      <w:r>
        <w:rPr>
          <w:sz w:val="28"/>
          <w:szCs w:val="28"/>
        </w:rPr>
        <w:t>МО Новичихинский район</w:t>
      </w:r>
    </w:p>
    <w:p w:rsidR="00471CA2" w:rsidRPr="0098349B" w:rsidRDefault="00471CA2" w:rsidP="00471CA2">
      <w:pPr>
        <w:jc w:val="center"/>
        <w:rPr>
          <w:sz w:val="28"/>
          <w:szCs w:val="28"/>
        </w:rPr>
      </w:pP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9"/>
        <w:gridCol w:w="1700"/>
        <w:gridCol w:w="1594"/>
      </w:tblGrid>
      <w:tr w:rsidR="00471CA2" w:rsidRPr="00B65E81" w:rsidTr="00471CA2">
        <w:trPr>
          <w:jc w:val="center"/>
        </w:trPr>
        <w:tc>
          <w:tcPr>
            <w:tcW w:w="5979" w:type="dxa"/>
            <w:shd w:val="clear" w:color="auto" w:fill="auto"/>
          </w:tcPr>
          <w:p w:rsidR="00471CA2" w:rsidRPr="00B65E81" w:rsidRDefault="00471CA2" w:rsidP="00471CA2">
            <w:pPr>
              <w:jc w:val="center"/>
              <w:rPr>
                <w:sz w:val="28"/>
                <w:szCs w:val="28"/>
              </w:rPr>
            </w:pPr>
            <w:r w:rsidRPr="00B65E81">
              <w:rPr>
                <w:sz w:val="28"/>
                <w:szCs w:val="28"/>
              </w:rPr>
              <w:t>Наименование имущества</w:t>
            </w:r>
          </w:p>
        </w:tc>
        <w:tc>
          <w:tcPr>
            <w:tcW w:w="1700" w:type="dxa"/>
            <w:shd w:val="clear" w:color="auto" w:fill="auto"/>
          </w:tcPr>
          <w:p w:rsidR="00471CA2" w:rsidRPr="00B65E81" w:rsidRDefault="00471CA2" w:rsidP="00471CA2">
            <w:pPr>
              <w:jc w:val="center"/>
              <w:rPr>
                <w:sz w:val="28"/>
                <w:szCs w:val="28"/>
              </w:rPr>
            </w:pPr>
            <w:r w:rsidRPr="00B65E81">
              <w:rPr>
                <w:sz w:val="28"/>
                <w:szCs w:val="28"/>
              </w:rPr>
              <w:t>Количество</w:t>
            </w:r>
            <w:r>
              <w:rPr>
                <w:sz w:val="28"/>
                <w:szCs w:val="28"/>
              </w:rPr>
              <w:t>, кг.</w:t>
            </w:r>
          </w:p>
        </w:tc>
        <w:tc>
          <w:tcPr>
            <w:tcW w:w="1594" w:type="dxa"/>
            <w:shd w:val="clear" w:color="auto" w:fill="auto"/>
          </w:tcPr>
          <w:p w:rsidR="00471CA2" w:rsidRPr="00B65E81" w:rsidRDefault="00471CA2" w:rsidP="00471CA2">
            <w:pPr>
              <w:jc w:val="center"/>
              <w:rPr>
                <w:sz w:val="28"/>
                <w:szCs w:val="28"/>
              </w:rPr>
            </w:pPr>
            <w:r w:rsidRPr="00B65E81">
              <w:rPr>
                <w:sz w:val="28"/>
                <w:szCs w:val="28"/>
              </w:rPr>
              <w:t>Балансовая стоимость, руб.</w:t>
            </w:r>
          </w:p>
        </w:tc>
      </w:tr>
      <w:tr w:rsidR="00471CA2" w:rsidRPr="00B65E81" w:rsidTr="00471CA2">
        <w:trPr>
          <w:trHeight w:val="426"/>
          <w:jc w:val="center"/>
        </w:trPr>
        <w:tc>
          <w:tcPr>
            <w:tcW w:w="5979" w:type="dxa"/>
            <w:shd w:val="clear" w:color="auto" w:fill="auto"/>
          </w:tcPr>
          <w:p w:rsidR="00471CA2" w:rsidRDefault="00471CA2" w:rsidP="00471CA2">
            <w:pPr>
              <w:jc w:val="both"/>
              <w:rPr>
                <w:sz w:val="28"/>
                <w:szCs w:val="28"/>
              </w:rPr>
            </w:pPr>
            <w:r>
              <w:rPr>
                <w:sz w:val="28"/>
                <w:szCs w:val="28"/>
              </w:rPr>
              <w:t>Металлический лом</w:t>
            </w:r>
          </w:p>
        </w:tc>
        <w:tc>
          <w:tcPr>
            <w:tcW w:w="1700" w:type="dxa"/>
            <w:shd w:val="clear" w:color="auto" w:fill="auto"/>
          </w:tcPr>
          <w:p w:rsidR="00471CA2" w:rsidRDefault="00471CA2" w:rsidP="00471CA2">
            <w:pPr>
              <w:jc w:val="center"/>
              <w:rPr>
                <w:sz w:val="28"/>
                <w:szCs w:val="28"/>
              </w:rPr>
            </w:pPr>
            <w:r>
              <w:rPr>
                <w:sz w:val="28"/>
                <w:szCs w:val="28"/>
              </w:rPr>
              <w:t xml:space="preserve">1000 </w:t>
            </w:r>
          </w:p>
        </w:tc>
        <w:tc>
          <w:tcPr>
            <w:tcW w:w="1594" w:type="dxa"/>
            <w:shd w:val="clear" w:color="auto" w:fill="auto"/>
          </w:tcPr>
          <w:p w:rsidR="00471CA2" w:rsidRDefault="00471CA2" w:rsidP="00471CA2">
            <w:pPr>
              <w:ind w:left="-464" w:firstLine="464"/>
              <w:jc w:val="center"/>
              <w:rPr>
                <w:sz w:val="28"/>
                <w:szCs w:val="28"/>
              </w:rPr>
            </w:pPr>
            <w:r>
              <w:rPr>
                <w:sz w:val="28"/>
                <w:szCs w:val="28"/>
              </w:rPr>
              <w:t>3000,00</w:t>
            </w:r>
          </w:p>
        </w:tc>
      </w:tr>
      <w:tr w:rsidR="00471CA2" w:rsidRPr="00B65E81" w:rsidTr="00471CA2">
        <w:trPr>
          <w:trHeight w:val="426"/>
          <w:jc w:val="center"/>
        </w:trPr>
        <w:tc>
          <w:tcPr>
            <w:tcW w:w="5979" w:type="dxa"/>
            <w:shd w:val="clear" w:color="auto" w:fill="auto"/>
          </w:tcPr>
          <w:p w:rsidR="00471CA2" w:rsidRDefault="00471CA2" w:rsidP="00471CA2">
            <w:pPr>
              <w:jc w:val="both"/>
              <w:rPr>
                <w:sz w:val="28"/>
                <w:szCs w:val="28"/>
              </w:rPr>
            </w:pPr>
            <w:r>
              <w:rPr>
                <w:sz w:val="28"/>
                <w:szCs w:val="28"/>
              </w:rPr>
              <w:t xml:space="preserve">Итого </w:t>
            </w:r>
          </w:p>
        </w:tc>
        <w:tc>
          <w:tcPr>
            <w:tcW w:w="1700" w:type="dxa"/>
            <w:shd w:val="clear" w:color="auto" w:fill="auto"/>
          </w:tcPr>
          <w:p w:rsidR="00471CA2" w:rsidRDefault="00471CA2" w:rsidP="00471CA2">
            <w:pPr>
              <w:jc w:val="center"/>
              <w:rPr>
                <w:sz w:val="28"/>
                <w:szCs w:val="28"/>
              </w:rPr>
            </w:pPr>
            <w:r>
              <w:rPr>
                <w:sz w:val="28"/>
                <w:szCs w:val="28"/>
              </w:rPr>
              <w:t>1000</w:t>
            </w:r>
          </w:p>
        </w:tc>
        <w:tc>
          <w:tcPr>
            <w:tcW w:w="1594" w:type="dxa"/>
            <w:shd w:val="clear" w:color="auto" w:fill="auto"/>
          </w:tcPr>
          <w:p w:rsidR="00471CA2" w:rsidRDefault="00471CA2" w:rsidP="00471CA2">
            <w:pPr>
              <w:ind w:left="-464" w:firstLine="464"/>
              <w:jc w:val="center"/>
              <w:rPr>
                <w:sz w:val="28"/>
                <w:szCs w:val="28"/>
              </w:rPr>
            </w:pPr>
            <w:r>
              <w:rPr>
                <w:sz w:val="28"/>
                <w:szCs w:val="28"/>
              </w:rPr>
              <w:t>3000,00</w:t>
            </w:r>
          </w:p>
        </w:tc>
      </w:tr>
    </w:tbl>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0E11C0" w:rsidRDefault="000E11C0" w:rsidP="000E11C0">
      <w:pPr>
        <w:jc w:val="center"/>
        <w:rPr>
          <w:b/>
          <w:iCs/>
        </w:rPr>
      </w:pPr>
      <w:r>
        <w:rPr>
          <w:b/>
          <w:iCs/>
        </w:rPr>
        <w:lastRenderedPageBreak/>
        <w:t>РОССИЙСКАЯ   ФЕДЕРАЦИЯ</w:t>
      </w:r>
    </w:p>
    <w:p w:rsidR="000E11C0" w:rsidRDefault="000E11C0" w:rsidP="000E11C0">
      <w:pPr>
        <w:pStyle w:val="2"/>
        <w:rPr>
          <w:b/>
          <w:iCs/>
        </w:rPr>
      </w:pPr>
      <w:r>
        <w:rPr>
          <w:b/>
          <w:iCs/>
        </w:rPr>
        <w:t>АДМИНИСТРАЦИЯ  НОВИЧИХИНСКОГО  РАЙОНА</w:t>
      </w:r>
    </w:p>
    <w:p w:rsidR="000E11C0" w:rsidRDefault="000E11C0" w:rsidP="000E11C0">
      <w:pPr>
        <w:jc w:val="center"/>
        <w:rPr>
          <w:b/>
          <w:iCs/>
        </w:rPr>
      </w:pPr>
      <w:r>
        <w:rPr>
          <w:b/>
          <w:iCs/>
        </w:rPr>
        <w:t>АЛТАЙСКОГО  КРАЯ</w:t>
      </w:r>
    </w:p>
    <w:p w:rsidR="000E11C0" w:rsidRDefault="000E11C0" w:rsidP="000E11C0">
      <w:pPr>
        <w:pStyle w:val="1"/>
        <w:jc w:val="center"/>
        <w:rPr>
          <w:b/>
          <w:bCs w:val="0"/>
          <w:sz w:val="36"/>
        </w:rPr>
      </w:pPr>
    </w:p>
    <w:p w:rsidR="000E11C0" w:rsidRDefault="000E11C0" w:rsidP="000E11C0">
      <w:pPr>
        <w:pStyle w:val="1"/>
        <w:jc w:val="center"/>
        <w:rPr>
          <w:b/>
          <w:bCs w:val="0"/>
          <w:sz w:val="36"/>
        </w:rPr>
      </w:pPr>
      <w:r>
        <w:rPr>
          <w:b/>
          <w:bCs w:val="0"/>
          <w:sz w:val="36"/>
        </w:rPr>
        <w:t>ПОСТАНОВЛЕНИЕ</w:t>
      </w:r>
    </w:p>
    <w:p w:rsidR="000E11C0" w:rsidRDefault="000E11C0" w:rsidP="000E11C0"/>
    <w:p w:rsidR="000E11C0" w:rsidRDefault="00471CA2" w:rsidP="000E11C0">
      <w:pPr>
        <w:rPr>
          <w:b/>
          <w:bCs/>
          <w:sz w:val="28"/>
        </w:rPr>
      </w:pPr>
      <w:r>
        <w:rPr>
          <w:b/>
          <w:bCs/>
          <w:sz w:val="28"/>
        </w:rPr>
        <w:t>24</w:t>
      </w:r>
      <w:r w:rsidR="000E11C0">
        <w:rPr>
          <w:b/>
          <w:bCs/>
          <w:sz w:val="28"/>
        </w:rPr>
        <w:t>.04.2014   №  1</w:t>
      </w:r>
      <w:r>
        <w:rPr>
          <w:b/>
          <w:bCs/>
          <w:sz w:val="28"/>
        </w:rPr>
        <w:t>84</w:t>
      </w:r>
      <w:r w:rsidR="000E11C0">
        <w:rPr>
          <w:b/>
          <w:bCs/>
          <w:sz w:val="28"/>
        </w:rPr>
        <w:tab/>
        <w:t xml:space="preserve"> </w:t>
      </w:r>
      <w:r w:rsidR="000E11C0">
        <w:rPr>
          <w:b/>
          <w:bCs/>
          <w:sz w:val="28"/>
        </w:rPr>
        <w:tab/>
      </w:r>
      <w:r w:rsidR="000E11C0">
        <w:rPr>
          <w:b/>
          <w:bCs/>
          <w:sz w:val="28"/>
        </w:rPr>
        <w:tab/>
      </w:r>
      <w:r w:rsidR="000E11C0">
        <w:rPr>
          <w:b/>
          <w:bCs/>
          <w:sz w:val="28"/>
        </w:rPr>
        <w:tab/>
      </w:r>
      <w:r w:rsidR="000E11C0">
        <w:rPr>
          <w:b/>
          <w:bCs/>
          <w:sz w:val="28"/>
        </w:rPr>
        <w:tab/>
      </w:r>
      <w:r w:rsidR="000E11C0">
        <w:rPr>
          <w:b/>
          <w:bCs/>
          <w:sz w:val="28"/>
        </w:rPr>
        <w:tab/>
        <w:t xml:space="preserve">           с.Новичиха</w:t>
      </w:r>
    </w:p>
    <w:p w:rsidR="000E11C0" w:rsidRDefault="000E11C0" w:rsidP="000E11C0">
      <w:pPr>
        <w:rPr>
          <w:sz w:val="28"/>
        </w:rPr>
      </w:pPr>
    </w:p>
    <w:p w:rsidR="00471CA2" w:rsidRDefault="00471CA2" w:rsidP="000E11C0">
      <w:pPr>
        <w:rPr>
          <w:sz w:val="28"/>
        </w:rPr>
      </w:pPr>
    </w:p>
    <w:p w:rsidR="00471CA2" w:rsidRDefault="00471CA2" w:rsidP="00471CA2">
      <w:pPr>
        <w:rPr>
          <w:sz w:val="28"/>
          <w:szCs w:val="28"/>
        </w:rPr>
      </w:pPr>
      <w:r w:rsidRPr="00802407">
        <w:rPr>
          <w:sz w:val="28"/>
          <w:szCs w:val="28"/>
        </w:rPr>
        <w:t xml:space="preserve">О </w:t>
      </w:r>
      <w:r>
        <w:rPr>
          <w:sz w:val="28"/>
          <w:szCs w:val="28"/>
        </w:rPr>
        <w:t>передаче имущества</w:t>
      </w:r>
    </w:p>
    <w:p w:rsidR="00471CA2" w:rsidRDefault="00471CA2" w:rsidP="00471CA2">
      <w:pPr>
        <w:rPr>
          <w:sz w:val="28"/>
          <w:szCs w:val="28"/>
        </w:rPr>
      </w:pPr>
    </w:p>
    <w:p w:rsidR="00471CA2" w:rsidRPr="00802407" w:rsidRDefault="00471CA2" w:rsidP="00471CA2">
      <w:pPr>
        <w:ind w:firstLine="900"/>
        <w:jc w:val="both"/>
        <w:rPr>
          <w:sz w:val="28"/>
          <w:szCs w:val="28"/>
        </w:rPr>
      </w:pPr>
      <w:r>
        <w:rPr>
          <w:sz w:val="28"/>
          <w:szCs w:val="28"/>
        </w:rPr>
        <w:t xml:space="preserve">Согласно приказа Главного управления образования и молодежной политики Алтайского края от 30.12.2013 № 6135, распоряжения Администрации края от 08.07.2013 № 219-р,  </w:t>
      </w:r>
      <w:r w:rsidRPr="00802407">
        <w:rPr>
          <w:sz w:val="28"/>
          <w:szCs w:val="28"/>
        </w:rPr>
        <w:t>ПОСТАНОВЛЯЮ:</w:t>
      </w:r>
    </w:p>
    <w:p w:rsidR="00471CA2" w:rsidRDefault="00471CA2" w:rsidP="00471CA2">
      <w:pPr>
        <w:ind w:firstLine="708"/>
        <w:jc w:val="both"/>
        <w:rPr>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71CA2" w:rsidRDefault="00471CA2" w:rsidP="00471CA2">
      <w:pPr>
        <w:ind w:firstLine="708"/>
        <w:jc w:val="both"/>
        <w:rPr>
          <w:sz w:val="28"/>
          <w:szCs w:val="28"/>
        </w:rPr>
      </w:pPr>
      <w:r>
        <w:rPr>
          <w:sz w:val="28"/>
          <w:szCs w:val="28"/>
        </w:rPr>
        <w:t xml:space="preserve">2. Передать имущество в оперативное управление МКОУ «Лобанихинская СОШ» согласно приложению 2. </w:t>
      </w:r>
    </w:p>
    <w:p w:rsidR="00471CA2" w:rsidRDefault="00471CA2" w:rsidP="00471CA2">
      <w:pPr>
        <w:ind w:firstLine="708"/>
        <w:jc w:val="both"/>
        <w:rPr>
          <w:sz w:val="28"/>
          <w:szCs w:val="28"/>
        </w:rPr>
      </w:pPr>
      <w:r>
        <w:rPr>
          <w:sz w:val="28"/>
          <w:szCs w:val="28"/>
        </w:rPr>
        <w:t xml:space="preserve">3. Передать имущество в оперативное управление МКОУ «Павловская СОШ» согласно приложению 3. </w:t>
      </w:r>
    </w:p>
    <w:p w:rsidR="00471CA2" w:rsidRDefault="00471CA2" w:rsidP="00471CA2">
      <w:pPr>
        <w:ind w:firstLine="708"/>
        <w:jc w:val="both"/>
        <w:rPr>
          <w:sz w:val="28"/>
          <w:szCs w:val="28"/>
        </w:rPr>
      </w:pPr>
      <w:r>
        <w:rPr>
          <w:sz w:val="28"/>
          <w:szCs w:val="28"/>
        </w:rPr>
        <w:t xml:space="preserve">4. Передать имущество в оперативное управление МКОУ «Солоновская СОШ» согласно приложению 4. </w:t>
      </w:r>
    </w:p>
    <w:p w:rsidR="00471CA2" w:rsidRDefault="00471CA2" w:rsidP="00471CA2">
      <w:pPr>
        <w:ind w:firstLine="708"/>
        <w:jc w:val="both"/>
        <w:rPr>
          <w:sz w:val="28"/>
          <w:szCs w:val="28"/>
        </w:rPr>
      </w:pPr>
      <w:r>
        <w:rPr>
          <w:sz w:val="28"/>
          <w:szCs w:val="28"/>
        </w:rPr>
        <w:t xml:space="preserve">5. Передать имущество в оперативное управление МКОУ «Мельниковская СОШ» согласно приложению 5. </w:t>
      </w:r>
    </w:p>
    <w:p w:rsidR="00471CA2" w:rsidRDefault="00471CA2" w:rsidP="00471CA2">
      <w:pPr>
        <w:ind w:firstLine="708"/>
        <w:jc w:val="both"/>
        <w:rPr>
          <w:sz w:val="28"/>
          <w:szCs w:val="28"/>
        </w:rPr>
      </w:pPr>
      <w:r>
        <w:rPr>
          <w:sz w:val="28"/>
          <w:szCs w:val="28"/>
        </w:rPr>
        <w:t xml:space="preserve">6. Передать имущество в оперативное управление МКОУ «Поломошенская СОШ» согласно приложению 6. </w:t>
      </w:r>
    </w:p>
    <w:p w:rsidR="00471CA2" w:rsidRDefault="00471CA2" w:rsidP="00471CA2">
      <w:pPr>
        <w:ind w:firstLine="708"/>
        <w:jc w:val="both"/>
        <w:rPr>
          <w:sz w:val="28"/>
          <w:szCs w:val="28"/>
        </w:rPr>
      </w:pPr>
      <w:r>
        <w:rPr>
          <w:sz w:val="28"/>
          <w:szCs w:val="28"/>
        </w:rPr>
        <w:t xml:space="preserve">7. Передать имущество в оперативное управление МКОУ «Октябрьская СОШ» согласно приложению 7. </w:t>
      </w:r>
    </w:p>
    <w:p w:rsidR="00471CA2" w:rsidRDefault="00471CA2" w:rsidP="00471CA2">
      <w:pPr>
        <w:ind w:firstLine="708"/>
        <w:jc w:val="both"/>
        <w:rPr>
          <w:sz w:val="28"/>
          <w:szCs w:val="28"/>
        </w:rPr>
      </w:pPr>
      <w:r>
        <w:rPr>
          <w:sz w:val="28"/>
          <w:szCs w:val="28"/>
        </w:rPr>
        <w:t xml:space="preserve">8. Передать имущество в оперативное управление МКОУ «Токаревская СОШ» согласно приложению 8. </w:t>
      </w:r>
    </w:p>
    <w:p w:rsidR="00471CA2" w:rsidRDefault="00471CA2" w:rsidP="00471CA2">
      <w:pPr>
        <w:ind w:firstLine="708"/>
        <w:jc w:val="both"/>
        <w:rPr>
          <w:sz w:val="28"/>
          <w:szCs w:val="28"/>
        </w:rPr>
      </w:pPr>
      <w:r>
        <w:rPr>
          <w:sz w:val="28"/>
          <w:szCs w:val="28"/>
        </w:rPr>
        <w:t>9. Передать имущество в оперативное управление МКОУ «Долговская СОШ» согласно приложению 9.</w:t>
      </w:r>
    </w:p>
    <w:p w:rsidR="00471CA2" w:rsidRDefault="00471CA2" w:rsidP="00471CA2">
      <w:pPr>
        <w:ind w:firstLine="708"/>
        <w:jc w:val="both"/>
        <w:rPr>
          <w:sz w:val="28"/>
          <w:szCs w:val="28"/>
        </w:rPr>
      </w:pPr>
      <w:r>
        <w:rPr>
          <w:sz w:val="28"/>
          <w:szCs w:val="28"/>
        </w:rPr>
        <w:t>10. Передать имущество в оперативное управление МБОУ «Новичихинская СОШ» согласно приложению 10.</w:t>
      </w:r>
      <w:r w:rsidRPr="002A1292">
        <w:rPr>
          <w:sz w:val="28"/>
        </w:rPr>
        <w:t xml:space="preserve"> </w:t>
      </w:r>
      <w:r>
        <w:rPr>
          <w:sz w:val="28"/>
        </w:rPr>
        <w:t>Включить имущество в перечень особо ценного движимого имущества.</w:t>
      </w:r>
    </w:p>
    <w:p w:rsidR="000E11C0" w:rsidRDefault="006C265D" w:rsidP="000E11C0">
      <w:pPr>
        <w:jc w:val="both"/>
        <w:rPr>
          <w:sz w:val="28"/>
        </w:rPr>
      </w:pPr>
      <w:r>
        <w:rPr>
          <w:noProof/>
          <w:sz w:val="28"/>
        </w:rPr>
        <w:pict>
          <v:shape id="_x0000_s1160" type="#_x0000_t202" style="position:absolute;left:0;text-align:left;margin-left:149pt;margin-top:20.5pt;width:105.45pt;height:101.9pt;z-index:251809792" stroked="f">
            <v:textbox style="mso-next-textbox:#_x0000_s1160">
              <w:txbxContent>
                <w:p w:rsidR="00CD0C8C" w:rsidRDefault="00CD0C8C" w:rsidP="000E11C0">
                  <w:r>
                    <w:rPr>
                      <w:noProof/>
                    </w:rPr>
                    <w:drawing>
                      <wp:inline distT="0" distB="0" distL="0" distR="0">
                        <wp:extent cx="1152525" cy="1200150"/>
                        <wp:effectExtent l="1905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61" type="#_x0000_t202" style="position:absolute;left:0;text-align:left;margin-left:247pt;margin-top:2.5pt;width:122.5pt;height:120.15pt;z-index:251810816" stroked="f">
            <v:textbox>
              <w:txbxContent>
                <w:p w:rsidR="00CD0C8C" w:rsidRDefault="00CD0C8C" w:rsidP="000E11C0">
                  <w:r>
                    <w:object w:dxaOrig="7021" w:dyaOrig="7381">
                      <v:shape id="_x0000_i1055" type="#_x0000_t75" style="width:108pt;height:113.25pt" o:ole="">
                        <v:imagedata r:id="rId9" o:title="" gain="234057f" blacklevel="-5898f"/>
                      </v:shape>
                      <o:OLEObject Type="Embed" ProgID="MSPhotoEd.3" ShapeID="_x0000_i1055" DrawAspect="Content" ObjectID="_1460962923" r:id="rId47"/>
                    </w:object>
                  </w:r>
                </w:p>
              </w:txbxContent>
            </v:textbox>
          </v:shape>
        </w:pict>
      </w:r>
      <w:r>
        <w:rPr>
          <w:noProof/>
          <w:sz w:val="28"/>
        </w:rPr>
        <w:pict>
          <v:shape id="_x0000_s1159" type="#_x0000_t202" style="position:absolute;left:0;text-align:left;margin-left:369pt;margin-top:41.85pt;width:81pt;height:25.35pt;z-index:251808768" stroked="f">
            <v:textbox style="mso-next-textbox:#_x0000_s1159">
              <w:txbxContent>
                <w:p w:rsidR="00CD0C8C" w:rsidRDefault="00CD0C8C" w:rsidP="000E11C0">
                  <w:pPr>
                    <w:rPr>
                      <w:sz w:val="28"/>
                    </w:rPr>
                  </w:pPr>
                  <w:r>
                    <w:rPr>
                      <w:sz w:val="28"/>
                    </w:rPr>
                    <w:t>А.А. Штаб</w:t>
                  </w:r>
                </w:p>
              </w:txbxContent>
            </v:textbox>
            <w10:wrap type="topAndBottom"/>
          </v:shape>
        </w:pict>
      </w:r>
      <w:r>
        <w:rPr>
          <w:noProof/>
          <w:sz w:val="28"/>
        </w:rPr>
        <w:pict>
          <v:shape id="_x0000_s1158" type="#_x0000_t202" style="position:absolute;left:0;text-align:left;margin-left:0;margin-top:40.2pt;width:153pt;height:52.35pt;z-index:251807744" stroked="f">
            <v:textbox style="mso-next-textbox:#_x0000_s1158">
              <w:txbxContent>
                <w:p w:rsidR="00CD0C8C" w:rsidRDefault="00CD0C8C" w:rsidP="000E11C0">
                  <w:pPr>
                    <w:rPr>
                      <w:sz w:val="27"/>
                    </w:rPr>
                  </w:pPr>
                  <w:r>
                    <w:rPr>
                      <w:sz w:val="27"/>
                    </w:rPr>
                    <w:t xml:space="preserve">Глава </w:t>
                  </w:r>
                </w:p>
                <w:p w:rsidR="00CD0C8C" w:rsidRDefault="00CD0C8C" w:rsidP="000E11C0">
                  <w:pPr>
                    <w:rPr>
                      <w:sz w:val="27"/>
                    </w:rPr>
                  </w:pPr>
                  <w:r>
                    <w:rPr>
                      <w:sz w:val="27"/>
                    </w:rPr>
                    <w:t>Администрации района</w:t>
                  </w:r>
                </w:p>
              </w:txbxContent>
            </v:textbox>
            <w10:wrap type="topAndBottom"/>
          </v:shape>
        </w:pict>
      </w:r>
    </w:p>
    <w:p w:rsidR="000E11C0" w:rsidRDefault="000E11C0" w:rsidP="000E11C0"/>
    <w:p w:rsidR="000E11C0" w:rsidRDefault="000E11C0" w:rsidP="000E11C0">
      <w:pPr>
        <w:jc w:val="both"/>
        <w:rPr>
          <w:sz w:val="28"/>
        </w:rPr>
      </w:pPr>
    </w:p>
    <w:p w:rsidR="000E11C0" w:rsidRDefault="000E11C0"/>
    <w:p w:rsidR="00471CA2" w:rsidRDefault="00471CA2" w:rsidP="00471CA2">
      <w:pPr>
        <w:jc w:val="right"/>
        <w:rPr>
          <w:sz w:val="28"/>
          <w:szCs w:val="28"/>
        </w:rPr>
      </w:pPr>
      <w:r w:rsidRPr="0098349B">
        <w:rPr>
          <w:sz w:val="28"/>
          <w:szCs w:val="28"/>
        </w:rPr>
        <w:lastRenderedPageBreak/>
        <w:t xml:space="preserve">Приложение </w:t>
      </w:r>
      <w:r>
        <w:rPr>
          <w:sz w:val="28"/>
          <w:szCs w:val="28"/>
        </w:rPr>
        <w:t>1</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24.04.2014 № 184</w:t>
      </w:r>
    </w:p>
    <w:p w:rsidR="00471CA2" w:rsidRPr="0098349B" w:rsidRDefault="00471CA2" w:rsidP="00471CA2">
      <w:pPr>
        <w:tabs>
          <w:tab w:val="left" w:pos="11340"/>
          <w:tab w:val="left" w:pos="11520"/>
        </w:tabs>
        <w:jc w:val="right"/>
        <w:rPr>
          <w:sz w:val="28"/>
          <w:szCs w:val="28"/>
        </w:rPr>
      </w:pPr>
    </w:p>
    <w:p w:rsidR="00471CA2" w:rsidRDefault="00471CA2" w:rsidP="00471CA2">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471CA2" w:rsidRPr="0098349B" w:rsidRDefault="00471CA2" w:rsidP="00471CA2">
      <w:pPr>
        <w:rPr>
          <w:sz w:val="28"/>
          <w:szCs w:val="28"/>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6"/>
        <w:gridCol w:w="1582"/>
        <w:gridCol w:w="1533"/>
      </w:tblGrid>
      <w:tr w:rsidR="00471CA2" w:rsidRPr="00471CA2" w:rsidTr="00471CA2">
        <w:trPr>
          <w:jc w:val="center"/>
        </w:trPr>
        <w:tc>
          <w:tcPr>
            <w:tcW w:w="6126" w:type="dxa"/>
            <w:shd w:val="clear" w:color="auto" w:fill="auto"/>
          </w:tcPr>
          <w:p w:rsidR="00471CA2" w:rsidRPr="00471CA2" w:rsidRDefault="00471CA2" w:rsidP="00471CA2">
            <w:pPr>
              <w:jc w:val="center"/>
            </w:pPr>
            <w:r w:rsidRPr="00471CA2">
              <w:t>Наименование передаваемого имущества</w:t>
            </w:r>
          </w:p>
        </w:tc>
        <w:tc>
          <w:tcPr>
            <w:tcW w:w="1582" w:type="dxa"/>
            <w:shd w:val="clear" w:color="auto" w:fill="auto"/>
          </w:tcPr>
          <w:p w:rsidR="00471CA2" w:rsidRPr="00471CA2" w:rsidRDefault="00471CA2" w:rsidP="00471CA2">
            <w:pPr>
              <w:jc w:val="center"/>
            </w:pPr>
            <w:r w:rsidRPr="00471CA2">
              <w:t>Количество, компл.</w:t>
            </w:r>
          </w:p>
        </w:tc>
        <w:tc>
          <w:tcPr>
            <w:tcW w:w="1533" w:type="dxa"/>
            <w:shd w:val="clear" w:color="auto" w:fill="auto"/>
          </w:tcPr>
          <w:p w:rsidR="00471CA2" w:rsidRPr="00471CA2" w:rsidRDefault="00471CA2" w:rsidP="00471CA2">
            <w:pPr>
              <w:jc w:val="center"/>
            </w:pPr>
            <w:r w:rsidRPr="00471CA2">
              <w:t>Балансовая стоимость, руб.</w:t>
            </w:r>
          </w:p>
        </w:tc>
      </w:tr>
      <w:tr w:rsidR="00471CA2" w:rsidRPr="00471CA2" w:rsidTr="00471CA2">
        <w:trPr>
          <w:jc w:val="center"/>
        </w:trPr>
        <w:tc>
          <w:tcPr>
            <w:tcW w:w="6126" w:type="dxa"/>
            <w:shd w:val="clear" w:color="auto" w:fill="auto"/>
          </w:tcPr>
          <w:p w:rsidR="00471CA2" w:rsidRPr="00471CA2" w:rsidRDefault="00471CA2" w:rsidP="00471CA2">
            <w:pPr>
              <w:jc w:val="both"/>
            </w:pPr>
            <w:r w:rsidRPr="00471CA2">
              <w:t>Комплект оборудования для автоматизированного рабочего места учителя в составе:</w:t>
            </w:r>
          </w:p>
          <w:p w:rsidR="00471CA2" w:rsidRPr="00471CA2" w:rsidRDefault="00471CA2" w:rsidP="00471CA2">
            <w:pPr>
              <w:jc w:val="both"/>
            </w:pPr>
            <w:r w:rsidRPr="00471CA2">
              <w:t xml:space="preserve">Ноутбук </w:t>
            </w:r>
            <w:r w:rsidRPr="00471CA2">
              <w:rPr>
                <w:lang w:val="en-US"/>
              </w:rPr>
              <w:t>ICL</w:t>
            </w:r>
            <w:r w:rsidRPr="00471CA2">
              <w:t xml:space="preserve"> </w:t>
            </w:r>
            <w:r w:rsidRPr="00471CA2">
              <w:rPr>
                <w:lang w:val="en-US"/>
              </w:rPr>
              <w:t>RayBook</w:t>
            </w:r>
            <w:r w:rsidRPr="00471CA2">
              <w:t xml:space="preserve"> </w:t>
            </w:r>
            <w:r w:rsidRPr="00471CA2">
              <w:rPr>
                <w:lang w:val="en-US"/>
              </w:rPr>
              <w:t>Si</w:t>
            </w:r>
            <w:r w:rsidRPr="00471CA2">
              <w:t xml:space="preserve">152 </w:t>
            </w:r>
            <w:r w:rsidRPr="00471CA2">
              <w:rPr>
                <w:lang w:val="en-US"/>
              </w:rPr>
              <w:t>P</w:t>
            </w:r>
            <w:r w:rsidRPr="00471CA2">
              <w:t>2020/4</w:t>
            </w:r>
            <w:r w:rsidRPr="00471CA2">
              <w:rPr>
                <w:lang w:val="en-US"/>
              </w:rPr>
              <w:t>Gb</w:t>
            </w:r>
            <w:r w:rsidRPr="00471CA2">
              <w:t>/500</w:t>
            </w:r>
            <w:r w:rsidRPr="00471CA2">
              <w:rPr>
                <w:lang w:val="en-US"/>
              </w:rPr>
              <w:t>Gb</w:t>
            </w:r>
            <w:r w:rsidRPr="00471CA2">
              <w:t>/</w:t>
            </w:r>
            <w:r w:rsidRPr="00471CA2">
              <w:rPr>
                <w:lang w:val="en-US"/>
              </w:rPr>
              <w:t>DVDRW</w:t>
            </w:r>
            <w:r w:rsidRPr="00471CA2">
              <w:t>/</w:t>
            </w:r>
            <w:r w:rsidRPr="00471CA2">
              <w:rPr>
                <w:lang w:val="en-US"/>
              </w:rPr>
              <w:t>HDG</w:t>
            </w:r>
            <w:r w:rsidRPr="00471CA2">
              <w:t>/15"/</w:t>
            </w:r>
            <w:r w:rsidRPr="00471CA2">
              <w:rPr>
                <w:lang w:val="en-US"/>
              </w:rPr>
              <w:t>WiFi</w:t>
            </w:r>
            <w:r w:rsidRPr="00471CA2">
              <w:t>/</w:t>
            </w:r>
            <w:r w:rsidRPr="00471CA2">
              <w:rPr>
                <w:lang w:val="en-US"/>
              </w:rPr>
              <w:t>BT</w:t>
            </w:r>
            <w:r w:rsidRPr="00471CA2">
              <w:t>/</w:t>
            </w:r>
            <w:r w:rsidRPr="00471CA2">
              <w:rPr>
                <w:lang w:val="en-US"/>
              </w:rPr>
              <w:t>W</w:t>
            </w:r>
            <w:r w:rsidRPr="00471CA2">
              <w:t>7</w:t>
            </w:r>
            <w:r w:rsidRPr="00471CA2">
              <w:rPr>
                <w:lang w:val="en-US"/>
              </w:rPr>
              <w:t>Pro</w:t>
            </w:r>
            <w:r w:rsidRPr="00471CA2">
              <w:t>/</w:t>
            </w:r>
          </w:p>
          <w:p w:rsidR="00471CA2" w:rsidRPr="00471CA2" w:rsidRDefault="00471CA2" w:rsidP="00471CA2">
            <w:pPr>
              <w:jc w:val="both"/>
              <w:rPr>
                <w:lang w:val="en-US"/>
              </w:rPr>
            </w:pPr>
            <w:r w:rsidRPr="00471CA2">
              <w:rPr>
                <w:lang w:val="en-US"/>
              </w:rPr>
              <w:t>MSOStdAE/Cam/Schoolsoft/Mouse/FlashSD8Gb;</w:t>
            </w:r>
          </w:p>
          <w:p w:rsidR="00471CA2" w:rsidRPr="00471CA2" w:rsidRDefault="00471CA2" w:rsidP="00471CA2">
            <w:pPr>
              <w:jc w:val="both"/>
            </w:pPr>
            <w:r w:rsidRPr="00471CA2">
              <w:t xml:space="preserve">Мультимедиа проектор </w:t>
            </w:r>
            <w:r w:rsidRPr="00471CA2">
              <w:rPr>
                <w:lang w:val="en-US"/>
              </w:rPr>
              <w:t>Epson</w:t>
            </w:r>
            <w:r w:rsidRPr="00471CA2">
              <w:t xml:space="preserve"> </w:t>
            </w:r>
            <w:r w:rsidRPr="00471CA2">
              <w:rPr>
                <w:lang w:val="en-US"/>
              </w:rPr>
              <w:t>EB</w:t>
            </w:r>
            <w:r w:rsidRPr="00471CA2">
              <w:t>-</w:t>
            </w:r>
            <w:r w:rsidRPr="00471CA2">
              <w:rPr>
                <w:lang w:val="en-US"/>
              </w:rPr>
              <w:t>X</w:t>
            </w:r>
            <w:r w:rsidRPr="00471CA2">
              <w:t>11</w:t>
            </w:r>
            <w:r w:rsidRPr="00471CA2">
              <w:rPr>
                <w:lang w:val="en-US"/>
              </w:rPr>
              <w:t>H</w:t>
            </w:r>
            <w:r w:rsidRPr="00471CA2">
              <w:t xml:space="preserve"> в комплекте с кабелем соединительным </w:t>
            </w:r>
            <w:r w:rsidRPr="00471CA2">
              <w:rPr>
                <w:lang w:val="en-US"/>
              </w:rPr>
              <w:t>VGA</w:t>
            </w:r>
            <w:r w:rsidRPr="00471CA2">
              <w:t xml:space="preserve">,  кронштейном потолочным </w:t>
            </w:r>
            <w:r w:rsidRPr="00471CA2">
              <w:rPr>
                <w:lang w:val="en-US"/>
              </w:rPr>
              <w:t>Proffix</w:t>
            </w:r>
            <w:r w:rsidRPr="00471CA2">
              <w:t xml:space="preserve"> </w:t>
            </w:r>
            <w:r w:rsidRPr="00471CA2">
              <w:rPr>
                <w:lang w:val="en-US"/>
              </w:rPr>
              <w:t>PCM</w:t>
            </w:r>
            <w:r w:rsidRPr="00471CA2">
              <w:t>63100, установочным комплектом;</w:t>
            </w:r>
          </w:p>
          <w:p w:rsidR="00471CA2" w:rsidRPr="00471CA2" w:rsidRDefault="00471CA2" w:rsidP="00471CA2">
            <w:pPr>
              <w:jc w:val="both"/>
            </w:pPr>
            <w:r w:rsidRPr="00471CA2">
              <w:t xml:space="preserve">Экран настенный </w:t>
            </w:r>
            <w:r w:rsidRPr="00471CA2">
              <w:rPr>
                <w:lang w:val="en-US"/>
              </w:rPr>
              <w:t>Digis</w:t>
            </w:r>
            <w:r w:rsidRPr="00471CA2">
              <w:t xml:space="preserve"> </w:t>
            </w:r>
            <w:r w:rsidRPr="00471CA2">
              <w:rPr>
                <w:lang w:val="en-US"/>
              </w:rPr>
              <w:t>DSOC</w:t>
            </w:r>
            <w:r w:rsidRPr="00471CA2">
              <w:t>-1101</w:t>
            </w:r>
            <w:r w:rsidRPr="00471CA2">
              <w:rPr>
                <w:lang w:val="en-US"/>
              </w:rPr>
              <w:t>T</w:t>
            </w:r>
            <w:r w:rsidRPr="00471CA2">
              <w:t>;</w:t>
            </w:r>
          </w:p>
          <w:p w:rsidR="00471CA2" w:rsidRPr="00471CA2" w:rsidRDefault="00471CA2" w:rsidP="00471CA2">
            <w:pPr>
              <w:jc w:val="both"/>
            </w:pPr>
            <w:r w:rsidRPr="00471CA2">
              <w:t xml:space="preserve">Многофункциональное устройство </w:t>
            </w:r>
            <w:r w:rsidRPr="00471CA2">
              <w:rPr>
                <w:lang w:val="en-US"/>
              </w:rPr>
              <w:t>Xerox</w:t>
            </w:r>
            <w:r w:rsidRPr="00471CA2">
              <w:t xml:space="preserve"> </w:t>
            </w:r>
            <w:r w:rsidRPr="00471CA2">
              <w:rPr>
                <w:lang w:val="en-US"/>
              </w:rPr>
              <w:t>WC</w:t>
            </w:r>
            <w:r w:rsidRPr="00471CA2">
              <w:t>3210;</w:t>
            </w:r>
          </w:p>
          <w:p w:rsidR="00471CA2" w:rsidRPr="00471CA2" w:rsidRDefault="00471CA2" w:rsidP="00471CA2">
            <w:pPr>
              <w:jc w:val="both"/>
            </w:pPr>
            <w:r w:rsidRPr="00471CA2">
              <w:t xml:space="preserve">Акустическая система </w:t>
            </w:r>
            <w:r w:rsidRPr="00471CA2">
              <w:rPr>
                <w:lang w:val="en-US"/>
              </w:rPr>
              <w:t>DIALOG</w:t>
            </w:r>
            <w:r w:rsidRPr="00471CA2">
              <w:t xml:space="preserve"> </w:t>
            </w:r>
            <w:r w:rsidRPr="00471CA2">
              <w:rPr>
                <w:lang w:val="en-US"/>
              </w:rPr>
              <w:t>AD</w:t>
            </w:r>
            <w:r w:rsidRPr="00471CA2">
              <w:t>-05</w:t>
            </w:r>
          </w:p>
        </w:tc>
        <w:tc>
          <w:tcPr>
            <w:tcW w:w="1582" w:type="dxa"/>
            <w:shd w:val="clear" w:color="auto" w:fill="auto"/>
          </w:tcPr>
          <w:p w:rsidR="00471CA2" w:rsidRPr="00471CA2" w:rsidRDefault="00471CA2" w:rsidP="00471CA2">
            <w:pPr>
              <w:jc w:val="center"/>
            </w:pPr>
            <w:r w:rsidRPr="00471CA2">
              <w:t>9</w:t>
            </w:r>
          </w:p>
        </w:tc>
        <w:tc>
          <w:tcPr>
            <w:tcW w:w="1533" w:type="dxa"/>
            <w:shd w:val="clear" w:color="auto" w:fill="auto"/>
          </w:tcPr>
          <w:p w:rsidR="00471CA2" w:rsidRPr="00471CA2" w:rsidRDefault="00471CA2" w:rsidP="00471CA2">
            <w:pPr>
              <w:jc w:val="center"/>
            </w:pPr>
            <w:r w:rsidRPr="00471CA2">
              <w:t>471654,00</w:t>
            </w:r>
          </w:p>
        </w:tc>
      </w:tr>
      <w:tr w:rsidR="00471CA2" w:rsidRPr="00471CA2" w:rsidTr="00471CA2">
        <w:trPr>
          <w:trHeight w:val="426"/>
          <w:jc w:val="center"/>
        </w:trPr>
        <w:tc>
          <w:tcPr>
            <w:tcW w:w="6126" w:type="dxa"/>
            <w:shd w:val="clear" w:color="auto" w:fill="auto"/>
          </w:tcPr>
          <w:p w:rsidR="00471CA2" w:rsidRPr="00471CA2" w:rsidRDefault="00471CA2" w:rsidP="00471CA2">
            <w:pPr>
              <w:jc w:val="both"/>
            </w:pPr>
            <w:r w:rsidRPr="00471CA2">
              <w:t>ИТОГО</w:t>
            </w:r>
          </w:p>
        </w:tc>
        <w:tc>
          <w:tcPr>
            <w:tcW w:w="1582" w:type="dxa"/>
            <w:shd w:val="clear" w:color="auto" w:fill="auto"/>
          </w:tcPr>
          <w:p w:rsidR="00471CA2" w:rsidRPr="00471CA2" w:rsidRDefault="00471CA2" w:rsidP="00471CA2">
            <w:pPr>
              <w:jc w:val="center"/>
            </w:pPr>
            <w:r w:rsidRPr="00471CA2">
              <w:t>9</w:t>
            </w:r>
          </w:p>
        </w:tc>
        <w:tc>
          <w:tcPr>
            <w:tcW w:w="1533" w:type="dxa"/>
            <w:shd w:val="clear" w:color="auto" w:fill="auto"/>
          </w:tcPr>
          <w:p w:rsidR="00471CA2" w:rsidRPr="00471CA2" w:rsidRDefault="00471CA2" w:rsidP="00471CA2">
            <w:pPr>
              <w:ind w:left="-464" w:firstLine="464"/>
              <w:jc w:val="center"/>
            </w:pPr>
            <w:r w:rsidRPr="00471CA2">
              <w:t>471654,00</w:t>
            </w:r>
          </w:p>
        </w:tc>
      </w:tr>
    </w:tbl>
    <w:p w:rsidR="00471CA2" w:rsidRPr="00F15CF7" w:rsidRDefault="00471CA2" w:rsidP="00471CA2">
      <w:pPr>
        <w:jc w:val="center"/>
      </w:pPr>
      <w:r w:rsidRPr="00F15CF7">
        <w:tab/>
      </w:r>
      <w:r w:rsidRPr="00F15CF7">
        <w:tab/>
      </w:r>
    </w:p>
    <w:p w:rsidR="00471CA2" w:rsidRDefault="00471CA2" w:rsidP="00471CA2">
      <w:pPr>
        <w:rPr>
          <w:sz w:val="28"/>
          <w:szCs w:val="28"/>
        </w:rPr>
      </w:pPr>
    </w:p>
    <w:p w:rsidR="00471CA2" w:rsidRDefault="00471CA2" w:rsidP="00471CA2">
      <w:pPr>
        <w:rPr>
          <w:sz w:val="28"/>
          <w:szCs w:val="28"/>
        </w:rPr>
      </w:pPr>
    </w:p>
    <w:p w:rsidR="00471CA2" w:rsidRDefault="00471CA2" w:rsidP="00471CA2">
      <w:pPr>
        <w:jc w:val="right"/>
        <w:rPr>
          <w:sz w:val="28"/>
          <w:szCs w:val="28"/>
        </w:rPr>
      </w:pPr>
      <w:r w:rsidRPr="0098349B">
        <w:rPr>
          <w:sz w:val="28"/>
          <w:szCs w:val="28"/>
        </w:rPr>
        <w:t xml:space="preserve">Приложение </w:t>
      </w:r>
      <w:r>
        <w:rPr>
          <w:sz w:val="28"/>
          <w:szCs w:val="28"/>
        </w:rPr>
        <w:t>2</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24.04.2014 № 184</w:t>
      </w:r>
    </w:p>
    <w:p w:rsidR="00471CA2" w:rsidRDefault="00471CA2" w:rsidP="00471CA2">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471CA2" w:rsidRDefault="00471CA2" w:rsidP="00471CA2">
      <w:pPr>
        <w:jc w:val="center"/>
        <w:rPr>
          <w:sz w:val="28"/>
        </w:rPr>
      </w:pPr>
      <w:r>
        <w:rPr>
          <w:sz w:val="28"/>
          <w:szCs w:val="28"/>
        </w:rPr>
        <w:t xml:space="preserve">МКОУ «Лобанихинская СОШ» </w:t>
      </w:r>
    </w:p>
    <w:p w:rsidR="00471CA2" w:rsidRPr="0098349B" w:rsidRDefault="00471CA2" w:rsidP="00471CA2">
      <w:pPr>
        <w:rPr>
          <w:sz w:val="28"/>
          <w:szCs w:val="28"/>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6"/>
        <w:gridCol w:w="1582"/>
        <w:gridCol w:w="1533"/>
      </w:tblGrid>
      <w:tr w:rsidR="00471CA2" w:rsidRPr="00471CA2" w:rsidTr="00471CA2">
        <w:trPr>
          <w:jc w:val="center"/>
        </w:trPr>
        <w:tc>
          <w:tcPr>
            <w:tcW w:w="6126" w:type="dxa"/>
            <w:shd w:val="clear" w:color="auto" w:fill="auto"/>
          </w:tcPr>
          <w:p w:rsidR="00471CA2" w:rsidRPr="00471CA2" w:rsidRDefault="00471CA2" w:rsidP="00471CA2">
            <w:pPr>
              <w:jc w:val="center"/>
            </w:pPr>
            <w:r w:rsidRPr="00471CA2">
              <w:t>Наименование передаваемого имущества</w:t>
            </w:r>
          </w:p>
        </w:tc>
        <w:tc>
          <w:tcPr>
            <w:tcW w:w="1582" w:type="dxa"/>
            <w:shd w:val="clear" w:color="auto" w:fill="auto"/>
          </w:tcPr>
          <w:p w:rsidR="00471CA2" w:rsidRPr="00471CA2" w:rsidRDefault="00471CA2" w:rsidP="00471CA2">
            <w:pPr>
              <w:jc w:val="center"/>
            </w:pPr>
            <w:r w:rsidRPr="00471CA2">
              <w:t>Количество, компл.</w:t>
            </w:r>
          </w:p>
        </w:tc>
        <w:tc>
          <w:tcPr>
            <w:tcW w:w="1533" w:type="dxa"/>
            <w:shd w:val="clear" w:color="auto" w:fill="auto"/>
          </w:tcPr>
          <w:p w:rsidR="00471CA2" w:rsidRPr="00471CA2" w:rsidRDefault="00471CA2" w:rsidP="00471CA2">
            <w:pPr>
              <w:jc w:val="center"/>
            </w:pPr>
            <w:r w:rsidRPr="00471CA2">
              <w:t>Балансовая стоимость, руб.</w:t>
            </w:r>
          </w:p>
        </w:tc>
      </w:tr>
      <w:tr w:rsidR="00471CA2" w:rsidRPr="00471CA2" w:rsidTr="00471CA2">
        <w:trPr>
          <w:jc w:val="center"/>
        </w:trPr>
        <w:tc>
          <w:tcPr>
            <w:tcW w:w="6126" w:type="dxa"/>
            <w:shd w:val="clear" w:color="auto" w:fill="auto"/>
          </w:tcPr>
          <w:p w:rsidR="00471CA2" w:rsidRPr="00471CA2" w:rsidRDefault="00471CA2" w:rsidP="00471CA2">
            <w:pPr>
              <w:jc w:val="both"/>
            </w:pPr>
            <w:r w:rsidRPr="00471CA2">
              <w:t>Комплект оборудования для автоматизированного рабочего места учителя в составе:</w:t>
            </w:r>
          </w:p>
          <w:p w:rsidR="00471CA2" w:rsidRPr="00471CA2" w:rsidRDefault="00471CA2" w:rsidP="00471CA2">
            <w:pPr>
              <w:jc w:val="both"/>
            </w:pPr>
            <w:r w:rsidRPr="00471CA2">
              <w:t xml:space="preserve">Ноутбук </w:t>
            </w:r>
            <w:r w:rsidRPr="00471CA2">
              <w:rPr>
                <w:lang w:val="en-US"/>
              </w:rPr>
              <w:t>ICL</w:t>
            </w:r>
            <w:r w:rsidRPr="00471CA2">
              <w:t xml:space="preserve"> </w:t>
            </w:r>
            <w:r w:rsidRPr="00471CA2">
              <w:rPr>
                <w:lang w:val="en-US"/>
              </w:rPr>
              <w:t>RayBook</w:t>
            </w:r>
            <w:r w:rsidRPr="00471CA2">
              <w:t xml:space="preserve"> </w:t>
            </w:r>
            <w:r w:rsidRPr="00471CA2">
              <w:rPr>
                <w:lang w:val="en-US"/>
              </w:rPr>
              <w:t>Si</w:t>
            </w:r>
            <w:r w:rsidRPr="00471CA2">
              <w:t xml:space="preserve">152 </w:t>
            </w:r>
            <w:r w:rsidRPr="00471CA2">
              <w:rPr>
                <w:lang w:val="en-US"/>
              </w:rPr>
              <w:t>P</w:t>
            </w:r>
            <w:r w:rsidRPr="00471CA2">
              <w:t>2020/4</w:t>
            </w:r>
            <w:r w:rsidRPr="00471CA2">
              <w:rPr>
                <w:lang w:val="en-US"/>
              </w:rPr>
              <w:t>Gb</w:t>
            </w:r>
            <w:r w:rsidRPr="00471CA2">
              <w:t>/500</w:t>
            </w:r>
            <w:r w:rsidRPr="00471CA2">
              <w:rPr>
                <w:lang w:val="en-US"/>
              </w:rPr>
              <w:t>Gb</w:t>
            </w:r>
            <w:r w:rsidRPr="00471CA2">
              <w:t>/</w:t>
            </w:r>
            <w:r w:rsidRPr="00471CA2">
              <w:rPr>
                <w:lang w:val="en-US"/>
              </w:rPr>
              <w:t>DVDRW</w:t>
            </w:r>
            <w:r w:rsidRPr="00471CA2">
              <w:t>/</w:t>
            </w:r>
            <w:r w:rsidRPr="00471CA2">
              <w:rPr>
                <w:lang w:val="en-US"/>
              </w:rPr>
              <w:t>HDG</w:t>
            </w:r>
            <w:r w:rsidRPr="00471CA2">
              <w:t>/15"/</w:t>
            </w:r>
            <w:r w:rsidRPr="00471CA2">
              <w:rPr>
                <w:lang w:val="en-US"/>
              </w:rPr>
              <w:t>WiFi</w:t>
            </w:r>
            <w:r w:rsidRPr="00471CA2">
              <w:t>/</w:t>
            </w:r>
            <w:r w:rsidRPr="00471CA2">
              <w:rPr>
                <w:lang w:val="en-US"/>
              </w:rPr>
              <w:t>BT</w:t>
            </w:r>
            <w:r w:rsidRPr="00471CA2">
              <w:t>/</w:t>
            </w:r>
            <w:r w:rsidRPr="00471CA2">
              <w:rPr>
                <w:lang w:val="en-US"/>
              </w:rPr>
              <w:t>W</w:t>
            </w:r>
            <w:r w:rsidRPr="00471CA2">
              <w:t>7</w:t>
            </w:r>
            <w:r w:rsidRPr="00471CA2">
              <w:rPr>
                <w:lang w:val="en-US"/>
              </w:rPr>
              <w:t>Pro</w:t>
            </w:r>
            <w:r w:rsidRPr="00471CA2">
              <w:t>/</w:t>
            </w:r>
          </w:p>
          <w:p w:rsidR="00471CA2" w:rsidRPr="00471CA2" w:rsidRDefault="00471CA2" w:rsidP="00471CA2">
            <w:pPr>
              <w:jc w:val="both"/>
              <w:rPr>
                <w:lang w:val="en-US"/>
              </w:rPr>
            </w:pPr>
            <w:r w:rsidRPr="00471CA2">
              <w:rPr>
                <w:lang w:val="en-US"/>
              </w:rPr>
              <w:t>MSOStdAE/Cam/Schoolsoft/Mouse/FlashSD8Gb;</w:t>
            </w:r>
          </w:p>
          <w:p w:rsidR="00471CA2" w:rsidRPr="00471CA2" w:rsidRDefault="00471CA2" w:rsidP="00471CA2">
            <w:pPr>
              <w:jc w:val="both"/>
            </w:pPr>
            <w:r w:rsidRPr="00471CA2">
              <w:t xml:space="preserve">Мультимедиа проектор </w:t>
            </w:r>
            <w:r w:rsidRPr="00471CA2">
              <w:rPr>
                <w:lang w:val="en-US"/>
              </w:rPr>
              <w:t>Epson</w:t>
            </w:r>
            <w:r w:rsidRPr="00471CA2">
              <w:t xml:space="preserve"> </w:t>
            </w:r>
            <w:r w:rsidRPr="00471CA2">
              <w:rPr>
                <w:lang w:val="en-US"/>
              </w:rPr>
              <w:t>EB</w:t>
            </w:r>
            <w:r w:rsidRPr="00471CA2">
              <w:t>-</w:t>
            </w:r>
            <w:r w:rsidRPr="00471CA2">
              <w:rPr>
                <w:lang w:val="en-US"/>
              </w:rPr>
              <w:t>X</w:t>
            </w:r>
            <w:r w:rsidRPr="00471CA2">
              <w:t>11</w:t>
            </w:r>
            <w:r w:rsidRPr="00471CA2">
              <w:rPr>
                <w:lang w:val="en-US"/>
              </w:rPr>
              <w:t>H</w:t>
            </w:r>
            <w:r w:rsidRPr="00471CA2">
              <w:t xml:space="preserve"> в комплекте с кабелем соединительным </w:t>
            </w:r>
            <w:r w:rsidRPr="00471CA2">
              <w:rPr>
                <w:lang w:val="en-US"/>
              </w:rPr>
              <w:t>VGA</w:t>
            </w:r>
            <w:r w:rsidRPr="00471CA2">
              <w:t xml:space="preserve">,  кронштейном потолочным </w:t>
            </w:r>
            <w:r w:rsidRPr="00471CA2">
              <w:rPr>
                <w:lang w:val="en-US"/>
              </w:rPr>
              <w:t>Proffix</w:t>
            </w:r>
            <w:r w:rsidRPr="00471CA2">
              <w:t xml:space="preserve"> </w:t>
            </w:r>
            <w:r w:rsidRPr="00471CA2">
              <w:rPr>
                <w:lang w:val="en-US"/>
              </w:rPr>
              <w:t>PCM</w:t>
            </w:r>
            <w:r w:rsidRPr="00471CA2">
              <w:t>63100, установочным комплектом;</w:t>
            </w:r>
          </w:p>
          <w:p w:rsidR="00471CA2" w:rsidRPr="00471CA2" w:rsidRDefault="00471CA2" w:rsidP="00471CA2">
            <w:pPr>
              <w:jc w:val="both"/>
            </w:pPr>
            <w:r w:rsidRPr="00471CA2">
              <w:t xml:space="preserve">Экран настенный </w:t>
            </w:r>
            <w:r w:rsidRPr="00471CA2">
              <w:rPr>
                <w:lang w:val="en-US"/>
              </w:rPr>
              <w:t>Digis</w:t>
            </w:r>
            <w:r w:rsidRPr="00471CA2">
              <w:t xml:space="preserve"> </w:t>
            </w:r>
            <w:r w:rsidRPr="00471CA2">
              <w:rPr>
                <w:lang w:val="en-US"/>
              </w:rPr>
              <w:t>DSOC</w:t>
            </w:r>
            <w:r w:rsidRPr="00471CA2">
              <w:t>-1101</w:t>
            </w:r>
            <w:r w:rsidRPr="00471CA2">
              <w:rPr>
                <w:lang w:val="en-US"/>
              </w:rPr>
              <w:t>T</w:t>
            </w:r>
            <w:r w:rsidRPr="00471CA2">
              <w:t>;</w:t>
            </w:r>
          </w:p>
          <w:p w:rsidR="00471CA2" w:rsidRPr="00471CA2" w:rsidRDefault="00471CA2" w:rsidP="00471CA2">
            <w:pPr>
              <w:jc w:val="both"/>
            </w:pPr>
            <w:r w:rsidRPr="00471CA2">
              <w:t xml:space="preserve">Многофункциональное устройство </w:t>
            </w:r>
            <w:r w:rsidRPr="00471CA2">
              <w:rPr>
                <w:lang w:val="en-US"/>
              </w:rPr>
              <w:t>Xerox</w:t>
            </w:r>
            <w:r w:rsidRPr="00471CA2">
              <w:t xml:space="preserve"> </w:t>
            </w:r>
            <w:r w:rsidRPr="00471CA2">
              <w:rPr>
                <w:lang w:val="en-US"/>
              </w:rPr>
              <w:t>WC</w:t>
            </w:r>
            <w:r w:rsidRPr="00471CA2">
              <w:t>3210;</w:t>
            </w:r>
          </w:p>
          <w:p w:rsidR="00471CA2" w:rsidRPr="00471CA2" w:rsidRDefault="00471CA2" w:rsidP="00471CA2">
            <w:pPr>
              <w:jc w:val="both"/>
            </w:pPr>
            <w:r w:rsidRPr="00471CA2">
              <w:t xml:space="preserve">Акустическая система </w:t>
            </w:r>
            <w:r w:rsidRPr="00471CA2">
              <w:rPr>
                <w:lang w:val="en-US"/>
              </w:rPr>
              <w:t>DIALOG</w:t>
            </w:r>
            <w:r w:rsidRPr="00471CA2">
              <w:t xml:space="preserve"> </w:t>
            </w:r>
            <w:r w:rsidRPr="00471CA2">
              <w:rPr>
                <w:lang w:val="en-US"/>
              </w:rPr>
              <w:t>AD</w:t>
            </w:r>
            <w:r w:rsidRPr="00471CA2">
              <w:t>-05</w:t>
            </w:r>
          </w:p>
        </w:tc>
        <w:tc>
          <w:tcPr>
            <w:tcW w:w="1582" w:type="dxa"/>
            <w:shd w:val="clear" w:color="auto" w:fill="auto"/>
          </w:tcPr>
          <w:p w:rsidR="00471CA2" w:rsidRPr="00471CA2" w:rsidRDefault="00471CA2" w:rsidP="00471CA2">
            <w:pPr>
              <w:jc w:val="center"/>
            </w:pPr>
            <w:r w:rsidRPr="00471CA2">
              <w:t>1</w:t>
            </w:r>
          </w:p>
        </w:tc>
        <w:tc>
          <w:tcPr>
            <w:tcW w:w="1533" w:type="dxa"/>
            <w:shd w:val="clear" w:color="auto" w:fill="auto"/>
          </w:tcPr>
          <w:p w:rsidR="00471CA2" w:rsidRPr="00471CA2" w:rsidRDefault="00471CA2" w:rsidP="00471CA2">
            <w:pPr>
              <w:jc w:val="center"/>
            </w:pPr>
            <w:r w:rsidRPr="00471CA2">
              <w:t>52406,00</w:t>
            </w:r>
          </w:p>
        </w:tc>
      </w:tr>
      <w:tr w:rsidR="00471CA2" w:rsidRPr="00471CA2" w:rsidTr="00471CA2">
        <w:trPr>
          <w:trHeight w:val="426"/>
          <w:jc w:val="center"/>
        </w:trPr>
        <w:tc>
          <w:tcPr>
            <w:tcW w:w="6126" w:type="dxa"/>
            <w:shd w:val="clear" w:color="auto" w:fill="auto"/>
          </w:tcPr>
          <w:p w:rsidR="00471CA2" w:rsidRPr="00471CA2" w:rsidRDefault="00471CA2" w:rsidP="00471CA2">
            <w:pPr>
              <w:jc w:val="both"/>
            </w:pPr>
            <w:r w:rsidRPr="00471CA2">
              <w:t>ИТОГО</w:t>
            </w:r>
          </w:p>
        </w:tc>
        <w:tc>
          <w:tcPr>
            <w:tcW w:w="1582" w:type="dxa"/>
            <w:shd w:val="clear" w:color="auto" w:fill="auto"/>
          </w:tcPr>
          <w:p w:rsidR="00471CA2" w:rsidRPr="00471CA2" w:rsidRDefault="00471CA2" w:rsidP="00471CA2">
            <w:pPr>
              <w:jc w:val="center"/>
            </w:pPr>
            <w:r w:rsidRPr="00471CA2">
              <w:t>1</w:t>
            </w:r>
          </w:p>
        </w:tc>
        <w:tc>
          <w:tcPr>
            <w:tcW w:w="1533" w:type="dxa"/>
            <w:shd w:val="clear" w:color="auto" w:fill="auto"/>
          </w:tcPr>
          <w:p w:rsidR="00471CA2" w:rsidRPr="00471CA2" w:rsidRDefault="00471CA2" w:rsidP="00471CA2">
            <w:pPr>
              <w:ind w:left="-464" w:firstLine="464"/>
              <w:jc w:val="center"/>
            </w:pPr>
            <w:r w:rsidRPr="00471CA2">
              <w:t>52406,00</w:t>
            </w:r>
          </w:p>
        </w:tc>
      </w:tr>
    </w:tbl>
    <w:p w:rsidR="00471CA2" w:rsidRDefault="00471CA2" w:rsidP="00471CA2">
      <w:pPr>
        <w:jc w:val="center"/>
        <w:rPr>
          <w:sz w:val="28"/>
          <w:szCs w:val="28"/>
        </w:rPr>
      </w:pPr>
      <w:r w:rsidRPr="00F15CF7">
        <w:lastRenderedPageBreak/>
        <w:tab/>
      </w:r>
      <w:r w:rsidRPr="00F15CF7">
        <w:tab/>
      </w:r>
      <w:r w:rsidRPr="00F15CF7">
        <w:tab/>
      </w:r>
      <w:r w:rsidRPr="00F15CF7">
        <w:tab/>
      </w:r>
      <w:r w:rsidRPr="00F15CF7">
        <w:tab/>
      </w:r>
      <w:r w:rsidRPr="00F15CF7">
        <w:tab/>
      </w:r>
      <w:r w:rsidRPr="00F15CF7">
        <w:tab/>
      </w:r>
      <w:r w:rsidRPr="00F15CF7">
        <w:tab/>
      </w:r>
      <w:r>
        <w:t xml:space="preserve">                </w:t>
      </w:r>
      <w:r w:rsidRPr="0098349B">
        <w:rPr>
          <w:sz w:val="28"/>
          <w:szCs w:val="28"/>
        </w:rPr>
        <w:t xml:space="preserve">Приложение </w:t>
      </w:r>
      <w:r>
        <w:rPr>
          <w:sz w:val="28"/>
          <w:szCs w:val="28"/>
        </w:rPr>
        <w:t>3</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24.04.2014 № 184</w:t>
      </w:r>
    </w:p>
    <w:p w:rsidR="00471CA2" w:rsidRPr="0098349B" w:rsidRDefault="00471CA2" w:rsidP="00471CA2">
      <w:pPr>
        <w:tabs>
          <w:tab w:val="left" w:pos="11340"/>
          <w:tab w:val="left" w:pos="11520"/>
        </w:tabs>
        <w:jc w:val="right"/>
        <w:rPr>
          <w:sz w:val="28"/>
          <w:szCs w:val="28"/>
        </w:rPr>
      </w:pPr>
    </w:p>
    <w:p w:rsidR="00471CA2" w:rsidRDefault="00471CA2" w:rsidP="00471CA2">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471CA2" w:rsidRDefault="00471CA2" w:rsidP="00471CA2">
      <w:pPr>
        <w:jc w:val="center"/>
        <w:rPr>
          <w:sz w:val="28"/>
        </w:rPr>
      </w:pPr>
      <w:r>
        <w:rPr>
          <w:sz w:val="28"/>
          <w:szCs w:val="28"/>
        </w:rPr>
        <w:t>МКОУ «Павловская СОШ»</w:t>
      </w:r>
      <w:r>
        <w:rPr>
          <w:sz w:val="28"/>
        </w:rPr>
        <w:t>.</w:t>
      </w:r>
    </w:p>
    <w:p w:rsidR="00471CA2" w:rsidRDefault="00471CA2" w:rsidP="00471CA2">
      <w:pPr>
        <w:jc w:val="center"/>
        <w:rPr>
          <w:sz w:val="28"/>
          <w:szCs w:val="28"/>
        </w:rPr>
      </w:pP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3"/>
        <w:gridCol w:w="1477"/>
        <w:gridCol w:w="1372"/>
      </w:tblGrid>
      <w:tr w:rsidR="00471CA2" w:rsidRPr="00471CA2" w:rsidTr="00471CA2">
        <w:trPr>
          <w:jc w:val="center"/>
        </w:trPr>
        <w:tc>
          <w:tcPr>
            <w:tcW w:w="6252" w:type="dxa"/>
            <w:shd w:val="clear" w:color="auto" w:fill="auto"/>
          </w:tcPr>
          <w:p w:rsidR="00471CA2" w:rsidRPr="00471CA2" w:rsidRDefault="00471CA2" w:rsidP="00471CA2">
            <w:pPr>
              <w:jc w:val="center"/>
            </w:pPr>
            <w:r w:rsidRPr="00471CA2">
              <w:t>Наименование передаваемого имущества</w:t>
            </w:r>
          </w:p>
        </w:tc>
        <w:tc>
          <w:tcPr>
            <w:tcW w:w="1477" w:type="dxa"/>
            <w:shd w:val="clear" w:color="auto" w:fill="auto"/>
          </w:tcPr>
          <w:p w:rsidR="00471CA2" w:rsidRPr="00471CA2" w:rsidRDefault="00471CA2" w:rsidP="00471CA2">
            <w:pPr>
              <w:jc w:val="center"/>
            </w:pPr>
            <w:r w:rsidRPr="00471CA2">
              <w:t>Количество, компл.</w:t>
            </w:r>
          </w:p>
        </w:tc>
        <w:tc>
          <w:tcPr>
            <w:tcW w:w="1303" w:type="dxa"/>
            <w:shd w:val="clear" w:color="auto" w:fill="auto"/>
          </w:tcPr>
          <w:p w:rsidR="00471CA2" w:rsidRPr="00471CA2" w:rsidRDefault="00471CA2" w:rsidP="00471CA2">
            <w:pPr>
              <w:jc w:val="center"/>
            </w:pPr>
            <w:r w:rsidRPr="00471CA2">
              <w:t>Балансовая стоимость, руб.</w:t>
            </w:r>
          </w:p>
        </w:tc>
      </w:tr>
      <w:tr w:rsidR="00471CA2" w:rsidRPr="00471CA2" w:rsidTr="00471CA2">
        <w:trPr>
          <w:jc w:val="center"/>
        </w:trPr>
        <w:tc>
          <w:tcPr>
            <w:tcW w:w="6252" w:type="dxa"/>
            <w:shd w:val="clear" w:color="auto" w:fill="auto"/>
          </w:tcPr>
          <w:p w:rsidR="00471CA2" w:rsidRPr="00471CA2" w:rsidRDefault="00471CA2" w:rsidP="00471CA2">
            <w:pPr>
              <w:jc w:val="both"/>
            </w:pPr>
            <w:r w:rsidRPr="00471CA2">
              <w:t>Комплект оборудования для автоматизированного рабочего места учителя в составе:</w:t>
            </w:r>
          </w:p>
          <w:p w:rsidR="00471CA2" w:rsidRPr="00471CA2" w:rsidRDefault="00471CA2" w:rsidP="00471CA2">
            <w:pPr>
              <w:jc w:val="both"/>
            </w:pPr>
            <w:r w:rsidRPr="00471CA2">
              <w:t xml:space="preserve">Ноутбук </w:t>
            </w:r>
            <w:r w:rsidRPr="00471CA2">
              <w:rPr>
                <w:lang w:val="en-US"/>
              </w:rPr>
              <w:t>ICL</w:t>
            </w:r>
            <w:r w:rsidRPr="00471CA2">
              <w:t xml:space="preserve"> </w:t>
            </w:r>
            <w:r w:rsidRPr="00471CA2">
              <w:rPr>
                <w:lang w:val="en-US"/>
              </w:rPr>
              <w:t>RayBook</w:t>
            </w:r>
            <w:r w:rsidRPr="00471CA2">
              <w:t xml:space="preserve"> </w:t>
            </w:r>
            <w:r w:rsidRPr="00471CA2">
              <w:rPr>
                <w:lang w:val="en-US"/>
              </w:rPr>
              <w:t>Si</w:t>
            </w:r>
            <w:r w:rsidRPr="00471CA2">
              <w:t xml:space="preserve">152 </w:t>
            </w:r>
            <w:r w:rsidRPr="00471CA2">
              <w:rPr>
                <w:lang w:val="en-US"/>
              </w:rPr>
              <w:t>P</w:t>
            </w:r>
            <w:r w:rsidRPr="00471CA2">
              <w:t>2020/4</w:t>
            </w:r>
            <w:r w:rsidRPr="00471CA2">
              <w:rPr>
                <w:lang w:val="en-US"/>
              </w:rPr>
              <w:t>Gb</w:t>
            </w:r>
            <w:r w:rsidRPr="00471CA2">
              <w:t>/500</w:t>
            </w:r>
            <w:r w:rsidRPr="00471CA2">
              <w:rPr>
                <w:lang w:val="en-US"/>
              </w:rPr>
              <w:t>Gb</w:t>
            </w:r>
            <w:r w:rsidRPr="00471CA2">
              <w:t>/</w:t>
            </w:r>
            <w:r w:rsidRPr="00471CA2">
              <w:rPr>
                <w:lang w:val="en-US"/>
              </w:rPr>
              <w:t>DVDRW</w:t>
            </w:r>
            <w:r w:rsidRPr="00471CA2">
              <w:t>/</w:t>
            </w:r>
            <w:r w:rsidRPr="00471CA2">
              <w:rPr>
                <w:lang w:val="en-US"/>
              </w:rPr>
              <w:t>HDG</w:t>
            </w:r>
            <w:r w:rsidRPr="00471CA2">
              <w:t>/15"/</w:t>
            </w:r>
            <w:r w:rsidRPr="00471CA2">
              <w:rPr>
                <w:lang w:val="en-US"/>
              </w:rPr>
              <w:t>WiFi</w:t>
            </w:r>
            <w:r w:rsidRPr="00471CA2">
              <w:t>/</w:t>
            </w:r>
            <w:r w:rsidRPr="00471CA2">
              <w:rPr>
                <w:lang w:val="en-US"/>
              </w:rPr>
              <w:t>BT</w:t>
            </w:r>
            <w:r w:rsidRPr="00471CA2">
              <w:t>/</w:t>
            </w:r>
            <w:r w:rsidRPr="00471CA2">
              <w:rPr>
                <w:lang w:val="en-US"/>
              </w:rPr>
              <w:t>W</w:t>
            </w:r>
            <w:r w:rsidRPr="00471CA2">
              <w:t>7</w:t>
            </w:r>
            <w:r w:rsidRPr="00471CA2">
              <w:rPr>
                <w:lang w:val="en-US"/>
              </w:rPr>
              <w:t>Pro</w:t>
            </w:r>
            <w:r w:rsidRPr="00471CA2">
              <w:t>/</w:t>
            </w:r>
          </w:p>
          <w:p w:rsidR="00471CA2" w:rsidRPr="00471CA2" w:rsidRDefault="00471CA2" w:rsidP="00471CA2">
            <w:pPr>
              <w:jc w:val="both"/>
              <w:rPr>
                <w:lang w:val="en-US"/>
              </w:rPr>
            </w:pPr>
            <w:r w:rsidRPr="00471CA2">
              <w:rPr>
                <w:lang w:val="en-US"/>
              </w:rPr>
              <w:t>MSOStdAE/Cam/Schoolsoft/Mouse/FlashSD8Gb;</w:t>
            </w:r>
          </w:p>
          <w:p w:rsidR="00471CA2" w:rsidRPr="00471CA2" w:rsidRDefault="00471CA2" w:rsidP="00471CA2">
            <w:pPr>
              <w:jc w:val="both"/>
            </w:pPr>
            <w:r w:rsidRPr="00471CA2">
              <w:t xml:space="preserve">Мультимедиа проектор </w:t>
            </w:r>
            <w:r w:rsidRPr="00471CA2">
              <w:rPr>
                <w:lang w:val="en-US"/>
              </w:rPr>
              <w:t>Epson</w:t>
            </w:r>
            <w:r w:rsidRPr="00471CA2">
              <w:t xml:space="preserve"> </w:t>
            </w:r>
            <w:r w:rsidRPr="00471CA2">
              <w:rPr>
                <w:lang w:val="en-US"/>
              </w:rPr>
              <w:t>EB</w:t>
            </w:r>
            <w:r w:rsidRPr="00471CA2">
              <w:t>-</w:t>
            </w:r>
            <w:r w:rsidRPr="00471CA2">
              <w:rPr>
                <w:lang w:val="en-US"/>
              </w:rPr>
              <w:t>X</w:t>
            </w:r>
            <w:r w:rsidRPr="00471CA2">
              <w:t>11</w:t>
            </w:r>
            <w:r w:rsidRPr="00471CA2">
              <w:rPr>
                <w:lang w:val="en-US"/>
              </w:rPr>
              <w:t>H</w:t>
            </w:r>
            <w:r w:rsidRPr="00471CA2">
              <w:t xml:space="preserve"> в комплекте с кабелем соединительным </w:t>
            </w:r>
            <w:r w:rsidRPr="00471CA2">
              <w:rPr>
                <w:lang w:val="en-US"/>
              </w:rPr>
              <w:t>VGA</w:t>
            </w:r>
            <w:r w:rsidRPr="00471CA2">
              <w:t xml:space="preserve">,  кронштейном потолочным </w:t>
            </w:r>
            <w:r w:rsidRPr="00471CA2">
              <w:rPr>
                <w:lang w:val="en-US"/>
              </w:rPr>
              <w:t>Proffix</w:t>
            </w:r>
            <w:r w:rsidRPr="00471CA2">
              <w:t xml:space="preserve"> </w:t>
            </w:r>
            <w:r w:rsidRPr="00471CA2">
              <w:rPr>
                <w:lang w:val="en-US"/>
              </w:rPr>
              <w:t>PCM</w:t>
            </w:r>
            <w:r w:rsidRPr="00471CA2">
              <w:t>63100, установочным комплектом;</w:t>
            </w:r>
          </w:p>
          <w:p w:rsidR="00471CA2" w:rsidRPr="00471CA2" w:rsidRDefault="00471CA2" w:rsidP="00471CA2">
            <w:pPr>
              <w:jc w:val="both"/>
            </w:pPr>
            <w:r w:rsidRPr="00471CA2">
              <w:t xml:space="preserve">Экран настенный </w:t>
            </w:r>
            <w:r w:rsidRPr="00471CA2">
              <w:rPr>
                <w:lang w:val="en-US"/>
              </w:rPr>
              <w:t>Digis</w:t>
            </w:r>
            <w:r w:rsidRPr="00471CA2">
              <w:t xml:space="preserve"> </w:t>
            </w:r>
            <w:r w:rsidRPr="00471CA2">
              <w:rPr>
                <w:lang w:val="en-US"/>
              </w:rPr>
              <w:t>DSOC</w:t>
            </w:r>
            <w:r w:rsidRPr="00471CA2">
              <w:t>-1101</w:t>
            </w:r>
            <w:r w:rsidRPr="00471CA2">
              <w:rPr>
                <w:lang w:val="en-US"/>
              </w:rPr>
              <w:t>T</w:t>
            </w:r>
            <w:r w:rsidRPr="00471CA2">
              <w:t>;</w:t>
            </w:r>
          </w:p>
          <w:p w:rsidR="00471CA2" w:rsidRPr="00471CA2" w:rsidRDefault="00471CA2" w:rsidP="00471CA2">
            <w:pPr>
              <w:jc w:val="both"/>
            </w:pPr>
            <w:r w:rsidRPr="00471CA2">
              <w:t xml:space="preserve">Многофункциональное устройство </w:t>
            </w:r>
            <w:r w:rsidRPr="00471CA2">
              <w:rPr>
                <w:lang w:val="en-US"/>
              </w:rPr>
              <w:t>Xerox</w:t>
            </w:r>
            <w:r w:rsidRPr="00471CA2">
              <w:t xml:space="preserve"> </w:t>
            </w:r>
            <w:r w:rsidRPr="00471CA2">
              <w:rPr>
                <w:lang w:val="en-US"/>
              </w:rPr>
              <w:t>WC</w:t>
            </w:r>
            <w:r w:rsidRPr="00471CA2">
              <w:t>3210;</w:t>
            </w:r>
          </w:p>
          <w:p w:rsidR="00471CA2" w:rsidRPr="00471CA2" w:rsidRDefault="00471CA2" w:rsidP="00471CA2">
            <w:pPr>
              <w:jc w:val="both"/>
            </w:pPr>
            <w:r w:rsidRPr="00471CA2">
              <w:t xml:space="preserve">Акустическая система </w:t>
            </w:r>
            <w:r w:rsidRPr="00471CA2">
              <w:rPr>
                <w:lang w:val="en-US"/>
              </w:rPr>
              <w:t>DIALOG</w:t>
            </w:r>
            <w:r w:rsidRPr="00471CA2">
              <w:t xml:space="preserve"> </w:t>
            </w:r>
            <w:r w:rsidRPr="00471CA2">
              <w:rPr>
                <w:lang w:val="en-US"/>
              </w:rPr>
              <w:t>AD</w:t>
            </w:r>
            <w:r w:rsidRPr="00471CA2">
              <w:t>-05</w:t>
            </w:r>
          </w:p>
        </w:tc>
        <w:tc>
          <w:tcPr>
            <w:tcW w:w="1477" w:type="dxa"/>
            <w:shd w:val="clear" w:color="auto" w:fill="auto"/>
          </w:tcPr>
          <w:p w:rsidR="00471CA2" w:rsidRPr="00471CA2" w:rsidRDefault="00471CA2" w:rsidP="00471CA2">
            <w:pPr>
              <w:jc w:val="center"/>
            </w:pPr>
            <w:r w:rsidRPr="00471CA2">
              <w:t>1</w:t>
            </w:r>
          </w:p>
        </w:tc>
        <w:tc>
          <w:tcPr>
            <w:tcW w:w="1303" w:type="dxa"/>
            <w:shd w:val="clear" w:color="auto" w:fill="auto"/>
          </w:tcPr>
          <w:p w:rsidR="00471CA2" w:rsidRPr="00471CA2" w:rsidRDefault="00471CA2" w:rsidP="00471CA2">
            <w:pPr>
              <w:jc w:val="center"/>
            </w:pPr>
            <w:r w:rsidRPr="00471CA2">
              <w:t>52406,00</w:t>
            </w:r>
          </w:p>
        </w:tc>
      </w:tr>
      <w:tr w:rsidR="00471CA2" w:rsidRPr="00471CA2" w:rsidTr="00471CA2">
        <w:trPr>
          <w:trHeight w:val="426"/>
          <w:jc w:val="center"/>
        </w:trPr>
        <w:tc>
          <w:tcPr>
            <w:tcW w:w="6252" w:type="dxa"/>
            <w:shd w:val="clear" w:color="auto" w:fill="auto"/>
          </w:tcPr>
          <w:p w:rsidR="00471CA2" w:rsidRPr="00471CA2" w:rsidRDefault="00471CA2" w:rsidP="00471CA2">
            <w:pPr>
              <w:jc w:val="both"/>
            </w:pPr>
            <w:r w:rsidRPr="00471CA2">
              <w:t>ИТОГО</w:t>
            </w:r>
          </w:p>
        </w:tc>
        <w:tc>
          <w:tcPr>
            <w:tcW w:w="1477" w:type="dxa"/>
            <w:shd w:val="clear" w:color="auto" w:fill="auto"/>
          </w:tcPr>
          <w:p w:rsidR="00471CA2" w:rsidRPr="00471CA2" w:rsidRDefault="00471CA2" w:rsidP="00471CA2">
            <w:pPr>
              <w:jc w:val="center"/>
            </w:pPr>
            <w:r w:rsidRPr="00471CA2">
              <w:t>1</w:t>
            </w:r>
          </w:p>
        </w:tc>
        <w:tc>
          <w:tcPr>
            <w:tcW w:w="1303" w:type="dxa"/>
            <w:shd w:val="clear" w:color="auto" w:fill="auto"/>
          </w:tcPr>
          <w:p w:rsidR="00471CA2" w:rsidRPr="00471CA2" w:rsidRDefault="00471CA2" w:rsidP="00471CA2">
            <w:pPr>
              <w:ind w:left="-464" w:firstLine="464"/>
              <w:jc w:val="center"/>
            </w:pPr>
            <w:r w:rsidRPr="00471CA2">
              <w:t>52406,00</w:t>
            </w:r>
          </w:p>
        </w:tc>
      </w:tr>
    </w:tbl>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jc w:val="right"/>
        <w:rPr>
          <w:sz w:val="28"/>
          <w:szCs w:val="28"/>
        </w:rPr>
      </w:pPr>
      <w:r w:rsidRPr="0098349B">
        <w:rPr>
          <w:sz w:val="28"/>
          <w:szCs w:val="28"/>
        </w:rPr>
        <w:t xml:space="preserve">Приложение </w:t>
      </w:r>
      <w:r>
        <w:rPr>
          <w:sz w:val="28"/>
          <w:szCs w:val="28"/>
        </w:rPr>
        <w:t>4</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24.04.2014 № 184</w:t>
      </w:r>
    </w:p>
    <w:p w:rsidR="00471CA2" w:rsidRDefault="00471CA2" w:rsidP="00471CA2">
      <w:pPr>
        <w:jc w:val="center"/>
        <w:rPr>
          <w:sz w:val="28"/>
          <w:szCs w:val="28"/>
        </w:rPr>
      </w:pPr>
    </w:p>
    <w:p w:rsidR="00471CA2" w:rsidRDefault="00471CA2" w:rsidP="00471CA2">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471CA2" w:rsidRDefault="00471CA2" w:rsidP="00471CA2">
      <w:pPr>
        <w:jc w:val="center"/>
        <w:rPr>
          <w:sz w:val="28"/>
        </w:rPr>
      </w:pPr>
      <w:r>
        <w:rPr>
          <w:sz w:val="28"/>
          <w:szCs w:val="28"/>
        </w:rPr>
        <w:t>МКОУ «Солоновская СОШ»</w:t>
      </w:r>
      <w:r>
        <w:rPr>
          <w:sz w:val="28"/>
        </w:rPr>
        <w:t>.</w:t>
      </w:r>
    </w:p>
    <w:p w:rsidR="00471CA2" w:rsidRPr="0098349B" w:rsidRDefault="00471CA2" w:rsidP="00471CA2">
      <w:pPr>
        <w:rPr>
          <w:sz w:val="28"/>
          <w:szCs w:val="28"/>
        </w:rPr>
      </w:pP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8"/>
        <w:gridCol w:w="1477"/>
        <w:gridCol w:w="1409"/>
      </w:tblGrid>
      <w:tr w:rsidR="00471CA2" w:rsidRPr="00471CA2" w:rsidTr="00471CA2">
        <w:trPr>
          <w:jc w:val="center"/>
        </w:trPr>
        <w:tc>
          <w:tcPr>
            <w:tcW w:w="6358" w:type="dxa"/>
            <w:shd w:val="clear" w:color="auto" w:fill="auto"/>
          </w:tcPr>
          <w:p w:rsidR="00471CA2" w:rsidRPr="00471CA2" w:rsidRDefault="00471CA2" w:rsidP="00471CA2">
            <w:pPr>
              <w:jc w:val="center"/>
            </w:pPr>
            <w:r w:rsidRPr="00471CA2">
              <w:t>Наименование передаваемого имущества</w:t>
            </w:r>
          </w:p>
        </w:tc>
        <w:tc>
          <w:tcPr>
            <w:tcW w:w="1477" w:type="dxa"/>
            <w:shd w:val="clear" w:color="auto" w:fill="auto"/>
          </w:tcPr>
          <w:p w:rsidR="00471CA2" w:rsidRPr="00471CA2" w:rsidRDefault="00471CA2" w:rsidP="00471CA2">
            <w:pPr>
              <w:jc w:val="center"/>
            </w:pPr>
            <w:r w:rsidRPr="00471CA2">
              <w:t>Количество, компл.</w:t>
            </w:r>
          </w:p>
        </w:tc>
        <w:tc>
          <w:tcPr>
            <w:tcW w:w="1409" w:type="dxa"/>
            <w:shd w:val="clear" w:color="auto" w:fill="auto"/>
          </w:tcPr>
          <w:p w:rsidR="00471CA2" w:rsidRPr="00471CA2" w:rsidRDefault="00471CA2" w:rsidP="00471CA2">
            <w:pPr>
              <w:jc w:val="center"/>
            </w:pPr>
            <w:r w:rsidRPr="00471CA2">
              <w:t>Балансовая стоимость, руб.</w:t>
            </w:r>
          </w:p>
        </w:tc>
      </w:tr>
      <w:tr w:rsidR="00471CA2" w:rsidRPr="00471CA2" w:rsidTr="00471CA2">
        <w:trPr>
          <w:jc w:val="center"/>
        </w:trPr>
        <w:tc>
          <w:tcPr>
            <w:tcW w:w="6358" w:type="dxa"/>
            <w:shd w:val="clear" w:color="auto" w:fill="auto"/>
          </w:tcPr>
          <w:p w:rsidR="00471CA2" w:rsidRPr="00471CA2" w:rsidRDefault="00471CA2" w:rsidP="00471CA2">
            <w:pPr>
              <w:jc w:val="both"/>
            </w:pPr>
            <w:r w:rsidRPr="00471CA2">
              <w:t>Комплект оборудования для автоматизированного рабочего места учителя в составе:</w:t>
            </w:r>
          </w:p>
          <w:p w:rsidR="00471CA2" w:rsidRPr="00471CA2" w:rsidRDefault="00471CA2" w:rsidP="00471CA2">
            <w:pPr>
              <w:jc w:val="both"/>
            </w:pPr>
            <w:r w:rsidRPr="00471CA2">
              <w:t xml:space="preserve">Ноутбук </w:t>
            </w:r>
            <w:r w:rsidRPr="00471CA2">
              <w:rPr>
                <w:lang w:val="en-US"/>
              </w:rPr>
              <w:t>ICL</w:t>
            </w:r>
            <w:r w:rsidRPr="00471CA2">
              <w:t xml:space="preserve"> </w:t>
            </w:r>
            <w:r w:rsidRPr="00471CA2">
              <w:rPr>
                <w:lang w:val="en-US"/>
              </w:rPr>
              <w:t>RayBook</w:t>
            </w:r>
            <w:r w:rsidRPr="00471CA2">
              <w:t xml:space="preserve"> </w:t>
            </w:r>
            <w:r w:rsidRPr="00471CA2">
              <w:rPr>
                <w:lang w:val="en-US"/>
              </w:rPr>
              <w:t>Si</w:t>
            </w:r>
            <w:r w:rsidRPr="00471CA2">
              <w:t xml:space="preserve">152 </w:t>
            </w:r>
            <w:r w:rsidRPr="00471CA2">
              <w:rPr>
                <w:lang w:val="en-US"/>
              </w:rPr>
              <w:t>P</w:t>
            </w:r>
            <w:r w:rsidRPr="00471CA2">
              <w:t>2020/4</w:t>
            </w:r>
            <w:r w:rsidRPr="00471CA2">
              <w:rPr>
                <w:lang w:val="en-US"/>
              </w:rPr>
              <w:t>Gb</w:t>
            </w:r>
            <w:r w:rsidRPr="00471CA2">
              <w:t>/500</w:t>
            </w:r>
            <w:r w:rsidRPr="00471CA2">
              <w:rPr>
                <w:lang w:val="en-US"/>
              </w:rPr>
              <w:t>Gb</w:t>
            </w:r>
            <w:r w:rsidRPr="00471CA2">
              <w:t>/</w:t>
            </w:r>
            <w:r w:rsidRPr="00471CA2">
              <w:rPr>
                <w:lang w:val="en-US"/>
              </w:rPr>
              <w:t>DVDRW</w:t>
            </w:r>
            <w:r w:rsidRPr="00471CA2">
              <w:t>/</w:t>
            </w:r>
            <w:r w:rsidRPr="00471CA2">
              <w:rPr>
                <w:lang w:val="en-US"/>
              </w:rPr>
              <w:t>HDG</w:t>
            </w:r>
            <w:r w:rsidRPr="00471CA2">
              <w:t>/15"/</w:t>
            </w:r>
            <w:r w:rsidRPr="00471CA2">
              <w:rPr>
                <w:lang w:val="en-US"/>
              </w:rPr>
              <w:t>WiFi</w:t>
            </w:r>
            <w:r w:rsidRPr="00471CA2">
              <w:t>/</w:t>
            </w:r>
            <w:r w:rsidRPr="00471CA2">
              <w:rPr>
                <w:lang w:val="en-US"/>
              </w:rPr>
              <w:t>BT</w:t>
            </w:r>
            <w:r w:rsidRPr="00471CA2">
              <w:t>/</w:t>
            </w:r>
            <w:r w:rsidRPr="00471CA2">
              <w:rPr>
                <w:lang w:val="en-US"/>
              </w:rPr>
              <w:t>W</w:t>
            </w:r>
            <w:r w:rsidRPr="00471CA2">
              <w:t>7</w:t>
            </w:r>
            <w:r w:rsidRPr="00471CA2">
              <w:rPr>
                <w:lang w:val="en-US"/>
              </w:rPr>
              <w:t>Pro</w:t>
            </w:r>
            <w:r w:rsidRPr="00471CA2">
              <w:t>/</w:t>
            </w:r>
          </w:p>
          <w:p w:rsidR="00471CA2" w:rsidRPr="00471CA2" w:rsidRDefault="00471CA2" w:rsidP="00471CA2">
            <w:pPr>
              <w:jc w:val="both"/>
              <w:rPr>
                <w:lang w:val="en-US"/>
              </w:rPr>
            </w:pPr>
            <w:r w:rsidRPr="00471CA2">
              <w:rPr>
                <w:lang w:val="en-US"/>
              </w:rPr>
              <w:t>MSOStdAE/Cam/Schoolsoft/Mouse/FlashSD8Gb;</w:t>
            </w:r>
          </w:p>
          <w:p w:rsidR="00471CA2" w:rsidRPr="00471CA2" w:rsidRDefault="00471CA2" w:rsidP="00471CA2">
            <w:pPr>
              <w:jc w:val="both"/>
            </w:pPr>
            <w:r w:rsidRPr="00471CA2">
              <w:t xml:space="preserve">Мультимедиа проектор </w:t>
            </w:r>
            <w:r w:rsidRPr="00471CA2">
              <w:rPr>
                <w:lang w:val="en-US"/>
              </w:rPr>
              <w:t>Epson</w:t>
            </w:r>
            <w:r w:rsidRPr="00471CA2">
              <w:t xml:space="preserve"> </w:t>
            </w:r>
            <w:r w:rsidRPr="00471CA2">
              <w:rPr>
                <w:lang w:val="en-US"/>
              </w:rPr>
              <w:t>EB</w:t>
            </w:r>
            <w:r w:rsidRPr="00471CA2">
              <w:t>-</w:t>
            </w:r>
            <w:r w:rsidRPr="00471CA2">
              <w:rPr>
                <w:lang w:val="en-US"/>
              </w:rPr>
              <w:t>X</w:t>
            </w:r>
            <w:r w:rsidRPr="00471CA2">
              <w:t>11</w:t>
            </w:r>
            <w:r w:rsidRPr="00471CA2">
              <w:rPr>
                <w:lang w:val="en-US"/>
              </w:rPr>
              <w:t>H</w:t>
            </w:r>
            <w:r w:rsidRPr="00471CA2">
              <w:t xml:space="preserve"> в комплекте с кабелем соединительным </w:t>
            </w:r>
            <w:r w:rsidRPr="00471CA2">
              <w:rPr>
                <w:lang w:val="en-US"/>
              </w:rPr>
              <w:t>VGA</w:t>
            </w:r>
            <w:r w:rsidRPr="00471CA2">
              <w:t xml:space="preserve">,  кронштейном потолочным </w:t>
            </w:r>
            <w:r w:rsidRPr="00471CA2">
              <w:rPr>
                <w:lang w:val="en-US"/>
              </w:rPr>
              <w:t>Proffix</w:t>
            </w:r>
            <w:r w:rsidRPr="00471CA2">
              <w:t xml:space="preserve"> </w:t>
            </w:r>
            <w:r w:rsidRPr="00471CA2">
              <w:rPr>
                <w:lang w:val="en-US"/>
              </w:rPr>
              <w:t>PCM</w:t>
            </w:r>
            <w:r w:rsidRPr="00471CA2">
              <w:t>63100, установочным комплектом;</w:t>
            </w:r>
          </w:p>
          <w:p w:rsidR="00471CA2" w:rsidRPr="00471CA2" w:rsidRDefault="00471CA2" w:rsidP="00471CA2">
            <w:pPr>
              <w:jc w:val="both"/>
            </w:pPr>
            <w:r w:rsidRPr="00471CA2">
              <w:t xml:space="preserve">Экран настенный </w:t>
            </w:r>
            <w:r w:rsidRPr="00471CA2">
              <w:rPr>
                <w:lang w:val="en-US"/>
              </w:rPr>
              <w:t>Digis</w:t>
            </w:r>
            <w:r w:rsidRPr="00471CA2">
              <w:t xml:space="preserve"> </w:t>
            </w:r>
            <w:r w:rsidRPr="00471CA2">
              <w:rPr>
                <w:lang w:val="en-US"/>
              </w:rPr>
              <w:t>DSOC</w:t>
            </w:r>
            <w:r w:rsidRPr="00471CA2">
              <w:t>-1101</w:t>
            </w:r>
            <w:r w:rsidRPr="00471CA2">
              <w:rPr>
                <w:lang w:val="en-US"/>
              </w:rPr>
              <w:t>T</w:t>
            </w:r>
            <w:r w:rsidRPr="00471CA2">
              <w:t>;</w:t>
            </w:r>
          </w:p>
          <w:p w:rsidR="00471CA2" w:rsidRPr="00471CA2" w:rsidRDefault="00471CA2" w:rsidP="00471CA2">
            <w:pPr>
              <w:jc w:val="both"/>
            </w:pPr>
            <w:r w:rsidRPr="00471CA2">
              <w:t xml:space="preserve">Многофункциональное устройство </w:t>
            </w:r>
            <w:r w:rsidRPr="00471CA2">
              <w:rPr>
                <w:lang w:val="en-US"/>
              </w:rPr>
              <w:t>Xerox</w:t>
            </w:r>
            <w:r w:rsidRPr="00471CA2">
              <w:t xml:space="preserve"> </w:t>
            </w:r>
            <w:r w:rsidRPr="00471CA2">
              <w:rPr>
                <w:lang w:val="en-US"/>
              </w:rPr>
              <w:t>WC</w:t>
            </w:r>
            <w:r w:rsidRPr="00471CA2">
              <w:t>3210;</w:t>
            </w:r>
          </w:p>
          <w:p w:rsidR="00471CA2" w:rsidRPr="00471CA2" w:rsidRDefault="00471CA2" w:rsidP="00471CA2">
            <w:pPr>
              <w:jc w:val="both"/>
            </w:pPr>
            <w:r w:rsidRPr="00471CA2">
              <w:t xml:space="preserve">Акустическая система </w:t>
            </w:r>
            <w:r w:rsidRPr="00471CA2">
              <w:rPr>
                <w:lang w:val="en-US"/>
              </w:rPr>
              <w:t>DIALOG</w:t>
            </w:r>
            <w:r w:rsidRPr="00471CA2">
              <w:t xml:space="preserve"> </w:t>
            </w:r>
            <w:r w:rsidRPr="00471CA2">
              <w:rPr>
                <w:lang w:val="en-US"/>
              </w:rPr>
              <w:t>AD</w:t>
            </w:r>
            <w:r w:rsidRPr="00471CA2">
              <w:t>-05</w:t>
            </w:r>
          </w:p>
        </w:tc>
        <w:tc>
          <w:tcPr>
            <w:tcW w:w="1477" w:type="dxa"/>
            <w:shd w:val="clear" w:color="auto" w:fill="auto"/>
          </w:tcPr>
          <w:p w:rsidR="00471CA2" w:rsidRPr="00471CA2" w:rsidRDefault="00471CA2" w:rsidP="00471CA2">
            <w:pPr>
              <w:jc w:val="center"/>
            </w:pPr>
            <w:r w:rsidRPr="00471CA2">
              <w:t>1</w:t>
            </w:r>
          </w:p>
        </w:tc>
        <w:tc>
          <w:tcPr>
            <w:tcW w:w="1409" w:type="dxa"/>
            <w:shd w:val="clear" w:color="auto" w:fill="auto"/>
          </w:tcPr>
          <w:p w:rsidR="00471CA2" w:rsidRPr="00471CA2" w:rsidRDefault="00471CA2" w:rsidP="00471CA2">
            <w:pPr>
              <w:jc w:val="center"/>
            </w:pPr>
            <w:r w:rsidRPr="00471CA2">
              <w:t>52406,00</w:t>
            </w:r>
          </w:p>
        </w:tc>
      </w:tr>
      <w:tr w:rsidR="00471CA2" w:rsidRPr="00471CA2" w:rsidTr="00471CA2">
        <w:trPr>
          <w:trHeight w:val="426"/>
          <w:jc w:val="center"/>
        </w:trPr>
        <w:tc>
          <w:tcPr>
            <w:tcW w:w="6358" w:type="dxa"/>
            <w:shd w:val="clear" w:color="auto" w:fill="auto"/>
          </w:tcPr>
          <w:p w:rsidR="00471CA2" w:rsidRPr="00471CA2" w:rsidRDefault="00471CA2" w:rsidP="00471CA2">
            <w:pPr>
              <w:jc w:val="both"/>
            </w:pPr>
            <w:r w:rsidRPr="00471CA2">
              <w:t>ИТОГО</w:t>
            </w:r>
          </w:p>
        </w:tc>
        <w:tc>
          <w:tcPr>
            <w:tcW w:w="1477" w:type="dxa"/>
            <w:shd w:val="clear" w:color="auto" w:fill="auto"/>
          </w:tcPr>
          <w:p w:rsidR="00471CA2" w:rsidRPr="00471CA2" w:rsidRDefault="00471CA2" w:rsidP="00471CA2">
            <w:pPr>
              <w:jc w:val="center"/>
            </w:pPr>
            <w:r w:rsidRPr="00471CA2">
              <w:t>1</w:t>
            </w:r>
          </w:p>
        </w:tc>
        <w:tc>
          <w:tcPr>
            <w:tcW w:w="1409" w:type="dxa"/>
            <w:shd w:val="clear" w:color="auto" w:fill="auto"/>
          </w:tcPr>
          <w:p w:rsidR="00471CA2" w:rsidRPr="00471CA2" w:rsidRDefault="00471CA2" w:rsidP="00471CA2">
            <w:pPr>
              <w:ind w:left="-464" w:firstLine="464"/>
              <w:jc w:val="center"/>
            </w:pPr>
            <w:r w:rsidRPr="00471CA2">
              <w:t>52406,00</w:t>
            </w:r>
          </w:p>
        </w:tc>
      </w:tr>
    </w:tbl>
    <w:p w:rsidR="00471CA2" w:rsidRDefault="00471CA2" w:rsidP="00471CA2">
      <w:pPr>
        <w:jc w:val="center"/>
        <w:rPr>
          <w:sz w:val="28"/>
          <w:szCs w:val="28"/>
        </w:rPr>
      </w:pPr>
      <w:r w:rsidRPr="00F15CF7">
        <w:lastRenderedPageBreak/>
        <w:tab/>
      </w:r>
      <w:r w:rsidRPr="00F15CF7">
        <w:tab/>
      </w:r>
      <w:r w:rsidRPr="00F15CF7">
        <w:tab/>
      </w:r>
      <w:r w:rsidRPr="00F15CF7">
        <w:tab/>
      </w:r>
      <w:r w:rsidRPr="00F15CF7">
        <w:tab/>
      </w:r>
      <w:r w:rsidRPr="00F15CF7">
        <w:tab/>
      </w:r>
      <w:r w:rsidRPr="00F15CF7">
        <w:tab/>
      </w:r>
      <w:r w:rsidRPr="00F15CF7">
        <w:tab/>
      </w:r>
      <w:r>
        <w:t xml:space="preserve">               </w:t>
      </w:r>
      <w:r w:rsidRPr="0098349B">
        <w:rPr>
          <w:sz w:val="28"/>
          <w:szCs w:val="28"/>
        </w:rPr>
        <w:t xml:space="preserve">Приложение </w:t>
      </w:r>
      <w:r>
        <w:rPr>
          <w:sz w:val="28"/>
          <w:szCs w:val="28"/>
        </w:rPr>
        <w:t>5</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24.04.2014 № 184</w:t>
      </w:r>
    </w:p>
    <w:p w:rsidR="00471CA2" w:rsidRPr="0098349B" w:rsidRDefault="00471CA2" w:rsidP="00471CA2">
      <w:pPr>
        <w:tabs>
          <w:tab w:val="left" w:pos="11340"/>
          <w:tab w:val="left" w:pos="11520"/>
        </w:tabs>
        <w:jc w:val="right"/>
        <w:rPr>
          <w:sz w:val="28"/>
          <w:szCs w:val="28"/>
        </w:rPr>
      </w:pPr>
    </w:p>
    <w:p w:rsidR="00471CA2" w:rsidRDefault="00471CA2" w:rsidP="00471CA2">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471CA2" w:rsidRDefault="00471CA2" w:rsidP="00471CA2">
      <w:pPr>
        <w:jc w:val="center"/>
        <w:rPr>
          <w:sz w:val="28"/>
        </w:rPr>
      </w:pPr>
      <w:r>
        <w:rPr>
          <w:sz w:val="28"/>
          <w:szCs w:val="28"/>
        </w:rPr>
        <w:t>МКОУ «Мельниковская СОШ»</w:t>
      </w:r>
      <w:r>
        <w:rPr>
          <w:sz w:val="28"/>
        </w:rPr>
        <w:t>.</w:t>
      </w:r>
    </w:p>
    <w:p w:rsidR="00471CA2" w:rsidRDefault="00471CA2" w:rsidP="00471CA2">
      <w:pPr>
        <w:jc w:val="center"/>
        <w:rPr>
          <w:sz w:val="28"/>
          <w:szCs w:val="28"/>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5"/>
        <w:gridCol w:w="1477"/>
        <w:gridCol w:w="1545"/>
      </w:tblGrid>
      <w:tr w:rsidR="00471CA2" w:rsidRPr="00471CA2" w:rsidTr="00471CA2">
        <w:trPr>
          <w:jc w:val="center"/>
        </w:trPr>
        <w:tc>
          <w:tcPr>
            <w:tcW w:w="6055" w:type="dxa"/>
            <w:shd w:val="clear" w:color="auto" w:fill="auto"/>
          </w:tcPr>
          <w:p w:rsidR="00471CA2" w:rsidRPr="00471CA2" w:rsidRDefault="00471CA2" w:rsidP="00471CA2">
            <w:pPr>
              <w:jc w:val="center"/>
            </w:pPr>
            <w:r w:rsidRPr="00471CA2">
              <w:t>Наименование передаваемого имущества</w:t>
            </w:r>
          </w:p>
        </w:tc>
        <w:tc>
          <w:tcPr>
            <w:tcW w:w="1477" w:type="dxa"/>
            <w:shd w:val="clear" w:color="auto" w:fill="auto"/>
          </w:tcPr>
          <w:p w:rsidR="00471CA2" w:rsidRPr="00471CA2" w:rsidRDefault="00471CA2" w:rsidP="00471CA2">
            <w:pPr>
              <w:jc w:val="center"/>
            </w:pPr>
            <w:r w:rsidRPr="00471CA2">
              <w:t>Количество, компл.</w:t>
            </w:r>
          </w:p>
        </w:tc>
        <w:tc>
          <w:tcPr>
            <w:tcW w:w="1545" w:type="dxa"/>
            <w:shd w:val="clear" w:color="auto" w:fill="auto"/>
          </w:tcPr>
          <w:p w:rsidR="00471CA2" w:rsidRPr="00471CA2" w:rsidRDefault="00471CA2" w:rsidP="00471CA2">
            <w:pPr>
              <w:jc w:val="center"/>
            </w:pPr>
            <w:r w:rsidRPr="00471CA2">
              <w:t>Балансовая стоимость, руб.</w:t>
            </w:r>
          </w:p>
        </w:tc>
      </w:tr>
      <w:tr w:rsidR="00471CA2" w:rsidRPr="00471CA2" w:rsidTr="00471CA2">
        <w:trPr>
          <w:jc w:val="center"/>
        </w:trPr>
        <w:tc>
          <w:tcPr>
            <w:tcW w:w="6055" w:type="dxa"/>
            <w:shd w:val="clear" w:color="auto" w:fill="auto"/>
          </w:tcPr>
          <w:p w:rsidR="00471CA2" w:rsidRPr="00471CA2" w:rsidRDefault="00471CA2" w:rsidP="00471CA2">
            <w:pPr>
              <w:jc w:val="both"/>
            </w:pPr>
            <w:r w:rsidRPr="00471CA2">
              <w:t>Комплект оборудования для автоматизированного рабочего места учителя в составе:</w:t>
            </w:r>
          </w:p>
          <w:p w:rsidR="00471CA2" w:rsidRPr="00471CA2" w:rsidRDefault="00471CA2" w:rsidP="00471CA2">
            <w:pPr>
              <w:jc w:val="both"/>
            </w:pPr>
            <w:r w:rsidRPr="00471CA2">
              <w:t xml:space="preserve">Ноутбук </w:t>
            </w:r>
            <w:r w:rsidRPr="00471CA2">
              <w:rPr>
                <w:lang w:val="en-US"/>
              </w:rPr>
              <w:t>ICL</w:t>
            </w:r>
            <w:r w:rsidRPr="00471CA2">
              <w:t xml:space="preserve"> </w:t>
            </w:r>
            <w:r w:rsidRPr="00471CA2">
              <w:rPr>
                <w:lang w:val="en-US"/>
              </w:rPr>
              <w:t>RayBook</w:t>
            </w:r>
            <w:r w:rsidRPr="00471CA2">
              <w:t xml:space="preserve"> </w:t>
            </w:r>
            <w:r w:rsidRPr="00471CA2">
              <w:rPr>
                <w:lang w:val="en-US"/>
              </w:rPr>
              <w:t>Si</w:t>
            </w:r>
            <w:r w:rsidRPr="00471CA2">
              <w:t xml:space="preserve">152 </w:t>
            </w:r>
            <w:r w:rsidRPr="00471CA2">
              <w:rPr>
                <w:lang w:val="en-US"/>
              </w:rPr>
              <w:t>P</w:t>
            </w:r>
            <w:r w:rsidRPr="00471CA2">
              <w:t>2020/4</w:t>
            </w:r>
            <w:r w:rsidRPr="00471CA2">
              <w:rPr>
                <w:lang w:val="en-US"/>
              </w:rPr>
              <w:t>Gb</w:t>
            </w:r>
            <w:r w:rsidRPr="00471CA2">
              <w:t>/500</w:t>
            </w:r>
            <w:r w:rsidRPr="00471CA2">
              <w:rPr>
                <w:lang w:val="en-US"/>
              </w:rPr>
              <w:t>Gb</w:t>
            </w:r>
            <w:r w:rsidRPr="00471CA2">
              <w:t>/</w:t>
            </w:r>
            <w:r w:rsidRPr="00471CA2">
              <w:rPr>
                <w:lang w:val="en-US"/>
              </w:rPr>
              <w:t>DVDRW</w:t>
            </w:r>
            <w:r w:rsidRPr="00471CA2">
              <w:t>/</w:t>
            </w:r>
            <w:r w:rsidRPr="00471CA2">
              <w:rPr>
                <w:lang w:val="en-US"/>
              </w:rPr>
              <w:t>HDG</w:t>
            </w:r>
            <w:r w:rsidRPr="00471CA2">
              <w:t>/15"/</w:t>
            </w:r>
            <w:r w:rsidRPr="00471CA2">
              <w:rPr>
                <w:lang w:val="en-US"/>
              </w:rPr>
              <w:t>WiFi</w:t>
            </w:r>
            <w:r w:rsidRPr="00471CA2">
              <w:t>/</w:t>
            </w:r>
            <w:r w:rsidRPr="00471CA2">
              <w:rPr>
                <w:lang w:val="en-US"/>
              </w:rPr>
              <w:t>BT</w:t>
            </w:r>
            <w:r w:rsidRPr="00471CA2">
              <w:t>/</w:t>
            </w:r>
            <w:r w:rsidRPr="00471CA2">
              <w:rPr>
                <w:lang w:val="en-US"/>
              </w:rPr>
              <w:t>W</w:t>
            </w:r>
            <w:r w:rsidRPr="00471CA2">
              <w:t>7</w:t>
            </w:r>
            <w:r w:rsidRPr="00471CA2">
              <w:rPr>
                <w:lang w:val="en-US"/>
              </w:rPr>
              <w:t>Pro</w:t>
            </w:r>
            <w:r w:rsidRPr="00471CA2">
              <w:t>/</w:t>
            </w:r>
          </w:p>
          <w:p w:rsidR="00471CA2" w:rsidRPr="00471CA2" w:rsidRDefault="00471CA2" w:rsidP="00471CA2">
            <w:pPr>
              <w:jc w:val="both"/>
              <w:rPr>
                <w:lang w:val="en-US"/>
              </w:rPr>
            </w:pPr>
            <w:r w:rsidRPr="00471CA2">
              <w:rPr>
                <w:lang w:val="en-US"/>
              </w:rPr>
              <w:t>MSOStdAE/Cam/Schoolsoft/Mouse/FlashSD8Gb;</w:t>
            </w:r>
          </w:p>
          <w:p w:rsidR="00471CA2" w:rsidRPr="00471CA2" w:rsidRDefault="00471CA2" w:rsidP="00471CA2">
            <w:pPr>
              <w:jc w:val="both"/>
            </w:pPr>
            <w:r w:rsidRPr="00471CA2">
              <w:t xml:space="preserve">Мультимедиа проектор </w:t>
            </w:r>
            <w:r w:rsidRPr="00471CA2">
              <w:rPr>
                <w:lang w:val="en-US"/>
              </w:rPr>
              <w:t>Epson</w:t>
            </w:r>
            <w:r w:rsidRPr="00471CA2">
              <w:t xml:space="preserve"> </w:t>
            </w:r>
            <w:r w:rsidRPr="00471CA2">
              <w:rPr>
                <w:lang w:val="en-US"/>
              </w:rPr>
              <w:t>EB</w:t>
            </w:r>
            <w:r w:rsidRPr="00471CA2">
              <w:t>-</w:t>
            </w:r>
            <w:r w:rsidRPr="00471CA2">
              <w:rPr>
                <w:lang w:val="en-US"/>
              </w:rPr>
              <w:t>X</w:t>
            </w:r>
            <w:r w:rsidRPr="00471CA2">
              <w:t>11</w:t>
            </w:r>
            <w:r w:rsidRPr="00471CA2">
              <w:rPr>
                <w:lang w:val="en-US"/>
              </w:rPr>
              <w:t>H</w:t>
            </w:r>
            <w:r w:rsidRPr="00471CA2">
              <w:t xml:space="preserve"> в комплекте с кабелем соединительным </w:t>
            </w:r>
            <w:r w:rsidRPr="00471CA2">
              <w:rPr>
                <w:lang w:val="en-US"/>
              </w:rPr>
              <w:t>VGA</w:t>
            </w:r>
            <w:r w:rsidRPr="00471CA2">
              <w:t xml:space="preserve">,  кронштейном потолочным </w:t>
            </w:r>
            <w:r w:rsidRPr="00471CA2">
              <w:rPr>
                <w:lang w:val="en-US"/>
              </w:rPr>
              <w:t>Proffix</w:t>
            </w:r>
            <w:r w:rsidRPr="00471CA2">
              <w:t xml:space="preserve"> </w:t>
            </w:r>
            <w:r w:rsidRPr="00471CA2">
              <w:rPr>
                <w:lang w:val="en-US"/>
              </w:rPr>
              <w:t>PCM</w:t>
            </w:r>
            <w:r w:rsidRPr="00471CA2">
              <w:t>63100, установочным комплектом;</w:t>
            </w:r>
          </w:p>
          <w:p w:rsidR="00471CA2" w:rsidRPr="00471CA2" w:rsidRDefault="00471CA2" w:rsidP="00471CA2">
            <w:pPr>
              <w:jc w:val="both"/>
            </w:pPr>
            <w:r w:rsidRPr="00471CA2">
              <w:t xml:space="preserve">Экран настенный </w:t>
            </w:r>
            <w:r w:rsidRPr="00471CA2">
              <w:rPr>
                <w:lang w:val="en-US"/>
              </w:rPr>
              <w:t>Digis</w:t>
            </w:r>
            <w:r w:rsidRPr="00471CA2">
              <w:t xml:space="preserve"> </w:t>
            </w:r>
            <w:r w:rsidRPr="00471CA2">
              <w:rPr>
                <w:lang w:val="en-US"/>
              </w:rPr>
              <w:t>DSOC</w:t>
            </w:r>
            <w:r w:rsidRPr="00471CA2">
              <w:t>-1101</w:t>
            </w:r>
            <w:r w:rsidRPr="00471CA2">
              <w:rPr>
                <w:lang w:val="en-US"/>
              </w:rPr>
              <w:t>T</w:t>
            </w:r>
            <w:r w:rsidRPr="00471CA2">
              <w:t>;</w:t>
            </w:r>
          </w:p>
          <w:p w:rsidR="00471CA2" w:rsidRPr="00471CA2" w:rsidRDefault="00471CA2" w:rsidP="00471CA2">
            <w:pPr>
              <w:jc w:val="both"/>
            </w:pPr>
            <w:r w:rsidRPr="00471CA2">
              <w:t xml:space="preserve">Многофункциональное устройство </w:t>
            </w:r>
            <w:r w:rsidRPr="00471CA2">
              <w:rPr>
                <w:lang w:val="en-US"/>
              </w:rPr>
              <w:t>Xerox</w:t>
            </w:r>
            <w:r w:rsidRPr="00471CA2">
              <w:t xml:space="preserve"> </w:t>
            </w:r>
            <w:r w:rsidRPr="00471CA2">
              <w:rPr>
                <w:lang w:val="en-US"/>
              </w:rPr>
              <w:t>WC</w:t>
            </w:r>
            <w:r w:rsidRPr="00471CA2">
              <w:t>3210;</w:t>
            </w:r>
          </w:p>
          <w:p w:rsidR="00471CA2" w:rsidRPr="00471CA2" w:rsidRDefault="00471CA2" w:rsidP="00471CA2">
            <w:pPr>
              <w:jc w:val="both"/>
            </w:pPr>
            <w:r w:rsidRPr="00471CA2">
              <w:t xml:space="preserve">Акустическая система </w:t>
            </w:r>
            <w:r w:rsidRPr="00471CA2">
              <w:rPr>
                <w:lang w:val="en-US"/>
              </w:rPr>
              <w:t>DIALOG</w:t>
            </w:r>
            <w:r w:rsidRPr="00471CA2">
              <w:t xml:space="preserve"> </w:t>
            </w:r>
            <w:r w:rsidRPr="00471CA2">
              <w:rPr>
                <w:lang w:val="en-US"/>
              </w:rPr>
              <w:t>AD</w:t>
            </w:r>
            <w:r w:rsidRPr="00471CA2">
              <w:t>-05</w:t>
            </w:r>
          </w:p>
        </w:tc>
        <w:tc>
          <w:tcPr>
            <w:tcW w:w="1477" w:type="dxa"/>
            <w:shd w:val="clear" w:color="auto" w:fill="auto"/>
          </w:tcPr>
          <w:p w:rsidR="00471CA2" w:rsidRPr="00471CA2" w:rsidRDefault="00471CA2" w:rsidP="00471CA2">
            <w:pPr>
              <w:jc w:val="center"/>
            </w:pPr>
            <w:r w:rsidRPr="00471CA2">
              <w:t>1</w:t>
            </w:r>
          </w:p>
        </w:tc>
        <w:tc>
          <w:tcPr>
            <w:tcW w:w="1545" w:type="dxa"/>
            <w:shd w:val="clear" w:color="auto" w:fill="auto"/>
          </w:tcPr>
          <w:p w:rsidR="00471CA2" w:rsidRPr="00471CA2" w:rsidRDefault="00471CA2" w:rsidP="00471CA2">
            <w:pPr>
              <w:jc w:val="center"/>
            </w:pPr>
            <w:r w:rsidRPr="00471CA2">
              <w:t>52406,00</w:t>
            </w:r>
          </w:p>
        </w:tc>
      </w:tr>
      <w:tr w:rsidR="00471CA2" w:rsidRPr="00471CA2" w:rsidTr="00471CA2">
        <w:trPr>
          <w:trHeight w:val="426"/>
          <w:jc w:val="center"/>
        </w:trPr>
        <w:tc>
          <w:tcPr>
            <w:tcW w:w="6055" w:type="dxa"/>
            <w:shd w:val="clear" w:color="auto" w:fill="auto"/>
          </w:tcPr>
          <w:p w:rsidR="00471CA2" w:rsidRPr="00471CA2" w:rsidRDefault="00471CA2" w:rsidP="00471CA2">
            <w:pPr>
              <w:jc w:val="both"/>
            </w:pPr>
            <w:r w:rsidRPr="00471CA2">
              <w:t>ИТОГО</w:t>
            </w:r>
          </w:p>
        </w:tc>
        <w:tc>
          <w:tcPr>
            <w:tcW w:w="1477" w:type="dxa"/>
            <w:shd w:val="clear" w:color="auto" w:fill="auto"/>
          </w:tcPr>
          <w:p w:rsidR="00471CA2" w:rsidRPr="00471CA2" w:rsidRDefault="00471CA2" w:rsidP="00471CA2">
            <w:pPr>
              <w:jc w:val="center"/>
            </w:pPr>
            <w:r w:rsidRPr="00471CA2">
              <w:t>1</w:t>
            </w:r>
          </w:p>
        </w:tc>
        <w:tc>
          <w:tcPr>
            <w:tcW w:w="1545" w:type="dxa"/>
            <w:shd w:val="clear" w:color="auto" w:fill="auto"/>
          </w:tcPr>
          <w:p w:rsidR="00471CA2" w:rsidRPr="00471CA2" w:rsidRDefault="00471CA2" w:rsidP="00471CA2">
            <w:pPr>
              <w:ind w:left="-464" w:firstLine="464"/>
              <w:jc w:val="center"/>
            </w:pPr>
            <w:r w:rsidRPr="00471CA2">
              <w:t>52406,00</w:t>
            </w:r>
          </w:p>
        </w:tc>
      </w:tr>
    </w:tbl>
    <w:p w:rsidR="00471CA2" w:rsidRDefault="00471CA2" w:rsidP="00471CA2">
      <w:pPr>
        <w:rPr>
          <w:sz w:val="28"/>
          <w:szCs w:val="28"/>
        </w:rPr>
      </w:pPr>
    </w:p>
    <w:p w:rsidR="00471CA2" w:rsidRDefault="00471CA2" w:rsidP="00471CA2">
      <w:pPr>
        <w:rPr>
          <w:sz w:val="28"/>
          <w:szCs w:val="28"/>
        </w:rPr>
      </w:pPr>
    </w:p>
    <w:p w:rsidR="00471CA2" w:rsidRDefault="00471CA2" w:rsidP="00471CA2">
      <w:pPr>
        <w:jc w:val="right"/>
        <w:rPr>
          <w:sz w:val="28"/>
          <w:szCs w:val="28"/>
        </w:rPr>
      </w:pPr>
      <w:r w:rsidRPr="0098349B">
        <w:rPr>
          <w:sz w:val="28"/>
          <w:szCs w:val="28"/>
        </w:rPr>
        <w:t xml:space="preserve">Приложение </w:t>
      </w:r>
      <w:r>
        <w:rPr>
          <w:sz w:val="28"/>
          <w:szCs w:val="28"/>
        </w:rPr>
        <w:t>6</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24.04.2014 № 184</w:t>
      </w:r>
    </w:p>
    <w:p w:rsidR="00471CA2" w:rsidRPr="0098349B" w:rsidRDefault="00471CA2" w:rsidP="00471CA2">
      <w:pPr>
        <w:jc w:val="right"/>
        <w:rPr>
          <w:sz w:val="28"/>
          <w:szCs w:val="28"/>
        </w:rPr>
      </w:pPr>
    </w:p>
    <w:p w:rsidR="00471CA2" w:rsidRDefault="00471CA2" w:rsidP="00471CA2">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471CA2" w:rsidRDefault="00471CA2" w:rsidP="00471CA2">
      <w:pPr>
        <w:jc w:val="center"/>
        <w:rPr>
          <w:sz w:val="28"/>
        </w:rPr>
      </w:pPr>
      <w:r>
        <w:rPr>
          <w:sz w:val="28"/>
          <w:szCs w:val="28"/>
        </w:rPr>
        <w:t>МКОУ «Поломошенская СОШ»</w:t>
      </w:r>
      <w:r>
        <w:rPr>
          <w:sz w:val="28"/>
        </w:rPr>
        <w:t>.</w:t>
      </w:r>
    </w:p>
    <w:p w:rsidR="00471CA2" w:rsidRDefault="00471CA2" w:rsidP="00471CA2">
      <w:pPr>
        <w:jc w:val="center"/>
      </w:pP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8"/>
        <w:gridCol w:w="1477"/>
        <w:gridCol w:w="1409"/>
      </w:tblGrid>
      <w:tr w:rsidR="00471CA2" w:rsidRPr="00471CA2" w:rsidTr="00471CA2">
        <w:trPr>
          <w:jc w:val="center"/>
        </w:trPr>
        <w:tc>
          <w:tcPr>
            <w:tcW w:w="6358" w:type="dxa"/>
            <w:shd w:val="clear" w:color="auto" w:fill="auto"/>
          </w:tcPr>
          <w:p w:rsidR="00471CA2" w:rsidRPr="00471CA2" w:rsidRDefault="00471CA2" w:rsidP="00471CA2">
            <w:pPr>
              <w:jc w:val="center"/>
            </w:pPr>
            <w:r w:rsidRPr="00471CA2">
              <w:t>Наименование передаваемого имущества</w:t>
            </w:r>
          </w:p>
        </w:tc>
        <w:tc>
          <w:tcPr>
            <w:tcW w:w="1477" w:type="dxa"/>
            <w:shd w:val="clear" w:color="auto" w:fill="auto"/>
          </w:tcPr>
          <w:p w:rsidR="00471CA2" w:rsidRPr="00471CA2" w:rsidRDefault="00471CA2" w:rsidP="00471CA2">
            <w:pPr>
              <w:jc w:val="center"/>
            </w:pPr>
            <w:r w:rsidRPr="00471CA2">
              <w:t>Количество, компл.</w:t>
            </w:r>
          </w:p>
        </w:tc>
        <w:tc>
          <w:tcPr>
            <w:tcW w:w="1409" w:type="dxa"/>
            <w:shd w:val="clear" w:color="auto" w:fill="auto"/>
          </w:tcPr>
          <w:p w:rsidR="00471CA2" w:rsidRPr="00471CA2" w:rsidRDefault="00471CA2" w:rsidP="00471CA2">
            <w:pPr>
              <w:jc w:val="center"/>
            </w:pPr>
            <w:r w:rsidRPr="00471CA2">
              <w:t>Балансовая стоимость, руб.</w:t>
            </w:r>
          </w:p>
        </w:tc>
      </w:tr>
      <w:tr w:rsidR="00471CA2" w:rsidRPr="00471CA2" w:rsidTr="00471CA2">
        <w:trPr>
          <w:jc w:val="center"/>
        </w:trPr>
        <w:tc>
          <w:tcPr>
            <w:tcW w:w="6358" w:type="dxa"/>
            <w:shd w:val="clear" w:color="auto" w:fill="auto"/>
          </w:tcPr>
          <w:p w:rsidR="00471CA2" w:rsidRPr="00471CA2" w:rsidRDefault="00471CA2" w:rsidP="00471CA2">
            <w:pPr>
              <w:jc w:val="both"/>
            </w:pPr>
            <w:r w:rsidRPr="00471CA2">
              <w:t>Комплект оборудования для автоматизированного рабочего места учителя в составе:</w:t>
            </w:r>
          </w:p>
          <w:p w:rsidR="00471CA2" w:rsidRPr="00471CA2" w:rsidRDefault="00471CA2" w:rsidP="00471CA2">
            <w:pPr>
              <w:jc w:val="both"/>
            </w:pPr>
            <w:r w:rsidRPr="00471CA2">
              <w:t xml:space="preserve">Ноутбук </w:t>
            </w:r>
            <w:r w:rsidRPr="00471CA2">
              <w:rPr>
                <w:lang w:val="en-US"/>
              </w:rPr>
              <w:t>ICL</w:t>
            </w:r>
            <w:r w:rsidRPr="00471CA2">
              <w:t xml:space="preserve"> </w:t>
            </w:r>
            <w:r w:rsidRPr="00471CA2">
              <w:rPr>
                <w:lang w:val="en-US"/>
              </w:rPr>
              <w:t>RayBook</w:t>
            </w:r>
            <w:r w:rsidRPr="00471CA2">
              <w:t xml:space="preserve"> </w:t>
            </w:r>
            <w:r w:rsidRPr="00471CA2">
              <w:rPr>
                <w:lang w:val="en-US"/>
              </w:rPr>
              <w:t>Si</w:t>
            </w:r>
            <w:r w:rsidRPr="00471CA2">
              <w:t xml:space="preserve">152 </w:t>
            </w:r>
            <w:r w:rsidRPr="00471CA2">
              <w:rPr>
                <w:lang w:val="en-US"/>
              </w:rPr>
              <w:t>P</w:t>
            </w:r>
            <w:r w:rsidRPr="00471CA2">
              <w:t>2020/4</w:t>
            </w:r>
            <w:r w:rsidRPr="00471CA2">
              <w:rPr>
                <w:lang w:val="en-US"/>
              </w:rPr>
              <w:t>Gb</w:t>
            </w:r>
            <w:r w:rsidRPr="00471CA2">
              <w:t>/500</w:t>
            </w:r>
            <w:r w:rsidRPr="00471CA2">
              <w:rPr>
                <w:lang w:val="en-US"/>
              </w:rPr>
              <w:t>Gb</w:t>
            </w:r>
            <w:r w:rsidRPr="00471CA2">
              <w:t>/</w:t>
            </w:r>
            <w:r w:rsidRPr="00471CA2">
              <w:rPr>
                <w:lang w:val="en-US"/>
              </w:rPr>
              <w:t>DVDRW</w:t>
            </w:r>
            <w:r w:rsidRPr="00471CA2">
              <w:t>/</w:t>
            </w:r>
            <w:r w:rsidRPr="00471CA2">
              <w:rPr>
                <w:lang w:val="en-US"/>
              </w:rPr>
              <w:t>HDG</w:t>
            </w:r>
            <w:r w:rsidRPr="00471CA2">
              <w:t>/15"/</w:t>
            </w:r>
            <w:r w:rsidRPr="00471CA2">
              <w:rPr>
                <w:lang w:val="en-US"/>
              </w:rPr>
              <w:t>WiFi</w:t>
            </w:r>
            <w:r w:rsidRPr="00471CA2">
              <w:t>/</w:t>
            </w:r>
            <w:r w:rsidRPr="00471CA2">
              <w:rPr>
                <w:lang w:val="en-US"/>
              </w:rPr>
              <w:t>BT</w:t>
            </w:r>
            <w:r w:rsidRPr="00471CA2">
              <w:t>/</w:t>
            </w:r>
            <w:r w:rsidRPr="00471CA2">
              <w:rPr>
                <w:lang w:val="en-US"/>
              </w:rPr>
              <w:t>W</w:t>
            </w:r>
            <w:r w:rsidRPr="00471CA2">
              <w:t>7</w:t>
            </w:r>
            <w:r w:rsidRPr="00471CA2">
              <w:rPr>
                <w:lang w:val="en-US"/>
              </w:rPr>
              <w:t>Pro</w:t>
            </w:r>
            <w:r w:rsidRPr="00471CA2">
              <w:t>/</w:t>
            </w:r>
          </w:p>
          <w:p w:rsidR="00471CA2" w:rsidRPr="00471CA2" w:rsidRDefault="00471CA2" w:rsidP="00471CA2">
            <w:pPr>
              <w:jc w:val="both"/>
              <w:rPr>
                <w:lang w:val="en-US"/>
              </w:rPr>
            </w:pPr>
            <w:r w:rsidRPr="00471CA2">
              <w:rPr>
                <w:lang w:val="en-US"/>
              </w:rPr>
              <w:t>MSOStdAE/Cam/Schoolsoft/Mouse/FlashSD8Gb;</w:t>
            </w:r>
          </w:p>
          <w:p w:rsidR="00471CA2" w:rsidRPr="00471CA2" w:rsidRDefault="00471CA2" w:rsidP="00471CA2">
            <w:pPr>
              <w:jc w:val="both"/>
            </w:pPr>
            <w:r w:rsidRPr="00471CA2">
              <w:t xml:space="preserve">Мультимедиа проектор </w:t>
            </w:r>
            <w:r w:rsidRPr="00471CA2">
              <w:rPr>
                <w:lang w:val="en-US"/>
              </w:rPr>
              <w:t>Epson</w:t>
            </w:r>
            <w:r w:rsidRPr="00471CA2">
              <w:t xml:space="preserve"> </w:t>
            </w:r>
            <w:r w:rsidRPr="00471CA2">
              <w:rPr>
                <w:lang w:val="en-US"/>
              </w:rPr>
              <w:t>EB</w:t>
            </w:r>
            <w:r w:rsidRPr="00471CA2">
              <w:t>-</w:t>
            </w:r>
            <w:r w:rsidRPr="00471CA2">
              <w:rPr>
                <w:lang w:val="en-US"/>
              </w:rPr>
              <w:t>X</w:t>
            </w:r>
            <w:r w:rsidRPr="00471CA2">
              <w:t>11</w:t>
            </w:r>
            <w:r w:rsidRPr="00471CA2">
              <w:rPr>
                <w:lang w:val="en-US"/>
              </w:rPr>
              <w:t>H</w:t>
            </w:r>
            <w:r w:rsidRPr="00471CA2">
              <w:t xml:space="preserve"> в комплекте с кабелем соединительным </w:t>
            </w:r>
            <w:r w:rsidRPr="00471CA2">
              <w:rPr>
                <w:lang w:val="en-US"/>
              </w:rPr>
              <w:t>VGA</w:t>
            </w:r>
            <w:r w:rsidRPr="00471CA2">
              <w:t xml:space="preserve">,  кронштейном потолочным </w:t>
            </w:r>
            <w:r w:rsidRPr="00471CA2">
              <w:rPr>
                <w:lang w:val="en-US"/>
              </w:rPr>
              <w:t>Proffix</w:t>
            </w:r>
            <w:r w:rsidRPr="00471CA2">
              <w:t xml:space="preserve"> </w:t>
            </w:r>
            <w:r w:rsidRPr="00471CA2">
              <w:rPr>
                <w:lang w:val="en-US"/>
              </w:rPr>
              <w:t>PCM</w:t>
            </w:r>
            <w:r w:rsidRPr="00471CA2">
              <w:t>63100, установочным комплектом;</w:t>
            </w:r>
          </w:p>
          <w:p w:rsidR="00471CA2" w:rsidRPr="00471CA2" w:rsidRDefault="00471CA2" w:rsidP="00471CA2">
            <w:pPr>
              <w:jc w:val="both"/>
            </w:pPr>
            <w:r w:rsidRPr="00471CA2">
              <w:t xml:space="preserve">Экран настенный </w:t>
            </w:r>
            <w:r w:rsidRPr="00471CA2">
              <w:rPr>
                <w:lang w:val="en-US"/>
              </w:rPr>
              <w:t>Digis</w:t>
            </w:r>
            <w:r w:rsidRPr="00471CA2">
              <w:t xml:space="preserve"> </w:t>
            </w:r>
            <w:r w:rsidRPr="00471CA2">
              <w:rPr>
                <w:lang w:val="en-US"/>
              </w:rPr>
              <w:t>DSOC</w:t>
            </w:r>
            <w:r w:rsidRPr="00471CA2">
              <w:t>-1101</w:t>
            </w:r>
            <w:r w:rsidRPr="00471CA2">
              <w:rPr>
                <w:lang w:val="en-US"/>
              </w:rPr>
              <w:t>T</w:t>
            </w:r>
            <w:r w:rsidRPr="00471CA2">
              <w:t>;</w:t>
            </w:r>
          </w:p>
          <w:p w:rsidR="00471CA2" w:rsidRPr="00471CA2" w:rsidRDefault="00471CA2" w:rsidP="00471CA2">
            <w:pPr>
              <w:jc w:val="both"/>
            </w:pPr>
            <w:r w:rsidRPr="00471CA2">
              <w:t xml:space="preserve">Многофункциональное устройство </w:t>
            </w:r>
            <w:r w:rsidRPr="00471CA2">
              <w:rPr>
                <w:lang w:val="en-US"/>
              </w:rPr>
              <w:t>Xerox</w:t>
            </w:r>
            <w:r w:rsidRPr="00471CA2">
              <w:t xml:space="preserve"> </w:t>
            </w:r>
            <w:r w:rsidRPr="00471CA2">
              <w:rPr>
                <w:lang w:val="en-US"/>
              </w:rPr>
              <w:t>WC</w:t>
            </w:r>
            <w:r w:rsidRPr="00471CA2">
              <w:t>3210;</w:t>
            </w:r>
          </w:p>
          <w:p w:rsidR="00471CA2" w:rsidRPr="00471CA2" w:rsidRDefault="00471CA2" w:rsidP="00471CA2">
            <w:pPr>
              <w:jc w:val="both"/>
            </w:pPr>
            <w:r w:rsidRPr="00471CA2">
              <w:t xml:space="preserve">Акустическая система </w:t>
            </w:r>
            <w:r w:rsidRPr="00471CA2">
              <w:rPr>
                <w:lang w:val="en-US"/>
              </w:rPr>
              <w:t>DIALOG</w:t>
            </w:r>
            <w:r w:rsidRPr="00471CA2">
              <w:t xml:space="preserve"> </w:t>
            </w:r>
            <w:r w:rsidRPr="00471CA2">
              <w:rPr>
                <w:lang w:val="en-US"/>
              </w:rPr>
              <w:t>AD</w:t>
            </w:r>
            <w:r w:rsidRPr="00471CA2">
              <w:t>-05</w:t>
            </w:r>
          </w:p>
        </w:tc>
        <w:tc>
          <w:tcPr>
            <w:tcW w:w="1477" w:type="dxa"/>
            <w:shd w:val="clear" w:color="auto" w:fill="auto"/>
          </w:tcPr>
          <w:p w:rsidR="00471CA2" w:rsidRPr="00471CA2" w:rsidRDefault="00471CA2" w:rsidP="00471CA2">
            <w:pPr>
              <w:jc w:val="center"/>
            </w:pPr>
            <w:r w:rsidRPr="00471CA2">
              <w:t>1</w:t>
            </w:r>
          </w:p>
        </w:tc>
        <w:tc>
          <w:tcPr>
            <w:tcW w:w="1409" w:type="dxa"/>
            <w:shd w:val="clear" w:color="auto" w:fill="auto"/>
          </w:tcPr>
          <w:p w:rsidR="00471CA2" w:rsidRPr="00471CA2" w:rsidRDefault="00471CA2" w:rsidP="00471CA2">
            <w:pPr>
              <w:jc w:val="center"/>
            </w:pPr>
            <w:r w:rsidRPr="00471CA2">
              <w:t>52406,00</w:t>
            </w:r>
          </w:p>
        </w:tc>
      </w:tr>
      <w:tr w:rsidR="00471CA2" w:rsidRPr="00471CA2" w:rsidTr="00471CA2">
        <w:trPr>
          <w:trHeight w:val="426"/>
          <w:jc w:val="center"/>
        </w:trPr>
        <w:tc>
          <w:tcPr>
            <w:tcW w:w="6358" w:type="dxa"/>
            <w:shd w:val="clear" w:color="auto" w:fill="auto"/>
          </w:tcPr>
          <w:p w:rsidR="00471CA2" w:rsidRPr="00471CA2" w:rsidRDefault="00471CA2" w:rsidP="00471CA2">
            <w:pPr>
              <w:jc w:val="both"/>
            </w:pPr>
            <w:r w:rsidRPr="00471CA2">
              <w:t>ИТОГО</w:t>
            </w:r>
          </w:p>
        </w:tc>
        <w:tc>
          <w:tcPr>
            <w:tcW w:w="1477" w:type="dxa"/>
            <w:shd w:val="clear" w:color="auto" w:fill="auto"/>
          </w:tcPr>
          <w:p w:rsidR="00471CA2" w:rsidRPr="00471CA2" w:rsidRDefault="00471CA2" w:rsidP="00471CA2">
            <w:pPr>
              <w:jc w:val="center"/>
            </w:pPr>
            <w:r w:rsidRPr="00471CA2">
              <w:t>1</w:t>
            </w:r>
          </w:p>
        </w:tc>
        <w:tc>
          <w:tcPr>
            <w:tcW w:w="1409" w:type="dxa"/>
            <w:shd w:val="clear" w:color="auto" w:fill="auto"/>
          </w:tcPr>
          <w:p w:rsidR="00471CA2" w:rsidRPr="00471CA2" w:rsidRDefault="00471CA2" w:rsidP="00471CA2">
            <w:pPr>
              <w:ind w:left="-464" w:firstLine="464"/>
              <w:jc w:val="center"/>
            </w:pPr>
            <w:r w:rsidRPr="00471CA2">
              <w:t>52406,00</w:t>
            </w:r>
          </w:p>
        </w:tc>
      </w:tr>
    </w:tbl>
    <w:p w:rsidR="00471CA2" w:rsidRPr="00F15CF7" w:rsidRDefault="00471CA2" w:rsidP="00471CA2">
      <w:pPr>
        <w:jc w:val="center"/>
      </w:pP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r w:rsidRPr="00F15CF7">
        <w:tab/>
      </w:r>
    </w:p>
    <w:p w:rsidR="00471CA2" w:rsidRDefault="00471CA2" w:rsidP="00471CA2">
      <w:pPr>
        <w:jc w:val="right"/>
        <w:rPr>
          <w:sz w:val="28"/>
          <w:szCs w:val="28"/>
        </w:rPr>
      </w:pPr>
      <w:r w:rsidRPr="0098349B">
        <w:rPr>
          <w:sz w:val="28"/>
          <w:szCs w:val="28"/>
        </w:rPr>
        <w:lastRenderedPageBreak/>
        <w:t xml:space="preserve">Приложение </w:t>
      </w:r>
      <w:r>
        <w:rPr>
          <w:sz w:val="28"/>
          <w:szCs w:val="28"/>
        </w:rPr>
        <w:t>7</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24.04.2014 № 184</w:t>
      </w:r>
    </w:p>
    <w:p w:rsidR="00471CA2" w:rsidRPr="0098349B" w:rsidRDefault="00471CA2" w:rsidP="00471CA2">
      <w:pPr>
        <w:tabs>
          <w:tab w:val="left" w:pos="11340"/>
          <w:tab w:val="left" w:pos="11520"/>
        </w:tabs>
        <w:jc w:val="right"/>
        <w:rPr>
          <w:sz w:val="28"/>
          <w:szCs w:val="28"/>
        </w:rPr>
      </w:pPr>
    </w:p>
    <w:p w:rsidR="00471CA2" w:rsidRDefault="00471CA2" w:rsidP="00471CA2">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471CA2" w:rsidRDefault="00471CA2" w:rsidP="00471CA2">
      <w:pPr>
        <w:jc w:val="center"/>
        <w:rPr>
          <w:sz w:val="28"/>
        </w:rPr>
      </w:pPr>
      <w:r>
        <w:rPr>
          <w:sz w:val="28"/>
          <w:szCs w:val="28"/>
        </w:rPr>
        <w:t>МКОУ «Октябрьская СОШ»</w:t>
      </w:r>
      <w:r>
        <w:rPr>
          <w:sz w:val="28"/>
        </w:rPr>
        <w:t>.</w:t>
      </w:r>
    </w:p>
    <w:p w:rsidR="00471CA2" w:rsidRDefault="00471CA2" w:rsidP="00471CA2">
      <w:pPr>
        <w:jc w:val="center"/>
        <w:rPr>
          <w:sz w:val="28"/>
          <w:szCs w:val="28"/>
        </w:rPr>
      </w:pP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8"/>
        <w:gridCol w:w="1477"/>
        <w:gridCol w:w="1409"/>
      </w:tblGrid>
      <w:tr w:rsidR="00471CA2" w:rsidRPr="00471CA2" w:rsidTr="00471CA2">
        <w:trPr>
          <w:jc w:val="center"/>
        </w:trPr>
        <w:tc>
          <w:tcPr>
            <w:tcW w:w="6358" w:type="dxa"/>
            <w:shd w:val="clear" w:color="auto" w:fill="auto"/>
          </w:tcPr>
          <w:p w:rsidR="00471CA2" w:rsidRPr="00471CA2" w:rsidRDefault="00471CA2" w:rsidP="00471CA2">
            <w:pPr>
              <w:jc w:val="center"/>
            </w:pPr>
            <w:r w:rsidRPr="00471CA2">
              <w:t>Наименование передаваемого имущества</w:t>
            </w:r>
          </w:p>
        </w:tc>
        <w:tc>
          <w:tcPr>
            <w:tcW w:w="1477" w:type="dxa"/>
            <w:shd w:val="clear" w:color="auto" w:fill="auto"/>
          </w:tcPr>
          <w:p w:rsidR="00471CA2" w:rsidRPr="00471CA2" w:rsidRDefault="00471CA2" w:rsidP="00471CA2">
            <w:pPr>
              <w:jc w:val="center"/>
            </w:pPr>
            <w:r w:rsidRPr="00471CA2">
              <w:t>Количество, компл.</w:t>
            </w:r>
          </w:p>
        </w:tc>
        <w:tc>
          <w:tcPr>
            <w:tcW w:w="1409" w:type="dxa"/>
            <w:shd w:val="clear" w:color="auto" w:fill="auto"/>
          </w:tcPr>
          <w:p w:rsidR="00471CA2" w:rsidRPr="00471CA2" w:rsidRDefault="00471CA2" w:rsidP="00471CA2">
            <w:pPr>
              <w:jc w:val="center"/>
            </w:pPr>
            <w:r w:rsidRPr="00471CA2">
              <w:t>Балансовая стоимость, руб.</w:t>
            </w:r>
          </w:p>
        </w:tc>
      </w:tr>
      <w:tr w:rsidR="00471CA2" w:rsidRPr="00471CA2" w:rsidTr="00471CA2">
        <w:trPr>
          <w:jc w:val="center"/>
        </w:trPr>
        <w:tc>
          <w:tcPr>
            <w:tcW w:w="6358" w:type="dxa"/>
            <w:shd w:val="clear" w:color="auto" w:fill="auto"/>
          </w:tcPr>
          <w:p w:rsidR="00471CA2" w:rsidRPr="00471CA2" w:rsidRDefault="00471CA2" w:rsidP="00471CA2">
            <w:pPr>
              <w:jc w:val="both"/>
            </w:pPr>
            <w:r w:rsidRPr="00471CA2">
              <w:t>Комплект оборудования для автоматизированного рабочего места учителя в составе:</w:t>
            </w:r>
          </w:p>
          <w:p w:rsidR="00471CA2" w:rsidRPr="00471CA2" w:rsidRDefault="00471CA2" w:rsidP="00471CA2">
            <w:pPr>
              <w:jc w:val="both"/>
            </w:pPr>
            <w:r w:rsidRPr="00471CA2">
              <w:t xml:space="preserve">Ноутбук </w:t>
            </w:r>
            <w:r w:rsidRPr="00471CA2">
              <w:rPr>
                <w:lang w:val="en-US"/>
              </w:rPr>
              <w:t>ICL</w:t>
            </w:r>
            <w:r w:rsidRPr="00471CA2">
              <w:t xml:space="preserve"> </w:t>
            </w:r>
            <w:r w:rsidRPr="00471CA2">
              <w:rPr>
                <w:lang w:val="en-US"/>
              </w:rPr>
              <w:t>RayBook</w:t>
            </w:r>
            <w:r w:rsidRPr="00471CA2">
              <w:t xml:space="preserve"> </w:t>
            </w:r>
            <w:r w:rsidRPr="00471CA2">
              <w:rPr>
                <w:lang w:val="en-US"/>
              </w:rPr>
              <w:t>Si</w:t>
            </w:r>
            <w:r w:rsidRPr="00471CA2">
              <w:t xml:space="preserve">152 </w:t>
            </w:r>
            <w:r w:rsidRPr="00471CA2">
              <w:rPr>
                <w:lang w:val="en-US"/>
              </w:rPr>
              <w:t>P</w:t>
            </w:r>
            <w:r w:rsidRPr="00471CA2">
              <w:t>2020/4</w:t>
            </w:r>
            <w:r w:rsidRPr="00471CA2">
              <w:rPr>
                <w:lang w:val="en-US"/>
              </w:rPr>
              <w:t>Gb</w:t>
            </w:r>
            <w:r w:rsidRPr="00471CA2">
              <w:t>/500</w:t>
            </w:r>
            <w:r w:rsidRPr="00471CA2">
              <w:rPr>
                <w:lang w:val="en-US"/>
              </w:rPr>
              <w:t>Gb</w:t>
            </w:r>
            <w:r w:rsidRPr="00471CA2">
              <w:t>/</w:t>
            </w:r>
            <w:r w:rsidRPr="00471CA2">
              <w:rPr>
                <w:lang w:val="en-US"/>
              </w:rPr>
              <w:t>DVDRW</w:t>
            </w:r>
            <w:r w:rsidRPr="00471CA2">
              <w:t>/</w:t>
            </w:r>
            <w:r w:rsidRPr="00471CA2">
              <w:rPr>
                <w:lang w:val="en-US"/>
              </w:rPr>
              <w:t>HDG</w:t>
            </w:r>
            <w:r w:rsidRPr="00471CA2">
              <w:t>/15"/</w:t>
            </w:r>
            <w:r w:rsidRPr="00471CA2">
              <w:rPr>
                <w:lang w:val="en-US"/>
              </w:rPr>
              <w:t>WiFi</w:t>
            </w:r>
            <w:r w:rsidRPr="00471CA2">
              <w:t>/</w:t>
            </w:r>
            <w:r w:rsidRPr="00471CA2">
              <w:rPr>
                <w:lang w:val="en-US"/>
              </w:rPr>
              <w:t>BT</w:t>
            </w:r>
            <w:r w:rsidRPr="00471CA2">
              <w:t>/</w:t>
            </w:r>
            <w:r w:rsidRPr="00471CA2">
              <w:rPr>
                <w:lang w:val="en-US"/>
              </w:rPr>
              <w:t>W</w:t>
            </w:r>
            <w:r w:rsidRPr="00471CA2">
              <w:t>7</w:t>
            </w:r>
            <w:r w:rsidRPr="00471CA2">
              <w:rPr>
                <w:lang w:val="en-US"/>
              </w:rPr>
              <w:t>Pro</w:t>
            </w:r>
            <w:r w:rsidRPr="00471CA2">
              <w:t>/</w:t>
            </w:r>
          </w:p>
          <w:p w:rsidR="00471CA2" w:rsidRPr="00471CA2" w:rsidRDefault="00471CA2" w:rsidP="00471CA2">
            <w:pPr>
              <w:jc w:val="both"/>
              <w:rPr>
                <w:lang w:val="en-US"/>
              </w:rPr>
            </w:pPr>
            <w:r w:rsidRPr="00471CA2">
              <w:rPr>
                <w:lang w:val="en-US"/>
              </w:rPr>
              <w:t>MSOStdAE/Cam/Schoolsoft/Mouse/FlashSD8Gb;</w:t>
            </w:r>
          </w:p>
          <w:p w:rsidR="00471CA2" w:rsidRPr="00471CA2" w:rsidRDefault="00471CA2" w:rsidP="00471CA2">
            <w:pPr>
              <w:jc w:val="both"/>
            </w:pPr>
            <w:r w:rsidRPr="00471CA2">
              <w:t xml:space="preserve">Мультимедиа проектор </w:t>
            </w:r>
            <w:r w:rsidRPr="00471CA2">
              <w:rPr>
                <w:lang w:val="en-US"/>
              </w:rPr>
              <w:t>Epson</w:t>
            </w:r>
            <w:r w:rsidRPr="00471CA2">
              <w:t xml:space="preserve"> </w:t>
            </w:r>
            <w:r w:rsidRPr="00471CA2">
              <w:rPr>
                <w:lang w:val="en-US"/>
              </w:rPr>
              <w:t>EB</w:t>
            </w:r>
            <w:r w:rsidRPr="00471CA2">
              <w:t>-</w:t>
            </w:r>
            <w:r w:rsidRPr="00471CA2">
              <w:rPr>
                <w:lang w:val="en-US"/>
              </w:rPr>
              <w:t>X</w:t>
            </w:r>
            <w:r w:rsidRPr="00471CA2">
              <w:t>11</w:t>
            </w:r>
            <w:r w:rsidRPr="00471CA2">
              <w:rPr>
                <w:lang w:val="en-US"/>
              </w:rPr>
              <w:t>H</w:t>
            </w:r>
            <w:r w:rsidRPr="00471CA2">
              <w:t xml:space="preserve"> в комплекте с кабелем соединительным </w:t>
            </w:r>
            <w:r w:rsidRPr="00471CA2">
              <w:rPr>
                <w:lang w:val="en-US"/>
              </w:rPr>
              <w:t>VGA</w:t>
            </w:r>
            <w:r w:rsidRPr="00471CA2">
              <w:t xml:space="preserve">,  кронштейном потолочным </w:t>
            </w:r>
            <w:r w:rsidRPr="00471CA2">
              <w:rPr>
                <w:lang w:val="en-US"/>
              </w:rPr>
              <w:t>Proffix</w:t>
            </w:r>
            <w:r w:rsidRPr="00471CA2">
              <w:t xml:space="preserve"> </w:t>
            </w:r>
            <w:r w:rsidRPr="00471CA2">
              <w:rPr>
                <w:lang w:val="en-US"/>
              </w:rPr>
              <w:t>PCM</w:t>
            </w:r>
            <w:r w:rsidRPr="00471CA2">
              <w:t>63100, установочным комплектом;</w:t>
            </w:r>
          </w:p>
          <w:p w:rsidR="00471CA2" w:rsidRPr="00471CA2" w:rsidRDefault="00471CA2" w:rsidP="00471CA2">
            <w:pPr>
              <w:jc w:val="both"/>
            </w:pPr>
            <w:r w:rsidRPr="00471CA2">
              <w:t xml:space="preserve">Экран настенный </w:t>
            </w:r>
            <w:r w:rsidRPr="00471CA2">
              <w:rPr>
                <w:lang w:val="en-US"/>
              </w:rPr>
              <w:t>Digis</w:t>
            </w:r>
            <w:r w:rsidRPr="00471CA2">
              <w:t xml:space="preserve"> </w:t>
            </w:r>
            <w:r w:rsidRPr="00471CA2">
              <w:rPr>
                <w:lang w:val="en-US"/>
              </w:rPr>
              <w:t>DSOC</w:t>
            </w:r>
            <w:r w:rsidRPr="00471CA2">
              <w:t>-1101</w:t>
            </w:r>
            <w:r w:rsidRPr="00471CA2">
              <w:rPr>
                <w:lang w:val="en-US"/>
              </w:rPr>
              <w:t>T</w:t>
            </w:r>
            <w:r w:rsidRPr="00471CA2">
              <w:t>;</w:t>
            </w:r>
          </w:p>
          <w:p w:rsidR="00471CA2" w:rsidRPr="00471CA2" w:rsidRDefault="00471CA2" w:rsidP="00471CA2">
            <w:pPr>
              <w:jc w:val="both"/>
            </w:pPr>
            <w:r w:rsidRPr="00471CA2">
              <w:t xml:space="preserve">Многофункциональное устройство </w:t>
            </w:r>
            <w:r w:rsidRPr="00471CA2">
              <w:rPr>
                <w:lang w:val="en-US"/>
              </w:rPr>
              <w:t>Xerox</w:t>
            </w:r>
            <w:r w:rsidRPr="00471CA2">
              <w:t xml:space="preserve"> </w:t>
            </w:r>
            <w:r w:rsidRPr="00471CA2">
              <w:rPr>
                <w:lang w:val="en-US"/>
              </w:rPr>
              <w:t>WC</w:t>
            </w:r>
            <w:r w:rsidRPr="00471CA2">
              <w:t>3210;</w:t>
            </w:r>
          </w:p>
          <w:p w:rsidR="00471CA2" w:rsidRPr="00471CA2" w:rsidRDefault="00471CA2" w:rsidP="00471CA2">
            <w:pPr>
              <w:jc w:val="both"/>
            </w:pPr>
            <w:r w:rsidRPr="00471CA2">
              <w:t xml:space="preserve">Акустическая система </w:t>
            </w:r>
            <w:r w:rsidRPr="00471CA2">
              <w:rPr>
                <w:lang w:val="en-US"/>
              </w:rPr>
              <w:t>DIALOG</w:t>
            </w:r>
            <w:r w:rsidRPr="00471CA2">
              <w:t xml:space="preserve"> </w:t>
            </w:r>
            <w:r w:rsidRPr="00471CA2">
              <w:rPr>
                <w:lang w:val="en-US"/>
              </w:rPr>
              <w:t>AD</w:t>
            </w:r>
            <w:r w:rsidRPr="00471CA2">
              <w:t>-05</w:t>
            </w:r>
          </w:p>
        </w:tc>
        <w:tc>
          <w:tcPr>
            <w:tcW w:w="1477" w:type="dxa"/>
            <w:shd w:val="clear" w:color="auto" w:fill="auto"/>
          </w:tcPr>
          <w:p w:rsidR="00471CA2" w:rsidRPr="00471CA2" w:rsidRDefault="00471CA2" w:rsidP="00471CA2">
            <w:pPr>
              <w:jc w:val="center"/>
            </w:pPr>
            <w:r w:rsidRPr="00471CA2">
              <w:t>1</w:t>
            </w:r>
          </w:p>
        </w:tc>
        <w:tc>
          <w:tcPr>
            <w:tcW w:w="1409" w:type="dxa"/>
            <w:shd w:val="clear" w:color="auto" w:fill="auto"/>
          </w:tcPr>
          <w:p w:rsidR="00471CA2" w:rsidRPr="00471CA2" w:rsidRDefault="00471CA2" w:rsidP="00471CA2">
            <w:pPr>
              <w:jc w:val="center"/>
            </w:pPr>
            <w:r w:rsidRPr="00471CA2">
              <w:t>52406,00</w:t>
            </w:r>
          </w:p>
        </w:tc>
      </w:tr>
      <w:tr w:rsidR="00471CA2" w:rsidRPr="00471CA2" w:rsidTr="00471CA2">
        <w:trPr>
          <w:trHeight w:val="426"/>
          <w:jc w:val="center"/>
        </w:trPr>
        <w:tc>
          <w:tcPr>
            <w:tcW w:w="6358" w:type="dxa"/>
            <w:shd w:val="clear" w:color="auto" w:fill="auto"/>
          </w:tcPr>
          <w:p w:rsidR="00471CA2" w:rsidRPr="00471CA2" w:rsidRDefault="00471CA2" w:rsidP="00471CA2">
            <w:pPr>
              <w:jc w:val="both"/>
            </w:pPr>
            <w:r w:rsidRPr="00471CA2">
              <w:t>ИТОГО</w:t>
            </w:r>
          </w:p>
        </w:tc>
        <w:tc>
          <w:tcPr>
            <w:tcW w:w="1477" w:type="dxa"/>
            <w:shd w:val="clear" w:color="auto" w:fill="auto"/>
          </w:tcPr>
          <w:p w:rsidR="00471CA2" w:rsidRPr="00471CA2" w:rsidRDefault="00471CA2" w:rsidP="00471CA2">
            <w:pPr>
              <w:jc w:val="center"/>
            </w:pPr>
            <w:r w:rsidRPr="00471CA2">
              <w:t>1</w:t>
            </w:r>
          </w:p>
        </w:tc>
        <w:tc>
          <w:tcPr>
            <w:tcW w:w="1409" w:type="dxa"/>
            <w:shd w:val="clear" w:color="auto" w:fill="auto"/>
          </w:tcPr>
          <w:p w:rsidR="00471CA2" w:rsidRPr="00471CA2" w:rsidRDefault="00471CA2" w:rsidP="00471CA2">
            <w:pPr>
              <w:ind w:left="-464" w:firstLine="464"/>
              <w:jc w:val="center"/>
            </w:pPr>
            <w:r w:rsidRPr="00471CA2">
              <w:t>52406,00</w:t>
            </w:r>
          </w:p>
        </w:tc>
      </w:tr>
    </w:tbl>
    <w:p w:rsidR="00471CA2" w:rsidRDefault="00471CA2" w:rsidP="00471CA2">
      <w:pPr>
        <w:rPr>
          <w:sz w:val="28"/>
          <w:szCs w:val="28"/>
        </w:rPr>
      </w:pPr>
    </w:p>
    <w:p w:rsidR="00471CA2" w:rsidRDefault="00471CA2" w:rsidP="00471CA2">
      <w:pPr>
        <w:rPr>
          <w:sz w:val="28"/>
          <w:szCs w:val="28"/>
        </w:rPr>
      </w:pPr>
    </w:p>
    <w:p w:rsidR="00471CA2" w:rsidRDefault="00471CA2" w:rsidP="00471CA2">
      <w:pPr>
        <w:rPr>
          <w:sz w:val="28"/>
          <w:szCs w:val="28"/>
        </w:rPr>
      </w:pPr>
    </w:p>
    <w:p w:rsidR="00471CA2" w:rsidRDefault="00471CA2" w:rsidP="00471CA2">
      <w:pPr>
        <w:jc w:val="right"/>
        <w:rPr>
          <w:sz w:val="28"/>
          <w:szCs w:val="28"/>
        </w:rPr>
      </w:pPr>
      <w:r w:rsidRPr="0098349B">
        <w:rPr>
          <w:sz w:val="28"/>
          <w:szCs w:val="28"/>
        </w:rPr>
        <w:t xml:space="preserve">Приложение </w:t>
      </w:r>
      <w:r>
        <w:rPr>
          <w:sz w:val="28"/>
          <w:szCs w:val="28"/>
        </w:rPr>
        <w:t>8</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24.04.2014 № 184</w:t>
      </w:r>
    </w:p>
    <w:p w:rsidR="00471CA2" w:rsidRDefault="00471CA2" w:rsidP="00471CA2">
      <w:pPr>
        <w:jc w:val="center"/>
        <w:rPr>
          <w:sz w:val="28"/>
          <w:szCs w:val="28"/>
        </w:rPr>
      </w:pPr>
    </w:p>
    <w:p w:rsidR="00471CA2" w:rsidRDefault="00471CA2" w:rsidP="00471CA2">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471CA2" w:rsidRDefault="00471CA2" w:rsidP="00471CA2">
      <w:pPr>
        <w:jc w:val="center"/>
        <w:rPr>
          <w:sz w:val="28"/>
        </w:rPr>
      </w:pPr>
      <w:r>
        <w:rPr>
          <w:sz w:val="28"/>
          <w:szCs w:val="28"/>
        </w:rPr>
        <w:t>МКОУ «Токаревская СОШ»</w:t>
      </w:r>
      <w:r>
        <w:rPr>
          <w:sz w:val="28"/>
        </w:rPr>
        <w:t>.</w:t>
      </w:r>
    </w:p>
    <w:p w:rsidR="00471CA2" w:rsidRPr="0098349B" w:rsidRDefault="00471CA2" w:rsidP="00471CA2">
      <w:pPr>
        <w:jc w:val="center"/>
        <w:rPr>
          <w:sz w:val="28"/>
          <w:szCs w:val="28"/>
        </w:rPr>
      </w:pP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8"/>
        <w:gridCol w:w="1477"/>
        <w:gridCol w:w="1409"/>
      </w:tblGrid>
      <w:tr w:rsidR="00471CA2" w:rsidRPr="00471CA2" w:rsidTr="00471CA2">
        <w:trPr>
          <w:jc w:val="center"/>
        </w:trPr>
        <w:tc>
          <w:tcPr>
            <w:tcW w:w="6358" w:type="dxa"/>
            <w:shd w:val="clear" w:color="auto" w:fill="auto"/>
          </w:tcPr>
          <w:p w:rsidR="00471CA2" w:rsidRPr="00471CA2" w:rsidRDefault="00471CA2" w:rsidP="00471CA2">
            <w:pPr>
              <w:jc w:val="center"/>
            </w:pPr>
            <w:r w:rsidRPr="00471CA2">
              <w:t>Наименование передаваемого имущества</w:t>
            </w:r>
          </w:p>
        </w:tc>
        <w:tc>
          <w:tcPr>
            <w:tcW w:w="1477" w:type="dxa"/>
            <w:shd w:val="clear" w:color="auto" w:fill="auto"/>
          </w:tcPr>
          <w:p w:rsidR="00471CA2" w:rsidRPr="00471CA2" w:rsidRDefault="00471CA2" w:rsidP="00471CA2">
            <w:pPr>
              <w:jc w:val="center"/>
            </w:pPr>
            <w:r w:rsidRPr="00471CA2">
              <w:t>Количество, компл.</w:t>
            </w:r>
          </w:p>
        </w:tc>
        <w:tc>
          <w:tcPr>
            <w:tcW w:w="1409" w:type="dxa"/>
            <w:shd w:val="clear" w:color="auto" w:fill="auto"/>
          </w:tcPr>
          <w:p w:rsidR="00471CA2" w:rsidRPr="00471CA2" w:rsidRDefault="00471CA2" w:rsidP="00471CA2">
            <w:pPr>
              <w:jc w:val="center"/>
            </w:pPr>
            <w:r w:rsidRPr="00471CA2">
              <w:t>Балансовая стоимость, руб.</w:t>
            </w:r>
          </w:p>
        </w:tc>
      </w:tr>
      <w:tr w:rsidR="00471CA2" w:rsidRPr="00471CA2" w:rsidTr="00471CA2">
        <w:trPr>
          <w:jc w:val="center"/>
        </w:trPr>
        <w:tc>
          <w:tcPr>
            <w:tcW w:w="6358" w:type="dxa"/>
            <w:shd w:val="clear" w:color="auto" w:fill="auto"/>
          </w:tcPr>
          <w:p w:rsidR="00471CA2" w:rsidRPr="00471CA2" w:rsidRDefault="00471CA2" w:rsidP="00471CA2">
            <w:pPr>
              <w:jc w:val="both"/>
            </w:pPr>
            <w:r w:rsidRPr="00471CA2">
              <w:t>Комплект оборудования для автоматизированного рабочего места учителя в составе:</w:t>
            </w:r>
          </w:p>
          <w:p w:rsidR="00471CA2" w:rsidRPr="00471CA2" w:rsidRDefault="00471CA2" w:rsidP="00471CA2">
            <w:pPr>
              <w:jc w:val="both"/>
            </w:pPr>
            <w:r w:rsidRPr="00471CA2">
              <w:t xml:space="preserve">Ноутбук </w:t>
            </w:r>
            <w:r w:rsidRPr="00471CA2">
              <w:rPr>
                <w:lang w:val="en-US"/>
              </w:rPr>
              <w:t>ICL</w:t>
            </w:r>
            <w:r w:rsidRPr="00471CA2">
              <w:t xml:space="preserve"> </w:t>
            </w:r>
            <w:r w:rsidRPr="00471CA2">
              <w:rPr>
                <w:lang w:val="en-US"/>
              </w:rPr>
              <w:t>RayBook</w:t>
            </w:r>
            <w:r w:rsidRPr="00471CA2">
              <w:t xml:space="preserve"> </w:t>
            </w:r>
            <w:r w:rsidRPr="00471CA2">
              <w:rPr>
                <w:lang w:val="en-US"/>
              </w:rPr>
              <w:t>Si</w:t>
            </w:r>
            <w:r w:rsidRPr="00471CA2">
              <w:t xml:space="preserve">152 </w:t>
            </w:r>
            <w:r w:rsidRPr="00471CA2">
              <w:rPr>
                <w:lang w:val="en-US"/>
              </w:rPr>
              <w:t>P</w:t>
            </w:r>
            <w:r w:rsidRPr="00471CA2">
              <w:t>2020/4</w:t>
            </w:r>
            <w:r w:rsidRPr="00471CA2">
              <w:rPr>
                <w:lang w:val="en-US"/>
              </w:rPr>
              <w:t>Gb</w:t>
            </w:r>
            <w:r w:rsidRPr="00471CA2">
              <w:t>/500</w:t>
            </w:r>
            <w:r w:rsidRPr="00471CA2">
              <w:rPr>
                <w:lang w:val="en-US"/>
              </w:rPr>
              <w:t>Gb</w:t>
            </w:r>
            <w:r w:rsidRPr="00471CA2">
              <w:t>/</w:t>
            </w:r>
            <w:r w:rsidRPr="00471CA2">
              <w:rPr>
                <w:lang w:val="en-US"/>
              </w:rPr>
              <w:t>DVDRW</w:t>
            </w:r>
            <w:r w:rsidRPr="00471CA2">
              <w:t>/</w:t>
            </w:r>
            <w:r w:rsidRPr="00471CA2">
              <w:rPr>
                <w:lang w:val="en-US"/>
              </w:rPr>
              <w:t>HDG</w:t>
            </w:r>
            <w:r w:rsidRPr="00471CA2">
              <w:t>/15"/</w:t>
            </w:r>
            <w:r w:rsidRPr="00471CA2">
              <w:rPr>
                <w:lang w:val="en-US"/>
              </w:rPr>
              <w:t>WiFi</w:t>
            </w:r>
            <w:r w:rsidRPr="00471CA2">
              <w:t>/</w:t>
            </w:r>
            <w:r w:rsidRPr="00471CA2">
              <w:rPr>
                <w:lang w:val="en-US"/>
              </w:rPr>
              <w:t>BT</w:t>
            </w:r>
            <w:r w:rsidRPr="00471CA2">
              <w:t>/</w:t>
            </w:r>
            <w:r w:rsidRPr="00471CA2">
              <w:rPr>
                <w:lang w:val="en-US"/>
              </w:rPr>
              <w:t>W</w:t>
            </w:r>
            <w:r w:rsidRPr="00471CA2">
              <w:t>7</w:t>
            </w:r>
            <w:r w:rsidRPr="00471CA2">
              <w:rPr>
                <w:lang w:val="en-US"/>
              </w:rPr>
              <w:t>Pro</w:t>
            </w:r>
            <w:r w:rsidRPr="00471CA2">
              <w:t>/</w:t>
            </w:r>
          </w:p>
          <w:p w:rsidR="00471CA2" w:rsidRPr="00471CA2" w:rsidRDefault="00471CA2" w:rsidP="00471CA2">
            <w:pPr>
              <w:jc w:val="both"/>
              <w:rPr>
                <w:lang w:val="en-US"/>
              </w:rPr>
            </w:pPr>
            <w:r w:rsidRPr="00471CA2">
              <w:rPr>
                <w:lang w:val="en-US"/>
              </w:rPr>
              <w:t>MSOStdAE/Cam/Schoolsoft/Mouse/FlashSD8Gb;</w:t>
            </w:r>
          </w:p>
          <w:p w:rsidR="00471CA2" w:rsidRPr="00471CA2" w:rsidRDefault="00471CA2" w:rsidP="00471CA2">
            <w:pPr>
              <w:jc w:val="both"/>
            </w:pPr>
            <w:r w:rsidRPr="00471CA2">
              <w:t xml:space="preserve">Мультимедиа проектор </w:t>
            </w:r>
            <w:r w:rsidRPr="00471CA2">
              <w:rPr>
                <w:lang w:val="en-US"/>
              </w:rPr>
              <w:t>Epson</w:t>
            </w:r>
            <w:r w:rsidRPr="00471CA2">
              <w:t xml:space="preserve"> </w:t>
            </w:r>
            <w:r w:rsidRPr="00471CA2">
              <w:rPr>
                <w:lang w:val="en-US"/>
              </w:rPr>
              <w:t>EB</w:t>
            </w:r>
            <w:r w:rsidRPr="00471CA2">
              <w:t>-</w:t>
            </w:r>
            <w:r w:rsidRPr="00471CA2">
              <w:rPr>
                <w:lang w:val="en-US"/>
              </w:rPr>
              <w:t>X</w:t>
            </w:r>
            <w:r w:rsidRPr="00471CA2">
              <w:t>11</w:t>
            </w:r>
            <w:r w:rsidRPr="00471CA2">
              <w:rPr>
                <w:lang w:val="en-US"/>
              </w:rPr>
              <w:t>H</w:t>
            </w:r>
            <w:r w:rsidRPr="00471CA2">
              <w:t xml:space="preserve"> в комплекте с кабелем соединительным </w:t>
            </w:r>
            <w:r w:rsidRPr="00471CA2">
              <w:rPr>
                <w:lang w:val="en-US"/>
              </w:rPr>
              <w:t>VGA</w:t>
            </w:r>
            <w:r w:rsidRPr="00471CA2">
              <w:t xml:space="preserve">,  кронштейном потолочным </w:t>
            </w:r>
            <w:r w:rsidRPr="00471CA2">
              <w:rPr>
                <w:lang w:val="en-US"/>
              </w:rPr>
              <w:t>Proffix</w:t>
            </w:r>
            <w:r w:rsidRPr="00471CA2">
              <w:t xml:space="preserve"> </w:t>
            </w:r>
            <w:r w:rsidRPr="00471CA2">
              <w:rPr>
                <w:lang w:val="en-US"/>
              </w:rPr>
              <w:t>PCM</w:t>
            </w:r>
            <w:r w:rsidRPr="00471CA2">
              <w:t>63100, установочным комплектом;</w:t>
            </w:r>
          </w:p>
          <w:p w:rsidR="00471CA2" w:rsidRPr="00471CA2" w:rsidRDefault="00471CA2" w:rsidP="00471CA2">
            <w:pPr>
              <w:jc w:val="both"/>
            </w:pPr>
            <w:r w:rsidRPr="00471CA2">
              <w:t xml:space="preserve">Экран настенный </w:t>
            </w:r>
            <w:r w:rsidRPr="00471CA2">
              <w:rPr>
                <w:lang w:val="en-US"/>
              </w:rPr>
              <w:t>Digis</w:t>
            </w:r>
            <w:r w:rsidRPr="00471CA2">
              <w:t xml:space="preserve"> </w:t>
            </w:r>
            <w:r w:rsidRPr="00471CA2">
              <w:rPr>
                <w:lang w:val="en-US"/>
              </w:rPr>
              <w:t>DSOC</w:t>
            </w:r>
            <w:r w:rsidRPr="00471CA2">
              <w:t>-1101</w:t>
            </w:r>
            <w:r w:rsidRPr="00471CA2">
              <w:rPr>
                <w:lang w:val="en-US"/>
              </w:rPr>
              <w:t>T</w:t>
            </w:r>
            <w:r w:rsidRPr="00471CA2">
              <w:t>;</w:t>
            </w:r>
          </w:p>
          <w:p w:rsidR="00471CA2" w:rsidRPr="00471CA2" w:rsidRDefault="00471CA2" w:rsidP="00471CA2">
            <w:pPr>
              <w:jc w:val="both"/>
            </w:pPr>
            <w:r w:rsidRPr="00471CA2">
              <w:t xml:space="preserve">Многофункциональное устройство </w:t>
            </w:r>
            <w:r w:rsidRPr="00471CA2">
              <w:rPr>
                <w:lang w:val="en-US"/>
              </w:rPr>
              <w:t>Xerox</w:t>
            </w:r>
            <w:r w:rsidRPr="00471CA2">
              <w:t xml:space="preserve"> </w:t>
            </w:r>
            <w:r w:rsidRPr="00471CA2">
              <w:rPr>
                <w:lang w:val="en-US"/>
              </w:rPr>
              <w:t>WC</w:t>
            </w:r>
            <w:r w:rsidRPr="00471CA2">
              <w:t>3210;</w:t>
            </w:r>
          </w:p>
          <w:p w:rsidR="00471CA2" w:rsidRPr="00471CA2" w:rsidRDefault="00471CA2" w:rsidP="00471CA2">
            <w:pPr>
              <w:jc w:val="both"/>
            </w:pPr>
            <w:r w:rsidRPr="00471CA2">
              <w:t xml:space="preserve">Акустическая система </w:t>
            </w:r>
            <w:r w:rsidRPr="00471CA2">
              <w:rPr>
                <w:lang w:val="en-US"/>
              </w:rPr>
              <w:t>DIALOG</w:t>
            </w:r>
            <w:r w:rsidRPr="00471CA2">
              <w:t xml:space="preserve"> </w:t>
            </w:r>
            <w:r w:rsidRPr="00471CA2">
              <w:rPr>
                <w:lang w:val="en-US"/>
              </w:rPr>
              <w:t>AD</w:t>
            </w:r>
            <w:r w:rsidRPr="00471CA2">
              <w:t>-05</w:t>
            </w:r>
          </w:p>
        </w:tc>
        <w:tc>
          <w:tcPr>
            <w:tcW w:w="1477" w:type="dxa"/>
            <w:shd w:val="clear" w:color="auto" w:fill="auto"/>
          </w:tcPr>
          <w:p w:rsidR="00471CA2" w:rsidRPr="00471CA2" w:rsidRDefault="00471CA2" w:rsidP="00471CA2">
            <w:pPr>
              <w:jc w:val="center"/>
            </w:pPr>
            <w:r w:rsidRPr="00471CA2">
              <w:t>1</w:t>
            </w:r>
          </w:p>
        </w:tc>
        <w:tc>
          <w:tcPr>
            <w:tcW w:w="1409" w:type="dxa"/>
            <w:shd w:val="clear" w:color="auto" w:fill="auto"/>
          </w:tcPr>
          <w:p w:rsidR="00471CA2" w:rsidRPr="00471CA2" w:rsidRDefault="00471CA2" w:rsidP="00471CA2">
            <w:pPr>
              <w:jc w:val="center"/>
            </w:pPr>
            <w:r w:rsidRPr="00471CA2">
              <w:t>52406,00</w:t>
            </w:r>
          </w:p>
        </w:tc>
      </w:tr>
      <w:tr w:rsidR="00471CA2" w:rsidRPr="00471CA2" w:rsidTr="00471CA2">
        <w:trPr>
          <w:trHeight w:val="426"/>
          <w:jc w:val="center"/>
        </w:trPr>
        <w:tc>
          <w:tcPr>
            <w:tcW w:w="6358" w:type="dxa"/>
            <w:shd w:val="clear" w:color="auto" w:fill="auto"/>
          </w:tcPr>
          <w:p w:rsidR="00471CA2" w:rsidRPr="00471CA2" w:rsidRDefault="00471CA2" w:rsidP="00471CA2">
            <w:pPr>
              <w:jc w:val="both"/>
            </w:pPr>
            <w:r w:rsidRPr="00471CA2">
              <w:t>ИТОГО</w:t>
            </w:r>
          </w:p>
        </w:tc>
        <w:tc>
          <w:tcPr>
            <w:tcW w:w="1477" w:type="dxa"/>
            <w:shd w:val="clear" w:color="auto" w:fill="auto"/>
          </w:tcPr>
          <w:p w:rsidR="00471CA2" w:rsidRPr="00471CA2" w:rsidRDefault="00471CA2" w:rsidP="00471CA2">
            <w:pPr>
              <w:jc w:val="center"/>
            </w:pPr>
            <w:r w:rsidRPr="00471CA2">
              <w:t>1</w:t>
            </w:r>
          </w:p>
        </w:tc>
        <w:tc>
          <w:tcPr>
            <w:tcW w:w="1409" w:type="dxa"/>
            <w:shd w:val="clear" w:color="auto" w:fill="auto"/>
          </w:tcPr>
          <w:p w:rsidR="00471CA2" w:rsidRPr="00471CA2" w:rsidRDefault="00471CA2" w:rsidP="00471CA2">
            <w:pPr>
              <w:ind w:left="-464" w:firstLine="464"/>
              <w:jc w:val="center"/>
            </w:pPr>
            <w:r w:rsidRPr="00471CA2">
              <w:t>52406,00</w:t>
            </w:r>
          </w:p>
        </w:tc>
      </w:tr>
    </w:tbl>
    <w:p w:rsidR="00471CA2" w:rsidRDefault="00471CA2" w:rsidP="00471CA2">
      <w:pPr>
        <w:rPr>
          <w:sz w:val="28"/>
          <w:szCs w:val="28"/>
        </w:rPr>
      </w:pPr>
    </w:p>
    <w:p w:rsidR="00471CA2" w:rsidRDefault="00471CA2" w:rsidP="00471CA2">
      <w:pPr>
        <w:jc w:val="right"/>
        <w:rPr>
          <w:sz w:val="28"/>
          <w:szCs w:val="28"/>
        </w:rPr>
      </w:pPr>
      <w:r w:rsidRPr="0098349B">
        <w:rPr>
          <w:sz w:val="28"/>
          <w:szCs w:val="28"/>
        </w:rPr>
        <w:lastRenderedPageBreak/>
        <w:t xml:space="preserve">Приложение </w:t>
      </w:r>
      <w:r>
        <w:rPr>
          <w:sz w:val="28"/>
          <w:szCs w:val="28"/>
        </w:rPr>
        <w:t>9</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24.04.2014 № 184</w:t>
      </w:r>
    </w:p>
    <w:p w:rsidR="00471CA2" w:rsidRPr="0098349B" w:rsidRDefault="00471CA2" w:rsidP="00471CA2">
      <w:pPr>
        <w:tabs>
          <w:tab w:val="left" w:pos="11340"/>
          <w:tab w:val="left" w:pos="11520"/>
        </w:tabs>
        <w:jc w:val="right"/>
        <w:rPr>
          <w:sz w:val="28"/>
          <w:szCs w:val="28"/>
        </w:rPr>
      </w:pPr>
    </w:p>
    <w:p w:rsidR="00471CA2" w:rsidRDefault="00471CA2" w:rsidP="00471CA2">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471CA2" w:rsidRDefault="00471CA2" w:rsidP="00471CA2">
      <w:pPr>
        <w:jc w:val="center"/>
        <w:rPr>
          <w:sz w:val="28"/>
        </w:rPr>
      </w:pPr>
      <w:r>
        <w:rPr>
          <w:sz w:val="28"/>
          <w:szCs w:val="28"/>
        </w:rPr>
        <w:t>МКОУ «Долговская СОШ»</w:t>
      </w:r>
      <w:r>
        <w:rPr>
          <w:sz w:val="28"/>
        </w:rPr>
        <w:t>.</w:t>
      </w:r>
    </w:p>
    <w:p w:rsidR="00471CA2" w:rsidRDefault="00471CA2" w:rsidP="00471CA2">
      <w:pPr>
        <w:jc w:val="center"/>
        <w:rPr>
          <w:sz w:val="28"/>
          <w:szCs w:val="28"/>
        </w:rPr>
      </w:pP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3"/>
        <w:gridCol w:w="1477"/>
        <w:gridCol w:w="1372"/>
      </w:tblGrid>
      <w:tr w:rsidR="00471CA2" w:rsidRPr="00471CA2" w:rsidTr="00471CA2">
        <w:trPr>
          <w:jc w:val="center"/>
        </w:trPr>
        <w:tc>
          <w:tcPr>
            <w:tcW w:w="6252" w:type="dxa"/>
            <w:shd w:val="clear" w:color="auto" w:fill="auto"/>
          </w:tcPr>
          <w:p w:rsidR="00471CA2" w:rsidRPr="00471CA2" w:rsidRDefault="00471CA2" w:rsidP="00471CA2">
            <w:pPr>
              <w:jc w:val="center"/>
            </w:pPr>
            <w:r w:rsidRPr="00471CA2">
              <w:t>Наименование передаваемого имущества</w:t>
            </w:r>
          </w:p>
        </w:tc>
        <w:tc>
          <w:tcPr>
            <w:tcW w:w="1477" w:type="dxa"/>
            <w:shd w:val="clear" w:color="auto" w:fill="auto"/>
          </w:tcPr>
          <w:p w:rsidR="00471CA2" w:rsidRPr="00471CA2" w:rsidRDefault="00471CA2" w:rsidP="00471CA2">
            <w:pPr>
              <w:jc w:val="center"/>
            </w:pPr>
            <w:r w:rsidRPr="00471CA2">
              <w:t>Количество, компл.</w:t>
            </w:r>
          </w:p>
        </w:tc>
        <w:tc>
          <w:tcPr>
            <w:tcW w:w="1303" w:type="dxa"/>
            <w:shd w:val="clear" w:color="auto" w:fill="auto"/>
          </w:tcPr>
          <w:p w:rsidR="00471CA2" w:rsidRPr="00471CA2" w:rsidRDefault="00471CA2" w:rsidP="00471CA2">
            <w:pPr>
              <w:jc w:val="center"/>
            </w:pPr>
            <w:r w:rsidRPr="00471CA2">
              <w:t>Балансовая стоимость, руб.</w:t>
            </w:r>
          </w:p>
        </w:tc>
      </w:tr>
      <w:tr w:rsidR="00471CA2" w:rsidRPr="00471CA2" w:rsidTr="00471CA2">
        <w:trPr>
          <w:jc w:val="center"/>
        </w:trPr>
        <w:tc>
          <w:tcPr>
            <w:tcW w:w="6252" w:type="dxa"/>
            <w:shd w:val="clear" w:color="auto" w:fill="auto"/>
          </w:tcPr>
          <w:p w:rsidR="00471CA2" w:rsidRPr="00471CA2" w:rsidRDefault="00471CA2" w:rsidP="00471CA2">
            <w:pPr>
              <w:jc w:val="both"/>
            </w:pPr>
            <w:r w:rsidRPr="00471CA2">
              <w:t>Комплект оборудования для автоматизированного рабочего места учителя в составе:</w:t>
            </w:r>
          </w:p>
          <w:p w:rsidR="00471CA2" w:rsidRPr="00471CA2" w:rsidRDefault="00471CA2" w:rsidP="00471CA2">
            <w:pPr>
              <w:jc w:val="both"/>
            </w:pPr>
            <w:r w:rsidRPr="00471CA2">
              <w:t xml:space="preserve">Ноутбук </w:t>
            </w:r>
            <w:r w:rsidRPr="00471CA2">
              <w:rPr>
                <w:lang w:val="en-US"/>
              </w:rPr>
              <w:t>ICL</w:t>
            </w:r>
            <w:r w:rsidRPr="00471CA2">
              <w:t xml:space="preserve"> </w:t>
            </w:r>
            <w:r w:rsidRPr="00471CA2">
              <w:rPr>
                <w:lang w:val="en-US"/>
              </w:rPr>
              <w:t>RayBook</w:t>
            </w:r>
            <w:r w:rsidRPr="00471CA2">
              <w:t xml:space="preserve"> </w:t>
            </w:r>
            <w:r w:rsidRPr="00471CA2">
              <w:rPr>
                <w:lang w:val="en-US"/>
              </w:rPr>
              <w:t>Si</w:t>
            </w:r>
            <w:r w:rsidRPr="00471CA2">
              <w:t xml:space="preserve">152 </w:t>
            </w:r>
            <w:r w:rsidRPr="00471CA2">
              <w:rPr>
                <w:lang w:val="en-US"/>
              </w:rPr>
              <w:t>P</w:t>
            </w:r>
            <w:r w:rsidRPr="00471CA2">
              <w:t>2020/4</w:t>
            </w:r>
            <w:r w:rsidRPr="00471CA2">
              <w:rPr>
                <w:lang w:val="en-US"/>
              </w:rPr>
              <w:t>Gb</w:t>
            </w:r>
            <w:r w:rsidRPr="00471CA2">
              <w:t>/500</w:t>
            </w:r>
            <w:r w:rsidRPr="00471CA2">
              <w:rPr>
                <w:lang w:val="en-US"/>
              </w:rPr>
              <w:t>Gb</w:t>
            </w:r>
            <w:r w:rsidRPr="00471CA2">
              <w:t>/</w:t>
            </w:r>
            <w:r w:rsidRPr="00471CA2">
              <w:rPr>
                <w:lang w:val="en-US"/>
              </w:rPr>
              <w:t>DVDRW</w:t>
            </w:r>
            <w:r w:rsidRPr="00471CA2">
              <w:t>/</w:t>
            </w:r>
            <w:r w:rsidRPr="00471CA2">
              <w:rPr>
                <w:lang w:val="en-US"/>
              </w:rPr>
              <w:t>HDG</w:t>
            </w:r>
            <w:r w:rsidRPr="00471CA2">
              <w:t>/15"/</w:t>
            </w:r>
            <w:r w:rsidRPr="00471CA2">
              <w:rPr>
                <w:lang w:val="en-US"/>
              </w:rPr>
              <w:t>WiFi</w:t>
            </w:r>
            <w:r w:rsidRPr="00471CA2">
              <w:t>/</w:t>
            </w:r>
            <w:r w:rsidRPr="00471CA2">
              <w:rPr>
                <w:lang w:val="en-US"/>
              </w:rPr>
              <w:t>BT</w:t>
            </w:r>
            <w:r w:rsidRPr="00471CA2">
              <w:t>/</w:t>
            </w:r>
            <w:r w:rsidRPr="00471CA2">
              <w:rPr>
                <w:lang w:val="en-US"/>
              </w:rPr>
              <w:t>W</w:t>
            </w:r>
            <w:r w:rsidRPr="00471CA2">
              <w:t>7</w:t>
            </w:r>
            <w:r w:rsidRPr="00471CA2">
              <w:rPr>
                <w:lang w:val="en-US"/>
              </w:rPr>
              <w:t>Pro</w:t>
            </w:r>
            <w:r w:rsidRPr="00471CA2">
              <w:t>/</w:t>
            </w:r>
          </w:p>
          <w:p w:rsidR="00471CA2" w:rsidRPr="00471CA2" w:rsidRDefault="00471CA2" w:rsidP="00471CA2">
            <w:pPr>
              <w:jc w:val="both"/>
              <w:rPr>
                <w:lang w:val="en-US"/>
              </w:rPr>
            </w:pPr>
            <w:r w:rsidRPr="00471CA2">
              <w:rPr>
                <w:lang w:val="en-US"/>
              </w:rPr>
              <w:t>MSOStdAE/Cam/Schoolsoft/Mouse/FlashSD8Gb;</w:t>
            </w:r>
          </w:p>
          <w:p w:rsidR="00471CA2" w:rsidRPr="00471CA2" w:rsidRDefault="00471CA2" w:rsidP="00471CA2">
            <w:pPr>
              <w:jc w:val="both"/>
            </w:pPr>
            <w:r w:rsidRPr="00471CA2">
              <w:t xml:space="preserve">Мультимедиа проектор </w:t>
            </w:r>
            <w:r w:rsidRPr="00471CA2">
              <w:rPr>
                <w:lang w:val="en-US"/>
              </w:rPr>
              <w:t>Epson</w:t>
            </w:r>
            <w:r w:rsidRPr="00471CA2">
              <w:t xml:space="preserve"> </w:t>
            </w:r>
            <w:r w:rsidRPr="00471CA2">
              <w:rPr>
                <w:lang w:val="en-US"/>
              </w:rPr>
              <w:t>EB</w:t>
            </w:r>
            <w:r w:rsidRPr="00471CA2">
              <w:t>-</w:t>
            </w:r>
            <w:r w:rsidRPr="00471CA2">
              <w:rPr>
                <w:lang w:val="en-US"/>
              </w:rPr>
              <w:t>X</w:t>
            </w:r>
            <w:r w:rsidRPr="00471CA2">
              <w:t>11</w:t>
            </w:r>
            <w:r w:rsidRPr="00471CA2">
              <w:rPr>
                <w:lang w:val="en-US"/>
              </w:rPr>
              <w:t>H</w:t>
            </w:r>
            <w:r w:rsidRPr="00471CA2">
              <w:t xml:space="preserve"> в комплекте с кабелем соединительным </w:t>
            </w:r>
            <w:r w:rsidRPr="00471CA2">
              <w:rPr>
                <w:lang w:val="en-US"/>
              </w:rPr>
              <w:t>VGA</w:t>
            </w:r>
            <w:r w:rsidRPr="00471CA2">
              <w:t xml:space="preserve">,  кронштейном потолочным </w:t>
            </w:r>
            <w:r w:rsidRPr="00471CA2">
              <w:rPr>
                <w:lang w:val="en-US"/>
              </w:rPr>
              <w:t>Proffix</w:t>
            </w:r>
            <w:r w:rsidRPr="00471CA2">
              <w:t xml:space="preserve"> </w:t>
            </w:r>
            <w:r w:rsidRPr="00471CA2">
              <w:rPr>
                <w:lang w:val="en-US"/>
              </w:rPr>
              <w:t>PCM</w:t>
            </w:r>
            <w:r w:rsidRPr="00471CA2">
              <w:t>63100, установочным комплектом;</w:t>
            </w:r>
          </w:p>
          <w:p w:rsidR="00471CA2" w:rsidRPr="00471CA2" w:rsidRDefault="00471CA2" w:rsidP="00471CA2">
            <w:pPr>
              <w:jc w:val="both"/>
            </w:pPr>
            <w:r w:rsidRPr="00471CA2">
              <w:t xml:space="preserve">Экран настенный </w:t>
            </w:r>
            <w:r w:rsidRPr="00471CA2">
              <w:rPr>
                <w:lang w:val="en-US"/>
              </w:rPr>
              <w:t>Digis</w:t>
            </w:r>
            <w:r w:rsidRPr="00471CA2">
              <w:t xml:space="preserve"> </w:t>
            </w:r>
            <w:r w:rsidRPr="00471CA2">
              <w:rPr>
                <w:lang w:val="en-US"/>
              </w:rPr>
              <w:t>DSOC</w:t>
            </w:r>
            <w:r w:rsidRPr="00471CA2">
              <w:t>-1101</w:t>
            </w:r>
            <w:r w:rsidRPr="00471CA2">
              <w:rPr>
                <w:lang w:val="en-US"/>
              </w:rPr>
              <w:t>T</w:t>
            </w:r>
            <w:r w:rsidRPr="00471CA2">
              <w:t>;</w:t>
            </w:r>
          </w:p>
          <w:p w:rsidR="00471CA2" w:rsidRPr="00471CA2" w:rsidRDefault="00471CA2" w:rsidP="00471CA2">
            <w:pPr>
              <w:jc w:val="both"/>
            </w:pPr>
            <w:r w:rsidRPr="00471CA2">
              <w:t xml:space="preserve">Многофункциональное устройство </w:t>
            </w:r>
            <w:r w:rsidRPr="00471CA2">
              <w:rPr>
                <w:lang w:val="en-US"/>
              </w:rPr>
              <w:t>Xerox</w:t>
            </w:r>
            <w:r w:rsidRPr="00471CA2">
              <w:t xml:space="preserve"> </w:t>
            </w:r>
            <w:r w:rsidRPr="00471CA2">
              <w:rPr>
                <w:lang w:val="en-US"/>
              </w:rPr>
              <w:t>WC</w:t>
            </w:r>
            <w:r w:rsidRPr="00471CA2">
              <w:t>3210;</w:t>
            </w:r>
          </w:p>
          <w:p w:rsidR="00471CA2" w:rsidRPr="00471CA2" w:rsidRDefault="00471CA2" w:rsidP="00471CA2">
            <w:pPr>
              <w:jc w:val="both"/>
            </w:pPr>
            <w:r w:rsidRPr="00471CA2">
              <w:t xml:space="preserve">Акустическая система </w:t>
            </w:r>
            <w:r w:rsidRPr="00471CA2">
              <w:rPr>
                <w:lang w:val="en-US"/>
              </w:rPr>
              <w:t>DIALOG</w:t>
            </w:r>
            <w:r w:rsidRPr="00471CA2">
              <w:t xml:space="preserve"> </w:t>
            </w:r>
            <w:r w:rsidRPr="00471CA2">
              <w:rPr>
                <w:lang w:val="en-US"/>
              </w:rPr>
              <w:t>AD</w:t>
            </w:r>
            <w:r w:rsidRPr="00471CA2">
              <w:t>-05</w:t>
            </w:r>
          </w:p>
        </w:tc>
        <w:tc>
          <w:tcPr>
            <w:tcW w:w="1477" w:type="dxa"/>
            <w:shd w:val="clear" w:color="auto" w:fill="auto"/>
          </w:tcPr>
          <w:p w:rsidR="00471CA2" w:rsidRPr="00471CA2" w:rsidRDefault="00471CA2" w:rsidP="00471CA2">
            <w:pPr>
              <w:jc w:val="center"/>
            </w:pPr>
            <w:r w:rsidRPr="00471CA2">
              <w:t>1</w:t>
            </w:r>
          </w:p>
        </w:tc>
        <w:tc>
          <w:tcPr>
            <w:tcW w:w="1303" w:type="dxa"/>
            <w:shd w:val="clear" w:color="auto" w:fill="auto"/>
          </w:tcPr>
          <w:p w:rsidR="00471CA2" w:rsidRPr="00471CA2" w:rsidRDefault="00471CA2" w:rsidP="00471CA2">
            <w:pPr>
              <w:jc w:val="center"/>
            </w:pPr>
            <w:r w:rsidRPr="00471CA2">
              <w:t>52406,00</w:t>
            </w:r>
          </w:p>
        </w:tc>
      </w:tr>
      <w:tr w:rsidR="00471CA2" w:rsidRPr="00471CA2" w:rsidTr="00471CA2">
        <w:trPr>
          <w:trHeight w:val="426"/>
          <w:jc w:val="center"/>
        </w:trPr>
        <w:tc>
          <w:tcPr>
            <w:tcW w:w="6252" w:type="dxa"/>
            <w:shd w:val="clear" w:color="auto" w:fill="auto"/>
          </w:tcPr>
          <w:p w:rsidR="00471CA2" w:rsidRPr="00471CA2" w:rsidRDefault="00471CA2" w:rsidP="00471CA2">
            <w:pPr>
              <w:jc w:val="both"/>
            </w:pPr>
            <w:r w:rsidRPr="00471CA2">
              <w:t>ИТОГО</w:t>
            </w:r>
          </w:p>
        </w:tc>
        <w:tc>
          <w:tcPr>
            <w:tcW w:w="1477" w:type="dxa"/>
            <w:shd w:val="clear" w:color="auto" w:fill="auto"/>
          </w:tcPr>
          <w:p w:rsidR="00471CA2" w:rsidRPr="00471CA2" w:rsidRDefault="00471CA2" w:rsidP="00471CA2">
            <w:pPr>
              <w:jc w:val="center"/>
            </w:pPr>
            <w:r w:rsidRPr="00471CA2">
              <w:t>1</w:t>
            </w:r>
          </w:p>
        </w:tc>
        <w:tc>
          <w:tcPr>
            <w:tcW w:w="1303" w:type="dxa"/>
            <w:shd w:val="clear" w:color="auto" w:fill="auto"/>
          </w:tcPr>
          <w:p w:rsidR="00471CA2" w:rsidRPr="00471CA2" w:rsidRDefault="00471CA2" w:rsidP="00471CA2">
            <w:pPr>
              <w:ind w:left="-464" w:firstLine="464"/>
              <w:jc w:val="center"/>
            </w:pPr>
            <w:r w:rsidRPr="00471CA2">
              <w:t>52406,00</w:t>
            </w:r>
          </w:p>
        </w:tc>
      </w:tr>
    </w:tbl>
    <w:p w:rsidR="00471CA2" w:rsidRDefault="00471CA2" w:rsidP="00471CA2">
      <w:pPr>
        <w:rPr>
          <w:sz w:val="28"/>
          <w:szCs w:val="28"/>
        </w:rPr>
      </w:pPr>
    </w:p>
    <w:p w:rsidR="00471CA2" w:rsidRDefault="00471CA2" w:rsidP="00471CA2">
      <w:pPr>
        <w:rPr>
          <w:sz w:val="28"/>
          <w:szCs w:val="28"/>
        </w:rPr>
      </w:pPr>
    </w:p>
    <w:p w:rsidR="00471CA2" w:rsidRDefault="00471CA2" w:rsidP="00471CA2">
      <w:pPr>
        <w:jc w:val="right"/>
        <w:rPr>
          <w:sz w:val="28"/>
          <w:szCs w:val="28"/>
        </w:rPr>
      </w:pPr>
      <w:r w:rsidRPr="0098349B">
        <w:rPr>
          <w:sz w:val="28"/>
          <w:szCs w:val="28"/>
        </w:rPr>
        <w:t xml:space="preserve">Приложение </w:t>
      </w:r>
      <w:r>
        <w:rPr>
          <w:sz w:val="28"/>
          <w:szCs w:val="28"/>
        </w:rPr>
        <w:t>10</w:t>
      </w:r>
    </w:p>
    <w:p w:rsidR="00471CA2" w:rsidRDefault="00471CA2" w:rsidP="00471CA2">
      <w:pPr>
        <w:jc w:val="right"/>
        <w:rPr>
          <w:sz w:val="28"/>
          <w:szCs w:val="28"/>
        </w:rPr>
      </w:pPr>
      <w:r w:rsidRPr="0098349B">
        <w:rPr>
          <w:sz w:val="28"/>
          <w:szCs w:val="28"/>
        </w:rPr>
        <w:t xml:space="preserve">к постановлению </w:t>
      </w:r>
    </w:p>
    <w:p w:rsidR="00471CA2" w:rsidRDefault="00471CA2" w:rsidP="00471CA2">
      <w:pPr>
        <w:jc w:val="right"/>
        <w:rPr>
          <w:sz w:val="28"/>
          <w:szCs w:val="28"/>
        </w:rPr>
      </w:pPr>
      <w:r>
        <w:rPr>
          <w:sz w:val="28"/>
          <w:szCs w:val="28"/>
        </w:rPr>
        <w:t>от 24.04.2014 № 184</w:t>
      </w:r>
    </w:p>
    <w:p w:rsidR="00471CA2" w:rsidRPr="0098349B" w:rsidRDefault="00471CA2" w:rsidP="00471CA2">
      <w:pPr>
        <w:tabs>
          <w:tab w:val="left" w:pos="11340"/>
          <w:tab w:val="left" w:pos="11520"/>
        </w:tabs>
        <w:jc w:val="right"/>
        <w:rPr>
          <w:sz w:val="28"/>
          <w:szCs w:val="28"/>
        </w:rPr>
      </w:pPr>
    </w:p>
    <w:p w:rsidR="00471CA2" w:rsidRDefault="00471CA2" w:rsidP="00471CA2">
      <w:pPr>
        <w:jc w:val="center"/>
        <w:rPr>
          <w:sz w:val="28"/>
          <w:szCs w:val="28"/>
        </w:rPr>
      </w:pPr>
      <w:r w:rsidRPr="0098349B">
        <w:rPr>
          <w:sz w:val="28"/>
          <w:szCs w:val="28"/>
        </w:rPr>
        <w:t>Перечень имущества,</w:t>
      </w:r>
      <w:r>
        <w:rPr>
          <w:sz w:val="28"/>
          <w:szCs w:val="28"/>
        </w:rPr>
        <w:t xml:space="preserve"> передаваемого в оперативное  управление</w:t>
      </w:r>
    </w:p>
    <w:p w:rsidR="00471CA2" w:rsidRDefault="00471CA2" w:rsidP="00471CA2">
      <w:pPr>
        <w:jc w:val="center"/>
        <w:rPr>
          <w:sz w:val="28"/>
        </w:rPr>
      </w:pPr>
      <w:r>
        <w:rPr>
          <w:sz w:val="28"/>
          <w:szCs w:val="28"/>
        </w:rPr>
        <w:t>МБОУ «Новичихинская СОШ» и включенного</w:t>
      </w:r>
      <w:r w:rsidRPr="008F2CA7">
        <w:rPr>
          <w:sz w:val="28"/>
        </w:rPr>
        <w:t xml:space="preserve"> </w:t>
      </w:r>
      <w:r>
        <w:rPr>
          <w:sz w:val="28"/>
        </w:rPr>
        <w:t>в перечень особо ценного движимого имущества.</w:t>
      </w:r>
    </w:p>
    <w:p w:rsidR="00471CA2" w:rsidRDefault="00471CA2" w:rsidP="00471CA2">
      <w:pPr>
        <w:jc w:val="center"/>
      </w:pPr>
      <w:r w:rsidRPr="00F15CF7">
        <w:tab/>
      </w:r>
      <w:r w:rsidRPr="00F15CF7">
        <w:tab/>
      </w:r>
      <w:r w:rsidRPr="00F15CF7">
        <w:tab/>
      </w:r>
      <w:r w:rsidRPr="00F15CF7">
        <w:tab/>
      </w:r>
      <w:r w:rsidRPr="00F15CF7">
        <w:tab/>
      </w:r>
      <w:r w:rsidRPr="00F15CF7">
        <w:tab/>
      </w:r>
      <w:r w:rsidRPr="00F15CF7">
        <w:tab/>
      </w: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4"/>
        <w:gridCol w:w="1477"/>
        <w:gridCol w:w="1372"/>
      </w:tblGrid>
      <w:tr w:rsidR="00471CA2" w:rsidRPr="00471CA2" w:rsidTr="000A5102">
        <w:trPr>
          <w:jc w:val="center"/>
        </w:trPr>
        <w:tc>
          <w:tcPr>
            <w:tcW w:w="6254" w:type="dxa"/>
            <w:shd w:val="clear" w:color="auto" w:fill="auto"/>
          </w:tcPr>
          <w:p w:rsidR="00471CA2" w:rsidRPr="00471CA2" w:rsidRDefault="00471CA2" w:rsidP="00471CA2">
            <w:pPr>
              <w:jc w:val="center"/>
            </w:pPr>
            <w:r w:rsidRPr="00471CA2">
              <w:t>Наименование передаваемого имущества</w:t>
            </w:r>
          </w:p>
        </w:tc>
        <w:tc>
          <w:tcPr>
            <w:tcW w:w="1477" w:type="dxa"/>
            <w:shd w:val="clear" w:color="auto" w:fill="auto"/>
          </w:tcPr>
          <w:p w:rsidR="00471CA2" w:rsidRPr="00471CA2" w:rsidRDefault="00471CA2" w:rsidP="00471CA2">
            <w:pPr>
              <w:jc w:val="center"/>
            </w:pPr>
            <w:r w:rsidRPr="00471CA2">
              <w:t>Количество, компл.</w:t>
            </w:r>
          </w:p>
        </w:tc>
        <w:tc>
          <w:tcPr>
            <w:tcW w:w="1372" w:type="dxa"/>
            <w:shd w:val="clear" w:color="auto" w:fill="auto"/>
          </w:tcPr>
          <w:p w:rsidR="00471CA2" w:rsidRPr="00471CA2" w:rsidRDefault="00471CA2" w:rsidP="00471CA2">
            <w:pPr>
              <w:jc w:val="center"/>
            </w:pPr>
            <w:r w:rsidRPr="00471CA2">
              <w:t>Балансовая стоимость, руб.</w:t>
            </w:r>
          </w:p>
        </w:tc>
      </w:tr>
      <w:tr w:rsidR="00471CA2" w:rsidRPr="00471CA2" w:rsidTr="000A5102">
        <w:trPr>
          <w:jc w:val="center"/>
        </w:trPr>
        <w:tc>
          <w:tcPr>
            <w:tcW w:w="6254" w:type="dxa"/>
            <w:shd w:val="clear" w:color="auto" w:fill="auto"/>
          </w:tcPr>
          <w:p w:rsidR="00471CA2" w:rsidRPr="00471CA2" w:rsidRDefault="00471CA2" w:rsidP="00471CA2">
            <w:pPr>
              <w:jc w:val="both"/>
            </w:pPr>
            <w:r w:rsidRPr="00471CA2">
              <w:t>Комплект оборудования для автоматизированного рабочего места учителя в составе:</w:t>
            </w:r>
          </w:p>
          <w:p w:rsidR="00471CA2" w:rsidRPr="00471CA2" w:rsidRDefault="00471CA2" w:rsidP="00471CA2">
            <w:pPr>
              <w:jc w:val="both"/>
            </w:pPr>
            <w:r w:rsidRPr="00471CA2">
              <w:t xml:space="preserve">Ноутбук </w:t>
            </w:r>
            <w:r w:rsidRPr="00471CA2">
              <w:rPr>
                <w:lang w:val="en-US"/>
              </w:rPr>
              <w:t>ICL</w:t>
            </w:r>
            <w:r w:rsidRPr="00471CA2">
              <w:t xml:space="preserve"> </w:t>
            </w:r>
            <w:r w:rsidRPr="00471CA2">
              <w:rPr>
                <w:lang w:val="en-US"/>
              </w:rPr>
              <w:t>RayBook</w:t>
            </w:r>
            <w:r w:rsidRPr="00471CA2">
              <w:t xml:space="preserve"> </w:t>
            </w:r>
            <w:r w:rsidRPr="00471CA2">
              <w:rPr>
                <w:lang w:val="en-US"/>
              </w:rPr>
              <w:t>Si</w:t>
            </w:r>
            <w:r w:rsidRPr="00471CA2">
              <w:t xml:space="preserve">152 </w:t>
            </w:r>
            <w:r w:rsidRPr="00471CA2">
              <w:rPr>
                <w:lang w:val="en-US"/>
              </w:rPr>
              <w:t>P</w:t>
            </w:r>
            <w:r w:rsidRPr="00471CA2">
              <w:t>2020/4</w:t>
            </w:r>
            <w:r w:rsidRPr="00471CA2">
              <w:rPr>
                <w:lang w:val="en-US"/>
              </w:rPr>
              <w:t>Gb</w:t>
            </w:r>
            <w:r w:rsidRPr="00471CA2">
              <w:t>/500</w:t>
            </w:r>
            <w:r w:rsidRPr="00471CA2">
              <w:rPr>
                <w:lang w:val="en-US"/>
              </w:rPr>
              <w:t>Gb</w:t>
            </w:r>
            <w:r w:rsidRPr="00471CA2">
              <w:t>/</w:t>
            </w:r>
            <w:r w:rsidRPr="00471CA2">
              <w:rPr>
                <w:lang w:val="en-US"/>
              </w:rPr>
              <w:t>DVDRW</w:t>
            </w:r>
            <w:r w:rsidRPr="00471CA2">
              <w:t>/</w:t>
            </w:r>
            <w:r w:rsidRPr="00471CA2">
              <w:rPr>
                <w:lang w:val="en-US"/>
              </w:rPr>
              <w:t>HDG</w:t>
            </w:r>
            <w:r w:rsidRPr="00471CA2">
              <w:t>/15"/</w:t>
            </w:r>
            <w:r w:rsidRPr="00471CA2">
              <w:rPr>
                <w:lang w:val="en-US"/>
              </w:rPr>
              <w:t>WiFi</w:t>
            </w:r>
            <w:r w:rsidRPr="00471CA2">
              <w:t>/</w:t>
            </w:r>
            <w:r w:rsidRPr="00471CA2">
              <w:rPr>
                <w:lang w:val="en-US"/>
              </w:rPr>
              <w:t>BT</w:t>
            </w:r>
            <w:r w:rsidRPr="00471CA2">
              <w:t>/</w:t>
            </w:r>
            <w:r w:rsidRPr="00471CA2">
              <w:rPr>
                <w:lang w:val="en-US"/>
              </w:rPr>
              <w:t>W</w:t>
            </w:r>
            <w:r w:rsidRPr="00471CA2">
              <w:t>7</w:t>
            </w:r>
            <w:r w:rsidRPr="00471CA2">
              <w:rPr>
                <w:lang w:val="en-US"/>
              </w:rPr>
              <w:t>Pro</w:t>
            </w:r>
            <w:r w:rsidRPr="00471CA2">
              <w:t>/</w:t>
            </w:r>
          </w:p>
          <w:p w:rsidR="00471CA2" w:rsidRPr="00471CA2" w:rsidRDefault="00471CA2" w:rsidP="00471CA2">
            <w:pPr>
              <w:jc w:val="both"/>
              <w:rPr>
                <w:lang w:val="en-US"/>
              </w:rPr>
            </w:pPr>
            <w:r w:rsidRPr="00471CA2">
              <w:rPr>
                <w:lang w:val="en-US"/>
              </w:rPr>
              <w:t>MSOStdAE/Cam/Schoolsoft/Mouse/FlashSD8Gb;</w:t>
            </w:r>
          </w:p>
          <w:p w:rsidR="00471CA2" w:rsidRPr="00471CA2" w:rsidRDefault="00471CA2" w:rsidP="00471CA2">
            <w:pPr>
              <w:jc w:val="both"/>
            </w:pPr>
            <w:r w:rsidRPr="00471CA2">
              <w:t xml:space="preserve">Мультимедиа проектор </w:t>
            </w:r>
            <w:r w:rsidRPr="00471CA2">
              <w:rPr>
                <w:lang w:val="en-US"/>
              </w:rPr>
              <w:t>Epson</w:t>
            </w:r>
            <w:r w:rsidRPr="00471CA2">
              <w:t xml:space="preserve"> </w:t>
            </w:r>
            <w:r w:rsidRPr="00471CA2">
              <w:rPr>
                <w:lang w:val="en-US"/>
              </w:rPr>
              <w:t>EB</w:t>
            </w:r>
            <w:r w:rsidRPr="00471CA2">
              <w:t>-</w:t>
            </w:r>
            <w:r w:rsidRPr="00471CA2">
              <w:rPr>
                <w:lang w:val="en-US"/>
              </w:rPr>
              <w:t>X</w:t>
            </w:r>
            <w:r w:rsidRPr="00471CA2">
              <w:t>11</w:t>
            </w:r>
            <w:r w:rsidRPr="00471CA2">
              <w:rPr>
                <w:lang w:val="en-US"/>
              </w:rPr>
              <w:t>H</w:t>
            </w:r>
            <w:r w:rsidRPr="00471CA2">
              <w:t xml:space="preserve"> в комплекте с кабелем соединительным </w:t>
            </w:r>
            <w:r w:rsidRPr="00471CA2">
              <w:rPr>
                <w:lang w:val="en-US"/>
              </w:rPr>
              <w:t>VGA</w:t>
            </w:r>
            <w:r w:rsidRPr="00471CA2">
              <w:t xml:space="preserve">,  кронштейном потолочным </w:t>
            </w:r>
            <w:r w:rsidRPr="00471CA2">
              <w:rPr>
                <w:lang w:val="en-US"/>
              </w:rPr>
              <w:t>Proffix</w:t>
            </w:r>
            <w:r w:rsidRPr="00471CA2">
              <w:t xml:space="preserve"> </w:t>
            </w:r>
            <w:r w:rsidRPr="00471CA2">
              <w:rPr>
                <w:lang w:val="en-US"/>
              </w:rPr>
              <w:t>PCM</w:t>
            </w:r>
            <w:r w:rsidRPr="00471CA2">
              <w:t>63100, установочным комплектом;</w:t>
            </w:r>
          </w:p>
          <w:p w:rsidR="00471CA2" w:rsidRPr="00471CA2" w:rsidRDefault="00471CA2" w:rsidP="00471CA2">
            <w:pPr>
              <w:jc w:val="both"/>
            </w:pPr>
            <w:r w:rsidRPr="00471CA2">
              <w:t xml:space="preserve">Экран настенный </w:t>
            </w:r>
            <w:r w:rsidRPr="00471CA2">
              <w:rPr>
                <w:lang w:val="en-US"/>
              </w:rPr>
              <w:t>Digis</w:t>
            </w:r>
            <w:r w:rsidRPr="00471CA2">
              <w:t xml:space="preserve"> </w:t>
            </w:r>
            <w:r w:rsidRPr="00471CA2">
              <w:rPr>
                <w:lang w:val="en-US"/>
              </w:rPr>
              <w:t>DSOC</w:t>
            </w:r>
            <w:r w:rsidRPr="00471CA2">
              <w:t>-1101</w:t>
            </w:r>
            <w:r w:rsidRPr="00471CA2">
              <w:rPr>
                <w:lang w:val="en-US"/>
              </w:rPr>
              <w:t>T</w:t>
            </w:r>
            <w:r w:rsidRPr="00471CA2">
              <w:t>;</w:t>
            </w:r>
          </w:p>
          <w:p w:rsidR="00471CA2" w:rsidRPr="00471CA2" w:rsidRDefault="00471CA2" w:rsidP="00471CA2">
            <w:pPr>
              <w:jc w:val="both"/>
            </w:pPr>
            <w:r w:rsidRPr="00471CA2">
              <w:t xml:space="preserve">Многофункциональное устройство </w:t>
            </w:r>
            <w:r w:rsidRPr="00471CA2">
              <w:rPr>
                <w:lang w:val="en-US"/>
              </w:rPr>
              <w:t>Xerox</w:t>
            </w:r>
            <w:r w:rsidRPr="00471CA2">
              <w:t xml:space="preserve"> </w:t>
            </w:r>
            <w:r w:rsidRPr="00471CA2">
              <w:rPr>
                <w:lang w:val="en-US"/>
              </w:rPr>
              <w:t>WC</w:t>
            </w:r>
            <w:r w:rsidRPr="00471CA2">
              <w:t>3210;</w:t>
            </w:r>
          </w:p>
          <w:p w:rsidR="00471CA2" w:rsidRPr="00471CA2" w:rsidRDefault="00471CA2" w:rsidP="00471CA2">
            <w:pPr>
              <w:jc w:val="both"/>
            </w:pPr>
            <w:r w:rsidRPr="00471CA2">
              <w:t xml:space="preserve">Акустическая система </w:t>
            </w:r>
            <w:r w:rsidRPr="00471CA2">
              <w:rPr>
                <w:lang w:val="en-US"/>
              </w:rPr>
              <w:t>DIALOG</w:t>
            </w:r>
            <w:r w:rsidRPr="00471CA2">
              <w:t xml:space="preserve"> </w:t>
            </w:r>
            <w:r w:rsidRPr="00471CA2">
              <w:rPr>
                <w:lang w:val="en-US"/>
              </w:rPr>
              <w:t>AD</w:t>
            </w:r>
            <w:r w:rsidRPr="00471CA2">
              <w:t>-05</w:t>
            </w:r>
          </w:p>
        </w:tc>
        <w:tc>
          <w:tcPr>
            <w:tcW w:w="1477" w:type="dxa"/>
            <w:shd w:val="clear" w:color="auto" w:fill="auto"/>
          </w:tcPr>
          <w:p w:rsidR="00471CA2" w:rsidRPr="00471CA2" w:rsidRDefault="00471CA2" w:rsidP="00471CA2">
            <w:pPr>
              <w:jc w:val="center"/>
            </w:pPr>
            <w:r w:rsidRPr="00471CA2">
              <w:t>1</w:t>
            </w:r>
          </w:p>
        </w:tc>
        <w:tc>
          <w:tcPr>
            <w:tcW w:w="1372" w:type="dxa"/>
            <w:shd w:val="clear" w:color="auto" w:fill="auto"/>
          </w:tcPr>
          <w:p w:rsidR="00471CA2" w:rsidRPr="00471CA2" w:rsidRDefault="00471CA2" w:rsidP="00471CA2">
            <w:pPr>
              <w:jc w:val="center"/>
            </w:pPr>
            <w:r w:rsidRPr="00471CA2">
              <w:t>52406,00</w:t>
            </w:r>
          </w:p>
        </w:tc>
      </w:tr>
      <w:tr w:rsidR="00471CA2" w:rsidRPr="00471CA2" w:rsidTr="000A5102">
        <w:trPr>
          <w:trHeight w:val="426"/>
          <w:jc w:val="center"/>
        </w:trPr>
        <w:tc>
          <w:tcPr>
            <w:tcW w:w="6254" w:type="dxa"/>
            <w:shd w:val="clear" w:color="auto" w:fill="auto"/>
          </w:tcPr>
          <w:p w:rsidR="00471CA2" w:rsidRPr="00471CA2" w:rsidRDefault="00471CA2" w:rsidP="00471CA2">
            <w:pPr>
              <w:jc w:val="both"/>
            </w:pPr>
            <w:r w:rsidRPr="00471CA2">
              <w:t>ИТОГО</w:t>
            </w:r>
          </w:p>
        </w:tc>
        <w:tc>
          <w:tcPr>
            <w:tcW w:w="1477" w:type="dxa"/>
            <w:shd w:val="clear" w:color="auto" w:fill="auto"/>
          </w:tcPr>
          <w:p w:rsidR="00471CA2" w:rsidRPr="00471CA2" w:rsidRDefault="00471CA2" w:rsidP="00471CA2">
            <w:pPr>
              <w:jc w:val="center"/>
            </w:pPr>
            <w:r w:rsidRPr="00471CA2">
              <w:t>1</w:t>
            </w:r>
          </w:p>
        </w:tc>
        <w:tc>
          <w:tcPr>
            <w:tcW w:w="1372" w:type="dxa"/>
            <w:shd w:val="clear" w:color="auto" w:fill="auto"/>
          </w:tcPr>
          <w:p w:rsidR="00471CA2" w:rsidRPr="00471CA2" w:rsidRDefault="00471CA2" w:rsidP="00471CA2">
            <w:pPr>
              <w:ind w:left="-464" w:firstLine="464"/>
              <w:jc w:val="center"/>
            </w:pPr>
            <w:r w:rsidRPr="00471CA2">
              <w:t>52406,00</w:t>
            </w:r>
          </w:p>
        </w:tc>
      </w:tr>
    </w:tbl>
    <w:p w:rsidR="000A5102" w:rsidRDefault="000A5102" w:rsidP="000A5102">
      <w:pPr>
        <w:jc w:val="center"/>
        <w:rPr>
          <w:b/>
          <w:iCs/>
        </w:rPr>
      </w:pPr>
      <w:r>
        <w:rPr>
          <w:b/>
          <w:iCs/>
        </w:rPr>
        <w:lastRenderedPageBreak/>
        <w:t>РОССИЙСКАЯ   ФЕДЕРАЦИЯ</w:t>
      </w:r>
    </w:p>
    <w:p w:rsidR="000A5102" w:rsidRDefault="000A5102" w:rsidP="000A5102">
      <w:pPr>
        <w:pStyle w:val="2"/>
        <w:rPr>
          <w:b/>
          <w:iCs/>
        </w:rPr>
      </w:pPr>
      <w:r>
        <w:rPr>
          <w:b/>
          <w:iCs/>
        </w:rPr>
        <w:t>АДМИНИСТРАЦИЯ  НОВИЧИХИНСКОГО  РАЙОНА</w:t>
      </w:r>
    </w:p>
    <w:p w:rsidR="000A5102" w:rsidRDefault="000A5102" w:rsidP="000A5102">
      <w:pPr>
        <w:jc w:val="center"/>
        <w:rPr>
          <w:b/>
          <w:iCs/>
        </w:rPr>
      </w:pPr>
      <w:r>
        <w:rPr>
          <w:b/>
          <w:iCs/>
        </w:rPr>
        <w:t>АЛТАЙСКОГО  КРАЯ</w:t>
      </w:r>
    </w:p>
    <w:p w:rsidR="000A5102" w:rsidRDefault="000A5102" w:rsidP="000A5102">
      <w:pPr>
        <w:pStyle w:val="1"/>
        <w:jc w:val="center"/>
        <w:rPr>
          <w:b/>
          <w:bCs w:val="0"/>
          <w:sz w:val="36"/>
        </w:rPr>
      </w:pPr>
    </w:p>
    <w:p w:rsidR="000A5102" w:rsidRDefault="000A5102" w:rsidP="000A5102">
      <w:pPr>
        <w:pStyle w:val="1"/>
        <w:jc w:val="center"/>
        <w:rPr>
          <w:b/>
          <w:bCs w:val="0"/>
          <w:sz w:val="36"/>
        </w:rPr>
      </w:pPr>
      <w:r>
        <w:rPr>
          <w:b/>
          <w:bCs w:val="0"/>
          <w:sz w:val="36"/>
        </w:rPr>
        <w:t>ПОСТАНОВЛЕНИЕ</w:t>
      </w:r>
    </w:p>
    <w:p w:rsidR="000A5102" w:rsidRDefault="000A5102" w:rsidP="000A5102"/>
    <w:p w:rsidR="000A5102" w:rsidRDefault="000A5102" w:rsidP="000A5102">
      <w:pPr>
        <w:rPr>
          <w:b/>
          <w:bCs/>
          <w:sz w:val="28"/>
        </w:rPr>
      </w:pPr>
      <w:r>
        <w:rPr>
          <w:b/>
          <w:bCs/>
          <w:sz w:val="28"/>
        </w:rPr>
        <w:t>24.04.2014   №  185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A5102" w:rsidRDefault="000A5102" w:rsidP="000A5102">
      <w:pPr>
        <w:rPr>
          <w:sz w:val="28"/>
        </w:rPr>
      </w:pPr>
    </w:p>
    <w:p w:rsidR="000A5102" w:rsidRDefault="000A5102" w:rsidP="000A5102">
      <w:pPr>
        <w:rPr>
          <w:bCs/>
          <w:iCs/>
          <w:sz w:val="28"/>
        </w:rPr>
      </w:pPr>
      <w:r>
        <w:rPr>
          <w:bCs/>
          <w:iCs/>
          <w:sz w:val="28"/>
        </w:rPr>
        <w:t>О мероприятиях по повышению</w:t>
      </w:r>
    </w:p>
    <w:p w:rsidR="000A5102" w:rsidRDefault="000A5102" w:rsidP="000A5102">
      <w:pPr>
        <w:rPr>
          <w:sz w:val="28"/>
          <w:szCs w:val="28"/>
        </w:rPr>
      </w:pPr>
      <w:r>
        <w:rPr>
          <w:bCs/>
          <w:iCs/>
          <w:sz w:val="28"/>
        </w:rPr>
        <w:t>устойчивости и сбалансированности</w:t>
      </w:r>
    </w:p>
    <w:p w:rsidR="000A5102" w:rsidRPr="00587A16" w:rsidRDefault="000A5102" w:rsidP="000A5102">
      <w:pPr>
        <w:pStyle w:val="af6"/>
        <w:jc w:val="left"/>
        <w:rPr>
          <w:b w:val="0"/>
          <w:bCs w:val="0"/>
          <w:i w:val="0"/>
          <w:iCs w:val="0"/>
          <w:sz w:val="28"/>
        </w:rPr>
      </w:pPr>
      <w:r>
        <w:rPr>
          <w:b w:val="0"/>
          <w:bCs w:val="0"/>
          <w:i w:val="0"/>
          <w:iCs w:val="0"/>
          <w:sz w:val="28"/>
        </w:rPr>
        <w:t>бюджета Новичихинского района на 2014 год</w:t>
      </w:r>
    </w:p>
    <w:p w:rsidR="000A5102" w:rsidRDefault="000A5102" w:rsidP="000A5102">
      <w:pPr>
        <w:pStyle w:val="af6"/>
        <w:jc w:val="left"/>
        <w:rPr>
          <w:b w:val="0"/>
          <w:bCs w:val="0"/>
          <w:i w:val="0"/>
          <w:iCs w:val="0"/>
          <w:sz w:val="28"/>
          <w:szCs w:val="28"/>
        </w:rPr>
      </w:pPr>
    </w:p>
    <w:p w:rsidR="000A5102" w:rsidRPr="00FC6297" w:rsidRDefault="000A5102" w:rsidP="000A5102">
      <w:pPr>
        <w:autoSpaceDE w:val="0"/>
        <w:autoSpaceDN w:val="0"/>
        <w:adjustRightInd w:val="0"/>
        <w:ind w:firstLine="720"/>
        <w:jc w:val="both"/>
        <w:rPr>
          <w:sz w:val="28"/>
          <w:szCs w:val="28"/>
        </w:rPr>
      </w:pPr>
      <w:r w:rsidRPr="00FC6297">
        <w:rPr>
          <w:sz w:val="28"/>
          <w:szCs w:val="28"/>
        </w:rPr>
        <w:t>В целях мобилизации доходов бюджет</w:t>
      </w:r>
      <w:r>
        <w:rPr>
          <w:sz w:val="28"/>
          <w:szCs w:val="28"/>
        </w:rPr>
        <w:t>а</w:t>
      </w:r>
      <w:r w:rsidRPr="00FC6297">
        <w:rPr>
          <w:sz w:val="28"/>
          <w:szCs w:val="28"/>
        </w:rPr>
        <w:t xml:space="preserve"> и повышения эффективности бюджетных расходов </w:t>
      </w:r>
      <w:r>
        <w:rPr>
          <w:sz w:val="28"/>
          <w:szCs w:val="28"/>
        </w:rPr>
        <w:t xml:space="preserve">Новичихинского района </w:t>
      </w:r>
      <w:r w:rsidRPr="00FC6297">
        <w:rPr>
          <w:sz w:val="28"/>
          <w:szCs w:val="28"/>
        </w:rPr>
        <w:t>Алтайско</w:t>
      </w:r>
      <w:r>
        <w:rPr>
          <w:sz w:val="28"/>
          <w:szCs w:val="28"/>
        </w:rPr>
        <w:t>го</w:t>
      </w:r>
      <w:r w:rsidRPr="00FC6297">
        <w:rPr>
          <w:sz w:val="28"/>
          <w:szCs w:val="28"/>
        </w:rPr>
        <w:t xml:space="preserve"> кра</w:t>
      </w:r>
      <w:r>
        <w:rPr>
          <w:sz w:val="28"/>
          <w:szCs w:val="28"/>
        </w:rPr>
        <w:t>я в 2014 году, руководствуясь статьей 48 Устава муниципального образования Новичихинский район Алтайского края ПОСТАНОВЛЯЮ:</w:t>
      </w:r>
    </w:p>
    <w:p w:rsidR="000A5102" w:rsidRDefault="000A5102" w:rsidP="000A5102">
      <w:pPr>
        <w:ind w:firstLine="720"/>
        <w:jc w:val="both"/>
        <w:rPr>
          <w:bCs/>
          <w:iCs/>
          <w:sz w:val="28"/>
        </w:rPr>
      </w:pPr>
      <w:r>
        <w:rPr>
          <w:bCs/>
          <w:iCs/>
          <w:sz w:val="28"/>
        </w:rPr>
        <w:t>1. Руководителям муниципальных (казенных, бюджетных) учреждений Новичихинского района в срок до 15.07.2014 года:</w:t>
      </w:r>
    </w:p>
    <w:p w:rsidR="000A5102" w:rsidRDefault="000A5102" w:rsidP="000A5102">
      <w:pPr>
        <w:ind w:firstLine="720"/>
        <w:jc w:val="both"/>
        <w:rPr>
          <w:bCs/>
          <w:iCs/>
          <w:sz w:val="28"/>
        </w:rPr>
      </w:pPr>
      <w:r>
        <w:rPr>
          <w:bCs/>
          <w:iCs/>
          <w:sz w:val="28"/>
        </w:rPr>
        <w:t>- провести инвентаризацию действующих расходных обязательств учреждений. В случае выявления неэффективных расходов (расходов принятых сверх доведенных ассигнований на 2014 год) провести мероприятия направленные на оптимизацию, экономное и рациональное расходование бюджетных средств;</w:t>
      </w:r>
    </w:p>
    <w:p w:rsidR="000A5102" w:rsidRDefault="000A5102" w:rsidP="000A5102">
      <w:pPr>
        <w:ind w:firstLine="720"/>
        <w:jc w:val="both"/>
        <w:rPr>
          <w:bCs/>
          <w:iCs/>
          <w:sz w:val="28"/>
        </w:rPr>
      </w:pPr>
      <w:r>
        <w:rPr>
          <w:bCs/>
          <w:iCs/>
          <w:sz w:val="28"/>
        </w:rPr>
        <w:t>- обеспечить контроль за физическими объемами потребления коммунальных услуг (электроэнергия, отопление, водоснабжение, вывоз твердых и жидких бытовых отходов) по сравнению с аналогичным периодом прошлого года, с целью обеспечения снижения потребляемых ресурсов не менее чем на 3% по итогам 2014 года;</w:t>
      </w:r>
    </w:p>
    <w:p w:rsidR="000A5102" w:rsidRDefault="000A5102" w:rsidP="000A5102">
      <w:pPr>
        <w:ind w:firstLine="720"/>
        <w:jc w:val="both"/>
        <w:rPr>
          <w:bCs/>
          <w:iCs/>
          <w:sz w:val="28"/>
        </w:rPr>
      </w:pPr>
      <w:r>
        <w:rPr>
          <w:bCs/>
          <w:iCs/>
          <w:sz w:val="28"/>
        </w:rPr>
        <w:t>- обеспечить выполнение мероприятий (при необходимости) по оптимизации расходов на административно-управленческий и вспомогательный персонал с учетом предельной доли расходов на оплату их труда в фонде оплаты труда учреждения.</w:t>
      </w:r>
    </w:p>
    <w:p w:rsidR="000A5102" w:rsidRPr="00587A16" w:rsidRDefault="000A5102" w:rsidP="000A5102">
      <w:pPr>
        <w:ind w:firstLine="720"/>
        <w:jc w:val="both"/>
        <w:rPr>
          <w:sz w:val="28"/>
          <w:szCs w:val="28"/>
        </w:rPr>
      </w:pPr>
      <w:r>
        <w:rPr>
          <w:bCs/>
          <w:iCs/>
          <w:sz w:val="28"/>
        </w:rPr>
        <w:t>2. Контроль за исполнением настоящего постановления возложить на председателя комитета по финансам, налоговой и кредитной политике Администрации района О.А. Тагиеву.</w:t>
      </w:r>
    </w:p>
    <w:p w:rsidR="000A5102" w:rsidRDefault="006C265D" w:rsidP="000A5102">
      <w:pPr>
        <w:jc w:val="both"/>
        <w:rPr>
          <w:sz w:val="28"/>
        </w:rPr>
      </w:pPr>
      <w:r>
        <w:rPr>
          <w:noProof/>
          <w:sz w:val="28"/>
        </w:rPr>
        <w:pict>
          <v:shape id="_x0000_s1196" type="#_x0000_t202" style="position:absolute;left:0;text-align:left;margin-left:149pt;margin-top:20.5pt;width:105.45pt;height:101.9pt;z-index:251814912" stroked="f">
            <v:textbox style="mso-next-textbox:#_x0000_s1196">
              <w:txbxContent>
                <w:p w:rsidR="00CD0C8C" w:rsidRDefault="00CD0C8C" w:rsidP="000A5102">
                  <w:r>
                    <w:rPr>
                      <w:noProof/>
                    </w:rPr>
                    <w:drawing>
                      <wp:inline distT="0" distB="0" distL="0" distR="0">
                        <wp:extent cx="1155700" cy="1206500"/>
                        <wp:effectExtent l="1905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197" type="#_x0000_t202" style="position:absolute;left:0;text-align:left;margin-left:247pt;margin-top:2.5pt;width:122.5pt;height:120.15pt;z-index:251815936" stroked="f">
            <v:textbox>
              <w:txbxContent>
                <w:p w:rsidR="00CD0C8C" w:rsidRDefault="00CD0C8C" w:rsidP="000A5102">
                  <w:r>
                    <w:object w:dxaOrig="7021" w:dyaOrig="7381">
                      <v:shape id="_x0000_i1056" type="#_x0000_t75" style="width:108pt;height:113.25pt" o:ole="">
                        <v:imagedata r:id="rId9" o:title="" gain="234057f" blacklevel="-5898f"/>
                      </v:shape>
                      <o:OLEObject Type="Embed" ProgID="MSPhotoEd.3" ShapeID="_x0000_i1056" DrawAspect="Content" ObjectID="_1460962924" r:id="rId48"/>
                    </w:object>
                  </w:r>
                </w:p>
              </w:txbxContent>
            </v:textbox>
          </v:shape>
        </w:pict>
      </w:r>
      <w:r>
        <w:rPr>
          <w:noProof/>
          <w:sz w:val="28"/>
        </w:rPr>
        <w:pict>
          <v:shape id="_x0000_s1195" type="#_x0000_t202" style="position:absolute;left:0;text-align:left;margin-left:369pt;margin-top:41.85pt;width:81pt;height:25.35pt;z-index:251813888" stroked="f">
            <v:textbox style="mso-next-textbox:#_x0000_s1195">
              <w:txbxContent>
                <w:p w:rsidR="00CD0C8C" w:rsidRDefault="00CD0C8C" w:rsidP="000A5102">
                  <w:pPr>
                    <w:rPr>
                      <w:sz w:val="28"/>
                    </w:rPr>
                  </w:pPr>
                  <w:r>
                    <w:rPr>
                      <w:sz w:val="28"/>
                    </w:rPr>
                    <w:t>А.А. Штаб</w:t>
                  </w:r>
                </w:p>
              </w:txbxContent>
            </v:textbox>
            <w10:wrap type="topAndBottom"/>
          </v:shape>
        </w:pict>
      </w:r>
      <w:r>
        <w:rPr>
          <w:noProof/>
          <w:sz w:val="28"/>
        </w:rPr>
        <w:pict>
          <v:shape id="_x0000_s1194" type="#_x0000_t202" style="position:absolute;left:0;text-align:left;margin-left:0;margin-top:40.2pt;width:153pt;height:52.35pt;z-index:251812864" stroked="f">
            <v:textbox style="mso-next-textbox:#_x0000_s1194">
              <w:txbxContent>
                <w:p w:rsidR="00CD0C8C" w:rsidRDefault="00CD0C8C" w:rsidP="000A5102">
                  <w:pPr>
                    <w:rPr>
                      <w:sz w:val="27"/>
                    </w:rPr>
                  </w:pPr>
                  <w:r>
                    <w:rPr>
                      <w:sz w:val="27"/>
                    </w:rPr>
                    <w:t xml:space="preserve">Глава </w:t>
                  </w:r>
                </w:p>
                <w:p w:rsidR="00CD0C8C" w:rsidRDefault="00CD0C8C" w:rsidP="000A5102">
                  <w:pPr>
                    <w:rPr>
                      <w:sz w:val="27"/>
                    </w:rPr>
                  </w:pPr>
                  <w:r>
                    <w:rPr>
                      <w:sz w:val="27"/>
                    </w:rPr>
                    <w:t>Администрации района</w:t>
                  </w:r>
                </w:p>
              </w:txbxContent>
            </v:textbox>
            <w10:wrap type="topAndBottom"/>
          </v:shape>
        </w:pict>
      </w:r>
    </w:p>
    <w:p w:rsidR="000A5102" w:rsidRDefault="000A5102" w:rsidP="000A5102"/>
    <w:p w:rsidR="000A5102" w:rsidRDefault="000A5102" w:rsidP="000A5102">
      <w:pPr>
        <w:jc w:val="both"/>
        <w:rPr>
          <w:sz w:val="28"/>
        </w:rPr>
      </w:pPr>
    </w:p>
    <w:p w:rsidR="00696619" w:rsidRDefault="00696619" w:rsidP="00696619">
      <w:pPr>
        <w:jc w:val="both"/>
        <w:rPr>
          <w:sz w:val="28"/>
          <w:szCs w:val="28"/>
        </w:rPr>
      </w:pPr>
    </w:p>
    <w:p w:rsidR="000A5102" w:rsidRDefault="000A5102" w:rsidP="000A5102">
      <w:pPr>
        <w:jc w:val="center"/>
        <w:rPr>
          <w:b/>
          <w:iCs/>
        </w:rPr>
      </w:pPr>
      <w:r>
        <w:rPr>
          <w:b/>
          <w:iCs/>
        </w:rPr>
        <w:lastRenderedPageBreak/>
        <w:t>РОССИЙСКАЯ   ФЕДЕРАЦИЯ</w:t>
      </w:r>
    </w:p>
    <w:p w:rsidR="000A5102" w:rsidRDefault="000A5102" w:rsidP="000A5102">
      <w:pPr>
        <w:pStyle w:val="2"/>
        <w:rPr>
          <w:b/>
          <w:iCs/>
        </w:rPr>
      </w:pPr>
      <w:r>
        <w:rPr>
          <w:b/>
          <w:iCs/>
        </w:rPr>
        <w:t>АДМИНИСТРАЦИЯ  НОВИЧИХИНСКОГО  РАЙОНА</w:t>
      </w:r>
    </w:p>
    <w:p w:rsidR="000A5102" w:rsidRDefault="000A5102" w:rsidP="000A5102">
      <w:pPr>
        <w:jc w:val="center"/>
        <w:rPr>
          <w:b/>
          <w:iCs/>
        </w:rPr>
      </w:pPr>
      <w:r>
        <w:rPr>
          <w:b/>
          <w:iCs/>
        </w:rPr>
        <w:t>АЛТАЙСКОГО  КРАЯ</w:t>
      </w:r>
    </w:p>
    <w:p w:rsidR="000A5102" w:rsidRDefault="000A5102" w:rsidP="000A5102">
      <w:pPr>
        <w:pStyle w:val="1"/>
        <w:jc w:val="center"/>
        <w:rPr>
          <w:b/>
          <w:bCs w:val="0"/>
          <w:sz w:val="36"/>
        </w:rPr>
      </w:pPr>
    </w:p>
    <w:p w:rsidR="000A5102" w:rsidRDefault="000A5102" w:rsidP="000A5102">
      <w:pPr>
        <w:pStyle w:val="1"/>
        <w:jc w:val="center"/>
        <w:rPr>
          <w:b/>
          <w:bCs w:val="0"/>
          <w:sz w:val="36"/>
        </w:rPr>
      </w:pPr>
      <w:r>
        <w:rPr>
          <w:b/>
          <w:bCs w:val="0"/>
          <w:sz w:val="36"/>
        </w:rPr>
        <w:t>ПОСТАНОВЛЕНИЕ</w:t>
      </w:r>
    </w:p>
    <w:p w:rsidR="000A5102" w:rsidRDefault="000A5102" w:rsidP="000A5102"/>
    <w:p w:rsidR="000A5102" w:rsidRDefault="000A5102" w:rsidP="000A5102">
      <w:pPr>
        <w:rPr>
          <w:b/>
          <w:bCs/>
          <w:sz w:val="28"/>
        </w:rPr>
      </w:pPr>
      <w:r>
        <w:rPr>
          <w:b/>
          <w:bCs/>
          <w:sz w:val="28"/>
        </w:rPr>
        <w:t>24.04.2014   №  186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A5102" w:rsidRDefault="000A5102" w:rsidP="000A5102">
      <w:pPr>
        <w:rPr>
          <w:sz w:val="28"/>
        </w:rPr>
      </w:pPr>
    </w:p>
    <w:p w:rsidR="000A5102" w:rsidRDefault="000A5102" w:rsidP="000A5102">
      <w:pPr>
        <w:rPr>
          <w:sz w:val="28"/>
          <w:szCs w:val="28"/>
        </w:rPr>
      </w:pPr>
    </w:p>
    <w:tbl>
      <w:tblPr>
        <w:tblW w:w="0" w:type="auto"/>
        <w:tblLook w:val="01E0"/>
      </w:tblPr>
      <w:tblGrid>
        <w:gridCol w:w="4673"/>
        <w:gridCol w:w="4615"/>
      </w:tblGrid>
      <w:tr w:rsidR="000A5102" w:rsidRPr="009311B4" w:rsidTr="00CD0C8C">
        <w:tc>
          <w:tcPr>
            <w:tcW w:w="4785" w:type="dxa"/>
            <w:shd w:val="clear" w:color="auto" w:fill="auto"/>
          </w:tcPr>
          <w:p w:rsidR="000A5102" w:rsidRDefault="000A5102" w:rsidP="00CD0C8C">
            <w:pPr>
              <w:jc w:val="both"/>
              <w:rPr>
                <w:sz w:val="28"/>
                <w:szCs w:val="28"/>
              </w:rPr>
            </w:pPr>
            <w:r w:rsidRPr="0088252A">
              <w:rPr>
                <w:sz w:val="28"/>
                <w:szCs w:val="28"/>
              </w:rPr>
              <w:t xml:space="preserve">О </w:t>
            </w:r>
            <w:r>
              <w:rPr>
                <w:sz w:val="28"/>
                <w:szCs w:val="28"/>
              </w:rPr>
              <w:t xml:space="preserve">расторжении договора аренды </w:t>
            </w:r>
          </w:p>
          <w:p w:rsidR="000A5102" w:rsidRPr="009311B4" w:rsidRDefault="000A5102" w:rsidP="00CD0C8C">
            <w:pPr>
              <w:rPr>
                <w:sz w:val="28"/>
                <w:szCs w:val="28"/>
              </w:rPr>
            </w:pPr>
            <w:r>
              <w:rPr>
                <w:sz w:val="28"/>
                <w:szCs w:val="28"/>
              </w:rPr>
              <w:t>земельного участка с Вяткиной Екатериной Николаевной</w:t>
            </w:r>
          </w:p>
        </w:tc>
        <w:tc>
          <w:tcPr>
            <w:tcW w:w="4786" w:type="dxa"/>
            <w:shd w:val="clear" w:color="auto" w:fill="auto"/>
          </w:tcPr>
          <w:p w:rsidR="000A5102" w:rsidRPr="009311B4" w:rsidRDefault="000A5102" w:rsidP="00CD0C8C">
            <w:pPr>
              <w:rPr>
                <w:sz w:val="28"/>
                <w:szCs w:val="28"/>
              </w:rPr>
            </w:pPr>
          </w:p>
        </w:tc>
      </w:tr>
    </w:tbl>
    <w:p w:rsidR="000A5102" w:rsidRPr="00781798" w:rsidRDefault="000A5102" w:rsidP="000A5102">
      <w:pPr>
        <w:rPr>
          <w:sz w:val="28"/>
          <w:szCs w:val="28"/>
        </w:rPr>
      </w:pPr>
    </w:p>
    <w:p w:rsidR="000A5102" w:rsidRDefault="000A5102" w:rsidP="000A5102">
      <w:pPr>
        <w:ind w:firstLine="144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30603F">
        <w:rPr>
          <w:sz w:val="28"/>
        </w:rPr>
        <w:t xml:space="preserve"> </w:t>
      </w:r>
      <w:r>
        <w:rPr>
          <w:sz w:val="28"/>
        </w:rPr>
        <w:t xml:space="preserve">на основании заявления Вяткиной Е.Н., </w:t>
      </w:r>
      <w:r w:rsidRPr="00303AF4">
        <w:rPr>
          <w:sz w:val="28"/>
          <w:szCs w:val="28"/>
        </w:rPr>
        <w:t>ПОСТАНОВЛЯЮ:</w:t>
      </w:r>
    </w:p>
    <w:p w:rsidR="000A5102" w:rsidRDefault="000A5102" w:rsidP="000A5102">
      <w:pPr>
        <w:ind w:firstLine="708"/>
        <w:rPr>
          <w:sz w:val="28"/>
        </w:rPr>
      </w:pPr>
      <w:r>
        <w:rPr>
          <w:sz w:val="28"/>
          <w:szCs w:val="28"/>
        </w:rPr>
        <w:t xml:space="preserve">Расторгнуть </w:t>
      </w:r>
      <w:r w:rsidRPr="002F275F">
        <w:rPr>
          <w:sz w:val="28"/>
          <w:szCs w:val="28"/>
        </w:rPr>
        <w:t>с</w:t>
      </w:r>
      <w:r>
        <w:rPr>
          <w:sz w:val="28"/>
          <w:szCs w:val="28"/>
        </w:rPr>
        <w:t xml:space="preserve"> Вяткиной Екатериной Николаевной договор аренды земельного участка  от 16.02.2009  года № 139, </w:t>
      </w:r>
      <w:r w:rsidRPr="00441AAC">
        <w:rPr>
          <w:sz w:val="28"/>
          <w:szCs w:val="28"/>
        </w:rPr>
        <w:t xml:space="preserve"> </w:t>
      </w:r>
      <w:r>
        <w:rPr>
          <w:sz w:val="28"/>
          <w:szCs w:val="28"/>
        </w:rPr>
        <w:t>кадастровый номер участка 22:30:010201:190</w:t>
      </w:r>
    </w:p>
    <w:p w:rsidR="000A5102" w:rsidRDefault="006C265D" w:rsidP="000A5102">
      <w:pPr>
        <w:jc w:val="both"/>
        <w:rPr>
          <w:sz w:val="28"/>
        </w:rPr>
      </w:pPr>
      <w:r>
        <w:rPr>
          <w:noProof/>
          <w:sz w:val="28"/>
        </w:rPr>
        <w:pict>
          <v:shape id="_x0000_s1200" type="#_x0000_t202" style="position:absolute;left:0;text-align:left;margin-left:149pt;margin-top:20.5pt;width:105.45pt;height:101.9pt;z-index:251820032" stroked="f">
            <v:textbox style="mso-next-textbox:#_x0000_s1200">
              <w:txbxContent>
                <w:p w:rsidR="00CD0C8C" w:rsidRDefault="00CD0C8C" w:rsidP="000A5102">
                  <w:r>
                    <w:rPr>
                      <w:noProof/>
                    </w:rPr>
                    <w:drawing>
                      <wp:inline distT="0" distB="0" distL="0" distR="0">
                        <wp:extent cx="1152525" cy="120015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201" type="#_x0000_t202" style="position:absolute;left:0;text-align:left;margin-left:247pt;margin-top:2.5pt;width:122.5pt;height:120.15pt;z-index:251821056" stroked="f">
            <v:textbox>
              <w:txbxContent>
                <w:p w:rsidR="00CD0C8C" w:rsidRDefault="00CD0C8C" w:rsidP="000A5102">
                  <w:r>
                    <w:object w:dxaOrig="7021" w:dyaOrig="7381">
                      <v:shape id="_x0000_i1057" type="#_x0000_t75" style="width:108pt;height:113.25pt" o:ole="">
                        <v:imagedata r:id="rId9" o:title="" gain="234057f" blacklevel="-5898f"/>
                      </v:shape>
                      <o:OLEObject Type="Embed" ProgID="MSPhotoEd.3" ShapeID="_x0000_i1057" DrawAspect="Content" ObjectID="_1460962925" r:id="rId49"/>
                    </w:object>
                  </w:r>
                </w:p>
              </w:txbxContent>
            </v:textbox>
          </v:shape>
        </w:pict>
      </w:r>
      <w:r>
        <w:rPr>
          <w:noProof/>
          <w:sz w:val="28"/>
        </w:rPr>
        <w:pict>
          <v:shape id="_x0000_s1199" type="#_x0000_t202" style="position:absolute;left:0;text-align:left;margin-left:369pt;margin-top:41.85pt;width:81pt;height:25.35pt;z-index:251819008" stroked="f">
            <v:textbox style="mso-next-textbox:#_x0000_s1199">
              <w:txbxContent>
                <w:p w:rsidR="00CD0C8C" w:rsidRDefault="00CD0C8C" w:rsidP="000A5102">
                  <w:pPr>
                    <w:rPr>
                      <w:sz w:val="28"/>
                    </w:rPr>
                  </w:pPr>
                  <w:r>
                    <w:rPr>
                      <w:sz w:val="28"/>
                    </w:rPr>
                    <w:t>А.А. Штаб</w:t>
                  </w:r>
                </w:p>
              </w:txbxContent>
            </v:textbox>
            <w10:wrap type="topAndBottom"/>
          </v:shape>
        </w:pict>
      </w:r>
      <w:r>
        <w:rPr>
          <w:noProof/>
          <w:sz w:val="28"/>
        </w:rPr>
        <w:pict>
          <v:shape id="_x0000_s1198" type="#_x0000_t202" style="position:absolute;left:0;text-align:left;margin-left:0;margin-top:40.2pt;width:153pt;height:52.35pt;z-index:251817984" stroked="f">
            <v:textbox style="mso-next-textbox:#_x0000_s1198">
              <w:txbxContent>
                <w:p w:rsidR="00CD0C8C" w:rsidRDefault="00CD0C8C" w:rsidP="000A5102">
                  <w:pPr>
                    <w:rPr>
                      <w:sz w:val="27"/>
                    </w:rPr>
                  </w:pPr>
                  <w:r>
                    <w:rPr>
                      <w:sz w:val="27"/>
                    </w:rPr>
                    <w:t xml:space="preserve">Глава </w:t>
                  </w:r>
                </w:p>
                <w:p w:rsidR="00CD0C8C" w:rsidRDefault="00CD0C8C" w:rsidP="000A5102">
                  <w:pPr>
                    <w:rPr>
                      <w:sz w:val="27"/>
                    </w:rPr>
                  </w:pPr>
                  <w:r>
                    <w:rPr>
                      <w:sz w:val="27"/>
                    </w:rPr>
                    <w:t>Администрации района</w:t>
                  </w:r>
                </w:p>
              </w:txbxContent>
            </v:textbox>
            <w10:wrap type="topAndBottom"/>
          </v:shape>
        </w:pict>
      </w:r>
    </w:p>
    <w:p w:rsidR="000A5102" w:rsidRDefault="000A5102" w:rsidP="000A5102"/>
    <w:p w:rsidR="000A5102" w:rsidRDefault="000A5102" w:rsidP="000A5102">
      <w:pPr>
        <w:jc w:val="both"/>
        <w:rPr>
          <w:sz w:val="28"/>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p>
    <w:p w:rsidR="000A5102" w:rsidRDefault="000A5102" w:rsidP="000A5102">
      <w:pPr>
        <w:jc w:val="center"/>
        <w:rPr>
          <w:b/>
          <w:iCs/>
        </w:rPr>
      </w:pPr>
      <w:r>
        <w:rPr>
          <w:b/>
          <w:iCs/>
        </w:rPr>
        <w:t>РОССИЙСКАЯ   ФЕДЕРАЦИЯ</w:t>
      </w:r>
    </w:p>
    <w:p w:rsidR="000A5102" w:rsidRDefault="000A5102" w:rsidP="000A5102">
      <w:pPr>
        <w:pStyle w:val="2"/>
        <w:rPr>
          <w:b/>
          <w:iCs/>
        </w:rPr>
      </w:pPr>
      <w:r>
        <w:rPr>
          <w:b/>
          <w:iCs/>
        </w:rPr>
        <w:t>АДМИНИСТРАЦИЯ  НОВИЧИХИНСКОГО  РАЙОНА</w:t>
      </w:r>
    </w:p>
    <w:p w:rsidR="000A5102" w:rsidRDefault="000A5102" w:rsidP="000A5102">
      <w:pPr>
        <w:jc w:val="center"/>
        <w:rPr>
          <w:b/>
          <w:iCs/>
        </w:rPr>
      </w:pPr>
      <w:r>
        <w:rPr>
          <w:b/>
          <w:iCs/>
        </w:rPr>
        <w:t>АЛТАЙСКОГО  КРАЯ</w:t>
      </w:r>
    </w:p>
    <w:p w:rsidR="000A5102" w:rsidRDefault="000A5102" w:rsidP="000A5102">
      <w:pPr>
        <w:pStyle w:val="1"/>
        <w:jc w:val="center"/>
        <w:rPr>
          <w:b/>
          <w:bCs w:val="0"/>
          <w:sz w:val="36"/>
        </w:rPr>
      </w:pPr>
    </w:p>
    <w:p w:rsidR="000A5102" w:rsidRDefault="000A5102" w:rsidP="000A5102">
      <w:pPr>
        <w:pStyle w:val="1"/>
        <w:jc w:val="center"/>
        <w:rPr>
          <w:b/>
          <w:bCs w:val="0"/>
          <w:sz w:val="36"/>
        </w:rPr>
      </w:pPr>
      <w:r>
        <w:rPr>
          <w:b/>
          <w:bCs w:val="0"/>
          <w:sz w:val="36"/>
        </w:rPr>
        <w:t>ПОСТАНОВЛЕНИЕ</w:t>
      </w:r>
    </w:p>
    <w:p w:rsidR="000A5102" w:rsidRDefault="000A5102" w:rsidP="000A5102"/>
    <w:p w:rsidR="000A5102" w:rsidRDefault="000A5102" w:rsidP="000A5102">
      <w:pPr>
        <w:rPr>
          <w:b/>
          <w:bCs/>
          <w:sz w:val="28"/>
        </w:rPr>
      </w:pPr>
      <w:r>
        <w:rPr>
          <w:b/>
          <w:bCs/>
          <w:sz w:val="28"/>
        </w:rPr>
        <w:t>24.04.2014   №  187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A5102" w:rsidRDefault="000A5102" w:rsidP="000A5102">
      <w:pPr>
        <w:rPr>
          <w:sz w:val="28"/>
        </w:rPr>
      </w:pPr>
    </w:p>
    <w:p w:rsidR="000A5102" w:rsidRDefault="000A5102" w:rsidP="000A5102">
      <w:pPr>
        <w:rPr>
          <w:sz w:val="28"/>
          <w:szCs w:val="28"/>
        </w:rPr>
      </w:pPr>
    </w:p>
    <w:tbl>
      <w:tblPr>
        <w:tblW w:w="0" w:type="auto"/>
        <w:tblLook w:val="01E0"/>
      </w:tblPr>
      <w:tblGrid>
        <w:gridCol w:w="4673"/>
        <w:gridCol w:w="4615"/>
      </w:tblGrid>
      <w:tr w:rsidR="000A5102" w:rsidRPr="009311B4" w:rsidTr="00CD0C8C">
        <w:tc>
          <w:tcPr>
            <w:tcW w:w="4785" w:type="dxa"/>
            <w:shd w:val="clear" w:color="auto" w:fill="auto"/>
          </w:tcPr>
          <w:p w:rsidR="000A5102" w:rsidRDefault="000A5102" w:rsidP="00CD0C8C">
            <w:pPr>
              <w:jc w:val="both"/>
              <w:rPr>
                <w:sz w:val="28"/>
                <w:szCs w:val="28"/>
              </w:rPr>
            </w:pPr>
            <w:r w:rsidRPr="0088252A">
              <w:rPr>
                <w:sz w:val="28"/>
                <w:szCs w:val="28"/>
              </w:rPr>
              <w:t xml:space="preserve">О </w:t>
            </w:r>
            <w:r>
              <w:rPr>
                <w:sz w:val="28"/>
                <w:szCs w:val="28"/>
              </w:rPr>
              <w:t xml:space="preserve">расторжении договора аренды </w:t>
            </w:r>
          </w:p>
          <w:p w:rsidR="000A5102" w:rsidRDefault="000A5102" w:rsidP="00CD0C8C">
            <w:pPr>
              <w:rPr>
                <w:sz w:val="28"/>
                <w:szCs w:val="28"/>
              </w:rPr>
            </w:pPr>
            <w:r>
              <w:rPr>
                <w:sz w:val="28"/>
                <w:szCs w:val="28"/>
              </w:rPr>
              <w:t>земельного участка с Кочановской</w:t>
            </w:r>
          </w:p>
          <w:p w:rsidR="000A5102" w:rsidRPr="009311B4" w:rsidRDefault="000A5102" w:rsidP="00CD0C8C">
            <w:pPr>
              <w:rPr>
                <w:sz w:val="28"/>
                <w:szCs w:val="28"/>
              </w:rPr>
            </w:pPr>
            <w:r>
              <w:rPr>
                <w:sz w:val="28"/>
                <w:szCs w:val="28"/>
              </w:rPr>
              <w:t>Аллой Николаевной</w:t>
            </w:r>
          </w:p>
        </w:tc>
        <w:tc>
          <w:tcPr>
            <w:tcW w:w="4786" w:type="dxa"/>
            <w:shd w:val="clear" w:color="auto" w:fill="auto"/>
          </w:tcPr>
          <w:p w:rsidR="000A5102" w:rsidRPr="009311B4" w:rsidRDefault="000A5102" w:rsidP="00CD0C8C">
            <w:pPr>
              <w:rPr>
                <w:sz w:val="28"/>
                <w:szCs w:val="28"/>
              </w:rPr>
            </w:pPr>
          </w:p>
        </w:tc>
      </w:tr>
    </w:tbl>
    <w:p w:rsidR="000A5102" w:rsidRPr="00781798" w:rsidRDefault="000A5102" w:rsidP="000A5102">
      <w:pPr>
        <w:rPr>
          <w:sz w:val="28"/>
          <w:szCs w:val="28"/>
        </w:rPr>
      </w:pPr>
    </w:p>
    <w:p w:rsidR="000A5102" w:rsidRDefault="000A5102" w:rsidP="000A5102">
      <w:pPr>
        <w:ind w:firstLine="144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30603F">
        <w:rPr>
          <w:sz w:val="28"/>
        </w:rPr>
        <w:t xml:space="preserve"> </w:t>
      </w:r>
      <w:r>
        <w:rPr>
          <w:sz w:val="28"/>
        </w:rPr>
        <w:t xml:space="preserve">на основании заявления Кочановской А.Н., </w:t>
      </w:r>
      <w:r w:rsidRPr="00303AF4">
        <w:rPr>
          <w:sz w:val="28"/>
          <w:szCs w:val="28"/>
        </w:rPr>
        <w:t>ПОСТАНОВЛЯЮ:</w:t>
      </w:r>
    </w:p>
    <w:p w:rsidR="000A5102" w:rsidRDefault="000A5102" w:rsidP="000A5102">
      <w:pPr>
        <w:ind w:firstLine="900"/>
        <w:jc w:val="both"/>
        <w:rPr>
          <w:sz w:val="28"/>
          <w:szCs w:val="28"/>
        </w:rPr>
      </w:pPr>
      <w:r>
        <w:rPr>
          <w:sz w:val="28"/>
          <w:szCs w:val="28"/>
        </w:rPr>
        <w:t xml:space="preserve">Расторгнуть </w:t>
      </w:r>
      <w:r w:rsidRPr="002F275F">
        <w:rPr>
          <w:sz w:val="28"/>
          <w:szCs w:val="28"/>
        </w:rPr>
        <w:t>с</w:t>
      </w:r>
      <w:r>
        <w:rPr>
          <w:sz w:val="28"/>
          <w:szCs w:val="28"/>
        </w:rPr>
        <w:t xml:space="preserve"> Кочановской Аллой Николаевной договор аренды земельного участка  от 16.02.2009  года № 138, </w:t>
      </w:r>
      <w:r w:rsidRPr="00441AAC">
        <w:rPr>
          <w:sz w:val="28"/>
          <w:szCs w:val="28"/>
        </w:rPr>
        <w:t xml:space="preserve"> </w:t>
      </w:r>
      <w:r>
        <w:rPr>
          <w:sz w:val="28"/>
          <w:szCs w:val="28"/>
        </w:rPr>
        <w:t>кадастровый номер участка 22:30:010201:188.</w:t>
      </w:r>
    </w:p>
    <w:p w:rsidR="000A5102" w:rsidRDefault="006C265D" w:rsidP="000A5102">
      <w:pPr>
        <w:jc w:val="both"/>
        <w:rPr>
          <w:sz w:val="28"/>
        </w:rPr>
      </w:pPr>
      <w:r>
        <w:rPr>
          <w:noProof/>
          <w:sz w:val="28"/>
        </w:rPr>
        <w:pict>
          <v:shape id="_x0000_s1204" type="#_x0000_t202" style="position:absolute;left:0;text-align:left;margin-left:149pt;margin-top:20.5pt;width:105.45pt;height:101.9pt;z-index:251825152" stroked="f">
            <v:textbox style="mso-next-textbox:#_x0000_s1204">
              <w:txbxContent>
                <w:p w:rsidR="00CD0C8C" w:rsidRDefault="00CD0C8C" w:rsidP="000A5102">
                  <w:r>
                    <w:rPr>
                      <w:noProof/>
                    </w:rPr>
                    <w:drawing>
                      <wp:inline distT="0" distB="0" distL="0" distR="0">
                        <wp:extent cx="1152525" cy="120015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205" type="#_x0000_t202" style="position:absolute;left:0;text-align:left;margin-left:247pt;margin-top:2.5pt;width:122.5pt;height:120.15pt;z-index:251826176" stroked="f">
            <v:textbox>
              <w:txbxContent>
                <w:p w:rsidR="00CD0C8C" w:rsidRDefault="00CD0C8C" w:rsidP="000A5102">
                  <w:r>
                    <w:object w:dxaOrig="7021" w:dyaOrig="7381">
                      <v:shape id="_x0000_i1058" type="#_x0000_t75" style="width:108pt;height:113.25pt" o:ole="">
                        <v:imagedata r:id="rId9" o:title="" gain="234057f" blacklevel="-5898f"/>
                      </v:shape>
                      <o:OLEObject Type="Embed" ProgID="MSPhotoEd.3" ShapeID="_x0000_i1058" DrawAspect="Content" ObjectID="_1460962926" r:id="rId50"/>
                    </w:object>
                  </w:r>
                </w:p>
              </w:txbxContent>
            </v:textbox>
          </v:shape>
        </w:pict>
      </w:r>
      <w:r>
        <w:rPr>
          <w:noProof/>
          <w:sz w:val="28"/>
        </w:rPr>
        <w:pict>
          <v:shape id="_x0000_s1203" type="#_x0000_t202" style="position:absolute;left:0;text-align:left;margin-left:369pt;margin-top:41.85pt;width:81pt;height:25.35pt;z-index:251824128" stroked="f">
            <v:textbox style="mso-next-textbox:#_x0000_s1203">
              <w:txbxContent>
                <w:p w:rsidR="00CD0C8C" w:rsidRDefault="00CD0C8C" w:rsidP="000A5102">
                  <w:pPr>
                    <w:rPr>
                      <w:sz w:val="28"/>
                    </w:rPr>
                  </w:pPr>
                  <w:r>
                    <w:rPr>
                      <w:sz w:val="28"/>
                    </w:rPr>
                    <w:t>А.А. Штаб</w:t>
                  </w:r>
                </w:p>
              </w:txbxContent>
            </v:textbox>
            <w10:wrap type="topAndBottom"/>
          </v:shape>
        </w:pict>
      </w:r>
      <w:r>
        <w:rPr>
          <w:noProof/>
          <w:sz w:val="28"/>
        </w:rPr>
        <w:pict>
          <v:shape id="_x0000_s1202" type="#_x0000_t202" style="position:absolute;left:0;text-align:left;margin-left:0;margin-top:40.2pt;width:153pt;height:52.35pt;z-index:251823104" stroked="f">
            <v:textbox style="mso-next-textbox:#_x0000_s1202">
              <w:txbxContent>
                <w:p w:rsidR="00CD0C8C" w:rsidRDefault="00CD0C8C" w:rsidP="000A5102">
                  <w:pPr>
                    <w:rPr>
                      <w:sz w:val="27"/>
                    </w:rPr>
                  </w:pPr>
                  <w:r>
                    <w:rPr>
                      <w:sz w:val="27"/>
                    </w:rPr>
                    <w:t xml:space="preserve">Глава </w:t>
                  </w:r>
                </w:p>
                <w:p w:rsidR="00CD0C8C" w:rsidRDefault="00CD0C8C" w:rsidP="000A5102">
                  <w:pPr>
                    <w:rPr>
                      <w:sz w:val="27"/>
                    </w:rPr>
                  </w:pPr>
                  <w:r>
                    <w:rPr>
                      <w:sz w:val="27"/>
                    </w:rPr>
                    <w:t>Администрации района</w:t>
                  </w:r>
                </w:p>
              </w:txbxContent>
            </v:textbox>
            <w10:wrap type="topAndBottom"/>
          </v:shape>
        </w:pict>
      </w:r>
    </w:p>
    <w:p w:rsidR="000A5102" w:rsidRDefault="000A5102" w:rsidP="000A5102"/>
    <w:p w:rsidR="000A5102" w:rsidRDefault="000A5102" w:rsidP="000A5102">
      <w:pPr>
        <w:jc w:val="both"/>
        <w:rPr>
          <w:sz w:val="28"/>
        </w:rPr>
      </w:pPr>
    </w:p>
    <w:p w:rsidR="00696619" w:rsidRDefault="00696619" w:rsidP="00696619">
      <w:pPr>
        <w:jc w:val="both"/>
        <w:rPr>
          <w:sz w:val="28"/>
          <w:szCs w:val="28"/>
        </w:rPr>
      </w:pPr>
    </w:p>
    <w:p w:rsidR="00696619" w:rsidRDefault="00696619" w:rsidP="00696619">
      <w:pPr>
        <w:jc w:val="both"/>
        <w:rPr>
          <w:sz w:val="28"/>
          <w:szCs w:val="28"/>
        </w:rPr>
      </w:pPr>
    </w:p>
    <w:p w:rsidR="00696619" w:rsidRDefault="00696619" w:rsidP="00696619">
      <w:pPr>
        <w:jc w:val="both"/>
        <w:rPr>
          <w:sz w:val="28"/>
          <w:szCs w:val="28"/>
        </w:rPr>
      </w:pPr>
    </w:p>
    <w:p w:rsidR="00696619" w:rsidRDefault="00696619" w:rsidP="00696619">
      <w:pPr>
        <w:jc w:val="both"/>
        <w:rPr>
          <w:sz w:val="28"/>
          <w:szCs w:val="28"/>
        </w:rPr>
      </w:pPr>
    </w:p>
    <w:p w:rsidR="00696619" w:rsidRDefault="00696619" w:rsidP="00696619">
      <w:pPr>
        <w:jc w:val="both"/>
        <w:rPr>
          <w:sz w:val="28"/>
          <w:szCs w:val="28"/>
        </w:rPr>
      </w:pPr>
    </w:p>
    <w:p w:rsidR="00696619" w:rsidRDefault="00696619" w:rsidP="00696619">
      <w:pPr>
        <w:jc w:val="both"/>
        <w:rPr>
          <w:sz w:val="28"/>
          <w:szCs w:val="28"/>
        </w:rPr>
      </w:pPr>
    </w:p>
    <w:p w:rsidR="00696619" w:rsidRDefault="00696619" w:rsidP="00696619">
      <w:pPr>
        <w:jc w:val="both"/>
        <w:rPr>
          <w:sz w:val="28"/>
          <w:szCs w:val="28"/>
        </w:rPr>
      </w:pPr>
    </w:p>
    <w:p w:rsidR="000A5102" w:rsidRDefault="000A5102" w:rsidP="00696619">
      <w:pPr>
        <w:jc w:val="both"/>
        <w:rPr>
          <w:sz w:val="28"/>
          <w:szCs w:val="28"/>
        </w:rPr>
      </w:pPr>
    </w:p>
    <w:p w:rsidR="000A5102" w:rsidRDefault="000A5102" w:rsidP="00696619">
      <w:pPr>
        <w:jc w:val="both"/>
        <w:rPr>
          <w:sz w:val="28"/>
          <w:szCs w:val="28"/>
        </w:rPr>
      </w:pPr>
    </w:p>
    <w:p w:rsidR="000A5102" w:rsidRDefault="000A5102" w:rsidP="00696619">
      <w:pPr>
        <w:jc w:val="both"/>
        <w:rPr>
          <w:sz w:val="28"/>
          <w:szCs w:val="28"/>
        </w:rPr>
      </w:pPr>
    </w:p>
    <w:p w:rsidR="000A5102" w:rsidRDefault="000A5102" w:rsidP="000A5102">
      <w:pPr>
        <w:jc w:val="center"/>
        <w:rPr>
          <w:b/>
          <w:iCs/>
        </w:rPr>
      </w:pPr>
      <w:r>
        <w:rPr>
          <w:b/>
          <w:iCs/>
        </w:rPr>
        <w:lastRenderedPageBreak/>
        <w:t>РОССИЙСКАЯ   ФЕДЕРАЦИЯ</w:t>
      </w:r>
    </w:p>
    <w:p w:rsidR="000A5102" w:rsidRDefault="000A5102" w:rsidP="000A5102">
      <w:pPr>
        <w:pStyle w:val="2"/>
        <w:rPr>
          <w:b/>
          <w:iCs/>
        </w:rPr>
      </w:pPr>
      <w:r>
        <w:rPr>
          <w:b/>
          <w:iCs/>
        </w:rPr>
        <w:t>АДМИНИСТРАЦИЯ  НОВИЧИХИНСКОГО  РАЙОНА</w:t>
      </w:r>
    </w:p>
    <w:p w:rsidR="000A5102" w:rsidRDefault="000A5102" w:rsidP="000A5102">
      <w:pPr>
        <w:jc w:val="center"/>
        <w:rPr>
          <w:b/>
          <w:iCs/>
        </w:rPr>
      </w:pPr>
      <w:r>
        <w:rPr>
          <w:b/>
          <w:iCs/>
        </w:rPr>
        <w:t>АЛТАЙСКОГО  КРАЯ</w:t>
      </w:r>
    </w:p>
    <w:p w:rsidR="000A5102" w:rsidRDefault="000A5102" w:rsidP="000A5102">
      <w:pPr>
        <w:pStyle w:val="1"/>
        <w:jc w:val="center"/>
        <w:rPr>
          <w:b/>
          <w:bCs w:val="0"/>
          <w:sz w:val="36"/>
        </w:rPr>
      </w:pPr>
    </w:p>
    <w:p w:rsidR="000A5102" w:rsidRDefault="000A5102" w:rsidP="000A5102">
      <w:pPr>
        <w:pStyle w:val="1"/>
        <w:jc w:val="center"/>
        <w:rPr>
          <w:b/>
          <w:bCs w:val="0"/>
          <w:sz w:val="36"/>
        </w:rPr>
      </w:pPr>
      <w:r>
        <w:rPr>
          <w:b/>
          <w:bCs w:val="0"/>
          <w:sz w:val="36"/>
        </w:rPr>
        <w:t>ПОСТАНОВЛЕНИЕ</w:t>
      </w:r>
    </w:p>
    <w:p w:rsidR="000A5102" w:rsidRDefault="000A5102" w:rsidP="000A5102"/>
    <w:p w:rsidR="000A5102" w:rsidRDefault="000A5102" w:rsidP="000A5102">
      <w:pPr>
        <w:rPr>
          <w:b/>
          <w:bCs/>
          <w:sz w:val="28"/>
        </w:rPr>
      </w:pPr>
      <w:r>
        <w:rPr>
          <w:b/>
          <w:bCs/>
          <w:sz w:val="28"/>
        </w:rPr>
        <w:t>30.04.2014   №  192</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A5102" w:rsidRDefault="000A5102" w:rsidP="000A5102">
      <w:pPr>
        <w:rPr>
          <w:sz w:val="28"/>
        </w:rPr>
      </w:pPr>
    </w:p>
    <w:p w:rsidR="000A5102" w:rsidRPr="0083661F" w:rsidRDefault="000A5102" w:rsidP="000A5102">
      <w:pPr>
        <w:jc w:val="right"/>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28"/>
        <w:gridCol w:w="4785"/>
      </w:tblGrid>
      <w:tr w:rsidR="000A5102" w:rsidRPr="002F275F" w:rsidTr="00CD0C8C">
        <w:tc>
          <w:tcPr>
            <w:tcW w:w="4428" w:type="dxa"/>
          </w:tcPr>
          <w:p w:rsidR="000A5102" w:rsidRPr="002F275F" w:rsidRDefault="000A5102" w:rsidP="00CD0C8C">
            <w:pPr>
              <w:jc w:val="both"/>
              <w:rPr>
                <w:sz w:val="28"/>
                <w:szCs w:val="28"/>
              </w:rPr>
            </w:pPr>
            <w:r>
              <w:rPr>
                <w:sz w:val="28"/>
                <w:szCs w:val="28"/>
              </w:rPr>
              <w:t>Об утверждении схемы расположения земельного  участка</w:t>
            </w:r>
          </w:p>
          <w:p w:rsidR="000A5102" w:rsidRPr="002F275F" w:rsidRDefault="000A5102" w:rsidP="00CD0C8C">
            <w:pPr>
              <w:jc w:val="both"/>
              <w:rPr>
                <w:sz w:val="28"/>
                <w:szCs w:val="28"/>
              </w:rPr>
            </w:pPr>
          </w:p>
        </w:tc>
        <w:tc>
          <w:tcPr>
            <w:tcW w:w="4785" w:type="dxa"/>
          </w:tcPr>
          <w:p w:rsidR="000A5102" w:rsidRPr="002F275F" w:rsidRDefault="000A5102" w:rsidP="00CD0C8C">
            <w:pPr>
              <w:rPr>
                <w:sz w:val="28"/>
                <w:szCs w:val="28"/>
              </w:rPr>
            </w:pPr>
          </w:p>
        </w:tc>
      </w:tr>
    </w:tbl>
    <w:p w:rsidR="000A5102" w:rsidRPr="0083661F" w:rsidRDefault="000A5102" w:rsidP="000A5102">
      <w:pPr>
        <w:ind w:firstLine="108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xml:space="preserve">»,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p>
    <w:p w:rsidR="000A5102" w:rsidRDefault="000A5102" w:rsidP="000A5102">
      <w:pPr>
        <w:ind w:left="180"/>
        <w:rPr>
          <w:sz w:val="28"/>
          <w:szCs w:val="28"/>
        </w:rPr>
      </w:pPr>
    </w:p>
    <w:p w:rsidR="000A5102" w:rsidRPr="00441AAC" w:rsidRDefault="000A5102" w:rsidP="000A5102">
      <w:pPr>
        <w:ind w:left="180"/>
        <w:rPr>
          <w:sz w:val="28"/>
          <w:szCs w:val="28"/>
        </w:rPr>
      </w:pPr>
      <w:r>
        <w:rPr>
          <w:sz w:val="28"/>
          <w:szCs w:val="28"/>
        </w:rPr>
        <w:t>ПОСТАНОВЛЯЮ</w:t>
      </w:r>
      <w:r w:rsidRPr="00441AAC">
        <w:rPr>
          <w:sz w:val="28"/>
          <w:szCs w:val="28"/>
        </w:rPr>
        <w:t xml:space="preserve">: </w:t>
      </w:r>
    </w:p>
    <w:p w:rsidR="000A5102" w:rsidRPr="0083661F" w:rsidRDefault="000A5102" w:rsidP="000A5102">
      <w:pPr>
        <w:ind w:left="360"/>
        <w:rPr>
          <w:sz w:val="28"/>
          <w:szCs w:val="28"/>
        </w:rPr>
      </w:pPr>
    </w:p>
    <w:p w:rsidR="000A5102" w:rsidRDefault="000A5102" w:rsidP="000A5102">
      <w:pPr>
        <w:ind w:firstLine="900"/>
        <w:jc w:val="both"/>
        <w:rPr>
          <w:sz w:val="28"/>
          <w:szCs w:val="28"/>
        </w:rPr>
      </w:pPr>
      <w:r>
        <w:rPr>
          <w:sz w:val="28"/>
          <w:szCs w:val="28"/>
        </w:rPr>
        <w:t>Утвердить схему расположения земельного участка, из категории земель: земли населенных  пунктов в кадастровом квартале 22:30:070103 на основании сведений государственного кадастра недвижимости на кадастровом плане территории МО «Токаревского  сельсовета»:</w:t>
      </w:r>
    </w:p>
    <w:p w:rsidR="000A5102" w:rsidRDefault="000A5102" w:rsidP="000A5102">
      <w:pPr>
        <w:ind w:firstLine="900"/>
        <w:jc w:val="both"/>
        <w:rPr>
          <w:sz w:val="28"/>
          <w:szCs w:val="28"/>
        </w:rPr>
      </w:pPr>
      <w:r>
        <w:rPr>
          <w:sz w:val="28"/>
          <w:szCs w:val="28"/>
        </w:rPr>
        <w:t>- общей площадью 15028 кв.м. Местоположение: Алтайский край, Новичихинский  район, МО « Токаревский сельсовет », с. Токарево , ул. Терещенко – 1 А.    Вид разрешенного использования: для размещения производственной базы .</w:t>
      </w:r>
    </w:p>
    <w:p w:rsidR="000A5102" w:rsidRPr="007932CC" w:rsidRDefault="000A5102" w:rsidP="000A5102">
      <w:pPr>
        <w:ind w:firstLine="900"/>
        <w:jc w:val="both"/>
        <w:rPr>
          <w:sz w:val="28"/>
          <w:szCs w:val="28"/>
        </w:rPr>
      </w:pPr>
      <w:r>
        <w:rPr>
          <w:sz w:val="28"/>
          <w:szCs w:val="28"/>
        </w:rPr>
        <w:t>- опубликовать данное постановление в Сборнике правовых актов  Администрации Новичихинского  района.</w:t>
      </w:r>
    </w:p>
    <w:p w:rsidR="000A5102" w:rsidRDefault="006C265D" w:rsidP="000A5102">
      <w:pPr>
        <w:jc w:val="both"/>
        <w:rPr>
          <w:sz w:val="28"/>
        </w:rPr>
      </w:pPr>
      <w:r>
        <w:rPr>
          <w:noProof/>
          <w:sz w:val="28"/>
        </w:rPr>
        <w:pict>
          <v:shape id="_x0000_s1208" type="#_x0000_t202" style="position:absolute;left:0;text-align:left;margin-left:149pt;margin-top:20.5pt;width:105.45pt;height:101.9pt;z-index:251830272" stroked="f">
            <v:textbox style="mso-next-textbox:#_x0000_s1208">
              <w:txbxContent>
                <w:p w:rsidR="00CD0C8C" w:rsidRDefault="00CD0C8C" w:rsidP="000A5102">
                  <w:r>
                    <w:rPr>
                      <w:noProof/>
                    </w:rPr>
                    <w:drawing>
                      <wp:inline distT="0" distB="0" distL="0" distR="0">
                        <wp:extent cx="1155700" cy="1206500"/>
                        <wp:effectExtent l="1905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6C265D">
        <w:rPr>
          <w:noProof/>
          <w:sz w:val="20"/>
        </w:rPr>
        <w:pict>
          <v:shape id="_x0000_s1209" type="#_x0000_t202" style="position:absolute;left:0;text-align:left;margin-left:247pt;margin-top:2.5pt;width:122.5pt;height:120.15pt;z-index:251831296" stroked="f">
            <v:textbox>
              <w:txbxContent>
                <w:p w:rsidR="00CD0C8C" w:rsidRDefault="00CD0C8C" w:rsidP="000A5102">
                  <w:r>
                    <w:object w:dxaOrig="7021" w:dyaOrig="7381">
                      <v:shape id="_x0000_i1059" type="#_x0000_t75" style="width:108pt;height:113.25pt" o:ole="">
                        <v:imagedata r:id="rId9" o:title="" gain="234057f" blacklevel="-5898f"/>
                      </v:shape>
                      <o:OLEObject Type="Embed" ProgID="MSPhotoEd.3" ShapeID="_x0000_i1059" DrawAspect="Content" ObjectID="_1460962927" r:id="rId51"/>
                    </w:object>
                  </w:r>
                </w:p>
              </w:txbxContent>
            </v:textbox>
          </v:shape>
        </w:pict>
      </w:r>
      <w:r>
        <w:rPr>
          <w:noProof/>
          <w:sz w:val="28"/>
        </w:rPr>
        <w:pict>
          <v:shape id="_x0000_s1207" type="#_x0000_t202" style="position:absolute;left:0;text-align:left;margin-left:369pt;margin-top:41.85pt;width:81pt;height:25.35pt;z-index:251829248" stroked="f">
            <v:textbox style="mso-next-textbox:#_x0000_s1207">
              <w:txbxContent>
                <w:p w:rsidR="00CD0C8C" w:rsidRDefault="00CD0C8C" w:rsidP="000A5102">
                  <w:pPr>
                    <w:rPr>
                      <w:sz w:val="28"/>
                    </w:rPr>
                  </w:pPr>
                  <w:r>
                    <w:rPr>
                      <w:sz w:val="28"/>
                    </w:rPr>
                    <w:t>А.А. Штаб</w:t>
                  </w:r>
                </w:p>
              </w:txbxContent>
            </v:textbox>
            <w10:wrap type="topAndBottom"/>
          </v:shape>
        </w:pict>
      </w:r>
      <w:r>
        <w:rPr>
          <w:noProof/>
          <w:sz w:val="28"/>
        </w:rPr>
        <w:pict>
          <v:shape id="_x0000_s1206" type="#_x0000_t202" style="position:absolute;left:0;text-align:left;margin-left:0;margin-top:40.2pt;width:153pt;height:52.35pt;z-index:251828224" stroked="f">
            <v:textbox style="mso-next-textbox:#_x0000_s1206">
              <w:txbxContent>
                <w:p w:rsidR="00CD0C8C" w:rsidRDefault="00CD0C8C" w:rsidP="000A5102">
                  <w:pPr>
                    <w:rPr>
                      <w:sz w:val="27"/>
                    </w:rPr>
                  </w:pPr>
                  <w:r>
                    <w:rPr>
                      <w:sz w:val="27"/>
                    </w:rPr>
                    <w:t xml:space="preserve">Глава </w:t>
                  </w:r>
                </w:p>
                <w:p w:rsidR="00CD0C8C" w:rsidRDefault="00CD0C8C" w:rsidP="000A5102">
                  <w:pPr>
                    <w:rPr>
                      <w:sz w:val="27"/>
                    </w:rPr>
                  </w:pPr>
                  <w:r>
                    <w:rPr>
                      <w:sz w:val="27"/>
                    </w:rPr>
                    <w:t>Администрации района</w:t>
                  </w:r>
                </w:p>
              </w:txbxContent>
            </v:textbox>
            <w10:wrap type="topAndBottom"/>
          </v:shape>
        </w:pict>
      </w:r>
    </w:p>
    <w:p w:rsidR="000A5102" w:rsidRDefault="000A5102" w:rsidP="000A5102"/>
    <w:p w:rsidR="000A5102" w:rsidRDefault="000A5102" w:rsidP="000A5102">
      <w:pPr>
        <w:jc w:val="both"/>
        <w:rPr>
          <w:sz w:val="28"/>
        </w:rPr>
      </w:pPr>
    </w:p>
    <w:p w:rsidR="000A5102" w:rsidRDefault="000A5102" w:rsidP="00696619">
      <w:pPr>
        <w:jc w:val="both"/>
        <w:rPr>
          <w:sz w:val="28"/>
          <w:szCs w:val="28"/>
        </w:rPr>
      </w:pPr>
    </w:p>
    <w:p w:rsidR="000A5102" w:rsidRDefault="000A5102" w:rsidP="00696619">
      <w:pPr>
        <w:jc w:val="both"/>
        <w:rPr>
          <w:sz w:val="28"/>
          <w:szCs w:val="28"/>
        </w:rPr>
      </w:pPr>
    </w:p>
    <w:p w:rsidR="000A5102" w:rsidRDefault="000A5102" w:rsidP="00696619">
      <w:pPr>
        <w:jc w:val="both"/>
        <w:rPr>
          <w:sz w:val="28"/>
          <w:szCs w:val="28"/>
        </w:rPr>
      </w:pPr>
    </w:p>
    <w:p w:rsidR="000A5102" w:rsidRDefault="000A5102"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52315C" w:rsidRDefault="0052315C" w:rsidP="00696619">
      <w:pPr>
        <w:jc w:val="both"/>
        <w:rPr>
          <w:sz w:val="28"/>
          <w:szCs w:val="28"/>
        </w:rPr>
      </w:pPr>
    </w:p>
    <w:p w:rsidR="000F24C0" w:rsidRDefault="000F24C0" w:rsidP="00696619">
      <w:pPr>
        <w:jc w:val="both"/>
        <w:rPr>
          <w:sz w:val="28"/>
          <w:szCs w:val="28"/>
        </w:rPr>
      </w:pPr>
    </w:p>
    <w:p w:rsidR="0052315C" w:rsidRDefault="0052315C" w:rsidP="00696619">
      <w:pPr>
        <w:jc w:val="both"/>
        <w:rPr>
          <w:sz w:val="28"/>
          <w:szCs w:val="28"/>
        </w:rPr>
      </w:pPr>
    </w:p>
    <w:p w:rsidR="0052315C" w:rsidRDefault="0052315C" w:rsidP="00696619">
      <w:pPr>
        <w:jc w:val="both"/>
        <w:rPr>
          <w:sz w:val="28"/>
          <w:szCs w:val="28"/>
        </w:rPr>
      </w:pPr>
    </w:p>
    <w:p w:rsidR="0052315C" w:rsidRDefault="0052315C" w:rsidP="00696619">
      <w:pPr>
        <w:jc w:val="both"/>
        <w:rPr>
          <w:sz w:val="28"/>
          <w:szCs w:val="28"/>
        </w:rPr>
      </w:pPr>
    </w:p>
    <w:p w:rsidR="0052315C" w:rsidRDefault="0052315C" w:rsidP="00696619">
      <w:pPr>
        <w:jc w:val="both"/>
        <w:rPr>
          <w:sz w:val="28"/>
          <w:szCs w:val="28"/>
        </w:rPr>
      </w:pPr>
    </w:p>
    <w:p w:rsidR="0052315C" w:rsidRDefault="0052315C" w:rsidP="00696619">
      <w:pPr>
        <w:jc w:val="both"/>
        <w:rPr>
          <w:sz w:val="28"/>
          <w:szCs w:val="28"/>
        </w:rPr>
      </w:pPr>
    </w:p>
    <w:p w:rsidR="0052315C" w:rsidRDefault="0052315C" w:rsidP="00696619">
      <w:pPr>
        <w:jc w:val="both"/>
        <w:rPr>
          <w:sz w:val="28"/>
          <w:szCs w:val="28"/>
        </w:rPr>
      </w:pPr>
    </w:p>
    <w:p w:rsidR="0052315C" w:rsidRDefault="0052315C" w:rsidP="00696619">
      <w:pPr>
        <w:jc w:val="both"/>
        <w:rPr>
          <w:sz w:val="28"/>
          <w:szCs w:val="28"/>
        </w:rPr>
      </w:pPr>
    </w:p>
    <w:p w:rsidR="0052315C" w:rsidRDefault="0052315C" w:rsidP="00696619">
      <w:pPr>
        <w:jc w:val="both"/>
        <w:rPr>
          <w:sz w:val="28"/>
          <w:szCs w:val="28"/>
        </w:rPr>
      </w:pPr>
    </w:p>
    <w:p w:rsidR="0052315C" w:rsidRDefault="0052315C" w:rsidP="00696619">
      <w:pPr>
        <w:jc w:val="both"/>
        <w:rPr>
          <w:sz w:val="28"/>
          <w:szCs w:val="28"/>
        </w:rPr>
      </w:pPr>
    </w:p>
    <w:p w:rsidR="000A5102" w:rsidRDefault="000A5102" w:rsidP="00696619">
      <w:pPr>
        <w:jc w:val="both"/>
        <w:rPr>
          <w:sz w:val="28"/>
          <w:szCs w:val="28"/>
        </w:rPr>
      </w:pPr>
    </w:p>
    <w:p w:rsidR="000A5102" w:rsidRDefault="000A5102" w:rsidP="00696619">
      <w:pPr>
        <w:jc w:val="both"/>
        <w:rPr>
          <w:sz w:val="28"/>
          <w:szCs w:val="28"/>
        </w:rPr>
      </w:pPr>
    </w:p>
    <w:p w:rsidR="000A5102" w:rsidRDefault="000A5102" w:rsidP="00696619">
      <w:pPr>
        <w:jc w:val="both"/>
        <w:rPr>
          <w:sz w:val="28"/>
          <w:szCs w:val="28"/>
        </w:rPr>
      </w:pPr>
    </w:p>
    <w:p w:rsidR="000A5102" w:rsidRDefault="000A5102" w:rsidP="00696619">
      <w:pPr>
        <w:jc w:val="both"/>
        <w:rPr>
          <w:sz w:val="28"/>
          <w:szCs w:val="28"/>
        </w:rPr>
      </w:pPr>
    </w:p>
    <w:p w:rsidR="00696619" w:rsidRDefault="00696619" w:rsidP="00696619">
      <w:pPr>
        <w:jc w:val="both"/>
        <w:rPr>
          <w:sz w:val="28"/>
          <w:szCs w:val="28"/>
        </w:rPr>
      </w:pPr>
    </w:p>
    <w:p w:rsidR="00696619" w:rsidRDefault="00696619" w:rsidP="00696619">
      <w:pPr>
        <w:spacing w:line="480" w:lineRule="auto"/>
        <w:jc w:val="center"/>
        <w:rPr>
          <w:rFonts w:ascii="Arial Black" w:hAnsi="Arial Black"/>
          <w:sz w:val="56"/>
        </w:rPr>
      </w:pPr>
      <w:r>
        <w:rPr>
          <w:rFonts w:ascii="Arial Black" w:hAnsi="Arial Black"/>
          <w:sz w:val="56"/>
        </w:rPr>
        <w:t>РЕШЕНИЯ</w:t>
      </w:r>
    </w:p>
    <w:p w:rsidR="00696619" w:rsidRDefault="00696619" w:rsidP="00696619">
      <w:pPr>
        <w:spacing w:line="480" w:lineRule="auto"/>
        <w:jc w:val="center"/>
        <w:rPr>
          <w:rFonts w:ascii="Arial Black" w:hAnsi="Arial Black"/>
          <w:sz w:val="56"/>
        </w:rPr>
      </w:pPr>
      <w:r>
        <w:rPr>
          <w:rFonts w:ascii="Arial Black" w:hAnsi="Arial Black"/>
          <w:sz w:val="56"/>
        </w:rPr>
        <w:t>РАЙОННОГО СОБРАНИЯ</w:t>
      </w:r>
    </w:p>
    <w:p w:rsidR="00696619" w:rsidRPr="00C82907" w:rsidRDefault="00696619" w:rsidP="00696619">
      <w:pPr>
        <w:pStyle w:val="a7"/>
        <w:spacing w:before="0" w:beforeAutospacing="0" w:after="0" w:afterAutospacing="0"/>
        <w:jc w:val="center"/>
      </w:pPr>
      <w:r>
        <w:rPr>
          <w:rFonts w:ascii="Arial Black" w:hAnsi="Arial Black"/>
          <w:sz w:val="56"/>
        </w:rPr>
        <w:t>ДЕПУТАТОВ</w:t>
      </w:r>
    </w:p>
    <w:p w:rsidR="00696619" w:rsidRDefault="00696619" w:rsidP="00696619"/>
    <w:p w:rsidR="00696619" w:rsidRDefault="00696619" w:rsidP="00696619"/>
    <w:p w:rsidR="00696619" w:rsidRDefault="00696619" w:rsidP="00696619"/>
    <w:p w:rsidR="00696619" w:rsidRDefault="00696619" w:rsidP="00696619"/>
    <w:p w:rsidR="00696619" w:rsidRDefault="00696619" w:rsidP="00696619"/>
    <w:p w:rsidR="00696619" w:rsidRDefault="00696619" w:rsidP="00696619"/>
    <w:p w:rsidR="00696619" w:rsidRDefault="00696619" w:rsidP="00696619"/>
    <w:p w:rsidR="00696619" w:rsidRDefault="00696619" w:rsidP="00696619"/>
    <w:p w:rsidR="00696619" w:rsidRDefault="00696619" w:rsidP="00696619"/>
    <w:p w:rsidR="00696619" w:rsidRDefault="00696619" w:rsidP="00696619"/>
    <w:p w:rsidR="00696619" w:rsidRDefault="00696619" w:rsidP="00696619"/>
    <w:p w:rsidR="00696619" w:rsidRDefault="00696619" w:rsidP="00696619"/>
    <w:p w:rsidR="0052315C" w:rsidRDefault="0052315C" w:rsidP="00696619"/>
    <w:p w:rsidR="00696619" w:rsidRDefault="00696619" w:rsidP="00696619"/>
    <w:p w:rsidR="00696619" w:rsidRDefault="00696619" w:rsidP="00696619"/>
    <w:p w:rsidR="00696619" w:rsidRDefault="00696619" w:rsidP="00696619"/>
    <w:p w:rsidR="00696619" w:rsidRDefault="00696619" w:rsidP="00696619"/>
    <w:p w:rsidR="00696619" w:rsidRPr="006021C9" w:rsidRDefault="00696619" w:rsidP="00696619">
      <w:pPr>
        <w:jc w:val="center"/>
        <w:rPr>
          <w:b/>
          <w:iCs/>
        </w:rPr>
      </w:pPr>
    </w:p>
    <w:p w:rsidR="00696619" w:rsidRDefault="00696619" w:rsidP="00696619">
      <w:pPr>
        <w:jc w:val="center"/>
        <w:rPr>
          <w:b/>
          <w:iCs/>
        </w:rPr>
      </w:pPr>
    </w:p>
    <w:p w:rsidR="00696619" w:rsidRDefault="00696619" w:rsidP="00696619">
      <w:pPr>
        <w:pStyle w:val="af"/>
        <w:rPr>
          <w:b/>
          <w:bCs/>
        </w:rPr>
      </w:pPr>
      <w:r>
        <w:rPr>
          <w:b/>
          <w:bCs/>
        </w:rPr>
        <w:lastRenderedPageBreak/>
        <w:t>РОССИЙСКАЯ ФЕДЕРАЦИЯ</w:t>
      </w:r>
    </w:p>
    <w:p w:rsidR="00696619" w:rsidRDefault="00696619" w:rsidP="00696619">
      <w:pPr>
        <w:jc w:val="center"/>
        <w:rPr>
          <w:b/>
          <w:sz w:val="28"/>
        </w:rPr>
      </w:pPr>
      <w:r>
        <w:rPr>
          <w:b/>
          <w:bCs/>
          <w:sz w:val="28"/>
        </w:rPr>
        <w:t xml:space="preserve">НОВИЧИХИНСКОЕ РАЙОННОЕ  СОБРАНИЕ ДЕПУТАТОВ </w:t>
      </w:r>
      <w:r>
        <w:rPr>
          <w:b/>
          <w:sz w:val="28"/>
        </w:rPr>
        <w:t xml:space="preserve"> </w:t>
      </w:r>
    </w:p>
    <w:p w:rsidR="00696619" w:rsidRPr="0052315C" w:rsidRDefault="00696619" w:rsidP="0052315C">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696619" w:rsidRDefault="00696619" w:rsidP="00696619">
      <w:pPr>
        <w:jc w:val="center"/>
        <w:rPr>
          <w:b/>
          <w:sz w:val="32"/>
        </w:rPr>
      </w:pPr>
    </w:p>
    <w:p w:rsidR="00696619" w:rsidRDefault="00696619" w:rsidP="00696619">
      <w:pPr>
        <w:pStyle w:val="1"/>
        <w:jc w:val="center"/>
        <w:rPr>
          <w:b/>
          <w:bCs w:val="0"/>
          <w:sz w:val="40"/>
        </w:rPr>
      </w:pPr>
      <w:r>
        <w:rPr>
          <w:b/>
          <w:bCs w:val="0"/>
          <w:sz w:val="40"/>
        </w:rPr>
        <w:t>РЕШЕНИЕ</w:t>
      </w:r>
    </w:p>
    <w:p w:rsidR="00696619" w:rsidRDefault="00696619" w:rsidP="00696619">
      <w:pPr>
        <w:jc w:val="both"/>
        <w:rPr>
          <w:b/>
          <w:sz w:val="32"/>
        </w:rPr>
      </w:pPr>
    </w:p>
    <w:p w:rsidR="00696619" w:rsidRDefault="00836C35" w:rsidP="00696619">
      <w:pPr>
        <w:jc w:val="both"/>
        <w:rPr>
          <w:b/>
          <w:sz w:val="28"/>
        </w:rPr>
      </w:pPr>
      <w:r>
        <w:rPr>
          <w:b/>
          <w:sz w:val="28"/>
        </w:rPr>
        <w:t>01</w:t>
      </w:r>
      <w:r w:rsidR="00696619">
        <w:rPr>
          <w:b/>
          <w:sz w:val="28"/>
        </w:rPr>
        <w:t>.</w:t>
      </w:r>
      <w:r w:rsidR="00696619" w:rsidRPr="00696619">
        <w:rPr>
          <w:b/>
          <w:sz w:val="28"/>
        </w:rPr>
        <w:t>0</w:t>
      </w:r>
      <w:r>
        <w:rPr>
          <w:b/>
          <w:sz w:val="28"/>
        </w:rPr>
        <w:t>4</w:t>
      </w:r>
      <w:r w:rsidR="00696619">
        <w:rPr>
          <w:b/>
          <w:sz w:val="28"/>
        </w:rPr>
        <w:t>.201</w:t>
      </w:r>
      <w:r w:rsidR="00696619" w:rsidRPr="00696619">
        <w:rPr>
          <w:b/>
          <w:sz w:val="28"/>
        </w:rPr>
        <w:t>4</w:t>
      </w:r>
      <w:r w:rsidR="00696619">
        <w:rPr>
          <w:b/>
          <w:sz w:val="28"/>
        </w:rPr>
        <w:t xml:space="preserve">     №  </w:t>
      </w:r>
      <w:r>
        <w:rPr>
          <w:b/>
          <w:sz w:val="28"/>
        </w:rPr>
        <w:t>18</w:t>
      </w:r>
      <w:r w:rsidR="00696619">
        <w:rPr>
          <w:b/>
          <w:sz w:val="28"/>
        </w:rPr>
        <w:t xml:space="preserve">                                                                     с. Новичиха</w:t>
      </w:r>
    </w:p>
    <w:p w:rsidR="00696619" w:rsidRDefault="00696619" w:rsidP="00696619">
      <w:pPr>
        <w:jc w:val="both"/>
        <w:rPr>
          <w:b/>
          <w:sz w:val="28"/>
        </w:rPr>
      </w:pPr>
    </w:p>
    <w:p w:rsidR="00836C35" w:rsidRDefault="00836C35" w:rsidP="00836C35">
      <w:pPr>
        <w:autoSpaceDE w:val="0"/>
        <w:autoSpaceDN w:val="0"/>
        <w:adjustRightInd w:val="0"/>
        <w:outlineLvl w:val="1"/>
        <w:rPr>
          <w:sz w:val="28"/>
          <w:szCs w:val="28"/>
        </w:rPr>
      </w:pPr>
      <w:r>
        <w:rPr>
          <w:sz w:val="28"/>
          <w:szCs w:val="28"/>
        </w:rPr>
        <w:t>О внесении изменений в решение районного</w:t>
      </w:r>
    </w:p>
    <w:p w:rsidR="00836C35" w:rsidRDefault="00836C35" w:rsidP="00836C35">
      <w:pPr>
        <w:autoSpaceDE w:val="0"/>
        <w:autoSpaceDN w:val="0"/>
        <w:adjustRightInd w:val="0"/>
        <w:outlineLvl w:val="1"/>
        <w:rPr>
          <w:sz w:val="28"/>
          <w:szCs w:val="28"/>
        </w:rPr>
      </w:pPr>
      <w:r>
        <w:rPr>
          <w:sz w:val="28"/>
          <w:szCs w:val="28"/>
        </w:rPr>
        <w:t xml:space="preserve">Собрания депутатов от 19.12.2012 № 73 </w:t>
      </w:r>
    </w:p>
    <w:p w:rsidR="00836C35" w:rsidRDefault="00836C35" w:rsidP="00836C35">
      <w:pPr>
        <w:autoSpaceDE w:val="0"/>
        <w:autoSpaceDN w:val="0"/>
        <w:adjustRightInd w:val="0"/>
        <w:outlineLvl w:val="1"/>
        <w:rPr>
          <w:sz w:val="28"/>
          <w:szCs w:val="28"/>
        </w:rPr>
      </w:pPr>
      <w:r>
        <w:rPr>
          <w:sz w:val="28"/>
          <w:szCs w:val="28"/>
        </w:rPr>
        <w:t xml:space="preserve">«Об утверждении  </w:t>
      </w:r>
      <w:r w:rsidRPr="00D21AC5">
        <w:rPr>
          <w:sz w:val="28"/>
          <w:szCs w:val="28"/>
        </w:rPr>
        <w:t xml:space="preserve"> программ</w:t>
      </w:r>
      <w:r>
        <w:rPr>
          <w:sz w:val="28"/>
          <w:szCs w:val="28"/>
        </w:rPr>
        <w:t>ы</w:t>
      </w:r>
      <w:r w:rsidRPr="00D21AC5">
        <w:rPr>
          <w:sz w:val="28"/>
          <w:szCs w:val="28"/>
        </w:rPr>
        <w:t xml:space="preserve"> социально- </w:t>
      </w:r>
    </w:p>
    <w:p w:rsidR="00836C35" w:rsidRDefault="00836C35" w:rsidP="00836C35">
      <w:pPr>
        <w:autoSpaceDE w:val="0"/>
        <w:autoSpaceDN w:val="0"/>
        <w:adjustRightInd w:val="0"/>
        <w:outlineLvl w:val="1"/>
        <w:rPr>
          <w:sz w:val="28"/>
          <w:szCs w:val="28"/>
        </w:rPr>
      </w:pPr>
      <w:r w:rsidRPr="00D21AC5">
        <w:rPr>
          <w:sz w:val="28"/>
          <w:szCs w:val="28"/>
        </w:rPr>
        <w:t xml:space="preserve">экономического развития </w:t>
      </w:r>
      <w:r>
        <w:rPr>
          <w:sz w:val="28"/>
          <w:szCs w:val="28"/>
        </w:rPr>
        <w:t xml:space="preserve">муниципального </w:t>
      </w:r>
    </w:p>
    <w:p w:rsidR="00836C35" w:rsidRDefault="00836C35" w:rsidP="00836C35">
      <w:pPr>
        <w:autoSpaceDE w:val="0"/>
        <w:autoSpaceDN w:val="0"/>
        <w:adjustRightInd w:val="0"/>
        <w:outlineLvl w:val="1"/>
        <w:rPr>
          <w:sz w:val="28"/>
          <w:szCs w:val="28"/>
        </w:rPr>
      </w:pPr>
      <w:r>
        <w:rPr>
          <w:sz w:val="28"/>
          <w:szCs w:val="28"/>
        </w:rPr>
        <w:t xml:space="preserve">образования </w:t>
      </w:r>
      <w:r w:rsidRPr="00D21AC5">
        <w:rPr>
          <w:sz w:val="28"/>
          <w:szCs w:val="28"/>
        </w:rPr>
        <w:t>Новичихинск</w:t>
      </w:r>
      <w:r>
        <w:rPr>
          <w:sz w:val="28"/>
          <w:szCs w:val="28"/>
        </w:rPr>
        <w:t>ий</w:t>
      </w:r>
      <w:r w:rsidRPr="00D21AC5">
        <w:rPr>
          <w:sz w:val="28"/>
          <w:szCs w:val="28"/>
        </w:rPr>
        <w:t xml:space="preserve"> район</w:t>
      </w:r>
    </w:p>
    <w:p w:rsidR="00836C35" w:rsidRPr="00D21AC5" w:rsidRDefault="00836C35" w:rsidP="00836C35">
      <w:pPr>
        <w:autoSpaceDE w:val="0"/>
        <w:autoSpaceDN w:val="0"/>
        <w:adjustRightInd w:val="0"/>
        <w:outlineLvl w:val="1"/>
        <w:rPr>
          <w:sz w:val="28"/>
          <w:szCs w:val="28"/>
        </w:rPr>
      </w:pPr>
      <w:r w:rsidRPr="00D21AC5">
        <w:rPr>
          <w:sz w:val="28"/>
          <w:szCs w:val="28"/>
        </w:rPr>
        <w:t xml:space="preserve"> Алтайского края на период до 2017 года</w:t>
      </w:r>
      <w:r>
        <w:rPr>
          <w:sz w:val="28"/>
          <w:szCs w:val="28"/>
        </w:rPr>
        <w:t>»</w:t>
      </w:r>
    </w:p>
    <w:p w:rsidR="00836C35" w:rsidRDefault="00836C35" w:rsidP="00836C35">
      <w:pPr>
        <w:ind w:right="5386"/>
        <w:jc w:val="both"/>
        <w:rPr>
          <w:sz w:val="28"/>
          <w:szCs w:val="28"/>
        </w:rPr>
      </w:pPr>
    </w:p>
    <w:p w:rsidR="00836C35" w:rsidRDefault="00836C35" w:rsidP="00836C35">
      <w:pPr>
        <w:jc w:val="both"/>
        <w:rPr>
          <w:sz w:val="28"/>
          <w:szCs w:val="28"/>
        </w:rPr>
      </w:pPr>
      <w:r>
        <w:rPr>
          <w:sz w:val="28"/>
          <w:szCs w:val="28"/>
        </w:rPr>
        <w:t xml:space="preserve">            В соответствии со ст. 25 Устава муниципального образования Новичихинский район, районное Собрание депутатов    РЕШИЛО:</w:t>
      </w:r>
    </w:p>
    <w:p w:rsidR="00836C35" w:rsidRDefault="00836C35" w:rsidP="00836C35">
      <w:pPr>
        <w:autoSpaceDE w:val="0"/>
        <w:autoSpaceDN w:val="0"/>
        <w:adjustRightInd w:val="0"/>
        <w:jc w:val="both"/>
        <w:outlineLvl w:val="1"/>
        <w:rPr>
          <w:sz w:val="28"/>
          <w:szCs w:val="28"/>
        </w:rPr>
      </w:pPr>
      <w:r>
        <w:rPr>
          <w:sz w:val="28"/>
          <w:szCs w:val="28"/>
        </w:rPr>
        <w:t xml:space="preserve">           </w:t>
      </w:r>
      <w:r w:rsidRPr="00DB7E80">
        <w:rPr>
          <w:sz w:val="28"/>
          <w:szCs w:val="28"/>
        </w:rPr>
        <w:t xml:space="preserve">1. </w:t>
      </w:r>
      <w:r>
        <w:rPr>
          <w:sz w:val="28"/>
          <w:szCs w:val="28"/>
        </w:rPr>
        <w:t xml:space="preserve">Внести изменения в решение районного Собрания депутатов от 19.12.2012 № 73 «Об утверждении  </w:t>
      </w:r>
      <w:r w:rsidRPr="00D21AC5">
        <w:rPr>
          <w:sz w:val="28"/>
          <w:szCs w:val="28"/>
        </w:rPr>
        <w:t xml:space="preserve"> программ</w:t>
      </w:r>
      <w:r>
        <w:rPr>
          <w:sz w:val="28"/>
          <w:szCs w:val="28"/>
        </w:rPr>
        <w:t>ы</w:t>
      </w:r>
      <w:r w:rsidRPr="00D21AC5">
        <w:rPr>
          <w:sz w:val="28"/>
          <w:szCs w:val="28"/>
        </w:rPr>
        <w:t xml:space="preserve"> социально-экономического развития </w:t>
      </w:r>
      <w:r>
        <w:rPr>
          <w:sz w:val="28"/>
          <w:szCs w:val="28"/>
        </w:rPr>
        <w:t xml:space="preserve">муниципального образования </w:t>
      </w:r>
      <w:r w:rsidRPr="00D21AC5">
        <w:rPr>
          <w:sz w:val="28"/>
          <w:szCs w:val="28"/>
        </w:rPr>
        <w:t>Новичихинск</w:t>
      </w:r>
      <w:r>
        <w:rPr>
          <w:sz w:val="28"/>
          <w:szCs w:val="28"/>
        </w:rPr>
        <w:t>ий</w:t>
      </w:r>
      <w:r w:rsidRPr="00D21AC5">
        <w:rPr>
          <w:sz w:val="28"/>
          <w:szCs w:val="28"/>
        </w:rPr>
        <w:t xml:space="preserve"> район</w:t>
      </w:r>
    </w:p>
    <w:p w:rsidR="00836C35" w:rsidRDefault="00836C35" w:rsidP="00836C35">
      <w:pPr>
        <w:autoSpaceDE w:val="0"/>
        <w:autoSpaceDN w:val="0"/>
        <w:adjustRightInd w:val="0"/>
        <w:jc w:val="both"/>
        <w:outlineLvl w:val="1"/>
        <w:rPr>
          <w:sz w:val="28"/>
          <w:szCs w:val="28"/>
        </w:rPr>
      </w:pPr>
      <w:r w:rsidRPr="00D21AC5">
        <w:rPr>
          <w:sz w:val="28"/>
          <w:szCs w:val="28"/>
        </w:rPr>
        <w:t xml:space="preserve"> Алтайского края на период до 2017 года</w:t>
      </w:r>
      <w:r>
        <w:rPr>
          <w:sz w:val="28"/>
          <w:szCs w:val="28"/>
        </w:rPr>
        <w:t>»</w:t>
      </w:r>
    </w:p>
    <w:p w:rsidR="00836C35" w:rsidRPr="00D21AC5" w:rsidRDefault="00836C35" w:rsidP="00836C35">
      <w:pPr>
        <w:autoSpaceDE w:val="0"/>
        <w:autoSpaceDN w:val="0"/>
        <w:adjustRightInd w:val="0"/>
        <w:jc w:val="both"/>
        <w:outlineLvl w:val="1"/>
        <w:rPr>
          <w:sz w:val="28"/>
          <w:szCs w:val="28"/>
        </w:rPr>
      </w:pPr>
      <w:r>
        <w:rPr>
          <w:sz w:val="28"/>
          <w:szCs w:val="28"/>
        </w:rPr>
        <w:t xml:space="preserve">            - дополнить данную программу приложение 4 (прилагается)</w:t>
      </w:r>
    </w:p>
    <w:p w:rsidR="00836C35" w:rsidRPr="00DB7E80" w:rsidRDefault="00836C35" w:rsidP="00836C35">
      <w:pPr>
        <w:widowControl w:val="0"/>
        <w:spacing w:before="120" w:after="120"/>
        <w:ind w:firstLine="720"/>
        <w:jc w:val="both"/>
        <w:rPr>
          <w:sz w:val="28"/>
          <w:szCs w:val="28"/>
        </w:rPr>
      </w:pPr>
      <w:r>
        <w:rPr>
          <w:sz w:val="28"/>
          <w:szCs w:val="28"/>
        </w:rPr>
        <w:t xml:space="preserve"> </w:t>
      </w:r>
      <w:r w:rsidRPr="00DB7E80">
        <w:rPr>
          <w:sz w:val="28"/>
          <w:szCs w:val="28"/>
        </w:rPr>
        <w:t>2.</w:t>
      </w:r>
      <w:r>
        <w:rPr>
          <w:sz w:val="28"/>
          <w:szCs w:val="28"/>
        </w:rPr>
        <w:t xml:space="preserve"> Контроль за выполнением данного решения возложить на постоянную комиссию по бюджету, налоговой и кредитной политике (Гюнтер В.О.)</w:t>
      </w:r>
    </w:p>
    <w:p w:rsidR="00696619" w:rsidRDefault="00696619" w:rsidP="00696619">
      <w:pPr>
        <w:jc w:val="both"/>
        <w:rPr>
          <w:b/>
          <w:sz w:val="28"/>
        </w:rPr>
      </w:pPr>
    </w:p>
    <w:tbl>
      <w:tblPr>
        <w:tblW w:w="9288" w:type="dxa"/>
        <w:tblLayout w:type="fixed"/>
        <w:tblLook w:val="0000"/>
      </w:tblPr>
      <w:tblGrid>
        <w:gridCol w:w="2088"/>
        <w:gridCol w:w="2340"/>
        <w:gridCol w:w="2880"/>
        <w:gridCol w:w="1980"/>
      </w:tblGrid>
      <w:tr w:rsidR="00696619" w:rsidTr="00D347BD">
        <w:tc>
          <w:tcPr>
            <w:tcW w:w="2088" w:type="dxa"/>
          </w:tcPr>
          <w:p w:rsidR="00696619" w:rsidRDefault="00696619" w:rsidP="00D347BD">
            <w:pPr>
              <w:rPr>
                <w:bCs/>
                <w:sz w:val="28"/>
              </w:rPr>
            </w:pPr>
          </w:p>
          <w:p w:rsidR="00696619" w:rsidRDefault="00696619" w:rsidP="00D347BD">
            <w:pPr>
              <w:rPr>
                <w:bCs/>
                <w:sz w:val="28"/>
              </w:rPr>
            </w:pPr>
          </w:p>
          <w:p w:rsidR="00696619" w:rsidRDefault="00696619" w:rsidP="00D347BD">
            <w:pPr>
              <w:rPr>
                <w:sz w:val="28"/>
              </w:rPr>
            </w:pPr>
            <w:r>
              <w:rPr>
                <w:bCs/>
                <w:sz w:val="28"/>
              </w:rPr>
              <w:t>Глава района</w:t>
            </w:r>
          </w:p>
        </w:tc>
        <w:tc>
          <w:tcPr>
            <w:tcW w:w="2340" w:type="dxa"/>
          </w:tcPr>
          <w:p w:rsidR="00696619" w:rsidRDefault="00696619" w:rsidP="00D347BD">
            <w:r>
              <w:rPr>
                <w:noProof/>
              </w:rPr>
              <w:drawing>
                <wp:inline distT="0" distB="0" distL="0" distR="0">
                  <wp:extent cx="1304925" cy="1304925"/>
                  <wp:effectExtent l="19050" t="0" r="9525" b="0"/>
                  <wp:docPr id="10"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52"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696619" w:rsidRDefault="00696619" w:rsidP="00D347BD"/>
          <w:p w:rsidR="00696619" w:rsidRDefault="00696619" w:rsidP="00D347BD">
            <w:r>
              <w:rPr>
                <w:noProof/>
              </w:rPr>
              <w:drawing>
                <wp:inline distT="0" distB="0" distL="0" distR="0">
                  <wp:extent cx="1552575" cy="638175"/>
                  <wp:effectExtent l="19050" t="0" r="9525" b="0"/>
                  <wp:docPr id="11"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5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696619" w:rsidRDefault="00696619" w:rsidP="00D347BD">
            <w:pPr>
              <w:pStyle w:val="ab"/>
              <w:tabs>
                <w:tab w:val="clear" w:pos="4677"/>
                <w:tab w:val="clear" w:pos="9355"/>
              </w:tabs>
            </w:pPr>
          </w:p>
          <w:p w:rsidR="00696619" w:rsidRDefault="00696619" w:rsidP="00D347BD">
            <w:pPr>
              <w:pStyle w:val="ab"/>
              <w:tabs>
                <w:tab w:val="clear" w:pos="4677"/>
                <w:tab w:val="clear" w:pos="9355"/>
              </w:tabs>
            </w:pPr>
          </w:p>
          <w:p w:rsidR="00696619" w:rsidRDefault="00696619" w:rsidP="00D347BD">
            <w:pPr>
              <w:pStyle w:val="ab"/>
              <w:tabs>
                <w:tab w:val="clear" w:pos="4677"/>
                <w:tab w:val="clear" w:pos="9355"/>
              </w:tabs>
              <w:rPr>
                <w:sz w:val="28"/>
              </w:rPr>
            </w:pPr>
            <w:r>
              <w:rPr>
                <w:sz w:val="28"/>
              </w:rPr>
              <w:t>В.И. Косач</w:t>
            </w:r>
          </w:p>
        </w:tc>
      </w:tr>
    </w:tbl>
    <w:p w:rsidR="00696619" w:rsidRDefault="00696619" w:rsidP="00696619">
      <w:pPr>
        <w:jc w:val="both"/>
        <w:rPr>
          <w:sz w:val="28"/>
          <w:szCs w:val="28"/>
        </w:rPr>
      </w:pPr>
    </w:p>
    <w:p w:rsidR="00696619" w:rsidRDefault="00696619" w:rsidP="00696619">
      <w:pPr>
        <w:jc w:val="both"/>
        <w:rPr>
          <w:sz w:val="28"/>
          <w:szCs w:val="28"/>
        </w:rPr>
      </w:pPr>
    </w:p>
    <w:p w:rsidR="0052315C" w:rsidRDefault="0052315C" w:rsidP="00696619">
      <w:pPr>
        <w:jc w:val="both"/>
        <w:rPr>
          <w:sz w:val="28"/>
          <w:szCs w:val="28"/>
        </w:rPr>
      </w:pPr>
    </w:p>
    <w:p w:rsidR="0052315C" w:rsidRDefault="0052315C" w:rsidP="00696619">
      <w:pPr>
        <w:jc w:val="both"/>
        <w:rPr>
          <w:sz w:val="28"/>
          <w:szCs w:val="28"/>
        </w:rPr>
      </w:pPr>
    </w:p>
    <w:p w:rsidR="00836C35" w:rsidRDefault="00836C35" w:rsidP="00696619">
      <w:pPr>
        <w:jc w:val="both"/>
        <w:rPr>
          <w:sz w:val="28"/>
          <w:szCs w:val="28"/>
        </w:rPr>
      </w:pPr>
    </w:p>
    <w:p w:rsidR="00836C35" w:rsidRDefault="00836C35" w:rsidP="00696619">
      <w:pPr>
        <w:jc w:val="both"/>
        <w:rPr>
          <w:sz w:val="28"/>
          <w:szCs w:val="28"/>
        </w:rPr>
      </w:pPr>
    </w:p>
    <w:p w:rsidR="00836C35" w:rsidRDefault="00836C35" w:rsidP="00696619">
      <w:pPr>
        <w:jc w:val="both"/>
        <w:rPr>
          <w:sz w:val="28"/>
          <w:szCs w:val="28"/>
        </w:rPr>
      </w:pPr>
    </w:p>
    <w:p w:rsidR="00836C35" w:rsidRDefault="00836C35" w:rsidP="00696619">
      <w:pPr>
        <w:jc w:val="both"/>
        <w:rPr>
          <w:sz w:val="28"/>
          <w:szCs w:val="28"/>
        </w:rPr>
      </w:pPr>
    </w:p>
    <w:p w:rsidR="00836C35" w:rsidRDefault="00836C35" w:rsidP="00696619">
      <w:pPr>
        <w:jc w:val="both"/>
        <w:rPr>
          <w:sz w:val="28"/>
          <w:szCs w:val="28"/>
        </w:rPr>
      </w:pPr>
    </w:p>
    <w:p w:rsidR="00836C35" w:rsidRDefault="00836C35" w:rsidP="00696619">
      <w:pPr>
        <w:jc w:val="both"/>
        <w:rPr>
          <w:sz w:val="28"/>
          <w:szCs w:val="28"/>
        </w:rPr>
      </w:pPr>
    </w:p>
    <w:p w:rsidR="00836C35" w:rsidRDefault="00836C35" w:rsidP="00696619">
      <w:pPr>
        <w:jc w:val="both"/>
        <w:rPr>
          <w:sz w:val="28"/>
          <w:szCs w:val="28"/>
        </w:rPr>
      </w:pPr>
    </w:p>
    <w:p w:rsidR="00836C35" w:rsidRDefault="00836C35" w:rsidP="00696619">
      <w:pPr>
        <w:jc w:val="both"/>
        <w:rPr>
          <w:sz w:val="28"/>
          <w:szCs w:val="28"/>
        </w:rPr>
        <w:sectPr w:rsidR="00836C35" w:rsidSect="0082479C">
          <w:pgSz w:w="11906" w:h="16838"/>
          <w:pgMar w:top="1134" w:right="1133" w:bottom="851" w:left="1701" w:header="425" w:footer="709" w:gutter="0"/>
          <w:cols w:space="708"/>
          <w:docGrid w:linePitch="360"/>
        </w:sectPr>
      </w:pPr>
    </w:p>
    <w:tbl>
      <w:tblPr>
        <w:tblW w:w="0" w:type="auto"/>
        <w:tblLook w:val="00A0"/>
      </w:tblPr>
      <w:tblGrid>
        <w:gridCol w:w="5023"/>
        <w:gridCol w:w="4299"/>
        <w:gridCol w:w="5747"/>
      </w:tblGrid>
      <w:tr w:rsidR="00836C35" w:rsidRPr="00C311FD" w:rsidTr="00CD0C8C">
        <w:tc>
          <w:tcPr>
            <w:tcW w:w="5023" w:type="dxa"/>
          </w:tcPr>
          <w:p w:rsidR="00836C35" w:rsidRPr="00C311FD" w:rsidRDefault="00836C35" w:rsidP="00CD0C8C">
            <w:pPr>
              <w:autoSpaceDE w:val="0"/>
              <w:autoSpaceDN w:val="0"/>
              <w:adjustRightInd w:val="0"/>
              <w:jc w:val="center"/>
              <w:outlineLvl w:val="1"/>
              <w:rPr>
                <w:sz w:val="28"/>
                <w:szCs w:val="28"/>
              </w:rPr>
            </w:pPr>
            <w:r w:rsidRPr="00C311FD">
              <w:rPr>
                <w:sz w:val="28"/>
                <w:szCs w:val="28"/>
              </w:rPr>
              <w:lastRenderedPageBreak/>
              <w:t xml:space="preserve">                                                     </w:t>
            </w:r>
          </w:p>
        </w:tc>
        <w:tc>
          <w:tcPr>
            <w:tcW w:w="4299" w:type="dxa"/>
          </w:tcPr>
          <w:p w:rsidR="00836C35" w:rsidRPr="00C311FD" w:rsidRDefault="00836C35" w:rsidP="00CD0C8C">
            <w:pPr>
              <w:autoSpaceDE w:val="0"/>
              <w:autoSpaceDN w:val="0"/>
              <w:adjustRightInd w:val="0"/>
              <w:jc w:val="center"/>
              <w:outlineLvl w:val="1"/>
              <w:rPr>
                <w:sz w:val="28"/>
                <w:szCs w:val="28"/>
              </w:rPr>
            </w:pPr>
          </w:p>
        </w:tc>
        <w:tc>
          <w:tcPr>
            <w:tcW w:w="5747" w:type="dxa"/>
          </w:tcPr>
          <w:p w:rsidR="00836C35" w:rsidRPr="00C311FD" w:rsidRDefault="00836C35" w:rsidP="00CD0C8C">
            <w:pPr>
              <w:autoSpaceDE w:val="0"/>
              <w:autoSpaceDN w:val="0"/>
              <w:adjustRightInd w:val="0"/>
              <w:outlineLvl w:val="1"/>
              <w:rPr>
                <w:sz w:val="28"/>
                <w:szCs w:val="28"/>
              </w:rPr>
            </w:pPr>
            <w:r w:rsidRPr="00C311FD">
              <w:rPr>
                <w:sz w:val="28"/>
                <w:szCs w:val="28"/>
              </w:rPr>
              <w:t>ПРИЛОЖЕНИЕ  4</w:t>
            </w:r>
          </w:p>
        </w:tc>
      </w:tr>
      <w:tr w:rsidR="00836C35" w:rsidRPr="00C311FD" w:rsidTr="00CD0C8C">
        <w:tc>
          <w:tcPr>
            <w:tcW w:w="5023" w:type="dxa"/>
          </w:tcPr>
          <w:p w:rsidR="00836C35" w:rsidRPr="00C311FD" w:rsidRDefault="00836C35" w:rsidP="00CD0C8C">
            <w:pPr>
              <w:autoSpaceDE w:val="0"/>
              <w:autoSpaceDN w:val="0"/>
              <w:adjustRightInd w:val="0"/>
              <w:jc w:val="center"/>
              <w:outlineLvl w:val="1"/>
              <w:rPr>
                <w:sz w:val="28"/>
                <w:szCs w:val="28"/>
              </w:rPr>
            </w:pPr>
          </w:p>
        </w:tc>
        <w:tc>
          <w:tcPr>
            <w:tcW w:w="4299" w:type="dxa"/>
          </w:tcPr>
          <w:p w:rsidR="00836C35" w:rsidRPr="00C311FD" w:rsidRDefault="00836C35" w:rsidP="00CD0C8C">
            <w:pPr>
              <w:autoSpaceDE w:val="0"/>
              <w:autoSpaceDN w:val="0"/>
              <w:adjustRightInd w:val="0"/>
              <w:jc w:val="center"/>
              <w:outlineLvl w:val="1"/>
              <w:rPr>
                <w:sz w:val="28"/>
                <w:szCs w:val="28"/>
              </w:rPr>
            </w:pPr>
          </w:p>
        </w:tc>
        <w:tc>
          <w:tcPr>
            <w:tcW w:w="5747" w:type="dxa"/>
          </w:tcPr>
          <w:p w:rsidR="00836C35" w:rsidRPr="00C311FD" w:rsidRDefault="00836C35" w:rsidP="00CD0C8C">
            <w:pPr>
              <w:autoSpaceDE w:val="0"/>
              <w:autoSpaceDN w:val="0"/>
              <w:adjustRightInd w:val="0"/>
              <w:outlineLvl w:val="1"/>
              <w:rPr>
                <w:sz w:val="28"/>
                <w:szCs w:val="28"/>
              </w:rPr>
            </w:pPr>
            <w:r w:rsidRPr="00C311FD">
              <w:rPr>
                <w:sz w:val="28"/>
                <w:szCs w:val="28"/>
              </w:rPr>
              <w:t>к программе социально- экономического развития муниципального образования Новичихинский район Алтайского края на период до 2017 года</w:t>
            </w:r>
          </w:p>
          <w:p w:rsidR="00836C35" w:rsidRPr="00C311FD" w:rsidRDefault="00836C35" w:rsidP="00CD0C8C">
            <w:pPr>
              <w:autoSpaceDE w:val="0"/>
              <w:autoSpaceDN w:val="0"/>
              <w:adjustRightInd w:val="0"/>
              <w:jc w:val="both"/>
              <w:outlineLvl w:val="1"/>
              <w:rPr>
                <w:sz w:val="28"/>
                <w:szCs w:val="28"/>
              </w:rPr>
            </w:pPr>
          </w:p>
        </w:tc>
      </w:tr>
    </w:tbl>
    <w:p w:rsidR="00836C35" w:rsidRPr="00C311FD" w:rsidRDefault="00836C35" w:rsidP="00836C35">
      <w:pPr>
        <w:autoSpaceDE w:val="0"/>
        <w:autoSpaceDN w:val="0"/>
        <w:adjustRightInd w:val="0"/>
        <w:jc w:val="center"/>
        <w:rPr>
          <w:sz w:val="28"/>
          <w:szCs w:val="28"/>
        </w:rPr>
      </w:pPr>
      <w:r w:rsidRPr="00C311FD">
        <w:rPr>
          <w:sz w:val="28"/>
          <w:szCs w:val="28"/>
        </w:rPr>
        <w:t>ПЕРЕЧЕНЬ</w:t>
      </w:r>
    </w:p>
    <w:p w:rsidR="00836C35" w:rsidRPr="00C311FD" w:rsidRDefault="00836C35" w:rsidP="00836C35">
      <w:pPr>
        <w:autoSpaceDE w:val="0"/>
        <w:autoSpaceDN w:val="0"/>
        <w:adjustRightInd w:val="0"/>
        <w:jc w:val="center"/>
        <w:rPr>
          <w:sz w:val="28"/>
          <w:szCs w:val="28"/>
        </w:rPr>
      </w:pPr>
      <w:r w:rsidRPr="00C311FD">
        <w:rPr>
          <w:sz w:val="28"/>
          <w:szCs w:val="28"/>
        </w:rPr>
        <w:t>Земельных участков, планируемых к переводу из одной категории в другую</w:t>
      </w:r>
    </w:p>
    <w:p w:rsidR="00836C35" w:rsidRPr="00C311FD" w:rsidRDefault="00836C35" w:rsidP="00836C35">
      <w:pPr>
        <w:autoSpaceDE w:val="0"/>
        <w:autoSpaceDN w:val="0"/>
        <w:adjustRightInd w:val="0"/>
        <w:jc w:val="center"/>
        <w:rPr>
          <w:sz w:val="28"/>
          <w:szCs w:val="28"/>
        </w:rPr>
      </w:pPr>
      <w:r w:rsidRPr="00C311FD">
        <w:rPr>
          <w:sz w:val="28"/>
          <w:szCs w:val="28"/>
        </w:rPr>
        <w:t>на территории Новичихинского района Алтайского края в период до 2017 года</w:t>
      </w:r>
    </w:p>
    <w:p w:rsidR="00836C35" w:rsidRPr="00C311FD" w:rsidRDefault="00836C35" w:rsidP="00836C35">
      <w:pPr>
        <w:rPr>
          <w:sz w:val="28"/>
          <w:szCs w:val="28"/>
        </w:rPr>
      </w:pPr>
    </w:p>
    <w:p w:rsidR="00836C35" w:rsidRPr="00C311FD" w:rsidRDefault="00836C35" w:rsidP="00836C35">
      <w:pPr>
        <w:rPr>
          <w:sz w:val="28"/>
          <w:szCs w:val="28"/>
        </w:rPr>
      </w:pP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999"/>
        <w:gridCol w:w="1718"/>
        <w:gridCol w:w="4582"/>
        <w:gridCol w:w="5409"/>
      </w:tblGrid>
      <w:tr w:rsidR="00836C35" w:rsidRPr="00C311FD" w:rsidTr="00836C35">
        <w:trPr>
          <w:tblHeader/>
        </w:trPr>
        <w:tc>
          <w:tcPr>
            <w:tcW w:w="709"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jc w:val="center"/>
              <w:rPr>
                <w:rFonts w:ascii="Times New Roman" w:hAnsi="Times New Roman" w:cs="Times New Roman"/>
                <w:sz w:val="28"/>
                <w:szCs w:val="28"/>
              </w:rPr>
            </w:pPr>
            <w:r w:rsidRPr="00C311FD">
              <w:rPr>
                <w:rFonts w:ascii="Times New Roman" w:hAnsi="Times New Roman" w:cs="Times New Roman"/>
                <w:sz w:val="28"/>
                <w:szCs w:val="28"/>
              </w:rPr>
              <w:t xml:space="preserve">№ </w:t>
            </w:r>
            <w:r w:rsidRPr="00C311FD">
              <w:rPr>
                <w:rFonts w:ascii="Times New Roman" w:hAnsi="Times New Roman" w:cs="Times New Roman"/>
                <w:sz w:val="28"/>
                <w:szCs w:val="28"/>
              </w:rPr>
              <w:br/>
              <w:t>п/п</w:t>
            </w:r>
          </w:p>
        </w:tc>
        <w:tc>
          <w:tcPr>
            <w:tcW w:w="2999"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jc w:val="center"/>
              <w:rPr>
                <w:rFonts w:ascii="Times New Roman" w:hAnsi="Times New Roman" w:cs="Times New Roman"/>
                <w:sz w:val="28"/>
                <w:szCs w:val="28"/>
              </w:rPr>
            </w:pPr>
            <w:r w:rsidRPr="00C311FD">
              <w:rPr>
                <w:rFonts w:ascii="Times New Roman" w:hAnsi="Times New Roman" w:cs="Times New Roman"/>
                <w:sz w:val="28"/>
                <w:szCs w:val="28"/>
              </w:rPr>
              <w:t>Наименование проекта,</w:t>
            </w:r>
            <w:r w:rsidRPr="00C311FD">
              <w:rPr>
                <w:rFonts w:ascii="Times New Roman" w:hAnsi="Times New Roman" w:cs="Times New Roman"/>
                <w:sz w:val="28"/>
                <w:szCs w:val="28"/>
              </w:rPr>
              <w:br/>
              <w:t>место расположения</w:t>
            </w:r>
          </w:p>
        </w:tc>
        <w:tc>
          <w:tcPr>
            <w:tcW w:w="1718"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jc w:val="center"/>
              <w:rPr>
                <w:rFonts w:ascii="Times New Roman" w:hAnsi="Times New Roman" w:cs="Times New Roman"/>
                <w:sz w:val="28"/>
                <w:szCs w:val="28"/>
              </w:rPr>
            </w:pPr>
            <w:r w:rsidRPr="00C311FD">
              <w:rPr>
                <w:rFonts w:ascii="Times New Roman" w:hAnsi="Times New Roman" w:cs="Times New Roman"/>
                <w:sz w:val="28"/>
                <w:szCs w:val="28"/>
              </w:rPr>
              <w:t xml:space="preserve">Срок реализации </w:t>
            </w:r>
          </w:p>
          <w:p w:rsidR="00836C35" w:rsidRPr="00C311FD" w:rsidRDefault="00836C35" w:rsidP="00CD0C8C">
            <w:pPr>
              <w:pStyle w:val="af9"/>
              <w:jc w:val="center"/>
              <w:rPr>
                <w:rFonts w:ascii="Times New Roman" w:hAnsi="Times New Roman" w:cs="Times New Roman"/>
                <w:sz w:val="28"/>
                <w:szCs w:val="28"/>
              </w:rPr>
            </w:pPr>
            <w:r w:rsidRPr="00C311FD">
              <w:rPr>
                <w:rFonts w:ascii="Times New Roman" w:hAnsi="Times New Roman" w:cs="Times New Roman"/>
                <w:sz w:val="28"/>
                <w:szCs w:val="28"/>
              </w:rPr>
              <w:t>(годы)</w:t>
            </w:r>
          </w:p>
        </w:tc>
        <w:tc>
          <w:tcPr>
            <w:tcW w:w="4582"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jc w:val="center"/>
              <w:rPr>
                <w:sz w:val="28"/>
                <w:szCs w:val="28"/>
              </w:rPr>
            </w:pPr>
            <w:r w:rsidRPr="00C311FD">
              <w:rPr>
                <w:sz w:val="28"/>
                <w:szCs w:val="28"/>
              </w:rPr>
              <w:t>Категория земель</w:t>
            </w:r>
          </w:p>
        </w:tc>
        <w:tc>
          <w:tcPr>
            <w:tcW w:w="5409"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jc w:val="center"/>
              <w:rPr>
                <w:rFonts w:ascii="Times New Roman" w:hAnsi="Times New Roman" w:cs="Times New Roman"/>
                <w:sz w:val="28"/>
                <w:szCs w:val="28"/>
              </w:rPr>
            </w:pPr>
            <w:r w:rsidRPr="00C311FD">
              <w:rPr>
                <w:rFonts w:ascii="Times New Roman" w:hAnsi="Times New Roman" w:cs="Times New Roman"/>
                <w:sz w:val="28"/>
                <w:szCs w:val="28"/>
              </w:rPr>
              <w:t>Ожидаемые результаты реализации проекта</w:t>
            </w:r>
          </w:p>
        </w:tc>
      </w:tr>
      <w:tr w:rsidR="00836C35" w:rsidRPr="00C311FD" w:rsidTr="00836C35">
        <w:trPr>
          <w:tblHeader/>
        </w:trPr>
        <w:tc>
          <w:tcPr>
            <w:tcW w:w="709" w:type="dxa"/>
            <w:tcBorders>
              <w:top w:val="single" w:sz="4" w:space="0" w:color="auto"/>
              <w:left w:val="single" w:sz="4" w:space="0" w:color="auto"/>
              <w:bottom w:val="single" w:sz="4" w:space="0" w:color="auto"/>
              <w:right w:val="single" w:sz="4" w:space="0" w:color="auto"/>
            </w:tcBorders>
            <w:vAlign w:val="center"/>
          </w:tcPr>
          <w:p w:rsidR="00836C35" w:rsidRPr="00C311FD" w:rsidRDefault="00836C35" w:rsidP="00CD0C8C">
            <w:pPr>
              <w:pStyle w:val="af9"/>
              <w:ind w:right="-108"/>
              <w:jc w:val="center"/>
              <w:rPr>
                <w:rFonts w:ascii="Times New Roman" w:hAnsi="Times New Roman" w:cs="Times New Roman"/>
                <w:sz w:val="28"/>
                <w:szCs w:val="28"/>
              </w:rPr>
            </w:pPr>
          </w:p>
        </w:tc>
        <w:tc>
          <w:tcPr>
            <w:tcW w:w="2999"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jc w:val="center"/>
              <w:rPr>
                <w:rFonts w:ascii="Times New Roman" w:hAnsi="Times New Roman" w:cs="Times New Roman"/>
                <w:sz w:val="28"/>
                <w:szCs w:val="28"/>
              </w:rPr>
            </w:pPr>
            <w:r w:rsidRPr="00C311FD">
              <w:rPr>
                <w:rFonts w:ascii="Times New Roman" w:hAnsi="Times New Roman" w:cs="Times New Roman"/>
                <w:sz w:val="28"/>
                <w:szCs w:val="28"/>
              </w:rPr>
              <w:t>2</w:t>
            </w:r>
          </w:p>
        </w:tc>
        <w:tc>
          <w:tcPr>
            <w:tcW w:w="1718" w:type="dxa"/>
            <w:tcBorders>
              <w:top w:val="single" w:sz="4" w:space="0" w:color="auto"/>
              <w:left w:val="single" w:sz="4" w:space="0" w:color="auto"/>
              <w:bottom w:val="single" w:sz="4" w:space="0" w:color="auto"/>
              <w:right w:val="single" w:sz="4" w:space="0" w:color="auto"/>
            </w:tcBorders>
            <w:vAlign w:val="center"/>
          </w:tcPr>
          <w:p w:rsidR="00836C35" w:rsidRPr="00C311FD" w:rsidRDefault="00836C35" w:rsidP="00CD0C8C">
            <w:pPr>
              <w:pStyle w:val="af9"/>
              <w:jc w:val="center"/>
              <w:rPr>
                <w:rFonts w:ascii="Times New Roman" w:hAnsi="Times New Roman" w:cs="Times New Roman"/>
                <w:sz w:val="28"/>
                <w:szCs w:val="28"/>
              </w:rPr>
            </w:pPr>
            <w:r w:rsidRPr="00C311FD">
              <w:rPr>
                <w:rFonts w:ascii="Times New Roman" w:hAnsi="Times New Roman" w:cs="Times New Roman"/>
                <w:sz w:val="28"/>
                <w:szCs w:val="28"/>
              </w:rPr>
              <w:t>3</w:t>
            </w:r>
          </w:p>
        </w:tc>
        <w:tc>
          <w:tcPr>
            <w:tcW w:w="4582"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jc w:val="center"/>
              <w:rPr>
                <w:rFonts w:ascii="Times New Roman" w:hAnsi="Times New Roman" w:cs="Times New Roman"/>
                <w:sz w:val="28"/>
                <w:szCs w:val="28"/>
              </w:rPr>
            </w:pPr>
            <w:r w:rsidRPr="00C311FD">
              <w:rPr>
                <w:rFonts w:ascii="Times New Roman" w:hAnsi="Times New Roman" w:cs="Times New Roman"/>
                <w:sz w:val="28"/>
                <w:szCs w:val="28"/>
              </w:rPr>
              <w:t>6</w:t>
            </w:r>
          </w:p>
        </w:tc>
        <w:tc>
          <w:tcPr>
            <w:tcW w:w="5409"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jc w:val="center"/>
              <w:rPr>
                <w:rFonts w:ascii="Times New Roman" w:hAnsi="Times New Roman" w:cs="Times New Roman"/>
                <w:sz w:val="28"/>
                <w:szCs w:val="28"/>
              </w:rPr>
            </w:pPr>
            <w:r w:rsidRPr="00C311FD">
              <w:rPr>
                <w:rFonts w:ascii="Times New Roman" w:hAnsi="Times New Roman" w:cs="Times New Roman"/>
                <w:sz w:val="28"/>
                <w:szCs w:val="28"/>
              </w:rPr>
              <w:t>7</w:t>
            </w:r>
          </w:p>
        </w:tc>
      </w:tr>
      <w:tr w:rsidR="00836C35" w:rsidRPr="00C311FD" w:rsidTr="00836C35">
        <w:tc>
          <w:tcPr>
            <w:tcW w:w="709" w:type="dxa"/>
            <w:tcBorders>
              <w:top w:val="single" w:sz="4" w:space="0" w:color="auto"/>
              <w:left w:val="single" w:sz="4" w:space="0" w:color="auto"/>
              <w:bottom w:val="single" w:sz="4" w:space="0" w:color="auto"/>
              <w:right w:val="single" w:sz="4" w:space="0" w:color="auto"/>
            </w:tcBorders>
            <w:vAlign w:val="center"/>
          </w:tcPr>
          <w:p w:rsidR="00836C35" w:rsidRPr="00C311FD" w:rsidRDefault="00836C35" w:rsidP="00836C35">
            <w:pPr>
              <w:pStyle w:val="af9"/>
              <w:widowControl/>
              <w:numPr>
                <w:ilvl w:val="0"/>
                <w:numId w:val="7"/>
              </w:numPr>
              <w:autoSpaceDE/>
              <w:adjustRightInd/>
              <w:spacing w:after="200" w:line="276" w:lineRule="auto"/>
              <w:ind w:right="-108" w:hanging="828"/>
              <w:jc w:val="center"/>
              <w:rPr>
                <w:rFonts w:ascii="Times New Roman" w:hAnsi="Times New Roman" w:cs="Times New Roman"/>
                <w:sz w:val="28"/>
                <w:szCs w:val="28"/>
              </w:rPr>
            </w:pPr>
          </w:p>
        </w:tc>
        <w:tc>
          <w:tcPr>
            <w:tcW w:w="2999"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rPr>
                <w:rFonts w:ascii="Times New Roman" w:hAnsi="Times New Roman" w:cs="Times New Roman"/>
                <w:sz w:val="28"/>
                <w:szCs w:val="28"/>
              </w:rPr>
            </w:pPr>
            <w:r w:rsidRPr="00C311FD">
              <w:rPr>
                <w:rFonts w:ascii="Times New Roman" w:hAnsi="Times New Roman" w:cs="Times New Roman"/>
                <w:sz w:val="28"/>
                <w:szCs w:val="28"/>
              </w:rPr>
              <w:t>Земельный участок (кадастровый № 22:30:010201:59)</w:t>
            </w:r>
          </w:p>
        </w:tc>
        <w:tc>
          <w:tcPr>
            <w:tcW w:w="1718"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rPr>
                <w:rFonts w:ascii="Times New Roman" w:hAnsi="Times New Roman" w:cs="Times New Roman"/>
                <w:sz w:val="28"/>
                <w:szCs w:val="28"/>
              </w:rPr>
            </w:pPr>
            <w:r w:rsidRPr="00C311FD">
              <w:rPr>
                <w:rFonts w:ascii="Times New Roman" w:hAnsi="Times New Roman" w:cs="Times New Roman"/>
                <w:sz w:val="28"/>
                <w:szCs w:val="28"/>
              </w:rPr>
              <w:t>2014</w:t>
            </w:r>
          </w:p>
        </w:tc>
        <w:tc>
          <w:tcPr>
            <w:tcW w:w="4582"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spacing w:line="204" w:lineRule="auto"/>
              <w:jc w:val="left"/>
              <w:rPr>
                <w:rFonts w:ascii="Times New Roman" w:hAnsi="Times New Roman" w:cs="Times New Roman"/>
                <w:sz w:val="28"/>
                <w:szCs w:val="28"/>
              </w:rPr>
            </w:pPr>
            <w:r w:rsidRPr="00C311FD">
              <w:rPr>
                <w:rFonts w:ascii="Times New Roman" w:hAnsi="Times New Roman" w:cs="Times New Roman"/>
                <w:sz w:val="28"/>
                <w:szCs w:val="28"/>
              </w:rPr>
              <w:t>Из земель сельскохозяйственного назначения в земли особо охраняемых территорий и объектов</w:t>
            </w:r>
          </w:p>
        </w:tc>
        <w:tc>
          <w:tcPr>
            <w:tcW w:w="5409" w:type="dxa"/>
            <w:tcBorders>
              <w:top w:val="single" w:sz="4" w:space="0" w:color="auto"/>
              <w:left w:val="single" w:sz="4" w:space="0" w:color="auto"/>
              <w:bottom w:val="single" w:sz="4" w:space="0" w:color="auto"/>
              <w:right w:val="single" w:sz="4" w:space="0" w:color="auto"/>
            </w:tcBorders>
          </w:tcPr>
          <w:p w:rsidR="00836C35" w:rsidRDefault="00836C35" w:rsidP="00CD0C8C">
            <w:pPr>
              <w:pStyle w:val="af9"/>
              <w:rPr>
                <w:rFonts w:ascii="Times New Roman" w:hAnsi="Times New Roman" w:cs="Times New Roman"/>
                <w:sz w:val="28"/>
                <w:szCs w:val="28"/>
              </w:rPr>
            </w:pPr>
            <w:r w:rsidRPr="00C311FD">
              <w:rPr>
                <w:rFonts w:ascii="Times New Roman" w:hAnsi="Times New Roman" w:cs="Times New Roman"/>
                <w:sz w:val="28"/>
                <w:szCs w:val="28"/>
              </w:rPr>
              <w:t>Развитие туризма в Новичихинском районе с целью увеличения занятости, роста налоговых и неналоговых доходов бюджета, развития инфраструктуры района</w:t>
            </w:r>
          </w:p>
          <w:p w:rsidR="00836C35" w:rsidRPr="00836C35" w:rsidRDefault="00836C35" w:rsidP="00836C35"/>
        </w:tc>
      </w:tr>
      <w:tr w:rsidR="00836C35" w:rsidRPr="00C311FD" w:rsidTr="00836C35">
        <w:tc>
          <w:tcPr>
            <w:tcW w:w="709" w:type="dxa"/>
            <w:tcBorders>
              <w:top w:val="single" w:sz="4" w:space="0" w:color="auto"/>
              <w:left w:val="single" w:sz="4" w:space="0" w:color="auto"/>
              <w:bottom w:val="single" w:sz="4" w:space="0" w:color="auto"/>
              <w:right w:val="single" w:sz="4" w:space="0" w:color="auto"/>
            </w:tcBorders>
            <w:vAlign w:val="center"/>
          </w:tcPr>
          <w:p w:rsidR="00836C35" w:rsidRPr="00C311FD" w:rsidRDefault="00836C35" w:rsidP="00836C35">
            <w:pPr>
              <w:pStyle w:val="af9"/>
              <w:widowControl/>
              <w:numPr>
                <w:ilvl w:val="0"/>
                <w:numId w:val="7"/>
              </w:numPr>
              <w:autoSpaceDE/>
              <w:adjustRightInd/>
              <w:spacing w:after="200" w:line="276" w:lineRule="auto"/>
              <w:ind w:right="-108" w:hanging="828"/>
              <w:jc w:val="center"/>
              <w:rPr>
                <w:rFonts w:ascii="Times New Roman" w:hAnsi="Times New Roman" w:cs="Times New Roman"/>
                <w:sz w:val="28"/>
                <w:szCs w:val="28"/>
              </w:rPr>
            </w:pPr>
          </w:p>
        </w:tc>
        <w:tc>
          <w:tcPr>
            <w:tcW w:w="2999"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rPr>
                <w:rFonts w:ascii="Times New Roman" w:hAnsi="Times New Roman" w:cs="Times New Roman"/>
                <w:sz w:val="28"/>
                <w:szCs w:val="28"/>
              </w:rPr>
            </w:pPr>
            <w:r w:rsidRPr="00C311FD">
              <w:rPr>
                <w:rFonts w:ascii="Times New Roman" w:hAnsi="Times New Roman" w:cs="Times New Roman"/>
                <w:sz w:val="28"/>
                <w:szCs w:val="28"/>
              </w:rPr>
              <w:t>Земельный участок (кадастровый  № 22:30:010201:221)</w:t>
            </w:r>
          </w:p>
        </w:tc>
        <w:tc>
          <w:tcPr>
            <w:tcW w:w="1718"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rPr>
                <w:rFonts w:ascii="Times New Roman" w:hAnsi="Times New Roman" w:cs="Times New Roman"/>
                <w:sz w:val="28"/>
                <w:szCs w:val="28"/>
              </w:rPr>
            </w:pPr>
            <w:r w:rsidRPr="00C311FD">
              <w:rPr>
                <w:rFonts w:ascii="Times New Roman" w:hAnsi="Times New Roman" w:cs="Times New Roman"/>
                <w:sz w:val="28"/>
                <w:szCs w:val="28"/>
              </w:rPr>
              <w:t xml:space="preserve">2014-2015 </w:t>
            </w:r>
          </w:p>
        </w:tc>
        <w:tc>
          <w:tcPr>
            <w:tcW w:w="4582"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spacing w:line="204" w:lineRule="auto"/>
              <w:jc w:val="left"/>
              <w:rPr>
                <w:rFonts w:ascii="Times New Roman" w:hAnsi="Times New Roman" w:cs="Times New Roman"/>
                <w:sz w:val="28"/>
                <w:szCs w:val="28"/>
              </w:rPr>
            </w:pPr>
            <w:r w:rsidRPr="00C311FD">
              <w:rPr>
                <w:rFonts w:ascii="Times New Roman" w:hAnsi="Times New Roman" w:cs="Times New Roman"/>
                <w:sz w:val="28"/>
                <w:szCs w:val="28"/>
              </w:rPr>
              <w:t>Из земель сельскохозяйственного назначения в земли особо охраняемых территорий и объектов</w:t>
            </w:r>
          </w:p>
        </w:tc>
        <w:tc>
          <w:tcPr>
            <w:tcW w:w="5409" w:type="dxa"/>
            <w:tcBorders>
              <w:top w:val="single" w:sz="4" w:space="0" w:color="auto"/>
              <w:left w:val="single" w:sz="4" w:space="0" w:color="auto"/>
              <w:bottom w:val="single" w:sz="4" w:space="0" w:color="auto"/>
              <w:right w:val="single" w:sz="4" w:space="0" w:color="auto"/>
            </w:tcBorders>
          </w:tcPr>
          <w:p w:rsidR="00836C35" w:rsidRDefault="00836C35" w:rsidP="00CD0C8C">
            <w:pPr>
              <w:pStyle w:val="af9"/>
              <w:rPr>
                <w:rFonts w:ascii="Times New Roman" w:hAnsi="Times New Roman" w:cs="Times New Roman"/>
                <w:sz w:val="28"/>
                <w:szCs w:val="28"/>
              </w:rPr>
            </w:pPr>
            <w:r w:rsidRPr="00C311FD">
              <w:rPr>
                <w:rFonts w:ascii="Times New Roman" w:hAnsi="Times New Roman" w:cs="Times New Roman"/>
                <w:sz w:val="28"/>
                <w:szCs w:val="28"/>
              </w:rPr>
              <w:t>Развитие туризма в Новичихинском районе с целью увеличения занятости, роста налоговых и неналоговых доходов бюджета, развития инфраструктуры района</w:t>
            </w:r>
          </w:p>
          <w:p w:rsidR="00836C35" w:rsidRPr="00836C35" w:rsidRDefault="00836C35" w:rsidP="00836C35"/>
        </w:tc>
      </w:tr>
      <w:tr w:rsidR="00836C35" w:rsidRPr="00C311FD" w:rsidTr="00836C35">
        <w:tc>
          <w:tcPr>
            <w:tcW w:w="709" w:type="dxa"/>
            <w:tcBorders>
              <w:top w:val="single" w:sz="4" w:space="0" w:color="auto"/>
              <w:left w:val="single" w:sz="4" w:space="0" w:color="auto"/>
              <w:bottom w:val="single" w:sz="4" w:space="0" w:color="auto"/>
              <w:right w:val="single" w:sz="4" w:space="0" w:color="auto"/>
            </w:tcBorders>
            <w:vAlign w:val="center"/>
          </w:tcPr>
          <w:p w:rsidR="00836C35" w:rsidRPr="00C311FD" w:rsidRDefault="00836C35" w:rsidP="00836C35">
            <w:pPr>
              <w:pStyle w:val="af9"/>
              <w:widowControl/>
              <w:numPr>
                <w:ilvl w:val="0"/>
                <w:numId w:val="7"/>
              </w:numPr>
              <w:autoSpaceDE/>
              <w:adjustRightInd/>
              <w:spacing w:after="200" w:line="276" w:lineRule="auto"/>
              <w:ind w:right="-108" w:hanging="828"/>
              <w:jc w:val="center"/>
              <w:rPr>
                <w:rFonts w:ascii="Times New Roman" w:hAnsi="Times New Roman" w:cs="Times New Roman"/>
                <w:sz w:val="28"/>
                <w:szCs w:val="28"/>
              </w:rPr>
            </w:pPr>
          </w:p>
        </w:tc>
        <w:tc>
          <w:tcPr>
            <w:tcW w:w="2999"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rPr>
                <w:rFonts w:ascii="Times New Roman" w:hAnsi="Times New Roman" w:cs="Times New Roman"/>
                <w:sz w:val="28"/>
                <w:szCs w:val="28"/>
              </w:rPr>
            </w:pPr>
            <w:r w:rsidRPr="00C311FD">
              <w:rPr>
                <w:rFonts w:ascii="Times New Roman" w:hAnsi="Times New Roman" w:cs="Times New Roman"/>
                <w:sz w:val="28"/>
                <w:szCs w:val="28"/>
              </w:rPr>
              <w:t>Земельный участок (кадастровый  № 22:30:040201:256)</w:t>
            </w:r>
          </w:p>
        </w:tc>
        <w:tc>
          <w:tcPr>
            <w:tcW w:w="1718"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rPr>
                <w:rFonts w:ascii="Times New Roman" w:hAnsi="Times New Roman" w:cs="Times New Roman"/>
                <w:sz w:val="28"/>
                <w:szCs w:val="28"/>
              </w:rPr>
            </w:pPr>
            <w:r w:rsidRPr="00C311FD">
              <w:rPr>
                <w:rFonts w:ascii="Times New Roman" w:hAnsi="Times New Roman" w:cs="Times New Roman"/>
                <w:sz w:val="28"/>
                <w:szCs w:val="28"/>
              </w:rPr>
              <w:t xml:space="preserve">2014-2015 </w:t>
            </w:r>
          </w:p>
        </w:tc>
        <w:tc>
          <w:tcPr>
            <w:tcW w:w="4582" w:type="dxa"/>
            <w:tcBorders>
              <w:top w:val="single" w:sz="4" w:space="0" w:color="auto"/>
              <w:left w:val="single" w:sz="4" w:space="0" w:color="auto"/>
              <w:bottom w:val="single" w:sz="4" w:space="0" w:color="auto"/>
              <w:right w:val="single" w:sz="4" w:space="0" w:color="auto"/>
            </w:tcBorders>
          </w:tcPr>
          <w:p w:rsidR="00836C35" w:rsidRDefault="00836C35" w:rsidP="00CD0C8C">
            <w:pPr>
              <w:pStyle w:val="af9"/>
              <w:spacing w:line="204" w:lineRule="auto"/>
              <w:jc w:val="left"/>
              <w:rPr>
                <w:rFonts w:ascii="Times New Roman" w:hAnsi="Times New Roman" w:cs="Times New Roman"/>
                <w:sz w:val="28"/>
                <w:szCs w:val="28"/>
              </w:rPr>
            </w:pPr>
            <w:r w:rsidRPr="00C311FD">
              <w:rPr>
                <w:rFonts w:ascii="Times New Roman" w:hAnsi="Times New Roman" w:cs="Times New Roman"/>
                <w:sz w:val="28"/>
                <w:szCs w:val="28"/>
              </w:rPr>
              <w:t>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p>
          <w:p w:rsidR="00836C35" w:rsidRPr="00836C35" w:rsidRDefault="00836C35" w:rsidP="00836C35"/>
        </w:tc>
        <w:tc>
          <w:tcPr>
            <w:tcW w:w="5409"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rPr>
                <w:rFonts w:ascii="Times New Roman" w:hAnsi="Times New Roman" w:cs="Times New Roman"/>
                <w:sz w:val="28"/>
                <w:szCs w:val="28"/>
              </w:rPr>
            </w:pPr>
            <w:r w:rsidRPr="00C311FD">
              <w:rPr>
                <w:rFonts w:ascii="Times New Roman" w:hAnsi="Times New Roman" w:cs="Times New Roman"/>
                <w:sz w:val="28"/>
                <w:szCs w:val="28"/>
              </w:rPr>
              <w:t>Для размещения  полигона ТБО с целью улучшения экологических условий для жителей района</w:t>
            </w:r>
          </w:p>
        </w:tc>
      </w:tr>
      <w:tr w:rsidR="00836C35" w:rsidRPr="00C311FD" w:rsidTr="00836C35">
        <w:tc>
          <w:tcPr>
            <w:tcW w:w="709" w:type="dxa"/>
            <w:tcBorders>
              <w:top w:val="single" w:sz="4" w:space="0" w:color="auto"/>
              <w:left w:val="single" w:sz="4" w:space="0" w:color="auto"/>
              <w:bottom w:val="single" w:sz="4" w:space="0" w:color="auto"/>
              <w:right w:val="single" w:sz="4" w:space="0" w:color="auto"/>
            </w:tcBorders>
            <w:vAlign w:val="center"/>
          </w:tcPr>
          <w:p w:rsidR="00836C35" w:rsidRPr="00C311FD" w:rsidRDefault="00836C35" w:rsidP="00836C35">
            <w:pPr>
              <w:pStyle w:val="af9"/>
              <w:widowControl/>
              <w:numPr>
                <w:ilvl w:val="0"/>
                <w:numId w:val="7"/>
              </w:numPr>
              <w:autoSpaceDE/>
              <w:adjustRightInd/>
              <w:spacing w:after="200" w:line="276" w:lineRule="auto"/>
              <w:ind w:right="-108" w:hanging="828"/>
              <w:jc w:val="center"/>
              <w:rPr>
                <w:rFonts w:ascii="Times New Roman" w:hAnsi="Times New Roman" w:cs="Times New Roman"/>
                <w:sz w:val="28"/>
                <w:szCs w:val="28"/>
              </w:rPr>
            </w:pPr>
          </w:p>
        </w:tc>
        <w:tc>
          <w:tcPr>
            <w:tcW w:w="2999"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rPr>
                <w:rFonts w:ascii="Times New Roman" w:hAnsi="Times New Roman" w:cs="Times New Roman"/>
                <w:sz w:val="28"/>
                <w:szCs w:val="28"/>
              </w:rPr>
            </w:pPr>
            <w:r w:rsidRPr="00C311FD">
              <w:rPr>
                <w:rFonts w:ascii="Times New Roman" w:hAnsi="Times New Roman" w:cs="Times New Roman"/>
                <w:sz w:val="28"/>
                <w:szCs w:val="28"/>
              </w:rPr>
              <w:t>Земельный участок (кадастровый  № 22:30:040201:256)</w:t>
            </w:r>
          </w:p>
        </w:tc>
        <w:tc>
          <w:tcPr>
            <w:tcW w:w="1718"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rPr>
                <w:rFonts w:ascii="Times New Roman" w:hAnsi="Times New Roman" w:cs="Times New Roman"/>
                <w:sz w:val="28"/>
                <w:szCs w:val="28"/>
              </w:rPr>
            </w:pPr>
            <w:r w:rsidRPr="00C311FD">
              <w:rPr>
                <w:rFonts w:ascii="Times New Roman" w:hAnsi="Times New Roman" w:cs="Times New Roman"/>
                <w:sz w:val="28"/>
                <w:szCs w:val="28"/>
              </w:rPr>
              <w:t xml:space="preserve">2014-2015 </w:t>
            </w:r>
          </w:p>
        </w:tc>
        <w:tc>
          <w:tcPr>
            <w:tcW w:w="4582" w:type="dxa"/>
            <w:tcBorders>
              <w:top w:val="single" w:sz="4" w:space="0" w:color="auto"/>
              <w:left w:val="single" w:sz="4" w:space="0" w:color="auto"/>
              <w:bottom w:val="single" w:sz="4" w:space="0" w:color="auto"/>
              <w:right w:val="single" w:sz="4" w:space="0" w:color="auto"/>
            </w:tcBorders>
          </w:tcPr>
          <w:p w:rsidR="00836C35" w:rsidRDefault="00836C35" w:rsidP="00CD0C8C">
            <w:pPr>
              <w:pStyle w:val="af9"/>
              <w:spacing w:line="204" w:lineRule="auto"/>
              <w:jc w:val="left"/>
              <w:rPr>
                <w:rFonts w:ascii="Times New Roman" w:hAnsi="Times New Roman" w:cs="Times New Roman"/>
                <w:sz w:val="28"/>
                <w:szCs w:val="28"/>
              </w:rPr>
            </w:pPr>
            <w:r w:rsidRPr="00C311FD">
              <w:rPr>
                <w:rFonts w:ascii="Times New Roman" w:hAnsi="Times New Roman" w:cs="Times New Roman"/>
                <w:sz w:val="28"/>
                <w:szCs w:val="28"/>
              </w:rPr>
              <w:t>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p>
          <w:p w:rsidR="00836C35" w:rsidRPr="00836C35" w:rsidRDefault="00836C35" w:rsidP="00836C35"/>
        </w:tc>
        <w:tc>
          <w:tcPr>
            <w:tcW w:w="5409" w:type="dxa"/>
            <w:tcBorders>
              <w:top w:val="single" w:sz="4" w:space="0" w:color="auto"/>
              <w:left w:val="single" w:sz="4" w:space="0" w:color="auto"/>
              <w:bottom w:val="single" w:sz="4" w:space="0" w:color="auto"/>
              <w:right w:val="single" w:sz="4" w:space="0" w:color="auto"/>
            </w:tcBorders>
          </w:tcPr>
          <w:p w:rsidR="00836C35" w:rsidRPr="00C311FD" w:rsidRDefault="00836C35" w:rsidP="00CD0C8C">
            <w:pPr>
              <w:pStyle w:val="af9"/>
              <w:jc w:val="left"/>
              <w:rPr>
                <w:rFonts w:ascii="Times New Roman" w:hAnsi="Times New Roman" w:cs="Times New Roman"/>
                <w:sz w:val="28"/>
                <w:szCs w:val="28"/>
              </w:rPr>
            </w:pPr>
            <w:r w:rsidRPr="00C311FD">
              <w:rPr>
                <w:rFonts w:ascii="Times New Roman" w:hAnsi="Times New Roman" w:cs="Times New Roman"/>
                <w:sz w:val="28"/>
                <w:szCs w:val="28"/>
              </w:rPr>
              <w:t>Создание полигона для обучения водителей даст возможность получения профессии для жителей района по доступным ценам, увеличения занятости, роста налоговых и неналоговых доходов бюджета</w:t>
            </w:r>
          </w:p>
        </w:tc>
      </w:tr>
    </w:tbl>
    <w:p w:rsidR="00836C35" w:rsidRDefault="00836C35" w:rsidP="00836C35">
      <w:pPr>
        <w:rPr>
          <w:sz w:val="28"/>
          <w:szCs w:val="28"/>
        </w:rPr>
      </w:pPr>
    </w:p>
    <w:p w:rsidR="00836C35" w:rsidRDefault="00836C35" w:rsidP="00836C35">
      <w:pPr>
        <w:rPr>
          <w:sz w:val="28"/>
          <w:szCs w:val="28"/>
        </w:rPr>
      </w:pPr>
    </w:p>
    <w:p w:rsidR="00836C35" w:rsidRDefault="00836C35" w:rsidP="00836C35">
      <w:pPr>
        <w:rPr>
          <w:sz w:val="28"/>
          <w:szCs w:val="28"/>
        </w:rPr>
      </w:pPr>
    </w:p>
    <w:p w:rsidR="00836C35" w:rsidRDefault="00836C35" w:rsidP="00836C35">
      <w:pPr>
        <w:rPr>
          <w:sz w:val="28"/>
          <w:szCs w:val="28"/>
        </w:rPr>
      </w:pPr>
    </w:p>
    <w:p w:rsidR="00836C35" w:rsidRDefault="00836C35" w:rsidP="00836C35">
      <w:pPr>
        <w:rPr>
          <w:sz w:val="28"/>
          <w:szCs w:val="28"/>
        </w:rPr>
      </w:pPr>
    </w:p>
    <w:p w:rsidR="00836C35" w:rsidRDefault="00836C35" w:rsidP="00836C35">
      <w:pPr>
        <w:rPr>
          <w:sz w:val="28"/>
          <w:szCs w:val="28"/>
        </w:rPr>
      </w:pPr>
    </w:p>
    <w:p w:rsidR="00836C35" w:rsidRDefault="00836C35" w:rsidP="00836C35">
      <w:pPr>
        <w:rPr>
          <w:sz w:val="28"/>
          <w:szCs w:val="28"/>
        </w:rPr>
      </w:pPr>
    </w:p>
    <w:p w:rsidR="00836C35" w:rsidRDefault="00836C35" w:rsidP="00836C35">
      <w:pPr>
        <w:rPr>
          <w:sz w:val="28"/>
          <w:szCs w:val="28"/>
        </w:rPr>
        <w:sectPr w:rsidR="00836C35" w:rsidSect="00836C35">
          <w:pgSz w:w="16838" w:h="11906" w:orient="landscape"/>
          <w:pgMar w:top="1701" w:right="1134" w:bottom="1134" w:left="851" w:header="425" w:footer="709" w:gutter="0"/>
          <w:cols w:space="708"/>
          <w:docGrid w:linePitch="360"/>
        </w:sectPr>
      </w:pPr>
    </w:p>
    <w:p w:rsidR="00836C35" w:rsidRDefault="00836C35" w:rsidP="00836C35">
      <w:pPr>
        <w:pStyle w:val="af"/>
        <w:rPr>
          <w:b/>
          <w:bCs/>
        </w:rPr>
      </w:pPr>
      <w:r>
        <w:rPr>
          <w:b/>
          <w:bCs/>
        </w:rPr>
        <w:lastRenderedPageBreak/>
        <w:t>РОССИЙСКАЯ ФЕДЕРАЦИЯ</w:t>
      </w:r>
    </w:p>
    <w:p w:rsidR="00836C35" w:rsidRDefault="00836C35" w:rsidP="00836C35">
      <w:pPr>
        <w:jc w:val="center"/>
        <w:rPr>
          <w:b/>
          <w:sz w:val="28"/>
        </w:rPr>
      </w:pPr>
      <w:r>
        <w:rPr>
          <w:b/>
          <w:bCs/>
          <w:sz w:val="28"/>
        </w:rPr>
        <w:t xml:space="preserve">НОВИЧИХИНСКОЕ РАЙОННОЕ  СОБРАНИЕ ДЕПУТАТОВ </w:t>
      </w:r>
      <w:r>
        <w:rPr>
          <w:b/>
          <w:sz w:val="28"/>
        </w:rPr>
        <w:t xml:space="preserve"> </w:t>
      </w:r>
    </w:p>
    <w:p w:rsidR="00836C35" w:rsidRPr="00836C35" w:rsidRDefault="00836C35" w:rsidP="00836C35">
      <w:pPr>
        <w:pStyle w:val="6"/>
        <w:spacing w:before="0"/>
        <w:jc w:val="center"/>
        <w:rPr>
          <w:rFonts w:ascii="Times New Roman" w:hAnsi="Times New Roman" w:cs="Times New Roman"/>
          <w:b/>
          <w:i w:val="0"/>
          <w:color w:val="auto"/>
          <w:sz w:val="28"/>
          <w:szCs w:val="28"/>
        </w:rPr>
      </w:pPr>
      <w:r w:rsidRPr="00836C35">
        <w:rPr>
          <w:rFonts w:ascii="Times New Roman" w:hAnsi="Times New Roman" w:cs="Times New Roman"/>
          <w:b/>
          <w:i w:val="0"/>
          <w:color w:val="auto"/>
          <w:sz w:val="28"/>
          <w:szCs w:val="28"/>
        </w:rPr>
        <w:t>АЛТАЙСКОГО КРАЯ</w:t>
      </w:r>
    </w:p>
    <w:p w:rsidR="00836C35" w:rsidRPr="00836C35" w:rsidRDefault="00836C35" w:rsidP="00836C35">
      <w:pPr>
        <w:jc w:val="center"/>
        <w:rPr>
          <w:b/>
          <w:sz w:val="16"/>
          <w:szCs w:val="16"/>
        </w:rPr>
      </w:pPr>
    </w:p>
    <w:p w:rsidR="00836C35" w:rsidRDefault="00836C35" w:rsidP="00836C35">
      <w:pPr>
        <w:pStyle w:val="1"/>
        <w:jc w:val="center"/>
        <w:rPr>
          <w:b/>
          <w:bCs w:val="0"/>
          <w:sz w:val="40"/>
        </w:rPr>
      </w:pPr>
      <w:r>
        <w:rPr>
          <w:b/>
          <w:bCs w:val="0"/>
          <w:sz w:val="40"/>
        </w:rPr>
        <w:t>РЕШЕНИЕ</w:t>
      </w:r>
    </w:p>
    <w:p w:rsidR="00836C35" w:rsidRDefault="00836C35" w:rsidP="00836C35">
      <w:pPr>
        <w:jc w:val="both"/>
        <w:rPr>
          <w:b/>
          <w:sz w:val="32"/>
        </w:rPr>
      </w:pPr>
    </w:p>
    <w:p w:rsidR="00836C35" w:rsidRDefault="00836C35" w:rsidP="00836C35">
      <w:pPr>
        <w:jc w:val="both"/>
        <w:rPr>
          <w:b/>
          <w:sz w:val="28"/>
        </w:rPr>
      </w:pPr>
      <w:r>
        <w:rPr>
          <w:b/>
          <w:sz w:val="28"/>
        </w:rPr>
        <w:t>24.</w:t>
      </w:r>
      <w:r w:rsidRPr="00062229">
        <w:rPr>
          <w:b/>
          <w:sz w:val="28"/>
        </w:rPr>
        <w:t>0</w:t>
      </w:r>
      <w:r>
        <w:rPr>
          <w:b/>
          <w:sz w:val="28"/>
        </w:rPr>
        <w:t>4.2014     №  24                                                                     с. Новичиха</w:t>
      </w:r>
    </w:p>
    <w:p w:rsidR="00836C35" w:rsidRDefault="00836C35" w:rsidP="00836C35">
      <w:pPr>
        <w:jc w:val="both"/>
        <w:rPr>
          <w:b/>
          <w:sz w:val="28"/>
        </w:rPr>
      </w:pPr>
    </w:p>
    <w:p w:rsidR="00836C35" w:rsidRDefault="00836C35" w:rsidP="00836C35">
      <w:pPr>
        <w:rPr>
          <w:sz w:val="28"/>
        </w:rPr>
      </w:pPr>
      <w:r>
        <w:rPr>
          <w:sz w:val="28"/>
        </w:rPr>
        <w:t>О внесении изменений в Решение районного</w:t>
      </w:r>
    </w:p>
    <w:p w:rsidR="00836C35" w:rsidRDefault="00836C35" w:rsidP="00836C35">
      <w:pPr>
        <w:rPr>
          <w:sz w:val="28"/>
        </w:rPr>
      </w:pPr>
      <w:r>
        <w:rPr>
          <w:sz w:val="28"/>
        </w:rPr>
        <w:t>Собрания депутатов  № 84 от 23.12.2013 г.</w:t>
      </w:r>
    </w:p>
    <w:p w:rsidR="00836C35" w:rsidRDefault="00836C35" w:rsidP="00836C35">
      <w:pPr>
        <w:rPr>
          <w:sz w:val="28"/>
        </w:rPr>
      </w:pPr>
      <w:r>
        <w:rPr>
          <w:sz w:val="28"/>
        </w:rPr>
        <w:t xml:space="preserve">«О районном  бюджете   муниципального </w:t>
      </w:r>
    </w:p>
    <w:p w:rsidR="00836C35" w:rsidRDefault="00836C35" w:rsidP="00836C35">
      <w:pPr>
        <w:rPr>
          <w:sz w:val="28"/>
        </w:rPr>
      </w:pPr>
      <w:r>
        <w:rPr>
          <w:sz w:val="28"/>
        </w:rPr>
        <w:t xml:space="preserve">образования Новичихинский район  на 2014 год» </w:t>
      </w:r>
    </w:p>
    <w:p w:rsidR="00836C35" w:rsidRDefault="00836C35" w:rsidP="00836C35">
      <w:pPr>
        <w:rPr>
          <w:sz w:val="28"/>
        </w:rPr>
      </w:pPr>
    </w:p>
    <w:p w:rsidR="00836C35" w:rsidRDefault="00836C35" w:rsidP="00836C35">
      <w:pPr>
        <w:ind w:firstLine="720"/>
        <w:rPr>
          <w:sz w:val="28"/>
        </w:rPr>
      </w:pPr>
      <w:r>
        <w:rPr>
          <w:sz w:val="28"/>
        </w:rPr>
        <w:t xml:space="preserve">          В соответствии со статьей 25 Устава муниципального образования Новичихинский район Собрание депутатов РЕШИЛО:</w:t>
      </w:r>
    </w:p>
    <w:p w:rsidR="00836C35" w:rsidRDefault="00836C35" w:rsidP="00836C35">
      <w:pPr>
        <w:ind w:firstLine="720"/>
        <w:jc w:val="both"/>
        <w:rPr>
          <w:sz w:val="28"/>
        </w:rPr>
      </w:pPr>
      <w:r>
        <w:rPr>
          <w:sz w:val="28"/>
        </w:rPr>
        <w:t>Внести изменения</w:t>
      </w:r>
      <w:r w:rsidRPr="008F11B4">
        <w:rPr>
          <w:sz w:val="28"/>
        </w:rPr>
        <w:t xml:space="preserve"> </w:t>
      </w:r>
      <w:r>
        <w:rPr>
          <w:sz w:val="28"/>
        </w:rPr>
        <w:t xml:space="preserve">в Решение районного Собрания депутатов  № 84 от 23.12.2013 г. «О районном бюджете   муниципального </w:t>
      </w:r>
      <w:r w:rsidRPr="008F11B4">
        <w:rPr>
          <w:sz w:val="28"/>
        </w:rPr>
        <w:t>образова</w:t>
      </w:r>
      <w:r>
        <w:rPr>
          <w:sz w:val="28"/>
        </w:rPr>
        <w:t>ния Новичихинский район  на 2014</w:t>
      </w:r>
      <w:r w:rsidRPr="008F11B4">
        <w:rPr>
          <w:sz w:val="28"/>
        </w:rPr>
        <w:t xml:space="preserve"> год»</w:t>
      </w:r>
      <w:r>
        <w:rPr>
          <w:sz w:val="28"/>
        </w:rPr>
        <w:t>:</w:t>
      </w:r>
    </w:p>
    <w:p w:rsidR="00836C35" w:rsidRDefault="00836C35" w:rsidP="00836C35">
      <w:pPr>
        <w:ind w:firstLine="720"/>
        <w:jc w:val="both"/>
        <w:rPr>
          <w:sz w:val="28"/>
        </w:rPr>
      </w:pPr>
      <w:r>
        <w:rPr>
          <w:sz w:val="28"/>
        </w:rPr>
        <w:t>Пункт 1 статьи 1 изложить в новой редакции:</w:t>
      </w:r>
    </w:p>
    <w:p w:rsidR="00836C35" w:rsidRDefault="00836C35" w:rsidP="00836C35">
      <w:pPr>
        <w:pStyle w:val="a7"/>
        <w:spacing w:before="0" w:beforeAutospacing="0" w:after="0" w:afterAutospacing="0"/>
        <w:ind w:firstLine="720"/>
        <w:jc w:val="both"/>
        <w:rPr>
          <w:b/>
          <w:bCs/>
          <w:sz w:val="28"/>
        </w:rPr>
      </w:pPr>
      <w:r>
        <w:rPr>
          <w:sz w:val="28"/>
        </w:rPr>
        <w:t xml:space="preserve">«1. Утвердить основные характеристики районного бюджета на 2014 </w:t>
      </w:r>
      <w:r w:rsidRPr="007E603E">
        <w:rPr>
          <w:sz w:val="28"/>
        </w:rPr>
        <w:t>год</w:t>
      </w:r>
      <w:r w:rsidRPr="007E603E">
        <w:rPr>
          <w:b/>
          <w:bCs/>
          <w:sz w:val="28"/>
        </w:rPr>
        <w:t>:</w:t>
      </w:r>
    </w:p>
    <w:p w:rsidR="00836C35" w:rsidRDefault="00836C35" w:rsidP="00836C35">
      <w:pPr>
        <w:pStyle w:val="a7"/>
        <w:spacing w:before="0" w:beforeAutospacing="0" w:after="0" w:afterAutospacing="0"/>
        <w:ind w:firstLine="720"/>
        <w:jc w:val="both"/>
        <w:rPr>
          <w:sz w:val="28"/>
        </w:rPr>
      </w:pPr>
      <w:r>
        <w:rPr>
          <w:sz w:val="28"/>
        </w:rPr>
        <w:t xml:space="preserve">1) прогнозируемый общий объем доходов районного бюджета в </w:t>
      </w:r>
      <w:r w:rsidRPr="000846FA">
        <w:rPr>
          <w:sz w:val="28"/>
        </w:rPr>
        <w:t xml:space="preserve">сумме </w:t>
      </w:r>
      <w:r>
        <w:rPr>
          <w:sz w:val="28"/>
        </w:rPr>
        <w:t xml:space="preserve">122998,8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сумме 78252,3  тыс. рублей. </w:t>
      </w:r>
    </w:p>
    <w:p w:rsidR="00836C35" w:rsidRDefault="00836C35" w:rsidP="00836C35">
      <w:pPr>
        <w:pStyle w:val="a7"/>
        <w:spacing w:before="0" w:beforeAutospacing="0" w:after="0" w:afterAutospacing="0"/>
        <w:ind w:firstLine="720"/>
        <w:jc w:val="both"/>
        <w:rPr>
          <w:sz w:val="28"/>
        </w:rPr>
      </w:pPr>
      <w:r>
        <w:rPr>
          <w:sz w:val="28"/>
        </w:rPr>
        <w:t xml:space="preserve">2) общий объем расходов районного бюджета в </w:t>
      </w:r>
      <w:r w:rsidRPr="000846FA">
        <w:rPr>
          <w:sz w:val="28"/>
        </w:rPr>
        <w:t xml:space="preserve">сумме </w:t>
      </w:r>
      <w:r>
        <w:rPr>
          <w:sz w:val="28"/>
        </w:rPr>
        <w:t>129688,2</w:t>
      </w:r>
      <w:r w:rsidRPr="000846FA">
        <w:rPr>
          <w:sz w:val="28"/>
        </w:rPr>
        <w:t xml:space="preserve"> </w:t>
      </w:r>
      <w:r>
        <w:rPr>
          <w:sz w:val="28"/>
        </w:rPr>
        <w:t xml:space="preserve"> тыс. рублей;</w:t>
      </w:r>
    </w:p>
    <w:p w:rsidR="00836C35" w:rsidRDefault="00836C35" w:rsidP="00836C35">
      <w:pPr>
        <w:pStyle w:val="a7"/>
        <w:spacing w:before="0" w:beforeAutospacing="0" w:after="0" w:afterAutospacing="0"/>
        <w:ind w:firstLine="720"/>
        <w:jc w:val="both"/>
        <w:rPr>
          <w:sz w:val="28"/>
        </w:rPr>
      </w:pPr>
      <w:r>
        <w:rPr>
          <w:sz w:val="28"/>
        </w:rPr>
        <w:t>3)верхний предел муниципального долга по состоянию на 1 января 2015 года в сумме 10000,0 тыс. руб.</w:t>
      </w:r>
    </w:p>
    <w:p w:rsidR="00836C35" w:rsidRDefault="00836C35" w:rsidP="00836C35">
      <w:pPr>
        <w:pStyle w:val="a7"/>
        <w:spacing w:before="0" w:beforeAutospacing="0" w:after="0" w:afterAutospacing="0"/>
        <w:ind w:firstLine="720"/>
        <w:jc w:val="both"/>
        <w:rPr>
          <w:sz w:val="28"/>
        </w:rPr>
      </w:pPr>
      <w:r>
        <w:rPr>
          <w:sz w:val="28"/>
        </w:rPr>
        <w:t xml:space="preserve">4) дефицит районного бюджета на 2014 год в сумме 6669,4 </w:t>
      </w:r>
      <w:r w:rsidRPr="000846FA">
        <w:rPr>
          <w:sz w:val="28"/>
        </w:rPr>
        <w:t>тыс</w:t>
      </w:r>
      <w:r>
        <w:rPr>
          <w:sz w:val="28"/>
        </w:rPr>
        <w:t>. рублей.</w:t>
      </w:r>
    </w:p>
    <w:p w:rsidR="00836C35" w:rsidRDefault="00836C35" w:rsidP="00836C35">
      <w:pPr>
        <w:pStyle w:val="a7"/>
        <w:spacing w:before="0" w:beforeAutospacing="0" w:after="0" w:afterAutospacing="0"/>
        <w:ind w:firstLine="720"/>
        <w:jc w:val="both"/>
        <w:rPr>
          <w:sz w:val="28"/>
        </w:rPr>
      </w:pPr>
      <w:r>
        <w:rPr>
          <w:sz w:val="28"/>
        </w:rPr>
        <w:t>Пункт 2 статьи 1 приложение 1 «Источники финансирования дефицита районного бюджета на 2014 год» изложить в новой редакции (прилагается).</w:t>
      </w:r>
    </w:p>
    <w:p w:rsidR="00836C35" w:rsidRDefault="00836C35" w:rsidP="00836C35">
      <w:pPr>
        <w:pStyle w:val="a7"/>
        <w:spacing w:before="0" w:beforeAutospacing="0" w:after="0" w:afterAutospacing="0"/>
        <w:ind w:firstLine="720"/>
        <w:jc w:val="both"/>
        <w:rPr>
          <w:sz w:val="28"/>
        </w:rPr>
      </w:pPr>
      <w:r>
        <w:rPr>
          <w:sz w:val="28"/>
        </w:rPr>
        <w:t>Пункт 1 статьи 5 приложение 5 «Ведомственная структура расходов бюджета на 2014 год» изложить в новой редакции (прилагается).</w:t>
      </w:r>
    </w:p>
    <w:p w:rsidR="00836C35" w:rsidRDefault="00836C35" w:rsidP="00836C35">
      <w:pPr>
        <w:pStyle w:val="a7"/>
        <w:spacing w:before="0" w:beforeAutospacing="0" w:after="0" w:afterAutospacing="0"/>
        <w:ind w:firstLine="720"/>
        <w:jc w:val="both"/>
        <w:rPr>
          <w:sz w:val="28"/>
        </w:rPr>
      </w:pPr>
      <w:r>
        <w:rPr>
          <w:sz w:val="28"/>
        </w:rPr>
        <w:t>Пункт 2 статьи 5 приложение 6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2014 год» изложить в новой редакции (прилагается).</w:t>
      </w:r>
    </w:p>
    <w:tbl>
      <w:tblPr>
        <w:tblW w:w="9288" w:type="dxa"/>
        <w:tblLayout w:type="fixed"/>
        <w:tblLook w:val="0000"/>
      </w:tblPr>
      <w:tblGrid>
        <w:gridCol w:w="2088"/>
        <w:gridCol w:w="2340"/>
        <w:gridCol w:w="2880"/>
        <w:gridCol w:w="1980"/>
      </w:tblGrid>
      <w:tr w:rsidR="00836C35" w:rsidTr="00CD0C8C">
        <w:tc>
          <w:tcPr>
            <w:tcW w:w="2088" w:type="dxa"/>
          </w:tcPr>
          <w:p w:rsidR="00836C35" w:rsidRDefault="00836C35" w:rsidP="00CD0C8C">
            <w:pPr>
              <w:rPr>
                <w:bCs/>
                <w:sz w:val="28"/>
              </w:rPr>
            </w:pPr>
          </w:p>
          <w:p w:rsidR="00836C35" w:rsidRDefault="00836C35" w:rsidP="00CD0C8C">
            <w:pPr>
              <w:rPr>
                <w:bCs/>
                <w:sz w:val="28"/>
              </w:rPr>
            </w:pPr>
          </w:p>
          <w:p w:rsidR="00836C35" w:rsidRDefault="00836C35" w:rsidP="00CD0C8C">
            <w:pPr>
              <w:rPr>
                <w:sz w:val="28"/>
              </w:rPr>
            </w:pPr>
            <w:r>
              <w:rPr>
                <w:bCs/>
                <w:sz w:val="28"/>
              </w:rPr>
              <w:t>Глава района</w:t>
            </w:r>
          </w:p>
        </w:tc>
        <w:tc>
          <w:tcPr>
            <w:tcW w:w="2340" w:type="dxa"/>
          </w:tcPr>
          <w:p w:rsidR="00836C35" w:rsidRDefault="00836C35" w:rsidP="00CD0C8C">
            <w:r>
              <w:rPr>
                <w:noProof/>
              </w:rPr>
              <w:drawing>
                <wp:inline distT="0" distB="0" distL="0" distR="0">
                  <wp:extent cx="1133475" cy="1133475"/>
                  <wp:effectExtent l="19050" t="0" r="9525" b="0"/>
                  <wp:docPr id="69" name="Рисунок 69"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Администрация-решения"/>
                          <pic:cNvPicPr>
                            <a:picLocks noChangeAspect="1" noChangeArrowheads="1"/>
                          </pic:cNvPicPr>
                        </pic:nvPicPr>
                        <pic:blipFill>
                          <a:blip r:embed="rId52"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c>
        <w:tc>
          <w:tcPr>
            <w:tcW w:w="2880" w:type="dxa"/>
          </w:tcPr>
          <w:p w:rsidR="00836C35" w:rsidRDefault="00836C35" w:rsidP="00CD0C8C"/>
          <w:p w:rsidR="00836C35" w:rsidRDefault="00836C35" w:rsidP="00CD0C8C">
            <w:r>
              <w:rPr>
                <w:noProof/>
              </w:rPr>
              <w:drawing>
                <wp:inline distT="0" distB="0" distL="0" distR="0">
                  <wp:extent cx="1552575" cy="638175"/>
                  <wp:effectExtent l="19050" t="0" r="9525" b="0"/>
                  <wp:docPr id="70" name="Рисунок 70"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сач"/>
                          <pic:cNvPicPr>
                            <a:picLocks noChangeAspect="1" noChangeArrowheads="1"/>
                          </pic:cNvPicPr>
                        </pic:nvPicPr>
                        <pic:blipFill>
                          <a:blip r:embed="rId5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836C35" w:rsidRDefault="00836C35" w:rsidP="00CD0C8C">
            <w:pPr>
              <w:pStyle w:val="ab"/>
              <w:tabs>
                <w:tab w:val="clear" w:pos="4677"/>
                <w:tab w:val="clear" w:pos="9355"/>
              </w:tabs>
            </w:pPr>
          </w:p>
          <w:p w:rsidR="00836C35" w:rsidRDefault="00836C35" w:rsidP="00CD0C8C">
            <w:pPr>
              <w:pStyle w:val="ab"/>
              <w:tabs>
                <w:tab w:val="clear" w:pos="4677"/>
                <w:tab w:val="clear" w:pos="9355"/>
              </w:tabs>
            </w:pPr>
          </w:p>
          <w:p w:rsidR="00836C35" w:rsidRDefault="00836C35" w:rsidP="00CD0C8C">
            <w:pPr>
              <w:pStyle w:val="ab"/>
              <w:tabs>
                <w:tab w:val="clear" w:pos="4677"/>
                <w:tab w:val="clear" w:pos="9355"/>
              </w:tabs>
              <w:rPr>
                <w:sz w:val="28"/>
              </w:rPr>
            </w:pPr>
            <w:r>
              <w:rPr>
                <w:sz w:val="28"/>
              </w:rPr>
              <w:t>В.И. Косач</w:t>
            </w:r>
          </w:p>
        </w:tc>
      </w:tr>
    </w:tbl>
    <w:p w:rsidR="00836C35" w:rsidRDefault="00062229" w:rsidP="00836C35">
      <w:pPr>
        <w:jc w:val="both"/>
        <w:rPr>
          <w:b/>
          <w:sz w:val="28"/>
        </w:rPr>
      </w:pPr>
      <w:r>
        <w:rPr>
          <w:b/>
          <w:noProof/>
          <w:sz w:val="28"/>
        </w:rPr>
        <w:lastRenderedPageBreak/>
        <w:pict>
          <v:shape id="_x0000_s1246" type="#_x0000_t202" style="position:absolute;left:0;text-align:left;margin-left:274.2pt;margin-top:-23.65pt;width:193.4pt;height:62.95pt;z-index:251832320;mso-position-horizontal-relative:text;mso-position-vertical-relative:text;mso-width-relative:margin;mso-height-relative:margin" stroked="f">
            <v:textbox>
              <w:txbxContent>
                <w:p w:rsidR="00CD0C8C" w:rsidRDefault="00CD0C8C" w:rsidP="00062229">
                  <w:r>
                    <w:t>ПРИЛОЖЕНИЕ 1</w:t>
                  </w:r>
                </w:p>
                <w:p w:rsidR="00CD0C8C" w:rsidRPr="00B42F88" w:rsidRDefault="00CD0C8C" w:rsidP="00062229">
                  <w:r w:rsidRPr="00494169">
                    <w:t>к решению «О районном бюд</w:t>
                  </w:r>
                  <w:r>
                    <w:t xml:space="preserve">жете муниципального образования </w:t>
                  </w:r>
                  <w:r w:rsidRPr="00494169">
                    <w:t>Новичихинский</w:t>
                  </w:r>
                  <w:r>
                    <w:t xml:space="preserve"> район на 2014</w:t>
                  </w:r>
                  <w:r w:rsidRPr="00494169">
                    <w:t xml:space="preserve"> </w:t>
                  </w:r>
                  <w:r w:rsidRPr="00062229">
                    <w:t>г</w:t>
                  </w:r>
                  <w:r w:rsidRPr="00494169">
                    <w:t>»</w:t>
                  </w:r>
                </w:p>
              </w:txbxContent>
            </v:textbox>
          </v:shape>
        </w:pict>
      </w:r>
    </w:p>
    <w:p w:rsidR="00836C35" w:rsidRPr="00C311FD" w:rsidRDefault="00836C35" w:rsidP="00836C35">
      <w:pPr>
        <w:rPr>
          <w:sz w:val="28"/>
          <w:szCs w:val="28"/>
        </w:rPr>
      </w:pPr>
    </w:p>
    <w:p w:rsidR="00836C35" w:rsidRPr="00C311FD" w:rsidRDefault="00836C35" w:rsidP="00836C35">
      <w:pPr>
        <w:jc w:val="both"/>
        <w:rPr>
          <w:sz w:val="28"/>
          <w:szCs w:val="28"/>
        </w:rPr>
      </w:pPr>
    </w:p>
    <w:p w:rsidR="00062229" w:rsidRPr="00062229" w:rsidRDefault="00062229" w:rsidP="00062229">
      <w:pPr>
        <w:pStyle w:val="ConsNonformat"/>
        <w:widowControl/>
        <w:ind w:right="0"/>
        <w:jc w:val="center"/>
        <w:rPr>
          <w:sz w:val="28"/>
          <w:szCs w:val="28"/>
        </w:rPr>
      </w:pPr>
      <w:r w:rsidRPr="00062229">
        <w:rPr>
          <w:rFonts w:ascii="Times New Roman" w:hAnsi="Times New Roman" w:cs="Times New Roman"/>
          <w:sz w:val="28"/>
          <w:szCs w:val="28"/>
        </w:rPr>
        <w:t>Источники финансирования дефицита районного бюджета на 2014 год</w:t>
      </w:r>
    </w:p>
    <w:p w:rsidR="00062229" w:rsidRPr="00CE159F" w:rsidRDefault="00062229" w:rsidP="00062229">
      <w:pPr>
        <w:pStyle w:val="ad"/>
        <w:jc w:val="right"/>
      </w:pPr>
      <w:r w:rsidRPr="00CE159F">
        <w:t xml:space="preserve">  тыс. рублей</w:t>
      </w:r>
    </w:p>
    <w:tbl>
      <w:tblPr>
        <w:tblW w:w="95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5245"/>
        <w:gridCol w:w="1228"/>
      </w:tblGrid>
      <w:tr w:rsidR="00062229" w:rsidRPr="00CE159F" w:rsidTr="00062229">
        <w:trPr>
          <w:trHeight w:val="578"/>
        </w:trPr>
        <w:tc>
          <w:tcPr>
            <w:tcW w:w="3119" w:type="dxa"/>
          </w:tcPr>
          <w:p w:rsidR="00062229" w:rsidRPr="00CE159F" w:rsidRDefault="00062229" w:rsidP="00062229">
            <w:pPr>
              <w:pStyle w:val="ad"/>
              <w:spacing w:after="0"/>
              <w:jc w:val="center"/>
            </w:pPr>
            <w:r w:rsidRPr="00CE159F">
              <w:t>Код бюджетной</w:t>
            </w:r>
          </w:p>
          <w:p w:rsidR="00062229" w:rsidRPr="00CE159F" w:rsidRDefault="00062229" w:rsidP="00062229">
            <w:pPr>
              <w:pStyle w:val="ad"/>
              <w:spacing w:after="0"/>
              <w:jc w:val="center"/>
            </w:pPr>
            <w:r w:rsidRPr="00CE159F">
              <w:t xml:space="preserve">классификации </w:t>
            </w:r>
          </w:p>
        </w:tc>
        <w:tc>
          <w:tcPr>
            <w:tcW w:w="5245" w:type="dxa"/>
          </w:tcPr>
          <w:p w:rsidR="00062229" w:rsidRPr="00CE159F" w:rsidRDefault="00062229" w:rsidP="00062229">
            <w:pPr>
              <w:pStyle w:val="ad"/>
              <w:spacing w:after="0"/>
              <w:jc w:val="center"/>
            </w:pPr>
            <w:r w:rsidRPr="00CE159F">
              <w:t>Источники финансирования дефицита</w:t>
            </w:r>
          </w:p>
        </w:tc>
        <w:tc>
          <w:tcPr>
            <w:tcW w:w="1228" w:type="dxa"/>
          </w:tcPr>
          <w:p w:rsidR="00062229" w:rsidRPr="00CE159F" w:rsidRDefault="00062229" w:rsidP="00062229">
            <w:pPr>
              <w:pStyle w:val="ad"/>
              <w:spacing w:after="0"/>
              <w:jc w:val="center"/>
            </w:pPr>
            <w:r w:rsidRPr="00CE159F">
              <w:t>Сумма</w:t>
            </w:r>
          </w:p>
        </w:tc>
      </w:tr>
      <w:tr w:rsidR="00062229" w:rsidRPr="00CE159F" w:rsidTr="00062229">
        <w:tc>
          <w:tcPr>
            <w:tcW w:w="3119" w:type="dxa"/>
          </w:tcPr>
          <w:p w:rsidR="00062229" w:rsidRPr="00CE159F" w:rsidRDefault="00062229" w:rsidP="00062229">
            <w:pPr>
              <w:pStyle w:val="ad"/>
              <w:spacing w:after="0"/>
              <w:jc w:val="center"/>
            </w:pPr>
            <w:r w:rsidRPr="00CE159F">
              <w:t>1</w:t>
            </w:r>
          </w:p>
        </w:tc>
        <w:tc>
          <w:tcPr>
            <w:tcW w:w="5245" w:type="dxa"/>
          </w:tcPr>
          <w:p w:rsidR="00062229" w:rsidRPr="00CE159F" w:rsidRDefault="00062229" w:rsidP="00062229">
            <w:pPr>
              <w:pStyle w:val="ad"/>
              <w:spacing w:after="0"/>
              <w:jc w:val="center"/>
            </w:pPr>
            <w:r w:rsidRPr="00CE159F">
              <w:t>2</w:t>
            </w:r>
          </w:p>
        </w:tc>
        <w:tc>
          <w:tcPr>
            <w:tcW w:w="1228" w:type="dxa"/>
          </w:tcPr>
          <w:p w:rsidR="00062229" w:rsidRPr="00CE159F" w:rsidRDefault="00062229" w:rsidP="00062229">
            <w:pPr>
              <w:pStyle w:val="ad"/>
              <w:spacing w:after="0"/>
              <w:jc w:val="center"/>
            </w:pPr>
            <w:r w:rsidRPr="00CE159F">
              <w:t>3</w:t>
            </w:r>
          </w:p>
        </w:tc>
      </w:tr>
      <w:tr w:rsidR="00062229" w:rsidRPr="00CE159F" w:rsidTr="00062229">
        <w:trPr>
          <w:trHeight w:val="567"/>
        </w:trPr>
        <w:tc>
          <w:tcPr>
            <w:tcW w:w="3119" w:type="dxa"/>
          </w:tcPr>
          <w:p w:rsidR="00062229" w:rsidRPr="00CE159F" w:rsidRDefault="00062229" w:rsidP="00062229">
            <w:pPr>
              <w:ind w:firstLine="34"/>
            </w:pPr>
            <w:r w:rsidRPr="00CE159F">
              <w:t>000 01 00 00 00 00 0000 000</w:t>
            </w:r>
          </w:p>
        </w:tc>
        <w:tc>
          <w:tcPr>
            <w:tcW w:w="5245" w:type="dxa"/>
          </w:tcPr>
          <w:p w:rsidR="00062229" w:rsidRPr="00CE159F" w:rsidRDefault="00062229" w:rsidP="00062229">
            <w:r w:rsidRPr="00CE159F">
              <w:t xml:space="preserve">Источники  </w:t>
            </w:r>
            <w:r>
              <w:t>внутреннего</w:t>
            </w:r>
            <w:r w:rsidRPr="00CE159F">
              <w:t xml:space="preserve"> финансирования дефицита бюджета - всего</w:t>
            </w:r>
          </w:p>
        </w:tc>
        <w:tc>
          <w:tcPr>
            <w:tcW w:w="1228" w:type="dxa"/>
            <w:vAlign w:val="center"/>
          </w:tcPr>
          <w:p w:rsidR="00062229" w:rsidRPr="00CE159F" w:rsidRDefault="00062229" w:rsidP="00062229">
            <w:pPr>
              <w:pStyle w:val="ad"/>
              <w:spacing w:after="0"/>
              <w:jc w:val="right"/>
            </w:pPr>
            <w:r>
              <w:t>6669,4</w:t>
            </w:r>
          </w:p>
          <w:p w:rsidR="00062229" w:rsidRPr="00CE159F" w:rsidRDefault="00062229" w:rsidP="00062229">
            <w:pPr>
              <w:pStyle w:val="ad"/>
              <w:spacing w:after="0"/>
              <w:jc w:val="right"/>
            </w:pPr>
          </w:p>
        </w:tc>
      </w:tr>
      <w:tr w:rsidR="00062229" w:rsidRPr="00F342DC" w:rsidTr="00062229">
        <w:trPr>
          <w:trHeight w:val="633"/>
        </w:trPr>
        <w:tc>
          <w:tcPr>
            <w:tcW w:w="3119" w:type="dxa"/>
          </w:tcPr>
          <w:p w:rsidR="00062229" w:rsidRDefault="00062229" w:rsidP="00062229">
            <w:pPr>
              <w:rPr>
                <w:b/>
              </w:rPr>
            </w:pPr>
            <w:r w:rsidRPr="00D60A41">
              <w:rPr>
                <w:b/>
              </w:rPr>
              <w:t>000 01 02 00 00 00 0000 700</w:t>
            </w:r>
          </w:p>
          <w:p w:rsidR="00062229" w:rsidRPr="00D60A41" w:rsidRDefault="00062229" w:rsidP="00062229">
            <w:pPr>
              <w:rPr>
                <w:b/>
              </w:rPr>
            </w:pPr>
          </w:p>
        </w:tc>
        <w:tc>
          <w:tcPr>
            <w:tcW w:w="5245" w:type="dxa"/>
          </w:tcPr>
          <w:p w:rsidR="00062229" w:rsidRPr="00D60A41" w:rsidRDefault="00062229" w:rsidP="00062229">
            <w:pPr>
              <w:pStyle w:val="ad"/>
              <w:spacing w:after="0"/>
              <w:ind w:left="0"/>
              <w:rPr>
                <w:b/>
              </w:rPr>
            </w:pPr>
            <w:r w:rsidRPr="00D60A41">
              <w:rPr>
                <w:b/>
              </w:rPr>
              <w:t>Получение кредитов от кредитных организаций валюте Российской  Федерации</w:t>
            </w:r>
          </w:p>
        </w:tc>
        <w:tc>
          <w:tcPr>
            <w:tcW w:w="1228" w:type="dxa"/>
          </w:tcPr>
          <w:p w:rsidR="00062229" w:rsidRPr="00F342DC" w:rsidRDefault="00062229" w:rsidP="00062229">
            <w:pPr>
              <w:pStyle w:val="ad"/>
              <w:spacing w:after="0"/>
              <w:jc w:val="right"/>
              <w:rPr>
                <w:b/>
              </w:rPr>
            </w:pPr>
            <w:r w:rsidRPr="00F342DC">
              <w:rPr>
                <w:b/>
              </w:rPr>
              <w:t>2500</w:t>
            </w:r>
            <w:r>
              <w:rPr>
                <w:b/>
              </w:rPr>
              <w:t>,0</w:t>
            </w:r>
          </w:p>
        </w:tc>
      </w:tr>
      <w:tr w:rsidR="00062229" w:rsidRPr="00CE159F" w:rsidTr="00062229">
        <w:trPr>
          <w:trHeight w:val="633"/>
        </w:trPr>
        <w:tc>
          <w:tcPr>
            <w:tcW w:w="3119" w:type="dxa"/>
          </w:tcPr>
          <w:p w:rsidR="00062229" w:rsidRPr="00CE159F" w:rsidRDefault="00062229" w:rsidP="00062229">
            <w:r w:rsidRPr="00CE159F">
              <w:t>000 01 02 00 00 05 0000 710</w:t>
            </w:r>
          </w:p>
        </w:tc>
        <w:tc>
          <w:tcPr>
            <w:tcW w:w="5245" w:type="dxa"/>
          </w:tcPr>
          <w:p w:rsidR="00062229" w:rsidRPr="00CE159F" w:rsidRDefault="00062229" w:rsidP="00062229">
            <w:pPr>
              <w:pStyle w:val="ad"/>
              <w:spacing w:after="0"/>
              <w:ind w:left="0"/>
            </w:pPr>
            <w:r w:rsidRPr="00CE159F">
              <w:t>Получение кредитов от кредитных организаций бюджетами муниципальных районов в валюте РФ</w:t>
            </w:r>
          </w:p>
        </w:tc>
        <w:tc>
          <w:tcPr>
            <w:tcW w:w="1228" w:type="dxa"/>
          </w:tcPr>
          <w:p w:rsidR="00062229" w:rsidRPr="00CE159F" w:rsidRDefault="00062229" w:rsidP="00062229">
            <w:pPr>
              <w:pStyle w:val="ad"/>
              <w:spacing w:after="0"/>
              <w:jc w:val="right"/>
            </w:pPr>
            <w:r>
              <w:t>2500,0</w:t>
            </w:r>
          </w:p>
        </w:tc>
      </w:tr>
      <w:tr w:rsidR="00062229" w:rsidRPr="00CE159F" w:rsidTr="00062229">
        <w:trPr>
          <w:trHeight w:val="633"/>
        </w:trPr>
        <w:tc>
          <w:tcPr>
            <w:tcW w:w="3119" w:type="dxa"/>
          </w:tcPr>
          <w:p w:rsidR="00062229" w:rsidRPr="00D60A41" w:rsidRDefault="00062229" w:rsidP="00062229">
            <w:pPr>
              <w:rPr>
                <w:b/>
              </w:rPr>
            </w:pPr>
            <w:r w:rsidRPr="00D60A41">
              <w:rPr>
                <w:b/>
              </w:rPr>
              <w:t>000 01 02 00 00 00 0000 800</w:t>
            </w:r>
          </w:p>
        </w:tc>
        <w:tc>
          <w:tcPr>
            <w:tcW w:w="5245" w:type="dxa"/>
          </w:tcPr>
          <w:p w:rsidR="00062229" w:rsidRPr="00D60A41" w:rsidRDefault="00062229" w:rsidP="00062229">
            <w:pPr>
              <w:pStyle w:val="ad"/>
              <w:spacing w:after="0"/>
              <w:ind w:left="0"/>
              <w:rPr>
                <w:b/>
              </w:rPr>
            </w:pPr>
            <w:r w:rsidRPr="00D60A41">
              <w:rPr>
                <w:b/>
              </w:rPr>
              <w:t>Погашение кредитов, предоставленных кредитными организациями в валюте Российской Федерации</w:t>
            </w:r>
          </w:p>
        </w:tc>
        <w:tc>
          <w:tcPr>
            <w:tcW w:w="1228" w:type="dxa"/>
          </w:tcPr>
          <w:p w:rsidR="00062229" w:rsidRPr="00D60A41" w:rsidRDefault="00062229" w:rsidP="00062229">
            <w:pPr>
              <w:pStyle w:val="ad"/>
              <w:spacing w:after="0"/>
              <w:jc w:val="right"/>
              <w:rPr>
                <w:b/>
              </w:rPr>
            </w:pPr>
            <w:r w:rsidRPr="00D60A41">
              <w:rPr>
                <w:b/>
              </w:rPr>
              <w:t>-2500,0</w:t>
            </w:r>
          </w:p>
          <w:p w:rsidR="00062229" w:rsidRPr="00D60A41" w:rsidRDefault="00062229" w:rsidP="00062229">
            <w:pPr>
              <w:pStyle w:val="ad"/>
              <w:spacing w:after="0"/>
              <w:jc w:val="right"/>
              <w:rPr>
                <w:b/>
              </w:rPr>
            </w:pPr>
          </w:p>
        </w:tc>
      </w:tr>
      <w:tr w:rsidR="00062229" w:rsidRPr="00CE159F" w:rsidTr="00062229">
        <w:trPr>
          <w:trHeight w:val="633"/>
        </w:trPr>
        <w:tc>
          <w:tcPr>
            <w:tcW w:w="3119" w:type="dxa"/>
          </w:tcPr>
          <w:p w:rsidR="00062229" w:rsidRPr="00CE159F" w:rsidRDefault="00062229" w:rsidP="00062229">
            <w:r w:rsidRPr="00CE159F">
              <w:t>000 01 02 00 00 05 0000 810</w:t>
            </w:r>
          </w:p>
        </w:tc>
        <w:tc>
          <w:tcPr>
            <w:tcW w:w="5245" w:type="dxa"/>
          </w:tcPr>
          <w:p w:rsidR="00062229" w:rsidRPr="00CE159F" w:rsidRDefault="00062229" w:rsidP="00062229">
            <w:pPr>
              <w:pStyle w:val="ad"/>
              <w:spacing w:after="0"/>
              <w:ind w:left="0"/>
            </w:pPr>
            <w:r w:rsidRPr="00CE159F">
              <w:t xml:space="preserve">Погашение </w:t>
            </w:r>
            <w:r>
              <w:t xml:space="preserve">бюджетами муниципальных районов </w:t>
            </w:r>
            <w:r w:rsidRPr="00CE159F">
              <w:t xml:space="preserve">кредитов от кредитных организаций </w:t>
            </w:r>
            <w:r>
              <w:t>в</w:t>
            </w:r>
            <w:r w:rsidRPr="00CE159F">
              <w:t xml:space="preserve"> валюте РФ</w:t>
            </w:r>
          </w:p>
        </w:tc>
        <w:tc>
          <w:tcPr>
            <w:tcW w:w="1228" w:type="dxa"/>
          </w:tcPr>
          <w:p w:rsidR="00062229" w:rsidRPr="00CE159F" w:rsidRDefault="00062229" w:rsidP="00062229">
            <w:pPr>
              <w:pStyle w:val="ad"/>
              <w:spacing w:after="0"/>
              <w:jc w:val="right"/>
            </w:pPr>
            <w:r>
              <w:t>-2500</w:t>
            </w:r>
            <w:r w:rsidRPr="00CE159F">
              <w:t>,0</w:t>
            </w:r>
          </w:p>
        </w:tc>
      </w:tr>
      <w:tr w:rsidR="00062229" w:rsidRPr="00CE159F" w:rsidTr="00062229">
        <w:trPr>
          <w:trHeight w:val="645"/>
        </w:trPr>
        <w:tc>
          <w:tcPr>
            <w:tcW w:w="3119" w:type="dxa"/>
          </w:tcPr>
          <w:p w:rsidR="00062229" w:rsidRPr="00D60A41" w:rsidRDefault="00062229" w:rsidP="00062229">
            <w:pPr>
              <w:rPr>
                <w:b/>
              </w:rPr>
            </w:pPr>
            <w:r w:rsidRPr="00D60A41">
              <w:rPr>
                <w:b/>
              </w:rPr>
              <w:t>000 01 03 0000 00 0000 000</w:t>
            </w:r>
          </w:p>
        </w:tc>
        <w:tc>
          <w:tcPr>
            <w:tcW w:w="5245" w:type="dxa"/>
          </w:tcPr>
          <w:p w:rsidR="00062229" w:rsidRPr="00D60A41" w:rsidRDefault="00062229" w:rsidP="00062229">
            <w:pPr>
              <w:pStyle w:val="ad"/>
              <w:spacing w:after="0"/>
              <w:ind w:left="0"/>
              <w:rPr>
                <w:b/>
              </w:rPr>
            </w:pPr>
            <w:r w:rsidRPr="00D60A41">
              <w:rPr>
                <w:b/>
              </w:rPr>
              <w:t>Бюджетные кредиты от других бюджетов бюджетной системы Российской Федерации</w:t>
            </w:r>
          </w:p>
        </w:tc>
        <w:tc>
          <w:tcPr>
            <w:tcW w:w="1228" w:type="dxa"/>
          </w:tcPr>
          <w:p w:rsidR="00062229" w:rsidRPr="00D60A41" w:rsidRDefault="00062229" w:rsidP="00062229">
            <w:pPr>
              <w:pStyle w:val="ad"/>
              <w:spacing w:after="0"/>
              <w:jc w:val="right"/>
              <w:rPr>
                <w:b/>
              </w:rPr>
            </w:pPr>
            <w:r>
              <w:rPr>
                <w:b/>
              </w:rPr>
              <w:t>4450</w:t>
            </w:r>
            <w:r w:rsidRPr="00D60A41">
              <w:rPr>
                <w:b/>
              </w:rPr>
              <w:t>,0</w:t>
            </w:r>
          </w:p>
        </w:tc>
      </w:tr>
      <w:tr w:rsidR="00062229" w:rsidRPr="00CE159F" w:rsidTr="00062229">
        <w:trPr>
          <w:trHeight w:val="916"/>
        </w:trPr>
        <w:tc>
          <w:tcPr>
            <w:tcW w:w="3119" w:type="dxa"/>
          </w:tcPr>
          <w:p w:rsidR="00062229" w:rsidRPr="00CE159F" w:rsidRDefault="00062229" w:rsidP="00062229">
            <w:r>
              <w:t xml:space="preserve">000 01 03 01 </w:t>
            </w:r>
            <w:r w:rsidRPr="00CE159F">
              <w:t>00</w:t>
            </w:r>
            <w:r>
              <w:t xml:space="preserve"> </w:t>
            </w:r>
            <w:r w:rsidRPr="00CE159F">
              <w:t>05</w:t>
            </w:r>
            <w:r>
              <w:t xml:space="preserve"> </w:t>
            </w:r>
            <w:r w:rsidRPr="00CE159F">
              <w:t>0000</w:t>
            </w:r>
            <w:r>
              <w:t xml:space="preserve"> </w:t>
            </w:r>
            <w:r w:rsidRPr="00CE159F">
              <w:t>710</w:t>
            </w:r>
          </w:p>
        </w:tc>
        <w:tc>
          <w:tcPr>
            <w:tcW w:w="5245" w:type="dxa"/>
          </w:tcPr>
          <w:p w:rsidR="00062229" w:rsidRPr="00CE159F" w:rsidRDefault="00062229" w:rsidP="00062229">
            <w:pPr>
              <w:pStyle w:val="ad"/>
              <w:spacing w:after="0"/>
              <w:ind w:left="0"/>
            </w:pPr>
            <w:r w:rsidRPr="00CE159F">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228" w:type="dxa"/>
          </w:tcPr>
          <w:p w:rsidR="00062229" w:rsidRPr="00CE159F" w:rsidRDefault="00062229" w:rsidP="00062229">
            <w:pPr>
              <w:pStyle w:val="ad"/>
              <w:spacing w:after="0"/>
              <w:jc w:val="right"/>
            </w:pPr>
            <w:r>
              <w:t>4450</w:t>
            </w:r>
            <w:r w:rsidRPr="00CE159F">
              <w:t>,0</w:t>
            </w:r>
          </w:p>
        </w:tc>
      </w:tr>
      <w:tr w:rsidR="00062229" w:rsidRPr="00CE159F" w:rsidTr="00062229">
        <w:trPr>
          <w:trHeight w:val="916"/>
        </w:trPr>
        <w:tc>
          <w:tcPr>
            <w:tcW w:w="3119" w:type="dxa"/>
          </w:tcPr>
          <w:p w:rsidR="00062229" w:rsidRPr="006F2D6A" w:rsidRDefault="00062229" w:rsidP="00062229">
            <w:pPr>
              <w:rPr>
                <w:b/>
              </w:rPr>
            </w:pPr>
            <w:r w:rsidRPr="006F2D6A">
              <w:rPr>
                <w:b/>
              </w:rPr>
              <w:t>000 01 03 01 00 00 0000 800</w:t>
            </w:r>
          </w:p>
        </w:tc>
        <w:tc>
          <w:tcPr>
            <w:tcW w:w="5245" w:type="dxa"/>
          </w:tcPr>
          <w:p w:rsidR="00062229" w:rsidRPr="006F2D6A" w:rsidRDefault="00062229" w:rsidP="00062229">
            <w:pPr>
              <w:pStyle w:val="ad"/>
              <w:spacing w:after="0"/>
              <w:ind w:left="0"/>
              <w:rPr>
                <w:b/>
              </w:rPr>
            </w:pPr>
            <w:r w:rsidRPr="006F2D6A">
              <w:rPr>
                <w:b/>
              </w:rPr>
              <w:t>Погашение бюджетных кредитов, получен</w:t>
            </w:r>
            <w:r>
              <w:rPr>
                <w:b/>
              </w:rPr>
              <w:t>-н</w:t>
            </w:r>
            <w:r w:rsidRPr="006F2D6A">
              <w:rPr>
                <w:b/>
              </w:rPr>
              <w:t>ых от других бюджетов бюджетной сис</w:t>
            </w:r>
            <w:r w:rsidRPr="00062229">
              <w:rPr>
                <w:b/>
              </w:rPr>
              <w:t>-</w:t>
            </w:r>
            <w:r w:rsidRPr="006F2D6A">
              <w:rPr>
                <w:b/>
              </w:rPr>
              <w:t>темы Российской Федерации в валюте РФ</w:t>
            </w:r>
          </w:p>
        </w:tc>
        <w:tc>
          <w:tcPr>
            <w:tcW w:w="1228" w:type="dxa"/>
          </w:tcPr>
          <w:p w:rsidR="00062229" w:rsidRPr="006F2D6A" w:rsidRDefault="00062229" w:rsidP="00062229">
            <w:pPr>
              <w:pStyle w:val="ad"/>
              <w:spacing w:after="0"/>
              <w:jc w:val="right"/>
              <w:rPr>
                <w:b/>
              </w:rPr>
            </w:pPr>
            <w:r>
              <w:rPr>
                <w:b/>
              </w:rPr>
              <w:t>-4450,0</w:t>
            </w:r>
          </w:p>
          <w:p w:rsidR="00062229" w:rsidRPr="006F2D6A" w:rsidRDefault="00062229" w:rsidP="00062229">
            <w:pPr>
              <w:pStyle w:val="ad"/>
              <w:spacing w:after="0"/>
              <w:jc w:val="right"/>
              <w:rPr>
                <w:b/>
              </w:rPr>
            </w:pPr>
          </w:p>
        </w:tc>
      </w:tr>
      <w:tr w:rsidR="00062229" w:rsidRPr="00CE159F" w:rsidTr="00062229">
        <w:trPr>
          <w:trHeight w:val="916"/>
        </w:trPr>
        <w:tc>
          <w:tcPr>
            <w:tcW w:w="3119" w:type="dxa"/>
          </w:tcPr>
          <w:p w:rsidR="00062229" w:rsidRPr="00CE159F" w:rsidRDefault="00062229" w:rsidP="00062229">
            <w:r w:rsidRPr="00CE159F">
              <w:t>000 01 03 01 00 05 0000 810</w:t>
            </w:r>
          </w:p>
        </w:tc>
        <w:tc>
          <w:tcPr>
            <w:tcW w:w="5245" w:type="dxa"/>
          </w:tcPr>
          <w:p w:rsidR="00062229" w:rsidRPr="00CE159F" w:rsidRDefault="00062229" w:rsidP="00062229">
            <w:pPr>
              <w:pStyle w:val="ad"/>
              <w:spacing w:after="0"/>
              <w:ind w:left="0"/>
            </w:pPr>
            <w:r w:rsidRPr="00CE159F">
              <w:t>Погашение бюджетами муниципальных районов кредитов от других бюджетов бюджетной системы РФ в валюте РФ</w:t>
            </w:r>
          </w:p>
        </w:tc>
        <w:tc>
          <w:tcPr>
            <w:tcW w:w="1228" w:type="dxa"/>
          </w:tcPr>
          <w:p w:rsidR="00062229" w:rsidRPr="00CE159F" w:rsidRDefault="00062229" w:rsidP="00062229">
            <w:pPr>
              <w:pStyle w:val="ad"/>
              <w:spacing w:after="0"/>
              <w:jc w:val="right"/>
            </w:pPr>
            <w:r>
              <w:t>-4450,</w:t>
            </w:r>
            <w:r w:rsidRPr="00CE159F">
              <w:t>0</w:t>
            </w:r>
          </w:p>
        </w:tc>
      </w:tr>
      <w:tr w:rsidR="00062229" w:rsidRPr="00CE159F" w:rsidTr="00062229">
        <w:trPr>
          <w:trHeight w:val="695"/>
        </w:trPr>
        <w:tc>
          <w:tcPr>
            <w:tcW w:w="3119" w:type="dxa"/>
            <w:tcBorders>
              <w:top w:val="single" w:sz="4" w:space="0" w:color="auto"/>
              <w:left w:val="single" w:sz="4" w:space="0" w:color="auto"/>
              <w:bottom w:val="single" w:sz="4" w:space="0" w:color="auto"/>
              <w:right w:val="single" w:sz="4" w:space="0" w:color="auto"/>
            </w:tcBorders>
          </w:tcPr>
          <w:p w:rsidR="00062229" w:rsidRPr="007349A8" w:rsidRDefault="00062229" w:rsidP="00062229">
            <w:pPr>
              <w:pStyle w:val="ad"/>
              <w:spacing w:after="0"/>
              <w:ind w:left="0"/>
              <w:rPr>
                <w:b/>
              </w:rPr>
            </w:pPr>
          </w:p>
          <w:p w:rsidR="00062229" w:rsidRPr="007349A8" w:rsidRDefault="00062229" w:rsidP="00062229">
            <w:pPr>
              <w:pStyle w:val="ad"/>
              <w:spacing w:after="0"/>
              <w:ind w:left="0"/>
              <w:rPr>
                <w:b/>
              </w:rPr>
            </w:pPr>
            <w:r w:rsidRPr="007349A8">
              <w:rPr>
                <w:b/>
              </w:rPr>
              <w:t>000 01 06 05 00 00 0000 000</w:t>
            </w:r>
          </w:p>
        </w:tc>
        <w:tc>
          <w:tcPr>
            <w:tcW w:w="5245" w:type="dxa"/>
            <w:tcBorders>
              <w:top w:val="single" w:sz="4" w:space="0" w:color="auto"/>
              <w:left w:val="single" w:sz="4" w:space="0" w:color="auto"/>
              <w:bottom w:val="single" w:sz="4" w:space="0" w:color="auto"/>
              <w:right w:val="single" w:sz="4" w:space="0" w:color="auto"/>
            </w:tcBorders>
          </w:tcPr>
          <w:p w:rsidR="00062229" w:rsidRPr="007349A8" w:rsidRDefault="00062229" w:rsidP="00062229">
            <w:pPr>
              <w:pStyle w:val="ad"/>
              <w:spacing w:after="0"/>
              <w:ind w:left="0"/>
              <w:rPr>
                <w:b/>
              </w:rPr>
            </w:pPr>
            <w:r w:rsidRPr="007349A8">
              <w:rPr>
                <w:b/>
              </w:rPr>
              <w:t>Бюджетные кредиты, предоставленные внутри страны в валюте РФ</w:t>
            </w:r>
          </w:p>
        </w:tc>
        <w:tc>
          <w:tcPr>
            <w:tcW w:w="1228" w:type="dxa"/>
            <w:tcBorders>
              <w:top w:val="single" w:sz="4" w:space="0" w:color="auto"/>
              <w:left w:val="single" w:sz="4" w:space="0" w:color="auto"/>
              <w:bottom w:val="single" w:sz="4" w:space="0" w:color="auto"/>
              <w:right w:val="single" w:sz="4" w:space="0" w:color="auto"/>
            </w:tcBorders>
          </w:tcPr>
          <w:p w:rsidR="00062229" w:rsidRDefault="00062229" w:rsidP="00062229">
            <w:pPr>
              <w:pStyle w:val="ad"/>
              <w:spacing w:after="0"/>
              <w:jc w:val="right"/>
              <w:rPr>
                <w:b/>
              </w:rPr>
            </w:pPr>
            <w:r>
              <w:rPr>
                <w:b/>
              </w:rPr>
              <w:t>0,0</w:t>
            </w:r>
          </w:p>
          <w:p w:rsidR="00062229" w:rsidRPr="007349A8" w:rsidRDefault="00062229" w:rsidP="00062229">
            <w:pPr>
              <w:pStyle w:val="ad"/>
              <w:spacing w:after="0"/>
              <w:jc w:val="right"/>
              <w:rPr>
                <w:b/>
              </w:rPr>
            </w:pPr>
          </w:p>
        </w:tc>
      </w:tr>
      <w:tr w:rsidR="00062229" w:rsidRPr="00CE159F" w:rsidTr="00062229">
        <w:trPr>
          <w:trHeight w:val="995"/>
        </w:trPr>
        <w:tc>
          <w:tcPr>
            <w:tcW w:w="3119" w:type="dxa"/>
            <w:tcBorders>
              <w:top w:val="single" w:sz="4" w:space="0" w:color="auto"/>
              <w:left w:val="single" w:sz="4" w:space="0" w:color="auto"/>
              <w:bottom w:val="single" w:sz="4" w:space="0" w:color="auto"/>
              <w:right w:val="single" w:sz="4" w:space="0" w:color="auto"/>
            </w:tcBorders>
          </w:tcPr>
          <w:p w:rsidR="00062229" w:rsidRDefault="00062229" w:rsidP="00062229">
            <w:pPr>
              <w:pStyle w:val="ad"/>
              <w:spacing w:after="0"/>
              <w:ind w:left="0"/>
            </w:pPr>
          </w:p>
          <w:p w:rsidR="00062229" w:rsidRPr="00CE159F" w:rsidRDefault="00062229" w:rsidP="00062229">
            <w:pPr>
              <w:pStyle w:val="ad"/>
              <w:spacing w:after="0"/>
              <w:ind w:left="0"/>
            </w:pPr>
            <w:r>
              <w:t>000 01 06 05 02 05 0000 640</w:t>
            </w:r>
          </w:p>
        </w:tc>
        <w:tc>
          <w:tcPr>
            <w:tcW w:w="5245" w:type="dxa"/>
            <w:tcBorders>
              <w:top w:val="single" w:sz="4" w:space="0" w:color="auto"/>
              <w:left w:val="single" w:sz="4" w:space="0" w:color="auto"/>
              <w:bottom w:val="single" w:sz="4" w:space="0" w:color="auto"/>
              <w:right w:val="single" w:sz="4" w:space="0" w:color="auto"/>
            </w:tcBorders>
          </w:tcPr>
          <w:p w:rsidR="00062229" w:rsidRPr="00CE159F" w:rsidRDefault="00062229" w:rsidP="00062229">
            <w:pPr>
              <w:pStyle w:val="ad"/>
              <w:spacing w:after="0"/>
              <w:ind w:left="0"/>
            </w:pPr>
            <w:r w:rsidRPr="00CE159F">
              <w:t>Возврат бюджетных кредитов</w:t>
            </w:r>
            <w:r>
              <w:t>, предоставлен</w:t>
            </w:r>
            <w:r w:rsidRPr="00062229">
              <w:t>-</w:t>
            </w:r>
            <w:r>
              <w:t xml:space="preserve">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228" w:type="dxa"/>
            <w:tcBorders>
              <w:top w:val="single" w:sz="4" w:space="0" w:color="auto"/>
              <w:left w:val="single" w:sz="4" w:space="0" w:color="auto"/>
              <w:bottom w:val="single" w:sz="4" w:space="0" w:color="auto"/>
              <w:right w:val="single" w:sz="4" w:space="0" w:color="auto"/>
            </w:tcBorders>
          </w:tcPr>
          <w:p w:rsidR="00062229" w:rsidRPr="00CE159F" w:rsidRDefault="00062229" w:rsidP="00062229">
            <w:pPr>
              <w:pStyle w:val="ad"/>
              <w:spacing w:after="0"/>
              <w:jc w:val="right"/>
            </w:pPr>
            <w:r>
              <w:t>300</w:t>
            </w:r>
            <w:r w:rsidRPr="00CE159F">
              <w:t>,0</w:t>
            </w:r>
          </w:p>
        </w:tc>
      </w:tr>
      <w:tr w:rsidR="00062229" w:rsidRPr="00CE159F" w:rsidTr="00062229">
        <w:trPr>
          <w:trHeight w:val="60"/>
        </w:trPr>
        <w:tc>
          <w:tcPr>
            <w:tcW w:w="3119" w:type="dxa"/>
            <w:tcBorders>
              <w:top w:val="single" w:sz="4" w:space="0" w:color="auto"/>
              <w:left w:val="single" w:sz="4" w:space="0" w:color="auto"/>
              <w:bottom w:val="single" w:sz="4" w:space="0" w:color="auto"/>
              <w:right w:val="single" w:sz="4" w:space="0" w:color="auto"/>
            </w:tcBorders>
          </w:tcPr>
          <w:p w:rsidR="00062229" w:rsidRDefault="00062229" w:rsidP="00062229">
            <w:pPr>
              <w:pStyle w:val="ad"/>
              <w:spacing w:after="0"/>
              <w:ind w:left="34"/>
            </w:pPr>
          </w:p>
          <w:p w:rsidR="00062229" w:rsidRPr="00CE159F" w:rsidRDefault="00062229" w:rsidP="00062229">
            <w:pPr>
              <w:pStyle w:val="ad"/>
              <w:spacing w:after="0"/>
              <w:ind w:left="34"/>
            </w:pPr>
            <w:r w:rsidRPr="00CE159F">
              <w:t>000 01 06 05 02 05 0000 540</w:t>
            </w:r>
          </w:p>
        </w:tc>
        <w:tc>
          <w:tcPr>
            <w:tcW w:w="5245" w:type="dxa"/>
            <w:tcBorders>
              <w:top w:val="single" w:sz="4" w:space="0" w:color="auto"/>
              <w:left w:val="single" w:sz="4" w:space="0" w:color="auto"/>
              <w:bottom w:val="single" w:sz="4" w:space="0" w:color="auto"/>
              <w:right w:val="single" w:sz="4" w:space="0" w:color="auto"/>
            </w:tcBorders>
          </w:tcPr>
          <w:p w:rsidR="00062229" w:rsidRPr="00CE159F" w:rsidRDefault="00062229" w:rsidP="00062229">
            <w:pPr>
              <w:pStyle w:val="ad"/>
              <w:spacing w:after="0"/>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228" w:type="dxa"/>
            <w:tcBorders>
              <w:top w:val="single" w:sz="4" w:space="0" w:color="auto"/>
              <w:left w:val="single" w:sz="4" w:space="0" w:color="auto"/>
              <w:bottom w:val="single" w:sz="4" w:space="0" w:color="auto"/>
              <w:right w:val="single" w:sz="4" w:space="0" w:color="auto"/>
            </w:tcBorders>
          </w:tcPr>
          <w:p w:rsidR="00062229" w:rsidRPr="00CE159F" w:rsidRDefault="00062229" w:rsidP="00062229">
            <w:pPr>
              <w:pStyle w:val="ad"/>
              <w:spacing w:after="0"/>
              <w:jc w:val="right"/>
            </w:pPr>
            <w:r>
              <w:t>-300</w:t>
            </w:r>
            <w:r w:rsidRPr="00CE159F">
              <w:t>,0</w:t>
            </w:r>
          </w:p>
        </w:tc>
      </w:tr>
      <w:tr w:rsidR="00062229" w:rsidRPr="00CE159F" w:rsidTr="00062229">
        <w:trPr>
          <w:trHeight w:val="20"/>
        </w:trPr>
        <w:tc>
          <w:tcPr>
            <w:tcW w:w="3119" w:type="dxa"/>
          </w:tcPr>
          <w:p w:rsidR="00062229" w:rsidRPr="007349A8" w:rsidRDefault="00062229" w:rsidP="00062229">
            <w:pPr>
              <w:pStyle w:val="ad"/>
              <w:spacing w:after="0"/>
              <w:ind w:left="34"/>
              <w:rPr>
                <w:b/>
              </w:rPr>
            </w:pPr>
            <w:r w:rsidRPr="007349A8">
              <w:rPr>
                <w:b/>
              </w:rPr>
              <w:t>000 01 05 00 00 00 0000 000</w:t>
            </w:r>
          </w:p>
          <w:p w:rsidR="00062229" w:rsidRPr="007349A8" w:rsidRDefault="00062229" w:rsidP="00062229">
            <w:pPr>
              <w:pStyle w:val="ad"/>
              <w:spacing w:after="0"/>
              <w:ind w:left="34"/>
              <w:rPr>
                <w:b/>
              </w:rPr>
            </w:pPr>
          </w:p>
        </w:tc>
        <w:tc>
          <w:tcPr>
            <w:tcW w:w="5245" w:type="dxa"/>
          </w:tcPr>
          <w:p w:rsidR="00062229" w:rsidRPr="007349A8" w:rsidRDefault="00062229" w:rsidP="00062229">
            <w:pPr>
              <w:pStyle w:val="ad"/>
              <w:spacing w:after="0"/>
              <w:ind w:left="0"/>
              <w:rPr>
                <w:b/>
              </w:rPr>
            </w:pPr>
            <w:r w:rsidRPr="007349A8">
              <w:rPr>
                <w:b/>
              </w:rPr>
              <w:t>Изменение  остатков средств на счетах по учету средств бюджетов</w:t>
            </w:r>
          </w:p>
        </w:tc>
        <w:tc>
          <w:tcPr>
            <w:tcW w:w="1228" w:type="dxa"/>
          </w:tcPr>
          <w:p w:rsidR="00062229" w:rsidRDefault="00062229" w:rsidP="00062229">
            <w:pPr>
              <w:pStyle w:val="ad"/>
              <w:spacing w:after="0"/>
              <w:jc w:val="right"/>
              <w:rPr>
                <w:b/>
              </w:rPr>
            </w:pPr>
            <w:r>
              <w:rPr>
                <w:b/>
              </w:rPr>
              <w:t>6669,4</w:t>
            </w:r>
          </w:p>
          <w:p w:rsidR="00062229" w:rsidRPr="007349A8" w:rsidRDefault="00062229" w:rsidP="00062229">
            <w:pPr>
              <w:pStyle w:val="ad"/>
              <w:spacing w:after="0"/>
              <w:jc w:val="right"/>
              <w:rPr>
                <w:b/>
              </w:rPr>
            </w:pPr>
          </w:p>
        </w:tc>
      </w:tr>
      <w:tr w:rsidR="00062229" w:rsidRPr="00CE159F" w:rsidTr="00062229">
        <w:trPr>
          <w:trHeight w:val="369"/>
        </w:trPr>
        <w:tc>
          <w:tcPr>
            <w:tcW w:w="3119" w:type="dxa"/>
          </w:tcPr>
          <w:p w:rsidR="00062229" w:rsidRPr="00CE159F" w:rsidRDefault="00062229" w:rsidP="00062229">
            <w:pPr>
              <w:pStyle w:val="ad"/>
              <w:spacing w:after="0"/>
              <w:ind w:left="34"/>
            </w:pPr>
            <w:r w:rsidRPr="00CE159F">
              <w:t>000 01 05 02 01 05 0000 510</w:t>
            </w:r>
          </w:p>
        </w:tc>
        <w:tc>
          <w:tcPr>
            <w:tcW w:w="5245" w:type="dxa"/>
          </w:tcPr>
          <w:p w:rsidR="00062229" w:rsidRPr="00CE159F" w:rsidRDefault="00062229" w:rsidP="00062229">
            <w:pPr>
              <w:pStyle w:val="ad"/>
              <w:spacing w:after="0"/>
              <w:ind w:left="0"/>
            </w:pPr>
            <w:r w:rsidRPr="00CE159F">
              <w:t>Увеличение прочих остатков денежных средств бюджетов муниципальных районов</w:t>
            </w:r>
          </w:p>
        </w:tc>
        <w:tc>
          <w:tcPr>
            <w:tcW w:w="1228" w:type="dxa"/>
          </w:tcPr>
          <w:p w:rsidR="00062229" w:rsidRPr="00CE159F" w:rsidRDefault="00062229" w:rsidP="00062229">
            <w:pPr>
              <w:pStyle w:val="ad"/>
              <w:spacing w:after="0"/>
              <w:ind w:left="0"/>
            </w:pPr>
            <w:r>
              <w:t>130248,8</w:t>
            </w:r>
          </w:p>
        </w:tc>
      </w:tr>
      <w:tr w:rsidR="00062229" w:rsidRPr="00CE159F" w:rsidTr="00062229">
        <w:trPr>
          <w:trHeight w:val="60"/>
        </w:trPr>
        <w:tc>
          <w:tcPr>
            <w:tcW w:w="3119" w:type="dxa"/>
          </w:tcPr>
          <w:p w:rsidR="00062229" w:rsidRPr="00CE159F" w:rsidRDefault="00062229" w:rsidP="00062229">
            <w:pPr>
              <w:pStyle w:val="ad"/>
              <w:spacing w:after="0"/>
              <w:ind w:left="34"/>
            </w:pPr>
            <w:r w:rsidRPr="00CE159F">
              <w:t>000 01 05 02 01 05 0000 610</w:t>
            </w:r>
          </w:p>
        </w:tc>
        <w:tc>
          <w:tcPr>
            <w:tcW w:w="5245" w:type="dxa"/>
          </w:tcPr>
          <w:p w:rsidR="00062229" w:rsidRPr="00CE159F" w:rsidRDefault="00062229" w:rsidP="00062229">
            <w:pPr>
              <w:pStyle w:val="ad"/>
              <w:spacing w:after="0"/>
              <w:ind w:left="0"/>
            </w:pPr>
            <w:r w:rsidRPr="00CE159F">
              <w:t>Уменьшение прочих остатков денежных средств бюджетов муниципальных районов</w:t>
            </w:r>
          </w:p>
        </w:tc>
        <w:tc>
          <w:tcPr>
            <w:tcW w:w="1228" w:type="dxa"/>
          </w:tcPr>
          <w:p w:rsidR="00062229" w:rsidRDefault="00062229" w:rsidP="00062229">
            <w:pPr>
              <w:pStyle w:val="ad"/>
              <w:spacing w:after="0"/>
              <w:ind w:left="0"/>
            </w:pPr>
            <w:r>
              <w:t>136918,2</w:t>
            </w:r>
          </w:p>
          <w:p w:rsidR="00062229" w:rsidRPr="00CE159F" w:rsidRDefault="00062229" w:rsidP="00062229">
            <w:pPr>
              <w:pStyle w:val="ad"/>
              <w:spacing w:after="0"/>
              <w:jc w:val="right"/>
            </w:pPr>
          </w:p>
        </w:tc>
      </w:tr>
    </w:tbl>
    <w:p w:rsidR="0052315C" w:rsidRDefault="0052315C" w:rsidP="00696619">
      <w:pPr>
        <w:jc w:val="both"/>
        <w:rPr>
          <w:sz w:val="28"/>
          <w:szCs w:val="28"/>
        </w:rPr>
      </w:pPr>
    </w:p>
    <w:tbl>
      <w:tblPr>
        <w:tblW w:w="9194" w:type="dxa"/>
        <w:tblInd w:w="93" w:type="dxa"/>
        <w:tblLook w:val="04A0"/>
      </w:tblPr>
      <w:tblGrid>
        <w:gridCol w:w="3958"/>
        <w:gridCol w:w="872"/>
        <w:gridCol w:w="537"/>
        <w:gridCol w:w="523"/>
        <w:gridCol w:w="1440"/>
        <w:gridCol w:w="576"/>
        <w:gridCol w:w="1288"/>
      </w:tblGrid>
      <w:tr w:rsidR="00062229" w:rsidRPr="00062229" w:rsidTr="00062229">
        <w:trPr>
          <w:trHeight w:val="315"/>
        </w:trPr>
        <w:tc>
          <w:tcPr>
            <w:tcW w:w="3958" w:type="dxa"/>
            <w:tcBorders>
              <w:top w:val="nil"/>
              <w:left w:val="nil"/>
              <w:bottom w:val="nil"/>
              <w:right w:val="nil"/>
            </w:tcBorders>
            <w:shd w:val="clear" w:color="auto" w:fill="auto"/>
            <w:noWrap/>
            <w:vAlign w:val="bottom"/>
            <w:hideMark/>
          </w:tcPr>
          <w:p w:rsidR="00062229" w:rsidRPr="00062229" w:rsidRDefault="00062229" w:rsidP="00062229">
            <w:pPr>
              <w:rPr>
                <w:color w:val="000000"/>
              </w:rPr>
            </w:pPr>
          </w:p>
        </w:tc>
        <w:tc>
          <w:tcPr>
            <w:tcW w:w="872" w:type="dxa"/>
            <w:tcBorders>
              <w:top w:val="nil"/>
              <w:left w:val="nil"/>
              <w:bottom w:val="nil"/>
              <w:right w:val="nil"/>
            </w:tcBorders>
            <w:shd w:val="clear" w:color="auto" w:fill="auto"/>
            <w:noWrap/>
            <w:vAlign w:val="bottom"/>
            <w:hideMark/>
          </w:tcPr>
          <w:p w:rsidR="00062229" w:rsidRPr="00062229" w:rsidRDefault="00062229" w:rsidP="00062229">
            <w:pPr>
              <w:rPr>
                <w:color w:val="000000"/>
              </w:rPr>
            </w:pPr>
          </w:p>
        </w:tc>
        <w:tc>
          <w:tcPr>
            <w:tcW w:w="537" w:type="dxa"/>
            <w:tcBorders>
              <w:top w:val="nil"/>
              <w:left w:val="nil"/>
              <w:bottom w:val="nil"/>
              <w:right w:val="nil"/>
            </w:tcBorders>
            <w:shd w:val="clear" w:color="auto" w:fill="auto"/>
            <w:noWrap/>
            <w:vAlign w:val="bottom"/>
            <w:hideMark/>
          </w:tcPr>
          <w:p w:rsidR="00062229" w:rsidRPr="00062229" w:rsidRDefault="00062229" w:rsidP="00062229">
            <w:pPr>
              <w:rPr>
                <w:color w:val="000000"/>
              </w:rPr>
            </w:pPr>
          </w:p>
        </w:tc>
        <w:tc>
          <w:tcPr>
            <w:tcW w:w="2539" w:type="dxa"/>
            <w:gridSpan w:val="3"/>
            <w:tcBorders>
              <w:top w:val="nil"/>
              <w:left w:val="nil"/>
              <w:bottom w:val="nil"/>
              <w:right w:val="nil"/>
            </w:tcBorders>
            <w:shd w:val="clear" w:color="auto" w:fill="auto"/>
            <w:noWrap/>
            <w:vAlign w:val="bottom"/>
            <w:hideMark/>
          </w:tcPr>
          <w:p w:rsidR="00062229" w:rsidRPr="00062229" w:rsidRDefault="00062229" w:rsidP="00062229">
            <w:pPr>
              <w:rPr>
                <w:color w:val="000000"/>
              </w:rPr>
            </w:pPr>
            <w:r w:rsidRPr="00062229">
              <w:rPr>
                <w:color w:val="000000"/>
              </w:rPr>
              <w:t>ПРИЛОЖЕНИЕ 5</w:t>
            </w:r>
          </w:p>
        </w:tc>
        <w:tc>
          <w:tcPr>
            <w:tcW w:w="1288" w:type="dxa"/>
            <w:tcBorders>
              <w:top w:val="nil"/>
              <w:left w:val="nil"/>
              <w:bottom w:val="nil"/>
              <w:right w:val="nil"/>
            </w:tcBorders>
            <w:shd w:val="clear" w:color="auto" w:fill="auto"/>
            <w:noWrap/>
            <w:vAlign w:val="bottom"/>
            <w:hideMark/>
          </w:tcPr>
          <w:p w:rsidR="00062229" w:rsidRPr="00062229" w:rsidRDefault="00062229" w:rsidP="00062229">
            <w:pPr>
              <w:rPr>
                <w:color w:val="000000"/>
              </w:rPr>
            </w:pPr>
          </w:p>
        </w:tc>
      </w:tr>
      <w:tr w:rsidR="00062229" w:rsidRPr="00062229" w:rsidTr="00062229">
        <w:trPr>
          <w:trHeight w:val="1035"/>
        </w:trPr>
        <w:tc>
          <w:tcPr>
            <w:tcW w:w="3958" w:type="dxa"/>
            <w:tcBorders>
              <w:top w:val="nil"/>
              <w:left w:val="nil"/>
              <w:bottom w:val="nil"/>
              <w:right w:val="nil"/>
            </w:tcBorders>
            <w:shd w:val="clear" w:color="auto" w:fill="auto"/>
            <w:vAlign w:val="bottom"/>
            <w:hideMark/>
          </w:tcPr>
          <w:p w:rsidR="00062229" w:rsidRPr="00062229" w:rsidRDefault="00062229" w:rsidP="00062229">
            <w:pPr>
              <w:rPr>
                <w:rFonts w:ascii="Calibri" w:hAnsi="Calibri"/>
                <w:color w:val="000000"/>
              </w:rPr>
            </w:pPr>
          </w:p>
        </w:tc>
        <w:tc>
          <w:tcPr>
            <w:tcW w:w="872" w:type="dxa"/>
            <w:tcBorders>
              <w:top w:val="nil"/>
              <w:left w:val="nil"/>
              <w:bottom w:val="nil"/>
              <w:right w:val="nil"/>
            </w:tcBorders>
            <w:shd w:val="clear" w:color="auto" w:fill="auto"/>
            <w:vAlign w:val="bottom"/>
            <w:hideMark/>
          </w:tcPr>
          <w:p w:rsidR="00062229" w:rsidRPr="00062229" w:rsidRDefault="00062229" w:rsidP="00062229">
            <w:pPr>
              <w:rPr>
                <w:rFonts w:ascii="Calibri" w:hAnsi="Calibri"/>
                <w:color w:val="000000"/>
              </w:rPr>
            </w:pPr>
          </w:p>
        </w:tc>
        <w:tc>
          <w:tcPr>
            <w:tcW w:w="537" w:type="dxa"/>
            <w:tcBorders>
              <w:top w:val="nil"/>
              <w:left w:val="nil"/>
              <w:bottom w:val="nil"/>
              <w:right w:val="nil"/>
            </w:tcBorders>
            <w:shd w:val="clear" w:color="auto" w:fill="auto"/>
            <w:noWrap/>
            <w:vAlign w:val="bottom"/>
            <w:hideMark/>
          </w:tcPr>
          <w:p w:rsidR="00062229" w:rsidRPr="00062229" w:rsidRDefault="00062229" w:rsidP="00062229">
            <w:pPr>
              <w:rPr>
                <w:color w:val="000000"/>
              </w:rPr>
            </w:pPr>
          </w:p>
        </w:tc>
        <w:tc>
          <w:tcPr>
            <w:tcW w:w="3827" w:type="dxa"/>
            <w:gridSpan w:val="4"/>
            <w:tcBorders>
              <w:top w:val="nil"/>
              <w:left w:val="nil"/>
              <w:bottom w:val="nil"/>
              <w:right w:val="nil"/>
            </w:tcBorders>
            <w:shd w:val="clear" w:color="auto" w:fill="auto"/>
            <w:vAlign w:val="bottom"/>
            <w:hideMark/>
          </w:tcPr>
          <w:p w:rsidR="00062229" w:rsidRPr="00062229" w:rsidRDefault="00062229" w:rsidP="00062229">
            <w:pPr>
              <w:rPr>
                <w:color w:val="000000"/>
              </w:rPr>
            </w:pPr>
            <w:r w:rsidRPr="00062229">
              <w:rPr>
                <w:color w:val="000000"/>
              </w:rPr>
              <w:t>К решению «О районном бюджете муниципального образования Новичихинский район на 2014"</w:t>
            </w:r>
          </w:p>
        </w:tc>
      </w:tr>
      <w:tr w:rsidR="00062229" w:rsidRPr="00062229" w:rsidTr="00062229">
        <w:trPr>
          <w:trHeight w:val="315"/>
        </w:trPr>
        <w:tc>
          <w:tcPr>
            <w:tcW w:w="9194" w:type="dxa"/>
            <w:gridSpan w:val="7"/>
            <w:tcBorders>
              <w:top w:val="nil"/>
              <w:left w:val="nil"/>
              <w:bottom w:val="nil"/>
              <w:right w:val="nil"/>
            </w:tcBorders>
            <w:shd w:val="clear" w:color="auto" w:fill="auto"/>
            <w:noWrap/>
            <w:vAlign w:val="bottom"/>
            <w:hideMark/>
          </w:tcPr>
          <w:p w:rsidR="00062229" w:rsidRPr="00062229" w:rsidRDefault="00062229" w:rsidP="00062229">
            <w:pPr>
              <w:jc w:val="center"/>
              <w:rPr>
                <w:color w:val="000000"/>
              </w:rPr>
            </w:pPr>
          </w:p>
        </w:tc>
      </w:tr>
      <w:tr w:rsidR="00062229" w:rsidRPr="00062229" w:rsidTr="00062229">
        <w:trPr>
          <w:trHeight w:val="315"/>
        </w:trPr>
        <w:tc>
          <w:tcPr>
            <w:tcW w:w="9194" w:type="dxa"/>
            <w:gridSpan w:val="7"/>
            <w:tcBorders>
              <w:top w:val="nil"/>
              <w:left w:val="nil"/>
              <w:bottom w:val="nil"/>
              <w:right w:val="nil"/>
            </w:tcBorders>
            <w:shd w:val="clear" w:color="auto" w:fill="auto"/>
            <w:noWrap/>
            <w:vAlign w:val="bottom"/>
            <w:hideMark/>
          </w:tcPr>
          <w:p w:rsidR="00062229" w:rsidRPr="00062229" w:rsidRDefault="00062229" w:rsidP="00062229">
            <w:pPr>
              <w:jc w:val="center"/>
              <w:rPr>
                <w:color w:val="000000"/>
              </w:rPr>
            </w:pPr>
            <w:r w:rsidRPr="00062229">
              <w:rPr>
                <w:color w:val="000000"/>
              </w:rPr>
              <w:t>Ведомственная структура расходов бюджета на 2014 год</w:t>
            </w:r>
          </w:p>
        </w:tc>
      </w:tr>
      <w:tr w:rsidR="00062229" w:rsidRPr="00062229" w:rsidTr="00062229">
        <w:trPr>
          <w:trHeight w:val="315"/>
        </w:trPr>
        <w:tc>
          <w:tcPr>
            <w:tcW w:w="3958" w:type="dxa"/>
            <w:tcBorders>
              <w:top w:val="nil"/>
              <w:left w:val="nil"/>
              <w:bottom w:val="nil"/>
              <w:right w:val="nil"/>
            </w:tcBorders>
            <w:shd w:val="clear" w:color="auto" w:fill="auto"/>
            <w:noWrap/>
            <w:vAlign w:val="bottom"/>
            <w:hideMark/>
          </w:tcPr>
          <w:p w:rsidR="00062229" w:rsidRPr="00062229" w:rsidRDefault="00062229" w:rsidP="00062229">
            <w:pPr>
              <w:jc w:val="center"/>
              <w:rPr>
                <w:color w:val="000000"/>
              </w:rPr>
            </w:pPr>
          </w:p>
        </w:tc>
        <w:tc>
          <w:tcPr>
            <w:tcW w:w="872" w:type="dxa"/>
            <w:tcBorders>
              <w:top w:val="nil"/>
              <w:left w:val="nil"/>
              <w:bottom w:val="nil"/>
              <w:right w:val="nil"/>
            </w:tcBorders>
            <w:shd w:val="clear" w:color="auto" w:fill="auto"/>
            <w:noWrap/>
            <w:vAlign w:val="bottom"/>
            <w:hideMark/>
          </w:tcPr>
          <w:p w:rsidR="00062229" w:rsidRPr="00062229" w:rsidRDefault="00062229" w:rsidP="00062229">
            <w:pPr>
              <w:jc w:val="center"/>
              <w:rPr>
                <w:color w:val="000000"/>
              </w:rPr>
            </w:pPr>
          </w:p>
        </w:tc>
        <w:tc>
          <w:tcPr>
            <w:tcW w:w="537" w:type="dxa"/>
            <w:tcBorders>
              <w:top w:val="nil"/>
              <w:left w:val="nil"/>
              <w:bottom w:val="nil"/>
              <w:right w:val="nil"/>
            </w:tcBorders>
            <w:shd w:val="clear" w:color="auto" w:fill="auto"/>
            <w:noWrap/>
            <w:vAlign w:val="bottom"/>
            <w:hideMark/>
          </w:tcPr>
          <w:p w:rsidR="00062229" w:rsidRPr="00062229" w:rsidRDefault="00062229" w:rsidP="00062229">
            <w:pPr>
              <w:jc w:val="center"/>
              <w:rPr>
                <w:color w:val="000000"/>
              </w:rPr>
            </w:pPr>
          </w:p>
        </w:tc>
        <w:tc>
          <w:tcPr>
            <w:tcW w:w="523" w:type="dxa"/>
            <w:tcBorders>
              <w:top w:val="nil"/>
              <w:left w:val="nil"/>
              <w:bottom w:val="nil"/>
              <w:right w:val="nil"/>
            </w:tcBorders>
            <w:shd w:val="clear" w:color="auto" w:fill="auto"/>
            <w:noWrap/>
            <w:vAlign w:val="bottom"/>
            <w:hideMark/>
          </w:tcPr>
          <w:p w:rsidR="00062229" w:rsidRPr="00062229" w:rsidRDefault="00062229" w:rsidP="00062229">
            <w:pPr>
              <w:jc w:val="center"/>
              <w:rPr>
                <w:color w:val="000000"/>
              </w:rPr>
            </w:pPr>
          </w:p>
        </w:tc>
        <w:tc>
          <w:tcPr>
            <w:tcW w:w="1440" w:type="dxa"/>
            <w:tcBorders>
              <w:top w:val="nil"/>
              <w:left w:val="nil"/>
              <w:bottom w:val="nil"/>
              <w:right w:val="nil"/>
            </w:tcBorders>
            <w:shd w:val="clear" w:color="auto" w:fill="auto"/>
            <w:noWrap/>
            <w:vAlign w:val="bottom"/>
            <w:hideMark/>
          </w:tcPr>
          <w:p w:rsidR="00062229" w:rsidRPr="00062229" w:rsidRDefault="00062229" w:rsidP="00062229">
            <w:pPr>
              <w:jc w:val="center"/>
              <w:rPr>
                <w:color w:val="000000"/>
              </w:rPr>
            </w:pPr>
          </w:p>
        </w:tc>
        <w:tc>
          <w:tcPr>
            <w:tcW w:w="1864" w:type="dxa"/>
            <w:gridSpan w:val="2"/>
            <w:tcBorders>
              <w:top w:val="nil"/>
              <w:left w:val="nil"/>
              <w:bottom w:val="nil"/>
              <w:right w:val="nil"/>
            </w:tcBorders>
            <w:shd w:val="clear" w:color="auto" w:fill="auto"/>
            <w:noWrap/>
            <w:vAlign w:val="bottom"/>
            <w:hideMark/>
          </w:tcPr>
          <w:p w:rsidR="00062229" w:rsidRPr="00062229" w:rsidRDefault="00062229" w:rsidP="00062229">
            <w:pPr>
              <w:jc w:val="center"/>
              <w:rPr>
                <w:color w:val="000000"/>
              </w:rPr>
            </w:pPr>
            <w:r w:rsidRPr="00062229">
              <w:rPr>
                <w:color w:val="000000"/>
              </w:rPr>
              <w:t>тыс. рублей</w:t>
            </w:r>
          </w:p>
        </w:tc>
      </w:tr>
      <w:tr w:rsidR="00062229" w:rsidRPr="00062229" w:rsidTr="00062229">
        <w:trPr>
          <w:trHeight w:val="450"/>
        </w:trPr>
        <w:tc>
          <w:tcPr>
            <w:tcW w:w="3958" w:type="dxa"/>
            <w:tcBorders>
              <w:top w:val="single" w:sz="4" w:space="0" w:color="auto"/>
              <w:left w:val="single" w:sz="4" w:space="0" w:color="auto"/>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Наименование</w:t>
            </w:r>
          </w:p>
        </w:tc>
        <w:tc>
          <w:tcPr>
            <w:tcW w:w="872" w:type="dxa"/>
            <w:tcBorders>
              <w:top w:val="single" w:sz="4" w:space="0" w:color="auto"/>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КВСР</w:t>
            </w:r>
          </w:p>
        </w:tc>
        <w:tc>
          <w:tcPr>
            <w:tcW w:w="537" w:type="dxa"/>
            <w:tcBorders>
              <w:top w:val="single" w:sz="4" w:space="0" w:color="auto"/>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Рз</w:t>
            </w:r>
          </w:p>
        </w:tc>
        <w:tc>
          <w:tcPr>
            <w:tcW w:w="523" w:type="dxa"/>
            <w:tcBorders>
              <w:top w:val="single" w:sz="4" w:space="0" w:color="auto"/>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ПР</w:t>
            </w:r>
          </w:p>
        </w:tc>
        <w:tc>
          <w:tcPr>
            <w:tcW w:w="1440" w:type="dxa"/>
            <w:tcBorders>
              <w:top w:val="single" w:sz="4" w:space="0" w:color="auto"/>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ЦСР</w:t>
            </w:r>
          </w:p>
        </w:tc>
        <w:tc>
          <w:tcPr>
            <w:tcW w:w="576" w:type="dxa"/>
            <w:tcBorders>
              <w:top w:val="single" w:sz="4" w:space="0" w:color="auto"/>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ВР</w:t>
            </w:r>
          </w:p>
        </w:tc>
        <w:tc>
          <w:tcPr>
            <w:tcW w:w="1288" w:type="dxa"/>
            <w:tcBorders>
              <w:top w:val="single" w:sz="4" w:space="0" w:color="auto"/>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Итого</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vAlign w:val="bottom"/>
            <w:hideMark/>
          </w:tcPr>
          <w:p w:rsidR="00062229" w:rsidRPr="00062229" w:rsidRDefault="00062229" w:rsidP="00062229">
            <w:pPr>
              <w:jc w:val="center"/>
              <w:rPr>
                <w:color w:val="000000"/>
              </w:rPr>
            </w:pPr>
            <w:r w:rsidRPr="00062229">
              <w:rPr>
                <w:color w:val="000000"/>
              </w:rPr>
              <w:t>1</w:t>
            </w:r>
          </w:p>
        </w:tc>
        <w:tc>
          <w:tcPr>
            <w:tcW w:w="872" w:type="dxa"/>
            <w:tcBorders>
              <w:top w:val="nil"/>
              <w:left w:val="nil"/>
              <w:bottom w:val="single" w:sz="4" w:space="0" w:color="auto"/>
              <w:right w:val="single" w:sz="4" w:space="0" w:color="auto"/>
            </w:tcBorders>
            <w:shd w:val="clear" w:color="auto" w:fill="auto"/>
            <w:noWrap/>
            <w:vAlign w:val="bottom"/>
            <w:hideMark/>
          </w:tcPr>
          <w:p w:rsidR="00062229" w:rsidRPr="00062229" w:rsidRDefault="00062229" w:rsidP="00062229">
            <w:pPr>
              <w:jc w:val="center"/>
              <w:rPr>
                <w:color w:val="000000"/>
              </w:rPr>
            </w:pPr>
            <w:r w:rsidRPr="00062229">
              <w:rPr>
                <w:color w:val="000000"/>
              </w:rPr>
              <w:t>2</w:t>
            </w:r>
          </w:p>
        </w:tc>
        <w:tc>
          <w:tcPr>
            <w:tcW w:w="537" w:type="dxa"/>
            <w:tcBorders>
              <w:top w:val="nil"/>
              <w:left w:val="nil"/>
              <w:bottom w:val="single" w:sz="4" w:space="0" w:color="auto"/>
              <w:right w:val="single" w:sz="4" w:space="0" w:color="auto"/>
            </w:tcBorders>
            <w:shd w:val="clear" w:color="auto" w:fill="auto"/>
            <w:noWrap/>
            <w:vAlign w:val="bottom"/>
            <w:hideMark/>
          </w:tcPr>
          <w:p w:rsidR="00062229" w:rsidRPr="00062229" w:rsidRDefault="00062229" w:rsidP="00062229">
            <w:pPr>
              <w:jc w:val="center"/>
              <w:rPr>
                <w:color w:val="000000"/>
              </w:rPr>
            </w:pPr>
            <w:r w:rsidRPr="00062229">
              <w:rPr>
                <w:color w:val="000000"/>
              </w:rPr>
              <w:t>3</w:t>
            </w:r>
          </w:p>
        </w:tc>
        <w:tc>
          <w:tcPr>
            <w:tcW w:w="523" w:type="dxa"/>
            <w:tcBorders>
              <w:top w:val="nil"/>
              <w:left w:val="nil"/>
              <w:bottom w:val="single" w:sz="4" w:space="0" w:color="auto"/>
              <w:right w:val="single" w:sz="4" w:space="0" w:color="auto"/>
            </w:tcBorders>
            <w:shd w:val="clear" w:color="auto" w:fill="auto"/>
            <w:noWrap/>
            <w:vAlign w:val="bottom"/>
            <w:hideMark/>
          </w:tcPr>
          <w:p w:rsidR="00062229" w:rsidRPr="00062229" w:rsidRDefault="00062229" w:rsidP="00062229">
            <w:pPr>
              <w:jc w:val="center"/>
              <w:rPr>
                <w:color w:val="000000"/>
              </w:rPr>
            </w:pPr>
            <w:r w:rsidRPr="00062229">
              <w:rPr>
                <w:color w:val="000000"/>
              </w:rPr>
              <w:t>4</w:t>
            </w:r>
          </w:p>
        </w:tc>
        <w:tc>
          <w:tcPr>
            <w:tcW w:w="1440" w:type="dxa"/>
            <w:tcBorders>
              <w:top w:val="nil"/>
              <w:left w:val="nil"/>
              <w:bottom w:val="single" w:sz="4" w:space="0" w:color="auto"/>
              <w:right w:val="single" w:sz="4" w:space="0" w:color="auto"/>
            </w:tcBorders>
            <w:shd w:val="clear" w:color="auto" w:fill="auto"/>
            <w:noWrap/>
            <w:vAlign w:val="bottom"/>
            <w:hideMark/>
          </w:tcPr>
          <w:p w:rsidR="00062229" w:rsidRPr="00062229" w:rsidRDefault="00062229" w:rsidP="00062229">
            <w:pPr>
              <w:jc w:val="center"/>
              <w:rPr>
                <w:color w:val="000000"/>
              </w:rPr>
            </w:pPr>
            <w:r w:rsidRPr="00062229">
              <w:rPr>
                <w:color w:val="000000"/>
              </w:rPr>
              <w:t>5</w:t>
            </w:r>
          </w:p>
        </w:tc>
        <w:tc>
          <w:tcPr>
            <w:tcW w:w="576" w:type="dxa"/>
            <w:tcBorders>
              <w:top w:val="nil"/>
              <w:left w:val="nil"/>
              <w:bottom w:val="single" w:sz="4" w:space="0" w:color="auto"/>
              <w:right w:val="single" w:sz="4" w:space="0" w:color="auto"/>
            </w:tcBorders>
            <w:shd w:val="clear" w:color="auto" w:fill="auto"/>
            <w:noWrap/>
            <w:vAlign w:val="bottom"/>
            <w:hideMark/>
          </w:tcPr>
          <w:p w:rsidR="00062229" w:rsidRPr="00062229" w:rsidRDefault="00062229" w:rsidP="00062229">
            <w:pPr>
              <w:jc w:val="center"/>
              <w:rPr>
                <w:color w:val="000000"/>
              </w:rPr>
            </w:pPr>
            <w:r w:rsidRPr="00062229">
              <w:rPr>
                <w:color w:val="000000"/>
              </w:rPr>
              <w:t>6</w:t>
            </w:r>
          </w:p>
        </w:tc>
        <w:tc>
          <w:tcPr>
            <w:tcW w:w="1288" w:type="dxa"/>
            <w:tcBorders>
              <w:top w:val="nil"/>
              <w:left w:val="nil"/>
              <w:bottom w:val="single" w:sz="4" w:space="0" w:color="auto"/>
              <w:right w:val="single" w:sz="4" w:space="0" w:color="auto"/>
            </w:tcBorders>
            <w:shd w:val="clear" w:color="auto" w:fill="auto"/>
            <w:noWrap/>
            <w:vAlign w:val="bottom"/>
            <w:hideMark/>
          </w:tcPr>
          <w:p w:rsidR="00062229" w:rsidRPr="00062229" w:rsidRDefault="00062229" w:rsidP="00062229">
            <w:pPr>
              <w:jc w:val="center"/>
              <w:rPr>
                <w:color w:val="000000"/>
              </w:rPr>
            </w:pPr>
            <w:r w:rsidRPr="00062229">
              <w:rPr>
                <w:color w:val="000000"/>
              </w:rPr>
              <w:t>7</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i/>
                <w:iCs/>
              </w:rPr>
            </w:pPr>
            <w:r w:rsidRPr="00062229">
              <w:rPr>
                <w:b/>
                <w:bCs/>
                <w:i/>
                <w:iCs/>
              </w:rPr>
              <w:t>Комитет Администрации Новичихинского района по образованию</w:t>
            </w:r>
          </w:p>
        </w:tc>
        <w:tc>
          <w:tcPr>
            <w:tcW w:w="872"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96822,4</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rPr>
            </w:pPr>
            <w:r w:rsidRPr="00062229">
              <w:rPr>
                <w:b/>
                <w:bCs/>
              </w:rPr>
              <w:t>Национальная безопасность и правоохранительная деятельность</w:t>
            </w:r>
          </w:p>
        </w:tc>
        <w:tc>
          <w:tcPr>
            <w:tcW w:w="872"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rPr>
            </w:pPr>
            <w:r w:rsidRPr="00062229">
              <w:rPr>
                <w:i/>
                <w:iCs/>
              </w:rPr>
              <w:t>Другие вопросы в области национальной безопасности м правоохранительной деятельности</w:t>
            </w:r>
          </w:p>
        </w:tc>
        <w:tc>
          <w:tcPr>
            <w:tcW w:w="872"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Муниципальная целевая программа "Повышение безопасности дорожного движения в муниципальном образовании Новичихинский район на 2013-2020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Национальная экономика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99</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Общеэкономические вопросы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Муниципальная целевая программа "Содействие занятости населения Новичихинского района на 2014 год"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6806102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казенных учреждений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6806102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Образование</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92485,4</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Дошкольное образование</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16359</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обеспечение деятельности (оказание услуг) подведомственных учреждений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10846</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Расходы на обеспечение деятельности (оказание услуг) подведомственных учреждений в сфере образования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10846</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Детские дошкольные учреждения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02 1 1039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10846</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казенных учреждений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02 1 1039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6768</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выплаты персоналу  казенных учреждений, за исключением фонда оплаты труда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02 1 1039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37,3</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и услуг в сфере информационно-коммуникационных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02 1 1039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82,1</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02 1 1039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3894,6</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Уплата налогов, сборов и иных платежей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02 1 1039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850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64</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Муниципальная целевая программа «Развитие дошкольного образования в Новичихинском районе на 2013-2017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58 1 6099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58 1 6099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58 1 7090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5503</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казенных учреждений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58 1 7090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4914</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58 1 7090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549</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Пособия, компенсации, меры социальной поддержки по публичным нормативным обязательствам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58 1 7090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313</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40</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Общее образование</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71197,5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обеспечение деятельности (оказание услуг) подведомственных учреждений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12227,5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обеспечение деятельности (оказание услуг) подведомственных учреждений в сфере образования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12227,5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Школы - детские сады, школы начальные, неполные средние и средние</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9550,5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казенных учреждений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825,5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выплаты персоналу  казенных учреждений, за исключением фонда оплаты труда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43,8</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88,9</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и услуг для муниципальных учреждений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6291,3</w:t>
            </w: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 бюджетным учреждениям на финансовое обеспечение государственного(муниципального) задания на оказание государственных(муниципальных) услуг (выполнение работ)</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2107</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Уплата налогов, сборов и иных платежей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850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194</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Организации (учреждения) дополнительного образования детей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2777</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казенных учреждений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2023,8</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выплаты персоналу  казенных учреждений, за исключением фонда оплаты труда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6,2</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Закупка товаров, работ и услуг в сфере информационно-коммуникационных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13,4</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663,6</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Уплата налогов, сборов и иных платежей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850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70</w:t>
            </w:r>
          </w:p>
        </w:tc>
      </w:tr>
      <w:tr w:rsidR="00062229" w:rsidRPr="00062229" w:rsidTr="00062229">
        <w:trPr>
          <w:trHeight w:val="346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58 2 7091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58077</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казенных учреждений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58 2 7091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41250,3</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и услуг в сфере информационно-коммуникационных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58 2 7091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58,3</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58 2 7091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685</w:t>
            </w: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 бюджетным учреждениям на финансовое обеспечение государственного(муниципального) задания на оказание государственных(муниципальных) услуг (выполнение работ)</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58 2 7091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16083,4</w:t>
            </w: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Компенсационные выплаты на питание обучающимся в муниципальных общеобразовательных учреждениях, нуждающимся в социальной поддержке</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58 2 7093</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793</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58 2  7093</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485,3</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 бюджетным учреждениям на иные цели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58 2  7093</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612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307,7</w:t>
            </w:r>
          </w:p>
        </w:tc>
      </w:tr>
      <w:tr w:rsidR="00062229" w:rsidRPr="00062229" w:rsidTr="00062229">
        <w:trPr>
          <w:trHeight w:val="300"/>
        </w:trPr>
        <w:tc>
          <w:tcPr>
            <w:tcW w:w="3958" w:type="dxa"/>
            <w:vMerge w:val="restart"/>
            <w:tcBorders>
              <w:top w:val="nil"/>
              <w:left w:val="single" w:sz="4" w:space="0" w:color="auto"/>
              <w:bottom w:val="single" w:sz="4" w:space="0" w:color="000000"/>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Молодежная политика и оздоровление детей</w:t>
            </w:r>
          </w:p>
        </w:tc>
        <w:tc>
          <w:tcPr>
            <w:tcW w:w="872" w:type="dxa"/>
            <w:vMerge w:val="restart"/>
            <w:tcBorders>
              <w:top w:val="nil"/>
              <w:left w:val="single" w:sz="4" w:space="0" w:color="auto"/>
              <w:bottom w:val="single" w:sz="4" w:space="0" w:color="000000"/>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vMerge w:val="restart"/>
            <w:tcBorders>
              <w:top w:val="nil"/>
              <w:left w:val="single" w:sz="4" w:space="0" w:color="auto"/>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vMerge w:val="restart"/>
            <w:tcBorders>
              <w:top w:val="nil"/>
              <w:left w:val="single" w:sz="4" w:space="0" w:color="auto"/>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1440" w:type="dxa"/>
            <w:vMerge w:val="restart"/>
            <w:tcBorders>
              <w:top w:val="nil"/>
              <w:left w:val="single" w:sz="4" w:space="0" w:color="auto"/>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vMerge w:val="restart"/>
            <w:tcBorders>
              <w:top w:val="nil"/>
              <w:left w:val="single" w:sz="4" w:space="0" w:color="auto"/>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vMerge w:val="restart"/>
            <w:tcBorders>
              <w:top w:val="nil"/>
              <w:left w:val="single" w:sz="4" w:space="0" w:color="auto"/>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452,4</w:t>
            </w:r>
          </w:p>
        </w:tc>
      </w:tr>
      <w:tr w:rsidR="00062229" w:rsidRPr="00062229" w:rsidTr="00062229">
        <w:trPr>
          <w:trHeight w:val="300"/>
        </w:trPr>
        <w:tc>
          <w:tcPr>
            <w:tcW w:w="3958" w:type="dxa"/>
            <w:vMerge/>
            <w:tcBorders>
              <w:top w:val="nil"/>
              <w:left w:val="single" w:sz="4" w:space="0" w:color="auto"/>
              <w:bottom w:val="single" w:sz="4" w:space="0" w:color="000000"/>
              <w:right w:val="single" w:sz="4" w:space="0" w:color="auto"/>
            </w:tcBorders>
            <w:vAlign w:val="center"/>
            <w:hideMark/>
          </w:tcPr>
          <w:p w:rsidR="00062229" w:rsidRPr="00062229" w:rsidRDefault="00062229" w:rsidP="00062229">
            <w:pPr>
              <w:rPr>
                <w:i/>
                <w:iCs/>
                <w:color w:val="000000"/>
              </w:rPr>
            </w:pPr>
          </w:p>
        </w:tc>
        <w:tc>
          <w:tcPr>
            <w:tcW w:w="872" w:type="dxa"/>
            <w:vMerge/>
            <w:tcBorders>
              <w:top w:val="nil"/>
              <w:left w:val="single" w:sz="4" w:space="0" w:color="auto"/>
              <w:bottom w:val="single" w:sz="4" w:space="0" w:color="000000"/>
              <w:right w:val="single" w:sz="4" w:space="0" w:color="auto"/>
            </w:tcBorders>
            <w:vAlign w:val="center"/>
            <w:hideMark/>
          </w:tcPr>
          <w:p w:rsidR="00062229" w:rsidRPr="00062229" w:rsidRDefault="00062229" w:rsidP="00062229">
            <w:pPr>
              <w:rPr>
                <w:color w:val="000000"/>
              </w:rPr>
            </w:pPr>
          </w:p>
        </w:tc>
        <w:tc>
          <w:tcPr>
            <w:tcW w:w="537" w:type="dxa"/>
            <w:vMerge/>
            <w:tcBorders>
              <w:top w:val="nil"/>
              <w:left w:val="single" w:sz="4" w:space="0" w:color="auto"/>
              <w:bottom w:val="single" w:sz="4" w:space="0" w:color="auto"/>
              <w:right w:val="single" w:sz="4" w:space="0" w:color="auto"/>
            </w:tcBorders>
            <w:vAlign w:val="center"/>
            <w:hideMark/>
          </w:tcPr>
          <w:p w:rsidR="00062229" w:rsidRPr="00062229" w:rsidRDefault="00062229" w:rsidP="00062229">
            <w:pPr>
              <w:rPr>
                <w:color w:val="000000"/>
              </w:rPr>
            </w:pPr>
          </w:p>
        </w:tc>
        <w:tc>
          <w:tcPr>
            <w:tcW w:w="523" w:type="dxa"/>
            <w:vMerge/>
            <w:tcBorders>
              <w:top w:val="nil"/>
              <w:left w:val="single" w:sz="4" w:space="0" w:color="auto"/>
              <w:bottom w:val="single" w:sz="4" w:space="0" w:color="auto"/>
              <w:right w:val="single" w:sz="4" w:space="0" w:color="auto"/>
            </w:tcBorders>
            <w:vAlign w:val="center"/>
            <w:hideMark/>
          </w:tcPr>
          <w:p w:rsidR="00062229" w:rsidRPr="00062229" w:rsidRDefault="00062229" w:rsidP="00062229">
            <w:pPr>
              <w:rPr>
                <w:color w:val="000000"/>
              </w:rPr>
            </w:pPr>
          </w:p>
        </w:tc>
        <w:tc>
          <w:tcPr>
            <w:tcW w:w="1440" w:type="dxa"/>
            <w:vMerge/>
            <w:tcBorders>
              <w:top w:val="nil"/>
              <w:left w:val="single" w:sz="4" w:space="0" w:color="auto"/>
              <w:bottom w:val="single" w:sz="4" w:space="0" w:color="auto"/>
              <w:right w:val="single" w:sz="4" w:space="0" w:color="auto"/>
            </w:tcBorders>
            <w:vAlign w:val="center"/>
            <w:hideMark/>
          </w:tcPr>
          <w:p w:rsidR="00062229" w:rsidRPr="00062229" w:rsidRDefault="00062229" w:rsidP="00062229">
            <w:pPr>
              <w:rPr>
                <w:color w:val="000000"/>
              </w:rPr>
            </w:pPr>
          </w:p>
        </w:tc>
        <w:tc>
          <w:tcPr>
            <w:tcW w:w="576" w:type="dxa"/>
            <w:vMerge/>
            <w:tcBorders>
              <w:top w:val="nil"/>
              <w:left w:val="single" w:sz="4" w:space="0" w:color="auto"/>
              <w:bottom w:val="single" w:sz="4" w:space="0" w:color="auto"/>
              <w:right w:val="single" w:sz="4" w:space="0" w:color="auto"/>
            </w:tcBorders>
            <w:vAlign w:val="center"/>
            <w:hideMark/>
          </w:tcPr>
          <w:p w:rsidR="00062229" w:rsidRPr="00062229" w:rsidRDefault="00062229" w:rsidP="00062229">
            <w:pPr>
              <w:rPr>
                <w:color w:val="000000"/>
              </w:rPr>
            </w:pPr>
          </w:p>
        </w:tc>
        <w:tc>
          <w:tcPr>
            <w:tcW w:w="1288" w:type="dxa"/>
            <w:vMerge/>
            <w:tcBorders>
              <w:top w:val="nil"/>
              <w:left w:val="single" w:sz="4" w:space="0" w:color="auto"/>
              <w:bottom w:val="single" w:sz="4" w:space="0" w:color="auto"/>
              <w:right w:val="single" w:sz="4" w:space="0" w:color="auto"/>
            </w:tcBorders>
            <w:vAlign w:val="center"/>
            <w:hideMark/>
          </w:tcPr>
          <w:p w:rsidR="00062229" w:rsidRPr="00062229" w:rsidRDefault="00062229" w:rsidP="00062229">
            <w:pPr>
              <w:rPr>
                <w:color w:val="000000"/>
              </w:rPr>
            </w:pP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Муниципальная  целевая программа "Развитие системы каникулярного отдыха, оздоровления и занятости детей и подростков  в Новичихинском районе  на 2013-2015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58 5 6321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452,4</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реализацию мероприятий муниципальных  целевых программ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58 5 6321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452,4</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58 5 6321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442,4</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 бюджетным учреждениям на иные цели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58 5 6321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612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Другие вопросы в области образования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4476,5</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1904</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обеспечение деятельности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0 12 0000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1668</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Центральный аппарат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0 12 1011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1668</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государственных (муниципальных ) органов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0 12 1011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1524,5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выплаты персоналу  казенных учреждений, за исключением фонда оплаты труда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0 12 1011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16,8</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и услуг в сфере информационно-коммуникационных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0 12 1011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16</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01 1 1001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104,7</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Уплата налогов, сборов и иных платежей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01 1 1001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850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236</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Функционирование органов опеки и попечительства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236</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государственных (муниципальных) органов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196,1</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 xml:space="preserve">Иные выплаты персоналу государственных (муниципальных) органов, за исключением фонда оплаты труда </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и услуг в сфере информационно-коммуникационных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5,2</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34,5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обеспечение деятельности (оказание услуг) иных подведомственных учреждений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2539</w:t>
            </w:r>
          </w:p>
        </w:tc>
      </w:tr>
      <w:tr w:rsidR="00062229" w:rsidRPr="00062229" w:rsidTr="00062229">
        <w:trPr>
          <w:trHeight w:val="220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2539</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казенных учреждений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2193,2</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выплаты персоналу  казенных учреждений, за исключением фонда оплаты труда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12,1</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и услуг в сфере информационных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59,8</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260,9</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Уплата налогов, сборов и иных платежей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850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Муниципальная целевая программа "Развитие образования в Новичихинском районе на 2014-2016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58 2  6099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33,5</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и услуг для муниципальных  учреждений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58 2 6099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Пособия, компенсации ,меры социальной поддержки по публичным нормативным обязательствам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58 2 6099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313</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13,5</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Социальная политика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4233</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Охрана семьи и детства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4233</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Поддержка семей, в том числе многодетных</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71 3 0000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954</w:t>
            </w:r>
          </w:p>
        </w:tc>
      </w:tr>
      <w:tr w:rsidR="00062229" w:rsidRPr="00062229" w:rsidTr="00062229">
        <w:trPr>
          <w:trHeight w:val="220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71 3 7070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954</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Пособия, компенсации ,меры социальной поддержки по публичным нормативным обязательствам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xml:space="preserve">71 3 7070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313</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954</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r w:rsidRPr="00062229">
              <w:t>Поддержка  детей-сирот и детей, оставшихся без попечения родителей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71 4 0000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3279</w:t>
            </w:r>
          </w:p>
        </w:tc>
      </w:tr>
      <w:tr w:rsidR="00062229" w:rsidRPr="00062229" w:rsidTr="00062229">
        <w:trPr>
          <w:trHeight w:val="135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r w:rsidRPr="00062229">
              <w:t>Содержание ребенка в семье опекуна (попечителя) и приемной семье, а также вознаграждение, причитающееся приемному родителю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71 4 7080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3279</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r w:rsidRPr="00062229">
              <w:t>Выплаты семьям опекунов на содержание подопечных детей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71 4 7083</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3279</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Пособия, компенсации, меры социальной поддержки по публичным нормативным обязательствам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074</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71 4 7083</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313</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3279</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i/>
                <w:iCs/>
                <w:color w:val="000000"/>
              </w:rPr>
            </w:pPr>
            <w:r w:rsidRPr="00062229">
              <w:rPr>
                <w:b/>
                <w:bCs/>
                <w:i/>
                <w:iCs/>
                <w:color w:val="000000"/>
              </w:rPr>
              <w:lastRenderedPageBreak/>
              <w:t>Комитет по финансам, налоговой и кредитной политике  Администрации Новичихинского района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11406,8</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Обеспечение деятельности финансовых, налоговых и таможенных органов и органов финансового (финансово-бюджетного) надзора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06</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2623</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06</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2623</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обеспечение деятельности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06</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2623</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 xml:space="preserve"> Центральный аппарат органов местного самоуправления </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06</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xml:space="preserve">01 2 1011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2623</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государственных (муниципальных) органов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06</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2419</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выплаты персоналу  казенных учреждений, за исключением фонда оплаты труда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06</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услуг в сфере информационно-коммуникационных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06</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67</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06</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113</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Уплата налогов, сборов и иных платежей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06</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850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Другие общегосударственные вопросы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20</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Функционирование административных комиссий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20</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Субвенции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20</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Национальная оборона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02</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457,4</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lastRenderedPageBreak/>
              <w:t>Мобилизационная и вневойсковая подготовка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457,4</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457,4</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457,4</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Осуществление первичного воинского учета на территориях, где отсутствуют военные комиссариаты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01 4 5118</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457,4</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Субвенции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01 4 5118</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457,4</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Национальная экономика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6500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Дорожное хозяйство (дорожные фонды)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6500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r w:rsidRPr="00062229">
              <w:t>Иные вопросы в области национальной экономики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91 0 0000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6500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r w:rsidRPr="00062229">
              <w:t>Мероприятия в сфере транспорта и дорожного хозяйства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91 2 0000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6500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Содержание, ремонт, реконструкция и строительство автомобильных дорог муниципальной собственности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91 2 6727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6500</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91 2 6727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521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6500</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Социальная политика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4</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Социальное обеспечение населения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Резервные фонды местных администраций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9911410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межбюджетные трансферты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9911410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540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Обслуживание государственного и муниципального долга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13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300</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Обслуживание государственного внутреннего и муниципального долга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расходы органов государственной власти субъектов Российской Федерации 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Процентные платежи по долговым обязательствам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99 3 0000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 xml:space="preserve">Процентные платежи по муниципальному долгу </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99 3 1407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 xml:space="preserve">Обслуживание муниципального долга </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99 3 1407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730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lastRenderedPageBreak/>
              <w:t>Межбюджетные трансферты общего характера бюджетам субъектов Российской Федерации и муниципальных образований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14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1502,4</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Дотации на выравнивание бюджетной обеспеченности субъектов Российской Федерации и муниципальных образований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1198,4</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Межбюджетные трансферты общего характера бюджетам субъектов Российской Федерации и муниципальных образований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98 0 0000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1198,4</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Выравнивание бюджетной обеспеченности муниципальных образований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98 1 0000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1198,4</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Выравнивание бюджетной обеспеченности поселений из районного фонда финансовой поддержки поселений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98 1 6022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1198,4</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 xml:space="preserve">Дотации на выравнивание бюджетной обеспеченности </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98 1 6022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1198,4</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Иные дотации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 xml:space="preserve">092 </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304</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Межбюджетные трансферты общего характера бюджетам субъектов Российской Федерации и муниципальных образований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98 0 0000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304</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Дотации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98 2 0000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304</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Дотация на обеспечение сбалансированности бюджетов поселений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98 2 6023</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304</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дотации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092</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98 2 6023</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512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304</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i/>
                <w:iCs/>
                <w:color w:val="000000"/>
              </w:rPr>
            </w:pPr>
            <w:r w:rsidRPr="00062229">
              <w:rPr>
                <w:b/>
                <w:bCs/>
                <w:i/>
                <w:iCs/>
                <w:color w:val="000000"/>
              </w:rPr>
              <w:t>Комитет по экономике и управлению муниципальным имуществом Администрации Новичихинского района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166</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rPr>
            </w:pPr>
            <w:r w:rsidRPr="00062229">
              <w:rPr>
                <w:b/>
                <w:bCs/>
              </w:rPr>
              <w:t>235</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Иные вопросы  в  области  национальной экономики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166</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235</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Мероприятия по стимулированию инвестиционной политики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166</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91 1 0000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235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Оценка недвижимости, признание прав  и регулирование отношений по государственной собственности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166</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91 1 1738</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235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166</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91 1 1738</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155</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Уплата налогов, сборов и иных платежей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166</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91 1 1738</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850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i/>
                <w:iCs/>
                <w:color w:val="000000"/>
              </w:rPr>
            </w:pPr>
            <w:r w:rsidRPr="00062229">
              <w:rPr>
                <w:b/>
                <w:bCs/>
                <w:i/>
                <w:iCs/>
                <w:color w:val="000000"/>
              </w:rPr>
              <w:t xml:space="preserve">Администрация Новичихинского района </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21204,1</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Общегосударственные вопросы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11455</w:t>
            </w: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40</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40</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обеспечение деятельности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40</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r w:rsidRPr="00062229">
              <w:t>Глава муниципального образования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pPr>
            <w:r w:rsidRPr="00062229">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01 2 1012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40</w:t>
            </w: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выплаты, за исключением фонда оплаты труда государственных (муниципальных) органов, лицам, привлекаемых согласно законодательству для отдельных полномочий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123</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40</w:t>
            </w: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11113</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11113</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обеспечение деятельности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11113</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Центральный аппарат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10260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государственных (муниципальных ) органов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8821</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иные выплаты персоналу  казенных учреждений, за исключением фонда оплаты труда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,услуг в сфере информационно-коммуникационных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190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1126</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Уплата налогов, сборов и иных платежей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850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58</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Глава местной администрации (исполнительно-распорядительного органа муниципального образования)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01 2 1013</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853</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государственных (муниципальных ) органов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01 2 1013</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853</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Резервные фонды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46</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расходы органов государственной власти субъектов Российской Федерации 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46</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Резервные фонды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99 1 0000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46</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Резервные фонды местных администраций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99 1 1410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46</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Резервные средства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99 1 1410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870</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46</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Другие общегосударственные вопросы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256</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180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xml:space="preserve"> 01 4 0000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180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Функционирование административных комиссий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180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государственных (муниципальных ) органов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177</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Иные выплаты персоналу государственных (муниципальных) органов ,за исключением  фонда оплаты труда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и услуг в сфере информационных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0,6</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r w:rsidRPr="00062229">
              <w:t>Расходы на выполнение других обязательств государства</w:t>
            </w:r>
          </w:p>
        </w:tc>
        <w:tc>
          <w:tcPr>
            <w:tcW w:w="872"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99 9 0000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76</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Прочие выплаты по обязательствам государства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99  9 1471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76</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99 9 1471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76</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Национальная безопасность и правоохранительная деятельность</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1216,6</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Органы юстиции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804</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804</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804</w:t>
            </w:r>
          </w:p>
        </w:tc>
      </w:tr>
      <w:tr w:rsidR="00062229" w:rsidRPr="00062229" w:rsidTr="00062229">
        <w:trPr>
          <w:trHeight w:val="283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полномочия Российской Федерации по государственной регистрации актов гражданского состояния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01 4 5930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804</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государственных (муниципальных ) органов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01 4 5930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475,5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выплаты персоналу государственных (муниципальных) органов, за исключением  фонда оплаты труда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01 4 5930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Закупка товаров, работ,  услуг в сфере информационно-коммуникационных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01 4 5930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25,8</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01 4 5930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290,7</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Защита населения и территории от чрезвычайных ситуаций природного и техногенного характера, гражданская оборона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407,6</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обеспечение  деятельности (оказание услуг) подведомственных учреждений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402,6</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обеспечение  деятельности (оказание услуг) иных подведомственных учреждений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402,6</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Учреждения по обеспечению национальной безопасности и правоохранительной деятельности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402,6</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государственных (муниципальных ) органов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391,8</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выплаты персоналу казенных учреждений, за исключением фонда оплаты труда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0,6</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и услуг в сфере информационно-коммуникационных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02 5 1086</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r>
      <w:tr w:rsidR="00062229" w:rsidRPr="00062229" w:rsidTr="00062229">
        <w:trPr>
          <w:trHeight w:val="220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r w:rsidRPr="00062229">
              <w:t>Муниципальная целевая программа "Снижение рисков и смягчение последствий чрезвычайных ситуаций природного и техногенного характера в Новичихинском  районе на 2014-2016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pPr>
            <w:r w:rsidRPr="00062229">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64 0 0000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r w:rsidRPr="00062229">
              <w:t>Расходы на реализацию мероприятий муниципальных целевых программ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pPr>
            <w:r w:rsidRPr="00062229">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64 0 6099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pPr>
            <w:r w:rsidRPr="00062229">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64 0 6099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Другие вопросы в области национальной безопасности м правоохранительной деятельности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pPr>
            <w:r w:rsidRPr="00062229">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14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Муниципальная целевая программа «Профилактика преступлений и правонарушений в Новичихинском районе на 2013-2017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реализацию муниципальных целевых программ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Национальная экономика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15</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Сельское хозяйство и рыболовство</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Муниципальная  целевая программа "Развитие животноводства и переработки сельскохозяйственной  продукции в Новичихинском районе Алтайского края на 2012-2017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22 0 0000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реализацию мероприятий муниципальных целевых программ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22 0 6099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22 0 6099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Другие вопросы в области национальной экономики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r w:rsidRPr="00062229">
              <w:t>Муниципальная  целевая программа "О поддержке и развитии малого и среднего предпринимательства в Новичихинском районе на 2014 год"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pPr>
            <w:r w:rsidRPr="00062229">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12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59 0 0000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r w:rsidRPr="00062229">
              <w:t>Расходы на реализацию мероприятий региональных целевых программ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pPr>
            <w:r w:rsidRPr="00062229">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12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59 0 6099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pPr>
            <w:r w:rsidRPr="00062229">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04</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12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59 0 6099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5</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lastRenderedPageBreak/>
              <w:t>Жилищно-коммунальное хозяйство</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05</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824,3</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Коммунальное хозяйство</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824,3</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 xml:space="preserve">Муниципальная целевая программа «Развитие системы коммунальной инфраструктуры Новичихинского района на 2013-2017 годы" </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43 0 0000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669,3</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реализацию мероприятий муниципальных целевых программ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43 0 6099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669,3</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43 0 6099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500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Бюджетные инвестиции в объекты капитального строительства государственной (муниципальной) собственности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43 0 6099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414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169,3</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 xml:space="preserve">Муниципальная целевая программа «Повышение энергетической эффективности  на территории Новичихинского района до 2015 года" </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19 0  0000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155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реализацию мероприятий муниципальных целевых программ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19 0 6099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155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Бюджетные инвестиции в объекты капитального строительства государственной (муниципальной) собственности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05</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19 0 6099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414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155</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Образование</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3615,5</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Организации (учреждения) дополнительного образования детей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1826</w:t>
            </w: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02 1 1042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1826</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Другие вопросы в области образования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1789,5</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Адресная инвестиционная программа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200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Долгосрочная  целевая программа  "Устойчивое развитие поселений Новичихинского района на 2013-2020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53 2 6277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200</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реализацию мероприятий муниципальных целевых программ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53 2 6277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200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Бюджетные инвестиции в объекты капитального строительства государственной (муниципальной) собственности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53 2 6277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414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200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Руководство и управление в сфере установленных функций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236</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Функционирование комиссий по делам несовершеннолетних и защите их прав</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01 4 7005</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236</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Фонд оплаты труда государственных (муниципальных ) органов и взносы по обязательному социальному страхованию</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01 4 7005</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195,1</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 xml:space="preserve">Иные выплаты персоналу государственных (муниципальных) органов, за исключением фонда оплаты труда </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01 4 7005</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Закупка товаров, работ и услуг в сфере информационно-коммуникационных технологий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01 4 7005</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1,8</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01 4 7005</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35,1</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Адресная инвестиционная программа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5320000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1353,5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Новичихинский район, с. Солоновка, строительство средней общеобразовательной школы на 140 учащихся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5322277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1353,5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Бюджетные инвестиции в объекты капитального строительства государственной (муниципальной) собственности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07</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09</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5322277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414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1353,5</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Культура, кинематография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3226</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Культура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3191</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обеспечение деятельности (оказание услуг) подведомственных учреждений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3191</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Расходы на обеспечение деятельности (оказание услуг) иных подведомственных учреждений</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02 2 0000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3191</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Учреждения культуры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02 2 1053</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2181</w:t>
            </w: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02 2 1053</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2181</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Библиотеки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02 2 1057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1010</w:t>
            </w:r>
          </w:p>
        </w:tc>
      </w:tr>
      <w:tr w:rsidR="00062229" w:rsidRPr="00062229" w:rsidTr="00062229">
        <w:trPr>
          <w:trHeight w:val="189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02 2 1057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611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1010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Другие вопросы в области культуры, кинематографии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Муниципальная  целевая программа "Культура Новичихинского района на 2013-2017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44 0 0000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реализацию мероприятий муниципальных целевых программ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44 0 6099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35</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44 0 6099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 бюджетным учреждениям на иные цели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08</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04</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44 0 6099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612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30</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Социальная политика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511,6</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Пенсионное обеспечение</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16,8</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Иные вопросы в сфере социальной политике</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71 0 0000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16,8</w:t>
            </w:r>
          </w:p>
        </w:tc>
      </w:tr>
      <w:tr w:rsidR="00062229" w:rsidRPr="00062229" w:rsidTr="00062229">
        <w:trPr>
          <w:trHeight w:val="673"/>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Доплаты к пенсиям, дополнитель</w:t>
            </w:r>
            <w:r>
              <w:rPr>
                <w:color w:val="000000"/>
              </w:rPr>
              <w:t>-</w:t>
            </w:r>
            <w:r w:rsidRPr="00062229">
              <w:rPr>
                <w:color w:val="000000"/>
              </w:rPr>
              <w:t>ное пенсионное обеспечение</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71 1 1514</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16,8</w:t>
            </w:r>
          </w:p>
        </w:tc>
      </w:tr>
      <w:tr w:rsidR="00062229" w:rsidRPr="00062229" w:rsidTr="00062229">
        <w:trPr>
          <w:trHeight w:val="82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Пособия, компенсации, меры соци</w:t>
            </w:r>
            <w:r>
              <w:rPr>
                <w:color w:val="000000"/>
              </w:rPr>
              <w:t>-</w:t>
            </w:r>
            <w:r w:rsidRPr="00062229">
              <w:rPr>
                <w:color w:val="000000"/>
              </w:rPr>
              <w:t>альной поддержки по публичным нормативным обязательствам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71 1 1514</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313</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pPr>
            <w:r w:rsidRPr="00062229">
              <w:t>16,8</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Социальное обеспечение населения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494,8</w:t>
            </w:r>
          </w:p>
        </w:tc>
      </w:tr>
      <w:tr w:rsidR="00062229" w:rsidRPr="00062229" w:rsidTr="00062229">
        <w:trPr>
          <w:trHeight w:val="1097"/>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Долгосрочная целевая программа "Демографическое развитие Новичихинского района на 2008-2015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71 0 6099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lastRenderedPageBreak/>
              <w:t>Прочая закупка товаров, работ и услуг для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71 0 6099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Адресная инвестиционная программа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479,8</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Муниципальная целевая программа "Обеспечение жильем молодых семей в Новичихинском районе Алтайского края на 2011-2015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53 7 6701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479,8</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 гражданам на приобретение жилья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53 7 6701</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322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479,8</w:t>
            </w:r>
          </w:p>
        </w:tc>
      </w:tr>
      <w:tr w:rsidR="00062229" w:rsidRPr="00062229" w:rsidTr="00062229">
        <w:trPr>
          <w:trHeight w:val="157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Муниципальная целевая программа "Стимулирование развития жилищного строительства в Новичихинском районе на 2011-2015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03</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53 7 6702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 гражданам на приобретение жилья</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53 7 6702</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322</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10</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Физическая культура и спорт</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11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70</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Физическая культура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70</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Муниципальная  целевая программа "Молодежь.Здоровье.Перспективы на 2013-2017 годы"</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70 0 0000</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70</w:t>
            </w:r>
          </w:p>
        </w:tc>
      </w:tr>
      <w:tr w:rsidR="00062229" w:rsidRPr="00062229" w:rsidTr="00062229">
        <w:trPr>
          <w:trHeight w:val="94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Расходы на реализацию мероприятий муниципальных целевых программ</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70 0 6099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70</w:t>
            </w:r>
          </w:p>
        </w:tc>
      </w:tr>
      <w:tr w:rsidR="00062229" w:rsidRPr="00062229" w:rsidTr="00062229">
        <w:trPr>
          <w:trHeight w:val="126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Прочая закупка товаров, работ и услуг для обеспечения государственных (муниципальных) нужд</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11</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01</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70 0 6099</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244</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70</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Средства массовой информации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12</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270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i/>
                <w:iCs/>
                <w:color w:val="000000"/>
              </w:rPr>
            </w:pPr>
            <w:r w:rsidRPr="00062229">
              <w:rPr>
                <w:i/>
                <w:iCs/>
                <w:color w:val="000000"/>
              </w:rPr>
              <w:t>Периодическая печать и издательства</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270</w:t>
            </w:r>
          </w:p>
        </w:tc>
      </w:tr>
      <w:tr w:rsidR="00062229" w:rsidRPr="00062229" w:rsidTr="00062229">
        <w:trPr>
          <w:trHeight w:val="630"/>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Учреждения в области средств массовой информации</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02 5 1 087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270</w:t>
            </w:r>
          </w:p>
        </w:tc>
      </w:tr>
      <w:tr w:rsidR="00062229" w:rsidRPr="00062229" w:rsidTr="00062229">
        <w:trPr>
          <w:trHeight w:val="220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color w:val="000000"/>
              </w:rPr>
            </w:pPr>
            <w:r w:rsidRPr="00062229">
              <w:rPr>
                <w:color w:val="00000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color w:val="000000"/>
              </w:rPr>
            </w:pPr>
            <w:r w:rsidRPr="00062229">
              <w:rPr>
                <w:color w:val="000000"/>
              </w:rPr>
              <w:t>303</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12</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02 5 1087</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621</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color w:val="000000"/>
              </w:rPr>
            </w:pPr>
            <w:r w:rsidRPr="00062229">
              <w:rPr>
                <w:color w:val="000000"/>
              </w:rPr>
              <w:t>270</w:t>
            </w:r>
          </w:p>
        </w:tc>
      </w:tr>
      <w:tr w:rsidR="00062229" w:rsidRPr="00062229" w:rsidTr="00062229">
        <w:trPr>
          <w:trHeight w:val="315"/>
        </w:trPr>
        <w:tc>
          <w:tcPr>
            <w:tcW w:w="3958" w:type="dxa"/>
            <w:tcBorders>
              <w:top w:val="nil"/>
              <w:left w:val="single" w:sz="4" w:space="0" w:color="auto"/>
              <w:bottom w:val="single" w:sz="4" w:space="0" w:color="auto"/>
              <w:right w:val="single" w:sz="4" w:space="0" w:color="auto"/>
            </w:tcBorders>
            <w:shd w:val="clear" w:color="auto" w:fill="auto"/>
            <w:hideMark/>
          </w:tcPr>
          <w:p w:rsidR="00062229" w:rsidRPr="00062229" w:rsidRDefault="00062229" w:rsidP="00062229">
            <w:pPr>
              <w:rPr>
                <w:b/>
                <w:bCs/>
                <w:color w:val="000000"/>
              </w:rPr>
            </w:pPr>
            <w:r w:rsidRPr="00062229">
              <w:rPr>
                <w:b/>
                <w:bCs/>
                <w:color w:val="000000"/>
              </w:rPr>
              <w:t>ИТОГО</w:t>
            </w:r>
          </w:p>
        </w:tc>
        <w:tc>
          <w:tcPr>
            <w:tcW w:w="872" w:type="dxa"/>
            <w:tcBorders>
              <w:top w:val="nil"/>
              <w:left w:val="nil"/>
              <w:bottom w:val="single" w:sz="4" w:space="0" w:color="auto"/>
              <w:right w:val="single" w:sz="4" w:space="0" w:color="auto"/>
            </w:tcBorders>
            <w:shd w:val="clear" w:color="auto" w:fill="auto"/>
            <w:hideMark/>
          </w:tcPr>
          <w:p w:rsidR="00062229" w:rsidRPr="00062229" w:rsidRDefault="00062229" w:rsidP="00062229">
            <w:pPr>
              <w:jc w:val="center"/>
              <w:rPr>
                <w:b/>
                <w:bCs/>
                <w:color w:val="000000"/>
              </w:rPr>
            </w:pPr>
            <w:r w:rsidRPr="00062229">
              <w:rPr>
                <w:b/>
                <w:bCs/>
                <w:color w:val="000000"/>
              </w:rPr>
              <w:t> </w:t>
            </w:r>
          </w:p>
        </w:tc>
        <w:tc>
          <w:tcPr>
            <w:tcW w:w="537"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rFonts w:ascii="Calibri" w:hAnsi="Calibri"/>
                <w:b/>
                <w:bCs/>
                <w:color w:val="000000"/>
              </w:rPr>
            </w:pPr>
            <w:r w:rsidRPr="00062229">
              <w:rPr>
                <w:rFonts w:ascii="Calibri" w:hAnsi="Calibri"/>
                <w:b/>
                <w:bCs/>
                <w:color w:val="000000"/>
              </w:rPr>
              <w:t> </w:t>
            </w:r>
          </w:p>
        </w:tc>
        <w:tc>
          <w:tcPr>
            <w:tcW w:w="523"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rFonts w:ascii="Calibri" w:hAnsi="Calibri"/>
                <w:b/>
                <w:bCs/>
                <w:color w:val="000000"/>
              </w:rPr>
            </w:pPr>
            <w:r w:rsidRPr="00062229">
              <w:rPr>
                <w:rFonts w:ascii="Calibri" w:hAnsi="Calibri"/>
                <w:b/>
                <w:bCs/>
                <w:color w:val="000000"/>
              </w:rPr>
              <w:t> </w:t>
            </w:r>
          </w:p>
        </w:tc>
        <w:tc>
          <w:tcPr>
            <w:tcW w:w="1440"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rFonts w:ascii="Calibri" w:hAnsi="Calibri"/>
                <w:b/>
                <w:bCs/>
                <w:color w:val="000000"/>
              </w:rPr>
            </w:pPr>
            <w:r w:rsidRPr="00062229">
              <w:rPr>
                <w:rFonts w:ascii="Calibri" w:hAnsi="Calibri"/>
                <w:b/>
                <w:bCs/>
                <w:color w:val="000000"/>
              </w:rPr>
              <w:t> </w:t>
            </w:r>
          </w:p>
        </w:tc>
        <w:tc>
          <w:tcPr>
            <w:tcW w:w="576"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rFonts w:ascii="Calibri" w:hAnsi="Calibri"/>
                <w:b/>
                <w:bCs/>
                <w:color w:val="000000"/>
              </w:rPr>
            </w:pPr>
            <w:r w:rsidRPr="00062229">
              <w:rPr>
                <w:rFonts w:ascii="Calibri" w:hAnsi="Calibri"/>
                <w:b/>
                <w:bCs/>
                <w:color w:val="000000"/>
              </w:rPr>
              <w:t> </w:t>
            </w:r>
          </w:p>
        </w:tc>
        <w:tc>
          <w:tcPr>
            <w:tcW w:w="1288" w:type="dxa"/>
            <w:tcBorders>
              <w:top w:val="nil"/>
              <w:left w:val="nil"/>
              <w:bottom w:val="single" w:sz="4" w:space="0" w:color="auto"/>
              <w:right w:val="single" w:sz="4" w:space="0" w:color="auto"/>
            </w:tcBorders>
            <w:shd w:val="clear" w:color="auto" w:fill="auto"/>
            <w:noWrap/>
            <w:hideMark/>
          </w:tcPr>
          <w:p w:rsidR="00062229" w:rsidRPr="00062229" w:rsidRDefault="00062229" w:rsidP="00062229">
            <w:pPr>
              <w:jc w:val="center"/>
              <w:rPr>
                <w:b/>
                <w:bCs/>
                <w:color w:val="000000"/>
              </w:rPr>
            </w:pPr>
            <w:r w:rsidRPr="00062229">
              <w:rPr>
                <w:b/>
                <w:bCs/>
                <w:color w:val="000000"/>
              </w:rPr>
              <w:t>129668,2</w:t>
            </w:r>
          </w:p>
        </w:tc>
      </w:tr>
      <w:tr w:rsidR="00062229" w:rsidRPr="00062229" w:rsidTr="00062229">
        <w:trPr>
          <w:trHeight w:val="300"/>
        </w:trPr>
        <w:tc>
          <w:tcPr>
            <w:tcW w:w="3958" w:type="dxa"/>
            <w:tcBorders>
              <w:top w:val="nil"/>
              <w:left w:val="nil"/>
              <w:bottom w:val="nil"/>
              <w:right w:val="nil"/>
            </w:tcBorders>
            <w:shd w:val="clear" w:color="auto" w:fill="auto"/>
            <w:vAlign w:val="bottom"/>
            <w:hideMark/>
          </w:tcPr>
          <w:p w:rsidR="00062229" w:rsidRPr="00062229" w:rsidRDefault="00062229" w:rsidP="00062229">
            <w:pPr>
              <w:rPr>
                <w:color w:val="000000"/>
                <w:sz w:val="20"/>
                <w:szCs w:val="20"/>
              </w:rPr>
            </w:pPr>
          </w:p>
        </w:tc>
        <w:tc>
          <w:tcPr>
            <w:tcW w:w="872" w:type="dxa"/>
            <w:tcBorders>
              <w:top w:val="nil"/>
              <w:left w:val="nil"/>
              <w:bottom w:val="nil"/>
              <w:right w:val="nil"/>
            </w:tcBorders>
            <w:shd w:val="clear" w:color="auto" w:fill="auto"/>
            <w:vAlign w:val="bottom"/>
            <w:hideMark/>
          </w:tcPr>
          <w:p w:rsidR="00062229" w:rsidRPr="00062229" w:rsidRDefault="00062229" w:rsidP="00062229">
            <w:pPr>
              <w:rPr>
                <w:color w:val="000000"/>
                <w:sz w:val="20"/>
                <w:szCs w:val="20"/>
              </w:rPr>
            </w:pPr>
          </w:p>
        </w:tc>
        <w:tc>
          <w:tcPr>
            <w:tcW w:w="537" w:type="dxa"/>
            <w:tcBorders>
              <w:top w:val="nil"/>
              <w:left w:val="nil"/>
              <w:bottom w:val="nil"/>
              <w:right w:val="nil"/>
            </w:tcBorders>
            <w:shd w:val="clear" w:color="auto" w:fill="auto"/>
            <w:noWrap/>
            <w:vAlign w:val="bottom"/>
            <w:hideMark/>
          </w:tcPr>
          <w:p w:rsidR="00062229" w:rsidRPr="00062229" w:rsidRDefault="00062229" w:rsidP="00062229">
            <w:pPr>
              <w:jc w:val="center"/>
              <w:rPr>
                <w:rFonts w:ascii="Calibri" w:hAnsi="Calibri"/>
                <w:color w:val="000000"/>
                <w:sz w:val="20"/>
                <w:szCs w:val="20"/>
              </w:rPr>
            </w:pPr>
          </w:p>
        </w:tc>
        <w:tc>
          <w:tcPr>
            <w:tcW w:w="523" w:type="dxa"/>
            <w:tcBorders>
              <w:top w:val="nil"/>
              <w:left w:val="nil"/>
              <w:bottom w:val="nil"/>
              <w:right w:val="nil"/>
            </w:tcBorders>
            <w:shd w:val="clear" w:color="auto" w:fill="auto"/>
            <w:noWrap/>
            <w:vAlign w:val="bottom"/>
            <w:hideMark/>
          </w:tcPr>
          <w:p w:rsidR="00062229" w:rsidRPr="00062229" w:rsidRDefault="00062229" w:rsidP="00062229">
            <w:pPr>
              <w:jc w:val="center"/>
              <w:rPr>
                <w:rFonts w:ascii="Calibri" w:hAnsi="Calibri"/>
                <w:color w:val="000000"/>
                <w:sz w:val="20"/>
                <w:szCs w:val="20"/>
              </w:rPr>
            </w:pPr>
          </w:p>
        </w:tc>
        <w:tc>
          <w:tcPr>
            <w:tcW w:w="1440" w:type="dxa"/>
            <w:tcBorders>
              <w:top w:val="nil"/>
              <w:left w:val="nil"/>
              <w:bottom w:val="nil"/>
              <w:right w:val="nil"/>
            </w:tcBorders>
            <w:shd w:val="clear" w:color="auto" w:fill="auto"/>
            <w:noWrap/>
            <w:vAlign w:val="bottom"/>
            <w:hideMark/>
          </w:tcPr>
          <w:p w:rsidR="00062229" w:rsidRPr="00062229" w:rsidRDefault="00062229" w:rsidP="00062229">
            <w:pPr>
              <w:jc w:val="center"/>
              <w:rPr>
                <w:rFonts w:ascii="Calibri" w:hAnsi="Calibri"/>
                <w:color w:val="000000"/>
                <w:sz w:val="20"/>
                <w:szCs w:val="20"/>
              </w:rPr>
            </w:pPr>
          </w:p>
        </w:tc>
        <w:tc>
          <w:tcPr>
            <w:tcW w:w="576" w:type="dxa"/>
            <w:tcBorders>
              <w:top w:val="nil"/>
              <w:left w:val="nil"/>
              <w:bottom w:val="nil"/>
              <w:right w:val="nil"/>
            </w:tcBorders>
            <w:shd w:val="clear" w:color="auto" w:fill="auto"/>
            <w:noWrap/>
            <w:vAlign w:val="bottom"/>
            <w:hideMark/>
          </w:tcPr>
          <w:p w:rsidR="00062229" w:rsidRPr="00062229" w:rsidRDefault="00062229" w:rsidP="00062229">
            <w:pPr>
              <w:jc w:val="center"/>
              <w:rPr>
                <w:rFonts w:ascii="Calibri" w:hAnsi="Calibri"/>
                <w:color w:val="000000"/>
                <w:sz w:val="20"/>
                <w:szCs w:val="20"/>
              </w:rPr>
            </w:pPr>
          </w:p>
        </w:tc>
        <w:tc>
          <w:tcPr>
            <w:tcW w:w="1288" w:type="dxa"/>
            <w:tcBorders>
              <w:top w:val="nil"/>
              <w:left w:val="nil"/>
              <w:bottom w:val="nil"/>
              <w:right w:val="nil"/>
            </w:tcBorders>
            <w:shd w:val="clear" w:color="auto" w:fill="auto"/>
            <w:noWrap/>
            <w:vAlign w:val="bottom"/>
            <w:hideMark/>
          </w:tcPr>
          <w:p w:rsidR="00062229" w:rsidRPr="00062229" w:rsidRDefault="00062229" w:rsidP="00062229">
            <w:pPr>
              <w:jc w:val="center"/>
              <w:rPr>
                <w:rFonts w:ascii="Calibri" w:hAnsi="Calibri"/>
                <w:b/>
                <w:bCs/>
                <w:color w:val="000000"/>
                <w:sz w:val="20"/>
                <w:szCs w:val="20"/>
              </w:rPr>
            </w:pPr>
          </w:p>
        </w:tc>
      </w:tr>
    </w:tbl>
    <w:p w:rsidR="0052315C" w:rsidRDefault="0052315C" w:rsidP="00696619">
      <w:pPr>
        <w:jc w:val="both"/>
        <w:rPr>
          <w:sz w:val="28"/>
          <w:szCs w:val="28"/>
        </w:rPr>
      </w:pPr>
    </w:p>
    <w:tbl>
      <w:tblPr>
        <w:tblW w:w="9126" w:type="dxa"/>
        <w:tblInd w:w="93" w:type="dxa"/>
        <w:tblLook w:val="04A0"/>
      </w:tblPr>
      <w:tblGrid>
        <w:gridCol w:w="4693"/>
        <w:gridCol w:w="669"/>
        <w:gridCol w:w="650"/>
        <w:gridCol w:w="1422"/>
        <w:gridCol w:w="576"/>
        <w:gridCol w:w="1116"/>
      </w:tblGrid>
      <w:tr w:rsidR="00CD0C8C" w:rsidRPr="00CD0C8C" w:rsidTr="00CD0C8C">
        <w:trPr>
          <w:trHeight w:val="315"/>
        </w:trPr>
        <w:tc>
          <w:tcPr>
            <w:tcW w:w="4693" w:type="dxa"/>
            <w:tcBorders>
              <w:top w:val="nil"/>
              <w:left w:val="nil"/>
              <w:bottom w:val="nil"/>
              <w:right w:val="nil"/>
            </w:tcBorders>
            <w:shd w:val="clear" w:color="auto" w:fill="auto"/>
            <w:noWrap/>
            <w:hideMark/>
          </w:tcPr>
          <w:p w:rsidR="00CD0C8C" w:rsidRPr="00CD0C8C" w:rsidRDefault="00CD0C8C" w:rsidP="00CD0C8C"/>
        </w:tc>
        <w:tc>
          <w:tcPr>
            <w:tcW w:w="669" w:type="dxa"/>
            <w:tcBorders>
              <w:top w:val="nil"/>
              <w:left w:val="nil"/>
              <w:bottom w:val="nil"/>
              <w:right w:val="nil"/>
            </w:tcBorders>
            <w:shd w:val="clear" w:color="auto" w:fill="auto"/>
            <w:noWrap/>
            <w:hideMark/>
          </w:tcPr>
          <w:p w:rsidR="00CD0C8C" w:rsidRPr="00CD0C8C" w:rsidRDefault="00CD0C8C" w:rsidP="00CD0C8C"/>
        </w:tc>
        <w:tc>
          <w:tcPr>
            <w:tcW w:w="650" w:type="dxa"/>
            <w:tcBorders>
              <w:top w:val="nil"/>
              <w:left w:val="nil"/>
              <w:bottom w:val="nil"/>
              <w:right w:val="nil"/>
            </w:tcBorders>
            <w:shd w:val="clear" w:color="auto" w:fill="auto"/>
            <w:noWrap/>
            <w:hideMark/>
          </w:tcPr>
          <w:p w:rsidR="00CD0C8C" w:rsidRPr="00CD0C8C" w:rsidRDefault="00CD0C8C" w:rsidP="00CD0C8C">
            <w:pPr>
              <w:rPr>
                <w:rFonts w:ascii="Arial" w:hAnsi="Arial" w:cs="Arial"/>
                <w:sz w:val="20"/>
                <w:szCs w:val="20"/>
              </w:rPr>
            </w:pPr>
          </w:p>
        </w:tc>
        <w:tc>
          <w:tcPr>
            <w:tcW w:w="3114" w:type="dxa"/>
            <w:gridSpan w:val="3"/>
            <w:tcBorders>
              <w:top w:val="nil"/>
              <w:left w:val="nil"/>
              <w:bottom w:val="nil"/>
              <w:right w:val="nil"/>
            </w:tcBorders>
            <w:shd w:val="clear" w:color="auto" w:fill="auto"/>
            <w:noWrap/>
            <w:hideMark/>
          </w:tcPr>
          <w:p w:rsidR="00CD0C8C" w:rsidRPr="00CD0C8C" w:rsidRDefault="00CD0C8C" w:rsidP="00CD0C8C">
            <w:pPr>
              <w:jc w:val="center"/>
            </w:pPr>
            <w:r w:rsidRPr="00CD0C8C">
              <w:t>ПРИЛОЖЕНИЕ 6</w:t>
            </w:r>
          </w:p>
        </w:tc>
      </w:tr>
      <w:tr w:rsidR="00CD0C8C" w:rsidRPr="00CD0C8C" w:rsidTr="00CD0C8C">
        <w:trPr>
          <w:trHeight w:val="315"/>
        </w:trPr>
        <w:tc>
          <w:tcPr>
            <w:tcW w:w="4693" w:type="dxa"/>
            <w:tcBorders>
              <w:top w:val="nil"/>
              <w:left w:val="nil"/>
              <w:bottom w:val="nil"/>
              <w:right w:val="nil"/>
            </w:tcBorders>
            <w:shd w:val="clear" w:color="auto" w:fill="auto"/>
            <w:noWrap/>
            <w:hideMark/>
          </w:tcPr>
          <w:p w:rsidR="00CD0C8C" w:rsidRPr="00CD0C8C" w:rsidRDefault="00CD0C8C" w:rsidP="00CD0C8C"/>
        </w:tc>
        <w:tc>
          <w:tcPr>
            <w:tcW w:w="669" w:type="dxa"/>
            <w:tcBorders>
              <w:top w:val="nil"/>
              <w:left w:val="nil"/>
              <w:bottom w:val="nil"/>
              <w:right w:val="nil"/>
            </w:tcBorders>
            <w:shd w:val="clear" w:color="auto" w:fill="auto"/>
            <w:noWrap/>
            <w:hideMark/>
          </w:tcPr>
          <w:p w:rsidR="00CD0C8C" w:rsidRPr="00CD0C8C" w:rsidRDefault="00CD0C8C" w:rsidP="00CD0C8C"/>
        </w:tc>
        <w:tc>
          <w:tcPr>
            <w:tcW w:w="650" w:type="dxa"/>
            <w:tcBorders>
              <w:top w:val="nil"/>
              <w:left w:val="nil"/>
              <w:bottom w:val="nil"/>
              <w:right w:val="nil"/>
            </w:tcBorders>
            <w:shd w:val="clear" w:color="auto" w:fill="auto"/>
            <w:noWrap/>
            <w:hideMark/>
          </w:tcPr>
          <w:p w:rsidR="00CD0C8C" w:rsidRPr="00CD0C8C" w:rsidRDefault="00CD0C8C" w:rsidP="00CD0C8C">
            <w:pPr>
              <w:rPr>
                <w:rFonts w:ascii="Arial" w:hAnsi="Arial" w:cs="Arial"/>
                <w:sz w:val="20"/>
                <w:szCs w:val="20"/>
              </w:rPr>
            </w:pPr>
          </w:p>
        </w:tc>
        <w:tc>
          <w:tcPr>
            <w:tcW w:w="3114" w:type="dxa"/>
            <w:gridSpan w:val="3"/>
            <w:tcBorders>
              <w:top w:val="nil"/>
              <w:left w:val="nil"/>
              <w:bottom w:val="nil"/>
              <w:right w:val="nil"/>
            </w:tcBorders>
            <w:shd w:val="clear" w:color="auto" w:fill="auto"/>
            <w:noWrap/>
            <w:hideMark/>
          </w:tcPr>
          <w:p w:rsidR="00CD0C8C" w:rsidRPr="00CD0C8C" w:rsidRDefault="00CD0C8C" w:rsidP="00CD0C8C">
            <w:r w:rsidRPr="00CD0C8C">
              <w:t>к решению «О районном</w:t>
            </w:r>
          </w:p>
        </w:tc>
      </w:tr>
      <w:tr w:rsidR="00CD0C8C" w:rsidRPr="00CD0C8C" w:rsidTr="00CD0C8C">
        <w:trPr>
          <w:trHeight w:val="315"/>
        </w:trPr>
        <w:tc>
          <w:tcPr>
            <w:tcW w:w="4693" w:type="dxa"/>
            <w:tcBorders>
              <w:top w:val="nil"/>
              <w:left w:val="nil"/>
              <w:bottom w:val="nil"/>
              <w:right w:val="nil"/>
            </w:tcBorders>
            <w:shd w:val="clear" w:color="auto" w:fill="auto"/>
            <w:noWrap/>
            <w:hideMark/>
          </w:tcPr>
          <w:p w:rsidR="00CD0C8C" w:rsidRPr="00CD0C8C" w:rsidRDefault="00CD0C8C" w:rsidP="00CD0C8C"/>
        </w:tc>
        <w:tc>
          <w:tcPr>
            <w:tcW w:w="669" w:type="dxa"/>
            <w:tcBorders>
              <w:top w:val="nil"/>
              <w:left w:val="nil"/>
              <w:bottom w:val="nil"/>
              <w:right w:val="nil"/>
            </w:tcBorders>
            <w:shd w:val="clear" w:color="auto" w:fill="auto"/>
            <w:noWrap/>
            <w:hideMark/>
          </w:tcPr>
          <w:p w:rsidR="00CD0C8C" w:rsidRPr="00CD0C8C" w:rsidRDefault="00CD0C8C" w:rsidP="00CD0C8C"/>
        </w:tc>
        <w:tc>
          <w:tcPr>
            <w:tcW w:w="650" w:type="dxa"/>
            <w:tcBorders>
              <w:top w:val="nil"/>
              <w:left w:val="nil"/>
              <w:bottom w:val="nil"/>
              <w:right w:val="nil"/>
            </w:tcBorders>
            <w:shd w:val="clear" w:color="auto" w:fill="auto"/>
            <w:noWrap/>
            <w:hideMark/>
          </w:tcPr>
          <w:p w:rsidR="00CD0C8C" w:rsidRPr="00CD0C8C" w:rsidRDefault="00CD0C8C" w:rsidP="00CD0C8C">
            <w:pPr>
              <w:rPr>
                <w:rFonts w:ascii="Arial" w:hAnsi="Arial" w:cs="Arial"/>
                <w:sz w:val="20"/>
                <w:szCs w:val="20"/>
              </w:rPr>
            </w:pPr>
          </w:p>
        </w:tc>
        <w:tc>
          <w:tcPr>
            <w:tcW w:w="3114" w:type="dxa"/>
            <w:gridSpan w:val="3"/>
            <w:tcBorders>
              <w:top w:val="nil"/>
              <w:left w:val="nil"/>
              <w:bottom w:val="nil"/>
              <w:right w:val="nil"/>
            </w:tcBorders>
            <w:shd w:val="clear" w:color="auto" w:fill="auto"/>
            <w:noWrap/>
            <w:hideMark/>
          </w:tcPr>
          <w:p w:rsidR="00CD0C8C" w:rsidRPr="00CD0C8C" w:rsidRDefault="00CD0C8C" w:rsidP="00CD0C8C">
            <w:r w:rsidRPr="00CD0C8C">
              <w:t>бюджете муниципального</w:t>
            </w:r>
          </w:p>
        </w:tc>
      </w:tr>
      <w:tr w:rsidR="00CD0C8C" w:rsidRPr="00CD0C8C" w:rsidTr="00CD0C8C">
        <w:trPr>
          <w:trHeight w:val="315"/>
        </w:trPr>
        <w:tc>
          <w:tcPr>
            <w:tcW w:w="4693" w:type="dxa"/>
            <w:tcBorders>
              <w:top w:val="nil"/>
              <w:left w:val="nil"/>
              <w:bottom w:val="nil"/>
              <w:right w:val="nil"/>
            </w:tcBorders>
            <w:shd w:val="clear" w:color="auto" w:fill="auto"/>
            <w:noWrap/>
            <w:hideMark/>
          </w:tcPr>
          <w:p w:rsidR="00CD0C8C" w:rsidRPr="00CD0C8C" w:rsidRDefault="00CD0C8C" w:rsidP="00CD0C8C"/>
        </w:tc>
        <w:tc>
          <w:tcPr>
            <w:tcW w:w="669" w:type="dxa"/>
            <w:tcBorders>
              <w:top w:val="nil"/>
              <w:left w:val="nil"/>
              <w:bottom w:val="nil"/>
              <w:right w:val="nil"/>
            </w:tcBorders>
            <w:shd w:val="clear" w:color="auto" w:fill="auto"/>
            <w:noWrap/>
            <w:hideMark/>
          </w:tcPr>
          <w:p w:rsidR="00CD0C8C" w:rsidRPr="00CD0C8C" w:rsidRDefault="00CD0C8C" w:rsidP="00CD0C8C"/>
        </w:tc>
        <w:tc>
          <w:tcPr>
            <w:tcW w:w="650" w:type="dxa"/>
            <w:tcBorders>
              <w:top w:val="nil"/>
              <w:left w:val="nil"/>
              <w:bottom w:val="nil"/>
              <w:right w:val="nil"/>
            </w:tcBorders>
            <w:shd w:val="clear" w:color="auto" w:fill="auto"/>
            <w:noWrap/>
            <w:hideMark/>
          </w:tcPr>
          <w:p w:rsidR="00CD0C8C" w:rsidRPr="00CD0C8C" w:rsidRDefault="00CD0C8C" w:rsidP="00CD0C8C">
            <w:pPr>
              <w:rPr>
                <w:rFonts w:ascii="Arial" w:hAnsi="Arial" w:cs="Arial"/>
                <w:sz w:val="20"/>
                <w:szCs w:val="20"/>
              </w:rPr>
            </w:pPr>
          </w:p>
        </w:tc>
        <w:tc>
          <w:tcPr>
            <w:tcW w:w="3114" w:type="dxa"/>
            <w:gridSpan w:val="3"/>
            <w:tcBorders>
              <w:top w:val="nil"/>
              <w:left w:val="nil"/>
              <w:bottom w:val="nil"/>
              <w:right w:val="nil"/>
            </w:tcBorders>
            <w:shd w:val="clear" w:color="auto" w:fill="auto"/>
            <w:noWrap/>
            <w:hideMark/>
          </w:tcPr>
          <w:p w:rsidR="00CD0C8C" w:rsidRPr="00CD0C8C" w:rsidRDefault="00CD0C8C" w:rsidP="00CD0C8C">
            <w:r w:rsidRPr="00CD0C8C">
              <w:t xml:space="preserve">образования Новичихинский </w:t>
            </w:r>
          </w:p>
        </w:tc>
      </w:tr>
      <w:tr w:rsidR="00CD0C8C" w:rsidRPr="00CD0C8C" w:rsidTr="00CD0C8C">
        <w:trPr>
          <w:trHeight w:val="315"/>
        </w:trPr>
        <w:tc>
          <w:tcPr>
            <w:tcW w:w="4693" w:type="dxa"/>
            <w:tcBorders>
              <w:top w:val="nil"/>
              <w:left w:val="nil"/>
              <w:bottom w:val="nil"/>
              <w:right w:val="nil"/>
            </w:tcBorders>
            <w:shd w:val="clear" w:color="auto" w:fill="auto"/>
            <w:noWrap/>
            <w:hideMark/>
          </w:tcPr>
          <w:p w:rsidR="00CD0C8C" w:rsidRPr="00CD0C8C" w:rsidRDefault="00CD0C8C" w:rsidP="00CD0C8C"/>
        </w:tc>
        <w:tc>
          <w:tcPr>
            <w:tcW w:w="669" w:type="dxa"/>
            <w:tcBorders>
              <w:top w:val="nil"/>
              <w:left w:val="nil"/>
              <w:bottom w:val="nil"/>
              <w:right w:val="nil"/>
            </w:tcBorders>
            <w:shd w:val="clear" w:color="auto" w:fill="auto"/>
            <w:noWrap/>
            <w:hideMark/>
          </w:tcPr>
          <w:p w:rsidR="00CD0C8C" w:rsidRPr="00CD0C8C" w:rsidRDefault="00CD0C8C" w:rsidP="00CD0C8C"/>
        </w:tc>
        <w:tc>
          <w:tcPr>
            <w:tcW w:w="650" w:type="dxa"/>
            <w:tcBorders>
              <w:top w:val="nil"/>
              <w:left w:val="nil"/>
              <w:bottom w:val="nil"/>
              <w:right w:val="nil"/>
            </w:tcBorders>
            <w:shd w:val="clear" w:color="auto" w:fill="auto"/>
            <w:noWrap/>
            <w:hideMark/>
          </w:tcPr>
          <w:p w:rsidR="00CD0C8C" w:rsidRPr="00CD0C8C" w:rsidRDefault="00CD0C8C" w:rsidP="00CD0C8C">
            <w:pPr>
              <w:rPr>
                <w:rFonts w:ascii="Arial" w:hAnsi="Arial" w:cs="Arial"/>
                <w:sz w:val="20"/>
                <w:szCs w:val="20"/>
              </w:rPr>
            </w:pPr>
          </w:p>
        </w:tc>
        <w:tc>
          <w:tcPr>
            <w:tcW w:w="3114" w:type="dxa"/>
            <w:gridSpan w:val="3"/>
            <w:tcBorders>
              <w:top w:val="nil"/>
              <w:left w:val="nil"/>
              <w:bottom w:val="nil"/>
              <w:right w:val="nil"/>
            </w:tcBorders>
            <w:shd w:val="clear" w:color="auto" w:fill="auto"/>
            <w:noWrap/>
            <w:hideMark/>
          </w:tcPr>
          <w:p w:rsidR="00CD0C8C" w:rsidRPr="00CD0C8C" w:rsidRDefault="00CD0C8C" w:rsidP="00CD0C8C">
            <w:r w:rsidRPr="00CD0C8C">
              <w:t>район на 2014 год"</w:t>
            </w:r>
          </w:p>
        </w:tc>
      </w:tr>
      <w:tr w:rsidR="00CD0C8C" w:rsidRPr="00CD0C8C" w:rsidTr="00CD0C8C">
        <w:trPr>
          <w:trHeight w:val="315"/>
        </w:trPr>
        <w:tc>
          <w:tcPr>
            <w:tcW w:w="4693" w:type="dxa"/>
            <w:tcBorders>
              <w:top w:val="nil"/>
              <w:left w:val="nil"/>
              <w:bottom w:val="nil"/>
              <w:right w:val="nil"/>
            </w:tcBorders>
            <w:shd w:val="clear" w:color="auto" w:fill="auto"/>
            <w:noWrap/>
            <w:hideMark/>
          </w:tcPr>
          <w:p w:rsidR="00CD0C8C" w:rsidRPr="00CD0C8C" w:rsidRDefault="00CD0C8C" w:rsidP="00CD0C8C"/>
        </w:tc>
        <w:tc>
          <w:tcPr>
            <w:tcW w:w="669" w:type="dxa"/>
            <w:tcBorders>
              <w:top w:val="nil"/>
              <w:left w:val="nil"/>
              <w:bottom w:val="nil"/>
              <w:right w:val="nil"/>
            </w:tcBorders>
            <w:shd w:val="clear" w:color="auto" w:fill="auto"/>
            <w:noWrap/>
            <w:hideMark/>
          </w:tcPr>
          <w:p w:rsidR="00CD0C8C" w:rsidRPr="00CD0C8C" w:rsidRDefault="00CD0C8C" w:rsidP="00CD0C8C"/>
        </w:tc>
        <w:tc>
          <w:tcPr>
            <w:tcW w:w="650" w:type="dxa"/>
            <w:tcBorders>
              <w:top w:val="nil"/>
              <w:left w:val="nil"/>
              <w:bottom w:val="nil"/>
              <w:right w:val="nil"/>
            </w:tcBorders>
            <w:shd w:val="clear" w:color="auto" w:fill="auto"/>
            <w:noWrap/>
            <w:hideMark/>
          </w:tcPr>
          <w:p w:rsidR="00CD0C8C" w:rsidRPr="00CD0C8C" w:rsidRDefault="00CD0C8C" w:rsidP="00CD0C8C"/>
        </w:tc>
        <w:tc>
          <w:tcPr>
            <w:tcW w:w="1422" w:type="dxa"/>
            <w:tcBorders>
              <w:top w:val="nil"/>
              <w:left w:val="nil"/>
              <w:bottom w:val="nil"/>
              <w:right w:val="nil"/>
            </w:tcBorders>
            <w:shd w:val="clear" w:color="auto" w:fill="auto"/>
            <w:noWrap/>
            <w:hideMark/>
          </w:tcPr>
          <w:p w:rsidR="00CD0C8C" w:rsidRPr="00CD0C8C" w:rsidRDefault="00CD0C8C" w:rsidP="00CD0C8C"/>
        </w:tc>
        <w:tc>
          <w:tcPr>
            <w:tcW w:w="576" w:type="dxa"/>
            <w:tcBorders>
              <w:top w:val="nil"/>
              <w:left w:val="nil"/>
              <w:bottom w:val="nil"/>
              <w:right w:val="nil"/>
            </w:tcBorders>
            <w:shd w:val="clear" w:color="auto" w:fill="auto"/>
            <w:noWrap/>
            <w:hideMark/>
          </w:tcPr>
          <w:p w:rsidR="00CD0C8C" w:rsidRPr="00CD0C8C" w:rsidRDefault="00CD0C8C" w:rsidP="00CD0C8C"/>
        </w:tc>
        <w:tc>
          <w:tcPr>
            <w:tcW w:w="1116" w:type="dxa"/>
            <w:tcBorders>
              <w:top w:val="nil"/>
              <w:left w:val="nil"/>
              <w:bottom w:val="nil"/>
              <w:right w:val="nil"/>
            </w:tcBorders>
            <w:shd w:val="clear" w:color="auto" w:fill="auto"/>
            <w:noWrap/>
            <w:hideMark/>
          </w:tcPr>
          <w:p w:rsidR="00CD0C8C" w:rsidRPr="00CD0C8C" w:rsidRDefault="00CD0C8C" w:rsidP="00CD0C8C">
            <w:pPr>
              <w:jc w:val="center"/>
            </w:pPr>
          </w:p>
        </w:tc>
      </w:tr>
      <w:tr w:rsidR="00CD0C8C" w:rsidRPr="00CD0C8C" w:rsidTr="00CD0C8C">
        <w:trPr>
          <w:trHeight w:val="315"/>
        </w:trPr>
        <w:tc>
          <w:tcPr>
            <w:tcW w:w="9126" w:type="dxa"/>
            <w:gridSpan w:val="6"/>
            <w:tcBorders>
              <w:top w:val="nil"/>
              <w:left w:val="nil"/>
              <w:bottom w:val="nil"/>
              <w:right w:val="nil"/>
            </w:tcBorders>
            <w:shd w:val="clear" w:color="auto" w:fill="auto"/>
            <w:noWrap/>
            <w:hideMark/>
          </w:tcPr>
          <w:p w:rsidR="00CD0C8C" w:rsidRPr="00CD0C8C" w:rsidRDefault="00CD0C8C" w:rsidP="00CD0C8C">
            <w:pPr>
              <w:jc w:val="center"/>
            </w:pPr>
            <w:r w:rsidRPr="00CD0C8C">
              <w:t>Распределение бюджетных ассигнований по разделам, подразделам,</w:t>
            </w:r>
          </w:p>
        </w:tc>
      </w:tr>
      <w:tr w:rsidR="00CD0C8C" w:rsidRPr="00CD0C8C" w:rsidTr="00CD0C8C">
        <w:trPr>
          <w:trHeight w:val="315"/>
        </w:trPr>
        <w:tc>
          <w:tcPr>
            <w:tcW w:w="9126" w:type="dxa"/>
            <w:gridSpan w:val="6"/>
            <w:tcBorders>
              <w:top w:val="nil"/>
              <w:left w:val="nil"/>
              <w:bottom w:val="nil"/>
              <w:right w:val="nil"/>
            </w:tcBorders>
            <w:shd w:val="clear" w:color="auto" w:fill="auto"/>
            <w:noWrap/>
            <w:hideMark/>
          </w:tcPr>
          <w:p w:rsidR="00CD0C8C" w:rsidRPr="00CD0C8C" w:rsidRDefault="00CD0C8C" w:rsidP="00CD0C8C">
            <w:pPr>
              <w:jc w:val="center"/>
            </w:pPr>
            <w:r w:rsidRPr="00CD0C8C">
              <w:t>целевым статьям, группам (группам и подгруппам) видов расходов</w:t>
            </w:r>
          </w:p>
        </w:tc>
      </w:tr>
      <w:tr w:rsidR="00CD0C8C" w:rsidRPr="00CD0C8C" w:rsidTr="00CD0C8C">
        <w:trPr>
          <w:trHeight w:val="315"/>
        </w:trPr>
        <w:tc>
          <w:tcPr>
            <w:tcW w:w="9126" w:type="dxa"/>
            <w:gridSpan w:val="6"/>
            <w:tcBorders>
              <w:top w:val="nil"/>
              <w:left w:val="nil"/>
              <w:bottom w:val="nil"/>
              <w:right w:val="nil"/>
            </w:tcBorders>
            <w:shd w:val="clear" w:color="auto" w:fill="auto"/>
            <w:noWrap/>
            <w:hideMark/>
          </w:tcPr>
          <w:p w:rsidR="00CD0C8C" w:rsidRPr="00CD0C8C" w:rsidRDefault="00CD0C8C" w:rsidP="00CD0C8C">
            <w:pPr>
              <w:jc w:val="center"/>
            </w:pPr>
            <w:r w:rsidRPr="00CD0C8C">
              <w:t>классификации расходов бюджета на 2014 год</w:t>
            </w:r>
          </w:p>
        </w:tc>
      </w:tr>
      <w:tr w:rsidR="00CD0C8C" w:rsidRPr="00CD0C8C" w:rsidTr="00CD0C8C">
        <w:trPr>
          <w:trHeight w:val="315"/>
        </w:trPr>
        <w:tc>
          <w:tcPr>
            <w:tcW w:w="4693" w:type="dxa"/>
            <w:tcBorders>
              <w:top w:val="nil"/>
              <w:left w:val="nil"/>
              <w:bottom w:val="nil"/>
              <w:right w:val="nil"/>
            </w:tcBorders>
            <w:shd w:val="clear" w:color="auto" w:fill="auto"/>
            <w:noWrap/>
            <w:hideMark/>
          </w:tcPr>
          <w:p w:rsidR="00CD0C8C" w:rsidRPr="00CD0C8C" w:rsidRDefault="00CD0C8C" w:rsidP="00CD0C8C"/>
        </w:tc>
        <w:tc>
          <w:tcPr>
            <w:tcW w:w="669" w:type="dxa"/>
            <w:tcBorders>
              <w:top w:val="nil"/>
              <w:left w:val="nil"/>
              <w:bottom w:val="nil"/>
              <w:right w:val="nil"/>
            </w:tcBorders>
            <w:shd w:val="clear" w:color="auto" w:fill="auto"/>
            <w:noWrap/>
            <w:hideMark/>
          </w:tcPr>
          <w:p w:rsidR="00CD0C8C" w:rsidRPr="00CD0C8C" w:rsidRDefault="00CD0C8C" w:rsidP="00CD0C8C"/>
        </w:tc>
        <w:tc>
          <w:tcPr>
            <w:tcW w:w="650" w:type="dxa"/>
            <w:tcBorders>
              <w:top w:val="nil"/>
              <w:left w:val="nil"/>
              <w:bottom w:val="nil"/>
              <w:right w:val="nil"/>
            </w:tcBorders>
            <w:shd w:val="clear" w:color="auto" w:fill="auto"/>
            <w:noWrap/>
            <w:hideMark/>
          </w:tcPr>
          <w:p w:rsidR="00CD0C8C" w:rsidRPr="00CD0C8C" w:rsidRDefault="00CD0C8C" w:rsidP="00CD0C8C"/>
        </w:tc>
        <w:tc>
          <w:tcPr>
            <w:tcW w:w="1422" w:type="dxa"/>
            <w:tcBorders>
              <w:top w:val="nil"/>
              <w:left w:val="nil"/>
              <w:bottom w:val="nil"/>
              <w:right w:val="nil"/>
            </w:tcBorders>
            <w:shd w:val="clear" w:color="auto" w:fill="auto"/>
            <w:noWrap/>
            <w:hideMark/>
          </w:tcPr>
          <w:p w:rsidR="00CD0C8C" w:rsidRPr="00CD0C8C" w:rsidRDefault="00CD0C8C" w:rsidP="00CD0C8C"/>
        </w:tc>
        <w:tc>
          <w:tcPr>
            <w:tcW w:w="576" w:type="dxa"/>
            <w:tcBorders>
              <w:top w:val="nil"/>
              <w:left w:val="nil"/>
              <w:bottom w:val="nil"/>
              <w:right w:val="nil"/>
            </w:tcBorders>
            <w:shd w:val="clear" w:color="auto" w:fill="auto"/>
            <w:noWrap/>
            <w:hideMark/>
          </w:tcPr>
          <w:p w:rsidR="00CD0C8C" w:rsidRPr="00CD0C8C" w:rsidRDefault="00CD0C8C" w:rsidP="00CD0C8C"/>
        </w:tc>
        <w:tc>
          <w:tcPr>
            <w:tcW w:w="1116" w:type="dxa"/>
            <w:tcBorders>
              <w:top w:val="nil"/>
              <w:left w:val="nil"/>
              <w:bottom w:val="nil"/>
              <w:right w:val="nil"/>
            </w:tcBorders>
            <w:shd w:val="clear" w:color="auto" w:fill="auto"/>
            <w:noWrap/>
            <w:hideMark/>
          </w:tcPr>
          <w:p w:rsidR="00CD0C8C" w:rsidRPr="00CD0C8C" w:rsidRDefault="00CD0C8C" w:rsidP="00CD0C8C">
            <w:pPr>
              <w:jc w:val="center"/>
            </w:pPr>
          </w:p>
        </w:tc>
      </w:tr>
      <w:tr w:rsidR="00CD0C8C" w:rsidRPr="00CD0C8C" w:rsidTr="00CD0C8C">
        <w:trPr>
          <w:trHeight w:val="795"/>
        </w:trPr>
        <w:tc>
          <w:tcPr>
            <w:tcW w:w="4693" w:type="dxa"/>
            <w:tcBorders>
              <w:top w:val="single" w:sz="4" w:space="0" w:color="auto"/>
              <w:left w:val="single" w:sz="4" w:space="0" w:color="auto"/>
              <w:bottom w:val="single" w:sz="4" w:space="0" w:color="auto"/>
              <w:right w:val="single" w:sz="4" w:space="0" w:color="auto"/>
            </w:tcBorders>
            <w:shd w:val="clear" w:color="auto" w:fill="auto"/>
            <w:noWrap/>
            <w:hideMark/>
          </w:tcPr>
          <w:p w:rsidR="00CD0C8C" w:rsidRPr="00CD0C8C" w:rsidRDefault="00CD0C8C" w:rsidP="00CD0C8C">
            <w:pPr>
              <w:jc w:val="center"/>
            </w:pPr>
            <w:r w:rsidRPr="00CD0C8C">
              <w:t>Наименование</w:t>
            </w:r>
          </w:p>
        </w:tc>
        <w:tc>
          <w:tcPr>
            <w:tcW w:w="669" w:type="dxa"/>
            <w:tcBorders>
              <w:top w:val="single" w:sz="4" w:space="0" w:color="auto"/>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Рз</w:t>
            </w:r>
          </w:p>
        </w:tc>
        <w:tc>
          <w:tcPr>
            <w:tcW w:w="650" w:type="dxa"/>
            <w:tcBorders>
              <w:top w:val="single" w:sz="4" w:space="0" w:color="auto"/>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ПР</w:t>
            </w:r>
          </w:p>
        </w:tc>
        <w:tc>
          <w:tcPr>
            <w:tcW w:w="1422" w:type="dxa"/>
            <w:tcBorders>
              <w:top w:val="single" w:sz="4" w:space="0" w:color="auto"/>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ЦСР</w:t>
            </w:r>
          </w:p>
        </w:tc>
        <w:tc>
          <w:tcPr>
            <w:tcW w:w="576" w:type="dxa"/>
            <w:tcBorders>
              <w:top w:val="single" w:sz="4" w:space="0" w:color="auto"/>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BP</w:t>
            </w:r>
          </w:p>
        </w:tc>
        <w:tc>
          <w:tcPr>
            <w:tcW w:w="1116" w:type="dxa"/>
            <w:tcBorders>
              <w:top w:val="single" w:sz="4" w:space="0" w:color="auto"/>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Итого</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jc w:val="center"/>
            </w:pPr>
            <w:r w:rsidRPr="00CD0C8C">
              <w:t>1</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b/>
                <w:bCs/>
              </w:rPr>
            </w:pPr>
            <w:r w:rsidRPr="00CD0C8C">
              <w:rPr>
                <w:b/>
                <w:bCs/>
              </w:rPr>
              <w:t>Общегосударственные вопросы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rPr>
            </w:pPr>
            <w:r w:rsidRPr="00CD0C8C">
              <w:rPr>
                <w:b/>
                <w:bCs/>
              </w:rPr>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14333</w:t>
            </w:r>
          </w:p>
        </w:tc>
      </w:tr>
      <w:tr w:rsidR="00CD0C8C" w:rsidRPr="00CD0C8C" w:rsidTr="00CD0C8C">
        <w:trPr>
          <w:trHeight w:val="1248"/>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i/>
                <w:iCs/>
              </w:rPr>
            </w:pPr>
            <w:r w:rsidRPr="00CD0C8C">
              <w:rPr>
                <w:i/>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40</w:t>
            </w:r>
          </w:p>
        </w:tc>
      </w:tr>
      <w:tr w:rsidR="00CD0C8C" w:rsidRPr="00CD0C8C" w:rsidTr="00CD0C8C">
        <w:trPr>
          <w:trHeight w:val="1409"/>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обеспечение  деятельности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Глава муниципального образования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01 2 1012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40</w:t>
            </w:r>
          </w:p>
        </w:tc>
      </w:tr>
      <w:tr w:rsidR="00CD0C8C" w:rsidRPr="00CD0C8C" w:rsidTr="00CD0C8C">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01 2 1012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123</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40</w:t>
            </w:r>
          </w:p>
        </w:tc>
      </w:tr>
      <w:tr w:rsidR="00CD0C8C" w:rsidRPr="00CD0C8C" w:rsidTr="00CD0C8C">
        <w:trPr>
          <w:trHeight w:val="141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i/>
                <w:iCs/>
              </w:rPr>
            </w:pPr>
            <w:r w:rsidRPr="00CD0C8C">
              <w:rPr>
                <w:i/>
                <w:i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11113</w:t>
            </w:r>
          </w:p>
        </w:tc>
      </w:tr>
      <w:tr w:rsidR="00CD0C8C" w:rsidRPr="00CD0C8C" w:rsidTr="00CD0C8C">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11113</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обеспечение деятельности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11113</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Центральный аппарат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10260</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Фонд оплаты труда государственных (муниципальных) органов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0121011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8821</w:t>
            </w:r>
          </w:p>
        </w:tc>
      </w:tr>
      <w:tr w:rsidR="00CD0C8C" w:rsidRPr="00CD0C8C" w:rsidTr="00CD0C8C">
        <w:trPr>
          <w:trHeight w:val="881"/>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выплаты персоналу государственных (муниципальных) органов, за исключением фонда оплаты труда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0121011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Закупка товаров, работ,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0121011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190</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обслуживания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0121011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1126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Уплата налогов, сборов и иных платежей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0121011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850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58</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Глава местной администрации (исполнительно-распорядительного органа муниципального образования)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0121013</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853</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государственных (муниципальных) органов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0121013</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853</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i/>
                <w:iCs/>
              </w:rPr>
            </w:pPr>
            <w:r w:rsidRPr="00CD0C8C">
              <w:rPr>
                <w:i/>
                <w:iCs/>
              </w:rPr>
              <w:t>Обеспечение деятельности финансовых, налоговых и таможенных органов и органов финансового (финансово-бюджетного) надзора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06</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2623</w:t>
            </w:r>
          </w:p>
        </w:tc>
      </w:tr>
      <w:tr w:rsidR="00CD0C8C" w:rsidRPr="00CD0C8C" w:rsidTr="00CD0C8C">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06</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2623</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обеспечение  деятельности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06</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2623</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Центральный аппарат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06</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2623</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государственных (муниципальных) органов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06</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2419</w:t>
            </w:r>
          </w:p>
        </w:tc>
      </w:tr>
      <w:tr w:rsidR="00CD0C8C" w:rsidRPr="00CD0C8C" w:rsidTr="00CD0C8C">
        <w:trPr>
          <w:trHeight w:val="826"/>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выплаты персоналу государственных (муниципальных) органов, за исключением фонда оплаты труда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06</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14</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Закупка товаров, работ,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06</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67</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06</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113</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Уплата налогов, сборов и иных платежей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06</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850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Резервные фонды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46</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Иные расходы органов государственной власти субъектов Российской Федерации 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99 0 0000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Резервные фонды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99 1 0000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46</w:t>
            </w:r>
          </w:p>
        </w:tc>
      </w:tr>
      <w:tr w:rsidR="00CD0C8C" w:rsidRPr="00CD0C8C" w:rsidTr="00CD0C8C">
        <w:trPr>
          <w:trHeight w:val="432"/>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Резервные фонды местных администраций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99 1 1410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870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Другие общегосударственные вопросы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511</w:t>
            </w:r>
          </w:p>
        </w:tc>
      </w:tr>
      <w:tr w:rsidR="00CD0C8C" w:rsidRPr="00CD0C8C" w:rsidTr="00CD0C8C">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200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Руководство и управление в сфере установленных функций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200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Функционирование административных комиссий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01 4 7006</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200</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государственных (муниципальных) органов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01 4 7006</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176,7</w:t>
            </w:r>
          </w:p>
        </w:tc>
      </w:tr>
      <w:tr w:rsidR="00CD0C8C" w:rsidRPr="00CD0C8C" w:rsidTr="00CD0C8C">
        <w:trPr>
          <w:trHeight w:val="79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выплаты персоналу государственных (муниципальных) органов, за исключением фонда оплаты труда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01 4 7006</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0,2</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Закупка товаров, работ,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01 4 7006</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01 4 7006</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0,6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Субвенции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01 4 7006</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530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вопросы в области национальной экономики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91 0 0000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235</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Мероприятия  по стимулированию инвестиционной активности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91 1 0000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235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Оценка недвижимости, признание прав и регулирование отношений по государственной собственности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91 1 1738</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235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91 1 1738</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155</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Уплата налогов, сборов и иных платежей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91 1 1738</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850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выполнение других обязательств государства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99 9 0000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76</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Прочие выплаты по обязательствам государства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99 9 1471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76</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99 9 1471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76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b/>
                <w:bCs/>
              </w:rPr>
            </w:pPr>
            <w:r w:rsidRPr="00CD0C8C">
              <w:rPr>
                <w:b/>
                <w:bCs/>
              </w:rPr>
              <w:lastRenderedPageBreak/>
              <w:t>Национальная оборона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rPr>
            </w:pPr>
            <w:r w:rsidRPr="00CD0C8C">
              <w:rPr>
                <w:b/>
                <w:bCs/>
              </w:rPr>
              <w:t>02</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457,4</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i/>
                <w:iCs/>
              </w:rPr>
            </w:pPr>
            <w:r w:rsidRPr="00CD0C8C">
              <w:rPr>
                <w:i/>
                <w:iCs/>
              </w:rPr>
              <w:t>Мобилизационная и вневойсковая подготовка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457,4</w:t>
            </w:r>
          </w:p>
        </w:tc>
      </w:tr>
      <w:tr w:rsidR="00CD0C8C" w:rsidRPr="00CD0C8C" w:rsidTr="00CD0C8C">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457,4</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Руководство и управление в сфере установленных функций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457,4</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Осуществление первичного воинского учета на территориях, где отсутствуют военные комиссариаты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01 4 5118</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457,4</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Субвенции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01 4 5118</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530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457,4</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b/>
                <w:bCs/>
              </w:rPr>
            </w:pPr>
            <w:r w:rsidRPr="00CD0C8C">
              <w:rPr>
                <w:b/>
                <w:bCs/>
              </w:rPr>
              <w:t>Национальная безопасность и правоохранительная деятельность</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rPr>
            </w:pPr>
            <w:r w:rsidRPr="00CD0C8C">
              <w:rPr>
                <w:b/>
                <w:bCs/>
              </w:rPr>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1221,6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Органы юстиции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804</w:t>
            </w:r>
          </w:p>
        </w:tc>
      </w:tr>
      <w:tr w:rsidR="00CD0C8C" w:rsidRPr="00CD0C8C" w:rsidTr="00CD0C8C">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804</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Руководство и управление в сфере установленных функций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804</w:t>
            </w:r>
          </w:p>
        </w:tc>
      </w:tr>
      <w:tr w:rsidR="00CD0C8C" w:rsidRPr="00CD0C8C" w:rsidTr="00CD0C8C">
        <w:trPr>
          <w:trHeight w:val="2252"/>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полномочия Российской Федерации по государственной регистрации актов гражданского состояния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01 4 5930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804</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государственных (муниципальных) органов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01 4 5930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475,5</w:t>
            </w:r>
          </w:p>
        </w:tc>
      </w:tr>
      <w:tr w:rsidR="00CD0C8C" w:rsidRPr="00CD0C8C" w:rsidTr="00CD0C8C">
        <w:trPr>
          <w:trHeight w:val="89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выплаты персоналу государственных (муниципальных) органов, за исключением фонда оплаты труда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01 4 5930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12</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Закупка товаров, работ,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01 4 5930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25,8</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01 4 5930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290,7</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i/>
                <w:iCs/>
              </w:rPr>
            </w:pPr>
            <w:r w:rsidRPr="00CD0C8C">
              <w:rPr>
                <w:i/>
                <w:iCs/>
              </w:rPr>
              <w:lastRenderedPageBreak/>
              <w:t>Защита населения и территории от чрезвычайных ситуаций природного и техногенного характера, гражданская оборона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407,6</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обеспечение деятельности (оказание услуг) подведомственных учреждений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402,6</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обеспечение деятельности (оказание услуг)  иных подведомственных учреждений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402,6</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Учреждения по обеспечению национальной безопасности и правоохранительной деятельности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02 5 1086</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402,6</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казенных учреждений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02 5 1086</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391,8</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выплаты персоналу казенных учреждений, за исключением фонда оплаты труда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02 5 1086</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0,6</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Закупка  товаров, работ,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02 5 1086</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0,2</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02 5 1086</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CD0C8C">
        <w:trPr>
          <w:trHeight w:val="1548"/>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"Снижение рисков и смягчение пос</w:t>
            </w:r>
            <w:r>
              <w:t>-</w:t>
            </w:r>
            <w:r w:rsidRPr="00CD0C8C">
              <w:t>ледствий чрезвычайных ситуаций природ</w:t>
            </w:r>
            <w:r>
              <w:t>-</w:t>
            </w:r>
            <w:r w:rsidRPr="00CD0C8C">
              <w:t>ного и техногенного характера в Новичи</w:t>
            </w:r>
            <w:r>
              <w:t>-</w:t>
            </w:r>
            <w:r w:rsidRPr="00CD0C8C">
              <w:t>хинском районе на 2014-2015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64 0 6099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реализацию мероприятий муниципальных целевых программ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64 0 6099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64 0 6099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945"/>
        </w:trPr>
        <w:tc>
          <w:tcPr>
            <w:tcW w:w="4693" w:type="dxa"/>
            <w:tcBorders>
              <w:top w:val="nil"/>
              <w:left w:val="nil"/>
              <w:bottom w:val="nil"/>
              <w:right w:val="nil"/>
            </w:tcBorders>
            <w:shd w:val="clear" w:color="auto" w:fill="auto"/>
            <w:hideMark/>
          </w:tcPr>
          <w:p w:rsidR="00CD0C8C" w:rsidRPr="00CD0C8C" w:rsidRDefault="00CD0C8C" w:rsidP="00CD0C8C">
            <w:pPr>
              <w:rPr>
                <w:i/>
                <w:iCs/>
                <w:color w:val="000000"/>
              </w:rPr>
            </w:pPr>
            <w:r w:rsidRPr="00CD0C8C">
              <w:rPr>
                <w:i/>
                <w:iCs/>
                <w:color w:val="000000"/>
              </w:rPr>
              <w:t>Другие вопросы в области национальной безопасности и правоохранительной деятельности</w:t>
            </w:r>
          </w:p>
        </w:tc>
        <w:tc>
          <w:tcPr>
            <w:tcW w:w="669"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CD0C8C">
        <w:trPr>
          <w:trHeight w:val="1260"/>
        </w:trPr>
        <w:tc>
          <w:tcPr>
            <w:tcW w:w="4693" w:type="dxa"/>
            <w:tcBorders>
              <w:top w:val="single" w:sz="4" w:space="0" w:color="auto"/>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"Повышение безопасности дорожного движения в муниципальном образовании Новичихинский район на 2013-2020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Муниципальная целевая программа «Профилактика преступлений и правонарушений в Новичихинском районе на 2013-2017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b/>
                <w:bCs/>
              </w:rPr>
            </w:pPr>
            <w:r w:rsidRPr="00CD0C8C">
              <w:rPr>
                <w:b/>
                <w:bCs/>
              </w:rPr>
              <w:t>Национальная экономика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rPr>
            </w:pPr>
            <w:r w:rsidRPr="00CD0C8C">
              <w:rPr>
                <w:b/>
                <w:bCs/>
              </w:rPr>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6614</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Общеэкономические  вопросы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99</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"Содействие занятости населения на 2014 год"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68 0 6102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99</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казенных учреждений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68 0 6102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Субсидии бюджетным учреждениям на иные цели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68 0 6102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612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49</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Сельское хозяйство и рыболовство</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CD0C8C">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"Развитие животноводства и переработки сельскохозяйственной продукции в Новичихинском районе Алтайского края на 2012-2017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22 0 0000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реализацию мероприятий муниципальных целевых программ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22 0 6099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22 0 6099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i/>
                <w:iCs/>
              </w:rPr>
            </w:pPr>
            <w:r w:rsidRPr="00CD0C8C">
              <w:rPr>
                <w:i/>
                <w:iCs/>
              </w:rPr>
              <w:t>Дорожное хозяйство (дорожные  фонды)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6500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вопросы в области национальной экономики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91 0 0000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6500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Мероприятия в сфере транспорта и дорожного хозяйства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91 2 0000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6500</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Содержание, ремонт, реконструкция и строительство автомобильных дорог муниципальной собственности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91 2 6727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6500</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Субсидии, за исключением субсидий на софинансирование капитальных вложений в объекты государственной (муниципальной) собственности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91 2 6727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521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6500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i/>
                <w:iCs/>
              </w:rPr>
            </w:pPr>
            <w:r w:rsidRPr="00CD0C8C">
              <w:rPr>
                <w:i/>
                <w:iCs/>
              </w:rPr>
              <w:t>Другие вопросы в области национальной экономики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"О поддержке и развитии малого и среднего предпринимательства в Новичихинском районе на 2014 год"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59 0 0000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Расходы на реализацию мероприятий муниципальных целевых программ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59 0 6099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xml:space="preserve">59 0 6099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b/>
                <w:bCs/>
              </w:rPr>
            </w:pPr>
            <w:r w:rsidRPr="00CD0C8C">
              <w:rPr>
                <w:b/>
                <w:bCs/>
              </w:rPr>
              <w:t>Жилищно-коммунальное хозяйство</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rPr>
            </w:pPr>
            <w:r w:rsidRPr="00CD0C8C">
              <w:rPr>
                <w:b/>
                <w:bCs/>
              </w:rPr>
              <w:t>05</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824,3</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Коммунальное хозяйство</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824,3</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«Развитие системы коммунальной инфраструктуры Новичихинского района на 2013-2017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43 0  0000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669,3</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реализацию мероприятий муниципальных целевых программ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43 0 6099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669,3</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43 0 6099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500</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Бюджетные инвестиции в объекты капитального строительства государственной (муниципальной) собственности.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43 0 6099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414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169,3</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"Повышение энергетической эффективности на территории Новичихинского района до 2015 года"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xml:space="preserve">19 0 0000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155</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реализацию мероприятий муниципальных целевых программ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19 0 6099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155</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Бюджетные инвестиции в объекты капитального строительства государственной (муниципальной) собственности.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05</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19 0 6099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414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155</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b/>
                <w:bCs/>
              </w:rPr>
            </w:pPr>
            <w:r w:rsidRPr="00CD0C8C">
              <w:rPr>
                <w:b/>
                <w:bCs/>
              </w:rPr>
              <w:t>Образование</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rPr>
            </w:pPr>
            <w:r w:rsidRPr="00CD0C8C">
              <w:rPr>
                <w:b/>
                <w:bCs/>
              </w:rPr>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96100,9</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Дошкольное образование</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16359</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обеспечение деятельности (оказание услуг) подведомственных учреждений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10846</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обеспечение деятельности (оказание услуг) подведомственных учреждений сфере образования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10846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Детские дошкольные учреждения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02 1 1039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10846</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казенных учреждений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02 1 1039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6768</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выплаты персоналу казенных учреждений, за исключением фонда оплаты труда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02 1 1039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37,3</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Закупка товаров, работ,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02 1 1039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82,1</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02 1 1039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3894,6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Уплата налогов, сборов и иных платежей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02 1 1039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850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64</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«Развитие дошкольного образования в Новичихинском районе на 2013-2017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58 1 6099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58 1 6099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CD0C8C">
        <w:trPr>
          <w:trHeight w:val="189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58 1 7090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5503</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казенных учреждений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58 1 7090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4914</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58 1 7090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549</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Пособия, компенсации, меры социальной поддержки по публичным нормативным обязательствам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58 1 7090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313</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Общее образование</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73023,5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обеспечение деятельности (оказание услуг) подведомственных учреждений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14053,5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обеспечение деятельности (оказание услуг) подведомственных учреждений сфере образования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14053,5</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Школы - детские сады, школы начальные, неполные средние и средние</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9550,5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казенных учреждений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825,5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 xml:space="preserve">Иные выплаты персоналу казенных учреждений, за исключением фонда оплаты труда </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43,8</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Закупка товаров, работ,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88,9</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6291,3</w:t>
            </w:r>
          </w:p>
        </w:tc>
      </w:tr>
      <w:tr w:rsidR="00CD0C8C" w:rsidRPr="00CD0C8C" w:rsidTr="00CD0C8C">
        <w:trPr>
          <w:trHeight w:val="1206"/>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Субсидии бюджетным учреждениям на финансовое обеспечение государственного (муниципального) задания  на оказание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2107</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Уплата налогов, сборов и иных платежей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850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194</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Организации (учреждения) дополнительного образования детей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4603</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казенных учреждений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2023,8</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 xml:space="preserve">Иные выплаты  персоналу казенных учреждений, за исключением фонда оплаты труда </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6,2</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Закупка товаров, работ,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13,4</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663,6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Уплата налогов, сборов и иных платежей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850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70</w:t>
            </w:r>
          </w:p>
        </w:tc>
      </w:tr>
      <w:tr w:rsidR="00CD0C8C" w:rsidRPr="00CD0C8C" w:rsidTr="00CD0C8C">
        <w:trPr>
          <w:trHeight w:val="141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02 1 1042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1826</w:t>
            </w:r>
          </w:p>
        </w:tc>
      </w:tr>
      <w:tr w:rsidR="00CD0C8C" w:rsidRPr="00CD0C8C" w:rsidTr="00CD0C8C">
        <w:trPr>
          <w:trHeight w:val="2536"/>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58 2 7091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58077</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казенных учреждений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58 2 7091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41250,3</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Закупка товаров, работ и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58 2 7091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58,3</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58 2 7091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685</w:t>
            </w:r>
          </w:p>
        </w:tc>
      </w:tr>
      <w:tr w:rsidR="00CD0C8C" w:rsidRPr="00CD0C8C" w:rsidTr="00CD0C8C">
        <w:trPr>
          <w:trHeight w:val="1448"/>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5 827 091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16083,4</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Компенсационные выплаты на питание обучающимся в муниципальных общеобразовательных учреждениях, нуждающимся в социальной поддержке</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58 2 7093</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793</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58 2 7093</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485,3</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Субсидии бюджетным учреждениям на иные цели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58 2 7093</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612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307,7</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i/>
                <w:iCs/>
              </w:rPr>
            </w:pPr>
            <w:r w:rsidRPr="00CD0C8C">
              <w:rPr>
                <w:i/>
                <w:iCs/>
              </w:rPr>
              <w:t>Молодежная политика и оздоровление детей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452,4</w:t>
            </w:r>
          </w:p>
        </w:tc>
      </w:tr>
      <w:tr w:rsidR="00CD0C8C" w:rsidRPr="00CD0C8C" w:rsidTr="00CD0C8C">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"Развитие системы каникулярного отдыха, оздоровления и занятости детей и подростков в Новичихинском районе на 2013-2015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58 5 6321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452,4</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реализацию мероприятий муниципальных целевых программ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58 5 6321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452,4</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58 5 6321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442,4</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Субсидии бюджетным учреждениям на иные цели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58 5 6321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612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Другие вопросы в области образования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6266</w:t>
            </w:r>
          </w:p>
        </w:tc>
      </w:tr>
      <w:tr w:rsidR="00CD0C8C" w:rsidRPr="00CD0C8C" w:rsidTr="00CD0C8C">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1668</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Центральный аппарат</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1668</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государственных(муниципальных)органов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1524,5</w:t>
            </w:r>
          </w:p>
        </w:tc>
      </w:tr>
      <w:tr w:rsidR="00CD0C8C" w:rsidRPr="00CD0C8C" w:rsidTr="00411EDB">
        <w:trPr>
          <w:trHeight w:val="929"/>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выплаты персоналу государственных (муниципальных) органов, за исключением фонда оплаты труда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16,8</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Закупка товаров, работ и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16</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104,7</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Уплата налогов, сборов и иных платежей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01 2 1011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850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6</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Руководство и управление в сфере установленных функций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472</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Функционирование комиссий по делам несовершеннолетних и защите их прав</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01 4 7005</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236</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государственных (муниципальных) органов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01 4 7005</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195,1</w:t>
            </w:r>
          </w:p>
        </w:tc>
      </w:tr>
      <w:tr w:rsidR="00CD0C8C" w:rsidRPr="00CD0C8C" w:rsidTr="00411EDB">
        <w:trPr>
          <w:trHeight w:val="916"/>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выплаты персоналу государственных (муниципальных) органов, за исключением фонда оплаты труда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01 4 7005</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Закупка товаров, работ и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01 4 7005</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1,8</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01 4 7005</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35,1</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Функционирование органов опеки и попечительства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236</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Фонд оплаты труда государственных(муниципальных)органов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196,1</w:t>
            </w:r>
          </w:p>
        </w:tc>
      </w:tr>
      <w:tr w:rsidR="00CD0C8C" w:rsidRPr="00CD0C8C" w:rsidTr="00411EDB">
        <w:trPr>
          <w:trHeight w:val="857"/>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выплаты персоналу государственных (муниципальных) органов, за исключением фонда оплаты труда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0,2</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Закупка товаров, работ и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5,2</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01 4 7007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34,5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обеспечение  деятельности (оказание услуг) иных подведомственных учреждений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2539</w:t>
            </w:r>
          </w:p>
        </w:tc>
      </w:tr>
      <w:tr w:rsidR="00CD0C8C" w:rsidRPr="00CD0C8C" w:rsidTr="00411EDB">
        <w:trPr>
          <w:trHeight w:val="1691"/>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2539</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Фонд оплаты труда казенных учреждений и  взносы по обязательному социальному страхованию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2193,2</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выплаты персоналу казенных учреждений , за исключением фонда оплаты труда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12,1</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Закупка товаров, работ и услуг в сфере  информационно-коммуникационных технологий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59,8</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260,9</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Уплата налогов, сборов и иных платежей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850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13</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реализацию мероприятий муниципальных целевых программ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33,5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"Развитие образования в Новичихинском районе на 2014-2016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58 2 6099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33,5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58 2 6099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20</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Пособия, компенсации, меры социальной поддержки по публичным нормативным обязательствам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58 2 6099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313</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13,5</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Адресная инвестиционная программа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53 0 0000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200</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Долгосрочная муниципальная целевая программа "Устойчивое развитие поселений Новичихинского района на 2013-2020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53 2 0000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200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реализацию муниципальных целевых программ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53 2 6277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200</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Бюджетные инвестиции в объекты капитального строительства государственной (муниципальной) собственности.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53 2 6277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414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200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Адресная инвестиционная программа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5300000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1353,5</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Новичихинский район, с. Солоновка, строительство средней общеобразовательной школы  на 140 учащихся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5322277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1353,5</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Бюджетные инвестиции в объекты капитального строительства государственной (муниципальной) собственности.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07</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09</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5322277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414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1353,5</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b/>
                <w:bCs/>
              </w:rPr>
            </w:pPr>
            <w:r w:rsidRPr="00CD0C8C">
              <w:rPr>
                <w:b/>
                <w:bCs/>
              </w:rPr>
              <w:t>Культура, кинематография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rPr>
            </w:pPr>
            <w:r w:rsidRPr="00CD0C8C">
              <w:rPr>
                <w:b/>
                <w:bCs/>
              </w:rPr>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3226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Культура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3191</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Расходы на обеспечение деятельности (оказание услуг) подведомственных учреждений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3191</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обеспечение деятельности (оказание услуг) подведомственных учреждений в сфере культуры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02 2 0000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3191</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Учреждения культуры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02 2 1053</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2181</w:t>
            </w:r>
          </w:p>
        </w:tc>
      </w:tr>
      <w:tr w:rsidR="00CD0C8C" w:rsidRPr="00CD0C8C" w:rsidTr="00411EDB">
        <w:trPr>
          <w:trHeight w:val="1451"/>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02 2 1053</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2181</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Библиотеки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02 2 1057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1010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Субсидии бюджетным учреждениям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02 2 1057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610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1010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i/>
                <w:iCs/>
              </w:rPr>
            </w:pPr>
            <w:r w:rsidRPr="00CD0C8C">
              <w:rPr>
                <w:i/>
                <w:iCs/>
              </w:rPr>
              <w:t>Другие вопросы в области культуры, кинематографии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35</w:t>
            </w:r>
          </w:p>
        </w:tc>
      </w:tr>
      <w:tr w:rsidR="00CD0C8C" w:rsidRPr="00CD0C8C" w:rsidTr="00411EDB">
        <w:trPr>
          <w:trHeight w:val="824"/>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"Культура Новичихинского района на 2013-2017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44 0 0000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35</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реализацию мероприятий региональных целевых программ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44 0 6099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44 0 6099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Субсидии бюджетным учреждениям на иные цели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08</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44 0 6099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612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b/>
                <w:bCs/>
              </w:rPr>
            </w:pPr>
            <w:r w:rsidRPr="00CD0C8C">
              <w:rPr>
                <w:b/>
                <w:bCs/>
              </w:rPr>
              <w:t>Социальная политика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rPr>
            </w:pPr>
            <w:r w:rsidRPr="00CD0C8C">
              <w:rPr>
                <w:b/>
                <w:bCs/>
              </w:rPr>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4748,6</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Пенсионное обеспечение</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16,8</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вопросы в  сфере социальной политики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71 1 0000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16,8</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Доплаты к пенсиям, дополнительное пенсионное обеспечение</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71 1 1514</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16,8</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Пособия, компенсации, меры социальной поддержки по публичным нормативным обязательствам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71 1 1514</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313</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16,8</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Социальное обеспечение населения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498,8</w:t>
            </w:r>
          </w:p>
        </w:tc>
      </w:tr>
      <w:tr w:rsidR="00CD0C8C" w:rsidRPr="00CD0C8C" w:rsidTr="00411EDB">
        <w:trPr>
          <w:trHeight w:val="886"/>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Долгосрочная целевая программа "Демог</w:t>
            </w:r>
            <w:r w:rsidR="00411EDB">
              <w:t>-</w:t>
            </w:r>
            <w:r w:rsidRPr="00CD0C8C">
              <w:t>рафическое развитие Новичихинского района на 2008-2015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71 0 60 99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71 0 60 99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Адресная инвестиционная программа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53 0 0000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479,8</w:t>
            </w:r>
          </w:p>
        </w:tc>
      </w:tr>
      <w:tr w:rsidR="00CD0C8C" w:rsidRPr="00CD0C8C" w:rsidTr="00411EDB">
        <w:trPr>
          <w:trHeight w:val="944"/>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"Обеспечение жильем молодых семей в Новичихинском районе Алтайского края на 2011-2015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53 7 6701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479,8</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Субсидии гражданам на приобретение жилья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53 7 6701</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322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479,8</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"Стимулирование развития жилищного строительства в Новичихинском районе на 2011-2015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53 7 6702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Субсидии гражданам на приобретение жилья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53 7 6702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322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10</w:t>
            </w:r>
          </w:p>
        </w:tc>
      </w:tr>
      <w:tr w:rsidR="00CD0C8C" w:rsidRPr="00CD0C8C" w:rsidTr="00411EDB">
        <w:trPr>
          <w:trHeight w:val="42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Резервные фонды местных администраций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9911410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межбюджетные трансферты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03</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9911410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540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Охрана семьи и детства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4233</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 xml:space="preserve">Поддержка семей, в том числе многодетных </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71 3 0000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4233</w:t>
            </w:r>
          </w:p>
        </w:tc>
      </w:tr>
      <w:tr w:rsidR="00CD0C8C" w:rsidRPr="00CD0C8C" w:rsidTr="00411EDB">
        <w:trPr>
          <w:trHeight w:val="1488"/>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w:t>
            </w:r>
            <w:r w:rsidR="00411EDB">
              <w:t>-</w:t>
            </w:r>
            <w:r w:rsidRPr="00CD0C8C">
              <w:t>ющих образовательную деятельность</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71 3 7070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954</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Пособия, компенсации, меры социальной поддержки по публичным нормативным обязательствам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71 3 7070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313</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954</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Поддержка  детей-сирот и детей, оставшихся без попечения родителей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71 4 0000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3279</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Содержание ребенка в семье опекуна (попечителя) и приемной семье, а также вознаграждение, причитающееся приемному родителю</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71 4 7080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3279</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Выплаты семьям опекунов на содержание подопечных детей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71 4 7083</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3279</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Пособия, компенсации, меры социальной поддержки по публичным нормативным обязательствам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10</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04</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71 4 7083</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313</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3279</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b/>
                <w:bCs/>
              </w:rPr>
            </w:pPr>
            <w:r w:rsidRPr="00CD0C8C">
              <w:rPr>
                <w:b/>
                <w:bCs/>
              </w:rPr>
              <w:t>Физическая культура и спорт</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70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Физическая культура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70</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Муниципальная целевая программа "Молодежь.Здоровье.Перспективы на 2013-2017 годы"</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70 0 0000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70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Расходы на реализацию мероприятий муниципальных целевых программ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70 0 6099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70</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Прочая закупка товаров, работ и услуг для обеспечения  государственных (муниципальных) нужд</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11</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70 0 6099</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244</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70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b/>
                <w:bCs/>
              </w:rPr>
            </w:pPr>
            <w:r w:rsidRPr="00CD0C8C">
              <w:rPr>
                <w:b/>
                <w:bCs/>
              </w:rPr>
              <w:t>Средства массовой информации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rPr>
            </w:pPr>
            <w:r w:rsidRPr="00CD0C8C">
              <w:rPr>
                <w:b/>
                <w:bCs/>
              </w:rPr>
              <w:t>12</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270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Периодическая печать и издательства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270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lastRenderedPageBreak/>
              <w:t>Учреждения в области средств массовой информации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270</w:t>
            </w:r>
          </w:p>
        </w:tc>
      </w:tr>
      <w:tr w:rsidR="00CD0C8C" w:rsidRPr="00CD0C8C" w:rsidTr="00411EDB">
        <w:trPr>
          <w:trHeight w:val="129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12</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02 5 1087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621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270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b/>
                <w:bCs/>
              </w:rPr>
            </w:pPr>
            <w:r w:rsidRPr="00CD0C8C">
              <w:rPr>
                <w:b/>
                <w:bCs/>
              </w:rPr>
              <w:t>Обслуживание государственного и муниципального долга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rPr>
            </w:pPr>
            <w:r w:rsidRPr="00CD0C8C">
              <w:rPr>
                <w:b/>
                <w:bCs/>
              </w:rPr>
              <w:t>13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300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i/>
                <w:iCs/>
              </w:rPr>
            </w:pPr>
            <w:r w:rsidRPr="00CD0C8C">
              <w:rPr>
                <w:i/>
                <w:iCs/>
              </w:rPr>
              <w:t>Обслуживание государственного внутреннего и муниципального долга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300</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расходы органов государственной власти субъектов Российской Федерации и органов местного самоуправления</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99 0 0000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300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Процентные платежи по долговым обязательствам</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99 3 0000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300</w:t>
            </w:r>
          </w:p>
        </w:tc>
      </w:tr>
      <w:tr w:rsidR="00CD0C8C" w:rsidRPr="00CD0C8C" w:rsidTr="00CD0C8C">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Процентные платежи по муниципальному долгу</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99 3 1407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300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r w:rsidRPr="00CD0C8C">
              <w:t>Обслуживание муниципального долга</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13</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99 3 1407</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730</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300</w:t>
            </w:r>
          </w:p>
        </w:tc>
      </w:tr>
      <w:tr w:rsidR="00CD0C8C" w:rsidRPr="00CD0C8C" w:rsidTr="00CD0C8C">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b/>
                <w:bCs/>
              </w:rPr>
            </w:pPr>
            <w:r w:rsidRPr="00CD0C8C">
              <w:rPr>
                <w:b/>
                <w:bCs/>
              </w:rPr>
              <w:t>Межбюджетные трансферты общего характера бюджетам субъектов Российской Федерации и муниципальных образований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rPr>
            </w:pPr>
            <w:r w:rsidRPr="00CD0C8C">
              <w:rPr>
                <w:b/>
                <w:bCs/>
              </w:rPr>
              <w:t>14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1502,4</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pPr>
              <w:rPr>
                <w:i/>
                <w:iCs/>
              </w:rPr>
            </w:pPr>
            <w:r w:rsidRPr="00CD0C8C">
              <w:rPr>
                <w:i/>
                <w:iCs/>
              </w:rPr>
              <w:t>Дотации на выравнивание бюджетной обеспеченности субъектов Российской Федерации и муниципальных образований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1198,4</w:t>
            </w:r>
          </w:p>
        </w:tc>
      </w:tr>
      <w:tr w:rsidR="00CD0C8C" w:rsidRPr="00CD0C8C" w:rsidTr="00411EDB">
        <w:trPr>
          <w:trHeight w:val="779"/>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Межбюджетные трансферты общего характера бюджетам субъектов Российской Федерации и муниципальных образований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98 0 0000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1198,4</w:t>
            </w:r>
          </w:p>
        </w:tc>
      </w:tr>
      <w:tr w:rsidR="00CD0C8C" w:rsidRPr="00CD0C8C" w:rsidTr="00411EDB">
        <w:trPr>
          <w:trHeight w:val="663"/>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Выравнивание бюджетной обеспеченности муниципальных образований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98 1 0000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1198,4</w:t>
            </w:r>
          </w:p>
        </w:tc>
      </w:tr>
      <w:tr w:rsidR="00CD0C8C" w:rsidRPr="00CD0C8C" w:rsidTr="00CD0C8C">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Выравнивание бюджетной обеспеченности поселений из районного фонда финансовой поддержки поселений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98 1 6022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1198,4</w:t>
            </w:r>
          </w:p>
        </w:tc>
      </w:tr>
      <w:tr w:rsidR="00CD0C8C" w:rsidRPr="00CD0C8C" w:rsidTr="00411EDB">
        <w:trPr>
          <w:trHeight w:val="729"/>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Дотации на выравнивание бюджетной обеспеченности субъектов Российской Федерации и муниципальных образований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01</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98 1 6022</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511</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1198,4</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i/>
                <w:iCs/>
              </w:rPr>
            </w:pPr>
            <w:r w:rsidRPr="00CD0C8C">
              <w:rPr>
                <w:i/>
                <w:iCs/>
              </w:rPr>
              <w:t>Иные дотации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 </w:t>
            </w:r>
          </w:p>
        </w:tc>
      </w:tr>
      <w:tr w:rsidR="00CD0C8C" w:rsidRPr="00CD0C8C" w:rsidTr="00411EDB">
        <w:trPr>
          <w:trHeight w:val="844"/>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Межбюджетные трансферты общего характера бюджетам субъектов Российской Федерации и муниципальных образований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98 0 0000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300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Дотации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98 2 0000</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300</w:t>
            </w:r>
          </w:p>
        </w:tc>
      </w:tr>
      <w:tr w:rsidR="00CD0C8C" w:rsidRPr="00CD0C8C" w:rsidTr="00411EDB">
        <w:trPr>
          <w:trHeight w:val="556"/>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Дотация на  обеспечение сбалансированности бюджетов поселений</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98 2 6023</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300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CD0C8C" w:rsidRPr="00CD0C8C" w:rsidRDefault="00CD0C8C" w:rsidP="00CD0C8C">
            <w:r w:rsidRPr="00CD0C8C">
              <w:t>Иные дотации</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14</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02</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98 2 6023</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pPr>
            <w:r w:rsidRPr="00CD0C8C">
              <w:t>512</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color w:val="000000"/>
              </w:rPr>
            </w:pPr>
            <w:r w:rsidRPr="00CD0C8C">
              <w:rPr>
                <w:color w:val="000000"/>
              </w:rPr>
              <w:t>300</w:t>
            </w:r>
          </w:p>
        </w:tc>
      </w:tr>
      <w:tr w:rsidR="00CD0C8C" w:rsidRPr="00CD0C8C" w:rsidTr="00CD0C8C">
        <w:trPr>
          <w:trHeight w:val="315"/>
        </w:trPr>
        <w:tc>
          <w:tcPr>
            <w:tcW w:w="4693" w:type="dxa"/>
            <w:tcBorders>
              <w:top w:val="nil"/>
              <w:left w:val="single" w:sz="4" w:space="0" w:color="auto"/>
              <w:bottom w:val="single" w:sz="4" w:space="0" w:color="auto"/>
              <w:right w:val="single" w:sz="4" w:space="0" w:color="auto"/>
            </w:tcBorders>
            <w:shd w:val="clear" w:color="auto" w:fill="auto"/>
            <w:noWrap/>
            <w:hideMark/>
          </w:tcPr>
          <w:p w:rsidR="00CD0C8C" w:rsidRPr="00CD0C8C" w:rsidRDefault="00CD0C8C" w:rsidP="00CD0C8C">
            <w:pPr>
              <w:rPr>
                <w:b/>
                <w:bCs/>
              </w:rPr>
            </w:pPr>
            <w:r w:rsidRPr="00CD0C8C">
              <w:rPr>
                <w:b/>
                <w:bCs/>
              </w:rPr>
              <w:t>ИТОГО</w:t>
            </w:r>
          </w:p>
        </w:tc>
        <w:tc>
          <w:tcPr>
            <w:tcW w:w="669" w:type="dxa"/>
            <w:tcBorders>
              <w:top w:val="nil"/>
              <w:left w:val="nil"/>
              <w:bottom w:val="single" w:sz="4" w:space="0" w:color="auto"/>
              <w:right w:val="single" w:sz="4" w:space="0" w:color="auto"/>
            </w:tcBorders>
            <w:shd w:val="clear" w:color="auto" w:fill="auto"/>
            <w:noWrap/>
            <w:hideMark/>
          </w:tcPr>
          <w:p w:rsidR="00CD0C8C" w:rsidRPr="00CD0C8C" w:rsidRDefault="00CD0C8C" w:rsidP="00CD0C8C">
            <w:r w:rsidRPr="00CD0C8C">
              <w:t> </w:t>
            </w:r>
          </w:p>
        </w:tc>
        <w:tc>
          <w:tcPr>
            <w:tcW w:w="650" w:type="dxa"/>
            <w:tcBorders>
              <w:top w:val="nil"/>
              <w:left w:val="nil"/>
              <w:bottom w:val="single" w:sz="4" w:space="0" w:color="auto"/>
              <w:right w:val="single" w:sz="4" w:space="0" w:color="auto"/>
            </w:tcBorders>
            <w:shd w:val="clear" w:color="auto" w:fill="auto"/>
            <w:noWrap/>
            <w:hideMark/>
          </w:tcPr>
          <w:p w:rsidR="00CD0C8C" w:rsidRPr="00CD0C8C" w:rsidRDefault="00CD0C8C" w:rsidP="00CD0C8C">
            <w:r w:rsidRPr="00CD0C8C">
              <w:t> </w:t>
            </w:r>
          </w:p>
        </w:tc>
        <w:tc>
          <w:tcPr>
            <w:tcW w:w="1422" w:type="dxa"/>
            <w:tcBorders>
              <w:top w:val="nil"/>
              <w:left w:val="nil"/>
              <w:bottom w:val="single" w:sz="4" w:space="0" w:color="auto"/>
              <w:right w:val="single" w:sz="4" w:space="0" w:color="auto"/>
            </w:tcBorders>
            <w:shd w:val="clear" w:color="auto" w:fill="auto"/>
            <w:noWrap/>
            <w:hideMark/>
          </w:tcPr>
          <w:p w:rsidR="00CD0C8C" w:rsidRPr="00CD0C8C" w:rsidRDefault="00CD0C8C" w:rsidP="00CD0C8C">
            <w:r w:rsidRPr="00CD0C8C">
              <w:t> </w:t>
            </w:r>
          </w:p>
        </w:tc>
        <w:tc>
          <w:tcPr>
            <w:tcW w:w="576" w:type="dxa"/>
            <w:tcBorders>
              <w:top w:val="nil"/>
              <w:left w:val="nil"/>
              <w:bottom w:val="single" w:sz="4" w:space="0" w:color="auto"/>
              <w:right w:val="single" w:sz="4" w:space="0" w:color="auto"/>
            </w:tcBorders>
            <w:shd w:val="clear" w:color="auto" w:fill="auto"/>
            <w:noWrap/>
            <w:hideMark/>
          </w:tcPr>
          <w:p w:rsidR="00CD0C8C" w:rsidRPr="00CD0C8C" w:rsidRDefault="00CD0C8C" w:rsidP="00CD0C8C">
            <w:r w:rsidRPr="00CD0C8C">
              <w:t> </w:t>
            </w:r>
          </w:p>
        </w:tc>
        <w:tc>
          <w:tcPr>
            <w:tcW w:w="1116" w:type="dxa"/>
            <w:tcBorders>
              <w:top w:val="nil"/>
              <w:left w:val="nil"/>
              <w:bottom w:val="single" w:sz="4" w:space="0" w:color="auto"/>
              <w:right w:val="single" w:sz="4" w:space="0" w:color="auto"/>
            </w:tcBorders>
            <w:shd w:val="clear" w:color="auto" w:fill="auto"/>
            <w:noWrap/>
            <w:hideMark/>
          </w:tcPr>
          <w:p w:rsidR="00CD0C8C" w:rsidRPr="00CD0C8C" w:rsidRDefault="00CD0C8C" w:rsidP="00CD0C8C">
            <w:pPr>
              <w:jc w:val="center"/>
              <w:rPr>
                <w:b/>
                <w:bCs/>
                <w:color w:val="000000"/>
              </w:rPr>
            </w:pPr>
            <w:r w:rsidRPr="00CD0C8C">
              <w:rPr>
                <w:b/>
                <w:bCs/>
                <w:color w:val="000000"/>
              </w:rPr>
              <w:t>129668,2</w:t>
            </w:r>
          </w:p>
        </w:tc>
      </w:tr>
      <w:tr w:rsidR="00CD0C8C" w:rsidRPr="00CD0C8C" w:rsidTr="00CD0C8C">
        <w:trPr>
          <w:trHeight w:val="255"/>
        </w:trPr>
        <w:tc>
          <w:tcPr>
            <w:tcW w:w="4693" w:type="dxa"/>
            <w:tcBorders>
              <w:top w:val="nil"/>
              <w:left w:val="nil"/>
              <w:bottom w:val="nil"/>
              <w:right w:val="nil"/>
            </w:tcBorders>
            <w:shd w:val="clear" w:color="auto" w:fill="auto"/>
            <w:noWrap/>
            <w:hideMark/>
          </w:tcPr>
          <w:p w:rsidR="00CD0C8C" w:rsidRPr="00CD0C8C" w:rsidRDefault="00CD0C8C" w:rsidP="00CD0C8C">
            <w:pPr>
              <w:rPr>
                <w:rFonts w:ascii="Arial" w:hAnsi="Arial" w:cs="Arial"/>
                <w:sz w:val="18"/>
                <w:szCs w:val="18"/>
              </w:rPr>
            </w:pPr>
          </w:p>
        </w:tc>
        <w:tc>
          <w:tcPr>
            <w:tcW w:w="669" w:type="dxa"/>
            <w:tcBorders>
              <w:top w:val="nil"/>
              <w:left w:val="nil"/>
              <w:bottom w:val="nil"/>
              <w:right w:val="nil"/>
            </w:tcBorders>
            <w:shd w:val="clear" w:color="auto" w:fill="auto"/>
            <w:noWrap/>
            <w:hideMark/>
          </w:tcPr>
          <w:p w:rsidR="00CD0C8C" w:rsidRPr="00CD0C8C" w:rsidRDefault="00CD0C8C" w:rsidP="00CD0C8C">
            <w:pPr>
              <w:rPr>
                <w:rFonts w:ascii="Arial" w:hAnsi="Arial" w:cs="Arial"/>
                <w:sz w:val="18"/>
                <w:szCs w:val="18"/>
              </w:rPr>
            </w:pPr>
          </w:p>
        </w:tc>
        <w:tc>
          <w:tcPr>
            <w:tcW w:w="650" w:type="dxa"/>
            <w:tcBorders>
              <w:top w:val="nil"/>
              <w:left w:val="nil"/>
              <w:bottom w:val="nil"/>
              <w:right w:val="nil"/>
            </w:tcBorders>
            <w:shd w:val="clear" w:color="auto" w:fill="auto"/>
            <w:noWrap/>
            <w:hideMark/>
          </w:tcPr>
          <w:p w:rsidR="00CD0C8C" w:rsidRPr="00CD0C8C" w:rsidRDefault="00CD0C8C" w:rsidP="00CD0C8C">
            <w:pPr>
              <w:rPr>
                <w:rFonts w:ascii="Arial" w:hAnsi="Arial" w:cs="Arial"/>
                <w:sz w:val="18"/>
                <w:szCs w:val="18"/>
              </w:rPr>
            </w:pPr>
          </w:p>
        </w:tc>
        <w:tc>
          <w:tcPr>
            <w:tcW w:w="1422" w:type="dxa"/>
            <w:tcBorders>
              <w:top w:val="nil"/>
              <w:left w:val="nil"/>
              <w:bottom w:val="nil"/>
              <w:right w:val="nil"/>
            </w:tcBorders>
            <w:shd w:val="clear" w:color="auto" w:fill="auto"/>
            <w:noWrap/>
            <w:hideMark/>
          </w:tcPr>
          <w:p w:rsidR="00CD0C8C" w:rsidRPr="00CD0C8C" w:rsidRDefault="00CD0C8C" w:rsidP="00CD0C8C">
            <w:pPr>
              <w:rPr>
                <w:rFonts w:ascii="Arial" w:hAnsi="Arial" w:cs="Arial"/>
                <w:sz w:val="18"/>
                <w:szCs w:val="18"/>
              </w:rPr>
            </w:pPr>
          </w:p>
        </w:tc>
        <w:tc>
          <w:tcPr>
            <w:tcW w:w="576" w:type="dxa"/>
            <w:tcBorders>
              <w:top w:val="nil"/>
              <w:left w:val="nil"/>
              <w:bottom w:val="nil"/>
              <w:right w:val="nil"/>
            </w:tcBorders>
            <w:shd w:val="clear" w:color="auto" w:fill="auto"/>
            <w:noWrap/>
            <w:hideMark/>
          </w:tcPr>
          <w:p w:rsidR="00CD0C8C" w:rsidRPr="00CD0C8C" w:rsidRDefault="00CD0C8C" w:rsidP="00CD0C8C">
            <w:pPr>
              <w:rPr>
                <w:rFonts w:ascii="Arial" w:hAnsi="Arial" w:cs="Arial"/>
                <w:sz w:val="18"/>
                <w:szCs w:val="18"/>
              </w:rPr>
            </w:pPr>
          </w:p>
        </w:tc>
        <w:tc>
          <w:tcPr>
            <w:tcW w:w="1116" w:type="dxa"/>
            <w:tcBorders>
              <w:top w:val="nil"/>
              <w:left w:val="nil"/>
              <w:bottom w:val="nil"/>
              <w:right w:val="nil"/>
            </w:tcBorders>
            <w:shd w:val="clear" w:color="auto" w:fill="auto"/>
            <w:noWrap/>
            <w:hideMark/>
          </w:tcPr>
          <w:p w:rsidR="00CD0C8C" w:rsidRPr="00CD0C8C" w:rsidRDefault="00CD0C8C" w:rsidP="00CD0C8C">
            <w:pPr>
              <w:jc w:val="center"/>
              <w:rPr>
                <w:rFonts w:ascii="Arial" w:hAnsi="Arial" w:cs="Arial"/>
                <w:sz w:val="18"/>
                <w:szCs w:val="18"/>
              </w:rPr>
            </w:pPr>
          </w:p>
        </w:tc>
      </w:tr>
    </w:tbl>
    <w:p w:rsidR="0052315C" w:rsidRDefault="0052315C" w:rsidP="00696619">
      <w:pPr>
        <w:jc w:val="both"/>
        <w:rPr>
          <w:sz w:val="28"/>
          <w:szCs w:val="28"/>
        </w:rPr>
      </w:pPr>
    </w:p>
    <w:p w:rsidR="00917C19" w:rsidRDefault="00917C19" w:rsidP="00917C19">
      <w:pPr>
        <w:pStyle w:val="af"/>
        <w:rPr>
          <w:b/>
          <w:bCs/>
        </w:rPr>
      </w:pPr>
      <w:r>
        <w:rPr>
          <w:b/>
          <w:bCs/>
        </w:rPr>
        <w:lastRenderedPageBreak/>
        <w:t>РОССИЙСКАЯ ФЕДЕРАЦИЯ</w:t>
      </w:r>
    </w:p>
    <w:p w:rsidR="00917C19" w:rsidRDefault="00917C19" w:rsidP="00917C19">
      <w:pPr>
        <w:jc w:val="center"/>
        <w:rPr>
          <w:b/>
          <w:bCs/>
          <w:sz w:val="28"/>
        </w:rPr>
      </w:pPr>
      <w:r>
        <w:rPr>
          <w:b/>
          <w:bCs/>
          <w:sz w:val="28"/>
        </w:rPr>
        <w:t>НОВИЧИХИНСКОЕ РАЙОННОЕ  СОБРАНИЕ ДЕПУТАТОВ</w:t>
      </w:r>
    </w:p>
    <w:p w:rsidR="00917C19" w:rsidRDefault="00917C19" w:rsidP="00917C19">
      <w:pPr>
        <w:jc w:val="center"/>
        <w:rPr>
          <w:b/>
          <w:sz w:val="28"/>
        </w:rPr>
      </w:pPr>
      <w:r>
        <w:rPr>
          <w:b/>
          <w:bCs/>
          <w:sz w:val="28"/>
        </w:rPr>
        <w:t xml:space="preserve">АЛТАЙСКОГО КРАЯ </w:t>
      </w:r>
      <w:r>
        <w:rPr>
          <w:b/>
          <w:sz w:val="28"/>
        </w:rPr>
        <w:t xml:space="preserve"> </w:t>
      </w:r>
    </w:p>
    <w:p w:rsidR="00917C19" w:rsidRDefault="00917C19" w:rsidP="00917C19">
      <w:pPr>
        <w:jc w:val="center"/>
        <w:rPr>
          <w:b/>
          <w:sz w:val="32"/>
        </w:rPr>
      </w:pPr>
    </w:p>
    <w:p w:rsidR="00917C19" w:rsidRDefault="00917C19" w:rsidP="00917C19">
      <w:pPr>
        <w:pStyle w:val="1"/>
        <w:jc w:val="center"/>
        <w:rPr>
          <w:b/>
          <w:bCs w:val="0"/>
          <w:sz w:val="40"/>
        </w:rPr>
      </w:pPr>
      <w:r>
        <w:rPr>
          <w:b/>
          <w:bCs w:val="0"/>
          <w:sz w:val="40"/>
        </w:rPr>
        <w:t>РЕШЕНИЕ</w:t>
      </w:r>
    </w:p>
    <w:p w:rsidR="00917C19" w:rsidRDefault="00917C19" w:rsidP="00917C19">
      <w:pPr>
        <w:jc w:val="both"/>
        <w:rPr>
          <w:b/>
          <w:sz w:val="32"/>
        </w:rPr>
      </w:pPr>
    </w:p>
    <w:p w:rsidR="00917C19" w:rsidRDefault="00917C19" w:rsidP="00917C19">
      <w:pPr>
        <w:jc w:val="both"/>
        <w:rPr>
          <w:b/>
          <w:sz w:val="28"/>
        </w:rPr>
      </w:pPr>
      <w:r>
        <w:rPr>
          <w:b/>
          <w:sz w:val="28"/>
        </w:rPr>
        <w:t>24.</w:t>
      </w:r>
      <w:r>
        <w:rPr>
          <w:b/>
          <w:sz w:val="28"/>
          <w:lang w:val="en-US"/>
        </w:rPr>
        <w:t>0</w:t>
      </w:r>
      <w:r>
        <w:rPr>
          <w:b/>
          <w:sz w:val="28"/>
        </w:rPr>
        <w:t>4.2014     №  25                                                                     с. Новичиха</w:t>
      </w:r>
    </w:p>
    <w:p w:rsidR="00917C19" w:rsidRDefault="00917C19" w:rsidP="00917C19">
      <w:pPr>
        <w:jc w:val="both"/>
        <w:rPr>
          <w:b/>
          <w:sz w:val="28"/>
        </w:rPr>
      </w:pPr>
    </w:p>
    <w:p w:rsidR="00917C19" w:rsidRDefault="00917C19" w:rsidP="00917C19">
      <w:pPr>
        <w:jc w:val="both"/>
        <w:rPr>
          <w:sz w:val="28"/>
          <w:szCs w:val="28"/>
        </w:rPr>
      </w:pPr>
      <w:r>
        <w:rPr>
          <w:sz w:val="28"/>
          <w:szCs w:val="28"/>
        </w:rPr>
        <w:t xml:space="preserve">О внесении изменений в решение районного </w:t>
      </w:r>
    </w:p>
    <w:p w:rsidR="00917C19" w:rsidRDefault="00917C19" w:rsidP="00917C19">
      <w:pPr>
        <w:jc w:val="both"/>
        <w:rPr>
          <w:sz w:val="28"/>
          <w:szCs w:val="28"/>
        </w:rPr>
      </w:pPr>
      <w:r>
        <w:rPr>
          <w:sz w:val="28"/>
          <w:szCs w:val="28"/>
        </w:rPr>
        <w:t xml:space="preserve">Собрания депутатов от 27.09.2013 № 55 </w:t>
      </w:r>
    </w:p>
    <w:p w:rsidR="00917C19" w:rsidRDefault="00917C19" w:rsidP="00917C19">
      <w:pPr>
        <w:jc w:val="both"/>
        <w:rPr>
          <w:sz w:val="28"/>
          <w:szCs w:val="28"/>
        </w:rPr>
      </w:pPr>
      <w:r>
        <w:rPr>
          <w:sz w:val="28"/>
          <w:szCs w:val="28"/>
        </w:rPr>
        <w:t xml:space="preserve">«Об утверждении Положения о бюджетном </w:t>
      </w:r>
    </w:p>
    <w:p w:rsidR="00917C19" w:rsidRDefault="00917C19" w:rsidP="00917C19">
      <w:pPr>
        <w:jc w:val="both"/>
        <w:rPr>
          <w:sz w:val="28"/>
          <w:szCs w:val="28"/>
        </w:rPr>
      </w:pPr>
      <w:r>
        <w:rPr>
          <w:sz w:val="28"/>
          <w:szCs w:val="28"/>
        </w:rPr>
        <w:t xml:space="preserve">устройстве, бюджетном процессе и финансовом </w:t>
      </w:r>
    </w:p>
    <w:p w:rsidR="00917C19" w:rsidRDefault="00917C19" w:rsidP="00917C19">
      <w:pPr>
        <w:jc w:val="both"/>
        <w:rPr>
          <w:sz w:val="28"/>
          <w:szCs w:val="28"/>
        </w:rPr>
      </w:pPr>
      <w:r>
        <w:rPr>
          <w:sz w:val="28"/>
          <w:szCs w:val="28"/>
        </w:rPr>
        <w:t>контроле в муниципальном образовании</w:t>
      </w:r>
    </w:p>
    <w:p w:rsidR="00917C19" w:rsidRDefault="00917C19" w:rsidP="00917C19">
      <w:pPr>
        <w:jc w:val="both"/>
        <w:rPr>
          <w:sz w:val="28"/>
          <w:szCs w:val="28"/>
        </w:rPr>
      </w:pPr>
      <w:r>
        <w:rPr>
          <w:sz w:val="28"/>
          <w:szCs w:val="28"/>
        </w:rPr>
        <w:t>Новичихинский район»</w:t>
      </w:r>
    </w:p>
    <w:p w:rsidR="00917C19" w:rsidRDefault="00917C19" w:rsidP="00917C19">
      <w:pPr>
        <w:jc w:val="both"/>
        <w:rPr>
          <w:sz w:val="28"/>
          <w:szCs w:val="28"/>
        </w:rPr>
      </w:pPr>
    </w:p>
    <w:p w:rsidR="00917C19" w:rsidRDefault="00917C19" w:rsidP="00917C19">
      <w:pPr>
        <w:ind w:firstLine="567"/>
        <w:jc w:val="both"/>
        <w:rPr>
          <w:sz w:val="28"/>
          <w:szCs w:val="28"/>
        </w:rPr>
      </w:pPr>
      <w:r>
        <w:rPr>
          <w:sz w:val="28"/>
          <w:szCs w:val="28"/>
        </w:rPr>
        <w:t>В соответствии с Бюджетным кодексом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ст.27 Уставом муниципального образования Новичихинский район, районное Собрание депутатов РЕШИЛО:</w:t>
      </w:r>
    </w:p>
    <w:p w:rsidR="00917C19" w:rsidRDefault="00917C19" w:rsidP="00917C19">
      <w:pPr>
        <w:ind w:firstLine="567"/>
        <w:jc w:val="both"/>
        <w:rPr>
          <w:sz w:val="28"/>
          <w:szCs w:val="28"/>
        </w:rPr>
      </w:pPr>
    </w:p>
    <w:p w:rsidR="00917C19" w:rsidRDefault="00917C19" w:rsidP="00917C19">
      <w:pPr>
        <w:pStyle w:val="af1"/>
        <w:numPr>
          <w:ilvl w:val="0"/>
          <w:numId w:val="8"/>
        </w:numPr>
        <w:suppressAutoHyphens w:val="0"/>
        <w:spacing w:after="0" w:line="240" w:lineRule="auto"/>
        <w:ind w:left="0" w:firstLine="720"/>
        <w:jc w:val="both"/>
        <w:rPr>
          <w:rFonts w:ascii="Times New Roman" w:hAnsi="Times New Roman" w:cs="Times New Roman"/>
          <w:sz w:val="28"/>
          <w:szCs w:val="28"/>
        </w:rPr>
      </w:pPr>
      <w:r w:rsidRPr="00E82DC4">
        <w:rPr>
          <w:rFonts w:ascii="Times New Roman" w:hAnsi="Times New Roman" w:cs="Times New Roman"/>
          <w:sz w:val="28"/>
          <w:szCs w:val="28"/>
        </w:rPr>
        <w:t xml:space="preserve">Внести в решение районного Собрания </w:t>
      </w:r>
      <w:r>
        <w:rPr>
          <w:rFonts w:ascii="Times New Roman" w:hAnsi="Times New Roman" w:cs="Times New Roman"/>
          <w:sz w:val="28"/>
          <w:szCs w:val="28"/>
        </w:rPr>
        <w:t>д</w:t>
      </w:r>
      <w:r w:rsidRPr="00E82DC4">
        <w:rPr>
          <w:rFonts w:ascii="Times New Roman" w:hAnsi="Times New Roman" w:cs="Times New Roman"/>
          <w:sz w:val="28"/>
          <w:szCs w:val="28"/>
        </w:rPr>
        <w:t>епутатов  от 27.09.2013 № 55 «Об утверждении Положения о бюджетном устройстве, бюджетном процессе и финансовом контроле</w:t>
      </w:r>
      <w:r>
        <w:rPr>
          <w:rFonts w:ascii="Times New Roman" w:hAnsi="Times New Roman" w:cs="Times New Roman"/>
          <w:sz w:val="28"/>
          <w:szCs w:val="28"/>
        </w:rPr>
        <w:t xml:space="preserve"> </w:t>
      </w:r>
      <w:r w:rsidRPr="00E82DC4">
        <w:rPr>
          <w:rFonts w:ascii="Times New Roman" w:hAnsi="Times New Roman" w:cs="Times New Roman"/>
          <w:sz w:val="28"/>
          <w:szCs w:val="28"/>
        </w:rPr>
        <w:t>в муниципальном образовании Новичихинский район»</w:t>
      </w:r>
      <w:r>
        <w:rPr>
          <w:rFonts w:ascii="Times New Roman" w:hAnsi="Times New Roman" w:cs="Times New Roman"/>
          <w:sz w:val="28"/>
          <w:szCs w:val="28"/>
        </w:rPr>
        <w:t xml:space="preserve"> следующие изменения:</w:t>
      </w:r>
    </w:p>
    <w:p w:rsidR="00917C19" w:rsidRDefault="00917C19" w:rsidP="00917C19">
      <w:pPr>
        <w:jc w:val="both"/>
        <w:rPr>
          <w:sz w:val="28"/>
          <w:szCs w:val="28"/>
        </w:rPr>
      </w:pPr>
      <w:r>
        <w:rPr>
          <w:sz w:val="28"/>
          <w:szCs w:val="28"/>
        </w:rPr>
        <w:t xml:space="preserve">        1.1. Пункт 2 статьи 23 дополнить подпунктом 7 следующего содержания:</w:t>
      </w:r>
    </w:p>
    <w:p w:rsidR="00917C19" w:rsidRDefault="00917C19" w:rsidP="00917C19">
      <w:pPr>
        <w:ind w:firstLine="567"/>
        <w:jc w:val="both"/>
        <w:rPr>
          <w:sz w:val="28"/>
          <w:szCs w:val="28"/>
        </w:rPr>
      </w:pPr>
      <w:r>
        <w:rPr>
          <w:sz w:val="28"/>
          <w:szCs w:val="28"/>
        </w:rPr>
        <w:t>«7) за соблюдением законодательства Российской Федерации и иных нормативных правовых актов о контрактной системе, в том числе внутренний финансовый контроль в отношении закупок для обеспечения нужд муниципального образования.</w:t>
      </w:r>
    </w:p>
    <w:p w:rsidR="00917C19" w:rsidRPr="00844B11" w:rsidRDefault="00917C19" w:rsidP="00917C19">
      <w:pPr>
        <w:ind w:firstLine="567"/>
        <w:jc w:val="both"/>
        <w:rPr>
          <w:sz w:val="28"/>
          <w:szCs w:val="28"/>
        </w:rPr>
      </w:pPr>
      <w:r>
        <w:rPr>
          <w:sz w:val="28"/>
          <w:szCs w:val="28"/>
        </w:rPr>
        <w:t xml:space="preserve">Формы и порядок осуществления финансового контроля уполномоченным органом устанавливаются постановлением Администрации района». </w:t>
      </w:r>
    </w:p>
    <w:p w:rsidR="00917C19" w:rsidRDefault="00917C19" w:rsidP="00917C19">
      <w:pPr>
        <w:jc w:val="both"/>
        <w:rPr>
          <w:b/>
          <w:sz w:val="28"/>
        </w:rPr>
      </w:pPr>
    </w:p>
    <w:tbl>
      <w:tblPr>
        <w:tblW w:w="9288" w:type="dxa"/>
        <w:tblLayout w:type="fixed"/>
        <w:tblLook w:val="0000"/>
      </w:tblPr>
      <w:tblGrid>
        <w:gridCol w:w="2088"/>
        <w:gridCol w:w="2340"/>
        <w:gridCol w:w="2880"/>
        <w:gridCol w:w="1980"/>
      </w:tblGrid>
      <w:tr w:rsidR="00917C19" w:rsidTr="00762123">
        <w:tblPrEx>
          <w:tblCellMar>
            <w:top w:w="0" w:type="dxa"/>
            <w:bottom w:w="0" w:type="dxa"/>
          </w:tblCellMar>
        </w:tblPrEx>
        <w:tc>
          <w:tcPr>
            <w:tcW w:w="2088" w:type="dxa"/>
          </w:tcPr>
          <w:p w:rsidR="00917C19" w:rsidRDefault="00917C19" w:rsidP="00762123">
            <w:pPr>
              <w:rPr>
                <w:bCs/>
                <w:sz w:val="28"/>
              </w:rPr>
            </w:pPr>
          </w:p>
          <w:p w:rsidR="00917C19" w:rsidRDefault="00917C19" w:rsidP="00762123">
            <w:pPr>
              <w:rPr>
                <w:bCs/>
                <w:sz w:val="28"/>
              </w:rPr>
            </w:pPr>
          </w:p>
          <w:p w:rsidR="00917C19" w:rsidRDefault="00917C19" w:rsidP="00762123">
            <w:pPr>
              <w:rPr>
                <w:sz w:val="28"/>
              </w:rPr>
            </w:pPr>
            <w:r>
              <w:rPr>
                <w:bCs/>
                <w:sz w:val="28"/>
              </w:rPr>
              <w:t>Глава района</w:t>
            </w:r>
          </w:p>
        </w:tc>
        <w:tc>
          <w:tcPr>
            <w:tcW w:w="2340" w:type="dxa"/>
          </w:tcPr>
          <w:p w:rsidR="00917C19" w:rsidRDefault="00917C19" w:rsidP="00762123">
            <w:r>
              <w:rPr>
                <w:noProof/>
              </w:rPr>
              <w:drawing>
                <wp:inline distT="0" distB="0" distL="0" distR="0">
                  <wp:extent cx="1304925" cy="1304925"/>
                  <wp:effectExtent l="19050" t="0" r="9525" b="0"/>
                  <wp:docPr id="102" name="Рисунок 102"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дминистрация-решения"/>
                          <pic:cNvPicPr>
                            <a:picLocks noChangeAspect="1" noChangeArrowheads="1"/>
                          </pic:cNvPicPr>
                        </pic:nvPicPr>
                        <pic:blipFill>
                          <a:blip r:embed="rId52"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917C19" w:rsidRDefault="00917C19" w:rsidP="00762123"/>
          <w:p w:rsidR="00917C19" w:rsidRDefault="00917C19" w:rsidP="00762123">
            <w:r>
              <w:rPr>
                <w:noProof/>
              </w:rPr>
              <w:drawing>
                <wp:inline distT="0" distB="0" distL="0" distR="0">
                  <wp:extent cx="1552575" cy="638175"/>
                  <wp:effectExtent l="19050" t="0" r="9525" b="0"/>
                  <wp:docPr id="103" name="Рисунок 103"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сач"/>
                          <pic:cNvPicPr>
                            <a:picLocks noChangeAspect="1" noChangeArrowheads="1"/>
                          </pic:cNvPicPr>
                        </pic:nvPicPr>
                        <pic:blipFill>
                          <a:blip r:embed="rId5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917C19" w:rsidRDefault="00917C19" w:rsidP="00762123">
            <w:pPr>
              <w:pStyle w:val="ab"/>
              <w:tabs>
                <w:tab w:val="clear" w:pos="4677"/>
                <w:tab w:val="clear" w:pos="9355"/>
              </w:tabs>
            </w:pPr>
          </w:p>
          <w:p w:rsidR="00917C19" w:rsidRDefault="00917C19" w:rsidP="00762123">
            <w:pPr>
              <w:pStyle w:val="ab"/>
              <w:tabs>
                <w:tab w:val="clear" w:pos="4677"/>
                <w:tab w:val="clear" w:pos="9355"/>
              </w:tabs>
            </w:pPr>
          </w:p>
          <w:p w:rsidR="00917C19" w:rsidRDefault="00917C19" w:rsidP="00762123">
            <w:pPr>
              <w:pStyle w:val="ab"/>
              <w:tabs>
                <w:tab w:val="clear" w:pos="4677"/>
                <w:tab w:val="clear" w:pos="9355"/>
              </w:tabs>
              <w:rPr>
                <w:sz w:val="28"/>
              </w:rPr>
            </w:pPr>
            <w:r>
              <w:rPr>
                <w:sz w:val="28"/>
              </w:rPr>
              <w:t>В.И. Косач</w:t>
            </w:r>
          </w:p>
        </w:tc>
      </w:tr>
    </w:tbl>
    <w:p w:rsidR="00411EDB" w:rsidRDefault="00411EDB" w:rsidP="00696619">
      <w:pPr>
        <w:jc w:val="both"/>
        <w:rPr>
          <w:sz w:val="28"/>
          <w:szCs w:val="28"/>
        </w:rPr>
      </w:pPr>
    </w:p>
    <w:p w:rsidR="0052315C" w:rsidRDefault="0052315C" w:rsidP="00696619">
      <w:pPr>
        <w:jc w:val="both"/>
        <w:rPr>
          <w:sz w:val="28"/>
          <w:szCs w:val="28"/>
        </w:rPr>
      </w:pPr>
    </w:p>
    <w:p w:rsidR="00A32C66" w:rsidRDefault="00A32C66"/>
    <w:p w:rsidR="00917C19" w:rsidRDefault="00917C19" w:rsidP="00917C19">
      <w:pPr>
        <w:pStyle w:val="af"/>
        <w:rPr>
          <w:b/>
          <w:bCs/>
        </w:rPr>
      </w:pPr>
      <w:r>
        <w:rPr>
          <w:b/>
          <w:bCs/>
        </w:rPr>
        <w:lastRenderedPageBreak/>
        <w:t>РОССИЙСКАЯ ФЕДЕРАЦИЯ</w:t>
      </w:r>
    </w:p>
    <w:p w:rsidR="00917C19" w:rsidRDefault="00917C19" w:rsidP="00917C19">
      <w:pPr>
        <w:jc w:val="center"/>
        <w:rPr>
          <w:b/>
          <w:bCs/>
          <w:sz w:val="28"/>
        </w:rPr>
      </w:pPr>
      <w:r>
        <w:rPr>
          <w:b/>
          <w:bCs/>
          <w:sz w:val="28"/>
        </w:rPr>
        <w:t>НОВИЧИХИНСКОЕ РАЙОННОЕ  СОБРАНИЕ ДЕПУТАТОВ</w:t>
      </w:r>
    </w:p>
    <w:p w:rsidR="00917C19" w:rsidRDefault="00917C19" w:rsidP="00917C19">
      <w:pPr>
        <w:jc w:val="center"/>
        <w:rPr>
          <w:b/>
          <w:sz w:val="28"/>
        </w:rPr>
      </w:pPr>
      <w:r>
        <w:rPr>
          <w:b/>
          <w:bCs/>
          <w:sz w:val="28"/>
        </w:rPr>
        <w:t xml:space="preserve">АЛТАЙСКОГО КРАЯ </w:t>
      </w:r>
      <w:r>
        <w:rPr>
          <w:b/>
          <w:sz w:val="28"/>
        </w:rPr>
        <w:t xml:space="preserve"> </w:t>
      </w:r>
    </w:p>
    <w:p w:rsidR="00917C19" w:rsidRDefault="00917C19" w:rsidP="00917C19">
      <w:pPr>
        <w:jc w:val="center"/>
        <w:rPr>
          <w:b/>
          <w:sz w:val="32"/>
        </w:rPr>
      </w:pPr>
    </w:p>
    <w:p w:rsidR="00917C19" w:rsidRDefault="00917C19" w:rsidP="00917C19">
      <w:pPr>
        <w:pStyle w:val="1"/>
        <w:jc w:val="center"/>
        <w:rPr>
          <w:b/>
          <w:bCs w:val="0"/>
          <w:sz w:val="40"/>
        </w:rPr>
      </w:pPr>
      <w:r>
        <w:rPr>
          <w:b/>
          <w:bCs w:val="0"/>
          <w:sz w:val="40"/>
        </w:rPr>
        <w:t>РЕШЕНИЕ</w:t>
      </w:r>
    </w:p>
    <w:p w:rsidR="00917C19" w:rsidRDefault="00917C19" w:rsidP="00917C19">
      <w:pPr>
        <w:jc w:val="both"/>
        <w:rPr>
          <w:b/>
          <w:sz w:val="32"/>
        </w:rPr>
      </w:pPr>
    </w:p>
    <w:p w:rsidR="00917C19" w:rsidRDefault="00917C19" w:rsidP="00917C19">
      <w:pPr>
        <w:jc w:val="both"/>
        <w:rPr>
          <w:b/>
          <w:sz w:val="28"/>
        </w:rPr>
      </w:pPr>
      <w:r>
        <w:rPr>
          <w:b/>
          <w:sz w:val="28"/>
        </w:rPr>
        <w:t>24.</w:t>
      </w:r>
      <w:r>
        <w:rPr>
          <w:b/>
          <w:sz w:val="28"/>
          <w:lang w:val="en-US"/>
        </w:rPr>
        <w:t>0</w:t>
      </w:r>
      <w:r>
        <w:rPr>
          <w:b/>
          <w:sz w:val="28"/>
        </w:rPr>
        <w:t>4.2014     №  26                                                                     с. Новичиха</w:t>
      </w:r>
    </w:p>
    <w:p w:rsidR="00917C19" w:rsidRDefault="00917C19" w:rsidP="00917C19">
      <w:pPr>
        <w:jc w:val="both"/>
        <w:rPr>
          <w:b/>
          <w:sz w:val="28"/>
        </w:rPr>
      </w:pPr>
    </w:p>
    <w:p w:rsidR="00917C19" w:rsidRDefault="00917C19" w:rsidP="00917C19">
      <w:pPr>
        <w:rPr>
          <w:sz w:val="28"/>
        </w:rPr>
      </w:pPr>
      <w:r>
        <w:rPr>
          <w:sz w:val="28"/>
        </w:rPr>
        <w:t>О внесении изменений в решение районного</w:t>
      </w:r>
    </w:p>
    <w:p w:rsidR="00917C19" w:rsidRDefault="00917C19" w:rsidP="00917C19">
      <w:pPr>
        <w:rPr>
          <w:sz w:val="28"/>
        </w:rPr>
      </w:pPr>
      <w:r>
        <w:rPr>
          <w:sz w:val="28"/>
        </w:rPr>
        <w:t>Собрания депутатов  от 17.12.2009 № 90</w:t>
      </w:r>
    </w:p>
    <w:p w:rsidR="00917C19" w:rsidRDefault="00917C19" w:rsidP="00917C19">
      <w:pPr>
        <w:rPr>
          <w:sz w:val="28"/>
        </w:rPr>
      </w:pPr>
      <w:r>
        <w:rPr>
          <w:sz w:val="28"/>
        </w:rPr>
        <w:t>«Об утверждении Положения о комитете</w:t>
      </w:r>
    </w:p>
    <w:p w:rsidR="00917C19" w:rsidRDefault="00917C19" w:rsidP="00917C19">
      <w:pPr>
        <w:rPr>
          <w:sz w:val="28"/>
        </w:rPr>
      </w:pPr>
      <w:r>
        <w:rPr>
          <w:sz w:val="28"/>
        </w:rPr>
        <w:t>по  финансам, налоговой и кредитной политике</w:t>
      </w:r>
    </w:p>
    <w:p w:rsidR="00917C19" w:rsidRDefault="00917C19" w:rsidP="00917C19">
      <w:pPr>
        <w:rPr>
          <w:sz w:val="28"/>
        </w:rPr>
      </w:pPr>
      <w:r>
        <w:rPr>
          <w:sz w:val="28"/>
        </w:rPr>
        <w:t>Администрации Новичихинского района</w:t>
      </w:r>
    </w:p>
    <w:p w:rsidR="00917C19" w:rsidRDefault="00917C19" w:rsidP="00917C19">
      <w:pPr>
        <w:rPr>
          <w:sz w:val="28"/>
        </w:rPr>
      </w:pPr>
      <w:r>
        <w:rPr>
          <w:sz w:val="28"/>
        </w:rPr>
        <w:t>Алтайского края»</w:t>
      </w:r>
    </w:p>
    <w:p w:rsidR="00917C19" w:rsidRDefault="00917C19" w:rsidP="00917C19">
      <w:pPr>
        <w:rPr>
          <w:sz w:val="28"/>
        </w:rPr>
      </w:pPr>
    </w:p>
    <w:p w:rsidR="00917C19" w:rsidRDefault="00917C19" w:rsidP="00917C19">
      <w:pPr>
        <w:jc w:val="both"/>
        <w:rPr>
          <w:sz w:val="28"/>
        </w:rPr>
      </w:pPr>
      <w:r>
        <w:rPr>
          <w:sz w:val="28"/>
        </w:rPr>
        <w:t xml:space="preserve">         В соответствии со ст. 47 Устава муниципального образования Новичихинский район, Федеральным законом от 05.04.2013 № 44-ФЗ «О контрактной системе в сфере закупок, товаров, работ, услуг для обеспечения государственных и муниципальных нужд», районное Собрание депутатов   РЕШИЛО:</w:t>
      </w:r>
    </w:p>
    <w:p w:rsidR="00917C19" w:rsidRDefault="00917C19" w:rsidP="00917C19">
      <w:pPr>
        <w:ind w:firstLine="567"/>
        <w:jc w:val="both"/>
        <w:rPr>
          <w:sz w:val="28"/>
        </w:rPr>
      </w:pPr>
      <w:r>
        <w:rPr>
          <w:sz w:val="28"/>
        </w:rPr>
        <w:t>1. Внести в решение районного Собрания депутатов  от 17.12.2009 № 90 «Об утверждении Положения о комитете по  финансам, налоговой и кредитной политике Администрации Новичихинского района Алтайского края</w:t>
      </w:r>
      <w:r w:rsidRPr="008F11B4">
        <w:rPr>
          <w:sz w:val="28"/>
        </w:rPr>
        <w:t>»</w:t>
      </w:r>
      <w:r>
        <w:rPr>
          <w:sz w:val="28"/>
        </w:rPr>
        <w:t xml:space="preserve"> следующие изменения:</w:t>
      </w:r>
    </w:p>
    <w:p w:rsidR="00917C19" w:rsidRDefault="00917C19" w:rsidP="00917C19">
      <w:pPr>
        <w:pStyle w:val="a7"/>
        <w:spacing w:before="0" w:beforeAutospacing="0" w:after="0" w:afterAutospacing="0"/>
        <w:ind w:firstLine="567"/>
        <w:jc w:val="both"/>
        <w:rPr>
          <w:color w:val="000000"/>
          <w:sz w:val="28"/>
          <w:szCs w:val="28"/>
          <w:shd w:val="clear" w:color="auto" w:fill="FFFBF2"/>
        </w:rPr>
      </w:pPr>
      <w:r>
        <w:rPr>
          <w:color w:val="000000"/>
          <w:sz w:val="28"/>
          <w:szCs w:val="28"/>
          <w:shd w:val="clear" w:color="auto" w:fill="FFFBF2"/>
        </w:rPr>
        <w:t xml:space="preserve">1.1. </w:t>
      </w:r>
      <w:r w:rsidRPr="0073019D">
        <w:rPr>
          <w:color w:val="000000"/>
          <w:sz w:val="28"/>
          <w:szCs w:val="28"/>
          <w:shd w:val="clear" w:color="auto" w:fill="FFFBF2"/>
        </w:rPr>
        <w:t xml:space="preserve">пункт 1 </w:t>
      </w:r>
      <w:r>
        <w:rPr>
          <w:color w:val="000000"/>
          <w:sz w:val="28"/>
          <w:szCs w:val="28"/>
          <w:shd w:val="clear" w:color="auto" w:fill="FFFBF2"/>
        </w:rPr>
        <w:t xml:space="preserve">раздела 1 </w:t>
      </w:r>
      <w:r w:rsidRPr="0073019D">
        <w:rPr>
          <w:color w:val="000000"/>
          <w:sz w:val="28"/>
          <w:szCs w:val="28"/>
          <w:shd w:val="clear" w:color="auto" w:fill="FFFBF2"/>
        </w:rPr>
        <w:t xml:space="preserve">дополнить словами «по внутреннему </w:t>
      </w:r>
      <w:r>
        <w:rPr>
          <w:color w:val="000000"/>
          <w:sz w:val="28"/>
          <w:szCs w:val="28"/>
          <w:shd w:val="clear" w:color="auto" w:fill="FFFBF2"/>
        </w:rPr>
        <w:t>муниципальному</w:t>
      </w:r>
      <w:r w:rsidRPr="0073019D">
        <w:rPr>
          <w:color w:val="000000"/>
          <w:sz w:val="28"/>
          <w:szCs w:val="28"/>
          <w:shd w:val="clear" w:color="auto" w:fill="FFFBF2"/>
        </w:rPr>
        <w:t xml:space="preserve"> финансовому контролю, контролю за соблюдением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 </w:t>
      </w:r>
      <w:r>
        <w:rPr>
          <w:color w:val="000000"/>
          <w:sz w:val="28"/>
          <w:szCs w:val="28"/>
          <w:shd w:val="clear" w:color="auto" w:fill="FFFBF2"/>
        </w:rPr>
        <w:t xml:space="preserve">Новичихинского района </w:t>
      </w:r>
      <w:r w:rsidRPr="0073019D">
        <w:rPr>
          <w:color w:val="000000"/>
          <w:sz w:val="28"/>
          <w:szCs w:val="28"/>
          <w:shd w:val="clear" w:color="auto" w:fill="FFFBF2"/>
        </w:rPr>
        <w:t>Алтайского края»;</w:t>
      </w:r>
    </w:p>
    <w:p w:rsidR="00917C19" w:rsidRDefault="00917C19" w:rsidP="00917C19">
      <w:pPr>
        <w:shd w:val="clear" w:color="auto" w:fill="FFFBF2"/>
        <w:ind w:firstLine="567"/>
        <w:jc w:val="both"/>
        <w:rPr>
          <w:color w:val="000000"/>
          <w:sz w:val="28"/>
          <w:szCs w:val="28"/>
        </w:rPr>
      </w:pPr>
      <w:r>
        <w:rPr>
          <w:color w:val="000000"/>
          <w:sz w:val="28"/>
          <w:szCs w:val="28"/>
        </w:rPr>
        <w:t xml:space="preserve">1.2. </w:t>
      </w:r>
      <w:r w:rsidRPr="0073019D">
        <w:rPr>
          <w:color w:val="000000"/>
          <w:sz w:val="28"/>
          <w:szCs w:val="28"/>
        </w:rPr>
        <w:t xml:space="preserve">раздел II  изложить в </w:t>
      </w:r>
      <w:r>
        <w:rPr>
          <w:color w:val="000000"/>
          <w:sz w:val="28"/>
          <w:szCs w:val="28"/>
        </w:rPr>
        <w:t xml:space="preserve">следующей </w:t>
      </w:r>
      <w:r w:rsidRPr="0073019D">
        <w:rPr>
          <w:color w:val="000000"/>
          <w:sz w:val="28"/>
          <w:szCs w:val="28"/>
        </w:rPr>
        <w:t>редакции</w:t>
      </w:r>
      <w:r>
        <w:rPr>
          <w:color w:val="000000"/>
          <w:sz w:val="28"/>
          <w:szCs w:val="28"/>
        </w:rPr>
        <w:t>:</w:t>
      </w:r>
    </w:p>
    <w:p w:rsidR="00917C19" w:rsidRDefault="00917C19" w:rsidP="00917C19">
      <w:pPr>
        <w:widowControl w:val="0"/>
        <w:ind w:firstLine="567"/>
        <w:jc w:val="center"/>
        <w:rPr>
          <w:sz w:val="28"/>
          <w:szCs w:val="28"/>
        </w:rPr>
      </w:pPr>
      <w:r>
        <w:rPr>
          <w:sz w:val="28"/>
          <w:szCs w:val="28"/>
        </w:rPr>
        <w:t>«</w:t>
      </w:r>
      <w:r>
        <w:rPr>
          <w:sz w:val="28"/>
          <w:szCs w:val="28"/>
          <w:lang w:val="en-US"/>
        </w:rPr>
        <w:t>II</w:t>
      </w:r>
      <w:r w:rsidRPr="00D97D81">
        <w:rPr>
          <w:sz w:val="28"/>
          <w:szCs w:val="28"/>
        </w:rPr>
        <w:t xml:space="preserve">. </w:t>
      </w:r>
      <w:r>
        <w:rPr>
          <w:sz w:val="28"/>
          <w:szCs w:val="28"/>
        </w:rPr>
        <w:t>Полномочия</w:t>
      </w:r>
      <w:r w:rsidRPr="00D97D81">
        <w:rPr>
          <w:sz w:val="28"/>
          <w:szCs w:val="28"/>
        </w:rPr>
        <w:t xml:space="preserve"> </w:t>
      </w:r>
    </w:p>
    <w:p w:rsidR="00917C19" w:rsidRPr="00B46C04" w:rsidRDefault="00917C19" w:rsidP="00917C19">
      <w:pPr>
        <w:pStyle w:val="ConsPlusNormal"/>
        <w:ind w:firstLine="567"/>
        <w:jc w:val="both"/>
        <w:rPr>
          <w:rFonts w:ascii="Times New Roman" w:hAnsi="Times New Roman" w:cs="Times New Roman"/>
          <w:sz w:val="28"/>
          <w:szCs w:val="28"/>
        </w:rPr>
      </w:pPr>
      <w:r w:rsidRPr="00B46C04">
        <w:rPr>
          <w:rFonts w:ascii="Times New Roman" w:hAnsi="Times New Roman" w:cs="Times New Roman"/>
          <w:sz w:val="28"/>
          <w:szCs w:val="28"/>
        </w:rPr>
        <w:t>4. Комитет осуществляет следующие полномочия:</w:t>
      </w:r>
    </w:p>
    <w:p w:rsidR="00917C19" w:rsidRPr="00B46C04" w:rsidRDefault="00917C19" w:rsidP="00917C19">
      <w:pPr>
        <w:pStyle w:val="ConsPlusNormal"/>
        <w:ind w:firstLine="567"/>
        <w:jc w:val="both"/>
        <w:rPr>
          <w:rFonts w:ascii="Times New Roman" w:hAnsi="Times New Roman" w:cs="Times New Roman"/>
          <w:sz w:val="28"/>
          <w:szCs w:val="28"/>
        </w:rPr>
      </w:pPr>
      <w:r w:rsidRPr="00B46C04">
        <w:rPr>
          <w:rFonts w:ascii="Times New Roman" w:hAnsi="Times New Roman" w:cs="Times New Roman"/>
          <w:sz w:val="28"/>
          <w:szCs w:val="28"/>
        </w:rPr>
        <w:t>4.1. разрабатывает:</w:t>
      </w:r>
    </w:p>
    <w:p w:rsidR="00917C19" w:rsidRPr="00B46C04" w:rsidRDefault="00917C19" w:rsidP="00917C19">
      <w:pPr>
        <w:pStyle w:val="ConsPlusNormal"/>
        <w:ind w:firstLine="567"/>
        <w:jc w:val="both"/>
        <w:rPr>
          <w:rFonts w:ascii="Times New Roman" w:hAnsi="Times New Roman" w:cs="Times New Roman"/>
          <w:sz w:val="28"/>
          <w:szCs w:val="28"/>
        </w:rPr>
      </w:pPr>
      <w:r w:rsidRPr="00B46C04">
        <w:rPr>
          <w:rFonts w:ascii="Times New Roman" w:hAnsi="Times New Roman" w:cs="Times New Roman"/>
          <w:sz w:val="28"/>
          <w:szCs w:val="28"/>
        </w:rPr>
        <w:t xml:space="preserve">4.1.1. прогноз основных параметров </w:t>
      </w:r>
      <w:r>
        <w:rPr>
          <w:rFonts w:ascii="Times New Roman" w:hAnsi="Times New Roman" w:cs="Times New Roman"/>
          <w:sz w:val="28"/>
          <w:szCs w:val="28"/>
        </w:rPr>
        <w:t>районного</w:t>
      </w:r>
      <w:r w:rsidRPr="00B46C04">
        <w:rPr>
          <w:rFonts w:ascii="Times New Roman" w:hAnsi="Times New Roman" w:cs="Times New Roman"/>
          <w:sz w:val="28"/>
          <w:szCs w:val="28"/>
        </w:rPr>
        <w:t xml:space="preserve"> бюджета и прогноз о</w:t>
      </w:r>
      <w:r w:rsidRPr="00B46C04">
        <w:rPr>
          <w:rFonts w:ascii="Times New Roman" w:hAnsi="Times New Roman" w:cs="Times New Roman"/>
          <w:sz w:val="28"/>
          <w:szCs w:val="28"/>
        </w:rPr>
        <w:t>с</w:t>
      </w:r>
      <w:r w:rsidRPr="00B46C04">
        <w:rPr>
          <w:rFonts w:ascii="Times New Roman" w:hAnsi="Times New Roman" w:cs="Times New Roman"/>
          <w:sz w:val="28"/>
          <w:szCs w:val="28"/>
        </w:rPr>
        <w:t xml:space="preserve">новных характеристик консолидированного бюджета; </w:t>
      </w:r>
    </w:p>
    <w:p w:rsidR="00917C19" w:rsidRPr="00B46C04" w:rsidRDefault="00917C19" w:rsidP="00917C19">
      <w:pPr>
        <w:pStyle w:val="ConsPlusNormal"/>
        <w:ind w:firstLine="567"/>
        <w:jc w:val="both"/>
        <w:rPr>
          <w:rFonts w:ascii="Times New Roman" w:hAnsi="Times New Roman" w:cs="Times New Roman"/>
          <w:sz w:val="28"/>
          <w:szCs w:val="28"/>
        </w:rPr>
      </w:pPr>
      <w:r w:rsidRPr="00B46C04">
        <w:rPr>
          <w:rFonts w:ascii="Times New Roman" w:hAnsi="Times New Roman" w:cs="Times New Roman"/>
          <w:sz w:val="28"/>
          <w:szCs w:val="28"/>
        </w:rPr>
        <w:t xml:space="preserve">4.1.2. основные направления бюджетной и налоговой политики </w:t>
      </w:r>
      <w:r>
        <w:rPr>
          <w:rFonts w:ascii="Times New Roman" w:hAnsi="Times New Roman" w:cs="Times New Roman"/>
          <w:sz w:val="28"/>
          <w:szCs w:val="28"/>
        </w:rPr>
        <w:t>Новичихинского района</w:t>
      </w:r>
      <w:r w:rsidRPr="00B46C04">
        <w:rPr>
          <w:rFonts w:ascii="Times New Roman" w:hAnsi="Times New Roman" w:cs="Times New Roman"/>
          <w:sz w:val="28"/>
          <w:szCs w:val="28"/>
        </w:rPr>
        <w:t xml:space="preserve">; </w:t>
      </w:r>
    </w:p>
    <w:p w:rsidR="00917C19" w:rsidRPr="00B46C04" w:rsidRDefault="00917C19" w:rsidP="00917C19">
      <w:pPr>
        <w:pStyle w:val="ConsPlusNormal"/>
        <w:ind w:firstLine="567"/>
        <w:jc w:val="both"/>
        <w:rPr>
          <w:rFonts w:ascii="Times New Roman" w:hAnsi="Times New Roman" w:cs="Times New Roman"/>
          <w:sz w:val="28"/>
          <w:szCs w:val="28"/>
        </w:rPr>
      </w:pPr>
      <w:r w:rsidRPr="00B46C04">
        <w:rPr>
          <w:rFonts w:ascii="Times New Roman" w:hAnsi="Times New Roman" w:cs="Times New Roman"/>
          <w:sz w:val="28"/>
          <w:szCs w:val="28"/>
        </w:rPr>
        <w:t>4.1.3.</w:t>
      </w:r>
      <w:r w:rsidRPr="00B46C04">
        <w:rPr>
          <w:rFonts w:ascii="Times New Roman" w:hAnsi="Times New Roman" w:cs="Times New Roman"/>
          <w:sz w:val="28"/>
          <w:szCs w:val="28"/>
          <w:lang w:val="en-US"/>
        </w:rPr>
        <w:t> </w:t>
      </w:r>
      <w:r w:rsidRPr="00B46C04">
        <w:rPr>
          <w:rFonts w:ascii="Times New Roman" w:hAnsi="Times New Roman" w:cs="Times New Roman"/>
          <w:sz w:val="28"/>
          <w:szCs w:val="28"/>
        </w:rPr>
        <w:t xml:space="preserve">порядок и условия предоставления межбюджетных трансфертов из </w:t>
      </w:r>
      <w:r>
        <w:rPr>
          <w:rFonts w:ascii="Times New Roman" w:hAnsi="Times New Roman" w:cs="Times New Roman"/>
          <w:sz w:val="28"/>
          <w:szCs w:val="28"/>
        </w:rPr>
        <w:t>районного</w:t>
      </w:r>
      <w:r w:rsidRPr="00B46C04">
        <w:rPr>
          <w:rFonts w:ascii="Times New Roman" w:hAnsi="Times New Roman" w:cs="Times New Roman"/>
          <w:sz w:val="28"/>
          <w:szCs w:val="28"/>
        </w:rPr>
        <w:t xml:space="preserve"> бюджета; </w:t>
      </w:r>
    </w:p>
    <w:p w:rsidR="00917C19" w:rsidRPr="00B46C04" w:rsidRDefault="00917C19" w:rsidP="00917C19">
      <w:pPr>
        <w:ind w:firstLine="567"/>
        <w:jc w:val="both"/>
        <w:rPr>
          <w:sz w:val="28"/>
          <w:szCs w:val="28"/>
        </w:rPr>
      </w:pPr>
      <w:r w:rsidRPr="00B46C04">
        <w:rPr>
          <w:sz w:val="28"/>
          <w:szCs w:val="28"/>
        </w:rPr>
        <w:t>4.1.</w:t>
      </w:r>
      <w:r>
        <w:rPr>
          <w:sz w:val="28"/>
          <w:szCs w:val="28"/>
        </w:rPr>
        <w:t>4</w:t>
      </w:r>
      <w:r w:rsidRPr="00B46C04">
        <w:rPr>
          <w:sz w:val="28"/>
          <w:szCs w:val="28"/>
        </w:rPr>
        <w:t xml:space="preserve">. порядок осуществления полномочий органом внутреннего </w:t>
      </w:r>
      <w:r>
        <w:rPr>
          <w:sz w:val="28"/>
          <w:szCs w:val="28"/>
        </w:rPr>
        <w:t>муниципального</w:t>
      </w:r>
      <w:r w:rsidRPr="00B46C04">
        <w:rPr>
          <w:sz w:val="28"/>
          <w:szCs w:val="28"/>
        </w:rPr>
        <w:t xml:space="preserve"> финансового контроля;</w:t>
      </w:r>
    </w:p>
    <w:p w:rsidR="00917C19" w:rsidRPr="00B46C04" w:rsidRDefault="00917C19" w:rsidP="00917C19">
      <w:pPr>
        <w:pStyle w:val="ConsPlusNormal"/>
        <w:ind w:firstLine="567"/>
        <w:jc w:val="both"/>
        <w:rPr>
          <w:rFonts w:ascii="Times New Roman" w:hAnsi="Times New Roman" w:cs="Times New Roman"/>
          <w:sz w:val="28"/>
          <w:szCs w:val="28"/>
        </w:rPr>
      </w:pPr>
      <w:r w:rsidRPr="00B46C04">
        <w:rPr>
          <w:rFonts w:ascii="Times New Roman" w:hAnsi="Times New Roman" w:cs="Times New Roman"/>
          <w:sz w:val="28"/>
          <w:szCs w:val="28"/>
        </w:rPr>
        <w:t>4.1.</w:t>
      </w:r>
      <w:r>
        <w:rPr>
          <w:rFonts w:ascii="Times New Roman" w:hAnsi="Times New Roman" w:cs="Times New Roman"/>
          <w:sz w:val="28"/>
          <w:szCs w:val="28"/>
        </w:rPr>
        <w:t>5</w:t>
      </w:r>
      <w:r w:rsidRPr="00B46C04">
        <w:rPr>
          <w:rFonts w:ascii="Times New Roman" w:hAnsi="Times New Roman" w:cs="Times New Roman"/>
          <w:sz w:val="28"/>
          <w:szCs w:val="28"/>
        </w:rPr>
        <w:t>. порядок осуществления контроля за соблюдением законод</w:t>
      </w:r>
      <w:r w:rsidRPr="00B46C04">
        <w:rPr>
          <w:rFonts w:ascii="Times New Roman" w:hAnsi="Times New Roman" w:cs="Times New Roman"/>
          <w:sz w:val="28"/>
          <w:szCs w:val="28"/>
        </w:rPr>
        <w:t>а</w:t>
      </w:r>
      <w:r w:rsidRPr="00B46C04">
        <w:rPr>
          <w:rFonts w:ascii="Times New Roman" w:hAnsi="Times New Roman" w:cs="Times New Roman"/>
          <w:sz w:val="28"/>
          <w:szCs w:val="28"/>
        </w:rPr>
        <w:t xml:space="preserve">тельства Российской Федерации о контрактной системе органом внутреннего </w:t>
      </w:r>
      <w:r>
        <w:rPr>
          <w:rFonts w:ascii="Times New Roman" w:hAnsi="Times New Roman" w:cs="Times New Roman"/>
          <w:sz w:val="28"/>
          <w:szCs w:val="28"/>
        </w:rPr>
        <w:t>муниципального</w:t>
      </w:r>
      <w:r w:rsidRPr="00C57118">
        <w:rPr>
          <w:rFonts w:ascii="Times New Roman" w:hAnsi="Times New Roman" w:cs="Times New Roman"/>
          <w:sz w:val="28"/>
          <w:szCs w:val="28"/>
        </w:rPr>
        <w:t xml:space="preserve"> финансового контроля</w:t>
      </w:r>
      <w:r w:rsidRPr="00B46C04">
        <w:rPr>
          <w:rFonts w:ascii="Times New Roman" w:hAnsi="Times New Roman" w:cs="Times New Roman"/>
          <w:sz w:val="28"/>
          <w:szCs w:val="28"/>
        </w:rPr>
        <w:t>;</w:t>
      </w:r>
    </w:p>
    <w:p w:rsidR="00917C19" w:rsidRPr="00B46C04" w:rsidRDefault="00917C19" w:rsidP="00917C19">
      <w:pPr>
        <w:pStyle w:val="ConsPlusNormal"/>
        <w:ind w:firstLine="567"/>
        <w:jc w:val="both"/>
        <w:rPr>
          <w:rFonts w:ascii="Times New Roman" w:hAnsi="Times New Roman" w:cs="Times New Roman"/>
          <w:sz w:val="24"/>
          <w:szCs w:val="24"/>
        </w:rPr>
      </w:pPr>
      <w:r w:rsidRPr="00640C76">
        <w:rPr>
          <w:rFonts w:ascii="Times New Roman" w:hAnsi="Times New Roman" w:cs="Times New Roman"/>
          <w:sz w:val="28"/>
          <w:szCs w:val="28"/>
        </w:rPr>
        <w:lastRenderedPageBreak/>
        <w:t>4.1.</w:t>
      </w:r>
      <w:r>
        <w:rPr>
          <w:rFonts w:ascii="Times New Roman" w:hAnsi="Times New Roman" w:cs="Times New Roman"/>
          <w:sz w:val="28"/>
          <w:szCs w:val="28"/>
        </w:rPr>
        <w:t>6</w:t>
      </w:r>
      <w:r w:rsidRPr="00640C76">
        <w:rPr>
          <w:rFonts w:ascii="Times New Roman" w:hAnsi="Times New Roman" w:cs="Times New Roman"/>
          <w:sz w:val="28"/>
          <w:szCs w:val="28"/>
        </w:rPr>
        <w:t>. предложени</w:t>
      </w:r>
      <w:r w:rsidRPr="00B46C04">
        <w:rPr>
          <w:rFonts w:ascii="Times New Roman" w:hAnsi="Times New Roman" w:cs="Times New Roman"/>
          <w:sz w:val="28"/>
          <w:szCs w:val="28"/>
        </w:rPr>
        <w:t xml:space="preserve">я </w:t>
      </w:r>
      <w:r>
        <w:rPr>
          <w:rFonts w:ascii="Times New Roman" w:hAnsi="Times New Roman" w:cs="Times New Roman"/>
          <w:sz w:val="28"/>
          <w:szCs w:val="28"/>
        </w:rPr>
        <w:t>по совершенствованию налоговой политики и налоговой системы, установлению местных налогов, их отмене или изменению, по установлению размеров ставок по ним и предоставлению льгот по уплате налогов, исходя из необходимости обеспечения оптимальных финансовых условий для осуществления производственно-хозяйственной деятельности организаций, предпринимательской деятельности граждан и социального перераспределения доходов в Новичихинском районе</w:t>
      </w:r>
      <w:r w:rsidRPr="00B46C04">
        <w:rPr>
          <w:rFonts w:ascii="Times New Roman" w:hAnsi="Times New Roman" w:cs="Times New Roman"/>
          <w:sz w:val="28"/>
          <w:szCs w:val="28"/>
        </w:rPr>
        <w:t xml:space="preserve">; </w:t>
      </w:r>
    </w:p>
    <w:p w:rsidR="00917C19" w:rsidRPr="002B43E2" w:rsidRDefault="00917C19" w:rsidP="00917C1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4.2. устанавливает:</w:t>
      </w:r>
    </w:p>
    <w:p w:rsidR="00917C19" w:rsidRPr="003E3A33"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2</w:t>
      </w:r>
      <w:r w:rsidRPr="002B43E2">
        <w:rPr>
          <w:rFonts w:ascii="Times New Roman" w:hAnsi="Times New Roman" w:cs="Times New Roman"/>
          <w:sz w:val="28"/>
          <w:szCs w:val="28"/>
        </w:rPr>
        <w:t>.</w:t>
      </w:r>
      <w:r>
        <w:rPr>
          <w:rFonts w:ascii="Times New Roman" w:hAnsi="Times New Roman" w:cs="Times New Roman"/>
          <w:sz w:val="28"/>
          <w:szCs w:val="28"/>
        </w:rPr>
        <w:t>1</w:t>
      </w:r>
      <w:r w:rsidRPr="002B43E2">
        <w:rPr>
          <w:rFonts w:ascii="Times New Roman" w:hAnsi="Times New Roman" w:cs="Times New Roman"/>
          <w:sz w:val="28"/>
          <w:szCs w:val="28"/>
        </w:rPr>
        <w:t xml:space="preserve">. порядок составления и ведения сводной бюджетной росписи </w:t>
      </w:r>
      <w:r>
        <w:rPr>
          <w:rFonts w:ascii="Times New Roman" w:hAnsi="Times New Roman" w:cs="Times New Roman"/>
          <w:sz w:val="28"/>
          <w:szCs w:val="28"/>
        </w:rPr>
        <w:t>районного</w:t>
      </w:r>
      <w:r w:rsidRPr="002B43E2">
        <w:rPr>
          <w:rFonts w:ascii="Times New Roman" w:hAnsi="Times New Roman" w:cs="Times New Roman"/>
          <w:sz w:val="28"/>
          <w:szCs w:val="28"/>
        </w:rPr>
        <w:t xml:space="preserve"> бюджета, </w:t>
      </w:r>
      <w:r w:rsidRPr="00587ED3">
        <w:rPr>
          <w:rFonts w:ascii="Times New Roman" w:hAnsi="Times New Roman" w:cs="Times New Roman"/>
          <w:sz w:val="28"/>
          <w:szCs w:val="28"/>
        </w:rPr>
        <w:t>бюджетных росписей главных распорядителей бюджетных средств;</w:t>
      </w:r>
      <w:r w:rsidRPr="003E3A33">
        <w:rPr>
          <w:rFonts w:ascii="Times New Roman" w:hAnsi="Times New Roman" w:cs="Times New Roman"/>
          <w:sz w:val="28"/>
          <w:szCs w:val="28"/>
        </w:rPr>
        <w:t xml:space="preserve"> </w:t>
      </w:r>
    </w:p>
    <w:p w:rsidR="00917C19" w:rsidRPr="00640C76" w:rsidRDefault="00917C19" w:rsidP="00917C19">
      <w:pPr>
        <w:ind w:firstLine="567"/>
        <w:jc w:val="both"/>
        <w:rPr>
          <w:sz w:val="28"/>
          <w:szCs w:val="28"/>
        </w:rPr>
      </w:pPr>
      <w:r>
        <w:rPr>
          <w:sz w:val="28"/>
          <w:szCs w:val="28"/>
        </w:rPr>
        <w:t>4</w:t>
      </w:r>
      <w:r w:rsidRPr="00587ED3">
        <w:rPr>
          <w:sz w:val="28"/>
          <w:szCs w:val="28"/>
        </w:rPr>
        <w:t>.2.</w:t>
      </w:r>
      <w:r>
        <w:rPr>
          <w:sz w:val="28"/>
          <w:szCs w:val="28"/>
        </w:rPr>
        <w:t>2</w:t>
      </w:r>
      <w:r w:rsidRPr="00587ED3">
        <w:rPr>
          <w:sz w:val="28"/>
          <w:szCs w:val="28"/>
        </w:rPr>
        <w:t>. порядок составления и ведения кассового плана, а также с</w:t>
      </w:r>
      <w:r w:rsidRPr="00587ED3">
        <w:rPr>
          <w:sz w:val="28"/>
          <w:szCs w:val="28"/>
        </w:rPr>
        <w:t>о</w:t>
      </w:r>
      <w:r w:rsidRPr="00587ED3">
        <w:rPr>
          <w:sz w:val="28"/>
          <w:szCs w:val="28"/>
        </w:rPr>
        <w:t>став и сроки представления главными</w:t>
      </w:r>
      <w:r w:rsidRPr="002B43E2">
        <w:rPr>
          <w:sz w:val="28"/>
          <w:szCs w:val="28"/>
        </w:rPr>
        <w:t xml:space="preserve"> распорядителями бюджетных средств, главными администраторами доходов</w:t>
      </w:r>
      <w:r>
        <w:rPr>
          <w:sz w:val="28"/>
          <w:szCs w:val="28"/>
        </w:rPr>
        <w:t xml:space="preserve"> районного</w:t>
      </w:r>
      <w:r w:rsidRPr="002B43E2">
        <w:rPr>
          <w:sz w:val="28"/>
          <w:szCs w:val="28"/>
        </w:rPr>
        <w:t xml:space="preserve"> бюджета</w:t>
      </w:r>
      <w:r>
        <w:rPr>
          <w:sz w:val="28"/>
          <w:szCs w:val="28"/>
        </w:rPr>
        <w:t xml:space="preserve"> (</w:t>
      </w:r>
      <w:r w:rsidRPr="002B43E2">
        <w:rPr>
          <w:sz w:val="28"/>
          <w:szCs w:val="28"/>
        </w:rPr>
        <w:t>источников фина</w:t>
      </w:r>
      <w:r w:rsidRPr="002B43E2">
        <w:rPr>
          <w:sz w:val="28"/>
          <w:szCs w:val="28"/>
        </w:rPr>
        <w:t>н</w:t>
      </w:r>
      <w:r w:rsidRPr="002B43E2">
        <w:rPr>
          <w:sz w:val="28"/>
          <w:szCs w:val="28"/>
        </w:rPr>
        <w:t>сирования дефицита</w:t>
      </w:r>
      <w:r>
        <w:rPr>
          <w:sz w:val="28"/>
          <w:szCs w:val="28"/>
        </w:rPr>
        <w:t xml:space="preserve"> краевого</w:t>
      </w:r>
      <w:r w:rsidRPr="002B43E2">
        <w:rPr>
          <w:sz w:val="28"/>
          <w:szCs w:val="28"/>
        </w:rPr>
        <w:t xml:space="preserve"> бюджета</w:t>
      </w:r>
      <w:r>
        <w:rPr>
          <w:sz w:val="28"/>
          <w:szCs w:val="28"/>
        </w:rPr>
        <w:t>)</w:t>
      </w:r>
      <w:r w:rsidRPr="002B43E2">
        <w:rPr>
          <w:sz w:val="28"/>
          <w:szCs w:val="28"/>
        </w:rPr>
        <w:t xml:space="preserve"> сведений, необходимых для </w:t>
      </w:r>
      <w:r>
        <w:rPr>
          <w:sz w:val="28"/>
          <w:szCs w:val="28"/>
        </w:rPr>
        <w:t>составления</w:t>
      </w:r>
      <w:r w:rsidRPr="00122F42">
        <w:rPr>
          <w:b/>
          <w:bCs/>
          <w:sz w:val="28"/>
          <w:szCs w:val="28"/>
        </w:rPr>
        <w:t xml:space="preserve"> </w:t>
      </w:r>
      <w:r w:rsidRPr="002B43E2">
        <w:rPr>
          <w:sz w:val="28"/>
          <w:szCs w:val="28"/>
        </w:rPr>
        <w:t xml:space="preserve">и ведения кассового плана; </w:t>
      </w:r>
    </w:p>
    <w:p w:rsidR="00917C19" w:rsidRPr="00640C76" w:rsidRDefault="00917C19" w:rsidP="00917C19">
      <w:pPr>
        <w:pStyle w:val="ConsPlusNormal"/>
        <w:ind w:firstLine="567"/>
        <w:jc w:val="both"/>
        <w:rPr>
          <w:rFonts w:ascii="Times New Roman" w:hAnsi="Times New Roman" w:cs="Times New Roman"/>
          <w:sz w:val="28"/>
          <w:szCs w:val="28"/>
        </w:rPr>
      </w:pPr>
      <w:r w:rsidRPr="00640C76">
        <w:rPr>
          <w:rFonts w:ascii="Times New Roman" w:hAnsi="Times New Roman" w:cs="Times New Roman"/>
          <w:sz w:val="28"/>
          <w:szCs w:val="28"/>
        </w:rPr>
        <w:t>4.2.</w:t>
      </w:r>
      <w:r>
        <w:rPr>
          <w:rFonts w:ascii="Times New Roman" w:hAnsi="Times New Roman" w:cs="Times New Roman"/>
          <w:sz w:val="28"/>
          <w:szCs w:val="28"/>
        </w:rPr>
        <w:t>3</w:t>
      </w:r>
      <w:r w:rsidRPr="00640C76">
        <w:rPr>
          <w:rFonts w:ascii="Times New Roman" w:hAnsi="Times New Roman" w:cs="Times New Roman"/>
          <w:sz w:val="28"/>
          <w:szCs w:val="28"/>
        </w:rPr>
        <w:t xml:space="preserve">. порядок планирования бюджетных ассигнований; </w:t>
      </w:r>
    </w:p>
    <w:p w:rsidR="00917C19" w:rsidRPr="00980DC7" w:rsidRDefault="00917C19" w:rsidP="00917C19">
      <w:pPr>
        <w:ind w:firstLine="567"/>
        <w:jc w:val="both"/>
        <w:rPr>
          <w:sz w:val="28"/>
          <w:szCs w:val="28"/>
        </w:rPr>
      </w:pPr>
      <w:r w:rsidRPr="005B54F1">
        <w:rPr>
          <w:sz w:val="28"/>
          <w:szCs w:val="28"/>
        </w:rPr>
        <w:t>4.</w:t>
      </w:r>
      <w:r>
        <w:rPr>
          <w:sz w:val="28"/>
          <w:szCs w:val="28"/>
        </w:rPr>
        <w:t>2</w:t>
      </w:r>
      <w:r w:rsidRPr="005B54F1">
        <w:rPr>
          <w:sz w:val="28"/>
          <w:szCs w:val="28"/>
        </w:rPr>
        <w:t>.</w:t>
      </w:r>
      <w:r>
        <w:rPr>
          <w:sz w:val="28"/>
          <w:szCs w:val="28"/>
        </w:rPr>
        <w:t>4</w:t>
      </w:r>
      <w:r w:rsidRPr="005B54F1">
        <w:rPr>
          <w:sz w:val="28"/>
          <w:szCs w:val="28"/>
        </w:rPr>
        <w:t xml:space="preserve">. порядок ведения перечня участников </w:t>
      </w:r>
      <w:r>
        <w:rPr>
          <w:sz w:val="28"/>
          <w:szCs w:val="28"/>
        </w:rPr>
        <w:t xml:space="preserve">и не участников </w:t>
      </w:r>
      <w:r w:rsidRPr="005B54F1">
        <w:rPr>
          <w:sz w:val="28"/>
          <w:szCs w:val="28"/>
        </w:rPr>
        <w:t xml:space="preserve">бюджетного процесса </w:t>
      </w:r>
      <w:r>
        <w:rPr>
          <w:sz w:val="28"/>
          <w:szCs w:val="28"/>
        </w:rPr>
        <w:t>районного</w:t>
      </w:r>
      <w:r w:rsidRPr="005B54F1">
        <w:rPr>
          <w:sz w:val="28"/>
          <w:szCs w:val="28"/>
        </w:rPr>
        <w:t xml:space="preserve"> бюджета;</w:t>
      </w:r>
      <w:r w:rsidRPr="00980DC7">
        <w:rPr>
          <w:b/>
          <w:bCs/>
          <w:sz w:val="28"/>
          <w:szCs w:val="28"/>
        </w:rPr>
        <w:t xml:space="preserve"> </w:t>
      </w:r>
    </w:p>
    <w:p w:rsidR="00917C19" w:rsidRPr="00921DBD"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2</w:t>
      </w:r>
      <w:r w:rsidRPr="002B43E2">
        <w:rPr>
          <w:rFonts w:ascii="Times New Roman" w:hAnsi="Times New Roman" w:cs="Times New Roman"/>
          <w:sz w:val="28"/>
          <w:szCs w:val="28"/>
        </w:rPr>
        <w:t>.</w:t>
      </w:r>
      <w:r>
        <w:rPr>
          <w:rFonts w:ascii="Times New Roman" w:hAnsi="Times New Roman" w:cs="Times New Roman"/>
          <w:sz w:val="28"/>
          <w:szCs w:val="28"/>
        </w:rPr>
        <w:t>5</w:t>
      </w:r>
      <w:r w:rsidRPr="002B43E2">
        <w:rPr>
          <w:rFonts w:ascii="Times New Roman" w:hAnsi="Times New Roman" w:cs="Times New Roman"/>
          <w:sz w:val="28"/>
          <w:szCs w:val="28"/>
        </w:rPr>
        <w:t>.</w:t>
      </w:r>
      <w:r>
        <w:rPr>
          <w:rFonts w:ascii="Times New Roman" w:hAnsi="Times New Roman" w:cs="Times New Roman"/>
          <w:sz w:val="28"/>
          <w:szCs w:val="28"/>
        </w:rPr>
        <w:t> </w:t>
      </w:r>
      <w:r w:rsidRPr="002B43E2">
        <w:rPr>
          <w:rFonts w:ascii="Times New Roman" w:hAnsi="Times New Roman" w:cs="Times New Roman"/>
          <w:sz w:val="28"/>
          <w:szCs w:val="28"/>
        </w:rPr>
        <w:t>порядок санкционирования оплаты денежных обязательств</w:t>
      </w:r>
      <w:r>
        <w:rPr>
          <w:rFonts w:ascii="Times New Roman" w:hAnsi="Times New Roman" w:cs="Times New Roman"/>
          <w:sz w:val="28"/>
          <w:szCs w:val="28"/>
        </w:rPr>
        <w:t>;</w:t>
      </w:r>
      <w:r w:rsidRPr="002B43E2">
        <w:rPr>
          <w:rFonts w:ascii="Times New Roman" w:hAnsi="Times New Roman" w:cs="Times New Roman"/>
          <w:sz w:val="28"/>
          <w:szCs w:val="28"/>
        </w:rPr>
        <w:t xml:space="preserve"> </w:t>
      </w:r>
    </w:p>
    <w:p w:rsidR="00917C19" w:rsidRDefault="00917C19" w:rsidP="00917C19">
      <w:pPr>
        <w:ind w:firstLine="567"/>
        <w:jc w:val="both"/>
        <w:rPr>
          <w:sz w:val="28"/>
          <w:szCs w:val="28"/>
        </w:rPr>
      </w:pPr>
      <w:r w:rsidRPr="002B43E2">
        <w:rPr>
          <w:sz w:val="28"/>
          <w:szCs w:val="28"/>
        </w:rPr>
        <w:t>4.</w:t>
      </w:r>
      <w:r>
        <w:rPr>
          <w:sz w:val="28"/>
          <w:szCs w:val="28"/>
        </w:rPr>
        <w:t>2</w:t>
      </w:r>
      <w:r w:rsidRPr="002B43E2">
        <w:rPr>
          <w:sz w:val="28"/>
          <w:szCs w:val="28"/>
        </w:rPr>
        <w:t>.</w:t>
      </w:r>
      <w:r>
        <w:rPr>
          <w:sz w:val="28"/>
          <w:szCs w:val="28"/>
        </w:rPr>
        <w:t>6</w:t>
      </w:r>
      <w:r w:rsidRPr="002B43E2">
        <w:rPr>
          <w:sz w:val="28"/>
          <w:szCs w:val="28"/>
        </w:rPr>
        <w:t xml:space="preserve">. порядок исполнения </w:t>
      </w:r>
      <w:r>
        <w:rPr>
          <w:sz w:val="28"/>
          <w:szCs w:val="28"/>
        </w:rPr>
        <w:t>районного</w:t>
      </w:r>
      <w:r w:rsidRPr="002B43E2">
        <w:rPr>
          <w:sz w:val="28"/>
          <w:szCs w:val="28"/>
        </w:rPr>
        <w:t xml:space="preserve"> бюджета по расходам</w:t>
      </w:r>
      <w:r>
        <w:rPr>
          <w:sz w:val="28"/>
          <w:szCs w:val="28"/>
        </w:rPr>
        <w:t>;</w:t>
      </w:r>
    </w:p>
    <w:p w:rsidR="00917C19" w:rsidRDefault="00917C19" w:rsidP="00917C19">
      <w:pPr>
        <w:ind w:firstLine="567"/>
        <w:jc w:val="both"/>
        <w:rPr>
          <w:sz w:val="28"/>
          <w:szCs w:val="28"/>
        </w:rPr>
      </w:pPr>
      <w:r w:rsidRPr="005B54F1">
        <w:rPr>
          <w:sz w:val="28"/>
          <w:szCs w:val="28"/>
        </w:rPr>
        <w:t>4.</w:t>
      </w:r>
      <w:r>
        <w:rPr>
          <w:sz w:val="28"/>
          <w:szCs w:val="28"/>
        </w:rPr>
        <w:t>2</w:t>
      </w:r>
      <w:r w:rsidRPr="005B54F1">
        <w:rPr>
          <w:sz w:val="28"/>
          <w:szCs w:val="28"/>
        </w:rPr>
        <w:t>.</w:t>
      </w:r>
      <w:r>
        <w:rPr>
          <w:sz w:val="28"/>
          <w:szCs w:val="28"/>
        </w:rPr>
        <w:t>7</w:t>
      </w:r>
      <w:r w:rsidRPr="005B54F1">
        <w:rPr>
          <w:sz w:val="28"/>
          <w:szCs w:val="28"/>
        </w:rPr>
        <w:t xml:space="preserve">. порядок завершения операций по исполнению </w:t>
      </w:r>
      <w:r>
        <w:rPr>
          <w:sz w:val="28"/>
          <w:szCs w:val="28"/>
        </w:rPr>
        <w:t>районного</w:t>
      </w:r>
      <w:r w:rsidRPr="005B54F1">
        <w:rPr>
          <w:sz w:val="28"/>
          <w:szCs w:val="28"/>
        </w:rPr>
        <w:t xml:space="preserve"> бюдж</w:t>
      </w:r>
      <w:r w:rsidRPr="005B54F1">
        <w:rPr>
          <w:sz w:val="28"/>
          <w:szCs w:val="28"/>
        </w:rPr>
        <w:t>е</w:t>
      </w:r>
      <w:r w:rsidRPr="005B54F1">
        <w:rPr>
          <w:sz w:val="28"/>
          <w:szCs w:val="28"/>
        </w:rPr>
        <w:t>та в текущем финансовом году</w:t>
      </w:r>
      <w:r w:rsidRPr="002B43E2">
        <w:rPr>
          <w:sz w:val="28"/>
          <w:szCs w:val="28"/>
        </w:rPr>
        <w:t>;</w:t>
      </w:r>
      <w:r>
        <w:rPr>
          <w:sz w:val="28"/>
          <w:szCs w:val="28"/>
        </w:rPr>
        <w:t xml:space="preserve"> </w:t>
      </w:r>
    </w:p>
    <w:p w:rsidR="00917C19" w:rsidRDefault="00917C19" w:rsidP="00917C1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4.2.8. порядок приостановления (сокращения) предоставления ме</w:t>
      </w:r>
      <w:r>
        <w:rPr>
          <w:rFonts w:ascii="Times New Roman" w:hAnsi="Times New Roman" w:cs="Times New Roman"/>
          <w:sz w:val="28"/>
          <w:szCs w:val="28"/>
        </w:rPr>
        <w:t>ж</w:t>
      </w:r>
      <w:r>
        <w:rPr>
          <w:rFonts w:ascii="Times New Roman" w:hAnsi="Times New Roman" w:cs="Times New Roman"/>
          <w:sz w:val="28"/>
          <w:szCs w:val="28"/>
        </w:rPr>
        <w:t>бюджетных трансфертов из районного бюджета местным бюджетам в случае несоблюдения органами местного самоуправления условий их предоставл</w:t>
      </w:r>
      <w:r>
        <w:rPr>
          <w:rFonts w:ascii="Times New Roman" w:hAnsi="Times New Roman" w:cs="Times New Roman"/>
          <w:sz w:val="28"/>
          <w:szCs w:val="28"/>
        </w:rPr>
        <w:t>е</w:t>
      </w:r>
      <w:r>
        <w:rPr>
          <w:rFonts w:ascii="Times New Roman" w:hAnsi="Times New Roman" w:cs="Times New Roman"/>
          <w:sz w:val="28"/>
          <w:szCs w:val="28"/>
        </w:rPr>
        <w:t>ния;</w:t>
      </w:r>
    </w:p>
    <w:p w:rsidR="00917C19" w:rsidRPr="00640C76" w:rsidRDefault="00917C19" w:rsidP="00917C19">
      <w:pPr>
        <w:pStyle w:val="ConsPlusNormal"/>
        <w:ind w:firstLine="567"/>
        <w:jc w:val="both"/>
        <w:rPr>
          <w:rFonts w:ascii="Times New Roman" w:hAnsi="Times New Roman" w:cs="Times New Roman"/>
          <w:sz w:val="28"/>
          <w:szCs w:val="28"/>
        </w:rPr>
      </w:pPr>
      <w:r w:rsidRPr="00324F67">
        <w:rPr>
          <w:rFonts w:ascii="Times New Roman" w:hAnsi="Times New Roman" w:cs="Times New Roman"/>
          <w:sz w:val="28"/>
          <w:szCs w:val="28"/>
        </w:rPr>
        <w:t>4.2.</w:t>
      </w:r>
      <w:r>
        <w:rPr>
          <w:rFonts w:ascii="Times New Roman" w:hAnsi="Times New Roman" w:cs="Times New Roman"/>
          <w:sz w:val="28"/>
          <w:szCs w:val="28"/>
        </w:rPr>
        <w:t>9</w:t>
      </w:r>
      <w:r w:rsidRPr="00324F67">
        <w:rPr>
          <w:rFonts w:ascii="Times New Roman" w:hAnsi="Times New Roman" w:cs="Times New Roman"/>
          <w:sz w:val="28"/>
          <w:szCs w:val="28"/>
        </w:rPr>
        <w:t>. порядок взыскания</w:t>
      </w:r>
      <w:r w:rsidRPr="00324F67">
        <w:rPr>
          <w:rFonts w:ascii="Times New Roman" w:hAnsi="Times New Roman" w:cs="Times New Roman"/>
          <w:b/>
          <w:bCs/>
          <w:sz w:val="28"/>
          <w:szCs w:val="28"/>
        </w:rPr>
        <w:t xml:space="preserve"> </w:t>
      </w:r>
      <w:r w:rsidRPr="00324F67">
        <w:rPr>
          <w:rFonts w:ascii="Times New Roman" w:hAnsi="Times New Roman" w:cs="Times New Roman"/>
          <w:sz w:val="28"/>
          <w:szCs w:val="28"/>
        </w:rPr>
        <w:t xml:space="preserve">в доход </w:t>
      </w:r>
      <w:r>
        <w:rPr>
          <w:rFonts w:ascii="Times New Roman" w:hAnsi="Times New Roman" w:cs="Times New Roman"/>
          <w:sz w:val="28"/>
          <w:szCs w:val="28"/>
        </w:rPr>
        <w:t>районного</w:t>
      </w:r>
      <w:r w:rsidRPr="00324F67">
        <w:rPr>
          <w:rFonts w:ascii="Times New Roman" w:hAnsi="Times New Roman" w:cs="Times New Roman"/>
          <w:sz w:val="28"/>
          <w:szCs w:val="28"/>
        </w:rPr>
        <w:t xml:space="preserve"> бюджета неиспользованных остатков межбюджетных трансфертов, полученных в виде субсидий, субве</w:t>
      </w:r>
      <w:r w:rsidRPr="00324F67">
        <w:rPr>
          <w:rFonts w:ascii="Times New Roman" w:hAnsi="Times New Roman" w:cs="Times New Roman"/>
          <w:sz w:val="28"/>
          <w:szCs w:val="28"/>
        </w:rPr>
        <w:t>н</w:t>
      </w:r>
      <w:r w:rsidRPr="00324F67">
        <w:rPr>
          <w:rFonts w:ascii="Times New Roman" w:hAnsi="Times New Roman" w:cs="Times New Roman"/>
          <w:sz w:val="28"/>
          <w:szCs w:val="28"/>
        </w:rPr>
        <w:t xml:space="preserve">ций и иных межбюджетных трансфертов, имеющих </w:t>
      </w:r>
      <w:r w:rsidRPr="00640C76">
        <w:rPr>
          <w:rFonts w:ascii="Times New Roman" w:hAnsi="Times New Roman" w:cs="Times New Roman"/>
          <w:sz w:val="28"/>
          <w:szCs w:val="28"/>
        </w:rPr>
        <w:t>целевое назначение и не перечисленных</w:t>
      </w:r>
      <w:r>
        <w:rPr>
          <w:rFonts w:ascii="Times New Roman" w:hAnsi="Times New Roman" w:cs="Times New Roman"/>
          <w:sz w:val="28"/>
          <w:szCs w:val="28"/>
        </w:rPr>
        <w:t xml:space="preserve"> в доход районного</w:t>
      </w:r>
      <w:r w:rsidRPr="00640C76">
        <w:rPr>
          <w:rFonts w:ascii="Times New Roman" w:hAnsi="Times New Roman" w:cs="Times New Roman"/>
          <w:sz w:val="28"/>
          <w:szCs w:val="28"/>
        </w:rPr>
        <w:t xml:space="preserve"> бюджета;</w:t>
      </w:r>
    </w:p>
    <w:p w:rsidR="00917C19" w:rsidRDefault="00917C19" w:rsidP="00917C1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4.2.10</w:t>
      </w:r>
      <w:r w:rsidRPr="00837B5E">
        <w:rPr>
          <w:rFonts w:ascii="Times New Roman" w:hAnsi="Times New Roman" w:cs="Times New Roman"/>
          <w:sz w:val="28"/>
          <w:szCs w:val="28"/>
        </w:rPr>
        <w:t xml:space="preserve">. порядок взыскания в </w:t>
      </w:r>
      <w:r>
        <w:rPr>
          <w:rFonts w:ascii="Times New Roman" w:hAnsi="Times New Roman" w:cs="Times New Roman"/>
          <w:sz w:val="28"/>
          <w:szCs w:val="28"/>
        </w:rPr>
        <w:t>районный</w:t>
      </w:r>
      <w:r w:rsidRPr="00837B5E">
        <w:rPr>
          <w:rFonts w:ascii="Times New Roman" w:hAnsi="Times New Roman" w:cs="Times New Roman"/>
          <w:sz w:val="28"/>
          <w:szCs w:val="28"/>
        </w:rPr>
        <w:t xml:space="preserve"> бюджет неиспользованных остатков субсидий, предоставляемых из </w:t>
      </w:r>
      <w:r>
        <w:rPr>
          <w:rFonts w:ascii="Times New Roman" w:hAnsi="Times New Roman" w:cs="Times New Roman"/>
          <w:sz w:val="28"/>
          <w:szCs w:val="28"/>
        </w:rPr>
        <w:t>районного</w:t>
      </w:r>
      <w:r w:rsidRPr="00837B5E">
        <w:rPr>
          <w:rFonts w:ascii="Times New Roman" w:hAnsi="Times New Roman" w:cs="Times New Roman"/>
          <w:sz w:val="28"/>
          <w:szCs w:val="28"/>
        </w:rPr>
        <w:t xml:space="preserve"> бюджета </w:t>
      </w:r>
      <w:r>
        <w:rPr>
          <w:rFonts w:ascii="Times New Roman" w:hAnsi="Times New Roman" w:cs="Times New Roman"/>
          <w:sz w:val="28"/>
          <w:szCs w:val="28"/>
        </w:rPr>
        <w:t>муниципальным</w:t>
      </w:r>
      <w:r w:rsidRPr="00837B5E">
        <w:rPr>
          <w:rFonts w:ascii="Times New Roman" w:hAnsi="Times New Roman" w:cs="Times New Roman"/>
          <w:sz w:val="28"/>
          <w:szCs w:val="28"/>
        </w:rPr>
        <w:t xml:space="preserve"> бюджетным и автономным учреждениям;</w:t>
      </w:r>
      <w:r>
        <w:rPr>
          <w:rFonts w:ascii="Times New Roman" w:hAnsi="Times New Roman" w:cs="Times New Roman"/>
          <w:sz w:val="28"/>
          <w:szCs w:val="28"/>
        </w:rPr>
        <w:t xml:space="preserve"> </w:t>
      </w:r>
    </w:p>
    <w:p w:rsidR="00917C19" w:rsidRPr="00033AF5" w:rsidRDefault="00917C19" w:rsidP="00917C19">
      <w:pPr>
        <w:pStyle w:val="ConsPlusNormal"/>
        <w:ind w:firstLine="567"/>
        <w:jc w:val="both"/>
        <w:rPr>
          <w:rFonts w:ascii="Times New Roman" w:hAnsi="Times New Roman" w:cs="Times New Roman"/>
          <w:sz w:val="28"/>
          <w:szCs w:val="28"/>
        </w:rPr>
      </w:pPr>
      <w:r w:rsidRPr="00033AF5">
        <w:rPr>
          <w:rFonts w:ascii="Times New Roman" w:hAnsi="Times New Roman" w:cs="Times New Roman"/>
          <w:sz w:val="28"/>
          <w:szCs w:val="28"/>
        </w:rPr>
        <w:t>4.</w:t>
      </w:r>
      <w:r>
        <w:rPr>
          <w:rFonts w:ascii="Times New Roman" w:hAnsi="Times New Roman" w:cs="Times New Roman"/>
          <w:sz w:val="28"/>
          <w:szCs w:val="28"/>
        </w:rPr>
        <w:t>2</w:t>
      </w:r>
      <w:r w:rsidRPr="00033AF5">
        <w:rPr>
          <w:rFonts w:ascii="Times New Roman" w:hAnsi="Times New Roman" w:cs="Times New Roman"/>
          <w:sz w:val="28"/>
          <w:szCs w:val="28"/>
        </w:rPr>
        <w:t>.1</w:t>
      </w:r>
      <w:r>
        <w:rPr>
          <w:rFonts w:ascii="Times New Roman" w:hAnsi="Times New Roman" w:cs="Times New Roman"/>
          <w:sz w:val="28"/>
          <w:szCs w:val="28"/>
        </w:rPr>
        <w:t>1</w:t>
      </w:r>
      <w:r w:rsidRPr="00033AF5">
        <w:rPr>
          <w:rFonts w:ascii="Times New Roman" w:hAnsi="Times New Roman" w:cs="Times New Roman"/>
          <w:sz w:val="28"/>
          <w:szCs w:val="28"/>
        </w:rPr>
        <w:t>. порядок взыскания межбюджетных субсидий из местных бю</w:t>
      </w:r>
      <w:r w:rsidRPr="00033AF5">
        <w:rPr>
          <w:rFonts w:ascii="Times New Roman" w:hAnsi="Times New Roman" w:cs="Times New Roman"/>
          <w:sz w:val="28"/>
          <w:szCs w:val="28"/>
        </w:rPr>
        <w:t>д</w:t>
      </w:r>
      <w:r w:rsidRPr="00033AF5">
        <w:rPr>
          <w:rFonts w:ascii="Times New Roman" w:hAnsi="Times New Roman" w:cs="Times New Roman"/>
          <w:sz w:val="28"/>
          <w:szCs w:val="28"/>
        </w:rPr>
        <w:t xml:space="preserve">жетов в </w:t>
      </w:r>
      <w:r>
        <w:rPr>
          <w:rFonts w:ascii="Times New Roman" w:hAnsi="Times New Roman" w:cs="Times New Roman"/>
          <w:sz w:val="28"/>
          <w:szCs w:val="28"/>
        </w:rPr>
        <w:t>районный</w:t>
      </w:r>
      <w:r w:rsidRPr="00033AF5">
        <w:rPr>
          <w:rFonts w:ascii="Times New Roman" w:hAnsi="Times New Roman" w:cs="Times New Roman"/>
          <w:sz w:val="28"/>
          <w:szCs w:val="28"/>
        </w:rPr>
        <w:t xml:space="preserve"> бюджет</w:t>
      </w:r>
      <w:r w:rsidRPr="00555FDC">
        <w:rPr>
          <w:rFonts w:ascii="Times New Roman" w:hAnsi="Times New Roman" w:cs="Times New Roman"/>
          <w:sz w:val="28"/>
          <w:szCs w:val="28"/>
        </w:rPr>
        <w:t>;</w:t>
      </w:r>
      <w:r w:rsidRPr="00033AF5">
        <w:rPr>
          <w:rFonts w:ascii="Times New Roman" w:hAnsi="Times New Roman" w:cs="Times New Roman"/>
          <w:sz w:val="28"/>
          <w:szCs w:val="28"/>
        </w:rPr>
        <w:t xml:space="preserve"> </w:t>
      </w:r>
    </w:p>
    <w:p w:rsidR="00917C19" w:rsidRDefault="00917C19" w:rsidP="00917C19">
      <w:pPr>
        <w:ind w:firstLine="567"/>
        <w:jc w:val="both"/>
        <w:rPr>
          <w:sz w:val="28"/>
          <w:szCs w:val="28"/>
        </w:rPr>
      </w:pPr>
      <w:r w:rsidRPr="00122F42">
        <w:rPr>
          <w:sz w:val="28"/>
          <w:szCs w:val="28"/>
        </w:rPr>
        <w:t>4.</w:t>
      </w:r>
      <w:r>
        <w:rPr>
          <w:sz w:val="28"/>
          <w:szCs w:val="28"/>
        </w:rPr>
        <w:t>2</w:t>
      </w:r>
      <w:r w:rsidRPr="00122F42">
        <w:rPr>
          <w:sz w:val="28"/>
          <w:szCs w:val="28"/>
        </w:rPr>
        <w:t>.1</w:t>
      </w:r>
      <w:r>
        <w:rPr>
          <w:sz w:val="28"/>
          <w:szCs w:val="28"/>
        </w:rPr>
        <w:t>2</w:t>
      </w:r>
      <w:r w:rsidRPr="00122F42">
        <w:rPr>
          <w:sz w:val="28"/>
          <w:szCs w:val="28"/>
        </w:rPr>
        <w:t xml:space="preserve">. порядок взыскания непогашенных кредитов, включая </w:t>
      </w:r>
      <w:r w:rsidRPr="00837B5E">
        <w:rPr>
          <w:sz w:val="28"/>
          <w:szCs w:val="28"/>
        </w:rPr>
        <w:t>проценты</w:t>
      </w:r>
      <w:r w:rsidRPr="00122F42">
        <w:rPr>
          <w:sz w:val="28"/>
          <w:szCs w:val="28"/>
        </w:rPr>
        <w:t>, штрафы и п</w:t>
      </w:r>
      <w:r w:rsidRPr="002B43E2">
        <w:rPr>
          <w:sz w:val="28"/>
          <w:szCs w:val="28"/>
        </w:rPr>
        <w:t>ени</w:t>
      </w:r>
      <w:r>
        <w:rPr>
          <w:sz w:val="28"/>
          <w:szCs w:val="28"/>
        </w:rPr>
        <w:t xml:space="preserve">; </w:t>
      </w:r>
    </w:p>
    <w:p w:rsidR="00917C19" w:rsidRDefault="00917C19" w:rsidP="00917C19">
      <w:pPr>
        <w:ind w:firstLine="567"/>
        <w:jc w:val="both"/>
        <w:rPr>
          <w:sz w:val="28"/>
          <w:szCs w:val="28"/>
        </w:rPr>
      </w:pPr>
      <w:r>
        <w:rPr>
          <w:sz w:val="28"/>
          <w:szCs w:val="28"/>
        </w:rPr>
        <w:t>4.2.13. порядок исполнения решения о применении бюджетных мер принуждения;</w:t>
      </w:r>
    </w:p>
    <w:p w:rsidR="00917C19" w:rsidRPr="002B43E2"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3</w:t>
      </w:r>
      <w:r w:rsidRPr="002B43E2">
        <w:rPr>
          <w:rFonts w:ascii="Times New Roman" w:hAnsi="Times New Roman" w:cs="Times New Roman"/>
          <w:sz w:val="28"/>
          <w:szCs w:val="28"/>
        </w:rPr>
        <w:t>. осуществляет:</w:t>
      </w:r>
    </w:p>
    <w:p w:rsidR="00917C19" w:rsidRPr="00D76D23"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3</w:t>
      </w:r>
      <w:r w:rsidRPr="002B43E2">
        <w:rPr>
          <w:rFonts w:ascii="Times New Roman" w:hAnsi="Times New Roman" w:cs="Times New Roman"/>
          <w:sz w:val="28"/>
          <w:szCs w:val="28"/>
        </w:rPr>
        <w:t>.</w:t>
      </w:r>
      <w:r>
        <w:rPr>
          <w:rFonts w:ascii="Times New Roman" w:hAnsi="Times New Roman" w:cs="Times New Roman"/>
          <w:sz w:val="28"/>
          <w:szCs w:val="28"/>
        </w:rPr>
        <w:t>1</w:t>
      </w:r>
      <w:r w:rsidRPr="002B43E2">
        <w:rPr>
          <w:rFonts w:ascii="Times New Roman" w:hAnsi="Times New Roman" w:cs="Times New Roman"/>
          <w:sz w:val="28"/>
          <w:szCs w:val="28"/>
        </w:rPr>
        <w:t>. </w:t>
      </w:r>
      <w:r>
        <w:rPr>
          <w:rFonts w:ascii="Times New Roman" w:hAnsi="Times New Roman" w:cs="Times New Roman"/>
          <w:sz w:val="28"/>
          <w:szCs w:val="28"/>
        </w:rPr>
        <w:t>организац</w:t>
      </w:r>
      <w:r w:rsidRPr="00D76D23">
        <w:rPr>
          <w:rFonts w:ascii="Times New Roman" w:hAnsi="Times New Roman" w:cs="Times New Roman"/>
          <w:sz w:val="28"/>
          <w:szCs w:val="28"/>
        </w:rPr>
        <w:t xml:space="preserve">ию и непосредственное составление проекта </w:t>
      </w:r>
      <w:r>
        <w:rPr>
          <w:rFonts w:ascii="Times New Roman" w:hAnsi="Times New Roman" w:cs="Times New Roman"/>
          <w:sz w:val="28"/>
          <w:szCs w:val="28"/>
        </w:rPr>
        <w:t>районного</w:t>
      </w:r>
      <w:r w:rsidRPr="00D76D23">
        <w:rPr>
          <w:rFonts w:ascii="Times New Roman" w:hAnsi="Times New Roman" w:cs="Times New Roman"/>
          <w:sz w:val="28"/>
          <w:szCs w:val="28"/>
        </w:rPr>
        <w:t xml:space="preserve"> бюджета; </w:t>
      </w:r>
    </w:p>
    <w:p w:rsidR="00917C19" w:rsidRPr="00033AF5" w:rsidRDefault="00917C19" w:rsidP="00917C19">
      <w:pPr>
        <w:pStyle w:val="ConsPlusNormal"/>
        <w:ind w:firstLine="567"/>
        <w:jc w:val="both"/>
        <w:rPr>
          <w:rFonts w:ascii="Times New Roman" w:hAnsi="Times New Roman" w:cs="Times New Roman"/>
          <w:sz w:val="28"/>
          <w:szCs w:val="28"/>
        </w:rPr>
      </w:pPr>
      <w:r w:rsidRPr="00D76D23">
        <w:rPr>
          <w:rFonts w:ascii="Times New Roman" w:hAnsi="Times New Roman" w:cs="Times New Roman"/>
          <w:sz w:val="28"/>
          <w:szCs w:val="28"/>
        </w:rPr>
        <w:t>4.3.2. </w:t>
      </w:r>
      <w:r>
        <w:rPr>
          <w:rFonts w:ascii="Times New Roman" w:hAnsi="Times New Roman" w:cs="Times New Roman"/>
          <w:sz w:val="28"/>
          <w:szCs w:val="28"/>
        </w:rPr>
        <w:t xml:space="preserve">муниципальные заимствования и управление муниципальным </w:t>
      </w:r>
      <w:r w:rsidRPr="00033AF5">
        <w:rPr>
          <w:rFonts w:ascii="Times New Roman" w:hAnsi="Times New Roman" w:cs="Times New Roman"/>
          <w:sz w:val="28"/>
          <w:szCs w:val="28"/>
        </w:rPr>
        <w:lastRenderedPageBreak/>
        <w:t xml:space="preserve">долгом </w:t>
      </w:r>
      <w:r>
        <w:rPr>
          <w:rFonts w:ascii="Times New Roman" w:hAnsi="Times New Roman" w:cs="Times New Roman"/>
          <w:sz w:val="28"/>
          <w:szCs w:val="28"/>
        </w:rPr>
        <w:t xml:space="preserve">Новичихинского района </w:t>
      </w:r>
      <w:r w:rsidRPr="00033AF5">
        <w:rPr>
          <w:rFonts w:ascii="Times New Roman" w:hAnsi="Times New Roman" w:cs="Times New Roman"/>
          <w:sz w:val="28"/>
          <w:szCs w:val="28"/>
        </w:rPr>
        <w:t>Алтайского края;</w:t>
      </w:r>
    </w:p>
    <w:p w:rsidR="00917C19" w:rsidRPr="00033AF5" w:rsidRDefault="00917C19" w:rsidP="00917C19">
      <w:pPr>
        <w:pStyle w:val="ConsPlusNormal"/>
        <w:ind w:firstLine="567"/>
        <w:jc w:val="both"/>
        <w:rPr>
          <w:rFonts w:ascii="Times New Roman" w:hAnsi="Times New Roman" w:cs="Times New Roman"/>
          <w:sz w:val="28"/>
          <w:szCs w:val="28"/>
        </w:rPr>
      </w:pPr>
      <w:r w:rsidRPr="00033AF5">
        <w:rPr>
          <w:rFonts w:ascii="Times New Roman" w:hAnsi="Times New Roman" w:cs="Times New Roman"/>
          <w:sz w:val="28"/>
          <w:szCs w:val="28"/>
        </w:rPr>
        <w:t>4.</w:t>
      </w:r>
      <w:r>
        <w:rPr>
          <w:rFonts w:ascii="Times New Roman" w:hAnsi="Times New Roman" w:cs="Times New Roman"/>
          <w:sz w:val="28"/>
          <w:szCs w:val="28"/>
        </w:rPr>
        <w:t>3</w:t>
      </w:r>
      <w:r w:rsidRPr="00033AF5">
        <w:rPr>
          <w:rFonts w:ascii="Times New Roman" w:hAnsi="Times New Roman" w:cs="Times New Roman"/>
          <w:sz w:val="28"/>
          <w:szCs w:val="28"/>
        </w:rPr>
        <w:t>.</w:t>
      </w:r>
      <w:r>
        <w:rPr>
          <w:rFonts w:ascii="Times New Roman" w:hAnsi="Times New Roman" w:cs="Times New Roman"/>
          <w:sz w:val="28"/>
          <w:szCs w:val="28"/>
        </w:rPr>
        <w:t>3. </w:t>
      </w:r>
      <w:r w:rsidRPr="00033AF5">
        <w:rPr>
          <w:rFonts w:ascii="Times New Roman" w:hAnsi="Times New Roman" w:cs="Times New Roman"/>
          <w:sz w:val="28"/>
          <w:szCs w:val="28"/>
        </w:rPr>
        <w:t xml:space="preserve">ведение долговой книги </w:t>
      </w:r>
      <w:r>
        <w:rPr>
          <w:rFonts w:ascii="Times New Roman" w:hAnsi="Times New Roman" w:cs="Times New Roman"/>
          <w:sz w:val="28"/>
          <w:szCs w:val="28"/>
        </w:rPr>
        <w:t xml:space="preserve">Новичихинского района </w:t>
      </w:r>
      <w:r w:rsidRPr="00033AF5">
        <w:rPr>
          <w:rFonts w:ascii="Times New Roman" w:hAnsi="Times New Roman" w:cs="Times New Roman"/>
          <w:sz w:val="28"/>
          <w:szCs w:val="28"/>
        </w:rPr>
        <w:t>Алтайского края;</w:t>
      </w:r>
    </w:p>
    <w:p w:rsidR="00917C19" w:rsidRDefault="00917C19" w:rsidP="00917C19">
      <w:pPr>
        <w:ind w:firstLine="567"/>
        <w:jc w:val="both"/>
        <w:rPr>
          <w:sz w:val="28"/>
          <w:szCs w:val="28"/>
        </w:rPr>
      </w:pPr>
      <w:r w:rsidRPr="002B43E2">
        <w:rPr>
          <w:sz w:val="28"/>
          <w:szCs w:val="28"/>
        </w:rPr>
        <w:t>4.</w:t>
      </w:r>
      <w:r>
        <w:rPr>
          <w:sz w:val="28"/>
          <w:szCs w:val="28"/>
        </w:rPr>
        <w:t>3</w:t>
      </w:r>
      <w:r w:rsidRPr="002B43E2">
        <w:rPr>
          <w:sz w:val="28"/>
          <w:szCs w:val="28"/>
        </w:rPr>
        <w:t>.</w:t>
      </w:r>
      <w:r>
        <w:rPr>
          <w:sz w:val="28"/>
          <w:szCs w:val="28"/>
        </w:rPr>
        <w:t>4</w:t>
      </w:r>
      <w:r w:rsidRPr="002B43E2">
        <w:rPr>
          <w:sz w:val="28"/>
          <w:szCs w:val="28"/>
        </w:rPr>
        <w:t>.</w:t>
      </w:r>
      <w:r>
        <w:rPr>
          <w:sz w:val="28"/>
          <w:szCs w:val="28"/>
        </w:rPr>
        <w:t> </w:t>
      </w:r>
      <w:r w:rsidRPr="002B43E2">
        <w:rPr>
          <w:sz w:val="28"/>
          <w:szCs w:val="28"/>
        </w:rPr>
        <w:t xml:space="preserve">утверждение и ведение сводной бюджетной росписи </w:t>
      </w:r>
      <w:r>
        <w:rPr>
          <w:sz w:val="28"/>
          <w:szCs w:val="28"/>
        </w:rPr>
        <w:t>районного</w:t>
      </w:r>
      <w:r w:rsidRPr="002B43E2">
        <w:rPr>
          <w:sz w:val="28"/>
          <w:szCs w:val="28"/>
        </w:rPr>
        <w:t xml:space="preserve"> бюджета; </w:t>
      </w:r>
    </w:p>
    <w:p w:rsidR="00917C19" w:rsidRDefault="00917C19" w:rsidP="00917C19">
      <w:pPr>
        <w:ind w:firstLine="567"/>
        <w:jc w:val="both"/>
        <w:rPr>
          <w:sz w:val="28"/>
          <w:szCs w:val="28"/>
        </w:rPr>
      </w:pPr>
      <w:r w:rsidRPr="00A40590">
        <w:rPr>
          <w:sz w:val="28"/>
          <w:szCs w:val="28"/>
        </w:rPr>
        <w:t>4.</w:t>
      </w:r>
      <w:r>
        <w:rPr>
          <w:sz w:val="28"/>
          <w:szCs w:val="28"/>
        </w:rPr>
        <w:t>3</w:t>
      </w:r>
      <w:r w:rsidRPr="00A40590">
        <w:rPr>
          <w:sz w:val="28"/>
          <w:szCs w:val="28"/>
        </w:rPr>
        <w:t>.</w:t>
      </w:r>
      <w:r>
        <w:rPr>
          <w:sz w:val="28"/>
          <w:szCs w:val="28"/>
        </w:rPr>
        <w:t>5</w:t>
      </w:r>
      <w:r w:rsidRPr="00A40590">
        <w:rPr>
          <w:sz w:val="28"/>
          <w:szCs w:val="28"/>
        </w:rPr>
        <w:t>.</w:t>
      </w:r>
      <w:r>
        <w:rPr>
          <w:sz w:val="28"/>
          <w:szCs w:val="28"/>
        </w:rPr>
        <w:t> составление</w:t>
      </w:r>
      <w:r w:rsidRPr="00A40590">
        <w:rPr>
          <w:sz w:val="28"/>
          <w:szCs w:val="28"/>
        </w:rPr>
        <w:t xml:space="preserve"> и ведение кассового плана; </w:t>
      </w:r>
    </w:p>
    <w:p w:rsidR="00917C19"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3</w:t>
      </w:r>
      <w:r w:rsidRPr="002B43E2">
        <w:rPr>
          <w:rFonts w:ascii="Times New Roman" w:hAnsi="Times New Roman" w:cs="Times New Roman"/>
          <w:sz w:val="28"/>
          <w:szCs w:val="28"/>
        </w:rPr>
        <w:t>.</w:t>
      </w:r>
      <w:r>
        <w:rPr>
          <w:rFonts w:ascii="Times New Roman" w:hAnsi="Times New Roman" w:cs="Times New Roman"/>
          <w:sz w:val="28"/>
          <w:szCs w:val="28"/>
        </w:rPr>
        <w:t>6</w:t>
      </w:r>
      <w:r w:rsidRPr="002B43E2">
        <w:rPr>
          <w:rFonts w:ascii="Times New Roman" w:hAnsi="Times New Roman" w:cs="Times New Roman"/>
          <w:sz w:val="28"/>
          <w:szCs w:val="28"/>
        </w:rPr>
        <w:t xml:space="preserve">. управление бюджетными средствами </w:t>
      </w:r>
      <w:r>
        <w:rPr>
          <w:rFonts w:ascii="Times New Roman" w:hAnsi="Times New Roman" w:cs="Times New Roman"/>
          <w:sz w:val="28"/>
          <w:szCs w:val="28"/>
        </w:rPr>
        <w:t xml:space="preserve">Новичихинского района </w:t>
      </w:r>
      <w:r w:rsidRPr="002B43E2">
        <w:rPr>
          <w:rFonts w:ascii="Times New Roman" w:hAnsi="Times New Roman" w:cs="Times New Roman"/>
          <w:sz w:val="28"/>
          <w:szCs w:val="28"/>
        </w:rPr>
        <w:t xml:space="preserve">Алтайского края; </w:t>
      </w:r>
    </w:p>
    <w:p w:rsidR="00917C19" w:rsidRPr="003E3A33" w:rsidRDefault="00917C19" w:rsidP="00917C19">
      <w:pPr>
        <w:pStyle w:val="ConsPlusNormal"/>
        <w:ind w:firstLine="567"/>
        <w:jc w:val="both"/>
        <w:rPr>
          <w:rFonts w:ascii="Times New Roman" w:hAnsi="Times New Roman" w:cs="Times New Roman"/>
          <w:sz w:val="28"/>
          <w:szCs w:val="28"/>
        </w:rPr>
      </w:pPr>
      <w:r w:rsidRPr="003E3A33">
        <w:rPr>
          <w:rFonts w:ascii="Times New Roman" w:hAnsi="Times New Roman" w:cs="Times New Roman"/>
          <w:sz w:val="28"/>
          <w:szCs w:val="28"/>
        </w:rPr>
        <w:t xml:space="preserve">4.3.7. организацию перечисления межбюджетных трансфертов из </w:t>
      </w:r>
      <w:r>
        <w:rPr>
          <w:rFonts w:ascii="Times New Roman" w:hAnsi="Times New Roman" w:cs="Times New Roman"/>
          <w:sz w:val="28"/>
          <w:szCs w:val="28"/>
        </w:rPr>
        <w:t xml:space="preserve">районного </w:t>
      </w:r>
      <w:r w:rsidRPr="003E3A33">
        <w:rPr>
          <w:rFonts w:ascii="Times New Roman" w:hAnsi="Times New Roman" w:cs="Times New Roman"/>
          <w:sz w:val="28"/>
          <w:szCs w:val="28"/>
        </w:rPr>
        <w:t>бюдж</w:t>
      </w:r>
      <w:r w:rsidRPr="003E3A33">
        <w:rPr>
          <w:rFonts w:ascii="Times New Roman" w:hAnsi="Times New Roman" w:cs="Times New Roman"/>
          <w:sz w:val="28"/>
          <w:szCs w:val="28"/>
        </w:rPr>
        <w:t>е</w:t>
      </w:r>
      <w:r w:rsidRPr="003E3A33">
        <w:rPr>
          <w:rFonts w:ascii="Times New Roman" w:hAnsi="Times New Roman" w:cs="Times New Roman"/>
          <w:sz w:val="28"/>
          <w:szCs w:val="28"/>
        </w:rPr>
        <w:t>та бюджетам муниципальных образований;</w:t>
      </w:r>
    </w:p>
    <w:p w:rsidR="00917C19" w:rsidRPr="00640C76" w:rsidRDefault="00917C19" w:rsidP="00917C19">
      <w:pPr>
        <w:pStyle w:val="ConsPlusNormal"/>
        <w:ind w:firstLine="567"/>
        <w:jc w:val="both"/>
        <w:rPr>
          <w:rFonts w:ascii="Times New Roman" w:hAnsi="Times New Roman" w:cs="Times New Roman"/>
          <w:sz w:val="28"/>
          <w:szCs w:val="28"/>
        </w:rPr>
      </w:pPr>
      <w:r w:rsidRPr="00640C76">
        <w:rPr>
          <w:rFonts w:ascii="Times New Roman" w:hAnsi="Times New Roman" w:cs="Times New Roman"/>
          <w:sz w:val="28"/>
          <w:szCs w:val="28"/>
        </w:rPr>
        <w:t xml:space="preserve">4.3.8. ведение перечня участников </w:t>
      </w:r>
      <w:r>
        <w:rPr>
          <w:rFonts w:ascii="Times New Roman" w:hAnsi="Times New Roman" w:cs="Times New Roman"/>
          <w:sz w:val="28"/>
          <w:szCs w:val="28"/>
        </w:rPr>
        <w:t xml:space="preserve">и не участников </w:t>
      </w:r>
      <w:r w:rsidRPr="00640C76">
        <w:rPr>
          <w:rFonts w:ascii="Times New Roman" w:hAnsi="Times New Roman" w:cs="Times New Roman"/>
          <w:sz w:val="28"/>
          <w:szCs w:val="28"/>
        </w:rPr>
        <w:t xml:space="preserve">бюджетного процесса </w:t>
      </w:r>
      <w:r>
        <w:rPr>
          <w:rFonts w:ascii="Times New Roman" w:hAnsi="Times New Roman" w:cs="Times New Roman"/>
          <w:sz w:val="28"/>
          <w:szCs w:val="28"/>
        </w:rPr>
        <w:t>районного</w:t>
      </w:r>
      <w:r w:rsidRPr="00640C76">
        <w:rPr>
          <w:rFonts w:ascii="Times New Roman" w:hAnsi="Times New Roman" w:cs="Times New Roman"/>
          <w:sz w:val="28"/>
          <w:szCs w:val="28"/>
        </w:rPr>
        <w:t xml:space="preserve"> бюджета; </w:t>
      </w:r>
    </w:p>
    <w:p w:rsidR="00917C19" w:rsidRPr="002B43E2" w:rsidRDefault="00917C19" w:rsidP="00917C19">
      <w:pPr>
        <w:pStyle w:val="ConsPlusNormal"/>
        <w:ind w:firstLine="567"/>
        <w:jc w:val="both"/>
        <w:rPr>
          <w:rFonts w:ascii="Times New Roman" w:hAnsi="Times New Roman" w:cs="Times New Roman"/>
          <w:sz w:val="28"/>
          <w:szCs w:val="28"/>
        </w:rPr>
      </w:pPr>
      <w:r w:rsidRPr="00640C76">
        <w:rPr>
          <w:rFonts w:ascii="Times New Roman" w:hAnsi="Times New Roman" w:cs="Times New Roman"/>
          <w:sz w:val="28"/>
          <w:szCs w:val="28"/>
        </w:rPr>
        <w:t>4.3.9. ведение реестра</w:t>
      </w:r>
      <w:r w:rsidRPr="002B43E2">
        <w:rPr>
          <w:rFonts w:ascii="Times New Roman" w:hAnsi="Times New Roman" w:cs="Times New Roman"/>
          <w:sz w:val="28"/>
          <w:szCs w:val="28"/>
        </w:rPr>
        <w:t xml:space="preserve"> расходных обязательств </w:t>
      </w:r>
      <w:r>
        <w:rPr>
          <w:rFonts w:ascii="Times New Roman" w:hAnsi="Times New Roman" w:cs="Times New Roman"/>
          <w:sz w:val="28"/>
          <w:szCs w:val="28"/>
        </w:rPr>
        <w:t xml:space="preserve">Новичихинского района </w:t>
      </w:r>
      <w:r w:rsidRPr="002B43E2">
        <w:rPr>
          <w:rFonts w:ascii="Times New Roman" w:hAnsi="Times New Roman" w:cs="Times New Roman"/>
          <w:sz w:val="28"/>
          <w:szCs w:val="28"/>
        </w:rPr>
        <w:t xml:space="preserve">Алтайского края и предоставление его в </w:t>
      </w:r>
      <w:r>
        <w:rPr>
          <w:rFonts w:ascii="Times New Roman" w:hAnsi="Times New Roman" w:cs="Times New Roman"/>
          <w:sz w:val="28"/>
          <w:szCs w:val="28"/>
        </w:rPr>
        <w:t>комитет администрации Алтайского края по финансам, налоговой и кредитной политике;</w:t>
      </w:r>
      <w:r w:rsidRPr="002B43E2">
        <w:rPr>
          <w:rFonts w:ascii="Times New Roman" w:hAnsi="Times New Roman" w:cs="Times New Roman"/>
          <w:sz w:val="28"/>
          <w:szCs w:val="28"/>
        </w:rPr>
        <w:t xml:space="preserve"> </w:t>
      </w:r>
    </w:p>
    <w:p w:rsidR="00917C19" w:rsidRDefault="00917C19" w:rsidP="00917C19">
      <w:pPr>
        <w:ind w:firstLine="567"/>
        <w:jc w:val="both"/>
        <w:rPr>
          <w:sz w:val="28"/>
          <w:szCs w:val="28"/>
        </w:rPr>
      </w:pPr>
      <w:r w:rsidRPr="002B43E2">
        <w:rPr>
          <w:sz w:val="28"/>
          <w:szCs w:val="28"/>
        </w:rPr>
        <w:t>4</w:t>
      </w:r>
      <w:r>
        <w:rPr>
          <w:sz w:val="28"/>
          <w:szCs w:val="28"/>
        </w:rPr>
        <w:t>.3</w:t>
      </w:r>
      <w:r w:rsidRPr="002B43E2">
        <w:rPr>
          <w:sz w:val="28"/>
          <w:szCs w:val="28"/>
        </w:rPr>
        <w:t>.</w:t>
      </w:r>
      <w:r>
        <w:rPr>
          <w:sz w:val="28"/>
          <w:szCs w:val="28"/>
        </w:rPr>
        <w:t>10</w:t>
      </w:r>
      <w:r w:rsidRPr="002B43E2">
        <w:rPr>
          <w:sz w:val="28"/>
          <w:szCs w:val="28"/>
        </w:rPr>
        <w:t>. вн</w:t>
      </w:r>
      <w:r>
        <w:rPr>
          <w:sz w:val="28"/>
          <w:szCs w:val="28"/>
        </w:rPr>
        <w:t>есение</w:t>
      </w:r>
      <w:r w:rsidRPr="002B43E2">
        <w:rPr>
          <w:sz w:val="28"/>
          <w:szCs w:val="28"/>
        </w:rPr>
        <w:t xml:space="preserve"> изменени</w:t>
      </w:r>
      <w:r>
        <w:rPr>
          <w:sz w:val="28"/>
          <w:szCs w:val="28"/>
        </w:rPr>
        <w:t>й</w:t>
      </w:r>
      <w:r w:rsidRPr="002B43E2">
        <w:rPr>
          <w:sz w:val="28"/>
          <w:szCs w:val="28"/>
        </w:rPr>
        <w:t xml:space="preserve"> в перечень главных администраторов</w:t>
      </w:r>
      <w:r>
        <w:rPr>
          <w:sz w:val="28"/>
          <w:szCs w:val="28"/>
        </w:rPr>
        <w:t xml:space="preserve"> д</w:t>
      </w:r>
      <w:r>
        <w:rPr>
          <w:sz w:val="28"/>
          <w:szCs w:val="28"/>
        </w:rPr>
        <w:t>о</w:t>
      </w:r>
      <w:r>
        <w:rPr>
          <w:sz w:val="28"/>
          <w:szCs w:val="28"/>
        </w:rPr>
        <w:t>ходов районного бюджета и перечень главных администраторов источников финансирования дефицита районного бюджета</w:t>
      </w:r>
      <w:r w:rsidRPr="002B43E2">
        <w:rPr>
          <w:sz w:val="28"/>
          <w:szCs w:val="28"/>
        </w:rPr>
        <w:t xml:space="preserve">, а также в состав закрепленных за ними </w:t>
      </w:r>
      <w:r>
        <w:rPr>
          <w:sz w:val="28"/>
          <w:szCs w:val="28"/>
        </w:rPr>
        <w:t xml:space="preserve">кодов классификации </w:t>
      </w:r>
      <w:r w:rsidRPr="002B43E2">
        <w:rPr>
          <w:sz w:val="28"/>
          <w:szCs w:val="28"/>
        </w:rPr>
        <w:t xml:space="preserve">доходов </w:t>
      </w:r>
      <w:r>
        <w:rPr>
          <w:sz w:val="28"/>
          <w:szCs w:val="28"/>
        </w:rPr>
        <w:t>районного бюджета и кодов классиф</w:t>
      </w:r>
      <w:r>
        <w:rPr>
          <w:sz w:val="28"/>
          <w:szCs w:val="28"/>
        </w:rPr>
        <w:t>и</w:t>
      </w:r>
      <w:r>
        <w:rPr>
          <w:sz w:val="28"/>
          <w:szCs w:val="28"/>
        </w:rPr>
        <w:t>кации источников финансирования дефицита районного бюджета</w:t>
      </w:r>
      <w:r w:rsidRPr="002B43E2">
        <w:rPr>
          <w:sz w:val="28"/>
          <w:szCs w:val="28"/>
        </w:rPr>
        <w:t xml:space="preserve">; </w:t>
      </w:r>
    </w:p>
    <w:p w:rsidR="00917C19" w:rsidRDefault="00917C19" w:rsidP="00917C19">
      <w:pPr>
        <w:tabs>
          <w:tab w:val="left" w:pos="142"/>
        </w:tabs>
        <w:autoSpaceDE w:val="0"/>
        <w:autoSpaceDN w:val="0"/>
        <w:adjustRightInd w:val="0"/>
        <w:ind w:firstLine="567"/>
        <w:jc w:val="both"/>
        <w:rPr>
          <w:sz w:val="28"/>
          <w:szCs w:val="28"/>
        </w:rPr>
      </w:pPr>
      <w:r>
        <w:rPr>
          <w:sz w:val="28"/>
          <w:szCs w:val="28"/>
        </w:rPr>
        <w:tab/>
      </w:r>
      <w:r w:rsidRPr="002B43E2">
        <w:rPr>
          <w:sz w:val="28"/>
          <w:szCs w:val="28"/>
        </w:rPr>
        <w:t>4.</w:t>
      </w:r>
      <w:r>
        <w:rPr>
          <w:sz w:val="28"/>
          <w:szCs w:val="28"/>
        </w:rPr>
        <w:t>3</w:t>
      </w:r>
      <w:r w:rsidRPr="002B43E2">
        <w:rPr>
          <w:sz w:val="28"/>
          <w:szCs w:val="28"/>
        </w:rPr>
        <w:t>.</w:t>
      </w:r>
      <w:r>
        <w:rPr>
          <w:sz w:val="28"/>
          <w:szCs w:val="28"/>
        </w:rPr>
        <w:t>11</w:t>
      </w:r>
      <w:r w:rsidRPr="002B43E2">
        <w:rPr>
          <w:sz w:val="28"/>
          <w:szCs w:val="28"/>
        </w:rPr>
        <w:t xml:space="preserve">. функции главного администратора </w:t>
      </w:r>
      <w:r w:rsidRPr="0047703C">
        <w:rPr>
          <w:sz w:val="28"/>
          <w:szCs w:val="28"/>
        </w:rPr>
        <w:t>(администратора)</w:t>
      </w:r>
      <w:r w:rsidRPr="002B43E2">
        <w:rPr>
          <w:sz w:val="28"/>
          <w:szCs w:val="28"/>
        </w:rPr>
        <w:t xml:space="preserve"> доходов </w:t>
      </w:r>
      <w:r>
        <w:rPr>
          <w:sz w:val="28"/>
          <w:szCs w:val="28"/>
        </w:rPr>
        <w:t>районного</w:t>
      </w:r>
      <w:r w:rsidRPr="002B43E2">
        <w:rPr>
          <w:sz w:val="28"/>
          <w:szCs w:val="28"/>
        </w:rPr>
        <w:t xml:space="preserve"> бюджета и источников финансирования дефицита </w:t>
      </w:r>
      <w:r>
        <w:rPr>
          <w:sz w:val="28"/>
          <w:szCs w:val="28"/>
        </w:rPr>
        <w:t>районного</w:t>
      </w:r>
      <w:r w:rsidRPr="002B43E2">
        <w:rPr>
          <w:sz w:val="28"/>
          <w:szCs w:val="28"/>
        </w:rPr>
        <w:t xml:space="preserve"> бюджета и функции главного распорядителя и получателя средств </w:t>
      </w:r>
      <w:r>
        <w:rPr>
          <w:sz w:val="28"/>
          <w:szCs w:val="28"/>
        </w:rPr>
        <w:t>районного</w:t>
      </w:r>
      <w:r w:rsidRPr="002B43E2">
        <w:rPr>
          <w:sz w:val="28"/>
          <w:szCs w:val="28"/>
        </w:rPr>
        <w:t xml:space="preserve"> бюдж</w:t>
      </w:r>
      <w:r w:rsidRPr="002B43E2">
        <w:rPr>
          <w:sz w:val="28"/>
          <w:szCs w:val="28"/>
        </w:rPr>
        <w:t>е</w:t>
      </w:r>
      <w:r w:rsidRPr="002B43E2">
        <w:rPr>
          <w:sz w:val="28"/>
          <w:szCs w:val="28"/>
        </w:rPr>
        <w:t>та, предусмотренных на содержание Комитета и реализацию возложенных на Комитет функций;</w:t>
      </w:r>
      <w:r>
        <w:rPr>
          <w:sz w:val="28"/>
          <w:szCs w:val="28"/>
        </w:rPr>
        <w:t xml:space="preserve"> </w:t>
      </w:r>
    </w:p>
    <w:p w:rsidR="00917C19" w:rsidRDefault="00917C19" w:rsidP="00917C19">
      <w:pPr>
        <w:ind w:firstLine="567"/>
        <w:jc w:val="both"/>
        <w:rPr>
          <w:sz w:val="28"/>
          <w:szCs w:val="28"/>
        </w:rPr>
      </w:pPr>
      <w:r w:rsidRPr="002B43E2">
        <w:rPr>
          <w:sz w:val="28"/>
          <w:szCs w:val="28"/>
        </w:rPr>
        <w:t>4.</w:t>
      </w:r>
      <w:r>
        <w:rPr>
          <w:sz w:val="28"/>
          <w:szCs w:val="28"/>
        </w:rPr>
        <w:t>3</w:t>
      </w:r>
      <w:r w:rsidRPr="002B43E2">
        <w:rPr>
          <w:sz w:val="28"/>
          <w:szCs w:val="28"/>
        </w:rPr>
        <w:t>.</w:t>
      </w:r>
      <w:r>
        <w:rPr>
          <w:sz w:val="28"/>
          <w:szCs w:val="28"/>
        </w:rPr>
        <w:t xml:space="preserve">12. составление </w:t>
      </w:r>
      <w:r w:rsidRPr="00B41A45">
        <w:rPr>
          <w:sz w:val="28"/>
          <w:szCs w:val="28"/>
        </w:rPr>
        <w:t>отчет</w:t>
      </w:r>
      <w:r>
        <w:rPr>
          <w:sz w:val="28"/>
          <w:szCs w:val="28"/>
        </w:rPr>
        <w:t>а</w:t>
      </w:r>
      <w:r w:rsidRPr="00B41A45">
        <w:rPr>
          <w:b/>
          <w:bCs/>
          <w:sz w:val="28"/>
          <w:szCs w:val="28"/>
        </w:rPr>
        <w:t xml:space="preserve"> </w:t>
      </w:r>
      <w:r w:rsidRPr="00B41A45">
        <w:rPr>
          <w:sz w:val="28"/>
          <w:szCs w:val="28"/>
        </w:rPr>
        <w:t xml:space="preserve">об исполнении </w:t>
      </w:r>
      <w:r>
        <w:rPr>
          <w:sz w:val="28"/>
          <w:szCs w:val="28"/>
        </w:rPr>
        <w:t>районного</w:t>
      </w:r>
      <w:r w:rsidRPr="00B41A45">
        <w:rPr>
          <w:sz w:val="28"/>
          <w:szCs w:val="28"/>
        </w:rPr>
        <w:t xml:space="preserve"> бюджета и пре</w:t>
      </w:r>
      <w:r w:rsidRPr="00B41A45">
        <w:rPr>
          <w:sz w:val="28"/>
          <w:szCs w:val="28"/>
        </w:rPr>
        <w:t>д</w:t>
      </w:r>
      <w:r w:rsidRPr="00B41A45">
        <w:rPr>
          <w:sz w:val="28"/>
          <w:szCs w:val="28"/>
        </w:rPr>
        <w:t>ставле</w:t>
      </w:r>
      <w:r>
        <w:rPr>
          <w:sz w:val="28"/>
          <w:szCs w:val="28"/>
        </w:rPr>
        <w:t>ние</w:t>
      </w:r>
      <w:r w:rsidRPr="00B41A45">
        <w:rPr>
          <w:sz w:val="28"/>
          <w:szCs w:val="28"/>
        </w:rPr>
        <w:t xml:space="preserve"> его</w:t>
      </w:r>
      <w:r w:rsidRPr="00B41A45">
        <w:rPr>
          <w:b/>
          <w:bCs/>
          <w:sz w:val="28"/>
          <w:szCs w:val="28"/>
        </w:rPr>
        <w:t xml:space="preserve"> </w:t>
      </w:r>
      <w:r w:rsidRPr="00B41A45">
        <w:rPr>
          <w:sz w:val="28"/>
          <w:szCs w:val="28"/>
        </w:rPr>
        <w:t xml:space="preserve">в установленном порядке в Администрацию </w:t>
      </w:r>
      <w:r>
        <w:rPr>
          <w:sz w:val="28"/>
          <w:szCs w:val="28"/>
        </w:rPr>
        <w:t>района;</w:t>
      </w:r>
    </w:p>
    <w:p w:rsidR="00917C19" w:rsidRDefault="00917C19" w:rsidP="00917C19">
      <w:pPr>
        <w:ind w:firstLine="567"/>
        <w:jc w:val="both"/>
        <w:rPr>
          <w:sz w:val="28"/>
          <w:szCs w:val="28"/>
        </w:rPr>
      </w:pPr>
      <w:r w:rsidRPr="005B54F1">
        <w:rPr>
          <w:sz w:val="28"/>
          <w:szCs w:val="28"/>
        </w:rPr>
        <w:t>4.</w:t>
      </w:r>
      <w:r>
        <w:rPr>
          <w:sz w:val="28"/>
          <w:szCs w:val="28"/>
        </w:rPr>
        <w:t>3</w:t>
      </w:r>
      <w:r w:rsidRPr="005B54F1">
        <w:rPr>
          <w:sz w:val="28"/>
          <w:szCs w:val="28"/>
        </w:rPr>
        <w:t>.</w:t>
      </w:r>
      <w:r>
        <w:rPr>
          <w:sz w:val="28"/>
          <w:szCs w:val="28"/>
        </w:rPr>
        <w:t>13</w:t>
      </w:r>
      <w:r w:rsidRPr="005B54F1">
        <w:rPr>
          <w:sz w:val="28"/>
          <w:szCs w:val="28"/>
        </w:rPr>
        <w:t>. завершени</w:t>
      </w:r>
      <w:r>
        <w:rPr>
          <w:sz w:val="28"/>
          <w:szCs w:val="28"/>
        </w:rPr>
        <w:t>е</w:t>
      </w:r>
      <w:r w:rsidRPr="005B54F1">
        <w:rPr>
          <w:sz w:val="28"/>
          <w:szCs w:val="28"/>
        </w:rPr>
        <w:t xml:space="preserve"> операций по исполнению </w:t>
      </w:r>
      <w:r>
        <w:rPr>
          <w:sz w:val="28"/>
          <w:szCs w:val="28"/>
        </w:rPr>
        <w:t>районного</w:t>
      </w:r>
      <w:r w:rsidRPr="005B54F1">
        <w:rPr>
          <w:sz w:val="28"/>
          <w:szCs w:val="28"/>
        </w:rPr>
        <w:t xml:space="preserve"> бюджета в т</w:t>
      </w:r>
      <w:r w:rsidRPr="005B54F1">
        <w:rPr>
          <w:sz w:val="28"/>
          <w:szCs w:val="28"/>
        </w:rPr>
        <w:t>е</w:t>
      </w:r>
      <w:r w:rsidRPr="005B54F1">
        <w:rPr>
          <w:sz w:val="28"/>
          <w:szCs w:val="28"/>
        </w:rPr>
        <w:t>кущем финансовом году</w:t>
      </w:r>
      <w:r>
        <w:rPr>
          <w:sz w:val="28"/>
          <w:szCs w:val="28"/>
        </w:rPr>
        <w:t>;</w:t>
      </w:r>
    </w:p>
    <w:p w:rsidR="00917C19" w:rsidRPr="002B43E2" w:rsidRDefault="00917C19" w:rsidP="00917C19">
      <w:pPr>
        <w:ind w:firstLine="567"/>
        <w:jc w:val="both"/>
        <w:rPr>
          <w:sz w:val="28"/>
          <w:szCs w:val="28"/>
        </w:rPr>
      </w:pPr>
      <w:r>
        <w:rPr>
          <w:sz w:val="28"/>
          <w:szCs w:val="28"/>
        </w:rPr>
        <w:t>4.3</w:t>
      </w:r>
      <w:r w:rsidRPr="002B43E2">
        <w:rPr>
          <w:sz w:val="28"/>
          <w:szCs w:val="28"/>
        </w:rPr>
        <w:t>.</w:t>
      </w:r>
      <w:r>
        <w:rPr>
          <w:sz w:val="28"/>
          <w:szCs w:val="28"/>
        </w:rPr>
        <w:t>14.</w:t>
      </w:r>
      <w:r w:rsidRPr="002B43E2">
        <w:rPr>
          <w:sz w:val="28"/>
          <w:szCs w:val="28"/>
        </w:rPr>
        <w:t xml:space="preserve"> возврат </w:t>
      </w:r>
      <w:r w:rsidRPr="003C320F">
        <w:rPr>
          <w:sz w:val="28"/>
          <w:szCs w:val="28"/>
        </w:rPr>
        <w:t xml:space="preserve">в </w:t>
      </w:r>
      <w:r>
        <w:rPr>
          <w:sz w:val="28"/>
          <w:szCs w:val="28"/>
        </w:rPr>
        <w:t>краевой</w:t>
      </w:r>
      <w:r w:rsidRPr="003C320F">
        <w:rPr>
          <w:sz w:val="28"/>
          <w:szCs w:val="28"/>
        </w:rPr>
        <w:t xml:space="preserve"> бюджет </w:t>
      </w:r>
      <w:r w:rsidRPr="002B43E2">
        <w:rPr>
          <w:sz w:val="28"/>
          <w:szCs w:val="28"/>
        </w:rPr>
        <w:t xml:space="preserve">неиспользованных </w:t>
      </w:r>
      <w:r w:rsidRPr="00234D01">
        <w:rPr>
          <w:sz w:val="28"/>
          <w:szCs w:val="28"/>
        </w:rPr>
        <w:t>остатков субсидий, субвенций и иных межбюджетных трансфертов, имеющих целевое назначение,</w:t>
      </w:r>
      <w:r w:rsidRPr="002B43E2">
        <w:rPr>
          <w:sz w:val="28"/>
          <w:szCs w:val="28"/>
        </w:rPr>
        <w:t xml:space="preserve"> в соответствии с требованиями </w:t>
      </w:r>
      <w:r>
        <w:rPr>
          <w:sz w:val="28"/>
          <w:szCs w:val="28"/>
        </w:rPr>
        <w:t>комитета администрации Алтайского края по финансам, налоговой и кредитной политике;</w:t>
      </w:r>
      <w:r w:rsidRPr="002B43E2">
        <w:rPr>
          <w:sz w:val="28"/>
          <w:szCs w:val="28"/>
        </w:rPr>
        <w:t xml:space="preserve"> </w:t>
      </w:r>
    </w:p>
    <w:p w:rsidR="00917C19"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3</w:t>
      </w:r>
      <w:r w:rsidRPr="002B43E2">
        <w:rPr>
          <w:rFonts w:ascii="Times New Roman" w:hAnsi="Times New Roman" w:cs="Times New Roman"/>
          <w:sz w:val="28"/>
          <w:szCs w:val="28"/>
        </w:rPr>
        <w:t>.</w:t>
      </w:r>
      <w:r>
        <w:rPr>
          <w:rFonts w:ascii="Times New Roman" w:hAnsi="Times New Roman" w:cs="Times New Roman"/>
          <w:sz w:val="28"/>
          <w:szCs w:val="28"/>
        </w:rPr>
        <w:t>15</w:t>
      </w:r>
      <w:r w:rsidRPr="002B43E2">
        <w:rPr>
          <w:rFonts w:ascii="Times New Roman" w:hAnsi="Times New Roman" w:cs="Times New Roman"/>
          <w:sz w:val="28"/>
          <w:szCs w:val="28"/>
        </w:rPr>
        <w:t>.</w:t>
      </w:r>
      <w:r>
        <w:rPr>
          <w:rFonts w:ascii="Times New Roman" w:hAnsi="Times New Roman" w:cs="Times New Roman"/>
          <w:sz w:val="28"/>
          <w:szCs w:val="28"/>
        </w:rPr>
        <w:t xml:space="preserve"> формирование </w:t>
      </w:r>
      <w:r w:rsidRPr="00545B94">
        <w:rPr>
          <w:rFonts w:ascii="Times New Roman" w:hAnsi="Times New Roman" w:cs="Times New Roman"/>
          <w:sz w:val="28"/>
          <w:szCs w:val="28"/>
        </w:rPr>
        <w:t>бюджетн</w:t>
      </w:r>
      <w:r>
        <w:rPr>
          <w:rFonts w:ascii="Times New Roman" w:hAnsi="Times New Roman" w:cs="Times New Roman"/>
          <w:sz w:val="28"/>
          <w:szCs w:val="28"/>
        </w:rPr>
        <w:t>ой</w:t>
      </w:r>
      <w:r w:rsidRPr="00545B94">
        <w:rPr>
          <w:rFonts w:ascii="Times New Roman" w:hAnsi="Times New Roman" w:cs="Times New Roman"/>
          <w:sz w:val="28"/>
          <w:szCs w:val="28"/>
        </w:rPr>
        <w:t xml:space="preserve"> отчетност</w:t>
      </w:r>
      <w:r>
        <w:rPr>
          <w:rFonts w:ascii="Times New Roman" w:hAnsi="Times New Roman" w:cs="Times New Roman"/>
          <w:sz w:val="28"/>
          <w:szCs w:val="28"/>
        </w:rPr>
        <w:t>и</w:t>
      </w:r>
      <w:r w:rsidRPr="00545B94">
        <w:rPr>
          <w:rFonts w:ascii="Times New Roman" w:hAnsi="Times New Roman" w:cs="Times New Roman"/>
          <w:sz w:val="28"/>
          <w:szCs w:val="28"/>
        </w:rPr>
        <w:t xml:space="preserve"> об исполнении консол</w:t>
      </w:r>
      <w:r w:rsidRPr="00545B94">
        <w:rPr>
          <w:rFonts w:ascii="Times New Roman" w:hAnsi="Times New Roman" w:cs="Times New Roman"/>
          <w:sz w:val="28"/>
          <w:szCs w:val="28"/>
        </w:rPr>
        <w:t>и</w:t>
      </w:r>
      <w:r w:rsidRPr="00545B94">
        <w:rPr>
          <w:rFonts w:ascii="Times New Roman" w:hAnsi="Times New Roman" w:cs="Times New Roman"/>
          <w:sz w:val="28"/>
          <w:szCs w:val="28"/>
        </w:rPr>
        <w:t xml:space="preserve">дированного бюджета </w:t>
      </w:r>
      <w:r>
        <w:rPr>
          <w:rFonts w:ascii="Times New Roman" w:hAnsi="Times New Roman" w:cs="Times New Roman"/>
          <w:sz w:val="28"/>
          <w:szCs w:val="28"/>
        </w:rPr>
        <w:t xml:space="preserve">Новичихинского района </w:t>
      </w:r>
      <w:r w:rsidRPr="00545B94">
        <w:rPr>
          <w:rFonts w:ascii="Times New Roman" w:hAnsi="Times New Roman" w:cs="Times New Roman"/>
          <w:sz w:val="28"/>
          <w:szCs w:val="28"/>
        </w:rPr>
        <w:t>Алтайского края</w:t>
      </w:r>
      <w:r>
        <w:rPr>
          <w:rFonts w:ascii="Times New Roman" w:hAnsi="Times New Roman" w:cs="Times New Roman"/>
          <w:sz w:val="28"/>
          <w:szCs w:val="28"/>
        </w:rPr>
        <w:t>;</w:t>
      </w:r>
    </w:p>
    <w:p w:rsidR="00917C19" w:rsidRDefault="00917C19" w:rsidP="00917C19">
      <w:pPr>
        <w:ind w:firstLine="567"/>
        <w:jc w:val="both"/>
        <w:rPr>
          <w:sz w:val="28"/>
          <w:szCs w:val="28"/>
        </w:rPr>
      </w:pPr>
      <w:r>
        <w:rPr>
          <w:sz w:val="28"/>
          <w:szCs w:val="28"/>
        </w:rPr>
        <w:t>4.3.16. приостановление (сокращение) предоставления межбюджетных трансфертов из районного бюджета местным бюджетам в случае несоблюд</w:t>
      </w:r>
      <w:r>
        <w:rPr>
          <w:sz w:val="28"/>
          <w:szCs w:val="28"/>
        </w:rPr>
        <w:t>е</w:t>
      </w:r>
      <w:r>
        <w:rPr>
          <w:sz w:val="28"/>
          <w:szCs w:val="28"/>
        </w:rPr>
        <w:t>ния органами местного самоуправления условий их предоставления;</w:t>
      </w:r>
    </w:p>
    <w:p w:rsidR="00917C19" w:rsidRPr="00640C76" w:rsidRDefault="00917C19" w:rsidP="00917C19">
      <w:pPr>
        <w:pStyle w:val="ConsPlusNormal"/>
        <w:ind w:firstLine="567"/>
        <w:jc w:val="both"/>
        <w:rPr>
          <w:rFonts w:ascii="Times New Roman" w:hAnsi="Times New Roman" w:cs="Times New Roman"/>
          <w:sz w:val="28"/>
          <w:szCs w:val="28"/>
        </w:rPr>
      </w:pPr>
      <w:r w:rsidRPr="00234D01">
        <w:rPr>
          <w:rFonts w:ascii="Times New Roman" w:hAnsi="Times New Roman" w:cs="Times New Roman"/>
          <w:sz w:val="28"/>
          <w:szCs w:val="28"/>
        </w:rPr>
        <w:t>4.</w:t>
      </w:r>
      <w:r>
        <w:rPr>
          <w:rFonts w:ascii="Times New Roman" w:hAnsi="Times New Roman" w:cs="Times New Roman"/>
          <w:sz w:val="28"/>
          <w:szCs w:val="28"/>
        </w:rPr>
        <w:t>3</w:t>
      </w:r>
      <w:r w:rsidRPr="00234D01">
        <w:rPr>
          <w:rFonts w:ascii="Times New Roman" w:hAnsi="Times New Roman" w:cs="Times New Roman"/>
          <w:sz w:val="28"/>
          <w:szCs w:val="28"/>
        </w:rPr>
        <w:t>.</w:t>
      </w:r>
      <w:r>
        <w:rPr>
          <w:rFonts w:ascii="Times New Roman" w:hAnsi="Times New Roman" w:cs="Times New Roman"/>
          <w:sz w:val="28"/>
          <w:szCs w:val="28"/>
        </w:rPr>
        <w:t>17</w:t>
      </w:r>
      <w:r w:rsidRPr="00234D01">
        <w:rPr>
          <w:rFonts w:ascii="Times New Roman" w:hAnsi="Times New Roman" w:cs="Times New Roman"/>
          <w:sz w:val="28"/>
          <w:szCs w:val="28"/>
        </w:rPr>
        <w:t>.</w:t>
      </w:r>
      <w:r>
        <w:rPr>
          <w:rFonts w:ascii="Times New Roman" w:hAnsi="Times New Roman" w:cs="Times New Roman"/>
          <w:sz w:val="28"/>
          <w:szCs w:val="28"/>
        </w:rPr>
        <w:t> </w:t>
      </w:r>
      <w:r w:rsidRPr="00234D01">
        <w:rPr>
          <w:rFonts w:ascii="Times New Roman" w:hAnsi="Times New Roman" w:cs="Times New Roman"/>
          <w:sz w:val="28"/>
          <w:szCs w:val="28"/>
        </w:rPr>
        <w:t xml:space="preserve">взыскание в доход </w:t>
      </w:r>
      <w:r>
        <w:rPr>
          <w:rFonts w:ascii="Times New Roman" w:hAnsi="Times New Roman" w:cs="Times New Roman"/>
          <w:sz w:val="28"/>
          <w:szCs w:val="28"/>
        </w:rPr>
        <w:t>районного</w:t>
      </w:r>
      <w:r w:rsidRPr="00234D01">
        <w:rPr>
          <w:rFonts w:ascii="Times New Roman" w:hAnsi="Times New Roman" w:cs="Times New Roman"/>
          <w:sz w:val="28"/>
          <w:szCs w:val="28"/>
        </w:rPr>
        <w:t xml:space="preserve"> бюджета неиспользованных оста</w:t>
      </w:r>
      <w:r w:rsidRPr="00234D01">
        <w:rPr>
          <w:rFonts w:ascii="Times New Roman" w:hAnsi="Times New Roman" w:cs="Times New Roman"/>
          <w:sz w:val="28"/>
          <w:szCs w:val="28"/>
        </w:rPr>
        <w:t>т</w:t>
      </w:r>
      <w:r w:rsidRPr="00234D01">
        <w:rPr>
          <w:rFonts w:ascii="Times New Roman" w:hAnsi="Times New Roman" w:cs="Times New Roman"/>
          <w:sz w:val="28"/>
          <w:szCs w:val="28"/>
        </w:rPr>
        <w:t xml:space="preserve">ков субсидий, </w:t>
      </w:r>
      <w:r w:rsidRPr="00640C76">
        <w:rPr>
          <w:rFonts w:ascii="Times New Roman" w:hAnsi="Times New Roman" w:cs="Times New Roman"/>
          <w:sz w:val="28"/>
          <w:szCs w:val="28"/>
        </w:rPr>
        <w:t>субвенций и иных межбюджетных трансфертов, имеющих ц</w:t>
      </w:r>
      <w:r w:rsidRPr="00640C76">
        <w:rPr>
          <w:rFonts w:ascii="Times New Roman" w:hAnsi="Times New Roman" w:cs="Times New Roman"/>
          <w:sz w:val="28"/>
          <w:szCs w:val="28"/>
        </w:rPr>
        <w:t>е</w:t>
      </w:r>
      <w:r w:rsidRPr="00640C76">
        <w:rPr>
          <w:rFonts w:ascii="Times New Roman" w:hAnsi="Times New Roman" w:cs="Times New Roman"/>
          <w:sz w:val="28"/>
          <w:szCs w:val="28"/>
        </w:rPr>
        <w:t xml:space="preserve">левое назначение, подлежащих возврату и не перечисленных в доход </w:t>
      </w:r>
      <w:r>
        <w:rPr>
          <w:rFonts w:ascii="Times New Roman" w:hAnsi="Times New Roman" w:cs="Times New Roman"/>
          <w:sz w:val="28"/>
          <w:szCs w:val="28"/>
        </w:rPr>
        <w:t>районного</w:t>
      </w:r>
      <w:r w:rsidRPr="00640C76">
        <w:rPr>
          <w:rFonts w:ascii="Times New Roman" w:hAnsi="Times New Roman" w:cs="Times New Roman"/>
          <w:sz w:val="28"/>
          <w:szCs w:val="28"/>
        </w:rPr>
        <w:t xml:space="preserve"> бюджета;</w:t>
      </w:r>
      <w:r w:rsidRPr="00640C76">
        <w:rPr>
          <w:rFonts w:ascii="Times New Roman" w:hAnsi="Times New Roman" w:cs="Times New Roman"/>
          <w:sz w:val="28"/>
          <w:szCs w:val="28"/>
          <w:highlight w:val="yellow"/>
        </w:rPr>
        <w:t xml:space="preserve"> </w:t>
      </w:r>
    </w:p>
    <w:p w:rsidR="00917C19" w:rsidRPr="00B82625" w:rsidRDefault="00917C19" w:rsidP="00917C19">
      <w:pPr>
        <w:pStyle w:val="ConsPlusNormal"/>
        <w:ind w:firstLine="567"/>
        <w:jc w:val="both"/>
        <w:rPr>
          <w:rFonts w:ascii="Times New Roman" w:hAnsi="Times New Roman" w:cs="Times New Roman"/>
          <w:sz w:val="28"/>
          <w:szCs w:val="28"/>
        </w:rPr>
      </w:pPr>
      <w:r w:rsidRPr="00640C76">
        <w:rPr>
          <w:rFonts w:ascii="Times New Roman" w:hAnsi="Times New Roman" w:cs="Times New Roman"/>
          <w:sz w:val="28"/>
          <w:szCs w:val="28"/>
        </w:rPr>
        <w:lastRenderedPageBreak/>
        <w:t>4.3.</w:t>
      </w:r>
      <w:r>
        <w:rPr>
          <w:rFonts w:ascii="Times New Roman" w:hAnsi="Times New Roman" w:cs="Times New Roman"/>
          <w:sz w:val="28"/>
          <w:szCs w:val="28"/>
        </w:rPr>
        <w:t>18</w:t>
      </w:r>
      <w:r w:rsidRPr="00640C76">
        <w:rPr>
          <w:rFonts w:ascii="Times New Roman" w:hAnsi="Times New Roman" w:cs="Times New Roman"/>
          <w:sz w:val="28"/>
          <w:szCs w:val="28"/>
        </w:rPr>
        <w:t xml:space="preserve">. взыскание в </w:t>
      </w:r>
      <w:r>
        <w:rPr>
          <w:rFonts w:ascii="Times New Roman" w:hAnsi="Times New Roman" w:cs="Times New Roman"/>
          <w:sz w:val="28"/>
          <w:szCs w:val="28"/>
        </w:rPr>
        <w:t>районный</w:t>
      </w:r>
      <w:r w:rsidRPr="00640C76">
        <w:rPr>
          <w:rFonts w:ascii="Times New Roman" w:hAnsi="Times New Roman" w:cs="Times New Roman"/>
          <w:sz w:val="28"/>
          <w:szCs w:val="28"/>
        </w:rPr>
        <w:t xml:space="preserve"> бюджет неиспользованных остатков су</w:t>
      </w:r>
      <w:r w:rsidRPr="00640C76">
        <w:rPr>
          <w:rFonts w:ascii="Times New Roman" w:hAnsi="Times New Roman" w:cs="Times New Roman"/>
          <w:sz w:val="28"/>
          <w:szCs w:val="28"/>
        </w:rPr>
        <w:t>б</w:t>
      </w:r>
      <w:r w:rsidRPr="00640C76">
        <w:rPr>
          <w:rFonts w:ascii="Times New Roman" w:hAnsi="Times New Roman" w:cs="Times New Roman"/>
          <w:sz w:val="28"/>
          <w:szCs w:val="28"/>
        </w:rPr>
        <w:t xml:space="preserve">сидий, предоставляемых из </w:t>
      </w:r>
      <w:r>
        <w:rPr>
          <w:rFonts w:ascii="Times New Roman" w:hAnsi="Times New Roman" w:cs="Times New Roman"/>
          <w:sz w:val="28"/>
          <w:szCs w:val="28"/>
        </w:rPr>
        <w:t>районного</w:t>
      </w:r>
      <w:r w:rsidRPr="00B82625">
        <w:rPr>
          <w:rFonts w:ascii="Times New Roman" w:hAnsi="Times New Roman" w:cs="Times New Roman"/>
          <w:sz w:val="28"/>
          <w:szCs w:val="28"/>
        </w:rPr>
        <w:t xml:space="preserve"> бюджета </w:t>
      </w:r>
      <w:r>
        <w:rPr>
          <w:rFonts w:ascii="Times New Roman" w:hAnsi="Times New Roman" w:cs="Times New Roman"/>
          <w:sz w:val="28"/>
          <w:szCs w:val="28"/>
        </w:rPr>
        <w:t>муниципальным</w:t>
      </w:r>
      <w:r w:rsidRPr="00B82625">
        <w:rPr>
          <w:rFonts w:ascii="Times New Roman" w:hAnsi="Times New Roman" w:cs="Times New Roman"/>
          <w:sz w:val="28"/>
          <w:szCs w:val="28"/>
        </w:rPr>
        <w:t xml:space="preserve"> бюджетным и автономным учреждениям; </w:t>
      </w:r>
    </w:p>
    <w:p w:rsidR="00917C19" w:rsidRPr="00B41A45" w:rsidRDefault="00917C19" w:rsidP="00917C19">
      <w:pPr>
        <w:pStyle w:val="ConsPlusNormal"/>
        <w:ind w:firstLine="567"/>
        <w:jc w:val="both"/>
        <w:rPr>
          <w:rFonts w:ascii="Times New Roman" w:hAnsi="Times New Roman" w:cs="Times New Roman"/>
          <w:sz w:val="28"/>
          <w:szCs w:val="28"/>
        </w:rPr>
      </w:pPr>
      <w:r w:rsidRPr="00B82625">
        <w:rPr>
          <w:rFonts w:ascii="Times New Roman" w:hAnsi="Times New Roman" w:cs="Times New Roman"/>
          <w:sz w:val="28"/>
          <w:szCs w:val="28"/>
        </w:rPr>
        <w:t>4.</w:t>
      </w:r>
      <w:r>
        <w:rPr>
          <w:rFonts w:ascii="Times New Roman" w:hAnsi="Times New Roman" w:cs="Times New Roman"/>
          <w:sz w:val="28"/>
          <w:szCs w:val="28"/>
        </w:rPr>
        <w:t>3</w:t>
      </w:r>
      <w:r w:rsidRPr="00B82625">
        <w:rPr>
          <w:rFonts w:ascii="Times New Roman" w:hAnsi="Times New Roman" w:cs="Times New Roman"/>
          <w:sz w:val="28"/>
          <w:szCs w:val="28"/>
        </w:rPr>
        <w:t>.</w:t>
      </w:r>
      <w:r>
        <w:rPr>
          <w:rFonts w:ascii="Times New Roman" w:hAnsi="Times New Roman" w:cs="Times New Roman"/>
          <w:sz w:val="28"/>
          <w:szCs w:val="28"/>
        </w:rPr>
        <w:t>19</w:t>
      </w:r>
      <w:r w:rsidRPr="00B82625">
        <w:rPr>
          <w:rFonts w:ascii="Times New Roman" w:hAnsi="Times New Roman" w:cs="Times New Roman"/>
          <w:sz w:val="28"/>
          <w:szCs w:val="28"/>
        </w:rPr>
        <w:t xml:space="preserve">. взыскание межбюджетных субсидий из местных бюджетов в </w:t>
      </w:r>
      <w:r>
        <w:rPr>
          <w:rFonts w:ascii="Times New Roman" w:hAnsi="Times New Roman" w:cs="Times New Roman"/>
          <w:sz w:val="28"/>
          <w:szCs w:val="28"/>
        </w:rPr>
        <w:t>районный</w:t>
      </w:r>
      <w:r w:rsidRPr="00B82625">
        <w:rPr>
          <w:rFonts w:ascii="Times New Roman" w:hAnsi="Times New Roman" w:cs="Times New Roman"/>
          <w:sz w:val="28"/>
          <w:szCs w:val="28"/>
        </w:rPr>
        <w:t xml:space="preserve"> бюджет;</w:t>
      </w:r>
    </w:p>
    <w:p w:rsidR="00917C19" w:rsidRPr="00261969" w:rsidRDefault="00917C19" w:rsidP="00917C19">
      <w:pPr>
        <w:pStyle w:val="ConsPlusNormal"/>
        <w:ind w:firstLine="567"/>
        <w:jc w:val="both"/>
        <w:rPr>
          <w:rFonts w:ascii="Times New Roman" w:hAnsi="Times New Roman" w:cs="Times New Roman"/>
          <w:sz w:val="28"/>
          <w:szCs w:val="28"/>
        </w:rPr>
      </w:pPr>
      <w:r w:rsidRPr="009537C3">
        <w:rPr>
          <w:rFonts w:ascii="Times New Roman" w:hAnsi="Times New Roman" w:cs="Times New Roman"/>
          <w:sz w:val="28"/>
          <w:szCs w:val="28"/>
        </w:rPr>
        <w:t>4.</w:t>
      </w:r>
      <w:r>
        <w:rPr>
          <w:rFonts w:ascii="Times New Roman" w:hAnsi="Times New Roman" w:cs="Times New Roman"/>
          <w:sz w:val="28"/>
          <w:szCs w:val="28"/>
        </w:rPr>
        <w:t>3</w:t>
      </w:r>
      <w:r w:rsidRPr="009537C3">
        <w:rPr>
          <w:rFonts w:ascii="Times New Roman" w:hAnsi="Times New Roman" w:cs="Times New Roman"/>
          <w:sz w:val="28"/>
          <w:szCs w:val="28"/>
        </w:rPr>
        <w:t>.</w:t>
      </w:r>
      <w:r>
        <w:rPr>
          <w:rFonts w:ascii="Times New Roman" w:hAnsi="Times New Roman" w:cs="Times New Roman"/>
          <w:sz w:val="28"/>
          <w:szCs w:val="28"/>
        </w:rPr>
        <w:t>20</w:t>
      </w:r>
      <w:r w:rsidRPr="009537C3">
        <w:rPr>
          <w:rFonts w:ascii="Times New Roman" w:hAnsi="Times New Roman" w:cs="Times New Roman"/>
          <w:sz w:val="28"/>
          <w:szCs w:val="28"/>
        </w:rPr>
        <w:t xml:space="preserve">. взыскание </w:t>
      </w:r>
      <w:r>
        <w:rPr>
          <w:rFonts w:ascii="Times New Roman" w:hAnsi="Times New Roman" w:cs="Times New Roman"/>
          <w:sz w:val="28"/>
          <w:szCs w:val="28"/>
        </w:rPr>
        <w:t xml:space="preserve">в районный бюджет </w:t>
      </w:r>
      <w:r w:rsidRPr="009537C3">
        <w:rPr>
          <w:rFonts w:ascii="Times New Roman" w:hAnsi="Times New Roman" w:cs="Times New Roman"/>
          <w:sz w:val="28"/>
          <w:szCs w:val="28"/>
        </w:rPr>
        <w:t xml:space="preserve">непогашенных </w:t>
      </w:r>
      <w:r>
        <w:rPr>
          <w:rFonts w:ascii="Times New Roman" w:hAnsi="Times New Roman" w:cs="Times New Roman"/>
          <w:sz w:val="28"/>
          <w:szCs w:val="28"/>
        </w:rPr>
        <w:t xml:space="preserve">бюджетных </w:t>
      </w:r>
      <w:r w:rsidRPr="009537C3">
        <w:rPr>
          <w:rFonts w:ascii="Times New Roman" w:hAnsi="Times New Roman" w:cs="Times New Roman"/>
          <w:sz w:val="28"/>
          <w:szCs w:val="28"/>
        </w:rPr>
        <w:t>кред</w:t>
      </w:r>
      <w:r w:rsidRPr="009537C3">
        <w:rPr>
          <w:rFonts w:ascii="Times New Roman" w:hAnsi="Times New Roman" w:cs="Times New Roman"/>
          <w:sz w:val="28"/>
          <w:szCs w:val="28"/>
        </w:rPr>
        <w:t>и</w:t>
      </w:r>
      <w:r w:rsidRPr="009537C3">
        <w:rPr>
          <w:rFonts w:ascii="Times New Roman" w:hAnsi="Times New Roman" w:cs="Times New Roman"/>
          <w:sz w:val="28"/>
          <w:szCs w:val="28"/>
        </w:rPr>
        <w:t>тов, включая проценты, штрафы и пени</w:t>
      </w:r>
      <w:r>
        <w:rPr>
          <w:rFonts w:ascii="Times New Roman" w:hAnsi="Times New Roman" w:cs="Times New Roman"/>
          <w:sz w:val="28"/>
          <w:szCs w:val="28"/>
        </w:rPr>
        <w:t>;</w:t>
      </w:r>
    </w:p>
    <w:p w:rsidR="00917C19" w:rsidRDefault="00917C19" w:rsidP="00917C19">
      <w:pPr>
        <w:pStyle w:val="ConsPlusNormal"/>
        <w:ind w:firstLine="567"/>
        <w:jc w:val="both"/>
        <w:rPr>
          <w:rFonts w:ascii="Times New Roman" w:hAnsi="Times New Roman" w:cs="Times New Roman"/>
          <w:i/>
          <w:sz w:val="28"/>
          <w:szCs w:val="28"/>
        </w:rPr>
      </w:pPr>
      <w:r w:rsidRPr="002B43E2">
        <w:rPr>
          <w:rFonts w:ascii="Times New Roman" w:hAnsi="Times New Roman" w:cs="Times New Roman"/>
          <w:sz w:val="28"/>
          <w:szCs w:val="28"/>
        </w:rPr>
        <w:t>4.</w:t>
      </w:r>
      <w:r>
        <w:rPr>
          <w:rFonts w:ascii="Times New Roman" w:hAnsi="Times New Roman" w:cs="Times New Roman"/>
          <w:sz w:val="28"/>
          <w:szCs w:val="28"/>
        </w:rPr>
        <w:t>3</w:t>
      </w:r>
      <w:r w:rsidRPr="002B43E2">
        <w:rPr>
          <w:rFonts w:ascii="Times New Roman" w:hAnsi="Times New Roman" w:cs="Times New Roman"/>
          <w:sz w:val="28"/>
          <w:szCs w:val="28"/>
        </w:rPr>
        <w:t>.</w:t>
      </w:r>
      <w:r>
        <w:rPr>
          <w:rFonts w:ascii="Times New Roman" w:hAnsi="Times New Roman" w:cs="Times New Roman"/>
          <w:sz w:val="28"/>
          <w:szCs w:val="28"/>
        </w:rPr>
        <w:t>21</w:t>
      </w:r>
      <w:r w:rsidRPr="002B43E2">
        <w:rPr>
          <w:rFonts w:ascii="Times New Roman" w:hAnsi="Times New Roman" w:cs="Times New Roman"/>
          <w:sz w:val="28"/>
          <w:szCs w:val="28"/>
        </w:rPr>
        <w:t>. оказание методической и организационной помощи муниципальны</w:t>
      </w:r>
      <w:r>
        <w:rPr>
          <w:rFonts w:ascii="Times New Roman" w:hAnsi="Times New Roman" w:cs="Times New Roman"/>
          <w:sz w:val="28"/>
          <w:szCs w:val="28"/>
        </w:rPr>
        <w:t>м</w:t>
      </w:r>
      <w:r w:rsidRPr="002B43E2">
        <w:rPr>
          <w:rFonts w:ascii="Times New Roman" w:hAnsi="Times New Roman" w:cs="Times New Roman"/>
          <w:sz w:val="28"/>
          <w:szCs w:val="28"/>
        </w:rPr>
        <w:t xml:space="preserve"> образовани</w:t>
      </w:r>
      <w:r>
        <w:rPr>
          <w:rFonts w:ascii="Times New Roman" w:hAnsi="Times New Roman" w:cs="Times New Roman"/>
          <w:sz w:val="28"/>
          <w:szCs w:val="28"/>
        </w:rPr>
        <w:t>ям Новичихинского района</w:t>
      </w:r>
      <w:r w:rsidRPr="002B43E2">
        <w:rPr>
          <w:rFonts w:ascii="Times New Roman" w:hAnsi="Times New Roman" w:cs="Times New Roman"/>
          <w:sz w:val="28"/>
          <w:szCs w:val="28"/>
        </w:rPr>
        <w:t xml:space="preserve"> </w:t>
      </w:r>
      <w:r>
        <w:rPr>
          <w:rFonts w:ascii="Times New Roman" w:hAnsi="Times New Roman" w:cs="Times New Roman"/>
          <w:sz w:val="28"/>
          <w:szCs w:val="28"/>
        </w:rPr>
        <w:t xml:space="preserve">Алтайского края </w:t>
      </w:r>
      <w:r w:rsidRPr="002B43E2">
        <w:rPr>
          <w:rFonts w:ascii="Times New Roman" w:hAnsi="Times New Roman" w:cs="Times New Roman"/>
          <w:sz w:val="28"/>
          <w:szCs w:val="28"/>
        </w:rPr>
        <w:t>по формированию и реализации бюджетной, налоговой и кредитной политики;</w:t>
      </w:r>
      <w:r w:rsidRPr="002B43E2">
        <w:rPr>
          <w:rFonts w:ascii="Times New Roman" w:hAnsi="Times New Roman" w:cs="Times New Roman"/>
          <w:i/>
          <w:sz w:val="28"/>
          <w:szCs w:val="28"/>
        </w:rPr>
        <w:t xml:space="preserve"> </w:t>
      </w:r>
    </w:p>
    <w:p w:rsidR="00917C19" w:rsidRDefault="00917C19" w:rsidP="00917C1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4.3.22. мониторинг соблюдения муниципальными образованиями Новичихинского района А</w:t>
      </w:r>
      <w:r>
        <w:rPr>
          <w:rFonts w:ascii="Times New Roman" w:hAnsi="Times New Roman" w:cs="Times New Roman"/>
          <w:sz w:val="28"/>
          <w:szCs w:val="28"/>
        </w:rPr>
        <w:t>л</w:t>
      </w:r>
      <w:r>
        <w:rPr>
          <w:rFonts w:ascii="Times New Roman" w:hAnsi="Times New Roman" w:cs="Times New Roman"/>
          <w:sz w:val="28"/>
          <w:szCs w:val="28"/>
        </w:rPr>
        <w:t xml:space="preserve">тайского края требований бюджетного законодательства и оценку качества управления муниципальными финансами;  </w:t>
      </w:r>
    </w:p>
    <w:p w:rsidR="00917C19" w:rsidRPr="003E3A33" w:rsidRDefault="00917C19" w:rsidP="00917C19">
      <w:pPr>
        <w:pStyle w:val="ConsPlusNormal"/>
        <w:ind w:firstLine="567"/>
        <w:jc w:val="both"/>
        <w:rPr>
          <w:rFonts w:ascii="Times New Roman" w:hAnsi="Times New Roman" w:cs="Times New Roman"/>
          <w:sz w:val="28"/>
          <w:szCs w:val="28"/>
        </w:rPr>
      </w:pPr>
      <w:r w:rsidRPr="003E3A33">
        <w:rPr>
          <w:rFonts w:ascii="Times New Roman" w:hAnsi="Times New Roman" w:cs="Times New Roman"/>
          <w:sz w:val="28"/>
          <w:szCs w:val="28"/>
        </w:rPr>
        <w:t>4.3.2</w:t>
      </w:r>
      <w:r>
        <w:rPr>
          <w:rFonts w:ascii="Times New Roman" w:hAnsi="Times New Roman" w:cs="Times New Roman"/>
          <w:sz w:val="28"/>
          <w:szCs w:val="28"/>
        </w:rPr>
        <w:t>3</w:t>
      </w:r>
      <w:r w:rsidRPr="003E3A33">
        <w:rPr>
          <w:rFonts w:ascii="Times New Roman" w:hAnsi="Times New Roman" w:cs="Times New Roman"/>
          <w:sz w:val="28"/>
          <w:szCs w:val="28"/>
        </w:rPr>
        <w:t>. проведение анализа финансового состояния принципала, в обеспечение исполнения обязательств которого предоставляется государственная гара</w:t>
      </w:r>
      <w:r w:rsidRPr="003E3A33">
        <w:rPr>
          <w:rFonts w:ascii="Times New Roman" w:hAnsi="Times New Roman" w:cs="Times New Roman"/>
          <w:sz w:val="28"/>
          <w:szCs w:val="28"/>
        </w:rPr>
        <w:t>н</w:t>
      </w:r>
      <w:r w:rsidRPr="003E3A33">
        <w:rPr>
          <w:rFonts w:ascii="Times New Roman" w:hAnsi="Times New Roman" w:cs="Times New Roman"/>
          <w:sz w:val="28"/>
          <w:szCs w:val="28"/>
        </w:rPr>
        <w:t xml:space="preserve">тия; </w:t>
      </w:r>
    </w:p>
    <w:p w:rsidR="00917C19" w:rsidRPr="00640C76" w:rsidRDefault="00917C19" w:rsidP="00917C19">
      <w:pPr>
        <w:pStyle w:val="ConsPlusNormal"/>
        <w:ind w:firstLine="567"/>
        <w:jc w:val="both"/>
        <w:rPr>
          <w:rFonts w:ascii="Times New Roman" w:hAnsi="Times New Roman" w:cs="Times New Roman"/>
          <w:sz w:val="28"/>
          <w:szCs w:val="28"/>
        </w:rPr>
      </w:pPr>
      <w:r w:rsidRPr="00640C76">
        <w:rPr>
          <w:rFonts w:ascii="Times New Roman" w:hAnsi="Times New Roman" w:cs="Times New Roman"/>
          <w:sz w:val="28"/>
          <w:szCs w:val="28"/>
        </w:rPr>
        <w:t>4.3.2</w:t>
      </w:r>
      <w:r>
        <w:rPr>
          <w:rFonts w:ascii="Times New Roman" w:hAnsi="Times New Roman" w:cs="Times New Roman"/>
          <w:sz w:val="28"/>
          <w:szCs w:val="28"/>
        </w:rPr>
        <w:t>4</w:t>
      </w:r>
      <w:r w:rsidRPr="00640C76">
        <w:rPr>
          <w:rFonts w:ascii="Times New Roman" w:hAnsi="Times New Roman" w:cs="Times New Roman"/>
          <w:sz w:val="28"/>
          <w:szCs w:val="28"/>
        </w:rPr>
        <w:t>. проверку финансового</w:t>
      </w:r>
      <w:r>
        <w:rPr>
          <w:rFonts w:ascii="Times New Roman" w:hAnsi="Times New Roman" w:cs="Times New Roman"/>
          <w:sz w:val="28"/>
          <w:szCs w:val="28"/>
        </w:rPr>
        <w:t xml:space="preserve"> состояния получателя бюджетного кредита, надежности (ликвидности) его обеспечения </w:t>
      </w:r>
      <w:r w:rsidRPr="00640C76">
        <w:rPr>
          <w:rFonts w:ascii="Times New Roman" w:hAnsi="Times New Roman" w:cs="Times New Roman"/>
          <w:sz w:val="28"/>
          <w:szCs w:val="28"/>
        </w:rPr>
        <w:t>в случаях, предусмотре</w:t>
      </w:r>
      <w:r w:rsidRPr="00640C76">
        <w:rPr>
          <w:rFonts w:ascii="Times New Roman" w:hAnsi="Times New Roman" w:cs="Times New Roman"/>
          <w:sz w:val="28"/>
          <w:szCs w:val="28"/>
        </w:rPr>
        <w:t>н</w:t>
      </w:r>
      <w:r w:rsidRPr="00640C76">
        <w:rPr>
          <w:rFonts w:ascii="Times New Roman" w:hAnsi="Times New Roman" w:cs="Times New Roman"/>
          <w:sz w:val="28"/>
          <w:szCs w:val="28"/>
        </w:rPr>
        <w:t>ных бюджетным законодательством;</w:t>
      </w:r>
    </w:p>
    <w:p w:rsidR="00917C19" w:rsidRPr="0085719C" w:rsidRDefault="00917C19" w:rsidP="00917C19">
      <w:pPr>
        <w:pStyle w:val="ConsPlusNormal"/>
        <w:ind w:firstLine="567"/>
        <w:jc w:val="both"/>
        <w:rPr>
          <w:rFonts w:ascii="Times New Roman" w:hAnsi="Times New Roman" w:cs="Times New Roman"/>
          <w:sz w:val="28"/>
          <w:szCs w:val="28"/>
        </w:rPr>
      </w:pPr>
      <w:r w:rsidRPr="00640C76">
        <w:rPr>
          <w:rFonts w:ascii="Times New Roman" w:hAnsi="Times New Roman" w:cs="Times New Roman"/>
          <w:sz w:val="28"/>
          <w:szCs w:val="28"/>
        </w:rPr>
        <w:t>4.3.</w:t>
      </w:r>
      <w:r>
        <w:rPr>
          <w:rFonts w:ascii="Times New Roman" w:hAnsi="Times New Roman" w:cs="Times New Roman"/>
          <w:sz w:val="28"/>
          <w:szCs w:val="28"/>
        </w:rPr>
        <w:t>25</w:t>
      </w:r>
      <w:r w:rsidRPr="00640C76">
        <w:rPr>
          <w:rFonts w:ascii="Times New Roman" w:hAnsi="Times New Roman" w:cs="Times New Roman"/>
          <w:sz w:val="28"/>
          <w:szCs w:val="28"/>
        </w:rPr>
        <w:t>. исполнение требований исполнительных доку</w:t>
      </w:r>
      <w:r w:rsidRPr="0085719C">
        <w:rPr>
          <w:rFonts w:ascii="Times New Roman" w:hAnsi="Times New Roman" w:cs="Times New Roman"/>
          <w:sz w:val="28"/>
          <w:szCs w:val="28"/>
        </w:rPr>
        <w:t>ментов по обр</w:t>
      </w:r>
      <w:r w:rsidRPr="0085719C">
        <w:rPr>
          <w:rFonts w:ascii="Times New Roman" w:hAnsi="Times New Roman" w:cs="Times New Roman"/>
          <w:sz w:val="28"/>
          <w:szCs w:val="28"/>
        </w:rPr>
        <w:t>а</w:t>
      </w:r>
      <w:r w:rsidRPr="0085719C">
        <w:rPr>
          <w:rFonts w:ascii="Times New Roman" w:hAnsi="Times New Roman" w:cs="Times New Roman"/>
          <w:sz w:val="28"/>
          <w:szCs w:val="28"/>
        </w:rPr>
        <w:t xml:space="preserve">щению взыскания на средства </w:t>
      </w:r>
      <w:r>
        <w:rPr>
          <w:rFonts w:ascii="Times New Roman" w:hAnsi="Times New Roman" w:cs="Times New Roman"/>
          <w:sz w:val="28"/>
          <w:szCs w:val="28"/>
        </w:rPr>
        <w:t>районного</w:t>
      </w:r>
      <w:r w:rsidRPr="0085719C">
        <w:rPr>
          <w:rFonts w:ascii="Times New Roman" w:hAnsi="Times New Roman" w:cs="Times New Roman"/>
          <w:sz w:val="28"/>
          <w:szCs w:val="28"/>
        </w:rPr>
        <w:t xml:space="preserve"> бюджета в порядке, установленном бюджетным законодательством Российской Федерации;</w:t>
      </w:r>
    </w:p>
    <w:p w:rsidR="00917C19" w:rsidRDefault="00917C19" w:rsidP="00917C19">
      <w:pPr>
        <w:autoSpaceDE w:val="0"/>
        <w:autoSpaceDN w:val="0"/>
        <w:adjustRightInd w:val="0"/>
        <w:ind w:firstLine="567"/>
        <w:jc w:val="both"/>
        <w:rPr>
          <w:sz w:val="28"/>
          <w:szCs w:val="28"/>
        </w:rPr>
      </w:pPr>
      <w:r>
        <w:rPr>
          <w:sz w:val="28"/>
          <w:szCs w:val="28"/>
        </w:rPr>
        <w:t>4.3.26. </w:t>
      </w:r>
      <w:r w:rsidRPr="00E6350D">
        <w:rPr>
          <w:sz w:val="28"/>
          <w:szCs w:val="28"/>
        </w:rPr>
        <w:t>бесплатную юридическую помощь</w:t>
      </w:r>
      <w:r>
        <w:rPr>
          <w:sz w:val="28"/>
          <w:szCs w:val="28"/>
        </w:rPr>
        <w:t xml:space="preserve"> отдельным категориям</w:t>
      </w:r>
      <w:r w:rsidRPr="00E6350D">
        <w:rPr>
          <w:sz w:val="28"/>
          <w:szCs w:val="28"/>
        </w:rPr>
        <w:t xml:space="preserve"> граждан по вопросам, относящимся к компетенции </w:t>
      </w:r>
      <w:r>
        <w:rPr>
          <w:sz w:val="28"/>
          <w:szCs w:val="28"/>
        </w:rPr>
        <w:t>К</w:t>
      </w:r>
      <w:r w:rsidRPr="00E6350D">
        <w:rPr>
          <w:sz w:val="28"/>
          <w:szCs w:val="28"/>
        </w:rPr>
        <w:t>омитета</w:t>
      </w:r>
      <w:r>
        <w:rPr>
          <w:sz w:val="28"/>
          <w:szCs w:val="28"/>
        </w:rPr>
        <w:t>;</w:t>
      </w:r>
    </w:p>
    <w:p w:rsidR="00917C19" w:rsidRPr="002B43E2" w:rsidRDefault="00917C19" w:rsidP="00917C19">
      <w:pPr>
        <w:autoSpaceDE w:val="0"/>
        <w:autoSpaceDN w:val="0"/>
        <w:adjustRightInd w:val="0"/>
        <w:ind w:firstLine="567"/>
        <w:jc w:val="both"/>
        <w:rPr>
          <w:sz w:val="28"/>
          <w:szCs w:val="28"/>
        </w:rPr>
      </w:pPr>
      <w:r w:rsidRPr="002B43E2">
        <w:rPr>
          <w:sz w:val="28"/>
          <w:szCs w:val="28"/>
        </w:rPr>
        <w:t>4.</w:t>
      </w:r>
      <w:r>
        <w:rPr>
          <w:sz w:val="28"/>
          <w:szCs w:val="28"/>
        </w:rPr>
        <w:t>3</w:t>
      </w:r>
      <w:r w:rsidRPr="002B43E2">
        <w:rPr>
          <w:sz w:val="28"/>
          <w:szCs w:val="28"/>
        </w:rPr>
        <w:t>.</w:t>
      </w:r>
      <w:r>
        <w:rPr>
          <w:sz w:val="28"/>
          <w:szCs w:val="28"/>
        </w:rPr>
        <w:t>31</w:t>
      </w:r>
      <w:r w:rsidRPr="002B43E2">
        <w:rPr>
          <w:sz w:val="28"/>
          <w:szCs w:val="28"/>
        </w:rPr>
        <w:t>. контроль:</w:t>
      </w:r>
    </w:p>
    <w:p w:rsidR="00917C19" w:rsidRPr="00FA6380" w:rsidRDefault="00917C19" w:rsidP="00917C19">
      <w:pPr>
        <w:autoSpaceDE w:val="0"/>
        <w:autoSpaceDN w:val="0"/>
        <w:adjustRightInd w:val="0"/>
        <w:ind w:firstLine="567"/>
        <w:jc w:val="both"/>
        <w:rPr>
          <w:sz w:val="28"/>
          <w:szCs w:val="28"/>
        </w:rPr>
      </w:pPr>
      <w:r w:rsidRPr="00FA6380">
        <w:rPr>
          <w:sz w:val="28"/>
          <w:szCs w:val="28"/>
        </w:rPr>
        <w:t>4.</w:t>
      </w:r>
      <w:r>
        <w:rPr>
          <w:sz w:val="28"/>
          <w:szCs w:val="28"/>
        </w:rPr>
        <w:t>3</w:t>
      </w:r>
      <w:r w:rsidRPr="00FA6380">
        <w:rPr>
          <w:sz w:val="28"/>
          <w:szCs w:val="28"/>
        </w:rPr>
        <w:t>.3</w:t>
      </w:r>
      <w:r>
        <w:rPr>
          <w:sz w:val="28"/>
          <w:szCs w:val="28"/>
        </w:rPr>
        <w:t>1</w:t>
      </w:r>
      <w:r w:rsidRPr="00FA6380">
        <w:rPr>
          <w:sz w:val="28"/>
          <w:szCs w:val="28"/>
        </w:rPr>
        <w:t>.1.</w:t>
      </w:r>
      <w:bookmarkStart w:id="1" w:name="sub_28021"/>
      <w:r w:rsidRPr="00FA6380">
        <w:rPr>
          <w:sz w:val="28"/>
          <w:szCs w:val="28"/>
        </w:rPr>
        <w:t> за соблюдением бюджетного законодательства Российской Федерации и иных нормативных правовых актов, регулирующих бюджетные правоотношения;</w:t>
      </w:r>
    </w:p>
    <w:bookmarkEnd w:id="1"/>
    <w:p w:rsidR="00917C19" w:rsidRDefault="00917C19" w:rsidP="00917C19">
      <w:pPr>
        <w:autoSpaceDE w:val="0"/>
        <w:autoSpaceDN w:val="0"/>
        <w:adjustRightInd w:val="0"/>
        <w:ind w:firstLine="567"/>
        <w:jc w:val="both"/>
        <w:rPr>
          <w:sz w:val="28"/>
          <w:szCs w:val="28"/>
        </w:rPr>
      </w:pPr>
      <w:r w:rsidRPr="00FA6380">
        <w:rPr>
          <w:sz w:val="28"/>
          <w:szCs w:val="28"/>
        </w:rPr>
        <w:t>4.</w:t>
      </w:r>
      <w:r>
        <w:rPr>
          <w:sz w:val="28"/>
          <w:szCs w:val="28"/>
        </w:rPr>
        <w:t>3</w:t>
      </w:r>
      <w:r w:rsidRPr="00FA6380">
        <w:rPr>
          <w:sz w:val="28"/>
          <w:szCs w:val="28"/>
        </w:rPr>
        <w:t>.3</w:t>
      </w:r>
      <w:r>
        <w:rPr>
          <w:sz w:val="28"/>
          <w:szCs w:val="28"/>
        </w:rPr>
        <w:t>1</w:t>
      </w:r>
      <w:r w:rsidRPr="00FA6380">
        <w:rPr>
          <w:sz w:val="28"/>
          <w:szCs w:val="28"/>
        </w:rPr>
        <w:t xml:space="preserve">.2. за соблюдением законодательства Российской Федерации и иных нормативных правовых актов о контрактной системе, в том числе внутренний </w:t>
      </w:r>
      <w:r>
        <w:rPr>
          <w:sz w:val="28"/>
          <w:szCs w:val="28"/>
        </w:rPr>
        <w:t>муниципальный</w:t>
      </w:r>
      <w:r w:rsidRPr="00FA6380">
        <w:rPr>
          <w:sz w:val="28"/>
          <w:szCs w:val="28"/>
        </w:rPr>
        <w:t xml:space="preserve"> финансовый контроль в отношении закупок для обеспечения нужд </w:t>
      </w:r>
      <w:r>
        <w:rPr>
          <w:sz w:val="28"/>
          <w:szCs w:val="28"/>
        </w:rPr>
        <w:t xml:space="preserve">Новичихинского района </w:t>
      </w:r>
      <w:r w:rsidRPr="00FA6380">
        <w:rPr>
          <w:sz w:val="28"/>
          <w:szCs w:val="28"/>
        </w:rPr>
        <w:t>Алтайского края;</w:t>
      </w:r>
      <w:r>
        <w:rPr>
          <w:sz w:val="28"/>
          <w:szCs w:val="28"/>
        </w:rPr>
        <w:t xml:space="preserve"> </w:t>
      </w:r>
    </w:p>
    <w:p w:rsidR="00917C19" w:rsidRPr="00FA6380" w:rsidRDefault="00917C19" w:rsidP="00917C19">
      <w:pPr>
        <w:autoSpaceDE w:val="0"/>
        <w:autoSpaceDN w:val="0"/>
        <w:adjustRightInd w:val="0"/>
        <w:ind w:firstLine="567"/>
        <w:jc w:val="both"/>
        <w:rPr>
          <w:sz w:val="28"/>
          <w:szCs w:val="28"/>
        </w:rPr>
      </w:pPr>
      <w:r>
        <w:rPr>
          <w:sz w:val="28"/>
          <w:szCs w:val="28"/>
        </w:rPr>
        <w:t xml:space="preserve">4.3.31.3.  за  полнотой  и  достоверностью  отчетности  о  реализации </w:t>
      </w:r>
      <w:bookmarkStart w:id="2" w:name="sub_28022"/>
      <w:r>
        <w:rPr>
          <w:sz w:val="28"/>
          <w:szCs w:val="28"/>
        </w:rPr>
        <w:t>муниципальных</w:t>
      </w:r>
      <w:r w:rsidRPr="00FA6380">
        <w:rPr>
          <w:sz w:val="28"/>
          <w:szCs w:val="28"/>
        </w:rPr>
        <w:t xml:space="preserve">  программ, в том числе отчетности об исполнении </w:t>
      </w:r>
      <w:r>
        <w:rPr>
          <w:sz w:val="28"/>
          <w:szCs w:val="28"/>
        </w:rPr>
        <w:t>муниципальных</w:t>
      </w:r>
      <w:r w:rsidRPr="00FA6380">
        <w:rPr>
          <w:sz w:val="28"/>
          <w:szCs w:val="28"/>
        </w:rPr>
        <w:t xml:space="preserve"> заданий;</w:t>
      </w:r>
    </w:p>
    <w:bookmarkEnd w:id="2"/>
    <w:p w:rsidR="00917C19" w:rsidRPr="005A5C6C" w:rsidRDefault="00917C19" w:rsidP="00917C19">
      <w:pPr>
        <w:ind w:firstLine="567"/>
        <w:jc w:val="both"/>
        <w:rPr>
          <w:sz w:val="28"/>
          <w:szCs w:val="28"/>
        </w:rPr>
      </w:pPr>
      <w:r w:rsidRPr="00FA6380">
        <w:rPr>
          <w:sz w:val="28"/>
          <w:szCs w:val="28"/>
        </w:rPr>
        <w:t>4.</w:t>
      </w:r>
      <w:r>
        <w:rPr>
          <w:sz w:val="28"/>
          <w:szCs w:val="28"/>
        </w:rPr>
        <w:t>3</w:t>
      </w:r>
      <w:r w:rsidRPr="00FA6380">
        <w:rPr>
          <w:sz w:val="28"/>
          <w:szCs w:val="28"/>
        </w:rPr>
        <w:t>.3</w:t>
      </w:r>
      <w:r>
        <w:rPr>
          <w:sz w:val="28"/>
          <w:szCs w:val="28"/>
        </w:rPr>
        <w:t>1</w:t>
      </w:r>
      <w:r w:rsidRPr="00FA6380">
        <w:rPr>
          <w:sz w:val="28"/>
          <w:szCs w:val="28"/>
        </w:rPr>
        <w:t>.4. за использованием межбюджетных трансфертов и бюджетных кредитов, предоставленных местным бюджетам;</w:t>
      </w:r>
    </w:p>
    <w:p w:rsidR="00917C19" w:rsidRPr="00FD44B0" w:rsidRDefault="00917C19" w:rsidP="00917C19">
      <w:pPr>
        <w:autoSpaceDE w:val="0"/>
        <w:autoSpaceDN w:val="0"/>
        <w:adjustRightInd w:val="0"/>
        <w:ind w:firstLine="567"/>
        <w:jc w:val="both"/>
        <w:rPr>
          <w:b/>
          <w:bCs/>
          <w:sz w:val="28"/>
          <w:szCs w:val="28"/>
        </w:rPr>
      </w:pPr>
      <w:r w:rsidRPr="0047703C">
        <w:rPr>
          <w:bCs/>
          <w:sz w:val="28"/>
          <w:szCs w:val="28"/>
        </w:rPr>
        <w:t>4.</w:t>
      </w:r>
      <w:r>
        <w:rPr>
          <w:bCs/>
          <w:sz w:val="28"/>
          <w:szCs w:val="28"/>
        </w:rPr>
        <w:t>3</w:t>
      </w:r>
      <w:r w:rsidRPr="0047703C">
        <w:rPr>
          <w:bCs/>
          <w:sz w:val="28"/>
          <w:szCs w:val="28"/>
        </w:rPr>
        <w:t>.</w:t>
      </w:r>
      <w:r>
        <w:rPr>
          <w:bCs/>
          <w:sz w:val="28"/>
          <w:szCs w:val="28"/>
        </w:rPr>
        <w:t>32</w:t>
      </w:r>
      <w:r w:rsidRPr="0047703C">
        <w:rPr>
          <w:bCs/>
          <w:sz w:val="28"/>
          <w:szCs w:val="28"/>
        </w:rPr>
        <w:t>. согласование решения заказчика о закупке товаров, выполнение работ, оказание услуг у единственного поставщика (исполнителя, подрядч</w:t>
      </w:r>
      <w:r w:rsidRPr="0047703C">
        <w:rPr>
          <w:bCs/>
          <w:sz w:val="28"/>
          <w:szCs w:val="28"/>
        </w:rPr>
        <w:t>и</w:t>
      </w:r>
      <w:r w:rsidRPr="0047703C">
        <w:rPr>
          <w:bCs/>
          <w:sz w:val="28"/>
          <w:szCs w:val="28"/>
        </w:rPr>
        <w:t>ка) в случаях, предусмотренных законодательством Российской Федерации о контрактной системе;</w:t>
      </w:r>
    </w:p>
    <w:p w:rsidR="00917C19" w:rsidRPr="00FD44B0" w:rsidRDefault="00917C19" w:rsidP="00917C19">
      <w:pPr>
        <w:autoSpaceDE w:val="0"/>
        <w:autoSpaceDN w:val="0"/>
        <w:adjustRightInd w:val="0"/>
        <w:ind w:firstLine="567"/>
        <w:jc w:val="both"/>
        <w:rPr>
          <w:sz w:val="28"/>
          <w:szCs w:val="28"/>
        </w:rPr>
      </w:pPr>
      <w:r>
        <w:rPr>
          <w:bCs/>
          <w:sz w:val="28"/>
          <w:szCs w:val="28"/>
        </w:rPr>
        <w:t>4.3.33. </w:t>
      </w:r>
      <w:r w:rsidRPr="002B43E2">
        <w:rPr>
          <w:sz w:val="28"/>
          <w:szCs w:val="28"/>
        </w:rPr>
        <w:t>возбужде</w:t>
      </w:r>
      <w:r>
        <w:rPr>
          <w:sz w:val="28"/>
          <w:szCs w:val="28"/>
        </w:rPr>
        <w:t>ние</w:t>
      </w:r>
      <w:r w:rsidRPr="002B43E2">
        <w:rPr>
          <w:sz w:val="28"/>
          <w:szCs w:val="28"/>
        </w:rPr>
        <w:t xml:space="preserve"> и рассм</w:t>
      </w:r>
      <w:r>
        <w:rPr>
          <w:sz w:val="28"/>
          <w:szCs w:val="28"/>
        </w:rPr>
        <w:t>о</w:t>
      </w:r>
      <w:r w:rsidRPr="002B43E2">
        <w:rPr>
          <w:sz w:val="28"/>
          <w:szCs w:val="28"/>
        </w:rPr>
        <w:t>тре</w:t>
      </w:r>
      <w:r>
        <w:rPr>
          <w:sz w:val="28"/>
          <w:szCs w:val="28"/>
        </w:rPr>
        <w:t>ние</w:t>
      </w:r>
      <w:r w:rsidRPr="002B43E2">
        <w:rPr>
          <w:sz w:val="28"/>
          <w:szCs w:val="28"/>
        </w:rPr>
        <w:t xml:space="preserve"> дел об административных прав</w:t>
      </w:r>
      <w:r w:rsidRPr="002B43E2">
        <w:rPr>
          <w:sz w:val="28"/>
          <w:szCs w:val="28"/>
        </w:rPr>
        <w:t>о</w:t>
      </w:r>
      <w:r w:rsidRPr="002B43E2">
        <w:rPr>
          <w:sz w:val="28"/>
          <w:szCs w:val="28"/>
        </w:rPr>
        <w:t xml:space="preserve">нарушениях по основаниям и в порядке, предусмотренным </w:t>
      </w:r>
      <w:r w:rsidRPr="002B43E2">
        <w:rPr>
          <w:sz w:val="28"/>
          <w:szCs w:val="28"/>
        </w:rPr>
        <w:lastRenderedPageBreak/>
        <w:t>действующим з</w:t>
      </w:r>
      <w:r w:rsidRPr="002B43E2">
        <w:rPr>
          <w:sz w:val="28"/>
          <w:szCs w:val="28"/>
        </w:rPr>
        <w:t>а</w:t>
      </w:r>
      <w:r w:rsidRPr="002B43E2">
        <w:rPr>
          <w:sz w:val="28"/>
          <w:szCs w:val="28"/>
        </w:rPr>
        <w:t>конодательством Российской Федерации и Алтайского края;</w:t>
      </w:r>
    </w:p>
    <w:p w:rsidR="00917C19" w:rsidRDefault="00917C19" w:rsidP="00917C19">
      <w:pPr>
        <w:tabs>
          <w:tab w:val="left" w:pos="142"/>
        </w:tabs>
        <w:autoSpaceDE w:val="0"/>
        <w:autoSpaceDN w:val="0"/>
        <w:adjustRightInd w:val="0"/>
        <w:ind w:firstLine="567"/>
        <w:jc w:val="both"/>
        <w:rPr>
          <w:sz w:val="28"/>
          <w:szCs w:val="28"/>
        </w:rPr>
      </w:pPr>
      <w:r w:rsidRPr="002B43E2">
        <w:rPr>
          <w:sz w:val="28"/>
          <w:szCs w:val="28"/>
        </w:rPr>
        <w:t>4.</w:t>
      </w:r>
      <w:r>
        <w:rPr>
          <w:sz w:val="28"/>
          <w:szCs w:val="28"/>
        </w:rPr>
        <w:t>3</w:t>
      </w:r>
      <w:r w:rsidRPr="002B43E2">
        <w:rPr>
          <w:sz w:val="28"/>
          <w:szCs w:val="28"/>
        </w:rPr>
        <w:t>.</w:t>
      </w:r>
      <w:r>
        <w:rPr>
          <w:sz w:val="28"/>
          <w:szCs w:val="28"/>
        </w:rPr>
        <w:t>34</w:t>
      </w:r>
      <w:r w:rsidRPr="002B43E2">
        <w:rPr>
          <w:sz w:val="28"/>
          <w:szCs w:val="28"/>
        </w:rPr>
        <w:t>. </w:t>
      </w:r>
      <w:r>
        <w:rPr>
          <w:sz w:val="28"/>
          <w:szCs w:val="28"/>
        </w:rPr>
        <w:t>применение к объектам контроля бюджетных мер принуждения в соответствии с бюджетным законодательством Российской Федерации;</w:t>
      </w:r>
    </w:p>
    <w:p w:rsidR="00917C19" w:rsidRDefault="00917C19" w:rsidP="00917C19">
      <w:pPr>
        <w:tabs>
          <w:tab w:val="left" w:pos="142"/>
        </w:tabs>
        <w:autoSpaceDE w:val="0"/>
        <w:autoSpaceDN w:val="0"/>
        <w:adjustRightInd w:val="0"/>
        <w:ind w:firstLine="567"/>
        <w:jc w:val="both"/>
      </w:pPr>
      <w:r>
        <w:rPr>
          <w:sz w:val="28"/>
          <w:szCs w:val="28"/>
        </w:rPr>
        <w:t>4.3.35. п</w:t>
      </w:r>
      <w:r w:rsidRPr="002B43E2">
        <w:rPr>
          <w:sz w:val="28"/>
          <w:szCs w:val="28"/>
        </w:rPr>
        <w:t>одготовку предложений и реализацию мер</w:t>
      </w:r>
      <w:r>
        <w:rPr>
          <w:sz w:val="28"/>
          <w:szCs w:val="28"/>
        </w:rPr>
        <w:t>, направленных на</w:t>
      </w:r>
      <w:r w:rsidRPr="002B43E2">
        <w:rPr>
          <w:sz w:val="28"/>
          <w:szCs w:val="28"/>
        </w:rPr>
        <w:t xml:space="preserve"> </w:t>
      </w:r>
      <w:r w:rsidRPr="0017301B">
        <w:rPr>
          <w:sz w:val="28"/>
          <w:szCs w:val="28"/>
        </w:rPr>
        <w:t>повышени</w:t>
      </w:r>
      <w:r>
        <w:rPr>
          <w:sz w:val="28"/>
          <w:szCs w:val="28"/>
        </w:rPr>
        <w:t>е</w:t>
      </w:r>
      <w:r w:rsidRPr="0017301B">
        <w:rPr>
          <w:sz w:val="28"/>
          <w:szCs w:val="28"/>
        </w:rPr>
        <w:t xml:space="preserve"> эффективности бюджетных расходов</w:t>
      </w:r>
      <w:r>
        <w:rPr>
          <w:sz w:val="28"/>
          <w:szCs w:val="28"/>
        </w:rPr>
        <w:t xml:space="preserve"> и</w:t>
      </w:r>
      <w:r w:rsidRPr="002B43E2">
        <w:rPr>
          <w:sz w:val="28"/>
          <w:szCs w:val="28"/>
        </w:rPr>
        <w:t xml:space="preserve"> совершенствовани</w:t>
      </w:r>
      <w:r>
        <w:rPr>
          <w:sz w:val="28"/>
          <w:szCs w:val="28"/>
        </w:rPr>
        <w:t>е</w:t>
      </w:r>
      <w:r w:rsidRPr="002B43E2">
        <w:rPr>
          <w:sz w:val="28"/>
          <w:szCs w:val="28"/>
        </w:rPr>
        <w:t xml:space="preserve"> бюджетной системы </w:t>
      </w:r>
      <w:r>
        <w:rPr>
          <w:sz w:val="28"/>
          <w:szCs w:val="28"/>
        </w:rPr>
        <w:t xml:space="preserve">Новичихинского района </w:t>
      </w:r>
      <w:r w:rsidRPr="002B43E2">
        <w:rPr>
          <w:sz w:val="28"/>
          <w:szCs w:val="28"/>
        </w:rPr>
        <w:t>Алтайского края</w:t>
      </w:r>
      <w:r>
        <w:rPr>
          <w:sz w:val="28"/>
          <w:szCs w:val="28"/>
        </w:rPr>
        <w:t xml:space="preserve"> и системы налогов и сборов в Росси</w:t>
      </w:r>
      <w:r>
        <w:rPr>
          <w:sz w:val="28"/>
          <w:szCs w:val="28"/>
        </w:rPr>
        <w:t>й</w:t>
      </w:r>
      <w:r>
        <w:rPr>
          <w:sz w:val="28"/>
          <w:szCs w:val="28"/>
        </w:rPr>
        <w:t>ской Федерации</w:t>
      </w:r>
      <w:r w:rsidRPr="006B714D">
        <w:rPr>
          <w:sz w:val="28"/>
          <w:szCs w:val="28"/>
        </w:rPr>
        <w:t>;</w:t>
      </w:r>
      <w:r w:rsidRPr="00033AF5">
        <w:t xml:space="preserve"> </w:t>
      </w:r>
    </w:p>
    <w:p w:rsidR="00917C19" w:rsidRPr="002B43E2" w:rsidRDefault="00917C19" w:rsidP="00917C19">
      <w:pPr>
        <w:tabs>
          <w:tab w:val="left" w:pos="142"/>
        </w:tabs>
        <w:autoSpaceDE w:val="0"/>
        <w:autoSpaceDN w:val="0"/>
        <w:adjustRightInd w:val="0"/>
        <w:ind w:firstLine="567"/>
        <w:jc w:val="both"/>
        <w:rPr>
          <w:sz w:val="28"/>
          <w:szCs w:val="28"/>
        </w:rPr>
      </w:pPr>
      <w:r w:rsidRPr="002B43E2">
        <w:rPr>
          <w:sz w:val="28"/>
          <w:szCs w:val="28"/>
        </w:rPr>
        <w:t>4.</w:t>
      </w:r>
      <w:r>
        <w:rPr>
          <w:sz w:val="28"/>
          <w:szCs w:val="28"/>
        </w:rPr>
        <w:t>3</w:t>
      </w:r>
      <w:r w:rsidRPr="002B43E2">
        <w:rPr>
          <w:sz w:val="28"/>
          <w:szCs w:val="28"/>
        </w:rPr>
        <w:t>.</w:t>
      </w:r>
      <w:r>
        <w:rPr>
          <w:sz w:val="28"/>
          <w:szCs w:val="28"/>
        </w:rPr>
        <w:t>36</w:t>
      </w:r>
      <w:r w:rsidRPr="002B43E2">
        <w:rPr>
          <w:sz w:val="28"/>
          <w:szCs w:val="28"/>
        </w:rPr>
        <w:t>. работу по комплектованию, хранению, учету и использованию архивных документов, образовавшихся в процессе деятельности Комитета;</w:t>
      </w:r>
    </w:p>
    <w:p w:rsidR="00917C19" w:rsidRPr="002B43E2"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4</w:t>
      </w:r>
      <w:r w:rsidRPr="002B43E2">
        <w:rPr>
          <w:rFonts w:ascii="Times New Roman" w:hAnsi="Times New Roman" w:cs="Times New Roman"/>
          <w:sz w:val="28"/>
          <w:szCs w:val="28"/>
        </w:rPr>
        <w:t>. координирует:</w:t>
      </w:r>
    </w:p>
    <w:p w:rsidR="00917C19" w:rsidRPr="002B43E2"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4</w:t>
      </w:r>
      <w:r w:rsidRPr="002B43E2">
        <w:rPr>
          <w:rFonts w:ascii="Times New Roman" w:hAnsi="Times New Roman" w:cs="Times New Roman"/>
          <w:sz w:val="28"/>
          <w:szCs w:val="28"/>
        </w:rPr>
        <w:t>.</w:t>
      </w:r>
      <w:r>
        <w:rPr>
          <w:rFonts w:ascii="Times New Roman" w:hAnsi="Times New Roman" w:cs="Times New Roman"/>
          <w:sz w:val="28"/>
          <w:szCs w:val="28"/>
        </w:rPr>
        <w:t>1</w:t>
      </w:r>
      <w:r w:rsidRPr="002B43E2">
        <w:rPr>
          <w:rFonts w:ascii="Times New Roman" w:hAnsi="Times New Roman" w:cs="Times New Roman"/>
          <w:sz w:val="28"/>
          <w:szCs w:val="28"/>
        </w:rPr>
        <w:t>. работу по администрир</w:t>
      </w:r>
      <w:r>
        <w:rPr>
          <w:rFonts w:ascii="Times New Roman" w:hAnsi="Times New Roman" w:cs="Times New Roman"/>
          <w:sz w:val="28"/>
          <w:szCs w:val="28"/>
        </w:rPr>
        <w:t>ованию платежей, зачисляемых в районный</w:t>
      </w:r>
      <w:r w:rsidRPr="002B43E2">
        <w:rPr>
          <w:rFonts w:ascii="Times New Roman" w:hAnsi="Times New Roman" w:cs="Times New Roman"/>
          <w:sz w:val="28"/>
          <w:szCs w:val="28"/>
        </w:rPr>
        <w:t xml:space="preserve"> и </w:t>
      </w:r>
      <w:r>
        <w:rPr>
          <w:rFonts w:ascii="Times New Roman" w:hAnsi="Times New Roman" w:cs="Times New Roman"/>
          <w:sz w:val="28"/>
          <w:szCs w:val="28"/>
        </w:rPr>
        <w:t>местные</w:t>
      </w:r>
      <w:r w:rsidRPr="002B43E2">
        <w:rPr>
          <w:rFonts w:ascii="Times New Roman" w:hAnsi="Times New Roman" w:cs="Times New Roman"/>
          <w:sz w:val="28"/>
          <w:szCs w:val="28"/>
        </w:rPr>
        <w:t xml:space="preserve"> бюджеты</w:t>
      </w:r>
      <w:r>
        <w:rPr>
          <w:rFonts w:ascii="Times New Roman" w:hAnsi="Times New Roman" w:cs="Times New Roman"/>
          <w:sz w:val="28"/>
          <w:szCs w:val="28"/>
        </w:rPr>
        <w:t xml:space="preserve"> в соответствии с действующим законодательством</w:t>
      </w:r>
      <w:r w:rsidRPr="002B43E2">
        <w:rPr>
          <w:rFonts w:ascii="Times New Roman" w:hAnsi="Times New Roman" w:cs="Times New Roman"/>
          <w:sz w:val="28"/>
          <w:szCs w:val="28"/>
        </w:rPr>
        <w:t>;</w:t>
      </w:r>
    </w:p>
    <w:p w:rsidR="00917C19" w:rsidRPr="002B43E2"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4</w:t>
      </w:r>
      <w:r w:rsidRPr="002B43E2">
        <w:rPr>
          <w:rFonts w:ascii="Times New Roman" w:hAnsi="Times New Roman" w:cs="Times New Roman"/>
          <w:sz w:val="28"/>
          <w:szCs w:val="28"/>
        </w:rPr>
        <w:t>.</w:t>
      </w:r>
      <w:r>
        <w:rPr>
          <w:rFonts w:ascii="Times New Roman" w:hAnsi="Times New Roman" w:cs="Times New Roman"/>
          <w:sz w:val="28"/>
          <w:szCs w:val="28"/>
        </w:rPr>
        <w:t>2</w:t>
      </w:r>
      <w:r w:rsidRPr="002B43E2">
        <w:rPr>
          <w:rFonts w:ascii="Times New Roman" w:hAnsi="Times New Roman" w:cs="Times New Roman"/>
          <w:sz w:val="28"/>
          <w:szCs w:val="28"/>
        </w:rPr>
        <w:t xml:space="preserve">. деятельность муниципальных образований </w:t>
      </w:r>
      <w:r>
        <w:rPr>
          <w:rFonts w:ascii="Times New Roman" w:hAnsi="Times New Roman" w:cs="Times New Roman"/>
          <w:sz w:val="28"/>
          <w:szCs w:val="28"/>
        </w:rPr>
        <w:t xml:space="preserve">Новичихинского района </w:t>
      </w:r>
      <w:r w:rsidRPr="002B43E2">
        <w:rPr>
          <w:rFonts w:ascii="Times New Roman" w:hAnsi="Times New Roman" w:cs="Times New Roman"/>
          <w:sz w:val="28"/>
          <w:szCs w:val="28"/>
        </w:rPr>
        <w:t xml:space="preserve">Алтайского края в целях обеспечения единства финансового и бюджетного законодательства на территории </w:t>
      </w:r>
      <w:r>
        <w:rPr>
          <w:rFonts w:ascii="Times New Roman" w:hAnsi="Times New Roman" w:cs="Times New Roman"/>
          <w:sz w:val="28"/>
          <w:szCs w:val="28"/>
        </w:rPr>
        <w:t xml:space="preserve">Новичихинского района </w:t>
      </w:r>
      <w:r w:rsidRPr="002B43E2">
        <w:rPr>
          <w:rFonts w:ascii="Times New Roman" w:hAnsi="Times New Roman" w:cs="Times New Roman"/>
          <w:sz w:val="28"/>
          <w:szCs w:val="28"/>
        </w:rPr>
        <w:t>Алтайского края;</w:t>
      </w:r>
    </w:p>
    <w:p w:rsidR="00917C19" w:rsidRPr="0087560D" w:rsidRDefault="00917C19" w:rsidP="00917C19">
      <w:pPr>
        <w:pStyle w:val="ConsPlusNormal"/>
        <w:ind w:firstLine="567"/>
        <w:jc w:val="both"/>
        <w:rPr>
          <w:rFonts w:ascii="Times New Roman" w:hAnsi="Times New Roman" w:cs="Times New Roman"/>
          <w:sz w:val="28"/>
          <w:szCs w:val="28"/>
        </w:rPr>
      </w:pPr>
      <w:r w:rsidRPr="0087560D">
        <w:rPr>
          <w:rFonts w:ascii="Times New Roman" w:hAnsi="Times New Roman" w:cs="Times New Roman"/>
          <w:sz w:val="28"/>
          <w:szCs w:val="28"/>
        </w:rPr>
        <w:t>4.5. участвует:</w:t>
      </w:r>
    </w:p>
    <w:p w:rsidR="00917C19" w:rsidRPr="002B43E2"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5</w:t>
      </w:r>
      <w:r w:rsidRPr="002B43E2">
        <w:rPr>
          <w:rFonts w:ascii="Times New Roman" w:hAnsi="Times New Roman" w:cs="Times New Roman"/>
          <w:sz w:val="28"/>
          <w:szCs w:val="28"/>
        </w:rPr>
        <w:t>.1. в разработке прогнозов социально-экономического развития</w:t>
      </w:r>
      <w:r>
        <w:rPr>
          <w:rFonts w:ascii="Times New Roman" w:hAnsi="Times New Roman" w:cs="Times New Roman"/>
          <w:sz w:val="28"/>
          <w:szCs w:val="28"/>
        </w:rPr>
        <w:t xml:space="preserve"> Новичихинского района</w:t>
      </w:r>
      <w:r w:rsidRPr="002B43E2">
        <w:rPr>
          <w:rFonts w:ascii="Times New Roman" w:hAnsi="Times New Roman" w:cs="Times New Roman"/>
          <w:sz w:val="28"/>
          <w:szCs w:val="28"/>
        </w:rPr>
        <w:t xml:space="preserve"> А</w:t>
      </w:r>
      <w:r w:rsidRPr="002B43E2">
        <w:rPr>
          <w:rFonts w:ascii="Times New Roman" w:hAnsi="Times New Roman" w:cs="Times New Roman"/>
          <w:sz w:val="28"/>
          <w:szCs w:val="28"/>
        </w:rPr>
        <w:t>л</w:t>
      </w:r>
      <w:r w:rsidRPr="002B43E2">
        <w:rPr>
          <w:rFonts w:ascii="Times New Roman" w:hAnsi="Times New Roman" w:cs="Times New Roman"/>
          <w:sz w:val="28"/>
          <w:szCs w:val="28"/>
        </w:rPr>
        <w:t>тайского края;</w:t>
      </w:r>
    </w:p>
    <w:p w:rsidR="00917C19" w:rsidRPr="002B43E2" w:rsidRDefault="00917C19" w:rsidP="00917C1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4.5.2</w:t>
      </w:r>
      <w:r w:rsidRPr="002B43E2">
        <w:rPr>
          <w:rFonts w:ascii="Times New Roman" w:hAnsi="Times New Roman" w:cs="Times New Roman"/>
          <w:sz w:val="28"/>
          <w:szCs w:val="28"/>
        </w:rPr>
        <w:t xml:space="preserve">. в разработке </w:t>
      </w:r>
      <w:r>
        <w:rPr>
          <w:rFonts w:ascii="Times New Roman" w:hAnsi="Times New Roman" w:cs="Times New Roman"/>
          <w:sz w:val="28"/>
          <w:szCs w:val="28"/>
        </w:rPr>
        <w:t>муниципальных</w:t>
      </w:r>
      <w:r w:rsidRPr="002B43E2">
        <w:rPr>
          <w:rFonts w:ascii="Times New Roman" w:hAnsi="Times New Roman" w:cs="Times New Roman"/>
          <w:sz w:val="28"/>
          <w:szCs w:val="28"/>
        </w:rPr>
        <w:t xml:space="preserve"> программ</w:t>
      </w:r>
      <w:r>
        <w:rPr>
          <w:rFonts w:ascii="Times New Roman" w:hAnsi="Times New Roman" w:cs="Times New Roman"/>
          <w:sz w:val="28"/>
          <w:szCs w:val="28"/>
        </w:rPr>
        <w:t>, реализуемых с участ</w:t>
      </w:r>
      <w:r>
        <w:rPr>
          <w:rFonts w:ascii="Times New Roman" w:hAnsi="Times New Roman" w:cs="Times New Roman"/>
          <w:sz w:val="28"/>
          <w:szCs w:val="28"/>
        </w:rPr>
        <w:t>и</w:t>
      </w:r>
      <w:r>
        <w:rPr>
          <w:rFonts w:ascii="Times New Roman" w:hAnsi="Times New Roman" w:cs="Times New Roman"/>
          <w:sz w:val="28"/>
          <w:szCs w:val="28"/>
        </w:rPr>
        <w:t>ем средств районного бюджета</w:t>
      </w:r>
      <w:r w:rsidRPr="002B43E2">
        <w:rPr>
          <w:rFonts w:ascii="Times New Roman" w:hAnsi="Times New Roman" w:cs="Times New Roman"/>
          <w:sz w:val="28"/>
          <w:szCs w:val="28"/>
        </w:rPr>
        <w:t xml:space="preserve">; </w:t>
      </w:r>
    </w:p>
    <w:p w:rsidR="00917C19" w:rsidRPr="00FA6380" w:rsidRDefault="00917C19" w:rsidP="00917C19">
      <w:pPr>
        <w:ind w:firstLine="567"/>
        <w:jc w:val="both"/>
        <w:rPr>
          <w:sz w:val="28"/>
          <w:szCs w:val="28"/>
        </w:rPr>
      </w:pPr>
      <w:r w:rsidRPr="00FA6380">
        <w:rPr>
          <w:sz w:val="28"/>
          <w:szCs w:val="28"/>
        </w:rPr>
        <w:t>4.</w:t>
      </w:r>
      <w:r>
        <w:rPr>
          <w:sz w:val="28"/>
          <w:szCs w:val="28"/>
        </w:rPr>
        <w:t>5</w:t>
      </w:r>
      <w:r w:rsidRPr="00FA6380">
        <w:rPr>
          <w:sz w:val="28"/>
          <w:szCs w:val="28"/>
        </w:rPr>
        <w:t>.</w:t>
      </w:r>
      <w:r>
        <w:rPr>
          <w:sz w:val="28"/>
          <w:szCs w:val="28"/>
        </w:rPr>
        <w:t>3</w:t>
      </w:r>
      <w:r w:rsidRPr="00FA6380">
        <w:rPr>
          <w:sz w:val="28"/>
          <w:szCs w:val="28"/>
        </w:rPr>
        <w:t>. в разработке порядка осуществления внутреннего финансового к</w:t>
      </w:r>
      <w:r>
        <w:rPr>
          <w:sz w:val="28"/>
          <w:szCs w:val="28"/>
        </w:rPr>
        <w:t>онтроля</w:t>
      </w:r>
      <w:r w:rsidRPr="00FA6380">
        <w:rPr>
          <w:sz w:val="28"/>
          <w:szCs w:val="28"/>
        </w:rPr>
        <w:t>;</w:t>
      </w:r>
    </w:p>
    <w:p w:rsidR="00917C19" w:rsidRPr="00234D01"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5</w:t>
      </w:r>
      <w:r w:rsidRPr="002B43E2">
        <w:rPr>
          <w:rFonts w:ascii="Times New Roman" w:hAnsi="Times New Roman" w:cs="Times New Roman"/>
          <w:sz w:val="28"/>
          <w:szCs w:val="28"/>
        </w:rPr>
        <w:t>.</w:t>
      </w:r>
      <w:r>
        <w:rPr>
          <w:rFonts w:ascii="Times New Roman" w:hAnsi="Times New Roman" w:cs="Times New Roman"/>
          <w:sz w:val="28"/>
          <w:szCs w:val="28"/>
        </w:rPr>
        <w:t>4</w:t>
      </w:r>
      <w:r w:rsidRPr="002B43E2">
        <w:rPr>
          <w:rFonts w:ascii="Times New Roman" w:hAnsi="Times New Roman" w:cs="Times New Roman"/>
          <w:sz w:val="28"/>
          <w:szCs w:val="28"/>
        </w:rPr>
        <w:t>.</w:t>
      </w:r>
      <w:r>
        <w:rPr>
          <w:rFonts w:ascii="Times New Roman" w:hAnsi="Times New Roman" w:cs="Times New Roman"/>
          <w:sz w:val="28"/>
          <w:szCs w:val="28"/>
        </w:rPr>
        <w:t> </w:t>
      </w:r>
      <w:r w:rsidRPr="002B43E2">
        <w:rPr>
          <w:rFonts w:ascii="Times New Roman" w:hAnsi="Times New Roman" w:cs="Times New Roman"/>
          <w:sz w:val="28"/>
          <w:szCs w:val="28"/>
        </w:rPr>
        <w:t>в разработке предложений и мероприяти</w:t>
      </w:r>
      <w:r>
        <w:rPr>
          <w:rFonts w:ascii="Times New Roman" w:hAnsi="Times New Roman" w:cs="Times New Roman"/>
          <w:sz w:val="28"/>
          <w:szCs w:val="28"/>
        </w:rPr>
        <w:t>й</w:t>
      </w:r>
      <w:r w:rsidRPr="002B43E2">
        <w:rPr>
          <w:rFonts w:ascii="Times New Roman" w:hAnsi="Times New Roman" w:cs="Times New Roman"/>
          <w:sz w:val="28"/>
          <w:szCs w:val="28"/>
        </w:rPr>
        <w:t xml:space="preserve"> по совершенствов</w:t>
      </w:r>
      <w:r w:rsidRPr="002B43E2">
        <w:rPr>
          <w:rFonts w:ascii="Times New Roman" w:hAnsi="Times New Roman" w:cs="Times New Roman"/>
          <w:sz w:val="28"/>
          <w:szCs w:val="28"/>
        </w:rPr>
        <w:t>а</w:t>
      </w:r>
      <w:r w:rsidRPr="002B43E2">
        <w:rPr>
          <w:rFonts w:ascii="Times New Roman" w:hAnsi="Times New Roman" w:cs="Times New Roman"/>
          <w:sz w:val="28"/>
          <w:szCs w:val="28"/>
        </w:rPr>
        <w:t xml:space="preserve">нию системы органов </w:t>
      </w:r>
      <w:r>
        <w:rPr>
          <w:rFonts w:ascii="Times New Roman" w:hAnsi="Times New Roman" w:cs="Times New Roman"/>
          <w:sz w:val="28"/>
          <w:szCs w:val="28"/>
        </w:rPr>
        <w:t>местного самоуправления</w:t>
      </w:r>
      <w:r w:rsidRPr="00D50350">
        <w:rPr>
          <w:rFonts w:ascii="Times New Roman" w:hAnsi="Times New Roman" w:cs="Times New Roman"/>
          <w:sz w:val="28"/>
          <w:szCs w:val="28"/>
        </w:rPr>
        <w:t>, их структуры и штатной численности в пределах утвержденных ассигнований на их с</w:t>
      </w:r>
      <w:r w:rsidRPr="00D50350">
        <w:rPr>
          <w:rFonts w:ascii="Times New Roman" w:hAnsi="Times New Roman" w:cs="Times New Roman"/>
          <w:sz w:val="28"/>
          <w:szCs w:val="28"/>
        </w:rPr>
        <w:t>о</w:t>
      </w:r>
      <w:r w:rsidRPr="00D50350">
        <w:rPr>
          <w:rFonts w:ascii="Times New Roman" w:hAnsi="Times New Roman" w:cs="Times New Roman"/>
          <w:sz w:val="28"/>
          <w:szCs w:val="28"/>
        </w:rPr>
        <w:t>держание</w:t>
      </w:r>
      <w:r w:rsidRPr="002B43E2">
        <w:rPr>
          <w:rFonts w:ascii="Times New Roman" w:hAnsi="Times New Roman" w:cs="Times New Roman"/>
          <w:sz w:val="28"/>
          <w:szCs w:val="28"/>
        </w:rPr>
        <w:t>;</w:t>
      </w:r>
      <w:r w:rsidRPr="00523F1A">
        <w:rPr>
          <w:rFonts w:ascii="Times New Roman" w:hAnsi="Times New Roman" w:cs="Times New Roman"/>
          <w:sz w:val="28"/>
          <w:szCs w:val="28"/>
        </w:rPr>
        <w:t xml:space="preserve"> </w:t>
      </w:r>
    </w:p>
    <w:p w:rsidR="00917C19" w:rsidRPr="002B43E2"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5</w:t>
      </w:r>
      <w:r w:rsidRPr="002B43E2">
        <w:rPr>
          <w:rFonts w:ascii="Times New Roman" w:hAnsi="Times New Roman" w:cs="Times New Roman"/>
          <w:sz w:val="28"/>
          <w:szCs w:val="28"/>
        </w:rPr>
        <w:t>.</w:t>
      </w:r>
      <w:r>
        <w:rPr>
          <w:rFonts w:ascii="Times New Roman" w:hAnsi="Times New Roman" w:cs="Times New Roman"/>
          <w:sz w:val="28"/>
          <w:szCs w:val="28"/>
        </w:rPr>
        <w:t>5</w:t>
      </w:r>
      <w:r w:rsidRPr="002B43E2">
        <w:rPr>
          <w:rFonts w:ascii="Times New Roman" w:hAnsi="Times New Roman" w:cs="Times New Roman"/>
          <w:sz w:val="28"/>
          <w:szCs w:val="28"/>
        </w:rPr>
        <w:t xml:space="preserve">. в подготовке предложений по совершенствованию </w:t>
      </w:r>
      <w:r>
        <w:rPr>
          <w:rFonts w:ascii="Times New Roman" w:hAnsi="Times New Roman" w:cs="Times New Roman"/>
          <w:sz w:val="28"/>
          <w:szCs w:val="28"/>
        </w:rPr>
        <w:t xml:space="preserve">организации </w:t>
      </w:r>
      <w:r w:rsidRPr="00F67929">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2B43E2">
        <w:rPr>
          <w:rFonts w:ascii="Times New Roman" w:hAnsi="Times New Roman" w:cs="Times New Roman"/>
          <w:sz w:val="28"/>
          <w:szCs w:val="28"/>
        </w:rPr>
        <w:t xml:space="preserve">муниципальных учреждений; </w:t>
      </w:r>
    </w:p>
    <w:p w:rsidR="00917C19"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5</w:t>
      </w:r>
      <w:r w:rsidRPr="002B43E2">
        <w:rPr>
          <w:rFonts w:ascii="Times New Roman" w:hAnsi="Times New Roman" w:cs="Times New Roman"/>
          <w:sz w:val="28"/>
          <w:szCs w:val="28"/>
        </w:rPr>
        <w:t>.</w:t>
      </w:r>
      <w:r>
        <w:rPr>
          <w:rFonts w:ascii="Times New Roman" w:hAnsi="Times New Roman" w:cs="Times New Roman"/>
          <w:sz w:val="28"/>
          <w:szCs w:val="28"/>
        </w:rPr>
        <w:t>6</w:t>
      </w:r>
      <w:r w:rsidRPr="002B43E2">
        <w:rPr>
          <w:rFonts w:ascii="Times New Roman" w:hAnsi="Times New Roman" w:cs="Times New Roman"/>
          <w:sz w:val="28"/>
          <w:szCs w:val="28"/>
        </w:rPr>
        <w:t xml:space="preserve">. в подготовке предложений по совершенствованию системы оплаты труда работников </w:t>
      </w:r>
      <w:r>
        <w:rPr>
          <w:rFonts w:ascii="Times New Roman" w:hAnsi="Times New Roman" w:cs="Times New Roman"/>
          <w:sz w:val="28"/>
          <w:szCs w:val="28"/>
        </w:rPr>
        <w:t>органов местного самоуправления и муниципальных</w:t>
      </w:r>
      <w:r w:rsidRPr="002B43E2">
        <w:rPr>
          <w:rFonts w:ascii="Times New Roman" w:hAnsi="Times New Roman" w:cs="Times New Roman"/>
          <w:sz w:val="28"/>
          <w:szCs w:val="28"/>
        </w:rPr>
        <w:t xml:space="preserve"> учреждений;</w:t>
      </w:r>
    </w:p>
    <w:p w:rsidR="00917C19" w:rsidRPr="006171E3" w:rsidRDefault="00917C19" w:rsidP="00917C19">
      <w:pPr>
        <w:autoSpaceDE w:val="0"/>
        <w:autoSpaceDN w:val="0"/>
        <w:adjustRightInd w:val="0"/>
        <w:ind w:firstLine="567"/>
        <w:jc w:val="both"/>
        <w:rPr>
          <w:b/>
          <w:bCs/>
          <w:sz w:val="28"/>
          <w:szCs w:val="28"/>
        </w:rPr>
      </w:pPr>
      <w:r w:rsidRPr="00C924A1">
        <w:rPr>
          <w:sz w:val="28"/>
          <w:szCs w:val="28"/>
        </w:rPr>
        <w:t>4.</w:t>
      </w:r>
      <w:r>
        <w:rPr>
          <w:sz w:val="28"/>
          <w:szCs w:val="28"/>
        </w:rPr>
        <w:t>5</w:t>
      </w:r>
      <w:r w:rsidRPr="00C924A1">
        <w:rPr>
          <w:sz w:val="28"/>
          <w:szCs w:val="28"/>
        </w:rPr>
        <w:t>.</w:t>
      </w:r>
      <w:r>
        <w:rPr>
          <w:sz w:val="28"/>
          <w:szCs w:val="28"/>
        </w:rPr>
        <w:t>7</w:t>
      </w:r>
      <w:r w:rsidRPr="00C924A1">
        <w:rPr>
          <w:sz w:val="28"/>
          <w:szCs w:val="28"/>
        </w:rPr>
        <w:t>.</w:t>
      </w:r>
      <w:r>
        <w:rPr>
          <w:sz w:val="28"/>
          <w:szCs w:val="28"/>
        </w:rPr>
        <w:t> </w:t>
      </w:r>
      <w:r w:rsidRPr="00C924A1">
        <w:rPr>
          <w:sz w:val="28"/>
          <w:szCs w:val="28"/>
        </w:rPr>
        <w:t>в разработке</w:t>
      </w:r>
      <w:r>
        <w:rPr>
          <w:sz w:val="28"/>
          <w:szCs w:val="28"/>
        </w:rPr>
        <w:t xml:space="preserve"> и согласовании</w:t>
      </w:r>
      <w:r w:rsidRPr="00C924A1">
        <w:rPr>
          <w:sz w:val="28"/>
          <w:szCs w:val="28"/>
        </w:rPr>
        <w:t xml:space="preserve"> правовых актов </w:t>
      </w:r>
      <w:r>
        <w:rPr>
          <w:sz w:val="28"/>
          <w:szCs w:val="28"/>
        </w:rPr>
        <w:t xml:space="preserve">Новичихинского района Алтайского края </w:t>
      </w:r>
      <w:r w:rsidRPr="00C924A1">
        <w:rPr>
          <w:sz w:val="28"/>
          <w:szCs w:val="28"/>
        </w:rPr>
        <w:t>в пределах своих полномочий</w:t>
      </w:r>
      <w:r>
        <w:t>;</w:t>
      </w:r>
      <w:r w:rsidRPr="006171E3">
        <w:rPr>
          <w:b/>
          <w:bCs/>
          <w:sz w:val="28"/>
          <w:szCs w:val="28"/>
        </w:rPr>
        <w:t xml:space="preserve">  </w:t>
      </w:r>
    </w:p>
    <w:p w:rsidR="00917C19"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5</w:t>
      </w:r>
      <w:r w:rsidRPr="002B43E2">
        <w:rPr>
          <w:rFonts w:ascii="Times New Roman" w:hAnsi="Times New Roman" w:cs="Times New Roman"/>
          <w:sz w:val="28"/>
          <w:szCs w:val="28"/>
        </w:rPr>
        <w:t>.</w:t>
      </w:r>
      <w:r>
        <w:rPr>
          <w:rFonts w:ascii="Times New Roman" w:hAnsi="Times New Roman" w:cs="Times New Roman"/>
          <w:sz w:val="28"/>
          <w:szCs w:val="28"/>
        </w:rPr>
        <w:t>8</w:t>
      </w:r>
      <w:r w:rsidRPr="002B43E2">
        <w:rPr>
          <w:rFonts w:ascii="Times New Roman" w:hAnsi="Times New Roman" w:cs="Times New Roman"/>
          <w:sz w:val="28"/>
          <w:szCs w:val="28"/>
        </w:rPr>
        <w:t>. </w:t>
      </w:r>
      <w:r>
        <w:rPr>
          <w:rFonts w:ascii="Times New Roman" w:hAnsi="Times New Roman" w:cs="Times New Roman"/>
          <w:sz w:val="28"/>
          <w:szCs w:val="28"/>
        </w:rPr>
        <w:t xml:space="preserve">в подготовке </w:t>
      </w:r>
      <w:r w:rsidRPr="002B43E2">
        <w:rPr>
          <w:rFonts w:ascii="Times New Roman" w:hAnsi="Times New Roman" w:cs="Times New Roman"/>
          <w:sz w:val="28"/>
          <w:szCs w:val="28"/>
        </w:rPr>
        <w:t xml:space="preserve">договоров </w:t>
      </w:r>
      <w:r>
        <w:rPr>
          <w:rFonts w:ascii="Times New Roman" w:hAnsi="Times New Roman" w:cs="Times New Roman"/>
          <w:sz w:val="28"/>
          <w:szCs w:val="28"/>
        </w:rPr>
        <w:t xml:space="preserve">о предоставлении муниципальных </w:t>
      </w:r>
      <w:r w:rsidRPr="002B43E2">
        <w:rPr>
          <w:rFonts w:ascii="Times New Roman" w:hAnsi="Times New Roman" w:cs="Times New Roman"/>
          <w:sz w:val="28"/>
          <w:szCs w:val="28"/>
        </w:rPr>
        <w:t xml:space="preserve"> г</w:t>
      </w:r>
      <w:r w:rsidRPr="002B43E2">
        <w:rPr>
          <w:rFonts w:ascii="Times New Roman" w:hAnsi="Times New Roman" w:cs="Times New Roman"/>
          <w:sz w:val="28"/>
          <w:szCs w:val="28"/>
        </w:rPr>
        <w:t>а</w:t>
      </w:r>
      <w:r w:rsidRPr="002B43E2">
        <w:rPr>
          <w:rFonts w:ascii="Times New Roman" w:hAnsi="Times New Roman" w:cs="Times New Roman"/>
          <w:sz w:val="28"/>
          <w:szCs w:val="28"/>
        </w:rPr>
        <w:t>ранти</w:t>
      </w:r>
      <w:r>
        <w:rPr>
          <w:rFonts w:ascii="Times New Roman" w:hAnsi="Times New Roman" w:cs="Times New Roman"/>
          <w:sz w:val="28"/>
          <w:szCs w:val="28"/>
        </w:rPr>
        <w:t>й</w:t>
      </w:r>
      <w:r>
        <w:rPr>
          <w:rFonts w:ascii="Times New Roman" w:hAnsi="Times New Roman" w:cs="Times New Roman"/>
          <w:i/>
          <w:sz w:val="28"/>
          <w:szCs w:val="28"/>
        </w:rPr>
        <w:t xml:space="preserve"> </w:t>
      </w:r>
      <w:r>
        <w:rPr>
          <w:rFonts w:ascii="Times New Roman" w:hAnsi="Times New Roman" w:cs="Times New Roman"/>
          <w:sz w:val="28"/>
          <w:szCs w:val="28"/>
        </w:rPr>
        <w:t xml:space="preserve">Новичихинского района </w:t>
      </w:r>
      <w:r w:rsidRPr="002B43E2">
        <w:rPr>
          <w:rFonts w:ascii="Times New Roman" w:hAnsi="Times New Roman" w:cs="Times New Roman"/>
          <w:sz w:val="28"/>
          <w:szCs w:val="28"/>
        </w:rPr>
        <w:t>Алтайского края;</w:t>
      </w:r>
    </w:p>
    <w:p w:rsidR="00917C19"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5</w:t>
      </w:r>
      <w:r w:rsidRPr="002B43E2">
        <w:rPr>
          <w:rFonts w:ascii="Times New Roman" w:hAnsi="Times New Roman" w:cs="Times New Roman"/>
          <w:sz w:val="28"/>
          <w:szCs w:val="28"/>
        </w:rPr>
        <w:t>.</w:t>
      </w:r>
      <w:r>
        <w:rPr>
          <w:rFonts w:ascii="Times New Roman" w:hAnsi="Times New Roman" w:cs="Times New Roman"/>
          <w:sz w:val="28"/>
          <w:szCs w:val="28"/>
        </w:rPr>
        <w:t>9</w:t>
      </w:r>
      <w:r w:rsidRPr="002B43E2">
        <w:rPr>
          <w:rFonts w:ascii="Times New Roman" w:hAnsi="Times New Roman" w:cs="Times New Roman"/>
          <w:sz w:val="28"/>
          <w:szCs w:val="28"/>
        </w:rPr>
        <w:t xml:space="preserve">. в работе комиссий, действующих на территории </w:t>
      </w:r>
      <w:r>
        <w:rPr>
          <w:rFonts w:ascii="Times New Roman" w:hAnsi="Times New Roman" w:cs="Times New Roman"/>
          <w:sz w:val="28"/>
          <w:szCs w:val="28"/>
        </w:rPr>
        <w:t xml:space="preserve">Новичихинского района </w:t>
      </w:r>
      <w:r w:rsidRPr="002B43E2">
        <w:rPr>
          <w:rFonts w:ascii="Times New Roman" w:hAnsi="Times New Roman" w:cs="Times New Roman"/>
          <w:sz w:val="28"/>
          <w:szCs w:val="28"/>
        </w:rPr>
        <w:t xml:space="preserve">Алтайского края в соответствии с правовыми актами </w:t>
      </w:r>
      <w:r>
        <w:rPr>
          <w:rFonts w:ascii="Times New Roman" w:hAnsi="Times New Roman" w:cs="Times New Roman"/>
          <w:sz w:val="28"/>
          <w:szCs w:val="28"/>
        </w:rPr>
        <w:t xml:space="preserve">Новичихинского района </w:t>
      </w:r>
      <w:r w:rsidRPr="002B43E2">
        <w:rPr>
          <w:rFonts w:ascii="Times New Roman" w:hAnsi="Times New Roman" w:cs="Times New Roman"/>
          <w:sz w:val="28"/>
          <w:szCs w:val="28"/>
        </w:rPr>
        <w:t>Алтайского края;</w:t>
      </w:r>
    </w:p>
    <w:p w:rsidR="00917C19" w:rsidRPr="002B43E2" w:rsidRDefault="00917C19" w:rsidP="00917C1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4.5.10. в разработке инвестиционной политики в Новичихинском районе и подготовке предложений по осуществлению инвестиционной и инновационной деятельности за счет средств районного бюджета;</w:t>
      </w:r>
    </w:p>
    <w:p w:rsidR="00917C19" w:rsidRDefault="00917C19" w:rsidP="00917C19">
      <w:pPr>
        <w:pStyle w:val="ConsPlusNormal"/>
        <w:ind w:firstLine="567"/>
        <w:jc w:val="both"/>
        <w:rPr>
          <w:rFonts w:ascii="Times New Roman" w:hAnsi="Times New Roman" w:cs="Times New Roman"/>
          <w:sz w:val="28"/>
          <w:szCs w:val="28"/>
        </w:rPr>
      </w:pPr>
      <w:r w:rsidRPr="00B41A45">
        <w:rPr>
          <w:rFonts w:ascii="Times New Roman" w:hAnsi="Times New Roman" w:cs="Times New Roman"/>
          <w:sz w:val="28"/>
          <w:szCs w:val="28"/>
        </w:rPr>
        <w:lastRenderedPageBreak/>
        <w:t>4.</w:t>
      </w:r>
      <w:r>
        <w:rPr>
          <w:rFonts w:ascii="Times New Roman" w:hAnsi="Times New Roman" w:cs="Times New Roman"/>
          <w:sz w:val="28"/>
          <w:szCs w:val="28"/>
        </w:rPr>
        <w:t>6</w:t>
      </w:r>
      <w:r w:rsidRPr="00B41A45">
        <w:rPr>
          <w:rFonts w:ascii="Times New Roman" w:hAnsi="Times New Roman" w:cs="Times New Roman"/>
          <w:sz w:val="28"/>
          <w:szCs w:val="28"/>
        </w:rPr>
        <w:t>. организует и обеспечивает в установленном порядке исполнение</w:t>
      </w:r>
      <w:r w:rsidRPr="00B41A45">
        <w:rPr>
          <w:rFonts w:ascii="Times New Roman" w:hAnsi="Times New Roman" w:cs="Times New Roman"/>
          <w:b/>
          <w:bCs/>
          <w:sz w:val="28"/>
          <w:szCs w:val="28"/>
        </w:rPr>
        <w:t xml:space="preserve"> </w:t>
      </w:r>
      <w:r>
        <w:rPr>
          <w:rFonts w:ascii="Times New Roman" w:hAnsi="Times New Roman" w:cs="Times New Roman"/>
          <w:sz w:val="28"/>
          <w:szCs w:val="28"/>
        </w:rPr>
        <w:t>районного</w:t>
      </w:r>
      <w:r w:rsidRPr="00B41A45">
        <w:rPr>
          <w:rFonts w:ascii="Times New Roman" w:hAnsi="Times New Roman" w:cs="Times New Roman"/>
          <w:sz w:val="28"/>
          <w:szCs w:val="28"/>
        </w:rPr>
        <w:t xml:space="preserve"> бюджета; </w:t>
      </w:r>
    </w:p>
    <w:p w:rsidR="00917C19" w:rsidRPr="005C50E4" w:rsidRDefault="00917C19" w:rsidP="00917C19">
      <w:pPr>
        <w:pStyle w:val="ConsPlusNormal"/>
        <w:ind w:firstLine="567"/>
        <w:jc w:val="both"/>
        <w:rPr>
          <w:rFonts w:ascii="Times New Roman" w:hAnsi="Times New Roman" w:cs="Times New Roman"/>
          <w:sz w:val="28"/>
          <w:szCs w:val="28"/>
        </w:rPr>
      </w:pPr>
      <w:r w:rsidRPr="005C50E4">
        <w:rPr>
          <w:rFonts w:ascii="Times New Roman" w:hAnsi="Times New Roman" w:cs="Times New Roman"/>
          <w:sz w:val="28"/>
          <w:szCs w:val="28"/>
        </w:rPr>
        <w:t>4.</w:t>
      </w:r>
      <w:r>
        <w:rPr>
          <w:rFonts w:ascii="Times New Roman" w:hAnsi="Times New Roman" w:cs="Times New Roman"/>
          <w:sz w:val="28"/>
          <w:szCs w:val="28"/>
        </w:rPr>
        <w:t>7</w:t>
      </w:r>
      <w:r w:rsidRPr="005C50E4">
        <w:rPr>
          <w:rFonts w:ascii="Times New Roman" w:hAnsi="Times New Roman" w:cs="Times New Roman"/>
          <w:sz w:val="28"/>
          <w:szCs w:val="28"/>
        </w:rPr>
        <w:t xml:space="preserve">. разрабатывает и осуществляет комплекс мер, направленных на увеличение поступлений налогов и сборов в </w:t>
      </w:r>
      <w:r>
        <w:rPr>
          <w:rFonts w:ascii="Times New Roman" w:hAnsi="Times New Roman" w:cs="Times New Roman"/>
          <w:sz w:val="28"/>
          <w:szCs w:val="28"/>
        </w:rPr>
        <w:t>районный</w:t>
      </w:r>
      <w:r w:rsidRPr="005C50E4">
        <w:rPr>
          <w:rFonts w:ascii="Times New Roman" w:hAnsi="Times New Roman" w:cs="Times New Roman"/>
          <w:sz w:val="28"/>
          <w:szCs w:val="28"/>
        </w:rPr>
        <w:t xml:space="preserve"> бю</w:t>
      </w:r>
      <w:r w:rsidRPr="005C50E4">
        <w:rPr>
          <w:rFonts w:ascii="Times New Roman" w:hAnsi="Times New Roman" w:cs="Times New Roman"/>
          <w:sz w:val="28"/>
          <w:szCs w:val="28"/>
        </w:rPr>
        <w:t>д</w:t>
      </w:r>
      <w:r w:rsidRPr="005C50E4">
        <w:rPr>
          <w:rFonts w:ascii="Times New Roman" w:hAnsi="Times New Roman" w:cs="Times New Roman"/>
          <w:sz w:val="28"/>
          <w:szCs w:val="28"/>
        </w:rPr>
        <w:t>жет;</w:t>
      </w:r>
    </w:p>
    <w:p w:rsidR="00917C19" w:rsidRPr="002B43E2"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8</w:t>
      </w:r>
      <w:r w:rsidRPr="002B43E2">
        <w:rPr>
          <w:rFonts w:ascii="Times New Roman" w:hAnsi="Times New Roman" w:cs="Times New Roman"/>
          <w:sz w:val="28"/>
          <w:szCs w:val="28"/>
        </w:rPr>
        <w:t>. принимает нормативные и иные правовые акты по вопросам, отн</w:t>
      </w:r>
      <w:r w:rsidRPr="002B43E2">
        <w:rPr>
          <w:rFonts w:ascii="Times New Roman" w:hAnsi="Times New Roman" w:cs="Times New Roman"/>
          <w:sz w:val="28"/>
          <w:szCs w:val="28"/>
        </w:rPr>
        <w:t>е</w:t>
      </w:r>
      <w:r w:rsidRPr="002B43E2">
        <w:rPr>
          <w:rFonts w:ascii="Times New Roman" w:hAnsi="Times New Roman" w:cs="Times New Roman"/>
          <w:sz w:val="28"/>
          <w:szCs w:val="28"/>
        </w:rPr>
        <w:t>сенным к сфере деятельности Комитета;</w:t>
      </w:r>
    </w:p>
    <w:p w:rsidR="00917C19"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9.</w:t>
      </w:r>
      <w:r w:rsidRPr="002B43E2">
        <w:rPr>
          <w:rFonts w:ascii="Times New Roman" w:hAnsi="Times New Roman" w:cs="Times New Roman"/>
          <w:sz w:val="28"/>
          <w:szCs w:val="28"/>
        </w:rPr>
        <w:t xml:space="preserve"> заключает от имени </w:t>
      </w:r>
      <w:r>
        <w:rPr>
          <w:rFonts w:ascii="Times New Roman" w:hAnsi="Times New Roman" w:cs="Times New Roman"/>
          <w:sz w:val="28"/>
          <w:szCs w:val="28"/>
        </w:rPr>
        <w:t xml:space="preserve">Администрации Новичихинского района </w:t>
      </w:r>
      <w:r w:rsidRPr="002B43E2">
        <w:rPr>
          <w:rFonts w:ascii="Times New Roman" w:hAnsi="Times New Roman" w:cs="Times New Roman"/>
          <w:sz w:val="28"/>
          <w:szCs w:val="28"/>
        </w:rPr>
        <w:t xml:space="preserve">Алтайского края на основании </w:t>
      </w:r>
      <w:r>
        <w:rPr>
          <w:rFonts w:ascii="Times New Roman" w:hAnsi="Times New Roman" w:cs="Times New Roman"/>
          <w:sz w:val="28"/>
          <w:szCs w:val="28"/>
        </w:rPr>
        <w:t xml:space="preserve">правовых актов Новичихинского района </w:t>
      </w:r>
      <w:r w:rsidRPr="002B43E2">
        <w:rPr>
          <w:rFonts w:ascii="Times New Roman" w:hAnsi="Times New Roman" w:cs="Times New Roman"/>
          <w:sz w:val="28"/>
          <w:szCs w:val="28"/>
        </w:rPr>
        <w:t>Алтайского края договоры о предоставлении бюджетных кредитов;</w:t>
      </w:r>
    </w:p>
    <w:p w:rsidR="00917C19" w:rsidRPr="00176623" w:rsidRDefault="00917C19" w:rsidP="00917C19">
      <w:pPr>
        <w:pStyle w:val="ConsPlusNormal"/>
        <w:ind w:firstLine="567"/>
        <w:jc w:val="both"/>
      </w:pPr>
      <w:r>
        <w:rPr>
          <w:rFonts w:ascii="Times New Roman" w:hAnsi="Times New Roman" w:cs="Times New Roman"/>
          <w:sz w:val="28"/>
          <w:szCs w:val="28"/>
        </w:rPr>
        <w:t>4.10. заключает соглашения с Администрациями сельсоветов Новичихинского района о мерах по повышению эффективности использования бюдже</w:t>
      </w:r>
      <w:r>
        <w:rPr>
          <w:rFonts w:ascii="Times New Roman" w:hAnsi="Times New Roman" w:cs="Times New Roman"/>
          <w:sz w:val="28"/>
          <w:szCs w:val="28"/>
        </w:rPr>
        <w:t>т</w:t>
      </w:r>
      <w:r>
        <w:rPr>
          <w:rFonts w:ascii="Times New Roman" w:hAnsi="Times New Roman" w:cs="Times New Roman"/>
          <w:sz w:val="28"/>
          <w:szCs w:val="28"/>
        </w:rPr>
        <w:t>ных средств и увеличению налоговых и неналоговых доходов местных бю</w:t>
      </w:r>
      <w:r>
        <w:rPr>
          <w:rFonts w:ascii="Times New Roman" w:hAnsi="Times New Roman" w:cs="Times New Roman"/>
          <w:sz w:val="28"/>
          <w:szCs w:val="28"/>
        </w:rPr>
        <w:t>д</w:t>
      </w:r>
      <w:r>
        <w:rPr>
          <w:rFonts w:ascii="Times New Roman" w:hAnsi="Times New Roman" w:cs="Times New Roman"/>
          <w:sz w:val="28"/>
          <w:szCs w:val="28"/>
        </w:rPr>
        <w:t>жетов;</w:t>
      </w:r>
      <w:r w:rsidRPr="002B43E2">
        <w:rPr>
          <w:rFonts w:ascii="Times New Roman" w:hAnsi="Times New Roman" w:cs="Times New Roman"/>
          <w:sz w:val="28"/>
          <w:szCs w:val="28"/>
        </w:rPr>
        <w:t xml:space="preserve"> </w:t>
      </w:r>
    </w:p>
    <w:p w:rsidR="00917C19" w:rsidRPr="002B43E2"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4.1</w:t>
      </w:r>
      <w:r>
        <w:rPr>
          <w:rFonts w:ascii="Times New Roman" w:hAnsi="Times New Roman" w:cs="Times New Roman"/>
          <w:sz w:val="28"/>
          <w:szCs w:val="28"/>
        </w:rPr>
        <w:t>4</w:t>
      </w:r>
      <w:r w:rsidRPr="002B43E2">
        <w:rPr>
          <w:rFonts w:ascii="Times New Roman" w:hAnsi="Times New Roman" w:cs="Times New Roman"/>
          <w:sz w:val="28"/>
          <w:szCs w:val="28"/>
        </w:rPr>
        <w:t>. обеспечивает:</w:t>
      </w:r>
    </w:p>
    <w:p w:rsidR="00917C19" w:rsidRPr="002B43E2"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4.1</w:t>
      </w:r>
      <w:r>
        <w:rPr>
          <w:rFonts w:ascii="Times New Roman" w:hAnsi="Times New Roman" w:cs="Times New Roman"/>
          <w:sz w:val="28"/>
          <w:szCs w:val="28"/>
        </w:rPr>
        <w:t>4</w:t>
      </w:r>
      <w:r w:rsidRPr="002B43E2">
        <w:rPr>
          <w:rFonts w:ascii="Times New Roman" w:hAnsi="Times New Roman" w:cs="Times New Roman"/>
          <w:sz w:val="28"/>
          <w:szCs w:val="28"/>
        </w:rPr>
        <w:t>.1. защиту сведений, составляющих служебную и государственную тайну, в пределах своей компетенции;</w:t>
      </w:r>
    </w:p>
    <w:p w:rsidR="00917C19" w:rsidRPr="002B43E2"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4.1</w:t>
      </w:r>
      <w:r>
        <w:rPr>
          <w:rFonts w:ascii="Times New Roman" w:hAnsi="Times New Roman" w:cs="Times New Roman"/>
          <w:sz w:val="28"/>
          <w:szCs w:val="28"/>
        </w:rPr>
        <w:t>4</w:t>
      </w:r>
      <w:r w:rsidRPr="002B43E2">
        <w:rPr>
          <w:rFonts w:ascii="Times New Roman" w:hAnsi="Times New Roman" w:cs="Times New Roman"/>
          <w:sz w:val="28"/>
          <w:szCs w:val="28"/>
        </w:rPr>
        <w:t xml:space="preserve">.2. </w:t>
      </w:r>
      <w:r>
        <w:rPr>
          <w:rFonts w:ascii="Times New Roman" w:hAnsi="Times New Roman" w:cs="Times New Roman"/>
          <w:sz w:val="28"/>
          <w:szCs w:val="28"/>
        </w:rPr>
        <w:t xml:space="preserve">выполнение мероприятий по </w:t>
      </w:r>
      <w:r w:rsidRPr="002B43E2">
        <w:rPr>
          <w:rFonts w:ascii="Times New Roman" w:hAnsi="Times New Roman" w:cs="Times New Roman"/>
          <w:sz w:val="28"/>
          <w:szCs w:val="28"/>
        </w:rPr>
        <w:t>мобилизационн</w:t>
      </w:r>
      <w:r>
        <w:rPr>
          <w:rFonts w:ascii="Times New Roman" w:hAnsi="Times New Roman" w:cs="Times New Roman"/>
          <w:sz w:val="28"/>
          <w:szCs w:val="28"/>
        </w:rPr>
        <w:t>ой</w:t>
      </w:r>
      <w:r w:rsidRPr="002B43E2">
        <w:rPr>
          <w:rFonts w:ascii="Times New Roman" w:hAnsi="Times New Roman" w:cs="Times New Roman"/>
          <w:sz w:val="28"/>
          <w:szCs w:val="28"/>
        </w:rPr>
        <w:t xml:space="preserve"> подготовк</w:t>
      </w:r>
      <w:r>
        <w:rPr>
          <w:rFonts w:ascii="Times New Roman" w:hAnsi="Times New Roman" w:cs="Times New Roman"/>
          <w:sz w:val="28"/>
          <w:szCs w:val="28"/>
        </w:rPr>
        <w:t>е</w:t>
      </w:r>
      <w:r w:rsidRPr="002B43E2">
        <w:rPr>
          <w:rFonts w:ascii="Times New Roman" w:hAnsi="Times New Roman" w:cs="Times New Roman"/>
          <w:sz w:val="28"/>
          <w:szCs w:val="28"/>
        </w:rPr>
        <w:t xml:space="preserve"> </w:t>
      </w:r>
      <w:r>
        <w:rPr>
          <w:rFonts w:ascii="Times New Roman" w:hAnsi="Times New Roman" w:cs="Times New Roman"/>
          <w:sz w:val="28"/>
          <w:szCs w:val="28"/>
        </w:rPr>
        <w:t>и мобилизации Комитета</w:t>
      </w:r>
      <w:r w:rsidRPr="002B43E2">
        <w:rPr>
          <w:rFonts w:ascii="Times New Roman" w:hAnsi="Times New Roman" w:cs="Times New Roman"/>
          <w:sz w:val="28"/>
          <w:szCs w:val="28"/>
        </w:rPr>
        <w:t>;</w:t>
      </w:r>
    </w:p>
    <w:p w:rsidR="00917C19" w:rsidRPr="002B43E2" w:rsidRDefault="00917C19" w:rsidP="00917C19">
      <w:pPr>
        <w:ind w:firstLine="567"/>
        <w:jc w:val="both"/>
        <w:rPr>
          <w:sz w:val="28"/>
          <w:szCs w:val="28"/>
        </w:rPr>
      </w:pPr>
      <w:r w:rsidRPr="002B43E2">
        <w:rPr>
          <w:sz w:val="28"/>
          <w:szCs w:val="28"/>
        </w:rPr>
        <w:t>4.</w:t>
      </w:r>
      <w:r>
        <w:rPr>
          <w:sz w:val="28"/>
          <w:szCs w:val="28"/>
        </w:rPr>
        <w:t>14</w:t>
      </w:r>
      <w:r w:rsidRPr="002B43E2">
        <w:rPr>
          <w:sz w:val="28"/>
          <w:szCs w:val="28"/>
        </w:rPr>
        <w:t>.</w:t>
      </w:r>
      <w:r>
        <w:rPr>
          <w:sz w:val="28"/>
          <w:szCs w:val="28"/>
        </w:rPr>
        <w:t>3.</w:t>
      </w:r>
      <w:r w:rsidRPr="002B43E2">
        <w:rPr>
          <w:sz w:val="28"/>
          <w:szCs w:val="28"/>
        </w:rPr>
        <w:t xml:space="preserve"> доступ к информации о деятельности </w:t>
      </w:r>
      <w:r>
        <w:rPr>
          <w:sz w:val="28"/>
          <w:szCs w:val="28"/>
        </w:rPr>
        <w:t>К</w:t>
      </w:r>
      <w:r w:rsidRPr="002B43E2">
        <w:rPr>
          <w:sz w:val="28"/>
          <w:szCs w:val="28"/>
        </w:rPr>
        <w:t xml:space="preserve">омитета; </w:t>
      </w:r>
    </w:p>
    <w:p w:rsidR="00917C19" w:rsidRPr="00E0075F"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14</w:t>
      </w:r>
      <w:r w:rsidRPr="002B43E2">
        <w:rPr>
          <w:rFonts w:ascii="Times New Roman" w:hAnsi="Times New Roman" w:cs="Times New Roman"/>
          <w:sz w:val="28"/>
          <w:szCs w:val="28"/>
        </w:rPr>
        <w:t>.</w:t>
      </w:r>
      <w:r>
        <w:rPr>
          <w:rFonts w:ascii="Times New Roman" w:hAnsi="Times New Roman" w:cs="Times New Roman"/>
          <w:sz w:val="28"/>
          <w:szCs w:val="28"/>
        </w:rPr>
        <w:t>4. </w:t>
      </w:r>
      <w:r w:rsidRPr="002B43E2">
        <w:rPr>
          <w:rFonts w:ascii="Times New Roman" w:hAnsi="Times New Roman" w:cs="Times New Roman"/>
          <w:sz w:val="28"/>
          <w:szCs w:val="28"/>
        </w:rPr>
        <w:t>рассмотрение обращений граждан</w:t>
      </w:r>
      <w:r>
        <w:rPr>
          <w:rFonts w:ascii="Times New Roman" w:hAnsi="Times New Roman" w:cs="Times New Roman"/>
          <w:sz w:val="28"/>
          <w:szCs w:val="28"/>
        </w:rPr>
        <w:t xml:space="preserve"> и организаций</w:t>
      </w:r>
      <w:r w:rsidRPr="002B43E2">
        <w:rPr>
          <w:rFonts w:ascii="Times New Roman" w:hAnsi="Times New Roman" w:cs="Times New Roman"/>
          <w:sz w:val="28"/>
          <w:szCs w:val="28"/>
        </w:rPr>
        <w:t>, принятие по ним решений и направление ответов в установленный законодательством Российской Ф</w:t>
      </w:r>
      <w:r w:rsidRPr="00E0075F">
        <w:rPr>
          <w:rFonts w:ascii="Times New Roman" w:hAnsi="Times New Roman" w:cs="Times New Roman"/>
          <w:sz w:val="28"/>
          <w:szCs w:val="28"/>
        </w:rPr>
        <w:t>едерации срок;</w:t>
      </w:r>
    </w:p>
    <w:p w:rsidR="00917C19" w:rsidRDefault="00917C19" w:rsidP="00917C19">
      <w:pPr>
        <w:pStyle w:val="ConsPlusNormal"/>
        <w:ind w:firstLine="567"/>
        <w:jc w:val="both"/>
        <w:rPr>
          <w:rStyle w:val="FontStyle14"/>
          <w:szCs w:val="28"/>
        </w:rPr>
      </w:pPr>
      <w:r w:rsidRPr="005C50E4">
        <w:rPr>
          <w:rFonts w:ascii="Times New Roman" w:hAnsi="Times New Roman" w:cs="Times New Roman"/>
          <w:sz w:val="28"/>
          <w:szCs w:val="28"/>
        </w:rPr>
        <w:t>4.1</w:t>
      </w:r>
      <w:r>
        <w:rPr>
          <w:rFonts w:ascii="Times New Roman" w:hAnsi="Times New Roman" w:cs="Times New Roman"/>
          <w:sz w:val="28"/>
          <w:szCs w:val="28"/>
        </w:rPr>
        <w:t>4</w:t>
      </w:r>
      <w:r w:rsidRPr="005C50E4">
        <w:rPr>
          <w:rFonts w:ascii="Times New Roman" w:hAnsi="Times New Roman" w:cs="Times New Roman"/>
          <w:sz w:val="28"/>
          <w:szCs w:val="28"/>
        </w:rPr>
        <w:t xml:space="preserve">.5. проведение научно-исследовательских и аналитических работ </w:t>
      </w:r>
      <w:r w:rsidRPr="005C50E4">
        <w:rPr>
          <w:rStyle w:val="FontStyle14"/>
          <w:szCs w:val="28"/>
        </w:rPr>
        <w:t>по вопросам разработки методологии управления финансами, прогнозиров</w:t>
      </w:r>
      <w:r w:rsidRPr="005C50E4">
        <w:rPr>
          <w:rStyle w:val="FontStyle14"/>
          <w:szCs w:val="28"/>
        </w:rPr>
        <w:t>а</w:t>
      </w:r>
      <w:r w:rsidRPr="005C50E4">
        <w:rPr>
          <w:rStyle w:val="FontStyle14"/>
          <w:szCs w:val="28"/>
        </w:rPr>
        <w:t>ния, планирования и регулирования финансово-кредитных отношений, с</w:t>
      </w:r>
      <w:r w:rsidRPr="005C50E4">
        <w:rPr>
          <w:rStyle w:val="FontStyle14"/>
          <w:szCs w:val="28"/>
        </w:rPr>
        <w:t>о</w:t>
      </w:r>
      <w:r w:rsidRPr="005C50E4">
        <w:rPr>
          <w:rStyle w:val="FontStyle14"/>
          <w:szCs w:val="28"/>
        </w:rPr>
        <w:t xml:space="preserve">ставления и исполнения </w:t>
      </w:r>
      <w:r>
        <w:rPr>
          <w:rStyle w:val="FontStyle14"/>
          <w:szCs w:val="28"/>
        </w:rPr>
        <w:t>районного</w:t>
      </w:r>
      <w:r w:rsidRPr="005C50E4">
        <w:rPr>
          <w:rStyle w:val="FontStyle14"/>
          <w:szCs w:val="28"/>
        </w:rPr>
        <w:t xml:space="preserve"> бюджета и бюджетов </w:t>
      </w:r>
      <w:r>
        <w:rPr>
          <w:rStyle w:val="FontStyle14"/>
          <w:szCs w:val="28"/>
        </w:rPr>
        <w:t>поселений Новичихинского района</w:t>
      </w:r>
      <w:r w:rsidRPr="005C50E4">
        <w:rPr>
          <w:rStyle w:val="FontStyle14"/>
          <w:szCs w:val="28"/>
        </w:rPr>
        <w:t xml:space="preserve"> Алтайского края, анализа и оценки эффективности бюджетного процесса и развития финансовой с</w:t>
      </w:r>
      <w:r w:rsidRPr="005C50E4">
        <w:rPr>
          <w:rStyle w:val="FontStyle14"/>
          <w:szCs w:val="28"/>
        </w:rPr>
        <w:t>и</w:t>
      </w:r>
      <w:r w:rsidRPr="005C50E4">
        <w:rPr>
          <w:rStyle w:val="FontStyle14"/>
          <w:szCs w:val="28"/>
        </w:rPr>
        <w:t>стемы;</w:t>
      </w:r>
    </w:p>
    <w:p w:rsidR="00917C19"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4.</w:t>
      </w:r>
      <w:r>
        <w:rPr>
          <w:rFonts w:ascii="Times New Roman" w:hAnsi="Times New Roman" w:cs="Times New Roman"/>
          <w:sz w:val="28"/>
          <w:szCs w:val="28"/>
        </w:rPr>
        <w:t>15</w:t>
      </w:r>
      <w:r w:rsidRPr="002B43E2">
        <w:rPr>
          <w:rFonts w:ascii="Times New Roman" w:hAnsi="Times New Roman" w:cs="Times New Roman"/>
          <w:sz w:val="28"/>
          <w:szCs w:val="28"/>
        </w:rPr>
        <w:t>. осуществляет иные полномочия, предусмотренные нормативн</w:t>
      </w:r>
      <w:r w:rsidRPr="002B43E2">
        <w:rPr>
          <w:rFonts w:ascii="Times New Roman" w:hAnsi="Times New Roman" w:cs="Times New Roman"/>
          <w:sz w:val="28"/>
          <w:szCs w:val="28"/>
        </w:rPr>
        <w:t>ы</w:t>
      </w:r>
      <w:r w:rsidRPr="002B43E2">
        <w:rPr>
          <w:rFonts w:ascii="Times New Roman" w:hAnsi="Times New Roman" w:cs="Times New Roman"/>
          <w:sz w:val="28"/>
          <w:szCs w:val="28"/>
        </w:rPr>
        <w:t>ми правовыми актами Российс</w:t>
      </w:r>
      <w:r>
        <w:rPr>
          <w:rFonts w:ascii="Times New Roman" w:hAnsi="Times New Roman" w:cs="Times New Roman"/>
          <w:sz w:val="28"/>
          <w:szCs w:val="28"/>
        </w:rPr>
        <w:t>кой Федерации, Алтайского края, Новичихинского района.</w:t>
      </w:r>
    </w:p>
    <w:p w:rsidR="00917C19" w:rsidRPr="002B43E2" w:rsidRDefault="00917C19" w:rsidP="00917C19">
      <w:pPr>
        <w:pStyle w:val="ConsPlusNormal"/>
        <w:ind w:firstLine="567"/>
        <w:jc w:val="both"/>
        <w:rPr>
          <w:rFonts w:ascii="Times New Roman" w:hAnsi="Times New Roman" w:cs="Times New Roman"/>
          <w:sz w:val="28"/>
          <w:szCs w:val="28"/>
        </w:rPr>
      </w:pPr>
      <w:r w:rsidRPr="002B43E2">
        <w:rPr>
          <w:rFonts w:ascii="Times New Roman" w:hAnsi="Times New Roman" w:cs="Times New Roman"/>
          <w:sz w:val="28"/>
          <w:szCs w:val="28"/>
        </w:rPr>
        <w:t>5. Комитет в целях реализации полномочий в установленной сфере д</w:t>
      </w:r>
      <w:r w:rsidRPr="002B43E2">
        <w:rPr>
          <w:rFonts w:ascii="Times New Roman" w:hAnsi="Times New Roman" w:cs="Times New Roman"/>
          <w:sz w:val="28"/>
          <w:szCs w:val="28"/>
        </w:rPr>
        <w:t>е</w:t>
      </w:r>
      <w:r w:rsidRPr="002B43E2">
        <w:rPr>
          <w:rFonts w:ascii="Times New Roman" w:hAnsi="Times New Roman" w:cs="Times New Roman"/>
          <w:sz w:val="28"/>
          <w:szCs w:val="28"/>
        </w:rPr>
        <w:t>ятельности имеет право:</w:t>
      </w:r>
    </w:p>
    <w:p w:rsidR="00917C19" w:rsidRPr="003E3A33" w:rsidRDefault="00917C19" w:rsidP="00917C19">
      <w:pPr>
        <w:pStyle w:val="ConsPlusNormal"/>
        <w:ind w:firstLine="567"/>
        <w:jc w:val="both"/>
        <w:rPr>
          <w:rFonts w:ascii="Times New Roman" w:hAnsi="Times New Roman" w:cs="Times New Roman"/>
          <w:sz w:val="28"/>
          <w:szCs w:val="28"/>
        </w:rPr>
      </w:pPr>
      <w:r w:rsidRPr="003E3A33">
        <w:rPr>
          <w:rFonts w:ascii="Times New Roman" w:hAnsi="Times New Roman" w:cs="Times New Roman"/>
          <w:sz w:val="28"/>
          <w:szCs w:val="28"/>
        </w:rPr>
        <w:t>5.</w:t>
      </w:r>
      <w:r>
        <w:rPr>
          <w:rFonts w:ascii="Times New Roman" w:hAnsi="Times New Roman" w:cs="Times New Roman"/>
          <w:sz w:val="28"/>
          <w:szCs w:val="28"/>
        </w:rPr>
        <w:t>1. запрашивать от краевых органов исполнительной власти, находящиеся в ведении Министерства финансов Российской Федерации, и их территориальных подразделений информацию, необходимую для осуществления полномочий, возложенных на Комитет</w:t>
      </w:r>
      <w:r w:rsidRPr="003E3A33">
        <w:rPr>
          <w:rFonts w:ascii="Times New Roman" w:hAnsi="Times New Roman" w:cs="Times New Roman"/>
          <w:sz w:val="28"/>
          <w:szCs w:val="28"/>
        </w:rPr>
        <w:t>;</w:t>
      </w:r>
    </w:p>
    <w:p w:rsidR="00917C19" w:rsidRDefault="00917C19" w:rsidP="00917C19">
      <w:pPr>
        <w:pStyle w:val="ConsPlusNormal"/>
        <w:ind w:firstLine="567"/>
        <w:jc w:val="both"/>
        <w:rPr>
          <w:rFonts w:ascii="Times New Roman" w:hAnsi="Times New Roman" w:cs="Times New Roman"/>
          <w:sz w:val="28"/>
          <w:szCs w:val="28"/>
        </w:rPr>
      </w:pPr>
      <w:r w:rsidRPr="003E3A33">
        <w:rPr>
          <w:rFonts w:ascii="Times New Roman" w:hAnsi="Times New Roman" w:cs="Times New Roman"/>
          <w:sz w:val="28"/>
          <w:szCs w:val="28"/>
        </w:rPr>
        <w:t>5.</w:t>
      </w:r>
      <w:r>
        <w:rPr>
          <w:rFonts w:ascii="Times New Roman" w:hAnsi="Times New Roman" w:cs="Times New Roman"/>
          <w:sz w:val="28"/>
          <w:szCs w:val="28"/>
        </w:rPr>
        <w:t>2</w:t>
      </w:r>
      <w:r w:rsidRPr="003E3A33">
        <w:rPr>
          <w:rFonts w:ascii="Times New Roman" w:hAnsi="Times New Roman" w:cs="Times New Roman"/>
          <w:sz w:val="28"/>
          <w:szCs w:val="28"/>
        </w:rPr>
        <w:t>. </w:t>
      </w:r>
      <w:r>
        <w:rPr>
          <w:rFonts w:ascii="Times New Roman" w:hAnsi="Times New Roman" w:cs="Times New Roman"/>
          <w:sz w:val="28"/>
          <w:szCs w:val="28"/>
        </w:rPr>
        <w:t>запрашивать от исполнительного органа муниципальной власти Новичихинского района и органов местного самоуправления поселений материалы, необходимые для составления проектов бюджетов поселений, консолидированного бюджета района и осуществления контроля за их исполнением,  бухгалтерские отчеты, а также другие материалы и отчетные данные для осуществления финансово-бюджетного планирования и финансирования районного бюджета</w:t>
      </w:r>
      <w:r w:rsidRPr="003E3A33">
        <w:rPr>
          <w:rFonts w:ascii="Times New Roman" w:hAnsi="Times New Roman" w:cs="Times New Roman"/>
          <w:sz w:val="28"/>
          <w:szCs w:val="28"/>
        </w:rPr>
        <w:t>;</w:t>
      </w:r>
    </w:p>
    <w:p w:rsidR="00917C19" w:rsidRDefault="00917C19" w:rsidP="00917C1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5.3. запрашивать от организаций независимо от форм собственности и организационно-правовых форма данные, необходимые для </w:t>
      </w:r>
      <w:r>
        <w:rPr>
          <w:rFonts w:ascii="Times New Roman" w:hAnsi="Times New Roman" w:cs="Times New Roman"/>
          <w:sz w:val="28"/>
          <w:szCs w:val="28"/>
        </w:rPr>
        <w:lastRenderedPageBreak/>
        <w:t>осуществления контроля за целевым использованием средств, выделяемых из районного бюджета;</w:t>
      </w:r>
    </w:p>
    <w:p w:rsidR="00917C19" w:rsidRPr="005A5C6C" w:rsidRDefault="00917C19" w:rsidP="00917C19">
      <w:pPr>
        <w:pStyle w:val="ConsPlusNormal"/>
        <w:ind w:firstLine="567"/>
        <w:jc w:val="both"/>
        <w:rPr>
          <w:rFonts w:ascii="Times New Roman" w:hAnsi="Times New Roman" w:cs="Times New Roman"/>
          <w:iCs/>
          <w:sz w:val="28"/>
          <w:szCs w:val="28"/>
        </w:rPr>
      </w:pPr>
      <w:r w:rsidRPr="005A5C6C">
        <w:rPr>
          <w:rFonts w:ascii="Times New Roman" w:hAnsi="Times New Roman" w:cs="Times New Roman"/>
          <w:iCs/>
          <w:sz w:val="28"/>
          <w:szCs w:val="28"/>
        </w:rPr>
        <w:t xml:space="preserve">5.4. при осуществлении контроля: </w:t>
      </w:r>
    </w:p>
    <w:p w:rsidR="00917C19" w:rsidRPr="00FA6380" w:rsidRDefault="00917C19" w:rsidP="00917C19">
      <w:pPr>
        <w:autoSpaceDE w:val="0"/>
        <w:autoSpaceDN w:val="0"/>
        <w:adjustRightInd w:val="0"/>
        <w:ind w:firstLine="567"/>
        <w:jc w:val="both"/>
        <w:rPr>
          <w:sz w:val="28"/>
          <w:szCs w:val="28"/>
        </w:rPr>
      </w:pPr>
      <w:r w:rsidRPr="00FA6380">
        <w:rPr>
          <w:sz w:val="28"/>
          <w:szCs w:val="28"/>
        </w:rPr>
        <w:t>5.4.1. проводить проверки, ревизии и обследования;</w:t>
      </w:r>
    </w:p>
    <w:p w:rsidR="00917C19" w:rsidRPr="00FA6380" w:rsidRDefault="00917C19" w:rsidP="00917C19">
      <w:pPr>
        <w:autoSpaceDE w:val="0"/>
        <w:autoSpaceDN w:val="0"/>
        <w:adjustRightInd w:val="0"/>
        <w:ind w:firstLine="567"/>
        <w:jc w:val="both"/>
        <w:rPr>
          <w:sz w:val="28"/>
          <w:szCs w:val="28"/>
        </w:rPr>
      </w:pPr>
      <w:r w:rsidRPr="00FA6380">
        <w:rPr>
          <w:sz w:val="28"/>
          <w:szCs w:val="28"/>
        </w:rPr>
        <w:t>5.4.2. направлять объектам контроля акты, заключения, представления и (или) предписания;</w:t>
      </w:r>
    </w:p>
    <w:p w:rsidR="00917C19" w:rsidRPr="00FA6380" w:rsidRDefault="00917C19" w:rsidP="00917C19">
      <w:pPr>
        <w:autoSpaceDE w:val="0"/>
        <w:autoSpaceDN w:val="0"/>
        <w:adjustRightInd w:val="0"/>
        <w:ind w:firstLine="567"/>
        <w:jc w:val="both"/>
        <w:rPr>
          <w:sz w:val="28"/>
          <w:szCs w:val="28"/>
        </w:rPr>
      </w:pPr>
      <w:r w:rsidRPr="005A7EE8">
        <w:rPr>
          <w:sz w:val="28"/>
          <w:szCs w:val="28"/>
        </w:rPr>
        <w:t>5.4.3. направлять уведомления о применении бюджетных мер прину</w:t>
      </w:r>
      <w:r w:rsidRPr="005A7EE8">
        <w:rPr>
          <w:sz w:val="28"/>
          <w:szCs w:val="28"/>
        </w:rPr>
        <w:t>ж</w:t>
      </w:r>
      <w:r w:rsidRPr="005A7EE8">
        <w:rPr>
          <w:sz w:val="28"/>
          <w:szCs w:val="28"/>
        </w:rPr>
        <w:t>дения для принятия решений и применения к объектам контроля бюджетных мер принуждения;</w:t>
      </w:r>
    </w:p>
    <w:p w:rsidR="00917C19" w:rsidRDefault="00917C19" w:rsidP="00917C19">
      <w:pPr>
        <w:widowControl w:val="0"/>
        <w:ind w:firstLine="567"/>
        <w:jc w:val="both"/>
        <w:rPr>
          <w:sz w:val="28"/>
          <w:szCs w:val="28"/>
        </w:rPr>
      </w:pPr>
      <w:r w:rsidRPr="00720CA7">
        <w:rPr>
          <w:sz w:val="28"/>
          <w:szCs w:val="28"/>
        </w:rPr>
        <w:t>5.5.</w:t>
      </w:r>
      <w:r>
        <w:rPr>
          <w:sz w:val="28"/>
          <w:szCs w:val="28"/>
        </w:rPr>
        <w:t> </w:t>
      </w:r>
      <w:r w:rsidRPr="00720CA7">
        <w:rPr>
          <w:sz w:val="28"/>
          <w:szCs w:val="28"/>
        </w:rPr>
        <w:t>быть истцом и ответчиком в судах общей юрисдикции и арби</w:t>
      </w:r>
      <w:r w:rsidRPr="00720CA7">
        <w:rPr>
          <w:sz w:val="28"/>
          <w:szCs w:val="28"/>
        </w:rPr>
        <w:t>т</w:t>
      </w:r>
      <w:r w:rsidRPr="00720CA7">
        <w:rPr>
          <w:sz w:val="28"/>
          <w:szCs w:val="28"/>
        </w:rPr>
        <w:t>ражных судах</w:t>
      </w:r>
      <w:r>
        <w:rPr>
          <w:sz w:val="28"/>
          <w:szCs w:val="28"/>
        </w:rPr>
        <w:t>»</w:t>
      </w:r>
      <w:r w:rsidRPr="00720CA7">
        <w:rPr>
          <w:sz w:val="28"/>
          <w:szCs w:val="28"/>
        </w:rPr>
        <w:t>.</w:t>
      </w:r>
    </w:p>
    <w:p w:rsidR="00917C19" w:rsidRPr="00EF0AAE" w:rsidRDefault="00917C19" w:rsidP="00917C19">
      <w:pPr>
        <w:shd w:val="clear" w:color="auto" w:fill="FFFBF2"/>
        <w:ind w:firstLine="567"/>
        <w:jc w:val="both"/>
        <w:rPr>
          <w:sz w:val="28"/>
          <w:szCs w:val="28"/>
        </w:rPr>
      </w:pPr>
      <w:r>
        <w:rPr>
          <w:sz w:val="28"/>
          <w:szCs w:val="28"/>
        </w:rPr>
        <w:t xml:space="preserve">1.3. </w:t>
      </w:r>
      <w:r w:rsidRPr="00EF0AAE">
        <w:rPr>
          <w:sz w:val="28"/>
          <w:szCs w:val="28"/>
        </w:rPr>
        <w:t>пункт 7.5 изложить в следующей редакции:</w:t>
      </w:r>
    </w:p>
    <w:p w:rsidR="00917C19" w:rsidRDefault="00917C19" w:rsidP="00917C19">
      <w:pPr>
        <w:shd w:val="clear" w:color="auto" w:fill="FFFBF2"/>
        <w:ind w:firstLine="339"/>
        <w:jc w:val="both"/>
        <w:rPr>
          <w:sz w:val="28"/>
          <w:szCs w:val="28"/>
        </w:rPr>
      </w:pPr>
      <w:r w:rsidRPr="00EF0AAE">
        <w:rPr>
          <w:sz w:val="28"/>
          <w:szCs w:val="28"/>
        </w:rPr>
        <w:t>«7.5. принимает в установленном порядке приказы и дает указания, обязательные для исполнения муниципальными служащими и работниками Комитета;»;</w:t>
      </w:r>
    </w:p>
    <w:p w:rsidR="00917C19" w:rsidRPr="00EF0AAE" w:rsidRDefault="00917C19" w:rsidP="00917C19">
      <w:pPr>
        <w:shd w:val="clear" w:color="auto" w:fill="FFFBF2"/>
        <w:ind w:firstLine="339"/>
        <w:jc w:val="both"/>
        <w:rPr>
          <w:sz w:val="28"/>
          <w:szCs w:val="28"/>
        </w:rPr>
      </w:pPr>
      <w:r>
        <w:rPr>
          <w:sz w:val="28"/>
          <w:szCs w:val="28"/>
        </w:rPr>
        <w:t xml:space="preserve">   1.4. пункт 7.7 </w:t>
      </w:r>
      <w:r w:rsidRPr="00EF0AAE">
        <w:rPr>
          <w:sz w:val="28"/>
          <w:szCs w:val="28"/>
        </w:rPr>
        <w:t>признать утратившим силу</w:t>
      </w:r>
      <w:r>
        <w:rPr>
          <w:sz w:val="28"/>
          <w:szCs w:val="28"/>
        </w:rPr>
        <w:t>;</w:t>
      </w:r>
    </w:p>
    <w:p w:rsidR="00917C19" w:rsidRPr="00EF0AAE" w:rsidRDefault="00917C19" w:rsidP="00917C19">
      <w:pPr>
        <w:shd w:val="clear" w:color="auto" w:fill="FFFBF2"/>
        <w:ind w:firstLine="339"/>
        <w:jc w:val="both"/>
        <w:rPr>
          <w:sz w:val="28"/>
          <w:szCs w:val="28"/>
        </w:rPr>
      </w:pPr>
      <w:r>
        <w:rPr>
          <w:sz w:val="28"/>
          <w:szCs w:val="28"/>
        </w:rPr>
        <w:t xml:space="preserve">   1.5. </w:t>
      </w:r>
      <w:r w:rsidRPr="00EF0AAE">
        <w:rPr>
          <w:sz w:val="28"/>
          <w:szCs w:val="28"/>
        </w:rPr>
        <w:t>п</w:t>
      </w:r>
      <w:r>
        <w:rPr>
          <w:sz w:val="28"/>
          <w:szCs w:val="28"/>
        </w:rPr>
        <w:t>ункт 8 признать утратившим силу.</w:t>
      </w:r>
    </w:p>
    <w:p w:rsidR="00917C19" w:rsidRDefault="00917C19" w:rsidP="00917C19">
      <w:pPr>
        <w:jc w:val="both"/>
        <w:rPr>
          <w:b/>
          <w:sz w:val="28"/>
        </w:rPr>
      </w:pPr>
    </w:p>
    <w:p w:rsidR="00917C19" w:rsidRDefault="00917C19" w:rsidP="00917C19">
      <w:pPr>
        <w:jc w:val="both"/>
        <w:rPr>
          <w:b/>
          <w:sz w:val="28"/>
        </w:rPr>
      </w:pPr>
    </w:p>
    <w:tbl>
      <w:tblPr>
        <w:tblW w:w="9288" w:type="dxa"/>
        <w:tblLayout w:type="fixed"/>
        <w:tblLook w:val="0000"/>
      </w:tblPr>
      <w:tblGrid>
        <w:gridCol w:w="2088"/>
        <w:gridCol w:w="2340"/>
        <w:gridCol w:w="2880"/>
        <w:gridCol w:w="1980"/>
      </w:tblGrid>
      <w:tr w:rsidR="00917C19" w:rsidTr="00762123">
        <w:tblPrEx>
          <w:tblCellMar>
            <w:top w:w="0" w:type="dxa"/>
            <w:bottom w:w="0" w:type="dxa"/>
          </w:tblCellMar>
        </w:tblPrEx>
        <w:tc>
          <w:tcPr>
            <w:tcW w:w="2088" w:type="dxa"/>
          </w:tcPr>
          <w:p w:rsidR="00917C19" w:rsidRDefault="00917C19" w:rsidP="00762123">
            <w:pPr>
              <w:rPr>
                <w:bCs/>
                <w:sz w:val="28"/>
              </w:rPr>
            </w:pPr>
          </w:p>
          <w:p w:rsidR="00917C19" w:rsidRDefault="00917C19" w:rsidP="00762123">
            <w:pPr>
              <w:rPr>
                <w:bCs/>
                <w:sz w:val="28"/>
              </w:rPr>
            </w:pPr>
          </w:p>
          <w:p w:rsidR="00917C19" w:rsidRDefault="00917C19" w:rsidP="00762123">
            <w:pPr>
              <w:rPr>
                <w:sz w:val="28"/>
              </w:rPr>
            </w:pPr>
            <w:r>
              <w:rPr>
                <w:bCs/>
                <w:sz w:val="28"/>
              </w:rPr>
              <w:t>Глава района</w:t>
            </w:r>
          </w:p>
        </w:tc>
        <w:tc>
          <w:tcPr>
            <w:tcW w:w="2340" w:type="dxa"/>
          </w:tcPr>
          <w:p w:rsidR="00917C19" w:rsidRDefault="00917C19" w:rsidP="00762123">
            <w:r>
              <w:rPr>
                <w:noProof/>
              </w:rPr>
              <w:drawing>
                <wp:inline distT="0" distB="0" distL="0" distR="0">
                  <wp:extent cx="1304925" cy="1304925"/>
                  <wp:effectExtent l="19050" t="0" r="9525" b="0"/>
                  <wp:docPr id="50" name="Рисунок 102"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дминистрация-решения"/>
                          <pic:cNvPicPr>
                            <a:picLocks noChangeAspect="1" noChangeArrowheads="1"/>
                          </pic:cNvPicPr>
                        </pic:nvPicPr>
                        <pic:blipFill>
                          <a:blip r:embed="rId52"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917C19" w:rsidRDefault="00917C19" w:rsidP="00762123"/>
          <w:p w:rsidR="00917C19" w:rsidRDefault="00917C19" w:rsidP="00762123">
            <w:r>
              <w:rPr>
                <w:noProof/>
              </w:rPr>
              <w:drawing>
                <wp:inline distT="0" distB="0" distL="0" distR="0">
                  <wp:extent cx="1552575" cy="638175"/>
                  <wp:effectExtent l="19050" t="0" r="9525" b="0"/>
                  <wp:docPr id="51" name="Рисунок 103"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сач"/>
                          <pic:cNvPicPr>
                            <a:picLocks noChangeAspect="1" noChangeArrowheads="1"/>
                          </pic:cNvPicPr>
                        </pic:nvPicPr>
                        <pic:blipFill>
                          <a:blip r:embed="rId5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917C19" w:rsidRDefault="00917C19" w:rsidP="00762123">
            <w:pPr>
              <w:pStyle w:val="ab"/>
              <w:tabs>
                <w:tab w:val="clear" w:pos="4677"/>
                <w:tab w:val="clear" w:pos="9355"/>
              </w:tabs>
            </w:pPr>
          </w:p>
          <w:p w:rsidR="00917C19" w:rsidRDefault="00917C19" w:rsidP="00762123">
            <w:pPr>
              <w:pStyle w:val="ab"/>
              <w:tabs>
                <w:tab w:val="clear" w:pos="4677"/>
                <w:tab w:val="clear" w:pos="9355"/>
              </w:tabs>
            </w:pPr>
          </w:p>
          <w:p w:rsidR="00917C19" w:rsidRDefault="00917C19" w:rsidP="00762123">
            <w:pPr>
              <w:pStyle w:val="ab"/>
              <w:tabs>
                <w:tab w:val="clear" w:pos="4677"/>
                <w:tab w:val="clear" w:pos="9355"/>
              </w:tabs>
              <w:rPr>
                <w:sz w:val="28"/>
              </w:rPr>
            </w:pPr>
            <w:r>
              <w:rPr>
                <w:sz w:val="28"/>
              </w:rPr>
              <w:t>В.И. Косач</w:t>
            </w:r>
          </w:p>
        </w:tc>
      </w:tr>
    </w:tbl>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p>
    <w:p w:rsidR="00917C19" w:rsidRDefault="00917C19" w:rsidP="00917C19">
      <w:pPr>
        <w:pStyle w:val="af"/>
        <w:rPr>
          <w:b/>
          <w:bCs/>
        </w:rPr>
      </w:pPr>
      <w:r>
        <w:rPr>
          <w:b/>
          <w:bCs/>
        </w:rPr>
        <w:lastRenderedPageBreak/>
        <w:t>РОССИЙСКАЯ ФЕДЕРАЦИЯ</w:t>
      </w:r>
    </w:p>
    <w:p w:rsidR="00917C19" w:rsidRDefault="00917C19" w:rsidP="00917C19">
      <w:pPr>
        <w:jc w:val="center"/>
        <w:rPr>
          <w:b/>
          <w:bCs/>
          <w:sz w:val="28"/>
        </w:rPr>
      </w:pPr>
      <w:r>
        <w:rPr>
          <w:b/>
          <w:bCs/>
          <w:sz w:val="28"/>
        </w:rPr>
        <w:t>НОВИЧИХИНСКОЕ РАЙОННОЕ  СОБРАНИЕ ДЕПУТАТОВ</w:t>
      </w:r>
    </w:p>
    <w:p w:rsidR="00917C19" w:rsidRDefault="00917C19" w:rsidP="00917C19">
      <w:pPr>
        <w:jc w:val="center"/>
        <w:rPr>
          <w:b/>
          <w:sz w:val="28"/>
        </w:rPr>
      </w:pPr>
      <w:r>
        <w:rPr>
          <w:b/>
          <w:bCs/>
          <w:sz w:val="28"/>
        </w:rPr>
        <w:t xml:space="preserve">АЛТАЙСКОГО КРАЯ </w:t>
      </w:r>
      <w:r>
        <w:rPr>
          <w:b/>
          <w:sz w:val="28"/>
        </w:rPr>
        <w:t xml:space="preserve"> </w:t>
      </w:r>
    </w:p>
    <w:p w:rsidR="00917C19" w:rsidRDefault="00917C19" w:rsidP="00917C19">
      <w:pPr>
        <w:jc w:val="center"/>
        <w:rPr>
          <w:b/>
          <w:sz w:val="32"/>
        </w:rPr>
      </w:pPr>
    </w:p>
    <w:p w:rsidR="00917C19" w:rsidRDefault="00917C19" w:rsidP="00917C19">
      <w:pPr>
        <w:pStyle w:val="1"/>
        <w:jc w:val="center"/>
        <w:rPr>
          <w:b/>
          <w:bCs w:val="0"/>
          <w:sz w:val="40"/>
        </w:rPr>
      </w:pPr>
      <w:r>
        <w:rPr>
          <w:b/>
          <w:bCs w:val="0"/>
          <w:sz w:val="40"/>
        </w:rPr>
        <w:t>РЕШЕНИЕ</w:t>
      </w:r>
    </w:p>
    <w:p w:rsidR="00917C19" w:rsidRDefault="00917C19" w:rsidP="00917C19">
      <w:pPr>
        <w:jc w:val="both"/>
        <w:rPr>
          <w:b/>
          <w:sz w:val="32"/>
        </w:rPr>
      </w:pPr>
    </w:p>
    <w:p w:rsidR="00917C19" w:rsidRDefault="00917C19" w:rsidP="00917C19">
      <w:pPr>
        <w:jc w:val="both"/>
        <w:rPr>
          <w:b/>
          <w:sz w:val="28"/>
        </w:rPr>
      </w:pPr>
      <w:r>
        <w:rPr>
          <w:b/>
          <w:sz w:val="28"/>
        </w:rPr>
        <w:t>24.</w:t>
      </w:r>
      <w:r>
        <w:rPr>
          <w:b/>
          <w:sz w:val="28"/>
          <w:lang w:val="en-US"/>
        </w:rPr>
        <w:t>0</w:t>
      </w:r>
      <w:r>
        <w:rPr>
          <w:b/>
          <w:sz w:val="28"/>
        </w:rPr>
        <w:t>4.2014     №  27                                                                     с. Новичиха</w:t>
      </w:r>
    </w:p>
    <w:p w:rsidR="00917C19" w:rsidRDefault="00917C19" w:rsidP="00917C19">
      <w:pPr>
        <w:jc w:val="both"/>
        <w:rPr>
          <w:b/>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55"/>
        <w:gridCol w:w="4532"/>
      </w:tblGrid>
      <w:tr w:rsidR="00917C19" w:rsidTr="00762123">
        <w:tc>
          <w:tcPr>
            <w:tcW w:w="5070" w:type="dxa"/>
          </w:tcPr>
          <w:p w:rsidR="00917C19" w:rsidRDefault="00917C19" w:rsidP="00917C19">
            <w:pPr>
              <w:pStyle w:val="5"/>
              <w:spacing w:before="0"/>
              <w:outlineLvl w:val="4"/>
              <w:rPr>
                <w:rFonts w:ascii="Times New Roman" w:hAnsi="Times New Roman" w:cs="Times New Roman"/>
                <w:sz w:val="28"/>
                <w:szCs w:val="28"/>
              </w:rPr>
            </w:pPr>
            <w:r w:rsidRPr="00917C19">
              <w:rPr>
                <w:rFonts w:ascii="Times New Roman" w:eastAsia="Times New Roman" w:hAnsi="Times New Roman" w:cs="Times New Roman"/>
                <w:color w:val="243F60"/>
                <w:sz w:val="28"/>
                <w:szCs w:val="28"/>
              </w:rPr>
              <w:t>О внесении изменений и дополнений в решение районного Собрания депутатов № 82  от 23.12.2013 г. «Об утверждении прогнозного плана приватизации муниципального имущества на 2014 год»</w:t>
            </w:r>
          </w:p>
          <w:p w:rsidR="00917C19" w:rsidRPr="00917C19" w:rsidRDefault="00917C19" w:rsidP="00917C19"/>
        </w:tc>
        <w:tc>
          <w:tcPr>
            <w:tcW w:w="5067" w:type="dxa"/>
          </w:tcPr>
          <w:p w:rsidR="00917C19" w:rsidRDefault="00917C19" w:rsidP="00762123">
            <w:pPr>
              <w:pStyle w:val="5"/>
              <w:outlineLvl w:val="4"/>
              <w:rPr>
                <w:rFonts w:ascii="Cambria" w:eastAsia="Times New Roman" w:hAnsi="Cambria" w:cs="Times New Roman"/>
                <w:color w:val="243F60"/>
              </w:rPr>
            </w:pPr>
          </w:p>
        </w:tc>
      </w:tr>
    </w:tbl>
    <w:p w:rsidR="00917C19" w:rsidRDefault="00917C19" w:rsidP="00917C19">
      <w:pPr>
        <w:ind w:firstLine="851"/>
        <w:jc w:val="both"/>
        <w:rPr>
          <w:sz w:val="28"/>
          <w:szCs w:val="28"/>
        </w:rPr>
      </w:pPr>
      <w:r>
        <w:rPr>
          <w:sz w:val="28"/>
          <w:szCs w:val="28"/>
        </w:rPr>
        <w:t xml:space="preserve"> В соответствии со ст. 27 Устава муниципального образования Новичихинский район Собрание депутатов решило:</w:t>
      </w:r>
    </w:p>
    <w:p w:rsidR="00917C19" w:rsidRPr="00917C19" w:rsidRDefault="00917C19" w:rsidP="00917C19">
      <w:pPr>
        <w:pStyle w:val="5"/>
        <w:ind w:firstLine="851"/>
        <w:jc w:val="both"/>
        <w:rPr>
          <w:rFonts w:ascii="Times New Roman" w:eastAsia="Times New Roman" w:hAnsi="Times New Roman" w:cs="Times New Roman"/>
          <w:color w:val="243F60"/>
          <w:sz w:val="28"/>
          <w:szCs w:val="28"/>
        </w:rPr>
      </w:pPr>
      <w:r w:rsidRPr="00917C19">
        <w:rPr>
          <w:rFonts w:ascii="Times New Roman" w:eastAsia="Times New Roman" w:hAnsi="Times New Roman" w:cs="Times New Roman"/>
          <w:color w:val="243F60"/>
          <w:sz w:val="28"/>
          <w:szCs w:val="28"/>
        </w:rPr>
        <w:t>1.  Внести изменения и дополнения в решение районного Собрания депутатов № 82  от 23.12.2013 г. «Об утверждении прогнозного плана приватизации муниципального имущества на 2014 год»</w:t>
      </w:r>
    </w:p>
    <w:p w:rsidR="00917C19" w:rsidRDefault="00917C19" w:rsidP="00917C19">
      <w:pPr>
        <w:pStyle w:val="5"/>
        <w:ind w:firstLine="851"/>
        <w:jc w:val="both"/>
        <w:rPr>
          <w:rFonts w:ascii="Times New Roman" w:hAnsi="Times New Roman" w:cs="Times New Roman"/>
          <w:sz w:val="28"/>
          <w:szCs w:val="28"/>
        </w:rPr>
      </w:pPr>
      <w:r w:rsidRPr="00917C19">
        <w:rPr>
          <w:rFonts w:ascii="Times New Roman" w:eastAsia="Times New Roman" w:hAnsi="Times New Roman" w:cs="Times New Roman"/>
          <w:color w:val="243F60"/>
          <w:sz w:val="28"/>
          <w:szCs w:val="28"/>
        </w:rPr>
        <w:t xml:space="preserve">2. Прогнозный план приватизации муниципального имущества на 2014 год дополнить п. 4-8 следующего содержания:  </w:t>
      </w:r>
    </w:p>
    <w:p w:rsidR="00917C19" w:rsidRPr="00917C19" w:rsidRDefault="00917C19" w:rsidP="00917C19"/>
    <w:tbl>
      <w:tblPr>
        <w:tblStyle w:val="af2"/>
        <w:tblW w:w="9889" w:type="dxa"/>
        <w:tblLook w:val="01E0"/>
      </w:tblPr>
      <w:tblGrid>
        <w:gridCol w:w="959"/>
        <w:gridCol w:w="6520"/>
        <w:gridCol w:w="2410"/>
      </w:tblGrid>
      <w:tr w:rsidR="00917C19" w:rsidRPr="00917C19" w:rsidTr="00917C19">
        <w:trPr>
          <w:trHeight w:val="556"/>
        </w:trPr>
        <w:tc>
          <w:tcPr>
            <w:tcW w:w="959" w:type="dxa"/>
          </w:tcPr>
          <w:p w:rsidR="00917C19" w:rsidRPr="00917C19" w:rsidRDefault="00917C19" w:rsidP="00917C19">
            <w:pPr>
              <w:jc w:val="center"/>
            </w:pPr>
            <w:r w:rsidRPr="00917C19">
              <w:t>№ п/п</w:t>
            </w:r>
          </w:p>
        </w:tc>
        <w:tc>
          <w:tcPr>
            <w:tcW w:w="6520" w:type="dxa"/>
          </w:tcPr>
          <w:p w:rsidR="00917C19" w:rsidRPr="00917C19" w:rsidRDefault="00917C19" w:rsidP="00917C19">
            <w:pPr>
              <w:jc w:val="center"/>
            </w:pPr>
            <w:r w:rsidRPr="00917C19">
              <w:t>Наименование предприятия</w:t>
            </w:r>
          </w:p>
        </w:tc>
        <w:tc>
          <w:tcPr>
            <w:tcW w:w="2410" w:type="dxa"/>
          </w:tcPr>
          <w:p w:rsidR="00917C19" w:rsidRPr="00917C19" w:rsidRDefault="00917C19" w:rsidP="00917C19">
            <w:pPr>
              <w:jc w:val="center"/>
            </w:pPr>
            <w:r w:rsidRPr="00917C19">
              <w:t>Способ приватизации</w:t>
            </w:r>
          </w:p>
        </w:tc>
      </w:tr>
      <w:tr w:rsidR="00917C19" w:rsidRPr="00917C19" w:rsidTr="00762123">
        <w:tc>
          <w:tcPr>
            <w:tcW w:w="959" w:type="dxa"/>
          </w:tcPr>
          <w:p w:rsidR="00917C19" w:rsidRPr="00917C19" w:rsidRDefault="00917C19" w:rsidP="00762123">
            <w:pPr>
              <w:jc w:val="center"/>
            </w:pPr>
            <w:r w:rsidRPr="00917C19">
              <w:t>4</w:t>
            </w:r>
          </w:p>
        </w:tc>
        <w:tc>
          <w:tcPr>
            <w:tcW w:w="6520" w:type="dxa"/>
          </w:tcPr>
          <w:p w:rsidR="00917C19" w:rsidRPr="00917C19" w:rsidRDefault="00917C19" w:rsidP="00762123">
            <w:r w:rsidRPr="00917C19">
              <w:t xml:space="preserve">Квартира № 14, находящаяся в здании, расположенном  по адресу: с. Новичиха, ул. Первомайская, 47, площадью </w:t>
            </w:r>
            <w:smartTag w:uri="urn:schemas-microsoft-com:office:smarttags" w:element="metricconverter">
              <w:smartTagPr>
                <w:attr w:name="ProductID" w:val="25 м2"/>
              </w:smartTagPr>
              <w:r w:rsidRPr="00917C19">
                <w:t>25 м</w:t>
              </w:r>
              <w:r w:rsidRPr="00917C19">
                <w:rPr>
                  <w:vertAlign w:val="superscript"/>
                </w:rPr>
                <w:t>2</w:t>
              </w:r>
            </w:smartTag>
            <w:r w:rsidRPr="00917C19">
              <w:t>.</w:t>
            </w:r>
          </w:p>
        </w:tc>
        <w:tc>
          <w:tcPr>
            <w:tcW w:w="2410" w:type="dxa"/>
          </w:tcPr>
          <w:p w:rsidR="00917C19" w:rsidRPr="00917C19" w:rsidRDefault="00917C19" w:rsidP="00762123">
            <w:pPr>
              <w:jc w:val="center"/>
            </w:pPr>
            <w:r w:rsidRPr="00917C19">
              <w:t>Продажа на аукционе</w:t>
            </w:r>
          </w:p>
        </w:tc>
      </w:tr>
      <w:tr w:rsidR="00917C19" w:rsidRPr="00917C19" w:rsidTr="00762123">
        <w:tc>
          <w:tcPr>
            <w:tcW w:w="959" w:type="dxa"/>
          </w:tcPr>
          <w:p w:rsidR="00917C19" w:rsidRPr="00917C19" w:rsidRDefault="00917C19" w:rsidP="00762123">
            <w:pPr>
              <w:jc w:val="center"/>
            </w:pPr>
            <w:r w:rsidRPr="00917C19">
              <w:t>5</w:t>
            </w:r>
          </w:p>
        </w:tc>
        <w:tc>
          <w:tcPr>
            <w:tcW w:w="6520" w:type="dxa"/>
          </w:tcPr>
          <w:p w:rsidR="00917C19" w:rsidRPr="00917C19" w:rsidRDefault="00917C19" w:rsidP="00762123">
            <w:r w:rsidRPr="00917C19">
              <w:t xml:space="preserve">Квартира № 13, находящаяся в здании, расположенном  по адресу: с. Новичиха, ул. Ленинская, 18, площадью </w:t>
            </w:r>
            <w:smartTag w:uri="urn:schemas-microsoft-com:office:smarttags" w:element="metricconverter">
              <w:smartTagPr>
                <w:attr w:name="ProductID" w:val="32,6 м2"/>
              </w:smartTagPr>
              <w:r w:rsidRPr="00917C19">
                <w:t>32,6 м</w:t>
              </w:r>
              <w:r w:rsidRPr="00917C19">
                <w:rPr>
                  <w:vertAlign w:val="superscript"/>
                </w:rPr>
                <w:t>2</w:t>
              </w:r>
            </w:smartTag>
            <w:r w:rsidRPr="00917C19">
              <w:t>.</w:t>
            </w:r>
          </w:p>
        </w:tc>
        <w:tc>
          <w:tcPr>
            <w:tcW w:w="2410" w:type="dxa"/>
          </w:tcPr>
          <w:p w:rsidR="00917C19" w:rsidRPr="00917C19" w:rsidRDefault="00917C19" w:rsidP="00762123">
            <w:pPr>
              <w:jc w:val="center"/>
            </w:pPr>
            <w:r w:rsidRPr="00917C19">
              <w:t>Продажа на аукционе</w:t>
            </w:r>
          </w:p>
        </w:tc>
      </w:tr>
      <w:tr w:rsidR="00917C19" w:rsidRPr="00917C19" w:rsidTr="00762123">
        <w:tc>
          <w:tcPr>
            <w:tcW w:w="959" w:type="dxa"/>
          </w:tcPr>
          <w:p w:rsidR="00917C19" w:rsidRPr="00917C19" w:rsidRDefault="00917C19" w:rsidP="00762123">
            <w:pPr>
              <w:jc w:val="center"/>
            </w:pPr>
            <w:r w:rsidRPr="00917C19">
              <w:t>6</w:t>
            </w:r>
          </w:p>
        </w:tc>
        <w:tc>
          <w:tcPr>
            <w:tcW w:w="6520" w:type="dxa"/>
          </w:tcPr>
          <w:p w:rsidR="00917C19" w:rsidRPr="00917C19" w:rsidRDefault="00917C19" w:rsidP="00762123">
            <w:r w:rsidRPr="00917C19">
              <w:t xml:space="preserve">Квартира № 6, находящаяся в здании, расположенном  по адресу: с. Новичиха, пер. Первомайский, 7, площадью </w:t>
            </w:r>
            <w:smartTag w:uri="urn:schemas-microsoft-com:office:smarttags" w:element="metricconverter">
              <w:smartTagPr>
                <w:attr w:name="ProductID" w:val="49,7 м2"/>
              </w:smartTagPr>
              <w:r w:rsidRPr="00917C19">
                <w:t>49,7 м</w:t>
              </w:r>
              <w:r w:rsidRPr="00917C19">
                <w:rPr>
                  <w:vertAlign w:val="superscript"/>
                </w:rPr>
                <w:t>2</w:t>
              </w:r>
            </w:smartTag>
            <w:r w:rsidRPr="00917C19">
              <w:t>.</w:t>
            </w:r>
          </w:p>
        </w:tc>
        <w:tc>
          <w:tcPr>
            <w:tcW w:w="2410" w:type="dxa"/>
          </w:tcPr>
          <w:p w:rsidR="00917C19" w:rsidRPr="00917C19" w:rsidRDefault="00917C19" w:rsidP="00762123">
            <w:pPr>
              <w:jc w:val="center"/>
            </w:pPr>
            <w:r w:rsidRPr="00917C19">
              <w:t>Продажа на аукционе</w:t>
            </w:r>
          </w:p>
        </w:tc>
      </w:tr>
      <w:tr w:rsidR="00917C19" w:rsidRPr="00917C19" w:rsidTr="00762123">
        <w:tc>
          <w:tcPr>
            <w:tcW w:w="959" w:type="dxa"/>
          </w:tcPr>
          <w:p w:rsidR="00917C19" w:rsidRPr="00917C19" w:rsidRDefault="00917C19" w:rsidP="00762123">
            <w:pPr>
              <w:jc w:val="center"/>
            </w:pPr>
            <w:r w:rsidRPr="00917C19">
              <w:t>7</w:t>
            </w:r>
          </w:p>
        </w:tc>
        <w:tc>
          <w:tcPr>
            <w:tcW w:w="6520" w:type="dxa"/>
          </w:tcPr>
          <w:p w:rsidR="00917C19" w:rsidRPr="00917C19" w:rsidRDefault="00917C19" w:rsidP="00762123">
            <w:r w:rsidRPr="00917C19">
              <w:t xml:space="preserve">Помещение № 6, находящееся в здании, расположенном  по адресу: с. Новичиха, пер. Аптечный, 8, площадью  </w:t>
            </w:r>
            <w:smartTag w:uri="urn:schemas-microsoft-com:office:smarttags" w:element="metricconverter">
              <w:smartTagPr>
                <w:attr w:name="ProductID" w:val="64,8 м2"/>
              </w:smartTagPr>
              <w:r w:rsidRPr="00917C19">
                <w:t>64,8 м</w:t>
              </w:r>
              <w:r w:rsidRPr="00917C19">
                <w:rPr>
                  <w:vertAlign w:val="superscript"/>
                </w:rPr>
                <w:t>2</w:t>
              </w:r>
            </w:smartTag>
            <w:r w:rsidRPr="00917C19">
              <w:t>.</w:t>
            </w:r>
          </w:p>
        </w:tc>
        <w:tc>
          <w:tcPr>
            <w:tcW w:w="2410" w:type="dxa"/>
          </w:tcPr>
          <w:p w:rsidR="00917C19" w:rsidRPr="00917C19" w:rsidRDefault="00917C19" w:rsidP="00762123">
            <w:pPr>
              <w:jc w:val="center"/>
            </w:pPr>
            <w:r w:rsidRPr="00917C19">
              <w:t>Продажа на аукционе</w:t>
            </w:r>
          </w:p>
        </w:tc>
      </w:tr>
      <w:tr w:rsidR="00917C19" w:rsidRPr="00917C19" w:rsidTr="00762123">
        <w:tc>
          <w:tcPr>
            <w:tcW w:w="959" w:type="dxa"/>
          </w:tcPr>
          <w:p w:rsidR="00917C19" w:rsidRPr="00917C19" w:rsidRDefault="00917C19" w:rsidP="00762123">
            <w:pPr>
              <w:jc w:val="center"/>
            </w:pPr>
            <w:r w:rsidRPr="00917C19">
              <w:t>8</w:t>
            </w:r>
          </w:p>
        </w:tc>
        <w:tc>
          <w:tcPr>
            <w:tcW w:w="6520" w:type="dxa"/>
          </w:tcPr>
          <w:p w:rsidR="00917C19" w:rsidRPr="00917C19" w:rsidRDefault="00917C19" w:rsidP="00762123">
            <w:r w:rsidRPr="00917C19">
              <w:t xml:space="preserve">Здание гаража, расположенное по адресу: с. Новичиха, ул. Космонавтов, 6а, площадью </w:t>
            </w:r>
            <w:smartTag w:uri="urn:schemas-microsoft-com:office:smarttags" w:element="metricconverter">
              <w:smartTagPr>
                <w:attr w:name="ProductID" w:val="112,5 м2"/>
              </w:smartTagPr>
              <w:r w:rsidRPr="00917C19">
                <w:t>112,5 м</w:t>
              </w:r>
              <w:r w:rsidRPr="00917C19">
                <w:rPr>
                  <w:vertAlign w:val="superscript"/>
                </w:rPr>
                <w:t>2</w:t>
              </w:r>
            </w:smartTag>
            <w:r w:rsidRPr="00917C19">
              <w:t>.</w:t>
            </w:r>
          </w:p>
        </w:tc>
        <w:tc>
          <w:tcPr>
            <w:tcW w:w="2410" w:type="dxa"/>
          </w:tcPr>
          <w:p w:rsidR="00917C19" w:rsidRPr="00917C19" w:rsidRDefault="00917C19" w:rsidP="00762123">
            <w:pPr>
              <w:jc w:val="center"/>
            </w:pPr>
            <w:r w:rsidRPr="00917C19">
              <w:t>Продажа на аукционе</w:t>
            </w:r>
          </w:p>
        </w:tc>
      </w:tr>
    </w:tbl>
    <w:p w:rsidR="00917C19" w:rsidRDefault="00917C19" w:rsidP="00917C19">
      <w:pPr>
        <w:pStyle w:val="5"/>
        <w:ind w:firstLine="851"/>
        <w:jc w:val="both"/>
        <w:rPr>
          <w:rFonts w:ascii="Times New Roman" w:hAnsi="Times New Roman" w:cs="Times New Roman"/>
          <w:sz w:val="28"/>
          <w:szCs w:val="28"/>
        </w:rPr>
      </w:pPr>
      <w:r w:rsidRPr="00917C19">
        <w:rPr>
          <w:rFonts w:ascii="Times New Roman" w:eastAsia="Times New Roman" w:hAnsi="Times New Roman" w:cs="Times New Roman"/>
          <w:color w:val="243F60"/>
          <w:sz w:val="28"/>
          <w:szCs w:val="28"/>
        </w:rPr>
        <w:t>3. Данное решение вступает в силу со дня его опубликования</w:t>
      </w:r>
    </w:p>
    <w:p w:rsidR="00917C19" w:rsidRPr="00917C19" w:rsidRDefault="00917C19" w:rsidP="00917C19"/>
    <w:tbl>
      <w:tblPr>
        <w:tblW w:w="9288" w:type="dxa"/>
        <w:tblLayout w:type="fixed"/>
        <w:tblLook w:val="0000"/>
      </w:tblPr>
      <w:tblGrid>
        <w:gridCol w:w="2088"/>
        <w:gridCol w:w="2340"/>
        <w:gridCol w:w="2880"/>
        <w:gridCol w:w="1980"/>
      </w:tblGrid>
      <w:tr w:rsidR="00917C19" w:rsidTr="00762123">
        <w:tblPrEx>
          <w:tblCellMar>
            <w:top w:w="0" w:type="dxa"/>
            <w:bottom w:w="0" w:type="dxa"/>
          </w:tblCellMar>
        </w:tblPrEx>
        <w:tc>
          <w:tcPr>
            <w:tcW w:w="2088" w:type="dxa"/>
          </w:tcPr>
          <w:p w:rsidR="00917C19" w:rsidRDefault="00917C19" w:rsidP="00762123">
            <w:pPr>
              <w:rPr>
                <w:bCs/>
                <w:sz w:val="28"/>
              </w:rPr>
            </w:pPr>
          </w:p>
          <w:p w:rsidR="00917C19" w:rsidRDefault="00917C19" w:rsidP="00762123">
            <w:pPr>
              <w:rPr>
                <w:bCs/>
                <w:sz w:val="28"/>
              </w:rPr>
            </w:pPr>
          </w:p>
          <w:p w:rsidR="00917C19" w:rsidRDefault="00917C19" w:rsidP="00762123">
            <w:pPr>
              <w:rPr>
                <w:sz w:val="28"/>
              </w:rPr>
            </w:pPr>
            <w:r>
              <w:rPr>
                <w:bCs/>
                <w:sz w:val="28"/>
              </w:rPr>
              <w:t>Глава района</w:t>
            </w:r>
          </w:p>
        </w:tc>
        <w:tc>
          <w:tcPr>
            <w:tcW w:w="2340" w:type="dxa"/>
          </w:tcPr>
          <w:p w:rsidR="00917C19" w:rsidRDefault="00917C19" w:rsidP="00762123">
            <w:r>
              <w:rPr>
                <w:noProof/>
              </w:rPr>
              <w:drawing>
                <wp:inline distT="0" distB="0" distL="0" distR="0">
                  <wp:extent cx="1304925" cy="1304925"/>
                  <wp:effectExtent l="19050" t="0" r="9525" b="0"/>
                  <wp:docPr id="52" name="Рисунок 102"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дминистрация-решения"/>
                          <pic:cNvPicPr>
                            <a:picLocks noChangeAspect="1" noChangeArrowheads="1"/>
                          </pic:cNvPicPr>
                        </pic:nvPicPr>
                        <pic:blipFill>
                          <a:blip r:embed="rId52"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917C19" w:rsidRDefault="00917C19" w:rsidP="00762123"/>
          <w:p w:rsidR="00917C19" w:rsidRDefault="00917C19" w:rsidP="00762123">
            <w:r>
              <w:rPr>
                <w:noProof/>
              </w:rPr>
              <w:drawing>
                <wp:inline distT="0" distB="0" distL="0" distR="0">
                  <wp:extent cx="1552575" cy="638175"/>
                  <wp:effectExtent l="19050" t="0" r="9525" b="0"/>
                  <wp:docPr id="54" name="Рисунок 103"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сач"/>
                          <pic:cNvPicPr>
                            <a:picLocks noChangeAspect="1" noChangeArrowheads="1"/>
                          </pic:cNvPicPr>
                        </pic:nvPicPr>
                        <pic:blipFill>
                          <a:blip r:embed="rId5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917C19" w:rsidRDefault="00917C19" w:rsidP="00762123">
            <w:pPr>
              <w:pStyle w:val="ab"/>
              <w:tabs>
                <w:tab w:val="clear" w:pos="4677"/>
                <w:tab w:val="clear" w:pos="9355"/>
              </w:tabs>
            </w:pPr>
          </w:p>
          <w:p w:rsidR="00917C19" w:rsidRDefault="00917C19" w:rsidP="00762123">
            <w:pPr>
              <w:pStyle w:val="ab"/>
              <w:tabs>
                <w:tab w:val="clear" w:pos="4677"/>
                <w:tab w:val="clear" w:pos="9355"/>
              </w:tabs>
            </w:pPr>
          </w:p>
          <w:p w:rsidR="00917C19" w:rsidRDefault="00917C19" w:rsidP="00762123">
            <w:pPr>
              <w:pStyle w:val="ab"/>
              <w:tabs>
                <w:tab w:val="clear" w:pos="4677"/>
                <w:tab w:val="clear" w:pos="9355"/>
              </w:tabs>
              <w:rPr>
                <w:sz w:val="28"/>
              </w:rPr>
            </w:pPr>
            <w:r>
              <w:rPr>
                <w:sz w:val="28"/>
              </w:rPr>
              <w:t>В.И. Косач</w:t>
            </w:r>
          </w:p>
        </w:tc>
      </w:tr>
    </w:tbl>
    <w:p w:rsidR="00917C19" w:rsidRDefault="00917C19" w:rsidP="00917C19">
      <w:pPr>
        <w:pStyle w:val="af"/>
        <w:rPr>
          <w:b/>
          <w:bCs/>
        </w:rPr>
      </w:pPr>
      <w:r>
        <w:rPr>
          <w:b/>
          <w:bCs/>
        </w:rPr>
        <w:lastRenderedPageBreak/>
        <w:t>РОССИЙСКАЯ ФЕДЕРАЦИЯ</w:t>
      </w:r>
    </w:p>
    <w:p w:rsidR="00917C19" w:rsidRDefault="00917C19" w:rsidP="00917C19">
      <w:pPr>
        <w:jc w:val="center"/>
        <w:rPr>
          <w:b/>
          <w:bCs/>
          <w:sz w:val="28"/>
        </w:rPr>
      </w:pPr>
      <w:r>
        <w:rPr>
          <w:b/>
          <w:bCs/>
          <w:sz w:val="28"/>
        </w:rPr>
        <w:t>НОВИЧИХИНСКОЕ РАЙОННОЕ  СОБРАНИЕ ДЕПУТАТОВ</w:t>
      </w:r>
    </w:p>
    <w:p w:rsidR="00917C19" w:rsidRDefault="00917C19" w:rsidP="00917C19">
      <w:pPr>
        <w:jc w:val="center"/>
        <w:rPr>
          <w:b/>
          <w:sz w:val="28"/>
        </w:rPr>
      </w:pPr>
      <w:r>
        <w:rPr>
          <w:b/>
          <w:bCs/>
          <w:sz w:val="28"/>
        </w:rPr>
        <w:t xml:space="preserve">АЛТАЙСКОГО КРАЯ </w:t>
      </w:r>
      <w:r>
        <w:rPr>
          <w:b/>
          <w:sz w:val="28"/>
        </w:rPr>
        <w:t xml:space="preserve"> </w:t>
      </w:r>
    </w:p>
    <w:p w:rsidR="00917C19" w:rsidRDefault="00917C19" w:rsidP="00917C19">
      <w:pPr>
        <w:jc w:val="center"/>
        <w:rPr>
          <w:b/>
          <w:sz w:val="32"/>
        </w:rPr>
      </w:pPr>
    </w:p>
    <w:p w:rsidR="00917C19" w:rsidRDefault="00917C19" w:rsidP="00917C19">
      <w:pPr>
        <w:pStyle w:val="1"/>
        <w:jc w:val="center"/>
        <w:rPr>
          <w:b/>
          <w:bCs w:val="0"/>
          <w:sz w:val="40"/>
        </w:rPr>
      </w:pPr>
      <w:r>
        <w:rPr>
          <w:b/>
          <w:bCs w:val="0"/>
          <w:sz w:val="40"/>
        </w:rPr>
        <w:t>РЕШЕНИЕ</w:t>
      </w:r>
    </w:p>
    <w:p w:rsidR="00917C19" w:rsidRDefault="00917C19" w:rsidP="00917C19">
      <w:pPr>
        <w:jc w:val="both"/>
        <w:rPr>
          <w:b/>
          <w:sz w:val="32"/>
        </w:rPr>
      </w:pPr>
    </w:p>
    <w:p w:rsidR="00917C19" w:rsidRDefault="00917C19" w:rsidP="00917C19">
      <w:pPr>
        <w:jc w:val="both"/>
        <w:rPr>
          <w:b/>
          <w:sz w:val="28"/>
        </w:rPr>
      </w:pPr>
      <w:r>
        <w:rPr>
          <w:b/>
          <w:sz w:val="28"/>
        </w:rPr>
        <w:t>24.</w:t>
      </w:r>
      <w:r>
        <w:rPr>
          <w:b/>
          <w:sz w:val="28"/>
          <w:lang w:val="en-US"/>
        </w:rPr>
        <w:t>0</w:t>
      </w:r>
      <w:r>
        <w:rPr>
          <w:b/>
          <w:sz w:val="28"/>
        </w:rPr>
        <w:t>4.2014     №  28                                                                     с. Новичиха</w:t>
      </w:r>
    </w:p>
    <w:p w:rsidR="00917C19" w:rsidRDefault="00917C19" w:rsidP="00917C19">
      <w:pPr>
        <w:jc w:val="both"/>
        <w:rPr>
          <w:b/>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45"/>
        <w:gridCol w:w="4542"/>
      </w:tblGrid>
      <w:tr w:rsidR="00917C19" w:rsidTr="00917C19">
        <w:trPr>
          <w:trHeight w:val="1118"/>
        </w:trPr>
        <w:tc>
          <w:tcPr>
            <w:tcW w:w="4745" w:type="dxa"/>
          </w:tcPr>
          <w:p w:rsidR="00917C19" w:rsidRPr="00917C19" w:rsidRDefault="00917C19" w:rsidP="00917C19">
            <w:pPr>
              <w:pStyle w:val="5"/>
              <w:outlineLvl w:val="4"/>
              <w:rPr>
                <w:rFonts w:ascii="Times New Roman" w:eastAsia="Times New Roman" w:hAnsi="Times New Roman" w:cs="Times New Roman"/>
                <w:color w:val="243F60"/>
                <w:sz w:val="28"/>
                <w:szCs w:val="28"/>
              </w:rPr>
            </w:pPr>
            <w:r w:rsidRPr="00917C19">
              <w:rPr>
                <w:rFonts w:ascii="Times New Roman" w:eastAsia="Times New Roman" w:hAnsi="Times New Roman" w:cs="Times New Roman"/>
                <w:color w:val="243F60"/>
                <w:sz w:val="28"/>
                <w:szCs w:val="28"/>
              </w:rPr>
              <w:t>О продаже муниципального имущества</w:t>
            </w:r>
          </w:p>
          <w:p w:rsidR="00917C19" w:rsidRPr="006F661B" w:rsidRDefault="00917C19" w:rsidP="00762123">
            <w:pPr>
              <w:rPr>
                <w:sz w:val="28"/>
                <w:szCs w:val="28"/>
              </w:rPr>
            </w:pPr>
          </w:p>
        </w:tc>
        <w:tc>
          <w:tcPr>
            <w:tcW w:w="4542" w:type="dxa"/>
          </w:tcPr>
          <w:p w:rsidR="00917C19" w:rsidRDefault="00917C19" w:rsidP="00762123">
            <w:pPr>
              <w:pStyle w:val="5"/>
              <w:outlineLvl w:val="4"/>
              <w:rPr>
                <w:rFonts w:ascii="Cambria" w:eastAsia="Times New Roman" w:hAnsi="Cambria" w:cs="Times New Roman"/>
                <w:color w:val="243F60"/>
              </w:rPr>
            </w:pPr>
          </w:p>
        </w:tc>
      </w:tr>
    </w:tbl>
    <w:p w:rsidR="00917C19" w:rsidRDefault="00917C19" w:rsidP="00917C19">
      <w:pPr>
        <w:ind w:firstLine="709"/>
        <w:jc w:val="both"/>
        <w:rPr>
          <w:sz w:val="28"/>
          <w:szCs w:val="28"/>
        </w:rPr>
      </w:pPr>
      <w:r>
        <w:rPr>
          <w:sz w:val="28"/>
          <w:szCs w:val="28"/>
        </w:rPr>
        <w:t xml:space="preserve"> В соответствии со ст. 27 Устава муниципального образования Новичихинский район Собрание депутатов РЕШИЛО:</w:t>
      </w:r>
    </w:p>
    <w:p w:rsidR="00917C19" w:rsidRDefault="00917C19" w:rsidP="00917C19">
      <w:pPr>
        <w:ind w:firstLine="709"/>
        <w:jc w:val="both"/>
        <w:rPr>
          <w:sz w:val="28"/>
          <w:szCs w:val="28"/>
        </w:rPr>
      </w:pPr>
    </w:p>
    <w:p w:rsidR="00917C19" w:rsidRDefault="00917C19" w:rsidP="00917C19">
      <w:pPr>
        <w:ind w:firstLine="709"/>
        <w:jc w:val="both"/>
        <w:rPr>
          <w:sz w:val="28"/>
          <w:szCs w:val="28"/>
        </w:rPr>
      </w:pPr>
      <w:r>
        <w:rPr>
          <w:sz w:val="28"/>
          <w:szCs w:val="28"/>
        </w:rPr>
        <w:t>1.Продать на открытом аукционе следующее муниципальное имущество:</w:t>
      </w:r>
    </w:p>
    <w:p w:rsidR="00917C19" w:rsidRDefault="00917C19" w:rsidP="00917C19">
      <w:pPr>
        <w:numPr>
          <w:ilvl w:val="0"/>
          <w:numId w:val="9"/>
        </w:numPr>
        <w:tabs>
          <w:tab w:val="clear" w:pos="2021"/>
          <w:tab w:val="num" w:pos="851"/>
        </w:tabs>
        <w:ind w:left="0" w:firstLine="709"/>
        <w:jc w:val="both"/>
        <w:rPr>
          <w:sz w:val="28"/>
          <w:szCs w:val="28"/>
        </w:rPr>
      </w:pPr>
      <w:r>
        <w:rPr>
          <w:sz w:val="28"/>
          <w:szCs w:val="28"/>
        </w:rPr>
        <w:t>Здание административное, расположенное по адресу: с. Новичиха, пер. Аптечный, 3, стр. 1;</w:t>
      </w:r>
    </w:p>
    <w:p w:rsidR="00917C19" w:rsidRDefault="00917C19" w:rsidP="00917C19">
      <w:pPr>
        <w:numPr>
          <w:ilvl w:val="0"/>
          <w:numId w:val="9"/>
        </w:numPr>
        <w:tabs>
          <w:tab w:val="clear" w:pos="2021"/>
          <w:tab w:val="num" w:pos="851"/>
        </w:tabs>
        <w:ind w:left="0" w:firstLine="709"/>
        <w:jc w:val="both"/>
        <w:rPr>
          <w:sz w:val="28"/>
          <w:szCs w:val="28"/>
        </w:rPr>
      </w:pPr>
      <w:r>
        <w:rPr>
          <w:sz w:val="28"/>
          <w:szCs w:val="28"/>
        </w:rPr>
        <w:t>Здание гаража, расположенное по адресу: с. Новичиха, пер. Аптечный, 3, стр. 2;</w:t>
      </w:r>
    </w:p>
    <w:p w:rsidR="00917C19" w:rsidRDefault="00917C19" w:rsidP="00917C19">
      <w:pPr>
        <w:numPr>
          <w:ilvl w:val="0"/>
          <w:numId w:val="9"/>
        </w:numPr>
        <w:tabs>
          <w:tab w:val="clear" w:pos="2021"/>
          <w:tab w:val="num" w:pos="851"/>
        </w:tabs>
        <w:ind w:left="0" w:firstLine="709"/>
        <w:jc w:val="both"/>
        <w:rPr>
          <w:sz w:val="28"/>
          <w:szCs w:val="28"/>
        </w:rPr>
      </w:pPr>
      <w:r>
        <w:rPr>
          <w:sz w:val="28"/>
          <w:szCs w:val="28"/>
        </w:rPr>
        <w:t>Земельный участок, имеющий кадастровый номер 22:30:040108:34, расположенный по адресу: с. Новичиха, пер. Аптечный, 3;</w:t>
      </w:r>
    </w:p>
    <w:p w:rsidR="00917C19" w:rsidRDefault="00917C19" w:rsidP="00917C19">
      <w:pPr>
        <w:numPr>
          <w:ilvl w:val="0"/>
          <w:numId w:val="9"/>
        </w:numPr>
        <w:tabs>
          <w:tab w:val="clear" w:pos="2021"/>
          <w:tab w:val="num" w:pos="851"/>
        </w:tabs>
        <w:ind w:left="0" w:firstLine="709"/>
        <w:jc w:val="both"/>
        <w:rPr>
          <w:sz w:val="28"/>
          <w:szCs w:val="28"/>
        </w:rPr>
      </w:pPr>
      <w:r>
        <w:rPr>
          <w:sz w:val="28"/>
          <w:szCs w:val="28"/>
        </w:rPr>
        <w:t xml:space="preserve">Квартира № 14, находящаяся в здании, расположенном  по адресу: с. Новичиха, ул. Первомайская, 47, площадью </w:t>
      </w:r>
      <w:smartTag w:uri="urn:schemas-microsoft-com:office:smarttags" w:element="metricconverter">
        <w:smartTagPr>
          <w:attr w:name="ProductID" w:val="25 м2"/>
        </w:smartTagPr>
        <w:r>
          <w:rPr>
            <w:sz w:val="28"/>
            <w:szCs w:val="28"/>
          </w:rPr>
          <w:t>25 м</w:t>
        </w:r>
        <w:r>
          <w:rPr>
            <w:sz w:val="28"/>
            <w:szCs w:val="28"/>
            <w:vertAlign w:val="superscript"/>
          </w:rPr>
          <w:t>2</w:t>
        </w:r>
      </w:smartTag>
      <w:r>
        <w:rPr>
          <w:sz w:val="28"/>
          <w:szCs w:val="28"/>
        </w:rPr>
        <w:t>;</w:t>
      </w:r>
    </w:p>
    <w:p w:rsidR="00917C19" w:rsidRDefault="00917C19" w:rsidP="00917C19">
      <w:pPr>
        <w:numPr>
          <w:ilvl w:val="0"/>
          <w:numId w:val="9"/>
        </w:numPr>
        <w:tabs>
          <w:tab w:val="clear" w:pos="2021"/>
          <w:tab w:val="num" w:pos="851"/>
        </w:tabs>
        <w:ind w:left="0" w:firstLine="709"/>
        <w:jc w:val="both"/>
        <w:rPr>
          <w:sz w:val="28"/>
          <w:szCs w:val="28"/>
        </w:rPr>
      </w:pPr>
      <w:r>
        <w:rPr>
          <w:sz w:val="28"/>
          <w:szCs w:val="28"/>
        </w:rPr>
        <w:t xml:space="preserve">Квартира № 13, находящаяся в здании, расположенном  по адресу: с. Новичиха, ул. Ленинская, 18, площадью </w:t>
      </w:r>
      <w:smartTag w:uri="urn:schemas-microsoft-com:office:smarttags" w:element="metricconverter">
        <w:smartTagPr>
          <w:attr w:name="ProductID" w:val="32,6 м2"/>
        </w:smartTagPr>
        <w:r>
          <w:rPr>
            <w:sz w:val="28"/>
            <w:szCs w:val="28"/>
          </w:rPr>
          <w:t>32,6 м</w:t>
        </w:r>
        <w:r>
          <w:rPr>
            <w:sz w:val="28"/>
            <w:szCs w:val="28"/>
            <w:vertAlign w:val="superscript"/>
          </w:rPr>
          <w:t>2</w:t>
        </w:r>
      </w:smartTag>
      <w:r>
        <w:rPr>
          <w:sz w:val="28"/>
          <w:szCs w:val="28"/>
        </w:rPr>
        <w:t>;</w:t>
      </w:r>
    </w:p>
    <w:p w:rsidR="00917C19" w:rsidRDefault="00917C19" w:rsidP="00917C19">
      <w:pPr>
        <w:numPr>
          <w:ilvl w:val="0"/>
          <w:numId w:val="9"/>
        </w:numPr>
        <w:tabs>
          <w:tab w:val="clear" w:pos="2021"/>
          <w:tab w:val="num" w:pos="851"/>
        </w:tabs>
        <w:ind w:left="0" w:firstLine="709"/>
        <w:jc w:val="both"/>
        <w:rPr>
          <w:sz w:val="28"/>
          <w:szCs w:val="28"/>
        </w:rPr>
      </w:pPr>
      <w:r>
        <w:rPr>
          <w:sz w:val="28"/>
          <w:szCs w:val="28"/>
        </w:rPr>
        <w:t xml:space="preserve">Квартира № 6, находящаяся в здании, расположенном  по адресу: с. Новичиха, пер. Первомайский, 7, площадью </w:t>
      </w:r>
      <w:smartTag w:uri="urn:schemas-microsoft-com:office:smarttags" w:element="metricconverter">
        <w:smartTagPr>
          <w:attr w:name="ProductID" w:val="49,7 м2"/>
        </w:smartTagPr>
        <w:r>
          <w:rPr>
            <w:sz w:val="28"/>
            <w:szCs w:val="28"/>
          </w:rPr>
          <w:t>49,7 м</w:t>
        </w:r>
        <w:r>
          <w:rPr>
            <w:sz w:val="28"/>
            <w:szCs w:val="28"/>
            <w:vertAlign w:val="superscript"/>
          </w:rPr>
          <w:t>2</w:t>
        </w:r>
      </w:smartTag>
      <w:r>
        <w:rPr>
          <w:sz w:val="28"/>
          <w:szCs w:val="28"/>
        </w:rPr>
        <w:t>;</w:t>
      </w:r>
    </w:p>
    <w:p w:rsidR="00917C19" w:rsidRDefault="00917C19" w:rsidP="00917C19">
      <w:pPr>
        <w:numPr>
          <w:ilvl w:val="0"/>
          <w:numId w:val="9"/>
        </w:numPr>
        <w:tabs>
          <w:tab w:val="clear" w:pos="2021"/>
          <w:tab w:val="num" w:pos="851"/>
        </w:tabs>
        <w:ind w:left="0" w:firstLine="709"/>
        <w:jc w:val="both"/>
        <w:rPr>
          <w:sz w:val="28"/>
          <w:szCs w:val="28"/>
        </w:rPr>
      </w:pPr>
      <w:r>
        <w:rPr>
          <w:sz w:val="28"/>
          <w:szCs w:val="28"/>
        </w:rPr>
        <w:t xml:space="preserve">Помещение № 6, находящееся в здании, расположенном  по адресу: с. Новичиха, пер. Аптечный, 8, площадью  </w:t>
      </w:r>
      <w:smartTag w:uri="urn:schemas-microsoft-com:office:smarttags" w:element="metricconverter">
        <w:smartTagPr>
          <w:attr w:name="ProductID" w:val="64,8 м2"/>
        </w:smartTagPr>
        <w:r>
          <w:rPr>
            <w:sz w:val="28"/>
            <w:szCs w:val="28"/>
          </w:rPr>
          <w:t>64,8 м</w:t>
        </w:r>
        <w:r>
          <w:rPr>
            <w:sz w:val="28"/>
            <w:szCs w:val="28"/>
            <w:vertAlign w:val="superscript"/>
          </w:rPr>
          <w:t>2</w:t>
        </w:r>
      </w:smartTag>
      <w:r>
        <w:rPr>
          <w:sz w:val="28"/>
          <w:szCs w:val="28"/>
        </w:rPr>
        <w:t>;</w:t>
      </w:r>
    </w:p>
    <w:p w:rsidR="00917C19" w:rsidRDefault="00917C19" w:rsidP="00917C19">
      <w:pPr>
        <w:numPr>
          <w:ilvl w:val="0"/>
          <w:numId w:val="9"/>
        </w:numPr>
        <w:tabs>
          <w:tab w:val="clear" w:pos="2021"/>
          <w:tab w:val="num" w:pos="851"/>
        </w:tabs>
        <w:ind w:left="0" w:firstLine="709"/>
        <w:jc w:val="both"/>
        <w:rPr>
          <w:sz w:val="28"/>
          <w:szCs w:val="28"/>
        </w:rPr>
      </w:pPr>
      <w:r>
        <w:rPr>
          <w:sz w:val="28"/>
          <w:szCs w:val="28"/>
        </w:rPr>
        <w:t xml:space="preserve">Здание гаража, расположенное по адресу: с. Новичиха, ул. Космонавтов, 6а, площадью </w:t>
      </w:r>
      <w:smartTag w:uri="urn:schemas-microsoft-com:office:smarttags" w:element="metricconverter">
        <w:smartTagPr>
          <w:attr w:name="ProductID" w:val="112,5 м2"/>
        </w:smartTagPr>
        <w:r>
          <w:rPr>
            <w:sz w:val="28"/>
            <w:szCs w:val="28"/>
          </w:rPr>
          <w:t>112,5 м</w:t>
        </w:r>
        <w:r>
          <w:rPr>
            <w:sz w:val="28"/>
            <w:szCs w:val="28"/>
            <w:vertAlign w:val="superscript"/>
          </w:rPr>
          <w:t>2</w:t>
        </w:r>
      </w:smartTag>
      <w:r>
        <w:rPr>
          <w:sz w:val="28"/>
          <w:szCs w:val="28"/>
        </w:rPr>
        <w:t>.</w:t>
      </w:r>
    </w:p>
    <w:p w:rsidR="00917C19" w:rsidRPr="00917C19" w:rsidRDefault="00917C19" w:rsidP="00917C19">
      <w:pPr>
        <w:pStyle w:val="5"/>
        <w:ind w:firstLine="709"/>
        <w:jc w:val="both"/>
        <w:rPr>
          <w:rFonts w:ascii="Times New Roman" w:hAnsi="Times New Roman" w:cs="Times New Roman"/>
          <w:color w:val="auto"/>
          <w:sz w:val="28"/>
          <w:szCs w:val="28"/>
        </w:rPr>
      </w:pPr>
      <w:r w:rsidRPr="00917C19">
        <w:rPr>
          <w:rFonts w:ascii="Times New Roman" w:eastAsia="Times New Roman" w:hAnsi="Times New Roman" w:cs="Times New Roman"/>
          <w:color w:val="auto"/>
          <w:sz w:val="28"/>
          <w:szCs w:val="28"/>
        </w:rPr>
        <w:t>2. Контроль за выполнением данного решения возложить на  постоянную комиссию по бюджету, налоговой и кредитной политике, экономической политике, собственности и комитет по экономике и управлению муниципальным имуществом.</w:t>
      </w:r>
    </w:p>
    <w:p w:rsidR="00917C19" w:rsidRPr="00917C19" w:rsidRDefault="00917C19" w:rsidP="00917C19"/>
    <w:tbl>
      <w:tblPr>
        <w:tblW w:w="9288" w:type="dxa"/>
        <w:tblLayout w:type="fixed"/>
        <w:tblLook w:val="0000"/>
      </w:tblPr>
      <w:tblGrid>
        <w:gridCol w:w="2088"/>
        <w:gridCol w:w="2340"/>
        <w:gridCol w:w="2880"/>
        <w:gridCol w:w="1980"/>
      </w:tblGrid>
      <w:tr w:rsidR="00917C19" w:rsidTr="00762123">
        <w:tblPrEx>
          <w:tblCellMar>
            <w:top w:w="0" w:type="dxa"/>
            <w:bottom w:w="0" w:type="dxa"/>
          </w:tblCellMar>
        </w:tblPrEx>
        <w:tc>
          <w:tcPr>
            <w:tcW w:w="2088" w:type="dxa"/>
          </w:tcPr>
          <w:p w:rsidR="00917C19" w:rsidRDefault="00917C19" w:rsidP="00762123">
            <w:pPr>
              <w:rPr>
                <w:bCs/>
                <w:sz w:val="28"/>
              </w:rPr>
            </w:pPr>
          </w:p>
          <w:p w:rsidR="00917C19" w:rsidRDefault="00917C19" w:rsidP="00762123">
            <w:pPr>
              <w:rPr>
                <w:bCs/>
                <w:sz w:val="28"/>
              </w:rPr>
            </w:pPr>
          </w:p>
          <w:p w:rsidR="00917C19" w:rsidRDefault="00917C19" w:rsidP="00762123">
            <w:pPr>
              <w:rPr>
                <w:sz w:val="28"/>
              </w:rPr>
            </w:pPr>
            <w:r>
              <w:rPr>
                <w:bCs/>
                <w:sz w:val="28"/>
              </w:rPr>
              <w:t>Глава района</w:t>
            </w:r>
          </w:p>
        </w:tc>
        <w:tc>
          <w:tcPr>
            <w:tcW w:w="2340" w:type="dxa"/>
          </w:tcPr>
          <w:p w:rsidR="00917C19" w:rsidRDefault="00917C19" w:rsidP="00762123">
            <w:r>
              <w:rPr>
                <w:noProof/>
              </w:rPr>
              <w:drawing>
                <wp:inline distT="0" distB="0" distL="0" distR="0">
                  <wp:extent cx="1304925" cy="1304925"/>
                  <wp:effectExtent l="19050" t="0" r="9525" b="0"/>
                  <wp:docPr id="55" name="Рисунок 102"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дминистрация-решения"/>
                          <pic:cNvPicPr>
                            <a:picLocks noChangeAspect="1" noChangeArrowheads="1"/>
                          </pic:cNvPicPr>
                        </pic:nvPicPr>
                        <pic:blipFill>
                          <a:blip r:embed="rId52"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917C19" w:rsidRDefault="00917C19" w:rsidP="00762123"/>
          <w:p w:rsidR="00917C19" w:rsidRDefault="00917C19" w:rsidP="00762123">
            <w:r>
              <w:rPr>
                <w:noProof/>
              </w:rPr>
              <w:drawing>
                <wp:inline distT="0" distB="0" distL="0" distR="0">
                  <wp:extent cx="1552575" cy="638175"/>
                  <wp:effectExtent l="19050" t="0" r="9525" b="0"/>
                  <wp:docPr id="56" name="Рисунок 103"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сач"/>
                          <pic:cNvPicPr>
                            <a:picLocks noChangeAspect="1" noChangeArrowheads="1"/>
                          </pic:cNvPicPr>
                        </pic:nvPicPr>
                        <pic:blipFill>
                          <a:blip r:embed="rId5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917C19" w:rsidRDefault="00917C19" w:rsidP="00762123">
            <w:pPr>
              <w:pStyle w:val="ab"/>
              <w:tabs>
                <w:tab w:val="clear" w:pos="4677"/>
                <w:tab w:val="clear" w:pos="9355"/>
              </w:tabs>
            </w:pPr>
          </w:p>
          <w:p w:rsidR="00917C19" w:rsidRDefault="00917C19" w:rsidP="00762123">
            <w:pPr>
              <w:pStyle w:val="ab"/>
              <w:tabs>
                <w:tab w:val="clear" w:pos="4677"/>
                <w:tab w:val="clear" w:pos="9355"/>
              </w:tabs>
            </w:pPr>
          </w:p>
          <w:p w:rsidR="00917C19" w:rsidRDefault="00917C19" w:rsidP="00762123">
            <w:pPr>
              <w:pStyle w:val="ab"/>
              <w:tabs>
                <w:tab w:val="clear" w:pos="4677"/>
                <w:tab w:val="clear" w:pos="9355"/>
              </w:tabs>
              <w:rPr>
                <w:sz w:val="28"/>
              </w:rPr>
            </w:pPr>
            <w:r>
              <w:rPr>
                <w:sz w:val="28"/>
              </w:rPr>
              <w:t>В.И. Косач</w:t>
            </w:r>
          </w:p>
        </w:tc>
      </w:tr>
    </w:tbl>
    <w:p w:rsidR="00917C19" w:rsidRDefault="00917C19" w:rsidP="00917C19">
      <w:pPr>
        <w:pStyle w:val="af"/>
        <w:rPr>
          <w:b/>
          <w:bCs/>
        </w:rPr>
      </w:pPr>
      <w:r>
        <w:rPr>
          <w:b/>
          <w:bCs/>
        </w:rPr>
        <w:lastRenderedPageBreak/>
        <w:t>РОССИЙСКАЯ ФЕДЕРАЦИЯ</w:t>
      </w:r>
    </w:p>
    <w:p w:rsidR="00917C19" w:rsidRDefault="00917C19" w:rsidP="00917C19">
      <w:pPr>
        <w:jc w:val="center"/>
        <w:rPr>
          <w:b/>
          <w:bCs/>
          <w:sz w:val="28"/>
        </w:rPr>
      </w:pPr>
      <w:r>
        <w:rPr>
          <w:b/>
          <w:bCs/>
          <w:sz w:val="28"/>
        </w:rPr>
        <w:t>НОВИЧИХИНСКОЕ РАЙОННОЕ  СОБРАНИЕ ДЕПУТАТОВ</w:t>
      </w:r>
    </w:p>
    <w:p w:rsidR="00917C19" w:rsidRDefault="00917C19" w:rsidP="00917C19">
      <w:pPr>
        <w:jc w:val="center"/>
        <w:rPr>
          <w:b/>
          <w:sz w:val="28"/>
        </w:rPr>
      </w:pPr>
      <w:r>
        <w:rPr>
          <w:b/>
          <w:bCs/>
          <w:sz w:val="28"/>
        </w:rPr>
        <w:t xml:space="preserve">АЛТАЙСКОГО КРАЯ </w:t>
      </w:r>
      <w:r>
        <w:rPr>
          <w:b/>
          <w:sz w:val="28"/>
        </w:rPr>
        <w:t xml:space="preserve"> </w:t>
      </w:r>
    </w:p>
    <w:p w:rsidR="00917C19" w:rsidRDefault="00917C19" w:rsidP="00917C19">
      <w:pPr>
        <w:jc w:val="center"/>
        <w:rPr>
          <w:b/>
          <w:sz w:val="32"/>
        </w:rPr>
      </w:pPr>
    </w:p>
    <w:p w:rsidR="00917C19" w:rsidRDefault="00917C19" w:rsidP="00917C19">
      <w:pPr>
        <w:pStyle w:val="1"/>
        <w:jc w:val="center"/>
        <w:rPr>
          <w:b/>
          <w:bCs w:val="0"/>
          <w:sz w:val="40"/>
        </w:rPr>
      </w:pPr>
      <w:r>
        <w:rPr>
          <w:b/>
          <w:bCs w:val="0"/>
          <w:sz w:val="40"/>
        </w:rPr>
        <w:t>РЕШЕНИЕ</w:t>
      </w:r>
    </w:p>
    <w:p w:rsidR="00917C19" w:rsidRDefault="00917C19" w:rsidP="00917C19">
      <w:pPr>
        <w:jc w:val="both"/>
        <w:rPr>
          <w:b/>
          <w:sz w:val="32"/>
        </w:rPr>
      </w:pPr>
    </w:p>
    <w:p w:rsidR="00917C19" w:rsidRDefault="00917C19" w:rsidP="00917C19">
      <w:pPr>
        <w:jc w:val="both"/>
        <w:rPr>
          <w:b/>
          <w:sz w:val="28"/>
        </w:rPr>
      </w:pPr>
      <w:r>
        <w:rPr>
          <w:b/>
          <w:sz w:val="28"/>
        </w:rPr>
        <w:t>24.</w:t>
      </w:r>
      <w:r>
        <w:rPr>
          <w:b/>
          <w:sz w:val="28"/>
          <w:lang w:val="en-US"/>
        </w:rPr>
        <w:t>0</w:t>
      </w:r>
      <w:r>
        <w:rPr>
          <w:b/>
          <w:sz w:val="28"/>
        </w:rPr>
        <w:t>4.2014     №  2</w:t>
      </w:r>
      <w:r w:rsidR="006B31BD">
        <w:rPr>
          <w:b/>
          <w:sz w:val="28"/>
        </w:rPr>
        <w:t>9</w:t>
      </w:r>
      <w:r>
        <w:rPr>
          <w:b/>
          <w:sz w:val="28"/>
        </w:rPr>
        <w:t xml:space="preserve">                                                                     с. Новичиха</w:t>
      </w:r>
    </w:p>
    <w:p w:rsidR="00917C19" w:rsidRDefault="00917C19" w:rsidP="00917C19">
      <w:pPr>
        <w:jc w:val="both"/>
        <w:rPr>
          <w:b/>
          <w:sz w:val="28"/>
        </w:rPr>
      </w:pPr>
    </w:p>
    <w:p w:rsidR="006B31BD" w:rsidRPr="003C1517" w:rsidRDefault="006B31BD" w:rsidP="006B31BD">
      <w:pPr>
        <w:rPr>
          <w:sz w:val="28"/>
          <w:szCs w:val="28"/>
        </w:rPr>
      </w:pPr>
      <w:r>
        <w:rPr>
          <w:sz w:val="28"/>
          <w:szCs w:val="28"/>
        </w:rPr>
        <w:t xml:space="preserve">Об утверждении  </w:t>
      </w:r>
      <w:r w:rsidRPr="003C1517">
        <w:rPr>
          <w:sz w:val="28"/>
          <w:szCs w:val="28"/>
        </w:rPr>
        <w:t>Положения</w:t>
      </w:r>
    </w:p>
    <w:p w:rsidR="006B31BD" w:rsidRPr="003C1517" w:rsidRDefault="006B31BD" w:rsidP="006B31BD">
      <w:pPr>
        <w:rPr>
          <w:sz w:val="28"/>
          <w:szCs w:val="28"/>
        </w:rPr>
      </w:pPr>
      <w:r w:rsidRPr="003C1517">
        <w:rPr>
          <w:sz w:val="28"/>
          <w:szCs w:val="28"/>
        </w:rPr>
        <w:t>о Доске почета Новичихинского  района</w:t>
      </w:r>
    </w:p>
    <w:p w:rsidR="006B31BD" w:rsidRDefault="006B31BD" w:rsidP="006B31BD">
      <w:pPr>
        <w:rPr>
          <w:sz w:val="28"/>
          <w:szCs w:val="28"/>
        </w:rPr>
      </w:pPr>
    </w:p>
    <w:p w:rsidR="006B31BD" w:rsidRDefault="006B31BD" w:rsidP="006B31BD">
      <w:pPr>
        <w:ind w:firstLine="851"/>
        <w:jc w:val="both"/>
        <w:rPr>
          <w:sz w:val="28"/>
          <w:szCs w:val="28"/>
        </w:rPr>
      </w:pPr>
      <w:r>
        <w:rPr>
          <w:sz w:val="28"/>
          <w:szCs w:val="28"/>
        </w:rPr>
        <w:t>В соответствии со ст. 28 Устава муниципального образования Новичихинский район, заслушав прилагаемую информацию заместителя главы Администрации Белицкой Г.Н., районное    Собрание депутатов РЕШИЛО:</w:t>
      </w:r>
    </w:p>
    <w:p w:rsidR="006B31BD" w:rsidRDefault="006B31BD" w:rsidP="006B31BD">
      <w:pPr>
        <w:ind w:firstLine="851"/>
        <w:jc w:val="both"/>
        <w:rPr>
          <w:sz w:val="28"/>
          <w:szCs w:val="28"/>
        </w:rPr>
      </w:pPr>
    </w:p>
    <w:p w:rsidR="006B31BD" w:rsidRPr="003C1517" w:rsidRDefault="006B31BD" w:rsidP="006B31BD">
      <w:pPr>
        <w:rPr>
          <w:sz w:val="28"/>
          <w:szCs w:val="28"/>
        </w:rPr>
      </w:pPr>
      <w:r>
        <w:rPr>
          <w:sz w:val="28"/>
          <w:szCs w:val="28"/>
        </w:rPr>
        <w:t xml:space="preserve">           1. Утвердить прилагаемое </w:t>
      </w:r>
      <w:r w:rsidRPr="003C1517">
        <w:rPr>
          <w:sz w:val="28"/>
          <w:szCs w:val="28"/>
        </w:rPr>
        <w:t>П</w:t>
      </w:r>
      <w:r>
        <w:rPr>
          <w:sz w:val="28"/>
          <w:szCs w:val="28"/>
        </w:rPr>
        <w:t>оложение о</w:t>
      </w:r>
      <w:r w:rsidRPr="003C1517">
        <w:rPr>
          <w:sz w:val="28"/>
          <w:szCs w:val="28"/>
        </w:rPr>
        <w:t xml:space="preserve"> Доске почета Новичихинского  района»</w:t>
      </w:r>
    </w:p>
    <w:p w:rsidR="006B31BD" w:rsidRDefault="006B31BD" w:rsidP="006B31BD">
      <w:pPr>
        <w:ind w:firstLine="709"/>
        <w:jc w:val="both"/>
        <w:rPr>
          <w:sz w:val="28"/>
          <w:szCs w:val="28"/>
        </w:rPr>
      </w:pPr>
      <w:r>
        <w:rPr>
          <w:sz w:val="28"/>
          <w:szCs w:val="28"/>
        </w:rPr>
        <w:t>2. Контроль за ходом выполнения данного решения возложить на постоянную комиссию по социальной политике (Гасай С.В.).</w:t>
      </w:r>
    </w:p>
    <w:p w:rsidR="006B31BD" w:rsidRDefault="006B31BD" w:rsidP="006B31BD">
      <w:pPr>
        <w:ind w:firstLine="709"/>
        <w:jc w:val="both"/>
        <w:rPr>
          <w:i/>
          <w:sz w:val="28"/>
          <w:szCs w:val="28"/>
        </w:rPr>
      </w:pPr>
    </w:p>
    <w:p w:rsidR="006B31BD" w:rsidRDefault="006B31BD" w:rsidP="00917C19">
      <w:pPr>
        <w:jc w:val="both"/>
        <w:rPr>
          <w:b/>
          <w:sz w:val="28"/>
        </w:rPr>
      </w:pPr>
    </w:p>
    <w:p w:rsidR="006B31BD" w:rsidRDefault="006B31BD" w:rsidP="00917C19">
      <w:pPr>
        <w:jc w:val="both"/>
        <w:rPr>
          <w:b/>
          <w:sz w:val="28"/>
        </w:rPr>
      </w:pPr>
    </w:p>
    <w:tbl>
      <w:tblPr>
        <w:tblW w:w="9288" w:type="dxa"/>
        <w:tblLayout w:type="fixed"/>
        <w:tblLook w:val="0000"/>
      </w:tblPr>
      <w:tblGrid>
        <w:gridCol w:w="2088"/>
        <w:gridCol w:w="2340"/>
        <w:gridCol w:w="2880"/>
        <w:gridCol w:w="1980"/>
      </w:tblGrid>
      <w:tr w:rsidR="00917C19" w:rsidTr="00762123">
        <w:tblPrEx>
          <w:tblCellMar>
            <w:top w:w="0" w:type="dxa"/>
            <w:bottom w:w="0" w:type="dxa"/>
          </w:tblCellMar>
        </w:tblPrEx>
        <w:tc>
          <w:tcPr>
            <w:tcW w:w="2088" w:type="dxa"/>
          </w:tcPr>
          <w:p w:rsidR="00917C19" w:rsidRDefault="00917C19" w:rsidP="00762123">
            <w:pPr>
              <w:rPr>
                <w:bCs/>
                <w:sz w:val="28"/>
              </w:rPr>
            </w:pPr>
          </w:p>
          <w:p w:rsidR="00917C19" w:rsidRDefault="00917C19" w:rsidP="00762123">
            <w:pPr>
              <w:rPr>
                <w:bCs/>
                <w:sz w:val="28"/>
              </w:rPr>
            </w:pPr>
          </w:p>
          <w:p w:rsidR="00917C19" w:rsidRDefault="00917C19" w:rsidP="00762123">
            <w:pPr>
              <w:rPr>
                <w:sz w:val="28"/>
              </w:rPr>
            </w:pPr>
            <w:r>
              <w:rPr>
                <w:bCs/>
                <w:sz w:val="28"/>
              </w:rPr>
              <w:t>Глава района</w:t>
            </w:r>
          </w:p>
        </w:tc>
        <w:tc>
          <w:tcPr>
            <w:tcW w:w="2340" w:type="dxa"/>
          </w:tcPr>
          <w:p w:rsidR="00917C19" w:rsidRDefault="00917C19" w:rsidP="00762123">
            <w:r>
              <w:rPr>
                <w:noProof/>
              </w:rPr>
              <w:drawing>
                <wp:inline distT="0" distB="0" distL="0" distR="0">
                  <wp:extent cx="1304925" cy="1304925"/>
                  <wp:effectExtent l="19050" t="0" r="9525" b="0"/>
                  <wp:docPr id="57" name="Рисунок 102"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дминистрация-решения"/>
                          <pic:cNvPicPr>
                            <a:picLocks noChangeAspect="1" noChangeArrowheads="1"/>
                          </pic:cNvPicPr>
                        </pic:nvPicPr>
                        <pic:blipFill>
                          <a:blip r:embed="rId52"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917C19" w:rsidRDefault="00917C19" w:rsidP="00762123"/>
          <w:p w:rsidR="00917C19" w:rsidRDefault="00917C19" w:rsidP="00762123">
            <w:r>
              <w:rPr>
                <w:noProof/>
              </w:rPr>
              <w:drawing>
                <wp:inline distT="0" distB="0" distL="0" distR="0">
                  <wp:extent cx="1552575" cy="638175"/>
                  <wp:effectExtent l="19050" t="0" r="9525" b="0"/>
                  <wp:docPr id="58" name="Рисунок 103"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сач"/>
                          <pic:cNvPicPr>
                            <a:picLocks noChangeAspect="1" noChangeArrowheads="1"/>
                          </pic:cNvPicPr>
                        </pic:nvPicPr>
                        <pic:blipFill>
                          <a:blip r:embed="rId5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917C19" w:rsidRDefault="00917C19" w:rsidP="00762123">
            <w:pPr>
              <w:pStyle w:val="ab"/>
              <w:tabs>
                <w:tab w:val="clear" w:pos="4677"/>
                <w:tab w:val="clear" w:pos="9355"/>
              </w:tabs>
            </w:pPr>
          </w:p>
          <w:p w:rsidR="00917C19" w:rsidRDefault="00917C19" w:rsidP="00762123">
            <w:pPr>
              <w:pStyle w:val="ab"/>
              <w:tabs>
                <w:tab w:val="clear" w:pos="4677"/>
                <w:tab w:val="clear" w:pos="9355"/>
              </w:tabs>
            </w:pPr>
          </w:p>
          <w:p w:rsidR="00917C19" w:rsidRDefault="00917C19" w:rsidP="00762123">
            <w:pPr>
              <w:pStyle w:val="ab"/>
              <w:tabs>
                <w:tab w:val="clear" w:pos="4677"/>
                <w:tab w:val="clear" w:pos="9355"/>
              </w:tabs>
              <w:rPr>
                <w:sz w:val="28"/>
              </w:rPr>
            </w:pPr>
            <w:r>
              <w:rPr>
                <w:sz w:val="28"/>
              </w:rPr>
              <w:t>В.И. Косач</w:t>
            </w:r>
          </w:p>
        </w:tc>
      </w:tr>
    </w:tbl>
    <w:p w:rsidR="00917C19" w:rsidRDefault="00917C19"/>
    <w:p w:rsidR="00A32C66" w:rsidRDefault="00A32C66"/>
    <w:p w:rsidR="00A32C66" w:rsidRDefault="00A32C66"/>
    <w:p w:rsidR="00A32C66" w:rsidRDefault="00A32C66"/>
    <w:p w:rsidR="006B31BD" w:rsidRDefault="006B31BD"/>
    <w:p w:rsidR="006B31BD" w:rsidRDefault="006B31BD"/>
    <w:p w:rsidR="006B31BD" w:rsidRDefault="006B31BD"/>
    <w:p w:rsidR="006B31BD" w:rsidRDefault="006B31BD"/>
    <w:p w:rsidR="006B31BD" w:rsidRDefault="006B31BD"/>
    <w:p w:rsidR="006B31BD" w:rsidRDefault="006B31BD"/>
    <w:p w:rsidR="006B31BD" w:rsidRDefault="006B31BD"/>
    <w:p w:rsidR="006B31BD" w:rsidRDefault="006B31BD"/>
    <w:p w:rsidR="006B31BD" w:rsidRDefault="006B31BD"/>
    <w:p w:rsidR="006B31BD" w:rsidRDefault="006B31BD"/>
    <w:p w:rsidR="006B31BD" w:rsidRDefault="006B31BD"/>
    <w:p w:rsidR="006B31BD" w:rsidRDefault="006B31BD"/>
    <w:p w:rsidR="006B31BD" w:rsidRDefault="006B31BD"/>
    <w:p w:rsidR="006B31BD" w:rsidRDefault="006B31BD"/>
    <w:p w:rsidR="006B31BD" w:rsidRDefault="006B31BD" w:rsidP="006B31BD">
      <w:pPr>
        <w:jc w:val="right"/>
        <w:rPr>
          <w:b/>
          <w:sz w:val="28"/>
          <w:szCs w:val="28"/>
        </w:rPr>
      </w:pPr>
      <w:r>
        <w:rPr>
          <w:b/>
          <w:sz w:val="28"/>
          <w:szCs w:val="28"/>
        </w:rPr>
        <w:lastRenderedPageBreak/>
        <w:t>УТВЕРЖДЕНО</w:t>
      </w:r>
    </w:p>
    <w:p w:rsidR="006B31BD" w:rsidRDefault="006B31BD" w:rsidP="006B31BD">
      <w:pPr>
        <w:jc w:val="right"/>
        <w:rPr>
          <w:b/>
          <w:sz w:val="28"/>
          <w:szCs w:val="28"/>
        </w:rPr>
      </w:pPr>
      <w:r>
        <w:rPr>
          <w:b/>
          <w:sz w:val="28"/>
          <w:szCs w:val="28"/>
        </w:rPr>
        <w:t>решением районного</w:t>
      </w:r>
    </w:p>
    <w:p w:rsidR="006B31BD" w:rsidRDefault="006B31BD" w:rsidP="006B31BD">
      <w:pPr>
        <w:jc w:val="right"/>
        <w:rPr>
          <w:b/>
          <w:sz w:val="28"/>
          <w:szCs w:val="28"/>
        </w:rPr>
      </w:pPr>
      <w:r>
        <w:rPr>
          <w:b/>
          <w:sz w:val="28"/>
          <w:szCs w:val="28"/>
        </w:rPr>
        <w:t xml:space="preserve">Собрания депутатов </w:t>
      </w:r>
    </w:p>
    <w:p w:rsidR="006B31BD" w:rsidRDefault="006B31BD" w:rsidP="006B31BD">
      <w:pPr>
        <w:jc w:val="right"/>
        <w:rPr>
          <w:b/>
          <w:sz w:val="28"/>
          <w:szCs w:val="28"/>
        </w:rPr>
      </w:pPr>
      <w:r>
        <w:rPr>
          <w:b/>
          <w:sz w:val="28"/>
          <w:szCs w:val="28"/>
        </w:rPr>
        <w:t xml:space="preserve">от 24.04.2014 № 29 </w:t>
      </w:r>
    </w:p>
    <w:p w:rsidR="006B31BD" w:rsidRDefault="006B31BD" w:rsidP="006B31BD">
      <w:pPr>
        <w:jc w:val="center"/>
        <w:rPr>
          <w:b/>
          <w:sz w:val="28"/>
          <w:szCs w:val="28"/>
        </w:rPr>
      </w:pPr>
    </w:p>
    <w:p w:rsidR="006B31BD" w:rsidRDefault="006B31BD" w:rsidP="006B31BD">
      <w:pPr>
        <w:jc w:val="center"/>
        <w:rPr>
          <w:b/>
          <w:sz w:val="28"/>
          <w:szCs w:val="28"/>
        </w:rPr>
      </w:pPr>
    </w:p>
    <w:p w:rsidR="006B31BD" w:rsidRPr="007F6447" w:rsidRDefault="006B31BD" w:rsidP="006B31BD">
      <w:pPr>
        <w:jc w:val="center"/>
        <w:rPr>
          <w:b/>
          <w:sz w:val="28"/>
          <w:szCs w:val="28"/>
        </w:rPr>
      </w:pPr>
      <w:r w:rsidRPr="007F6447">
        <w:rPr>
          <w:b/>
          <w:sz w:val="28"/>
          <w:szCs w:val="28"/>
        </w:rPr>
        <w:t>ПОЛОЖЕНИЕ</w:t>
      </w:r>
    </w:p>
    <w:p w:rsidR="006B31BD" w:rsidRDefault="006B31BD" w:rsidP="006B31BD">
      <w:pPr>
        <w:jc w:val="center"/>
        <w:rPr>
          <w:b/>
          <w:sz w:val="28"/>
          <w:szCs w:val="28"/>
        </w:rPr>
      </w:pPr>
      <w:r>
        <w:rPr>
          <w:b/>
          <w:sz w:val="28"/>
          <w:szCs w:val="28"/>
        </w:rPr>
        <w:t>о Доске почета Новичихинского района</w:t>
      </w:r>
    </w:p>
    <w:p w:rsidR="006B31BD" w:rsidRDefault="006B31BD" w:rsidP="006B31BD">
      <w:pPr>
        <w:jc w:val="center"/>
        <w:rPr>
          <w:b/>
          <w:sz w:val="28"/>
          <w:szCs w:val="28"/>
        </w:rPr>
      </w:pPr>
      <w:r>
        <w:rPr>
          <w:b/>
          <w:sz w:val="28"/>
          <w:szCs w:val="28"/>
        </w:rPr>
        <w:t>1. Общие положения</w:t>
      </w:r>
    </w:p>
    <w:p w:rsidR="006B31BD" w:rsidRDefault="006B31BD" w:rsidP="006B31BD">
      <w:pPr>
        <w:jc w:val="center"/>
        <w:rPr>
          <w:b/>
          <w:sz w:val="28"/>
          <w:szCs w:val="28"/>
        </w:rPr>
      </w:pPr>
    </w:p>
    <w:p w:rsidR="006B31BD" w:rsidRDefault="006B31BD" w:rsidP="006B31BD">
      <w:pPr>
        <w:ind w:firstLine="708"/>
        <w:jc w:val="both"/>
        <w:rPr>
          <w:sz w:val="28"/>
          <w:szCs w:val="28"/>
        </w:rPr>
      </w:pPr>
      <w:r>
        <w:rPr>
          <w:sz w:val="28"/>
          <w:szCs w:val="28"/>
        </w:rPr>
        <w:t>Доска почета Новичихинского  района учреждается в целях поощрения граждан за большой вклад в социально-экономическое развитие муниципального образования.</w:t>
      </w:r>
    </w:p>
    <w:p w:rsidR="006B31BD" w:rsidRDefault="006B31BD" w:rsidP="006B31BD">
      <w:pPr>
        <w:ind w:firstLine="708"/>
        <w:jc w:val="both"/>
        <w:rPr>
          <w:sz w:val="28"/>
          <w:szCs w:val="28"/>
        </w:rPr>
      </w:pPr>
      <w:r>
        <w:rPr>
          <w:sz w:val="28"/>
          <w:szCs w:val="28"/>
        </w:rPr>
        <w:t>Местом расположения Доски почета Новичихинского  района является площадь Ленинская села Новичиха.</w:t>
      </w:r>
    </w:p>
    <w:p w:rsidR="006B31BD" w:rsidRDefault="006B31BD" w:rsidP="006B31BD">
      <w:pPr>
        <w:jc w:val="both"/>
        <w:rPr>
          <w:rFonts w:ascii="Tahoma" w:hAnsi="Tahoma" w:cs="Tahoma"/>
          <w:color w:val="333333"/>
          <w:sz w:val="28"/>
          <w:szCs w:val="28"/>
        </w:rPr>
      </w:pPr>
      <w:r>
        <w:rPr>
          <w:sz w:val="28"/>
          <w:szCs w:val="28"/>
        </w:rPr>
        <w:t xml:space="preserve">          Занесение на Доску почета Новичихинского района (далее – Доска почета) является формой морального поощрения граждан за заслуги перед населением Новичихинского района в области хозяйственной и социально-культурной деятельности, за большой вклад в экономику,  культуру и искусство, просвещение, воспитание, охрану здоровья, жизни и прав граждан, плодотворную благотворительную деятельность</w:t>
      </w:r>
      <w:r w:rsidRPr="001B1912">
        <w:rPr>
          <w:sz w:val="28"/>
          <w:szCs w:val="28"/>
        </w:rPr>
        <w:t>.</w:t>
      </w:r>
      <w:r w:rsidRPr="001B1912">
        <w:rPr>
          <w:rFonts w:ascii="Tahoma" w:hAnsi="Tahoma" w:cs="Tahoma"/>
          <w:color w:val="333333"/>
          <w:sz w:val="28"/>
          <w:szCs w:val="28"/>
        </w:rPr>
        <w:t xml:space="preserve"> </w:t>
      </w:r>
    </w:p>
    <w:p w:rsidR="006B31BD" w:rsidRDefault="006B31BD" w:rsidP="006B31BD">
      <w:pPr>
        <w:jc w:val="both"/>
        <w:rPr>
          <w:rFonts w:cs="Tahoma"/>
          <w:color w:val="333333"/>
          <w:sz w:val="28"/>
          <w:szCs w:val="28"/>
        </w:rPr>
      </w:pPr>
      <w:r>
        <w:rPr>
          <w:rFonts w:cs="Tahoma"/>
          <w:color w:val="333333"/>
          <w:sz w:val="28"/>
          <w:szCs w:val="28"/>
        </w:rPr>
        <w:t xml:space="preserve">          </w:t>
      </w:r>
      <w:r w:rsidRPr="001B1912">
        <w:rPr>
          <w:rFonts w:cs="Tahoma"/>
          <w:color w:val="333333"/>
          <w:sz w:val="28"/>
          <w:szCs w:val="28"/>
        </w:rPr>
        <w:t xml:space="preserve">Кандидатами для занесения на Доску </w:t>
      </w:r>
      <w:r>
        <w:rPr>
          <w:rFonts w:cs="Tahoma"/>
          <w:color w:val="333333"/>
          <w:sz w:val="28"/>
          <w:szCs w:val="28"/>
        </w:rPr>
        <w:t>п</w:t>
      </w:r>
      <w:r w:rsidRPr="001B1912">
        <w:rPr>
          <w:rFonts w:cs="Tahoma"/>
          <w:color w:val="333333"/>
          <w:sz w:val="28"/>
          <w:szCs w:val="28"/>
        </w:rPr>
        <w:t>очета могут быть труженики организаций, учреждений и предприятий района всех</w:t>
      </w:r>
      <w:r>
        <w:rPr>
          <w:rFonts w:cs="Tahoma"/>
          <w:color w:val="333333"/>
          <w:sz w:val="28"/>
          <w:szCs w:val="28"/>
        </w:rPr>
        <w:t xml:space="preserve"> форм собственности.</w:t>
      </w:r>
      <w:r w:rsidRPr="001B1912">
        <w:rPr>
          <w:rFonts w:cs="Tahoma"/>
          <w:color w:val="333333"/>
          <w:sz w:val="28"/>
          <w:szCs w:val="28"/>
        </w:rPr>
        <w:t xml:space="preserve"> </w:t>
      </w:r>
    </w:p>
    <w:p w:rsidR="006B31BD" w:rsidRPr="001B1912" w:rsidRDefault="006B31BD" w:rsidP="006B31BD">
      <w:pPr>
        <w:jc w:val="both"/>
        <w:rPr>
          <w:sz w:val="28"/>
          <w:szCs w:val="28"/>
        </w:rPr>
      </w:pPr>
      <w:r w:rsidRPr="001B1912">
        <w:rPr>
          <w:rFonts w:ascii="Tahoma" w:hAnsi="Tahoma" w:cs="Tahoma"/>
          <w:color w:val="333333"/>
        </w:rPr>
        <w:t xml:space="preserve"> </w:t>
      </w:r>
      <w:r w:rsidRPr="001B1912">
        <w:rPr>
          <w:rFonts w:cs="Tahoma"/>
          <w:color w:val="333333"/>
          <w:sz w:val="28"/>
          <w:szCs w:val="28"/>
        </w:rPr>
        <w:t xml:space="preserve">Решение о занесении на Доску </w:t>
      </w:r>
      <w:r>
        <w:rPr>
          <w:rFonts w:cs="Tahoma"/>
          <w:color w:val="333333"/>
          <w:sz w:val="28"/>
          <w:szCs w:val="28"/>
        </w:rPr>
        <w:t>почета принимается  Наградной комиссией,</w:t>
      </w:r>
      <w:r w:rsidRPr="001B1912">
        <w:rPr>
          <w:rFonts w:cs="Tahoma"/>
          <w:color w:val="333333"/>
          <w:sz w:val="28"/>
          <w:szCs w:val="28"/>
        </w:rPr>
        <w:t xml:space="preserve"> созданной при Главе Администрации муници</w:t>
      </w:r>
      <w:r>
        <w:rPr>
          <w:rFonts w:cs="Tahoma"/>
          <w:color w:val="333333"/>
          <w:sz w:val="28"/>
          <w:szCs w:val="28"/>
        </w:rPr>
        <w:t>пального образования Новичихинский</w:t>
      </w:r>
      <w:r w:rsidRPr="001B1912">
        <w:rPr>
          <w:rFonts w:cs="Tahoma"/>
          <w:color w:val="333333"/>
          <w:sz w:val="28"/>
          <w:szCs w:val="28"/>
        </w:rPr>
        <w:t xml:space="preserve"> район не реже 1 раза в год.</w:t>
      </w:r>
    </w:p>
    <w:p w:rsidR="006B31BD" w:rsidRPr="00F33923" w:rsidRDefault="006B31BD" w:rsidP="006B31BD">
      <w:pPr>
        <w:jc w:val="both"/>
        <w:rPr>
          <w:sz w:val="28"/>
          <w:szCs w:val="28"/>
        </w:rPr>
      </w:pPr>
      <w:r w:rsidRPr="00F33923">
        <w:rPr>
          <w:rFonts w:cs="Tahoma"/>
          <w:color w:val="333333"/>
          <w:sz w:val="28"/>
          <w:szCs w:val="28"/>
        </w:rPr>
        <w:t xml:space="preserve">          Предложения для занесения граждан муниципального образования Новичихинский район за заслуги в различных отраслях производственной и социально-культурной деятельности на Доску почета вносят руководители управлений, комитетов, отделов Администрации  Новичихинского района, главы сельских поселений Новичихинского района, Главы Администраций поселений Новичихинского района, руководители организаций, учреждений и предприятий независимо от форм собственности по согласованию с профсоюзами или представительными органами коллектива работников.</w:t>
      </w:r>
    </w:p>
    <w:p w:rsidR="006B31BD" w:rsidRPr="001B1912" w:rsidRDefault="006B31BD" w:rsidP="006B31BD">
      <w:pPr>
        <w:jc w:val="both"/>
        <w:rPr>
          <w:sz w:val="28"/>
          <w:szCs w:val="28"/>
        </w:rPr>
      </w:pPr>
      <w:r>
        <w:rPr>
          <w:rFonts w:cs="Tahoma"/>
          <w:color w:val="333333"/>
          <w:sz w:val="28"/>
          <w:szCs w:val="28"/>
        </w:rPr>
        <w:t xml:space="preserve">          </w:t>
      </w:r>
      <w:r w:rsidRPr="001B1912">
        <w:rPr>
          <w:rFonts w:cs="Tahoma"/>
          <w:color w:val="333333"/>
          <w:sz w:val="28"/>
          <w:szCs w:val="28"/>
        </w:rPr>
        <w:t>Для определения заслуженны</w:t>
      </w:r>
      <w:r>
        <w:rPr>
          <w:rFonts w:cs="Tahoma"/>
          <w:color w:val="333333"/>
          <w:sz w:val="28"/>
          <w:szCs w:val="28"/>
        </w:rPr>
        <w:t>х людей для занесения на Доску п</w:t>
      </w:r>
      <w:r w:rsidRPr="001B1912">
        <w:rPr>
          <w:rFonts w:cs="Tahoma"/>
          <w:color w:val="333333"/>
          <w:sz w:val="28"/>
          <w:szCs w:val="28"/>
        </w:rPr>
        <w:t>очета руководители предприятий, учреждений, организаций района должны предоставлять на рассмотрение Комис</w:t>
      </w:r>
      <w:r>
        <w:rPr>
          <w:rFonts w:cs="Tahoma"/>
          <w:color w:val="333333"/>
          <w:sz w:val="28"/>
          <w:szCs w:val="28"/>
        </w:rPr>
        <w:t xml:space="preserve">сии по награждению не более одного </w:t>
      </w:r>
      <w:r w:rsidRPr="001B1912">
        <w:rPr>
          <w:rFonts w:cs="Tahoma"/>
          <w:color w:val="333333"/>
          <w:sz w:val="28"/>
          <w:szCs w:val="28"/>
        </w:rPr>
        <w:t>кандидата в год.</w:t>
      </w:r>
    </w:p>
    <w:p w:rsidR="006B31BD" w:rsidRDefault="006B31BD" w:rsidP="006B31BD">
      <w:pPr>
        <w:jc w:val="both"/>
        <w:rPr>
          <w:rFonts w:ascii="Tahoma" w:hAnsi="Tahoma" w:cs="Tahoma"/>
          <w:color w:val="333333"/>
        </w:rPr>
      </w:pPr>
      <w:r>
        <w:rPr>
          <w:rFonts w:cs="Tahoma"/>
          <w:color w:val="333333"/>
          <w:sz w:val="28"/>
          <w:szCs w:val="28"/>
        </w:rPr>
        <w:t xml:space="preserve">           </w:t>
      </w:r>
      <w:r w:rsidRPr="001B1912">
        <w:rPr>
          <w:rFonts w:cs="Tahoma"/>
          <w:color w:val="333333"/>
          <w:sz w:val="28"/>
          <w:szCs w:val="28"/>
        </w:rPr>
        <w:t xml:space="preserve">При принятии </w:t>
      </w:r>
      <w:r>
        <w:rPr>
          <w:rFonts w:cs="Tahoma"/>
          <w:color w:val="333333"/>
          <w:sz w:val="28"/>
          <w:szCs w:val="28"/>
        </w:rPr>
        <w:t>Наградной к</w:t>
      </w:r>
      <w:r w:rsidRPr="001B1912">
        <w:rPr>
          <w:rFonts w:cs="Tahoma"/>
          <w:color w:val="333333"/>
          <w:sz w:val="28"/>
          <w:szCs w:val="28"/>
        </w:rPr>
        <w:t>омиссией решения об отсутствии достаточных ос</w:t>
      </w:r>
      <w:r>
        <w:rPr>
          <w:rFonts w:cs="Tahoma"/>
          <w:color w:val="333333"/>
          <w:sz w:val="28"/>
          <w:szCs w:val="28"/>
        </w:rPr>
        <w:t>нований для занесения на Доску п</w:t>
      </w:r>
      <w:r w:rsidRPr="001B1912">
        <w:rPr>
          <w:rFonts w:cs="Tahoma"/>
          <w:color w:val="333333"/>
          <w:sz w:val="28"/>
          <w:szCs w:val="28"/>
        </w:rPr>
        <w:t>очета повторное п</w:t>
      </w:r>
      <w:r>
        <w:rPr>
          <w:rFonts w:cs="Tahoma"/>
          <w:color w:val="333333"/>
          <w:sz w:val="28"/>
          <w:szCs w:val="28"/>
        </w:rPr>
        <w:t xml:space="preserve">редставление может вноситься не </w:t>
      </w:r>
      <w:r w:rsidRPr="001B1912">
        <w:rPr>
          <w:rFonts w:cs="Tahoma"/>
          <w:color w:val="333333"/>
          <w:sz w:val="28"/>
          <w:szCs w:val="28"/>
        </w:rPr>
        <w:t>ранее чем через год после в</w:t>
      </w:r>
      <w:r>
        <w:rPr>
          <w:rFonts w:cs="Tahoma"/>
          <w:color w:val="333333"/>
          <w:sz w:val="28"/>
          <w:szCs w:val="28"/>
        </w:rPr>
        <w:t>ы</w:t>
      </w:r>
      <w:r w:rsidRPr="001B1912">
        <w:rPr>
          <w:rFonts w:cs="Tahoma"/>
          <w:color w:val="333333"/>
          <w:sz w:val="28"/>
          <w:szCs w:val="28"/>
        </w:rPr>
        <w:t>несения соответствующего решения. </w:t>
      </w:r>
      <w:r>
        <w:rPr>
          <w:rFonts w:ascii="Tahoma" w:hAnsi="Tahoma" w:cs="Tahoma"/>
          <w:color w:val="333333"/>
        </w:rPr>
        <w:t xml:space="preserve"> </w:t>
      </w:r>
    </w:p>
    <w:p w:rsidR="006B31BD" w:rsidRDefault="006B31BD" w:rsidP="006B31BD">
      <w:pPr>
        <w:jc w:val="both"/>
        <w:rPr>
          <w:rFonts w:ascii="Tahoma" w:hAnsi="Tahoma" w:cs="Tahoma"/>
          <w:color w:val="333333"/>
        </w:rPr>
      </w:pPr>
    </w:p>
    <w:p w:rsidR="006B31BD" w:rsidRDefault="006B31BD" w:rsidP="006B31BD">
      <w:pPr>
        <w:jc w:val="center"/>
        <w:rPr>
          <w:rFonts w:cs="Tahoma"/>
          <w:b/>
          <w:color w:val="333333"/>
          <w:sz w:val="28"/>
          <w:szCs w:val="28"/>
        </w:rPr>
      </w:pPr>
      <w:r w:rsidRPr="001B1912">
        <w:rPr>
          <w:rFonts w:cs="Tahoma"/>
          <w:b/>
          <w:color w:val="333333"/>
          <w:sz w:val="28"/>
          <w:szCs w:val="28"/>
        </w:rPr>
        <w:lastRenderedPageBreak/>
        <w:t>2.Основания для</w:t>
      </w:r>
      <w:r>
        <w:rPr>
          <w:rFonts w:cs="Tahoma"/>
          <w:b/>
          <w:color w:val="333333"/>
          <w:sz w:val="28"/>
          <w:szCs w:val="28"/>
        </w:rPr>
        <w:t xml:space="preserve"> занесения кандидатов на Доску п</w:t>
      </w:r>
      <w:r w:rsidRPr="001B1912">
        <w:rPr>
          <w:rFonts w:cs="Tahoma"/>
          <w:b/>
          <w:color w:val="333333"/>
          <w:sz w:val="28"/>
          <w:szCs w:val="28"/>
        </w:rPr>
        <w:t>очета муници</w:t>
      </w:r>
      <w:r>
        <w:rPr>
          <w:rFonts w:cs="Tahoma"/>
          <w:b/>
          <w:color w:val="333333"/>
          <w:sz w:val="28"/>
          <w:szCs w:val="28"/>
        </w:rPr>
        <w:t>пального образования Новичихинский</w:t>
      </w:r>
      <w:r w:rsidRPr="001B1912">
        <w:rPr>
          <w:rFonts w:cs="Tahoma"/>
          <w:b/>
          <w:color w:val="333333"/>
          <w:sz w:val="28"/>
          <w:szCs w:val="28"/>
        </w:rPr>
        <w:t xml:space="preserve"> район </w:t>
      </w:r>
    </w:p>
    <w:p w:rsidR="006B31BD" w:rsidRPr="001B1912" w:rsidRDefault="006B31BD" w:rsidP="006B31BD">
      <w:pPr>
        <w:jc w:val="center"/>
        <w:rPr>
          <w:b/>
          <w:sz w:val="28"/>
          <w:szCs w:val="28"/>
        </w:rPr>
      </w:pPr>
    </w:p>
    <w:p w:rsidR="006B31BD" w:rsidRPr="001B1912" w:rsidRDefault="006B31BD" w:rsidP="006B31BD">
      <w:pPr>
        <w:ind w:firstLine="720"/>
        <w:jc w:val="both"/>
        <w:rPr>
          <w:sz w:val="28"/>
          <w:szCs w:val="28"/>
        </w:rPr>
      </w:pPr>
      <w:r w:rsidRPr="001B1912">
        <w:rPr>
          <w:rFonts w:cs="Tahoma"/>
          <w:color w:val="333333"/>
          <w:sz w:val="28"/>
          <w:szCs w:val="28"/>
        </w:rPr>
        <w:t>Основаниями для рас</w:t>
      </w:r>
      <w:r>
        <w:rPr>
          <w:rFonts w:cs="Tahoma"/>
          <w:color w:val="333333"/>
          <w:sz w:val="28"/>
          <w:szCs w:val="28"/>
        </w:rPr>
        <w:t>смотрения и занесения на Доску п</w:t>
      </w:r>
      <w:r w:rsidRPr="001B1912">
        <w:rPr>
          <w:rFonts w:cs="Tahoma"/>
          <w:color w:val="333333"/>
          <w:sz w:val="28"/>
          <w:szCs w:val="28"/>
        </w:rPr>
        <w:t xml:space="preserve">очета </w:t>
      </w:r>
      <w:r>
        <w:rPr>
          <w:rFonts w:cs="Tahoma"/>
          <w:color w:val="333333"/>
          <w:sz w:val="28"/>
          <w:szCs w:val="28"/>
        </w:rPr>
        <w:t xml:space="preserve"> Новичихинского</w:t>
      </w:r>
      <w:r w:rsidRPr="001B1912">
        <w:rPr>
          <w:rFonts w:cs="Tahoma"/>
          <w:color w:val="333333"/>
          <w:sz w:val="28"/>
          <w:szCs w:val="28"/>
        </w:rPr>
        <w:t xml:space="preserve"> район</w:t>
      </w:r>
      <w:r>
        <w:rPr>
          <w:rFonts w:cs="Tahoma"/>
          <w:color w:val="333333"/>
          <w:sz w:val="28"/>
          <w:szCs w:val="28"/>
        </w:rPr>
        <w:t>а</w:t>
      </w:r>
      <w:r w:rsidRPr="001B1912">
        <w:rPr>
          <w:rFonts w:cs="Tahoma"/>
          <w:color w:val="333333"/>
          <w:sz w:val="28"/>
          <w:szCs w:val="28"/>
        </w:rPr>
        <w:t xml:space="preserve"> являются:</w:t>
      </w:r>
    </w:p>
    <w:p w:rsidR="006B31BD" w:rsidRPr="001B1912" w:rsidRDefault="006B31BD" w:rsidP="006B31BD">
      <w:pPr>
        <w:ind w:firstLine="720"/>
        <w:jc w:val="both"/>
        <w:rPr>
          <w:sz w:val="28"/>
          <w:szCs w:val="28"/>
        </w:rPr>
      </w:pPr>
      <w:r w:rsidRPr="001B1912">
        <w:rPr>
          <w:rFonts w:cs="Tahoma"/>
          <w:color w:val="333333"/>
          <w:sz w:val="28"/>
          <w:szCs w:val="28"/>
        </w:rPr>
        <w:t>- высокие производственные показатели в сельском хозяйстве,</w:t>
      </w:r>
      <w:r w:rsidRPr="007E62D6">
        <w:rPr>
          <w:rFonts w:cs="Tahoma"/>
          <w:color w:val="333333"/>
          <w:sz w:val="28"/>
          <w:szCs w:val="28"/>
        </w:rPr>
        <w:t xml:space="preserve"> </w:t>
      </w:r>
      <w:r w:rsidRPr="001B1912">
        <w:rPr>
          <w:rFonts w:cs="Tahoma"/>
          <w:color w:val="333333"/>
          <w:sz w:val="28"/>
          <w:szCs w:val="28"/>
        </w:rPr>
        <w:t>промышленности,  жилищно-коммунальном хозяйстве, на транспорте, в других отраслях экономики района,</w:t>
      </w:r>
    </w:p>
    <w:p w:rsidR="006B31BD" w:rsidRPr="001B1912" w:rsidRDefault="006B31BD" w:rsidP="006B31BD">
      <w:pPr>
        <w:ind w:firstLine="720"/>
        <w:jc w:val="both"/>
        <w:rPr>
          <w:sz w:val="28"/>
          <w:szCs w:val="28"/>
        </w:rPr>
      </w:pPr>
      <w:r w:rsidRPr="001B1912">
        <w:rPr>
          <w:rFonts w:cs="Tahoma"/>
          <w:color w:val="333333"/>
          <w:sz w:val="28"/>
          <w:szCs w:val="28"/>
        </w:rPr>
        <w:t>- достижение высокой производительности труда, улучшение качества продукции, снижение материальных и трудовых затрат, успехи в повышении эффективного производства,</w:t>
      </w:r>
    </w:p>
    <w:p w:rsidR="006B31BD" w:rsidRPr="001B1912" w:rsidRDefault="006B31BD" w:rsidP="006B31BD">
      <w:pPr>
        <w:ind w:firstLine="720"/>
        <w:jc w:val="both"/>
        <w:rPr>
          <w:sz w:val="28"/>
          <w:szCs w:val="28"/>
        </w:rPr>
      </w:pPr>
      <w:r w:rsidRPr="001B1912">
        <w:rPr>
          <w:rFonts w:cs="Tahoma"/>
          <w:color w:val="333333"/>
          <w:sz w:val="28"/>
          <w:szCs w:val="28"/>
        </w:rPr>
        <w:t>- внедрение в производство новых технологий и передового опыта,</w:t>
      </w:r>
    </w:p>
    <w:p w:rsidR="006B31BD" w:rsidRDefault="006B31BD" w:rsidP="006B31BD">
      <w:pPr>
        <w:ind w:firstLine="720"/>
        <w:jc w:val="both"/>
        <w:rPr>
          <w:rFonts w:cs="Tahoma"/>
          <w:color w:val="333333"/>
          <w:sz w:val="28"/>
          <w:szCs w:val="28"/>
        </w:rPr>
      </w:pPr>
      <w:r w:rsidRPr="001B1912">
        <w:rPr>
          <w:rFonts w:cs="Tahoma"/>
          <w:color w:val="333333"/>
          <w:sz w:val="28"/>
          <w:szCs w:val="28"/>
        </w:rPr>
        <w:t xml:space="preserve">- творческие достижения в области культуры, литературы, искусства, успехи в обучении и воспитании подрастающего поколения, подготовке кадров, и в области медицинского обслуживания населения, развития физической культуры и спорта, социальной сферы и иной деятельности на благо </w:t>
      </w:r>
      <w:r>
        <w:rPr>
          <w:rFonts w:cs="Tahoma"/>
          <w:color w:val="333333"/>
          <w:sz w:val="28"/>
          <w:szCs w:val="28"/>
        </w:rPr>
        <w:t>Новичихинского</w:t>
      </w:r>
      <w:r w:rsidRPr="001B1912">
        <w:rPr>
          <w:rFonts w:cs="Tahoma"/>
          <w:color w:val="333333"/>
          <w:sz w:val="28"/>
          <w:szCs w:val="28"/>
        </w:rPr>
        <w:t xml:space="preserve"> район</w:t>
      </w:r>
      <w:r>
        <w:rPr>
          <w:rFonts w:cs="Tahoma"/>
          <w:color w:val="333333"/>
          <w:sz w:val="28"/>
          <w:szCs w:val="28"/>
        </w:rPr>
        <w:t>а.</w:t>
      </w:r>
    </w:p>
    <w:p w:rsidR="006B31BD" w:rsidRPr="001B1912" w:rsidRDefault="006B31BD" w:rsidP="006B31BD">
      <w:pPr>
        <w:ind w:firstLine="720"/>
        <w:jc w:val="both"/>
        <w:rPr>
          <w:sz w:val="28"/>
          <w:szCs w:val="28"/>
        </w:rPr>
      </w:pPr>
      <w:r>
        <w:rPr>
          <w:rFonts w:cs="Tahoma"/>
          <w:color w:val="333333"/>
          <w:sz w:val="28"/>
          <w:szCs w:val="28"/>
        </w:rPr>
        <w:t>-</w:t>
      </w:r>
      <w:r w:rsidRPr="001B1912">
        <w:rPr>
          <w:rFonts w:cs="Tahoma"/>
          <w:color w:val="333333"/>
          <w:sz w:val="28"/>
          <w:szCs w:val="28"/>
        </w:rPr>
        <w:t xml:space="preserve"> беспрерывный стаж</w:t>
      </w:r>
      <w:r>
        <w:rPr>
          <w:rFonts w:cs="Tahoma"/>
          <w:color w:val="333333"/>
          <w:sz w:val="28"/>
          <w:szCs w:val="28"/>
        </w:rPr>
        <w:t xml:space="preserve"> в </w:t>
      </w:r>
      <w:r w:rsidRPr="001B1912">
        <w:rPr>
          <w:rFonts w:cs="Tahoma"/>
          <w:color w:val="333333"/>
          <w:sz w:val="28"/>
          <w:szCs w:val="28"/>
        </w:rPr>
        <w:t xml:space="preserve"> отрасли не менее 10 лет</w:t>
      </w:r>
      <w:r>
        <w:rPr>
          <w:rFonts w:cs="Tahoma"/>
          <w:color w:val="333333"/>
          <w:sz w:val="28"/>
          <w:szCs w:val="28"/>
        </w:rPr>
        <w:t>, для работников в возрасте до 35 лет не менее 5 лет.</w:t>
      </w:r>
    </w:p>
    <w:p w:rsidR="006B31BD" w:rsidRDefault="006B31BD" w:rsidP="006B31BD">
      <w:pPr>
        <w:ind w:firstLine="720"/>
        <w:jc w:val="center"/>
        <w:rPr>
          <w:b/>
          <w:sz w:val="28"/>
          <w:szCs w:val="28"/>
        </w:rPr>
      </w:pPr>
    </w:p>
    <w:p w:rsidR="006B31BD" w:rsidRDefault="006B31BD" w:rsidP="006B31BD">
      <w:pPr>
        <w:ind w:firstLine="720"/>
        <w:jc w:val="center"/>
        <w:rPr>
          <w:b/>
          <w:sz w:val="28"/>
          <w:szCs w:val="28"/>
        </w:rPr>
      </w:pPr>
      <w:r>
        <w:rPr>
          <w:b/>
          <w:sz w:val="28"/>
          <w:szCs w:val="28"/>
        </w:rPr>
        <w:t xml:space="preserve">3. </w:t>
      </w:r>
      <w:r w:rsidRPr="008A36C4">
        <w:rPr>
          <w:b/>
          <w:sz w:val="28"/>
          <w:szCs w:val="28"/>
        </w:rPr>
        <w:t>Порядок занесения на Доску почета</w:t>
      </w:r>
    </w:p>
    <w:p w:rsidR="006B31BD" w:rsidRDefault="006B31BD" w:rsidP="006B31BD">
      <w:pPr>
        <w:ind w:firstLine="720"/>
        <w:jc w:val="center"/>
        <w:rPr>
          <w:b/>
          <w:sz w:val="28"/>
          <w:szCs w:val="28"/>
        </w:rPr>
      </w:pPr>
    </w:p>
    <w:p w:rsidR="006B31BD" w:rsidRPr="00F33923" w:rsidRDefault="006B31BD" w:rsidP="006B31BD">
      <w:pPr>
        <w:ind w:firstLine="720"/>
        <w:jc w:val="both"/>
        <w:rPr>
          <w:sz w:val="28"/>
          <w:szCs w:val="28"/>
        </w:rPr>
      </w:pPr>
      <w:r w:rsidRPr="00F33923">
        <w:rPr>
          <w:rFonts w:cs="Tahoma"/>
          <w:color w:val="333333"/>
          <w:sz w:val="28"/>
          <w:szCs w:val="28"/>
        </w:rPr>
        <w:t>Представления о занесении кандидатов на Доску почета в  Наградную комиссию вносят руководители управлений, комитетов, отделов Администрации муниципального образования Новичихинский район, главы сельских поселений Новичихинского района, главы Администраций поселений Новичихинского района, руководители организаций, учреждений и предприятий независимо от форм собственности по согласованию с профсоюзами или представительными органами коллектива работников.</w:t>
      </w:r>
    </w:p>
    <w:p w:rsidR="006B31BD" w:rsidRPr="007E62D6" w:rsidRDefault="006B31BD" w:rsidP="006B31BD">
      <w:pPr>
        <w:ind w:firstLine="720"/>
        <w:jc w:val="both"/>
        <w:rPr>
          <w:sz w:val="28"/>
          <w:szCs w:val="28"/>
        </w:rPr>
      </w:pPr>
      <w:r w:rsidRPr="007E62D6">
        <w:rPr>
          <w:rFonts w:cs="Tahoma"/>
          <w:color w:val="333333"/>
          <w:sz w:val="28"/>
          <w:szCs w:val="28"/>
        </w:rPr>
        <w:t xml:space="preserve"> Представление оформляется в письменной форме и должно содержать биографические сведения о выдвигаемой кандидатуре, краткое описание достижений</w:t>
      </w:r>
      <w:r>
        <w:rPr>
          <w:rFonts w:cs="Tahoma"/>
          <w:color w:val="333333"/>
          <w:sz w:val="28"/>
          <w:szCs w:val="28"/>
        </w:rPr>
        <w:t xml:space="preserve"> и письменное согласие гражданина на занесение его кандидатуры на Доску почета.</w:t>
      </w:r>
    </w:p>
    <w:p w:rsidR="006B31BD" w:rsidRPr="007E62D6" w:rsidRDefault="006B31BD" w:rsidP="006B31BD">
      <w:pPr>
        <w:ind w:firstLine="720"/>
        <w:jc w:val="both"/>
        <w:rPr>
          <w:sz w:val="28"/>
          <w:szCs w:val="28"/>
        </w:rPr>
      </w:pPr>
      <w:r w:rsidRPr="007E62D6">
        <w:rPr>
          <w:rFonts w:cs="Tahoma"/>
          <w:color w:val="333333"/>
          <w:sz w:val="28"/>
          <w:szCs w:val="28"/>
        </w:rPr>
        <w:t>На основа</w:t>
      </w:r>
      <w:r>
        <w:rPr>
          <w:rFonts w:cs="Tahoma"/>
          <w:color w:val="333333"/>
          <w:sz w:val="28"/>
          <w:szCs w:val="28"/>
        </w:rPr>
        <w:t xml:space="preserve">нии решения Наградной комиссии готовится </w:t>
      </w:r>
      <w:r w:rsidRPr="00690C8F">
        <w:rPr>
          <w:rFonts w:cs="Tahoma"/>
          <w:color w:val="333333"/>
          <w:sz w:val="28"/>
          <w:szCs w:val="28"/>
        </w:rPr>
        <w:t xml:space="preserve">проект </w:t>
      </w:r>
      <w:r>
        <w:rPr>
          <w:rFonts w:cs="Tahoma"/>
          <w:color w:val="333333"/>
          <w:sz w:val="28"/>
          <w:szCs w:val="28"/>
        </w:rPr>
        <w:t>п</w:t>
      </w:r>
      <w:r w:rsidRPr="007E62D6">
        <w:rPr>
          <w:rFonts w:cs="Tahoma"/>
          <w:color w:val="333333"/>
          <w:sz w:val="28"/>
          <w:szCs w:val="28"/>
        </w:rPr>
        <w:t xml:space="preserve">остановления Администрации </w:t>
      </w:r>
      <w:r>
        <w:rPr>
          <w:rFonts w:cs="Tahoma"/>
          <w:color w:val="333333"/>
          <w:sz w:val="28"/>
          <w:szCs w:val="28"/>
        </w:rPr>
        <w:t>Новичихинского</w:t>
      </w:r>
      <w:r w:rsidRPr="007E62D6">
        <w:rPr>
          <w:rFonts w:cs="Tahoma"/>
          <w:color w:val="333333"/>
          <w:sz w:val="28"/>
          <w:szCs w:val="28"/>
        </w:rPr>
        <w:t xml:space="preserve"> район</w:t>
      </w:r>
      <w:r>
        <w:rPr>
          <w:rFonts w:cs="Tahoma"/>
          <w:color w:val="333333"/>
          <w:sz w:val="28"/>
          <w:szCs w:val="28"/>
        </w:rPr>
        <w:t>а</w:t>
      </w:r>
      <w:r w:rsidRPr="007E62D6">
        <w:rPr>
          <w:rFonts w:cs="Tahoma"/>
          <w:color w:val="333333"/>
          <w:sz w:val="28"/>
          <w:szCs w:val="28"/>
        </w:rPr>
        <w:t xml:space="preserve"> о </w:t>
      </w:r>
      <w:r>
        <w:rPr>
          <w:rFonts w:cs="Tahoma"/>
          <w:color w:val="333333"/>
          <w:sz w:val="28"/>
          <w:szCs w:val="28"/>
        </w:rPr>
        <w:t>занесении кандидатов на Доску почета</w:t>
      </w:r>
      <w:r w:rsidRPr="007E62D6">
        <w:rPr>
          <w:rFonts w:cs="Tahoma"/>
          <w:color w:val="333333"/>
          <w:sz w:val="28"/>
          <w:szCs w:val="28"/>
        </w:rPr>
        <w:t>.</w:t>
      </w:r>
    </w:p>
    <w:p w:rsidR="006B31BD" w:rsidRPr="007E62D6" w:rsidRDefault="006B31BD" w:rsidP="006B31BD">
      <w:pPr>
        <w:ind w:firstLine="720"/>
        <w:jc w:val="both"/>
        <w:rPr>
          <w:sz w:val="28"/>
          <w:szCs w:val="28"/>
        </w:rPr>
      </w:pPr>
      <w:r w:rsidRPr="007E62D6">
        <w:rPr>
          <w:rFonts w:cs="Tahoma"/>
          <w:color w:val="333333"/>
          <w:sz w:val="28"/>
          <w:szCs w:val="28"/>
        </w:rPr>
        <w:t>После подписания постановления цветные портреты</w:t>
      </w:r>
      <w:r>
        <w:rPr>
          <w:rFonts w:cs="Tahoma"/>
          <w:color w:val="333333"/>
          <w:sz w:val="28"/>
          <w:szCs w:val="28"/>
        </w:rPr>
        <w:t xml:space="preserve"> кандидатов заносятся на Доску п</w:t>
      </w:r>
      <w:r w:rsidRPr="007E62D6">
        <w:rPr>
          <w:rFonts w:cs="Tahoma"/>
          <w:color w:val="333333"/>
          <w:sz w:val="28"/>
          <w:szCs w:val="28"/>
        </w:rPr>
        <w:t>очета для всеобщего обозрения. Под фотографией указывается фамилия, имя, отчество и должность кандидатов.</w:t>
      </w:r>
      <w:r>
        <w:rPr>
          <w:rFonts w:cs="Tahoma"/>
          <w:color w:val="333333"/>
          <w:sz w:val="28"/>
          <w:szCs w:val="28"/>
        </w:rPr>
        <w:t xml:space="preserve"> </w:t>
      </w:r>
    </w:p>
    <w:p w:rsidR="006B31BD" w:rsidRPr="007E62D6" w:rsidRDefault="006B31BD" w:rsidP="006B31BD">
      <w:pPr>
        <w:ind w:firstLine="720"/>
        <w:jc w:val="both"/>
        <w:rPr>
          <w:sz w:val="28"/>
          <w:szCs w:val="28"/>
        </w:rPr>
      </w:pPr>
      <w:r w:rsidRPr="007E62D6">
        <w:rPr>
          <w:rFonts w:cs="Tahoma"/>
          <w:color w:val="333333"/>
          <w:sz w:val="28"/>
          <w:szCs w:val="28"/>
        </w:rPr>
        <w:t>Периодичн</w:t>
      </w:r>
      <w:r>
        <w:rPr>
          <w:rFonts w:cs="Tahoma"/>
          <w:color w:val="333333"/>
          <w:sz w:val="28"/>
          <w:szCs w:val="28"/>
        </w:rPr>
        <w:t>ость смены материалов на Доску п</w:t>
      </w:r>
      <w:r w:rsidRPr="007E62D6">
        <w:rPr>
          <w:rFonts w:cs="Tahoma"/>
          <w:color w:val="333333"/>
          <w:sz w:val="28"/>
          <w:szCs w:val="28"/>
        </w:rPr>
        <w:t>очета не реже 1 раза в год.</w:t>
      </w:r>
    </w:p>
    <w:p w:rsidR="006B31BD" w:rsidRPr="007E62D6" w:rsidRDefault="006B31BD" w:rsidP="006B31BD">
      <w:pPr>
        <w:ind w:firstLine="720"/>
        <w:jc w:val="both"/>
        <w:rPr>
          <w:sz w:val="28"/>
          <w:szCs w:val="28"/>
        </w:rPr>
      </w:pPr>
      <w:r>
        <w:rPr>
          <w:rFonts w:cs="Tahoma"/>
          <w:color w:val="333333"/>
          <w:sz w:val="28"/>
          <w:szCs w:val="28"/>
        </w:rPr>
        <w:t>Контроль за состоянием Доски п</w:t>
      </w:r>
      <w:r w:rsidRPr="007E62D6">
        <w:rPr>
          <w:rFonts w:cs="Tahoma"/>
          <w:color w:val="333333"/>
          <w:sz w:val="28"/>
          <w:szCs w:val="28"/>
        </w:rPr>
        <w:t>очета</w:t>
      </w:r>
      <w:r>
        <w:rPr>
          <w:rFonts w:cs="Tahoma"/>
          <w:color w:val="333333"/>
          <w:sz w:val="28"/>
          <w:szCs w:val="28"/>
        </w:rPr>
        <w:t>, подготовку обеспечивает управление делами Администрации</w:t>
      </w:r>
      <w:r w:rsidRPr="008E4439">
        <w:rPr>
          <w:rFonts w:cs="Tahoma"/>
          <w:color w:val="333333"/>
          <w:sz w:val="28"/>
          <w:szCs w:val="28"/>
        </w:rPr>
        <w:t xml:space="preserve"> </w:t>
      </w:r>
      <w:r>
        <w:rPr>
          <w:rFonts w:cs="Tahoma"/>
          <w:color w:val="333333"/>
          <w:sz w:val="28"/>
          <w:szCs w:val="28"/>
        </w:rPr>
        <w:t xml:space="preserve">Новичихинского района. </w:t>
      </w:r>
    </w:p>
    <w:p w:rsidR="006B31BD" w:rsidRDefault="006B31BD" w:rsidP="006B31BD">
      <w:pPr>
        <w:ind w:firstLine="720"/>
        <w:jc w:val="both"/>
        <w:rPr>
          <w:sz w:val="28"/>
          <w:szCs w:val="28"/>
        </w:rPr>
      </w:pPr>
    </w:p>
    <w:p w:rsidR="006B31BD" w:rsidRDefault="006B31BD" w:rsidP="006B31BD">
      <w:pPr>
        <w:ind w:firstLine="720"/>
        <w:jc w:val="center"/>
        <w:rPr>
          <w:b/>
          <w:sz w:val="28"/>
          <w:szCs w:val="28"/>
        </w:rPr>
      </w:pPr>
      <w:r>
        <w:rPr>
          <w:b/>
          <w:sz w:val="28"/>
          <w:szCs w:val="28"/>
        </w:rPr>
        <w:lastRenderedPageBreak/>
        <w:t xml:space="preserve">4. </w:t>
      </w:r>
      <w:r w:rsidRPr="006B1D2D">
        <w:rPr>
          <w:b/>
          <w:sz w:val="28"/>
          <w:szCs w:val="28"/>
        </w:rPr>
        <w:t>Финансовое и материально</w:t>
      </w:r>
      <w:r>
        <w:rPr>
          <w:b/>
          <w:sz w:val="28"/>
          <w:szCs w:val="28"/>
        </w:rPr>
        <w:t xml:space="preserve"> </w:t>
      </w:r>
      <w:r w:rsidRPr="006B1D2D">
        <w:rPr>
          <w:b/>
          <w:sz w:val="28"/>
          <w:szCs w:val="28"/>
        </w:rPr>
        <w:t>-</w:t>
      </w:r>
      <w:r>
        <w:rPr>
          <w:b/>
          <w:sz w:val="28"/>
          <w:szCs w:val="28"/>
        </w:rPr>
        <w:t xml:space="preserve"> </w:t>
      </w:r>
      <w:r w:rsidRPr="006B1D2D">
        <w:rPr>
          <w:b/>
          <w:sz w:val="28"/>
          <w:szCs w:val="28"/>
        </w:rPr>
        <w:t xml:space="preserve">техническое обеспечение </w:t>
      </w:r>
      <w:r>
        <w:rPr>
          <w:b/>
          <w:sz w:val="28"/>
          <w:szCs w:val="28"/>
        </w:rPr>
        <w:t xml:space="preserve">содержания </w:t>
      </w:r>
      <w:r w:rsidRPr="006B1D2D">
        <w:rPr>
          <w:b/>
          <w:sz w:val="28"/>
          <w:szCs w:val="28"/>
        </w:rPr>
        <w:t>Доски почета</w:t>
      </w:r>
    </w:p>
    <w:p w:rsidR="006B31BD" w:rsidRDefault="006B31BD" w:rsidP="006B31BD">
      <w:pPr>
        <w:ind w:firstLine="720"/>
        <w:jc w:val="center"/>
        <w:rPr>
          <w:b/>
          <w:sz w:val="28"/>
          <w:szCs w:val="28"/>
        </w:rPr>
      </w:pPr>
    </w:p>
    <w:p w:rsidR="006B31BD" w:rsidRDefault="006B31BD" w:rsidP="006B31BD">
      <w:pPr>
        <w:ind w:firstLine="720"/>
        <w:jc w:val="both"/>
        <w:rPr>
          <w:sz w:val="28"/>
          <w:szCs w:val="28"/>
        </w:rPr>
      </w:pPr>
      <w:r>
        <w:rPr>
          <w:sz w:val="28"/>
          <w:szCs w:val="28"/>
        </w:rPr>
        <w:t>Финансовое и материально–техническое обеспечение содержания Доски почета (ремонт, реставрация, благоустройство) и организационные мероприятия по занесению на Доску почета осуществляет Администрация Новичихинского  района.</w:t>
      </w:r>
    </w:p>
    <w:p w:rsidR="006B31BD" w:rsidRDefault="006B31BD" w:rsidP="006B31BD">
      <w:pPr>
        <w:ind w:firstLine="708"/>
        <w:jc w:val="both"/>
        <w:rPr>
          <w:sz w:val="28"/>
          <w:szCs w:val="28"/>
        </w:rPr>
      </w:pPr>
      <w:r>
        <w:rPr>
          <w:sz w:val="28"/>
          <w:szCs w:val="28"/>
        </w:rPr>
        <w:t>Изготовление портретов граждан осуществляется за счет средств организации, предприятия, учреждения, представившего кандидата.</w:t>
      </w:r>
    </w:p>
    <w:p w:rsidR="006B31BD" w:rsidRDefault="006B31BD" w:rsidP="006B31BD">
      <w:pPr>
        <w:ind w:firstLine="708"/>
        <w:jc w:val="both"/>
        <w:rPr>
          <w:sz w:val="28"/>
          <w:szCs w:val="28"/>
        </w:rPr>
      </w:pPr>
    </w:p>
    <w:p w:rsidR="006B31BD" w:rsidRDefault="006B31BD" w:rsidP="006B31BD">
      <w:pPr>
        <w:jc w:val="center"/>
        <w:rPr>
          <w:b/>
          <w:sz w:val="28"/>
          <w:szCs w:val="28"/>
        </w:rPr>
      </w:pPr>
      <w:r>
        <w:rPr>
          <w:b/>
          <w:sz w:val="28"/>
          <w:szCs w:val="28"/>
        </w:rPr>
        <w:t xml:space="preserve">5. </w:t>
      </w:r>
      <w:r w:rsidRPr="00522F8E">
        <w:rPr>
          <w:b/>
          <w:sz w:val="28"/>
          <w:szCs w:val="28"/>
        </w:rPr>
        <w:t>Организационные мероприятия по проведению торжественной процедуры занесения на Доску почета</w:t>
      </w:r>
    </w:p>
    <w:p w:rsidR="006B31BD" w:rsidRPr="00522F8E" w:rsidRDefault="006B31BD" w:rsidP="006B31BD">
      <w:pPr>
        <w:jc w:val="center"/>
        <w:rPr>
          <w:b/>
          <w:sz w:val="28"/>
          <w:szCs w:val="28"/>
        </w:rPr>
      </w:pPr>
    </w:p>
    <w:p w:rsidR="006B31BD" w:rsidRDefault="006B31BD" w:rsidP="006B31BD">
      <w:pPr>
        <w:ind w:firstLine="720"/>
        <w:jc w:val="both"/>
        <w:rPr>
          <w:sz w:val="28"/>
          <w:szCs w:val="28"/>
        </w:rPr>
      </w:pPr>
      <w:r>
        <w:rPr>
          <w:sz w:val="28"/>
          <w:szCs w:val="28"/>
        </w:rPr>
        <w:t>Проведение торжественной процедуры занесения на Доску почета готовится управлением делами Администрации Новичихинского района, совместно с отделом по культуре, делам молодежи, физкультуре и спорту Администрации района</w:t>
      </w:r>
    </w:p>
    <w:p w:rsidR="006B31BD" w:rsidRDefault="006B31BD" w:rsidP="006B31BD">
      <w:pPr>
        <w:ind w:firstLine="720"/>
        <w:jc w:val="both"/>
        <w:rPr>
          <w:sz w:val="28"/>
          <w:szCs w:val="28"/>
        </w:rPr>
      </w:pPr>
    </w:p>
    <w:p w:rsidR="006B31BD" w:rsidRDefault="006B31BD"/>
    <w:tbl>
      <w:tblPr>
        <w:tblW w:w="9288" w:type="dxa"/>
        <w:tblLayout w:type="fixed"/>
        <w:tblLook w:val="0000"/>
      </w:tblPr>
      <w:tblGrid>
        <w:gridCol w:w="2088"/>
        <w:gridCol w:w="2340"/>
        <w:gridCol w:w="2880"/>
        <w:gridCol w:w="1980"/>
      </w:tblGrid>
      <w:tr w:rsidR="006B31BD" w:rsidTr="00762123">
        <w:tblPrEx>
          <w:tblCellMar>
            <w:top w:w="0" w:type="dxa"/>
            <w:bottom w:w="0" w:type="dxa"/>
          </w:tblCellMar>
        </w:tblPrEx>
        <w:tc>
          <w:tcPr>
            <w:tcW w:w="2088" w:type="dxa"/>
          </w:tcPr>
          <w:p w:rsidR="006B31BD" w:rsidRDefault="006B31BD" w:rsidP="00762123">
            <w:pPr>
              <w:rPr>
                <w:bCs/>
                <w:sz w:val="28"/>
              </w:rPr>
            </w:pPr>
          </w:p>
          <w:p w:rsidR="006B31BD" w:rsidRDefault="006B31BD" w:rsidP="00762123">
            <w:pPr>
              <w:rPr>
                <w:bCs/>
                <w:sz w:val="28"/>
              </w:rPr>
            </w:pPr>
          </w:p>
          <w:p w:rsidR="006B31BD" w:rsidRDefault="006B31BD" w:rsidP="00762123">
            <w:pPr>
              <w:rPr>
                <w:sz w:val="28"/>
              </w:rPr>
            </w:pPr>
            <w:r>
              <w:rPr>
                <w:bCs/>
                <w:sz w:val="28"/>
              </w:rPr>
              <w:t>Глава района</w:t>
            </w:r>
          </w:p>
        </w:tc>
        <w:tc>
          <w:tcPr>
            <w:tcW w:w="2340" w:type="dxa"/>
          </w:tcPr>
          <w:p w:rsidR="006B31BD" w:rsidRDefault="006B31BD" w:rsidP="00762123"/>
        </w:tc>
        <w:tc>
          <w:tcPr>
            <w:tcW w:w="2880" w:type="dxa"/>
          </w:tcPr>
          <w:p w:rsidR="006B31BD" w:rsidRDefault="006B31BD" w:rsidP="00762123"/>
          <w:p w:rsidR="006B31BD" w:rsidRDefault="006B31BD" w:rsidP="00762123">
            <w:r>
              <w:rPr>
                <w:noProof/>
              </w:rPr>
              <w:drawing>
                <wp:inline distT="0" distB="0" distL="0" distR="0">
                  <wp:extent cx="1552575" cy="638175"/>
                  <wp:effectExtent l="19050" t="0" r="9525" b="0"/>
                  <wp:docPr id="62" name="Рисунок 103"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сач"/>
                          <pic:cNvPicPr>
                            <a:picLocks noChangeAspect="1" noChangeArrowheads="1"/>
                          </pic:cNvPicPr>
                        </pic:nvPicPr>
                        <pic:blipFill>
                          <a:blip r:embed="rId5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6B31BD" w:rsidRDefault="006B31BD" w:rsidP="00762123">
            <w:pPr>
              <w:pStyle w:val="ab"/>
              <w:tabs>
                <w:tab w:val="clear" w:pos="4677"/>
                <w:tab w:val="clear" w:pos="9355"/>
              </w:tabs>
            </w:pPr>
          </w:p>
          <w:p w:rsidR="006B31BD" w:rsidRDefault="006B31BD" w:rsidP="00762123">
            <w:pPr>
              <w:pStyle w:val="ab"/>
              <w:tabs>
                <w:tab w:val="clear" w:pos="4677"/>
                <w:tab w:val="clear" w:pos="9355"/>
              </w:tabs>
            </w:pPr>
          </w:p>
          <w:p w:rsidR="006B31BD" w:rsidRDefault="006B31BD" w:rsidP="00762123">
            <w:pPr>
              <w:pStyle w:val="ab"/>
              <w:tabs>
                <w:tab w:val="clear" w:pos="4677"/>
                <w:tab w:val="clear" w:pos="9355"/>
              </w:tabs>
              <w:rPr>
                <w:sz w:val="28"/>
              </w:rPr>
            </w:pPr>
            <w:r>
              <w:rPr>
                <w:sz w:val="28"/>
              </w:rPr>
              <w:t>В.И. Косач</w:t>
            </w:r>
          </w:p>
        </w:tc>
      </w:tr>
    </w:tbl>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p w:rsidR="00A32C66" w:rsidRDefault="00A32C66" w:rsidP="00A32C66">
      <w:pPr>
        <w:jc w:val="both"/>
        <w:rPr>
          <w:sz w:val="28"/>
          <w:szCs w:val="28"/>
        </w:rPr>
      </w:pPr>
    </w:p>
    <w:p w:rsidR="00A32C66" w:rsidRDefault="00A32C66" w:rsidP="00A32C66">
      <w:pPr>
        <w:jc w:val="both"/>
        <w:rPr>
          <w:sz w:val="28"/>
          <w:szCs w:val="28"/>
        </w:rPr>
      </w:pPr>
    </w:p>
    <w:p w:rsidR="00A32C66" w:rsidRDefault="00A32C66" w:rsidP="00A32C66">
      <w:pPr>
        <w:jc w:val="both"/>
        <w:rPr>
          <w:sz w:val="28"/>
          <w:szCs w:val="28"/>
        </w:rPr>
      </w:pPr>
    </w:p>
    <w:p w:rsidR="00A32C66" w:rsidRDefault="00A32C66" w:rsidP="00A32C66">
      <w:pPr>
        <w:jc w:val="both"/>
        <w:rPr>
          <w:sz w:val="28"/>
          <w:szCs w:val="28"/>
        </w:rPr>
      </w:pPr>
    </w:p>
    <w:p w:rsidR="00A32C66" w:rsidRDefault="00A32C66" w:rsidP="00A32C66">
      <w:pPr>
        <w:shd w:val="clear" w:color="auto" w:fill="FFFFFF"/>
        <w:spacing w:line="341" w:lineRule="exact"/>
        <w:jc w:val="both"/>
        <w:rPr>
          <w:spacing w:val="-12"/>
          <w:sz w:val="28"/>
          <w:szCs w:val="28"/>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0"/>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A32C66" w:rsidP="00D347BD">
            <w:pPr>
              <w:rPr>
                <w:sz w:val="28"/>
              </w:rPr>
            </w:pPr>
            <w:r>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 xml:space="preserve">Беседин </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 xml:space="preserve">Матвейчук </w:t>
            </w:r>
          </w:p>
          <w:p w:rsidR="00A32C66" w:rsidRDefault="00A32C66" w:rsidP="00D347BD">
            <w:pPr>
              <w:pStyle w:val="xl23"/>
              <w:spacing w:before="0" w:beforeAutospacing="0" w:after="0" w:afterAutospacing="0"/>
              <w:rPr>
                <w:rFonts w:eastAsia="Times New Roman"/>
                <w:szCs w:val="24"/>
              </w:rPr>
            </w:pPr>
            <w:r>
              <w:rPr>
                <w:rFonts w:eastAsia="Times New Roman"/>
                <w:szCs w:val="24"/>
              </w:rPr>
              <w:t>Татьяна Николаевна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Pr="00A32C66" w:rsidRDefault="00A32C66" w:rsidP="00A32C66">
      <w:pPr>
        <w:jc w:val="both"/>
      </w:pPr>
    </w:p>
    <w:p w:rsidR="00A32C66" w:rsidRPr="00A32C66" w:rsidRDefault="00A32C66" w:rsidP="00A32C66">
      <w:pPr>
        <w:jc w:val="both"/>
      </w:pPr>
    </w:p>
    <w:p w:rsidR="00A32C66" w:rsidRPr="00A32C66" w:rsidRDefault="00A32C66" w:rsidP="00A32C66">
      <w:pPr>
        <w:jc w:val="both"/>
      </w:pPr>
    </w:p>
    <w:p w:rsidR="00A32C66" w:rsidRDefault="006C265D" w:rsidP="00A32C66">
      <w:pPr>
        <w:jc w:val="center"/>
        <w:rPr>
          <w:sz w:val="32"/>
        </w:rPr>
      </w:pPr>
      <w:r w:rsidRPr="006C265D">
        <w:rPr>
          <w:noProof/>
          <w:sz w:val="20"/>
        </w:rPr>
        <w:pict>
          <v:shape id="_x0000_s1030" type="#_x0000_t202" style="position:absolute;left:0;text-align:left;margin-left:198pt;margin-top:564pt;width:63pt;height:36pt;z-index:251665408" stroked="f">
            <v:textbox style="mso-next-textbox:#_x0000_s1030">
              <w:txbxContent>
                <w:p w:rsidR="00CD0C8C" w:rsidRDefault="00CD0C8C"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A32C66" w:rsidRDefault="00A32C66" w:rsidP="00A32C66">
      <w:pPr>
        <w:jc w:val="center"/>
        <w:rPr>
          <w:b/>
          <w:bCs/>
          <w:sz w:val="32"/>
        </w:rPr>
      </w:pPr>
      <w:r>
        <w:rPr>
          <w:b/>
          <w:bCs/>
          <w:sz w:val="32"/>
        </w:rPr>
        <w:t>№ 84</w:t>
      </w:r>
    </w:p>
    <w:p w:rsidR="00A32C66" w:rsidRDefault="00A32C66" w:rsidP="00A32C66">
      <w:pPr>
        <w:jc w:val="center"/>
        <w:rPr>
          <w:b/>
          <w:bCs/>
          <w:sz w:val="32"/>
        </w:rPr>
      </w:pPr>
      <w:r>
        <w:rPr>
          <w:b/>
          <w:bCs/>
          <w:sz w:val="32"/>
        </w:rPr>
        <w:t>апрель 2014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 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A32C66" w:rsidP="00A32C66">
      <w:pPr>
        <w:jc w:val="center"/>
        <w:rPr>
          <w:sz w:val="28"/>
        </w:rPr>
      </w:pPr>
      <w:r>
        <w:rPr>
          <w:sz w:val="28"/>
        </w:rPr>
        <w:t>Подписано в печать 05.05.2014 г.</w:t>
      </w:r>
    </w:p>
    <w:p w:rsidR="00A32C66" w:rsidRDefault="00A32C66" w:rsidP="00A32C66">
      <w:pPr>
        <w:jc w:val="center"/>
        <w:rPr>
          <w:sz w:val="28"/>
        </w:rPr>
      </w:pPr>
      <w:r>
        <w:rPr>
          <w:sz w:val="28"/>
        </w:rPr>
        <w:t>Опубликовано 06.05.2014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6C265D" w:rsidP="00A32C66">
      <w:r w:rsidRPr="006C265D">
        <w:rPr>
          <w:noProof/>
          <w:sz w:val="20"/>
        </w:rPr>
        <w:pict>
          <v:shape id="_x0000_s1031" type="#_x0000_t202" style="position:absolute;margin-left:207pt;margin-top:558.6pt;width:54pt;height:54pt;z-index:251666432" stroked="f">
            <v:textbox style="mso-next-textbox:#_x0000_s1031">
              <w:txbxContent>
                <w:p w:rsidR="00CD0C8C" w:rsidRDefault="00CD0C8C" w:rsidP="00A32C66"/>
              </w:txbxContent>
            </v:textbox>
            <w10:wrap type="topAndBottom"/>
          </v:shape>
        </w:pict>
      </w:r>
    </w:p>
    <w:p w:rsidR="00A32C66" w:rsidRDefault="00A32C66" w:rsidP="00A32C66"/>
    <w:p w:rsidR="00A32C66" w:rsidRDefault="006C265D" w:rsidP="00A32C66">
      <w:r w:rsidRPr="006C265D">
        <w:rPr>
          <w:noProof/>
          <w:sz w:val="20"/>
        </w:rPr>
        <w:pict>
          <v:shape id="_x0000_s1032" type="#_x0000_t202" style="position:absolute;margin-left:162.85pt;margin-top:646.75pt;width:99pt;height:45pt;z-index:251667456" stroked="f">
            <v:textbox style="mso-next-textbox:#_x0000_s1032">
              <w:txbxContent>
                <w:p w:rsidR="00CD0C8C" w:rsidRDefault="00CD0C8C" w:rsidP="00A32C66"/>
              </w:txbxContent>
            </v:textbox>
          </v:shape>
        </w:pict>
      </w:r>
    </w:p>
    <w:p w:rsidR="00A32C66" w:rsidRDefault="00A32C66"/>
    <w:sectPr w:rsidR="00A32C66" w:rsidSect="00836C35">
      <w:pgSz w:w="11906" w:h="16838"/>
      <w:pgMar w:top="1134" w:right="1134" w:bottom="851" w:left="1701"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14F" w:rsidRDefault="007A514F" w:rsidP="00A32C66">
      <w:r>
        <w:separator/>
      </w:r>
    </w:p>
  </w:endnote>
  <w:endnote w:type="continuationSeparator" w:id="0">
    <w:p w:rsidR="007A514F" w:rsidRDefault="007A514F"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9879735"/>
      <w:docPartObj>
        <w:docPartGallery w:val="Page Numbers (Bottom of Page)"/>
        <w:docPartUnique/>
      </w:docPartObj>
    </w:sdtPr>
    <w:sdtContent>
      <w:p w:rsidR="00CD0C8C" w:rsidRPr="00696619" w:rsidRDefault="00CD0C8C">
        <w:pPr>
          <w:pStyle w:val="ab"/>
          <w:jc w:val="center"/>
          <w:rPr>
            <w:sz w:val="22"/>
            <w:szCs w:val="22"/>
          </w:rPr>
        </w:pPr>
        <w:r w:rsidRPr="00696619">
          <w:rPr>
            <w:sz w:val="22"/>
            <w:szCs w:val="22"/>
          </w:rPr>
          <w:fldChar w:fldCharType="begin"/>
        </w:r>
        <w:r w:rsidRPr="00696619">
          <w:rPr>
            <w:sz w:val="22"/>
            <w:szCs w:val="22"/>
          </w:rPr>
          <w:instrText xml:space="preserve"> PAGE   \* MERGEFORMAT </w:instrText>
        </w:r>
        <w:r w:rsidRPr="00696619">
          <w:rPr>
            <w:sz w:val="22"/>
            <w:szCs w:val="22"/>
          </w:rPr>
          <w:fldChar w:fldCharType="separate"/>
        </w:r>
        <w:r w:rsidR="00F734EE">
          <w:rPr>
            <w:noProof/>
            <w:sz w:val="22"/>
            <w:szCs w:val="22"/>
          </w:rPr>
          <w:t>4</w:t>
        </w:r>
        <w:r w:rsidRPr="00696619">
          <w:rPr>
            <w:sz w:val="22"/>
            <w:szCs w:val="22"/>
          </w:rPr>
          <w:fldChar w:fldCharType="end"/>
        </w:r>
      </w:p>
    </w:sdtContent>
  </w:sdt>
  <w:p w:rsidR="00CD0C8C" w:rsidRDefault="00CD0C8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C8C" w:rsidRDefault="00CD0C8C">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CD0C8C" w:rsidRDefault="00CD0C8C">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C8C" w:rsidRDefault="00CD0C8C" w:rsidP="00C03B68">
    <w:pPr>
      <w:pStyle w:val="ab"/>
      <w:framePr w:w="7929" w:wrap="around" w:vAnchor="text" w:hAnchor="margin" w:x="4536" w:y="1"/>
      <w:rPr>
        <w:rStyle w:val="af5"/>
      </w:rPr>
    </w:pPr>
    <w:r>
      <w:rPr>
        <w:rStyle w:val="af5"/>
      </w:rPr>
      <w:fldChar w:fldCharType="begin"/>
    </w:r>
    <w:r>
      <w:rPr>
        <w:rStyle w:val="af5"/>
      </w:rPr>
      <w:instrText xml:space="preserve">PAGE  </w:instrText>
    </w:r>
    <w:r>
      <w:rPr>
        <w:rStyle w:val="af5"/>
      </w:rPr>
      <w:fldChar w:fldCharType="separate"/>
    </w:r>
    <w:r w:rsidR="001A465A">
      <w:rPr>
        <w:rStyle w:val="af5"/>
        <w:noProof/>
      </w:rPr>
      <w:t>114</w:t>
    </w:r>
    <w:r>
      <w:rPr>
        <w:rStyle w:val="af5"/>
      </w:rPr>
      <w:fldChar w:fldCharType="end"/>
    </w:r>
  </w:p>
  <w:p w:rsidR="00CD0C8C" w:rsidRDefault="00CD0C8C">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14F" w:rsidRDefault="007A514F" w:rsidP="00A32C66">
      <w:r>
        <w:separator/>
      </w:r>
    </w:p>
  </w:footnote>
  <w:footnote w:type="continuationSeparator" w:id="0">
    <w:p w:rsidR="007A514F" w:rsidRDefault="007A514F"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E5BBC"/>
    <w:multiLevelType w:val="hybridMultilevel"/>
    <w:tmpl w:val="0CE052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CFA6534"/>
    <w:multiLevelType w:val="hybridMultilevel"/>
    <w:tmpl w:val="8B106226"/>
    <w:lvl w:ilvl="0" w:tplc="85A6D8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E6B1E5D"/>
    <w:multiLevelType w:val="hybridMultilevel"/>
    <w:tmpl w:val="5B9CC48A"/>
    <w:lvl w:ilvl="0" w:tplc="CC206CA4">
      <w:start w:val="1"/>
      <w:numFmt w:val="decimal"/>
      <w:lvlText w:val="%1."/>
      <w:lvlJc w:val="left"/>
      <w:pPr>
        <w:tabs>
          <w:tab w:val="num" w:pos="2021"/>
        </w:tabs>
        <w:ind w:left="2021" w:hanging="117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34612F40"/>
    <w:multiLevelType w:val="singleLevel"/>
    <w:tmpl w:val="DF729D62"/>
    <w:lvl w:ilvl="0">
      <w:start w:val="1"/>
      <w:numFmt w:val="decimal"/>
      <w:lvlText w:val="%1."/>
      <w:legacy w:legacy="1" w:legacySpace="0" w:legacyIndent="310"/>
      <w:lvlJc w:val="left"/>
      <w:rPr>
        <w:rFonts w:ascii="Times New Roman" w:hAnsi="Times New Roman" w:cs="Times New Roman" w:hint="default"/>
      </w:rPr>
    </w:lvl>
  </w:abstractNum>
  <w:abstractNum w:abstractNumId="5">
    <w:nsid w:val="54550168"/>
    <w:multiLevelType w:val="hybridMultilevel"/>
    <w:tmpl w:val="210656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67C82C26"/>
    <w:multiLevelType w:val="hybridMultilevel"/>
    <w:tmpl w:val="A44A25C0"/>
    <w:lvl w:ilvl="0" w:tplc="94AE5412">
      <w:start w:val="1"/>
      <w:numFmt w:val="decimal"/>
      <w:lvlText w:val="%1."/>
      <w:lvlJc w:val="left"/>
      <w:pPr>
        <w:ind w:left="3192" w:hanging="360"/>
      </w:pPr>
      <w:rPr>
        <w:rFonts w:hint="default"/>
      </w:rPr>
    </w:lvl>
    <w:lvl w:ilvl="1" w:tplc="04190019">
      <w:start w:val="1"/>
      <w:numFmt w:val="lowerLetter"/>
      <w:lvlText w:val="%2."/>
      <w:lvlJc w:val="left"/>
      <w:pPr>
        <w:ind w:left="3912" w:hanging="360"/>
      </w:pPr>
    </w:lvl>
    <w:lvl w:ilvl="2" w:tplc="0419001B">
      <w:start w:val="1"/>
      <w:numFmt w:val="lowerRoman"/>
      <w:lvlText w:val="%3."/>
      <w:lvlJc w:val="right"/>
      <w:pPr>
        <w:ind w:left="4632" w:hanging="180"/>
      </w:pPr>
    </w:lvl>
    <w:lvl w:ilvl="3" w:tplc="0419000F">
      <w:start w:val="1"/>
      <w:numFmt w:val="decimal"/>
      <w:lvlText w:val="%4."/>
      <w:lvlJc w:val="left"/>
      <w:pPr>
        <w:ind w:left="5352" w:hanging="360"/>
      </w:pPr>
    </w:lvl>
    <w:lvl w:ilvl="4" w:tplc="04190019">
      <w:start w:val="1"/>
      <w:numFmt w:val="lowerLetter"/>
      <w:lvlText w:val="%5."/>
      <w:lvlJc w:val="left"/>
      <w:pPr>
        <w:ind w:left="6072" w:hanging="360"/>
      </w:pPr>
    </w:lvl>
    <w:lvl w:ilvl="5" w:tplc="0419001B">
      <w:start w:val="1"/>
      <w:numFmt w:val="lowerRoman"/>
      <w:lvlText w:val="%6."/>
      <w:lvlJc w:val="right"/>
      <w:pPr>
        <w:ind w:left="6792" w:hanging="180"/>
      </w:pPr>
    </w:lvl>
    <w:lvl w:ilvl="6" w:tplc="0419000F">
      <w:start w:val="1"/>
      <w:numFmt w:val="decimal"/>
      <w:lvlText w:val="%7."/>
      <w:lvlJc w:val="left"/>
      <w:pPr>
        <w:ind w:left="7512" w:hanging="360"/>
      </w:pPr>
    </w:lvl>
    <w:lvl w:ilvl="7" w:tplc="04190019">
      <w:start w:val="1"/>
      <w:numFmt w:val="lowerLetter"/>
      <w:lvlText w:val="%8."/>
      <w:lvlJc w:val="left"/>
      <w:pPr>
        <w:ind w:left="8232" w:hanging="360"/>
      </w:pPr>
    </w:lvl>
    <w:lvl w:ilvl="8" w:tplc="0419001B">
      <w:start w:val="1"/>
      <w:numFmt w:val="lowerRoman"/>
      <w:lvlText w:val="%9."/>
      <w:lvlJc w:val="right"/>
      <w:pPr>
        <w:ind w:left="8952" w:hanging="180"/>
      </w:pPr>
    </w:lvl>
  </w:abstractNum>
  <w:abstractNum w:abstractNumId="7">
    <w:nsid w:val="6B821B41"/>
    <w:multiLevelType w:val="multilevel"/>
    <w:tmpl w:val="7A66F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19534B0"/>
    <w:multiLevelType w:val="hybridMultilevel"/>
    <w:tmpl w:val="B4A0E0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3"/>
  </w:num>
  <w:num w:numId="3">
    <w:abstractNumId w:val="0"/>
  </w:num>
  <w:num w:numId="4">
    <w:abstractNumId w:val="7"/>
  </w:num>
  <w:num w:numId="5">
    <w:abstractNumId w:val="4"/>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32CD0"/>
    <w:rsid w:val="000073EF"/>
    <w:rsid w:val="00023C0B"/>
    <w:rsid w:val="00062229"/>
    <w:rsid w:val="000A122E"/>
    <w:rsid w:val="000A5102"/>
    <w:rsid w:val="000E11C0"/>
    <w:rsid w:val="000F24C0"/>
    <w:rsid w:val="0012187A"/>
    <w:rsid w:val="001A465A"/>
    <w:rsid w:val="00237CF2"/>
    <w:rsid w:val="002C2C0A"/>
    <w:rsid w:val="002F7948"/>
    <w:rsid w:val="003627D0"/>
    <w:rsid w:val="00381ABC"/>
    <w:rsid w:val="00411EDB"/>
    <w:rsid w:val="00417FC8"/>
    <w:rsid w:val="004228F3"/>
    <w:rsid w:val="00423A33"/>
    <w:rsid w:val="00446B04"/>
    <w:rsid w:val="0046052C"/>
    <w:rsid w:val="0046322F"/>
    <w:rsid w:val="00471CA2"/>
    <w:rsid w:val="00496167"/>
    <w:rsid w:val="004E1F01"/>
    <w:rsid w:val="0052315C"/>
    <w:rsid w:val="00625786"/>
    <w:rsid w:val="006521DD"/>
    <w:rsid w:val="00696619"/>
    <w:rsid w:val="006B31BD"/>
    <w:rsid w:val="006C265D"/>
    <w:rsid w:val="0076602C"/>
    <w:rsid w:val="007A514F"/>
    <w:rsid w:val="007B796A"/>
    <w:rsid w:val="0082479C"/>
    <w:rsid w:val="00836C35"/>
    <w:rsid w:val="00843646"/>
    <w:rsid w:val="00844CAD"/>
    <w:rsid w:val="00870CE7"/>
    <w:rsid w:val="008E252A"/>
    <w:rsid w:val="008F02D1"/>
    <w:rsid w:val="008F5D28"/>
    <w:rsid w:val="00917C19"/>
    <w:rsid w:val="00994505"/>
    <w:rsid w:val="009978C0"/>
    <w:rsid w:val="00A32C66"/>
    <w:rsid w:val="00A32CD0"/>
    <w:rsid w:val="00A705C4"/>
    <w:rsid w:val="00AB470D"/>
    <w:rsid w:val="00C03B68"/>
    <w:rsid w:val="00CD0C8C"/>
    <w:rsid w:val="00D13FA9"/>
    <w:rsid w:val="00D347BD"/>
    <w:rsid w:val="00D65152"/>
    <w:rsid w:val="00DB09E7"/>
    <w:rsid w:val="00E07FAE"/>
    <w:rsid w:val="00EC133F"/>
    <w:rsid w:val="00EF418A"/>
    <w:rsid w:val="00F5689B"/>
    <w:rsid w:val="00F734EE"/>
    <w:rsid w:val="00FD64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5">
    <w:name w:val="heading 5"/>
    <w:basedOn w:val="a"/>
    <w:next w:val="a"/>
    <w:link w:val="50"/>
    <w:uiPriority w:val="9"/>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semiHidden/>
    <w:rsid w:val="00696619"/>
    <w:rPr>
      <w:rFonts w:asciiTheme="majorHAnsi" w:eastAsiaTheme="majorEastAsia" w:hAnsiTheme="majorHAnsi" w:cstheme="majorBidi"/>
      <w:i/>
      <w:iCs/>
      <w:color w:val="243F60" w:themeColor="accent1" w:themeShade="7F"/>
      <w:sz w:val="24"/>
      <w:szCs w:val="24"/>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semiHidden/>
    <w:unhideWhenUsed/>
    <w:rsid w:val="00A32C66"/>
    <w:pPr>
      <w:tabs>
        <w:tab w:val="center" w:pos="4677"/>
        <w:tab w:val="right" w:pos="9355"/>
      </w:tabs>
    </w:pPr>
  </w:style>
  <w:style w:type="character" w:customStyle="1" w:styleId="aa">
    <w:name w:val="Верхний колонтитул Знак"/>
    <w:basedOn w:val="a0"/>
    <w:link w:val="a9"/>
    <w:uiPriority w:val="99"/>
    <w:semiHidden/>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iPriority w:val="99"/>
    <w:unhideWhenUsed/>
    <w:rsid w:val="00696619"/>
    <w:pPr>
      <w:spacing w:after="120"/>
      <w:ind w:left="283"/>
    </w:pPr>
  </w:style>
  <w:style w:type="character" w:customStyle="1" w:styleId="ae">
    <w:name w:val="Основной текст с отступом Знак"/>
    <w:basedOn w:val="a0"/>
    <w:link w:val="ad"/>
    <w:uiPriority w:val="99"/>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character" w:customStyle="1" w:styleId="50">
    <w:name w:val="Заголовок 5 Знак"/>
    <w:basedOn w:val="a0"/>
    <w:link w:val="5"/>
    <w:uiPriority w:val="9"/>
    <w:rsid w:val="00917C19"/>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r="http://schemas.openxmlformats.org/officeDocument/2006/relationships" xmlns:w="http://schemas.openxmlformats.org/wordprocessingml/2006/main">
  <w:divs>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4.bin"/><Relationship Id="rId39" Type="http://schemas.openxmlformats.org/officeDocument/2006/relationships/oleObject" Target="embeddings/oleObject25.bin"/><Relationship Id="rId21" Type="http://schemas.openxmlformats.org/officeDocument/2006/relationships/oleObject" Target="embeddings/oleObject12.bin"/><Relationship Id="rId34" Type="http://schemas.openxmlformats.org/officeDocument/2006/relationships/oleObject" Target="embeddings/oleObject20.bin"/><Relationship Id="rId42" Type="http://schemas.openxmlformats.org/officeDocument/2006/relationships/image" Target="media/image5.jpeg"/><Relationship Id="rId47" Type="http://schemas.openxmlformats.org/officeDocument/2006/relationships/oleObject" Target="embeddings/oleObject32.bin"/><Relationship Id="rId50" Type="http://schemas.openxmlformats.org/officeDocument/2006/relationships/oleObject" Target="embeddings/oleObject35.bin"/><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footer" Target="footer3.xml"/><Relationship Id="rId33" Type="http://schemas.openxmlformats.org/officeDocument/2006/relationships/oleObject" Target="embeddings/oleObject19.bin"/><Relationship Id="rId38" Type="http://schemas.openxmlformats.org/officeDocument/2006/relationships/oleObject" Target="embeddings/oleObject24.bin"/><Relationship Id="rId46"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oleObject" Target="embeddings/oleObject17.bin"/><Relationship Id="rId41" Type="http://schemas.openxmlformats.org/officeDocument/2006/relationships/oleObject" Target="embeddings/oleObject27.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2.xml"/><Relationship Id="rId32" Type="http://schemas.openxmlformats.org/officeDocument/2006/relationships/image" Target="media/image4.wmf"/><Relationship Id="rId37" Type="http://schemas.openxmlformats.org/officeDocument/2006/relationships/oleObject" Target="embeddings/oleObject23.bin"/><Relationship Id="rId40" Type="http://schemas.openxmlformats.org/officeDocument/2006/relationships/oleObject" Target="embeddings/oleObject26.bin"/><Relationship Id="rId45" Type="http://schemas.openxmlformats.org/officeDocument/2006/relationships/oleObject" Target="embeddings/oleObject30.bin"/><Relationship Id="rId53"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footer" Target="footer1.xml"/><Relationship Id="rId28" Type="http://schemas.openxmlformats.org/officeDocument/2006/relationships/oleObject" Target="embeddings/oleObject16.bin"/><Relationship Id="rId36" Type="http://schemas.openxmlformats.org/officeDocument/2006/relationships/oleObject" Target="embeddings/oleObject22.bin"/><Relationship Id="rId49" Type="http://schemas.openxmlformats.org/officeDocument/2006/relationships/oleObject" Target="embeddings/oleObject34.bin"/><Relationship Id="rId10" Type="http://schemas.openxmlformats.org/officeDocument/2006/relationships/oleObject" Target="embeddings/oleObject1.bin"/><Relationship Id="rId19" Type="http://schemas.openxmlformats.org/officeDocument/2006/relationships/oleObject" Target="embeddings/oleObject10.bin"/><Relationship Id="rId31" Type="http://schemas.openxmlformats.org/officeDocument/2006/relationships/oleObject" Target="embeddings/oleObject18.bin"/><Relationship Id="rId44" Type="http://schemas.openxmlformats.org/officeDocument/2006/relationships/oleObject" Target="embeddings/oleObject29.bin"/><Relationship Id="rId52"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5.bin"/><Relationship Id="rId22" Type="http://schemas.openxmlformats.org/officeDocument/2006/relationships/oleObject" Target="embeddings/oleObject13.bin"/><Relationship Id="rId27" Type="http://schemas.openxmlformats.org/officeDocument/2006/relationships/oleObject" Target="embeddings/oleObject15.bin"/><Relationship Id="rId30" Type="http://schemas.openxmlformats.org/officeDocument/2006/relationships/image" Target="media/image3.wmf"/><Relationship Id="rId35" Type="http://schemas.openxmlformats.org/officeDocument/2006/relationships/oleObject" Target="embeddings/oleObject21.bin"/><Relationship Id="rId43" Type="http://schemas.openxmlformats.org/officeDocument/2006/relationships/oleObject" Target="embeddings/oleObject28.bin"/><Relationship Id="rId48" Type="http://schemas.openxmlformats.org/officeDocument/2006/relationships/oleObject" Target="embeddings/oleObject33.bin"/><Relationship Id="rId8" Type="http://schemas.openxmlformats.org/officeDocument/2006/relationships/image" Target="media/image1.png"/><Relationship Id="rId51" Type="http://schemas.openxmlformats.org/officeDocument/2006/relationships/oleObject" Target="embeddings/oleObject36.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6F53D-D396-4FE0-8302-7E58754C2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143</Pages>
  <Words>28608</Words>
  <Characters>163071</Characters>
  <Application>Microsoft Office Word</Application>
  <DocSecurity>0</DocSecurity>
  <Lines>1358</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2014-05-07T02:37:00Z</dcterms:created>
  <dcterms:modified xsi:type="dcterms:W3CDTF">2014-05-07T03:12:00Z</dcterms:modified>
</cp:coreProperties>
</file>