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CD0" w:rsidRDefault="00A32CD0" w:rsidP="00A32CD0">
      <w:pPr>
        <w:pStyle w:val="1"/>
        <w:jc w:val="center"/>
        <w:rPr>
          <w:b/>
          <w:bCs w:val="0"/>
          <w:sz w:val="36"/>
        </w:rPr>
      </w:pPr>
      <w:r>
        <w:rPr>
          <w:b/>
          <w:bCs w:val="0"/>
          <w:sz w:val="36"/>
        </w:rPr>
        <w:t>С Б О Р Н И К</w:t>
      </w:r>
    </w:p>
    <w:p w:rsidR="00A32CD0" w:rsidRDefault="00A32CD0" w:rsidP="00A32CD0">
      <w:pPr>
        <w:jc w:val="center"/>
        <w:rPr>
          <w:rFonts w:ascii="Academy" w:hAnsi="Academy"/>
          <w:b/>
          <w:bCs/>
          <w:sz w:val="36"/>
        </w:rPr>
      </w:pPr>
      <w:r>
        <w:rPr>
          <w:rFonts w:ascii="Academy" w:hAnsi="Academy"/>
          <w:b/>
          <w:bCs/>
          <w:sz w:val="36"/>
        </w:rPr>
        <w:t>муниципальных правовых актов Новичихинского района</w:t>
      </w:r>
    </w:p>
    <w:p w:rsidR="00A32CD0" w:rsidRDefault="00A32CD0" w:rsidP="00A32CD0">
      <w:pPr>
        <w:jc w:val="center"/>
        <w:rPr>
          <w:rFonts w:ascii="Academy" w:hAnsi="Academy"/>
          <w:sz w:val="28"/>
        </w:rPr>
      </w:pPr>
    </w:p>
    <w:p w:rsidR="00A32CD0" w:rsidRDefault="006835C1" w:rsidP="00A32CD0">
      <w:pPr>
        <w:rPr>
          <w:sz w:val="32"/>
        </w:rPr>
      </w:pPr>
      <w:r>
        <w:rPr>
          <w:b/>
          <w:bCs/>
          <w:sz w:val="32"/>
        </w:rPr>
        <w:t xml:space="preserve">№ </w:t>
      </w:r>
      <w:r w:rsidR="003B381A">
        <w:rPr>
          <w:b/>
          <w:bCs/>
          <w:sz w:val="32"/>
        </w:rPr>
        <w:t>14</w:t>
      </w:r>
      <w:r w:rsidR="000F30EB">
        <w:rPr>
          <w:b/>
          <w:bCs/>
          <w:sz w:val="32"/>
        </w:rPr>
        <w:t>5</w:t>
      </w:r>
      <w:r w:rsidR="003B515C" w:rsidRPr="006507C7">
        <w:rPr>
          <w:b/>
          <w:bCs/>
          <w:sz w:val="32"/>
        </w:rPr>
        <w:tab/>
      </w:r>
      <w:r w:rsidR="003B515C" w:rsidRPr="006507C7">
        <w:rPr>
          <w:b/>
          <w:bCs/>
          <w:sz w:val="32"/>
        </w:rPr>
        <w:tab/>
      </w:r>
      <w:r w:rsidR="00A32CD0">
        <w:rPr>
          <w:b/>
          <w:bCs/>
          <w:sz w:val="32"/>
        </w:rPr>
        <w:tab/>
      </w:r>
      <w:r w:rsidR="00A32CD0">
        <w:rPr>
          <w:b/>
          <w:bCs/>
          <w:sz w:val="32"/>
        </w:rPr>
        <w:tab/>
      </w:r>
      <w:r w:rsidR="00A32CD0">
        <w:rPr>
          <w:b/>
          <w:bCs/>
          <w:sz w:val="32"/>
        </w:rPr>
        <w:tab/>
      </w:r>
      <w:r w:rsidR="001669D1">
        <w:rPr>
          <w:b/>
          <w:bCs/>
          <w:sz w:val="32"/>
        </w:rPr>
        <w:tab/>
      </w:r>
      <w:r w:rsidR="001669D1">
        <w:rPr>
          <w:b/>
          <w:bCs/>
          <w:sz w:val="32"/>
        </w:rPr>
        <w:tab/>
      </w:r>
      <w:r w:rsidR="001669D1">
        <w:rPr>
          <w:b/>
          <w:bCs/>
          <w:sz w:val="32"/>
        </w:rPr>
        <w:tab/>
      </w:r>
      <w:r w:rsidR="00F2391E">
        <w:rPr>
          <w:b/>
          <w:bCs/>
          <w:sz w:val="32"/>
        </w:rPr>
        <w:t xml:space="preserve"> </w:t>
      </w:r>
      <w:r w:rsidR="000F30EB">
        <w:rPr>
          <w:b/>
          <w:bCs/>
          <w:sz w:val="32"/>
        </w:rPr>
        <w:t xml:space="preserve">      </w:t>
      </w:r>
      <w:r w:rsidR="00F2391E">
        <w:rPr>
          <w:b/>
          <w:bCs/>
          <w:sz w:val="32"/>
        </w:rPr>
        <w:t xml:space="preserve"> </w:t>
      </w:r>
      <w:r w:rsidR="003B381A">
        <w:rPr>
          <w:b/>
          <w:bCs/>
          <w:sz w:val="32"/>
        </w:rPr>
        <w:t xml:space="preserve">    </w:t>
      </w:r>
      <w:r w:rsidR="000F30EB">
        <w:rPr>
          <w:b/>
          <w:bCs/>
          <w:sz w:val="32"/>
        </w:rPr>
        <w:t xml:space="preserve">май </w:t>
      </w:r>
      <w:r w:rsidR="00A32CD0">
        <w:rPr>
          <w:b/>
          <w:bCs/>
          <w:sz w:val="32"/>
        </w:rPr>
        <w:t xml:space="preserve"> 201</w:t>
      </w:r>
      <w:r w:rsidR="00AB29E1">
        <w:rPr>
          <w:b/>
          <w:bCs/>
          <w:sz w:val="32"/>
        </w:rPr>
        <w:t>9</w:t>
      </w:r>
      <w:r w:rsidR="00A32CD0">
        <w:rPr>
          <w:b/>
          <w:bCs/>
          <w:sz w:val="32"/>
        </w:rPr>
        <w:t xml:space="preserve"> г.</w:t>
      </w:r>
    </w:p>
    <w:p w:rsidR="00A32CD0" w:rsidRDefault="00A32CD0" w:rsidP="00A32CD0">
      <w:pPr>
        <w:rPr>
          <w:sz w:val="28"/>
        </w:rPr>
      </w:pPr>
    </w:p>
    <w:p w:rsidR="00A32CD0" w:rsidRDefault="00A32CD0" w:rsidP="00A32CD0">
      <w:pPr>
        <w:pStyle w:val="a3"/>
      </w:pPr>
      <w:r>
        <w:tab/>
        <w:t>Сборник муниципальных правовых актов Новичихинского района состоит из трех разделов:</w:t>
      </w:r>
    </w:p>
    <w:p w:rsidR="00A32CD0" w:rsidRDefault="00A32CD0" w:rsidP="00A32CD0">
      <w:pPr>
        <w:pStyle w:val="a3"/>
        <w:rPr>
          <w:bCs w:val="0"/>
        </w:rPr>
      </w:pPr>
      <w:r>
        <w:rPr>
          <w:bCs w:val="0"/>
        </w:rPr>
        <w:tab/>
        <w:t>в первом разделе публикуются постановления Администрации района;</w:t>
      </w:r>
    </w:p>
    <w:p w:rsidR="00A32CD0" w:rsidRDefault="00A32CD0" w:rsidP="00A32CD0">
      <w:pPr>
        <w:jc w:val="both"/>
        <w:rPr>
          <w:sz w:val="28"/>
        </w:rPr>
      </w:pPr>
      <w:r>
        <w:rPr>
          <w:sz w:val="28"/>
        </w:rPr>
        <w:tab/>
        <w:t>во втором разделе публикуются распоряжения Администрации района;</w:t>
      </w:r>
    </w:p>
    <w:p w:rsidR="00A32CD0" w:rsidRDefault="00A32CD0" w:rsidP="00A32CD0">
      <w:pPr>
        <w:jc w:val="both"/>
        <w:rPr>
          <w:sz w:val="28"/>
        </w:rPr>
      </w:pPr>
      <w:r>
        <w:rPr>
          <w:sz w:val="28"/>
        </w:rPr>
        <w:tab/>
        <w:t>в третьем разделе публикуются решения районного Собрания депутатов.</w:t>
      </w:r>
    </w:p>
    <w:p w:rsidR="00A32CD0" w:rsidRDefault="00A32CD0" w:rsidP="00A32CD0">
      <w:pPr>
        <w:jc w:val="both"/>
        <w:rPr>
          <w:sz w:val="16"/>
        </w:rPr>
      </w:pPr>
    </w:p>
    <w:p w:rsidR="00A32CD0" w:rsidRDefault="00A32CD0" w:rsidP="00A32CD0">
      <w:pPr>
        <w:pStyle w:val="2"/>
        <w:rPr>
          <w:b/>
          <w:bCs/>
          <w:sz w:val="32"/>
        </w:rPr>
      </w:pPr>
      <w:r>
        <w:rPr>
          <w:b/>
          <w:bCs/>
          <w:sz w:val="32"/>
        </w:rPr>
        <w:t>СОДЕРЖАНИЕ</w:t>
      </w:r>
    </w:p>
    <w:p w:rsidR="00A32CD0" w:rsidRDefault="00A32CD0" w:rsidP="00A32CD0">
      <w:pPr>
        <w:pStyle w:val="3"/>
        <w:rPr>
          <w:b/>
          <w:bCs/>
          <w:sz w:val="16"/>
        </w:rPr>
      </w:pPr>
    </w:p>
    <w:p w:rsidR="003B515C" w:rsidRDefault="003B515C" w:rsidP="003B515C">
      <w:pPr>
        <w:pStyle w:val="3"/>
        <w:rPr>
          <w:b/>
          <w:bCs/>
          <w:sz w:val="24"/>
        </w:rPr>
      </w:pPr>
      <w:r>
        <w:rPr>
          <w:b/>
          <w:bCs/>
          <w:sz w:val="24"/>
        </w:rPr>
        <w:t>РАЗДЕЛ  ПЕРВЫЙ</w:t>
      </w:r>
    </w:p>
    <w:p w:rsidR="003B515C" w:rsidRDefault="003B515C" w:rsidP="003B515C">
      <w:pPr>
        <w:rPr>
          <w:b/>
          <w:bCs/>
          <w:sz w:val="28"/>
        </w:rPr>
      </w:pPr>
      <w:r>
        <w:rPr>
          <w:b/>
          <w:bCs/>
          <w:sz w:val="28"/>
        </w:rPr>
        <w:t>Постановления Администрации района:</w:t>
      </w:r>
    </w:p>
    <w:p w:rsidR="003B515C" w:rsidRPr="000911C2" w:rsidRDefault="003B515C" w:rsidP="003B515C">
      <w:pPr>
        <w:rPr>
          <w:b/>
          <w:bCs/>
          <w:sz w:val="8"/>
          <w:szCs w:val="8"/>
        </w:rPr>
      </w:pPr>
    </w:p>
    <w:p w:rsidR="003B515C" w:rsidRPr="00936153" w:rsidRDefault="003B515C" w:rsidP="003B515C">
      <w:pPr>
        <w:pStyle w:val="a5"/>
        <w:rPr>
          <w:rFonts w:ascii="Times New Roman" w:hAnsi="Times New Roman" w:cs="Times New Roman"/>
          <w:sz w:val="8"/>
          <w:szCs w:val="8"/>
        </w:rPr>
      </w:pPr>
    </w:p>
    <w:tbl>
      <w:tblPr>
        <w:tblW w:w="9113" w:type="dxa"/>
        <w:tblLook w:val="0000"/>
      </w:tblPr>
      <w:tblGrid>
        <w:gridCol w:w="8472"/>
        <w:gridCol w:w="641"/>
      </w:tblGrid>
      <w:tr w:rsidR="003B515C" w:rsidTr="00A91619">
        <w:trPr>
          <w:cantSplit/>
        </w:trPr>
        <w:tc>
          <w:tcPr>
            <w:tcW w:w="8472" w:type="dxa"/>
          </w:tcPr>
          <w:p w:rsidR="003B515C" w:rsidRPr="00A7749C" w:rsidRDefault="000F30EB" w:rsidP="0014601F">
            <w:pPr>
              <w:pStyle w:val="21"/>
              <w:spacing w:line="240" w:lineRule="auto"/>
              <w:ind w:firstLine="0"/>
              <w:rPr>
                <w:sz w:val="26"/>
                <w:szCs w:val="26"/>
              </w:rPr>
            </w:pPr>
            <w:r>
              <w:rPr>
                <w:sz w:val="26"/>
                <w:szCs w:val="26"/>
              </w:rPr>
              <w:t>от 06</w:t>
            </w:r>
            <w:r w:rsidR="003B515C">
              <w:rPr>
                <w:sz w:val="26"/>
                <w:szCs w:val="26"/>
              </w:rPr>
              <w:t>.</w:t>
            </w:r>
            <w:r w:rsidR="00B55F96">
              <w:rPr>
                <w:sz w:val="26"/>
                <w:szCs w:val="26"/>
              </w:rPr>
              <w:t>0</w:t>
            </w:r>
            <w:r>
              <w:rPr>
                <w:sz w:val="26"/>
                <w:szCs w:val="26"/>
              </w:rPr>
              <w:t>5</w:t>
            </w:r>
            <w:r w:rsidR="003B515C">
              <w:rPr>
                <w:sz w:val="26"/>
                <w:szCs w:val="26"/>
              </w:rPr>
              <w:t>.201</w:t>
            </w:r>
            <w:r w:rsidR="00AB29E1">
              <w:rPr>
                <w:sz w:val="26"/>
                <w:szCs w:val="26"/>
              </w:rPr>
              <w:t xml:space="preserve">9  № </w:t>
            </w:r>
            <w:r>
              <w:rPr>
                <w:sz w:val="26"/>
                <w:szCs w:val="26"/>
              </w:rPr>
              <w:t>114</w:t>
            </w:r>
          </w:p>
          <w:p w:rsidR="003B515C" w:rsidRPr="009A1EF4" w:rsidRDefault="003B515C" w:rsidP="0014601F">
            <w:pPr>
              <w:rPr>
                <w:sz w:val="26"/>
                <w:szCs w:val="26"/>
              </w:rPr>
            </w:pPr>
            <w:r w:rsidRPr="00EE1195">
              <w:t>«</w:t>
            </w:r>
            <w:r w:rsidR="00B55F96">
              <w:rPr>
                <w:sz w:val="26"/>
                <w:szCs w:val="26"/>
              </w:rPr>
              <w:t>О</w:t>
            </w:r>
            <w:r w:rsidR="000F30EB">
              <w:rPr>
                <w:sz w:val="26"/>
                <w:szCs w:val="26"/>
              </w:rPr>
              <w:t>б утверждении положения о призывной комиссии по мобилизации граждан, пребывающих в запасе Вооруженных Силах Российской Федерации</w:t>
            </w:r>
            <w:r>
              <w:rPr>
                <w:sz w:val="26"/>
                <w:szCs w:val="26"/>
              </w:rPr>
              <w:t xml:space="preserve">» </w:t>
            </w:r>
          </w:p>
          <w:p w:rsidR="003B515C" w:rsidRPr="00C46261" w:rsidRDefault="003B515C" w:rsidP="0014601F">
            <w:pPr>
              <w:rPr>
                <w:sz w:val="10"/>
                <w:szCs w:val="10"/>
              </w:rPr>
            </w:pPr>
          </w:p>
        </w:tc>
        <w:tc>
          <w:tcPr>
            <w:tcW w:w="641" w:type="dxa"/>
          </w:tcPr>
          <w:p w:rsidR="003B515C" w:rsidRDefault="003B515C" w:rsidP="0014601F">
            <w:pPr>
              <w:jc w:val="right"/>
              <w:rPr>
                <w:sz w:val="26"/>
              </w:rPr>
            </w:pPr>
          </w:p>
          <w:p w:rsidR="00BB108A" w:rsidRDefault="00BB108A" w:rsidP="0014601F">
            <w:pPr>
              <w:jc w:val="right"/>
              <w:rPr>
                <w:sz w:val="26"/>
              </w:rPr>
            </w:pPr>
          </w:p>
          <w:p w:rsidR="00BB108A" w:rsidRDefault="00BB108A" w:rsidP="0014601F">
            <w:pPr>
              <w:jc w:val="right"/>
              <w:rPr>
                <w:sz w:val="26"/>
              </w:rPr>
            </w:pPr>
          </w:p>
          <w:p w:rsidR="00BB108A" w:rsidRPr="00A7749C" w:rsidRDefault="00BB108A" w:rsidP="0014601F">
            <w:pPr>
              <w:jc w:val="right"/>
              <w:rPr>
                <w:sz w:val="26"/>
              </w:rPr>
            </w:pPr>
            <w:r>
              <w:rPr>
                <w:sz w:val="26"/>
              </w:rPr>
              <w:t>5</w:t>
            </w:r>
          </w:p>
        </w:tc>
      </w:tr>
      <w:tr w:rsidR="000F30EB" w:rsidTr="00A91619">
        <w:trPr>
          <w:cantSplit/>
        </w:trPr>
        <w:tc>
          <w:tcPr>
            <w:tcW w:w="8472" w:type="dxa"/>
          </w:tcPr>
          <w:p w:rsidR="000F30EB" w:rsidRPr="00A7749C" w:rsidRDefault="000F30EB" w:rsidP="001926BF">
            <w:pPr>
              <w:pStyle w:val="21"/>
              <w:spacing w:line="240" w:lineRule="auto"/>
              <w:ind w:firstLine="0"/>
              <w:rPr>
                <w:sz w:val="26"/>
                <w:szCs w:val="26"/>
              </w:rPr>
            </w:pPr>
            <w:r>
              <w:rPr>
                <w:sz w:val="26"/>
                <w:szCs w:val="26"/>
              </w:rPr>
              <w:t>от 07.05.2019  № 115</w:t>
            </w:r>
          </w:p>
          <w:p w:rsidR="000F30EB" w:rsidRPr="009A1EF4" w:rsidRDefault="000F30EB" w:rsidP="001926BF">
            <w:pPr>
              <w:rPr>
                <w:sz w:val="26"/>
                <w:szCs w:val="26"/>
              </w:rPr>
            </w:pPr>
            <w:r w:rsidRPr="00EE1195">
              <w:t>«</w:t>
            </w:r>
            <w:r>
              <w:rPr>
                <w:sz w:val="26"/>
                <w:szCs w:val="26"/>
              </w:rPr>
              <w:t xml:space="preserve">О передаче имущества» </w:t>
            </w:r>
          </w:p>
          <w:p w:rsidR="000F30EB" w:rsidRPr="00C46261" w:rsidRDefault="000F30EB" w:rsidP="001926BF">
            <w:pPr>
              <w:rPr>
                <w:sz w:val="10"/>
                <w:szCs w:val="10"/>
              </w:rPr>
            </w:pPr>
          </w:p>
        </w:tc>
        <w:tc>
          <w:tcPr>
            <w:tcW w:w="641" w:type="dxa"/>
          </w:tcPr>
          <w:p w:rsidR="000F30EB" w:rsidRDefault="000F30EB" w:rsidP="0014601F">
            <w:pPr>
              <w:jc w:val="right"/>
              <w:rPr>
                <w:sz w:val="26"/>
              </w:rPr>
            </w:pPr>
          </w:p>
          <w:p w:rsidR="00BB108A" w:rsidRPr="00A7749C" w:rsidRDefault="00BB108A" w:rsidP="0014601F">
            <w:pPr>
              <w:jc w:val="right"/>
              <w:rPr>
                <w:sz w:val="26"/>
              </w:rPr>
            </w:pPr>
            <w:r>
              <w:rPr>
                <w:sz w:val="26"/>
              </w:rPr>
              <w:t>11</w:t>
            </w:r>
          </w:p>
        </w:tc>
      </w:tr>
      <w:tr w:rsidR="000F30EB" w:rsidTr="00A91619">
        <w:trPr>
          <w:cantSplit/>
        </w:trPr>
        <w:tc>
          <w:tcPr>
            <w:tcW w:w="8472" w:type="dxa"/>
          </w:tcPr>
          <w:p w:rsidR="000F30EB" w:rsidRPr="00A7749C" w:rsidRDefault="000F30EB" w:rsidP="001926BF">
            <w:pPr>
              <w:pStyle w:val="21"/>
              <w:spacing w:line="240" w:lineRule="auto"/>
              <w:ind w:firstLine="0"/>
              <w:rPr>
                <w:sz w:val="26"/>
                <w:szCs w:val="26"/>
              </w:rPr>
            </w:pPr>
            <w:r>
              <w:rPr>
                <w:sz w:val="26"/>
                <w:szCs w:val="26"/>
              </w:rPr>
              <w:t>от 07.05.2019  № 116</w:t>
            </w:r>
          </w:p>
          <w:p w:rsidR="000F30EB" w:rsidRPr="009A1EF4" w:rsidRDefault="000F30EB" w:rsidP="001926BF">
            <w:pPr>
              <w:rPr>
                <w:sz w:val="26"/>
                <w:szCs w:val="26"/>
              </w:rPr>
            </w:pPr>
            <w:r w:rsidRPr="00EE1195">
              <w:t>«</w:t>
            </w:r>
            <w:r>
              <w:rPr>
                <w:sz w:val="26"/>
                <w:szCs w:val="26"/>
              </w:rPr>
              <w:t xml:space="preserve">О передаче имущества» </w:t>
            </w:r>
          </w:p>
          <w:p w:rsidR="000F30EB" w:rsidRPr="00C46261" w:rsidRDefault="000F30EB" w:rsidP="001926BF">
            <w:pPr>
              <w:rPr>
                <w:sz w:val="10"/>
                <w:szCs w:val="10"/>
              </w:rPr>
            </w:pPr>
          </w:p>
        </w:tc>
        <w:tc>
          <w:tcPr>
            <w:tcW w:w="641" w:type="dxa"/>
          </w:tcPr>
          <w:p w:rsidR="000F30EB" w:rsidRDefault="000F30EB" w:rsidP="0014601F">
            <w:pPr>
              <w:jc w:val="right"/>
              <w:rPr>
                <w:sz w:val="26"/>
              </w:rPr>
            </w:pPr>
          </w:p>
          <w:p w:rsidR="00BB108A" w:rsidRPr="00A7749C" w:rsidRDefault="00BB108A" w:rsidP="0014601F">
            <w:pPr>
              <w:jc w:val="right"/>
              <w:rPr>
                <w:sz w:val="26"/>
              </w:rPr>
            </w:pPr>
            <w:r>
              <w:rPr>
                <w:sz w:val="26"/>
              </w:rPr>
              <w:t>13</w:t>
            </w:r>
          </w:p>
        </w:tc>
      </w:tr>
      <w:tr w:rsidR="000F30EB" w:rsidTr="00A91619">
        <w:trPr>
          <w:cantSplit/>
        </w:trPr>
        <w:tc>
          <w:tcPr>
            <w:tcW w:w="8472" w:type="dxa"/>
          </w:tcPr>
          <w:p w:rsidR="000F30EB" w:rsidRPr="00A7749C" w:rsidRDefault="000F30EB" w:rsidP="001926BF">
            <w:pPr>
              <w:pStyle w:val="21"/>
              <w:spacing w:line="240" w:lineRule="auto"/>
              <w:ind w:firstLine="0"/>
              <w:rPr>
                <w:sz w:val="26"/>
                <w:szCs w:val="26"/>
              </w:rPr>
            </w:pPr>
            <w:r>
              <w:rPr>
                <w:sz w:val="26"/>
                <w:szCs w:val="26"/>
              </w:rPr>
              <w:t>от 13.05.2019  № 117</w:t>
            </w:r>
          </w:p>
          <w:p w:rsidR="000F30EB" w:rsidRPr="009A1EF4" w:rsidRDefault="000F30EB" w:rsidP="001926BF">
            <w:pPr>
              <w:rPr>
                <w:sz w:val="26"/>
                <w:szCs w:val="26"/>
              </w:rPr>
            </w:pPr>
            <w:r w:rsidRPr="00EE1195">
              <w:t>«</w:t>
            </w:r>
            <w:r>
              <w:rPr>
                <w:sz w:val="26"/>
                <w:szCs w:val="26"/>
              </w:rPr>
              <w:t xml:space="preserve">О задачах по подготовке топливно-энергетического комплекса и жилищно-коммунального хозяйства района к работе в осенне-зимний период  2019-2020 годов» </w:t>
            </w:r>
          </w:p>
          <w:p w:rsidR="000F30EB" w:rsidRPr="00C46261" w:rsidRDefault="000F30EB" w:rsidP="001926BF">
            <w:pPr>
              <w:rPr>
                <w:sz w:val="10"/>
                <w:szCs w:val="10"/>
              </w:rPr>
            </w:pPr>
          </w:p>
        </w:tc>
        <w:tc>
          <w:tcPr>
            <w:tcW w:w="641" w:type="dxa"/>
          </w:tcPr>
          <w:p w:rsidR="000F30EB" w:rsidRDefault="000F30EB" w:rsidP="0014601F">
            <w:pPr>
              <w:jc w:val="right"/>
              <w:rPr>
                <w:sz w:val="26"/>
              </w:rPr>
            </w:pPr>
          </w:p>
          <w:p w:rsidR="00BB108A" w:rsidRDefault="00BB108A" w:rsidP="0014601F">
            <w:pPr>
              <w:jc w:val="right"/>
              <w:rPr>
                <w:sz w:val="26"/>
              </w:rPr>
            </w:pPr>
          </w:p>
          <w:p w:rsidR="00BB108A" w:rsidRDefault="00BB108A" w:rsidP="0014601F">
            <w:pPr>
              <w:jc w:val="right"/>
              <w:rPr>
                <w:sz w:val="26"/>
              </w:rPr>
            </w:pPr>
          </w:p>
          <w:p w:rsidR="00BB108A" w:rsidRPr="00A7749C" w:rsidRDefault="00BB108A" w:rsidP="0014601F">
            <w:pPr>
              <w:jc w:val="right"/>
              <w:rPr>
                <w:sz w:val="26"/>
              </w:rPr>
            </w:pPr>
            <w:r>
              <w:rPr>
                <w:sz w:val="26"/>
              </w:rPr>
              <w:t>15</w:t>
            </w:r>
          </w:p>
        </w:tc>
      </w:tr>
      <w:tr w:rsidR="000F30EB" w:rsidTr="00A91619">
        <w:trPr>
          <w:cantSplit/>
        </w:trPr>
        <w:tc>
          <w:tcPr>
            <w:tcW w:w="8472" w:type="dxa"/>
          </w:tcPr>
          <w:p w:rsidR="000F30EB" w:rsidRPr="00A7749C" w:rsidRDefault="000F30EB" w:rsidP="001926BF">
            <w:pPr>
              <w:pStyle w:val="21"/>
              <w:spacing w:line="240" w:lineRule="auto"/>
              <w:ind w:firstLine="0"/>
              <w:rPr>
                <w:sz w:val="26"/>
                <w:szCs w:val="26"/>
              </w:rPr>
            </w:pPr>
            <w:r>
              <w:rPr>
                <w:sz w:val="26"/>
                <w:szCs w:val="26"/>
              </w:rPr>
              <w:t>от 13.05.2019  № 119</w:t>
            </w:r>
          </w:p>
          <w:p w:rsidR="000F30EB" w:rsidRPr="009A1EF4" w:rsidRDefault="000F30EB" w:rsidP="001926BF">
            <w:pPr>
              <w:rPr>
                <w:sz w:val="26"/>
                <w:szCs w:val="26"/>
              </w:rPr>
            </w:pPr>
            <w:r w:rsidRPr="00EE1195">
              <w:t>«</w:t>
            </w:r>
            <w:r>
              <w:rPr>
                <w:sz w:val="26"/>
                <w:szCs w:val="26"/>
              </w:rPr>
              <w:t xml:space="preserve">О внесении изменений в постановление Администрации Новичихинского района № 615 от 29.12.2014 г. «Об утверждении муниципальной программы «Развитие культуры, молодежной политики, физической культуры и спорта на территории Новичихинского района на 2015-2020 годы» </w:t>
            </w:r>
          </w:p>
          <w:p w:rsidR="000F30EB" w:rsidRPr="00C46261" w:rsidRDefault="000F30EB" w:rsidP="001926BF">
            <w:pPr>
              <w:rPr>
                <w:sz w:val="10"/>
                <w:szCs w:val="10"/>
              </w:rPr>
            </w:pPr>
          </w:p>
        </w:tc>
        <w:tc>
          <w:tcPr>
            <w:tcW w:w="641" w:type="dxa"/>
          </w:tcPr>
          <w:p w:rsidR="000F30EB" w:rsidRDefault="000F30EB" w:rsidP="0014601F">
            <w:pPr>
              <w:jc w:val="right"/>
              <w:rPr>
                <w:sz w:val="26"/>
              </w:rPr>
            </w:pPr>
          </w:p>
          <w:p w:rsidR="00BB108A" w:rsidRDefault="00BB108A" w:rsidP="0014601F">
            <w:pPr>
              <w:jc w:val="right"/>
              <w:rPr>
                <w:sz w:val="26"/>
              </w:rPr>
            </w:pPr>
          </w:p>
          <w:p w:rsidR="00BB108A" w:rsidRDefault="00BB108A" w:rsidP="0014601F">
            <w:pPr>
              <w:jc w:val="right"/>
              <w:rPr>
                <w:sz w:val="26"/>
              </w:rPr>
            </w:pPr>
          </w:p>
          <w:p w:rsidR="00BB108A" w:rsidRDefault="00BB108A" w:rsidP="0014601F">
            <w:pPr>
              <w:jc w:val="right"/>
              <w:rPr>
                <w:sz w:val="26"/>
              </w:rPr>
            </w:pPr>
          </w:p>
          <w:p w:rsidR="00BB108A" w:rsidRDefault="00BB108A" w:rsidP="0014601F">
            <w:pPr>
              <w:jc w:val="right"/>
              <w:rPr>
                <w:sz w:val="26"/>
              </w:rPr>
            </w:pPr>
          </w:p>
          <w:p w:rsidR="00BB108A" w:rsidRPr="00A7749C" w:rsidRDefault="00BB108A" w:rsidP="0014601F">
            <w:pPr>
              <w:jc w:val="right"/>
              <w:rPr>
                <w:sz w:val="26"/>
              </w:rPr>
            </w:pPr>
            <w:r>
              <w:rPr>
                <w:sz w:val="26"/>
              </w:rPr>
              <w:t>22</w:t>
            </w:r>
          </w:p>
        </w:tc>
      </w:tr>
      <w:tr w:rsidR="000F30EB" w:rsidTr="00A91619">
        <w:trPr>
          <w:cantSplit/>
        </w:trPr>
        <w:tc>
          <w:tcPr>
            <w:tcW w:w="8472" w:type="dxa"/>
          </w:tcPr>
          <w:p w:rsidR="000F30EB" w:rsidRPr="00A7749C" w:rsidRDefault="000F30EB" w:rsidP="001926BF">
            <w:pPr>
              <w:pStyle w:val="21"/>
              <w:spacing w:line="240" w:lineRule="auto"/>
              <w:ind w:firstLine="0"/>
              <w:rPr>
                <w:sz w:val="26"/>
                <w:szCs w:val="26"/>
              </w:rPr>
            </w:pPr>
            <w:r>
              <w:rPr>
                <w:sz w:val="26"/>
                <w:szCs w:val="26"/>
              </w:rPr>
              <w:t>от 14.05.2019  № 120</w:t>
            </w:r>
          </w:p>
          <w:p w:rsidR="000F30EB" w:rsidRPr="009A1EF4" w:rsidRDefault="000F30EB" w:rsidP="001926BF">
            <w:pPr>
              <w:rPr>
                <w:sz w:val="26"/>
                <w:szCs w:val="26"/>
              </w:rPr>
            </w:pPr>
            <w:r w:rsidRPr="00EE1195">
              <w:t>«</w:t>
            </w:r>
            <w:r>
              <w:rPr>
                <w:sz w:val="26"/>
                <w:szCs w:val="26"/>
              </w:rPr>
              <w:t xml:space="preserve">О внесении изменений и дополнений в постановление Администрации района № 255 от 15.08.2018 г. «Об утверждении Порядка осуществления мониторинга средств массовой информации, Интернет-ресурсов на предмет размещения экстремистских материалов на территории муниципального образования Новичихинский район Алтайского края» </w:t>
            </w:r>
          </w:p>
          <w:p w:rsidR="000F30EB" w:rsidRPr="00C46261" w:rsidRDefault="000F30EB" w:rsidP="001926BF">
            <w:pPr>
              <w:rPr>
                <w:sz w:val="10"/>
                <w:szCs w:val="10"/>
              </w:rPr>
            </w:pPr>
          </w:p>
        </w:tc>
        <w:tc>
          <w:tcPr>
            <w:tcW w:w="641" w:type="dxa"/>
          </w:tcPr>
          <w:p w:rsidR="000F30EB" w:rsidRDefault="000F30EB" w:rsidP="0014601F">
            <w:pPr>
              <w:jc w:val="right"/>
              <w:rPr>
                <w:sz w:val="26"/>
              </w:rPr>
            </w:pPr>
          </w:p>
          <w:p w:rsidR="00BB108A" w:rsidRDefault="00BB108A" w:rsidP="0014601F">
            <w:pPr>
              <w:jc w:val="right"/>
              <w:rPr>
                <w:sz w:val="26"/>
              </w:rPr>
            </w:pPr>
          </w:p>
          <w:p w:rsidR="00BB108A" w:rsidRDefault="00BB108A" w:rsidP="0014601F">
            <w:pPr>
              <w:jc w:val="right"/>
              <w:rPr>
                <w:sz w:val="26"/>
              </w:rPr>
            </w:pPr>
          </w:p>
          <w:p w:rsidR="00BB108A" w:rsidRDefault="00BB108A" w:rsidP="0014601F">
            <w:pPr>
              <w:jc w:val="right"/>
              <w:rPr>
                <w:sz w:val="26"/>
              </w:rPr>
            </w:pPr>
          </w:p>
          <w:p w:rsidR="00BB108A" w:rsidRDefault="00BB108A" w:rsidP="0014601F">
            <w:pPr>
              <w:jc w:val="right"/>
              <w:rPr>
                <w:sz w:val="26"/>
              </w:rPr>
            </w:pPr>
          </w:p>
          <w:p w:rsidR="00BB108A" w:rsidRPr="00A7749C" w:rsidRDefault="00BB108A" w:rsidP="0014601F">
            <w:pPr>
              <w:jc w:val="right"/>
              <w:rPr>
                <w:sz w:val="26"/>
              </w:rPr>
            </w:pPr>
            <w:r>
              <w:rPr>
                <w:sz w:val="26"/>
              </w:rPr>
              <w:t>41</w:t>
            </w:r>
          </w:p>
        </w:tc>
      </w:tr>
      <w:tr w:rsidR="000F30EB" w:rsidTr="00A91619">
        <w:trPr>
          <w:cantSplit/>
        </w:trPr>
        <w:tc>
          <w:tcPr>
            <w:tcW w:w="8472" w:type="dxa"/>
          </w:tcPr>
          <w:p w:rsidR="000F30EB" w:rsidRPr="00A7749C" w:rsidRDefault="000F30EB" w:rsidP="000F30EB">
            <w:pPr>
              <w:pStyle w:val="21"/>
              <w:spacing w:line="240" w:lineRule="auto"/>
              <w:ind w:firstLine="0"/>
              <w:rPr>
                <w:sz w:val="26"/>
                <w:szCs w:val="26"/>
              </w:rPr>
            </w:pPr>
            <w:r>
              <w:rPr>
                <w:sz w:val="26"/>
                <w:szCs w:val="26"/>
              </w:rPr>
              <w:lastRenderedPageBreak/>
              <w:t>от 22.05.2019  № 125</w:t>
            </w:r>
          </w:p>
          <w:p w:rsidR="000F30EB" w:rsidRPr="009A1EF4" w:rsidRDefault="000F30EB" w:rsidP="000F30EB">
            <w:pPr>
              <w:rPr>
                <w:sz w:val="26"/>
                <w:szCs w:val="26"/>
              </w:rPr>
            </w:pPr>
            <w:r w:rsidRPr="00EE1195">
              <w:t>«</w:t>
            </w:r>
            <w:r>
              <w:rPr>
                <w:sz w:val="26"/>
                <w:szCs w:val="26"/>
              </w:rPr>
              <w:t xml:space="preserve">О внесении изменений в постановление Администрации Новичихинского района № 562 от 15.12.2014 г. «Об утверждении муниципальной программы «Улучшение условий и охраны труда в Новичихинском районе на 2015-2019 годы» </w:t>
            </w:r>
          </w:p>
          <w:p w:rsidR="000F30EB" w:rsidRPr="00C46261" w:rsidRDefault="000F30EB" w:rsidP="0014601F">
            <w:pPr>
              <w:rPr>
                <w:sz w:val="10"/>
                <w:szCs w:val="10"/>
              </w:rPr>
            </w:pPr>
          </w:p>
        </w:tc>
        <w:tc>
          <w:tcPr>
            <w:tcW w:w="641" w:type="dxa"/>
          </w:tcPr>
          <w:p w:rsidR="000F30EB" w:rsidRDefault="000F30EB" w:rsidP="0014601F">
            <w:pPr>
              <w:jc w:val="right"/>
              <w:rPr>
                <w:sz w:val="26"/>
              </w:rPr>
            </w:pPr>
          </w:p>
          <w:p w:rsidR="00BB108A" w:rsidRDefault="00BB108A" w:rsidP="0014601F">
            <w:pPr>
              <w:jc w:val="right"/>
              <w:rPr>
                <w:sz w:val="26"/>
              </w:rPr>
            </w:pPr>
          </w:p>
          <w:p w:rsidR="00BB108A" w:rsidRDefault="00BB108A" w:rsidP="0014601F">
            <w:pPr>
              <w:jc w:val="right"/>
              <w:rPr>
                <w:sz w:val="26"/>
              </w:rPr>
            </w:pPr>
          </w:p>
          <w:p w:rsidR="00BB108A" w:rsidRDefault="00BB108A" w:rsidP="0014601F">
            <w:pPr>
              <w:jc w:val="right"/>
              <w:rPr>
                <w:sz w:val="26"/>
              </w:rPr>
            </w:pPr>
          </w:p>
          <w:p w:rsidR="00BB108A" w:rsidRPr="00A7749C" w:rsidRDefault="00BB108A" w:rsidP="0014601F">
            <w:pPr>
              <w:jc w:val="right"/>
              <w:rPr>
                <w:sz w:val="26"/>
              </w:rPr>
            </w:pPr>
            <w:r>
              <w:rPr>
                <w:sz w:val="26"/>
              </w:rPr>
              <w:t>42</w:t>
            </w:r>
          </w:p>
        </w:tc>
      </w:tr>
      <w:tr w:rsidR="000F30EB" w:rsidTr="00A91619">
        <w:trPr>
          <w:cantSplit/>
        </w:trPr>
        <w:tc>
          <w:tcPr>
            <w:tcW w:w="8472" w:type="dxa"/>
          </w:tcPr>
          <w:p w:rsidR="000F30EB" w:rsidRPr="00A7749C" w:rsidRDefault="000F30EB" w:rsidP="000F30EB">
            <w:pPr>
              <w:pStyle w:val="21"/>
              <w:spacing w:line="240" w:lineRule="auto"/>
              <w:ind w:firstLine="0"/>
              <w:rPr>
                <w:sz w:val="26"/>
                <w:szCs w:val="26"/>
              </w:rPr>
            </w:pPr>
            <w:r>
              <w:rPr>
                <w:sz w:val="26"/>
                <w:szCs w:val="26"/>
              </w:rPr>
              <w:t>от 22.05.2019  № 126</w:t>
            </w:r>
          </w:p>
          <w:p w:rsidR="000F30EB" w:rsidRPr="009A1EF4" w:rsidRDefault="000F30EB" w:rsidP="000F30EB">
            <w:pPr>
              <w:rPr>
                <w:sz w:val="26"/>
                <w:szCs w:val="26"/>
              </w:rPr>
            </w:pPr>
            <w:r w:rsidRPr="00EE1195">
              <w:t>«</w:t>
            </w:r>
            <w:r>
              <w:rPr>
                <w:sz w:val="26"/>
                <w:szCs w:val="26"/>
              </w:rPr>
              <w:t xml:space="preserve">Об утверждении размера ежемесячной платы родителей (законных представителей) за присмотр и уход за детьми в муниципальных образовательных организациях Новичихинского района» </w:t>
            </w:r>
          </w:p>
          <w:p w:rsidR="000F30EB" w:rsidRPr="00C46261" w:rsidRDefault="000F30EB" w:rsidP="0014601F">
            <w:pPr>
              <w:rPr>
                <w:sz w:val="10"/>
                <w:szCs w:val="10"/>
              </w:rPr>
            </w:pPr>
          </w:p>
        </w:tc>
        <w:tc>
          <w:tcPr>
            <w:tcW w:w="641" w:type="dxa"/>
          </w:tcPr>
          <w:p w:rsidR="000F30EB" w:rsidRDefault="000F30EB" w:rsidP="0014601F">
            <w:pPr>
              <w:jc w:val="right"/>
              <w:rPr>
                <w:sz w:val="26"/>
              </w:rPr>
            </w:pPr>
          </w:p>
          <w:p w:rsidR="00BB108A" w:rsidRDefault="00BB108A" w:rsidP="0014601F">
            <w:pPr>
              <w:jc w:val="right"/>
              <w:rPr>
                <w:sz w:val="26"/>
              </w:rPr>
            </w:pPr>
          </w:p>
          <w:p w:rsidR="00BB108A" w:rsidRDefault="00BB108A" w:rsidP="0014601F">
            <w:pPr>
              <w:jc w:val="right"/>
              <w:rPr>
                <w:sz w:val="26"/>
              </w:rPr>
            </w:pPr>
          </w:p>
          <w:p w:rsidR="00BB108A" w:rsidRPr="00A7749C" w:rsidRDefault="00BB108A" w:rsidP="0014601F">
            <w:pPr>
              <w:jc w:val="right"/>
              <w:rPr>
                <w:sz w:val="26"/>
              </w:rPr>
            </w:pPr>
            <w:r>
              <w:rPr>
                <w:sz w:val="26"/>
              </w:rPr>
              <w:t>47</w:t>
            </w:r>
          </w:p>
        </w:tc>
      </w:tr>
      <w:tr w:rsidR="000F30EB" w:rsidTr="00A91619">
        <w:trPr>
          <w:cantSplit/>
        </w:trPr>
        <w:tc>
          <w:tcPr>
            <w:tcW w:w="8472" w:type="dxa"/>
          </w:tcPr>
          <w:p w:rsidR="000F30EB" w:rsidRPr="00A7749C" w:rsidRDefault="000F30EB" w:rsidP="000F30EB">
            <w:pPr>
              <w:pStyle w:val="21"/>
              <w:spacing w:line="240" w:lineRule="auto"/>
              <w:ind w:firstLine="0"/>
              <w:rPr>
                <w:sz w:val="26"/>
                <w:szCs w:val="26"/>
              </w:rPr>
            </w:pPr>
            <w:r>
              <w:rPr>
                <w:sz w:val="26"/>
                <w:szCs w:val="26"/>
              </w:rPr>
              <w:t>от 22.05.2019  № 127</w:t>
            </w:r>
          </w:p>
          <w:p w:rsidR="000F30EB" w:rsidRPr="009A1EF4" w:rsidRDefault="000F30EB" w:rsidP="000F30EB">
            <w:pPr>
              <w:rPr>
                <w:sz w:val="26"/>
                <w:szCs w:val="26"/>
              </w:rPr>
            </w:pPr>
            <w:r w:rsidRPr="00EE1195">
              <w:t>«</w:t>
            </w:r>
            <w:r>
              <w:rPr>
                <w:sz w:val="26"/>
                <w:szCs w:val="26"/>
              </w:rPr>
              <w:t xml:space="preserve">О внесении изменений в постановление Администрации Новичихинского района  от 28.01.2013 г. № 32 «Об утверждении Положения о координационном комитете содействия занятости населения Новичихинского района» </w:t>
            </w:r>
          </w:p>
          <w:p w:rsidR="000F30EB" w:rsidRPr="00C46261" w:rsidRDefault="000F30EB" w:rsidP="0014601F">
            <w:pPr>
              <w:rPr>
                <w:sz w:val="10"/>
                <w:szCs w:val="10"/>
              </w:rPr>
            </w:pPr>
          </w:p>
        </w:tc>
        <w:tc>
          <w:tcPr>
            <w:tcW w:w="641" w:type="dxa"/>
          </w:tcPr>
          <w:p w:rsidR="000F30EB" w:rsidRDefault="000F30EB" w:rsidP="0014601F">
            <w:pPr>
              <w:jc w:val="right"/>
              <w:rPr>
                <w:sz w:val="26"/>
              </w:rPr>
            </w:pPr>
          </w:p>
          <w:p w:rsidR="00BB108A" w:rsidRDefault="00BB108A" w:rsidP="0014601F">
            <w:pPr>
              <w:jc w:val="right"/>
              <w:rPr>
                <w:sz w:val="26"/>
              </w:rPr>
            </w:pPr>
          </w:p>
          <w:p w:rsidR="00BB108A" w:rsidRDefault="00BB108A" w:rsidP="0014601F">
            <w:pPr>
              <w:jc w:val="right"/>
              <w:rPr>
                <w:sz w:val="26"/>
              </w:rPr>
            </w:pPr>
          </w:p>
          <w:p w:rsidR="00BB108A" w:rsidRDefault="00BB108A" w:rsidP="0014601F">
            <w:pPr>
              <w:jc w:val="right"/>
              <w:rPr>
                <w:sz w:val="26"/>
              </w:rPr>
            </w:pPr>
          </w:p>
          <w:p w:rsidR="00BB108A" w:rsidRPr="00A7749C" w:rsidRDefault="00BB108A" w:rsidP="0014601F">
            <w:pPr>
              <w:jc w:val="right"/>
              <w:rPr>
                <w:sz w:val="26"/>
              </w:rPr>
            </w:pPr>
            <w:r>
              <w:rPr>
                <w:sz w:val="26"/>
              </w:rPr>
              <w:t>49</w:t>
            </w:r>
          </w:p>
        </w:tc>
      </w:tr>
      <w:tr w:rsidR="000F30EB" w:rsidTr="00A91619">
        <w:trPr>
          <w:cantSplit/>
        </w:trPr>
        <w:tc>
          <w:tcPr>
            <w:tcW w:w="8472" w:type="dxa"/>
          </w:tcPr>
          <w:p w:rsidR="000F30EB" w:rsidRPr="00A7749C" w:rsidRDefault="000F30EB" w:rsidP="001926BF">
            <w:pPr>
              <w:pStyle w:val="21"/>
              <w:spacing w:line="240" w:lineRule="auto"/>
              <w:ind w:firstLine="0"/>
              <w:rPr>
                <w:sz w:val="26"/>
                <w:szCs w:val="26"/>
              </w:rPr>
            </w:pPr>
            <w:r>
              <w:rPr>
                <w:sz w:val="26"/>
                <w:szCs w:val="26"/>
              </w:rPr>
              <w:t>от 22.05.2019  № 128</w:t>
            </w:r>
          </w:p>
          <w:p w:rsidR="000F30EB" w:rsidRPr="009A1EF4" w:rsidRDefault="000F30EB" w:rsidP="001926BF">
            <w:pPr>
              <w:rPr>
                <w:sz w:val="26"/>
                <w:szCs w:val="26"/>
              </w:rPr>
            </w:pPr>
            <w:r w:rsidRPr="00EE1195">
              <w:t>«</w:t>
            </w:r>
            <w:r>
              <w:rPr>
                <w:sz w:val="26"/>
                <w:szCs w:val="26"/>
              </w:rPr>
              <w:t xml:space="preserve">Об утверждении Плана мероприятий по предотвращению гибели детей на водных объектах Новичихинского района в летний период 2019 года» </w:t>
            </w:r>
          </w:p>
          <w:p w:rsidR="000F30EB" w:rsidRPr="00C46261" w:rsidRDefault="000F30EB" w:rsidP="001926BF">
            <w:pPr>
              <w:rPr>
                <w:sz w:val="10"/>
                <w:szCs w:val="10"/>
              </w:rPr>
            </w:pPr>
          </w:p>
        </w:tc>
        <w:tc>
          <w:tcPr>
            <w:tcW w:w="641" w:type="dxa"/>
          </w:tcPr>
          <w:p w:rsidR="000F30EB" w:rsidRDefault="000F30EB" w:rsidP="0014601F">
            <w:pPr>
              <w:jc w:val="right"/>
              <w:rPr>
                <w:sz w:val="26"/>
              </w:rPr>
            </w:pPr>
          </w:p>
          <w:p w:rsidR="00BB108A" w:rsidRDefault="00BB108A" w:rsidP="0014601F">
            <w:pPr>
              <w:jc w:val="right"/>
              <w:rPr>
                <w:sz w:val="26"/>
              </w:rPr>
            </w:pPr>
          </w:p>
          <w:p w:rsidR="00BB108A" w:rsidRPr="00A7749C" w:rsidRDefault="00BB108A" w:rsidP="0014601F">
            <w:pPr>
              <w:jc w:val="right"/>
              <w:rPr>
                <w:sz w:val="26"/>
              </w:rPr>
            </w:pPr>
            <w:r>
              <w:rPr>
                <w:sz w:val="26"/>
              </w:rPr>
              <w:t>51</w:t>
            </w:r>
          </w:p>
        </w:tc>
      </w:tr>
      <w:tr w:rsidR="000F30EB" w:rsidTr="00A91619">
        <w:trPr>
          <w:cantSplit/>
        </w:trPr>
        <w:tc>
          <w:tcPr>
            <w:tcW w:w="8472" w:type="dxa"/>
          </w:tcPr>
          <w:p w:rsidR="000F30EB" w:rsidRPr="00A7749C" w:rsidRDefault="000F30EB" w:rsidP="001926BF">
            <w:pPr>
              <w:pStyle w:val="21"/>
              <w:spacing w:line="240" w:lineRule="auto"/>
              <w:ind w:firstLine="0"/>
              <w:rPr>
                <w:sz w:val="26"/>
                <w:szCs w:val="26"/>
              </w:rPr>
            </w:pPr>
            <w:r>
              <w:rPr>
                <w:sz w:val="26"/>
                <w:szCs w:val="26"/>
              </w:rPr>
              <w:t>от 22.05.2019  № 129</w:t>
            </w:r>
          </w:p>
          <w:p w:rsidR="000F30EB" w:rsidRPr="009A1EF4" w:rsidRDefault="000F30EB" w:rsidP="001926BF">
            <w:pPr>
              <w:rPr>
                <w:sz w:val="26"/>
                <w:szCs w:val="26"/>
              </w:rPr>
            </w:pPr>
            <w:r w:rsidRPr="00EE1195">
              <w:t>«</w:t>
            </w:r>
            <w:r>
              <w:rPr>
                <w:sz w:val="26"/>
                <w:szCs w:val="26"/>
              </w:rPr>
              <w:t xml:space="preserve">Об определении мест отбывания наказаний в виде исправительных и обязательных работ» </w:t>
            </w:r>
          </w:p>
          <w:p w:rsidR="000F30EB" w:rsidRPr="00C46261" w:rsidRDefault="000F30EB" w:rsidP="001926BF">
            <w:pPr>
              <w:rPr>
                <w:sz w:val="10"/>
                <w:szCs w:val="10"/>
              </w:rPr>
            </w:pPr>
          </w:p>
        </w:tc>
        <w:tc>
          <w:tcPr>
            <w:tcW w:w="641" w:type="dxa"/>
          </w:tcPr>
          <w:p w:rsidR="000F30EB" w:rsidRDefault="000F30EB" w:rsidP="0014601F">
            <w:pPr>
              <w:jc w:val="right"/>
              <w:rPr>
                <w:sz w:val="26"/>
              </w:rPr>
            </w:pPr>
          </w:p>
          <w:p w:rsidR="00BB108A" w:rsidRDefault="00BB108A" w:rsidP="0014601F">
            <w:pPr>
              <w:jc w:val="right"/>
              <w:rPr>
                <w:sz w:val="26"/>
              </w:rPr>
            </w:pPr>
          </w:p>
          <w:p w:rsidR="00BB108A" w:rsidRPr="00A7749C" w:rsidRDefault="00BB108A" w:rsidP="0014601F">
            <w:pPr>
              <w:jc w:val="right"/>
              <w:rPr>
                <w:sz w:val="26"/>
              </w:rPr>
            </w:pPr>
            <w:r>
              <w:rPr>
                <w:sz w:val="26"/>
              </w:rPr>
              <w:t>56</w:t>
            </w:r>
          </w:p>
        </w:tc>
      </w:tr>
      <w:tr w:rsidR="000F30EB" w:rsidTr="00A91619">
        <w:trPr>
          <w:cantSplit/>
        </w:trPr>
        <w:tc>
          <w:tcPr>
            <w:tcW w:w="8472" w:type="dxa"/>
          </w:tcPr>
          <w:p w:rsidR="000F30EB" w:rsidRPr="00A7749C" w:rsidRDefault="000F30EB" w:rsidP="001926BF">
            <w:pPr>
              <w:pStyle w:val="21"/>
              <w:spacing w:line="240" w:lineRule="auto"/>
              <w:ind w:firstLine="0"/>
              <w:rPr>
                <w:sz w:val="26"/>
                <w:szCs w:val="26"/>
              </w:rPr>
            </w:pPr>
            <w:r>
              <w:rPr>
                <w:sz w:val="26"/>
                <w:szCs w:val="26"/>
              </w:rPr>
              <w:t>от 29.05.2019  № 133</w:t>
            </w:r>
          </w:p>
          <w:p w:rsidR="000F30EB" w:rsidRPr="009A1EF4" w:rsidRDefault="000F30EB" w:rsidP="001926BF">
            <w:pPr>
              <w:rPr>
                <w:sz w:val="26"/>
                <w:szCs w:val="26"/>
              </w:rPr>
            </w:pPr>
            <w:r w:rsidRPr="00EE1195">
              <w:t>«</w:t>
            </w:r>
            <w:r>
              <w:rPr>
                <w:sz w:val="26"/>
                <w:szCs w:val="26"/>
              </w:rPr>
              <w:t xml:space="preserve">О назначении ответственного за осуществление регистрации (учета) избирателей, участников референдума на территории муниципального образования Новичихинский район Алтайского края» </w:t>
            </w:r>
          </w:p>
          <w:p w:rsidR="000F30EB" w:rsidRPr="00C46261" w:rsidRDefault="000F30EB" w:rsidP="001926BF">
            <w:pPr>
              <w:rPr>
                <w:sz w:val="10"/>
                <w:szCs w:val="10"/>
              </w:rPr>
            </w:pPr>
          </w:p>
        </w:tc>
        <w:tc>
          <w:tcPr>
            <w:tcW w:w="641" w:type="dxa"/>
          </w:tcPr>
          <w:p w:rsidR="000F30EB" w:rsidRDefault="000F30EB" w:rsidP="0014601F">
            <w:pPr>
              <w:jc w:val="right"/>
              <w:rPr>
                <w:sz w:val="26"/>
              </w:rPr>
            </w:pPr>
          </w:p>
          <w:p w:rsidR="00BB108A" w:rsidRDefault="00BB108A" w:rsidP="0014601F">
            <w:pPr>
              <w:jc w:val="right"/>
              <w:rPr>
                <w:sz w:val="26"/>
              </w:rPr>
            </w:pPr>
          </w:p>
          <w:p w:rsidR="00BB108A" w:rsidRDefault="00BB108A" w:rsidP="0014601F">
            <w:pPr>
              <w:jc w:val="right"/>
              <w:rPr>
                <w:sz w:val="26"/>
              </w:rPr>
            </w:pPr>
          </w:p>
          <w:p w:rsidR="00BB108A" w:rsidRPr="00A7749C" w:rsidRDefault="00BB108A" w:rsidP="0014601F">
            <w:pPr>
              <w:jc w:val="right"/>
              <w:rPr>
                <w:sz w:val="26"/>
              </w:rPr>
            </w:pPr>
            <w:r>
              <w:rPr>
                <w:sz w:val="26"/>
              </w:rPr>
              <w:t>57</w:t>
            </w:r>
          </w:p>
        </w:tc>
      </w:tr>
      <w:tr w:rsidR="000F30EB" w:rsidTr="00A91619">
        <w:trPr>
          <w:cantSplit/>
        </w:trPr>
        <w:tc>
          <w:tcPr>
            <w:tcW w:w="8472" w:type="dxa"/>
          </w:tcPr>
          <w:p w:rsidR="000F30EB" w:rsidRPr="00A7749C" w:rsidRDefault="000F30EB" w:rsidP="001926BF">
            <w:pPr>
              <w:pStyle w:val="21"/>
              <w:spacing w:line="240" w:lineRule="auto"/>
              <w:ind w:firstLine="0"/>
              <w:rPr>
                <w:sz w:val="26"/>
                <w:szCs w:val="26"/>
              </w:rPr>
            </w:pPr>
            <w:r>
              <w:rPr>
                <w:sz w:val="26"/>
                <w:szCs w:val="26"/>
              </w:rPr>
              <w:t>от 31.05.2019  № 134</w:t>
            </w:r>
          </w:p>
          <w:p w:rsidR="000F30EB" w:rsidRPr="009A1EF4" w:rsidRDefault="000F30EB" w:rsidP="001926BF">
            <w:pPr>
              <w:rPr>
                <w:sz w:val="26"/>
                <w:szCs w:val="26"/>
              </w:rPr>
            </w:pPr>
            <w:r w:rsidRPr="00EE1195">
              <w:t>«</w:t>
            </w:r>
            <w:r>
              <w:rPr>
                <w:sz w:val="26"/>
                <w:szCs w:val="26"/>
              </w:rPr>
              <w:t xml:space="preserve">О предоставлении  в собственность земельных участков» </w:t>
            </w:r>
          </w:p>
          <w:p w:rsidR="000F30EB" w:rsidRPr="00C46261" w:rsidRDefault="000F30EB" w:rsidP="001926BF">
            <w:pPr>
              <w:rPr>
                <w:sz w:val="10"/>
                <w:szCs w:val="10"/>
              </w:rPr>
            </w:pPr>
          </w:p>
        </w:tc>
        <w:tc>
          <w:tcPr>
            <w:tcW w:w="641" w:type="dxa"/>
          </w:tcPr>
          <w:p w:rsidR="000F30EB" w:rsidRDefault="000F30EB" w:rsidP="0014601F">
            <w:pPr>
              <w:jc w:val="right"/>
              <w:rPr>
                <w:sz w:val="26"/>
              </w:rPr>
            </w:pPr>
          </w:p>
          <w:p w:rsidR="00BB108A" w:rsidRPr="00A7749C" w:rsidRDefault="00BB108A" w:rsidP="0014601F">
            <w:pPr>
              <w:jc w:val="right"/>
              <w:rPr>
                <w:sz w:val="26"/>
              </w:rPr>
            </w:pPr>
            <w:r>
              <w:rPr>
                <w:sz w:val="26"/>
              </w:rPr>
              <w:t>58</w:t>
            </w:r>
          </w:p>
        </w:tc>
      </w:tr>
    </w:tbl>
    <w:p w:rsidR="003B515C" w:rsidRPr="006507C7" w:rsidRDefault="003B515C" w:rsidP="00295509">
      <w:pPr>
        <w:spacing w:line="480" w:lineRule="auto"/>
        <w:rPr>
          <w:rFonts w:ascii="Arial Black" w:hAnsi="Arial Black"/>
          <w:sz w:val="56"/>
        </w:rPr>
      </w:pPr>
    </w:p>
    <w:p w:rsidR="003B515C" w:rsidRDefault="003B515C" w:rsidP="003B515C">
      <w:pPr>
        <w:spacing w:line="480" w:lineRule="auto"/>
        <w:jc w:val="center"/>
        <w:rPr>
          <w:rFonts w:ascii="Arial Black" w:hAnsi="Arial Black"/>
          <w:sz w:val="56"/>
        </w:rPr>
      </w:pPr>
    </w:p>
    <w:p w:rsidR="003B515C" w:rsidRDefault="003B515C" w:rsidP="003B515C">
      <w:pPr>
        <w:spacing w:line="480" w:lineRule="auto"/>
        <w:jc w:val="center"/>
        <w:rPr>
          <w:rFonts w:ascii="Arial Black" w:hAnsi="Arial Black"/>
          <w:sz w:val="56"/>
        </w:rPr>
      </w:pPr>
    </w:p>
    <w:p w:rsidR="003B515C" w:rsidRDefault="003B515C" w:rsidP="003B515C">
      <w:pPr>
        <w:spacing w:line="480" w:lineRule="auto"/>
        <w:jc w:val="center"/>
        <w:rPr>
          <w:rFonts w:ascii="Arial Black" w:hAnsi="Arial Black"/>
          <w:sz w:val="56"/>
        </w:rPr>
      </w:pPr>
    </w:p>
    <w:p w:rsidR="00D4153C" w:rsidRDefault="00D4153C" w:rsidP="003B515C">
      <w:pPr>
        <w:spacing w:line="480" w:lineRule="auto"/>
        <w:jc w:val="center"/>
        <w:rPr>
          <w:rFonts w:ascii="Arial Black" w:hAnsi="Arial Black"/>
          <w:sz w:val="56"/>
        </w:rPr>
      </w:pPr>
    </w:p>
    <w:p w:rsidR="00D4153C" w:rsidRDefault="00D4153C" w:rsidP="003B515C">
      <w:pPr>
        <w:spacing w:line="480" w:lineRule="auto"/>
        <w:jc w:val="center"/>
        <w:rPr>
          <w:rFonts w:ascii="Arial Black" w:hAnsi="Arial Black"/>
          <w:sz w:val="56"/>
        </w:rPr>
      </w:pPr>
    </w:p>
    <w:p w:rsidR="00D4153C" w:rsidRPr="007E24CB" w:rsidRDefault="00D4153C" w:rsidP="003B515C">
      <w:pPr>
        <w:spacing w:line="480" w:lineRule="auto"/>
        <w:jc w:val="center"/>
        <w:rPr>
          <w:rFonts w:ascii="Arial Black" w:hAnsi="Arial Black"/>
          <w:sz w:val="56"/>
        </w:rPr>
      </w:pPr>
    </w:p>
    <w:p w:rsidR="003B515C" w:rsidRDefault="003B515C" w:rsidP="003B515C">
      <w:pPr>
        <w:spacing w:line="480" w:lineRule="auto"/>
        <w:jc w:val="center"/>
        <w:rPr>
          <w:rFonts w:ascii="Arial Black" w:hAnsi="Arial Black"/>
          <w:sz w:val="56"/>
        </w:rPr>
      </w:pPr>
      <w:r>
        <w:rPr>
          <w:rFonts w:ascii="Arial Black" w:hAnsi="Arial Black"/>
          <w:sz w:val="56"/>
        </w:rPr>
        <w:t>ПОСТАНОВЛЕНИЯ</w:t>
      </w:r>
    </w:p>
    <w:p w:rsidR="003B515C" w:rsidRDefault="003B515C" w:rsidP="003B515C">
      <w:pPr>
        <w:spacing w:line="480" w:lineRule="auto"/>
        <w:jc w:val="center"/>
        <w:rPr>
          <w:rFonts w:ascii="Arial Black" w:hAnsi="Arial Black"/>
          <w:sz w:val="56"/>
        </w:rPr>
      </w:pPr>
      <w:r>
        <w:rPr>
          <w:rFonts w:ascii="Arial Black" w:hAnsi="Arial Black"/>
          <w:sz w:val="56"/>
        </w:rPr>
        <w:t xml:space="preserve">АДМИНИСТРАЦИИ </w:t>
      </w:r>
    </w:p>
    <w:p w:rsidR="003B515C" w:rsidRDefault="003B515C" w:rsidP="003B515C">
      <w:pPr>
        <w:pStyle w:val="a7"/>
        <w:spacing w:before="0" w:beforeAutospacing="0" w:after="0" w:afterAutospacing="0"/>
        <w:jc w:val="center"/>
      </w:pPr>
      <w:r>
        <w:rPr>
          <w:rFonts w:ascii="Arial Black" w:hAnsi="Arial Black"/>
          <w:sz w:val="56"/>
        </w:rPr>
        <w:t>РАЙОНА</w:t>
      </w:r>
    </w:p>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Pr="00314ABA" w:rsidRDefault="003B515C" w:rsidP="003B515C">
      <w:pPr>
        <w:jc w:val="center"/>
        <w:rPr>
          <w:b/>
          <w:iCs/>
        </w:rPr>
      </w:pPr>
    </w:p>
    <w:p w:rsidR="003B515C" w:rsidRPr="00314ABA" w:rsidRDefault="003B515C" w:rsidP="003B515C">
      <w:pPr>
        <w:jc w:val="center"/>
        <w:rPr>
          <w:b/>
          <w:iCs/>
        </w:rPr>
      </w:pPr>
    </w:p>
    <w:p w:rsidR="003B515C" w:rsidRPr="00314ABA" w:rsidRDefault="003B515C" w:rsidP="003B515C">
      <w:pPr>
        <w:jc w:val="center"/>
        <w:rPr>
          <w:b/>
          <w:iCs/>
        </w:rPr>
      </w:pPr>
    </w:p>
    <w:p w:rsidR="003B515C" w:rsidRDefault="003B515C" w:rsidP="003B515C">
      <w:pPr>
        <w:jc w:val="center"/>
        <w:rPr>
          <w:b/>
          <w:iCs/>
        </w:rPr>
      </w:pPr>
    </w:p>
    <w:p w:rsidR="003B515C" w:rsidRDefault="003B515C" w:rsidP="003B515C">
      <w:pPr>
        <w:jc w:val="center"/>
        <w:rPr>
          <w:b/>
          <w:iCs/>
        </w:rPr>
      </w:pPr>
    </w:p>
    <w:p w:rsidR="00D4153C" w:rsidRDefault="00D4153C" w:rsidP="003B515C">
      <w:pPr>
        <w:jc w:val="center"/>
        <w:rPr>
          <w:b/>
          <w:iCs/>
        </w:rPr>
      </w:pPr>
    </w:p>
    <w:p w:rsidR="00D4153C" w:rsidRDefault="00D4153C"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14601F" w:rsidRDefault="0014601F" w:rsidP="003B515C">
      <w:pPr>
        <w:jc w:val="center"/>
        <w:rPr>
          <w:b/>
          <w:iCs/>
        </w:rPr>
      </w:pPr>
    </w:p>
    <w:p w:rsidR="003B515C" w:rsidRDefault="003B515C" w:rsidP="003B515C">
      <w:pPr>
        <w:jc w:val="center"/>
        <w:rPr>
          <w:b/>
          <w:iCs/>
        </w:rPr>
      </w:pPr>
      <w:r>
        <w:rPr>
          <w:b/>
          <w:iCs/>
        </w:rPr>
        <w:lastRenderedPageBreak/>
        <w:t>РОССИЙС</w:t>
      </w:r>
      <w:bookmarkStart w:id="0" w:name="_GoBack"/>
      <w:bookmarkEnd w:id="0"/>
      <w:r>
        <w:rPr>
          <w:b/>
          <w:iCs/>
        </w:rPr>
        <w:t>КАЯ   ФЕДЕРАЦИЯ</w:t>
      </w:r>
    </w:p>
    <w:p w:rsidR="003B515C" w:rsidRDefault="003B515C" w:rsidP="003B515C">
      <w:pPr>
        <w:pStyle w:val="2"/>
        <w:rPr>
          <w:b/>
          <w:iCs/>
        </w:rPr>
      </w:pPr>
      <w:r>
        <w:rPr>
          <w:b/>
          <w:iCs/>
        </w:rPr>
        <w:t>АДМИНИСТРАЦИЯ  НОВИЧИХИНСКОГО  РАЙОНА</w:t>
      </w:r>
    </w:p>
    <w:p w:rsidR="003B515C" w:rsidRDefault="003B515C" w:rsidP="003B515C">
      <w:pPr>
        <w:jc w:val="center"/>
        <w:rPr>
          <w:b/>
          <w:iCs/>
        </w:rPr>
      </w:pPr>
      <w:r>
        <w:rPr>
          <w:b/>
          <w:iCs/>
        </w:rPr>
        <w:t>АЛТАЙСКОГО  КРАЯ</w:t>
      </w:r>
    </w:p>
    <w:p w:rsidR="003B515C" w:rsidRDefault="003B515C" w:rsidP="003B515C">
      <w:pPr>
        <w:pStyle w:val="1"/>
        <w:jc w:val="center"/>
        <w:rPr>
          <w:b/>
          <w:bCs w:val="0"/>
          <w:sz w:val="36"/>
        </w:rPr>
      </w:pPr>
    </w:p>
    <w:p w:rsidR="003B515C" w:rsidRDefault="003B515C" w:rsidP="003B515C">
      <w:pPr>
        <w:pStyle w:val="1"/>
        <w:jc w:val="center"/>
        <w:rPr>
          <w:b/>
          <w:bCs w:val="0"/>
          <w:sz w:val="36"/>
        </w:rPr>
      </w:pPr>
      <w:r>
        <w:rPr>
          <w:b/>
          <w:bCs w:val="0"/>
          <w:sz w:val="36"/>
        </w:rPr>
        <w:t>ПОСТАНОВЛЕНИЕ</w:t>
      </w:r>
    </w:p>
    <w:p w:rsidR="003B515C" w:rsidRDefault="003B515C" w:rsidP="003B515C"/>
    <w:p w:rsidR="003B515C" w:rsidRDefault="000F30EB" w:rsidP="003B515C">
      <w:pPr>
        <w:rPr>
          <w:b/>
          <w:bCs/>
          <w:sz w:val="28"/>
        </w:rPr>
      </w:pPr>
      <w:r>
        <w:rPr>
          <w:b/>
          <w:bCs/>
          <w:sz w:val="28"/>
        </w:rPr>
        <w:t>06</w:t>
      </w:r>
      <w:r w:rsidR="0014601F">
        <w:rPr>
          <w:b/>
          <w:bCs/>
          <w:sz w:val="28"/>
        </w:rPr>
        <w:t>.0</w:t>
      </w:r>
      <w:r>
        <w:rPr>
          <w:b/>
          <w:bCs/>
          <w:sz w:val="28"/>
        </w:rPr>
        <w:t>5</w:t>
      </w:r>
      <w:r w:rsidR="003B515C">
        <w:rPr>
          <w:b/>
          <w:bCs/>
          <w:sz w:val="28"/>
        </w:rPr>
        <w:t>.201</w:t>
      </w:r>
      <w:r w:rsidR="00AB29E1">
        <w:rPr>
          <w:b/>
          <w:bCs/>
          <w:sz w:val="28"/>
        </w:rPr>
        <w:t>9</w:t>
      </w:r>
      <w:r w:rsidR="003B515C">
        <w:rPr>
          <w:b/>
          <w:bCs/>
          <w:sz w:val="28"/>
        </w:rPr>
        <w:t xml:space="preserve">   № </w:t>
      </w:r>
      <w:r>
        <w:rPr>
          <w:b/>
          <w:bCs/>
          <w:sz w:val="28"/>
        </w:rPr>
        <w:t>114</w:t>
      </w:r>
      <w:r w:rsidR="003B515C">
        <w:rPr>
          <w:b/>
          <w:bCs/>
          <w:sz w:val="28"/>
        </w:rPr>
        <w:tab/>
      </w:r>
      <w:r w:rsidR="003B515C">
        <w:rPr>
          <w:b/>
          <w:bCs/>
          <w:sz w:val="28"/>
        </w:rPr>
        <w:tab/>
      </w:r>
      <w:r w:rsidR="003B515C">
        <w:rPr>
          <w:b/>
          <w:bCs/>
          <w:sz w:val="28"/>
        </w:rPr>
        <w:tab/>
      </w:r>
      <w:r w:rsidR="003B515C">
        <w:rPr>
          <w:b/>
          <w:bCs/>
          <w:sz w:val="28"/>
        </w:rPr>
        <w:tab/>
      </w:r>
      <w:r w:rsidR="003B515C">
        <w:rPr>
          <w:b/>
          <w:bCs/>
          <w:sz w:val="28"/>
        </w:rPr>
        <w:tab/>
      </w:r>
      <w:r w:rsidR="003B515C">
        <w:rPr>
          <w:b/>
          <w:bCs/>
          <w:sz w:val="28"/>
        </w:rPr>
        <w:tab/>
      </w:r>
      <w:r w:rsidR="003B515C">
        <w:rPr>
          <w:b/>
          <w:bCs/>
          <w:sz w:val="28"/>
        </w:rPr>
        <w:tab/>
        <w:t>с.Новичиха</w:t>
      </w:r>
    </w:p>
    <w:p w:rsidR="003B515C" w:rsidRDefault="003B515C" w:rsidP="003B515C">
      <w:pPr>
        <w:rPr>
          <w:sz w:val="28"/>
        </w:rPr>
      </w:pPr>
    </w:p>
    <w:p w:rsidR="000F30EB" w:rsidRPr="003E22B6" w:rsidRDefault="000F30EB" w:rsidP="000F30EB">
      <w:pPr>
        <w:pStyle w:val="a3"/>
        <w:ind w:right="4677"/>
        <w:rPr>
          <w:szCs w:val="28"/>
        </w:rPr>
      </w:pPr>
      <w:r w:rsidRPr="00EF7068">
        <w:rPr>
          <w:rStyle w:val="1f6"/>
          <w:rFonts w:ascii="Times New Roman" w:eastAsiaTheme="majorEastAsia" w:hAnsi="Times New Roman" w:cs="Times New Roman"/>
          <w:color w:val="000000"/>
          <w:sz w:val="28"/>
          <w:szCs w:val="28"/>
        </w:rPr>
        <w:t>Об утверждении положения о призывной комиссии по мобилизации граждан, пребывающих в запасе Вооруженных Силах Российской Федерации</w:t>
      </w:r>
      <w:r>
        <w:rPr>
          <w:rStyle w:val="1f6"/>
          <w:rFonts w:ascii="Times New Roman" w:eastAsiaTheme="majorEastAsia" w:hAnsi="Times New Roman" w:cs="Times New Roman"/>
          <w:color w:val="000000"/>
          <w:sz w:val="28"/>
          <w:szCs w:val="28"/>
        </w:rPr>
        <w:t xml:space="preserve"> </w:t>
      </w:r>
    </w:p>
    <w:p w:rsidR="000F30EB" w:rsidRDefault="000F30EB" w:rsidP="000F30EB">
      <w:pPr>
        <w:rPr>
          <w:sz w:val="28"/>
          <w:szCs w:val="28"/>
        </w:rPr>
      </w:pPr>
    </w:p>
    <w:p w:rsidR="000F30EB" w:rsidRDefault="000F30EB" w:rsidP="000F30EB">
      <w:pPr>
        <w:ind w:firstLine="709"/>
        <w:jc w:val="both"/>
        <w:rPr>
          <w:sz w:val="28"/>
          <w:szCs w:val="28"/>
        </w:rPr>
      </w:pPr>
      <w:proofErr w:type="gramStart"/>
      <w:r>
        <w:rPr>
          <w:sz w:val="28"/>
          <w:szCs w:val="28"/>
        </w:rPr>
        <w:t>В соответствии с Федеральным законом от «26» февраля 1997 года №31-ФЗ «О мобилизационной подготовке и мобилизации в Российской Федерации», постановлением Правительства Российской Федерации от «30» декабря 2006 года № 852 «Об утверждении п</w:t>
      </w:r>
      <w:r w:rsidRPr="00364584">
        <w:rPr>
          <w:sz w:val="28"/>
          <w:szCs w:val="28"/>
        </w:rPr>
        <w:t>оложени</w:t>
      </w:r>
      <w:r>
        <w:rPr>
          <w:sz w:val="28"/>
          <w:szCs w:val="28"/>
        </w:rPr>
        <w:t>я</w:t>
      </w:r>
      <w:r w:rsidRPr="00364584">
        <w:rPr>
          <w:sz w:val="28"/>
          <w:szCs w:val="28"/>
        </w:rPr>
        <w:t xml:space="preserve"> о призыве граждан Российской Федерации по мобилизации,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или направления</w:t>
      </w:r>
      <w:proofErr w:type="gramEnd"/>
      <w:r w:rsidRPr="00364584">
        <w:rPr>
          <w:sz w:val="28"/>
          <w:szCs w:val="28"/>
        </w:rPr>
        <w:t xml:space="preserve"> </w:t>
      </w:r>
      <w:proofErr w:type="gramStart"/>
      <w:r w:rsidRPr="00364584">
        <w:rPr>
          <w:sz w:val="28"/>
          <w:szCs w:val="28"/>
        </w:rPr>
        <w:t>их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w:t>
      </w:r>
      <w:r>
        <w:rPr>
          <w:sz w:val="28"/>
          <w:szCs w:val="28"/>
        </w:rPr>
        <w:t>», во исполнение распоряжения Администрации губернатора и Правительства Алтайского края от «16» апреля 2019 года №161 «О призывной комиссии муниципального образования Алтайского края по мобилизации граждан» и в целях наиболее рационального распределения мобилизационных ресурсов, подготовки и проведения мобилизационных мероприятий на территории района</w:t>
      </w:r>
      <w:proofErr w:type="gramEnd"/>
      <w:r>
        <w:rPr>
          <w:sz w:val="28"/>
          <w:szCs w:val="28"/>
        </w:rPr>
        <w:t xml:space="preserve">, </w:t>
      </w:r>
      <w:r>
        <w:rPr>
          <w:bCs/>
          <w:sz w:val="28"/>
          <w:szCs w:val="28"/>
        </w:rPr>
        <w:t>ПОСТАНОВЛЯЮ</w:t>
      </w:r>
      <w:r>
        <w:rPr>
          <w:sz w:val="28"/>
          <w:szCs w:val="28"/>
        </w:rPr>
        <w:t>:</w:t>
      </w:r>
    </w:p>
    <w:p w:rsidR="000F30EB" w:rsidRDefault="000F30EB" w:rsidP="000F30EB">
      <w:pPr>
        <w:tabs>
          <w:tab w:val="left" w:pos="1134"/>
          <w:tab w:val="left" w:pos="9355"/>
        </w:tabs>
        <w:ind w:firstLine="709"/>
        <w:jc w:val="both"/>
        <w:rPr>
          <w:sz w:val="28"/>
          <w:szCs w:val="28"/>
        </w:rPr>
      </w:pPr>
      <w:r>
        <w:rPr>
          <w:sz w:val="28"/>
          <w:szCs w:val="28"/>
        </w:rPr>
        <w:t xml:space="preserve">1. Утвердить прилагаемое Положение о </w:t>
      </w:r>
      <w:r w:rsidRPr="00474942">
        <w:rPr>
          <w:sz w:val="28"/>
          <w:szCs w:val="28"/>
        </w:rPr>
        <w:t xml:space="preserve">призывной комиссии </w:t>
      </w:r>
      <w:r>
        <w:rPr>
          <w:sz w:val="28"/>
          <w:szCs w:val="28"/>
        </w:rPr>
        <w:t>Новичихинского</w:t>
      </w:r>
      <w:r w:rsidRPr="00474942">
        <w:rPr>
          <w:sz w:val="28"/>
          <w:szCs w:val="28"/>
        </w:rPr>
        <w:t xml:space="preserve"> района Алтайского края по мобилизации граждан</w:t>
      </w:r>
      <w:r>
        <w:rPr>
          <w:sz w:val="28"/>
          <w:szCs w:val="28"/>
        </w:rPr>
        <w:t>.</w:t>
      </w:r>
    </w:p>
    <w:p w:rsidR="000F30EB" w:rsidRPr="00E33429" w:rsidRDefault="000F30EB" w:rsidP="000F30EB">
      <w:pPr>
        <w:tabs>
          <w:tab w:val="left" w:pos="1134"/>
        </w:tabs>
        <w:ind w:firstLine="709"/>
        <w:jc w:val="both"/>
        <w:rPr>
          <w:sz w:val="28"/>
          <w:szCs w:val="28"/>
        </w:rPr>
      </w:pPr>
      <w:r>
        <w:rPr>
          <w:sz w:val="28"/>
          <w:szCs w:val="28"/>
        </w:rPr>
        <w:t>2</w:t>
      </w:r>
      <w:r w:rsidRPr="00E33429">
        <w:rPr>
          <w:sz w:val="28"/>
          <w:szCs w:val="28"/>
        </w:rPr>
        <w:t xml:space="preserve">.  </w:t>
      </w:r>
      <w:proofErr w:type="gramStart"/>
      <w:r w:rsidRPr="00E33429">
        <w:rPr>
          <w:sz w:val="28"/>
          <w:szCs w:val="28"/>
        </w:rPr>
        <w:t>Контроль за</w:t>
      </w:r>
      <w:proofErr w:type="gramEnd"/>
      <w:r w:rsidRPr="00E33429">
        <w:rPr>
          <w:sz w:val="28"/>
          <w:szCs w:val="28"/>
        </w:rPr>
        <w:t xml:space="preserve"> выполнением настоящего постановления </w:t>
      </w:r>
      <w:r>
        <w:rPr>
          <w:sz w:val="28"/>
          <w:szCs w:val="28"/>
        </w:rPr>
        <w:t>оставляю за собой.</w:t>
      </w:r>
    </w:p>
    <w:p w:rsidR="00CB621F" w:rsidRPr="000F30EB" w:rsidRDefault="00CB621F" w:rsidP="004875A3">
      <w:pPr>
        <w:jc w:val="both"/>
        <w:rPr>
          <w:sz w:val="28"/>
          <w:szCs w:val="28"/>
        </w:rPr>
      </w:pPr>
    </w:p>
    <w:tbl>
      <w:tblPr>
        <w:tblW w:w="9094" w:type="dxa"/>
        <w:tblLayout w:type="fixed"/>
        <w:tblLook w:val="0000"/>
      </w:tblPr>
      <w:tblGrid>
        <w:gridCol w:w="2235"/>
        <w:gridCol w:w="2160"/>
        <w:gridCol w:w="2659"/>
        <w:gridCol w:w="2040"/>
      </w:tblGrid>
      <w:tr w:rsidR="00AB29E1" w:rsidTr="0014601F">
        <w:tc>
          <w:tcPr>
            <w:tcW w:w="2235" w:type="dxa"/>
          </w:tcPr>
          <w:p w:rsidR="00AB29E1" w:rsidRPr="00CC072E" w:rsidRDefault="00AB29E1" w:rsidP="0014601F">
            <w:pPr>
              <w:rPr>
                <w:bCs/>
                <w:sz w:val="28"/>
                <w:szCs w:val="28"/>
              </w:rPr>
            </w:pPr>
          </w:p>
          <w:p w:rsidR="00AB29E1" w:rsidRDefault="00AB29E1" w:rsidP="0014601F">
            <w:pPr>
              <w:rPr>
                <w:sz w:val="28"/>
                <w:szCs w:val="28"/>
              </w:rPr>
            </w:pPr>
          </w:p>
          <w:p w:rsidR="00AB29E1" w:rsidRPr="00CC072E" w:rsidRDefault="00AB29E1" w:rsidP="0014601F">
            <w:pPr>
              <w:rPr>
                <w:sz w:val="28"/>
                <w:szCs w:val="28"/>
              </w:rPr>
            </w:pPr>
            <w:r w:rsidRPr="00CC072E">
              <w:rPr>
                <w:sz w:val="28"/>
                <w:szCs w:val="28"/>
              </w:rPr>
              <w:t>Глава района</w:t>
            </w:r>
          </w:p>
          <w:p w:rsidR="00AB29E1" w:rsidRDefault="00AB29E1" w:rsidP="0014601F">
            <w:pPr>
              <w:rPr>
                <w:sz w:val="28"/>
              </w:rPr>
            </w:pPr>
          </w:p>
        </w:tc>
        <w:tc>
          <w:tcPr>
            <w:tcW w:w="2160" w:type="dxa"/>
          </w:tcPr>
          <w:p w:rsidR="00AB29E1" w:rsidRDefault="00AB29E1" w:rsidP="0014601F">
            <w:r>
              <w:rPr>
                <w:noProof/>
              </w:rPr>
              <w:drawing>
                <wp:inline distT="0" distB="0" distL="0" distR="0">
                  <wp:extent cx="1095375" cy="1095375"/>
                  <wp:effectExtent l="1905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AB29E1" w:rsidRDefault="00AB29E1" w:rsidP="0014601F"/>
          <w:p w:rsidR="00AB29E1" w:rsidRDefault="00AB29E1" w:rsidP="0014601F">
            <w:r>
              <w:rPr>
                <w:noProof/>
              </w:rPr>
              <w:drawing>
                <wp:inline distT="0" distB="0" distL="0" distR="0">
                  <wp:extent cx="1123950" cy="87630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AB29E1" w:rsidRDefault="00AB29E1" w:rsidP="0014601F">
            <w:pPr>
              <w:pStyle w:val="ab"/>
              <w:tabs>
                <w:tab w:val="clear" w:pos="4677"/>
                <w:tab w:val="clear" w:pos="9355"/>
              </w:tabs>
            </w:pPr>
          </w:p>
          <w:p w:rsidR="00AB29E1" w:rsidRDefault="00AB29E1" w:rsidP="0014601F">
            <w:pPr>
              <w:pStyle w:val="ab"/>
              <w:tabs>
                <w:tab w:val="clear" w:pos="4677"/>
                <w:tab w:val="clear" w:pos="9355"/>
              </w:tabs>
            </w:pPr>
          </w:p>
          <w:p w:rsidR="00AB29E1" w:rsidRPr="008C12D9" w:rsidRDefault="00AB29E1" w:rsidP="0014601F">
            <w:pPr>
              <w:rPr>
                <w:sz w:val="28"/>
              </w:rPr>
            </w:pPr>
            <w:r>
              <w:rPr>
                <w:sz w:val="28"/>
              </w:rPr>
              <w:t>С.Л. Ермаков</w:t>
            </w:r>
          </w:p>
          <w:p w:rsidR="00AB29E1" w:rsidRDefault="00AB29E1" w:rsidP="0014601F">
            <w:pPr>
              <w:pStyle w:val="ab"/>
              <w:tabs>
                <w:tab w:val="clear" w:pos="4677"/>
                <w:tab w:val="clear" w:pos="9355"/>
              </w:tabs>
              <w:rPr>
                <w:sz w:val="28"/>
              </w:rPr>
            </w:pPr>
          </w:p>
        </w:tc>
      </w:tr>
    </w:tbl>
    <w:p w:rsidR="00AB29E1" w:rsidRDefault="00AB29E1" w:rsidP="004875A3">
      <w:pPr>
        <w:jc w:val="both"/>
        <w:rPr>
          <w:sz w:val="28"/>
          <w:szCs w:val="28"/>
        </w:rPr>
      </w:pPr>
    </w:p>
    <w:p w:rsidR="00AB29E1" w:rsidRDefault="00AB29E1" w:rsidP="004875A3">
      <w:pPr>
        <w:jc w:val="both"/>
        <w:rPr>
          <w:sz w:val="28"/>
          <w:szCs w:val="28"/>
        </w:rPr>
      </w:pPr>
    </w:p>
    <w:p w:rsidR="000F30EB" w:rsidRDefault="000F30EB" w:rsidP="004875A3">
      <w:pPr>
        <w:jc w:val="both"/>
        <w:rPr>
          <w:sz w:val="28"/>
          <w:szCs w:val="28"/>
        </w:rPr>
      </w:pPr>
    </w:p>
    <w:p w:rsidR="000F30EB" w:rsidRPr="000F30EB" w:rsidRDefault="000F30EB" w:rsidP="000F30EB">
      <w:pPr>
        <w:pStyle w:val="2"/>
        <w:ind w:left="2835"/>
      </w:pPr>
      <w:r w:rsidRPr="000F30EB">
        <w:lastRenderedPageBreak/>
        <w:t xml:space="preserve">                     Приложение </w:t>
      </w:r>
    </w:p>
    <w:p w:rsidR="000F30EB" w:rsidRPr="000F30EB" w:rsidRDefault="000F30EB" w:rsidP="000F30EB">
      <w:pPr>
        <w:pStyle w:val="2"/>
        <w:ind w:left="2835"/>
      </w:pPr>
      <w:r w:rsidRPr="000F30EB">
        <w:t xml:space="preserve">                       к постановлению     Администрации</w:t>
      </w:r>
    </w:p>
    <w:p w:rsidR="000F30EB" w:rsidRPr="000F30EB" w:rsidRDefault="000F30EB" w:rsidP="000F30EB">
      <w:pPr>
        <w:pStyle w:val="2"/>
        <w:ind w:left="2835"/>
      </w:pPr>
      <w:r w:rsidRPr="000F30EB">
        <w:t xml:space="preserve">                           Новичихинского района </w:t>
      </w:r>
    </w:p>
    <w:p w:rsidR="000F30EB" w:rsidRPr="000F30EB" w:rsidRDefault="000F30EB" w:rsidP="000F30EB">
      <w:pPr>
        <w:pStyle w:val="2"/>
        <w:ind w:left="2835"/>
      </w:pPr>
      <w:r w:rsidRPr="000F30EB">
        <w:t xml:space="preserve">                        от 06.05.2019 года № 114</w:t>
      </w:r>
    </w:p>
    <w:p w:rsidR="000F30EB" w:rsidRPr="000F30EB" w:rsidRDefault="000F30EB" w:rsidP="000F30EB">
      <w:pPr>
        <w:ind w:firstLine="709"/>
        <w:jc w:val="both"/>
        <w:rPr>
          <w:sz w:val="28"/>
          <w:szCs w:val="28"/>
        </w:rPr>
      </w:pPr>
    </w:p>
    <w:p w:rsidR="000F30EB" w:rsidRPr="000F30EB" w:rsidRDefault="000F30EB" w:rsidP="000F30EB">
      <w:pPr>
        <w:pStyle w:val="11"/>
        <w:shd w:val="clear" w:color="auto" w:fill="auto"/>
        <w:spacing w:after="0" w:line="240" w:lineRule="auto"/>
        <w:ind w:firstLine="709"/>
        <w:jc w:val="center"/>
        <w:rPr>
          <w:rFonts w:ascii="Times New Roman" w:hAnsi="Times New Roman" w:cs="Times New Roman"/>
          <w:sz w:val="28"/>
          <w:szCs w:val="28"/>
        </w:rPr>
      </w:pPr>
      <w:r w:rsidRPr="000F30EB">
        <w:rPr>
          <w:rFonts w:ascii="Times New Roman" w:hAnsi="Times New Roman" w:cs="Times New Roman"/>
          <w:sz w:val="28"/>
          <w:szCs w:val="28"/>
        </w:rPr>
        <w:t>ПОЛОЖЕНИЕ</w:t>
      </w:r>
    </w:p>
    <w:p w:rsidR="000F30EB" w:rsidRPr="000F30EB" w:rsidRDefault="000F30EB" w:rsidP="000F30EB">
      <w:pPr>
        <w:pStyle w:val="11"/>
        <w:shd w:val="clear" w:color="auto" w:fill="auto"/>
        <w:tabs>
          <w:tab w:val="left" w:leader="underscore" w:pos="6894"/>
        </w:tabs>
        <w:spacing w:after="0" w:line="240" w:lineRule="auto"/>
        <w:ind w:firstLine="709"/>
        <w:jc w:val="center"/>
        <w:rPr>
          <w:rFonts w:ascii="Times New Roman" w:hAnsi="Times New Roman" w:cs="Times New Roman"/>
          <w:sz w:val="28"/>
          <w:szCs w:val="28"/>
        </w:rPr>
      </w:pPr>
      <w:r w:rsidRPr="000F30EB">
        <w:rPr>
          <w:rFonts w:ascii="Times New Roman" w:hAnsi="Times New Roman" w:cs="Times New Roman"/>
          <w:sz w:val="28"/>
          <w:szCs w:val="28"/>
        </w:rPr>
        <w:t>о призывной комиссии Новичихинского района Алтайского края по мобилизации граждан</w:t>
      </w:r>
    </w:p>
    <w:p w:rsidR="000F30EB" w:rsidRPr="000F30EB" w:rsidRDefault="000F30EB" w:rsidP="000F30EB">
      <w:pPr>
        <w:pStyle w:val="11"/>
        <w:shd w:val="clear" w:color="auto" w:fill="auto"/>
        <w:tabs>
          <w:tab w:val="left" w:leader="underscore" w:pos="6894"/>
        </w:tabs>
        <w:spacing w:after="0" w:line="240" w:lineRule="auto"/>
        <w:ind w:firstLine="709"/>
        <w:jc w:val="center"/>
        <w:rPr>
          <w:rFonts w:ascii="Times New Roman" w:hAnsi="Times New Roman" w:cs="Times New Roman"/>
          <w:sz w:val="28"/>
          <w:szCs w:val="28"/>
        </w:rPr>
      </w:pPr>
    </w:p>
    <w:p w:rsidR="000F30EB" w:rsidRDefault="000F30EB" w:rsidP="000F30EB">
      <w:pPr>
        <w:pStyle w:val="11"/>
        <w:widowControl w:val="0"/>
        <w:numPr>
          <w:ilvl w:val="0"/>
          <w:numId w:val="14"/>
        </w:numPr>
        <w:shd w:val="clear" w:color="auto" w:fill="auto"/>
        <w:spacing w:after="0" w:line="240" w:lineRule="auto"/>
        <w:ind w:firstLine="567"/>
        <w:jc w:val="center"/>
        <w:rPr>
          <w:rFonts w:ascii="Times New Roman" w:hAnsi="Times New Roman" w:cs="Times New Roman"/>
        </w:rPr>
      </w:pPr>
      <w:r w:rsidRPr="000F30EB">
        <w:rPr>
          <w:rFonts w:ascii="Times New Roman" w:hAnsi="Times New Roman" w:cs="Times New Roman"/>
        </w:rPr>
        <w:t>Общие положения</w:t>
      </w:r>
    </w:p>
    <w:p w:rsidR="000F30EB" w:rsidRPr="000F30EB" w:rsidRDefault="000F30EB" w:rsidP="000F30EB">
      <w:pPr>
        <w:pStyle w:val="11"/>
        <w:widowControl w:val="0"/>
        <w:shd w:val="clear" w:color="auto" w:fill="auto"/>
        <w:spacing w:after="0" w:line="240" w:lineRule="auto"/>
        <w:ind w:left="567"/>
        <w:rPr>
          <w:rFonts w:ascii="Times New Roman" w:hAnsi="Times New Roman" w:cs="Times New Roman"/>
        </w:rPr>
      </w:pPr>
    </w:p>
    <w:p w:rsidR="000F30EB" w:rsidRPr="000F30EB" w:rsidRDefault="000F30EB" w:rsidP="000F30EB">
      <w:pPr>
        <w:pStyle w:val="11"/>
        <w:widowControl w:val="0"/>
        <w:numPr>
          <w:ilvl w:val="0"/>
          <w:numId w:val="13"/>
        </w:numPr>
        <w:shd w:val="clear" w:color="auto" w:fill="auto"/>
        <w:tabs>
          <w:tab w:val="left" w:pos="1311"/>
        </w:tabs>
        <w:spacing w:after="0" w:line="240" w:lineRule="auto"/>
        <w:ind w:firstLine="709"/>
        <w:jc w:val="both"/>
        <w:rPr>
          <w:rFonts w:ascii="Times New Roman" w:hAnsi="Times New Roman" w:cs="Times New Roman"/>
        </w:rPr>
      </w:pPr>
      <w:proofErr w:type="gramStart"/>
      <w:r w:rsidRPr="000F30EB">
        <w:rPr>
          <w:rFonts w:ascii="Times New Roman" w:hAnsi="Times New Roman" w:cs="Times New Roman"/>
        </w:rPr>
        <w:t>Настоящее положение определяет полномочия призывной комиссии муниципального образования Новичихинский район Алтайского края по мобилизации граждан (далее - «Призывная комиссия»), связанные с призывом на военную службу по мобилизации граждан, пребывающих в запасе и проживающих на территории муниципального образования Новичихинский район Алтайского края приписанных к воинским частям (предназначенных в специальные формирования), для прохождения военной службы в военное время на воинских должностях или для</w:t>
      </w:r>
      <w:proofErr w:type="gramEnd"/>
      <w:r w:rsidRPr="000F30EB">
        <w:rPr>
          <w:rFonts w:ascii="Times New Roman" w:hAnsi="Times New Roman" w:cs="Times New Roman"/>
        </w:rPr>
        <w:t xml:space="preserve"> работы на должностях гражданского персонала, предусмотренных штатами военного времени, а также функции призывной комиссии, возлагаемые на нее в мирное время и в период мобилизации.</w:t>
      </w:r>
    </w:p>
    <w:p w:rsidR="000F30EB" w:rsidRPr="000F30EB" w:rsidRDefault="000F30EB" w:rsidP="000F30EB">
      <w:pPr>
        <w:pStyle w:val="11"/>
        <w:widowControl w:val="0"/>
        <w:numPr>
          <w:ilvl w:val="0"/>
          <w:numId w:val="13"/>
        </w:numPr>
        <w:shd w:val="clear" w:color="auto" w:fill="auto"/>
        <w:tabs>
          <w:tab w:val="left" w:pos="1258"/>
        </w:tabs>
        <w:spacing w:after="0" w:line="240" w:lineRule="auto"/>
        <w:ind w:firstLine="709"/>
        <w:jc w:val="both"/>
        <w:rPr>
          <w:rFonts w:ascii="Times New Roman" w:hAnsi="Times New Roman" w:cs="Times New Roman"/>
        </w:rPr>
      </w:pPr>
      <w:r w:rsidRPr="000F30EB">
        <w:rPr>
          <w:rFonts w:ascii="Times New Roman" w:hAnsi="Times New Roman" w:cs="Times New Roman"/>
        </w:rPr>
        <w:t>В своей деятельности Призывная комиссия руководствуется нор</w:t>
      </w:r>
      <w:r w:rsidRPr="000F30EB">
        <w:rPr>
          <w:rFonts w:ascii="Times New Roman" w:hAnsi="Times New Roman" w:cs="Times New Roman"/>
        </w:rPr>
        <w:softHyphen/>
        <w:t>мативными правовыми актами Российской Федерации, Алтайского края, Новичихинского района, а также настоящим Положением.</w:t>
      </w:r>
    </w:p>
    <w:p w:rsidR="000F30EB" w:rsidRPr="000F30EB" w:rsidRDefault="000F30EB" w:rsidP="000F30EB">
      <w:pPr>
        <w:pStyle w:val="11"/>
        <w:widowControl w:val="0"/>
        <w:numPr>
          <w:ilvl w:val="0"/>
          <w:numId w:val="13"/>
        </w:numPr>
        <w:shd w:val="clear" w:color="auto" w:fill="auto"/>
        <w:tabs>
          <w:tab w:val="left" w:pos="1234"/>
        </w:tabs>
        <w:spacing w:after="0" w:line="240" w:lineRule="auto"/>
        <w:ind w:firstLine="709"/>
        <w:jc w:val="both"/>
        <w:rPr>
          <w:rFonts w:ascii="Times New Roman" w:hAnsi="Times New Roman" w:cs="Times New Roman"/>
        </w:rPr>
      </w:pPr>
      <w:r w:rsidRPr="000F30EB">
        <w:rPr>
          <w:rFonts w:ascii="Times New Roman" w:hAnsi="Times New Roman" w:cs="Times New Roman"/>
        </w:rPr>
        <w:t>Призывная комиссия по мобилизации осуществляет свою деятельность во взаимодействии с территориальными органами федеральных органов исполнительной власти, органами исполнительной власти Алтайского края, органами местного самоуправления, а также иными организациями, предприятиями, независимо от организационно-правовой формы и формы собственности.</w:t>
      </w:r>
    </w:p>
    <w:p w:rsidR="000F30EB" w:rsidRPr="000F30EB" w:rsidRDefault="000F30EB" w:rsidP="000F30EB">
      <w:pPr>
        <w:pStyle w:val="11"/>
        <w:widowControl w:val="0"/>
        <w:numPr>
          <w:ilvl w:val="0"/>
          <w:numId w:val="13"/>
        </w:numPr>
        <w:shd w:val="clear" w:color="auto" w:fill="auto"/>
        <w:tabs>
          <w:tab w:val="left" w:pos="1176"/>
        </w:tabs>
        <w:spacing w:after="0" w:line="240" w:lineRule="auto"/>
        <w:ind w:firstLine="709"/>
        <w:jc w:val="both"/>
        <w:rPr>
          <w:rFonts w:ascii="Times New Roman" w:hAnsi="Times New Roman" w:cs="Times New Roman"/>
        </w:rPr>
      </w:pPr>
      <w:r w:rsidRPr="000F30EB">
        <w:rPr>
          <w:rFonts w:ascii="Times New Roman" w:hAnsi="Times New Roman" w:cs="Times New Roman"/>
        </w:rPr>
        <w:t>Призывная комиссия создается в мирное время.</w:t>
      </w:r>
    </w:p>
    <w:p w:rsidR="000F30EB" w:rsidRPr="000F30EB" w:rsidRDefault="000F30EB" w:rsidP="000F30EB">
      <w:pPr>
        <w:pStyle w:val="11"/>
        <w:widowControl w:val="0"/>
        <w:numPr>
          <w:ilvl w:val="0"/>
          <w:numId w:val="13"/>
        </w:numPr>
        <w:shd w:val="clear" w:color="auto" w:fill="auto"/>
        <w:tabs>
          <w:tab w:val="left" w:pos="1210"/>
        </w:tabs>
        <w:spacing w:after="0" w:line="240" w:lineRule="auto"/>
        <w:ind w:firstLine="709"/>
        <w:jc w:val="both"/>
        <w:rPr>
          <w:rFonts w:ascii="Times New Roman" w:hAnsi="Times New Roman" w:cs="Times New Roman"/>
        </w:rPr>
      </w:pPr>
      <w:r w:rsidRPr="000F30EB">
        <w:rPr>
          <w:rFonts w:ascii="Times New Roman" w:hAnsi="Times New Roman" w:cs="Times New Roman"/>
        </w:rPr>
        <w:t xml:space="preserve">Состав призывной комиссии утверждается распоряжением Губернатора Алтайского края, Председателем Правительства Алтайского края по представлению военного комиссариата Алтайского края. </w:t>
      </w:r>
    </w:p>
    <w:p w:rsidR="000F30EB" w:rsidRPr="000F30EB" w:rsidRDefault="000F30EB" w:rsidP="000F30EB">
      <w:pPr>
        <w:pStyle w:val="11"/>
        <w:widowControl w:val="0"/>
        <w:numPr>
          <w:ilvl w:val="0"/>
          <w:numId w:val="13"/>
        </w:numPr>
        <w:shd w:val="clear" w:color="auto" w:fill="auto"/>
        <w:tabs>
          <w:tab w:val="left" w:pos="1181"/>
        </w:tabs>
        <w:spacing w:after="0" w:line="240" w:lineRule="auto"/>
        <w:ind w:firstLine="709"/>
        <w:jc w:val="both"/>
        <w:rPr>
          <w:rFonts w:ascii="Times New Roman" w:hAnsi="Times New Roman" w:cs="Times New Roman"/>
        </w:rPr>
      </w:pPr>
      <w:r w:rsidRPr="000F30EB">
        <w:rPr>
          <w:rFonts w:ascii="Times New Roman" w:hAnsi="Times New Roman" w:cs="Times New Roman"/>
        </w:rPr>
        <w:t>В состав призывной комиссии включаются:</w:t>
      </w:r>
    </w:p>
    <w:p w:rsidR="000F30EB" w:rsidRPr="000F30EB" w:rsidRDefault="000F30EB" w:rsidP="000F30EB">
      <w:pPr>
        <w:pStyle w:val="11"/>
        <w:shd w:val="clear" w:color="auto" w:fill="auto"/>
        <w:spacing w:after="0" w:line="240" w:lineRule="auto"/>
        <w:ind w:firstLine="709"/>
        <w:jc w:val="both"/>
        <w:rPr>
          <w:rFonts w:ascii="Times New Roman" w:hAnsi="Times New Roman" w:cs="Times New Roman"/>
        </w:rPr>
      </w:pPr>
      <w:r w:rsidRPr="000F30EB">
        <w:rPr>
          <w:rFonts w:ascii="Times New Roman" w:hAnsi="Times New Roman" w:cs="Times New Roman"/>
        </w:rPr>
        <w:t>председатель комиссии - глава Новичихинского района Алтайского края;</w:t>
      </w:r>
    </w:p>
    <w:p w:rsidR="000F30EB" w:rsidRPr="000F30EB" w:rsidRDefault="000F30EB" w:rsidP="000F30EB">
      <w:pPr>
        <w:pStyle w:val="11"/>
        <w:shd w:val="clear" w:color="auto" w:fill="auto"/>
        <w:spacing w:after="0" w:line="240" w:lineRule="auto"/>
        <w:ind w:firstLine="709"/>
        <w:jc w:val="both"/>
        <w:rPr>
          <w:rFonts w:ascii="Times New Roman" w:hAnsi="Times New Roman" w:cs="Times New Roman"/>
        </w:rPr>
      </w:pPr>
      <w:r w:rsidRPr="000F30EB">
        <w:rPr>
          <w:rFonts w:ascii="Times New Roman" w:hAnsi="Times New Roman" w:cs="Times New Roman"/>
        </w:rPr>
        <w:t xml:space="preserve">заместитель председателя комиссии - военный комиссар </w:t>
      </w:r>
      <w:proofErr w:type="spellStart"/>
      <w:r w:rsidRPr="000F30EB">
        <w:rPr>
          <w:rFonts w:ascii="Times New Roman" w:hAnsi="Times New Roman" w:cs="Times New Roman"/>
        </w:rPr>
        <w:t>Поспелихинского</w:t>
      </w:r>
      <w:proofErr w:type="spellEnd"/>
      <w:r w:rsidRPr="000F30EB">
        <w:rPr>
          <w:rFonts w:ascii="Times New Roman" w:hAnsi="Times New Roman" w:cs="Times New Roman"/>
        </w:rPr>
        <w:t xml:space="preserve"> и Новичихинского районов Алтайского края (по согласованию);</w:t>
      </w:r>
    </w:p>
    <w:p w:rsidR="000F30EB" w:rsidRPr="000F30EB" w:rsidRDefault="000F30EB" w:rsidP="000F30EB">
      <w:pPr>
        <w:pStyle w:val="11"/>
        <w:shd w:val="clear" w:color="auto" w:fill="auto"/>
        <w:spacing w:after="0" w:line="240" w:lineRule="auto"/>
        <w:ind w:firstLine="709"/>
        <w:jc w:val="both"/>
        <w:rPr>
          <w:rFonts w:ascii="Times New Roman" w:hAnsi="Times New Roman" w:cs="Times New Roman"/>
        </w:rPr>
      </w:pPr>
      <w:r w:rsidRPr="000F30EB">
        <w:rPr>
          <w:rFonts w:ascii="Times New Roman" w:hAnsi="Times New Roman" w:cs="Times New Roman"/>
        </w:rPr>
        <w:t xml:space="preserve">секретарь комиссии - работник военного комиссариата </w:t>
      </w:r>
      <w:proofErr w:type="spellStart"/>
      <w:r w:rsidRPr="000F30EB">
        <w:rPr>
          <w:rFonts w:ascii="Times New Roman" w:hAnsi="Times New Roman" w:cs="Times New Roman"/>
        </w:rPr>
        <w:t>Поспелихинского</w:t>
      </w:r>
      <w:proofErr w:type="spellEnd"/>
      <w:r w:rsidRPr="000F30EB">
        <w:rPr>
          <w:rFonts w:ascii="Times New Roman" w:hAnsi="Times New Roman" w:cs="Times New Roman"/>
        </w:rPr>
        <w:t xml:space="preserve"> и Новичихинского районов Алтайского края (по согласованию) (далее – «работник военного комиссариата»);</w:t>
      </w:r>
    </w:p>
    <w:p w:rsidR="000F30EB" w:rsidRPr="000F30EB" w:rsidRDefault="000F30EB" w:rsidP="000F30EB">
      <w:pPr>
        <w:pStyle w:val="11"/>
        <w:shd w:val="clear" w:color="auto" w:fill="auto"/>
        <w:spacing w:after="0" w:line="240" w:lineRule="auto"/>
        <w:ind w:firstLine="709"/>
        <w:jc w:val="both"/>
        <w:rPr>
          <w:rFonts w:ascii="Times New Roman" w:hAnsi="Times New Roman" w:cs="Times New Roman"/>
        </w:rPr>
      </w:pPr>
      <w:r w:rsidRPr="000F30EB">
        <w:rPr>
          <w:rFonts w:ascii="Times New Roman" w:hAnsi="Times New Roman" w:cs="Times New Roman"/>
        </w:rPr>
        <w:t>члены комиссии:</w:t>
      </w:r>
    </w:p>
    <w:p w:rsidR="000F30EB" w:rsidRPr="000F30EB" w:rsidRDefault="000F30EB" w:rsidP="000F30EB">
      <w:pPr>
        <w:pStyle w:val="11"/>
        <w:shd w:val="clear" w:color="auto" w:fill="auto"/>
        <w:spacing w:after="0" w:line="240" w:lineRule="auto"/>
        <w:ind w:firstLine="709"/>
        <w:jc w:val="both"/>
        <w:rPr>
          <w:rFonts w:ascii="Times New Roman" w:hAnsi="Times New Roman" w:cs="Times New Roman"/>
        </w:rPr>
      </w:pPr>
      <w:r w:rsidRPr="000F30EB">
        <w:rPr>
          <w:rFonts w:ascii="Times New Roman" w:hAnsi="Times New Roman" w:cs="Times New Roman"/>
        </w:rPr>
        <w:lastRenderedPageBreak/>
        <w:t>врач (врачи-специалисты), участвующий (участвующие) в проведении медицинского освидетельствования и медицинского осмотра граждан (по согласованию);</w:t>
      </w:r>
    </w:p>
    <w:p w:rsidR="000F30EB" w:rsidRPr="000F30EB" w:rsidRDefault="000F30EB" w:rsidP="000F30EB">
      <w:pPr>
        <w:pStyle w:val="11"/>
        <w:shd w:val="clear" w:color="auto" w:fill="auto"/>
        <w:spacing w:after="0" w:line="240" w:lineRule="auto"/>
        <w:ind w:firstLine="709"/>
        <w:jc w:val="both"/>
        <w:rPr>
          <w:rFonts w:ascii="Times New Roman" w:hAnsi="Times New Roman" w:cs="Times New Roman"/>
        </w:rPr>
      </w:pPr>
      <w:r w:rsidRPr="000F30EB">
        <w:rPr>
          <w:rFonts w:ascii="Times New Roman" w:hAnsi="Times New Roman" w:cs="Times New Roman"/>
        </w:rPr>
        <w:t>представитель межмуниципального отдела Министерства внутренних дел Российской Федерации «</w:t>
      </w:r>
      <w:proofErr w:type="spellStart"/>
      <w:r w:rsidRPr="000F30EB">
        <w:rPr>
          <w:rFonts w:ascii="Times New Roman" w:hAnsi="Times New Roman" w:cs="Times New Roman"/>
        </w:rPr>
        <w:t>Поспелихинский</w:t>
      </w:r>
      <w:proofErr w:type="spellEnd"/>
      <w:r w:rsidRPr="000F30EB">
        <w:rPr>
          <w:rFonts w:ascii="Times New Roman" w:hAnsi="Times New Roman" w:cs="Times New Roman"/>
        </w:rPr>
        <w:t>» (по согласованию);</w:t>
      </w:r>
    </w:p>
    <w:p w:rsidR="000F30EB" w:rsidRPr="000F30EB" w:rsidRDefault="000F30EB" w:rsidP="000F30EB">
      <w:pPr>
        <w:pStyle w:val="11"/>
        <w:shd w:val="clear" w:color="auto" w:fill="auto"/>
        <w:spacing w:after="0" w:line="240" w:lineRule="auto"/>
        <w:ind w:firstLine="709"/>
        <w:jc w:val="both"/>
        <w:rPr>
          <w:rFonts w:ascii="Times New Roman" w:hAnsi="Times New Roman" w:cs="Times New Roman"/>
        </w:rPr>
      </w:pPr>
      <w:r w:rsidRPr="000F30EB">
        <w:rPr>
          <w:rFonts w:ascii="Times New Roman" w:hAnsi="Times New Roman" w:cs="Times New Roman"/>
        </w:rPr>
        <w:t>представитель органа федеральной службы безопасности в муниципальном образовании Новичихинский район Алтайского края (по согласованию);</w:t>
      </w:r>
    </w:p>
    <w:p w:rsidR="000F30EB" w:rsidRPr="000F30EB" w:rsidRDefault="000F30EB" w:rsidP="000F30EB">
      <w:pPr>
        <w:pStyle w:val="11"/>
        <w:shd w:val="clear" w:color="auto" w:fill="auto"/>
        <w:spacing w:after="0" w:line="240" w:lineRule="auto"/>
        <w:ind w:firstLine="709"/>
        <w:jc w:val="both"/>
        <w:rPr>
          <w:rFonts w:ascii="Times New Roman" w:hAnsi="Times New Roman" w:cs="Times New Roman"/>
        </w:rPr>
      </w:pPr>
      <w:r w:rsidRPr="000F30EB">
        <w:rPr>
          <w:rFonts w:ascii="Times New Roman" w:hAnsi="Times New Roman" w:cs="Times New Roman"/>
        </w:rPr>
        <w:t xml:space="preserve">другие должностные лица по предложению военного комиссара по </w:t>
      </w:r>
      <w:proofErr w:type="spellStart"/>
      <w:r w:rsidRPr="000F30EB">
        <w:rPr>
          <w:rFonts w:ascii="Times New Roman" w:hAnsi="Times New Roman" w:cs="Times New Roman"/>
        </w:rPr>
        <w:t>Поспелихинскому</w:t>
      </w:r>
      <w:proofErr w:type="spellEnd"/>
      <w:r w:rsidRPr="000F30EB">
        <w:rPr>
          <w:rFonts w:ascii="Times New Roman" w:hAnsi="Times New Roman" w:cs="Times New Roman"/>
        </w:rPr>
        <w:t xml:space="preserve"> и </w:t>
      </w:r>
      <w:proofErr w:type="spellStart"/>
      <w:r w:rsidRPr="000F30EB">
        <w:rPr>
          <w:rFonts w:ascii="Times New Roman" w:hAnsi="Times New Roman" w:cs="Times New Roman"/>
        </w:rPr>
        <w:t>Новичихинскому</w:t>
      </w:r>
      <w:proofErr w:type="spellEnd"/>
      <w:r w:rsidRPr="000F30EB">
        <w:rPr>
          <w:rFonts w:ascii="Times New Roman" w:hAnsi="Times New Roman" w:cs="Times New Roman"/>
        </w:rPr>
        <w:t xml:space="preserve"> районам Алтайского края.</w:t>
      </w:r>
    </w:p>
    <w:p w:rsidR="000F30EB" w:rsidRPr="000F30EB" w:rsidRDefault="000F30EB" w:rsidP="000F30EB">
      <w:pPr>
        <w:pStyle w:val="11"/>
        <w:widowControl w:val="0"/>
        <w:numPr>
          <w:ilvl w:val="0"/>
          <w:numId w:val="13"/>
        </w:numPr>
        <w:shd w:val="clear" w:color="auto" w:fill="auto"/>
        <w:tabs>
          <w:tab w:val="left" w:pos="1201"/>
        </w:tabs>
        <w:spacing w:after="0" w:line="240" w:lineRule="auto"/>
        <w:ind w:firstLine="709"/>
        <w:jc w:val="both"/>
        <w:rPr>
          <w:rFonts w:ascii="Times New Roman" w:hAnsi="Times New Roman" w:cs="Times New Roman"/>
        </w:rPr>
      </w:pPr>
      <w:r w:rsidRPr="000F30EB">
        <w:rPr>
          <w:rFonts w:ascii="Times New Roman" w:hAnsi="Times New Roman" w:cs="Times New Roman"/>
        </w:rPr>
        <w:t xml:space="preserve">Члены призывной комиссии входят в состав аппарата усиления военного комиссариата </w:t>
      </w:r>
      <w:proofErr w:type="spellStart"/>
      <w:r w:rsidRPr="000F30EB">
        <w:rPr>
          <w:rFonts w:ascii="Times New Roman" w:hAnsi="Times New Roman" w:cs="Times New Roman"/>
        </w:rPr>
        <w:t>Поспелихинского</w:t>
      </w:r>
      <w:proofErr w:type="spellEnd"/>
      <w:r w:rsidRPr="000F30EB">
        <w:rPr>
          <w:rFonts w:ascii="Times New Roman" w:hAnsi="Times New Roman" w:cs="Times New Roman"/>
        </w:rPr>
        <w:t xml:space="preserve"> и Новичихинского районов Алтайского края (далее – «военного комиссариата»).</w:t>
      </w:r>
    </w:p>
    <w:p w:rsidR="000F30EB" w:rsidRPr="000F30EB" w:rsidRDefault="000F30EB" w:rsidP="000F30EB">
      <w:pPr>
        <w:pStyle w:val="11"/>
        <w:shd w:val="clear" w:color="auto" w:fill="auto"/>
        <w:tabs>
          <w:tab w:val="left" w:pos="1201"/>
        </w:tabs>
        <w:spacing w:after="0" w:line="240" w:lineRule="auto"/>
        <w:ind w:left="709"/>
        <w:jc w:val="both"/>
        <w:rPr>
          <w:rFonts w:ascii="Times New Roman" w:hAnsi="Times New Roman" w:cs="Times New Roman"/>
        </w:rPr>
      </w:pPr>
    </w:p>
    <w:p w:rsidR="000F30EB" w:rsidRPr="000F30EB" w:rsidRDefault="000F30EB" w:rsidP="000F30EB">
      <w:pPr>
        <w:pStyle w:val="11"/>
        <w:widowControl w:val="0"/>
        <w:numPr>
          <w:ilvl w:val="0"/>
          <w:numId w:val="14"/>
        </w:numPr>
        <w:shd w:val="clear" w:color="auto" w:fill="auto"/>
        <w:spacing w:after="0" w:line="240" w:lineRule="auto"/>
        <w:ind w:firstLine="567"/>
        <w:jc w:val="center"/>
        <w:rPr>
          <w:rFonts w:ascii="Times New Roman" w:hAnsi="Times New Roman" w:cs="Times New Roman"/>
        </w:rPr>
      </w:pPr>
      <w:r w:rsidRPr="000F30EB">
        <w:rPr>
          <w:rFonts w:ascii="Times New Roman" w:hAnsi="Times New Roman" w:cs="Times New Roman"/>
        </w:rPr>
        <w:t>Функции Призывной комиссии</w:t>
      </w:r>
    </w:p>
    <w:p w:rsidR="000F30EB" w:rsidRPr="000F30EB" w:rsidRDefault="000F30EB" w:rsidP="000F30EB">
      <w:pPr>
        <w:pStyle w:val="11"/>
        <w:widowControl w:val="0"/>
        <w:numPr>
          <w:ilvl w:val="0"/>
          <w:numId w:val="15"/>
        </w:numPr>
        <w:shd w:val="clear" w:color="auto" w:fill="auto"/>
        <w:tabs>
          <w:tab w:val="left" w:pos="1272"/>
        </w:tabs>
        <w:spacing w:after="0" w:line="240" w:lineRule="auto"/>
        <w:ind w:firstLine="709"/>
        <w:jc w:val="both"/>
        <w:rPr>
          <w:rFonts w:ascii="Times New Roman" w:hAnsi="Times New Roman" w:cs="Times New Roman"/>
        </w:rPr>
      </w:pPr>
      <w:r w:rsidRPr="000F30EB">
        <w:rPr>
          <w:rFonts w:ascii="Times New Roman" w:hAnsi="Times New Roman" w:cs="Times New Roman"/>
        </w:rPr>
        <w:t>На Призывную комиссию возлагаются следующие функции:</w:t>
      </w:r>
    </w:p>
    <w:p w:rsidR="000F30EB" w:rsidRPr="000F30EB" w:rsidRDefault="000F30EB" w:rsidP="000F30EB">
      <w:pPr>
        <w:pStyle w:val="11"/>
        <w:widowControl w:val="0"/>
        <w:numPr>
          <w:ilvl w:val="0"/>
          <w:numId w:val="16"/>
        </w:numPr>
        <w:shd w:val="clear" w:color="auto" w:fill="auto"/>
        <w:tabs>
          <w:tab w:val="left" w:pos="1066"/>
        </w:tabs>
        <w:spacing w:after="0" w:line="240" w:lineRule="auto"/>
        <w:ind w:firstLine="709"/>
        <w:jc w:val="both"/>
        <w:rPr>
          <w:rFonts w:ascii="Times New Roman" w:hAnsi="Times New Roman" w:cs="Times New Roman"/>
        </w:rPr>
      </w:pPr>
      <w:r w:rsidRPr="000F30EB">
        <w:rPr>
          <w:rFonts w:ascii="Times New Roman" w:hAnsi="Times New Roman" w:cs="Times New Roman"/>
        </w:rPr>
        <w:t>в мирное время:</w:t>
      </w:r>
    </w:p>
    <w:p w:rsidR="000F30EB" w:rsidRPr="000F30EB" w:rsidRDefault="000F30EB" w:rsidP="000F30EB">
      <w:pPr>
        <w:pStyle w:val="11"/>
        <w:shd w:val="clear" w:color="auto" w:fill="auto"/>
        <w:spacing w:after="0" w:line="240" w:lineRule="auto"/>
        <w:ind w:firstLine="709"/>
        <w:jc w:val="both"/>
        <w:rPr>
          <w:rFonts w:ascii="Times New Roman" w:hAnsi="Times New Roman" w:cs="Times New Roman"/>
        </w:rPr>
      </w:pPr>
      <w:r w:rsidRPr="000F30EB">
        <w:rPr>
          <w:rFonts w:ascii="Times New Roman" w:hAnsi="Times New Roman" w:cs="Times New Roman"/>
        </w:rPr>
        <w:t>определение количества объектов базы мобилизационного развертывания военного комиссариата исходя из объема мобилизационного задания;</w:t>
      </w:r>
    </w:p>
    <w:p w:rsidR="000F30EB" w:rsidRPr="000F30EB" w:rsidRDefault="000F30EB" w:rsidP="000F30EB">
      <w:pPr>
        <w:pStyle w:val="11"/>
        <w:shd w:val="clear" w:color="auto" w:fill="auto"/>
        <w:spacing w:after="0" w:line="240" w:lineRule="auto"/>
        <w:ind w:firstLine="709"/>
        <w:jc w:val="both"/>
        <w:rPr>
          <w:rFonts w:ascii="Times New Roman" w:hAnsi="Times New Roman" w:cs="Times New Roman"/>
        </w:rPr>
      </w:pPr>
      <w:r w:rsidRPr="000F30EB">
        <w:rPr>
          <w:rFonts w:ascii="Times New Roman" w:hAnsi="Times New Roman" w:cs="Times New Roman"/>
        </w:rPr>
        <w:t>распределение объектов базы мобилизационного развертывания военного комиссариата по организациям, фондами которых они будут пользоваться;</w:t>
      </w:r>
    </w:p>
    <w:p w:rsidR="000F30EB" w:rsidRPr="000F30EB" w:rsidRDefault="000F30EB" w:rsidP="000F30EB">
      <w:pPr>
        <w:pStyle w:val="11"/>
        <w:shd w:val="clear" w:color="auto" w:fill="auto"/>
        <w:spacing w:after="0" w:line="240" w:lineRule="auto"/>
        <w:ind w:firstLine="709"/>
        <w:jc w:val="both"/>
        <w:rPr>
          <w:rFonts w:ascii="Times New Roman" w:hAnsi="Times New Roman" w:cs="Times New Roman"/>
        </w:rPr>
      </w:pPr>
      <w:r w:rsidRPr="000F30EB">
        <w:rPr>
          <w:rFonts w:ascii="Times New Roman" w:hAnsi="Times New Roman" w:cs="Times New Roman"/>
        </w:rPr>
        <w:t>определение необходимого количества граждан, привлекаемых в аппарат усиления военного комиссариата;</w:t>
      </w:r>
    </w:p>
    <w:p w:rsidR="000F30EB" w:rsidRPr="000F30EB" w:rsidRDefault="000F30EB" w:rsidP="000F30EB">
      <w:pPr>
        <w:pStyle w:val="11"/>
        <w:shd w:val="clear" w:color="auto" w:fill="auto"/>
        <w:spacing w:after="0" w:line="240" w:lineRule="auto"/>
        <w:ind w:firstLine="709"/>
        <w:jc w:val="both"/>
        <w:rPr>
          <w:rFonts w:ascii="Times New Roman" w:hAnsi="Times New Roman" w:cs="Times New Roman"/>
        </w:rPr>
      </w:pPr>
      <w:r w:rsidRPr="000F30EB">
        <w:rPr>
          <w:rFonts w:ascii="Times New Roman" w:hAnsi="Times New Roman" w:cs="Times New Roman"/>
        </w:rPr>
        <w:t>организация оповещения и явки (доставки) граждан на пункты сбора военного комиссариата, а также доставки граждан на пункты (места) приема мобилизационных ресурсов воинских частей (специальных формирований);</w:t>
      </w:r>
    </w:p>
    <w:p w:rsidR="000F30EB" w:rsidRPr="000F30EB" w:rsidRDefault="000F30EB" w:rsidP="000F30EB">
      <w:pPr>
        <w:pStyle w:val="11"/>
        <w:shd w:val="clear" w:color="auto" w:fill="auto"/>
        <w:spacing w:after="0" w:line="240" w:lineRule="auto"/>
        <w:ind w:firstLine="709"/>
        <w:jc w:val="both"/>
        <w:rPr>
          <w:rFonts w:ascii="Times New Roman" w:hAnsi="Times New Roman" w:cs="Times New Roman"/>
        </w:rPr>
      </w:pPr>
      <w:r w:rsidRPr="000F30EB">
        <w:rPr>
          <w:rFonts w:ascii="Times New Roman" w:hAnsi="Times New Roman" w:cs="Times New Roman"/>
        </w:rPr>
        <w:t xml:space="preserve">осуществление </w:t>
      </w:r>
      <w:proofErr w:type="gramStart"/>
      <w:r w:rsidRPr="000F30EB">
        <w:rPr>
          <w:rFonts w:ascii="Times New Roman" w:hAnsi="Times New Roman" w:cs="Times New Roman"/>
        </w:rPr>
        <w:t>контроля за</w:t>
      </w:r>
      <w:proofErr w:type="gramEnd"/>
      <w:r w:rsidRPr="000F30EB">
        <w:rPr>
          <w:rFonts w:ascii="Times New Roman" w:hAnsi="Times New Roman" w:cs="Times New Roman"/>
        </w:rPr>
        <w:t xml:space="preserve"> содержанием зданий, помещений и других объектов, предназначенных для обеспечения проведения мобилизации людских и транспортных ресурсов на территории муниципального образования Новичихинский район;</w:t>
      </w:r>
    </w:p>
    <w:p w:rsidR="000F30EB" w:rsidRPr="000F30EB" w:rsidRDefault="000F30EB" w:rsidP="000F30EB">
      <w:pPr>
        <w:pStyle w:val="11"/>
        <w:shd w:val="clear" w:color="auto" w:fill="auto"/>
        <w:spacing w:after="0" w:line="240" w:lineRule="auto"/>
        <w:ind w:firstLine="709"/>
        <w:jc w:val="both"/>
        <w:rPr>
          <w:rFonts w:ascii="Times New Roman" w:hAnsi="Times New Roman" w:cs="Times New Roman"/>
        </w:rPr>
      </w:pPr>
      <w:r w:rsidRPr="000F30EB">
        <w:rPr>
          <w:rFonts w:ascii="Times New Roman" w:hAnsi="Times New Roman" w:cs="Times New Roman"/>
        </w:rPr>
        <w:t>организация проведения и обеспечения призыва граждан;</w:t>
      </w:r>
    </w:p>
    <w:p w:rsidR="000F30EB" w:rsidRPr="000F30EB" w:rsidRDefault="000F30EB" w:rsidP="000F30EB">
      <w:pPr>
        <w:pStyle w:val="11"/>
        <w:shd w:val="clear" w:color="auto" w:fill="auto"/>
        <w:spacing w:after="0" w:line="240" w:lineRule="auto"/>
        <w:ind w:firstLine="709"/>
        <w:jc w:val="both"/>
        <w:rPr>
          <w:rFonts w:ascii="Times New Roman" w:hAnsi="Times New Roman" w:cs="Times New Roman"/>
        </w:rPr>
      </w:pPr>
      <w:r w:rsidRPr="000F30EB">
        <w:rPr>
          <w:rFonts w:ascii="Times New Roman" w:hAnsi="Times New Roman" w:cs="Times New Roman"/>
        </w:rPr>
        <w:t>обеспечение организации розыска и доставки граждан, не явившихся в военный комиссариат для получения ими мобилизационных предписаний.</w:t>
      </w:r>
    </w:p>
    <w:p w:rsidR="000F30EB" w:rsidRPr="000F30EB" w:rsidRDefault="000F30EB" w:rsidP="000F30EB">
      <w:pPr>
        <w:pStyle w:val="11"/>
        <w:widowControl w:val="0"/>
        <w:numPr>
          <w:ilvl w:val="0"/>
          <w:numId w:val="16"/>
        </w:numPr>
        <w:shd w:val="clear" w:color="auto" w:fill="auto"/>
        <w:tabs>
          <w:tab w:val="left" w:pos="1022"/>
        </w:tabs>
        <w:spacing w:after="0" w:line="240" w:lineRule="auto"/>
        <w:ind w:firstLine="709"/>
        <w:jc w:val="both"/>
        <w:rPr>
          <w:rFonts w:ascii="Times New Roman" w:hAnsi="Times New Roman" w:cs="Times New Roman"/>
        </w:rPr>
      </w:pPr>
      <w:r w:rsidRPr="000F30EB">
        <w:rPr>
          <w:rFonts w:ascii="Times New Roman" w:hAnsi="Times New Roman" w:cs="Times New Roman"/>
        </w:rPr>
        <w:t>в период мобилизации:</w:t>
      </w:r>
    </w:p>
    <w:p w:rsidR="000F30EB" w:rsidRPr="000F30EB" w:rsidRDefault="000F30EB" w:rsidP="000F30EB">
      <w:pPr>
        <w:pStyle w:val="11"/>
        <w:shd w:val="clear" w:color="auto" w:fill="auto"/>
        <w:spacing w:after="0" w:line="240" w:lineRule="auto"/>
        <w:ind w:firstLine="709"/>
        <w:jc w:val="both"/>
        <w:rPr>
          <w:rFonts w:ascii="Times New Roman" w:hAnsi="Times New Roman" w:cs="Times New Roman"/>
        </w:rPr>
      </w:pPr>
      <w:r w:rsidRPr="000F30EB">
        <w:rPr>
          <w:rFonts w:ascii="Times New Roman" w:hAnsi="Times New Roman" w:cs="Times New Roman"/>
        </w:rPr>
        <w:t>уточнение объема и сроков поставки ресурсов военным комиссариатом;</w:t>
      </w:r>
    </w:p>
    <w:p w:rsidR="000F30EB" w:rsidRPr="000F30EB" w:rsidRDefault="000F30EB" w:rsidP="000F30EB">
      <w:pPr>
        <w:pStyle w:val="11"/>
        <w:shd w:val="clear" w:color="auto" w:fill="auto"/>
        <w:spacing w:after="0" w:line="240" w:lineRule="auto"/>
        <w:ind w:firstLine="709"/>
        <w:jc w:val="both"/>
        <w:rPr>
          <w:rFonts w:ascii="Times New Roman" w:hAnsi="Times New Roman" w:cs="Times New Roman"/>
        </w:rPr>
      </w:pPr>
      <w:r w:rsidRPr="000F30EB">
        <w:rPr>
          <w:rFonts w:ascii="Times New Roman" w:hAnsi="Times New Roman" w:cs="Times New Roman"/>
        </w:rPr>
        <w:t>утверждение списков граждан, переданных в комплектуемые воинские части;</w:t>
      </w:r>
    </w:p>
    <w:p w:rsidR="000F30EB" w:rsidRPr="000F30EB" w:rsidRDefault="000F30EB" w:rsidP="000F30EB">
      <w:pPr>
        <w:pStyle w:val="11"/>
        <w:shd w:val="clear" w:color="auto" w:fill="auto"/>
        <w:spacing w:after="0" w:line="240" w:lineRule="auto"/>
        <w:ind w:firstLine="709"/>
        <w:jc w:val="both"/>
        <w:rPr>
          <w:rFonts w:ascii="Times New Roman" w:hAnsi="Times New Roman" w:cs="Times New Roman"/>
        </w:rPr>
      </w:pPr>
      <w:r w:rsidRPr="000F30EB">
        <w:rPr>
          <w:rFonts w:ascii="Times New Roman" w:hAnsi="Times New Roman" w:cs="Times New Roman"/>
        </w:rPr>
        <w:t xml:space="preserve">осуществление </w:t>
      </w:r>
      <w:proofErr w:type="gramStart"/>
      <w:r w:rsidRPr="000F30EB">
        <w:rPr>
          <w:rFonts w:ascii="Times New Roman" w:hAnsi="Times New Roman" w:cs="Times New Roman"/>
        </w:rPr>
        <w:t>контроля за</w:t>
      </w:r>
      <w:proofErr w:type="gramEnd"/>
      <w:r w:rsidRPr="000F30EB">
        <w:rPr>
          <w:rFonts w:ascii="Times New Roman" w:hAnsi="Times New Roman" w:cs="Times New Roman"/>
        </w:rPr>
        <w:t xml:space="preserve"> развертыванием объектов базы мобилиза</w:t>
      </w:r>
      <w:r w:rsidRPr="000F30EB">
        <w:rPr>
          <w:rFonts w:ascii="Times New Roman" w:hAnsi="Times New Roman" w:cs="Times New Roman"/>
        </w:rPr>
        <w:softHyphen/>
        <w:t>ционного развертывания военного комиссариата в плановые сроки;</w:t>
      </w:r>
    </w:p>
    <w:p w:rsidR="000F30EB" w:rsidRPr="000F30EB" w:rsidRDefault="000F30EB" w:rsidP="000F30EB">
      <w:pPr>
        <w:pStyle w:val="11"/>
        <w:shd w:val="clear" w:color="auto" w:fill="auto"/>
        <w:spacing w:after="0" w:line="240" w:lineRule="auto"/>
        <w:ind w:firstLine="709"/>
        <w:jc w:val="both"/>
        <w:rPr>
          <w:rFonts w:ascii="Times New Roman" w:hAnsi="Times New Roman" w:cs="Times New Roman"/>
        </w:rPr>
      </w:pPr>
      <w:r w:rsidRPr="000F30EB">
        <w:rPr>
          <w:rFonts w:ascii="Times New Roman" w:hAnsi="Times New Roman" w:cs="Times New Roman"/>
        </w:rPr>
        <w:t>осуществление оповещения и явки (доставки) граждан на пункты сбора военного комиссариата, а также доставки на пункты (места) приема мобилизационных ресурсов воинских частей (специальных формирований);</w:t>
      </w:r>
    </w:p>
    <w:p w:rsidR="000F30EB" w:rsidRPr="000F30EB" w:rsidRDefault="000F30EB" w:rsidP="000F30EB">
      <w:pPr>
        <w:pStyle w:val="11"/>
        <w:shd w:val="clear" w:color="auto" w:fill="auto"/>
        <w:spacing w:after="0" w:line="240" w:lineRule="auto"/>
        <w:ind w:firstLine="709"/>
        <w:jc w:val="both"/>
        <w:rPr>
          <w:rFonts w:ascii="Times New Roman" w:hAnsi="Times New Roman" w:cs="Times New Roman"/>
        </w:rPr>
      </w:pPr>
      <w:r w:rsidRPr="000F30EB">
        <w:rPr>
          <w:rFonts w:ascii="Times New Roman" w:hAnsi="Times New Roman" w:cs="Times New Roman"/>
        </w:rPr>
        <w:t>предоставление гражданам отсрочек от призыва на военную службу при мобилизации;</w:t>
      </w:r>
    </w:p>
    <w:p w:rsidR="000F30EB" w:rsidRPr="000F30EB" w:rsidRDefault="000F30EB" w:rsidP="000F30EB">
      <w:pPr>
        <w:pStyle w:val="11"/>
        <w:shd w:val="clear" w:color="auto" w:fill="auto"/>
        <w:spacing w:after="0" w:line="240" w:lineRule="auto"/>
        <w:ind w:firstLine="709"/>
        <w:jc w:val="both"/>
        <w:rPr>
          <w:rFonts w:ascii="Times New Roman" w:hAnsi="Times New Roman" w:cs="Times New Roman"/>
        </w:rPr>
      </w:pPr>
      <w:r w:rsidRPr="000F30EB">
        <w:rPr>
          <w:rFonts w:ascii="Times New Roman" w:hAnsi="Times New Roman" w:cs="Times New Roman"/>
        </w:rPr>
        <w:lastRenderedPageBreak/>
        <w:t>организация охраны и поддержания общественного порядка на объектах базы мобилизационного развертывания военного комиссариата, а также на маршрутах движения ресурсов;</w:t>
      </w:r>
    </w:p>
    <w:p w:rsidR="000F30EB" w:rsidRPr="000F30EB" w:rsidRDefault="000F30EB" w:rsidP="000F30EB">
      <w:pPr>
        <w:pStyle w:val="11"/>
        <w:shd w:val="clear" w:color="auto" w:fill="auto"/>
        <w:spacing w:after="0" w:line="240" w:lineRule="auto"/>
        <w:ind w:firstLine="709"/>
        <w:jc w:val="both"/>
        <w:rPr>
          <w:rFonts w:ascii="Times New Roman" w:hAnsi="Times New Roman" w:cs="Times New Roman"/>
        </w:rPr>
      </w:pPr>
      <w:r w:rsidRPr="000F30EB">
        <w:rPr>
          <w:rFonts w:ascii="Times New Roman" w:hAnsi="Times New Roman" w:cs="Times New Roman"/>
        </w:rPr>
        <w:t>обеспечение организации розыска не оповещенных или уклонившихся от явки граждан, приписанных к воинским частям.</w:t>
      </w:r>
    </w:p>
    <w:p w:rsidR="000F30EB" w:rsidRPr="000F30EB" w:rsidRDefault="000F30EB" w:rsidP="000F30EB">
      <w:pPr>
        <w:pStyle w:val="11"/>
        <w:widowControl w:val="0"/>
        <w:numPr>
          <w:ilvl w:val="1"/>
          <w:numId w:val="16"/>
        </w:numPr>
        <w:shd w:val="clear" w:color="auto" w:fill="auto"/>
        <w:tabs>
          <w:tab w:val="left" w:pos="1210"/>
        </w:tabs>
        <w:spacing w:after="0" w:line="240" w:lineRule="auto"/>
        <w:ind w:firstLine="709"/>
        <w:jc w:val="both"/>
        <w:rPr>
          <w:rFonts w:ascii="Times New Roman" w:hAnsi="Times New Roman" w:cs="Times New Roman"/>
        </w:rPr>
      </w:pPr>
      <w:r w:rsidRPr="000F30EB">
        <w:rPr>
          <w:rFonts w:ascii="Times New Roman" w:hAnsi="Times New Roman" w:cs="Times New Roman"/>
        </w:rPr>
        <w:t>Решением Администрации Новичихинского района на призывную комиссию могут возлагаться и другие функции, связанные с решением оборонных вопросов на территории муниципального образования Новичихинский район.</w:t>
      </w:r>
    </w:p>
    <w:p w:rsidR="000F30EB" w:rsidRPr="000F30EB" w:rsidRDefault="000F30EB" w:rsidP="000F30EB">
      <w:pPr>
        <w:pStyle w:val="11"/>
        <w:shd w:val="clear" w:color="auto" w:fill="auto"/>
        <w:tabs>
          <w:tab w:val="left" w:pos="1210"/>
        </w:tabs>
        <w:spacing w:after="0" w:line="240" w:lineRule="auto"/>
        <w:ind w:left="709"/>
        <w:jc w:val="both"/>
        <w:rPr>
          <w:rFonts w:ascii="Times New Roman" w:hAnsi="Times New Roman" w:cs="Times New Roman"/>
        </w:rPr>
      </w:pPr>
    </w:p>
    <w:p w:rsidR="000F30EB" w:rsidRPr="000F30EB" w:rsidRDefault="000F30EB" w:rsidP="000F30EB">
      <w:pPr>
        <w:pStyle w:val="11"/>
        <w:widowControl w:val="0"/>
        <w:numPr>
          <w:ilvl w:val="0"/>
          <w:numId w:val="14"/>
        </w:numPr>
        <w:shd w:val="clear" w:color="auto" w:fill="auto"/>
        <w:spacing w:after="0" w:line="240" w:lineRule="auto"/>
        <w:ind w:firstLine="567"/>
        <w:jc w:val="center"/>
        <w:rPr>
          <w:rFonts w:ascii="Times New Roman" w:hAnsi="Times New Roman" w:cs="Times New Roman"/>
        </w:rPr>
      </w:pPr>
      <w:r w:rsidRPr="000F30EB">
        <w:rPr>
          <w:rFonts w:ascii="Times New Roman" w:hAnsi="Times New Roman" w:cs="Times New Roman"/>
        </w:rPr>
        <w:t>Полномочия Призывной комиссии</w:t>
      </w:r>
    </w:p>
    <w:p w:rsidR="000F30EB" w:rsidRPr="000F30EB" w:rsidRDefault="000F30EB" w:rsidP="000F30EB">
      <w:pPr>
        <w:pStyle w:val="11"/>
        <w:widowControl w:val="0"/>
        <w:numPr>
          <w:ilvl w:val="0"/>
          <w:numId w:val="17"/>
        </w:numPr>
        <w:shd w:val="clear" w:color="auto" w:fill="auto"/>
        <w:tabs>
          <w:tab w:val="left" w:pos="1200"/>
        </w:tabs>
        <w:spacing w:after="0" w:line="240" w:lineRule="auto"/>
        <w:ind w:firstLine="709"/>
        <w:jc w:val="both"/>
        <w:rPr>
          <w:rFonts w:ascii="Times New Roman" w:hAnsi="Times New Roman" w:cs="Times New Roman"/>
        </w:rPr>
      </w:pPr>
      <w:r w:rsidRPr="000F30EB">
        <w:rPr>
          <w:rFonts w:ascii="Times New Roman" w:hAnsi="Times New Roman" w:cs="Times New Roman"/>
        </w:rPr>
        <w:t>Призывная комиссия осуществляет следующие полномочия:</w:t>
      </w:r>
    </w:p>
    <w:p w:rsidR="000F30EB" w:rsidRPr="000F30EB" w:rsidRDefault="000F30EB" w:rsidP="000F30EB">
      <w:pPr>
        <w:pStyle w:val="11"/>
        <w:widowControl w:val="0"/>
        <w:numPr>
          <w:ilvl w:val="0"/>
          <w:numId w:val="18"/>
        </w:numPr>
        <w:shd w:val="clear" w:color="auto" w:fill="auto"/>
        <w:tabs>
          <w:tab w:val="left" w:pos="1070"/>
        </w:tabs>
        <w:spacing w:after="0" w:line="240" w:lineRule="auto"/>
        <w:ind w:firstLine="709"/>
        <w:jc w:val="both"/>
        <w:rPr>
          <w:rFonts w:ascii="Times New Roman" w:hAnsi="Times New Roman" w:cs="Times New Roman"/>
        </w:rPr>
      </w:pPr>
      <w:r w:rsidRPr="000F30EB">
        <w:rPr>
          <w:rFonts w:ascii="Times New Roman" w:hAnsi="Times New Roman" w:cs="Times New Roman"/>
        </w:rPr>
        <w:t>в мирное время:</w:t>
      </w:r>
    </w:p>
    <w:p w:rsidR="000F30EB" w:rsidRPr="000F30EB" w:rsidRDefault="000F30EB" w:rsidP="000F30EB">
      <w:pPr>
        <w:pStyle w:val="11"/>
        <w:shd w:val="clear" w:color="auto" w:fill="auto"/>
        <w:spacing w:after="0" w:line="240" w:lineRule="auto"/>
        <w:ind w:firstLine="709"/>
        <w:jc w:val="both"/>
        <w:rPr>
          <w:rFonts w:ascii="Times New Roman" w:hAnsi="Times New Roman" w:cs="Times New Roman"/>
        </w:rPr>
      </w:pPr>
      <w:r w:rsidRPr="000F30EB">
        <w:rPr>
          <w:rFonts w:ascii="Times New Roman" w:hAnsi="Times New Roman" w:cs="Times New Roman"/>
        </w:rPr>
        <w:t>организует своевременное оповещение и явки (доставку) граждан, прибывающих в запасе, на пункты сбора военного комиссариата;</w:t>
      </w:r>
    </w:p>
    <w:p w:rsidR="000F30EB" w:rsidRPr="000F30EB" w:rsidRDefault="000F30EB" w:rsidP="000F30EB">
      <w:pPr>
        <w:pStyle w:val="11"/>
        <w:shd w:val="clear" w:color="auto" w:fill="auto"/>
        <w:spacing w:after="0" w:line="240" w:lineRule="auto"/>
        <w:ind w:firstLine="709"/>
        <w:jc w:val="both"/>
        <w:rPr>
          <w:rFonts w:ascii="Times New Roman" w:hAnsi="Times New Roman" w:cs="Times New Roman"/>
        </w:rPr>
      </w:pPr>
      <w:r w:rsidRPr="000F30EB">
        <w:rPr>
          <w:rFonts w:ascii="Times New Roman" w:hAnsi="Times New Roman" w:cs="Times New Roman"/>
        </w:rPr>
        <w:t>содействует подбору граждан в состав аппарата усиления военного комиссариата и привлечению их к тренировочным занятиям;</w:t>
      </w:r>
    </w:p>
    <w:p w:rsidR="000F30EB" w:rsidRPr="000F30EB" w:rsidRDefault="000F30EB" w:rsidP="000F30EB">
      <w:pPr>
        <w:pStyle w:val="11"/>
        <w:shd w:val="clear" w:color="auto" w:fill="auto"/>
        <w:spacing w:after="0" w:line="240" w:lineRule="auto"/>
        <w:ind w:firstLine="709"/>
        <w:jc w:val="both"/>
        <w:rPr>
          <w:rFonts w:ascii="Times New Roman" w:hAnsi="Times New Roman" w:cs="Times New Roman"/>
        </w:rPr>
      </w:pPr>
      <w:r w:rsidRPr="000F30EB">
        <w:rPr>
          <w:rFonts w:ascii="Times New Roman" w:hAnsi="Times New Roman" w:cs="Times New Roman"/>
        </w:rPr>
        <w:t>представляет на заседаниях Администрации Новичихинского района вопросы организации и всестороннего обеспечения, вышеуказанных мероприятий, в том числе предоставления зданий, сооружений, коммуникаций, земельных участков, транспортных и других материальных средств, в соответствии с планом мобилизации;</w:t>
      </w:r>
    </w:p>
    <w:p w:rsidR="000F30EB" w:rsidRPr="000F30EB" w:rsidRDefault="000F30EB" w:rsidP="000F30EB">
      <w:pPr>
        <w:pStyle w:val="11"/>
        <w:shd w:val="clear" w:color="auto" w:fill="auto"/>
        <w:spacing w:after="0" w:line="240" w:lineRule="auto"/>
        <w:ind w:firstLine="709"/>
        <w:jc w:val="both"/>
        <w:rPr>
          <w:rFonts w:ascii="Times New Roman" w:hAnsi="Times New Roman" w:cs="Times New Roman"/>
        </w:rPr>
      </w:pPr>
      <w:r w:rsidRPr="000F30EB">
        <w:rPr>
          <w:rFonts w:ascii="Times New Roman" w:hAnsi="Times New Roman" w:cs="Times New Roman"/>
        </w:rPr>
        <w:t>принимает решение об общем объеме планируемых к призыву ресурсов в пределах мобилизационного задания с учетом резервов, необходимых для гарантированного выполнения задания.</w:t>
      </w:r>
    </w:p>
    <w:p w:rsidR="000F30EB" w:rsidRPr="000F30EB" w:rsidRDefault="000F30EB" w:rsidP="000F30EB">
      <w:pPr>
        <w:pStyle w:val="11"/>
        <w:widowControl w:val="0"/>
        <w:numPr>
          <w:ilvl w:val="0"/>
          <w:numId w:val="18"/>
        </w:numPr>
        <w:shd w:val="clear" w:color="auto" w:fill="auto"/>
        <w:tabs>
          <w:tab w:val="left" w:pos="1022"/>
        </w:tabs>
        <w:spacing w:after="0" w:line="240" w:lineRule="auto"/>
        <w:ind w:firstLine="709"/>
        <w:jc w:val="both"/>
        <w:rPr>
          <w:rFonts w:ascii="Times New Roman" w:hAnsi="Times New Roman" w:cs="Times New Roman"/>
        </w:rPr>
      </w:pPr>
      <w:r w:rsidRPr="000F30EB">
        <w:rPr>
          <w:rFonts w:ascii="Times New Roman" w:hAnsi="Times New Roman" w:cs="Times New Roman"/>
        </w:rPr>
        <w:t>в период мобилизации:</w:t>
      </w:r>
    </w:p>
    <w:p w:rsidR="000F30EB" w:rsidRPr="000F30EB" w:rsidRDefault="000F30EB" w:rsidP="000F30EB">
      <w:pPr>
        <w:pStyle w:val="11"/>
        <w:shd w:val="clear" w:color="auto" w:fill="auto"/>
        <w:spacing w:after="0" w:line="240" w:lineRule="auto"/>
        <w:ind w:firstLine="709"/>
        <w:jc w:val="both"/>
        <w:rPr>
          <w:rFonts w:ascii="Times New Roman" w:hAnsi="Times New Roman" w:cs="Times New Roman"/>
        </w:rPr>
      </w:pPr>
      <w:r w:rsidRPr="000F30EB">
        <w:rPr>
          <w:rFonts w:ascii="Times New Roman" w:hAnsi="Times New Roman" w:cs="Times New Roman"/>
        </w:rPr>
        <w:t>во взаимодействии с военным комиссариатом обеспечивает доведение до сведения граждан и организаций решений Президента Российской Федерации об объявлении общей или частичной мобилизации;</w:t>
      </w:r>
    </w:p>
    <w:p w:rsidR="000F30EB" w:rsidRPr="000F30EB" w:rsidRDefault="000F30EB" w:rsidP="000F30EB">
      <w:pPr>
        <w:pStyle w:val="11"/>
        <w:shd w:val="clear" w:color="auto" w:fill="auto"/>
        <w:spacing w:after="0" w:line="240" w:lineRule="auto"/>
        <w:ind w:firstLine="709"/>
        <w:jc w:val="both"/>
        <w:rPr>
          <w:rFonts w:ascii="Times New Roman" w:hAnsi="Times New Roman" w:cs="Times New Roman"/>
        </w:rPr>
      </w:pPr>
      <w:r w:rsidRPr="000F30EB">
        <w:rPr>
          <w:rFonts w:ascii="Times New Roman" w:hAnsi="Times New Roman" w:cs="Times New Roman"/>
        </w:rPr>
        <w:t>осуществляет во взаимодействии с военным комиссариатом оповещение и контролирует явку (доставку) граждан, подлежащих призыву;</w:t>
      </w:r>
    </w:p>
    <w:p w:rsidR="000F30EB" w:rsidRPr="000F30EB" w:rsidRDefault="000F30EB" w:rsidP="000F30EB">
      <w:pPr>
        <w:pStyle w:val="11"/>
        <w:shd w:val="clear" w:color="auto" w:fill="auto"/>
        <w:spacing w:after="0" w:line="240" w:lineRule="auto"/>
        <w:ind w:firstLine="709"/>
        <w:jc w:val="both"/>
        <w:rPr>
          <w:rFonts w:ascii="Times New Roman" w:hAnsi="Times New Roman" w:cs="Times New Roman"/>
        </w:rPr>
      </w:pPr>
      <w:r w:rsidRPr="000F30EB">
        <w:rPr>
          <w:rFonts w:ascii="Times New Roman" w:hAnsi="Times New Roman" w:cs="Times New Roman"/>
        </w:rPr>
        <w:t>организует взаимодействие с территориальными органами федеральных органов исполнительной власти края и соседних органов местного самоуправ</w:t>
      </w:r>
      <w:r w:rsidRPr="000F30EB">
        <w:rPr>
          <w:rFonts w:ascii="Times New Roman" w:hAnsi="Times New Roman" w:cs="Times New Roman"/>
        </w:rPr>
        <w:softHyphen/>
        <w:t>ления по вопросам розыска не оповещенных или уклонившихся от явки граж</w:t>
      </w:r>
      <w:r w:rsidRPr="000F30EB">
        <w:rPr>
          <w:rFonts w:ascii="Times New Roman" w:hAnsi="Times New Roman" w:cs="Times New Roman"/>
        </w:rPr>
        <w:softHyphen/>
        <w:t>дан, приписанных к воинским частям.</w:t>
      </w:r>
    </w:p>
    <w:p w:rsidR="000F30EB" w:rsidRPr="000F30EB" w:rsidRDefault="000F30EB" w:rsidP="000F30EB">
      <w:pPr>
        <w:pStyle w:val="11"/>
        <w:shd w:val="clear" w:color="auto" w:fill="auto"/>
        <w:spacing w:after="0" w:line="240" w:lineRule="auto"/>
        <w:ind w:firstLine="709"/>
        <w:jc w:val="both"/>
        <w:rPr>
          <w:rFonts w:ascii="Times New Roman" w:hAnsi="Times New Roman" w:cs="Times New Roman"/>
        </w:rPr>
      </w:pPr>
      <w:r w:rsidRPr="000F30EB">
        <w:rPr>
          <w:rFonts w:ascii="Times New Roman" w:hAnsi="Times New Roman" w:cs="Times New Roman"/>
        </w:rPr>
        <w:t>в отношении граждан, приписанных к воинским частям (предназначенных в специальные формирования), принимает решения:</w:t>
      </w:r>
    </w:p>
    <w:p w:rsidR="000F30EB" w:rsidRPr="000F30EB" w:rsidRDefault="000F30EB" w:rsidP="000F30EB">
      <w:pPr>
        <w:pStyle w:val="11"/>
        <w:shd w:val="clear" w:color="auto" w:fill="auto"/>
        <w:spacing w:after="0" w:line="240" w:lineRule="auto"/>
        <w:ind w:firstLine="709"/>
        <w:jc w:val="both"/>
        <w:rPr>
          <w:rFonts w:ascii="Times New Roman" w:hAnsi="Times New Roman" w:cs="Times New Roman"/>
        </w:rPr>
      </w:pPr>
      <w:r w:rsidRPr="000F30EB">
        <w:rPr>
          <w:rFonts w:ascii="Times New Roman" w:hAnsi="Times New Roman" w:cs="Times New Roman"/>
        </w:rPr>
        <w:t>о призыве для прохождения воинской службы на воинских должностях, предусмотренных штатами военного времени, и направлении их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w:t>
      </w:r>
    </w:p>
    <w:p w:rsidR="000F30EB" w:rsidRPr="000F30EB" w:rsidRDefault="000F30EB" w:rsidP="000F30EB">
      <w:pPr>
        <w:pStyle w:val="11"/>
        <w:shd w:val="clear" w:color="auto" w:fill="auto"/>
        <w:spacing w:after="0" w:line="240" w:lineRule="auto"/>
        <w:ind w:firstLine="709"/>
        <w:jc w:val="both"/>
        <w:rPr>
          <w:rFonts w:ascii="Times New Roman" w:hAnsi="Times New Roman" w:cs="Times New Roman"/>
        </w:rPr>
      </w:pPr>
      <w:r w:rsidRPr="000F30EB">
        <w:rPr>
          <w:rFonts w:ascii="Times New Roman" w:hAnsi="Times New Roman" w:cs="Times New Roman"/>
        </w:rPr>
        <w:t>о предоставлении отсрочки от призыва на военную службу по мобили</w:t>
      </w:r>
      <w:r w:rsidRPr="000F30EB">
        <w:rPr>
          <w:rFonts w:ascii="Times New Roman" w:hAnsi="Times New Roman" w:cs="Times New Roman"/>
        </w:rPr>
        <w:softHyphen/>
        <w:t>зации;</w:t>
      </w:r>
    </w:p>
    <w:p w:rsidR="000F30EB" w:rsidRPr="000F30EB" w:rsidRDefault="000F30EB" w:rsidP="000F30EB">
      <w:pPr>
        <w:pStyle w:val="11"/>
        <w:shd w:val="clear" w:color="auto" w:fill="auto"/>
        <w:spacing w:after="0" w:line="240" w:lineRule="auto"/>
        <w:ind w:firstLine="709"/>
        <w:jc w:val="both"/>
        <w:rPr>
          <w:rFonts w:ascii="Times New Roman" w:hAnsi="Times New Roman" w:cs="Times New Roman"/>
        </w:rPr>
      </w:pPr>
      <w:r w:rsidRPr="000F30EB">
        <w:rPr>
          <w:rFonts w:ascii="Times New Roman" w:hAnsi="Times New Roman" w:cs="Times New Roman"/>
        </w:rPr>
        <w:t>об освобождении от призыва на военную службу по мобилизации.</w:t>
      </w:r>
    </w:p>
    <w:p w:rsidR="000F30EB" w:rsidRPr="000F30EB" w:rsidRDefault="000F30EB" w:rsidP="000F30EB">
      <w:pPr>
        <w:pStyle w:val="11"/>
        <w:shd w:val="clear" w:color="auto" w:fill="auto"/>
        <w:spacing w:after="0" w:line="240" w:lineRule="auto"/>
        <w:ind w:firstLine="709"/>
        <w:jc w:val="both"/>
        <w:rPr>
          <w:rFonts w:ascii="Times New Roman" w:hAnsi="Times New Roman" w:cs="Times New Roman"/>
        </w:rPr>
      </w:pPr>
    </w:p>
    <w:p w:rsidR="000F30EB" w:rsidRPr="000F30EB" w:rsidRDefault="000F30EB" w:rsidP="000F30EB">
      <w:pPr>
        <w:pStyle w:val="11"/>
        <w:widowControl w:val="0"/>
        <w:numPr>
          <w:ilvl w:val="0"/>
          <w:numId w:val="14"/>
        </w:numPr>
        <w:shd w:val="clear" w:color="auto" w:fill="auto"/>
        <w:spacing w:after="0" w:line="240" w:lineRule="auto"/>
        <w:ind w:firstLine="567"/>
        <w:jc w:val="center"/>
        <w:rPr>
          <w:rFonts w:ascii="Times New Roman" w:hAnsi="Times New Roman" w:cs="Times New Roman"/>
        </w:rPr>
      </w:pPr>
      <w:r w:rsidRPr="000F30EB">
        <w:rPr>
          <w:rFonts w:ascii="Times New Roman" w:hAnsi="Times New Roman" w:cs="Times New Roman"/>
        </w:rPr>
        <w:lastRenderedPageBreak/>
        <w:t>Порядок работы призывной комиссии</w:t>
      </w:r>
    </w:p>
    <w:p w:rsidR="000F30EB" w:rsidRPr="000F30EB" w:rsidRDefault="000F30EB" w:rsidP="000F30EB">
      <w:pPr>
        <w:pStyle w:val="11"/>
        <w:shd w:val="clear" w:color="auto" w:fill="auto"/>
        <w:spacing w:after="0" w:line="240" w:lineRule="auto"/>
        <w:ind w:left="567"/>
        <w:rPr>
          <w:rFonts w:ascii="Times New Roman" w:hAnsi="Times New Roman" w:cs="Times New Roman"/>
        </w:rPr>
      </w:pPr>
    </w:p>
    <w:p w:rsidR="000F30EB" w:rsidRPr="000F30EB" w:rsidRDefault="000F30EB" w:rsidP="000F30EB">
      <w:pPr>
        <w:pStyle w:val="11"/>
        <w:widowControl w:val="0"/>
        <w:numPr>
          <w:ilvl w:val="0"/>
          <w:numId w:val="19"/>
        </w:numPr>
        <w:shd w:val="clear" w:color="auto" w:fill="auto"/>
        <w:tabs>
          <w:tab w:val="left" w:pos="1234"/>
        </w:tabs>
        <w:spacing w:after="0" w:line="240" w:lineRule="auto"/>
        <w:ind w:firstLine="709"/>
        <w:jc w:val="both"/>
        <w:rPr>
          <w:rFonts w:ascii="Times New Roman" w:hAnsi="Times New Roman" w:cs="Times New Roman"/>
        </w:rPr>
      </w:pPr>
      <w:r w:rsidRPr="000F30EB">
        <w:rPr>
          <w:rFonts w:ascii="Times New Roman" w:hAnsi="Times New Roman" w:cs="Times New Roman"/>
        </w:rPr>
        <w:t>Деятельность призывной комиссии в мирное время планируется и организуется, как правило, в период проведения текущего уточнения документов мобилизационного плана.</w:t>
      </w:r>
    </w:p>
    <w:p w:rsidR="000F30EB" w:rsidRPr="000F30EB" w:rsidRDefault="000F30EB" w:rsidP="000F30EB">
      <w:pPr>
        <w:pStyle w:val="11"/>
        <w:shd w:val="clear" w:color="auto" w:fill="auto"/>
        <w:spacing w:after="0" w:line="240" w:lineRule="auto"/>
        <w:ind w:firstLine="709"/>
        <w:jc w:val="both"/>
        <w:rPr>
          <w:rFonts w:ascii="Times New Roman" w:hAnsi="Times New Roman" w:cs="Times New Roman"/>
        </w:rPr>
      </w:pPr>
      <w:r w:rsidRPr="000F30EB">
        <w:rPr>
          <w:rFonts w:ascii="Times New Roman" w:hAnsi="Times New Roman" w:cs="Times New Roman"/>
        </w:rPr>
        <w:t>Основной формой работы призывной комиссии являются заседания, которые проводятся по мере необходимости.</w:t>
      </w:r>
    </w:p>
    <w:p w:rsidR="000F30EB" w:rsidRPr="000F30EB" w:rsidRDefault="000F30EB" w:rsidP="000F30EB">
      <w:pPr>
        <w:pStyle w:val="11"/>
        <w:shd w:val="clear" w:color="auto" w:fill="auto"/>
        <w:spacing w:after="0" w:line="240" w:lineRule="auto"/>
        <w:ind w:firstLine="709"/>
        <w:jc w:val="both"/>
        <w:rPr>
          <w:rFonts w:ascii="Times New Roman" w:hAnsi="Times New Roman" w:cs="Times New Roman"/>
        </w:rPr>
      </w:pPr>
      <w:r w:rsidRPr="000F30EB">
        <w:rPr>
          <w:rFonts w:ascii="Times New Roman" w:hAnsi="Times New Roman" w:cs="Times New Roman"/>
        </w:rPr>
        <w:t>Внеочередные (срочные) заседания комиссии проводятся по решению председателя комиссии для решения неотложных задач связанных с мобилизацией и при введении (объявлении) высших степеней боевой готовности.</w:t>
      </w:r>
    </w:p>
    <w:p w:rsidR="000F30EB" w:rsidRPr="000F30EB" w:rsidRDefault="000F30EB" w:rsidP="000F30EB">
      <w:pPr>
        <w:pStyle w:val="11"/>
        <w:shd w:val="clear" w:color="auto" w:fill="auto"/>
        <w:spacing w:after="0" w:line="240" w:lineRule="auto"/>
        <w:ind w:firstLine="709"/>
        <w:jc w:val="both"/>
        <w:rPr>
          <w:rFonts w:ascii="Times New Roman" w:hAnsi="Times New Roman" w:cs="Times New Roman"/>
        </w:rPr>
      </w:pPr>
      <w:r w:rsidRPr="000F30EB">
        <w:rPr>
          <w:rFonts w:ascii="Times New Roman" w:hAnsi="Times New Roman" w:cs="Times New Roman"/>
        </w:rPr>
        <w:t>Заседание призывной комиссии по мобилизации считается правомочным, если в нем участвует не менее половины состава комиссии.</w:t>
      </w:r>
    </w:p>
    <w:p w:rsidR="000F30EB" w:rsidRPr="000F30EB" w:rsidRDefault="000F30EB" w:rsidP="000F30EB">
      <w:pPr>
        <w:pStyle w:val="11"/>
        <w:shd w:val="clear" w:color="auto" w:fill="auto"/>
        <w:spacing w:after="0" w:line="240" w:lineRule="auto"/>
        <w:ind w:firstLine="709"/>
        <w:jc w:val="both"/>
        <w:rPr>
          <w:rFonts w:ascii="Times New Roman" w:hAnsi="Times New Roman" w:cs="Times New Roman"/>
        </w:rPr>
      </w:pPr>
      <w:r w:rsidRPr="000F30EB">
        <w:rPr>
          <w:rFonts w:ascii="Times New Roman" w:hAnsi="Times New Roman" w:cs="Times New Roman"/>
        </w:rPr>
        <w:t>Решения комиссии по обсуждаемым вопросам принимаются большин</w:t>
      </w:r>
      <w:r w:rsidRPr="000F30EB">
        <w:rPr>
          <w:rFonts w:ascii="Times New Roman" w:hAnsi="Times New Roman" w:cs="Times New Roman"/>
        </w:rPr>
        <w:softHyphen/>
        <w:t>ством голосов членов комиссии путем открытого голосования. В случае ра</w:t>
      </w:r>
      <w:r w:rsidRPr="000F30EB">
        <w:rPr>
          <w:rFonts w:ascii="Times New Roman" w:hAnsi="Times New Roman" w:cs="Times New Roman"/>
        </w:rPr>
        <w:softHyphen/>
        <w:t>венства голосов голос председателя является решающим.</w:t>
      </w:r>
    </w:p>
    <w:p w:rsidR="000F30EB" w:rsidRPr="000F30EB" w:rsidRDefault="000F30EB" w:rsidP="000F30EB">
      <w:pPr>
        <w:pStyle w:val="11"/>
        <w:widowControl w:val="0"/>
        <w:numPr>
          <w:ilvl w:val="0"/>
          <w:numId w:val="19"/>
        </w:numPr>
        <w:shd w:val="clear" w:color="auto" w:fill="auto"/>
        <w:tabs>
          <w:tab w:val="left" w:pos="1268"/>
        </w:tabs>
        <w:spacing w:after="0" w:line="240" w:lineRule="auto"/>
        <w:ind w:firstLine="709"/>
        <w:jc w:val="both"/>
        <w:rPr>
          <w:rFonts w:ascii="Times New Roman" w:hAnsi="Times New Roman" w:cs="Times New Roman"/>
        </w:rPr>
      </w:pPr>
      <w:r w:rsidRPr="000F30EB">
        <w:rPr>
          <w:rFonts w:ascii="Times New Roman" w:hAnsi="Times New Roman" w:cs="Times New Roman"/>
        </w:rPr>
        <w:t>Решение призывной комиссии по мобилизации в день принятия оформляется протоколом, который подписывается председателем и членами комиссии. В протоколе указывается общее количество ресурсов.</w:t>
      </w:r>
    </w:p>
    <w:p w:rsidR="000F30EB" w:rsidRPr="000F30EB" w:rsidRDefault="000F30EB" w:rsidP="000F30EB">
      <w:pPr>
        <w:pStyle w:val="11"/>
        <w:shd w:val="clear" w:color="auto" w:fill="auto"/>
        <w:spacing w:after="0" w:line="240" w:lineRule="auto"/>
        <w:ind w:firstLine="709"/>
        <w:jc w:val="both"/>
        <w:rPr>
          <w:rFonts w:ascii="Times New Roman" w:hAnsi="Times New Roman" w:cs="Times New Roman"/>
        </w:rPr>
      </w:pPr>
      <w:r w:rsidRPr="000F30EB">
        <w:rPr>
          <w:rFonts w:ascii="Times New Roman" w:hAnsi="Times New Roman" w:cs="Times New Roman"/>
        </w:rPr>
        <w:t>Подлинники протоколов хранятся в военном комиссариате.</w:t>
      </w:r>
    </w:p>
    <w:p w:rsidR="000F30EB" w:rsidRPr="000F30EB" w:rsidRDefault="000F30EB" w:rsidP="000F30EB">
      <w:pPr>
        <w:pStyle w:val="11"/>
        <w:shd w:val="clear" w:color="auto" w:fill="auto"/>
        <w:spacing w:after="0" w:line="240" w:lineRule="auto"/>
        <w:ind w:firstLine="709"/>
        <w:jc w:val="both"/>
        <w:rPr>
          <w:rFonts w:ascii="Times New Roman" w:hAnsi="Times New Roman" w:cs="Times New Roman"/>
        </w:rPr>
      </w:pPr>
      <w:r w:rsidRPr="000F30EB">
        <w:rPr>
          <w:rFonts w:ascii="Times New Roman" w:hAnsi="Times New Roman" w:cs="Times New Roman"/>
        </w:rPr>
        <w:t>Персональный отбор граждан, прибывающих в запасе и подлежащих призыву, осуществляется военным комиссариатом.</w:t>
      </w:r>
    </w:p>
    <w:p w:rsidR="000F30EB" w:rsidRPr="000F30EB" w:rsidRDefault="000F30EB" w:rsidP="000F30EB">
      <w:pPr>
        <w:pStyle w:val="11"/>
        <w:shd w:val="clear" w:color="auto" w:fill="auto"/>
        <w:spacing w:after="0" w:line="240" w:lineRule="auto"/>
        <w:ind w:firstLine="709"/>
        <w:jc w:val="both"/>
        <w:rPr>
          <w:rFonts w:ascii="Times New Roman" w:hAnsi="Times New Roman" w:cs="Times New Roman"/>
        </w:rPr>
      </w:pPr>
      <w:r w:rsidRPr="000F30EB">
        <w:rPr>
          <w:rFonts w:ascii="Times New Roman" w:hAnsi="Times New Roman" w:cs="Times New Roman"/>
        </w:rPr>
        <w:t>В дальнейшем при проведении приписки граждан, пребывающих в запасе и предназначенных (причисленных) в команды (партии), в их мобилизационных предписаниях проставляется номер и дата протокола.</w:t>
      </w:r>
    </w:p>
    <w:p w:rsidR="000F30EB" w:rsidRPr="000F30EB" w:rsidRDefault="000F30EB" w:rsidP="000F30EB">
      <w:pPr>
        <w:pStyle w:val="11"/>
        <w:widowControl w:val="0"/>
        <w:numPr>
          <w:ilvl w:val="0"/>
          <w:numId w:val="19"/>
        </w:numPr>
        <w:shd w:val="clear" w:color="auto" w:fill="auto"/>
        <w:tabs>
          <w:tab w:val="left" w:pos="1220"/>
        </w:tabs>
        <w:spacing w:after="0" w:line="240" w:lineRule="auto"/>
        <w:ind w:firstLine="709"/>
        <w:jc w:val="both"/>
        <w:rPr>
          <w:rFonts w:ascii="Times New Roman" w:hAnsi="Times New Roman" w:cs="Times New Roman"/>
        </w:rPr>
      </w:pPr>
      <w:r w:rsidRPr="000F30EB">
        <w:rPr>
          <w:rFonts w:ascii="Times New Roman" w:hAnsi="Times New Roman" w:cs="Times New Roman"/>
        </w:rPr>
        <w:t>Решение призывной комиссии является основанием для выписки и вручения мобилизационного предписания, а также для проведения мероприятий по обеспечению этой работы.</w:t>
      </w:r>
    </w:p>
    <w:p w:rsidR="000F30EB" w:rsidRPr="000F30EB" w:rsidRDefault="000F30EB" w:rsidP="000F30EB">
      <w:pPr>
        <w:pStyle w:val="11"/>
        <w:widowControl w:val="0"/>
        <w:numPr>
          <w:ilvl w:val="0"/>
          <w:numId w:val="19"/>
        </w:numPr>
        <w:shd w:val="clear" w:color="auto" w:fill="auto"/>
        <w:tabs>
          <w:tab w:val="left" w:pos="1220"/>
        </w:tabs>
        <w:spacing w:after="0" w:line="240" w:lineRule="auto"/>
        <w:ind w:firstLine="709"/>
        <w:jc w:val="both"/>
        <w:rPr>
          <w:rFonts w:ascii="Times New Roman" w:hAnsi="Times New Roman" w:cs="Times New Roman"/>
        </w:rPr>
      </w:pPr>
      <w:r w:rsidRPr="000F30EB">
        <w:rPr>
          <w:rFonts w:ascii="Times New Roman" w:hAnsi="Times New Roman" w:cs="Times New Roman"/>
        </w:rPr>
        <w:t>Решение призывной комиссии о планируемом призыве граждан, а также о предназначении граждан в аппарат усиления военного комиссариата (заблаговременно доводится военным комиссариатом) до сведения граждан путем вручения им мобилизационного предписания с указанием номера, даты протокола заседания призывной комиссии и проставления соответствующей отметки об этом в их военных билетах.</w:t>
      </w:r>
    </w:p>
    <w:p w:rsidR="000F30EB" w:rsidRPr="000F30EB" w:rsidRDefault="000F30EB" w:rsidP="000F30EB">
      <w:pPr>
        <w:pStyle w:val="11"/>
        <w:widowControl w:val="0"/>
        <w:numPr>
          <w:ilvl w:val="0"/>
          <w:numId w:val="19"/>
        </w:numPr>
        <w:shd w:val="clear" w:color="auto" w:fill="auto"/>
        <w:tabs>
          <w:tab w:val="left" w:pos="1220"/>
        </w:tabs>
        <w:spacing w:after="0" w:line="240" w:lineRule="auto"/>
        <w:ind w:firstLine="709"/>
        <w:jc w:val="both"/>
        <w:rPr>
          <w:rFonts w:ascii="Times New Roman" w:hAnsi="Times New Roman" w:cs="Times New Roman"/>
        </w:rPr>
      </w:pPr>
      <w:r w:rsidRPr="000F30EB">
        <w:rPr>
          <w:rFonts w:ascii="Times New Roman" w:hAnsi="Times New Roman" w:cs="Times New Roman"/>
        </w:rPr>
        <w:t>С объявлением мобилизации призывная комиссия утверждает общее количество граждан, прибывающих в запасе и предназначенных (приписанных) в команды (партии), на основании именных списков, форма которых определяется Министерством обороны Российской Федерации.</w:t>
      </w:r>
    </w:p>
    <w:p w:rsidR="000F30EB" w:rsidRPr="000F30EB" w:rsidRDefault="000F30EB" w:rsidP="000F30EB">
      <w:pPr>
        <w:pStyle w:val="11"/>
        <w:shd w:val="clear" w:color="auto" w:fill="auto"/>
        <w:tabs>
          <w:tab w:val="left" w:pos="1220"/>
        </w:tabs>
        <w:spacing w:after="0" w:line="240" w:lineRule="auto"/>
        <w:ind w:left="709"/>
        <w:jc w:val="both"/>
        <w:rPr>
          <w:rFonts w:ascii="Times New Roman" w:hAnsi="Times New Roman" w:cs="Times New Roman"/>
        </w:rPr>
      </w:pPr>
    </w:p>
    <w:p w:rsidR="000F30EB" w:rsidRPr="000F30EB" w:rsidRDefault="000F30EB" w:rsidP="000F30EB">
      <w:pPr>
        <w:pStyle w:val="11"/>
        <w:widowControl w:val="0"/>
        <w:numPr>
          <w:ilvl w:val="0"/>
          <w:numId w:val="14"/>
        </w:numPr>
        <w:shd w:val="clear" w:color="auto" w:fill="auto"/>
        <w:spacing w:after="0" w:line="240" w:lineRule="auto"/>
        <w:ind w:firstLine="709"/>
        <w:jc w:val="both"/>
        <w:rPr>
          <w:rFonts w:ascii="Times New Roman" w:hAnsi="Times New Roman" w:cs="Times New Roman"/>
        </w:rPr>
      </w:pPr>
      <w:r w:rsidRPr="000F30EB">
        <w:rPr>
          <w:rFonts w:ascii="Times New Roman" w:hAnsi="Times New Roman" w:cs="Times New Roman"/>
        </w:rPr>
        <w:t>Обязанности членов призывной комиссии</w:t>
      </w:r>
    </w:p>
    <w:p w:rsidR="000F30EB" w:rsidRPr="000F30EB" w:rsidRDefault="000F30EB" w:rsidP="000F30EB">
      <w:pPr>
        <w:pStyle w:val="11"/>
        <w:shd w:val="clear" w:color="auto" w:fill="auto"/>
        <w:spacing w:after="0" w:line="240" w:lineRule="auto"/>
        <w:ind w:firstLine="709"/>
        <w:jc w:val="both"/>
        <w:rPr>
          <w:rFonts w:ascii="Times New Roman" w:hAnsi="Times New Roman" w:cs="Times New Roman"/>
        </w:rPr>
      </w:pPr>
    </w:p>
    <w:p w:rsidR="000F30EB" w:rsidRPr="000F30EB" w:rsidRDefault="000F30EB" w:rsidP="000F30EB">
      <w:pPr>
        <w:pStyle w:val="11"/>
        <w:numPr>
          <w:ilvl w:val="0"/>
          <w:numId w:val="20"/>
        </w:numPr>
        <w:shd w:val="clear" w:color="auto" w:fill="auto"/>
        <w:tabs>
          <w:tab w:val="left" w:pos="1161"/>
        </w:tabs>
        <w:spacing w:after="0" w:line="240" w:lineRule="auto"/>
        <w:ind w:firstLine="709"/>
        <w:jc w:val="both"/>
        <w:rPr>
          <w:rFonts w:ascii="Times New Roman" w:hAnsi="Times New Roman" w:cs="Times New Roman"/>
        </w:rPr>
      </w:pPr>
      <w:r w:rsidRPr="000F30EB">
        <w:rPr>
          <w:rStyle w:val="Batang12pt0pt"/>
          <w:rFonts w:ascii="Times New Roman" w:eastAsiaTheme="minorHAnsi" w:hAnsi="Times New Roman" w:cs="Times New Roman"/>
          <w:sz w:val="27"/>
          <w:szCs w:val="27"/>
        </w:rPr>
        <w:t>Председатель призывной комиссии:</w:t>
      </w:r>
    </w:p>
    <w:p w:rsidR="000F30EB" w:rsidRPr="000F30EB" w:rsidRDefault="000F30EB" w:rsidP="000F30EB">
      <w:pPr>
        <w:pStyle w:val="11"/>
        <w:shd w:val="clear" w:color="auto" w:fill="auto"/>
        <w:spacing w:after="0" w:line="240" w:lineRule="auto"/>
        <w:ind w:firstLine="709"/>
        <w:jc w:val="both"/>
        <w:rPr>
          <w:rFonts w:ascii="Times New Roman" w:hAnsi="Times New Roman" w:cs="Times New Roman"/>
        </w:rPr>
      </w:pPr>
      <w:r w:rsidRPr="000F30EB">
        <w:rPr>
          <w:rStyle w:val="Batang12pt0pt"/>
          <w:rFonts w:ascii="Times New Roman" w:eastAsiaTheme="minorHAnsi" w:hAnsi="Times New Roman" w:cs="Times New Roman"/>
          <w:sz w:val="27"/>
          <w:szCs w:val="27"/>
        </w:rPr>
        <w:t>организует подготовку и председательствует на заседаниях призывной комиссии, подписывает принятые решения, осуществляет иные меры по обеспечению работы комиссии, несет ответственность за выполнение возло</w:t>
      </w:r>
      <w:r w:rsidRPr="000F30EB">
        <w:rPr>
          <w:rStyle w:val="Batang12pt0pt"/>
          <w:rFonts w:ascii="Times New Roman" w:eastAsiaTheme="minorHAnsi" w:hAnsi="Times New Roman" w:cs="Times New Roman"/>
          <w:sz w:val="27"/>
          <w:szCs w:val="27"/>
        </w:rPr>
        <w:softHyphen/>
        <w:t>женных на нее задач;</w:t>
      </w:r>
    </w:p>
    <w:p w:rsidR="000F30EB" w:rsidRPr="000F30EB" w:rsidRDefault="000F30EB" w:rsidP="000F30EB">
      <w:pPr>
        <w:pStyle w:val="11"/>
        <w:shd w:val="clear" w:color="auto" w:fill="auto"/>
        <w:spacing w:after="0" w:line="240" w:lineRule="auto"/>
        <w:ind w:firstLine="709"/>
        <w:jc w:val="both"/>
        <w:rPr>
          <w:rFonts w:ascii="Times New Roman" w:hAnsi="Times New Roman" w:cs="Times New Roman"/>
        </w:rPr>
      </w:pPr>
      <w:r w:rsidRPr="000F30EB">
        <w:rPr>
          <w:rStyle w:val="Batang12pt0pt"/>
          <w:rFonts w:ascii="Times New Roman" w:eastAsiaTheme="minorHAnsi" w:hAnsi="Times New Roman" w:cs="Times New Roman"/>
          <w:sz w:val="27"/>
          <w:szCs w:val="27"/>
        </w:rPr>
        <w:lastRenderedPageBreak/>
        <w:t>определяет круг вопросов подлежащих рассмотрению на очередном за</w:t>
      </w:r>
      <w:r w:rsidRPr="000F30EB">
        <w:rPr>
          <w:rStyle w:val="Batang12pt0pt"/>
          <w:rFonts w:ascii="Times New Roman" w:eastAsiaTheme="minorHAnsi" w:hAnsi="Times New Roman" w:cs="Times New Roman"/>
          <w:sz w:val="27"/>
          <w:szCs w:val="27"/>
        </w:rPr>
        <w:softHyphen/>
        <w:t>седании, готовит для рассмотрения на заседаниях план работы призывной комиссии и отчет</w:t>
      </w:r>
      <w:proofErr w:type="gramStart"/>
      <w:r w:rsidRPr="000F30EB">
        <w:rPr>
          <w:rStyle w:val="Batang12pt0pt"/>
          <w:rFonts w:ascii="Times New Roman" w:eastAsiaTheme="minorHAnsi" w:hAnsi="Times New Roman" w:cs="Times New Roman"/>
          <w:sz w:val="27"/>
          <w:szCs w:val="27"/>
        </w:rPr>
        <w:t>ы о ее</w:t>
      </w:r>
      <w:proofErr w:type="gramEnd"/>
      <w:r w:rsidRPr="000F30EB">
        <w:rPr>
          <w:rStyle w:val="Batang12pt0pt"/>
          <w:rFonts w:ascii="Times New Roman" w:eastAsiaTheme="minorHAnsi" w:hAnsi="Times New Roman" w:cs="Times New Roman"/>
          <w:sz w:val="27"/>
          <w:szCs w:val="27"/>
        </w:rPr>
        <w:t xml:space="preserve"> деятельности. В период между заседаниями дает по</w:t>
      </w:r>
      <w:r w:rsidRPr="000F30EB">
        <w:rPr>
          <w:rStyle w:val="Batang12pt0pt"/>
          <w:rFonts w:ascii="Times New Roman" w:eastAsiaTheme="minorHAnsi" w:hAnsi="Times New Roman" w:cs="Times New Roman"/>
          <w:sz w:val="27"/>
          <w:szCs w:val="27"/>
        </w:rPr>
        <w:softHyphen/>
        <w:t>ручения членам комиссии и проверяет их исполнение;</w:t>
      </w:r>
    </w:p>
    <w:p w:rsidR="000F30EB" w:rsidRPr="000F30EB" w:rsidRDefault="000F30EB" w:rsidP="000F30EB">
      <w:pPr>
        <w:pStyle w:val="11"/>
        <w:shd w:val="clear" w:color="auto" w:fill="auto"/>
        <w:spacing w:after="0" w:line="240" w:lineRule="auto"/>
        <w:ind w:firstLine="709"/>
        <w:jc w:val="both"/>
        <w:rPr>
          <w:rFonts w:ascii="Times New Roman" w:hAnsi="Times New Roman" w:cs="Times New Roman"/>
        </w:rPr>
      </w:pPr>
      <w:r w:rsidRPr="000F30EB">
        <w:rPr>
          <w:rStyle w:val="Batang12pt0pt"/>
          <w:rFonts w:ascii="Times New Roman" w:eastAsiaTheme="minorHAnsi" w:hAnsi="Times New Roman" w:cs="Times New Roman"/>
          <w:sz w:val="27"/>
          <w:szCs w:val="27"/>
        </w:rPr>
        <w:t>производит распределение и утверждение обязанностей между членами призывной комиссии;</w:t>
      </w:r>
    </w:p>
    <w:p w:rsidR="000F30EB" w:rsidRPr="000F30EB" w:rsidRDefault="000F30EB" w:rsidP="000F30EB">
      <w:pPr>
        <w:pStyle w:val="11"/>
        <w:shd w:val="clear" w:color="auto" w:fill="auto"/>
        <w:spacing w:after="0" w:line="240" w:lineRule="auto"/>
        <w:ind w:firstLine="709"/>
        <w:jc w:val="both"/>
        <w:rPr>
          <w:rFonts w:ascii="Times New Roman" w:hAnsi="Times New Roman" w:cs="Times New Roman"/>
        </w:rPr>
      </w:pPr>
      <w:r w:rsidRPr="000F30EB">
        <w:rPr>
          <w:rStyle w:val="Batang12pt0pt"/>
          <w:rFonts w:ascii="Times New Roman" w:eastAsiaTheme="minorHAnsi" w:hAnsi="Times New Roman" w:cs="Times New Roman"/>
          <w:sz w:val="27"/>
          <w:szCs w:val="27"/>
        </w:rPr>
        <w:t xml:space="preserve">осуществляет текущий </w:t>
      </w:r>
      <w:proofErr w:type="gramStart"/>
      <w:r w:rsidRPr="000F30EB">
        <w:rPr>
          <w:rStyle w:val="Batang12pt0pt"/>
          <w:rFonts w:ascii="Times New Roman" w:eastAsiaTheme="minorHAnsi" w:hAnsi="Times New Roman" w:cs="Times New Roman"/>
          <w:sz w:val="27"/>
          <w:szCs w:val="27"/>
        </w:rPr>
        <w:t>контроль за</w:t>
      </w:r>
      <w:proofErr w:type="gramEnd"/>
      <w:r w:rsidRPr="000F30EB">
        <w:rPr>
          <w:rStyle w:val="Batang12pt0pt"/>
          <w:rFonts w:ascii="Times New Roman" w:eastAsiaTheme="minorHAnsi" w:hAnsi="Times New Roman" w:cs="Times New Roman"/>
          <w:sz w:val="27"/>
          <w:szCs w:val="27"/>
        </w:rPr>
        <w:t xml:space="preserve"> принятием мер по выработанным призывной комиссией решениям, рекомендациям, заключениям по вопросам, входящим в компетенцию комиссии.</w:t>
      </w:r>
    </w:p>
    <w:p w:rsidR="000F30EB" w:rsidRPr="000F30EB" w:rsidRDefault="000F30EB" w:rsidP="000F30EB">
      <w:pPr>
        <w:pStyle w:val="11"/>
        <w:numPr>
          <w:ilvl w:val="0"/>
          <w:numId w:val="20"/>
        </w:numPr>
        <w:shd w:val="clear" w:color="auto" w:fill="auto"/>
        <w:tabs>
          <w:tab w:val="left" w:pos="1166"/>
        </w:tabs>
        <w:spacing w:after="0" w:line="240" w:lineRule="auto"/>
        <w:ind w:firstLine="709"/>
        <w:jc w:val="both"/>
        <w:rPr>
          <w:rFonts w:ascii="Times New Roman" w:hAnsi="Times New Roman" w:cs="Times New Roman"/>
        </w:rPr>
      </w:pPr>
      <w:r w:rsidRPr="000F30EB">
        <w:rPr>
          <w:rStyle w:val="Batang12pt0pt"/>
          <w:rFonts w:ascii="Times New Roman" w:eastAsiaTheme="minorHAnsi" w:hAnsi="Times New Roman" w:cs="Times New Roman"/>
          <w:sz w:val="27"/>
          <w:szCs w:val="27"/>
        </w:rPr>
        <w:t>Заместитель председателя призывной комиссии:</w:t>
      </w:r>
    </w:p>
    <w:p w:rsidR="000F30EB" w:rsidRPr="000F30EB" w:rsidRDefault="000F30EB" w:rsidP="000F30EB">
      <w:pPr>
        <w:pStyle w:val="11"/>
        <w:shd w:val="clear" w:color="auto" w:fill="auto"/>
        <w:spacing w:after="0" w:line="240" w:lineRule="auto"/>
        <w:ind w:firstLine="709"/>
        <w:jc w:val="both"/>
        <w:rPr>
          <w:rStyle w:val="Batang12pt0pt"/>
          <w:rFonts w:ascii="Times New Roman" w:eastAsiaTheme="minorHAnsi" w:hAnsi="Times New Roman" w:cs="Times New Roman"/>
          <w:sz w:val="27"/>
          <w:szCs w:val="27"/>
        </w:rPr>
      </w:pPr>
      <w:r w:rsidRPr="000F30EB">
        <w:rPr>
          <w:rStyle w:val="Batang12pt0pt"/>
          <w:rFonts w:ascii="Times New Roman" w:eastAsiaTheme="minorHAnsi" w:hAnsi="Times New Roman" w:cs="Times New Roman"/>
          <w:sz w:val="27"/>
          <w:szCs w:val="27"/>
        </w:rPr>
        <w:t xml:space="preserve">в отсутствии председателя комиссии исполняет его обязанности; </w:t>
      </w:r>
    </w:p>
    <w:p w:rsidR="000F30EB" w:rsidRPr="000F30EB" w:rsidRDefault="000F30EB" w:rsidP="000F30EB">
      <w:pPr>
        <w:pStyle w:val="11"/>
        <w:shd w:val="clear" w:color="auto" w:fill="auto"/>
        <w:spacing w:after="0" w:line="240" w:lineRule="auto"/>
        <w:ind w:firstLine="709"/>
        <w:jc w:val="both"/>
        <w:rPr>
          <w:rStyle w:val="Batang12pt0pt"/>
          <w:rFonts w:ascii="Times New Roman" w:eastAsiaTheme="minorHAnsi" w:hAnsi="Times New Roman" w:cs="Times New Roman"/>
          <w:sz w:val="27"/>
          <w:szCs w:val="27"/>
        </w:rPr>
      </w:pPr>
      <w:r w:rsidRPr="000F30EB">
        <w:rPr>
          <w:rStyle w:val="Batang12pt0pt"/>
          <w:rFonts w:ascii="Times New Roman" w:eastAsiaTheme="minorHAnsi" w:hAnsi="Times New Roman" w:cs="Times New Roman"/>
          <w:sz w:val="27"/>
          <w:szCs w:val="27"/>
        </w:rPr>
        <w:t xml:space="preserve">организует и ведет работу по подготовке к заседанию комиссии; </w:t>
      </w:r>
    </w:p>
    <w:p w:rsidR="000F30EB" w:rsidRPr="000F30EB" w:rsidRDefault="000F30EB" w:rsidP="000F30EB">
      <w:pPr>
        <w:pStyle w:val="11"/>
        <w:shd w:val="clear" w:color="auto" w:fill="auto"/>
        <w:spacing w:after="0" w:line="240" w:lineRule="auto"/>
        <w:ind w:firstLine="709"/>
        <w:jc w:val="both"/>
        <w:rPr>
          <w:rStyle w:val="Batang12pt0pt"/>
          <w:rFonts w:ascii="Times New Roman" w:eastAsiaTheme="minorHAnsi" w:hAnsi="Times New Roman" w:cs="Times New Roman"/>
          <w:sz w:val="27"/>
          <w:szCs w:val="27"/>
        </w:rPr>
      </w:pPr>
      <w:r w:rsidRPr="000F30EB">
        <w:rPr>
          <w:rStyle w:val="Batang12pt0pt"/>
          <w:rFonts w:ascii="Times New Roman" w:eastAsiaTheme="minorHAnsi" w:hAnsi="Times New Roman" w:cs="Times New Roman"/>
          <w:sz w:val="27"/>
          <w:szCs w:val="27"/>
        </w:rPr>
        <w:t xml:space="preserve">выполняет поручения председателя; </w:t>
      </w:r>
    </w:p>
    <w:p w:rsidR="000F30EB" w:rsidRPr="000F30EB" w:rsidRDefault="000F30EB" w:rsidP="000F30EB">
      <w:pPr>
        <w:pStyle w:val="11"/>
        <w:shd w:val="clear" w:color="auto" w:fill="auto"/>
        <w:spacing w:after="0" w:line="240" w:lineRule="auto"/>
        <w:ind w:firstLine="709"/>
        <w:jc w:val="both"/>
        <w:rPr>
          <w:rStyle w:val="Batang12pt0pt"/>
          <w:rFonts w:ascii="Times New Roman" w:eastAsiaTheme="minorHAnsi" w:hAnsi="Times New Roman" w:cs="Times New Roman"/>
          <w:sz w:val="27"/>
          <w:szCs w:val="27"/>
        </w:rPr>
      </w:pPr>
      <w:r w:rsidRPr="000F30EB">
        <w:rPr>
          <w:rStyle w:val="Batang12pt0pt"/>
          <w:rFonts w:ascii="Times New Roman" w:eastAsiaTheme="minorHAnsi" w:hAnsi="Times New Roman" w:cs="Times New Roman"/>
          <w:sz w:val="27"/>
          <w:szCs w:val="27"/>
        </w:rPr>
        <w:t xml:space="preserve">решает текущие вопросы деятельности комиссии; </w:t>
      </w:r>
    </w:p>
    <w:p w:rsidR="000F30EB" w:rsidRPr="000F30EB" w:rsidRDefault="000F30EB" w:rsidP="000F30EB">
      <w:pPr>
        <w:pStyle w:val="11"/>
        <w:shd w:val="clear" w:color="auto" w:fill="auto"/>
        <w:spacing w:after="0" w:line="240" w:lineRule="auto"/>
        <w:ind w:firstLine="709"/>
        <w:jc w:val="both"/>
        <w:rPr>
          <w:rFonts w:ascii="Times New Roman" w:hAnsi="Times New Roman" w:cs="Times New Roman"/>
        </w:rPr>
      </w:pPr>
      <w:r w:rsidRPr="000F30EB">
        <w:rPr>
          <w:rStyle w:val="Batang12pt0pt"/>
          <w:rFonts w:ascii="Times New Roman" w:eastAsiaTheme="minorHAnsi" w:hAnsi="Times New Roman" w:cs="Times New Roman"/>
          <w:sz w:val="27"/>
          <w:szCs w:val="27"/>
        </w:rPr>
        <w:t>организует подготовку информационных материалов о работе комис</w:t>
      </w:r>
      <w:r w:rsidRPr="000F30EB">
        <w:rPr>
          <w:rStyle w:val="Batang12pt0pt"/>
          <w:rFonts w:ascii="Times New Roman" w:eastAsiaTheme="minorHAnsi" w:hAnsi="Times New Roman" w:cs="Times New Roman"/>
          <w:sz w:val="27"/>
          <w:szCs w:val="27"/>
        </w:rPr>
        <w:softHyphen/>
        <w:t>сии.</w:t>
      </w:r>
    </w:p>
    <w:p w:rsidR="000F30EB" w:rsidRPr="000F30EB" w:rsidRDefault="000F30EB" w:rsidP="000F30EB">
      <w:pPr>
        <w:pStyle w:val="11"/>
        <w:numPr>
          <w:ilvl w:val="0"/>
          <w:numId w:val="20"/>
        </w:numPr>
        <w:shd w:val="clear" w:color="auto" w:fill="auto"/>
        <w:tabs>
          <w:tab w:val="left" w:pos="1166"/>
        </w:tabs>
        <w:spacing w:after="0" w:line="240" w:lineRule="auto"/>
        <w:ind w:firstLine="709"/>
        <w:jc w:val="both"/>
        <w:rPr>
          <w:rFonts w:ascii="Times New Roman" w:hAnsi="Times New Roman" w:cs="Times New Roman"/>
        </w:rPr>
      </w:pPr>
      <w:r w:rsidRPr="000F30EB">
        <w:rPr>
          <w:rStyle w:val="Batang12pt0pt"/>
          <w:rFonts w:ascii="Times New Roman" w:eastAsiaTheme="minorHAnsi" w:hAnsi="Times New Roman" w:cs="Times New Roman"/>
          <w:sz w:val="27"/>
          <w:szCs w:val="27"/>
        </w:rPr>
        <w:t>Секретарь призывной комиссии:</w:t>
      </w:r>
    </w:p>
    <w:p w:rsidR="000F30EB" w:rsidRPr="000F30EB" w:rsidRDefault="000F30EB" w:rsidP="000F30EB">
      <w:pPr>
        <w:pStyle w:val="11"/>
        <w:shd w:val="clear" w:color="auto" w:fill="auto"/>
        <w:spacing w:after="0" w:line="240" w:lineRule="auto"/>
        <w:ind w:firstLine="709"/>
        <w:jc w:val="both"/>
        <w:rPr>
          <w:rFonts w:ascii="Times New Roman" w:hAnsi="Times New Roman" w:cs="Times New Roman"/>
        </w:rPr>
      </w:pPr>
      <w:r w:rsidRPr="000F30EB">
        <w:rPr>
          <w:rStyle w:val="Batang12pt0pt"/>
          <w:rFonts w:ascii="Times New Roman" w:eastAsiaTheme="minorHAnsi" w:hAnsi="Times New Roman" w:cs="Times New Roman"/>
          <w:sz w:val="27"/>
          <w:szCs w:val="27"/>
        </w:rPr>
        <w:t>осуществляет свою деятельность под руководством председателя и за</w:t>
      </w:r>
      <w:r w:rsidRPr="000F30EB">
        <w:rPr>
          <w:rStyle w:val="Batang12pt0pt"/>
          <w:rFonts w:ascii="Times New Roman" w:eastAsiaTheme="minorHAnsi" w:hAnsi="Times New Roman" w:cs="Times New Roman"/>
          <w:sz w:val="27"/>
          <w:szCs w:val="27"/>
        </w:rPr>
        <w:softHyphen/>
        <w:t>местителя председателя призывной комиссии;</w:t>
      </w:r>
    </w:p>
    <w:p w:rsidR="000F30EB" w:rsidRPr="000F30EB" w:rsidRDefault="000F30EB" w:rsidP="000F30EB">
      <w:pPr>
        <w:pStyle w:val="11"/>
        <w:shd w:val="clear" w:color="auto" w:fill="auto"/>
        <w:spacing w:after="0" w:line="240" w:lineRule="auto"/>
        <w:ind w:firstLine="709"/>
        <w:jc w:val="both"/>
        <w:rPr>
          <w:rStyle w:val="Batang12pt0pt"/>
          <w:rFonts w:ascii="Times New Roman" w:eastAsiaTheme="minorHAnsi" w:hAnsi="Times New Roman" w:cs="Times New Roman"/>
          <w:sz w:val="27"/>
          <w:szCs w:val="27"/>
        </w:rPr>
      </w:pPr>
      <w:r w:rsidRPr="000F30EB">
        <w:rPr>
          <w:rStyle w:val="Batang12pt0pt"/>
          <w:rFonts w:ascii="Times New Roman" w:eastAsiaTheme="minorHAnsi" w:hAnsi="Times New Roman" w:cs="Times New Roman"/>
          <w:sz w:val="27"/>
          <w:szCs w:val="27"/>
        </w:rPr>
        <w:t xml:space="preserve">ведет протоколы заседаний призывной комиссии; </w:t>
      </w:r>
    </w:p>
    <w:p w:rsidR="000F30EB" w:rsidRPr="000F30EB" w:rsidRDefault="000F30EB" w:rsidP="000F30EB">
      <w:pPr>
        <w:pStyle w:val="11"/>
        <w:shd w:val="clear" w:color="auto" w:fill="auto"/>
        <w:spacing w:after="0" w:line="240" w:lineRule="auto"/>
        <w:ind w:firstLine="709"/>
        <w:jc w:val="both"/>
        <w:rPr>
          <w:rStyle w:val="Batang12pt0pt"/>
          <w:rFonts w:ascii="Times New Roman" w:eastAsiaTheme="minorHAnsi" w:hAnsi="Times New Roman" w:cs="Times New Roman"/>
          <w:sz w:val="27"/>
          <w:szCs w:val="27"/>
        </w:rPr>
      </w:pPr>
      <w:r w:rsidRPr="000F30EB">
        <w:rPr>
          <w:rStyle w:val="Batang12pt0pt"/>
          <w:rFonts w:ascii="Times New Roman" w:eastAsiaTheme="minorHAnsi" w:hAnsi="Times New Roman" w:cs="Times New Roman"/>
          <w:sz w:val="27"/>
          <w:szCs w:val="27"/>
        </w:rPr>
        <w:t xml:space="preserve">готовит повестку дня заседаний призывной комиссии; </w:t>
      </w:r>
    </w:p>
    <w:p w:rsidR="000F30EB" w:rsidRPr="000F30EB" w:rsidRDefault="000F30EB" w:rsidP="000F30EB">
      <w:pPr>
        <w:pStyle w:val="11"/>
        <w:shd w:val="clear" w:color="auto" w:fill="auto"/>
        <w:spacing w:after="0" w:line="240" w:lineRule="auto"/>
        <w:ind w:firstLine="709"/>
        <w:jc w:val="both"/>
        <w:rPr>
          <w:rFonts w:ascii="Times New Roman" w:hAnsi="Times New Roman" w:cs="Times New Roman"/>
        </w:rPr>
      </w:pPr>
      <w:r w:rsidRPr="000F30EB">
        <w:rPr>
          <w:rStyle w:val="Batang12pt0pt"/>
          <w:rFonts w:ascii="Times New Roman" w:eastAsiaTheme="minorHAnsi" w:hAnsi="Times New Roman" w:cs="Times New Roman"/>
          <w:sz w:val="27"/>
          <w:szCs w:val="27"/>
        </w:rPr>
        <w:t>организует подготовку материалов для рассмотрения на заседаниях призывной комиссии;</w:t>
      </w:r>
    </w:p>
    <w:p w:rsidR="000F30EB" w:rsidRPr="000F30EB" w:rsidRDefault="000F30EB" w:rsidP="000F30EB">
      <w:pPr>
        <w:pStyle w:val="11"/>
        <w:shd w:val="clear" w:color="auto" w:fill="auto"/>
        <w:spacing w:after="0" w:line="240" w:lineRule="auto"/>
        <w:ind w:firstLine="709"/>
        <w:jc w:val="both"/>
        <w:rPr>
          <w:rFonts w:ascii="Times New Roman" w:hAnsi="Times New Roman" w:cs="Times New Roman"/>
        </w:rPr>
      </w:pPr>
      <w:r w:rsidRPr="000F30EB">
        <w:rPr>
          <w:rStyle w:val="Batang12pt0pt"/>
          <w:rFonts w:ascii="Times New Roman" w:eastAsiaTheme="minorHAnsi" w:hAnsi="Times New Roman" w:cs="Times New Roman"/>
          <w:sz w:val="27"/>
          <w:szCs w:val="27"/>
        </w:rPr>
        <w:t>обеспечивает необходимыми материалами членов призывной комиссии и иных привлекаемых к работе призывной комиссии лиц;</w:t>
      </w:r>
    </w:p>
    <w:p w:rsidR="000F30EB" w:rsidRPr="000F30EB" w:rsidRDefault="000F30EB" w:rsidP="000F30EB">
      <w:pPr>
        <w:pStyle w:val="11"/>
        <w:shd w:val="clear" w:color="auto" w:fill="auto"/>
        <w:spacing w:after="0" w:line="240" w:lineRule="auto"/>
        <w:ind w:firstLine="709"/>
        <w:jc w:val="both"/>
        <w:rPr>
          <w:rStyle w:val="Batang12pt0pt"/>
          <w:rFonts w:ascii="Times New Roman" w:eastAsiaTheme="minorHAnsi" w:hAnsi="Times New Roman" w:cs="Times New Roman"/>
          <w:sz w:val="27"/>
          <w:szCs w:val="27"/>
        </w:rPr>
      </w:pPr>
      <w:r w:rsidRPr="000F30EB">
        <w:rPr>
          <w:rStyle w:val="Batang12pt0pt"/>
          <w:rFonts w:ascii="Times New Roman" w:eastAsiaTheme="minorHAnsi" w:hAnsi="Times New Roman" w:cs="Times New Roman"/>
          <w:sz w:val="27"/>
          <w:szCs w:val="27"/>
        </w:rPr>
        <w:t>ведет необходимую для работы призывной комиссии документацию;</w:t>
      </w:r>
    </w:p>
    <w:p w:rsidR="000F30EB" w:rsidRPr="000F30EB" w:rsidRDefault="000F30EB" w:rsidP="000F30EB">
      <w:pPr>
        <w:pStyle w:val="11"/>
        <w:shd w:val="clear" w:color="auto" w:fill="auto"/>
        <w:spacing w:after="0" w:line="240" w:lineRule="auto"/>
        <w:ind w:firstLine="709"/>
        <w:jc w:val="both"/>
        <w:rPr>
          <w:rFonts w:ascii="Times New Roman" w:hAnsi="Times New Roman" w:cs="Times New Roman"/>
        </w:rPr>
      </w:pPr>
      <w:r w:rsidRPr="000F30EB">
        <w:rPr>
          <w:rStyle w:val="Batang12pt0pt"/>
          <w:rFonts w:ascii="Times New Roman" w:eastAsiaTheme="minorHAnsi" w:hAnsi="Times New Roman" w:cs="Times New Roman"/>
          <w:sz w:val="27"/>
          <w:szCs w:val="27"/>
        </w:rPr>
        <w:t>обобщает поступившие предложения по вопросам мобилизационной подготовки и мобилизационной готовности;</w:t>
      </w:r>
    </w:p>
    <w:p w:rsidR="000F30EB" w:rsidRPr="000F30EB" w:rsidRDefault="000F30EB" w:rsidP="000F30EB">
      <w:pPr>
        <w:pStyle w:val="11"/>
        <w:numPr>
          <w:ilvl w:val="0"/>
          <w:numId w:val="20"/>
        </w:numPr>
        <w:shd w:val="clear" w:color="auto" w:fill="auto"/>
        <w:tabs>
          <w:tab w:val="left" w:pos="1166"/>
        </w:tabs>
        <w:spacing w:after="0" w:line="240" w:lineRule="auto"/>
        <w:ind w:firstLine="709"/>
        <w:jc w:val="both"/>
        <w:rPr>
          <w:rFonts w:ascii="Times New Roman" w:hAnsi="Times New Roman" w:cs="Times New Roman"/>
        </w:rPr>
      </w:pPr>
      <w:r w:rsidRPr="000F30EB">
        <w:rPr>
          <w:rStyle w:val="Batang12pt0pt"/>
          <w:rFonts w:ascii="Times New Roman" w:eastAsiaTheme="minorHAnsi" w:hAnsi="Times New Roman" w:cs="Times New Roman"/>
          <w:sz w:val="27"/>
          <w:szCs w:val="27"/>
        </w:rPr>
        <w:t>Обязанности членов призывной комиссии:</w:t>
      </w:r>
    </w:p>
    <w:p w:rsidR="000F30EB" w:rsidRPr="000F30EB" w:rsidRDefault="000F30EB" w:rsidP="000F30EB">
      <w:pPr>
        <w:pStyle w:val="11"/>
        <w:shd w:val="clear" w:color="auto" w:fill="auto"/>
        <w:spacing w:after="0" w:line="240" w:lineRule="auto"/>
        <w:ind w:firstLine="709"/>
        <w:jc w:val="both"/>
        <w:rPr>
          <w:rFonts w:ascii="Times New Roman" w:hAnsi="Times New Roman" w:cs="Times New Roman"/>
        </w:rPr>
      </w:pPr>
      <w:r w:rsidRPr="000F30EB">
        <w:rPr>
          <w:rStyle w:val="Batang12pt0pt"/>
          <w:rFonts w:ascii="Times New Roman" w:eastAsiaTheme="minorHAnsi" w:hAnsi="Times New Roman" w:cs="Times New Roman"/>
          <w:sz w:val="27"/>
          <w:szCs w:val="27"/>
        </w:rPr>
        <w:t>участвуют в работе призывной комиссии, вносят на обсуждение кон</w:t>
      </w:r>
      <w:r w:rsidRPr="000F30EB">
        <w:rPr>
          <w:rStyle w:val="Batang12pt0pt"/>
          <w:rFonts w:ascii="Times New Roman" w:eastAsiaTheme="minorHAnsi" w:hAnsi="Times New Roman" w:cs="Times New Roman"/>
          <w:sz w:val="27"/>
          <w:szCs w:val="27"/>
        </w:rPr>
        <w:softHyphen/>
        <w:t>кретные предложения, используя при этом свои специальные познания и опыт;</w:t>
      </w:r>
    </w:p>
    <w:p w:rsidR="000F30EB" w:rsidRPr="000F30EB" w:rsidRDefault="000F30EB" w:rsidP="000F30EB">
      <w:pPr>
        <w:pStyle w:val="11"/>
        <w:shd w:val="clear" w:color="auto" w:fill="auto"/>
        <w:spacing w:after="0" w:line="240" w:lineRule="auto"/>
        <w:ind w:firstLine="709"/>
        <w:jc w:val="both"/>
        <w:rPr>
          <w:rFonts w:ascii="Times New Roman" w:hAnsi="Times New Roman" w:cs="Times New Roman"/>
        </w:rPr>
      </w:pPr>
      <w:r w:rsidRPr="000F30EB">
        <w:rPr>
          <w:rStyle w:val="Batang12pt0pt"/>
          <w:rFonts w:ascii="Times New Roman" w:eastAsiaTheme="minorHAnsi" w:hAnsi="Times New Roman" w:cs="Times New Roman"/>
          <w:sz w:val="27"/>
          <w:szCs w:val="27"/>
        </w:rPr>
        <w:t>совместно принимают решения, дают заключения по рассматриваемым вопросам на заседаниях призывной комиссии;</w:t>
      </w:r>
    </w:p>
    <w:p w:rsidR="000F30EB" w:rsidRPr="000F30EB" w:rsidRDefault="000F30EB" w:rsidP="000F30EB">
      <w:pPr>
        <w:pStyle w:val="11"/>
        <w:shd w:val="clear" w:color="auto" w:fill="auto"/>
        <w:spacing w:after="0" w:line="240" w:lineRule="auto"/>
        <w:ind w:firstLine="709"/>
        <w:jc w:val="both"/>
        <w:rPr>
          <w:rFonts w:ascii="Times New Roman" w:hAnsi="Times New Roman" w:cs="Times New Roman"/>
        </w:rPr>
      </w:pPr>
      <w:r w:rsidRPr="000F30EB">
        <w:rPr>
          <w:rStyle w:val="Batang12pt0pt"/>
          <w:rFonts w:ascii="Times New Roman" w:eastAsiaTheme="minorHAnsi" w:hAnsi="Times New Roman" w:cs="Times New Roman"/>
          <w:sz w:val="27"/>
          <w:szCs w:val="27"/>
        </w:rPr>
        <w:t>выполняют поручения призывной комиссии, даваемые в соответствии с принятыми решениями;</w:t>
      </w:r>
    </w:p>
    <w:p w:rsidR="000F30EB" w:rsidRPr="000F30EB" w:rsidRDefault="000F30EB" w:rsidP="000F30EB">
      <w:pPr>
        <w:pStyle w:val="11"/>
        <w:shd w:val="clear" w:color="auto" w:fill="auto"/>
        <w:spacing w:after="0" w:line="240" w:lineRule="auto"/>
        <w:ind w:firstLine="709"/>
        <w:jc w:val="both"/>
        <w:rPr>
          <w:rFonts w:ascii="Times New Roman" w:hAnsi="Times New Roman" w:cs="Times New Roman"/>
        </w:rPr>
      </w:pPr>
      <w:r w:rsidRPr="000F30EB">
        <w:rPr>
          <w:rStyle w:val="Batang12pt0pt"/>
          <w:rFonts w:ascii="Times New Roman" w:eastAsiaTheme="minorHAnsi" w:hAnsi="Times New Roman" w:cs="Times New Roman"/>
          <w:sz w:val="27"/>
          <w:szCs w:val="27"/>
        </w:rPr>
        <w:t>вносят предложения по совершенствованию деятельности призывной комиссии.</w:t>
      </w:r>
    </w:p>
    <w:p w:rsidR="000F30EB" w:rsidRPr="000F30EB" w:rsidRDefault="000F30EB" w:rsidP="000F30EB">
      <w:pPr>
        <w:pStyle w:val="a3"/>
        <w:ind w:firstLine="709"/>
        <w:rPr>
          <w:rStyle w:val="1f6"/>
          <w:rFonts w:ascii="Times New Roman" w:eastAsiaTheme="majorEastAsia" w:hAnsi="Times New Roman" w:cs="Times New Roman"/>
          <w:color w:val="000000"/>
          <w:sz w:val="27"/>
          <w:szCs w:val="27"/>
        </w:rPr>
      </w:pPr>
    </w:p>
    <w:p w:rsidR="000F30EB" w:rsidRDefault="000F30EB" w:rsidP="004875A3">
      <w:pPr>
        <w:jc w:val="both"/>
        <w:rPr>
          <w:sz w:val="28"/>
          <w:szCs w:val="28"/>
        </w:rPr>
      </w:pPr>
    </w:p>
    <w:p w:rsidR="00AB29E1" w:rsidRDefault="00AB29E1" w:rsidP="004875A3">
      <w:pPr>
        <w:jc w:val="both"/>
        <w:rPr>
          <w:sz w:val="28"/>
          <w:szCs w:val="28"/>
        </w:rPr>
      </w:pPr>
    </w:p>
    <w:p w:rsidR="00AB29E1" w:rsidRDefault="00AB29E1" w:rsidP="004875A3">
      <w:pPr>
        <w:jc w:val="both"/>
        <w:rPr>
          <w:sz w:val="28"/>
          <w:szCs w:val="28"/>
        </w:rPr>
      </w:pPr>
    </w:p>
    <w:p w:rsidR="00AB29E1" w:rsidRDefault="00AB29E1" w:rsidP="004875A3">
      <w:pPr>
        <w:jc w:val="both"/>
        <w:rPr>
          <w:sz w:val="28"/>
          <w:szCs w:val="28"/>
        </w:rPr>
      </w:pPr>
    </w:p>
    <w:p w:rsidR="00AB29E1" w:rsidRDefault="00AB29E1" w:rsidP="004875A3">
      <w:pPr>
        <w:jc w:val="both"/>
        <w:rPr>
          <w:sz w:val="28"/>
          <w:szCs w:val="28"/>
        </w:rPr>
      </w:pPr>
    </w:p>
    <w:p w:rsidR="00AB29E1" w:rsidRDefault="00AB29E1" w:rsidP="004875A3">
      <w:pPr>
        <w:jc w:val="both"/>
        <w:rPr>
          <w:sz w:val="28"/>
          <w:szCs w:val="28"/>
        </w:rPr>
      </w:pPr>
    </w:p>
    <w:p w:rsidR="000F30EB" w:rsidRDefault="000F30EB" w:rsidP="004875A3">
      <w:pPr>
        <w:jc w:val="both"/>
        <w:rPr>
          <w:sz w:val="28"/>
          <w:szCs w:val="28"/>
        </w:rPr>
      </w:pPr>
    </w:p>
    <w:p w:rsidR="000F30EB" w:rsidRDefault="000F30EB" w:rsidP="004875A3">
      <w:pPr>
        <w:jc w:val="both"/>
        <w:rPr>
          <w:sz w:val="28"/>
          <w:szCs w:val="28"/>
        </w:rPr>
      </w:pPr>
    </w:p>
    <w:p w:rsidR="000F30EB" w:rsidRDefault="000F30EB" w:rsidP="004875A3">
      <w:pPr>
        <w:jc w:val="both"/>
        <w:rPr>
          <w:sz w:val="28"/>
          <w:szCs w:val="28"/>
        </w:rPr>
      </w:pPr>
    </w:p>
    <w:p w:rsidR="000F30EB" w:rsidRDefault="000F30EB" w:rsidP="000F30EB">
      <w:pPr>
        <w:jc w:val="center"/>
        <w:rPr>
          <w:b/>
          <w:iCs/>
        </w:rPr>
      </w:pPr>
      <w:r>
        <w:rPr>
          <w:b/>
          <w:iCs/>
        </w:rPr>
        <w:lastRenderedPageBreak/>
        <w:t>РОССИЙСКАЯ   ФЕДЕРАЦИЯ</w:t>
      </w:r>
    </w:p>
    <w:p w:rsidR="000F30EB" w:rsidRDefault="000F30EB" w:rsidP="000F30EB">
      <w:pPr>
        <w:pStyle w:val="2"/>
        <w:rPr>
          <w:b/>
          <w:iCs/>
        </w:rPr>
      </w:pPr>
      <w:r>
        <w:rPr>
          <w:b/>
          <w:iCs/>
        </w:rPr>
        <w:t>АДМИНИСТРАЦИЯ  НОВИЧИХИНСКОГО  РАЙОНА</w:t>
      </w:r>
    </w:p>
    <w:p w:rsidR="000F30EB" w:rsidRDefault="000F30EB" w:rsidP="000F30EB">
      <w:pPr>
        <w:jc w:val="center"/>
        <w:rPr>
          <w:b/>
          <w:iCs/>
        </w:rPr>
      </w:pPr>
      <w:r>
        <w:rPr>
          <w:b/>
          <w:iCs/>
        </w:rPr>
        <w:t>АЛТАЙСКОГО  КРАЯ</w:t>
      </w:r>
    </w:p>
    <w:p w:rsidR="000F30EB" w:rsidRDefault="000F30EB" w:rsidP="000F30EB">
      <w:pPr>
        <w:pStyle w:val="1"/>
        <w:jc w:val="center"/>
        <w:rPr>
          <w:b/>
          <w:bCs w:val="0"/>
          <w:sz w:val="36"/>
        </w:rPr>
      </w:pPr>
    </w:p>
    <w:p w:rsidR="000F30EB" w:rsidRDefault="000F30EB" w:rsidP="000F30EB">
      <w:pPr>
        <w:pStyle w:val="1"/>
        <w:jc w:val="center"/>
        <w:rPr>
          <w:b/>
          <w:bCs w:val="0"/>
          <w:sz w:val="36"/>
        </w:rPr>
      </w:pPr>
      <w:r>
        <w:rPr>
          <w:b/>
          <w:bCs w:val="0"/>
          <w:sz w:val="36"/>
        </w:rPr>
        <w:t>ПОСТАНОВЛЕНИЕ</w:t>
      </w:r>
    </w:p>
    <w:p w:rsidR="000F30EB" w:rsidRDefault="000F30EB" w:rsidP="000F30EB"/>
    <w:p w:rsidR="000F30EB" w:rsidRDefault="000F30EB" w:rsidP="000F30EB">
      <w:pPr>
        <w:rPr>
          <w:b/>
          <w:bCs/>
          <w:sz w:val="28"/>
        </w:rPr>
      </w:pPr>
      <w:r>
        <w:rPr>
          <w:b/>
          <w:bCs/>
          <w:sz w:val="28"/>
        </w:rPr>
        <w:t>07.05.2019   №  115</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w:t>
      </w:r>
      <w:proofErr w:type="gramStart"/>
      <w:r>
        <w:rPr>
          <w:b/>
          <w:bCs/>
          <w:sz w:val="28"/>
        </w:rPr>
        <w:t>.Н</w:t>
      </w:r>
      <w:proofErr w:type="gramEnd"/>
      <w:r>
        <w:rPr>
          <w:b/>
          <w:bCs/>
          <w:sz w:val="28"/>
        </w:rPr>
        <w:t>овичиха</w:t>
      </w:r>
    </w:p>
    <w:p w:rsidR="000F30EB" w:rsidRDefault="000F30EB" w:rsidP="000F30EB">
      <w:pPr>
        <w:rPr>
          <w:sz w:val="28"/>
        </w:rPr>
      </w:pPr>
    </w:p>
    <w:p w:rsidR="000F30EB" w:rsidRPr="00781798" w:rsidRDefault="000F30EB" w:rsidP="000F30EB">
      <w:pPr>
        <w:rPr>
          <w:sz w:val="28"/>
          <w:szCs w:val="28"/>
        </w:rPr>
      </w:pPr>
    </w:p>
    <w:p w:rsidR="000F30EB" w:rsidRDefault="000F30EB" w:rsidP="000F30EB">
      <w:pPr>
        <w:jc w:val="both"/>
        <w:rPr>
          <w:sz w:val="28"/>
        </w:rPr>
      </w:pPr>
      <w:r w:rsidRPr="001C2665">
        <w:rPr>
          <w:sz w:val="28"/>
        </w:rPr>
        <w:t>О передаче имущества</w:t>
      </w:r>
    </w:p>
    <w:p w:rsidR="000F30EB" w:rsidRDefault="000F30EB" w:rsidP="000F30EB">
      <w:pPr>
        <w:rPr>
          <w:sz w:val="28"/>
          <w:szCs w:val="28"/>
        </w:rPr>
      </w:pPr>
      <w:r>
        <w:rPr>
          <w:sz w:val="28"/>
          <w:szCs w:val="28"/>
        </w:rPr>
        <w:t xml:space="preserve">     </w:t>
      </w:r>
    </w:p>
    <w:p w:rsidR="000F30EB" w:rsidRDefault="000F30EB" w:rsidP="000F30EB">
      <w:pPr>
        <w:rPr>
          <w:sz w:val="28"/>
          <w:szCs w:val="28"/>
        </w:rPr>
      </w:pPr>
    </w:p>
    <w:p w:rsidR="000F30EB" w:rsidRPr="00D52042" w:rsidRDefault="000F30EB" w:rsidP="000F30EB">
      <w:pPr>
        <w:pStyle w:val="afe"/>
        <w:ind w:firstLine="900"/>
        <w:jc w:val="both"/>
        <w:rPr>
          <w:rFonts w:ascii="Times New Roman" w:hAnsi="Times New Roman"/>
          <w:sz w:val="28"/>
          <w:szCs w:val="28"/>
        </w:rPr>
      </w:pPr>
      <w:r w:rsidRPr="00D52042">
        <w:rPr>
          <w:rFonts w:ascii="Times New Roman" w:hAnsi="Times New Roman"/>
          <w:sz w:val="28"/>
          <w:szCs w:val="28"/>
        </w:rPr>
        <w:t xml:space="preserve">В соответствии с </w:t>
      </w:r>
      <w:r>
        <w:rPr>
          <w:rFonts w:ascii="Times New Roman" w:hAnsi="Times New Roman"/>
          <w:sz w:val="28"/>
          <w:szCs w:val="28"/>
        </w:rPr>
        <w:t>распоряжением управления имущественных отношений Алтайского края от 27.02.2019 № 212,</w:t>
      </w:r>
      <w:r w:rsidRPr="00D52042">
        <w:rPr>
          <w:rFonts w:ascii="Times New Roman" w:hAnsi="Times New Roman"/>
          <w:sz w:val="28"/>
          <w:szCs w:val="28"/>
        </w:rPr>
        <w:t xml:space="preserve">  ПОСТАНОВЛЯЮ:</w:t>
      </w:r>
    </w:p>
    <w:p w:rsidR="000F30EB" w:rsidRPr="00AA30B0" w:rsidRDefault="000F30EB" w:rsidP="000F30EB">
      <w:pPr>
        <w:ind w:firstLine="900"/>
        <w:jc w:val="both"/>
        <w:rPr>
          <w:color w:val="FF0000"/>
          <w:sz w:val="28"/>
          <w:szCs w:val="28"/>
        </w:rPr>
      </w:pPr>
      <w:r>
        <w:rPr>
          <w:sz w:val="28"/>
          <w:szCs w:val="28"/>
        </w:rPr>
        <w:t>1. Принять в собственность муниципального образования Новичихинский район имущество согласно приложению 1.</w:t>
      </w:r>
    </w:p>
    <w:p w:rsidR="000F30EB" w:rsidRDefault="000F30EB" w:rsidP="000F30EB">
      <w:pPr>
        <w:ind w:firstLine="900"/>
        <w:jc w:val="both"/>
        <w:rPr>
          <w:sz w:val="28"/>
        </w:rPr>
      </w:pPr>
      <w:r>
        <w:rPr>
          <w:sz w:val="28"/>
          <w:szCs w:val="28"/>
        </w:rPr>
        <w:t xml:space="preserve">2. </w:t>
      </w:r>
      <w:r w:rsidRPr="00574A4F">
        <w:rPr>
          <w:sz w:val="28"/>
          <w:szCs w:val="28"/>
        </w:rPr>
        <w:t>Передать имущество в оперативное управление МБУК «</w:t>
      </w:r>
      <w:proofErr w:type="spellStart"/>
      <w:r>
        <w:rPr>
          <w:sz w:val="28"/>
          <w:szCs w:val="28"/>
        </w:rPr>
        <w:t>МфКЦ</w:t>
      </w:r>
      <w:proofErr w:type="spellEnd"/>
      <w:r>
        <w:rPr>
          <w:sz w:val="28"/>
          <w:szCs w:val="28"/>
        </w:rPr>
        <w:t>» Новичихинского района согласно приложению 2</w:t>
      </w:r>
      <w:r w:rsidRPr="00574A4F">
        <w:rPr>
          <w:sz w:val="28"/>
          <w:szCs w:val="28"/>
        </w:rPr>
        <w:t>.</w:t>
      </w:r>
      <w:r w:rsidRPr="00574A4F">
        <w:rPr>
          <w:sz w:val="28"/>
        </w:rPr>
        <w:t xml:space="preserve"> </w:t>
      </w:r>
      <w:r>
        <w:rPr>
          <w:sz w:val="28"/>
        </w:rPr>
        <w:t>Включить имущество в перечень особо ценного движимого имущества.</w:t>
      </w:r>
    </w:p>
    <w:p w:rsidR="000F30EB" w:rsidRDefault="000F30EB" w:rsidP="000F30EB">
      <w:pPr>
        <w:jc w:val="both"/>
        <w:rPr>
          <w:sz w:val="28"/>
        </w:rPr>
      </w:pPr>
    </w:p>
    <w:p w:rsidR="000F30EB" w:rsidRDefault="000F30EB" w:rsidP="000F30EB">
      <w:pPr>
        <w:jc w:val="both"/>
        <w:rPr>
          <w:sz w:val="28"/>
        </w:rPr>
      </w:pPr>
    </w:p>
    <w:tbl>
      <w:tblPr>
        <w:tblW w:w="9094" w:type="dxa"/>
        <w:tblLayout w:type="fixed"/>
        <w:tblLook w:val="0000"/>
      </w:tblPr>
      <w:tblGrid>
        <w:gridCol w:w="2235"/>
        <w:gridCol w:w="2160"/>
        <w:gridCol w:w="2659"/>
        <w:gridCol w:w="2040"/>
      </w:tblGrid>
      <w:tr w:rsidR="000F30EB" w:rsidTr="001926BF">
        <w:tc>
          <w:tcPr>
            <w:tcW w:w="2235" w:type="dxa"/>
          </w:tcPr>
          <w:p w:rsidR="000F30EB" w:rsidRPr="00CC072E" w:rsidRDefault="000F30EB" w:rsidP="001926BF">
            <w:pPr>
              <w:rPr>
                <w:bCs/>
                <w:sz w:val="28"/>
                <w:szCs w:val="28"/>
              </w:rPr>
            </w:pPr>
          </w:p>
          <w:p w:rsidR="000F30EB" w:rsidRDefault="000F30EB" w:rsidP="001926BF">
            <w:pPr>
              <w:rPr>
                <w:sz w:val="28"/>
                <w:szCs w:val="28"/>
              </w:rPr>
            </w:pPr>
          </w:p>
          <w:p w:rsidR="000F30EB" w:rsidRPr="00CC072E" w:rsidRDefault="000F30EB" w:rsidP="001926BF">
            <w:pPr>
              <w:rPr>
                <w:sz w:val="28"/>
                <w:szCs w:val="28"/>
              </w:rPr>
            </w:pPr>
            <w:r w:rsidRPr="00CC072E">
              <w:rPr>
                <w:sz w:val="28"/>
                <w:szCs w:val="28"/>
              </w:rPr>
              <w:t>Глава района</w:t>
            </w:r>
          </w:p>
          <w:p w:rsidR="000F30EB" w:rsidRDefault="000F30EB" w:rsidP="001926BF">
            <w:pPr>
              <w:rPr>
                <w:sz w:val="28"/>
              </w:rPr>
            </w:pPr>
          </w:p>
        </w:tc>
        <w:tc>
          <w:tcPr>
            <w:tcW w:w="2160" w:type="dxa"/>
          </w:tcPr>
          <w:p w:rsidR="000F30EB" w:rsidRDefault="000F30EB" w:rsidP="001926BF">
            <w:r>
              <w:rPr>
                <w:noProof/>
              </w:rPr>
              <w:drawing>
                <wp:inline distT="0" distB="0" distL="0" distR="0">
                  <wp:extent cx="1097280" cy="1089025"/>
                  <wp:effectExtent l="19050" t="0" r="762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7280" cy="1089025"/>
                          </a:xfrm>
                          <a:prstGeom prst="rect">
                            <a:avLst/>
                          </a:prstGeom>
                          <a:noFill/>
                          <a:ln w="9525">
                            <a:noFill/>
                            <a:miter lim="800000"/>
                            <a:headEnd/>
                            <a:tailEnd/>
                          </a:ln>
                        </pic:spPr>
                      </pic:pic>
                    </a:graphicData>
                  </a:graphic>
                </wp:inline>
              </w:drawing>
            </w:r>
          </w:p>
        </w:tc>
        <w:tc>
          <w:tcPr>
            <w:tcW w:w="2659" w:type="dxa"/>
          </w:tcPr>
          <w:p w:rsidR="000F30EB" w:rsidRDefault="000F30EB" w:rsidP="001926BF"/>
          <w:p w:rsidR="000F30EB" w:rsidRDefault="000F30EB" w:rsidP="001926BF">
            <w:r>
              <w:rPr>
                <w:noProof/>
              </w:rPr>
              <w:drawing>
                <wp:inline distT="0" distB="0" distL="0" distR="0">
                  <wp:extent cx="1121410" cy="874395"/>
                  <wp:effectExtent l="19050" t="0" r="254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0F30EB" w:rsidRDefault="000F30EB" w:rsidP="001926BF">
            <w:pPr>
              <w:pStyle w:val="ab"/>
              <w:tabs>
                <w:tab w:val="clear" w:pos="4677"/>
                <w:tab w:val="clear" w:pos="9355"/>
              </w:tabs>
            </w:pPr>
          </w:p>
          <w:p w:rsidR="000F30EB" w:rsidRDefault="000F30EB" w:rsidP="001926BF">
            <w:pPr>
              <w:pStyle w:val="ab"/>
              <w:tabs>
                <w:tab w:val="clear" w:pos="4677"/>
                <w:tab w:val="clear" w:pos="9355"/>
              </w:tabs>
            </w:pPr>
          </w:p>
          <w:p w:rsidR="000F30EB" w:rsidRPr="008C12D9" w:rsidRDefault="000F30EB" w:rsidP="001926BF">
            <w:pPr>
              <w:rPr>
                <w:sz w:val="28"/>
              </w:rPr>
            </w:pPr>
            <w:r>
              <w:rPr>
                <w:sz w:val="28"/>
              </w:rPr>
              <w:t>С.Л. Ермаков</w:t>
            </w:r>
          </w:p>
          <w:p w:rsidR="000F30EB" w:rsidRDefault="000F30EB" w:rsidP="001926BF">
            <w:pPr>
              <w:pStyle w:val="ab"/>
              <w:tabs>
                <w:tab w:val="clear" w:pos="4677"/>
                <w:tab w:val="clear" w:pos="9355"/>
              </w:tabs>
              <w:rPr>
                <w:sz w:val="28"/>
              </w:rPr>
            </w:pPr>
          </w:p>
        </w:tc>
      </w:tr>
    </w:tbl>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right"/>
        <w:rPr>
          <w:sz w:val="28"/>
          <w:szCs w:val="28"/>
        </w:rPr>
      </w:pPr>
      <w:r w:rsidRPr="0098349B">
        <w:rPr>
          <w:sz w:val="28"/>
          <w:szCs w:val="28"/>
        </w:rPr>
        <w:lastRenderedPageBreak/>
        <w:t xml:space="preserve">Приложение 1 </w:t>
      </w:r>
    </w:p>
    <w:p w:rsidR="000F30EB" w:rsidRDefault="000F30EB" w:rsidP="000F30EB">
      <w:pPr>
        <w:jc w:val="right"/>
        <w:rPr>
          <w:sz w:val="28"/>
          <w:szCs w:val="28"/>
        </w:rPr>
      </w:pPr>
      <w:r w:rsidRPr="0098349B">
        <w:rPr>
          <w:sz w:val="28"/>
          <w:szCs w:val="28"/>
        </w:rPr>
        <w:t xml:space="preserve">к постановлению </w:t>
      </w:r>
    </w:p>
    <w:p w:rsidR="000F30EB" w:rsidRPr="00527517" w:rsidRDefault="000F30EB" w:rsidP="000F30EB">
      <w:pPr>
        <w:jc w:val="right"/>
        <w:rPr>
          <w:sz w:val="28"/>
          <w:szCs w:val="28"/>
        </w:rPr>
      </w:pPr>
      <w:r w:rsidRPr="00527517">
        <w:rPr>
          <w:sz w:val="28"/>
          <w:szCs w:val="28"/>
        </w:rPr>
        <w:t xml:space="preserve">от </w:t>
      </w:r>
      <w:r>
        <w:rPr>
          <w:sz w:val="28"/>
          <w:szCs w:val="28"/>
        </w:rPr>
        <w:t>07</w:t>
      </w:r>
      <w:r w:rsidRPr="00527517">
        <w:rPr>
          <w:sz w:val="28"/>
          <w:szCs w:val="28"/>
        </w:rPr>
        <w:t>.</w:t>
      </w:r>
      <w:r>
        <w:rPr>
          <w:sz w:val="28"/>
          <w:szCs w:val="28"/>
        </w:rPr>
        <w:t>05</w:t>
      </w:r>
      <w:r w:rsidRPr="00527517">
        <w:rPr>
          <w:sz w:val="28"/>
          <w:szCs w:val="28"/>
        </w:rPr>
        <w:t>.201</w:t>
      </w:r>
      <w:r>
        <w:rPr>
          <w:sz w:val="28"/>
          <w:szCs w:val="28"/>
        </w:rPr>
        <w:t>9</w:t>
      </w:r>
      <w:r w:rsidRPr="00527517">
        <w:rPr>
          <w:sz w:val="28"/>
          <w:szCs w:val="28"/>
        </w:rPr>
        <w:t xml:space="preserve"> № </w:t>
      </w:r>
      <w:r>
        <w:rPr>
          <w:sz w:val="28"/>
          <w:szCs w:val="28"/>
        </w:rPr>
        <w:t>115</w:t>
      </w:r>
    </w:p>
    <w:p w:rsidR="000F30EB" w:rsidRDefault="000F30EB" w:rsidP="000F30EB">
      <w:pPr>
        <w:jc w:val="right"/>
        <w:rPr>
          <w:sz w:val="28"/>
          <w:szCs w:val="28"/>
        </w:rPr>
      </w:pPr>
    </w:p>
    <w:p w:rsidR="000F30EB" w:rsidRDefault="000F30EB" w:rsidP="000F30EB">
      <w:pPr>
        <w:jc w:val="center"/>
        <w:rPr>
          <w:sz w:val="28"/>
          <w:szCs w:val="28"/>
        </w:rPr>
      </w:pPr>
      <w:r w:rsidRPr="0098349B">
        <w:rPr>
          <w:sz w:val="28"/>
          <w:szCs w:val="28"/>
        </w:rPr>
        <w:t>Перечень имущества, принимаемого в собственность муниципального образования Новичихинский район</w:t>
      </w:r>
    </w:p>
    <w:p w:rsidR="000F30EB" w:rsidRDefault="000F30EB" w:rsidP="000F30EB">
      <w:pPr>
        <w:pStyle w:val="210"/>
        <w:jc w:val="both"/>
      </w:pPr>
      <w:r w:rsidRPr="00D162F1">
        <w:t xml:space="preserve">                                                                       </w:t>
      </w:r>
    </w:p>
    <w:tbl>
      <w:tblPr>
        <w:tblW w:w="8931" w:type="dxa"/>
        <w:tblInd w:w="108" w:type="dxa"/>
        <w:tblLayout w:type="fixed"/>
        <w:tblLook w:val="00A0"/>
      </w:tblPr>
      <w:tblGrid>
        <w:gridCol w:w="5103"/>
        <w:gridCol w:w="709"/>
        <w:gridCol w:w="1559"/>
        <w:gridCol w:w="1560"/>
      </w:tblGrid>
      <w:tr w:rsidR="000F30EB" w:rsidRPr="00236E04" w:rsidTr="000F30EB">
        <w:trPr>
          <w:trHeight w:val="324"/>
        </w:trPr>
        <w:tc>
          <w:tcPr>
            <w:tcW w:w="5103" w:type="dxa"/>
            <w:tcBorders>
              <w:top w:val="single" w:sz="4" w:space="0" w:color="000000"/>
              <w:left w:val="single" w:sz="4" w:space="0" w:color="000000"/>
              <w:bottom w:val="single" w:sz="4" w:space="0" w:color="000000"/>
              <w:right w:val="single" w:sz="4" w:space="0" w:color="000000"/>
            </w:tcBorders>
          </w:tcPr>
          <w:p w:rsidR="000F30EB" w:rsidRPr="000F30EB" w:rsidRDefault="000F30EB" w:rsidP="001926BF">
            <w:pPr>
              <w:rPr>
                <w:kern w:val="2"/>
              </w:rPr>
            </w:pPr>
          </w:p>
          <w:p w:rsidR="000F30EB" w:rsidRPr="000F30EB" w:rsidRDefault="000F30EB" w:rsidP="001926BF">
            <w:pPr>
              <w:pStyle w:val="210"/>
              <w:snapToGrid w:val="0"/>
              <w:rPr>
                <w:rFonts w:ascii="Times New Roman" w:hAnsi="Times New Roman"/>
                <w:kern w:val="2"/>
                <w:sz w:val="24"/>
                <w:szCs w:val="24"/>
              </w:rPr>
            </w:pPr>
            <w:r w:rsidRPr="000F30EB">
              <w:rPr>
                <w:rFonts w:ascii="Times New Roman" w:hAnsi="Times New Roman"/>
                <w:sz w:val="24"/>
                <w:szCs w:val="24"/>
              </w:rPr>
              <w:t>Наименование</w:t>
            </w:r>
          </w:p>
        </w:tc>
        <w:tc>
          <w:tcPr>
            <w:tcW w:w="709" w:type="dxa"/>
            <w:tcBorders>
              <w:top w:val="single" w:sz="4" w:space="0" w:color="000000"/>
              <w:left w:val="single" w:sz="4" w:space="0" w:color="000000"/>
              <w:bottom w:val="single" w:sz="4" w:space="0" w:color="000000"/>
              <w:right w:val="nil"/>
            </w:tcBorders>
          </w:tcPr>
          <w:p w:rsidR="000F30EB" w:rsidRPr="000F30EB" w:rsidRDefault="000F30EB" w:rsidP="000F30EB">
            <w:pPr>
              <w:pStyle w:val="210"/>
              <w:snapToGrid w:val="0"/>
              <w:ind w:left="34"/>
              <w:rPr>
                <w:rFonts w:ascii="Times New Roman" w:hAnsi="Times New Roman"/>
                <w:sz w:val="24"/>
                <w:szCs w:val="24"/>
              </w:rPr>
            </w:pPr>
            <w:r w:rsidRPr="000F30EB">
              <w:rPr>
                <w:rFonts w:ascii="Times New Roman" w:hAnsi="Times New Roman"/>
                <w:sz w:val="24"/>
                <w:szCs w:val="24"/>
              </w:rPr>
              <w:t>Кол-во,</w:t>
            </w:r>
          </w:p>
          <w:p w:rsidR="000F30EB" w:rsidRPr="000F30EB" w:rsidRDefault="000F30EB" w:rsidP="000F30EB">
            <w:pPr>
              <w:pStyle w:val="210"/>
              <w:ind w:left="34"/>
              <w:rPr>
                <w:rFonts w:ascii="Times New Roman" w:hAnsi="Times New Roman"/>
                <w:kern w:val="2"/>
                <w:sz w:val="24"/>
                <w:szCs w:val="24"/>
              </w:rPr>
            </w:pPr>
            <w:r w:rsidRPr="000F30EB">
              <w:rPr>
                <w:rFonts w:ascii="Times New Roman" w:hAnsi="Times New Roman"/>
                <w:sz w:val="24"/>
                <w:szCs w:val="24"/>
              </w:rPr>
              <w:t>шт.</w:t>
            </w:r>
          </w:p>
        </w:tc>
        <w:tc>
          <w:tcPr>
            <w:tcW w:w="1559" w:type="dxa"/>
            <w:tcBorders>
              <w:top w:val="single" w:sz="4" w:space="0" w:color="000000"/>
              <w:left w:val="single" w:sz="4" w:space="0" w:color="000000"/>
              <w:bottom w:val="single" w:sz="4" w:space="0" w:color="000000"/>
              <w:right w:val="nil"/>
            </w:tcBorders>
          </w:tcPr>
          <w:p w:rsidR="000F30EB" w:rsidRPr="000F30EB" w:rsidRDefault="000F30EB" w:rsidP="000F30EB">
            <w:pPr>
              <w:pStyle w:val="210"/>
              <w:snapToGrid w:val="0"/>
              <w:ind w:left="34"/>
              <w:rPr>
                <w:rFonts w:ascii="Times New Roman" w:hAnsi="Times New Roman"/>
                <w:kern w:val="2"/>
                <w:sz w:val="24"/>
                <w:szCs w:val="24"/>
              </w:rPr>
            </w:pPr>
            <w:r w:rsidRPr="000F30EB">
              <w:rPr>
                <w:rFonts w:ascii="Times New Roman" w:hAnsi="Times New Roman"/>
                <w:sz w:val="24"/>
                <w:szCs w:val="24"/>
              </w:rPr>
              <w:t>Балансовая стоимость</w:t>
            </w:r>
          </w:p>
          <w:p w:rsidR="000F30EB" w:rsidRPr="000F30EB" w:rsidRDefault="000F30EB" w:rsidP="000F30EB">
            <w:pPr>
              <w:pStyle w:val="210"/>
              <w:ind w:left="34"/>
              <w:rPr>
                <w:rFonts w:ascii="Times New Roman" w:hAnsi="Times New Roman"/>
                <w:kern w:val="2"/>
                <w:sz w:val="24"/>
                <w:szCs w:val="24"/>
              </w:rPr>
            </w:pPr>
            <w:r w:rsidRPr="000F30EB">
              <w:rPr>
                <w:rFonts w:ascii="Times New Roman" w:hAnsi="Times New Roman"/>
                <w:sz w:val="24"/>
                <w:szCs w:val="24"/>
              </w:rPr>
              <w:t>руб.</w:t>
            </w:r>
          </w:p>
        </w:tc>
        <w:tc>
          <w:tcPr>
            <w:tcW w:w="1560" w:type="dxa"/>
            <w:tcBorders>
              <w:top w:val="single" w:sz="4" w:space="0" w:color="000000"/>
              <w:left w:val="single" w:sz="4" w:space="0" w:color="000000"/>
              <w:bottom w:val="single" w:sz="4" w:space="0" w:color="000000"/>
              <w:right w:val="single" w:sz="4" w:space="0" w:color="auto"/>
            </w:tcBorders>
          </w:tcPr>
          <w:p w:rsidR="000F30EB" w:rsidRPr="000F30EB" w:rsidRDefault="000F30EB" w:rsidP="000F30EB">
            <w:pPr>
              <w:pStyle w:val="210"/>
              <w:snapToGrid w:val="0"/>
              <w:ind w:left="34"/>
              <w:rPr>
                <w:rFonts w:ascii="Times New Roman" w:hAnsi="Times New Roman"/>
                <w:kern w:val="2"/>
                <w:sz w:val="24"/>
                <w:szCs w:val="24"/>
              </w:rPr>
            </w:pPr>
            <w:r w:rsidRPr="000F30EB">
              <w:rPr>
                <w:rFonts w:ascii="Times New Roman" w:hAnsi="Times New Roman"/>
                <w:sz w:val="24"/>
                <w:szCs w:val="24"/>
              </w:rPr>
              <w:t>Остаточная стоимость</w:t>
            </w:r>
          </w:p>
          <w:p w:rsidR="000F30EB" w:rsidRPr="000F30EB" w:rsidRDefault="000F30EB" w:rsidP="000F30EB">
            <w:pPr>
              <w:pStyle w:val="210"/>
              <w:ind w:left="34"/>
              <w:rPr>
                <w:rFonts w:ascii="Times New Roman" w:hAnsi="Times New Roman"/>
                <w:kern w:val="2"/>
                <w:sz w:val="24"/>
                <w:szCs w:val="24"/>
              </w:rPr>
            </w:pPr>
            <w:r w:rsidRPr="000F30EB">
              <w:rPr>
                <w:rFonts w:ascii="Times New Roman" w:hAnsi="Times New Roman"/>
                <w:sz w:val="24"/>
                <w:szCs w:val="24"/>
              </w:rPr>
              <w:t>руб.</w:t>
            </w:r>
          </w:p>
        </w:tc>
      </w:tr>
      <w:tr w:rsidR="000F30EB" w:rsidRPr="00236E04" w:rsidTr="000F30EB">
        <w:trPr>
          <w:trHeight w:val="303"/>
        </w:trPr>
        <w:tc>
          <w:tcPr>
            <w:tcW w:w="5103" w:type="dxa"/>
            <w:tcBorders>
              <w:top w:val="single" w:sz="4" w:space="0" w:color="auto"/>
              <w:left w:val="single" w:sz="4" w:space="0" w:color="000000"/>
              <w:bottom w:val="single" w:sz="4" w:space="0" w:color="auto"/>
              <w:right w:val="single" w:sz="4" w:space="0" w:color="000000"/>
            </w:tcBorders>
          </w:tcPr>
          <w:p w:rsidR="000F30EB" w:rsidRPr="00236E04" w:rsidRDefault="000F30EB" w:rsidP="001926BF">
            <w:pPr>
              <w:snapToGrid w:val="0"/>
            </w:pPr>
            <w:r w:rsidRPr="00CF54EB">
              <w:t xml:space="preserve">   1. Журнал «Культура Алтайского края» №</w:t>
            </w:r>
            <w:r>
              <w:t>4</w:t>
            </w:r>
            <w:r w:rsidRPr="00CF54EB">
              <w:t>/201</w:t>
            </w:r>
            <w:r>
              <w:t>8</w:t>
            </w:r>
          </w:p>
        </w:tc>
        <w:tc>
          <w:tcPr>
            <w:tcW w:w="709" w:type="dxa"/>
            <w:tcBorders>
              <w:top w:val="single" w:sz="4" w:space="0" w:color="auto"/>
              <w:left w:val="single" w:sz="4" w:space="0" w:color="000000"/>
              <w:bottom w:val="single" w:sz="4" w:space="0" w:color="auto"/>
              <w:right w:val="nil"/>
            </w:tcBorders>
          </w:tcPr>
          <w:p w:rsidR="000F30EB" w:rsidRPr="00236E04" w:rsidRDefault="000F30EB" w:rsidP="001926BF">
            <w:pPr>
              <w:snapToGrid w:val="0"/>
              <w:jc w:val="center"/>
            </w:pPr>
            <w:r>
              <w:t>9</w:t>
            </w:r>
          </w:p>
        </w:tc>
        <w:tc>
          <w:tcPr>
            <w:tcW w:w="1559" w:type="dxa"/>
            <w:tcBorders>
              <w:top w:val="single" w:sz="4" w:space="0" w:color="auto"/>
              <w:left w:val="single" w:sz="4" w:space="0" w:color="000000"/>
              <w:bottom w:val="single" w:sz="4" w:space="0" w:color="auto"/>
              <w:right w:val="nil"/>
            </w:tcBorders>
          </w:tcPr>
          <w:p w:rsidR="000F30EB" w:rsidRDefault="000F30EB" w:rsidP="001926BF">
            <w:pPr>
              <w:jc w:val="center"/>
            </w:pPr>
            <w:r w:rsidRPr="00303125">
              <w:t>633,60</w:t>
            </w:r>
          </w:p>
        </w:tc>
        <w:tc>
          <w:tcPr>
            <w:tcW w:w="1560" w:type="dxa"/>
            <w:tcBorders>
              <w:top w:val="single" w:sz="4" w:space="0" w:color="auto"/>
              <w:left w:val="single" w:sz="4" w:space="0" w:color="000000"/>
              <w:bottom w:val="single" w:sz="4" w:space="0" w:color="auto"/>
              <w:right w:val="single" w:sz="4" w:space="0" w:color="auto"/>
            </w:tcBorders>
          </w:tcPr>
          <w:p w:rsidR="000F30EB" w:rsidRDefault="000F30EB" w:rsidP="001926BF">
            <w:pPr>
              <w:jc w:val="center"/>
            </w:pPr>
            <w:r w:rsidRPr="00303125">
              <w:t>633,60</w:t>
            </w:r>
          </w:p>
        </w:tc>
      </w:tr>
      <w:tr w:rsidR="000F30EB" w:rsidRPr="00236E04" w:rsidTr="000F30EB">
        <w:trPr>
          <w:trHeight w:val="285"/>
        </w:trPr>
        <w:tc>
          <w:tcPr>
            <w:tcW w:w="5103" w:type="dxa"/>
            <w:tcBorders>
              <w:top w:val="single" w:sz="4" w:space="0" w:color="auto"/>
              <w:left w:val="single" w:sz="4" w:space="0" w:color="000000"/>
              <w:bottom w:val="single" w:sz="4" w:space="0" w:color="auto"/>
              <w:right w:val="single" w:sz="4" w:space="0" w:color="000000"/>
            </w:tcBorders>
          </w:tcPr>
          <w:p w:rsidR="000F30EB" w:rsidRPr="00CF54EB" w:rsidRDefault="000F30EB" w:rsidP="001926BF">
            <w:pPr>
              <w:snapToGrid w:val="0"/>
            </w:pPr>
            <w:r w:rsidRPr="00CF54EB">
              <w:t xml:space="preserve">   2. Журнал «Алтай» №</w:t>
            </w:r>
            <w:r>
              <w:t>4</w:t>
            </w:r>
            <w:r w:rsidRPr="00CF54EB">
              <w:t>/201</w:t>
            </w:r>
            <w:r>
              <w:t>8</w:t>
            </w:r>
            <w:r w:rsidRPr="00CF54EB">
              <w:t xml:space="preserve"> </w:t>
            </w:r>
          </w:p>
        </w:tc>
        <w:tc>
          <w:tcPr>
            <w:tcW w:w="709" w:type="dxa"/>
            <w:tcBorders>
              <w:top w:val="single" w:sz="4" w:space="0" w:color="auto"/>
              <w:left w:val="single" w:sz="4" w:space="0" w:color="000000"/>
              <w:bottom w:val="single" w:sz="4" w:space="0" w:color="auto"/>
              <w:right w:val="nil"/>
            </w:tcBorders>
          </w:tcPr>
          <w:p w:rsidR="000F30EB" w:rsidRPr="00236E04" w:rsidRDefault="000F30EB" w:rsidP="001926BF">
            <w:pPr>
              <w:snapToGrid w:val="0"/>
              <w:jc w:val="center"/>
            </w:pPr>
            <w:r>
              <w:t>10</w:t>
            </w:r>
          </w:p>
        </w:tc>
        <w:tc>
          <w:tcPr>
            <w:tcW w:w="1559" w:type="dxa"/>
            <w:tcBorders>
              <w:top w:val="single" w:sz="4" w:space="0" w:color="auto"/>
              <w:left w:val="single" w:sz="4" w:space="0" w:color="000000"/>
              <w:bottom w:val="single" w:sz="4" w:space="0" w:color="auto"/>
              <w:right w:val="nil"/>
            </w:tcBorders>
          </w:tcPr>
          <w:p w:rsidR="000F30EB" w:rsidRDefault="000F30EB" w:rsidP="001926BF">
            <w:pPr>
              <w:jc w:val="center"/>
            </w:pPr>
            <w:r w:rsidRPr="0070596A">
              <w:t>914,40</w:t>
            </w:r>
          </w:p>
        </w:tc>
        <w:tc>
          <w:tcPr>
            <w:tcW w:w="1560" w:type="dxa"/>
            <w:tcBorders>
              <w:top w:val="single" w:sz="4" w:space="0" w:color="auto"/>
              <w:left w:val="single" w:sz="4" w:space="0" w:color="000000"/>
              <w:bottom w:val="single" w:sz="4" w:space="0" w:color="auto"/>
              <w:right w:val="single" w:sz="4" w:space="0" w:color="auto"/>
            </w:tcBorders>
          </w:tcPr>
          <w:p w:rsidR="000F30EB" w:rsidRDefault="000F30EB" w:rsidP="001926BF">
            <w:pPr>
              <w:jc w:val="center"/>
            </w:pPr>
            <w:r w:rsidRPr="0070596A">
              <w:t>914,40</w:t>
            </w:r>
          </w:p>
        </w:tc>
      </w:tr>
      <w:tr w:rsidR="000F30EB" w:rsidRPr="00236E04" w:rsidTr="000F30EB">
        <w:trPr>
          <w:trHeight w:val="285"/>
        </w:trPr>
        <w:tc>
          <w:tcPr>
            <w:tcW w:w="5103" w:type="dxa"/>
            <w:tcBorders>
              <w:top w:val="single" w:sz="4" w:space="0" w:color="auto"/>
              <w:left w:val="single" w:sz="4" w:space="0" w:color="000000"/>
              <w:bottom w:val="single" w:sz="4" w:space="0" w:color="auto"/>
              <w:right w:val="single" w:sz="4" w:space="0" w:color="000000"/>
            </w:tcBorders>
          </w:tcPr>
          <w:p w:rsidR="000F30EB" w:rsidRPr="00236E04" w:rsidRDefault="000F30EB" w:rsidP="001926BF">
            <w:pPr>
              <w:snapToGrid w:val="0"/>
            </w:pPr>
            <w:r w:rsidRPr="00236E04">
              <w:t>ИТОГО:</w:t>
            </w:r>
          </w:p>
        </w:tc>
        <w:tc>
          <w:tcPr>
            <w:tcW w:w="709" w:type="dxa"/>
            <w:tcBorders>
              <w:top w:val="single" w:sz="4" w:space="0" w:color="auto"/>
              <w:left w:val="single" w:sz="4" w:space="0" w:color="000000"/>
              <w:bottom w:val="single" w:sz="4" w:space="0" w:color="auto"/>
              <w:right w:val="nil"/>
            </w:tcBorders>
          </w:tcPr>
          <w:p w:rsidR="000F30EB" w:rsidRPr="00236E04" w:rsidRDefault="000F30EB" w:rsidP="001926BF">
            <w:pPr>
              <w:snapToGrid w:val="0"/>
              <w:jc w:val="center"/>
            </w:pPr>
            <w:r>
              <w:t>19</w:t>
            </w:r>
          </w:p>
        </w:tc>
        <w:tc>
          <w:tcPr>
            <w:tcW w:w="1559" w:type="dxa"/>
            <w:tcBorders>
              <w:top w:val="single" w:sz="4" w:space="0" w:color="auto"/>
              <w:left w:val="single" w:sz="4" w:space="0" w:color="000000"/>
              <w:bottom w:val="single" w:sz="4" w:space="0" w:color="auto"/>
              <w:right w:val="nil"/>
            </w:tcBorders>
          </w:tcPr>
          <w:p w:rsidR="000F30EB" w:rsidRPr="00236E04" w:rsidRDefault="003C09E3" w:rsidP="001926BF">
            <w:pPr>
              <w:snapToGrid w:val="0"/>
              <w:jc w:val="center"/>
              <w:rPr>
                <w:bCs/>
              </w:rPr>
            </w:pPr>
            <w:r>
              <w:rPr>
                <w:bCs/>
              </w:rPr>
              <w:fldChar w:fldCharType="begin"/>
            </w:r>
            <w:r w:rsidR="000F30EB">
              <w:rPr>
                <w:bCs/>
              </w:rPr>
              <w:instrText xml:space="preserve"> =SUM(ABOVE) </w:instrText>
            </w:r>
            <w:r>
              <w:rPr>
                <w:bCs/>
              </w:rPr>
              <w:fldChar w:fldCharType="separate"/>
            </w:r>
            <w:r w:rsidR="000F30EB">
              <w:rPr>
                <w:bCs/>
                <w:noProof/>
              </w:rPr>
              <w:t>1548</w:t>
            </w:r>
            <w:r>
              <w:rPr>
                <w:bCs/>
              </w:rPr>
              <w:fldChar w:fldCharType="end"/>
            </w:r>
            <w:r w:rsidR="000F30EB">
              <w:rPr>
                <w:bCs/>
              </w:rPr>
              <w:t>,00</w:t>
            </w:r>
          </w:p>
        </w:tc>
        <w:tc>
          <w:tcPr>
            <w:tcW w:w="1560" w:type="dxa"/>
            <w:tcBorders>
              <w:top w:val="single" w:sz="4" w:space="0" w:color="auto"/>
              <w:left w:val="single" w:sz="4" w:space="0" w:color="000000"/>
              <w:bottom w:val="single" w:sz="4" w:space="0" w:color="auto"/>
              <w:right w:val="single" w:sz="4" w:space="0" w:color="auto"/>
            </w:tcBorders>
          </w:tcPr>
          <w:p w:rsidR="000F30EB" w:rsidRPr="00236E04" w:rsidRDefault="000F30EB" w:rsidP="001926BF">
            <w:pPr>
              <w:snapToGrid w:val="0"/>
              <w:jc w:val="center"/>
              <w:rPr>
                <w:bCs/>
              </w:rPr>
            </w:pPr>
            <w:r>
              <w:rPr>
                <w:bCs/>
              </w:rPr>
              <w:t>1548,00</w:t>
            </w:r>
          </w:p>
        </w:tc>
      </w:tr>
    </w:tbl>
    <w:p w:rsidR="000F30EB" w:rsidRDefault="000F30EB" w:rsidP="000F30EB">
      <w:pPr>
        <w:jc w:val="center"/>
        <w:rPr>
          <w:sz w:val="28"/>
          <w:szCs w:val="28"/>
        </w:rPr>
      </w:pPr>
    </w:p>
    <w:p w:rsidR="000F30EB" w:rsidRDefault="000F30EB" w:rsidP="000F30EB">
      <w:pPr>
        <w:jc w:val="right"/>
        <w:rPr>
          <w:sz w:val="28"/>
          <w:szCs w:val="28"/>
        </w:rPr>
      </w:pPr>
    </w:p>
    <w:p w:rsidR="000F30EB" w:rsidRDefault="000F30EB" w:rsidP="000F30EB">
      <w:pPr>
        <w:jc w:val="right"/>
        <w:rPr>
          <w:sz w:val="28"/>
          <w:szCs w:val="28"/>
        </w:rPr>
      </w:pPr>
    </w:p>
    <w:p w:rsidR="000F30EB" w:rsidRDefault="000F30EB" w:rsidP="000F30EB">
      <w:pPr>
        <w:jc w:val="right"/>
        <w:rPr>
          <w:sz w:val="28"/>
          <w:szCs w:val="28"/>
        </w:rPr>
      </w:pPr>
    </w:p>
    <w:p w:rsidR="000F30EB" w:rsidRDefault="000F30EB" w:rsidP="000F30EB">
      <w:pPr>
        <w:jc w:val="right"/>
        <w:rPr>
          <w:sz w:val="28"/>
          <w:szCs w:val="28"/>
        </w:rPr>
      </w:pPr>
    </w:p>
    <w:p w:rsidR="000F30EB" w:rsidRDefault="000F30EB" w:rsidP="000F30EB">
      <w:pPr>
        <w:jc w:val="right"/>
        <w:rPr>
          <w:sz w:val="28"/>
          <w:szCs w:val="28"/>
        </w:rPr>
      </w:pPr>
    </w:p>
    <w:p w:rsidR="000F30EB" w:rsidRDefault="000F30EB" w:rsidP="000F30EB">
      <w:pPr>
        <w:jc w:val="right"/>
        <w:rPr>
          <w:sz w:val="28"/>
          <w:szCs w:val="28"/>
        </w:rPr>
      </w:pPr>
    </w:p>
    <w:p w:rsidR="000F30EB" w:rsidRDefault="000F30EB" w:rsidP="000F30EB">
      <w:pPr>
        <w:jc w:val="right"/>
        <w:rPr>
          <w:sz w:val="28"/>
          <w:szCs w:val="28"/>
        </w:rPr>
      </w:pPr>
    </w:p>
    <w:p w:rsidR="000F30EB" w:rsidRDefault="000F30EB" w:rsidP="000F30EB">
      <w:pPr>
        <w:jc w:val="right"/>
        <w:rPr>
          <w:sz w:val="28"/>
          <w:szCs w:val="28"/>
        </w:rPr>
      </w:pPr>
    </w:p>
    <w:p w:rsidR="000F30EB" w:rsidRDefault="000F30EB" w:rsidP="000F30EB">
      <w:pPr>
        <w:jc w:val="right"/>
        <w:rPr>
          <w:sz w:val="28"/>
          <w:szCs w:val="28"/>
        </w:rPr>
      </w:pPr>
    </w:p>
    <w:p w:rsidR="000F30EB" w:rsidRDefault="000F30EB" w:rsidP="000F30EB">
      <w:pPr>
        <w:jc w:val="right"/>
        <w:rPr>
          <w:sz w:val="28"/>
          <w:szCs w:val="28"/>
        </w:rPr>
      </w:pPr>
    </w:p>
    <w:p w:rsidR="000F30EB" w:rsidRDefault="000F30EB" w:rsidP="000F30EB">
      <w:pPr>
        <w:jc w:val="right"/>
        <w:rPr>
          <w:sz w:val="28"/>
          <w:szCs w:val="28"/>
        </w:rPr>
      </w:pPr>
    </w:p>
    <w:p w:rsidR="000F30EB" w:rsidRDefault="000F30EB" w:rsidP="000F30EB">
      <w:pPr>
        <w:jc w:val="right"/>
        <w:rPr>
          <w:sz w:val="28"/>
          <w:szCs w:val="28"/>
        </w:rPr>
      </w:pPr>
      <w:r w:rsidRPr="0098349B">
        <w:rPr>
          <w:sz w:val="28"/>
          <w:szCs w:val="28"/>
        </w:rPr>
        <w:t xml:space="preserve">Приложение </w:t>
      </w:r>
      <w:r>
        <w:rPr>
          <w:sz w:val="28"/>
          <w:szCs w:val="28"/>
        </w:rPr>
        <w:t>2</w:t>
      </w:r>
    </w:p>
    <w:p w:rsidR="000F30EB" w:rsidRDefault="000F30EB" w:rsidP="000F30EB">
      <w:pPr>
        <w:jc w:val="right"/>
        <w:rPr>
          <w:sz w:val="28"/>
          <w:szCs w:val="28"/>
        </w:rPr>
      </w:pPr>
      <w:r w:rsidRPr="0098349B">
        <w:rPr>
          <w:sz w:val="28"/>
          <w:szCs w:val="28"/>
        </w:rPr>
        <w:t xml:space="preserve">к постановлению </w:t>
      </w:r>
    </w:p>
    <w:p w:rsidR="000F30EB" w:rsidRDefault="000F30EB" w:rsidP="000F30EB">
      <w:pPr>
        <w:jc w:val="right"/>
        <w:rPr>
          <w:sz w:val="28"/>
          <w:szCs w:val="28"/>
        </w:rPr>
      </w:pPr>
      <w:r>
        <w:rPr>
          <w:sz w:val="28"/>
          <w:szCs w:val="28"/>
        </w:rPr>
        <w:t>от 07.05.2019 № 115</w:t>
      </w:r>
    </w:p>
    <w:p w:rsidR="000F30EB" w:rsidRPr="0098349B" w:rsidRDefault="000F30EB" w:rsidP="000F30EB">
      <w:pPr>
        <w:tabs>
          <w:tab w:val="left" w:pos="11340"/>
          <w:tab w:val="left" w:pos="11520"/>
        </w:tabs>
        <w:jc w:val="right"/>
        <w:rPr>
          <w:sz w:val="28"/>
          <w:szCs w:val="28"/>
        </w:rPr>
      </w:pPr>
    </w:p>
    <w:p w:rsidR="000F30EB" w:rsidRDefault="000F30EB" w:rsidP="000F30EB">
      <w:pPr>
        <w:jc w:val="center"/>
        <w:rPr>
          <w:sz w:val="28"/>
          <w:szCs w:val="28"/>
        </w:rPr>
      </w:pPr>
      <w:r w:rsidRPr="0098349B">
        <w:rPr>
          <w:sz w:val="28"/>
          <w:szCs w:val="28"/>
        </w:rPr>
        <w:t xml:space="preserve">Перечень имущества, </w:t>
      </w:r>
      <w:r w:rsidRPr="009A1B63">
        <w:rPr>
          <w:sz w:val="28"/>
          <w:szCs w:val="28"/>
        </w:rPr>
        <w:t xml:space="preserve">передаваемого в оперативное управление МБУК </w:t>
      </w:r>
      <w:r w:rsidRPr="00574A4F">
        <w:rPr>
          <w:sz w:val="28"/>
          <w:szCs w:val="28"/>
        </w:rPr>
        <w:t>«</w:t>
      </w:r>
      <w:proofErr w:type="spellStart"/>
      <w:r>
        <w:rPr>
          <w:sz w:val="28"/>
          <w:szCs w:val="28"/>
        </w:rPr>
        <w:t>МфКЦ</w:t>
      </w:r>
      <w:proofErr w:type="spellEnd"/>
      <w:r>
        <w:rPr>
          <w:sz w:val="28"/>
          <w:szCs w:val="28"/>
        </w:rPr>
        <w:t>» Новичихинского района</w:t>
      </w:r>
      <w:r w:rsidRPr="009A1B63">
        <w:rPr>
          <w:sz w:val="28"/>
          <w:szCs w:val="28"/>
        </w:rPr>
        <w:t xml:space="preserve"> и включенного в перечень особо ценного движимого имущества</w:t>
      </w:r>
    </w:p>
    <w:p w:rsidR="000F30EB" w:rsidRDefault="000F30EB" w:rsidP="000F30EB">
      <w:pPr>
        <w:jc w:val="both"/>
        <w:rPr>
          <w:sz w:val="28"/>
          <w:szCs w:val="28"/>
        </w:rPr>
      </w:pPr>
    </w:p>
    <w:tbl>
      <w:tblPr>
        <w:tblW w:w="9356" w:type="dxa"/>
        <w:tblInd w:w="108" w:type="dxa"/>
        <w:tblLayout w:type="fixed"/>
        <w:tblLook w:val="00A0"/>
      </w:tblPr>
      <w:tblGrid>
        <w:gridCol w:w="5387"/>
        <w:gridCol w:w="709"/>
        <w:gridCol w:w="1559"/>
        <w:gridCol w:w="1701"/>
      </w:tblGrid>
      <w:tr w:rsidR="000F30EB" w:rsidTr="000F30EB">
        <w:trPr>
          <w:trHeight w:val="324"/>
        </w:trPr>
        <w:tc>
          <w:tcPr>
            <w:tcW w:w="5387" w:type="dxa"/>
            <w:tcBorders>
              <w:top w:val="single" w:sz="4" w:space="0" w:color="000000"/>
              <w:left w:val="single" w:sz="4" w:space="0" w:color="000000"/>
              <w:bottom w:val="single" w:sz="4" w:space="0" w:color="000000"/>
              <w:right w:val="single" w:sz="4" w:space="0" w:color="000000"/>
            </w:tcBorders>
          </w:tcPr>
          <w:p w:rsidR="000F30EB" w:rsidRPr="000F30EB" w:rsidRDefault="000F30EB" w:rsidP="001926BF">
            <w:pPr>
              <w:rPr>
                <w:kern w:val="2"/>
                <w:lang w:eastAsia="ar-SA"/>
              </w:rPr>
            </w:pPr>
          </w:p>
          <w:p w:rsidR="000F30EB" w:rsidRPr="000F30EB" w:rsidRDefault="000F30EB" w:rsidP="001926BF">
            <w:pPr>
              <w:pStyle w:val="210"/>
              <w:snapToGrid w:val="0"/>
              <w:rPr>
                <w:rFonts w:ascii="Times New Roman" w:hAnsi="Times New Roman"/>
                <w:kern w:val="2"/>
                <w:sz w:val="24"/>
                <w:szCs w:val="24"/>
              </w:rPr>
            </w:pPr>
            <w:r w:rsidRPr="000F30EB">
              <w:rPr>
                <w:rFonts w:ascii="Times New Roman" w:hAnsi="Times New Roman"/>
                <w:sz w:val="24"/>
                <w:szCs w:val="24"/>
              </w:rPr>
              <w:t>Наименование</w:t>
            </w:r>
          </w:p>
        </w:tc>
        <w:tc>
          <w:tcPr>
            <w:tcW w:w="709" w:type="dxa"/>
            <w:tcBorders>
              <w:top w:val="single" w:sz="4" w:space="0" w:color="000000"/>
              <w:left w:val="single" w:sz="4" w:space="0" w:color="000000"/>
              <w:bottom w:val="single" w:sz="4" w:space="0" w:color="000000"/>
              <w:right w:val="nil"/>
            </w:tcBorders>
          </w:tcPr>
          <w:p w:rsidR="000F30EB" w:rsidRPr="000F30EB" w:rsidRDefault="000F30EB" w:rsidP="000F30EB">
            <w:pPr>
              <w:pStyle w:val="210"/>
              <w:snapToGrid w:val="0"/>
              <w:ind w:left="34"/>
              <w:rPr>
                <w:rFonts w:ascii="Times New Roman" w:hAnsi="Times New Roman"/>
                <w:kern w:val="2"/>
                <w:sz w:val="24"/>
                <w:szCs w:val="24"/>
              </w:rPr>
            </w:pPr>
            <w:r w:rsidRPr="000F30EB">
              <w:rPr>
                <w:rFonts w:ascii="Times New Roman" w:hAnsi="Times New Roman"/>
                <w:sz w:val="24"/>
                <w:szCs w:val="24"/>
              </w:rPr>
              <w:t>Кол-во,</w:t>
            </w:r>
          </w:p>
          <w:p w:rsidR="000F30EB" w:rsidRPr="000F30EB" w:rsidRDefault="000F30EB" w:rsidP="000F30EB">
            <w:pPr>
              <w:pStyle w:val="210"/>
              <w:ind w:left="34"/>
              <w:rPr>
                <w:rFonts w:ascii="Times New Roman" w:hAnsi="Times New Roman"/>
                <w:kern w:val="2"/>
                <w:sz w:val="24"/>
                <w:szCs w:val="24"/>
              </w:rPr>
            </w:pPr>
            <w:r w:rsidRPr="000F30EB">
              <w:rPr>
                <w:rFonts w:ascii="Times New Roman" w:hAnsi="Times New Roman"/>
                <w:sz w:val="24"/>
                <w:szCs w:val="24"/>
              </w:rPr>
              <w:t>шт.</w:t>
            </w:r>
          </w:p>
        </w:tc>
        <w:tc>
          <w:tcPr>
            <w:tcW w:w="1559" w:type="dxa"/>
            <w:tcBorders>
              <w:top w:val="single" w:sz="4" w:space="0" w:color="000000"/>
              <w:left w:val="single" w:sz="4" w:space="0" w:color="000000"/>
              <w:bottom w:val="single" w:sz="4" w:space="0" w:color="000000"/>
              <w:right w:val="nil"/>
            </w:tcBorders>
          </w:tcPr>
          <w:p w:rsidR="000F30EB" w:rsidRPr="000F30EB" w:rsidRDefault="000F30EB" w:rsidP="000F30EB">
            <w:pPr>
              <w:pStyle w:val="210"/>
              <w:snapToGrid w:val="0"/>
              <w:ind w:left="34"/>
              <w:rPr>
                <w:rFonts w:ascii="Times New Roman" w:hAnsi="Times New Roman"/>
                <w:kern w:val="2"/>
                <w:sz w:val="24"/>
                <w:szCs w:val="24"/>
              </w:rPr>
            </w:pPr>
            <w:r w:rsidRPr="000F30EB">
              <w:rPr>
                <w:rFonts w:ascii="Times New Roman" w:hAnsi="Times New Roman"/>
                <w:sz w:val="24"/>
                <w:szCs w:val="24"/>
              </w:rPr>
              <w:t>Балансовая стоимость</w:t>
            </w:r>
          </w:p>
          <w:p w:rsidR="000F30EB" w:rsidRPr="000F30EB" w:rsidRDefault="000F30EB" w:rsidP="000F30EB">
            <w:pPr>
              <w:pStyle w:val="210"/>
              <w:ind w:left="34"/>
              <w:rPr>
                <w:rFonts w:ascii="Times New Roman" w:hAnsi="Times New Roman"/>
                <w:kern w:val="2"/>
                <w:sz w:val="24"/>
                <w:szCs w:val="24"/>
              </w:rPr>
            </w:pPr>
            <w:r w:rsidRPr="000F30EB">
              <w:rPr>
                <w:rFonts w:ascii="Times New Roman" w:hAnsi="Times New Roman"/>
                <w:sz w:val="24"/>
                <w:szCs w:val="24"/>
              </w:rPr>
              <w:t>руб.</w:t>
            </w:r>
          </w:p>
        </w:tc>
        <w:tc>
          <w:tcPr>
            <w:tcW w:w="1701" w:type="dxa"/>
            <w:tcBorders>
              <w:top w:val="single" w:sz="4" w:space="0" w:color="000000"/>
              <w:left w:val="single" w:sz="4" w:space="0" w:color="000000"/>
              <w:bottom w:val="single" w:sz="4" w:space="0" w:color="000000"/>
              <w:right w:val="single" w:sz="4" w:space="0" w:color="auto"/>
            </w:tcBorders>
          </w:tcPr>
          <w:p w:rsidR="000F30EB" w:rsidRPr="000F30EB" w:rsidRDefault="000F30EB" w:rsidP="000F30EB">
            <w:pPr>
              <w:pStyle w:val="210"/>
              <w:snapToGrid w:val="0"/>
              <w:ind w:left="34"/>
              <w:rPr>
                <w:rFonts w:ascii="Times New Roman" w:hAnsi="Times New Roman"/>
                <w:kern w:val="2"/>
                <w:sz w:val="24"/>
                <w:szCs w:val="24"/>
              </w:rPr>
            </w:pPr>
            <w:r w:rsidRPr="000F30EB">
              <w:rPr>
                <w:rFonts w:ascii="Times New Roman" w:hAnsi="Times New Roman"/>
                <w:sz w:val="24"/>
                <w:szCs w:val="24"/>
              </w:rPr>
              <w:t>Остаточная стоимость</w:t>
            </w:r>
          </w:p>
          <w:p w:rsidR="000F30EB" w:rsidRPr="000F30EB" w:rsidRDefault="000F30EB" w:rsidP="000F30EB">
            <w:pPr>
              <w:pStyle w:val="210"/>
              <w:ind w:left="34"/>
              <w:rPr>
                <w:rFonts w:ascii="Times New Roman" w:hAnsi="Times New Roman"/>
                <w:kern w:val="2"/>
                <w:sz w:val="24"/>
                <w:szCs w:val="24"/>
              </w:rPr>
            </w:pPr>
            <w:r w:rsidRPr="000F30EB">
              <w:rPr>
                <w:rFonts w:ascii="Times New Roman" w:hAnsi="Times New Roman"/>
                <w:sz w:val="24"/>
                <w:szCs w:val="24"/>
              </w:rPr>
              <w:t>руб.</w:t>
            </w:r>
          </w:p>
        </w:tc>
      </w:tr>
      <w:tr w:rsidR="000F30EB" w:rsidTr="000F30EB">
        <w:trPr>
          <w:trHeight w:val="303"/>
        </w:trPr>
        <w:tc>
          <w:tcPr>
            <w:tcW w:w="5387" w:type="dxa"/>
            <w:tcBorders>
              <w:top w:val="single" w:sz="4" w:space="0" w:color="auto"/>
              <w:left w:val="single" w:sz="4" w:space="0" w:color="000000"/>
              <w:bottom w:val="single" w:sz="4" w:space="0" w:color="auto"/>
              <w:right w:val="single" w:sz="4" w:space="0" w:color="000000"/>
            </w:tcBorders>
          </w:tcPr>
          <w:p w:rsidR="000F30EB" w:rsidRDefault="000F30EB" w:rsidP="001926BF">
            <w:pPr>
              <w:suppressAutoHyphens/>
              <w:snapToGrid w:val="0"/>
              <w:rPr>
                <w:kern w:val="2"/>
                <w:lang w:eastAsia="ar-SA"/>
              </w:rPr>
            </w:pPr>
            <w:r>
              <w:t xml:space="preserve">   1. Журнал «Культура Алтайского края» №4/2018</w:t>
            </w:r>
          </w:p>
        </w:tc>
        <w:tc>
          <w:tcPr>
            <w:tcW w:w="709" w:type="dxa"/>
            <w:tcBorders>
              <w:top w:val="single" w:sz="4" w:space="0" w:color="auto"/>
              <w:left w:val="single" w:sz="4" w:space="0" w:color="000000"/>
              <w:bottom w:val="single" w:sz="4" w:space="0" w:color="auto"/>
              <w:right w:val="nil"/>
            </w:tcBorders>
          </w:tcPr>
          <w:p w:rsidR="000F30EB" w:rsidRDefault="000F30EB" w:rsidP="001926BF">
            <w:pPr>
              <w:suppressAutoHyphens/>
              <w:snapToGrid w:val="0"/>
              <w:jc w:val="center"/>
              <w:rPr>
                <w:kern w:val="2"/>
                <w:lang w:eastAsia="ar-SA"/>
              </w:rPr>
            </w:pPr>
            <w:r>
              <w:t>9</w:t>
            </w:r>
          </w:p>
        </w:tc>
        <w:tc>
          <w:tcPr>
            <w:tcW w:w="1559" w:type="dxa"/>
            <w:tcBorders>
              <w:top w:val="single" w:sz="4" w:space="0" w:color="auto"/>
              <w:left w:val="single" w:sz="4" w:space="0" w:color="000000"/>
              <w:bottom w:val="single" w:sz="4" w:space="0" w:color="auto"/>
              <w:right w:val="nil"/>
            </w:tcBorders>
          </w:tcPr>
          <w:p w:rsidR="000F30EB" w:rsidRDefault="000F30EB" w:rsidP="001926BF">
            <w:pPr>
              <w:suppressAutoHyphens/>
              <w:jc w:val="center"/>
              <w:rPr>
                <w:kern w:val="2"/>
                <w:lang w:eastAsia="ar-SA"/>
              </w:rPr>
            </w:pPr>
            <w:r>
              <w:t>633,60</w:t>
            </w:r>
          </w:p>
        </w:tc>
        <w:tc>
          <w:tcPr>
            <w:tcW w:w="1701" w:type="dxa"/>
            <w:tcBorders>
              <w:top w:val="single" w:sz="4" w:space="0" w:color="auto"/>
              <w:left w:val="single" w:sz="4" w:space="0" w:color="000000"/>
              <w:bottom w:val="single" w:sz="4" w:space="0" w:color="auto"/>
              <w:right w:val="single" w:sz="4" w:space="0" w:color="auto"/>
            </w:tcBorders>
          </w:tcPr>
          <w:p w:rsidR="000F30EB" w:rsidRDefault="000F30EB" w:rsidP="001926BF">
            <w:pPr>
              <w:suppressAutoHyphens/>
              <w:jc w:val="center"/>
              <w:rPr>
                <w:kern w:val="2"/>
                <w:lang w:eastAsia="ar-SA"/>
              </w:rPr>
            </w:pPr>
            <w:r>
              <w:t>633,60</w:t>
            </w:r>
          </w:p>
        </w:tc>
      </w:tr>
      <w:tr w:rsidR="000F30EB" w:rsidTr="000F30EB">
        <w:trPr>
          <w:trHeight w:val="285"/>
        </w:trPr>
        <w:tc>
          <w:tcPr>
            <w:tcW w:w="5387" w:type="dxa"/>
            <w:tcBorders>
              <w:top w:val="single" w:sz="4" w:space="0" w:color="auto"/>
              <w:left w:val="single" w:sz="4" w:space="0" w:color="000000"/>
              <w:bottom w:val="single" w:sz="4" w:space="0" w:color="auto"/>
              <w:right w:val="single" w:sz="4" w:space="0" w:color="000000"/>
            </w:tcBorders>
          </w:tcPr>
          <w:p w:rsidR="000F30EB" w:rsidRDefault="000F30EB" w:rsidP="001926BF">
            <w:pPr>
              <w:suppressAutoHyphens/>
              <w:snapToGrid w:val="0"/>
              <w:rPr>
                <w:kern w:val="2"/>
                <w:lang w:eastAsia="ar-SA"/>
              </w:rPr>
            </w:pPr>
            <w:r>
              <w:t xml:space="preserve">   2. Журнал «Алтай» №4/2018 </w:t>
            </w:r>
          </w:p>
        </w:tc>
        <w:tc>
          <w:tcPr>
            <w:tcW w:w="709" w:type="dxa"/>
            <w:tcBorders>
              <w:top w:val="single" w:sz="4" w:space="0" w:color="auto"/>
              <w:left w:val="single" w:sz="4" w:space="0" w:color="000000"/>
              <w:bottom w:val="single" w:sz="4" w:space="0" w:color="auto"/>
              <w:right w:val="nil"/>
            </w:tcBorders>
          </w:tcPr>
          <w:p w:rsidR="000F30EB" w:rsidRDefault="000F30EB" w:rsidP="001926BF">
            <w:pPr>
              <w:suppressAutoHyphens/>
              <w:snapToGrid w:val="0"/>
              <w:jc w:val="center"/>
              <w:rPr>
                <w:kern w:val="2"/>
                <w:lang w:eastAsia="ar-SA"/>
              </w:rPr>
            </w:pPr>
            <w:r>
              <w:t>10</w:t>
            </w:r>
          </w:p>
        </w:tc>
        <w:tc>
          <w:tcPr>
            <w:tcW w:w="1559" w:type="dxa"/>
            <w:tcBorders>
              <w:top w:val="single" w:sz="4" w:space="0" w:color="auto"/>
              <w:left w:val="single" w:sz="4" w:space="0" w:color="000000"/>
              <w:bottom w:val="single" w:sz="4" w:space="0" w:color="auto"/>
              <w:right w:val="nil"/>
            </w:tcBorders>
          </w:tcPr>
          <w:p w:rsidR="000F30EB" w:rsidRDefault="000F30EB" w:rsidP="001926BF">
            <w:pPr>
              <w:suppressAutoHyphens/>
              <w:jc w:val="center"/>
              <w:rPr>
                <w:kern w:val="2"/>
                <w:lang w:eastAsia="ar-SA"/>
              </w:rPr>
            </w:pPr>
            <w:r>
              <w:t>914,40</w:t>
            </w:r>
          </w:p>
        </w:tc>
        <w:tc>
          <w:tcPr>
            <w:tcW w:w="1701" w:type="dxa"/>
            <w:tcBorders>
              <w:top w:val="single" w:sz="4" w:space="0" w:color="auto"/>
              <w:left w:val="single" w:sz="4" w:space="0" w:color="000000"/>
              <w:bottom w:val="single" w:sz="4" w:space="0" w:color="auto"/>
              <w:right w:val="single" w:sz="4" w:space="0" w:color="auto"/>
            </w:tcBorders>
          </w:tcPr>
          <w:p w:rsidR="000F30EB" w:rsidRDefault="000F30EB" w:rsidP="001926BF">
            <w:pPr>
              <w:suppressAutoHyphens/>
              <w:jc w:val="center"/>
              <w:rPr>
                <w:kern w:val="2"/>
                <w:lang w:eastAsia="ar-SA"/>
              </w:rPr>
            </w:pPr>
            <w:r>
              <w:t>914,40</w:t>
            </w:r>
          </w:p>
        </w:tc>
      </w:tr>
      <w:tr w:rsidR="000F30EB" w:rsidTr="000F30EB">
        <w:trPr>
          <w:trHeight w:val="285"/>
        </w:trPr>
        <w:tc>
          <w:tcPr>
            <w:tcW w:w="5387" w:type="dxa"/>
            <w:tcBorders>
              <w:top w:val="single" w:sz="4" w:space="0" w:color="auto"/>
              <w:left w:val="single" w:sz="4" w:space="0" w:color="000000"/>
              <w:bottom w:val="single" w:sz="4" w:space="0" w:color="auto"/>
              <w:right w:val="single" w:sz="4" w:space="0" w:color="000000"/>
            </w:tcBorders>
          </w:tcPr>
          <w:p w:rsidR="000F30EB" w:rsidRDefault="000F30EB" w:rsidP="001926BF">
            <w:pPr>
              <w:suppressAutoHyphens/>
              <w:snapToGrid w:val="0"/>
              <w:rPr>
                <w:kern w:val="2"/>
                <w:lang w:eastAsia="ar-SA"/>
              </w:rPr>
            </w:pPr>
            <w:r>
              <w:t>ИТОГО:</w:t>
            </w:r>
          </w:p>
        </w:tc>
        <w:tc>
          <w:tcPr>
            <w:tcW w:w="709" w:type="dxa"/>
            <w:tcBorders>
              <w:top w:val="single" w:sz="4" w:space="0" w:color="auto"/>
              <w:left w:val="single" w:sz="4" w:space="0" w:color="000000"/>
              <w:bottom w:val="single" w:sz="4" w:space="0" w:color="auto"/>
              <w:right w:val="nil"/>
            </w:tcBorders>
          </w:tcPr>
          <w:p w:rsidR="000F30EB" w:rsidRDefault="000F30EB" w:rsidP="001926BF">
            <w:pPr>
              <w:suppressAutoHyphens/>
              <w:snapToGrid w:val="0"/>
              <w:jc w:val="center"/>
              <w:rPr>
                <w:kern w:val="2"/>
                <w:lang w:eastAsia="ar-SA"/>
              </w:rPr>
            </w:pPr>
            <w:r>
              <w:t>19</w:t>
            </w:r>
          </w:p>
        </w:tc>
        <w:tc>
          <w:tcPr>
            <w:tcW w:w="1559" w:type="dxa"/>
            <w:tcBorders>
              <w:top w:val="single" w:sz="4" w:space="0" w:color="auto"/>
              <w:left w:val="single" w:sz="4" w:space="0" w:color="000000"/>
              <w:bottom w:val="single" w:sz="4" w:space="0" w:color="auto"/>
              <w:right w:val="nil"/>
            </w:tcBorders>
          </w:tcPr>
          <w:p w:rsidR="000F30EB" w:rsidRDefault="003C09E3" w:rsidP="001926BF">
            <w:pPr>
              <w:suppressAutoHyphens/>
              <w:snapToGrid w:val="0"/>
              <w:jc w:val="center"/>
              <w:rPr>
                <w:bCs/>
                <w:kern w:val="2"/>
                <w:lang w:eastAsia="ar-SA"/>
              </w:rPr>
            </w:pPr>
            <w:r>
              <w:rPr>
                <w:bCs/>
              </w:rPr>
              <w:fldChar w:fldCharType="begin"/>
            </w:r>
            <w:r w:rsidR="000F30EB">
              <w:rPr>
                <w:bCs/>
              </w:rPr>
              <w:instrText xml:space="preserve"> =SUM(ABOVE) </w:instrText>
            </w:r>
            <w:r>
              <w:rPr>
                <w:bCs/>
              </w:rPr>
              <w:fldChar w:fldCharType="separate"/>
            </w:r>
            <w:r w:rsidR="000F30EB">
              <w:rPr>
                <w:bCs/>
                <w:noProof/>
              </w:rPr>
              <w:t>1548</w:t>
            </w:r>
            <w:r>
              <w:rPr>
                <w:bCs/>
              </w:rPr>
              <w:fldChar w:fldCharType="end"/>
            </w:r>
            <w:r w:rsidR="000F30EB">
              <w:rPr>
                <w:bCs/>
              </w:rPr>
              <w:t>,00</w:t>
            </w:r>
          </w:p>
        </w:tc>
        <w:tc>
          <w:tcPr>
            <w:tcW w:w="1701" w:type="dxa"/>
            <w:tcBorders>
              <w:top w:val="single" w:sz="4" w:space="0" w:color="auto"/>
              <w:left w:val="single" w:sz="4" w:space="0" w:color="000000"/>
              <w:bottom w:val="single" w:sz="4" w:space="0" w:color="auto"/>
              <w:right w:val="single" w:sz="4" w:space="0" w:color="auto"/>
            </w:tcBorders>
          </w:tcPr>
          <w:p w:rsidR="000F30EB" w:rsidRDefault="000F30EB" w:rsidP="001926BF">
            <w:pPr>
              <w:suppressAutoHyphens/>
              <w:snapToGrid w:val="0"/>
              <w:jc w:val="center"/>
              <w:rPr>
                <w:bCs/>
                <w:kern w:val="2"/>
                <w:lang w:eastAsia="ar-SA"/>
              </w:rPr>
            </w:pPr>
            <w:r>
              <w:rPr>
                <w:bCs/>
              </w:rPr>
              <w:t>1548,00</w:t>
            </w:r>
          </w:p>
        </w:tc>
      </w:tr>
    </w:tbl>
    <w:p w:rsidR="000F30EB" w:rsidRDefault="000F30EB" w:rsidP="000F30EB">
      <w:pPr>
        <w:jc w:val="right"/>
        <w:rPr>
          <w:sz w:val="28"/>
          <w:szCs w:val="28"/>
        </w:rPr>
      </w:pPr>
    </w:p>
    <w:p w:rsidR="000F30EB" w:rsidRDefault="000F30EB" w:rsidP="000F30EB">
      <w:pPr>
        <w:jc w:val="right"/>
        <w:rPr>
          <w:sz w:val="28"/>
          <w:szCs w:val="28"/>
        </w:rPr>
      </w:pPr>
    </w:p>
    <w:p w:rsidR="000F30EB" w:rsidRDefault="000F30EB" w:rsidP="000F30EB">
      <w:pPr>
        <w:jc w:val="right"/>
        <w:rPr>
          <w:sz w:val="28"/>
          <w:szCs w:val="28"/>
        </w:rPr>
      </w:pPr>
    </w:p>
    <w:p w:rsidR="000F30EB" w:rsidRDefault="000F30EB" w:rsidP="000F30EB">
      <w:pPr>
        <w:jc w:val="right"/>
        <w:rPr>
          <w:sz w:val="28"/>
          <w:szCs w:val="28"/>
        </w:rPr>
      </w:pPr>
    </w:p>
    <w:p w:rsidR="000F30EB" w:rsidRDefault="000F30EB" w:rsidP="000F30EB">
      <w:pPr>
        <w:jc w:val="center"/>
        <w:rPr>
          <w:b/>
          <w:iCs/>
        </w:rPr>
      </w:pPr>
      <w:r>
        <w:rPr>
          <w:b/>
          <w:iCs/>
        </w:rPr>
        <w:lastRenderedPageBreak/>
        <w:t>РОССИЙСКАЯ   ФЕДЕРАЦИЯ</w:t>
      </w:r>
    </w:p>
    <w:p w:rsidR="000F30EB" w:rsidRDefault="000F30EB" w:rsidP="000F30EB">
      <w:pPr>
        <w:pStyle w:val="2"/>
        <w:rPr>
          <w:b/>
          <w:iCs/>
        </w:rPr>
      </w:pPr>
      <w:r>
        <w:rPr>
          <w:b/>
          <w:iCs/>
        </w:rPr>
        <w:t>АДМИНИСТРАЦИЯ  НОВИЧИХИНСКОГО  РАЙОНА</w:t>
      </w:r>
    </w:p>
    <w:p w:rsidR="000F30EB" w:rsidRDefault="000F30EB" w:rsidP="000F30EB">
      <w:pPr>
        <w:jc w:val="center"/>
        <w:rPr>
          <w:b/>
          <w:iCs/>
        </w:rPr>
      </w:pPr>
      <w:r>
        <w:rPr>
          <w:b/>
          <w:iCs/>
        </w:rPr>
        <w:t>АЛТАЙСКОГО  КРАЯ</w:t>
      </w:r>
    </w:p>
    <w:p w:rsidR="000F30EB" w:rsidRDefault="000F30EB" w:rsidP="000F30EB">
      <w:pPr>
        <w:pStyle w:val="1"/>
        <w:jc w:val="center"/>
        <w:rPr>
          <w:b/>
          <w:bCs w:val="0"/>
          <w:sz w:val="36"/>
        </w:rPr>
      </w:pPr>
    </w:p>
    <w:p w:rsidR="000F30EB" w:rsidRDefault="000F30EB" w:rsidP="000F30EB">
      <w:pPr>
        <w:pStyle w:val="1"/>
        <w:jc w:val="center"/>
        <w:rPr>
          <w:b/>
          <w:bCs w:val="0"/>
          <w:sz w:val="36"/>
        </w:rPr>
      </w:pPr>
      <w:r>
        <w:rPr>
          <w:b/>
          <w:bCs w:val="0"/>
          <w:sz w:val="36"/>
        </w:rPr>
        <w:t>ПОСТАНОВЛЕНИЕ</w:t>
      </w:r>
    </w:p>
    <w:p w:rsidR="000F30EB" w:rsidRDefault="000F30EB" w:rsidP="000F30EB"/>
    <w:p w:rsidR="000F30EB" w:rsidRDefault="000F30EB" w:rsidP="000F30EB">
      <w:pPr>
        <w:rPr>
          <w:b/>
          <w:bCs/>
          <w:sz w:val="28"/>
        </w:rPr>
      </w:pPr>
      <w:r>
        <w:rPr>
          <w:b/>
          <w:bCs/>
          <w:sz w:val="28"/>
        </w:rPr>
        <w:t>07.05.2019   №  116</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w:t>
      </w:r>
      <w:proofErr w:type="gramStart"/>
      <w:r>
        <w:rPr>
          <w:b/>
          <w:bCs/>
          <w:sz w:val="28"/>
        </w:rPr>
        <w:t>.Н</w:t>
      </w:r>
      <w:proofErr w:type="gramEnd"/>
      <w:r>
        <w:rPr>
          <w:b/>
          <w:bCs/>
          <w:sz w:val="28"/>
        </w:rPr>
        <w:t>овичиха</w:t>
      </w:r>
    </w:p>
    <w:p w:rsidR="000F30EB" w:rsidRDefault="000F30EB" w:rsidP="000F30EB">
      <w:pPr>
        <w:rPr>
          <w:sz w:val="28"/>
        </w:rPr>
      </w:pPr>
    </w:p>
    <w:p w:rsidR="000F30EB" w:rsidRPr="00781798" w:rsidRDefault="000F30EB" w:rsidP="000F30EB">
      <w:pPr>
        <w:rPr>
          <w:sz w:val="28"/>
          <w:szCs w:val="28"/>
        </w:rPr>
      </w:pPr>
    </w:p>
    <w:p w:rsidR="000F30EB" w:rsidRDefault="000F30EB" w:rsidP="000F30EB">
      <w:pPr>
        <w:rPr>
          <w:sz w:val="28"/>
          <w:szCs w:val="28"/>
        </w:rPr>
      </w:pPr>
      <w:r>
        <w:rPr>
          <w:sz w:val="28"/>
          <w:szCs w:val="28"/>
        </w:rPr>
        <w:t>О передаче имущества</w:t>
      </w:r>
    </w:p>
    <w:p w:rsidR="000F30EB" w:rsidRDefault="000F30EB" w:rsidP="000F30EB">
      <w:pPr>
        <w:rPr>
          <w:sz w:val="28"/>
          <w:szCs w:val="28"/>
        </w:rPr>
      </w:pPr>
    </w:p>
    <w:p w:rsidR="000F30EB" w:rsidRDefault="000F30EB" w:rsidP="000F30EB">
      <w:pPr>
        <w:rPr>
          <w:sz w:val="28"/>
          <w:szCs w:val="28"/>
        </w:rPr>
      </w:pPr>
    </w:p>
    <w:p w:rsidR="000F30EB" w:rsidRPr="00802407" w:rsidRDefault="000F30EB" w:rsidP="000F30EB">
      <w:pPr>
        <w:ind w:firstLine="900"/>
        <w:jc w:val="both"/>
        <w:rPr>
          <w:sz w:val="28"/>
          <w:szCs w:val="28"/>
        </w:rPr>
      </w:pPr>
      <w:r>
        <w:rPr>
          <w:sz w:val="28"/>
          <w:szCs w:val="28"/>
        </w:rPr>
        <w:t xml:space="preserve">На основании распоряжения управления имущественных отношений Алтайского края от 18.03.2019 № 346, </w:t>
      </w:r>
      <w:r w:rsidRPr="00802407">
        <w:rPr>
          <w:sz w:val="28"/>
          <w:szCs w:val="28"/>
        </w:rPr>
        <w:t>ПОСТАНОВЛЯЮ:</w:t>
      </w:r>
    </w:p>
    <w:p w:rsidR="000F30EB" w:rsidRDefault="000F30EB" w:rsidP="000F30EB">
      <w:pPr>
        <w:numPr>
          <w:ilvl w:val="0"/>
          <w:numId w:val="2"/>
        </w:numPr>
        <w:tabs>
          <w:tab w:val="clear" w:pos="1455"/>
          <w:tab w:val="num" w:pos="0"/>
        </w:tabs>
        <w:ind w:left="0" w:firstLine="900"/>
        <w:jc w:val="both"/>
        <w:rPr>
          <w:sz w:val="28"/>
          <w:szCs w:val="28"/>
        </w:rPr>
      </w:pPr>
      <w:r>
        <w:rPr>
          <w:sz w:val="28"/>
          <w:szCs w:val="28"/>
        </w:rPr>
        <w:t>Принять в собственность муниципального образования Новичихинский район  имущество согласно приложению 1.</w:t>
      </w:r>
    </w:p>
    <w:p w:rsidR="000F30EB" w:rsidRDefault="000F30EB" w:rsidP="000F30EB">
      <w:pPr>
        <w:ind w:firstLine="900"/>
        <w:jc w:val="both"/>
        <w:rPr>
          <w:sz w:val="28"/>
        </w:rPr>
      </w:pPr>
      <w:r>
        <w:rPr>
          <w:sz w:val="28"/>
          <w:szCs w:val="28"/>
        </w:rPr>
        <w:t xml:space="preserve">2. Передать имущество в оперативное управление </w:t>
      </w:r>
      <w:r w:rsidRPr="006867E2">
        <w:rPr>
          <w:sz w:val="28"/>
          <w:szCs w:val="28"/>
        </w:rPr>
        <w:t>МБОУ «</w:t>
      </w:r>
      <w:proofErr w:type="spellStart"/>
      <w:r w:rsidRPr="006867E2">
        <w:rPr>
          <w:sz w:val="28"/>
          <w:szCs w:val="28"/>
        </w:rPr>
        <w:t>Новичихинская</w:t>
      </w:r>
      <w:proofErr w:type="spellEnd"/>
      <w:r w:rsidRPr="006867E2">
        <w:rPr>
          <w:sz w:val="28"/>
          <w:szCs w:val="28"/>
        </w:rPr>
        <w:t xml:space="preserve"> СОШ» </w:t>
      </w:r>
      <w:r w:rsidRPr="00B03038">
        <w:rPr>
          <w:sz w:val="28"/>
          <w:szCs w:val="28"/>
        </w:rPr>
        <w:t xml:space="preserve">согласно приложению 2. </w:t>
      </w:r>
      <w:r w:rsidRPr="00B03038">
        <w:rPr>
          <w:sz w:val="28"/>
        </w:rPr>
        <w:t>Включить имущество в перечень особо ценного движимого имущества.</w:t>
      </w:r>
    </w:p>
    <w:p w:rsidR="000F30EB" w:rsidRDefault="000F30EB" w:rsidP="000F30EB">
      <w:pPr>
        <w:jc w:val="both"/>
        <w:rPr>
          <w:sz w:val="28"/>
        </w:rPr>
      </w:pPr>
    </w:p>
    <w:p w:rsidR="000F30EB" w:rsidRDefault="000F30EB" w:rsidP="000F30EB">
      <w:pPr>
        <w:jc w:val="both"/>
        <w:rPr>
          <w:sz w:val="28"/>
        </w:rPr>
      </w:pPr>
    </w:p>
    <w:tbl>
      <w:tblPr>
        <w:tblW w:w="9094" w:type="dxa"/>
        <w:tblLayout w:type="fixed"/>
        <w:tblLook w:val="0000"/>
      </w:tblPr>
      <w:tblGrid>
        <w:gridCol w:w="2235"/>
        <w:gridCol w:w="2160"/>
        <w:gridCol w:w="2659"/>
        <w:gridCol w:w="2040"/>
      </w:tblGrid>
      <w:tr w:rsidR="000F30EB" w:rsidTr="001926BF">
        <w:tc>
          <w:tcPr>
            <w:tcW w:w="2235" w:type="dxa"/>
          </w:tcPr>
          <w:p w:rsidR="000F30EB" w:rsidRPr="00CC072E" w:rsidRDefault="000F30EB" w:rsidP="001926BF">
            <w:pPr>
              <w:rPr>
                <w:bCs/>
                <w:sz w:val="28"/>
                <w:szCs w:val="28"/>
              </w:rPr>
            </w:pPr>
          </w:p>
          <w:p w:rsidR="000F30EB" w:rsidRDefault="000F30EB" w:rsidP="001926BF">
            <w:pPr>
              <w:rPr>
                <w:sz w:val="28"/>
                <w:szCs w:val="28"/>
              </w:rPr>
            </w:pPr>
          </w:p>
          <w:p w:rsidR="000F30EB" w:rsidRPr="00CC072E" w:rsidRDefault="000F30EB" w:rsidP="001926BF">
            <w:pPr>
              <w:rPr>
                <w:sz w:val="28"/>
                <w:szCs w:val="28"/>
              </w:rPr>
            </w:pPr>
            <w:r w:rsidRPr="00CC072E">
              <w:rPr>
                <w:sz w:val="28"/>
                <w:szCs w:val="28"/>
              </w:rPr>
              <w:t>Глава района</w:t>
            </w:r>
          </w:p>
          <w:p w:rsidR="000F30EB" w:rsidRDefault="000F30EB" w:rsidP="001926BF">
            <w:pPr>
              <w:rPr>
                <w:sz w:val="28"/>
              </w:rPr>
            </w:pPr>
          </w:p>
        </w:tc>
        <w:tc>
          <w:tcPr>
            <w:tcW w:w="2160" w:type="dxa"/>
          </w:tcPr>
          <w:p w:rsidR="000F30EB" w:rsidRDefault="000F30EB" w:rsidP="001926BF">
            <w:r>
              <w:rPr>
                <w:noProof/>
              </w:rPr>
              <w:drawing>
                <wp:inline distT="0" distB="0" distL="0" distR="0">
                  <wp:extent cx="1097280" cy="1089025"/>
                  <wp:effectExtent l="19050" t="0" r="762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7280" cy="1089025"/>
                          </a:xfrm>
                          <a:prstGeom prst="rect">
                            <a:avLst/>
                          </a:prstGeom>
                          <a:noFill/>
                          <a:ln w="9525">
                            <a:noFill/>
                            <a:miter lim="800000"/>
                            <a:headEnd/>
                            <a:tailEnd/>
                          </a:ln>
                        </pic:spPr>
                      </pic:pic>
                    </a:graphicData>
                  </a:graphic>
                </wp:inline>
              </w:drawing>
            </w:r>
          </w:p>
        </w:tc>
        <w:tc>
          <w:tcPr>
            <w:tcW w:w="2659" w:type="dxa"/>
          </w:tcPr>
          <w:p w:rsidR="000F30EB" w:rsidRDefault="000F30EB" w:rsidP="001926BF"/>
          <w:p w:rsidR="000F30EB" w:rsidRDefault="000F30EB" w:rsidP="001926BF">
            <w:r>
              <w:rPr>
                <w:noProof/>
              </w:rPr>
              <w:drawing>
                <wp:inline distT="0" distB="0" distL="0" distR="0">
                  <wp:extent cx="1121410" cy="874395"/>
                  <wp:effectExtent l="19050" t="0" r="254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0F30EB" w:rsidRDefault="000F30EB" w:rsidP="001926BF">
            <w:pPr>
              <w:pStyle w:val="ab"/>
              <w:tabs>
                <w:tab w:val="clear" w:pos="4677"/>
                <w:tab w:val="clear" w:pos="9355"/>
              </w:tabs>
            </w:pPr>
          </w:p>
          <w:p w:rsidR="000F30EB" w:rsidRDefault="000F30EB" w:rsidP="001926BF">
            <w:pPr>
              <w:pStyle w:val="ab"/>
              <w:tabs>
                <w:tab w:val="clear" w:pos="4677"/>
                <w:tab w:val="clear" w:pos="9355"/>
              </w:tabs>
            </w:pPr>
          </w:p>
          <w:p w:rsidR="000F30EB" w:rsidRPr="008C12D9" w:rsidRDefault="000F30EB" w:rsidP="001926BF">
            <w:pPr>
              <w:rPr>
                <w:sz w:val="28"/>
              </w:rPr>
            </w:pPr>
            <w:r>
              <w:rPr>
                <w:sz w:val="28"/>
              </w:rPr>
              <w:t>С.Л. Ермаков</w:t>
            </w:r>
          </w:p>
          <w:p w:rsidR="000F30EB" w:rsidRDefault="000F30EB" w:rsidP="001926BF">
            <w:pPr>
              <w:pStyle w:val="ab"/>
              <w:tabs>
                <w:tab w:val="clear" w:pos="4677"/>
                <w:tab w:val="clear" w:pos="9355"/>
              </w:tabs>
              <w:rPr>
                <w:sz w:val="28"/>
              </w:rPr>
            </w:pPr>
          </w:p>
        </w:tc>
      </w:tr>
    </w:tbl>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right"/>
        <w:rPr>
          <w:sz w:val="28"/>
          <w:szCs w:val="28"/>
        </w:rPr>
      </w:pPr>
      <w:r w:rsidRPr="0098349B">
        <w:rPr>
          <w:sz w:val="28"/>
          <w:szCs w:val="28"/>
        </w:rPr>
        <w:lastRenderedPageBreak/>
        <w:t xml:space="preserve">Приложение </w:t>
      </w:r>
      <w:r>
        <w:rPr>
          <w:sz w:val="28"/>
          <w:szCs w:val="28"/>
        </w:rPr>
        <w:t>1</w:t>
      </w:r>
    </w:p>
    <w:p w:rsidR="000F30EB" w:rsidRDefault="000F30EB" w:rsidP="000F30EB">
      <w:pPr>
        <w:jc w:val="right"/>
        <w:rPr>
          <w:sz w:val="28"/>
          <w:szCs w:val="28"/>
        </w:rPr>
      </w:pPr>
      <w:r w:rsidRPr="0098349B">
        <w:rPr>
          <w:sz w:val="28"/>
          <w:szCs w:val="28"/>
        </w:rPr>
        <w:t xml:space="preserve">к постановлению </w:t>
      </w:r>
    </w:p>
    <w:p w:rsidR="000F30EB" w:rsidRPr="00B877D3" w:rsidRDefault="000F30EB" w:rsidP="000F30EB">
      <w:pPr>
        <w:jc w:val="right"/>
        <w:rPr>
          <w:sz w:val="28"/>
          <w:szCs w:val="28"/>
        </w:rPr>
      </w:pPr>
      <w:r>
        <w:rPr>
          <w:sz w:val="28"/>
          <w:szCs w:val="28"/>
        </w:rPr>
        <w:t>от 07.05.2019 № 116</w:t>
      </w:r>
    </w:p>
    <w:p w:rsidR="000F30EB" w:rsidRDefault="000F30EB" w:rsidP="000F30EB">
      <w:pPr>
        <w:jc w:val="right"/>
        <w:rPr>
          <w:sz w:val="28"/>
          <w:szCs w:val="28"/>
        </w:rPr>
      </w:pPr>
    </w:p>
    <w:p w:rsidR="000F30EB" w:rsidRDefault="000F30EB" w:rsidP="000F30EB">
      <w:pPr>
        <w:jc w:val="center"/>
        <w:rPr>
          <w:sz w:val="28"/>
          <w:szCs w:val="28"/>
        </w:rPr>
      </w:pPr>
      <w:r w:rsidRPr="0098349B">
        <w:rPr>
          <w:sz w:val="28"/>
          <w:szCs w:val="28"/>
        </w:rPr>
        <w:t xml:space="preserve">Перечень имущества, </w:t>
      </w:r>
    </w:p>
    <w:p w:rsidR="000F30EB" w:rsidRDefault="000F30EB" w:rsidP="000F30EB">
      <w:pPr>
        <w:jc w:val="center"/>
        <w:rPr>
          <w:sz w:val="28"/>
          <w:szCs w:val="28"/>
        </w:rPr>
      </w:pPr>
      <w:r>
        <w:rPr>
          <w:sz w:val="28"/>
          <w:szCs w:val="28"/>
        </w:rPr>
        <w:t>принимаемого  в казну МО</w:t>
      </w:r>
      <w:r w:rsidRPr="0098349B">
        <w:rPr>
          <w:sz w:val="28"/>
          <w:szCs w:val="28"/>
        </w:rPr>
        <w:t xml:space="preserve"> Новичихинский район</w:t>
      </w:r>
    </w:p>
    <w:p w:rsidR="000F30EB" w:rsidRDefault="000F30EB" w:rsidP="000F30EB">
      <w:pPr>
        <w:jc w:val="center"/>
      </w:pPr>
    </w:p>
    <w:p w:rsidR="000F30EB" w:rsidRDefault="000F30EB" w:rsidP="000F30EB">
      <w:pPr>
        <w:jc w:val="center"/>
      </w:pPr>
    </w:p>
    <w:tbl>
      <w:tblPr>
        <w:tblW w:w="96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9"/>
        <w:gridCol w:w="1559"/>
        <w:gridCol w:w="1702"/>
        <w:gridCol w:w="1701"/>
      </w:tblGrid>
      <w:tr w:rsidR="000F30EB" w:rsidTr="000F30EB">
        <w:trPr>
          <w:trHeight w:val="240"/>
        </w:trPr>
        <w:tc>
          <w:tcPr>
            <w:tcW w:w="4679" w:type="dxa"/>
            <w:vMerge w:val="restart"/>
          </w:tcPr>
          <w:p w:rsidR="000F30EB" w:rsidRPr="000F30EB" w:rsidRDefault="000F30EB" w:rsidP="000F30EB">
            <w:pPr>
              <w:pStyle w:val="23"/>
              <w:spacing w:after="0" w:line="240" w:lineRule="auto"/>
              <w:jc w:val="center"/>
              <w:rPr>
                <w:sz w:val="28"/>
                <w:szCs w:val="28"/>
                <w:lang w:val="ru-RU" w:eastAsia="ru-RU"/>
              </w:rPr>
            </w:pPr>
            <w:r w:rsidRPr="000F30EB">
              <w:rPr>
                <w:sz w:val="28"/>
                <w:szCs w:val="28"/>
                <w:lang w:val="ru-RU" w:eastAsia="ru-RU"/>
              </w:rPr>
              <w:t>Наименование</w:t>
            </w:r>
          </w:p>
          <w:p w:rsidR="000F30EB" w:rsidRPr="000F30EB" w:rsidRDefault="000F30EB" w:rsidP="000F30EB">
            <w:pPr>
              <w:jc w:val="center"/>
              <w:rPr>
                <w:sz w:val="28"/>
                <w:szCs w:val="28"/>
              </w:rPr>
            </w:pPr>
            <w:r w:rsidRPr="000F30EB">
              <w:rPr>
                <w:sz w:val="28"/>
                <w:szCs w:val="28"/>
              </w:rPr>
              <w:t>имущества</w:t>
            </w:r>
          </w:p>
          <w:p w:rsidR="000F30EB" w:rsidRPr="000F30EB" w:rsidRDefault="000F30EB" w:rsidP="000F30EB">
            <w:pPr>
              <w:pStyle w:val="23"/>
              <w:spacing w:after="0" w:line="240" w:lineRule="auto"/>
              <w:rPr>
                <w:sz w:val="28"/>
                <w:szCs w:val="28"/>
                <w:lang w:val="ru-RU" w:eastAsia="ru-RU"/>
              </w:rPr>
            </w:pPr>
          </w:p>
        </w:tc>
        <w:tc>
          <w:tcPr>
            <w:tcW w:w="1559" w:type="dxa"/>
            <w:vMerge w:val="restart"/>
          </w:tcPr>
          <w:p w:rsidR="000F30EB" w:rsidRPr="000F30EB" w:rsidRDefault="000F30EB" w:rsidP="000F30EB">
            <w:pPr>
              <w:jc w:val="center"/>
              <w:rPr>
                <w:sz w:val="28"/>
                <w:szCs w:val="28"/>
              </w:rPr>
            </w:pPr>
            <w:proofErr w:type="spellStart"/>
            <w:proofErr w:type="gramStart"/>
            <w:r w:rsidRPr="000F30EB">
              <w:rPr>
                <w:sz w:val="28"/>
                <w:szCs w:val="28"/>
              </w:rPr>
              <w:t>Количест</w:t>
            </w:r>
            <w:r>
              <w:rPr>
                <w:sz w:val="28"/>
                <w:szCs w:val="28"/>
              </w:rPr>
              <w:t>-</w:t>
            </w:r>
            <w:r w:rsidRPr="000F30EB">
              <w:rPr>
                <w:sz w:val="28"/>
                <w:szCs w:val="28"/>
              </w:rPr>
              <w:t>во</w:t>
            </w:r>
            <w:proofErr w:type="spellEnd"/>
            <w:proofErr w:type="gramEnd"/>
            <w:r w:rsidRPr="000F30EB">
              <w:rPr>
                <w:sz w:val="28"/>
                <w:szCs w:val="28"/>
              </w:rPr>
              <w:t>, шт.</w:t>
            </w:r>
          </w:p>
        </w:tc>
        <w:tc>
          <w:tcPr>
            <w:tcW w:w="3403" w:type="dxa"/>
            <w:gridSpan w:val="2"/>
          </w:tcPr>
          <w:p w:rsidR="000F30EB" w:rsidRPr="000F30EB" w:rsidRDefault="000F30EB" w:rsidP="000F30EB">
            <w:pPr>
              <w:jc w:val="center"/>
              <w:rPr>
                <w:sz w:val="28"/>
                <w:szCs w:val="28"/>
              </w:rPr>
            </w:pPr>
            <w:r w:rsidRPr="000F30EB">
              <w:rPr>
                <w:sz w:val="28"/>
                <w:szCs w:val="28"/>
              </w:rPr>
              <w:t>Стоимость по состоянию на 18.03.2019 г.</w:t>
            </w:r>
          </w:p>
        </w:tc>
      </w:tr>
      <w:tr w:rsidR="000F30EB" w:rsidTr="000F30EB">
        <w:trPr>
          <w:trHeight w:val="377"/>
        </w:trPr>
        <w:tc>
          <w:tcPr>
            <w:tcW w:w="4679" w:type="dxa"/>
            <w:vMerge/>
          </w:tcPr>
          <w:p w:rsidR="000F30EB" w:rsidRPr="000F30EB" w:rsidRDefault="000F30EB" w:rsidP="000F30EB">
            <w:pPr>
              <w:pStyle w:val="23"/>
              <w:spacing w:after="0" w:line="240" w:lineRule="auto"/>
              <w:rPr>
                <w:sz w:val="28"/>
                <w:szCs w:val="28"/>
                <w:lang w:val="ru-RU" w:eastAsia="ru-RU"/>
              </w:rPr>
            </w:pPr>
          </w:p>
        </w:tc>
        <w:tc>
          <w:tcPr>
            <w:tcW w:w="1559" w:type="dxa"/>
            <w:vMerge/>
          </w:tcPr>
          <w:p w:rsidR="000F30EB" w:rsidRPr="000F30EB" w:rsidRDefault="000F30EB" w:rsidP="000F30EB">
            <w:pPr>
              <w:jc w:val="center"/>
              <w:rPr>
                <w:sz w:val="28"/>
                <w:szCs w:val="28"/>
              </w:rPr>
            </w:pPr>
          </w:p>
        </w:tc>
        <w:tc>
          <w:tcPr>
            <w:tcW w:w="1702" w:type="dxa"/>
          </w:tcPr>
          <w:p w:rsidR="000F30EB" w:rsidRPr="000F30EB" w:rsidRDefault="000F30EB" w:rsidP="000F30EB">
            <w:pPr>
              <w:jc w:val="center"/>
              <w:rPr>
                <w:sz w:val="28"/>
                <w:szCs w:val="28"/>
              </w:rPr>
            </w:pPr>
            <w:proofErr w:type="gramStart"/>
            <w:r w:rsidRPr="000F30EB">
              <w:rPr>
                <w:sz w:val="28"/>
                <w:szCs w:val="28"/>
              </w:rPr>
              <w:t>балансовая</w:t>
            </w:r>
            <w:proofErr w:type="gramEnd"/>
            <w:r w:rsidRPr="000F30EB">
              <w:rPr>
                <w:sz w:val="28"/>
                <w:szCs w:val="28"/>
              </w:rPr>
              <w:t>, руб.</w:t>
            </w:r>
          </w:p>
        </w:tc>
        <w:tc>
          <w:tcPr>
            <w:tcW w:w="1701" w:type="dxa"/>
          </w:tcPr>
          <w:p w:rsidR="000F30EB" w:rsidRPr="000F30EB" w:rsidRDefault="000F30EB" w:rsidP="000F30EB">
            <w:pPr>
              <w:jc w:val="center"/>
              <w:rPr>
                <w:sz w:val="28"/>
                <w:szCs w:val="28"/>
              </w:rPr>
            </w:pPr>
            <w:proofErr w:type="gramStart"/>
            <w:r w:rsidRPr="000F30EB">
              <w:rPr>
                <w:sz w:val="28"/>
                <w:szCs w:val="28"/>
              </w:rPr>
              <w:t>остаточная</w:t>
            </w:r>
            <w:proofErr w:type="gramEnd"/>
            <w:r w:rsidRPr="000F30EB">
              <w:rPr>
                <w:sz w:val="28"/>
                <w:szCs w:val="28"/>
              </w:rPr>
              <w:t>, руб.</w:t>
            </w:r>
          </w:p>
        </w:tc>
      </w:tr>
      <w:tr w:rsidR="000F30EB" w:rsidRPr="00C2078B" w:rsidTr="000F30EB">
        <w:trPr>
          <w:trHeight w:val="57"/>
        </w:trPr>
        <w:tc>
          <w:tcPr>
            <w:tcW w:w="4679" w:type="dxa"/>
            <w:tcBorders>
              <w:top w:val="single" w:sz="4" w:space="0" w:color="auto"/>
              <w:left w:val="single" w:sz="4" w:space="0" w:color="auto"/>
              <w:bottom w:val="single" w:sz="4" w:space="0" w:color="auto"/>
              <w:right w:val="single" w:sz="4" w:space="0" w:color="auto"/>
            </w:tcBorders>
          </w:tcPr>
          <w:p w:rsidR="000F30EB" w:rsidRPr="000F30EB" w:rsidRDefault="000F30EB" w:rsidP="000F30EB">
            <w:pPr>
              <w:rPr>
                <w:color w:val="000000"/>
                <w:sz w:val="28"/>
                <w:szCs w:val="28"/>
              </w:rPr>
            </w:pPr>
            <w:r w:rsidRPr="000F30EB">
              <w:rPr>
                <w:color w:val="000000"/>
                <w:sz w:val="28"/>
                <w:szCs w:val="28"/>
              </w:rPr>
              <w:t xml:space="preserve">картридж для принтера </w:t>
            </w:r>
            <w:proofErr w:type="spellStart"/>
            <w:r w:rsidRPr="000F30EB">
              <w:rPr>
                <w:color w:val="000000"/>
                <w:sz w:val="28"/>
                <w:szCs w:val="28"/>
              </w:rPr>
              <w:t>Ricoh</w:t>
            </w:r>
            <w:proofErr w:type="spellEnd"/>
            <w:r w:rsidRPr="000F30EB">
              <w:rPr>
                <w:color w:val="000000"/>
                <w:sz w:val="28"/>
                <w:szCs w:val="28"/>
              </w:rPr>
              <w:t xml:space="preserve"> SP 210</w:t>
            </w:r>
          </w:p>
        </w:tc>
        <w:tc>
          <w:tcPr>
            <w:tcW w:w="1559" w:type="dxa"/>
            <w:tcBorders>
              <w:top w:val="single" w:sz="4" w:space="0" w:color="auto"/>
              <w:left w:val="single" w:sz="4" w:space="0" w:color="auto"/>
              <w:bottom w:val="single" w:sz="4" w:space="0" w:color="auto"/>
              <w:right w:val="single" w:sz="4" w:space="0" w:color="auto"/>
            </w:tcBorders>
          </w:tcPr>
          <w:p w:rsidR="000F30EB" w:rsidRPr="000F30EB" w:rsidRDefault="000F30EB" w:rsidP="000F30EB">
            <w:pPr>
              <w:jc w:val="center"/>
              <w:rPr>
                <w:color w:val="000000"/>
                <w:sz w:val="28"/>
                <w:szCs w:val="28"/>
              </w:rPr>
            </w:pPr>
            <w:r w:rsidRPr="000F30EB">
              <w:rPr>
                <w:color w:val="000000"/>
                <w:sz w:val="28"/>
                <w:szCs w:val="28"/>
              </w:rPr>
              <w:t>5</w:t>
            </w:r>
          </w:p>
        </w:tc>
        <w:tc>
          <w:tcPr>
            <w:tcW w:w="1702" w:type="dxa"/>
            <w:tcBorders>
              <w:top w:val="single" w:sz="4" w:space="0" w:color="auto"/>
              <w:left w:val="single" w:sz="4" w:space="0" w:color="auto"/>
              <w:bottom w:val="single" w:sz="4" w:space="0" w:color="auto"/>
              <w:right w:val="single" w:sz="4" w:space="0" w:color="auto"/>
            </w:tcBorders>
          </w:tcPr>
          <w:p w:rsidR="000F30EB" w:rsidRPr="000F30EB" w:rsidRDefault="000F30EB" w:rsidP="000F30EB">
            <w:pPr>
              <w:jc w:val="center"/>
              <w:rPr>
                <w:color w:val="000000"/>
                <w:sz w:val="28"/>
                <w:szCs w:val="28"/>
              </w:rPr>
            </w:pPr>
            <w:r w:rsidRPr="000F30EB">
              <w:rPr>
                <w:color w:val="000000"/>
                <w:sz w:val="28"/>
                <w:szCs w:val="28"/>
              </w:rPr>
              <w:t>28560,00</w:t>
            </w:r>
          </w:p>
        </w:tc>
        <w:tc>
          <w:tcPr>
            <w:tcW w:w="1701" w:type="dxa"/>
            <w:tcBorders>
              <w:top w:val="single" w:sz="4" w:space="0" w:color="auto"/>
              <w:left w:val="single" w:sz="4" w:space="0" w:color="auto"/>
              <w:bottom w:val="single" w:sz="4" w:space="0" w:color="auto"/>
              <w:right w:val="single" w:sz="4" w:space="0" w:color="auto"/>
            </w:tcBorders>
          </w:tcPr>
          <w:p w:rsidR="000F30EB" w:rsidRPr="000F30EB" w:rsidRDefault="000F30EB" w:rsidP="000F30EB">
            <w:pPr>
              <w:jc w:val="center"/>
              <w:rPr>
                <w:color w:val="000000"/>
                <w:sz w:val="28"/>
                <w:szCs w:val="28"/>
              </w:rPr>
            </w:pPr>
            <w:r w:rsidRPr="000F30EB">
              <w:rPr>
                <w:color w:val="000000"/>
                <w:sz w:val="28"/>
                <w:szCs w:val="28"/>
              </w:rPr>
              <w:t>28560,00</w:t>
            </w:r>
          </w:p>
        </w:tc>
      </w:tr>
    </w:tbl>
    <w:p w:rsidR="000F30EB" w:rsidRPr="00CB1D7E" w:rsidRDefault="000F30EB" w:rsidP="000F30EB">
      <w:pPr>
        <w:jc w:val="center"/>
      </w:pPr>
      <w:r w:rsidRPr="00CB1D7E">
        <w:tab/>
      </w:r>
      <w:r w:rsidRPr="00CB1D7E">
        <w:tab/>
      </w:r>
    </w:p>
    <w:p w:rsidR="000F30EB" w:rsidRDefault="000F30EB" w:rsidP="000F30EB">
      <w:pPr>
        <w:jc w:val="right"/>
        <w:rPr>
          <w:sz w:val="28"/>
          <w:szCs w:val="28"/>
        </w:rPr>
      </w:pPr>
    </w:p>
    <w:p w:rsidR="000F30EB" w:rsidRDefault="000F30EB" w:rsidP="000F30EB">
      <w:pPr>
        <w:jc w:val="right"/>
        <w:rPr>
          <w:sz w:val="28"/>
          <w:szCs w:val="28"/>
        </w:rPr>
      </w:pPr>
    </w:p>
    <w:p w:rsidR="000F30EB" w:rsidRDefault="000F30EB" w:rsidP="000F30EB">
      <w:pPr>
        <w:jc w:val="right"/>
        <w:rPr>
          <w:sz w:val="28"/>
          <w:szCs w:val="28"/>
        </w:rPr>
      </w:pPr>
    </w:p>
    <w:p w:rsidR="000F30EB" w:rsidRDefault="000F30EB" w:rsidP="000F30EB">
      <w:pPr>
        <w:jc w:val="right"/>
        <w:rPr>
          <w:sz w:val="28"/>
          <w:szCs w:val="28"/>
        </w:rPr>
      </w:pPr>
    </w:p>
    <w:p w:rsidR="000F30EB" w:rsidRDefault="000F30EB" w:rsidP="000F30EB">
      <w:pPr>
        <w:jc w:val="right"/>
        <w:rPr>
          <w:sz w:val="28"/>
          <w:szCs w:val="28"/>
        </w:rPr>
      </w:pPr>
    </w:p>
    <w:p w:rsidR="000F30EB" w:rsidRDefault="000F30EB" w:rsidP="000F30EB">
      <w:pPr>
        <w:jc w:val="right"/>
        <w:rPr>
          <w:sz w:val="28"/>
          <w:szCs w:val="28"/>
        </w:rPr>
      </w:pPr>
    </w:p>
    <w:p w:rsidR="000F30EB" w:rsidRDefault="000F30EB" w:rsidP="000F30EB">
      <w:pPr>
        <w:jc w:val="right"/>
        <w:rPr>
          <w:sz w:val="28"/>
          <w:szCs w:val="28"/>
        </w:rPr>
      </w:pPr>
    </w:p>
    <w:p w:rsidR="000F30EB" w:rsidRDefault="000F30EB" w:rsidP="000F30EB">
      <w:pPr>
        <w:jc w:val="right"/>
        <w:rPr>
          <w:sz w:val="28"/>
          <w:szCs w:val="28"/>
        </w:rPr>
      </w:pPr>
    </w:p>
    <w:p w:rsidR="000F30EB" w:rsidRDefault="000F30EB" w:rsidP="000F30EB">
      <w:pPr>
        <w:jc w:val="right"/>
        <w:rPr>
          <w:sz w:val="28"/>
          <w:szCs w:val="28"/>
        </w:rPr>
      </w:pPr>
      <w:r w:rsidRPr="0098349B">
        <w:rPr>
          <w:sz w:val="28"/>
          <w:szCs w:val="28"/>
        </w:rPr>
        <w:t xml:space="preserve">Приложение </w:t>
      </w:r>
      <w:r>
        <w:rPr>
          <w:sz w:val="28"/>
          <w:szCs w:val="28"/>
        </w:rPr>
        <w:t>2</w:t>
      </w:r>
    </w:p>
    <w:p w:rsidR="000F30EB" w:rsidRDefault="000F30EB" w:rsidP="000F30EB">
      <w:pPr>
        <w:jc w:val="right"/>
        <w:rPr>
          <w:sz w:val="28"/>
          <w:szCs w:val="28"/>
        </w:rPr>
      </w:pPr>
      <w:r w:rsidRPr="0098349B">
        <w:rPr>
          <w:sz w:val="28"/>
          <w:szCs w:val="28"/>
        </w:rPr>
        <w:t xml:space="preserve">к постановлению </w:t>
      </w:r>
    </w:p>
    <w:p w:rsidR="000F30EB" w:rsidRPr="00B877D3" w:rsidRDefault="000F30EB" w:rsidP="000F30EB">
      <w:pPr>
        <w:jc w:val="right"/>
        <w:rPr>
          <w:sz w:val="28"/>
          <w:szCs w:val="28"/>
        </w:rPr>
      </w:pPr>
      <w:r>
        <w:rPr>
          <w:sz w:val="28"/>
          <w:szCs w:val="28"/>
        </w:rPr>
        <w:t>от 07.05.2019 № 116</w:t>
      </w:r>
    </w:p>
    <w:p w:rsidR="000F30EB" w:rsidRPr="0098349B" w:rsidRDefault="000F30EB" w:rsidP="000F30EB">
      <w:pPr>
        <w:jc w:val="right"/>
        <w:rPr>
          <w:sz w:val="28"/>
          <w:szCs w:val="28"/>
        </w:rPr>
      </w:pPr>
    </w:p>
    <w:p w:rsidR="000F30EB" w:rsidRDefault="000F30EB" w:rsidP="000F30EB">
      <w:pPr>
        <w:jc w:val="center"/>
        <w:rPr>
          <w:sz w:val="28"/>
          <w:szCs w:val="28"/>
        </w:rPr>
      </w:pPr>
      <w:r w:rsidRPr="0098349B">
        <w:rPr>
          <w:sz w:val="28"/>
          <w:szCs w:val="28"/>
        </w:rPr>
        <w:t xml:space="preserve">Перечень имущества, </w:t>
      </w:r>
    </w:p>
    <w:p w:rsidR="000F30EB" w:rsidRDefault="000F30EB" w:rsidP="000F30EB">
      <w:pPr>
        <w:jc w:val="center"/>
      </w:pPr>
      <w:proofErr w:type="gramStart"/>
      <w:r>
        <w:rPr>
          <w:sz w:val="28"/>
          <w:szCs w:val="28"/>
        </w:rPr>
        <w:t>передаваемого</w:t>
      </w:r>
      <w:proofErr w:type="gramEnd"/>
      <w:r>
        <w:rPr>
          <w:sz w:val="28"/>
          <w:szCs w:val="28"/>
        </w:rPr>
        <w:t xml:space="preserve"> в оперативное управление МБОУ «</w:t>
      </w:r>
      <w:proofErr w:type="spellStart"/>
      <w:r>
        <w:rPr>
          <w:sz w:val="28"/>
          <w:szCs w:val="28"/>
        </w:rPr>
        <w:t>Новичихинская</w:t>
      </w:r>
      <w:proofErr w:type="spellEnd"/>
      <w:r>
        <w:rPr>
          <w:sz w:val="28"/>
          <w:szCs w:val="28"/>
        </w:rPr>
        <w:t xml:space="preserve"> СОШ»  </w:t>
      </w:r>
    </w:p>
    <w:p w:rsidR="000F30EB" w:rsidRDefault="000F30EB" w:rsidP="000F30EB">
      <w:pPr>
        <w:jc w:val="center"/>
      </w:pPr>
    </w:p>
    <w:p w:rsidR="000F30EB" w:rsidRDefault="000F30EB" w:rsidP="000F30EB">
      <w:pPr>
        <w:jc w:val="center"/>
      </w:pPr>
    </w:p>
    <w:tbl>
      <w:tblPr>
        <w:tblW w:w="978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1"/>
        <w:gridCol w:w="1559"/>
        <w:gridCol w:w="1702"/>
        <w:gridCol w:w="1701"/>
      </w:tblGrid>
      <w:tr w:rsidR="000F30EB" w:rsidTr="000F30EB">
        <w:trPr>
          <w:trHeight w:val="240"/>
        </w:trPr>
        <w:tc>
          <w:tcPr>
            <w:tcW w:w="4821" w:type="dxa"/>
            <w:vMerge w:val="restart"/>
            <w:tcBorders>
              <w:top w:val="single" w:sz="4" w:space="0" w:color="auto"/>
              <w:left w:val="single" w:sz="4" w:space="0" w:color="auto"/>
              <w:bottom w:val="single" w:sz="4" w:space="0" w:color="auto"/>
              <w:right w:val="single" w:sz="4" w:space="0" w:color="auto"/>
            </w:tcBorders>
          </w:tcPr>
          <w:p w:rsidR="000F30EB" w:rsidRPr="000F30EB" w:rsidRDefault="000F30EB" w:rsidP="000F30EB">
            <w:pPr>
              <w:pStyle w:val="23"/>
              <w:spacing w:after="0" w:line="240" w:lineRule="auto"/>
              <w:jc w:val="center"/>
              <w:rPr>
                <w:sz w:val="28"/>
                <w:szCs w:val="28"/>
                <w:lang w:val="ru-RU" w:eastAsia="ru-RU"/>
              </w:rPr>
            </w:pPr>
            <w:r w:rsidRPr="000F30EB">
              <w:rPr>
                <w:sz w:val="28"/>
                <w:szCs w:val="28"/>
                <w:lang w:val="ru-RU" w:eastAsia="ru-RU"/>
              </w:rPr>
              <w:t>Наименование</w:t>
            </w:r>
          </w:p>
          <w:p w:rsidR="000F30EB" w:rsidRPr="000F30EB" w:rsidRDefault="000F30EB" w:rsidP="000F30EB">
            <w:pPr>
              <w:jc w:val="center"/>
              <w:rPr>
                <w:sz w:val="28"/>
                <w:szCs w:val="28"/>
              </w:rPr>
            </w:pPr>
            <w:r w:rsidRPr="000F30EB">
              <w:rPr>
                <w:sz w:val="28"/>
                <w:szCs w:val="28"/>
              </w:rPr>
              <w:t>имущества</w:t>
            </w:r>
          </w:p>
          <w:p w:rsidR="000F30EB" w:rsidRPr="000F30EB" w:rsidRDefault="000F30EB" w:rsidP="000F30EB">
            <w:pPr>
              <w:pStyle w:val="23"/>
              <w:spacing w:after="0" w:line="240" w:lineRule="auto"/>
              <w:rPr>
                <w:sz w:val="28"/>
                <w:szCs w:val="28"/>
                <w:lang w:val="ru-RU" w:eastAsia="ru-RU"/>
              </w:rPr>
            </w:pPr>
          </w:p>
        </w:tc>
        <w:tc>
          <w:tcPr>
            <w:tcW w:w="1559" w:type="dxa"/>
            <w:vMerge w:val="restart"/>
            <w:tcBorders>
              <w:top w:val="single" w:sz="4" w:space="0" w:color="auto"/>
              <w:left w:val="single" w:sz="4" w:space="0" w:color="auto"/>
              <w:bottom w:val="single" w:sz="4" w:space="0" w:color="auto"/>
              <w:right w:val="single" w:sz="4" w:space="0" w:color="auto"/>
            </w:tcBorders>
          </w:tcPr>
          <w:p w:rsidR="000F30EB" w:rsidRPr="000F30EB" w:rsidRDefault="000F30EB" w:rsidP="000F30EB">
            <w:pPr>
              <w:jc w:val="center"/>
              <w:rPr>
                <w:sz w:val="28"/>
                <w:szCs w:val="28"/>
              </w:rPr>
            </w:pPr>
            <w:proofErr w:type="spellStart"/>
            <w:proofErr w:type="gramStart"/>
            <w:r w:rsidRPr="000F30EB">
              <w:rPr>
                <w:sz w:val="28"/>
                <w:szCs w:val="28"/>
              </w:rPr>
              <w:t>Количест</w:t>
            </w:r>
            <w:r>
              <w:rPr>
                <w:sz w:val="28"/>
                <w:szCs w:val="28"/>
              </w:rPr>
              <w:t>-</w:t>
            </w:r>
            <w:r w:rsidRPr="000F30EB">
              <w:rPr>
                <w:sz w:val="28"/>
                <w:szCs w:val="28"/>
              </w:rPr>
              <w:t>во</w:t>
            </w:r>
            <w:proofErr w:type="spellEnd"/>
            <w:proofErr w:type="gramEnd"/>
            <w:r w:rsidRPr="000F30EB">
              <w:rPr>
                <w:sz w:val="28"/>
                <w:szCs w:val="28"/>
              </w:rPr>
              <w:t>, шт.</w:t>
            </w:r>
          </w:p>
        </w:tc>
        <w:tc>
          <w:tcPr>
            <w:tcW w:w="3403" w:type="dxa"/>
            <w:gridSpan w:val="2"/>
            <w:tcBorders>
              <w:top w:val="single" w:sz="4" w:space="0" w:color="auto"/>
              <w:left w:val="single" w:sz="4" w:space="0" w:color="auto"/>
              <w:bottom w:val="single" w:sz="4" w:space="0" w:color="auto"/>
              <w:right w:val="single" w:sz="4" w:space="0" w:color="auto"/>
            </w:tcBorders>
          </w:tcPr>
          <w:p w:rsidR="000F30EB" w:rsidRPr="000F30EB" w:rsidRDefault="000F30EB" w:rsidP="000F30EB">
            <w:pPr>
              <w:jc w:val="center"/>
              <w:rPr>
                <w:sz w:val="28"/>
                <w:szCs w:val="28"/>
              </w:rPr>
            </w:pPr>
            <w:r w:rsidRPr="000F30EB">
              <w:rPr>
                <w:sz w:val="28"/>
                <w:szCs w:val="28"/>
              </w:rPr>
              <w:t>Стоимость по состоянию на 18.03.2019 г.</w:t>
            </w:r>
          </w:p>
        </w:tc>
      </w:tr>
      <w:tr w:rsidR="000F30EB" w:rsidTr="000F30EB">
        <w:trPr>
          <w:trHeight w:val="377"/>
        </w:trPr>
        <w:tc>
          <w:tcPr>
            <w:tcW w:w="4821" w:type="dxa"/>
            <w:vMerge/>
            <w:tcBorders>
              <w:top w:val="single" w:sz="4" w:space="0" w:color="auto"/>
              <w:left w:val="single" w:sz="4" w:space="0" w:color="auto"/>
              <w:bottom w:val="single" w:sz="4" w:space="0" w:color="auto"/>
              <w:right w:val="single" w:sz="4" w:space="0" w:color="auto"/>
            </w:tcBorders>
            <w:vAlign w:val="center"/>
          </w:tcPr>
          <w:p w:rsidR="000F30EB" w:rsidRPr="000F30EB" w:rsidRDefault="000F30EB" w:rsidP="000F30EB">
            <w:pPr>
              <w:rPr>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0F30EB" w:rsidRPr="000F30EB" w:rsidRDefault="000F30EB" w:rsidP="000F30EB">
            <w:pPr>
              <w:rPr>
                <w:sz w:val="28"/>
                <w:szCs w:val="28"/>
              </w:rPr>
            </w:pPr>
          </w:p>
        </w:tc>
        <w:tc>
          <w:tcPr>
            <w:tcW w:w="1702" w:type="dxa"/>
            <w:tcBorders>
              <w:top w:val="single" w:sz="4" w:space="0" w:color="auto"/>
              <w:left w:val="single" w:sz="4" w:space="0" w:color="auto"/>
              <w:bottom w:val="single" w:sz="4" w:space="0" w:color="auto"/>
              <w:right w:val="single" w:sz="4" w:space="0" w:color="auto"/>
            </w:tcBorders>
          </w:tcPr>
          <w:p w:rsidR="000F30EB" w:rsidRPr="000F30EB" w:rsidRDefault="000F30EB" w:rsidP="000F30EB">
            <w:pPr>
              <w:jc w:val="center"/>
              <w:rPr>
                <w:sz w:val="28"/>
                <w:szCs w:val="28"/>
              </w:rPr>
            </w:pPr>
            <w:proofErr w:type="gramStart"/>
            <w:r w:rsidRPr="000F30EB">
              <w:rPr>
                <w:sz w:val="28"/>
                <w:szCs w:val="28"/>
              </w:rPr>
              <w:t>балансовая</w:t>
            </w:r>
            <w:proofErr w:type="gramEnd"/>
            <w:r w:rsidRPr="000F30EB">
              <w:rPr>
                <w:sz w:val="28"/>
                <w:szCs w:val="28"/>
              </w:rPr>
              <w:t>, руб.</w:t>
            </w:r>
          </w:p>
        </w:tc>
        <w:tc>
          <w:tcPr>
            <w:tcW w:w="1701" w:type="dxa"/>
            <w:tcBorders>
              <w:top w:val="single" w:sz="4" w:space="0" w:color="auto"/>
              <w:left w:val="single" w:sz="4" w:space="0" w:color="auto"/>
              <w:bottom w:val="single" w:sz="4" w:space="0" w:color="auto"/>
              <w:right w:val="single" w:sz="4" w:space="0" w:color="auto"/>
            </w:tcBorders>
          </w:tcPr>
          <w:p w:rsidR="000F30EB" w:rsidRPr="000F30EB" w:rsidRDefault="000F30EB" w:rsidP="000F30EB">
            <w:pPr>
              <w:jc w:val="center"/>
              <w:rPr>
                <w:sz w:val="28"/>
                <w:szCs w:val="28"/>
              </w:rPr>
            </w:pPr>
            <w:proofErr w:type="gramStart"/>
            <w:r w:rsidRPr="000F30EB">
              <w:rPr>
                <w:sz w:val="28"/>
                <w:szCs w:val="28"/>
              </w:rPr>
              <w:t>остаточная</w:t>
            </w:r>
            <w:proofErr w:type="gramEnd"/>
            <w:r w:rsidRPr="000F30EB">
              <w:rPr>
                <w:sz w:val="28"/>
                <w:szCs w:val="28"/>
              </w:rPr>
              <w:t>, руб.</w:t>
            </w:r>
          </w:p>
        </w:tc>
      </w:tr>
      <w:tr w:rsidR="000F30EB" w:rsidTr="000F30EB">
        <w:trPr>
          <w:trHeight w:val="57"/>
        </w:trPr>
        <w:tc>
          <w:tcPr>
            <w:tcW w:w="4821" w:type="dxa"/>
            <w:tcBorders>
              <w:top w:val="single" w:sz="4" w:space="0" w:color="auto"/>
              <w:left w:val="single" w:sz="4" w:space="0" w:color="auto"/>
              <w:bottom w:val="single" w:sz="4" w:space="0" w:color="auto"/>
              <w:right w:val="single" w:sz="4" w:space="0" w:color="auto"/>
            </w:tcBorders>
          </w:tcPr>
          <w:p w:rsidR="000F30EB" w:rsidRPr="000F30EB" w:rsidRDefault="000F30EB" w:rsidP="000F30EB">
            <w:pPr>
              <w:rPr>
                <w:color w:val="000000"/>
                <w:sz w:val="28"/>
                <w:szCs w:val="28"/>
              </w:rPr>
            </w:pPr>
            <w:r w:rsidRPr="000F30EB">
              <w:rPr>
                <w:color w:val="000000"/>
                <w:sz w:val="28"/>
                <w:szCs w:val="28"/>
              </w:rPr>
              <w:t xml:space="preserve">картридж для принтера </w:t>
            </w:r>
            <w:proofErr w:type="spellStart"/>
            <w:r w:rsidRPr="000F30EB">
              <w:rPr>
                <w:color w:val="000000"/>
                <w:sz w:val="28"/>
                <w:szCs w:val="28"/>
              </w:rPr>
              <w:t>Ricoh</w:t>
            </w:r>
            <w:proofErr w:type="spellEnd"/>
            <w:r w:rsidRPr="000F30EB">
              <w:rPr>
                <w:color w:val="000000"/>
                <w:sz w:val="28"/>
                <w:szCs w:val="28"/>
              </w:rPr>
              <w:t xml:space="preserve"> SP 210</w:t>
            </w:r>
          </w:p>
        </w:tc>
        <w:tc>
          <w:tcPr>
            <w:tcW w:w="1559" w:type="dxa"/>
            <w:tcBorders>
              <w:top w:val="single" w:sz="4" w:space="0" w:color="auto"/>
              <w:left w:val="single" w:sz="4" w:space="0" w:color="auto"/>
              <w:bottom w:val="single" w:sz="4" w:space="0" w:color="auto"/>
              <w:right w:val="single" w:sz="4" w:space="0" w:color="auto"/>
            </w:tcBorders>
          </w:tcPr>
          <w:p w:rsidR="000F30EB" w:rsidRPr="000F30EB" w:rsidRDefault="000F30EB" w:rsidP="000F30EB">
            <w:pPr>
              <w:jc w:val="center"/>
              <w:rPr>
                <w:color w:val="000000"/>
                <w:sz w:val="28"/>
                <w:szCs w:val="28"/>
              </w:rPr>
            </w:pPr>
            <w:r w:rsidRPr="000F30EB">
              <w:rPr>
                <w:color w:val="000000"/>
                <w:sz w:val="28"/>
                <w:szCs w:val="28"/>
              </w:rPr>
              <w:t>5</w:t>
            </w:r>
          </w:p>
        </w:tc>
        <w:tc>
          <w:tcPr>
            <w:tcW w:w="1702" w:type="dxa"/>
            <w:tcBorders>
              <w:top w:val="single" w:sz="4" w:space="0" w:color="auto"/>
              <w:left w:val="single" w:sz="4" w:space="0" w:color="auto"/>
              <w:bottom w:val="single" w:sz="4" w:space="0" w:color="auto"/>
              <w:right w:val="single" w:sz="4" w:space="0" w:color="auto"/>
            </w:tcBorders>
          </w:tcPr>
          <w:p w:rsidR="000F30EB" w:rsidRPr="000F30EB" w:rsidRDefault="000F30EB" w:rsidP="000F30EB">
            <w:pPr>
              <w:jc w:val="center"/>
              <w:rPr>
                <w:color w:val="000000"/>
                <w:sz w:val="28"/>
                <w:szCs w:val="28"/>
              </w:rPr>
            </w:pPr>
            <w:r w:rsidRPr="000F30EB">
              <w:rPr>
                <w:color w:val="000000"/>
                <w:sz w:val="28"/>
                <w:szCs w:val="28"/>
              </w:rPr>
              <w:t>28560,00</w:t>
            </w:r>
          </w:p>
        </w:tc>
        <w:tc>
          <w:tcPr>
            <w:tcW w:w="1701" w:type="dxa"/>
            <w:tcBorders>
              <w:top w:val="single" w:sz="4" w:space="0" w:color="auto"/>
              <w:left w:val="single" w:sz="4" w:space="0" w:color="auto"/>
              <w:bottom w:val="single" w:sz="4" w:space="0" w:color="auto"/>
              <w:right w:val="single" w:sz="4" w:space="0" w:color="auto"/>
            </w:tcBorders>
          </w:tcPr>
          <w:p w:rsidR="000F30EB" w:rsidRPr="000F30EB" w:rsidRDefault="000F30EB" w:rsidP="000F30EB">
            <w:pPr>
              <w:jc w:val="center"/>
              <w:rPr>
                <w:color w:val="000000"/>
                <w:sz w:val="28"/>
                <w:szCs w:val="28"/>
              </w:rPr>
            </w:pPr>
            <w:r w:rsidRPr="000F30EB">
              <w:rPr>
                <w:color w:val="000000"/>
                <w:sz w:val="28"/>
                <w:szCs w:val="28"/>
              </w:rPr>
              <w:t>28560,00</w:t>
            </w:r>
          </w:p>
        </w:tc>
      </w:tr>
    </w:tbl>
    <w:p w:rsidR="000F30EB" w:rsidRDefault="000F30EB" w:rsidP="000F30EB">
      <w:pPr>
        <w:jc w:val="right"/>
        <w:rPr>
          <w:sz w:val="28"/>
          <w:szCs w:val="28"/>
        </w:rPr>
      </w:pPr>
    </w:p>
    <w:p w:rsidR="000F30EB" w:rsidRDefault="000F30EB" w:rsidP="000F30EB">
      <w:pPr>
        <w:jc w:val="right"/>
        <w:rPr>
          <w:sz w:val="28"/>
          <w:szCs w:val="28"/>
        </w:rPr>
      </w:pPr>
    </w:p>
    <w:p w:rsidR="000F30EB" w:rsidRDefault="000F30EB" w:rsidP="000F30EB">
      <w:pPr>
        <w:rPr>
          <w:sz w:val="28"/>
          <w:szCs w:val="28"/>
        </w:rPr>
      </w:pPr>
    </w:p>
    <w:p w:rsidR="000F30EB" w:rsidRDefault="000F30EB" w:rsidP="000F30EB">
      <w:pPr>
        <w:rPr>
          <w:sz w:val="28"/>
          <w:szCs w:val="28"/>
        </w:rPr>
      </w:pPr>
    </w:p>
    <w:p w:rsidR="000F30EB" w:rsidRDefault="000F30EB" w:rsidP="000F30EB">
      <w:pPr>
        <w:rPr>
          <w:sz w:val="28"/>
          <w:szCs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center"/>
        <w:rPr>
          <w:b/>
          <w:iCs/>
        </w:rPr>
      </w:pPr>
      <w:r>
        <w:rPr>
          <w:b/>
          <w:iCs/>
        </w:rPr>
        <w:lastRenderedPageBreak/>
        <w:t>РОССИЙСКАЯ   ФЕДЕРАЦИЯ</w:t>
      </w:r>
    </w:p>
    <w:p w:rsidR="000F30EB" w:rsidRDefault="000F30EB" w:rsidP="000F30EB">
      <w:pPr>
        <w:pStyle w:val="2"/>
        <w:rPr>
          <w:b/>
          <w:iCs/>
        </w:rPr>
      </w:pPr>
      <w:r>
        <w:rPr>
          <w:b/>
          <w:iCs/>
        </w:rPr>
        <w:t>АДМИНИСТРАЦИЯ  НОВИЧИХИНСКОГО  РАЙОНА</w:t>
      </w:r>
    </w:p>
    <w:p w:rsidR="000F30EB" w:rsidRDefault="000F30EB" w:rsidP="000F30EB">
      <w:pPr>
        <w:jc w:val="center"/>
        <w:rPr>
          <w:b/>
          <w:iCs/>
        </w:rPr>
      </w:pPr>
      <w:r>
        <w:rPr>
          <w:b/>
          <w:iCs/>
        </w:rPr>
        <w:t>АЛТАЙСКОГО  КРАЯ</w:t>
      </w:r>
    </w:p>
    <w:p w:rsidR="000F30EB" w:rsidRDefault="000F30EB" w:rsidP="000F30EB">
      <w:pPr>
        <w:pStyle w:val="1"/>
        <w:jc w:val="center"/>
        <w:rPr>
          <w:b/>
          <w:bCs w:val="0"/>
          <w:sz w:val="36"/>
        </w:rPr>
      </w:pPr>
    </w:p>
    <w:p w:rsidR="000F30EB" w:rsidRDefault="000F30EB" w:rsidP="000F30EB">
      <w:pPr>
        <w:pStyle w:val="1"/>
        <w:jc w:val="center"/>
        <w:rPr>
          <w:b/>
          <w:bCs w:val="0"/>
          <w:sz w:val="36"/>
        </w:rPr>
      </w:pPr>
      <w:r>
        <w:rPr>
          <w:b/>
          <w:bCs w:val="0"/>
          <w:sz w:val="36"/>
        </w:rPr>
        <w:t>ПОСТАНОВЛЕНИЕ</w:t>
      </w:r>
    </w:p>
    <w:p w:rsidR="000F30EB" w:rsidRDefault="000F30EB" w:rsidP="000F30EB"/>
    <w:p w:rsidR="000F30EB" w:rsidRDefault="000F30EB" w:rsidP="000F30EB">
      <w:pPr>
        <w:rPr>
          <w:b/>
          <w:bCs/>
          <w:sz w:val="28"/>
        </w:rPr>
      </w:pPr>
      <w:r>
        <w:rPr>
          <w:b/>
          <w:bCs/>
          <w:sz w:val="28"/>
        </w:rPr>
        <w:t>13.05.2019   №  117</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w:t>
      </w:r>
      <w:proofErr w:type="gramStart"/>
      <w:r>
        <w:rPr>
          <w:b/>
          <w:bCs/>
          <w:sz w:val="28"/>
        </w:rPr>
        <w:t>.Н</w:t>
      </w:r>
      <w:proofErr w:type="gramEnd"/>
      <w:r>
        <w:rPr>
          <w:b/>
          <w:bCs/>
          <w:sz w:val="28"/>
        </w:rPr>
        <w:t>овичиха</w:t>
      </w:r>
    </w:p>
    <w:p w:rsidR="000F30EB" w:rsidRDefault="000F30EB" w:rsidP="000F30EB">
      <w:pPr>
        <w:rPr>
          <w:sz w:val="28"/>
        </w:rPr>
      </w:pPr>
    </w:p>
    <w:p w:rsidR="000F30EB" w:rsidRDefault="000F30EB" w:rsidP="000F30EB">
      <w:pPr>
        <w:pStyle w:val="21"/>
        <w:spacing w:line="240" w:lineRule="auto"/>
        <w:ind w:firstLine="0"/>
      </w:pPr>
    </w:p>
    <w:tbl>
      <w:tblPr>
        <w:tblW w:w="0" w:type="auto"/>
        <w:tblLook w:val="04A0"/>
      </w:tblPr>
      <w:tblGrid>
        <w:gridCol w:w="4678"/>
        <w:gridCol w:w="4608"/>
      </w:tblGrid>
      <w:tr w:rsidR="000F30EB" w:rsidRPr="000F30EB" w:rsidTr="001926BF">
        <w:tc>
          <w:tcPr>
            <w:tcW w:w="4785" w:type="dxa"/>
            <w:shd w:val="clear" w:color="auto" w:fill="auto"/>
          </w:tcPr>
          <w:p w:rsidR="000F30EB" w:rsidRPr="000F30EB" w:rsidRDefault="000F30EB" w:rsidP="000F30EB">
            <w:pPr>
              <w:pStyle w:val="ad"/>
              <w:ind w:left="0"/>
              <w:rPr>
                <w:sz w:val="26"/>
                <w:szCs w:val="26"/>
              </w:rPr>
            </w:pPr>
            <w:r w:rsidRPr="000F30EB">
              <w:rPr>
                <w:sz w:val="26"/>
                <w:szCs w:val="26"/>
              </w:rPr>
              <w:t>«О задачах по подготовке топливно-энергетического комплекса и жилищно-коммунального хозяйства района к работе в осенне-зимний период 2019-2020 годов».</w:t>
            </w:r>
          </w:p>
        </w:tc>
        <w:tc>
          <w:tcPr>
            <w:tcW w:w="4785" w:type="dxa"/>
            <w:shd w:val="clear" w:color="auto" w:fill="auto"/>
          </w:tcPr>
          <w:p w:rsidR="000F30EB" w:rsidRPr="000F30EB" w:rsidRDefault="000F30EB" w:rsidP="001926BF">
            <w:pPr>
              <w:pStyle w:val="21"/>
              <w:spacing w:line="240" w:lineRule="auto"/>
              <w:ind w:firstLine="0"/>
              <w:rPr>
                <w:sz w:val="26"/>
                <w:szCs w:val="26"/>
              </w:rPr>
            </w:pPr>
          </w:p>
        </w:tc>
      </w:tr>
    </w:tbl>
    <w:p w:rsidR="000F30EB" w:rsidRPr="000F30EB" w:rsidRDefault="000F30EB" w:rsidP="000F30EB">
      <w:pPr>
        <w:pStyle w:val="21"/>
        <w:spacing w:line="240" w:lineRule="auto"/>
        <w:ind w:firstLine="0"/>
        <w:rPr>
          <w:sz w:val="26"/>
          <w:szCs w:val="26"/>
        </w:rPr>
      </w:pPr>
    </w:p>
    <w:p w:rsidR="000F30EB" w:rsidRPr="000F30EB" w:rsidRDefault="000F30EB" w:rsidP="000F30EB">
      <w:pPr>
        <w:pStyle w:val="ad"/>
        <w:ind w:left="0" w:firstLine="708"/>
        <w:jc w:val="both"/>
        <w:rPr>
          <w:sz w:val="26"/>
          <w:szCs w:val="26"/>
        </w:rPr>
      </w:pPr>
      <w:r w:rsidRPr="000F30EB">
        <w:rPr>
          <w:sz w:val="26"/>
          <w:szCs w:val="26"/>
        </w:rPr>
        <w:t>В целях обеспечения своевременной подготовки объектов топливно-энергетического комплекса и жилищно-коммунального хозяйства Новичихинского района к работе в осенне-зимний период 2019-2020 годов</w:t>
      </w:r>
    </w:p>
    <w:p w:rsidR="000F30EB" w:rsidRPr="000F30EB" w:rsidRDefault="000F30EB" w:rsidP="000F30EB">
      <w:pPr>
        <w:pStyle w:val="ad"/>
        <w:ind w:left="0"/>
        <w:jc w:val="both"/>
        <w:rPr>
          <w:sz w:val="26"/>
          <w:szCs w:val="26"/>
        </w:rPr>
      </w:pPr>
      <w:r w:rsidRPr="000F30EB">
        <w:rPr>
          <w:sz w:val="26"/>
          <w:szCs w:val="26"/>
        </w:rPr>
        <w:tab/>
        <w:t>ПОСТАНОВЛЯЮ:</w:t>
      </w:r>
    </w:p>
    <w:p w:rsidR="000F30EB" w:rsidRPr="000F30EB" w:rsidRDefault="000F30EB" w:rsidP="000F30EB">
      <w:pPr>
        <w:pStyle w:val="ad"/>
        <w:ind w:left="0" w:firstLine="708"/>
        <w:jc w:val="both"/>
        <w:rPr>
          <w:sz w:val="26"/>
          <w:szCs w:val="26"/>
        </w:rPr>
      </w:pPr>
      <w:r w:rsidRPr="000F30EB">
        <w:rPr>
          <w:sz w:val="26"/>
          <w:szCs w:val="26"/>
        </w:rPr>
        <w:t>1. Установить срок готовности объектов топливно-энергетического комплекса и жилищно-коммунального хозяйства Новичихинского района к работе в осенне-зимний период – 15 сентября 2019 года.</w:t>
      </w:r>
    </w:p>
    <w:p w:rsidR="000F30EB" w:rsidRPr="000F30EB" w:rsidRDefault="000F30EB" w:rsidP="000F30EB">
      <w:pPr>
        <w:pStyle w:val="ad"/>
        <w:ind w:left="0" w:firstLine="708"/>
        <w:jc w:val="both"/>
        <w:rPr>
          <w:sz w:val="26"/>
          <w:szCs w:val="26"/>
        </w:rPr>
      </w:pPr>
      <w:r w:rsidRPr="000F30EB">
        <w:rPr>
          <w:sz w:val="26"/>
          <w:szCs w:val="26"/>
        </w:rPr>
        <w:t xml:space="preserve">2. Утвердить районный состав межведомственной комиссии по подготовке и проверке готовности котельных и тепловых сетей, участвующих в теплоснабжении социальной сферы и населения, к отопительному сезону 2019-2020 гг. </w:t>
      </w:r>
    </w:p>
    <w:p w:rsidR="000F30EB" w:rsidRPr="000F30EB" w:rsidRDefault="000F30EB" w:rsidP="000F30EB">
      <w:pPr>
        <w:pStyle w:val="ad"/>
        <w:ind w:left="0" w:firstLine="708"/>
        <w:jc w:val="both"/>
        <w:rPr>
          <w:sz w:val="26"/>
          <w:szCs w:val="26"/>
        </w:rPr>
      </w:pPr>
      <w:r w:rsidRPr="000F30EB">
        <w:rPr>
          <w:sz w:val="26"/>
          <w:szCs w:val="26"/>
        </w:rPr>
        <w:t>3. Утвердить районный план мероприятий по подготовке к отопительному сезону 2019-2020 годов.</w:t>
      </w:r>
    </w:p>
    <w:p w:rsidR="000F30EB" w:rsidRPr="000F30EB" w:rsidRDefault="000F30EB" w:rsidP="000F30EB">
      <w:pPr>
        <w:pStyle w:val="ad"/>
        <w:ind w:left="0" w:firstLine="708"/>
        <w:jc w:val="both"/>
        <w:rPr>
          <w:sz w:val="26"/>
          <w:szCs w:val="26"/>
        </w:rPr>
      </w:pPr>
      <w:r w:rsidRPr="000F30EB">
        <w:rPr>
          <w:sz w:val="26"/>
          <w:szCs w:val="26"/>
        </w:rPr>
        <w:t>4. Директору МУП «</w:t>
      </w:r>
      <w:proofErr w:type="spellStart"/>
      <w:r w:rsidRPr="000F30EB">
        <w:rPr>
          <w:sz w:val="26"/>
          <w:szCs w:val="26"/>
        </w:rPr>
        <w:t>Теплосервис</w:t>
      </w:r>
      <w:proofErr w:type="spellEnd"/>
      <w:r w:rsidRPr="000F30EB">
        <w:rPr>
          <w:sz w:val="26"/>
          <w:szCs w:val="26"/>
        </w:rPr>
        <w:t>» (Воронин А.П.), председателю комитета по образованию Администрации Новичихинского района (</w:t>
      </w:r>
      <w:proofErr w:type="spellStart"/>
      <w:r w:rsidRPr="000F30EB">
        <w:rPr>
          <w:sz w:val="26"/>
          <w:szCs w:val="26"/>
        </w:rPr>
        <w:t>Соловиченко</w:t>
      </w:r>
      <w:proofErr w:type="spellEnd"/>
      <w:r w:rsidRPr="000F30EB">
        <w:rPr>
          <w:sz w:val="26"/>
          <w:szCs w:val="26"/>
        </w:rPr>
        <w:t xml:space="preserve"> Е.А.), и.о. начальника отдела ЖКХ Администрации района (Федотова Н.А.), главам сельских поселений (по согласованию), руководителям образовательных учреждений,</w:t>
      </w:r>
      <w:r w:rsidRPr="000F30EB">
        <w:rPr>
          <w:b/>
          <w:sz w:val="26"/>
          <w:szCs w:val="26"/>
        </w:rPr>
        <w:t xml:space="preserve"> </w:t>
      </w:r>
      <w:r w:rsidRPr="000F30EB">
        <w:rPr>
          <w:sz w:val="26"/>
          <w:szCs w:val="26"/>
        </w:rPr>
        <w:t>в оперативном управлении которых находятся котельные, обеспечить:</w:t>
      </w:r>
    </w:p>
    <w:p w:rsidR="000F30EB" w:rsidRPr="000F30EB" w:rsidRDefault="000F30EB" w:rsidP="000F30EB">
      <w:pPr>
        <w:pStyle w:val="ad"/>
        <w:ind w:left="0" w:firstLine="708"/>
        <w:jc w:val="both"/>
        <w:rPr>
          <w:sz w:val="26"/>
          <w:szCs w:val="26"/>
        </w:rPr>
      </w:pPr>
      <w:r w:rsidRPr="000F30EB">
        <w:rPr>
          <w:sz w:val="26"/>
          <w:szCs w:val="26"/>
        </w:rPr>
        <w:t>– взаимодействие с Сибирским управлением Федеральной службы по экологическому, технологическому и атомному надзору (</w:t>
      </w:r>
      <w:proofErr w:type="spellStart"/>
      <w:r w:rsidRPr="000F30EB">
        <w:rPr>
          <w:sz w:val="26"/>
          <w:szCs w:val="26"/>
        </w:rPr>
        <w:t>Ростехнадзор</w:t>
      </w:r>
      <w:proofErr w:type="spellEnd"/>
      <w:r w:rsidRPr="000F30EB">
        <w:rPr>
          <w:sz w:val="26"/>
          <w:szCs w:val="26"/>
        </w:rPr>
        <w:t>)  Алтайский отдел в соответствии с действующим порядком оценки готовности объектов топливно-энергетического комплекса и жилищно-коммунального хозяйства Новичихинского района к работе в осенне-зимний период;</w:t>
      </w:r>
    </w:p>
    <w:p w:rsidR="000F30EB" w:rsidRPr="000F30EB" w:rsidRDefault="000F30EB" w:rsidP="000F30EB">
      <w:pPr>
        <w:pStyle w:val="ad"/>
        <w:ind w:left="0" w:firstLine="708"/>
        <w:jc w:val="both"/>
        <w:rPr>
          <w:sz w:val="26"/>
          <w:szCs w:val="26"/>
        </w:rPr>
      </w:pPr>
      <w:r w:rsidRPr="000F30EB">
        <w:rPr>
          <w:sz w:val="26"/>
          <w:szCs w:val="26"/>
        </w:rPr>
        <w:t xml:space="preserve">– оперативный </w:t>
      </w:r>
      <w:proofErr w:type="gramStart"/>
      <w:r w:rsidRPr="000F30EB">
        <w:rPr>
          <w:sz w:val="26"/>
          <w:szCs w:val="26"/>
        </w:rPr>
        <w:t>контроль за</w:t>
      </w:r>
      <w:proofErr w:type="gramEnd"/>
      <w:r w:rsidRPr="000F30EB">
        <w:rPr>
          <w:sz w:val="26"/>
          <w:szCs w:val="26"/>
        </w:rPr>
        <w:t xml:space="preserve"> ходом выполнения предзимних работ, заготовкой топлива. Особое внимание обратить на выполнение мероприятий по ресурсосбережению в разрезе каждой котельной.</w:t>
      </w:r>
    </w:p>
    <w:p w:rsidR="000F30EB" w:rsidRPr="000F30EB" w:rsidRDefault="000F30EB" w:rsidP="000F30EB">
      <w:pPr>
        <w:pStyle w:val="ad"/>
        <w:ind w:left="0" w:firstLine="708"/>
        <w:jc w:val="both"/>
        <w:rPr>
          <w:sz w:val="26"/>
          <w:szCs w:val="26"/>
        </w:rPr>
      </w:pPr>
      <w:r w:rsidRPr="000F30EB">
        <w:rPr>
          <w:sz w:val="26"/>
          <w:szCs w:val="26"/>
        </w:rPr>
        <w:t>5. Заместителю главы Администрации района (</w:t>
      </w:r>
      <w:proofErr w:type="spellStart"/>
      <w:r w:rsidRPr="000F30EB">
        <w:rPr>
          <w:sz w:val="26"/>
          <w:szCs w:val="26"/>
        </w:rPr>
        <w:t>Кормильченко</w:t>
      </w:r>
      <w:proofErr w:type="spellEnd"/>
      <w:r w:rsidRPr="000F30EB">
        <w:rPr>
          <w:sz w:val="26"/>
          <w:szCs w:val="26"/>
        </w:rPr>
        <w:t xml:space="preserve"> А.М.), комитету по экономике и управлению муниципальным имуществом </w:t>
      </w:r>
      <w:r w:rsidRPr="000F30EB">
        <w:rPr>
          <w:sz w:val="26"/>
          <w:szCs w:val="26"/>
        </w:rPr>
        <w:lastRenderedPageBreak/>
        <w:t>Администрации района (</w:t>
      </w:r>
      <w:proofErr w:type="spellStart"/>
      <w:r w:rsidRPr="000F30EB">
        <w:rPr>
          <w:sz w:val="26"/>
          <w:szCs w:val="26"/>
        </w:rPr>
        <w:t>Уранова</w:t>
      </w:r>
      <w:proofErr w:type="spellEnd"/>
      <w:r w:rsidRPr="000F30EB">
        <w:rPr>
          <w:sz w:val="26"/>
          <w:szCs w:val="26"/>
        </w:rPr>
        <w:t xml:space="preserve"> Т.Е.) взять на особый контроль поставку угля для государственных и муниципальных нужд, согласно проводимому КГКУ «Центр государственных закупок Алтайского края» аукциону в электронной форме на поставку угля (для потребителей социальной сферы района).</w:t>
      </w:r>
    </w:p>
    <w:p w:rsidR="000F30EB" w:rsidRPr="000F30EB" w:rsidRDefault="000F30EB" w:rsidP="000F30EB">
      <w:pPr>
        <w:pStyle w:val="ad"/>
        <w:ind w:left="0" w:firstLine="708"/>
        <w:jc w:val="both"/>
        <w:rPr>
          <w:sz w:val="26"/>
          <w:szCs w:val="26"/>
        </w:rPr>
      </w:pPr>
      <w:r w:rsidRPr="000F30EB">
        <w:rPr>
          <w:sz w:val="26"/>
          <w:szCs w:val="26"/>
        </w:rPr>
        <w:t>Рекомендовать директору теплоснабжающей организации (Воронин А.П.) до 1 сентября 2019 года обеспечить заключение договора на поставку угля для теплоснабжения прочих потребителей и населения.</w:t>
      </w:r>
    </w:p>
    <w:p w:rsidR="000F30EB" w:rsidRPr="000F30EB" w:rsidRDefault="000F30EB" w:rsidP="000F30EB">
      <w:pPr>
        <w:pStyle w:val="ad"/>
        <w:ind w:left="0" w:firstLine="708"/>
        <w:jc w:val="both"/>
        <w:rPr>
          <w:b/>
          <w:sz w:val="26"/>
          <w:szCs w:val="26"/>
        </w:rPr>
      </w:pPr>
      <w:r w:rsidRPr="000F30EB">
        <w:rPr>
          <w:sz w:val="26"/>
          <w:szCs w:val="26"/>
        </w:rPr>
        <w:t xml:space="preserve">6. </w:t>
      </w:r>
      <w:proofErr w:type="gramStart"/>
      <w:r w:rsidRPr="000F30EB">
        <w:rPr>
          <w:sz w:val="26"/>
          <w:szCs w:val="26"/>
        </w:rPr>
        <w:t>Рекомендовать директору теплоснабжающей организации (Воронин А.П.), обязать комитет по образованию Администрации Новичихинского района (</w:t>
      </w:r>
      <w:proofErr w:type="spellStart"/>
      <w:r w:rsidRPr="000F30EB">
        <w:rPr>
          <w:sz w:val="26"/>
          <w:szCs w:val="26"/>
        </w:rPr>
        <w:t>Соловиченко</w:t>
      </w:r>
      <w:proofErr w:type="spellEnd"/>
      <w:r w:rsidRPr="000F30EB">
        <w:rPr>
          <w:sz w:val="26"/>
          <w:szCs w:val="26"/>
        </w:rPr>
        <w:t xml:space="preserve"> Е.А.) и руководителей образовательных учреждений,</w:t>
      </w:r>
      <w:r w:rsidRPr="000F30EB">
        <w:rPr>
          <w:b/>
          <w:sz w:val="26"/>
          <w:szCs w:val="26"/>
        </w:rPr>
        <w:t xml:space="preserve"> </w:t>
      </w:r>
      <w:r w:rsidRPr="000F30EB">
        <w:rPr>
          <w:sz w:val="26"/>
          <w:szCs w:val="26"/>
        </w:rPr>
        <w:t>в оперативном управлении которых находятся котельные, (директора МКОУ «</w:t>
      </w:r>
      <w:proofErr w:type="spellStart"/>
      <w:r w:rsidRPr="000F30EB">
        <w:rPr>
          <w:sz w:val="26"/>
          <w:szCs w:val="26"/>
        </w:rPr>
        <w:t>Мельниковская</w:t>
      </w:r>
      <w:proofErr w:type="spellEnd"/>
      <w:r w:rsidRPr="000F30EB">
        <w:rPr>
          <w:sz w:val="26"/>
          <w:szCs w:val="26"/>
        </w:rPr>
        <w:t xml:space="preserve"> СОШ» </w:t>
      </w:r>
      <w:proofErr w:type="spellStart"/>
      <w:r w:rsidRPr="000F30EB">
        <w:rPr>
          <w:sz w:val="26"/>
          <w:szCs w:val="26"/>
        </w:rPr>
        <w:t>Рудко</w:t>
      </w:r>
      <w:proofErr w:type="spellEnd"/>
      <w:r w:rsidRPr="000F30EB">
        <w:rPr>
          <w:sz w:val="26"/>
          <w:szCs w:val="26"/>
        </w:rPr>
        <w:t xml:space="preserve"> И.Е.,  директора МКОУ «</w:t>
      </w:r>
      <w:proofErr w:type="spellStart"/>
      <w:r w:rsidRPr="000F30EB">
        <w:rPr>
          <w:sz w:val="26"/>
          <w:szCs w:val="26"/>
        </w:rPr>
        <w:t>Солоновская</w:t>
      </w:r>
      <w:proofErr w:type="spellEnd"/>
      <w:r w:rsidRPr="000F30EB">
        <w:rPr>
          <w:sz w:val="26"/>
          <w:szCs w:val="26"/>
        </w:rPr>
        <w:t xml:space="preserve"> СОШ» Шестакову Л.В., директора МКОУ «</w:t>
      </w:r>
      <w:proofErr w:type="spellStart"/>
      <w:r w:rsidRPr="000F30EB">
        <w:rPr>
          <w:sz w:val="26"/>
          <w:szCs w:val="26"/>
        </w:rPr>
        <w:t>Долговская</w:t>
      </w:r>
      <w:proofErr w:type="spellEnd"/>
      <w:r w:rsidRPr="000F30EB">
        <w:rPr>
          <w:sz w:val="26"/>
          <w:szCs w:val="26"/>
        </w:rPr>
        <w:t xml:space="preserve"> СОШ» Миллер А.С., директора МКОУ «</w:t>
      </w:r>
      <w:proofErr w:type="spellStart"/>
      <w:r w:rsidRPr="000F30EB">
        <w:rPr>
          <w:sz w:val="26"/>
          <w:szCs w:val="26"/>
        </w:rPr>
        <w:t>Поломошенская</w:t>
      </w:r>
      <w:proofErr w:type="spellEnd"/>
      <w:r w:rsidRPr="000F30EB">
        <w:rPr>
          <w:sz w:val="26"/>
          <w:szCs w:val="26"/>
        </w:rPr>
        <w:t xml:space="preserve"> СОШ» </w:t>
      </w:r>
      <w:proofErr w:type="spellStart"/>
      <w:r w:rsidRPr="000F30EB">
        <w:rPr>
          <w:sz w:val="26"/>
          <w:szCs w:val="26"/>
        </w:rPr>
        <w:t>Гасай</w:t>
      </w:r>
      <w:proofErr w:type="spellEnd"/>
      <w:r w:rsidRPr="000F30EB">
        <w:rPr>
          <w:sz w:val="26"/>
          <w:szCs w:val="26"/>
        </w:rPr>
        <w:t xml:space="preserve"> С.В., заведующего МКДОУ «Новичихинский детский сад</w:t>
      </w:r>
      <w:proofErr w:type="gramEnd"/>
      <w:r w:rsidRPr="000F30EB">
        <w:rPr>
          <w:sz w:val="26"/>
          <w:szCs w:val="26"/>
        </w:rPr>
        <w:t xml:space="preserve"> № 1 «Искорка» Зотову Е.Т.):</w:t>
      </w:r>
    </w:p>
    <w:p w:rsidR="000F30EB" w:rsidRPr="000F30EB" w:rsidRDefault="000F30EB" w:rsidP="000F30EB">
      <w:pPr>
        <w:pStyle w:val="ad"/>
        <w:ind w:left="0" w:firstLine="708"/>
        <w:jc w:val="both"/>
        <w:rPr>
          <w:sz w:val="26"/>
          <w:szCs w:val="26"/>
        </w:rPr>
      </w:pPr>
      <w:r w:rsidRPr="000F30EB">
        <w:rPr>
          <w:sz w:val="26"/>
          <w:szCs w:val="26"/>
        </w:rPr>
        <w:t>– обеспечить на начало отопительного сезона нормативные запасы топлива (до 20.09.2019 г.);</w:t>
      </w:r>
    </w:p>
    <w:p w:rsidR="000F30EB" w:rsidRPr="000F30EB" w:rsidRDefault="000F30EB" w:rsidP="000F30EB">
      <w:pPr>
        <w:pStyle w:val="ad"/>
        <w:ind w:left="0" w:firstLine="708"/>
        <w:jc w:val="both"/>
        <w:rPr>
          <w:sz w:val="26"/>
          <w:szCs w:val="26"/>
        </w:rPr>
      </w:pPr>
      <w:r w:rsidRPr="000F30EB">
        <w:rPr>
          <w:sz w:val="26"/>
          <w:szCs w:val="26"/>
        </w:rPr>
        <w:t>– реализовывать мероприятия по энергосбережению и повышению энергетической эффективности;</w:t>
      </w:r>
    </w:p>
    <w:p w:rsidR="000F30EB" w:rsidRPr="000F30EB" w:rsidRDefault="000F30EB" w:rsidP="000F30EB">
      <w:pPr>
        <w:pStyle w:val="ad"/>
        <w:ind w:left="0" w:firstLine="708"/>
        <w:jc w:val="both"/>
        <w:rPr>
          <w:sz w:val="26"/>
          <w:szCs w:val="26"/>
        </w:rPr>
      </w:pPr>
      <w:r w:rsidRPr="000F30EB">
        <w:rPr>
          <w:sz w:val="26"/>
          <w:szCs w:val="26"/>
        </w:rPr>
        <w:t>– обеспечить получение паспортов готовности объектов теплоснабжения к работе в отопительный сезон 2019-2020 годов;</w:t>
      </w:r>
    </w:p>
    <w:p w:rsidR="000F30EB" w:rsidRPr="000F30EB" w:rsidRDefault="000F30EB" w:rsidP="000F30EB">
      <w:pPr>
        <w:pStyle w:val="ad"/>
        <w:ind w:left="0" w:firstLine="708"/>
        <w:jc w:val="both"/>
        <w:rPr>
          <w:sz w:val="26"/>
          <w:szCs w:val="26"/>
        </w:rPr>
      </w:pPr>
      <w:r w:rsidRPr="000F30EB">
        <w:rPr>
          <w:sz w:val="26"/>
          <w:szCs w:val="26"/>
        </w:rPr>
        <w:t>– отработать схему взаимодействия при возникновении чрезвычайных ситуаций, аварий на объектах жилищно-коммунального хозяйства и сбоев в их работе.</w:t>
      </w:r>
    </w:p>
    <w:p w:rsidR="000F30EB" w:rsidRPr="000F30EB" w:rsidRDefault="000F30EB" w:rsidP="000F30EB">
      <w:pPr>
        <w:pStyle w:val="ad"/>
        <w:ind w:left="0" w:firstLine="708"/>
        <w:jc w:val="both"/>
        <w:rPr>
          <w:sz w:val="26"/>
          <w:szCs w:val="26"/>
        </w:rPr>
      </w:pPr>
      <w:r w:rsidRPr="000F30EB">
        <w:rPr>
          <w:sz w:val="26"/>
          <w:szCs w:val="26"/>
        </w:rPr>
        <w:t>7. Комиссии (по согласованию) по подготовке и проверке готовности котельных и тепловых сетей, участвующих в теплоснабжении социальной сферы и населения, 2 сентября 2019 года приступить к контрольному приему объектов.</w:t>
      </w:r>
    </w:p>
    <w:p w:rsidR="000F30EB" w:rsidRPr="000F30EB" w:rsidRDefault="000F30EB" w:rsidP="000F30EB">
      <w:pPr>
        <w:pStyle w:val="ad"/>
        <w:ind w:left="0" w:firstLine="708"/>
        <w:jc w:val="both"/>
        <w:rPr>
          <w:sz w:val="26"/>
          <w:szCs w:val="26"/>
        </w:rPr>
      </w:pPr>
      <w:r w:rsidRPr="000F30EB">
        <w:rPr>
          <w:sz w:val="26"/>
          <w:szCs w:val="26"/>
        </w:rPr>
        <w:t>8. Постановление Администрации Новичихинского района Алтайского края от 17.07.2019 № 226 «О задачах по подготовке топливно-энергетического комплекса и жилищно-коммунального хозяйства района к работе в осенне-зимний период 2018-2019 годов» признать утратившим силу.</w:t>
      </w:r>
    </w:p>
    <w:p w:rsidR="000F30EB" w:rsidRPr="000F30EB" w:rsidRDefault="000F30EB" w:rsidP="000F30EB">
      <w:pPr>
        <w:pStyle w:val="ad"/>
        <w:ind w:left="0" w:firstLine="708"/>
        <w:jc w:val="both"/>
        <w:rPr>
          <w:sz w:val="26"/>
          <w:szCs w:val="26"/>
        </w:rPr>
      </w:pPr>
      <w:r w:rsidRPr="000F30EB">
        <w:rPr>
          <w:sz w:val="26"/>
          <w:szCs w:val="26"/>
        </w:rPr>
        <w:t xml:space="preserve">9. </w:t>
      </w:r>
      <w:proofErr w:type="gramStart"/>
      <w:r w:rsidRPr="000F30EB">
        <w:rPr>
          <w:sz w:val="26"/>
          <w:szCs w:val="26"/>
        </w:rPr>
        <w:t>Контроль за</w:t>
      </w:r>
      <w:proofErr w:type="gramEnd"/>
      <w:r w:rsidRPr="000F30EB">
        <w:rPr>
          <w:sz w:val="26"/>
          <w:szCs w:val="26"/>
        </w:rPr>
        <w:t xml:space="preserve"> исполнением настоящего постановления возложить на заместителя главы Администрации района </w:t>
      </w:r>
      <w:proofErr w:type="spellStart"/>
      <w:r w:rsidRPr="000F30EB">
        <w:rPr>
          <w:sz w:val="26"/>
          <w:szCs w:val="26"/>
        </w:rPr>
        <w:t>Кормильченко</w:t>
      </w:r>
      <w:proofErr w:type="spellEnd"/>
      <w:r w:rsidRPr="000F30EB">
        <w:rPr>
          <w:sz w:val="26"/>
          <w:szCs w:val="26"/>
        </w:rPr>
        <w:t xml:space="preserve"> А.М.</w:t>
      </w:r>
    </w:p>
    <w:p w:rsidR="000F30EB" w:rsidRDefault="000F30EB" w:rsidP="000F30EB">
      <w:pPr>
        <w:jc w:val="both"/>
        <w:rPr>
          <w:sz w:val="28"/>
        </w:rPr>
      </w:pPr>
    </w:p>
    <w:tbl>
      <w:tblPr>
        <w:tblW w:w="9094" w:type="dxa"/>
        <w:tblLayout w:type="fixed"/>
        <w:tblLook w:val="0000"/>
      </w:tblPr>
      <w:tblGrid>
        <w:gridCol w:w="2235"/>
        <w:gridCol w:w="2160"/>
        <w:gridCol w:w="2659"/>
        <w:gridCol w:w="2040"/>
      </w:tblGrid>
      <w:tr w:rsidR="000F30EB" w:rsidTr="001926BF">
        <w:tc>
          <w:tcPr>
            <w:tcW w:w="2235" w:type="dxa"/>
          </w:tcPr>
          <w:p w:rsidR="000F30EB" w:rsidRPr="00CC072E" w:rsidRDefault="000F30EB" w:rsidP="001926BF">
            <w:pPr>
              <w:rPr>
                <w:bCs/>
                <w:sz w:val="28"/>
                <w:szCs w:val="28"/>
              </w:rPr>
            </w:pPr>
          </w:p>
          <w:p w:rsidR="000F30EB" w:rsidRDefault="000F30EB" w:rsidP="001926BF">
            <w:pPr>
              <w:rPr>
                <w:sz w:val="28"/>
                <w:szCs w:val="28"/>
              </w:rPr>
            </w:pPr>
          </w:p>
          <w:p w:rsidR="000F30EB" w:rsidRPr="00CC072E" w:rsidRDefault="000F30EB" w:rsidP="001926BF">
            <w:pPr>
              <w:rPr>
                <w:sz w:val="28"/>
                <w:szCs w:val="28"/>
              </w:rPr>
            </w:pPr>
            <w:r w:rsidRPr="00CC072E">
              <w:rPr>
                <w:sz w:val="28"/>
                <w:szCs w:val="28"/>
              </w:rPr>
              <w:t>Глава района</w:t>
            </w:r>
          </w:p>
          <w:p w:rsidR="000F30EB" w:rsidRDefault="000F30EB" w:rsidP="001926BF">
            <w:pPr>
              <w:rPr>
                <w:sz w:val="28"/>
              </w:rPr>
            </w:pPr>
          </w:p>
        </w:tc>
        <w:tc>
          <w:tcPr>
            <w:tcW w:w="2160" w:type="dxa"/>
          </w:tcPr>
          <w:p w:rsidR="000F30EB" w:rsidRDefault="000F30EB" w:rsidP="001926BF">
            <w:r>
              <w:rPr>
                <w:noProof/>
              </w:rPr>
              <w:drawing>
                <wp:inline distT="0" distB="0" distL="0" distR="0">
                  <wp:extent cx="1097280" cy="1089025"/>
                  <wp:effectExtent l="19050" t="0" r="762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7280" cy="1089025"/>
                          </a:xfrm>
                          <a:prstGeom prst="rect">
                            <a:avLst/>
                          </a:prstGeom>
                          <a:noFill/>
                          <a:ln w="9525">
                            <a:noFill/>
                            <a:miter lim="800000"/>
                            <a:headEnd/>
                            <a:tailEnd/>
                          </a:ln>
                        </pic:spPr>
                      </pic:pic>
                    </a:graphicData>
                  </a:graphic>
                </wp:inline>
              </w:drawing>
            </w:r>
          </w:p>
        </w:tc>
        <w:tc>
          <w:tcPr>
            <w:tcW w:w="2659" w:type="dxa"/>
          </w:tcPr>
          <w:p w:rsidR="000F30EB" w:rsidRDefault="000F30EB" w:rsidP="001926BF"/>
          <w:p w:rsidR="000F30EB" w:rsidRDefault="000F30EB" w:rsidP="001926BF">
            <w:r>
              <w:rPr>
                <w:noProof/>
              </w:rPr>
              <w:drawing>
                <wp:inline distT="0" distB="0" distL="0" distR="0">
                  <wp:extent cx="1121410" cy="874395"/>
                  <wp:effectExtent l="19050" t="0" r="254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0F30EB" w:rsidRDefault="000F30EB" w:rsidP="001926BF">
            <w:pPr>
              <w:pStyle w:val="ab"/>
              <w:tabs>
                <w:tab w:val="clear" w:pos="4677"/>
                <w:tab w:val="clear" w:pos="9355"/>
              </w:tabs>
            </w:pPr>
          </w:p>
          <w:p w:rsidR="000F30EB" w:rsidRDefault="000F30EB" w:rsidP="001926BF">
            <w:pPr>
              <w:pStyle w:val="ab"/>
              <w:tabs>
                <w:tab w:val="clear" w:pos="4677"/>
                <w:tab w:val="clear" w:pos="9355"/>
              </w:tabs>
            </w:pPr>
          </w:p>
          <w:p w:rsidR="000F30EB" w:rsidRPr="008C12D9" w:rsidRDefault="000F30EB" w:rsidP="001926BF">
            <w:pPr>
              <w:rPr>
                <w:sz w:val="28"/>
              </w:rPr>
            </w:pPr>
            <w:r>
              <w:rPr>
                <w:sz w:val="28"/>
              </w:rPr>
              <w:t>С.Л. Ермаков</w:t>
            </w:r>
          </w:p>
          <w:p w:rsidR="000F30EB" w:rsidRDefault="000F30EB" w:rsidP="001926BF">
            <w:pPr>
              <w:pStyle w:val="ab"/>
              <w:tabs>
                <w:tab w:val="clear" w:pos="4677"/>
                <w:tab w:val="clear" w:pos="9355"/>
              </w:tabs>
              <w:rPr>
                <w:sz w:val="28"/>
              </w:rPr>
            </w:pPr>
          </w:p>
        </w:tc>
      </w:tr>
    </w:tbl>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Pr="000F30EB" w:rsidRDefault="000F30EB" w:rsidP="000F30EB">
      <w:pPr>
        <w:pStyle w:val="ad"/>
        <w:spacing w:after="0"/>
        <w:ind w:left="284"/>
        <w:jc w:val="right"/>
        <w:rPr>
          <w:sz w:val="28"/>
          <w:szCs w:val="28"/>
        </w:rPr>
      </w:pPr>
      <w:r w:rsidRPr="000F30EB">
        <w:rPr>
          <w:sz w:val="28"/>
          <w:szCs w:val="28"/>
        </w:rPr>
        <w:lastRenderedPageBreak/>
        <w:t>УТВЕРЖДЕН</w:t>
      </w:r>
    </w:p>
    <w:p w:rsidR="000F30EB" w:rsidRPr="000F30EB" w:rsidRDefault="000F30EB" w:rsidP="000F30EB">
      <w:pPr>
        <w:pStyle w:val="ad"/>
        <w:spacing w:after="0"/>
        <w:ind w:left="284"/>
        <w:jc w:val="right"/>
        <w:rPr>
          <w:sz w:val="28"/>
          <w:szCs w:val="28"/>
        </w:rPr>
      </w:pPr>
      <w:r w:rsidRPr="000F30EB">
        <w:rPr>
          <w:sz w:val="28"/>
          <w:szCs w:val="28"/>
        </w:rPr>
        <w:t xml:space="preserve"> постановлением Администрации</w:t>
      </w:r>
    </w:p>
    <w:p w:rsidR="000F30EB" w:rsidRPr="000F30EB" w:rsidRDefault="000F30EB" w:rsidP="000F30EB">
      <w:pPr>
        <w:pStyle w:val="ad"/>
        <w:spacing w:after="0"/>
        <w:ind w:left="284"/>
        <w:jc w:val="right"/>
        <w:rPr>
          <w:sz w:val="28"/>
          <w:szCs w:val="28"/>
        </w:rPr>
      </w:pPr>
      <w:r w:rsidRPr="000F30EB">
        <w:rPr>
          <w:sz w:val="28"/>
          <w:szCs w:val="28"/>
        </w:rPr>
        <w:t>Новичихинского района</w:t>
      </w:r>
    </w:p>
    <w:p w:rsidR="000F30EB" w:rsidRPr="000F30EB" w:rsidRDefault="000F30EB" w:rsidP="000F30EB">
      <w:pPr>
        <w:pStyle w:val="ad"/>
        <w:spacing w:after="0"/>
        <w:ind w:left="284"/>
        <w:jc w:val="right"/>
        <w:rPr>
          <w:sz w:val="28"/>
          <w:szCs w:val="28"/>
        </w:rPr>
      </w:pPr>
      <w:r w:rsidRPr="000F30EB">
        <w:rPr>
          <w:sz w:val="28"/>
          <w:szCs w:val="28"/>
        </w:rPr>
        <w:t>№ 117</w:t>
      </w:r>
      <w:r w:rsidRPr="000F30EB">
        <w:rPr>
          <w:color w:val="FF0000"/>
          <w:sz w:val="28"/>
          <w:szCs w:val="28"/>
        </w:rPr>
        <w:t xml:space="preserve"> </w:t>
      </w:r>
      <w:r w:rsidRPr="000F30EB">
        <w:rPr>
          <w:sz w:val="28"/>
          <w:szCs w:val="28"/>
        </w:rPr>
        <w:t>от 13.05.2019</w:t>
      </w:r>
    </w:p>
    <w:p w:rsidR="000F30EB" w:rsidRPr="000F30EB" w:rsidRDefault="000F30EB" w:rsidP="000F30EB">
      <w:pPr>
        <w:pStyle w:val="ad"/>
        <w:spacing w:after="0"/>
        <w:ind w:left="284"/>
        <w:jc w:val="right"/>
        <w:rPr>
          <w:sz w:val="28"/>
          <w:szCs w:val="28"/>
        </w:rPr>
      </w:pPr>
    </w:p>
    <w:p w:rsidR="000F30EB" w:rsidRPr="000F30EB" w:rsidRDefault="000F30EB" w:rsidP="000F30EB">
      <w:pPr>
        <w:pStyle w:val="ad"/>
        <w:spacing w:after="0"/>
        <w:ind w:left="284"/>
        <w:jc w:val="right"/>
        <w:rPr>
          <w:sz w:val="28"/>
          <w:szCs w:val="28"/>
        </w:rPr>
      </w:pPr>
    </w:p>
    <w:p w:rsidR="000F30EB" w:rsidRPr="000F30EB" w:rsidRDefault="000F30EB" w:rsidP="000F30EB">
      <w:pPr>
        <w:pStyle w:val="ad"/>
        <w:spacing w:after="0"/>
        <w:ind w:left="284"/>
        <w:jc w:val="center"/>
        <w:rPr>
          <w:sz w:val="28"/>
          <w:szCs w:val="28"/>
        </w:rPr>
      </w:pPr>
      <w:r w:rsidRPr="000F30EB">
        <w:rPr>
          <w:sz w:val="28"/>
          <w:szCs w:val="28"/>
        </w:rPr>
        <w:t xml:space="preserve">СОСТАВ </w:t>
      </w:r>
    </w:p>
    <w:p w:rsidR="000F30EB" w:rsidRPr="000F30EB" w:rsidRDefault="000F30EB" w:rsidP="000F30EB">
      <w:pPr>
        <w:pStyle w:val="ad"/>
        <w:spacing w:after="0"/>
        <w:ind w:left="284"/>
        <w:jc w:val="center"/>
        <w:rPr>
          <w:sz w:val="28"/>
          <w:szCs w:val="28"/>
        </w:rPr>
      </w:pPr>
    </w:p>
    <w:p w:rsidR="000F30EB" w:rsidRPr="000F30EB" w:rsidRDefault="000F30EB" w:rsidP="000F30EB">
      <w:pPr>
        <w:pStyle w:val="ad"/>
        <w:spacing w:after="0"/>
        <w:ind w:left="284"/>
        <w:jc w:val="center"/>
        <w:rPr>
          <w:sz w:val="28"/>
          <w:szCs w:val="28"/>
        </w:rPr>
      </w:pPr>
      <w:r w:rsidRPr="000F30EB">
        <w:rPr>
          <w:sz w:val="28"/>
          <w:szCs w:val="28"/>
        </w:rPr>
        <w:t>районной межведомственной комиссии по подготовке и проверке готовности котельных и тепловых сетей, участвующих в теплоснабжении социальной сферы и населения, к отопительному сезону 2019-2020 гг.</w:t>
      </w:r>
    </w:p>
    <w:p w:rsidR="000F30EB" w:rsidRPr="000F30EB" w:rsidRDefault="000F30EB" w:rsidP="000F30EB">
      <w:pPr>
        <w:pStyle w:val="ad"/>
        <w:spacing w:after="0"/>
        <w:ind w:left="284"/>
        <w:jc w:val="center"/>
        <w:rPr>
          <w:sz w:val="28"/>
          <w:szCs w:val="28"/>
        </w:rPr>
      </w:pPr>
    </w:p>
    <w:tbl>
      <w:tblPr>
        <w:tblW w:w="0" w:type="auto"/>
        <w:tblLook w:val="01E0"/>
      </w:tblPr>
      <w:tblGrid>
        <w:gridCol w:w="3227"/>
        <w:gridCol w:w="5812"/>
      </w:tblGrid>
      <w:tr w:rsidR="000F30EB" w:rsidRPr="000F30EB" w:rsidTr="000F30EB">
        <w:tc>
          <w:tcPr>
            <w:tcW w:w="3227" w:type="dxa"/>
            <w:shd w:val="clear" w:color="auto" w:fill="auto"/>
          </w:tcPr>
          <w:p w:rsidR="000F30EB" w:rsidRPr="000F30EB" w:rsidRDefault="000F30EB" w:rsidP="000F30EB">
            <w:pPr>
              <w:pStyle w:val="ad"/>
              <w:spacing w:after="0"/>
              <w:ind w:left="284"/>
              <w:rPr>
                <w:sz w:val="28"/>
                <w:szCs w:val="28"/>
              </w:rPr>
            </w:pPr>
            <w:proofErr w:type="spellStart"/>
            <w:r w:rsidRPr="000F30EB">
              <w:rPr>
                <w:sz w:val="28"/>
                <w:szCs w:val="28"/>
              </w:rPr>
              <w:t>Кормильченко</w:t>
            </w:r>
            <w:proofErr w:type="spellEnd"/>
            <w:r w:rsidRPr="000F30EB">
              <w:rPr>
                <w:sz w:val="28"/>
                <w:szCs w:val="28"/>
              </w:rPr>
              <w:t xml:space="preserve"> А.М.</w:t>
            </w:r>
          </w:p>
        </w:tc>
        <w:tc>
          <w:tcPr>
            <w:tcW w:w="5812" w:type="dxa"/>
            <w:shd w:val="clear" w:color="auto" w:fill="auto"/>
          </w:tcPr>
          <w:p w:rsidR="000F30EB" w:rsidRPr="000F30EB" w:rsidRDefault="000F30EB" w:rsidP="000F30EB">
            <w:pPr>
              <w:pStyle w:val="ad"/>
              <w:spacing w:after="0"/>
              <w:ind w:left="34"/>
              <w:rPr>
                <w:sz w:val="28"/>
                <w:szCs w:val="28"/>
              </w:rPr>
            </w:pPr>
            <w:r w:rsidRPr="000F30EB">
              <w:rPr>
                <w:sz w:val="28"/>
                <w:szCs w:val="28"/>
              </w:rPr>
              <w:t>заместитель главы Администрации района, председатель комиссии;</w:t>
            </w:r>
          </w:p>
          <w:p w:rsidR="000F30EB" w:rsidRPr="000F30EB" w:rsidRDefault="000F30EB" w:rsidP="000F30EB">
            <w:pPr>
              <w:pStyle w:val="ad"/>
              <w:spacing w:after="0"/>
              <w:ind w:left="34"/>
              <w:rPr>
                <w:sz w:val="28"/>
                <w:szCs w:val="28"/>
              </w:rPr>
            </w:pPr>
          </w:p>
        </w:tc>
      </w:tr>
      <w:tr w:rsidR="000F30EB" w:rsidRPr="000F30EB" w:rsidTr="000F30EB">
        <w:tc>
          <w:tcPr>
            <w:tcW w:w="3227" w:type="dxa"/>
            <w:shd w:val="clear" w:color="auto" w:fill="auto"/>
          </w:tcPr>
          <w:p w:rsidR="000F30EB" w:rsidRPr="000F30EB" w:rsidRDefault="000F30EB" w:rsidP="000F30EB">
            <w:pPr>
              <w:pStyle w:val="ad"/>
              <w:spacing w:after="0"/>
              <w:ind w:left="284"/>
              <w:rPr>
                <w:sz w:val="28"/>
                <w:szCs w:val="28"/>
              </w:rPr>
            </w:pPr>
            <w:proofErr w:type="spellStart"/>
            <w:r w:rsidRPr="000F30EB">
              <w:rPr>
                <w:sz w:val="28"/>
                <w:szCs w:val="28"/>
              </w:rPr>
              <w:t>Уранова</w:t>
            </w:r>
            <w:proofErr w:type="spellEnd"/>
            <w:r w:rsidRPr="000F30EB">
              <w:rPr>
                <w:sz w:val="28"/>
                <w:szCs w:val="28"/>
              </w:rPr>
              <w:t xml:space="preserve"> Т.Е.</w:t>
            </w:r>
          </w:p>
        </w:tc>
        <w:tc>
          <w:tcPr>
            <w:tcW w:w="5812" w:type="dxa"/>
            <w:shd w:val="clear" w:color="auto" w:fill="auto"/>
          </w:tcPr>
          <w:p w:rsidR="000F30EB" w:rsidRPr="000F30EB" w:rsidRDefault="000F30EB" w:rsidP="000F30EB">
            <w:pPr>
              <w:pStyle w:val="ad"/>
              <w:spacing w:after="0"/>
              <w:ind w:left="34"/>
              <w:rPr>
                <w:sz w:val="28"/>
                <w:szCs w:val="28"/>
              </w:rPr>
            </w:pPr>
            <w:r w:rsidRPr="000F30EB">
              <w:rPr>
                <w:sz w:val="28"/>
                <w:szCs w:val="28"/>
              </w:rPr>
              <w:t>председатель комитета по экономике и управлению муниципальным имуществом, зам. председателя комиссии;</w:t>
            </w:r>
          </w:p>
          <w:p w:rsidR="000F30EB" w:rsidRPr="000F30EB" w:rsidRDefault="000F30EB" w:rsidP="000F30EB">
            <w:pPr>
              <w:pStyle w:val="ad"/>
              <w:spacing w:after="0"/>
              <w:ind w:left="34"/>
              <w:rPr>
                <w:sz w:val="28"/>
                <w:szCs w:val="28"/>
              </w:rPr>
            </w:pPr>
          </w:p>
        </w:tc>
      </w:tr>
      <w:tr w:rsidR="000F30EB" w:rsidRPr="000F30EB" w:rsidTr="000F30EB">
        <w:tc>
          <w:tcPr>
            <w:tcW w:w="3227" w:type="dxa"/>
            <w:shd w:val="clear" w:color="auto" w:fill="auto"/>
          </w:tcPr>
          <w:p w:rsidR="000F30EB" w:rsidRPr="000F30EB" w:rsidRDefault="000F30EB" w:rsidP="000F30EB">
            <w:pPr>
              <w:pStyle w:val="ad"/>
              <w:spacing w:after="0"/>
              <w:ind w:left="284"/>
              <w:rPr>
                <w:sz w:val="28"/>
                <w:szCs w:val="28"/>
              </w:rPr>
            </w:pPr>
            <w:r w:rsidRPr="000F30EB">
              <w:rPr>
                <w:sz w:val="28"/>
                <w:szCs w:val="28"/>
              </w:rPr>
              <w:t>Члены комиссии:</w:t>
            </w:r>
          </w:p>
        </w:tc>
        <w:tc>
          <w:tcPr>
            <w:tcW w:w="5812" w:type="dxa"/>
            <w:shd w:val="clear" w:color="auto" w:fill="auto"/>
          </w:tcPr>
          <w:p w:rsidR="000F30EB" w:rsidRPr="000F30EB" w:rsidRDefault="000F30EB" w:rsidP="000F30EB">
            <w:pPr>
              <w:pStyle w:val="ad"/>
              <w:spacing w:after="0"/>
              <w:ind w:left="34"/>
              <w:rPr>
                <w:sz w:val="28"/>
                <w:szCs w:val="28"/>
              </w:rPr>
            </w:pPr>
          </w:p>
        </w:tc>
      </w:tr>
      <w:tr w:rsidR="000F30EB" w:rsidRPr="000F30EB" w:rsidTr="000F30EB">
        <w:trPr>
          <w:trHeight w:val="222"/>
        </w:trPr>
        <w:tc>
          <w:tcPr>
            <w:tcW w:w="3227" w:type="dxa"/>
            <w:shd w:val="clear" w:color="auto" w:fill="auto"/>
          </w:tcPr>
          <w:p w:rsidR="000F30EB" w:rsidRPr="000F30EB" w:rsidRDefault="000F30EB" w:rsidP="000F30EB">
            <w:pPr>
              <w:pStyle w:val="ad"/>
              <w:spacing w:after="0"/>
              <w:ind w:left="284"/>
              <w:rPr>
                <w:sz w:val="16"/>
                <w:szCs w:val="16"/>
              </w:rPr>
            </w:pPr>
          </w:p>
        </w:tc>
        <w:tc>
          <w:tcPr>
            <w:tcW w:w="5812" w:type="dxa"/>
            <w:shd w:val="clear" w:color="auto" w:fill="auto"/>
          </w:tcPr>
          <w:p w:rsidR="000F30EB" w:rsidRPr="000F30EB" w:rsidRDefault="000F30EB" w:rsidP="000F30EB">
            <w:pPr>
              <w:pStyle w:val="ad"/>
              <w:spacing w:after="0"/>
              <w:ind w:left="34"/>
              <w:rPr>
                <w:sz w:val="16"/>
                <w:szCs w:val="16"/>
              </w:rPr>
            </w:pPr>
          </w:p>
        </w:tc>
      </w:tr>
      <w:tr w:rsidR="000F30EB" w:rsidRPr="000F30EB" w:rsidTr="000F30EB">
        <w:tc>
          <w:tcPr>
            <w:tcW w:w="3227" w:type="dxa"/>
            <w:shd w:val="clear" w:color="auto" w:fill="auto"/>
          </w:tcPr>
          <w:p w:rsidR="000F30EB" w:rsidRPr="000F30EB" w:rsidRDefault="000F30EB" w:rsidP="000F30EB">
            <w:pPr>
              <w:pStyle w:val="ad"/>
              <w:spacing w:after="0"/>
              <w:ind w:left="284"/>
              <w:rPr>
                <w:sz w:val="28"/>
                <w:szCs w:val="28"/>
              </w:rPr>
            </w:pPr>
            <w:proofErr w:type="spellStart"/>
            <w:r w:rsidRPr="000F30EB">
              <w:rPr>
                <w:sz w:val="28"/>
                <w:szCs w:val="28"/>
              </w:rPr>
              <w:t>Соловиченко</w:t>
            </w:r>
            <w:proofErr w:type="spellEnd"/>
            <w:r w:rsidRPr="000F30EB">
              <w:rPr>
                <w:sz w:val="28"/>
                <w:szCs w:val="28"/>
              </w:rPr>
              <w:t xml:space="preserve"> Е.А.</w:t>
            </w:r>
          </w:p>
        </w:tc>
        <w:tc>
          <w:tcPr>
            <w:tcW w:w="5812" w:type="dxa"/>
            <w:shd w:val="clear" w:color="auto" w:fill="auto"/>
          </w:tcPr>
          <w:p w:rsidR="000F30EB" w:rsidRPr="000F30EB" w:rsidRDefault="000F30EB" w:rsidP="000F30EB">
            <w:pPr>
              <w:pStyle w:val="ad"/>
              <w:spacing w:after="0"/>
              <w:ind w:left="34"/>
              <w:rPr>
                <w:sz w:val="28"/>
                <w:szCs w:val="28"/>
              </w:rPr>
            </w:pPr>
            <w:r w:rsidRPr="000F30EB">
              <w:rPr>
                <w:sz w:val="28"/>
                <w:szCs w:val="28"/>
              </w:rPr>
              <w:t>председатель комитета Администрации Новичихинского района по образованию;</w:t>
            </w:r>
          </w:p>
          <w:p w:rsidR="000F30EB" w:rsidRPr="000F30EB" w:rsidRDefault="000F30EB" w:rsidP="000F30EB">
            <w:pPr>
              <w:pStyle w:val="ad"/>
              <w:spacing w:after="0"/>
              <w:ind w:left="34"/>
              <w:rPr>
                <w:sz w:val="28"/>
                <w:szCs w:val="28"/>
              </w:rPr>
            </w:pPr>
          </w:p>
        </w:tc>
      </w:tr>
      <w:tr w:rsidR="000F30EB" w:rsidRPr="000F30EB" w:rsidTr="000F30EB">
        <w:tc>
          <w:tcPr>
            <w:tcW w:w="3227" w:type="dxa"/>
            <w:shd w:val="clear" w:color="auto" w:fill="auto"/>
          </w:tcPr>
          <w:p w:rsidR="000F30EB" w:rsidRPr="000F30EB" w:rsidRDefault="000F30EB" w:rsidP="000F30EB">
            <w:pPr>
              <w:pStyle w:val="ad"/>
              <w:spacing w:after="0"/>
              <w:ind w:left="284"/>
              <w:rPr>
                <w:sz w:val="28"/>
                <w:szCs w:val="28"/>
              </w:rPr>
            </w:pPr>
            <w:proofErr w:type="spellStart"/>
            <w:r w:rsidRPr="000F30EB">
              <w:rPr>
                <w:sz w:val="28"/>
                <w:szCs w:val="28"/>
              </w:rPr>
              <w:t>Сарибекян</w:t>
            </w:r>
            <w:proofErr w:type="spellEnd"/>
            <w:r w:rsidRPr="000F30EB">
              <w:rPr>
                <w:sz w:val="28"/>
                <w:szCs w:val="28"/>
              </w:rPr>
              <w:t xml:space="preserve"> Н.А.</w:t>
            </w:r>
          </w:p>
        </w:tc>
        <w:tc>
          <w:tcPr>
            <w:tcW w:w="5812" w:type="dxa"/>
            <w:shd w:val="clear" w:color="auto" w:fill="auto"/>
          </w:tcPr>
          <w:p w:rsidR="000F30EB" w:rsidRPr="000F30EB" w:rsidRDefault="000F30EB" w:rsidP="000F30EB">
            <w:pPr>
              <w:pStyle w:val="ad"/>
              <w:spacing w:after="0"/>
              <w:ind w:left="34"/>
              <w:rPr>
                <w:sz w:val="28"/>
                <w:szCs w:val="28"/>
              </w:rPr>
            </w:pPr>
            <w:r w:rsidRPr="000F30EB">
              <w:rPr>
                <w:sz w:val="28"/>
                <w:szCs w:val="28"/>
              </w:rPr>
              <w:t xml:space="preserve">начальник </w:t>
            </w:r>
            <w:proofErr w:type="spellStart"/>
            <w:r w:rsidRPr="000F30EB">
              <w:rPr>
                <w:sz w:val="28"/>
                <w:szCs w:val="28"/>
              </w:rPr>
              <w:t>хозгруппы</w:t>
            </w:r>
            <w:proofErr w:type="spellEnd"/>
            <w:r w:rsidRPr="000F30EB">
              <w:rPr>
                <w:sz w:val="28"/>
                <w:szCs w:val="28"/>
              </w:rPr>
              <w:t xml:space="preserve"> комитета Администрации Новичихинского района по образованию;</w:t>
            </w:r>
          </w:p>
        </w:tc>
      </w:tr>
      <w:tr w:rsidR="000F30EB" w:rsidRPr="000F30EB" w:rsidTr="000F30EB">
        <w:tc>
          <w:tcPr>
            <w:tcW w:w="3227" w:type="dxa"/>
            <w:shd w:val="clear" w:color="auto" w:fill="auto"/>
          </w:tcPr>
          <w:p w:rsidR="000F30EB" w:rsidRPr="000F30EB" w:rsidRDefault="000F30EB" w:rsidP="000F30EB">
            <w:pPr>
              <w:pStyle w:val="ad"/>
              <w:spacing w:after="0"/>
              <w:ind w:left="284"/>
              <w:rPr>
                <w:sz w:val="28"/>
                <w:szCs w:val="28"/>
              </w:rPr>
            </w:pPr>
          </w:p>
          <w:p w:rsidR="000F30EB" w:rsidRPr="000F30EB" w:rsidRDefault="000F30EB" w:rsidP="000F30EB">
            <w:pPr>
              <w:pStyle w:val="ad"/>
              <w:spacing w:after="0"/>
              <w:ind w:left="284"/>
              <w:rPr>
                <w:sz w:val="28"/>
                <w:szCs w:val="28"/>
              </w:rPr>
            </w:pPr>
            <w:r w:rsidRPr="000F30EB">
              <w:rPr>
                <w:sz w:val="28"/>
                <w:szCs w:val="28"/>
              </w:rPr>
              <w:t>Федотова Н.А.</w:t>
            </w:r>
          </w:p>
        </w:tc>
        <w:tc>
          <w:tcPr>
            <w:tcW w:w="5812" w:type="dxa"/>
            <w:shd w:val="clear" w:color="auto" w:fill="auto"/>
          </w:tcPr>
          <w:p w:rsidR="000F30EB" w:rsidRPr="000F30EB" w:rsidRDefault="000F30EB" w:rsidP="000F30EB">
            <w:pPr>
              <w:pStyle w:val="ad"/>
              <w:spacing w:after="0"/>
              <w:ind w:left="34"/>
              <w:rPr>
                <w:sz w:val="28"/>
                <w:szCs w:val="28"/>
              </w:rPr>
            </w:pPr>
          </w:p>
          <w:p w:rsidR="000F30EB" w:rsidRPr="000F30EB" w:rsidRDefault="000F30EB" w:rsidP="000F30EB">
            <w:pPr>
              <w:pStyle w:val="ad"/>
              <w:spacing w:after="0"/>
              <w:ind w:left="34"/>
              <w:rPr>
                <w:sz w:val="28"/>
                <w:szCs w:val="28"/>
              </w:rPr>
            </w:pPr>
            <w:r w:rsidRPr="000F30EB">
              <w:rPr>
                <w:sz w:val="28"/>
                <w:szCs w:val="28"/>
              </w:rPr>
              <w:t>и.о. начальника отдела ЖКХ Администрации района;</w:t>
            </w:r>
          </w:p>
        </w:tc>
      </w:tr>
      <w:tr w:rsidR="000F30EB" w:rsidRPr="000F30EB" w:rsidTr="000F30EB">
        <w:tc>
          <w:tcPr>
            <w:tcW w:w="3227" w:type="dxa"/>
            <w:shd w:val="clear" w:color="auto" w:fill="auto"/>
          </w:tcPr>
          <w:p w:rsidR="000F30EB" w:rsidRPr="000F30EB" w:rsidRDefault="000F30EB" w:rsidP="000F30EB">
            <w:pPr>
              <w:pStyle w:val="ad"/>
              <w:spacing w:after="0"/>
              <w:ind w:left="284"/>
              <w:rPr>
                <w:sz w:val="28"/>
                <w:szCs w:val="28"/>
              </w:rPr>
            </w:pPr>
          </w:p>
          <w:p w:rsidR="000F30EB" w:rsidRPr="000F30EB" w:rsidRDefault="000F30EB" w:rsidP="000F30EB">
            <w:pPr>
              <w:pStyle w:val="ad"/>
              <w:spacing w:after="0"/>
              <w:ind w:left="284"/>
              <w:rPr>
                <w:sz w:val="28"/>
                <w:szCs w:val="28"/>
              </w:rPr>
            </w:pPr>
            <w:proofErr w:type="spellStart"/>
            <w:r w:rsidRPr="000F30EB">
              <w:rPr>
                <w:sz w:val="28"/>
                <w:szCs w:val="28"/>
              </w:rPr>
              <w:t>Гайст</w:t>
            </w:r>
            <w:proofErr w:type="spellEnd"/>
            <w:r w:rsidRPr="000F30EB">
              <w:rPr>
                <w:sz w:val="28"/>
                <w:szCs w:val="28"/>
              </w:rPr>
              <w:t xml:space="preserve"> Е.А. </w:t>
            </w:r>
          </w:p>
          <w:p w:rsidR="000F30EB" w:rsidRPr="000F30EB" w:rsidRDefault="000F30EB" w:rsidP="000F30EB">
            <w:pPr>
              <w:pStyle w:val="ad"/>
              <w:spacing w:after="0"/>
              <w:ind w:left="284"/>
              <w:rPr>
                <w:sz w:val="28"/>
                <w:szCs w:val="28"/>
              </w:rPr>
            </w:pPr>
          </w:p>
          <w:p w:rsidR="000F30EB" w:rsidRPr="000F30EB" w:rsidRDefault="000F30EB" w:rsidP="000F30EB">
            <w:pPr>
              <w:pStyle w:val="ad"/>
              <w:spacing w:after="0"/>
              <w:ind w:left="284"/>
              <w:rPr>
                <w:sz w:val="28"/>
                <w:szCs w:val="28"/>
              </w:rPr>
            </w:pPr>
          </w:p>
          <w:p w:rsidR="000F30EB" w:rsidRPr="000F30EB" w:rsidRDefault="000F30EB" w:rsidP="000F30EB">
            <w:pPr>
              <w:pStyle w:val="ad"/>
              <w:spacing w:after="0"/>
              <w:ind w:left="284"/>
              <w:rPr>
                <w:sz w:val="28"/>
                <w:szCs w:val="28"/>
              </w:rPr>
            </w:pPr>
          </w:p>
          <w:p w:rsidR="000F30EB" w:rsidRPr="000F30EB" w:rsidRDefault="000F30EB" w:rsidP="000F30EB">
            <w:pPr>
              <w:pStyle w:val="ad"/>
              <w:spacing w:after="0"/>
              <w:ind w:left="284"/>
              <w:rPr>
                <w:sz w:val="28"/>
                <w:szCs w:val="28"/>
              </w:rPr>
            </w:pPr>
          </w:p>
          <w:p w:rsidR="000F30EB" w:rsidRPr="000F30EB" w:rsidRDefault="000F30EB" w:rsidP="000F30EB">
            <w:pPr>
              <w:pStyle w:val="ad"/>
              <w:spacing w:after="0"/>
              <w:ind w:left="284"/>
              <w:rPr>
                <w:sz w:val="28"/>
                <w:szCs w:val="28"/>
              </w:rPr>
            </w:pPr>
          </w:p>
          <w:p w:rsidR="000F30EB" w:rsidRPr="000F30EB" w:rsidRDefault="000F30EB" w:rsidP="000F30EB">
            <w:pPr>
              <w:pStyle w:val="ad"/>
              <w:spacing w:after="0"/>
              <w:ind w:left="284"/>
              <w:rPr>
                <w:sz w:val="28"/>
                <w:szCs w:val="28"/>
              </w:rPr>
            </w:pPr>
            <w:r w:rsidRPr="000F30EB">
              <w:rPr>
                <w:sz w:val="28"/>
                <w:szCs w:val="28"/>
              </w:rPr>
              <w:t>Беляева А.С.</w:t>
            </w:r>
          </w:p>
          <w:p w:rsidR="000F30EB" w:rsidRPr="000F30EB" w:rsidRDefault="000F30EB" w:rsidP="000F30EB">
            <w:pPr>
              <w:pStyle w:val="ad"/>
              <w:spacing w:after="0"/>
              <w:ind w:left="284"/>
              <w:rPr>
                <w:sz w:val="28"/>
                <w:szCs w:val="28"/>
              </w:rPr>
            </w:pPr>
          </w:p>
          <w:p w:rsidR="000F30EB" w:rsidRPr="000F30EB" w:rsidRDefault="000F30EB" w:rsidP="000F30EB">
            <w:pPr>
              <w:pStyle w:val="ad"/>
              <w:spacing w:after="0"/>
              <w:ind w:left="284"/>
              <w:rPr>
                <w:sz w:val="28"/>
                <w:szCs w:val="28"/>
              </w:rPr>
            </w:pPr>
          </w:p>
          <w:p w:rsidR="000F30EB" w:rsidRPr="000F30EB" w:rsidRDefault="000F30EB" w:rsidP="000F30EB">
            <w:pPr>
              <w:pStyle w:val="ad"/>
              <w:spacing w:after="0"/>
              <w:ind w:left="284"/>
              <w:rPr>
                <w:sz w:val="28"/>
                <w:szCs w:val="28"/>
              </w:rPr>
            </w:pPr>
          </w:p>
          <w:p w:rsidR="000F30EB" w:rsidRPr="000F30EB" w:rsidRDefault="000F30EB" w:rsidP="000F30EB">
            <w:pPr>
              <w:pStyle w:val="ad"/>
              <w:spacing w:after="0"/>
              <w:ind w:left="284"/>
              <w:rPr>
                <w:sz w:val="28"/>
                <w:szCs w:val="28"/>
              </w:rPr>
            </w:pPr>
          </w:p>
          <w:p w:rsidR="000F30EB" w:rsidRPr="000F30EB" w:rsidRDefault="000F30EB" w:rsidP="000F30EB">
            <w:pPr>
              <w:pStyle w:val="ad"/>
              <w:spacing w:after="0"/>
              <w:ind w:left="284"/>
              <w:rPr>
                <w:sz w:val="28"/>
                <w:szCs w:val="28"/>
              </w:rPr>
            </w:pPr>
            <w:proofErr w:type="spellStart"/>
            <w:r w:rsidRPr="000F30EB">
              <w:rPr>
                <w:sz w:val="28"/>
                <w:szCs w:val="28"/>
              </w:rPr>
              <w:t>Коробкин</w:t>
            </w:r>
            <w:proofErr w:type="spellEnd"/>
            <w:r w:rsidRPr="000F30EB">
              <w:rPr>
                <w:sz w:val="28"/>
                <w:szCs w:val="28"/>
              </w:rPr>
              <w:t xml:space="preserve"> А.В.</w:t>
            </w:r>
          </w:p>
          <w:p w:rsidR="000F30EB" w:rsidRPr="000F30EB" w:rsidRDefault="000F30EB" w:rsidP="000F30EB">
            <w:pPr>
              <w:pStyle w:val="ad"/>
              <w:spacing w:after="0"/>
              <w:ind w:left="284"/>
              <w:rPr>
                <w:sz w:val="28"/>
                <w:szCs w:val="28"/>
              </w:rPr>
            </w:pPr>
          </w:p>
          <w:p w:rsidR="000F30EB" w:rsidRPr="000F30EB" w:rsidRDefault="000F30EB" w:rsidP="000F30EB">
            <w:pPr>
              <w:pStyle w:val="ad"/>
              <w:spacing w:after="0"/>
              <w:ind w:left="284"/>
              <w:rPr>
                <w:sz w:val="28"/>
                <w:szCs w:val="28"/>
              </w:rPr>
            </w:pPr>
            <w:r w:rsidRPr="000F30EB">
              <w:rPr>
                <w:sz w:val="28"/>
                <w:szCs w:val="28"/>
              </w:rPr>
              <w:lastRenderedPageBreak/>
              <w:t>Пеньков А.Д.</w:t>
            </w:r>
          </w:p>
        </w:tc>
        <w:tc>
          <w:tcPr>
            <w:tcW w:w="5812" w:type="dxa"/>
            <w:shd w:val="clear" w:color="auto" w:fill="auto"/>
          </w:tcPr>
          <w:p w:rsidR="000F30EB" w:rsidRPr="000F30EB" w:rsidRDefault="000F30EB" w:rsidP="000F30EB">
            <w:pPr>
              <w:pStyle w:val="ad"/>
              <w:spacing w:after="0"/>
              <w:ind w:left="34"/>
              <w:rPr>
                <w:sz w:val="28"/>
                <w:szCs w:val="28"/>
              </w:rPr>
            </w:pPr>
          </w:p>
          <w:p w:rsidR="000F30EB" w:rsidRPr="000F30EB" w:rsidRDefault="000F30EB" w:rsidP="000F30EB">
            <w:pPr>
              <w:pStyle w:val="ad"/>
              <w:spacing w:after="0"/>
              <w:ind w:left="34"/>
              <w:rPr>
                <w:sz w:val="28"/>
                <w:szCs w:val="28"/>
              </w:rPr>
            </w:pPr>
            <w:r w:rsidRPr="000F30EB">
              <w:rPr>
                <w:sz w:val="28"/>
                <w:szCs w:val="28"/>
              </w:rPr>
              <w:t>старший государственный инспектор</w:t>
            </w:r>
          </w:p>
          <w:p w:rsidR="000F30EB" w:rsidRPr="000F30EB" w:rsidRDefault="000F30EB" w:rsidP="000F30EB">
            <w:pPr>
              <w:pStyle w:val="ad"/>
              <w:spacing w:after="0"/>
              <w:ind w:left="34"/>
              <w:rPr>
                <w:sz w:val="28"/>
                <w:szCs w:val="28"/>
              </w:rPr>
            </w:pPr>
            <w:r w:rsidRPr="000F30EB">
              <w:rPr>
                <w:sz w:val="28"/>
                <w:szCs w:val="28"/>
              </w:rPr>
              <w:t xml:space="preserve">Алтайского отдела по надзору за энергосетями и энергоустановками потребителей, и энергоснабжением Сибирского управления </w:t>
            </w:r>
            <w:proofErr w:type="spellStart"/>
            <w:r w:rsidRPr="000F30EB">
              <w:rPr>
                <w:sz w:val="28"/>
                <w:szCs w:val="28"/>
              </w:rPr>
              <w:t>Ростехнадзора</w:t>
            </w:r>
            <w:proofErr w:type="spellEnd"/>
            <w:r w:rsidRPr="000F30EB">
              <w:rPr>
                <w:sz w:val="28"/>
                <w:szCs w:val="28"/>
              </w:rPr>
              <w:t xml:space="preserve">                                                                    </w:t>
            </w:r>
          </w:p>
          <w:p w:rsidR="000F30EB" w:rsidRPr="000F30EB" w:rsidRDefault="000F30EB" w:rsidP="000F30EB">
            <w:pPr>
              <w:pStyle w:val="ad"/>
              <w:spacing w:after="0"/>
              <w:ind w:left="34"/>
              <w:rPr>
                <w:sz w:val="28"/>
                <w:szCs w:val="28"/>
              </w:rPr>
            </w:pPr>
          </w:p>
          <w:p w:rsidR="000F30EB" w:rsidRPr="000F30EB" w:rsidRDefault="000F30EB" w:rsidP="000F30EB">
            <w:pPr>
              <w:pStyle w:val="ad"/>
              <w:spacing w:after="0"/>
              <w:ind w:left="34"/>
              <w:rPr>
                <w:sz w:val="28"/>
                <w:szCs w:val="28"/>
              </w:rPr>
            </w:pPr>
            <w:r w:rsidRPr="000F30EB">
              <w:rPr>
                <w:sz w:val="28"/>
                <w:szCs w:val="28"/>
              </w:rPr>
              <w:t xml:space="preserve">государственный инспектор </w:t>
            </w:r>
            <w:proofErr w:type="gramStart"/>
            <w:r w:rsidRPr="000F30EB">
              <w:rPr>
                <w:sz w:val="28"/>
                <w:szCs w:val="28"/>
              </w:rPr>
              <w:t>Алтайского</w:t>
            </w:r>
            <w:proofErr w:type="gramEnd"/>
          </w:p>
          <w:p w:rsidR="000F30EB" w:rsidRPr="000F30EB" w:rsidRDefault="000F30EB" w:rsidP="000F30EB">
            <w:pPr>
              <w:pStyle w:val="ad"/>
              <w:spacing w:after="0"/>
              <w:ind w:left="34"/>
              <w:rPr>
                <w:sz w:val="28"/>
                <w:szCs w:val="28"/>
              </w:rPr>
            </w:pPr>
            <w:r w:rsidRPr="000F30EB">
              <w:rPr>
                <w:sz w:val="28"/>
                <w:szCs w:val="28"/>
              </w:rPr>
              <w:t xml:space="preserve">отдела по надзору за </w:t>
            </w:r>
            <w:proofErr w:type="gramStart"/>
            <w:r w:rsidRPr="000F30EB">
              <w:rPr>
                <w:sz w:val="28"/>
                <w:szCs w:val="28"/>
              </w:rPr>
              <w:t>тепловыми</w:t>
            </w:r>
            <w:proofErr w:type="gramEnd"/>
          </w:p>
          <w:p w:rsidR="000F30EB" w:rsidRPr="000F30EB" w:rsidRDefault="000F30EB" w:rsidP="000F30EB">
            <w:pPr>
              <w:pStyle w:val="ad"/>
              <w:spacing w:after="0"/>
              <w:ind w:left="34"/>
              <w:rPr>
                <w:sz w:val="28"/>
                <w:szCs w:val="28"/>
              </w:rPr>
            </w:pPr>
            <w:r w:rsidRPr="000F30EB">
              <w:rPr>
                <w:sz w:val="28"/>
                <w:szCs w:val="28"/>
              </w:rPr>
              <w:t>электростанциями, теплогенерирующими</w:t>
            </w:r>
          </w:p>
          <w:p w:rsidR="000F30EB" w:rsidRPr="000F30EB" w:rsidRDefault="000F30EB" w:rsidP="000F30EB">
            <w:pPr>
              <w:pStyle w:val="ad"/>
              <w:spacing w:after="0"/>
              <w:ind w:left="34"/>
              <w:rPr>
                <w:sz w:val="28"/>
                <w:szCs w:val="28"/>
              </w:rPr>
            </w:pPr>
            <w:r w:rsidRPr="000F30EB">
              <w:rPr>
                <w:sz w:val="28"/>
                <w:szCs w:val="28"/>
              </w:rPr>
              <w:t>установками и сетями, и котлонадзору</w:t>
            </w:r>
          </w:p>
          <w:p w:rsidR="000F30EB" w:rsidRPr="000F30EB" w:rsidRDefault="000F30EB" w:rsidP="000F30EB">
            <w:pPr>
              <w:pStyle w:val="ad"/>
              <w:spacing w:after="0"/>
              <w:ind w:left="34"/>
              <w:rPr>
                <w:sz w:val="28"/>
                <w:szCs w:val="28"/>
              </w:rPr>
            </w:pPr>
            <w:r w:rsidRPr="000F30EB">
              <w:rPr>
                <w:sz w:val="28"/>
                <w:szCs w:val="28"/>
              </w:rPr>
              <w:t xml:space="preserve">Сибирского управления </w:t>
            </w:r>
            <w:proofErr w:type="spellStart"/>
            <w:r w:rsidRPr="000F30EB">
              <w:rPr>
                <w:sz w:val="28"/>
                <w:szCs w:val="28"/>
              </w:rPr>
              <w:t>Ростехнадзора</w:t>
            </w:r>
            <w:proofErr w:type="spellEnd"/>
            <w:r w:rsidRPr="000F30EB">
              <w:rPr>
                <w:sz w:val="28"/>
                <w:szCs w:val="28"/>
              </w:rPr>
              <w:t xml:space="preserve">;                           </w:t>
            </w:r>
          </w:p>
          <w:p w:rsidR="000F30EB" w:rsidRPr="000F30EB" w:rsidRDefault="000F30EB" w:rsidP="000F30EB">
            <w:pPr>
              <w:pStyle w:val="ad"/>
              <w:spacing w:after="0"/>
              <w:ind w:left="34"/>
              <w:rPr>
                <w:sz w:val="28"/>
                <w:szCs w:val="28"/>
              </w:rPr>
            </w:pPr>
            <w:r w:rsidRPr="000F30EB">
              <w:rPr>
                <w:sz w:val="28"/>
                <w:szCs w:val="28"/>
              </w:rPr>
              <w:t>начальник отдела ГО и ЧС Администрации района;</w:t>
            </w:r>
          </w:p>
          <w:p w:rsidR="000F30EB" w:rsidRPr="000F30EB" w:rsidRDefault="000F30EB" w:rsidP="000F30EB">
            <w:pPr>
              <w:pStyle w:val="ad"/>
              <w:spacing w:after="0"/>
              <w:ind w:left="34"/>
              <w:rPr>
                <w:sz w:val="28"/>
                <w:szCs w:val="28"/>
              </w:rPr>
            </w:pPr>
            <w:r w:rsidRPr="000F30EB">
              <w:rPr>
                <w:sz w:val="28"/>
                <w:szCs w:val="28"/>
              </w:rPr>
              <w:lastRenderedPageBreak/>
              <w:t>глава Долговского сельсовета;</w:t>
            </w:r>
          </w:p>
        </w:tc>
      </w:tr>
      <w:tr w:rsidR="000F30EB" w:rsidRPr="000F30EB" w:rsidTr="000F30EB">
        <w:tc>
          <w:tcPr>
            <w:tcW w:w="3227" w:type="dxa"/>
            <w:shd w:val="clear" w:color="auto" w:fill="auto"/>
          </w:tcPr>
          <w:p w:rsidR="000F30EB" w:rsidRPr="000F30EB" w:rsidRDefault="000F30EB" w:rsidP="000F30EB">
            <w:pPr>
              <w:pStyle w:val="ad"/>
              <w:spacing w:after="0"/>
              <w:ind w:left="284"/>
              <w:rPr>
                <w:sz w:val="28"/>
                <w:szCs w:val="28"/>
              </w:rPr>
            </w:pPr>
          </w:p>
          <w:p w:rsidR="000F30EB" w:rsidRPr="000F30EB" w:rsidRDefault="000F30EB" w:rsidP="000F30EB">
            <w:pPr>
              <w:pStyle w:val="ad"/>
              <w:spacing w:after="0"/>
              <w:ind w:left="284"/>
              <w:rPr>
                <w:sz w:val="28"/>
                <w:szCs w:val="28"/>
              </w:rPr>
            </w:pPr>
            <w:proofErr w:type="spellStart"/>
            <w:r w:rsidRPr="000F30EB">
              <w:rPr>
                <w:sz w:val="28"/>
                <w:szCs w:val="28"/>
              </w:rPr>
              <w:t>Камендантова</w:t>
            </w:r>
            <w:proofErr w:type="spellEnd"/>
            <w:r w:rsidRPr="000F30EB">
              <w:rPr>
                <w:sz w:val="28"/>
                <w:szCs w:val="28"/>
              </w:rPr>
              <w:t xml:space="preserve"> А.С.</w:t>
            </w:r>
          </w:p>
        </w:tc>
        <w:tc>
          <w:tcPr>
            <w:tcW w:w="5812" w:type="dxa"/>
            <w:shd w:val="clear" w:color="auto" w:fill="auto"/>
          </w:tcPr>
          <w:p w:rsidR="000F30EB" w:rsidRPr="000F30EB" w:rsidRDefault="000F30EB" w:rsidP="000F30EB">
            <w:pPr>
              <w:pStyle w:val="ad"/>
              <w:spacing w:after="0"/>
              <w:ind w:left="34"/>
              <w:rPr>
                <w:sz w:val="28"/>
                <w:szCs w:val="28"/>
              </w:rPr>
            </w:pPr>
          </w:p>
          <w:p w:rsidR="000F30EB" w:rsidRPr="000F30EB" w:rsidRDefault="000F30EB" w:rsidP="000F30EB">
            <w:pPr>
              <w:pStyle w:val="ad"/>
              <w:spacing w:after="0"/>
              <w:ind w:left="34"/>
              <w:rPr>
                <w:sz w:val="28"/>
                <w:szCs w:val="28"/>
              </w:rPr>
            </w:pPr>
            <w:r w:rsidRPr="000F30EB">
              <w:rPr>
                <w:sz w:val="28"/>
                <w:szCs w:val="28"/>
              </w:rPr>
              <w:t xml:space="preserve">глава </w:t>
            </w:r>
            <w:proofErr w:type="spellStart"/>
            <w:r w:rsidRPr="000F30EB">
              <w:rPr>
                <w:sz w:val="28"/>
                <w:szCs w:val="28"/>
              </w:rPr>
              <w:t>Лобанихинского</w:t>
            </w:r>
            <w:proofErr w:type="spellEnd"/>
            <w:r w:rsidRPr="000F30EB">
              <w:rPr>
                <w:sz w:val="28"/>
                <w:szCs w:val="28"/>
              </w:rPr>
              <w:t xml:space="preserve"> сельсовета;</w:t>
            </w:r>
          </w:p>
          <w:p w:rsidR="000F30EB" w:rsidRPr="000F30EB" w:rsidRDefault="000F30EB" w:rsidP="000F30EB">
            <w:pPr>
              <w:pStyle w:val="ad"/>
              <w:spacing w:after="0"/>
              <w:ind w:left="34"/>
              <w:rPr>
                <w:sz w:val="28"/>
                <w:szCs w:val="28"/>
              </w:rPr>
            </w:pPr>
          </w:p>
        </w:tc>
      </w:tr>
      <w:tr w:rsidR="000F30EB" w:rsidRPr="000F30EB" w:rsidTr="000F30EB">
        <w:tc>
          <w:tcPr>
            <w:tcW w:w="3227" w:type="dxa"/>
            <w:shd w:val="clear" w:color="auto" w:fill="auto"/>
          </w:tcPr>
          <w:p w:rsidR="000F30EB" w:rsidRPr="000F30EB" w:rsidRDefault="000F30EB" w:rsidP="000F30EB">
            <w:pPr>
              <w:pStyle w:val="ad"/>
              <w:spacing w:after="0"/>
              <w:ind w:left="284"/>
              <w:rPr>
                <w:sz w:val="28"/>
                <w:szCs w:val="28"/>
              </w:rPr>
            </w:pPr>
            <w:r w:rsidRPr="000F30EB">
              <w:rPr>
                <w:sz w:val="28"/>
                <w:szCs w:val="28"/>
              </w:rPr>
              <w:t>Сергеева. И.В.</w:t>
            </w:r>
          </w:p>
        </w:tc>
        <w:tc>
          <w:tcPr>
            <w:tcW w:w="5812" w:type="dxa"/>
            <w:shd w:val="clear" w:color="auto" w:fill="auto"/>
          </w:tcPr>
          <w:p w:rsidR="000F30EB" w:rsidRPr="000F30EB" w:rsidRDefault="000F30EB" w:rsidP="000F30EB">
            <w:pPr>
              <w:pStyle w:val="ad"/>
              <w:spacing w:after="0"/>
              <w:ind w:left="34"/>
              <w:rPr>
                <w:sz w:val="28"/>
                <w:szCs w:val="28"/>
              </w:rPr>
            </w:pPr>
            <w:r w:rsidRPr="000F30EB">
              <w:rPr>
                <w:sz w:val="28"/>
                <w:szCs w:val="28"/>
              </w:rPr>
              <w:t xml:space="preserve">глава </w:t>
            </w:r>
            <w:proofErr w:type="spellStart"/>
            <w:r w:rsidRPr="000F30EB">
              <w:rPr>
                <w:sz w:val="28"/>
                <w:szCs w:val="28"/>
              </w:rPr>
              <w:t>Мельниковского</w:t>
            </w:r>
            <w:proofErr w:type="spellEnd"/>
            <w:r w:rsidRPr="000F30EB">
              <w:rPr>
                <w:sz w:val="28"/>
                <w:szCs w:val="28"/>
              </w:rPr>
              <w:t xml:space="preserve"> сельсовета;</w:t>
            </w:r>
          </w:p>
          <w:p w:rsidR="000F30EB" w:rsidRPr="000F30EB" w:rsidRDefault="000F30EB" w:rsidP="000F30EB">
            <w:pPr>
              <w:pStyle w:val="ad"/>
              <w:spacing w:after="0"/>
              <w:ind w:left="34"/>
              <w:rPr>
                <w:sz w:val="28"/>
                <w:szCs w:val="28"/>
              </w:rPr>
            </w:pPr>
          </w:p>
        </w:tc>
      </w:tr>
      <w:tr w:rsidR="000F30EB" w:rsidRPr="000F30EB" w:rsidTr="000F30EB">
        <w:tc>
          <w:tcPr>
            <w:tcW w:w="3227" w:type="dxa"/>
            <w:shd w:val="clear" w:color="auto" w:fill="auto"/>
          </w:tcPr>
          <w:p w:rsidR="000F30EB" w:rsidRPr="000F30EB" w:rsidRDefault="000F30EB" w:rsidP="000F30EB">
            <w:pPr>
              <w:pStyle w:val="ad"/>
              <w:spacing w:after="0"/>
              <w:ind w:left="284"/>
              <w:rPr>
                <w:sz w:val="28"/>
                <w:szCs w:val="28"/>
              </w:rPr>
            </w:pPr>
            <w:proofErr w:type="spellStart"/>
            <w:r w:rsidRPr="000F30EB">
              <w:rPr>
                <w:sz w:val="28"/>
                <w:szCs w:val="28"/>
              </w:rPr>
              <w:t>Брыксин</w:t>
            </w:r>
            <w:proofErr w:type="spellEnd"/>
            <w:r w:rsidRPr="000F30EB">
              <w:rPr>
                <w:sz w:val="28"/>
                <w:szCs w:val="28"/>
              </w:rPr>
              <w:t xml:space="preserve"> Ю.В.</w:t>
            </w:r>
          </w:p>
        </w:tc>
        <w:tc>
          <w:tcPr>
            <w:tcW w:w="5812" w:type="dxa"/>
            <w:shd w:val="clear" w:color="auto" w:fill="auto"/>
          </w:tcPr>
          <w:p w:rsidR="000F30EB" w:rsidRPr="000F30EB" w:rsidRDefault="000F30EB" w:rsidP="000F30EB">
            <w:pPr>
              <w:pStyle w:val="ad"/>
              <w:spacing w:after="0"/>
              <w:ind w:left="34"/>
              <w:rPr>
                <w:sz w:val="28"/>
                <w:szCs w:val="28"/>
              </w:rPr>
            </w:pPr>
            <w:r w:rsidRPr="000F30EB">
              <w:rPr>
                <w:sz w:val="28"/>
                <w:szCs w:val="28"/>
              </w:rPr>
              <w:t xml:space="preserve">глава Администрации </w:t>
            </w:r>
          </w:p>
          <w:p w:rsidR="000F30EB" w:rsidRPr="000F30EB" w:rsidRDefault="000F30EB" w:rsidP="000F30EB">
            <w:pPr>
              <w:pStyle w:val="ad"/>
              <w:spacing w:after="0"/>
              <w:ind w:left="34"/>
              <w:rPr>
                <w:sz w:val="28"/>
                <w:szCs w:val="28"/>
              </w:rPr>
            </w:pPr>
            <w:r w:rsidRPr="000F30EB">
              <w:rPr>
                <w:sz w:val="28"/>
                <w:szCs w:val="28"/>
              </w:rPr>
              <w:t>Новичихинского сельсовета;</w:t>
            </w:r>
          </w:p>
        </w:tc>
      </w:tr>
      <w:tr w:rsidR="000F30EB" w:rsidRPr="000F30EB" w:rsidTr="000F30EB">
        <w:tc>
          <w:tcPr>
            <w:tcW w:w="3227" w:type="dxa"/>
            <w:shd w:val="clear" w:color="auto" w:fill="auto"/>
          </w:tcPr>
          <w:p w:rsidR="000F30EB" w:rsidRPr="000F30EB" w:rsidRDefault="000F30EB" w:rsidP="000F30EB">
            <w:pPr>
              <w:pStyle w:val="ad"/>
              <w:spacing w:after="0"/>
              <w:ind w:left="284"/>
              <w:rPr>
                <w:sz w:val="28"/>
                <w:szCs w:val="28"/>
              </w:rPr>
            </w:pPr>
          </w:p>
        </w:tc>
        <w:tc>
          <w:tcPr>
            <w:tcW w:w="5812" w:type="dxa"/>
            <w:shd w:val="clear" w:color="auto" w:fill="auto"/>
          </w:tcPr>
          <w:p w:rsidR="000F30EB" w:rsidRPr="000F30EB" w:rsidRDefault="000F30EB" w:rsidP="000F30EB">
            <w:pPr>
              <w:pStyle w:val="ad"/>
              <w:spacing w:after="0"/>
              <w:ind w:left="34"/>
              <w:rPr>
                <w:sz w:val="28"/>
                <w:szCs w:val="28"/>
              </w:rPr>
            </w:pPr>
          </w:p>
        </w:tc>
      </w:tr>
      <w:tr w:rsidR="000F30EB" w:rsidRPr="000F30EB" w:rsidTr="000F30EB">
        <w:tc>
          <w:tcPr>
            <w:tcW w:w="3227" w:type="dxa"/>
            <w:shd w:val="clear" w:color="auto" w:fill="auto"/>
          </w:tcPr>
          <w:p w:rsidR="000F30EB" w:rsidRPr="000F30EB" w:rsidRDefault="000F30EB" w:rsidP="000F30EB">
            <w:pPr>
              <w:pStyle w:val="ad"/>
              <w:spacing w:after="0"/>
              <w:ind w:left="284"/>
              <w:rPr>
                <w:sz w:val="28"/>
                <w:szCs w:val="28"/>
              </w:rPr>
            </w:pPr>
            <w:proofErr w:type="spellStart"/>
            <w:r w:rsidRPr="000F30EB">
              <w:rPr>
                <w:sz w:val="28"/>
                <w:szCs w:val="28"/>
              </w:rPr>
              <w:t>Шипугина</w:t>
            </w:r>
            <w:proofErr w:type="spellEnd"/>
            <w:r w:rsidRPr="000F30EB">
              <w:rPr>
                <w:sz w:val="28"/>
                <w:szCs w:val="28"/>
              </w:rPr>
              <w:t xml:space="preserve"> Е.И.</w:t>
            </w:r>
          </w:p>
        </w:tc>
        <w:tc>
          <w:tcPr>
            <w:tcW w:w="5812" w:type="dxa"/>
            <w:shd w:val="clear" w:color="auto" w:fill="auto"/>
          </w:tcPr>
          <w:p w:rsidR="000F30EB" w:rsidRPr="000F30EB" w:rsidRDefault="000F30EB" w:rsidP="000F30EB">
            <w:pPr>
              <w:pStyle w:val="ad"/>
              <w:spacing w:after="0"/>
              <w:ind w:left="34"/>
              <w:rPr>
                <w:sz w:val="28"/>
                <w:szCs w:val="28"/>
              </w:rPr>
            </w:pPr>
            <w:r w:rsidRPr="000F30EB">
              <w:rPr>
                <w:sz w:val="28"/>
                <w:szCs w:val="28"/>
              </w:rPr>
              <w:t xml:space="preserve">глава </w:t>
            </w:r>
            <w:proofErr w:type="spellStart"/>
            <w:r w:rsidRPr="000F30EB">
              <w:rPr>
                <w:sz w:val="28"/>
                <w:szCs w:val="28"/>
              </w:rPr>
              <w:t>Поломошенского</w:t>
            </w:r>
            <w:proofErr w:type="spellEnd"/>
            <w:r w:rsidRPr="000F30EB">
              <w:rPr>
                <w:sz w:val="28"/>
                <w:szCs w:val="28"/>
              </w:rPr>
              <w:t xml:space="preserve"> сельсовета;</w:t>
            </w:r>
          </w:p>
          <w:p w:rsidR="000F30EB" w:rsidRPr="000F30EB" w:rsidRDefault="000F30EB" w:rsidP="000F30EB">
            <w:pPr>
              <w:pStyle w:val="ad"/>
              <w:spacing w:after="0"/>
              <w:ind w:left="34"/>
              <w:rPr>
                <w:sz w:val="28"/>
                <w:szCs w:val="28"/>
              </w:rPr>
            </w:pPr>
          </w:p>
        </w:tc>
      </w:tr>
      <w:tr w:rsidR="000F30EB" w:rsidRPr="000F30EB" w:rsidTr="000F30EB">
        <w:tc>
          <w:tcPr>
            <w:tcW w:w="3227" w:type="dxa"/>
            <w:shd w:val="clear" w:color="auto" w:fill="auto"/>
          </w:tcPr>
          <w:p w:rsidR="000F30EB" w:rsidRPr="000F30EB" w:rsidRDefault="000F30EB" w:rsidP="000F30EB">
            <w:pPr>
              <w:pStyle w:val="ad"/>
              <w:spacing w:after="0"/>
              <w:ind w:left="284"/>
              <w:rPr>
                <w:sz w:val="28"/>
                <w:szCs w:val="28"/>
              </w:rPr>
            </w:pPr>
            <w:r w:rsidRPr="000F30EB">
              <w:rPr>
                <w:sz w:val="28"/>
                <w:szCs w:val="28"/>
              </w:rPr>
              <w:t>Кротов П.А.</w:t>
            </w:r>
          </w:p>
        </w:tc>
        <w:tc>
          <w:tcPr>
            <w:tcW w:w="5812" w:type="dxa"/>
            <w:shd w:val="clear" w:color="auto" w:fill="auto"/>
          </w:tcPr>
          <w:p w:rsidR="000F30EB" w:rsidRPr="000F30EB" w:rsidRDefault="000F30EB" w:rsidP="000F30EB">
            <w:pPr>
              <w:pStyle w:val="ad"/>
              <w:spacing w:after="0"/>
              <w:ind w:left="34"/>
              <w:rPr>
                <w:sz w:val="28"/>
                <w:szCs w:val="28"/>
              </w:rPr>
            </w:pPr>
            <w:r w:rsidRPr="000F30EB">
              <w:rPr>
                <w:sz w:val="28"/>
                <w:szCs w:val="28"/>
              </w:rPr>
              <w:t xml:space="preserve">глава </w:t>
            </w:r>
            <w:proofErr w:type="spellStart"/>
            <w:r w:rsidRPr="000F30EB">
              <w:rPr>
                <w:sz w:val="28"/>
                <w:szCs w:val="28"/>
              </w:rPr>
              <w:t>Солоновского</w:t>
            </w:r>
            <w:proofErr w:type="spellEnd"/>
            <w:r w:rsidRPr="000F30EB">
              <w:rPr>
                <w:sz w:val="28"/>
                <w:szCs w:val="28"/>
              </w:rPr>
              <w:t xml:space="preserve"> сельсовета;</w:t>
            </w:r>
          </w:p>
          <w:p w:rsidR="000F30EB" w:rsidRPr="000F30EB" w:rsidRDefault="000F30EB" w:rsidP="000F30EB">
            <w:pPr>
              <w:pStyle w:val="ad"/>
              <w:spacing w:after="0"/>
              <w:ind w:left="34"/>
              <w:rPr>
                <w:sz w:val="28"/>
                <w:szCs w:val="28"/>
              </w:rPr>
            </w:pPr>
          </w:p>
        </w:tc>
      </w:tr>
      <w:tr w:rsidR="000F30EB" w:rsidRPr="000F30EB" w:rsidTr="000F30EB">
        <w:tc>
          <w:tcPr>
            <w:tcW w:w="3227" w:type="dxa"/>
            <w:shd w:val="clear" w:color="auto" w:fill="auto"/>
          </w:tcPr>
          <w:p w:rsidR="000F30EB" w:rsidRPr="000F30EB" w:rsidRDefault="000F30EB" w:rsidP="000F30EB">
            <w:pPr>
              <w:pStyle w:val="ad"/>
              <w:spacing w:after="0"/>
              <w:ind w:left="284"/>
              <w:rPr>
                <w:sz w:val="28"/>
                <w:szCs w:val="28"/>
              </w:rPr>
            </w:pPr>
            <w:proofErr w:type="spellStart"/>
            <w:r w:rsidRPr="000F30EB">
              <w:rPr>
                <w:sz w:val="28"/>
                <w:szCs w:val="28"/>
              </w:rPr>
              <w:t>Волошенко</w:t>
            </w:r>
            <w:proofErr w:type="spellEnd"/>
            <w:r w:rsidRPr="000F30EB">
              <w:rPr>
                <w:sz w:val="28"/>
                <w:szCs w:val="28"/>
              </w:rPr>
              <w:t xml:space="preserve"> Я.Н.</w:t>
            </w:r>
          </w:p>
        </w:tc>
        <w:tc>
          <w:tcPr>
            <w:tcW w:w="5812" w:type="dxa"/>
            <w:shd w:val="clear" w:color="auto" w:fill="auto"/>
          </w:tcPr>
          <w:p w:rsidR="000F30EB" w:rsidRPr="000F30EB" w:rsidRDefault="000F30EB" w:rsidP="000F30EB">
            <w:pPr>
              <w:pStyle w:val="ad"/>
              <w:spacing w:after="0"/>
              <w:ind w:left="34"/>
              <w:rPr>
                <w:sz w:val="28"/>
                <w:szCs w:val="28"/>
              </w:rPr>
            </w:pPr>
            <w:r w:rsidRPr="000F30EB">
              <w:rPr>
                <w:sz w:val="28"/>
                <w:szCs w:val="28"/>
              </w:rPr>
              <w:t>глава Токаревского сельсовета;</w:t>
            </w:r>
          </w:p>
        </w:tc>
      </w:tr>
      <w:tr w:rsidR="000F30EB" w:rsidRPr="000F30EB" w:rsidTr="000F30EB">
        <w:trPr>
          <w:trHeight w:val="100"/>
        </w:trPr>
        <w:tc>
          <w:tcPr>
            <w:tcW w:w="3227" w:type="dxa"/>
            <w:shd w:val="clear" w:color="auto" w:fill="auto"/>
          </w:tcPr>
          <w:p w:rsidR="000F30EB" w:rsidRPr="000F30EB" w:rsidRDefault="000F30EB" w:rsidP="000F30EB">
            <w:pPr>
              <w:pStyle w:val="ad"/>
              <w:spacing w:after="0"/>
              <w:ind w:left="284"/>
              <w:rPr>
                <w:sz w:val="28"/>
                <w:szCs w:val="28"/>
              </w:rPr>
            </w:pPr>
          </w:p>
        </w:tc>
        <w:tc>
          <w:tcPr>
            <w:tcW w:w="5812" w:type="dxa"/>
            <w:shd w:val="clear" w:color="auto" w:fill="auto"/>
          </w:tcPr>
          <w:p w:rsidR="000F30EB" w:rsidRPr="000F30EB" w:rsidRDefault="000F30EB" w:rsidP="000F30EB">
            <w:pPr>
              <w:pStyle w:val="ad"/>
              <w:spacing w:after="0"/>
              <w:ind w:left="34"/>
              <w:rPr>
                <w:sz w:val="28"/>
                <w:szCs w:val="28"/>
              </w:rPr>
            </w:pPr>
          </w:p>
        </w:tc>
      </w:tr>
      <w:tr w:rsidR="000F30EB" w:rsidRPr="000F30EB" w:rsidTr="000F30EB">
        <w:tc>
          <w:tcPr>
            <w:tcW w:w="3227" w:type="dxa"/>
            <w:shd w:val="clear" w:color="auto" w:fill="auto"/>
          </w:tcPr>
          <w:p w:rsidR="000F30EB" w:rsidRPr="000F30EB" w:rsidRDefault="000F30EB" w:rsidP="000F30EB">
            <w:pPr>
              <w:pStyle w:val="ad"/>
              <w:spacing w:after="0"/>
              <w:ind w:left="284"/>
              <w:rPr>
                <w:sz w:val="28"/>
                <w:szCs w:val="28"/>
              </w:rPr>
            </w:pPr>
            <w:proofErr w:type="spellStart"/>
            <w:r w:rsidRPr="000F30EB">
              <w:rPr>
                <w:sz w:val="28"/>
                <w:szCs w:val="28"/>
              </w:rPr>
              <w:t>Паустьян</w:t>
            </w:r>
            <w:proofErr w:type="spellEnd"/>
            <w:r w:rsidRPr="000F30EB">
              <w:rPr>
                <w:sz w:val="28"/>
                <w:szCs w:val="28"/>
              </w:rPr>
              <w:t xml:space="preserve"> М.Б.</w:t>
            </w:r>
          </w:p>
        </w:tc>
        <w:tc>
          <w:tcPr>
            <w:tcW w:w="5812" w:type="dxa"/>
            <w:shd w:val="clear" w:color="auto" w:fill="auto"/>
          </w:tcPr>
          <w:p w:rsidR="000F30EB" w:rsidRPr="000F30EB" w:rsidRDefault="000F30EB" w:rsidP="000F30EB">
            <w:pPr>
              <w:pStyle w:val="ad"/>
              <w:spacing w:after="0"/>
              <w:ind w:left="34"/>
              <w:rPr>
                <w:sz w:val="28"/>
                <w:szCs w:val="28"/>
              </w:rPr>
            </w:pPr>
            <w:r w:rsidRPr="000F30EB">
              <w:rPr>
                <w:sz w:val="28"/>
                <w:szCs w:val="28"/>
              </w:rPr>
              <w:t>управляющий ТСЖ «Первомайское» (по согласованию).</w:t>
            </w:r>
          </w:p>
          <w:p w:rsidR="000F30EB" w:rsidRPr="000F30EB" w:rsidRDefault="000F30EB" w:rsidP="000F30EB">
            <w:pPr>
              <w:pStyle w:val="ad"/>
              <w:spacing w:after="0"/>
              <w:ind w:left="34"/>
              <w:rPr>
                <w:sz w:val="28"/>
                <w:szCs w:val="28"/>
              </w:rPr>
            </w:pPr>
          </w:p>
        </w:tc>
      </w:tr>
    </w:tbl>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sectPr w:rsidR="000F30EB" w:rsidSect="009C7905">
          <w:footerReference w:type="even" r:id="rId10"/>
          <w:footerReference w:type="default" r:id="rId11"/>
          <w:pgSz w:w="11906" w:h="16838"/>
          <w:pgMar w:top="1134" w:right="1276" w:bottom="1134" w:left="1560" w:header="425" w:footer="709" w:gutter="0"/>
          <w:cols w:space="708"/>
          <w:docGrid w:linePitch="360"/>
        </w:sectPr>
      </w:pPr>
    </w:p>
    <w:p w:rsidR="000F30EB" w:rsidRPr="000F30EB" w:rsidRDefault="000F30EB" w:rsidP="000F30EB">
      <w:pPr>
        <w:pStyle w:val="ad"/>
        <w:spacing w:after="0"/>
        <w:ind w:left="284"/>
        <w:jc w:val="right"/>
        <w:rPr>
          <w:sz w:val="28"/>
          <w:szCs w:val="28"/>
        </w:rPr>
      </w:pPr>
      <w:r w:rsidRPr="000F30EB">
        <w:rPr>
          <w:sz w:val="28"/>
          <w:szCs w:val="28"/>
        </w:rPr>
        <w:lastRenderedPageBreak/>
        <w:t>УТВЕРЖДЕН</w:t>
      </w:r>
    </w:p>
    <w:p w:rsidR="000F30EB" w:rsidRPr="000F30EB" w:rsidRDefault="000F30EB" w:rsidP="000F30EB">
      <w:pPr>
        <w:pStyle w:val="ad"/>
        <w:spacing w:after="0"/>
        <w:ind w:left="284"/>
        <w:jc w:val="right"/>
        <w:rPr>
          <w:sz w:val="28"/>
          <w:szCs w:val="28"/>
        </w:rPr>
      </w:pPr>
      <w:r w:rsidRPr="000F30EB">
        <w:rPr>
          <w:sz w:val="28"/>
          <w:szCs w:val="28"/>
        </w:rPr>
        <w:t xml:space="preserve"> постановлением Администрации</w:t>
      </w:r>
    </w:p>
    <w:p w:rsidR="000F30EB" w:rsidRPr="000F30EB" w:rsidRDefault="000F30EB" w:rsidP="000F30EB">
      <w:pPr>
        <w:pStyle w:val="ad"/>
        <w:spacing w:after="0"/>
        <w:ind w:left="284"/>
        <w:jc w:val="right"/>
        <w:rPr>
          <w:sz w:val="28"/>
          <w:szCs w:val="28"/>
        </w:rPr>
      </w:pPr>
      <w:r w:rsidRPr="000F30EB">
        <w:rPr>
          <w:sz w:val="28"/>
          <w:szCs w:val="28"/>
        </w:rPr>
        <w:t>Новичихинского района</w:t>
      </w:r>
    </w:p>
    <w:p w:rsidR="000F30EB" w:rsidRPr="000F30EB" w:rsidRDefault="000F30EB" w:rsidP="000F30EB">
      <w:pPr>
        <w:pStyle w:val="ad"/>
        <w:spacing w:after="0"/>
        <w:ind w:left="284"/>
        <w:jc w:val="right"/>
        <w:rPr>
          <w:sz w:val="28"/>
          <w:szCs w:val="28"/>
        </w:rPr>
      </w:pPr>
      <w:r w:rsidRPr="000F30EB">
        <w:rPr>
          <w:sz w:val="28"/>
          <w:szCs w:val="28"/>
        </w:rPr>
        <w:t>№ 117 от 13.05.2019</w:t>
      </w:r>
    </w:p>
    <w:p w:rsidR="000F30EB" w:rsidRPr="000F30EB" w:rsidRDefault="000F30EB" w:rsidP="000F30EB">
      <w:pPr>
        <w:pStyle w:val="ad"/>
        <w:spacing w:after="0"/>
        <w:ind w:left="284"/>
        <w:jc w:val="center"/>
        <w:rPr>
          <w:sz w:val="28"/>
          <w:szCs w:val="28"/>
        </w:rPr>
      </w:pPr>
    </w:p>
    <w:p w:rsidR="000F30EB" w:rsidRPr="000F30EB" w:rsidRDefault="000F30EB" w:rsidP="000F30EB">
      <w:pPr>
        <w:pStyle w:val="ad"/>
        <w:spacing w:after="0"/>
        <w:ind w:left="284"/>
        <w:jc w:val="center"/>
        <w:rPr>
          <w:sz w:val="28"/>
          <w:szCs w:val="28"/>
        </w:rPr>
      </w:pPr>
      <w:r w:rsidRPr="000F30EB">
        <w:rPr>
          <w:sz w:val="28"/>
          <w:szCs w:val="28"/>
        </w:rPr>
        <w:t>ПЛАН</w:t>
      </w:r>
    </w:p>
    <w:p w:rsidR="000F30EB" w:rsidRPr="000F30EB" w:rsidRDefault="000F30EB" w:rsidP="000F30EB">
      <w:pPr>
        <w:pStyle w:val="ad"/>
        <w:spacing w:after="0"/>
        <w:ind w:left="284"/>
        <w:jc w:val="center"/>
        <w:rPr>
          <w:sz w:val="28"/>
          <w:szCs w:val="28"/>
        </w:rPr>
      </w:pPr>
      <w:r w:rsidRPr="000F30EB">
        <w:rPr>
          <w:sz w:val="28"/>
          <w:szCs w:val="28"/>
        </w:rPr>
        <w:t>мероприятий по проведению ремонтных работ по подготовке к отопительному сезону 2019-2020 годов</w:t>
      </w:r>
    </w:p>
    <w:p w:rsidR="000F30EB" w:rsidRPr="000F30EB" w:rsidRDefault="000F30EB" w:rsidP="000F30EB">
      <w:pPr>
        <w:pStyle w:val="ad"/>
        <w:spacing w:after="0"/>
        <w:ind w:left="284"/>
        <w:jc w:val="center"/>
        <w:rPr>
          <w:sz w:val="28"/>
          <w:szCs w:val="28"/>
        </w:rPr>
      </w:pPr>
    </w:p>
    <w:tbl>
      <w:tblPr>
        <w:tblW w:w="15734" w:type="dxa"/>
        <w:tblInd w:w="-459" w:type="dxa"/>
        <w:tblLayout w:type="fixed"/>
        <w:tblLook w:val="01E0"/>
      </w:tblPr>
      <w:tblGrid>
        <w:gridCol w:w="567"/>
        <w:gridCol w:w="2127"/>
        <w:gridCol w:w="3118"/>
        <w:gridCol w:w="1134"/>
        <w:gridCol w:w="1275"/>
        <w:gridCol w:w="1276"/>
        <w:gridCol w:w="1418"/>
        <w:gridCol w:w="1275"/>
        <w:gridCol w:w="1134"/>
        <w:gridCol w:w="2410"/>
      </w:tblGrid>
      <w:tr w:rsidR="000F30EB" w:rsidRPr="005802AE" w:rsidTr="000F30EB">
        <w:tc>
          <w:tcPr>
            <w:tcW w:w="567" w:type="dxa"/>
            <w:tcBorders>
              <w:top w:val="single" w:sz="4" w:space="0" w:color="auto"/>
              <w:left w:val="single" w:sz="4" w:space="0" w:color="auto"/>
              <w:right w:val="single" w:sz="4" w:space="0" w:color="auto"/>
            </w:tcBorders>
          </w:tcPr>
          <w:p w:rsidR="000F30EB" w:rsidRPr="005802AE" w:rsidRDefault="000F30EB" w:rsidP="000F30EB">
            <w:pPr>
              <w:pStyle w:val="ad"/>
              <w:spacing w:after="0"/>
              <w:ind w:left="33" w:right="-108"/>
              <w:jc w:val="center"/>
            </w:pPr>
            <w:r>
              <w:t xml:space="preserve">№ </w:t>
            </w:r>
            <w:proofErr w:type="spellStart"/>
            <w:proofErr w:type="gramStart"/>
            <w:r>
              <w:t>п</w:t>
            </w:r>
            <w:proofErr w:type="spellEnd"/>
            <w:proofErr w:type="gramEnd"/>
            <w:r>
              <w:t>/</w:t>
            </w:r>
            <w:proofErr w:type="spellStart"/>
            <w:r>
              <w:t>п</w:t>
            </w:r>
            <w:proofErr w:type="spellEnd"/>
          </w:p>
        </w:tc>
        <w:tc>
          <w:tcPr>
            <w:tcW w:w="2127" w:type="dxa"/>
            <w:vMerge w:val="restart"/>
            <w:tcBorders>
              <w:top w:val="single" w:sz="4" w:space="0" w:color="auto"/>
              <w:left w:val="single" w:sz="4" w:space="0" w:color="auto"/>
              <w:right w:val="single" w:sz="4" w:space="0" w:color="auto"/>
            </w:tcBorders>
            <w:shd w:val="clear" w:color="auto" w:fill="auto"/>
          </w:tcPr>
          <w:p w:rsidR="000F30EB" w:rsidRPr="005802AE" w:rsidRDefault="000F30EB" w:rsidP="000F30EB">
            <w:pPr>
              <w:pStyle w:val="ad"/>
              <w:spacing w:after="0"/>
              <w:ind w:left="34"/>
              <w:jc w:val="center"/>
            </w:pPr>
          </w:p>
          <w:p w:rsidR="000F30EB" w:rsidRDefault="000F30EB" w:rsidP="000F30EB">
            <w:pPr>
              <w:pStyle w:val="ad"/>
              <w:spacing w:after="0"/>
              <w:ind w:left="34"/>
              <w:jc w:val="center"/>
            </w:pPr>
            <w:r>
              <w:t>Принадлежность</w:t>
            </w:r>
          </w:p>
          <w:p w:rsidR="000F30EB" w:rsidRPr="005802AE" w:rsidRDefault="000F30EB" w:rsidP="000F30EB">
            <w:pPr>
              <w:pStyle w:val="ad"/>
              <w:spacing w:after="0"/>
              <w:ind w:left="34"/>
              <w:jc w:val="center"/>
            </w:pPr>
            <w:r w:rsidRPr="005802AE">
              <w:t>наименование объекта</w:t>
            </w:r>
          </w:p>
          <w:p w:rsidR="000F30EB" w:rsidRPr="005802AE" w:rsidRDefault="000F30EB" w:rsidP="000F30EB">
            <w:pPr>
              <w:pStyle w:val="ad"/>
              <w:spacing w:after="0"/>
              <w:ind w:left="34"/>
              <w:jc w:val="center"/>
            </w:pPr>
          </w:p>
          <w:p w:rsidR="000F30EB" w:rsidRPr="005802AE" w:rsidRDefault="000F30EB" w:rsidP="000F30EB">
            <w:pPr>
              <w:pStyle w:val="ad"/>
              <w:spacing w:after="0"/>
              <w:ind w:left="34"/>
              <w:jc w:val="center"/>
            </w:pPr>
          </w:p>
        </w:tc>
        <w:tc>
          <w:tcPr>
            <w:tcW w:w="3118" w:type="dxa"/>
            <w:vMerge w:val="restart"/>
            <w:tcBorders>
              <w:top w:val="single" w:sz="4" w:space="0" w:color="auto"/>
              <w:left w:val="single" w:sz="4" w:space="0" w:color="auto"/>
              <w:right w:val="single" w:sz="4" w:space="0" w:color="auto"/>
            </w:tcBorders>
            <w:shd w:val="clear" w:color="auto" w:fill="auto"/>
          </w:tcPr>
          <w:p w:rsidR="000F30EB" w:rsidRPr="005802AE" w:rsidRDefault="000F30EB" w:rsidP="000F30EB">
            <w:pPr>
              <w:pStyle w:val="ad"/>
              <w:spacing w:after="0"/>
              <w:ind w:left="34"/>
              <w:jc w:val="center"/>
            </w:pPr>
          </w:p>
          <w:p w:rsidR="000F30EB" w:rsidRPr="005802AE" w:rsidRDefault="000F30EB" w:rsidP="000F30EB">
            <w:pPr>
              <w:pStyle w:val="ad"/>
              <w:spacing w:after="0"/>
              <w:ind w:left="34"/>
              <w:jc w:val="center"/>
            </w:pPr>
            <w:r>
              <w:t>Перечень работ</w:t>
            </w:r>
          </w:p>
          <w:p w:rsidR="000F30EB" w:rsidRPr="005802AE" w:rsidRDefault="000F30EB" w:rsidP="000F30EB">
            <w:pPr>
              <w:pStyle w:val="ad"/>
              <w:spacing w:after="0"/>
              <w:ind w:left="34" w:right="-108"/>
              <w:jc w:val="center"/>
            </w:pPr>
          </w:p>
        </w:tc>
        <w:tc>
          <w:tcPr>
            <w:tcW w:w="1134" w:type="dxa"/>
            <w:tcBorders>
              <w:top w:val="single" w:sz="4" w:space="0" w:color="auto"/>
              <w:left w:val="single" w:sz="4" w:space="0" w:color="auto"/>
              <w:right w:val="single" w:sz="4" w:space="0" w:color="auto"/>
            </w:tcBorders>
          </w:tcPr>
          <w:p w:rsidR="000F30EB" w:rsidRPr="005802AE" w:rsidRDefault="000F30EB" w:rsidP="000F30EB">
            <w:pPr>
              <w:pStyle w:val="ad"/>
              <w:spacing w:after="0"/>
              <w:ind w:left="34"/>
              <w:jc w:val="center"/>
            </w:pPr>
            <w:r>
              <w:t>Физические объемы</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0F30EB" w:rsidRPr="005802AE" w:rsidRDefault="000F30EB" w:rsidP="000F30EB">
            <w:pPr>
              <w:pStyle w:val="ad"/>
              <w:spacing w:after="0"/>
              <w:ind w:left="34"/>
              <w:jc w:val="center"/>
            </w:pPr>
            <w:r>
              <w:t>Планируемые затраты</w:t>
            </w:r>
          </w:p>
          <w:p w:rsidR="000F30EB" w:rsidRPr="005802AE" w:rsidRDefault="000F30EB" w:rsidP="000F30EB">
            <w:pPr>
              <w:pStyle w:val="ad"/>
              <w:spacing w:after="0"/>
              <w:ind w:left="34"/>
              <w:jc w:val="center"/>
            </w:pPr>
          </w:p>
        </w:tc>
        <w:tc>
          <w:tcPr>
            <w:tcW w:w="2693" w:type="dxa"/>
            <w:gridSpan w:val="2"/>
            <w:tcBorders>
              <w:top w:val="single" w:sz="4" w:space="0" w:color="auto"/>
              <w:left w:val="single" w:sz="4" w:space="0" w:color="auto"/>
              <w:bottom w:val="single" w:sz="4" w:space="0" w:color="auto"/>
              <w:right w:val="single" w:sz="4" w:space="0" w:color="auto"/>
            </w:tcBorders>
          </w:tcPr>
          <w:p w:rsidR="000F30EB" w:rsidRDefault="000F30EB" w:rsidP="000F30EB">
            <w:pPr>
              <w:pStyle w:val="ad"/>
              <w:spacing w:after="0"/>
              <w:ind w:left="34"/>
              <w:jc w:val="center"/>
            </w:pPr>
            <w:r>
              <w:t>Источник финансирования</w:t>
            </w:r>
          </w:p>
        </w:tc>
        <w:tc>
          <w:tcPr>
            <w:tcW w:w="1134" w:type="dxa"/>
            <w:tcBorders>
              <w:top w:val="single" w:sz="4" w:space="0" w:color="auto"/>
              <w:left w:val="single" w:sz="4" w:space="0" w:color="auto"/>
              <w:bottom w:val="single" w:sz="4" w:space="0" w:color="auto"/>
              <w:right w:val="single" w:sz="4" w:space="0" w:color="auto"/>
            </w:tcBorders>
          </w:tcPr>
          <w:p w:rsidR="000F30EB" w:rsidRPr="005802AE" w:rsidRDefault="000F30EB" w:rsidP="000F30EB">
            <w:pPr>
              <w:pStyle w:val="ad"/>
              <w:spacing w:after="0"/>
              <w:ind w:left="34"/>
              <w:jc w:val="center"/>
            </w:pPr>
            <w:r>
              <w:t>Сроки исполнения работ</w:t>
            </w:r>
          </w:p>
        </w:tc>
        <w:tc>
          <w:tcPr>
            <w:tcW w:w="2410" w:type="dxa"/>
            <w:tcBorders>
              <w:top w:val="single" w:sz="4" w:space="0" w:color="auto"/>
              <w:left w:val="single" w:sz="4" w:space="0" w:color="auto"/>
              <w:bottom w:val="single" w:sz="4" w:space="0" w:color="auto"/>
              <w:right w:val="single" w:sz="4" w:space="0" w:color="auto"/>
            </w:tcBorders>
          </w:tcPr>
          <w:p w:rsidR="000F30EB" w:rsidRPr="005802AE" w:rsidRDefault="000F30EB" w:rsidP="000F30EB">
            <w:pPr>
              <w:pStyle w:val="ad"/>
              <w:spacing w:after="0"/>
              <w:ind w:left="34"/>
              <w:jc w:val="center"/>
            </w:pPr>
            <w:r>
              <w:t>Ответственный руководитель</w:t>
            </w:r>
          </w:p>
        </w:tc>
      </w:tr>
      <w:tr w:rsidR="000F30EB" w:rsidRPr="005802AE" w:rsidTr="000F30EB">
        <w:tc>
          <w:tcPr>
            <w:tcW w:w="567" w:type="dxa"/>
            <w:tcBorders>
              <w:left w:val="single" w:sz="4" w:space="0" w:color="auto"/>
              <w:bottom w:val="single" w:sz="4" w:space="0" w:color="auto"/>
              <w:right w:val="single" w:sz="4" w:space="0" w:color="auto"/>
            </w:tcBorders>
          </w:tcPr>
          <w:p w:rsidR="000F30EB" w:rsidRPr="005802AE" w:rsidRDefault="000F30EB" w:rsidP="000F30EB">
            <w:pPr>
              <w:pStyle w:val="ad"/>
              <w:spacing w:after="0"/>
              <w:ind w:left="33"/>
              <w:jc w:val="center"/>
            </w:pPr>
          </w:p>
        </w:tc>
        <w:tc>
          <w:tcPr>
            <w:tcW w:w="2127" w:type="dxa"/>
            <w:vMerge/>
            <w:tcBorders>
              <w:left w:val="single" w:sz="4" w:space="0" w:color="auto"/>
              <w:bottom w:val="single" w:sz="4" w:space="0" w:color="auto"/>
              <w:right w:val="single" w:sz="4" w:space="0" w:color="auto"/>
            </w:tcBorders>
            <w:shd w:val="clear" w:color="auto" w:fill="auto"/>
          </w:tcPr>
          <w:p w:rsidR="000F30EB" w:rsidRPr="005802AE" w:rsidRDefault="000F30EB" w:rsidP="000F30EB">
            <w:pPr>
              <w:pStyle w:val="ad"/>
              <w:spacing w:after="0"/>
              <w:ind w:left="34"/>
              <w:jc w:val="center"/>
            </w:pPr>
          </w:p>
        </w:tc>
        <w:tc>
          <w:tcPr>
            <w:tcW w:w="3118" w:type="dxa"/>
            <w:vMerge/>
            <w:tcBorders>
              <w:left w:val="single" w:sz="4" w:space="0" w:color="auto"/>
              <w:bottom w:val="single" w:sz="4" w:space="0" w:color="auto"/>
              <w:right w:val="single" w:sz="4" w:space="0" w:color="auto"/>
            </w:tcBorders>
            <w:shd w:val="clear" w:color="auto" w:fill="auto"/>
          </w:tcPr>
          <w:p w:rsidR="000F30EB" w:rsidRPr="005802AE" w:rsidRDefault="000F30EB" w:rsidP="000F30EB">
            <w:pPr>
              <w:pStyle w:val="ad"/>
              <w:spacing w:after="0"/>
              <w:ind w:left="34"/>
              <w:jc w:val="center"/>
            </w:pPr>
          </w:p>
        </w:tc>
        <w:tc>
          <w:tcPr>
            <w:tcW w:w="1134" w:type="dxa"/>
            <w:tcBorders>
              <w:left w:val="single" w:sz="4" w:space="0" w:color="auto"/>
              <w:bottom w:val="single" w:sz="4" w:space="0" w:color="auto"/>
              <w:right w:val="single" w:sz="4" w:space="0" w:color="auto"/>
            </w:tcBorders>
          </w:tcPr>
          <w:p w:rsidR="000F30EB" w:rsidRPr="005802AE" w:rsidRDefault="000F30EB" w:rsidP="000F30EB">
            <w:pPr>
              <w:pStyle w:val="ad"/>
              <w:spacing w:after="0"/>
              <w:ind w:left="34" w:right="-108"/>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30EB" w:rsidRPr="005802AE" w:rsidRDefault="000F30EB" w:rsidP="000F30EB">
            <w:pPr>
              <w:pStyle w:val="ad"/>
              <w:spacing w:after="0"/>
              <w:ind w:left="34" w:right="-108"/>
              <w:jc w:val="center"/>
            </w:pPr>
            <w:r>
              <w:t>Текущий ремонт (тыс. руб.)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30EB" w:rsidRPr="005802AE" w:rsidRDefault="000F30EB" w:rsidP="000F30EB">
            <w:pPr>
              <w:pStyle w:val="ad"/>
              <w:spacing w:after="0"/>
              <w:ind w:left="34" w:right="-109"/>
              <w:jc w:val="center"/>
            </w:pPr>
            <w:proofErr w:type="spellStart"/>
            <w:proofErr w:type="gramStart"/>
            <w:r>
              <w:t>Капиталь-ный</w:t>
            </w:r>
            <w:proofErr w:type="spellEnd"/>
            <w:proofErr w:type="gramEnd"/>
            <w:r>
              <w:t xml:space="preserve"> ремонт (тыс. руб.)</w:t>
            </w:r>
          </w:p>
        </w:tc>
        <w:tc>
          <w:tcPr>
            <w:tcW w:w="1418" w:type="dxa"/>
            <w:tcBorders>
              <w:top w:val="single" w:sz="4" w:space="0" w:color="auto"/>
              <w:left w:val="single" w:sz="4" w:space="0" w:color="auto"/>
              <w:bottom w:val="single" w:sz="4" w:space="0" w:color="auto"/>
              <w:right w:val="single" w:sz="4" w:space="0" w:color="auto"/>
            </w:tcBorders>
          </w:tcPr>
          <w:p w:rsidR="000F30EB" w:rsidRPr="005802AE" w:rsidRDefault="000F30EB" w:rsidP="000F30EB">
            <w:pPr>
              <w:pStyle w:val="ad"/>
              <w:spacing w:after="0"/>
              <w:ind w:left="34" w:right="-109"/>
              <w:jc w:val="center"/>
            </w:pPr>
            <w:r>
              <w:t>Местный бюджет, (тыс. руб.)</w:t>
            </w:r>
          </w:p>
        </w:tc>
        <w:tc>
          <w:tcPr>
            <w:tcW w:w="1275" w:type="dxa"/>
            <w:tcBorders>
              <w:top w:val="single" w:sz="4" w:space="0" w:color="auto"/>
              <w:left w:val="single" w:sz="4" w:space="0" w:color="auto"/>
              <w:bottom w:val="single" w:sz="4" w:space="0" w:color="auto"/>
              <w:right w:val="single" w:sz="4" w:space="0" w:color="auto"/>
            </w:tcBorders>
          </w:tcPr>
          <w:p w:rsidR="000F30EB" w:rsidRPr="005802AE" w:rsidRDefault="000F30EB" w:rsidP="000F30EB">
            <w:pPr>
              <w:pStyle w:val="ad"/>
              <w:spacing w:after="0"/>
              <w:ind w:left="34" w:right="-109"/>
              <w:jc w:val="center"/>
            </w:pPr>
            <w:r>
              <w:t>Средства предприятия (тыс. руб.)</w:t>
            </w:r>
          </w:p>
        </w:tc>
        <w:tc>
          <w:tcPr>
            <w:tcW w:w="1134" w:type="dxa"/>
            <w:tcBorders>
              <w:top w:val="single" w:sz="4" w:space="0" w:color="auto"/>
              <w:left w:val="single" w:sz="4" w:space="0" w:color="auto"/>
              <w:bottom w:val="single" w:sz="4" w:space="0" w:color="auto"/>
              <w:right w:val="single" w:sz="4" w:space="0" w:color="auto"/>
            </w:tcBorders>
          </w:tcPr>
          <w:p w:rsidR="000F30EB" w:rsidRPr="005802AE" w:rsidRDefault="000F30EB" w:rsidP="000F30EB">
            <w:pPr>
              <w:pStyle w:val="ad"/>
              <w:spacing w:after="0"/>
              <w:ind w:left="34" w:right="-109"/>
              <w:jc w:val="center"/>
            </w:pPr>
          </w:p>
        </w:tc>
        <w:tc>
          <w:tcPr>
            <w:tcW w:w="2410" w:type="dxa"/>
            <w:tcBorders>
              <w:top w:val="single" w:sz="4" w:space="0" w:color="auto"/>
              <w:left w:val="single" w:sz="4" w:space="0" w:color="auto"/>
              <w:bottom w:val="single" w:sz="4" w:space="0" w:color="auto"/>
              <w:right w:val="single" w:sz="4" w:space="0" w:color="auto"/>
            </w:tcBorders>
          </w:tcPr>
          <w:p w:rsidR="000F30EB" w:rsidRPr="005802AE" w:rsidRDefault="000F30EB" w:rsidP="000F30EB">
            <w:pPr>
              <w:pStyle w:val="ad"/>
              <w:spacing w:after="0"/>
              <w:ind w:left="34" w:right="-109"/>
              <w:jc w:val="center"/>
            </w:pPr>
          </w:p>
        </w:tc>
      </w:tr>
      <w:tr w:rsidR="000F30EB" w:rsidRPr="005802AE" w:rsidTr="000F30EB">
        <w:tc>
          <w:tcPr>
            <w:tcW w:w="567" w:type="dxa"/>
            <w:tcBorders>
              <w:top w:val="single" w:sz="4" w:space="0" w:color="auto"/>
              <w:left w:val="single" w:sz="4" w:space="0" w:color="auto"/>
              <w:bottom w:val="single" w:sz="4" w:space="0" w:color="auto"/>
              <w:right w:val="single" w:sz="4" w:space="0" w:color="auto"/>
            </w:tcBorders>
          </w:tcPr>
          <w:p w:rsidR="000F30EB" w:rsidRPr="00AB0E5E" w:rsidRDefault="000F30EB" w:rsidP="000F30EB">
            <w:pPr>
              <w:pStyle w:val="ad"/>
              <w:spacing w:after="0"/>
              <w:jc w:val="center"/>
            </w:pPr>
            <w:r w:rsidRPr="00AB0E5E">
              <w:t>1</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F30EB" w:rsidRPr="00AB0E5E" w:rsidRDefault="000F30EB" w:rsidP="000F30EB">
            <w:pPr>
              <w:pStyle w:val="ad"/>
              <w:spacing w:after="0"/>
              <w:jc w:val="center"/>
            </w:pPr>
            <w:r w:rsidRPr="00AB0E5E">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F30EB" w:rsidRPr="00AB0E5E" w:rsidRDefault="000F30EB" w:rsidP="000F30EB">
            <w:pPr>
              <w:pStyle w:val="ad"/>
              <w:spacing w:after="0"/>
              <w:jc w:val="center"/>
            </w:pPr>
            <w:r w:rsidRPr="00AB0E5E">
              <w:t>3</w:t>
            </w:r>
          </w:p>
        </w:tc>
        <w:tc>
          <w:tcPr>
            <w:tcW w:w="1134" w:type="dxa"/>
            <w:tcBorders>
              <w:top w:val="single" w:sz="4" w:space="0" w:color="auto"/>
              <w:left w:val="single" w:sz="4" w:space="0" w:color="auto"/>
              <w:bottom w:val="single" w:sz="4" w:space="0" w:color="auto"/>
              <w:right w:val="single" w:sz="4" w:space="0" w:color="auto"/>
            </w:tcBorders>
          </w:tcPr>
          <w:p w:rsidR="000F30EB" w:rsidRPr="00AB0E5E" w:rsidRDefault="000F30EB" w:rsidP="000F30EB">
            <w:pPr>
              <w:pStyle w:val="ad"/>
              <w:spacing w:after="0"/>
              <w:jc w:val="center"/>
            </w:pPr>
            <w:r w:rsidRPr="00AB0E5E">
              <w:t>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30EB" w:rsidRPr="00AB0E5E" w:rsidRDefault="000F30EB" w:rsidP="000F30EB">
            <w:pPr>
              <w:pStyle w:val="ad"/>
              <w:tabs>
                <w:tab w:val="left" w:pos="0"/>
              </w:tabs>
              <w:spacing w:after="0"/>
              <w:ind w:left="-108"/>
              <w:jc w:val="center"/>
            </w:pPr>
            <w:r w:rsidRPr="00AB0E5E">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30EB" w:rsidRPr="00AB0E5E" w:rsidRDefault="000F30EB" w:rsidP="000F30EB">
            <w:pPr>
              <w:pStyle w:val="ad"/>
              <w:spacing w:after="0"/>
              <w:jc w:val="center"/>
            </w:pPr>
            <w:r w:rsidRPr="00AB0E5E">
              <w:t>6</w:t>
            </w:r>
          </w:p>
        </w:tc>
        <w:tc>
          <w:tcPr>
            <w:tcW w:w="1418" w:type="dxa"/>
            <w:tcBorders>
              <w:top w:val="single" w:sz="4" w:space="0" w:color="auto"/>
              <w:left w:val="single" w:sz="4" w:space="0" w:color="auto"/>
              <w:bottom w:val="single" w:sz="4" w:space="0" w:color="auto"/>
              <w:right w:val="single" w:sz="4" w:space="0" w:color="auto"/>
            </w:tcBorders>
          </w:tcPr>
          <w:p w:rsidR="000F30EB" w:rsidRPr="00AB0E5E" w:rsidRDefault="000F30EB" w:rsidP="000F30EB">
            <w:pPr>
              <w:pStyle w:val="ad"/>
              <w:spacing w:after="0"/>
              <w:jc w:val="center"/>
            </w:pPr>
            <w:r>
              <w:t>7</w:t>
            </w:r>
          </w:p>
        </w:tc>
        <w:tc>
          <w:tcPr>
            <w:tcW w:w="1275" w:type="dxa"/>
            <w:tcBorders>
              <w:top w:val="single" w:sz="4" w:space="0" w:color="auto"/>
              <w:left w:val="single" w:sz="4" w:space="0" w:color="auto"/>
              <w:bottom w:val="single" w:sz="4" w:space="0" w:color="auto"/>
              <w:right w:val="single" w:sz="4" w:space="0" w:color="auto"/>
            </w:tcBorders>
          </w:tcPr>
          <w:p w:rsidR="000F30EB" w:rsidRPr="00AB0E5E" w:rsidRDefault="000F30EB" w:rsidP="000F30EB">
            <w:pPr>
              <w:pStyle w:val="ad"/>
              <w:spacing w:after="0"/>
              <w:jc w:val="center"/>
            </w:pPr>
            <w:r>
              <w:t>8</w:t>
            </w:r>
          </w:p>
        </w:tc>
        <w:tc>
          <w:tcPr>
            <w:tcW w:w="1134" w:type="dxa"/>
            <w:tcBorders>
              <w:top w:val="single" w:sz="4" w:space="0" w:color="auto"/>
              <w:left w:val="single" w:sz="4" w:space="0" w:color="auto"/>
              <w:bottom w:val="single" w:sz="4" w:space="0" w:color="auto"/>
              <w:right w:val="single" w:sz="4" w:space="0" w:color="auto"/>
            </w:tcBorders>
          </w:tcPr>
          <w:p w:rsidR="000F30EB" w:rsidRPr="00AB0E5E" w:rsidRDefault="000F30EB" w:rsidP="000F30EB">
            <w:pPr>
              <w:pStyle w:val="ad"/>
              <w:spacing w:after="0"/>
              <w:jc w:val="center"/>
            </w:pPr>
            <w:r>
              <w:t>9</w:t>
            </w:r>
          </w:p>
        </w:tc>
        <w:tc>
          <w:tcPr>
            <w:tcW w:w="2410" w:type="dxa"/>
            <w:tcBorders>
              <w:top w:val="single" w:sz="4" w:space="0" w:color="auto"/>
              <w:left w:val="single" w:sz="4" w:space="0" w:color="auto"/>
              <w:bottom w:val="single" w:sz="4" w:space="0" w:color="auto"/>
              <w:right w:val="single" w:sz="4" w:space="0" w:color="auto"/>
            </w:tcBorders>
          </w:tcPr>
          <w:p w:rsidR="000F30EB" w:rsidRPr="00AB0E5E" w:rsidRDefault="000F30EB" w:rsidP="000F30EB">
            <w:pPr>
              <w:pStyle w:val="ad"/>
              <w:spacing w:after="0"/>
              <w:jc w:val="center"/>
            </w:pPr>
            <w:r>
              <w:t>10</w:t>
            </w:r>
          </w:p>
        </w:tc>
      </w:tr>
      <w:tr w:rsidR="000F30EB" w:rsidRPr="005802AE" w:rsidTr="000F30EB">
        <w:tc>
          <w:tcPr>
            <w:tcW w:w="15734" w:type="dxa"/>
            <w:gridSpan w:val="10"/>
            <w:tcBorders>
              <w:top w:val="single" w:sz="4" w:space="0" w:color="auto"/>
              <w:left w:val="single" w:sz="4" w:space="0" w:color="auto"/>
              <w:bottom w:val="single" w:sz="4" w:space="0" w:color="auto"/>
              <w:right w:val="single" w:sz="4" w:space="0" w:color="auto"/>
            </w:tcBorders>
          </w:tcPr>
          <w:p w:rsidR="000F30EB" w:rsidRPr="00AB0E5E" w:rsidRDefault="000F30EB" w:rsidP="000F30EB">
            <w:pPr>
              <w:pStyle w:val="ad"/>
              <w:spacing w:after="0"/>
              <w:rPr>
                <w:b/>
              </w:rPr>
            </w:pPr>
            <w:r>
              <w:rPr>
                <w:b/>
              </w:rPr>
              <w:t xml:space="preserve">Котельные, находящиеся в хозяйственном ведении </w:t>
            </w:r>
            <w:r w:rsidRPr="00AB0E5E">
              <w:rPr>
                <w:b/>
              </w:rPr>
              <w:t>МУП «</w:t>
            </w:r>
            <w:proofErr w:type="spellStart"/>
            <w:r w:rsidRPr="00AB0E5E">
              <w:rPr>
                <w:b/>
              </w:rPr>
              <w:t>Теплосервис</w:t>
            </w:r>
            <w:proofErr w:type="spellEnd"/>
            <w:r w:rsidRPr="00AB0E5E">
              <w:rPr>
                <w:b/>
              </w:rPr>
              <w:t>»</w:t>
            </w:r>
          </w:p>
        </w:tc>
      </w:tr>
      <w:tr w:rsidR="000F30EB" w:rsidRPr="005802AE" w:rsidTr="000F30EB">
        <w:trPr>
          <w:trHeight w:val="1116"/>
        </w:trPr>
        <w:tc>
          <w:tcPr>
            <w:tcW w:w="567" w:type="dxa"/>
            <w:tcBorders>
              <w:top w:val="single" w:sz="4" w:space="0" w:color="auto"/>
              <w:left w:val="single" w:sz="4" w:space="0" w:color="auto"/>
              <w:bottom w:val="single" w:sz="4" w:space="0" w:color="auto"/>
              <w:right w:val="single" w:sz="4" w:space="0" w:color="auto"/>
            </w:tcBorders>
          </w:tcPr>
          <w:p w:rsidR="000F30EB" w:rsidRPr="00EE35EC" w:rsidRDefault="000F30EB" w:rsidP="000F30EB">
            <w:pPr>
              <w:tabs>
                <w:tab w:val="left" w:pos="2594"/>
              </w:tabs>
              <w:rPr>
                <w:lang w:val="en-US"/>
              </w:rPr>
            </w:pPr>
            <w:r>
              <w:rPr>
                <w:lang w:val="en-US"/>
              </w:rPr>
              <w:t>1</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F30EB" w:rsidRPr="00827842" w:rsidRDefault="000F30EB" w:rsidP="000F30EB">
            <w:pPr>
              <w:tabs>
                <w:tab w:val="left" w:pos="2594"/>
              </w:tabs>
              <w:rPr>
                <w:b/>
              </w:rPr>
            </w:pPr>
            <w:r w:rsidRPr="0043206E">
              <w:t>Котельная № 1 «Российская»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F30EB" w:rsidRPr="0043206E" w:rsidRDefault="000F30EB" w:rsidP="000F30EB">
            <w:pPr>
              <w:ind w:left="-64" w:right="33"/>
              <w:rPr>
                <w:b/>
              </w:rPr>
            </w:pPr>
            <w:r>
              <w:t>Замена котла</w:t>
            </w:r>
          </w:p>
        </w:tc>
        <w:tc>
          <w:tcPr>
            <w:tcW w:w="1134" w:type="dxa"/>
            <w:tcBorders>
              <w:top w:val="single" w:sz="4" w:space="0" w:color="auto"/>
              <w:left w:val="single" w:sz="4" w:space="0" w:color="auto"/>
              <w:bottom w:val="single" w:sz="4" w:space="0" w:color="auto"/>
              <w:right w:val="single" w:sz="4" w:space="0" w:color="auto"/>
            </w:tcBorders>
          </w:tcPr>
          <w:p w:rsidR="000F30EB" w:rsidRPr="0024455A" w:rsidRDefault="000F30EB" w:rsidP="000F30EB">
            <w:pPr>
              <w:pStyle w:val="ad"/>
              <w:spacing w:after="0"/>
              <w:ind w:left="34"/>
              <w:jc w:val="center"/>
            </w:pPr>
            <w:r>
              <w:t>1 шт.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30EB" w:rsidRPr="0024455A" w:rsidRDefault="000F30EB" w:rsidP="000F30EB">
            <w:pPr>
              <w:pStyle w:val="ad"/>
              <w:spacing w:after="0"/>
              <w:ind w:left="34" w:right="-108"/>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30EB" w:rsidRDefault="000F30EB" w:rsidP="000F30EB">
            <w:pPr>
              <w:pStyle w:val="ad"/>
              <w:spacing w:after="0"/>
              <w:ind w:left="34"/>
              <w:jc w:val="center"/>
            </w:pPr>
            <w:r>
              <w:t>363 196,0</w:t>
            </w:r>
          </w:p>
          <w:p w:rsidR="000F30EB" w:rsidRPr="0024455A" w:rsidRDefault="000F30EB" w:rsidP="000F30EB">
            <w:pPr>
              <w:pStyle w:val="ad"/>
              <w:spacing w:after="0"/>
              <w:ind w:left="34"/>
              <w:jc w:val="center"/>
              <w:rPr>
                <w:b/>
              </w:rPr>
            </w:pPr>
          </w:p>
        </w:tc>
        <w:tc>
          <w:tcPr>
            <w:tcW w:w="1418" w:type="dxa"/>
            <w:tcBorders>
              <w:top w:val="single" w:sz="4" w:space="0" w:color="auto"/>
              <w:left w:val="single" w:sz="4" w:space="0" w:color="auto"/>
              <w:bottom w:val="single" w:sz="4" w:space="0" w:color="auto"/>
              <w:right w:val="single" w:sz="4" w:space="0" w:color="auto"/>
            </w:tcBorders>
          </w:tcPr>
          <w:p w:rsidR="000F30EB" w:rsidRDefault="000F30EB" w:rsidP="000F30EB">
            <w:pPr>
              <w:pStyle w:val="ad"/>
              <w:spacing w:after="0"/>
              <w:ind w:left="34"/>
              <w:jc w:val="center"/>
            </w:pPr>
            <w:r>
              <w:t>363 196,0</w:t>
            </w:r>
          </w:p>
          <w:p w:rsidR="000F30EB" w:rsidRPr="00D271C4" w:rsidRDefault="000F30EB" w:rsidP="000F30EB">
            <w:pPr>
              <w:pStyle w:val="ad"/>
              <w:spacing w:after="0"/>
              <w:ind w:left="34"/>
              <w:jc w:val="center"/>
              <w:rPr>
                <w:b/>
              </w:rPr>
            </w:pPr>
          </w:p>
        </w:tc>
        <w:tc>
          <w:tcPr>
            <w:tcW w:w="1275" w:type="dxa"/>
            <w:tcBorders>
              <w:top w:val="single" w:sz="4" w:space="0" w:color="auto"/>
              <w:left w:val="single" w:sz="4" w:space="0" w:color="auto"/>
              <w:bottom w:val="single" w:sz="4" w:space="0" w:color="auto"/>
              <w:right w:val="single" w:sz="4" w:space="0" w:color="auto"/>
            </w:tcBorders>
          </w:tcPr>
          <w:p w:rsidR="000F30EB" w:rsidRDefault="000F30EB" w:rsidP="000F30EB">
            <w:pPr>
              <w:pStyle w:val="ad"/>
              <w:spacing w:after="0"/>
              <w:ind w:left="34" w:right="-108"/>
              <w:jc w:val="center"/>
            </w:pPr>
          </w:p>
          <w:p w:rsidR="000F30EB" w:rsidRPr="0024455A" w:rsidRDefault="000F30EB" w:rsidP="000F30EB">
            <w:pPr>
              <w:pStyle w:val="ad"/>
              <w:spacing w:after="0"/>
              <w:ind w:left="34"/>
              <w:jc w:val="center"/>
            </w:pPr>
          </w:p>
        </w:tc>
        <w:tc>
          <w:tcPr>
            <w:tcW w:w="1134" w:type="dxa"/>
            <w:tcBorders>
              <w:top w:val="single" w:sz="4" w:space="0" w:color="auto"/>
              <w:left w:val="single" w:sz="4" w:space="0" w:color="auto"/>
              <w:bottom w:val="single" w:sz="4" w:space="0" w:color="auto"/>
              <w:right w:val="single" w:sz="4" w:space="0" w:color="auto"/>
            </w:tcBorders>
          </w:tcPr>
          <w:p w:rsidR="000F30EB" w:rsidRPr="0024455A" w:rsidRDefault="000F30EB" w:rsidP="000F30EB">
            <w:pPr>
              <w:pStyle w:val="ad"/>
              <w:spacing w:after="0"/>
              <w:ind w:left="34"/>
              <w:jc w:val="center"/>
            </w:pPr>
            <w:r>
              <w:rPr>
                <w:lang w:val="en-US"/>
              </w:rPr>
              <w:t>II</w:t>
            </w:r>
            <w:r>
              <w:t xml:space="preserve"> квартал 2019</w:t>
            </w:r>
            <w:r w:rsidRPr="0024455A">
              <w:t xml:space="preserve"> г.</w:t>
            </w:r>
          </w:p>
        </w:tc>
        <w:tc>
          <w:tcPr>
            <w:tcW w:w="2410" w:type="dxa"/>
            <w:tcBorders>
              <w:top w:val="single" w:sz="4" w:space="0" w:color="auto"/>
              <w:left w:val="single" w:sz="4" w:space="0" w:color="auto"/>
              <w:bottom w:val="single" w:sz="4" w:space="0" w:color="auto"/>
              <w:right w:val="single" w:sz="4" w:space="0" w:color="auto"/>
            </w:tcBorders>
          </w:tcPr>
          <w:p w:rsidR="000F30EB" w:rsidRPr="0024455A" w:rsidRDefault="000F30EB" w:rsidP="000F30EB">
            <w:pPr>
              <w:pStyle w:val="ad"/>
              <w:spacing w:after="0"/>
              <w:ind w:left="34"/>
              <w:jc w:val="center"/>
            </w:pPr>
            <w:r>
              <w:t xml:space="preserve">А.М. </w:t>
            </w:r>
            <w:proofErr w:type="spellStart"/>
            <w:r>
              <w:t>Кормильченко</w:t>
            </w:r>
            <w:proofErr w:type="spellEnd"/>
            <w:r>
              <w:t>, заместитель главы администрации района</w:t>
            </w:r>
          </w:p>
        </w:tc>
      </w:tr>
      <w:tr w:rsidR="000F30EB" w:rsidRPr="005802AE" w:rsidTr="000F30EB">
        <w:trPr>
          <w:trHeight w:val="1138"/>
        </w:trPr>
        <w:tc>
          <w:tcPr>
            <w:tcW w:w="567" w:type="dxa"/>
            <w:tcBorders>
              <w:top w:val="single" w:sz="4" w:space="0" w:color="auto"/>
              <w:left w:val="single" w:sz="4" w:space="0" w:color="auto"/>
              <w:bottom w:val="single" w:sz="4" w:space="0" w:color="auto"/>
              <w:right w:val="single" w:sz="4" w:space="0" w:color="auto"/>
            </w:tcBorders>
          </w:tcPr>
          <w:p w:rsidR="000F30EB" w:rsidRPr="00133F9C" w:rsidRDefault="000F30EB" w:rsidP="000F30EB">
            <w:pPr>
              <w:tabs>
                <w:tab w:val="left" w:pos="2594"/>
              </w:tabs>
            </w:pPr>
            <w:r>
              <w:t>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F30EB" w:rsidRPr="0043206E" w:rsidRDefault="000F30EB" w:rsidP="000F30EB">
            <w:pPr>
              <w:tabs>
                <w:tab w:val="left" w:pos="2594"/>
              </w:tabs>
            </w:pPr>
            <w:r>
              <w:t>Котельная № 2 «Больничная»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F30EB" w:rsidRDefault="000F30EB" w:rsidP="000F30EB">
            <w:pPr>
              <w:ind w:left="-64" w:right="33"/>
            </w:pPr>
            <w:r>
              <w:t>Замена котла</w:t>
            </w:r>
          </w:p>
          <w:p w:rsidR="000F30EB" w:rsidRDefault="000F30EB" w:rsidP="000F30EB">
            <w:pPr>
              <w:ind w:left="-64" w:right="33"/>
              <w:rPr>
                <w:b/>
              </w:rPr>
            </w:pPr>
          </w:p>
          <w:p w:rsidR="000F30EB" w:rsidRDefault="000F30EB" w:rsidP="000F30EB">
            <w:pPr>
              <w:ind w:left="-64" w:right="33"/>
              <w:rPr>
                <w:b/>
              </w:rPr>
            </w:pPr>
          </w:p>
          <w:p w:rsidR="000F30EB" w:rsidRPr="0043206E" w:rsidRDefault="000F30EB" w:rsidP="000F30EB">
            <w:pPr>
              <w:ind w:left="-64" w:right="33"/>
              <w:rPr>
                <w:b/>
              </w:rPr>
            </w:pPr>
          </w:p>
        </w:tc>
        <w:tc>
          <w:tcPr>
            <w:tcW w:w="1134" w:type="dxa"/>
            <w:tcBorders>
              <w:top w:val="single" w:sz="4" w:space="0" w:color="auto"/>
              <w:left w:val="single" w:sz="4" w:space="0" w:color="auto"/>
              <w:bottom w:val="single" w:sz="4" w:space="0" w:color="auto"/>
              <w:right w:val="single" w:sz="4" w:space="0" w:color="auto"/>
            </w:tcBorders>
          </w:tcPr>
          <w:p w:rsidR="000F30EB" w:rsidRDefault="000F30EB" w:rsidP="000F30EB">
            <w:pPr>
              <w:pStyle w:val="ad"/>
              <w:spacing w:after="0"/>
              <w:ind w:left="34"/>
              <w:jc w:val="center"/>
            </w:pPr>
            <w:r>
              <w:t>1 шт.</w:t>
            </w:r>
          </w:p>
          <w:p w:rsidR="000F30EB" w:rsidRDefault="000F30EB" w:rsidP="000F30EB">
            <w:pPr>
              <w:pStyle w:val="ad"/>
              <w:spacing w:after="0"/>
              <w:ind w:left="34"/>
              <w:jc w:val="center"/>
            </w:pPr>
          </w:p>
          <w:p w:rsidR="000F30EB" w:rsidRDefault="000F30EB" w:rsidP="000F30EB">
            <w:pPr>
              <w:pStyle w:val="ad"/>
              <w:spacing w:after="0"/>
              <w:ind w:left="34"/>
              <w:jc w:val="center"/>
            </w:pPr>
          </w:p>
          <w:p w:rsidR="000F30EB" w:rsidRPr="00133F9C" w:rsidRDefault="000F30EB" w:rsidP="000F30EB">
            <w:pPr>
              <w:pStyle w:val="ad"/>
              <w:spacing w:after="0"/>
              <w:ind w:left="34"/>
              <w:jc w:val="center"/>
              <w:rPr>
                <w: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30EB" w:rsidRPr="0024455A" w:rsidRDefault="000F30EB" w:rsidP="000F30EB">
            <w:pPr>
              <w:pStyle w:val="ad"/>
              <w:spacing w:after="0"/>
              <w:ind w:left="34" w:right="-108"/>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30EB" w:rsidRDefault="000F30EB" w:rsidP="000F30EB">
            <w:pPr>
              <w:pStyle w:val="ad"/>
              <w:spacing w:after="0"/>
              <w:ind w:left="34"/>
              <w:jc w:val="center"/>
            </w:pPr>
            <w:r>
              <w:t>266 390,0</w:t>
            </w:r>
          </w:p>
          <w:p w:rsidR="000F30EB" w:rsidRDefault="000F30EB" w:rsidP="000F30EB">
            <w:pPr>
              <w:pStyle w:val="ad"/>
              <w:spacing w:after="0"/>
              <w:ind w:left="34"/>
              <w:jc w:val="center"/>
              <w:rPr>
                <w:b/>
              </w:rPr>
            </w:pPr>
          </w:p>
          <w:p w:rsidR="000F30EB" w:rsidRDefault="000F30EB" w:rsidP="000F30EB">
            <w:pPr>
              <w:pStyle w:val="ad"/>
              <w:spacing w:after="0"/>
              <w:ind w:left="34"/>
              <w:jc w:val="center"/>
              <w:rPr>
                <w:b/>
              </w:rPr>
            </w:pPr>
          </w:p>
          <w:p w:rsidR="000F30EB" w:rsidRPr="0024455A" w:rsidRDefault="000F30EB" w:rsidP="000F30EB">
            <w:pPr>
              <w:pStyle w:val="ad"/>
              <w:spacing w:after="0"/>
              <w:ind w:left="34"/>
              <w:jc w:val="center"/>
              <w:rPr>
                <w:b/>
              </w:rPr>
            </w:pPr>
          </w:p>
        </w:tc>
        <w:tc>
          <w:tcPr>
            <w:tcW w:w="1418" w:type="dxa"/>
            <w:tcBorders>
              <w:top w:val="single" w:sz="4" w:space="0" w:color="auto"/>
              <w:left w:val="single" w:sz="4" w:space="0" w:color="auto"/>
              <w:bottom w:val="single" w:sz="4" w:space="0" w:color="auto"/>
              <w:right w:val="single" w:sz="4" w:space="0" w:color="auto"/>
            </w:tcBorders>
          </w:tcPr>
          <w:p w:rsidR="000F30EB" w:rsidRDefault="000F30EB" w:rsidP="000F30EB">
            <w:pPr>
              <w:pStyle w:val="ad"/>
              <w:spacing w:after="0"/>
              <w:ind w:left="34"/>
              <w:jc w:val="center"/>
            </w:pPr>
            <w:r>
              <w:t>266 390,0</w:t>
            </w:r>
          </w:p>
          <w:p w:rsidR="000F30EB" w:rsidRDefault="000F30EB" w:rsidP="000F30EB">
            <w:pPr>
              <w:pStyle w:val="ad"/>
              <w:spacing w:after="0"/>
              <w:ind w:left="34"/>
              <w:jc w:val="center"/>
              <w:rPr>
                <w:b/>
              </w:rPr>
            </w:pPr>
          </w:p>
          <w:p w:rsidR="000F30EB" w:rsidRPr="00D271C4" w:rsidRDefault="000F30EB" w:rsidP="000F30EB">
            <w:pPr>
              <w:pStyle w:val="ad"/>
              <w:spacing w:after="0"/>
              <w:ind w:left="34"/>
              <w:jc w:val="center"/>
              <w:rPr>
                <w:b/>
              </w:rPr>
            </w:pPr>
          </w:p>
        </w:tc>
        <w:tc>
          <w:tcPr>
            <w:tcW w:w="1275" w:type="dxa"/>
            <w:tcBorders>
              <w:top w:val="single" w:sz="4" w:space="0" w:color="auto"/>
              <w:left w:val="single" w:sz="4" w:space="0" w:color="auto"/>
              <w:bottom w:val="single" w:sz="4" w:space="0" w:color="auto"/>
              <w:right w:val="single" w:sz="4" w:space="0" w:color="auto"/>
            </w:tcBorders>
          </w:tcPr>
          <w:p w:rsidR="000F30EB" w:rsidRDefault="000F30EB" w:rsidP="000F30EB">
            <w:pPr>
              <w:pStyle w:val="ad"/>
              <w:spacing w:after="0"/>
              <w:ind w:left="34" w:right="-108"/>
              <w:jc w:val="center"/>
            </w:pPr>
          </w:p>
          <w:p w:rsidR="000F30EB" w:rsidRDefault="000F30EB" w:rsidP="000F30EB">
            <w:pPr>
              <w:pStyle w:val="ad"/>
              <w:spacing w:after="0"/>
              <w:ind w:left="34" w:right="-108"/>
              <w:jc w:val="center"/>
            </w:pPr>
          </w:p>
          <w:p w:rsidR="000F30EB" w:rsidRPr="0024455A" w:rsidRDefault="000F30EB" w:rsidP="000F30EB">
            <w:pPr>
              <w:pStyle w:val="ad"/>
              <w:spacing w:after="0"/>
              <w:ind w:left="34"/>
              <w:jc w:val="center"/>
            </w:pPr>
          </w:p>
        </w:tc>
        <w:tc>
          <w:tcPr>
            <w:tcW w:w="1134" w:type="dxa"/>
            <w:tcBorders>
              <w:top w:val="single" w:sz="4" w:space="0" w:color="auto"/>
              <w:left w:val="single" w:sz="4" w:space="0" w:color="auto"/>
              <w:bottom w:val="single" w:sz="4" w:space="0" w:color="auto"/>
              <w:right w:val="single" w:sz="4" w:space="0" w:color="auto"/>
            </w:tcBorders>
          </w:tcPr>
          <w:p w:rsidR="000F30EB" w:rsidRPr="0024455A" w:rsidRDefault="000F30EB" w:rsidP="000F30EB">
            <w:pPr>
              <w:pStyle w:val="ad"/>
              <w:spacing w:after="0"/>
              <w:ind w:left="34"/>
              <w:jc w:val="center"/>
            </w:pPr>
            <w:r w:rsidRPr="0024455A">
              <w:rPr>
                <w:lang w:val="en-US"/>
              </w:rPr>
              <w:t>II</w:t>
            </w:r>
            <w:r>
              <w:t xml:space="preserve"> квартал 2019</w:t>
            </w:r>
            <w:r w:rsidRPr="0024455A">
              <w:t xml:space="preserve"> г.</w:t>
            </w:r>
          </w:p>
        </w:tc>
        <w:tc>
          <w:tcPr>
            <w:tcW w:w="2410" w:type="dxa"/>
            <w:tcBorders>
              <w:top w:val="single" w:sz="4" w:space="0" w:color="auto"/>
              <w:left w:val="single" w:sz="4" w:space="0" w:color="auto"/>
              <w:bottom w:val="single" w:sz="4" w:space="0" w:color="auto"/>
              <w:right w:val="single" w:sz="4" w:space="0" w:color="auto"/>
            </w:tcBorders>
          </w:tcPr>
          <w:p w:rsidR="000F30EB" w:rsidRPr="0024455A" w:rsidRDefault="000F30EB" w:rsidP="000F30EB">
            <w:pPr>
              <w:pStyle w:val="ad"/>
              <w:spacing w:after="0"/>
              <w:ind w:left="34"/>
              <w:jc w:val="center"/>
            </w:pPr>
            <w:r>
              <w:t xml:space="preserve">А.М. </w:t>
            </w:r>
            <w:proofErr w:type="spellStart"/>
            <w:r>
              <w:t>Кормильченко</w:t>
            </w:r>
            <w:proofErr w:type="spellEnd"/>
            <w:r>
              <w:t>, заместитель главы администрации района</w:t>
            </w:r>
          </w:p>
        </w:tc>
      </w:tr>
      <w:tr w:rsidR="000F30EB" w:rsidRPr="005802AE" w:rsidTr="000F30EB">
        <w:trPr>
          <w:trHeight w:val="1270"/>
        </w:trPr>
        <w:tc>
          <w:tcPr>
            <w:tcW w:w="567" w:type="dxa"/>
            <w:tcBorders>
              <w:top w:val="single" w:sz="4" w:space="0" w:color="auto"/>
              <w:left w:val="single" w:sz="4" w:space="0" w:color="auto"/>
              <w:bottom w:val="single" w:sz="4" w:space="0" w:color="auto"/>
              <w:right w:val="single" w:sz="4" w:space="0" w:color="auto"/>
            </w:tcBorders>
          </w:tcPr>
          <w:p w:rsidR="000F30EB" w:rsidRDefault="000F30EB" w:rsidP="000F30EB">
            <w:pPr>
              <w:tabs>
                <w:tab w:val="left" w:pos="2594"/>
              </w:tabs>
            </w:pPr>
            <w:r>
              <w:t>3</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F30EB" w:rsidRDefault="000F30EB" w:rsidP="000F30EB">
            <w:pPr>
              <w:tabs>
                <w:tab w:val="left" w:pos="2594"/>
              </w:tabs>
            </w:pPr>
            <w:r w:rsidRPr="0043206E">
              <w:t>Котельная № 1 «Российская»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F30EB" w:rsidRDefault="000F30EB" w:rsidP="000F30EB">
            <w:pPr>
              <w:ind w:left="-64" w:right="33"/>
            </w:pPr>
            <w:r>
              <w:t>Замена тали электрической</w:t>
            </w:r>
          </w:p>
          <w:p w:rsidR="000F30EB" w:rsidRDefault="000F30EB" w:rsidP="000F30EB">
            <w:pPr>
              <w:ind w:left="-64" w:right="33"/>
            </w:pPr>
          </w:p>
          <w:p w:rsidR="000F30EB" w:rsidRDefault="000F30EB" w:rsidP="000F30EB">
            <w:pPr>
              <w:ind w:left="-64" w:right="33"/>
            </w:pPr>
          </w:p>
          <w:p w:rsidR="000F30EB" w:rsidRDefault="000F30EB" w:rsidP="000F30EB">
            <w:pPr>
              <w:ind w:left="-64" w:right="33"/>
            </w:pPr>
            <w:r w:rsidRPr="001E5D34">
              <w:rPr>
                <w:b/>
              </w:rPr>
              <w:t>ИТОГО</w:t>
            </w:r>
          </w:p>
        </w:tc>
        <w:tc>
          <w:tcPr>
            <w:tcW w:w="1134" w:type="dxa"/>
            <w:tcBorders>
              <w:top w:val="single" w:sz="4" w:space="0" w:color="auto"/>
              <w:left w:val="single" w:sz="4" w:space="0" w:color="auto"/>
              <w:bottom w:val="single" w:sz="4" w:space="0" w:color="auto"/>
              <w:right w:val="single" w:sz="4" w:space="0" w:color="auto"/>
            </w:tcBorders>
          </w:tcPr>
          <w:p w:rsidR="000F30EB" w:rsidRDefault="000F30EB" w:rsidP="000F30EB">
            <w:pPr>
              <w:pStyle w:val="ad"/>
              <w:spacing w:after="0"/>
              <w:ind w:left="34" w:firstLine="13"/>
              <w:jc w:val="center"/>
            </w:pPr>
            <w:r>
              <w:t>1 шт.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30EB" w:rsidRPr="0024455A" w:rsidRDefault="000F30EB" w:rsidP="000F30EB">
            <w:pPr>
              <w:pStyle w:val="ad"/>
              <w:spacing w:after="0"/>
              <w:ind w:left="34" w:right="-108" w:firstLine="13"/>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30EB" w:rsidRDefault="000F30EB" w:rsidP="000F30EB">
            <w:pPr>
              <w:pStyle w:val="ad"/>
              <w:spacing w:after="0"/>
              <w:ind w:left="34" w:firstLine="13"/>
              <w:jc w:val="center"/>
            </w:pPr>
            <w:r>
              <w:t>200 000,0</w:t>
            </w:r>
          </w:p>
          <w:p w:rsidR="000F30EB" w:rsidRDefault="000F30EB" w:rsidP="000F30EB">
            <w:pPr>
              <w:pStyle w:val="ad"/>
              <w:spacing w:after="0"/>
              <w:ind w:left="34" w:firstLine="13"/>
              <w:jc w:val="center"/>
            </w:pPr>
          </w:p>
          <w:p w:rsidR="000F30EB" w:rsidRDefault="000F30EB" w:rsidP="000F30EB">
            <w:pPr>
              <w:pStyle w:val="ad"/>
              <w:spacing w:after="0"/>
              <w:ind w:left="34" w:firstLine="13"/>
              <w:jc w:val="center"/>
            </w:pPr>
          </w:p>
          <w:p w:rsidR="000F30EB" w:rsidRDefault="000F30EB" w:rsidP="000F30EB">
            <w:pPr>
              <w:pStyle w:val="ad"/>
              <w:spacing w:after="0"/>
              <w:ind w:left="34" w:firstLine="13"/>
              <w:jc w:val="center"/>
            </w:pPr>
            <w:r>
              <w:rPr>
                <w:b/>
              </w:rPr>
              <w:t>829 586,0</w:t>
            </w:r>
          </w:p>
        </w:tc>
        <w:tc>
          <w:tcPr>
            <w:tcW w:w="1418" w:type="dxa"/>
            <w:tcBorders>
              <w:top w:val="single" w:sz="4" w:space="0" w:color="auto"/>
              <w:left w:val="single" w:sz="4" w:space="0" w:color="auto"/>
              <w:bottom w:val="single" w:sz="4" w:space="0" w:color="auto"/>
              <w:right w:val="single" w:sz="4" w:space="0" w:color="auto"/>
            </w:tcBorders>
          </w:tcPr>
          <w:p w:rsidR="000F30EB" w:rsidRDefault="000F30EB" w:rsidP="000F30EB">
            <w:pPr>
              <w:pStyle w:val="ad"/>
              <w:spacing w:after="0"/>
              <w:ind w:left="34" w:firstLine="13"/>
              <w:jc w:val="center"/>
            </w:pPr>
            <w:r>
              <w:t>200 000,0</w:t>
            </w:r>
          </w:p>
          <w:p w:rsidR="000F30EB" w:rsidRDefault="000F30EB" w:rsidP="000F30EB">
            <w:pPr>
              <w:pStyle w:val="ad"/>
              <w:spacing w:after="0"/>
              <w:ind w:left="34" w:firstLine="13"/>
              <w:jc w:val="center"/>
            </w:pPr>
          </w:p>
          <w:p w:rsidR="000F30EB" w:rsidRDefault="000F30EB" w:rsidP="000F30EB">
            <w:pPr>
              <w:pStyle w:val="ad"/>
              <w:spacing w:after="0"/>
              <w:ind w:left="34" w:firstLine="13"/>
              <w:jc w:val="center"/>
            </w:pPr>
          </w:p>
          <w:p w:rsidR="000F30EB" w:rsidRDefault="000F30EB" w:rsidP="000F30EB">
            <w:pPr>
              <w:pStyle w:val="ad"/>
              <w:spacing w:after="0"/>
              <w:ind w:left="34" w:firstLine="13"/>
              <w:jc w:val="center"/>
            </w:pPr>
            <w:r>
              <w:rPr>
                <w:b/>
              </w:rPr>
              <w:t>829 586,0</w:t>
            </w:r>
          </w:p>
        </w:tc>
        <w:tc>
          <w:tcPr>
            <w:tcW w:w="1275" w:type="dxa"/>
            <w:tcBorders>
              <w:top w:val="single" w:sz="4" w:space="0" w:color="auto"/>
              <w:left w:val="single" w:sz="4" w:space="0" w:color="auto"/>
              <w:bottom w:val="single" w:sz="4" w:space="0" w:color="auto"/>
              <w:right w:val="single" w:sz="4" w:space="0" w:color="auto"/>
            </w:tcBorders>
          </w:tcPr>
          <w:p w:rsidR="000F30EB" w:rsidRDefault="000F30EB" w:rsidP="000F30EB">
            <w:pPr>
              <w:pStyle w:val="ad"/>
              <w:spacing w:after="0"/>
              <w:ind w:left="34" w:right="-108" w:firstLine="13"/>
              <w:jc w:val="center"/>
            </w:pPr>
          </w:p>
        </w:tc>
        <w:tc>
          <w:tcPr>
            <w:tcW w:w="1134" w:type="dxa"/>
            <w:tcBorders>
              <w:top w:val="single" w:sz="4" w:space="0" w:color="auto"/>
              <w:left w:val="single" w:sz="4" w:space="0" w:color="auto"/>
              <w:bottom w:val="single" w:sz="4" w:space="0" w:color="auto"/>
              <w:right w:val="single" w:sz="4" w:space="0" w:color="auto"/>
            </w:tcBorders>
          </w:tcPr>
          <w:p w:rsidR="000F30EB" w:rsidRPr="0024455A" w:rsidRDefault="000F30EB" w:rsidP="000F30EB">
            <w:pPr>
              <w:pStyle w:val="ad"/>
              <w:spacing w:after="0"/>
              <w:ind w:left="34" w:firstLine="13"/>
              <w:jc w:val="center"/>
              <w:rPr>
                <w:lang w:val="en-US"/>
              </w:rPr>
            </w:pPr>
            <w:r>
              <w:rPr>
                <w:sz w:val="20"/>
                <w:lang w:val="en-US"/>
              </w:rPr>
              <w:t xml:space="preserve">III </w:t>
            </w:r>
            <w:r>
              <w:rPr>
                <w:sz w:val="20"/>
              </w:rPr>
              <w:t>квартал 2019 г.</w:t>
            </w:r>
          </w:p>
        </w:tc>
        <w:tc>
          <w:tcPr>
            <w:tcW w:w="2410" w:type="dxa"/>
            <w:tcBorders>
              <w:top w:val="single" w:sz="4" w:space="0" w:color="auto"/>
              <w:left w:val="single" w:sz="4" w:space="0" w:color="auto"/>
              <w:bottom w:val="single" w:sz="4" w:space="0" w:color="auto"/>
              <w:right w:val="single" w:sz="4" w:space="0" w:color="auto"/>
            </w:tcBorders>
          </w:tcPr>
          <w:p w:rsidR="000F30EB" w:rsidRDefault="000F30EB" w:rsidP="000F30EB">
            <w:pPr>
              <w:pStyle w:val="ad"/>
              <w:spacing w:after="0"/>
              <w:ind w:left="34" w:firstLine="13"/>
              <w:jc w:val="center"/>
            </w:pPr>
            <w:r>
              <w:t xml:space="preserve">А.М. </w:t>
            </w:r>
            <w:proofErr w:type="spellStart"/>
            <w:r>
              <w:t>Кормильченко</w:t>
            </w:r>
            <w:proofErr w:type="spellEnd"/>
            <w:r>
              <w:t>, заместитель главы администрации района</w:t>
            </w:r>
          </w:p>
        </w:tc>
      </w:tr>
      <w:tr w:rsidR="000F30EB" w:rsidRPr="005802AE" w:rsidTr="000F30EB">
        <w:trPr>
          <w:trHeight w:val="375"/>
        </w:trPr>
        <w:tc>
          <w:tcPr>
            <w:tcW w:w="15734" w:type="dxa"/>
            <w:gridSpan w:val="10"/>
            <w:tcBorders>
              <w:top w:val="single" w:sz="4" w:space="0" w:color="auto"/>
              <w:left w:val="single" w:sz="4" w:space="0" w:color="auto"/>
              <w:bottom w:val="single" w:sz="4" w:space="0" w:color="auto"/>
              <w:right w:val="single" w:sz="4" w:space="0" w:color="auto"/>
            </w:tcBorders>
          </w:tcPr>
          <w:p w:rsidR="000F30EB" w:rsidRPr="00C11B06" w:rsidRDefault="000F30EB" w:rsidP="000F30EB">
            <w:pPr>
              <w:pStyle w:val="ad"/>
              <w:tabs>
                <w:tab w:val="left" w:pos="175"/>
              </w:tabs>
              <w:spacing w:after="0"/>
              <w:ind w:left="34" w:right="-108"/>
              <w:rPr>
                <w:b/>
                <w:sz w:val="20"/>
              </w:rPr>
            </w:pPr>
            <w:r w:rsidRPr="005802AE">
              <w:rPr>
                <w:b/>
              </w:rPr>
              <w:lastRenderedPageBreak/>
              <w:t>Котельные, находящиеся в оперативном управлении учреждений образования</w:t>
            </w:r>
          </w:p>
        </w:tc>
      </w:tr>
      <w:tr w:rsidR="000F30EB" w:rsidRPr="005802AE" w:rsidTr="000F30EB">
        <w:trPr>
          <w:trHeight w:val="2439"/>
        </w:trPr>
        <w:tc>
          <w:tcPr>
            <w:tcW w:w="567" w:type="dxa"/>
            <w:tcBorders>
              <w:top w:val="single" w:sz="4" w:space="0" w:color="auto"/>
              <w:left w:val="single" w:sz="4" w:space="0" w:color="auto"/>
              <w:bottom w:val="single" w:sz="4" w:space="0" w:color="auto"/>
              <w:right w:val="single" w:sz="4" w:space="0" w:color="auto"/>
            </w:tcBorders>
          </w:tcPr>
          <w:p w:rsidR="000F30EB" w:rsidRPr="005802AE" w:rsidRDefault="000F30EB" w:rsidP="000F30EB">
            <w:pPr>
              <w:pStyle w:val="ad"/>
              <w:spacing w:after="0"/>
            </w:pPr>
            <w:r>
              <w:t>1</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F30EB" w:rsidRPr="00950F9E" w:rsidRDefault="000F30EB" w:rsidP="000F30EB">
            <w:pPr>
              <w:pStyle w:val="ad"/>
              <w:spacing w:after="0"/>
              <w:ind w:left="-108"/>
            </w:pPr>
            <w:r w:rsidRPr="00950F9E">
              <w:t>Котельная МКОУ «</w:t>
            </w:r>
            <w:proofErr w:type="spellStart"/>
            <w:r w:rsidRPr="00950F9E">
              <w:t>Долговская</w:t>
            </w:r>
            <w:proofErr w:type="spellEnd"/>
            <w:r w:rsidRPr="00950F9E">
              <w:t xml:space="preserve"> СОШ»</w:t>
            </w:r>
          </w:p>
          <w:p w:rsidR="000F30EB" w:rsidRPr="00950F9E" w:rsidRDefault="000F30EB" w:rsidP="000F30EB">
            <w:pPr>
              <w:pStyle w:val="ad"/>
              <w:spacing w:after="0"/>
              <w:ind w:left="-108"/>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F30EB" w:rsidRPr="0035672B" w:rsidRDefault="000F30EB" w:rsidP="000F30EB">
            <w:pPr>
              <w:pStyle w:val="ad"/>
              <w:spacing w:after="0"/>
              <w:ind w:left="-108"/>
            </w:pPr>
            <w:r w:rsidRPr="0035672B">
              <w:t>Железо листовое</w:t>
            </w:r>
          </w:p>
          <w:p w:rsidR="000F30EB" w:rsidRPr="0035672B" w:rsidRDefault="000F30EB" w:rsidP="000F30EB">
            <w:pPr>
              <w:pStyle w:val="ad"/>
              <w:spacing w:after="0"/>
              <w:ind w:left="-108"/>
            </w:pPr>
            <w:r w:rsidRPr="0035672B">
              <w:t>Замена дымососа</w:t>
            </w:r>
          </w:p>
          <w:p w:rsidR="000F30EB" w:rsidRPr="0035672B" w:rsidRDefault="000F30EB" w:rsidP="000F30EB">
            <w:pPr>
              <w:pStyle w:val="ad"/>
              <w:spacing w:after="0"/>
              <w:ind w:left="-108"/>
            </w:pPr>
            <w:r w:rsidRPr="0035672B">
              <w:t>Электроды</w:t>
            </w:r>
          </w:p>
          <w:p w:rsidR="000F30EB" w:rsidRPr="0035672B" w:rsidRDefault="000F30EB" w:rsidP="000F30EB">
            <w:pPr>
              <w:pStyle w:val="ad"/>
              <w:spacing w:after="0"/>
              <w:ind w:left="-108"/>
              <w:rPr>
                <w:u w:val="single"/>
              </w:rPr>
            </w:pPr>
            <w:r w:rsidRPr="0035672B">
              <w:rPr>
                <w:u w:val="single"/>
              </w:rPr>
              <w:t xml:space="preserve">Строительство </w:t>
            </w:r>
            <w:r>
              <w:rPr>
                <w:u w:val="single"/>
              </w:rPr>
              <w:t>угольного склада:</w:t>
            </w:r>
          </w:p>
          <w:p w:rsidR="000F30EB" w:rsidRPr="0035672B" w:rsidRDefault="000F30EB" w:rsidP="000F30EB">
            <w:pPr>
              <w:pStyle w:val="ad"/>
              <w:spacing w:after="0"/>
              <w:ind w:left="-108"/>
            </w:pPr>
            <w:r w:rsidRPr="0035672B">
              <w:t>Пиломатериал</w:t>
            </w:r>
          </w:p>
          <w:p w:rsidR="000F30EB" w:rsidRPr="0035672B" w:rsidRDefault="000F30EB" w:rsidP="000F30EB">
            <w:pPr>
              <w:pStyle w:val="ad"/>
              <w:spacing w:after="0"/>
              <w:ind w:left="-108"/>
            </w:pPr>
            <w:proofErr w:type="spellStart"/>
            <w:r w:rsidRPr="0035672B">
              <w:t>Профлист</w:t>
            </w:r>
            <w:proofErr w:type="spellEnd"/>
          </w:p>
          <w:p w:rsidR="000F30EB" w:rsidRPr="0035672B" w:rsidRDefault="000F30EB" w:rsidP="000F30EB">
            <w:pPr>
              <w:pStyle w:val="ad"/>
              <w:spacing w:after="0"/>
              <w:ind w:left="-108"/>
            </w:pPr>
            <w:r w:rsidRPr="0035672B">
              <w:t>Железо (уголки, лист)</w:t>
            </w:r>
          </w:p>
          <w:p w:rsidR="000F30EB" w:rsidRPr="0035672B" w:rsidRDefault="000F30EB" w:rsidP="000F30EB">
            <w:pPr>
              <w:pStyle w:val="ad"/>
              <w:spacing w:after="0"/>
              <w:ind w:left="-108"/>
            </w:pPr>
            <w:r w:rsidRPr="0035672B">
              <w:t>Прочие материалы</w:t>
            </w:r>
          </w:p>
          <w:p w:rsidR="000F30EB" w:rsidRPr="0035672B" w:rsidRDefault="000F30EB" w:rsidP="000F30EB">
            <w:pPr>
              <w:pStyle w:val="ad"/>
              <w:spacing w:after="0"/>
              <w:ind w:left="-108"/>
              <w:rPr>
                <w:b/>
              </w:rPr>
            </w:pPr>
            <w:r w:rsidRPr="0035672B">
              <w:rPr>
                <w:b/>
              </w:rPr>
              <w:t>ИТОГО</w:t>
            </w:r>
          </w:p>
        </w:tc>
        <w:tc>
          <w:tcPr>
            <w:tcW w:w="1134" w:type="dxa"/>
            <w:tcBorders>
              <w:top w:val="single" w:sz="4" w:space="0" w:color="auto"/>
              <w:left w:val="single" w:sz="4" w:space="0" w:color="auto"/>
              <w:bottom w:val="single" w:sz="4" w:space="0" w:color="auto"/>
              <w:right w:val="single" w:sz="4" w:space="0" w:color="auto"/>
            </w:tcBorders>
          </w:tcPr>
          <w:p w:rsidR="000F30EB" w:rsidRPr="0035672B" w:rsidRDefault="000F30EB" w:rsidP="000F30EB">
            <w:pPr>
              <w:pStyle w:val="ad"/>
              <w:spacing w:after="0"/>
              <w:ind w:left="-108"/>
            </w:pPr>
            <w:r w:rsidRPr="0035672B">
              <w:t>2 листа</w:t>
            </w:r>
          </w:p>
          <w:p w:rsidR="000F30EB" w:rsidRPr="0035672B" w:rsidRDefault="000F30EB" w:rsidP="000F30EB">
            <w:pPr>
              <w:pStyle w:val="ad"/>
              <w:spacing w:after="0"/>
              <w:ind w:left="-108"/>
            </w:pPr>
            <w:r w:rsidRPr="0035672B">
              <w:t>1 шт.</w:t>
            </w:r>
          </w:p>
          <w:p w:rsidR="000F30EB" w:rsidRPr="0035672B" w:rsidRDefault="000F30EB" w:rsidP="000F30EB">
            <w:pPr>
              <w:pStyle w:val="ad"/>
              <w:spacing w:after="0"/>
              <w:ind w:left="-108"/>
            </w:pPr>
            <w:r w:rsidRPr="0035672B">
              <w:t>2 пачка</w:t>
            </w:r>
          </w:p>
          <w:p w:rsidR="000F30EB" w:rsidRPr="0035672B" w:rsidRDefault="000F30EB" w:rsidP="000F30EB">
            <w:pPr>
              <w:pStyle w:val="ad"/>
              <w:spacing w:after="0"/>
              <w:ind w:left="-108"/>
            </w:pPr>
          </w:p>
          <w:p w:rsidR="000F30EB" w:rsidRPr="0035672B" w:rsidRDefault="000F30EB" w:rsidP="000F30EB">
            <w:pPr>
              <w:pStyle w:val="ad"/>
              <w:spacing w:after="0"/>
              <w:ind w:left="-108"/>
            </w:pPr>
          </w:p>
          <w:p w:rsidR="000F30EB" w:rsidRPr="0035672B" w:rsidRDefault="000F30EB" w:rsidP="000F30EB">
            <w:pPr>
              <w:pStyle w:val="ad"/>
              <w:spacing w:after="0"/>
              <w:ind w:left="-108"/>
            </w:pPr>
            <w:r w:rsidRPr="0035672B">
              <w:t>2 листа</w:t>
            </w:r>
          </w:p>
          <w:p w:rsidR="000F30EB" w:rsidRPr="0035672B" w:rsidRDefault="000F30EB" w:rsidP="000F30EB">
            <w:pPr>
              <w:pStyle w:val="ad"/>
              <w:spacing w:after="0"/>
              <w:ind w:left="-108"/>
            </w:pPr>
          </w:p>
          <w:p w:rsidR="000F30EB" w:rsidRPr="0035672B" w:rsidRDefault="000F30EB" w:rsidP="000F30EB">
            <w:pPr>
              <w:pStyle w:val="ad"/>
              <w:spacing w:after="0"/>
              <w:ind w:left="-108"/>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0F30EB" w:rsidRPr="0035672B" w:rsidRDefault="000F30EB" w:rsidP="000F30EB">
            <w:pPr>
              <w:pStyle w:val="ad"/>
              <w:spacing w:after="0"/>
              <w:ind w:left="-108"/>
            </w:pPr>
            <w:r w:rsidRPr="0035672B">
              <w:t>10</w:t>
            </w:r>
            <w:r>
              <w:t> </w:t>
            </w:r>
            <w:r w:rsidRPr="0035672B">
              <w:t>000</w:t>
            </w:r>
            <w:r>
              <w:t>,0</w:t>
            </w:r>
          </w:p>
          <w:p w:rsidR="000F30EB" w:rsidRPr="0035672B" w:rsidRDefault="000F30EB" w:rsidP="000F30EB">
            <w:pPr>
              <w:pStyle w:val="ad"/>
              <w:spacing w:after="0"/>
              <w:ind w:left="-108"/>
            </w:pPr>
          </w:p>
          <w:p w:rsidR="000F30EB" w:rsidRPr="0035672B" w:rsidRDefault="000F30EB" w:rsidP="000F30EB">
            <w:pPr>
              <w:pStyle w:val="ad"/>
              <w:spacing w:after="0"/>
              <w:ind w:left="-108"/>
            </w:pPr>
            <w:r w:rsidRPr="0035672B">
              <w:t>2</w:t>
            </w:r>
            <w:r>
              <w:t> </w:t>
            </w:r>
            <w:r w:rsidRPr="0035672B">
              <w:t>000</w:t>
            </w:r>
            <w:r>
              <w:t>,0</w:t>
            </w:r>
          </w:p>
          <w:p w:rsidR="000F30EB" w:rsidRPr="0035672B" w:rsidRDefault="000F30EB" w:rsidP="000F30EB">
            <w:pPr>
              <w:pStyle w:val="ad"/>
              <w:spacing w:after="0"/>
              <w:ind w:left="-108"/>
            </w:pPr>
          </w:p>
          <w:p w:rsidR="000F30EB" w:rsidRPr="0035672B" w:rsidRDefault="000F30EB" w:rsidP="000F30EB">
            <w:pPr>
              <w:pStyle w:val="ad"/>
              <w:spacing w:after="0"/>
              <w:ind w:left="-108"/>
            </w:pPr>
            <w:r>
              <w:t>39 600,0</w:t>
            </w:r>
          </w:p>
          <w:p w:rsidR="000F30EB" w:rsidRPr="0035672B" w:rsidRDefault="000F30EB" w:rsidP="000F30EB">
            <w:pPr>
              <w:pStyle w:val="ad"/>
              <w:spacing w:after="0"/>
              <w:ind w:left="-108"/>
            </w:pPr>
            <w:r>
              <w:t>3 200,0</w:t>
            </w:r>
          </w:p>
          <w:p w:rsidR="000F30EB" w:rsidRPr="0035672B" w:rsidRDefault="000F30EB" w:rsidP="000F30EB">
            <w:pPr>
              <w:pStyle w:val="ad"/>
              <w:spacing w:after="0"/>
              <w:ind w:left="-108"/>
            </w:pPr>
            <w:r>
              <w:t>18 170,0</w:t>
            </w:r>
          </w:p>
          <w:p w:rsidR="000F30EB" w:rsidRPr="0035672B" w:rsidRDefault="000F30EB" w:rsidP="000F30EB">
            <w:pPr>
              <w:pStyle w:val="ad"/>
              <w:spacing w:after="0"/>
              <w:ind w:left="-108"/>
            </w:pPr>
            <w:r>
              <w:t>17 087,05</w:t>
            </w:r>
          </w:p>
          <w:p w:rsidR="000F30EB" w:rsidRPr="0035672B" w:rsidRDefault="000F30EB" w:rsidP="000F30EB">
            <w:pPr>
              <w:pStyle w:val="ad"/>
              <w:spacing w:after="0"/>
              <w:ind w:left="-108"/>
              <w:rPr>
                <w:b/>
              </w:rPr>
            </w:pPr>
            <w:r>
              <w:rPr>
                <w:b/>
              </w:rPr>
              <w:t>90 057</w:t>
            </w:r>
            <w:r w:rsidRPr="0035672B">
              <w:rPr>
                <w:b/>
              </w:rPr>
              <w:t>,05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30EB" w:rsidRPr="0035672B" w:rsidRDefault="000F30EB" w:rsidP="000F30EB">
            <w:pPr>
              <w:pStyle w:val="ad"/>
              <w:spacing w:after="0"/>
              <w:ind w:left="-108"/>
            </w:pPr>
          </w:p>
          <w:p w:rsidR="000F30EB" w:rsidRPr="0035672B" w:rsidRDefault="000F30EB" w:rsidP="000F30EB">
            <w:pPr>
              <w:pStyle w:val="ad"/>
              <w:spacing w:after="0"/>
              <w:ind w:left="-108"/>
            </w:pPr>
            <w:r w:rsidRPr="0035672B">
              <w:t>18</w:t>
            </w:r>
            <w:r>
              <w:t> </w:t>
            </w:r>
            <w:r w:rsidRPr="0035672B">
              <w:t>650</w:t>
            </w:r>
            <w:r>
              <w:t>,0</w:t>
            </w:r>
          </w:p>
          <w:p w:rsidR="000F30EB" w:rsidRPr="0035672B" w:rsidRDefault="000F30EB" w:rsidP="000F30EB">
            <w:pPr>
              <w:pStyle w:val="ad"/>
              <w:spacing w:after="0"/>
              <w:ind w:left="-108"/>
            </w:pPr>
          </w:p>
          <w:p w:rsidR="000F30EB" w:rsidRPr="0035672B" w:rsidRDefault="000F30EB" w:rsidP="000F30EB">
            <w:pPr>
              <w:pStyle w:val="ad"/>
              <w:spacing w:after="0"/>
              <w:ind w:left="-108"/>
            </w:pPr>
          </w:p>
          <w:p w:rsidR="000F30EB" w:rsidRDefault="000F30EB" w:rsidP="000F30EB">
            <w:pPr>
              <w:pStyle w:val="ad"/>
              <w:spacing w:after="0"/>
              <w:ind w:left="-108"/>
            </w:pPr>
          </w:p>
          <w:p w:rsidR="000F30EB" w:rsidRDefault="000F30EB" w:rsidP="000F30EB">
            <w:pPr>
              <w:pStyle w:val="ad"/>
              <w:spacing w:after="0"/>
              <w:ind w:left="-108"/>
            </w:pPr>
          </w:p>
          <w:p w:rsidR="000F30EB" w:rsidRDefault="000F30EB" w:rsidP="000F30EB">
            <w:pPr>
              <w:pStyle w:val="ad"/>
              <w:spacing w:after="0"/>
              <w:ind w:left="-108"/>
            </w:pPr>
          </w:p>
          <w:p w:rsidR="000F30EB" w:rsidRDefault="000F30EB" w:rsidP="000F30EB">
            <w:pPr>
              <w:pStyle w:val="ad"/>
              <w:spacing w:after="0"/>
              <w:ind w:left="-108"/>
              <w:rPr>
                <w:b/>
              </w:rPr>
            </w:pPr>
          </w:p>
          <w:p w:rsidR="000F30EB" w:rsidRDefault="000F30EB" w:rsidP="000F30EB">
            <w:pPr>
              <w:pStyle w:val="ad"/>
              <w:spacing w:after="0"/>
              <w:ind w:left="-108"/>
              <w:rPr>
                <w:b/>
              </w:rPr>
            </w:pPr>
          </w:p>
          <w:p w:rsidR="000F30EB" w:rsidRPr="0035672B" w:rsidRDefault="000F30EB" w:rsidP="000F30EB">
            <w:pPr>
              <w:pStyle w:val="ad"/>
              <w:spacing w:after="0"/>
              <w:ind w:left="-108"/>
              <w:rPr>
                <w:b/>
                <w:sz w:val="20"/>
              </w:rPr>
            </w:pPr>
            <w:r>
              <w:rPr>
                <w:b/>
              </w:rPr>
              <w:t>18650</w:t>
            </w:r>
            <w:r w:rsidRPr="0035672B">
              <w:rPr>
                <w:b/>
              </w:rPr>
              <w:t>,0</w:t>
            </w:r>
          </w:p>
        </w:tc>
        <w:tc>
          <w:tcPr>
            <w:tcW w:w="1418" w:type="dxa"/>
            <w:tcBorders>
              <w:top w:val="single" w:sz="4" w:space="0" w:color="auto"/>
              <w:left w:val="single" w:sz="4" w:space="0" w:color="auto"/>
              <w:bottom w:val="single" w:sz="4" w:space="0" w:color="auto"/>
              <w:right w:val="single" w:sz="4" w:space="0" w:color="auto"/>
            </w:tcBorders>
            <w:vAlign w:val="bottom"/>
          </w:tcPr>
          <w:p w:rsidR="000F30EB" w:rsidRPr="0035672B" w:rsidRDefault="000F30EB" w:rsidP="000F30EB">
            <w:pPr>
              <w:pStyle w:val="ad"/>
              <w:spacing w:after="0"/>
              <w:ind w:left="-108"/>
            </w:pPr>
            <w:r w:rsidRPr="0035672B">
              <w:t>10</w:t>
            </w:r>
            <w:r>
              <w:t> </w:t>
            </w:r>
            <w:r w:rsidRPr="0035672B">
              <w:t>000</w:t>
            </w:r>
            <w:r>
              <w:t>,0</w:t>
            </w:r>
          </w:p>
          <w:p w:rsidR="000F30EB" w:rsidRPr="0035672B" w:rsidRDefault="000F30EB" w:rsidP="000F30EB">
            <w:pPr>
              <w:pStyle w:val="ad"/>
              <w:spacing w:after="0"/>
              <w:ind w:left="-108"/>
            </w:pPr>
            <w:r w:rsidRPr="0035672B">
              <w:t>18</w:t>
            </w:r>
            <w:r>
              <w:t> </w:t>
            </w:r>
            <w:r w:rsidRPr="0035672B">
              <w:t>650</w:t>
            </w:r>
            <w:r>
              <w:t>,0</w:t>
            </w:r>
          </w:p>
          <w:p w:rsidR="000F30EB" w:rsidRPr="0035672B" w:rsidRDefault="000F30EB" w:rsidP="000F30EB">
            <w:pPr>
              <w:pStyle w:val="ad"/>
              <w:spacing w:after="0"/>
              <w:ind w:left="-108"/>
            </w:pPr>
            <w:r w:rsidRPr="0035672B">
              <w:t>2</w:t>
            </w:r>
            <w:r>
              <w:t> </w:t>
            </w:r>
            <w:r w:rsidRPr="0035672B">
              <w:t>000</w:t>
            </w:r>
            <w:r>
              <w:t>,0</w:t>
            </w:r>
          </w:p>
          <w:p w:rsidR="000F30EB" w:rsidRPr="0035672B" w:rsidRDefault="000F30EB" w:rsidP="000F30EB">
            <w:pPr>
              <w:pStyle w:val="ad"/>
              <w:spacing w:after="0"/>
              <w:ind w:left="-108"/>
            </w:pPr>
          </w:p>
          <w:p w:rsidR="000F30EB" w:rsidRPr="0035672B" w:rsidRDefault="000F30EB" w:rsidP="000F30EB">
            <w:pPr>
              <w:pStyle w:val="ad"/>
              <w:spacing w:after="0"/>
              <w:ind w:left="-108"/>
            </w:pPr>
            <w:r w:rsidRPr="0035672B">
              <w:t>39</w:t>
            </w:r>
            <w:r>
              <w:t> </w:t>
            </w:r>
            <w:r w:rsidRPr="0035672B">
              <w:t>600</w:t>
            </w:r>
            <w:r>
              <w:t>,0</w:t>
            </w:r>
          </w:p>
          <w:p w:rsidR="000F30EB" w:rsidRPr="0035672B" w:rsidRDefault="000F30EB" w:rsidP="000F30EB">
            <w:pPr>
              <w:pStyle w:val="ad"/>
              <w:spacing w:after="0"/>
              <w:ind w:left="-108"/>
            </w:pPr>
            <w:r w:rsidRPr="0035672B">
              <w:t>3</w:t>
            </w:r>
            <w:r>
              <w:t> </w:t>
            </w:r>
            <w:r w:rsidRPr="0035672B">
              <w:t>200</w:t>
            </w:r>
            <w:r>
              <w:t>,0</w:t>
            </w:r>
          </w:p>
          <w:p w:rsidR="000F30EB" w:rsidRPr="0035672B" w:rsidRDefault="000F30EB" w:rsidP="000F30EB">
            <w:pPr>
              <w:pStyle w:val="ad"/>
              <w:spacing w:after="0"/>
              <w:ind w:left="-108"/>
            </w:pPr>
            <w:r w:rsidRPr="0035672B">
              <w:t>18</w:t>
            </w:r>
            <w:r>
              <w:t> </w:t>
            </w:r>
            <w:r w:rsidRPr="0035672B">
              <w:t>170</w:t>
            </w:r>
            <w:r>
              <w:t>,0</w:t>
            </w:r>
          </w:p>
          <w:p w:rsidR="000F30EB" w:rsidRPr="0035672B" w:rsidRDefault="000F30EB" w:rsidP="000F30EB">
            <w:pPr>
              <w:pStyle w:val="ad"/>
              <w:spacing w:after="0"/>
              <w:ind w:left="-108"/>
            </w:pPr>
            <w:r w:rsidRPr="0035672B">
              <w:t>17 087,05</w:t>
            </w:r>
          </w:p>
          <w:p w:rsidR="000F30EB" w:rsidRPr="0035672B" w:rsidRDefault="000F30EB" w:rsidP="000F30EB">
            <w:pPr>
              <w:pStyle w:val="ad"/>
              <w:spacing w:after="0"/>
              <w:ind w:left="-108"/>
              <w:rPr>
                <w:b/>
              </w:rPr>
            </w:pPr>
            <w:r w:rsidRPr="0035672B">
              <w:rPr>
                <w:b/>
              </w:rPr>
              <w:t>108</w:t>
            </w:r>
            <w:r>
              <w:rPr>
                <w:b/>
              </w:rPr>
              <w:t xml:space="preserve"> </w:t>
            </w:r>
            <w:r w:rsidRPr="0035672B">
              <w:rPr>
                <w:b/>
              </w:rPr>
              <w:t>707,05</w:t>
            </w:r>
          </w:p>
        </w:tc>
        <w:tc>
          <w:tcPr>
            <w:tcW w:w="1275" w:type="dxa"/>
            <w:tcBorders>
              <w:top w:val="single" w:sz="4" w:space="0" w:color="auto"/>
              <w:left w:val="single" w:sz="4" w:space="0" w:color="auto"/>
              <w:bottom w:val="single" w:sz="4" w:space="0" w:color="auto"/>
              <w:right w:val="single" w:sz="4" w:space="0" w:color="auto"/>
            </w:tcBorders>
          </w:tcPr>
          <w:p w:rsidR="000F30EB" w:rsidRDefault="000F30EB" w:rsidP="000F30EB">
            <w:pPr>
              <w:pStyle w:val="ad"/>
              <w:spacing w:after="0"/>
              <w:ind w:left="-108"/>
              <w:rPr>
                <w:sz w:val="20"/>
                <w:lang w:val="en-US"/>
              </w:rPr>
            </w:pPr>
          </w:p>
        </w:tc>
        <w:tc>
          <w:tcPr>
            <w:tcW w:w="1134" w:type="dxa"/>
            <w:tcBorders>
              <w:top w:val="single" w:sz="4" w:space="0" w:color="auto"/>
              <w:left w:val="single" w:sz="4" w:space="0" w:color="auto"/>
              <w:bottom w:val="single" w:sz="4" w:space="0" w:color="auto"/>
              <w:right w:val="single" w:sz="4" w:space="0" w:color="auto"/>
            </w:tcBorders>
          </w:tcPr>
          <w:p w:rsidR="000F30EB" w:rsidRPr="00C11B06" w:rsidRDefault="000F30EB" w:rsidP="000F30EB">
            <w:pPr>
              <w:pStyle w:val="ad"/>
              <w:spacing w:after="0"/>
              <w:ind w:left="-108"/>
              <w:rPr>
                <w:sz w:val="20"/>
              </w:rPr>
            </w:pPr>
            <w:r>
              <w:rPr>
                <w:sz w:val="20"/>
                <w:lang w:val="en-US"/>
              </w:rPr>
              <w:t xml:space="preserve">III </w:t>
            </w:r>
            <w:r>
              <w:rPr>
                <w:sz w:val="20"/>
              </w:rPr>
              <w:t>квартал 2019 г.</w:t>
            </w:r>
          </w:p>
        </w:tc>
        <w:tc>
          <w:tcPr>
            <w:tcW w:w="2410" w:type="dxa"/>
            <w:tcBorders>
              <w:top w:val="single" w:sz="4" w:space="0" w:color="auto"/>
              <w:left w:val="single" w:sz="4" w:space="0" w:color="auto"/>
              <w:bottom w:val="single" w:sz="4" w:space="0" w:color="auto"/>
              <w:right w:val="single" w:sz="4" w:space="0" w:color="auto"/>
            </w:tcBorders>
          </w:tcPr>
          <w:p w:rsidR="000F30EB" w:rsidRPr="0043206E" w:rsidRDefault="000F30EB" w:rsidP="000F30EB">
            <w:pPr>
              <w:pStyle w:val="ad"/>
              <w:spacing w:after="0"/>
              <w:ind w:left="-108"/>
            </w:pPr>
            <w:r w:rsidRPr="0043206E">
              <w:t>А.С. Миллер, директор школы</w:t>
            </w:r>
          </w:p>
        </w:tc>
      </w:tr>
      <w:tr w:rsidR="000F30EB" w:rsidRPr="00A228FC" w:rsidTr="000F30EB">
        <w:trPr>
          <w:trHeight w:val="274"/>
        </w:trPr>
        <w:tc>
          <w:tcPr>
            <w:tcW w:w="567" w:type="dxa"/>
            <w:tcBorders>
              <w:top w:val="single" w:sz="4" w:space="0" w:color="auto"/>
              <w:left w:val="single" w:sz="4" w:space="0" w:color="auto"/>
              <w:bottom w:val="single" w:sz="4" w:space="0" w:color="auto"/>
              <w:right w:val="single" w:sz="4" w:space="0" w:color="auto"/>
            </w:tcBorders>
          </w:tcPr>
          <w:p w:rsidR="000F30EB" w:rsidRPr="00A228FC" w:rsidRDefault="000F30EB" w:rsidP="000F30EB">
            <w:pPr>
              <w:pStyle w:val="ad"/>
              <w:spacing w:after="0"/>
            </w:pPr>
            <w:r>
              <w:t>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F30EB" w:rsidRPr="00950F9E" w:rsidRDefault="000F30EB" w:rsidP="000F30EB">
            <w:pPr>
              <w:pStyle w:val="ad"/>
              <w:spacing w:after="0"/>
              <w:ind w:left="-108"/>
            </w:pPr>
            <w:r w:rsidRPr="00950F9E">
              <w:t>Котельная МКОУ «</w:t>
            </w:r>
            <w:proofErr w:type="spellStart"/>
            <w:r w:rsidRPr="00950F9E">
              <w:t>Солоновская</w:t>
            </w:r>
            <w:proofErr w:type="spellEnd"/>
            <w:r w:rsidRPr="00950F9E">
              <w:t xml:space="preserve"> СОШ» (филиал Октябрьская СОШ)</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F30EB" w:rsidRDefault="000F30EB" w:rsidP="000F30EB">
            <w:pPr>
              <w:pStyle w:val="ad"/>
              <w:spacing w:after="0"/>
              <w:ind w:left="-108"/>
            </w:pPr>
            <w:r>
              <w:t>Строительство угольного склада:</w:t>
            </w:r>
          </w:p>
          <w:p w:rsidR="000F30EB" w:rsidRDefault="000F30EB" w:rsidP="000F30EB">
            <w:pPr>
              <w:pStyle w:val="ad"/>
              <w:spacing w:after="0"/>
              <w:ind w:left="-108"/>
            </w:pPr>
            <w:r>
              <w:t>Гвозди</w:t>
            </w:r>
          </w:p>
          <w:p w:rsidR="000F30EB" w:rsidRPr="00763876" w:rsidRDefault="000F30EB" w:rsidP="000F30EB">
            <w:pPr>
              <w:pStyle w:val="ad"/>
              <w:spacing w:after="0"/>
              <w:ind w:left="-108"/>
            </w:pPr>
            <w:r w:rsidRPr="00763876">
              <w:t>Тес (3-х метровый)</w:t>
            </w:r>
          </w:p>
          <w:p w:rsidR="000F30EB" w:rsidRPr="00763876" w:rsidRDefault="000F30EB" w:rsidP="000F30EB">
            <w:pPr>
              <w:pStyle w:val="ad"/>
              <w:spacing w:after="0"/>
              <w:ind w:left="-108"/>
            </w:pPr>
            <w:r w:rsidRPr="00763876">
              <w:t>Стропила</w:t>
            </w:r>
          </w:p>
          <w:p w:rsidR="000F30EB" w:rsidRPr="00763876" w:rsidRDefault="000F30EB" w:rsidP="000F30EB">
            <w:pPr>
              <w:pStyle w:val="ad"/>
              <w:spacing w:after="0"/>
              <w:ind w:left="-108"/>
            </w:pPr>
            <w:r w:rsidRPr="00763876">
              <w:t>Шифер</w:t>
            </w:r>
          </w:p>
          <w:p w:rsidR="000F30EB" w:rsidRPr="00763876" w:rsidRDefault="000F30EB" w:rsidP="000F30EB">
            <w:pPr>
              <w:pStyle w:val="ad"/>
              <w:spacing w:after="0"/>
              <w:ind w:left="-108"/>
            </w:pPr>
            <w:r w:rsidRPr="00763876">
              <w:t>Столбы</w:t>
            </w:r>
          </w:p>
          <w:p w:rsidR="000F30EB" w:rsidRDefault="000F30EB" w:rsidP="000F30EB">
            <w:pPr>
              <w:pStyle w:val="ad"/>
              <w:spacing w:after="0"/>
              <w:ind w:left="-108"/>
            </w:pPr>
            <w:r w:rsidRPr="00763876">
              <w:t xml:space="preserve">Замена водяного насоса </w:t>
            </w:r>
          </w:p>
          <w:p w:rsidR="000F30EB" w:rsidRPr="00A228FC" w:rsidRDefault="000F30EB" w:rsidP="000F30EB">
            <w:pPr>
              <w:pStyle w:val="ad"/>
              <w:spacing w:after="0"/>
              <w:ind w:left="-108"/>
            </w:pPr>
            <w:r w:rsidRPr="00A228FC">
              <w:t>прочие материалы</w:t>
            </w:r>
          </w:p>
          <w:p w:rsidR="000F30EB" w:rsidRPr="00A228FC" w:rsidRDefault="000F30EB" w:rsidP="000F30EB">
            <w:pPr>
              <w:pStyle w:val="ad"/>
              <w:spacing w:after="0"/>
              <w:ind w:left="-108"/>
            </w:pPr>
            <w:r w:rsidRPr="00A228FC">
              <w:rPr>
                <w:b/>
              </w:rPr>
              <w:t>ИТОГО</w:t>
            </w:r>
          </w:p>
        </w:tc>
        <w:tc>
          <w:tcPr>
            <w:tcW w:w="1134" w:type="dxa"/>
            <w:tcBorders>
              <w:top w:val="single" w:sz="4" w:space="0" w:color="auto"/>
              <w:left w:val="single" w:sz="4" w:space="0" w:color="auto"/>
              <w:bottom w:val="single" w:sz="4" w:space="0" w:color="auto"/>
              <w:right w:val="single" w:sz="4" w:space="0" w:color="auto"/>
            </w:tcBorders>
          </w:tcPr>
          <w:p w:rsidR="000F30EB" w:rsidRDefault="000F30EB" w:rsidP="000F30EB">
            <w:pPr>
              <w:pStyle w:val="ad"/>
              <w:spacing w:after="0"/>
              <w:ind w:left="-108"/>
            </w:pPr>
            <w:r>
              <w:t xml:space="preserve"> </w:t>
            </w:r>
          </w:p>
          <w:p w:rsidR="000F30EB" w:rsidRPr="00A228FC" w:rsidRDefault="000F30EB" w:rsidP="000F30EB">
            <w:pPr>
              <w:pStyle w:val="ad"/>
              <w:spacing w:after="0"/>
              <w:ind w:left="-108"/>
            </w:pPr>
            <w:r>
              <w:t>10 кг</w:t>
            </w:r>
          </w:p>
          <w:p w:rsidR="000F30EB" w:rsidRDefault="000F30EB" w:rsidP="000F30EB">
            <w:pPr>
              <w:pStyle w:val="ad"/>
              <w:spacing w:after="0"/>
              <w:ind w:left="-108"/>
            </w:pPr>
            <w:r>
              <w:t>2 куб.</w:t>
            </w:r>
          </w:p>
          <w:p w:rsidR="000F30EB" w:rsidRDefault="000F30EB" w:rsidP="000F30EB">
            <w:pPr>
              <w:pStyle w:val="ad"/>
              <w:spacing w:after="0"/>
              <w:ind w:left="-108"/>
            </w:pPr>
            <w:r>
              <w:t>15 шт.</w:t>
            </w:r>
          </w:p>
          <w:p w:rsidR="000F30EB" w:rsidRDefault="000F30EB" w:rsidP="000F30EB">
            <w:pPr>
              <w:pStyle w:val="ad"/>
              <w:spacing w:after="0"/>
              <w:ind w:left="-108"/>
            </w:pPr>
            <w:r>
              <w:t>9 лист</w:t>
            </w:r>
          </w:p>
          <w:p w:rsidR="000F30EB" w:rsidRPr="00A228FC" w:rsidRDefault="000F30EB" w:rsidP="000F30EB">
            <w:pPr>
              <w:pStyle w:val="ad"/>
              <w:spacing w:after="0"/>
              <w:ind w:left="-108"/>
            </w:pPr>
            <w:r>
              <w:t xml:space="preserve">4 шт. </w:t>
            </w:r>
          </w:p>
          <w:p w:rsidR="000F30EB" w:rsidRPr="00A228FC" w:rsidRDefault="000F30EB" w:rsidP="000F30EB">
            <w:pPr>
              <w:pStyle w:val="ad"/>
              <w:spacing w:after="0"/>
              <w:ind w:left="-108"/>
            </w:pPr>
            <w:r>
              <w:t>1 шт.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30EB" w:rsidRDefault="000F30EB" w:rsidP="000F30EB">
            <w:pPr>
              <w:pStyle w:val="ad"/>
              <w:spacing w:after="0"/>
              <w:ind w:left="-108"/>
            </w:pPr>
          </w:p>
          <w:p w:rsidR="000F30EB" w:rsidRDefault="000F30EB" w:rsidP="000F30EB">
            <w:pPr>
              <w:pStyle w:val="ad"/>
              <w:spacing w:after="0"/>
              <w:ind w:left="-108"/>
            </w:pPr>
            <w:r>
              <w:t>1083,0</w:t>
            </w:r>
          </w:p>
          <w:p w:rsidR="000F30EB" w:rsidRDefault="000F30EB" w:rsidP="000F30EB">
            <w:pPr>
              <w:pStyle w:val="ad"/>
              <w:spacing w:after="0"/>
              <w:ind w:left="-108"/>
            </w:pPr>
            <w:r>
              <w:t>9000,0</w:t>
            </w:r>
          </w:p>
          <w:p w:rsidR="000F30EB" w:rsidRDefault="000F30EB" w:rsidP="000F30EB">
            <w:pPr>
              <w:pStyle w:val="ad"/>
              <w:spacing w:after="0"/>
              <w:ind w:left="-108"/>
            </w:pPr>
            <w:r>
              <w:t>7800,0</w:t>
            </w:r>
          </w:p>
          <w:p w:rsidR="000F30EB" w:rsidRDefault="000F30EB" w:rsidP="000F30EB">
            <w:pPr>
              <w:pStyle w:val="ad"/>
              <w:spacing w:after="0"/>
              <w:ind w:left="-108"/>
            </w:pPr>
            <w:r>
              <w:t>3150,0</w:t>
            </w:r>
          </w:p>
          <w:p w:rsidR="000F30EB" w:rsidRDefault="000F30EB" w:rsidP="000F30EB">
            <w:pPr>
              <w:pStyle w:val="ad"/>
              <w:spacing w:after="0"/>
              <w:ind w:left="-108"/>
            </w:pPr>
            <w:r>
              <w:t>5000,0</w:t>
            </w:r>
          </w:p>
          <w:p w:rsidR="000F30EB" w:rsidRDefault="000F30EB" w:rsidP="000F30EB">
            <w:pPr>
              <w:pStyle w:val="ad"/>
              <w:spacing w:after="0"/>
              <w:ind w:left="-108"/>
            </w:pPr>
            <w:r>
              <w:t>-</w:t>
            </w:r>
          </w:p>
          <w:p w:rsidR="000F30EB" w:rsidRDefault="000F30EB" w:rsidP="000F30EB">
            <w:pPr>
              <w:pStyle w:val="ad"/>
              <w:spacing w:after="0"/>
              <w:ind w:left="-108"/>
            </w:pPr>
          </w:p>
          <w:p w:rsidR="000F30EB" w:rsidRPr="00763876" w:rsidRDefault="000F30EB" w:rsidP="000F30EB">
            <w:pPr>
              <w:pStyle w:val="ad"/>
              <w:spacing w:after="0"/>
              <w:ind w:left="-108"/>
            </w:pPr>
            <w:r w:rsidRPr="00763876">
              <w:t>5996,9</w:t>
            </w:r>
          </w:p>
          <w:p w:rsidR="000F30EB" w:rsidRPr="006438D4" w:rsidRDefault="000F30EB" w:rsidP="000F30EB">
            <w:pPr>
              <w:pStyle w:val="ad"/>
              <w:spacing w:after="0"/>
              <w:ind w:left="-108"/>
              <w:rPr>
                <w:b/>
              </w:rPr>
            </w:pPr>
            <w:r>
              <w:rPr>
                <w:b/>
              </w:rPr>
              <w:t>32029,9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30EB" w:rsidRDefault="000F30EB" w:rsidP="000F30EB">
            <w:pPr>
              <w:pStyle w:val="ad"/>
              <w:spacing w:after="0"/>
              <w:ind w:left="-108"/>
            </w:pPr>
          </w:p>
          <w:p w:rsidR="000F30EB" w:rsidRDefault="000F30EB" w:rsidP="000F30EB">
            <w:pPr>
              <w:pStyle w:val="ad"/>
              <w:spacing w:after="0"/>
              <w:ind w:left="-108"/>
              <w:rPr>
                <w:b/>
              </w:rPr>
            </w:pPr>
          </w:p>
          <w:p w:rsidR="000F30EB" w:rsidRDefault="000F30EB" w:rsidP="000F30EB">
            <w:pPr>
              <w:pStyle w:val="ad"/>
              <w:spacing w:after="0"/>
              <w:ind w:left="-108"/>
              <w:rPr>
                <w:b/>
              </w:rPr>
            </w:pPr>
          </w:p>
          <w:p w:rsidR="000F30EB" w:rsidRDefault="000F30EB" w:rsidP="000F30EB">
            <w:pPr>
              <w:pStyle w:val="ad"/>
              <w:spacing w:after="0"/>
              <w:ind w:left="-108"/>
              <w:rPr>
                <w:b/>
              </w:rPr>
            </w:pPr>
          </w:p>
          <w:p w:rsidR="000F30EB" w:rsidRDefault="000F30EB" w:rsidP="000F30EB">
            <w:pPr>
              <w:pStyle w:val="ad"/>
              <w:spacing w:after="0"/>
              <w:ind w:left="-108"/>
              <w:rPr>
                <w:b/>
              </w:rPr>
            </w:pPr>
          </w:p>
          <w:p w:rsidR="000F30EB" w:rsidRDefault="000F30EB" w:rsidP="000F30EB">
            <w:pPr>
              <w:pStyle w:val="ad"/>
              <w:spacing w:after="0"/>
              <w:ind w:left="-108"/>
              <w:rPr>
                <w:b/>
              </w:rPr>
            </w:pPr>
          </w:p>
          <w:p w:rsidR="000F30EB" w:rsidRPr="00763876" w:rsidRDefault="000F30EB" w:rsidP="000F30EB">
            <w:pPr>
              <w:pStyle w:val="ad"/>
              <w:spacing w:after="0"/>
              <w:ind w:left="-108"/>
            </w:pPr>
            <w:r w:rsidRPr="00763876">
              <w:t>44000,0</w:t>
            </w:r>
          </w:p>
          <w:p w:rsidR="000F30EB" w:rsidRDefault="000F30EB" w:rsidP="000F30EB">
            <w:pPr>
              <w:pStyle w:val="ad"/>
              <w:spacing w:after="0"/>
              <w:ind w:left="-108"/>
              <w:rPr>
                <w:b/>
              </w:rPr>
            </w:pPr>
          </w:p>
          <w:p w:rsidR="000F30EB" w:rsidRDefault="000F30EB" w:rsidP="000F30EB">
            <w:pPr>
              <w:pStyle w:val="ad"/>
              <w:spacing w:after="0"/>
              <w:ind w:left="-108"/>
              <w:rPr>
                <w:b/>
              </w:rPr>
            </w:pPr>
          </w:p>
          <w:p w:rsidR="000F30EB" w:rsidRPr="00763876" w:rsidRDefault="000F30EB" w:rsidP="000F30EB">
            <w:pPr>
              <w:pStyle w:val="ad"/>
              <w:spacing w:after="0"/>
              <w:ind w:left="-108"/>
              <w:rPr>
                <w:b/>
              </w:rPr>
            </w:pPr>
            <w:r>
              <w:rPr>
                <w:b/>
              </w:rPr>
              <w:t>44000,0</w:t>
            </w:r>
          </w:p>
        </w:tc>
        <w:tc>
          <w:tcPr>
            <w:tcW w:w="1418" w:type="dxa"/>
            <w:tcBorders>
              <w:top w:val="single" w:sz="4" w:space="0" w:color="auto"/>
              <w:left w:val="single" w:sz="4" w:space="0" w:color="auto"/>
              <w:bottom w:val="single" w:sz="4" w:space="0" w:color="auto"/>
              <w:right w:val="single" w:sz="4" w:space="0" w:color="auto"/>
            </w:tcBorders>
          </w:tcPr>
          <w:p w:rsidR="000F30EB" w:rsidRDefault="000F30EB" w:rsidP="000F30EB">
            <w:pPr>
              <w:pStyle w:val="ad"/>
              <w:spacing w:after="0"/>
              <w:ind w:left="-108"/>
            </w:pPr>
          </w:p>
          <w:p w:rsidR="000F30EB" w:rsidRDefault="000F30EB" w:rsidP="000F30EB">
            <w:pPr>
              <w:pStyle w:val="ad"/>
              <w:spacing w:after="0"/>
              <w:ind w:left="-108"/>
            </w:pPr>
            <w:r>
              <w:t>1 083</w:t>
            </w:r>
          </w:p>
          <w:p w:rsidR="000F30EB" w:rsidRDefault="000F30EB" w:rsidP="000F30EB">
            <w:pPr>
              <w:pStyle w:val="ad"/>
              <w:spacing w:after="0"/>
              <w:ind w:left="-108"/>
            </w:pPr>
            <w:r>
              <w:t>9000,0</w:t>
            </w:r>
          </w:p>
          <w:p w:rsidR="000F30EB" w:rsidRDefault="000F30EB" w:rsidP="000F30EB">
            <w:pPr>
              <w:pStyle w:val="ad"/>
              <w:spacing w:after="0"/>
              <w:ind w:left="-108"/>
            </w:pPr>
            <w:r>
              <w:t>7800,0</w:t>
            </w:r>
          </w:p>
          <w:p w:rsidR="000F30EB" w:rsidRDefault="000F30EB" w:rsidP="000F30EB">
            <w:pPr>
              <w:pStyle w:val="ad"/>
              <w:spacing w:after="0"/>
              <w:ind w:left="-108"/>
            </w:pPr>
            <w:r>
              <w:t>3150,0</w:t>
            </w:r>
          </w:p>
          <w:p w:rsidR="000F30EB" w:rsidRDefault="000F30EB" w:rsidP="000F30EB">
            <w:pPr>
              <w:pStyle w:val="ad"/>
              <w:spacing w:after="0"/>
              <w:ind w:left="-108"/>
            </w:pPr>
            <w:r>
              <w:t>5000,0</w:t>
            </w:r>
          </w:p>
          <w:p w:rsidR="000F30EB" w:rsidRPr="00763876" w:rsidRDefault="000F30EB" w:rsidP="000F30EB">
            <w:pPr>
              <w:pStyle w:val="ad"/>
              <w:spacing w:after="0"/>
              <w:ind w:left="-108"/>
            </w:pPr>
            <w:r w:rsidRPr="00763876">
              <w:t>44000,0</w:t>
            </w:r>
          </w:p>
          <w:p w:rsidR="000F30EB" w:rsidRDefault="000F30EB" w:rsidP="000F30EB">
            <w:pPr>
              <w:pStyle w:val="ad"/>
              <w:spacing w:after="0"/>
              <w:ind w:left="-108"/>
            </w:pPr>
          </w:p>
          <w:p w:rsidR="000F30EB" w:rsidRPr="00763876" w:rsidRDefault="000F30EB" w:rsidP="000F30EB">
            <w:pPr>
              <w:pStyle w:val="ad"/>
              <w:spacing w:after="0"/>
              <w:ind w:left="-108"/>
            </w:pPr>
            <w:r w:rsidRPr="00763876">
              <w:t>5996,9</w:t>
            </w:r>
          </w:p>
          <w:p w:rsidR="000F30EB" w:rsidRPr="00A228FC" w:rsidRDefault="000F30EB" w:rsidP="000F30EB">
            <w:pPr>
              <w:pStyle w:val="ad"/>
              <w:spacing w:after="0"/>
              <w:ind w:left="-108"/>
              <w:rPr>
                <w:b/>
              </w:rPr>
            </w:pPr>
            <w:r>
              <w:rPr>
                <w:b/>
              </w:rPr>
              <w:t>76029,9</w:t>
            </w:r>
          </w:p>
        </w:tc>
        <w:tc>
          <w:tcPr>
            <w:tcW w:w="1275" w:type="dxa"/>
            <w:tcBorders>
              <w:top w:val="single" w:sz="4" w:space="0" w:color="auto"/>
              <w:left w:val="single" w:sz="4" w:space="0" w:color="auto"/>
              <w:bottom w:val="single" w:sz="4" w:space="0" w:color="auto"/>
              <w:right w:val="single" w:sz="4" w:space="0" w:color="auto"/>
            </w:tcBorders>
          </w:tcPr>
          <w:p w:rsidR="000F30EB" w:rsidRDefault="000F30EB" w:rsidP="000F30EB">
            <w:pPr>
              <w:pStyle w:val="ad"/>
              <w:spacing w:after="0"/>
              <w:ind w:left="-108"/>
              <w:rPr>
                <w:sz w:val="20"/>
                <w:lang w:val="en-US"/>
              </w:rPr>
            </w:pPr>
          </w:p>
        </w:tc>
        <w:tc>
          <w:tcPr>
            <w:tcW w:w="1134" w:type="dxa"/>
            <w:tcBorders>
              <w:top w:val="single" w:sz="4" w:space="0" w:color="auto"/>
              <w:left w:val="single" w:sz="4" w:space="0" w:color="auto"/>
              <w:bottom w:val="single" w:sz="4" w:space="0" w:color="auto"/>
              <w:right w:val="single" w:sz="4" w:space="0" w:color="auto"/>
            </w:tcBorders>
          </w:tcPr>
          <w:p w:rsidR="000F30EB" w:rsidRPr="00A228FC" w:rsidRDefault="000F30EB" w:rsidP="000F30EB">
            <w:pPr>
              <w:pStyle w:val="ad"/>
              <w:spacing w:after="0"/>
              <w:ind w:left="-108"/>
            </w:pPr>
            <w:r>
              <w:rPr>
                <w:sz w:val="20"/>
                <w:lang w:val="en-US"/>
              </w:rPr>
              <w:t xml:space="preserve">III </w:t>
            </w:r>
            <w:r>
              <w:rPr>
                <w:sz w:val="20"/>
              </w:rPr>
              <w:t>квартал 2019 г</w:t>
            </w:r>
          </w:p>
        </w:tc>
        <w:tc>
          <w:tcPr>
            <w:tcW w:w="2410" w:type="dxa"/>
            <w:tcBorders>
              <w:top w:val="single" w:sz="4" w:space="0" w:color="auto"/>
              <w:left w:val="single" w:sz="4" w:space="0" w:color="auto"/>
              <w:bottom w:val="single" w:sz="4" w:space="0" w:color="auto"/>
              <w:right w:val="single" w:sz="4" w:space="0" w:color="auto"/>
            </w:tcBorders>
          </w:tcPr>
          <w:p w:rsidR="000F30EB" w:rsidRPr="00A72635" w:rsidRDefault="000F30EB" w:rsidP="000F30EB">
            <w:pPr>
              <w:pStyle w:val="ad"/>
              <w:spacing w:after="0"/>
              <w:ind w:left="-108"/>
            </w:pPr>
            <w:r w:rsidRPr="00A72635">
              <w:t>Л.В. Шестакова, директор школы</w:t>
            </w:r>
          </w:p>
        </w:tc>
      </w:tr>
      <w:tr w:rsidR="000F30EB" w:rsidRPr="00A228FC" w:rsidTr="000F30EB">
        <w:trPr>
          <w:trHeight w:val="1250"/>
        </w:trPr>
        <w:tc>
          <w:tcPr>
            <w:tcW w:w="567" w:type="dxa"/>
            <w:tcBorders>
              <w:top w:val="single" w:sz="4" w:space="0" w:color="auto"/>
              <w:left w:val="single" w:sz="4" w:space="0" w:color="auto"/>
              <w:bottom w:val="single" w:sz="4" w:space="0" w:color="auto"/>
              <w:right w:val="single" w:sz="4" w:space="0" w:color="auto"/>
            </w:tcBorders>
          </w:tcPr>
          <w:p w:rsidR="000F30EB" w:rsidRPr="00A228FC" w:rsidRDefault="000F30EB" w:rsidP="000F30EB">
            <w:pPr>
              <w:pStyle w:val="ad"/>
              <w:spacing w:after="0"/>
            </w:pPr>
            <w:r>
              <w:t>3</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F30EB" w:rsidRPr="00950F9E" w:rsidRDefault="000F30EB" w:rsidP="000F30EB">
            <w:pPr>
              <w:pStyle w:val="ad"/>
              <w:spacing w:after="0"/>
              <w:ind w:left="-108"/>
            </w:pPr>
            <w:r w:rsidRPr="00950F9E">
              <w:t>Котельная МКОУ «</w:t>
            </w:r>
            <w:proofErr w:type="spellStart"/>
            <w:r w:rsidRPr="00950F9E">
              <w:t>Мельниковская</w:t>
            </w:r>
            <w:proofErr w:type="spellEnd"/>
            <w:r w:rsidRPr="00950F9E">
              <w:t xml:space="preserve"> СОШ (филиал «Токаревская СОШ»)</w:t>
            </w:r>
          </w:p>
          <w:p w:rsidR="000F30EB" w:rsidRPr="00950F9E" w:rsidRDefault="000F30EB" w:rsidP="000F30EB">
            <w:pPr>
              <w:pStyle w:val="ad"/>
              <w:spacing w:after="0"/>
              <w:ind w:left="-108"/>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F30EB" w:rsidRDefault="000F30EB" w:rsidP="000F30EB">
            <w:pPr>
              <w:pStyle w:val="ad"/>
              <w:spacing w:after="0"/>
              <w:ind w:left="-108"/>
            </w:pPr>
            <w:r>
              <w:t>Электроды</w:t>
            </w:r>
          </w:p>
          <w:p w:rsidR="000F30EB" w:rsidRDefault="000F30EB" w:rsidP="000F30EB">
            <w:pPr>
              <w:pStyle w:val="ad"/>
              <w:spacing w:after="0"/>
              <w:ind w:left="-108"/>
            </w:pPr>
            <w:r>
              <w:t>Замена подшипника</w:t>
            </w:r>
          </w:p>
          <w:p w:rsidR="000F30EB" w:rsidRDefault="000F30EB" w:rsidP="000F30EB">
            <w:pPr>
              <w:pStyle w:val="ad"/>
              <w:spacing w:after="0"/>
              <w:ind w:left="-108"/>
            </w:pPr>
            <w:r>
              <w:t>цемент</w:t>
            </w:r>
          </w:p>
          <w:p w:rsidR="000F30EB" w:rsidRDefault="000F30EB" w:rsidP="000F30EB">
            <w:pPr>
              <w:pStyle w:val="ad"/>
              <w:spacing w:after="0"/>
              <w:ind w:left="-108"/>
            </w:pPr>
            <w:r>
              <w:t>Фонарь</w:t>
            </w:r>
          </w:p>
          <w:p w:rsidR="000F30EB" w:rsidRDefault="000F30EB" w:rsidP="000F30EB">
            <w:pPr>
              <w:pStyle w:val="ad"/>
              <w:spacing w:after="0"/>
              <w:ind w:left="-108"/>
            </w:pPr>
            <w:r>
              <w:t>Дымоотвод, железо</w:t>
            </w:r>
          </w:p>
          <w:p w:rsidR="000F30EB" w:rsidRDefault="000F30EB" w:rsidP="000F30EB">
            <w:pPr>
              <w:pStyle w:val="ad"/>
              <w:spacing w:after="0"/>
              <w:ind w:left="-108"/>
            </w:pPr>
            <w:r>
              <w:t>-прочие материалы</w:t>
            </w:r>
          </w:p>
          <w:p w:rsidR="000F30EB" w:rsidRPr="00907C77" w:rsidRDefault="000F30EB" w:rsidP="000F30EB">
            <w:pPr>
              <w:pStyle w:val="ad"/>
              <w:spacing w:after="0"/>
              <w:ind w:left="-108"/>
              <w:rPr>
                <w:b/>
              </w:rPr>
            </w:pPr>
            <w:r w:rsidRPr="00907C77">
              <w:rPr>
                <w:b/>
              </w:rPr>
              <w:t>ИТОГО</w:t>
            </w:r>
          </w:p>
        </w:tc>
        <w:tc>
          <w:tcPr>
            <w:tcW w:w="1134" w:type="dxa"/>
            <w:tcBorders>
              <w:top w:val="single" w:sz="4" w:space="0" w:color="auto"/>
              <w:left w:val="single" w:sz="4" w:space="0" w:color="auto"/>
              <w:bottom w:val="single" w:sz="4" w:space="0" w:color="auto"/>
              <w:right w:val="single" w:sz="4" w:space="0" w:color="auto"/>
            </w:tcBorders>
          </w:tcPr>
          <w:p w:rsidR="000F30EB" w:rsidRDefault="000F30EB" w:rsidP="000F30EB">
            <w:pPr>
              <w:pStyle w:val="ad"/>
              <w:spacing w:after="0"/>
              <w:ind w:left="-108"/>
            </w:pPr>
            <w:r>
              <w:t>1 пачка</w:t>
            </w:r>
          </w:p>
          <w:p w:rsidR="000F30EB" w:rsidRDefault="000F30EB" w:rsidP="000F30EB">
            <w:pPr>
              <w:pStyle w:val="ad"/>
              <w:spacing w:after="0"/>
              <w:ind w:left="-108"/>
            </w:pPr>
            <w:r>
              <w:t>4 шт.</w:t>
            </w:r>
          </w:p>
          <w:p w:rsidR="000F30EB" w:rsidRDefault="000F30EB" w:rsidP="000F30EB">
            <w:pPr>
              <w:pStyle w:val="ad"/>
              <w:spacing w:after="0"/>
              <w:ind w:left="-108"/>
            </w:pPr>
            <w:r>
              <w:t>1 мешок</w:t>
            </w:r>
          </w:p>
          <w:p w:rsidR="000F30EB" w:rsidRDefault="000F30EB" w:rsidP="000F30EB">
            <w:pPr>
              <w:pStyle w:val="ad"/>
              <w:spacing w:after="0"/>
              <w:ind w:left="-108"/>
            </w:pPr>
            <w:r>
              <w:t>1 шт.</w:t>
            </w:r>
          </w:p>
          <w:p w:rsidR="000F30EB" w:rsidRDefault="000F30EB" w:rsidP="000F30EB">
            <w:pPr>
              <w:pStyle w:val="ad"/>
              <w:spacing w:after="0"/>
              <w:ind w:left="-108"/>
            </w:pPr>
            <w:r>
              <w:t>1 лист</w:t>
            </w:r>
          </w:p>
          <w:p w:rsidR="000F30EB" w:rsidRPr="00A228FC" w:rsidRDefault="000F30EB" w:rsidP="000F30EB">
            <w:pPr>
              <w:pStyle w:val="ad"/>
              <w:spacing w:after="0"/>
              <w:ind w:left="-108"/>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30EB" w:rsidRDefault="000F30EB" w:rsidP="000F30EB">
            <w:pPr>
              <w:pStyle w:val="ad"/>
              <w:spacing w:after="0"/>
              <w:ind w:left="-108"/>
            </w:pPr>
            <w:r>
              <w:t>1000,0</w:t>
            </w:r>
          </w:p>
          <w:p w:rsidR="000F30EB" w:rsidRDefault="000F30EB" w:rsidP="000F30EB">
            <w:pPr>
              <w:pStyle w:val="ad"/>
              <w:spacing w:after="0"/>
              <w:ind w:left="-108"/>
            </w:pPr>
            <w:r>
              <w:t>300,0</w:t>
            </w:r>
          </w:p>
          <w:p w:rsidR="000F30EB" w:rsidRDefault="000F30EB" w:rsidP="000F30EB">
            <w:pPr>
              <w:pStyle w:val="ad"/>
              <w:spacing w:after="0"/>
              <w:ind w:left="-108"/>
            </w:pPr>
            <w:r>
              <w:t>375,0</w:t>
            </w:r>
          </w:p>
          <w:p w:rsidR="000F30EB" w:rsidRDefault="000F30EB" w:rsidP="000F30EB">
            <w:pPr>
              <w:pStyle w:val="ad"/>
              <w:spacing w:after="0"/>
              <w:ind w:left="-108"/>
            </w:pPr>
            <w:r>
              <w:t>200,0</w:t>
            </w:r>
          </w:p>
          <w:p w:rsidR="000F30EB" w:rsidRDefault="000F30EB" w:rsidP="000F30EB">
            <w:pPr>
              <w:pStyle w:val="ad"/>
              <w:spacing w:after="0"/>
              <w:ind w:left="-108"/>
            </w:pPr>
            <w:r>
              <w:t>5000,0</w:t>
            </w:r>
          </w:p>
          <w:p w:rsidR="000F30EB" w:rsidRPr="00EE3353" w:rsidRDefault="000F30EB" w:rsidP="000F30EB">
            <w:pPr>
              <w:pStyle w:val="ad"/>
              <w:spacing w:after="0"/>
              <w:ind w:left="-108"/>
            </w:pPr>
            <w:r>
              <w:t>4742,7</w:t>
            </w:r>
          </w:p>
          <w:p w:rsidR="000F30EB" w:rsidRPr="00907C77" w:rsidRDefault="000F30EB" w:rsidP="000F30EB">
            <w:pPr>
              <w:pStyle w:val="ad"/>
              <w:spacing w:after="0"/>
              <w:ind w:left="-108"/>
              <w:rPr>
                <w:b/>
              </w:rPr>
            </w:pPr>
            <w:r>
              <w:rPr>
                <w:b/>
              </w:rPr>
              <w:t>11617,7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30EB" w:rsidRDefault="000F30EB" w:rsidP="000F30EB">
            <w:pPr>
              <w:pStyle w:val="ad"/>
              <w:spacing w:after="0"/>
              <w:ind w:left="-108"/>
            </w:pPr>
          </w:p>
          <w:p w:rsidR="000F30EB" w:rsidRDefault="000F30EB" w:rsidP="000F30EB">
            <w:pPr>
              <w:pStyle w:val="ad"/>
              <w:spacing w:after="0"/>
              <w:ind w:left="-108"/>
            </w:pPr>
          </w:p>
          <w:p w:rsidR="000F30EB" w:rsidRDefault="000F30EB" w:rsidP="000F30EB">
            <w:pPr>
              <w:pStyle w:val="ad"/>
              <w:spacing w:after="0"/>
              <w:ind w:left="-108"/>
            </w:pPr>
          </w:p>
          <w:p w:rsidR="000F30EB" w:rsidRDefault="000F30EB" w:rsidP="000F30EB">
            <w:pPr>
              <w:pStyle w:val="ad"/>
              <w:spacing w:after="0"/>
              <w:ind w:left="-108"/>
            </w:pPr>
          </w:p>
          <w:p w:rsidR="000F30EB" w:rsidRDefault="000F30EB" w:rsidP="000F30EB">
            <w:pPr>
              <w:pStyle w:val="ad"/>
              <w:spacing w:after="0"/>
              <w:ind w:left="-108"/>
            </w:pPr>
          </w:p>
          <w:p w:rsidR="000F30EB" w:rsidRPr="00C668E0" w:rsidRDefault="000F30EB" w:rsidP="000F30EB">
            <w:pPr>
              <w:pStyle w:val="ad"/>
              <w:spacing w:after="0"/>
              <w:ind w:left="-108"/>
              <w:rPr>
                <w:b/>
              </w:rPr>
            </w:pPr>
          </w:p>
        </w:tc>
        <w:tc>
          <w:tcPr>
            <w:tcW w:w="1418" w:type="dxa"/>
            <w:tcBorders>
              <w:top w:val="single" w:sz="4" w:space="0" w:color="auto"/>
              <w:left w:val="single" w:sz="4" w:space="0" w:color="auto"/>
              <w:bottom w:val="single" w:sz="4" w:space="0" w:color="auto"/>
              <w:right w:val="single" w:sz="4" w:space="0" w:color="auto"/>
            </w:tcBorders>
          </w:tcPr>
          <w:p w:rsidR="000F30EB" w:rsidRDefault="000F30EB" w:rsidP="000F30EB">
            <w:pPr>
              <w:pStyle w:val="ad"/>
              <w:spacing w:after="0"/>
              <w:ind w:left="-108"/>
            </w:pPr>
            <w:r>
              <w:t>1000,0</w:t>
            </w:r>
          </w:p>
          <w:p w:rsidR="000F30EB" w:rsidRDefault="000F30EB" w:rsidP="000F30EB">
            <w:pPr>
              <w:pStyle w:val="ad"/>
              <w:spacing w:after="0"/>
              <w:ind w:left="-108"/>
            </w:pPr>
            <w:r>
              <w:t>300,0</w:t>
            </w:r>
          </w:p>
          <w:p w:rsidR="000F30EB" w:rsidRDefault="000F30EB" w:rsidP="000F30EB">
            <w:pPr>
              <w:pStyle w:val="ad"/>
              <w:spacing w:after="0"/>
              <w:ind w:left="-108"/>
            </w:pPr>
            <w:r>
              <w:t>375,0</w:t>
            </w:r>
          </w:p>
          <w:p w:rsidR="000F30EB" w:rsidRDefault="000F30EB" w:rsidP="000F30EB">
            <w:pPr>
              <w:pStyle w:val="ad"/>
              <w:spacing w:after="0"/>
              <w:ind w:left="-108"/>
            </w:pPr>
            <w:r>
              <w:t>200,0</w:t>
            </w:r>
          </w:p>
          <w:p w:rsidR="000F30EB" w:rsidRDefault="000F30EB" w:rsidP="000F30EB">
            <w:pPr>
              <w:pStyle w:val="ad"/>
              <w:spacing w:after="0"/>
              <w:ind w:left="-108"/>
            </w:pPr>
            <w:r>
              <w:t>5000,0</w:t>
            </w:r>
          </w:p>
          <w:p w:rsidR="000F30EB" w:rsidRPr="00EE3353" w:rsidRDefault="000F30EB" w:rsidP="000F30EB">
            <w:pPr>
              <w:pStyle w:val="ad"/>
              <w:spacing w:after="0"/>
              <w:ind w:left="-108"/>
            </w:pPr>
            <w:r>
              <w:t>4742,7</w:t>
            </w:r>
          </w:p>
          <w:p w:rsidR="000F30EB" w:rsidRPr="00907C77" w:rsidRDefault="000F30EB" w:rsidP="000F30EB">
            <w:pPr>
              <w:pStyle w:val="ad"/>
              <w:spacing w:after="0"/>
              <w:ind w:left="-108"/>
              <w:rPr>
                <w:b/>
              </w:rPr>
            </w:pPr>
            <w:r>
              <w:rPr>
                <w:b/>
              </w:rPr>
              <w:t>11617,7</w:t>
            </w:r>
          </w:p>
        </w:tc>
        <w:tc>
          <w:tcPr>
            <w:tcW w:w="1275" w:type="dxa"/>
            <w:tcBorders>
              <w:top w:val="single" w:sz="4" w:space="0" w:color="auto"/>
              <w:left w:val="single" w:sz="4" w:space="0" w:color="auto"/>
              <w:bottom w:val="single" w:sz="4" w:space="0" w:color="auto"/>
              <w:right w:val="single" w:sz="4" w:space="0" w:color="auto"/>
            </w:tcBorders>
          </w:tcPr>
          <w:p w:rsidR="000F30EB" w:rsidRDefault="000F30EB" w:rsidP="000F30EB">
            <w:pPr>
              <w:pStyle w:val="ad"/>
              <w:spacing w:after="0"/>
              <w:ind w:left="-108"/>
              <w:rPr>
                <w:sz w:val="20"/>
                <w:lang w:val="en-US"/>
              </w:rPr>
            </w:pPr>
          </w:p>
        </w:tc>
        <w:tc>
          <w:tcPr>
            <w:tcW w:w="1134" w:type="dxa"/>
            <w:tcBorders>
              <w:top w:val="single" w:sz="4" w:space="0" w:color="auto"/>
              <w:left w:val="single" w:sz="4" w:space="0" w:color="auto"/>
              <w:bottom w:val="single" w:sz="4" w:space="0" w:color="auto"/>
              <w:right w:val="single" w:sz="4" w:space="0" w:color="auto"/>
            </w:tcBorders>
          </w:tcPr>
          <w:p w:rsidR="000F30EB" w:rsidRPr="00A228FC" w:rsidRDefault="000F30EB" w:rsidP="000F30EB">
            <w:pPr>
              <w:pStyle w:val="ad"/>
              <w:spacing w:after="0"/>
              <w:ind w:left="-108"/>
            </w:pPr>
            <w:r>
              <w:rPr>
                <w:sz w:val="20"/>
                <w:lang w:val="en-US"/>
              </w:rPr>
              <w:t xml:space="preserve">III </w:t>
            </w:r>
            <w:r>
              <w:rPr>
                <w:sz w:val="20"/>
              </w:rPr>
              <w:t>квартал 2019 г</w:t>
            </w:r>
          </w:p>
        </w:tc>
        <w:tc>
          <w:tcPr>
            <w:tcW w:w="2410" w:type="dxa"/>
            <w:tcBorders>
              <w:top w:val="single" w:sz="4" w:space="0" w:color="auto"/>
              <w:left w:val="single" w:sz="4" w:space="0" w:color="auto"/>
              <w:bottom w:val="single" w:sz="4" w:space="0" w:color="auto"/>
              <w:right w:val="single" w:sz="4" w:space="0" w:color="auto"/>
            </w:tcBorders>
          </w:tcPr>
          <w:p w:rsidR="000F30EB" w:rsidRPr="00A72635" w:rsidRDefault="000F30EB" w:rsidP="000F30EB">
            <w:pPr>
              <w:pStyle w:val="ad"/>
              <w:spacing w:after="0"/>
              <w:ind w:left="-108"/>
            </w:pPr>
            <w:r w:rsidRPr="00A72635">
              <w:t xml:space="preserve">И.Е. </w:t>
            </w:r>
            <w:proofErr w:type="spellStart"/>
            <w:r w:rsidRPr="00A72635">
              <w:t>Рудко</w:t>
            </w:r>
            <w:proofErr w:type="spellEnd"/>
            <w:r w:rsidRPr="00A72635">
              <w:t>, директор школы</w:t>
            </w:r>
          </w:p>
        </w:tc>
      </w:tr>
      <w:tr w:rsidR="000F30EB" w:rsidRPr="00A228FC" w:rsidTr="000F30EB">
        <w:trPr>
          <w:trHeight w:val="420"/>
        </w:trPr>
        <w:tc>
          <w:tcPr>
            <w:tcW w:w="567" w:type="dxa"/>
            <w:tcBorders>
              <w:top w:val="single" w:sz="4" w:space="0" w:color="auto"/>
              <w:left w:val="single" w:sz="4" w:space="0" w:color="auto"/>
              <w:bottom w:val="single" w:sz="4" w:space="0" w:color="auto"/>
              <w:right w:val="single" w:sz="4" w:space="0" w:color="auto"/>
            </w:tcBorders>
          </w:tcPr>
          <w:p w:rsidR="000F30EB" w:rsidRPr="00A228FC" w:rsidRDefault="000F30EB" w:rsidP="000F30EB">
            <w:pPr>
              <w:pStyle w:val="ad"/>
              <w:spacing w:after="0"/>
            </w:pPr>
            <w:r>
              <w:t>4</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F30EB" w:rsidRPr="00950F9E" w:rsidRDefault="000F30EB" w:rsidP="000F30EB">
            <w:pPr>
              <w:pStyle w:val="ad"/>
              <w:spacing w:after="0"/>
              <w:ind w:left="-108"/>
            </w:pPr>
            <w:r w:rsidRPr="00950F9E">
              <w:t>Котельная МКОУ «</w:t>
            </w:r>
            <w:proofErr w:type="spellStart"/>
            <w:r w:rsidRPr="00950F9E">
              <w:t>Солоновская</w:t>
            </w:r>
            <w:proofErr w:type="spellEnd"/>
            <w:r w:rsidRPr="00950F9E">
              <w:t xml:space="preserve"> СОШ» (филиал Павловская СОШ)</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F30EB" w:rsidRDefault="000F30EB" w:rsidP="000F30EB">
            <w:pPr>
              <w:pStyle w:val="ad"/>
              <w:spacing w:after="0"/>
              <w:ind w:left="33" w:hanging="34"/>
            </w:pPr>
            <w:r>
              <w:t xml:space="preserve">Кран </w:t>
            </w:r>
            <w:proofErr w:type="spellStart"/>
            <w:r>
              <w:t>полуоборотный</w:t>
            </w:r>
            <w:proofErr w:type="spellEnd"/>
            <w:r>
              <w:t xml:space="preserve"> </w:t>
            </w:r>
            <w:r>
              <w:rPr>
                <w:lang w:val="en-US"/>
              </w:rPr>
              <w:t>d</w:t>
            </w:r>
            <w:r w:rsidRPr="000F30EB">
              <w:t>50</w:t>
            </w:r>
          </w:p>
          <w:p w:rsidR="000F30EB" w:rsidRPr="000F2052" w:rsidRDefault="000F30EB" w:rsidP="000F30EB">
            <w:pPr>
              <w:pStyle w:val="ad"/>
              <w:spacing w:after="0"/>
              <w:ind w:left="33" w:hanging="34"/>
            </w:pPr>
            <w:r>
              <w:t xml:space="preserve">Труба </w:t>
            </w:r>
            <w:r>
              <w:rPr>
                <w:lang w:val="en-US"/>
              </w:rPr>
              <w:t>d</w:t>
            </w:r>
            <w:r>
              <w:t>50</w:t>
            </w:r>
          </w:p>
          <w:p w:rsidR="000F30EB" w:rsidRDefault="000F30EB" w:rsidP="000F30EB">
            <w:pPr>
              <w:pStyle w:val="ad"/>
              <w:spacing w:after="0"/>
              <w:ind w:left="33" w:hanging="34"/>
            </w:pPr>
            <w:r>
              <w:t>Электроды</w:t>
            </w:r>
          </w:p>
          <w:p w:rsidR="000F30EB" w:rsidRDefault="000F30EB" w:rsidP="000F30EB">
            <w:pPr>
              <w:pStyle w:val="ad"/>
              <w:spacing w:after="0"/>
              <w:ind w:left="33" w:hanging="34"/>
            </w:pPr>
            <w:r>
              <w:t>Ремонт водяных насосов</w:t>
            </w:r>
          </w:p>
          <w:p w:rsidR="000F30EB" w:rsidRDefault="000F30EB" w:rsidP="000F30EB">
            <w:pPr>
              <w:pStyle w:val="ad"/>
              <w:spacing w:after="0"/>
              <w:ind w:left="33" w:hanging="34"/>
            </w:pPr>
            <w:r>
              <w:lastRenderedPageBreak/>
              <w:t>- прочие материалы</w:t>
            </w:r>
          </w:p>
          <w:p w:rsidR="000F30EB" w:rsidRPr="00907C77" w:rsidRDefault="000F30EB" w:rsidP="000F30EB">
            <w:pPr>
              <w:pStyle w:val="ad"/>
              <w:spacing w:after="0"/>
              <w:ind w:left="33" w:hanging="34"/>
              <w:rPr>
                <w:b/>
              </w:rPr>
            </w:pPr>
            <w:r w:rsidRPr="00907C77">
              <w:rPr>
                <w:b/>
              </w:rPr>
              <w:t>ИТОГО</w:t>
            </w:r>
          </w:p>
        </w:tc>
        <w:tc>
          <w:tcPr>
            <w:tcW w:w="1134" w:type="dxa"/>
            <w:tcBorders>
              <w:top w:val="single" w:sz="4" w:space="0" w:color="auto"/>
              <w:left w:val="single" w:sz="4" w:space="0" w:color="auto"/>
              <w:bottom w:val="single" w:sz="4" w:space="0" w:color="auto"/>
              <w:right w:val="single" w:sz="4" w:space="0" w:color="auto"/>
            </w:tcBorders>
          </w:tcPr>
          <w:p w:rsidR="000F30EB" w:rsidRDefault="000F30EB" w:rsidP="000F30EB">
            <w:pPr>
              <w:pStyle w:val="ad"/>
              <w:spacing w:after="0"/>
              <w:ind w:left="33" w:hanging="34"/>
            </w:pPr>
            <w:r>
              <w:lastRenderedPageBreak/>
              <w:t>4 шт.</w:t>
            </w:r>
          </w:p>
          <w:p w:rsidR="000F30EB" w:rsidRDefault="000F30EB" w:rsidP="000F30EB">
            <w:pPr>
              <w:pStyle w:val="ad"/>
              <w:spacing w:after="0"/>
              <w:ind w:left="33" w:hanging="34"/>
            </w:pPr>
            <w:r>
              <w:t>4 м</w:t>
            </w:r>
          </w:p>
          <w:p w:rsidR="000F30EB" w:rsidRPr="00A228FC" w:rsidRDefault="000F30EB" w:rsidP="000F30EB">
            <w:pPr>
              <w:pStyle w:val="ad"/>
              <w:spacing w:after="0"/>
              <w:ind w:left="33" w:hanging="34"/>
            </w:pPr>
            <w:r>
              <w:t>1 пачка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30EB" w:rsidRDefault="000F30EB" w:rsidP="000F30EB">
            <w:pPr>
              <w:pStyle w:val="ad"/>
              <w:spacing w:after="0"/>
              <w:ind w:left="33" w:hanging="34"/>
            </w:pPr>
            <w:r>
              <w:t>5800,0</w:t>
            </w:r>
          </w:p>
          <w:p w:rsidR="000F30EB" w:rsidRDefault="000F30EB" w:rsidP="000F30EB">
            <w:pPr>
              <w:pStyle w:val="ad"/>
              <w:spacing w:after="0"/>
              <w:ind w:left="33" w:hanging="34"/>
            </w:pPr>
            <w:r>
              <w:t>1600,0</w:t>
            </w:r>
          </w:p>
          <w:p w:rsidR="000F30EB" w:rsidRDefault="000F30EB" w:rsidP="000F30EB">
            <w:pPr>
              <w:pStyle w:val="ad"/>
              <w:spacing w:after="0"/>
              <w:ind w:left="33" w:hanging="34"/>
            </w:pPr>
            <w:r>
              <w:t>1000,0</w:t>
            </w:r>
          </w:p>
          <w:p w:rsidR="000F30EB" w:rsidRDefault="000F30EB" w:rsidP="000F30EB">
            <w:pPr>
              <w:pStyle w:val="ad"/>
              <w:spacing w:after="0"/>
              <w:ind w:left="33" w:hanging="34"/>
            </w:pPr>
          </w:p>
          <w:p w:rsidR="000F30EB" w:rsidRDefault="000F30EB" w:rsidP="000F30EB">
            <w:pPr>
              <w:pStyle w:val="ad"/>
              <w:spacing w:after="0"/>
              <w:ind w:left="33" w:hanging="34"/>
            </w:pPr>
            <w:r>
              <w:lastRenderedPageBreak/>
              <w:t>2181,9</w:t>
            </w:r>
          </w:p>
          <w:p w:rsidR="000F30EB" w:rsidRPr="00784995" w:rsidRDefault="000F30EB" w:rsidP="000F30EB">
            <w:pPr>
              <w:pStyle w:val="ad"/>
              <w:spacing w:after="0"/>
              <w:ind w:left="33" w:hanging="34"/>
              <w:rPr>
                <w:b/>
              </w:rPr>
            </w:pPr>
            <w:r>
              <w:rPr>
                <w:b/>
              </w:rPr>
              <w:t>10581,9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30EB" w:rsidRDefault="000F30EB" w:rsidP="000F30EB">
            <w:pPr>
              <w:pStyle w:val="ad"/>
              <w:spacing w:after="0"/>
              <w:ind w:left="33" w:hanging="34"/>
            </w:pPr>
          </w:p>
          <w:p w:rsidR="000F30EB" w:rsidRDefault="000F30EB" w:rsidP="000F30EB">
            <w:pPr>
              <w:pStyle w:val="ad"/>
              <w:spacing w:after="0"/>
              <w:ind w:left="33" w:hanging="34"/>
            </w:pPr>
          </w:p>
          <w:p w:rsidR="000F30EB" w:rsidRDefault="000F30EB" w:rsidP="000F30EB">
            <w:pPr>
              <w:pStyle w:val="ad"/>
              <w:spacing w:after="0"/>
              <w:ind w:left="33" w:hanging="34"/>
            </w:pPr>
          </w:p>
          <w:p w:rsidR="000F30EB" w:rsidRPr="00B00676" w:rsidRDefault="000F30EB" w:rsidP="000F30EB">
            <w:pPr>
              <w:pStyle w:val="ad"/>
              <w:spacing w:after="0"/>
              <w:ind w:left="33" w:hanging="34"/>
            </w:pPr>
            <w:r w:rsidRPr="00B00676">
              <w:t>39665,0</w:t>
            </w:r>
          </w:p>
          <w:p w:rsidR="000F30EB" w:rsidRPr="00B00676" w:rsidRDefault="000F30EB" w:rsidP="000F30EB">
            <w:pPr>
              <w:pStyle w:val="ad"/>
              <w:spacing w:after="0"/>
              <w:ind w:left="33" w:hanging="34"/>
            </w:pPr>
          </w:p>
          <w:p w:rsidR="000F30EB" w:rsidRPr="000F30EB" w:rsidRDefault="000F30EB" w:rsidP="000F30EB">
            <w:pPr>
              <w:pStyle w:val="ad"/>
              <w:spacing w:after="0"/>
              <w:ind w:left="33" w:hanging="34"/>
              <w:rPr>
                <w:b/>
                <w:color w:val="FF0000"/>
              </w:rPr>
            </w:pPr>
            <w:r w:rsidRPr="000F30EB">
              <w:rPr>
                <w:b/>
              </w:rPr>
              <w:t>39665,0</w:t>
            </w:r>
          </w:p>
        </w:tc>
        <w:tc>
          <w:tcPr>
            <w:tcW w:w="1418" w:type="dxa"/>
            <w:tcBorders>
              <w:top w:val="single" w:sz="4" w:space="0" w:color="auto"/>
              <w:left w:val="single" w:sz="4" w:space="0" w:color="auto"/>
              <w:bottom w:val="single" w:sz="4" w:space="0" w:color="auto"/>
              <w:right w:val="single" w:sz="4" w:space="0" w:color="auto"/>
            </w:tcBorders>
          </w:tcPr>
          <w:p w:rsidR="000F30EB" w:rsidRDefault="000F30EB" w:rsidP="000F30EB">
            <w:pPr>
              <w:pStyle w:val="ad"/>
              <w:spacing w:after="0"/>
              <w:ind w:left="33" w:hanging="34"/>
            </w:pPr>
            <w:r>
              <w:lastRenderedPageBreak/>
              <w:t>5800,0</w:t>
            </w:r>
          </w:p>
          <w:p w:rsidR="000F30EB" w:rsidRDefault="000F30EB" w:rsidP="000F30EB">
            <w:pPr>
              <w:pStyle w:val="ad"/>
              <w:spacing w:after="0"/>
              <w:ind w:left="33" w:hanging="34"/>
            </w:pPr>
            <w:r>
              <w:t>1600,0</w:t>
            </w:r>
          </w:p>
          <w:p w:rsidR="000F30EB" w:rsidRDefault="000F30EB" w:rsidP="000F30EB">
            <w:pPr>
              <w:pStyle w:val="ad"/>
              <w:spacing w:after="0"/>
              <w:ind w:left="33" w:hanging="34"/>
            </w:pPr>
            <w:r>
              <w:t>1000,0</w:t>
            </w:r>
          </w:p>
          <w:p w:rsidR="000F30EB" w:rsidRDefault="000F30EB" w:rsidP="000F30EB">
            <w:pPr>
              <w:pStyle w:val="ad"/>
              <w:spacing w:after="0"/>
              <w:ind w:left="33" w:hanging="34"/>
            </w:pPr>
            <w:r>
              <w:t>39665,0</w:t>
            </w:r>
          </w:p>
          <w:p w:rsidR="000F30EB" w:rsidRDefault="000F30EB" w:rsidP="000F30EB">
            <w:pPr>
              <w:pStyle w:val="ad"/>
              <w:spacing w:after="0"/>
              <w:ind w:left="33" w:hanging="34"/>
            </w:pPr>
            <w:r>
              <w:lastRenderedPageBreak/>
              <w:t>2181,9</w:t>
            </w:r>
          </w:p>
          <w:p w:rsidR="000F30EB" w:rsidRPr="00784995" w:rsidRDefault="000F30EB" w:rsidP="000F30EB">
            <w:pPr>
              <w:pStyle w:val="ad"/>
              <w:spacing w:after="0"/>
              <w:ind w:left="33" w:hanging="34"/>
              <w:rPr>
                <w:b/>
              </w:rPr>
            </w:pPr>
            <w:r>
              <w:rPr>
                <w:b/>
              </w:rPr>
              <w:t>50246,9</w:t>
            </w:r>
          </w:p>
        </w:tc>
        <w:tc>
          <w:tcPr>
            <w:tcW w:w="1275" w:type="dxa"/>
            <w:tcBorders>
              <w:top w:val="single" w:sz="4" w:space="0" w:color="auto"/>
              <w:left w:val="single" w:sz="4" w:space="0" w:color="auto"/>
              <w:bottom w:val="single" w:sz="4" w:space="0" w:color="auto"/>
              <w:right w:val="single" w:sz="4" w:space="0" w:color="auto"/>
            </w:tcBorders>
          </w:tcPr>
          <w:p w:rsidR="000F30EB" w:rsidRDefault="000F30EB" w:rsidP="000F30EB">
            <w:pPr>
              <w:pStyle w:val="ad"/>
              <w:spacing w:after="0"/>
              <w:ind w:left="33" w:hanging="34"/>
              <w:rPr>
                <w:sz w:val="20"/>
                <w:lang w:val="en-US"/>
              </w:rPr>
            </w:pPr>
          </w:p>
        </w:tc>
        <w:tc>
          <w:tcPr>
            <w:tcW w:w="1134" w:type="dxa"/>
            <w:tcBorders>
              <w:top w:val="single" w:sz="4" w:space="0" w:color="auto"/>
              <w:left w:val="single" w:sz="4" w:space="0" w:color="auto"/>
              <w:bottom w:val="single" w:sz="4" w:space="0" w:color="auto"/>
              <w:right w:val="single" w:sz="4" w:space="0" w:color="auto"/>
            </w:tcBorders>
          </w:tcPr>
          <w:p w:rsidR="000F30EB" w:rsidRPr="00A228FC" w:rsidRDefault="000F30EB" w:rsidP="000F30EB">
            <w:pPr>
              <w:pStyle w:val="ad"/>
              <w:spacing w:after="0"/>
              <w:ind w:left="33" w:hanging="34"/>
            </w:pPr>
            <w:r>
              <w:rPr>
                <w:sz w:val="20"/>
                <w:lang w:val="en-US"/>
              </w:rPr>
              <w:t xml:space="preserve">III </w:t>
            </w:r>
            <w:r>
              <w:rPr>
                <w:sz w:val="20"/>
              </w:rPr>
              <w:t>квартал 2019 г</w:t>
            </w:r>
          </w:p>
        </w:tc>
        <w:tc>
          <w:tcPr>
            <w:tcW w:w="2410" w:type="dxa"/>
            <w:tcBorders>
              <w:top w:val="single" w:sz="4" w:space="0" w:color="auto"/>
              <w:left w:val="single" w:sz="4" w:space="0" w:color="auto"/>
              <w:bottom w:val="single" w:sz="4" w:space="0" w:color="auto"/>
              <w:right w:val="single" w:sz="4" w:space="0" w:color="auto"/>
            </w:tcBorders>
          </w:tcPr>
          <w:p w:rsidR="000F30EB" w:rsidRPr="00A72635" w:rsidRDefault="000F30EB" w:rsidP="000F30EB">
            <w:pPr>
              <w:pStyle w:val="ad"/>
              <w:spacing w:after="0"/>
              <w:ind w:left="33" w:hanging="34"/>
            </w:pPr>
            <w:r w:rsidRPr="00A72635">
              <w:t>Л.В. Шестакова, директор школы</w:t>
            </w:r>
          </w:p>
        </w:tc>
      </w:tr>
      <w:tr w:rsidR="000F30EB" w:rsidRPr="00A228FC" w:rsidTr="000F30EB">
        <w:trPr>
          <w:trHeight w:val="420"/>
        </w:trPr>
        <w:tc>
          <w:tcPr>
            <w:tcW w:w="567" w:type="dxa"/>
            <w:tcBorders>
              <w:top w:val="single" w:sz="4" w:space="0" w:color="auto"/>
              <w:left w:val="single" w:sz="4" w:space="0" w:color="auto"/>
              <w:bottom w:val="single" w:sz="4" w:space="0" w:color="auto"/>
              <w:right w:val="single" w:sz="4" w:space="0" w:color="auto"/>
            </w:tcBorders>
          </w:tcPr>
          <w:p w:rsidR="000F30EB" w:rsidRDefault="000F30EB" w:rsidP="000F30EB">
            <w:pPr>
              <w:pStyle w:val="ad"/>
              <w:spacing w:after="0"/>
            </w:pPr>
            <w:r>
              <w:lastRenderedPageBreak/>
              <w:t>5</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F30EB" w:rsidRPr="00950F9E" w:rsidRDefault="000F30EB" w:rsidP="000F30EB">
            <w:pPr>
              <w:pStyle w:val="ad"/>
              <w:spacing w:after="0"/>
              <w:ind w:left="0"/>
            </w:pPr>
            <w:r w:rsidRPr="00950F9E">
              <w:t>Котельная МКОУ «</w:t>
            </w:r>
            <w:proofErr w:type="spellStart"/>
            <w:r w:rsidRPr="00950F9E">
              <w:t>Солоновская</w:t>
            </w:r>
            <w:proofErr w:type="spellEnd"/>
            <w:r w:rsidRPr="00950F9E">
              <w:t xml:space="preserve"> СОШ»</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F30EB" w:rsidRDefault="000F30EB" w:rsidP="000F30EB">
            <w:pPr>
              <w:pStyle w:val="ad"/>
              <w:spacing w:after="0"/>
              <w:ind w:left="0"/>
            </w:pPr>
            <w:r>
              <w:t>Асбестовый лист</w:t>
            </w:r>
          </w:p>
          <w:p w:rsidR="000F30EB" w:rsidRDefault="000F30EB" w:rsidP="000F30EB">
            <w:pPr>
              <w:pStyle w:val="ad"/>
              <w:spacing w:after="0"/>
              <w:ind w:left="0"/>
            </w:pPr>
            <w:r>
              <w:t>Железо</w:t>
            </w:r>
          </w:p>
          <w:p w:rsidR="000F30EB" w:rsidRDefault="000F30EB" w:rsidP="000F30EB">
            <w:pPr>
              <w:pStyle w:val="ad"/>
              <w:spacing w:after="0"/>
              <w:ind w:left="0"/>
            </w:pPr>
            <w:r>
              <w:t>Лист оцинкованный</w:t>
            </w:r>
          </w:p>
          <w:p w:rsidR="000F30EB" w:rsidRDefault="000F30EB" w:rsidP="000F30EB">
            <w:pPr>
              <w:pStyle w:val="ad"/>
              <w:spacing w:after="0"/>
              <w:ind w:left="0"/>
            </w:pPr>
            <w:r>
              <w:t>- прочие материалы</w:t>
            </w:r>
          </w:p>
          <w:p w:rsidR="000F30EB" w:rsidRPr="00226812" w:rsidRDefault="000F30EB" w:rsidP="000F30EB">
            <w:pPr>
              <w:pStyle w:val="ad"/>
              <w:spacing w:after="0"/>
              <w:ind w:left="0"/>
              <w:rPr>
                <w:b/>
              </w:rPr>
            </w:pPr>
            <w:r w:rsidRPr="00226812">
              <w:rPr>
                <w:b/>
              </w:rPr>
              <w:t>ИТОГО</w:t>
            </w:r>
          </w:p>
        </w:tc>
        <w:tc>
          <w:tcPr>
            <w:tcW w:w="1134" w:type="dxa"/>
            <w:tcBorders>
              <w:top w:val="single" w:sz="4" w:space="0" w:color="auto"/>
              <w:left w:val="single" w:sz="4" w:space="0" w:color="auto"/>
              <w:bottom w:val="single" w:sz="4" w:space="0" w:color="auto"/>
              <w:right w:val="single" w:sz="4" w:space="0" w:color="auto"/>
            </w:tcBorders>
          </w:tcPr>
          <w:p w:rsidR="000F30EB" w:rsidRDefault="000F30EB" w:rsidP="000F30EB">
            <w:pPr>
              <w:pStyle w:val="ad"/>
              <w:spacing w:after="0"/>
              <w:ind w:left="0"/>
            </w:pPr>
            <w:r>
              <w:t>4 м</w:t>
            </w:r>
          </w:p>
          <w:p w:rsidR="000F30EB" w:rsidRDefault="000F30EB" w:rsidP="000F30EB">
            <w:pPr>
              <w:pStyle w:val="ad"/>
              <w:spacing w:after="0"/>
              <w:ind w:left="0"/>
            </w:pPr>
            <w:r>
              <w:t>1 лист</w:t>
            </w:r>
          </w:p>
          <w:p w:rsidR="000F30EB" w:rsidRDefault="000F30EB" w:rsidP="000F30EB">
            <w:pPr>
              <w:pStyle w:val="ad"/>
              <w:spacing w:after="0"/>
              <w:ind w:left="0"/>
            </w:pPr>
            <w:r>
              <w:t>1 лист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30EB" w:rsidRDefault="000F30EB" w:rsidP="000F30EB">
            <w:pPr>
              <w:pStyle w:val="ad"/>
              <w:spacing w:after="0"/>
              <w:ind w:left="0"/>
            </w:pPr>
            <w:r>
              <w:t>2090,0</w:t>
            </w:r>
          </w:p>
          <w:p w:rsidR="000F30EB" w:rsidRDefault="000F30EB" w:rsidP="000F30EB">
            <w:pPr>
              <w:pStyle w:val="ad"/>
              <w:spacing w:after="0"/>
              <w:ind w:left="0"/>
            </w:pPr>
            <w:r>
              <w:t>4560,0</w:t>
            </w:r>
          </w:p>
          <w:p w:rsidR="000F30EB" w:rsidRDefault="000F30EB" w:rsidP="000F30EB">
            <w:pPr>
              <w:pStyle w:val="ad"/>
              <w:spacing w:after="0"/>
              <w:ind w:left="0"/>
            </w:pPr>
            <w:r>
              <w:t>483,0</w:t>
            </w:r>
          </w:p>
          <w:p w:rsidR="000F30EB" w:rsidRDefault="000F30EB" w:rsidP="000F30EB">
            <w:pPr>
              <w:pStyle w:val="ad"/>
              <w:spacing w:after="0"/>
              <w:ind w:left="0"/>
            </w:pPr>
            <w:r>
              <w:t>2477,7</w:t>
            </w:r>
          </w:p>
          <w:p w:rsidR="000F30EB" w:rsidRPr="00226812" w:rsidRDefault="000F30EB" w:rsidP="000F30EB">
            <w:pPr>
              <w:pStyle w:val="ad"/>
              <w:spacing w:after="0"/>
              <w:ind w:left="0"/>
              <w:rPr>
                <w:b/>
              </w:rPr>
            </w:pPr>
            <w:r>
              <w:rPr>
                <w:b/>
              </w:rPr>
              <w:t>9610,7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30EB" w:rsidRPr="00A228FC" w:rsidRDefault="000F30EB" w:rsidP="000F30EB">
            <w:pPr>
              <w:pStyle w:val="ad"/>
              <w:spacing w:after="0"/>
              <w:ind w:left="0"/>
            </w:pPr>
          </w:p>
        </w:tc>
        <w:tc>
          <w:tcPr>
            <w:tcW w:w="1418" w:type="dxa"/>
            <w:tcBorders>
              <w:top w:val="single" w:sz="4" w:space="0" w:color="auto"/>
              <w:left w:val="single" w:sz="4" w:space="0" w:color="auto"/>
              <w:bottom w:val="single" w:sz="4" w:space="0" w:color="auto"/>
              <w:right w:val="single" w:sz="4" w:space="0" w:color="auto"/>
            </w:tcBorders>
          </w:tcPr>
          <w:p w:rsidR="000F30EB" w:rsidRDefault="000F30EB" w:rsidP="000F30EB">
            <w:pPr>
              <w:pStyle w:val="ad"/>
              <w:spacing w:after="0"/>
              <w:ind w:left="0"/>
            </w:pPr>
            <w:r>
              <w:t>2090,0</w:t>
            </w:r>
          </w:p>
          <w:p w:rsidR="000F30EB" w:rsidRDefault="000F30EB" w:rsidP="000F30EB">
            <w:pPr>
              <w:pStyle w:val="ad"/>
              <w:spacing w:after="0"/>
              <w:ind w:left="0"/>
            </w:pPr>
            <w:r>
              <w:t>4560,0</w:t>
            </w:r>
          </w:p>
          <w:p w:rsidR="000F30EB" w:rsidRDefault="000F30EB" w:rsidP="000F30EB">
            <w:pPr>
              <w:pStyle w:val="ad"/>
              <w:spacing w:after="0"/>
              <w:ind w:left="0"/>
            </w:pPr>
            <w:r>
              <w:t>483,0</w:t>
            </w:r>
          </w:p>
          <w:p w:rsidR="000F30EB" w:rsidRDefault="000F30EB" w:rsidP="000F30EB">
            <w:pPr>
              <w:pStyle w:val="ad"/>
              <w:spacing w:after="0"/>
              <w:ind w:left="0"/>
            </w:pPr>
            <w:r>
              <w:t>2477,7</w:t>
            </w:r>
          </w:p>
          <w:p w:rsidR="000F30EB" w:rsidRPr="00226812" w:rsidRDefault="000F30EB" w:rsidP="000F30EB">
            <w:pPr>
              <w:pStyle w:val="ad"/>
              <w:spacing w:after="0"/>
              <w:ind w:left="0"/>
              <w:rPr>
                <w:b/>
              </w:rPr>
            </w:pPr>
            <w:r>
              <w:rPr>
                <w:b/>
              </w:rPr>
              <w:t>9610,7</w:t>
            </w:r>
          </w:p>
        </w:tc>
        <w:tc>
          <w:tcPr>
            <w:tcW w:w="1275" w:type="dxa"/>
            <w:tcBorders>
              <w:top w:val="single" w:sz="4" w:space="0" w:color="auto"/>
              <w:left w:val="single" w:sz="4" w:space="0" w:color="auto"/>
              <w:bottom w:val="single" w:sz="4" w:space="0" w:color="auto"/>
              <w:right w:val="single" w:sz="4" w:space="0" w:color="auto"/>
            </w:tcBorders>
          </w:tcPr>
          <w:p w:rsidR="000F30EB" w:rsidRDefault="000F30EB" w:rsidP="000F30EB">
            <w:pPr>
              <w:pStyle w:val="ad"/>
              <w:spacing w:after="0"/>
              <w:ind w:left="0"/>
              <w:rPr>
                <w:sz w:val="20"/>
                <w:lang w:val="en-US"/>
              </w:rPr>
            </w:pPr>
          </w:p>
        </w:tc>
        <w:tc>
          <w:tcPr>
            <w:tcW w:w="1134" w:type="dxa"/>
            <w:tcBorders>
              <w:top w:val="single" w:sz="4" w:space="0" w:color="auto"/>
              <w:left w:val="single" w:sz="4" w:space="0" w:color="auto"/>
              <w:bottom w:val="single" w:sz="4" w:space="0" w:color="auto"/>
              <w:right w:val="single" w:sz="4" w:space="0" w:color="auto"/>
            </w:tcBorders>
          </w:tcPr>
          <w:p w:rsidR="000F30EB" w:rsidRPr="00A228FC" w:rsidRDefault="000F30EB" w:rsidP="000F30EB">
            <w:pPr>
              <w:pStyle w:val="ad"/>
              <w:spacing w:after="0"/>
              <w:ind w:left="0"/>
            </w:pPr>
            <w:r>
              <w:rPr>
                <w:sz w:val="20"/>
                <w:lang w:val="en-US"/>
              </w:rPr>
              <w:t xml:space="preserve">III </w:t>
            </w:r>
            <w:r>
              <w:rPr>
                <w:sz w:val="20"/>
              </w:rPr>
              <w:t>квартал 2019 г</w:t>
            </w:r>
          </w:p>
        </w:tc>
        <w:tc>
          <w:tcPr>
            <w:tcW w:w="2410" w:type="dxa"/>
            <w:tcBorders>
              <w:top w:val="single" w:sz="4" w:space="0" w:color="auto"/>
              <w:left w:val="single" w:sz="4" w:space="0" w:color="auto"/>
              <w:bottom w:val="single" w:sz="4" w:space="0" w:color="auto"/>
              <w:right w:val="single" w:sz="4" w:space="0" w:color="auto"/>
            </w:tcBorders>
          </w:tcPr>
          <w:p w:rsidR="000F30EB" w:rsidRPr="00A72635" w:rsidRDefault="000F30EB" w:rsidP="000F30EB">
            <w:pPr>
              <w:pStyle w:val="ad"/>
              <w:spacing w:after="0"/>
              <w:ind w:left="0"/>
            </w:pPr>
            <w:r w:rsidRPr="00A72635">
              <w:t>Л.В. Шестакова, директор школы</w:t>
            </w:r>
          </w:p>
        </w:tc>
      </w:tr>
      <w:tr w:rsidR="000F30EB" w:rsidRPr="00A228FC" w:rsidTr="000F30EB">
        <w:trPr>
          <w:trHeight w:val="982"/>
        </w:trPr>
        <w:tc>
          <w:tcPr>
            <w:tcW w:w="567" w:type="dxa"/>
            <w:tcBorders>
              <w:top w:val="single" w:sz="4" w:space="0" w:color="auto"/>
              <w:left w:val="single" w:sz="4" w:space="0" w:color="auto"/>
              <w:bottom w:val="single" w:sz="4" w:space="0" w:color="auto"/>
              <w:right w:val="single" w:sz="4" w:space="0" w:color="auto"/>
            </w:tcBorders>
          </w:tcPr>
          <w:p w:rsidR="000F30EB" w:rsidRPr="00A255BC" w:rsidRDefault="000F30EB" w:rsidP="000F30EB">
            <w:pPr>
              <w:pStyle w:val="ad"/>
              <w:spacing w:after="0"/>
            </w:pPr>
            <w:r w:rsidRPr="00A255BC">
              <w:t>6</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F30EB" w:rsidRPr="00950F9E" w:rsidRDefault="000F30EB" w:rsidP="000F30EB">
            <w:pPr>
              <w:pStyle w:val="ad"/>
              <w:spacing w:after="0"/>
              <w:ind w:left="0"/>
            </w:pPr>
            <w:r w:rsidRPr="00950F9E">
              <w:t>Котельная МКОУ «</w:t>
            </w:r>
            <w:proofErr w:type="spellStart"/>
            <w:r w:rsidRPr="00950F9E">
              <w:t>Поломошенская</w:t>
            </w:r>
            <w:proofErr w:type="spellEnd"/>
            <w:r w:rsidRPr="00950F9E">
              <w:t xml:space="preserve"> СОШ»</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F30EB" w:rsidRDefault="000F30EB" w:rsidP="000F30EB">
            <w:pPr>
              <w:pStyle w:val="ad"/>
              <w:spacing w:after="0"/>
              <w:ind w:left="0"/>
            </w:pPr>
            <w:r>
              <w:t>Ремонт ворот в угольном складе</w:t>
            </w:r>
          </w:p>
          <w:p w:rsidR="000F30EB" w:rsidRDefault="000F30EB" w:rsidP="000F30EB">
            <w:pPr>
              <w:pStyle w:val="ad"/>
              <w:spacing w:after="0"/>
              <w:ind w:left="0"/>
            </w:pPr>
            <w:r>
              <w:t>Железо</w:t>
            </w:r>
          </w:p>
          <w:p w:rsidR="000F30EB" w:rsidRDefault="000F30EB" w:rsidP="000F30EB">
            <w:pPr>
              <w:pStyle w:val="ad"/>
              <w:spacing w:after="0"/>
              <w:ind w:left="0"/>
            </w:pPr>
            <w:r>
              <w:t>цемент</w:t>
            </w:r>
          </w:p>
          <w:p w:rsidR="000F30EB" w:rsidRDefault="000F30EB" w:rsidP="000F30EB">
            <w:pPr>
              <w:pStyle w:val="ad"/>
              <w:spacing w:after="0"/>
              <w:ind w:left="0"/>
            </w:pPr>
            <w:r>
              <w:t>-прочие материалы</w:t>
            </w:r>
          </w:p>
          <w:p w:rsidR="000F30EB" w:rsidRPr="00A34F2D" w:rsidRDefault="000F30EB" w:rsidP="000F30EB">
            <w:pPr>
              <w:pStyle w:val="ad"/>
              <w:spacing w:after="0"/>
              <w:ind w:left="0"/>
              <w:rPr>
                <w:b/>
              </w:rPr>
            </w:pPr>
            <w:r w:rsidRPr="00A34F2D">
              <w:rPr>
                <w:b/>
              </w:rPr>
              <w:t>ИТОГО</w:t>
            </w:r>
          </w:p>
        </w:tc>
        <w:tc>
          <w:tcPr>
            <w:tcW w:w="1134" w:type="dxa"/>
            <w:tcBorders>
              <w:top w:val="single" w:sz="4" w:space="0" w:color="auto"/>
              <w:left w:val="single" w:sz="4" w:space="0" w:color="auto"/>
              <w:bottom w:val="single" w:sz="4" w:space="0" w:color="auto"/>
              <w:right w:val="single" w:sz="4" w:space="0" w:color="auto"/>
            </w:tcBorders>
          </w:tcPr>
          <w:p w:rsidR="000F30EB" w:rsidRDefault="000F30EB" w:rsidP="000F30EB">
            <w:pPr>
              <w:pStyle w:val="ad"/>
              <w:spacing w:after="0"/>
              <w:ind w:left="0"/>
            </w:pPr>
          </w:p>
          <w:p w:rsidR="000F30EB" w:rsidRDefault="000F30EB" w:rsidP="000F30EB">
            <w:pPr>
              <w:pStyle w:val="ad"/>
              <w:spacing w:after="0"/>
              <w:ind w:left="0"/>
            </w:pPr>
            <w:r>
              <w:t>1 лист</w:t>
            </w:r>
          </w:p>
          <w:p w:rsidR="000F30EB" w:rsidRDefault="000F30EB" w:rsidP="000F30EB">
            <w:pPr>
              <w:pStyle w:val="ad"/>
              <w:spacing w:after="0"/>
              <w:ind w:left="0"/>
            </w:pPr>
            <w:r>
              <w:t>3 мешка</w:t>
            </w:r>
          </w:p>
          <w:p w:rsidR="000F30EB" w:rsidRDefault="000F30EB" w:rsidP="000F30EB">
            <w:pPr>
              <w:pStyle w:val="ad"/>
              <w:spacing w:after="0"/>
              <w:ind w:left="0"/>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30EB" w:rsidRDefault="000F30EB" w:rsidP="000F30EB">
            <w:pPr>
              <w:pStyle w:val="ad"/>
              <w:spacing w:after="0"/>
              <w:ind w:left="0"/>
            </w:pPr>
          </w:p>
          <w:p w:rsidR="000F30EB" w:rsidRDefault="000F30EB" w:rsidP="000F30EB">
            <w:pPr>
              <w:pStyle w:val="ad"/>
              <w:spacing w:after="0"/>
              <w:ind w:left="0"/>
            </w:pPr>
            <w:r>
              <w:t>7500,0</w:t>
            </w:r>
          </w:p>
          <w:p w:rsidR="000F30EB" w:rsidRDefault="000F30EB" w:rsidP="000F30EB">
            <w:pPr>
              <w:pStyle w:val="ad"/>
              <w:spacing w:after="0"/>
              <w:ind w:left="0"/>
            </w:pPr>
            <w:r>
              <w:t>4560,0</w:t>
            </w:r>
          </w:p>
          <w:p w:rsidR="000F30EB" w:rsidRDefault="000F30EB" w:rsidP="000F30EB">
            <w:pPr>
              <w:pStyle w:val="ad"/>
              <w:spacing w:after="0"/>
              <w:ind w:left="0"/>
            </w:pPr>
            <w:r>
              <w:t>1185,0</w:t>
            </w:r>
          </w:p>
          <w:p w:rsidR="000F30EB" w:rsidRDefault="000F30EB" w:rsidP="000F30EB">
            <w:pPr>
              <w:pStyle w:val="ad"/>
              <w:spacing w:after="0"/>
              <w:ind w:left="0"/>
            </w:pPr>
            <w:r>
              <w:t>1168,4</w:t>
            </w:r>
          </w:p>
          <w:p w:rsidR="000F30EB" w:rsidRPr="00A34F2D" w:rsidRDefault="000F30EB" w:rsidP="000F30EB">
            <w:pPr>
              <w:pStyle w:val="ad"/>
              <w:spacing w:after="0"/>
              <w:ind w:left="0"/>
              <w:rPr>
                <w:b/>
              </w:rPr>
            </w:pPr>
            <w:r>
              <w:rPr>
                <w:b/>
              </w:rPr>
              <w:t>14413,4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30EB" w:rsidRPr="0009402A" w:rsidRDefault="000F30EB" w:rsidP="000F30EB">
            <w:pPr>
              <w:pStyle w:val="ad"/>
              <w:spacing w:after="0"/>
              <w:ind w:left="0"/>
              <w:rPr>
                <w:b/>
              </w:rPr>
            </w:pPr>
          </w:p>
        </w:tc>
        <w:tc>
          <w:tcPr>
            <w:tcW w:w="1418" w:type="dxa"/>
            <w:tcBorders>
              <w:top w:val="single" w:sz="4" w:space="0" w:color="auto"/>
              <w:left w:val="single" w:sz="4" w:space="0" w:color="auto"/>
              <w:bottom w:val="single" w:sz="4" w:space="0" w:color="auto"/>
              <w:right w:val="single" w:sz="4" w:space="0" w:color="auto"/>
            </w:tcBorders>
          </w:tcPr>
          <w:p w:rsidR="000F30EB" w:rsidRDefault="000F30EB" w:rsidP="000F30EB">
            <w:pPr>
              <w:pStyle w:val="ad"/>
              <w:spacing w:after="0"/>
              <w:ind w:left="0"/>
            </w:pPr>
          </w:p>
          <w:p w:rsidR="000F30EB" w:rsidRDefault="000F30EB" w:rsidP="000F30EB">
            <w:pPr>
              <w:pStyle w:val="ad"/>
              <w:spacing w:after="0"/>
              <w:ind w:left="0"/>
            </w:pPr>
            <w:r>
              <w:t>7500,0</w:t>
            </w:r>
          </w:p>
          <w:p w:rsidR="000F30EB" w:rsidRDefault="000F30EB" w:rsidP="000F30EB">
            <w:pPr>
              <w:pStyle w:val="ad"/>
              <w:spacing w:after="0"/>
              <w:ind w:left="0"/>
            </w:pPr>
            <w:r>
              <w:t>4560,0</w:t>
            </w:r>
          </w:p>
          <w:p w:rsidR="000F30EB" w:rsidRDefault="000F30EB" w:rsidP="000F30EB">
            <w:pPr>
              <w:pStyle w:val="ad"/>
              <w:spacing w:after="0"/>
              <w:ind w:left="0"/>
            </w:pPr>
            <w:r>
              <w:t>1185,0</w:t>
            </w:r>
          </w:p>
          <w:p w:rsidR="000F30EB" w:rsidRDefault="000F30EB" w:rsidP="000F30EB">
            <w:pPr>
              <w:pStyle w:val="ad"/>
              <w:spacing w:after="0"/>
              <w:ind w:left="0"/>
            </w:pPr>
            <w:r>
              <w:t>1168,4</w:t>
            </w:r>
          </w:p>
          <w:p w:rsidR="000F30EB" w:rsidRPr="00A34F2D" w:rsidRDefault="000F30EB" w:rsidP="000F30EB">
            <w:pPr>
              <w:pStyle w:val="ad"/>
              <w:spacing w:after="0"/>
              <w:ind w:left="0"/>
              <w:rPr>
                <w:b/>
              </w:rPr>
            </w:pPr>
            <w:r>
              <w:rPr>
                <w:b/>
              </w:rPr>
              <w:t>14413,4</w:t>
            </w:r>
          </w:p>
        </w:tc>
        <w:tc>
          <w:tcPr>
            <w:tcW w:w="1275" w:type="dxa"/>
            <w:tcBorders>
              <w:top w:val="single" w:sz="4" w:space="0" w:color="auto"/>
              <w:left w:val="single" w:sz="4" w:space="0" w:color="auto"/>
              <w:bottom w:val="single" w:sz="4" w:space="0" w:color="auto"/>
              <w:right w:val="single" w:sz="4" w:space="0" w:color="auto"/>
            </w:tcBorders>
          </w:tcPr>
          <w:p w:rsidR="000F30EB" w:rsidRDefault="000F30EB" w:rsidP="000F30EB">
            <w:pPr>
              <w:pStyle w:val="ad"/>
              <w:spacing w:after="0"/>
              <w:ind w:left="0"/>
              <w:rPr>
                <w:sz w:val="20"/>
                <w:lang w:val="en-US"/>
              </w:rPr>
            </w:pPr>
          </w:p>
        </w:tc>
        <w:tc>
          <w:tcPr>
            <w:tcW w:w="1134" w:type="dxa"/>
            <w:tcBorders>
              <w:top w:val="single" w:sz="4" w:space="0" w:color="auto"/>
              <w:left w:val="single" w:sz="4" w:space="0" w:color="auto"/>
              <w:bottom w:val="single" w:sz="4" w:space="0" w:color="auto"/>
              <w:right w:val="single" w:sz="4" w:space="0" w:color="auto"/>
            </w:tcBorders>
          </w:tcPr>
          <w:p w:rsidR="000F30EB" w:rsidRDefault="000F30EB" w:rsidP="000F30EB">
            <w:pPr>
              <w:pStyle w:val="ad"/>
              <w:spacing w:after="0"/>
              <w:ind w:left="0"/>
              <w:rPr>
                <w:sz w:val="20"/>
                <w:lang w:val="en-US"/>
              </w:rPr>
            </w:pPr>
            <w:r>
              <w:rPr>
                <w:sz w:val="20"/>
                <w:lang w:val="en-US"/>
              </w:rPr>
              <w:t xml:space="preserve">III </w:t>
            </w:r>
            <w:r>
              <w:rPr>
                <w:sz w:val="20"/>
              </w:rPr>
              <w:t>квартал 2019 г</w:t>
            </w:r>
          </w:p>
        </w:tc>
        <w:tc>
          <w:tcPr>
            <w:tcW w:w="2410" w:type="dxa"/>
            <w:tcBorders>
              <w:top w:val="single" w:sz="4" w:space="0" w:color="auto"/>
              <w:left w:val="single" w:sz="4" w:space="0" w:color="auto"/>
              <w:bottom w:val="single" w:sz="4" w:space="0" w:color="auto"/>
              <w:right w:val="single" w:sz="4" w:space="0" w:color="auto"/>
            </w:tcBorders>
          </w:tcPr>
          <w:p w:rsidR="000F30EB" w:rsidRPr="007F2D36" w:rsidRDefault="000F30EB" w:rsidP="000F30EB">
            <w:pPr>
              <w:pStyle w:val="ad"/>
              <w:spacing w:after="0"/>
              <w:ind w:left="0"/>
              <w:rPr>
                <w:color w:val="FF0000"/>
              </w:rPr>
            </w:pPr>
            <w:r>
              <w:t xml:space="preserve">С.В. </w:t>
            </w:r>
            <w:proofErr w:type="spellStart"/>
            <w:r>
              <w:t>Гасай</w:t>
            </w:r>
            <w:proofErr w:type="spellEnd"/>
            <w:r w:rsidRPr="0043206E">
              <w:t>, директор школы</w:t>
            </w:r>
          </w:p>
        </w:tc>
      </w:tr>
      <w:tr w:rsidR="000F30EB" w:rsidRPr="00A228FC" w:rsidTr="000F30EB">
        <w:trPr>
          <w:trHeight w:val="1270"/>
        </w:trPr>
        <w:tc>
          <w:tcPr>
            <w:tcW w:w="567" w:type="dxa"/>
            <w:tcBorders>
              <w:top w:val="single" w:sz="4" w:space="0" w:color="auto"/>
              <w:left w:val="single" w:sz="4" w:space="0" w:color="auto"/>
              <w:bottom w:val="single" w:sz="4" w:space="0" w:color="auto"/>
              <w:right w:val="single" w:sz="4" w:space="0" w:color="auto"/>
            </w:tcBorders>
          </w:tcPr>
          <w:p w:rsidR="000F30EB" w:rsidRPr="00A228FC" w:rsidRDefault="000F30EB" w:rsidP="000F30EB">
            <w:pPr>
              <w:pStyle w:val="ad"/>
              <w:spacing w:after="0"/>
            </w:pPr>
            <w:r>
              <w:t>7</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F30EB" w:rsidRPr="00950F9E" w:rsidRDefault="000F30EB" w:rsidP="000F30EB">
            <w:pPr>
              <w:pStyle w:val="ad"/>
              <w:spacing w:after="0"/>
              <w:ind w:left="0"/>
            </w:pPr>
            <w:r w:rsidRPr="00950F9E">
              <w:t>Котельная МКОУ «</w:t>
            </w:r>
            <w:proofErr w:type="spellStart"/>
            <w:r w:rsidRPr="00950F9E">
              <w:t>Поломошенская</w:t>
            </w:r>
            <w:proofErr w:type="spellEnd"/>
            <w:r w:rsidRPr="00950F9E">
              <w:t xml:space="preserve"> СОШ» (филиал «</w:t>
            </w:r>
            <w:proofErr w:type="spellStart"/>
            <w:r w:rsidRPr="00950F9E">
              <w:t>Лобанихинская</w:t>
            </w:r>
            <w:proofErr w:type="spellEnd"/>
            <w:r w:rsidRPr="00950F9E">
              <w:t xml:space="preserve"> ООШ»)</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F30EB" w:rsidRDefault="000F30EB" w:rsidP="000F30EB">
            <w:pPr>
              <w:pStyle w:val="ad"/>
              <w:spacing w:after="0"/>
              <w:ind w:left="0"/>
            </w:pPr>
            <w:r>
              <w:t>Замена котла</w:t>
            </w:r>
          </w:p>
          <w:p w:rsidR="000F30EB" w:rsidRDefault="000F30EB" w:rsidP="000F30EB">
            <w:pPr>
              <w:pStyle w:val="ad"/>
              <w:spacing w:after="0"/>
              <w:ind w:left="0"/>
            </w:pPr>
            <w:r>
              <w:t>Замена колосников</w:t>
            </w:r>
          </w:p>
          <w:p w:rsidR="000F30EB" w:rsidRDefault="000F30EB" w:rsidP="000F30EB">
            <w:pPr>
              <w:pStyle w:val="ad"/>
              <w:spacing w:after="0"/>
              <w:ind w:left="0"/>
            </w:pPr>
            <w:proofErr w:type="spellStart"/>
            <w:r>
              <w:t>Электрорукава</w:t>
            </w:r>
            <w:proofErr w:type="spellEnd"/>
          </w:p>
          <w:p w:rsidR="000F30EB" w:rsidRDefault="000F30EB" w:rsidP="000F30EB">
            <w:pPr>
              <w:pStyle w:val="ad"/>
              <w:spacing w:after="0"/>
              <w:ind w:left="0"/>
            </w:pPr>
            <w:r>
              <w:t>-прочие материалы</w:t>
            </w:r>
          </w:p>
          <w:p w:rsidR="000F30EB" w:rsidRDefault="000F30EB" w:rsidP="000F30EB">
            <w:pPr>
              <w:pStyle w:val="ad"/>
              <w:spacing w:after="0"/>
              <w:ind w:left="0"/>
              <w:rPr>
                <w:b/>
              </w:rPr>
            </w:pPr>
          </w:p>
          <w:p w:rsidR="000F30EB" w:rsidRPr="00907C77" w:rsidRDefault="000F30EB" w:rsidP="000F30EB">
            <w:pPr>
              <w:pStyle w:val="ad"/>
              <w:spacing w:after="0"/>
              <w:ind w:left="0"/>
              <w:rPr>
                <w:b/>
              </w:rPr>
            </w:pPr>
            <w:r w:rsidRPr="00907C77">
              <w:rPr>
                <w:b/>
              </w:rPr>
              <w:t>ИТОГО</w:t>
            </w:r>
          </w:p>
        </w:tc>
        <w:tc>
          <w:tcPr>
            <w:tcW w:w="1134" w:type="dxa"/>
            <w:tcBorders>
              <w:top w:val="single" w:sz="4" w:space="0" w:color="auto"/>
              <w:left w:val="single" w:sz="4" w:space="0" w:color="auto"/>
              <w:bottom w:val="single" w:sz="4" w:space="0" w:color="auto"/>
              <w:right w:val="single" w:sz="4" w:space="0" w:color="auto"/>
            </w:tcBorders>
          </w:tcPr>
          <w:p w:rsidR="000F30EB" w:rsidRDefault="000F30EB" w:rsidP="000F30EB">
            <w:pPr>
              <w:pStyle w:val="ad"/>
              <w:spacing w:after="0"/>
              <w:ind w:left="0"/>
            </w:pPr>
            <w:r>
              <w:t>1 шт.</w:t>
            </w:r>
          </w:p>
          <w:p w:rsidR="000F30EB" w:rsidRDefault="000F30EB" w:rsidP="000F30EB">
            <w:pPr>
              <w:pStyle w:val="ad"/>
              <w:spacing w:after="0"/>
              <w:ind w:left="0"/>
            </w:pPr>
            <w:proofErr w:type="spellStart"/>
            <w:r>
              <w:t>Компл</w:t>
            </w:r>
            <w:proofErr w:type="spellEnd"/>
            <w:r>
              <w:t>.</w:t>
            </w:r>
          </w:p>
          <w:p w:rsidR="000F30EB" w:rsidRDefault="000F30EB" w:rsidP="000F30EB">
            <w:pPr>
              <w:pStyle w:val="ad"/>
              <w:spacing w:after="0"/>
              <w:ind w:left="0"/>
            </w:pPr>
            <w:r>
              <w:t>25 м</w:t>
            </w:r>
          </w:p>
          <w:p w:rsidR="000F30EB" w:rsidRPr="00A228FC" w:rsidRDefault="000F30EB" w:rsidP="000F30EB">
            <w:pPr>
              <w:pStyle w:val="ad"/>
              <w:spacing w:after="0"/>
              <w:ind w:left="0"/>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30EB" w:rsidRDefault="000F30EB" w:rsidP="000F30EB">
            <w:pPr>
              <w:pStyle w:val="ad"/>
              <w:spacing w:after="0"/>
              <w:ind w:left="0"/>
            </w:pPr>
          </w:p>
          <w:p w:rsidR="000F30EB" w:rsidRDefault="000F30EB" w:rsidP="000F30EB">
            <w:pPr>
              <w:pStyle w:val="ad"/>
              <w:spacing w:after="0"/>
              <w:ind w:left="0"/>
            </w:pPr>
            <w:r>
              <w:t>25000,0</w:t>
            </w:r>
          </w:p>
          <w:p w:rsidR="000F30EB" w:rsidRDefault="000F30EB" w:rsidP="000F30EB">
            <w:pPr>
              <w:pStyle w:val="ad"/>
              <w:spacing w:after="0"/>
              <w:ind w:left="0"/>
            </w:pPr>
            <w:r>
              <w:t>1505,0</w:t>
            </w:r>
          </w:p>
          <w:p w:rsidR="000F30EB" w:rsidRDefault="000F30EB" w:rsidP="000F30EB">
            <w:pPr>
              <w:pStyle w:val="ad"/>
              <w:spacing w:after="0"/>
              <w:ind w:left="0"/>
            </w:pPr>
            <w:r>
              <w:t>1791,2</w:t>
            </w:r>
          </w:p>
          <w:p w:rsidR="000F30EB" w:rsidRDefault="000F30EB" w:rsidP="000F30EB">
            <w:pPr>
              <w:pStyle w:val="ad"/>
              <w:spacing w:after="0"/>
              <w:ind w:left="0"/>
              <w:rPr>
                <w:b/>
              </w:rPr>
            </w:pPr>
          </w:p>
          <w:p w:rsidR="000F30EB" w:rsidRPr="00784995" w:rsidRDefault="000F30EB" w:rsidP="000F30EB">
            <w:pPr>
              <w:pStyle w:val="ad"/>
              <w:spacing w:after="0"/>
              <w:ind w:left="0"/>
              <w:rPr>
                <w:b/>
              </w:rPr>
            </w:pPr>
            <w:r>
              <w:rPr>
                <w:b/>
              </w:rPr>
              <w:t>28296,2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30EB" w:rsidRDefault="000F30EB" w:rsidP="000F30EB">
            <w:pPr>
              <w:pStyle w:val="ad"/>
              <w:spacing w:after="0"/>
              <w:ind w:left="0"/>
            </w:pPr>
            <w:r>
              <w:t>223333,33</w:t>
            </w:r>
          </w:p>
          <w:p w:rsidR="000F30EB" w:rsidRDefault="000F30EB" w:rsidP="000F30EB">
            <w:pPr>
              <w:pStyle w:val="ad"/>
              <w:spacing w:after="0"/>
              <w:ind w:left="0"/>
            </w:pPr>
          </w:p>
          <w:p w:rsidR="000F30EB" w:rsidRDefault="000F30EB" w:rsidP="000F30EB">
            <w:pPr>
              <w:pStyle w:val="ad"/>
              <w:spacing w:after="0"/>
              <w:ind w:left="0"/>
            </w:pPr>
          </w:p>
          <w:p w:rsidR="000F30EB" w:rsidRDefault="000F30EB" w:rsidP="000F30EB">
            <w:pPr>
              <w:pStyle w:val="ad"/>
              <w:spacing w:after="0"/>
              <w:ind w:left="0"/>
            </w:pPr>
          </w:p>
          <w:p w:rsidR="000F30EB" w:rsidRDefault="000F30EB" w:rsidP="000F30EB">
            <w:pPr>
              <w:pStyle w:val="ad"/>
              <w:spacing w:after="0"/>
              <w:ind w:left="0"/>
            </w:pPr>
          </w:p>
          <w:p w:rsidR="000F30EB" w:rsidRPr="00A228FC" w:rsidRDefault="000F30EB" w:rsidP="000F30EB">
            <w:pPr>
              <w:pStyle w:val="ad"/>
              <w:spacing w:after="0"/>
              <w:ind w:left="0"/>
            </w:pPr>
            <w:r w:rsidRPr="0009402A">
              <w:rPr>
                <w:b/>
              </w:rPr>
              <w:t>223333,33</w:t>
            </w:r>
          </w:p>
        </w:tc>
        <w:tc>
          <w:tcPr>
            <w:tcW w:w="1418" w:type="dxa"/>
            <w:tcBorders>
              <w:top w:val="single" w:sz="4" w:space="0" w:color="auto"/>
              <w:left w:val="single" w:sz="4" w:space="0" w:color="auto"/>
              <w:bottom w:val="single" w:sz="4" w:space="0" w:color="auto"/>
              <w:right w:val="single" w:sz="4" w:space="0" w:color="auto"/>
            </w:tcBorders>
          </w:tcPr>
          <w:p w:rsidR="000F30EB" w:rsidRDefault="000F30EB" w:rsidP="000F30EB">
            <w:pPr>
              <w:pStyle w:val="ad"/>
              <w:spacing w:after="0"/>
              <w:ind w:left="0"/>
            </w:pPr>
            <w:r>
              <w:t>223333,33</w:t>
            </w:r>
          </w:p>
          <w:p w:rsidR="000F30EB" w:rsidRDefault="000F30EB" w:rsidP="000F30EB">
            <w:pPr>
              <w:pStyle w:val="ad"/>
              <w:spacing w:after="0"/>
              <w:ind w:left="0"/>
            </w:pPr>
            <w:r>
              <w:t>25000,0</w:t>
            </w:r>
          </w:p>
          <w:p w:rsidR="000F30EB" w:rsidRDefault="000F30EB" w:rsidP="000F30EB">
            <w:pPr>
              <w:pStyle w:val="ad"/>
              <w:spacing w:after="0"/>
              <w:ind w:left="0"/>
            </w:pPr>
            <w:r>
              <w:t>1505,0</w:t>
            </w:r>
          </w:p>
          <w:p w:rsidR="000F30EB" w:rsidRDefault="000F30EB" w:rsidP="000F30EB">
            <w:pPr>
              <w:pStyle w:val="ad"/>
              <w:spacing w:after="0"/>
              <w:ind w:left="0"/>
            </w:pPr>
            <w:r>
              <w:t>1791,2</w:t>
            </w:r>
          </w:p>
          <w:p w:rsidR="000F30EB" w:rsidRDefault="000F30EB" w:rsidP="000F30EB">
            <w:pPr>
              <w:pStyle w:val="ad"/>
              <w:spacing w:after="0"/>
              <w:ind w:left="0"/>
              <w:rPr>
                <w:b/>
              </w:rPr>
            </w:pPr>
          </w:p>
          <w:p w:rsidR="000F30EB" w:rsidRPr="00784995" w:rsidRDefault="000F30EB" w:rsidP="000F30EB">
            <w:pPr>
              <w:pStyle w:val="ad"/>
              <w:spacing w:after="0"/>
              <w:ind w:left="0"/>
              <w:rPr>
                <w:b/>
              </w:rPr>
            </w:pPr>
            <w:r>
              <w:rPr>
                <w:b/>
              </w:rPr>
              <w:t>251629,53</w:t>
            </w:r>
          </w:p>
        </w:tc>
        <w:tc>
          <w:tcPr>
            <w:tcW w:w="1275" w:type="dxa"/>
            <w:tcBorders>
              <w:top w:val="single" w:sz="4" w:space="0" w:color="auto"/>
              <w:left w:val="single" w:sz="4" w:space="0" w:color="auto"/>
              <w:bottom w:val="single" w:sz="4" w:space="0" w:color="auto"/>
              <w:right w:val="single" w:sz="4" w:space="0" w:color="auto"/>
            </w:tcBorders>
          </w:tcPr>
          <w:p w:rsidR="000F30EB" w:rsidRDefault="000F30EB" w:rsidP="000F30EB">
            <w:pPr>
              <w:pStyle w:val="ad"/>
              <w:spacing w:after="0"/>
              <w:ind w:left="0"/>
              <w:rPr>
                <w:sz w:val="20"/>
                <w:lang w:val="en-US"/>
              </w:rPr>
            </w:pPr>
          </w:p>
        </w:tc>
        <w:tc>
          <w:tcPr>
            <w:tcW w:w="1134" w:type="dxa"/>
            <w:tcBorders>
              <w:top w:val="single" w:sz="4" w:space="0" w:color="auto"/>
              <w:left w:val="single" w:sz="4" w:space="0" w:color="auto"/>
              <w:bottom w:val="single" w:sz="4" w:space="0" w:color="auto"/>
              <w:right w:val="single" w:sz="4" w:space="0" w:color="auto"/>
            </w:tcBorders>
          </w:tcPr>
          <w:p w:rsidR="000F30EB" w:rsidRPr="0043206E" w:rsidRDefault="000F30EB" w:rsidP="000F30EB">
            <w:pPr>
              <w:pStyle w:val="ad"/>
              <w:spacing w:after="0"/>
              <w:ind w:left="0"/>
            </w:pPr>
            <w:r w:rsidRPr="0043206E">
              <w:rPr>
                <w:sz w:val="20"/>
                <w:lang w:val="en-US"/>
              </w:rPr>
              <w:t xml:space="preserve">III </w:t>
            </w:r>
            <w:r w:rsidRPr="0043206E">
              <w:rPr>
                <w:sz w:val="20"/>
              </w:rPr>
              <w:t>квартал 201</w:t>
            </w:r>
            <w:r>
              <w:rPr>
                <w:sz w:val="20"/>
              </w:rPr>
              <w:t>9</w:t>
            </w:r>
            <w:r w:rsidRPr="0043206E">
              <w:rPr>
                <w:sz w:val="20"/>
              </w:rPr>
              <w:t xml:space="preserve"> г</w:t>
            </w:r>
          </w:p>
        </w:tc>
        <w:tc>
          <w:tcPr>
            <w:tcW w:w="2410" w:type="dxa"/>
            <w:tcBorders>
              <w:top w:val="single" w:sz="4" w:space="0" w:color="auto"/>
              <w:left w:val="single" w:sz="4" w:space="0" w:color="auto"/>
              <w:bottom w:val="single" w:sz="4" w:space="0" w:color="auto"/>
              <w:right w:val="single" w:sz="4" w:space="0" w:color="auto"/>
            </w:tcBorders>
          </w:tcPr>
          <w:p w:rsidR="000F30EB" w:rsidRPr="0043206E" w:rsidRDefault="000F30EB" w:rsidP="000F30EB">
            <w:pPr>
              <w:pStyle w:val="ad"/>
              <w:spacing w:after="0"/>
              <w:ind w:left="0"/>
            </w:pPr>
            <w:r>
              <w:t xml:space="preserve">С.В. </w:t>
            </w:r>
            <w:proofErr w:type="spellStart"/>
            <w:r>
              <w:t>Гасай</w:t>
            </w:r>
            <w:proofErr w:type="spellEnd"/>
            <w:r w:rsidRPr="0043206E">
              <w:t>, директор школы</w:t>
            </w:r>
          </w:p>
        </w:tc>
      </w:tr>
      <w:tr w:rsidR="000F30EB" w:rsidRPr="00A228FC" w:rsidTr="000F30EB">
        <w:trPr>
          <w:trHeight w:val="878"/>
        </w:trPr>
        <w:tc>
          <w:tcPr>
            <w:tcW w:w="567" w:type="dxa"/>
            <w:tcBorders>
              <w:top w:val="single" w:sz="4" w:space="0" w:color="auto"/>
              <w:left w:val="single" w:sz="4" w:space="0" w:color="auto"/>
              <w:right w:val="single" w:sz="4" w:space="0" w:color="auto"/>
            </w:tcBorders>
          </w:tcPr>
          <w:p w:rsidR="000F30EB" w:rsidRPr="00A72635" w:rsidRDefault="000F30EB" w:rsidP="000F30EB">
            <w:pPr>
              <w:pStyle w:val="ad"/>
              <w:spacing w:after="0"/>
            </w:pPr>
            <w:r>
              <w:t>8</w:t>
            </w:r>
          </w:p>
        </w:tc>
        <w:tc>
          <w:tcPr>
            <w:tcW w:w="2127" w:type="dxa"/>
            <w:tcBorders>
              <w:top w:val="single" w:sz="4" w:space="0" w:color="auto"/>
              <w:left w:val="single" w:sz="4" w:space="0" w:color="auto"/>
              <w:right w:val="single" w:sz="4" w:space="0" w:color="auto"/>
            </w:tcBorders>
            <w:shd w:val="clear" w:color="auto" w:fill="auto"/>
          </w:tcPr>
          <w:p w:rsidR="000F30EB" w:rsidRPr="00950F9E" w:rsidRDefault="000F30EB" w:rsidP="000F30EB">
            <w:pPr>
              <w:pStyle w:val="ad"/>
              <w:spacing w:after="0"/>
              <w:ind w:left="0"/>
            </w:pPr>
            <w:r w:rsidRPr="00950F9E">
              <w:t xml:space="preserve">Котельная </w:t>
            </w:r>
            <w:proofErr w:type="spellStart"/>
            <w:r w:rsidRPr="00950F9E">
              <w:t>д</w:t>
            </w:r>
            <w:proofErr w:type="spellEnd"/>
            <w:r w:rsidRPr="00950F9E">
              <w:t xml:space="preserve">/с № 1 «Искорка» (филиал </w:t>
            </w:r>
            <w:proofErr w:type="spellStart"/>
            <w:r w:rsidRPr="00950F9E">
              <w:t>д</w:t>
            </w:r>
            <w:proofErr w:type="spellEnd"/>
            <w:r w:rsidRPr="00950F9E">
              <w:t>/с «Земляничка»)</w:t>
            </w:r>
          </w:p>
        </w:tc>
        <w:tc>
          <w:tcPr>
            <w:tcW w:w="3118" w:type="dxa"/>
            <w:tcBorders>
              <w:top w:val="single" w:sz="4" w:space="0" w:color="auto"/>
              <w:left w:val="single" w:sz="4" w:space="0" w:color="auto"/>
              <w:right w:val="single" w:sz="4" w:space="0" w:color="auto"/>
            </w:tcBorders>
            <w:shd w:val="clear" w:color="auto" w:fill="auto"/>
          </w:tcPr>
          <w:p w:rsidR="000F30EB" w:rsidRPr="00A72635" w:rsidRDefault="000F30EB" w:rsidP="000F30EB">
            <w:pPr>
              <w:pStyle w:val="ad"/>
              <w:spacing w:after="0"/>
              <w:ind w:left="0"/>
            </w:pPr>
            <w:r w:rsidRPr="00A72635">
              <w:t>Цемент</w:t>
            </w:r>
          </w:p>
          <w:p w:rsidR="000F30EB" w:rsidRPr="00A72635" w:rsidRDefault="000F30EB" w:rsidP="000F30EB">
            <w:pPr>
              <w:pStyle w:val="ad"/>
              <w:spacing w:after="0"/>
              <w:ind w:left="0"/>
            </w:pPr>
            <w:r w:rsidRPr="00A72635">
              <w:t>Замена крана</w:t>
            </w:r>
          </w:p>
          <w:p w:rsidR="000F30EB" w:rsidRPr="00A72635" w:rsidRDefault="000F30EB" w:rsidP="000F30EB">
            <w:pPr>
              <w:pStyle w:val="ad"/>
              <w:spacing w:after="0"/>
              <w:ind w:left="0"/>
            </w:pPr>
            <w:r>
              <w:t>Известь, колер, кисти</w:t>
            </w:r>
          </w:p>
          <w:p w:rsidR="000F30EB" w:rsidRPr="00A72635" w:rsidRDefault="000F30EB" w:rsidP="000F30EB">
            <w:pPr>
              <w:pStyle w:val="ad"/>
              <w:spacing w:after="0"/>
              <w:ind w:left="0"/>
            </w:pPr>
            <w:r w:rsidRPr="00A72635">
              <w:t>-прочие материалы</w:t>
            </w:r>
          </w:p>
          <w:p w:rsidR="000F30EB" w:rsidRPr="00A72635" w:rsidRDefault="000F30EB" w:rsidP="000F30EB">
            <w:pPr>
              <w:pStyle w:val="ad"/>
              <w:spacing w:after="0"/>
              <w:ind w:left="0"/>
              <w:rPr>
                <w:b/>
              </w:rPr>
            </w:pPr>
            <w:r w:rsidRPr="00A72635">
              <w:rPr>
                <w:b/>
              </w:rPr>
              <w:t>ИТОГО</w:t>
            </w:r>
          </w:p>
        </w:tc>
        <w:tc>
          <w:tcPr>
            <w:tcW w:w="1134" w:type="dxa"/>
            <w:tcBorders>
              <w:top w:val="single" w:sz="4" w:space="0" w:color="auto"/>
              <w:left w:val="single" w:sz="4" w:space="0" w:color="auto"/>
              <w:right w:val="single" w:sz="4" w:space="0" w:color="auto"/>
            </w:tcBorders>
          </w:tcPr>
          <w:p w:rsidR="000F30EB" w:rsidRPr="00A72635" w:rsidRDefault="000F30EB" w:rsidP="000F30EB">
            <w:pPr>
              <w:pStyle w:val="ad"/>
              <w:spacing w:after="0"/>
              <w:ind w:left="0"/>
            </w:pPr>
            <w:r>
              <w:t>50 кг</w:t>
            </w:r>
          </w:p>
          <w:p w:rsidR="000F30EB" w:rsidRPr="00A72635" w:rsidRDefault="000F30EB" w:rsidP="000F30EB">
            <w:pPr>
              <w:pStyle w:val="ad"/>
              <w:spacing w:after="0"/>
              <w:ind w:left="0"/>
            </w:pPr>
            <w:r w:rsidRPr="00A72635">
              <w:t>1 шт.</w:t>
            </w:r>
          </w:p>
          <w:p w:rsidR="000F30EB" w:rsidRPr="00A72635" w:rsidRDefault="000F30EB" w:rsidP="000F30EB">
            <w:pPr>
              <w:pStyle w:val="ad"/>
              <w:spacing w:after="0"/>
              <w:ind w:left="0"/>
            </w:pPr>
          </w:p>
        </w:tc>
        <w:tc>
          <w:tcPr>
            <w:tcW w:w="1275" w:type="dxa"/>
            <w:tcBorders>
              <w:top w:val="single" w:sz="4" w:space="0" w:color="auto"/>
              <w:left w:val="single" w:sz="4" w:space="0" w:color="auto"/>
              <w:right w:val="single" w:sz="4" w:space="0" w:color="auto"/>
            </w:tcBorders>
            <w:shd w:val="clear" w:color="auto" w:fill="auto"/>
          </w:tcPr>
          <w:p w:rsidR="000F30EB" w:rsidRPr="00A72635" w:rsidRDefault="000F30EB" w:rsidP="000F30EB">
            <w:pPr>
              <w:pStyle w:val="ad"/>
              <w:spacing w:after="0"/>
              <w:ind w:left="0"/>
            </w:pPr>
            <w:r>
              <w:t>395,0</w:t>
            </w:r>
          </w:p>
          <w:p w:rsidR="000F30EB" w:rsidRPr="00A72635" w:rsidRDefault="000F30EB" w:rsidP="000F30EB">
            <w:pPr>
              <w:pStyle w:val="ad"/>
              <w:spacing w:after="0"/>
              <w:ind w:left="0"/>
            </w:pPr>
            <w:r>
              <w:t>250,0</w:t>
            </w:r>
          </w:p>
          <w:p w:rsidR="000F30EB" w:rsidRPr="00A72635" w:rsidRDefault="000F30EB" w:rsidP="000F30EB">
            <w:pPr>
              <w:pStyle w:val="ad"/>
              <w:spacing w:after="0"/>
              <w:ind w:left="0"/>
            </w:pPr>
            <w:r>
              <w:t>400,0</w:t>
            </w:r>
          </w:p>
          <w:p w:rsidR="000F30EB" w:rsidRPr="00A72635" w:rsidRDefault="000F30EB" w:rsidP="000F30EB">
            <w:pPr>
              <w:pStyle w:val="ad"/>
              <w:spacing w:after="0"/>
              <w:ind w:left="0"/>
            </w:pPr>
            <w:r>
              <w:t>202,0</w:t>
            </w:r>
          </w:p>
          <w:p w:rsidR="000F30EB" w:rsidRPr="00A72635" w:rsidRDefault="000F30EB" w:rsidP="000F30EB">
            <w:pPr>
              <w:pStyle w:val="ad"/>
              <w:spacing w:after="0"/>
              <w:ind w:left="0"/>
              <w:rPr>
                <w:b/>
              </w:rPr>
            </w:pPr>
            <w:r>
              <w:rPr>
                <w:b/>
              </w:rPr>
              <w:t>1247,0</w:t>
            </w:r>
          </w:p>
        </w:tc>
        <w:tc>
          <w:tcPr>
            <w:tcW w:w="1276" w:type="dxa"/>
            <w:tcBorders>
              <w:top w:val="single" w:sz="4" w:space="0" w:color="auto"/>
              <w:left w:val="single" w:sz="4" w:space="0" w:color="auto"/>
              <w:right w:val="single" w:sz="4" w:space="0" w:color="auto"/>
            </w:tcBorders>
            <w:shd w:val="clear" w:color="auto" w:fill="auto"/>
          </w:tcPr>
          <w:p w:rsidR="000F30EB" w:rsidRPr="00A72635" w:rsidRDefault="000F30EB" w:rsidP="000F30EB">
            <w:pPr>
              <w:pStyle w:val="ad"/>
              <w:spacing w:after="0"/>
              <w:ind w:left="0"/>
            </w:pPr>
          </w:p>
        </w:tc>
        <w:tc>
          <w:tcPr>
            <w:tcW w:w="1418" w:type="dxa"/>
            <w:tcBorders>
              <w:top w:val="single" w:sz="4" w:space="0" w:color="auto"/>
              <w:left w:val="single" w:sz="4" w:space="0" w:color="auto"/>
              <w:right w:val="single" w:sz="4" w:space="0" w:color="auto"/>
            </w:tcBorders>
          </w:tcPr>
          <w:p w:rsidR="000F30EB" w:rsidRPr="00A72635" w:rsidRDefault="000F30EB" w:rsidP="000F30EB">
            <w:pPr>
              <w:pStyle w:val="ad"/>
              <w:spacing w:after="0"/>
              <w:ind w:left="0"/>
            </w:pPr>
            <w:r>
              <w:t>395,0</w:t>
            </w:r>
          </w:p>
          <w:p w:rsidR="000F30EB" w:rsidRPr="00A72635" w:rsidRDefault="000F30EB" w:rsidP="000F30EB">
            <w:pPr>
              <w:pStyle w:val="ad"/>
              <w:spacing w:after="0"/>
              <w:ind w:left="0"/>
            </w:pPr>
            <w:r>
              <w:t>250,0</w:t>
            </w:r>
          </w:p>
          <w:p w:rsidR="000F30EB" w:rsidRPr="00A72635" w:rsidRDefault="000F30EB" w:rsidP="000F30EB">
            <w:pPr>
              <w:pStyle w:val="ad"/>
              <w:spacing w:after="0"/>
              <w:ind w:left="0"/>
            </w:pPr>
            <w:r>
              <w:t>400,0</w:t>
            </w:r>
          </w:p>
          <w:p w:rsidR="000F30EB" w:rsidRPr="00A72635" w:rsidRDefault="000F30EB" w:rsidP="000F30EB">
            <w:pPr>
              <w:pStyle w:val="ad"/>
              <w:spacing w:after="0"/>
              <w:ind w:left="0"/>
            </w:pPr>
            <w:r>
              <w:t>202,0</w:t>
            </w:r>
          </w:p>
          <w:p w:rsidR="000F30EB" w:rsidRPr="00A72635" w:rsidRDefault="000F30EB" w:rsidP="000F30EB">
            <w:pPr>
              <w:pStyle w:val="ad"/>
              <w:spacing w:after="0"/>
              <w:ind w:left="0"/>
              <w:rPr>
                <w:b/>
              </w:rPr>
            </w:pPr>
            <w:r>
              <w:rPr>
                <w:b/>
              </w:rPr>
              <w:t>1247,0</w:t>
            </w:r>
          </w:p>
        </w:tc>
        <w:tc>
          <w:tcPr>
            <w:tcW w:w="1275" w:type="dxa"/>
            <w:tcBorders>
              <w:top w:val="single" w:sz="4" w:space="0" w:color="auto"/>
              <w:left w:val="single" w:sz="4" w:space="0" w:color="auto"/>
              <w:right w:val="single" w:sz="4" w:space="0" w:color="auto"/>
            </w:tcBorders>
          </w:tcPr>
          <w:p w:rsidR="000F30EB" w:rsidRPr="00A72635" w:rsidRDefault="000F30EB" w:rsidP="000F30EB">
            <w:pPr>
              <w:pStyle w:val="ad"/>
              <w:spacing w:after="0"/>
              <w:ind w:left="0"/>
              <w:rPr>
                <w:sz w:val="20"/>
                <w:lang w:val="en-US"/>
              </w:rPr>
            </w:pPr>
          </w:p>
        </w:tc>
        <w:tc>
          <w:tcPr>
            <w:tcW w:w="1134" w:type="dxa"/>
            <w:tcBorders>
              <w:top w:val="single" w:sz="4" w:space="0" w:color="auto"/>
              <w:left w:val="single" w:sz="4" w:space="0" w:color="auto"/>
              <w:right w:val="single" w:sz="4" w:space="0" w:color="auto"/>
            </w:tcBorders>
          </w:tcPr>
          <w:p w:rsidR="000F30EB" w:rsidRPr="00A72635" w:rsidRDefault="000F30EB" w:rsidP="000F30EB">
            <w:pPr>
              <w:pStyle w:val="ad"/>
              <w:spacing w:after="0"/>
              <w:ind w:left="0"/>
            </w:pPr>
            <w:r w:rsidRPr="00A72635">
              <w:rPr>
                <w:sz w:val="20"/>
                <w:lang w:val="en-US"/>
              </w:rPr>
              <w:t xml:space="preserve">III </w:t>
            </w:r>
            <w:r w:rsidRPr="00A72635">
              <w:rPr>
                <w:sz w:val="20"/>
              </w:rPr>
              <w:t>квартал 201</w:t>
            </w:r>
            <w:r>
              <w:rPr>
                <w:sz w:val="20"/>
              </w:rPr>
              <w:t>9</w:t>
            </w:r>
            <w:r w:rsidRPr="00A72635">
              <w:rPr>
                <w:sz w:val="20"/>
              </w:rPr>
              <w:t xml:space="preserve"> г</w:t>
            </w:r>
          </w:p>
        </w:tc>
        <w:tc>
          <w:tcPr>
            <w:tcW w:w="2410" w:type="dxa"/>
            <w:tcBorders>
              <w:top w:val="single" w:sz="4" w:space="0" w:color="auto"/>
              <w:left w:val="single" w:sz="4" w:space="0" w:color="auto"/>
              <w:right w:val="single" w:sz="4" w:space="0" w:color="auto"/>
            </w:tcBorders>
          </w:tcPr>
          <w:p w:rsidR="000F30EB" w:rsidRPr="00A72635" w:rsidRDefault="000F30EB" w:rsidP="000F30EB">
            <w:pPr>
              <w:pStyle w:val="ad"/>
              <w:spacing w:after="0"/>
              <w:ind w:left="0"/>
            </w:pPr>
            <w:r>
              <w:t>Е.Т. Зотова</w:t>
            </w:r>
            <w:r w:rsidRPr="00A72635">
              <w:t xml:space="preserve"> заведующий</w:t>
            </w:r>
          </w:p>
        </w:tc>
      </w:tr>
      <w:tr w:rsidR="000F30EB" w:rsidRPr="00A228FC" w:rsidTr="000F30EB">
        <w:tc>
          <w:tcPr>
            <w:tcW w:w="15734" w:type="dxa"/>
            <w:gridSpan w:val="10"/>
            <w:tcBorders>
              <w:top w:val="single" w:sz="4" w:space="0" w:color="auto"/>
              <w:left w:val="single" w:sz="4" w:space="0" w:color="auto"/>
              <w:bottom w:val="single" w:sz="4" w:space="0" w:color="auto"/>
              <w:right w:val="single" w:sz="4" w:space="0" w:color="auto"/>
            </w:tcBorders>
          </w:tcPr>
          <w:p w:rsidR="000F30EB" w:rsidRPr="007F46C4" w:rsidRDefault="000F30EB" w:rsidP="000F30EB">
            <w:pPr>
              <w:pStyle w:val="ad"/>
              <w:spacing w:after="0"/>
              <w:rPr>
                <w:b/>
              </w:rPr>
            </w:pPr>
            <w:r w:rsidRPr="007F46C4">
              <w:rPr>
                <w:b/>
              </w:rPr>
              <w:t xml:space="preserve">Водоснабжение  </w:t>
            </w:r>
            <w:r>
              <w:rPr>
                <w:b/>
              </w:rPr>
              <w:t>района</w:t>
            </w:r>
          </w:p>
        </w:tc>
      </w:tr>
      <w:tr w:rsidR="000F30EB" w:rsidRPr="00A228FC" w:rsidTr="000F30EB">
        <w:tc>
          <w:tcPr>
            <w:tcW w:w="567" w:type="dxa"/>
            <w:tcBorders>
              <w:top w:val="single" w:sz="4" w:space="0" w:color="auto"/>
              <w:left w:val="single" w:sz="4" w:space="0" w:color="auto"/>
              <w:bottom w:val="single" w:sz="4" w:space="0" w:color="auto"/>
              <w:right w:val="single" w:sz="4" w:space="0" w:color="auto"/>
            </w:tcBorders>
          </w:tcPr>
          <w:p w:rsidR="000F30EB" w:rsidRPr="00CE3383" w:rsidRDefault="000F30EB" w:rsidP="000F30EB">
            <w:pPr>
              <w:pStyle w:val="ad"/>
              <w:spacing w:after="0"/>
            </w:pPr>
            <w:r>
              <w:t>1</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F30EB" w:rsidRDefault="000F30EB" w:rsidP="000F30EB">
            <w:pPr>
              <w:pStyle w:val="ad"/>
              <w:spacing w:after="0"/>
              <w:ind w:left="0"/>
            </w:pPr>
            <w:r>
              <w:t>Водопроводные сети в пос. Веселая Дубрава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F30EB" w:rsidRDefault="000F30EB" w:rsidP="000F30EB">
            <w:pPr>
              <w:pStyle w:val="ad"/>
              <w:spacing w:after="0"/>
              <w:ind w:left="0"/>
            </w:pPr>
            <w:r>
              <w:t>Ремонт скважины</w:t>
            </w:r>
          </w:p>
        </w:tc>
        <w:tc>
          <w:tcPr>
            <w:tcW w:w="1134" w:type="dxa"/>
            <w:tcBorders>
              <w:top w:val="single" w:sz="4" w:space="0" w:color="auto"/>
              <w:left w:val="single" w:sz="4" w:space="0" w:color="auto"/>
              <w:bottom w:val="single" w:sz="4" w:space="0" w:color="auto"/>
              <w:right w:val="single" w:sz="4" w:space="0" w:color="auto"/>
            </w:tcBorders>
          </w:tcPr>
          <w:p w:rsidR="000F30EB" w:rsidRPr="00C93D09" w:rsidRDefault="000F30EB" w:rsidP="000F30EB">
            <w:pPr>
              <w:pStyle w:val="ad"/>
              <w:spacing w:after="0"/>
              <w:ind w:left="0"/>
            </w:pPr>
            <w:r>
              <w:t>1 шт.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30EB" w:rsidRDefault="000F30EB" w:rsidP="000F30EB">
            <w:pPr>
              <w:pStyle w:val="ad"/>
              <w:spacing w:after="0"/>
              <w:ind w:left="0" w:right="-108"/>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30EB" w:rsidRPr="00A255BC" w:rsidRDefault="000F30EB" w:rsidP="000F30EB">
            <w:pPr>
              <w:pStyle w:val="ad"/>
              <w:spacing w:after="0"/>
              <w:ind w:left="0"/>
            </w:pPr>
            <w:r w:rsidRPr="00A255BC">
              <w:rPr>
                <w:sz w:val="22"/>
                <w:szCs w:val="22"/>
              </w:rPr>
              <w:t>1843670,40</w:t>
            </w:r>
          </w:p>
        </w:tc>
        <w:tc>
          <w:tcPr>
            <w:tcW w:w="1418" w:type="dxa"/>
            <w:tcBorders>
              <w:top w:val="single" w:sz="4" w:space="0" w:color="auto"/>
              <w:left w:val="single" w:sz="4" w:space="0" w:color="auto"/>
              <w:bottom w:val="single" w:sz="4" w:space="0" w:color="auto"/>
              <w:right w:val="single" w:sz="4" w:space="0" w:color="auto"/>
            </w:tcBorders>
          </w:tcPr>
          <w:p w:rsidR="000F30EB" w:rsidRDefault="000F30EB" w:rsidP="000F30EB">
            <w:pPr>
              <w:pStyle w:val="ad"/>
              <w:spacing w:after="0"/>
              <w:ind w:left="0" w:right="-108"/>
            </w:pPr>
            <w:r>
              <w:t>18436,70</w:t>
            </w:r>
          </w:p>
        </w:tc>
        <w:tc>
          <w:tcPr>
            <w:tcW w:w="1275" w:type="dxa"/>
            <w:tcBorders>
              <w:top w:val="single" w:sz="4" w:space="0" w:color="auto"/>
              <w:left w:val="single" w:sz="4" w:space="0" w:color="auto"/>
              <w:bottom w:val="single" w:sz="4" w:space="0" w:color="auto"/>
              <w:right w:val="single" w:sz="4" w:space="0" w:color="auto"/>
            </w:tcBorders>
          </w:tcPr>
          <w:p w:rsidR="000F30EB" w:rsidRPr="008A6D71" w:rsidRDefault="000F30EB" w:rsidP="000F30EB">
            <w:pPr>
              <w:pStyle w:val="ad"/>
              <w:spacing w:after="0"/>
              <w:ind w:left="0"/>
              <w:rPr>
                <w:sz w:val="20"/>
              </w:rPr>
            </w:pPr>
          </w:p>
        </w:tc>
        <w:tc>
          <w:tcPr>
            <w:tcW w:w="1134" w:type="dxa"/>
            <w:tcBorders>
              <w:top w:val="single" w:sz="4" w:space="0" w:color="auto"/>
              <w:left w:val="single" w:sz="4" w:space="0" w:color="auto"/>
              <w:bottom w:val="single" w:sz="4" w:space="0" w:color="auto"/>
              <w:right w:val="single" w:sz="4" w:space="0" w:color="auto"/>
            </w:tcBorders>
          </w:tcPr>
          <w:p w:rsidR="000F30EB" w:rsidRDefault="000F30EB" w:rsidP="000F30EB">
            <w:pPr>
              <w:pStyle w:val="ad"/>
              <w:spacing w:after="0"/>
              <w:ind w:left="0"/>
              <w:rPr>
                <w:sz w:val="20"/>
              </w:rPr>
            </w:pPr>
            <w:r>
              <w:rPr>
                <w:sz w:val="20"/>
                <w:lang w:val="en-US"/>
              </w:rPr>
              <w:t>III</w:t>
            </w:r>
            <w:r w:rsidRPr="008A6D71">
              <w:rPr>
                <w:sz w:val="20"/>
              </w:rPr>
              <w:t xml:space="preserve"> </w:t>
            </w:r>
            <w:r>
              <w:rPr>
                <w:sz w:val="20"/>
              </w:rPr>
              <w:t>квартал</w:t>
            </w:r>
          </w:p>
          <w:p w:rsidR="000F30EB" w:rsidRPr="001721B2" w:rsidRDefault="000F30EB" w:rsidP="000F30EB">
            <w:pPr>
              <w:pStyle w:val="ad"/>
              <w:spacing w:after="0"/>
              <w:ind w:left="0"/>
              <w:rPr>
                <w:sz w:val="20"/>
              </w:rPr>
            </w:pPr>
            <w:r>
              <w:rPr>
                <w:sz w:val="20"/>
              </w:rPr>
              <w:t>2019 г</w:t>
            </w:r>
          </w:p>
        </w:tc>
        <w:tc>
          <w:tcPr>
            <w:tcW w:w="2410" w:type="dxa"/>
            <w:tcBorders>
              <w:top w:val="single" w:sz="4" w:space="0" w:color="auto"/>
              <w:left w:val="single" w:sz="4" w:space="0" w:color="auto"/>
              <w:bottom w:val="single" w:sz="4" w:space="0" w:color="auto"/>
              <w:right w:val="single" w:sz="4" w:space="0" w:color="auto"/>
            </w:tcBorders>
          </w:tcPr>
          <w:p w:rsidR="000F30EB" w:rsidRDefault="000F30EB" w:rsidP="000F30EB">
            <w:pPr>
              <w:pStyle w:val="ad"/>
              <w:spacing w:after="0"/>
              <w:ind w:left="0"/>
            </w:pPr>
            <w:r>
              <w:t xml:space="preserve">А.М. </w:t>
            </w:r>
            <w:proofErr w:type="spellStart"/>
            <w:r>
              <w:t>Кормильченко</w:t>
            </w:r>
            <w:proofErr w:type="spellEnd"/>
            <w:r>
              <w:t>, заместитель главы Администрации района</w:t>
            </w:r>
          </w:p>
        </w:tc>
      </w:tr>
    </w:tbl>
    <w:p w:rsidR="000F30EB" w:rsidRDefault="000F30EB" w:rsidP="000F30EB">
      <w:pPr>
        <w:pStyle w:val="ad"/>
      </w:pPr>
    </w:p>
    <w:p w:rsidR="000F30EB" w:rsidRDefault="000F30EB" w:rsidP="000F30EB">
      <w:pPr>
        <w:jc w:val="both"/>
        <w:rPr>
          <w:sz w:val="28"/>
        </w:rPr>
      </w:pPr>
    </w:p>
    <w:p w:rsidR="000F30EB" w:rsidRDefault="000F30EB" w:rsidP="000F30EB">
      <w:pPr>
        <w:jc w:val="both"/>
        <w:rPr>
          <w:sz w:val="28"/>
        </w:rPr>
        <w:sectPr w:rsidR="000F30EB" w:rsidSect="000F30EB">
          <w:pgSz w:w="16838" w:h="11906" w:orient="landscape"/>
          <w:pgMar w:top="1559" w:right="1134" w:bottom="1276" w:left="1134" w:header="425" w:footer="709" w:gutter="0"/>
          <w:cols w:space="708"/>
          <w:docGrid w:linePitch="360"/>
        </w:sectPr>
      </w:pPr>
    </w:p>
    <w:p w:rsidR="000F30EB" w:rsidRDefault="000F30EB" w:rsidP="000F30EB">
      <w:pPr>
        <w:jc w:val="center"/>
        <w:rPr>
          <w:b/>
          <w:iCs/>
        </w:rPr>
      </w:pPr>
      <w:r>
        <w:rPr>
          <w:b/>
          <w:iCs/>
        </w:rPr>
        <w:lastRenderedPageBreak/>
        <w:t>РОССИЙСКАЯ   ФЕДЕРАЦИЯ</w:t>
      </w:r>
    </w:p>
    <w:p w:rsidR="000F30EB" w:rsidRDefault="000F30EB" w:rsidP="000F30EB">
      <w:pPr>
        <w:pStyle w:val="2"/>
        <w:rPr>
          <w:b/>
          <w:iCs/>
        </w:rPr>
      </w:pPr>
      <w:r>
        <w:rPr>
          <w:b/>
          <w:iCs/>
        </w:rPr>
        <w:t>АДМИНИСТРАЦИЯ  НОВИЧИХИНСКОГО  РАЙОНА</w:t>
      </w:r>
    </w:p>
    <w:p w:rsidR="000F30EB" w:rsidRDefault="000F30EB" w:rsidP="000F30EB">
      <w:pPr>
        <w:jc w:val="center"/>
        <w:rPr>
          <w:b/>
          <w:iCs/>
        </w:rPr>
      </w:pPr>
      <w:r>
        <w:rPr>
          <w:b/>
          <w:iCs/>
        </w:rPr>
        <w:t>АЛТАЙСКОГО  КРАЯ</w:t>
      </w:r>
    </w:p>
    <w:p w:rsidR="000F30EB" w:rsidRDefault="000F30EB" w:rsidP="000F30EB">
      <w:pPr>
        <w:pStyle w:val="1"/>
        <w:jc w:val="center"/>
        <w:rPr>
          <w:b/>
          <w:bCs w:val="0"/>
          <w:sz w:val="36"/>
        </w:rPr>
      </w:pPr>
    </w:p>
    <w:p w:rsidR="000F30EB" w:rsidRDefault="000F30EB" w:rsidP="000F30EB">
      <w:pPr>
        <w:pStyle w:val="1"/>
        <w:jc w:val="center"/>
        <w:rPr>
          <w:b/>
          <w:bCs w:val="0"/>
          <w:sz w:val="36"/>
        </w:rPr>
      </w:pPr>
      <w:r>
        <w:rPr>
          <w:b/>
          <w:bCs w:val="0"/>
          <w:sz w:val="36"/>
        </w:rPr>
        <w:t>ПОСТАНОВЛЕНИЕ</w:t>
      </w:r>
    </w:p>
    <w:p w:rsidR="000F30EB" w:rsidRDefault="000F30EB" w:rsidP="000F30EB"/>
    <w:p w:rsidR="000F30EB" w:rsidRDefault="000F30EB" w:rsidP="000F30EB">
      <w:pPr>
        <w:rPr>
          <w:b/>
          <w:bCs/>
          <w:sz w:val="28"/>
        </w:rPr>
      </w:pPr>
      <w:r>
        <w:rPr>
          <w:b/>
          <w:bCs/>
          <w:sz w:val="28"/>
        </w:rPr>
        <w:t>13.05.2019   №  119</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w:t>
      </w:r>
      <w:proofErr w:type="gramStart"/>
      <w:r>
        <w:rPr>
          <w:b/>
          <w:bCs/>
          <w:sz w:val="28"/>
        </w:rPr>
        <w:t>.Н</w:t>
      </w:r>
      <w:proofErr w:type="gramEnd"/>
      <w:r>
        <w:rPr>
          <w:b/>
          <w:bCs/>
          <w:sz w:val="28"/>
        </w:rPr>
        <w:t>овичиха</w:t>
      </w:r>
    </w:p>
    <w:p w:rsidR="000F30EB" w:rsidRDefault="000F30EB" w:rsidP="000F30EB">
      <w:pPr>
        <w:rPr>
          <w:sz w:val="28"/>
        </w:rPr>
      </w:pPr>
    </w:p>
    <w:p w:rsidR="000F30EB" w:rsidRDefault="000F30EB" w:rsidP="000F30EB">
      <w:pPr>
        <w:rPr>
          <w:bCs/>
          <w:spacing w:val="-5"/>
          <w:sz w:val="28"/>
          <w:szCs w:val="28"/>
        </w:rPr>
      </w:pPr>
      <w:r>
        <w:rPr>
          <w:bCs/>
          <w:spacing w:val="-5"/>
          <w:sz w:val="28"/>
          <w:szCs w:val="28"/>
        </w:rPr>
        <w:t xml:space="preserve">О внесении изменений </w:t>
      </w:r>
    </w:p>
    <w:p w:rsidR="000F30EB" w:rsidRDefault="000F30EB" w:rsidP="000F30EB">
      <w:pPr>
        <w:rPr>
          <w:bCs/>
          <w:spacing w:val="-5"/>
          <w:sz w:val="28"/>
          <w:szCs w:val="28"/>
        </w:rPr>
      </w:pPr>
      <w:r>
        <w:rPr>
          <w:bCs/>
          <w:spacing w:val="-5"/>
          <w:sz w:val="28"/>
          <w:szCs w:val="28"/>
        </w:rPr>
        <w:t xml:space="preserve">в Постановление Администрации </w:t>
      </w:r>
    </w:p>
    <w:p w:rsidR="000F30EB" w:rsidRDefault="000F30EB" w:rsidP="000F30EB">
      <w:pPr>
        <w:rPr>
          <w:bCs/>
          <w:spacing w:val="-5"/>
          <w:sz w:val="28"/>
          <w:szCs w:val="28"/>
        </w:rPr>
      </w:pPr>
      <w:r>
        <w:rPr>
          <w:bCs/>
          <w:spacing w:val="-5"/>
          <w:sz w:val="28"/>
          <w:szCs w:val="28"/>
        </w:rPr>
        <w:t xml:space="preserve">Новичихинского района № 615 от 29.12.2014 г. </w:t>
      </w:r>
    </w:p>
    <w:p w:rsidR="000F30EB" w:rsidRDefault="000F30EB" w:rsidP="000F30EB">
      <w:pPr>
        <w:rPr>
          <w:bCs/>
          <w:spacing w:val="-5"/>
          <w:sz w:val="28"/>
          <w:szCs w:val="28"/>
        </w:rPr>
      </w:pPr>
      <w:r>
        <w:rPr>
          <w:bCs/>
          <w:spacing w:val="-5"/>
          <w:sz w:val="28"/>
          <w:szCs w:val="28"/>
        </w:rPr>
        <w:t xml:space="preserve"> «Об утверждении муниципальной программы</w:t>
      </w:r>
    </w:p>
    <w:p w:rsidR="000F30EB" w:rsidRDefault="000F30EB" w:rsidP="000F30EB">
      <w:pPr>
        <w:rPr>
          <w:bCs/>
          <w:spacing w:val="-5"/>
          <w:sz w:val="28"/>
          <w:szCs w:val="28"/>
        </w:rPr>
      </w:pPr>
      <w:r>
        <w:rPr>
          <w:bCs/>
          <w:spacing w:val="-5"/>
          <w:sz w:val="28"/>
          <w:szCs w:val="28"/>
        </w:rPr>
        <w:t xml:space="preserve"> «Развитие культуры, молодежной политики, </w:t>
      </w:r>
    </w:p>
    <w:p w:rsidR="000F30EB" w:rsidRDefault="000F30EB" w:rsidP="000F30EB">
      <w:pPr>
        <w:rPr>
          <w:bCs/>
          <w:spacing w:val="-5"/>
          <w:sz w:val="28"/>
          <w:szCs w:val="28"/>
        </w:rPr>
      </w:pPr>
      <w:r>
        <w:rPr>
          <w:bCs/>
          <w:spacing w:val="-5"/>
          <w:sz w:val="28"/>
          <w:szCs w:val="28"/>
        </w:rPr>
        <w:t xml:space="preserve">физической культуры и спорта </w:t>
      </w:r>
    </w:p>
    <w:p w:rsidR="000F30EB" w:rsidRDefault="000F30EB" w:rsidP="000F30EB">
      <w:pPr>
        <w:rPr>
          <w:bCs/>
          <w:spacing w:val="-5"/>
          <w:sz w:val="28"/>
          <w:szCs w:val="28"/>
        </w:rPr>
      </w:pPr>
      <w:r>
        <w:rPr>
          <w:bCs/>
          <w:spacing w:val="-5"/>
          <w:sz w:val="28"/>
          <w:szCs w:val="28"/>
        </w:rPr>
        <w:t>на территории Новичихинского района»</w:t>
      </w:r>
    </w:p>
    <w:p w:rsidR="000F30EB" w:rsidRPr="0078524E" w:rsidRDefault="000F30EB" w:rsidP="000F30EB">
      <w:pPr>
        <w:rPr>
          <w:sz w:val="28"/>
          <w:szCs w:val="28"/>
        </w:rPr>
      </w:pPr>
      <w:r>
        <w:rPr>
          <w:bCs/>
          <w:spacing w:val="-5"/>
          <w:sz w:val="28"/>
          <w:szCs w:val="28"/>
        </w:rPr>
        <w:t>на 2015-2020 годы»</w:t>
      </w:r>
    </w:p>
    <w:p w:rsidR="000F30EB" w:rsidRDefault="000F30EB" w:rsidP="000F30EB">
      <w:pPr>
        <w:shd w:val="clear" w:color="auto" w:fill="FFFFFF"/>
        <w:tabs>
          <w:tab w:val="left" w:pos="7781"/>
        </w:tabs>
        <w:jc w:val="both"/>
        <w:rPr>
          <w:bCs/>
          <w:spacing w:val="-5"/>
          <w:sz w:val="28"/>
          <w:szCs w:val="28"/>
        </w:rPr>
      </w:pPr>
    </w:p>
    <w:p w:rsidR="000F30EB" w:rsidRDefault="000F30EB" w:rsidP="000F30EB">
      <w:pPr>
        <w:shd w:val="clear" w:color="auto" w:fill="FFFFFF"/>
        <w:tabs>
          <w:tab w:val="left" w:pos="7781"/>
        </w:tabs>
        <w:jc w:val="both"/>
        <w:rPr>
          <w:bCs/>
          <w:spacing w:val="-5"/>
          <w:sz w:val="28"/>
          <w:szCs w:val="28"/>
        </w:rPr>
      </w:pPr>
    </w:p>
    <w:p w:rsidR="000F30EB" w:rsidRDefault="000F30EB" w:rsidP="000F30EB">
      <w:pPr>
        <w:ind w:firstLine="567"/>
        <w:jc w:val="both"/>
        <w:rPr>
          <w:sz w:val="28"/>
        </w:rPr>
      </w:pPr>
      <w:r>
        <w:rPr>
          <w:sz w:val="28"/>
        </w:rPr>
        <w:t xml:space="preserve">Согласно ст. 58 Устава муниципального образования Новичихинский район Алтайского края, </w:t>
      </w:r>
    </w:p>
    <w:p w:rsidR="000F30EB" w:rsidRPr="00ED1B0D" w:rsidRDefault="000F30EB" w:rsidP="000F30EB">
      <w:pPr>
        <w:jc w:val="both"/>
        <w:rPr>
          <w:sz w:val="28"/>
          <w:szCs w:val="28"/>
        </w:rPr>
      </w:pPr>
      <w:r>
        <w:rPr>
          <w:sz w:val="28"/>
        </w:rPr>
        <w:t>ПОСТАНОВЛЯЮ:</w:t>
      </w:r>
    </w:p>
    <w:p w:rsidR="000F30EB" w:rsidRDefault="000F30EB" w:rsidP="000F30EB">
      <w:pPr>
        <w:ind w:right="-2" w:firstLine="709"/>
        <w:jc w:val="both"/>
        <w:rPr>
          <w:sz w:val="28"/>
        </w:rPr>
      </w:pPr>
      <w:r>
        <w:rPr>
          <w:sz w:val="28"/>
        </w:rPr>
        <w:t xml:space="preserve"> 1. Внести изменения в Постановление Администрации Новичихинского района № 615 от 29.12.2014 г. «Об утверждении муниципальной  программы «Развитие культуры, молодежной политики, физической культуры и спорта на территории Новичихинского района» на  2015-2020 годы», изложив Приложение 2 Программы в новой редакции (прилагается).</w:t>
      </w:r>
    </w:p>
    <w:p w:rsidR="000F30EB" w:rsidRDefault="000F30EB" w:rsidP="000F30EB">
      <w:pPr>
        <w:jc w:val="both"/>
        <w:rPr>
          <w:sz w:val="28"/>
        </w:rPr>
      </w:pPr>
    </w:p>
    <w:p w:rsidR="000F30EB" w:rsidRDefault="000F30EB" w:rsidP="000F30EB">
      <w:pPr>
        <w:jc w:val="both"/>
        <w:rPr>
          <w:sz w:val="28"/>
        </w:rPr>
      </w:pPr>
    </w:p>
    <w:tbl>
      <w:tblPr>
        <w:tblW w:w="9094" w:type="dxa"/>
        <w:tblLayout w:type="fixed"/>
        <w:tblLook w:val="0000"/>
      </w:tblPr>
      <w:tblGrid>
        <w:gridCol w:w="2235"/>
        <w:gridCol w:w="2160"/>
        <w:gridCol w:w="2659"/>
        <w:gridCol w:w="2040"/>
      </w:tblGrid>
      <w:tr w:rsidR="000F30EB" w:rsidTr="001926BF">
        <w:tc>
          <w:tcPr>
            <w:tcW w:w="2235" w:type="dxa"/>
          </w:tcPr>
          <w:p w:rsidR="000F30EB" w:rsidRPr="00CC072E" w:rsidRDefault="000F30EB" w:rsidP="001926BF">
            <w:pPr>
              <w:rPr>
                <w:bCs/>
                <w:sz w:val="28"/>
                <w:szCs w:val="28"/>
              </w:rPr>
            </w:pPr>
          </w:p>
          <w:p w:rsidR="000F30EB" w:rsidRDefault="000F30EB" w:rsidP="001926BF">
            <w:pPr>
              <w:rPr>
                <w:sz w:val="28"/>
                <w:szCs w:val="28"/>
              </w:rPr>
            </w:pPr>
          </w:p>
          <w:p w:rsidR="000F30EB" w:rsidRPr="00CC072E" w:rsidRDefault="000F30EB" w:rsidP="001926BF">
            <w:pPr>
              <w:rPr>
                <w:sz w:val="28"/>
                <w:szCs w:val="28"/>
              </w:rPr>
            </w:pPr>
            <w:r w:rsidRPr="00CC072E">
              <w:rPr>
                <w:sz w:val="28"/>
                <w:szCs w:val="28"/>
              </w:rPr>
              <w:t>Глава района</w:t>
            </w:r>
          </w:p>
          <w:p w:rsidR="000F30EB" w:rsidRDefault="000F30EB" w:rsidP="001926BF">
            <w:pPr>
              <w:rPr>
                <w:sz w:val="28"/>
              </w:rPr>
            </w:pPr>
          </w:p>
        </w:tc>
        <w:tc>
          <w:tcPr>
            <w:tcW w:w="2160" w:type="dxa"/>
          </w:tcPr>
          <w:p w:rsidR="000F30EB" w:rsidRDefault="000F30EB" w:rsidP="001926BF">
            <w:r>
              <w:rPr>
                <w:noProof/>
              </w:rPr>
              <w:drawing>
                <wp:inline distT="0" distB="0" distL="0" distR="0">
                  <wp:extent cx="1097280" cy="1089025"/>
                  <wp:effectExtent l="19050" t="0" r="7620"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7280" cy="1089025"/>
                          </a:xfrm>
                          <a:prstGeom prst="rect">
                            <a:avLst/>
                          </a:prstGeom>
                          <a:noFill/>
                          <a:ln w="9525">
                            <a:noFill/>
                            <a:miter lim="800000"/>
                            <a:headEnd/>
                            <a:tailEnd/>
                          </a:ln>
                        </pic:spPr>
                      </pic:pic>
                    </a:graphicData>
                  </a:graphic>
                </wp:inline>
              </w:drawing>
            </w:r>
          </w:p>
        </w:tc>
        <w:tc>
          <w:tcPr>
            <w:tcW w:w="2659" w:type="dxa"/>
          </w:tcPr>
          <w:p w:rsidR="000F30EB" w:rsidRDefault="000F30EB" w:rsidP="001926BF"/>
          <w:p w:rsidR="000F30EB" w:rsidRDefault="000F30EB" w:rsidP="001926BF">
            <w:r>
              <w:rPr>
                <w:noProof/>
              </w:rPr>
              <w:drawing>
                <wp:inline distT="0" distB="0" distL="0" distR="0">
                  <wp:extent cx="1121410" cy="874395"/>
                  <wp:effectExtent l="19050" t="0" r="254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0F30EB" w:rsidRDefault="000F30EB" w:rsidP="001926BF">
            <w:pPr>
              <w:pStyle w:val="ab"/>
              <w:tabs>
                <w:tab w:val="clear" w:pos="4677"/>
                <w:tab w:val="clear" w:pos="9355"/>
              </w:tabs>
            </w:pPr>
          </w:p>
          <w:p w:rsidR="000F30EB" w:rsidRDefault="000F30EB" w:rsidP="001926BF">
            <w:pPr>
              <w:pStyle w:val="ab"/>
              <w:tabs>
                <w:tab w:val="clear" w:pos="4677"/>
                <w:tab w:val="clear" w:pos="9355"/>
              </w:tabs>
            </w:pPr>
          </w:p>
          <w:p w:rsidR="000F30EB" w:rsidRPr="008C12D9" w:rsidRDefault="000F30EB" w:rsidP="001926BF">
            <w:pPr>
              <w:rPr>
                <w:sz w:val="28"/>
              </w:rPr>
            </w:pPr>
            <w:r>
              <w:rPr>
                <w:sz w:val="28"/>
              </w:rPr>
              <w:t>С.Л. Ермаков</w:t>
            </w:r>
          </w:p>
          <w:p w:rsidR="000F30EB" w:rsidRDefault="000F30EB" w:rsidP="001926BF">
            <w:pPr>
              <w:pStyle w:val="ab"/>
              <w:tabs>
                <w:tab w:val="clear" w:pos="4677"/>
                <w:tab w:val="clear" w:pos="9355"/>
              </w:tabs>
              <w:rPr>
                <w:sz w:val="28"/>
              </w:rPr>
            </w:pPr>
          </w:p>
        </w:tc>
      </w:tr>
    </w:tbl>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pPr>
    </w:p>
    <w:p w:rsidR="000F30EB" w:rsidRDefault="000F30EB" w:rsidP="000F30EB">
      <w:pPr>
        <w:jc w:val="both"/>
        <w:rPr>
          <w:sz w:val="28"/>
        </w:rPr>
        <w:sectPr w:rsidR="000F30EB" w:rsidSect="000F30EB">
          <w:pgSz w:w="11906" w:h="16838"/>
          <w:pgMar w:top="1134" w:right="1276" w:bottom="1134" w:left="1559" w:header="425" w:footer="709" w:gutter="0"/>
          <w:cols w:space="708"/>
          <w:docGrid w:linePitch="360"/>
        </w:sectPr>
      </w:pPr>
    </w:p>
    <w:p w:rsidR="000F30EB" w:rsidRPr="000F30EB" w:rsidRDefault="000F30EB" w:rsidP="000F30EB">
      <w:pPr>
        <w:pStyle w:val="ConsPlusNormal"/>
        <w:widowControl/>
        <w:ind w:firstLine="0"/>
        <w:jc w:val="right"/>
        <w:rPr>
          <w:rFonts w:ascii="Times New Roman" w:hAnsi="Times New Roman" w:cs="Times New Roman"/>
          <w:sz w:val="26"/>
          <w:szCs w:val="26"/>
        </w:rPr>
      </w:pPr>
      <w:r w:rsidRPr="000F30EB">
        <w:rPr>
          <w:rFonts w:ascii="Times New Roman" w:hAnsi="Times New Roman" w:cs="Times New Roman"/>
          <w:sz w:val="26"/>
          <w:szCs w:val="26"/>
        </w:rPr>
        <w:lastRenderedPageBreak/>
        <w:t>Приложение 2</w:t>
      </w:r>
    </w:p>
    <w:p w:rsidR="000F30EB" w:rsidRPr="000F30EB" w:rsidRDefault="000F30EB" w:rsidP="000F30EB">
      <w:pPr>
        <w:pStyle w:val="ConsPlusNormal"/>
        <w:widowControl/>
        <w:ind w:firstLine="0"/>
        <w:jc w:val="center"/>
        <w:rPr>
          <w:rFonts w:ascii="Times New Roman" w:hAnsi="Times New Roman" w:cs="Times New Roman"/>
          <w:sz w:val="26"/>
          <w:szCs w:val="26"/>
        </w:rPr>
      </w:pPr>
      <w:r w:rsidRPr="000F30EB">
        <w:rPr>
          <w:rFonts w:ascii="Times New Roman" w:hAnsi="Times New Roman" w:cs="Times New Roman"/>
          <w:sz w:val="26"/>
          <w:szCs w:val="26"/>
        </w:rPr>
        <w:t>ПЕРЕЧЕНЬ</w:t>
      </w:r>
    </w:p>
    <w:p w:rsidR="000F30EB" w:rsidRPr="000F30EB" w:rsidRDefault="000F30EB" w:rsidP="000F30EB">
      <w:pPr>
        <w:pStyle w:val="ConsPlusNormal"/>
        <w:widowControl/>
        <w:ind w:firstLine="0"/>
        <w:jc w:val="center"/>
        <w:rPr>
          <w:rFonts w:ascii="Times New Roman" w:hAnsi="Times New Roman" w:cs="Times New Roman"/>
          <w:sz w:val="26"/>
          <w:szCs w:val="26"/>
        </w:rPr>
      </w:pPr>
      <w:r w:rsidRPr="000F30EB">
        <w:rPr>
          <w:rFonts w:ascii="Times New Roman" w:hAnsi="Times New Roman" w:cs="Times New Roman"/>
          <w:sz w:val="26"/>
          <w:szCs w:val="26"/>
        </w:rPr>
        <w:t>ПРОГРАММНЫХ МЕРОПРИЯТИЙ</w:t>
      </w:r>
    </w:p>
    <w:p w:rsidR="000F30EB" w:rsidRPr="000F30EB" w:rsidRDefault="000F30EB" w:rsidP="000F30EB">
      <w:pPr>
        <w:jc w:val="center"/>
        <w:rPr>
          <w:sz w:val="26"/>
          <w:szCs w:val="26"/>
        </w:rPr>
      </w:pPr>
      <w:r w:rsidRPr="000F30EB">
        <w:rPr>
          <w:sz w:val="26"/>
          <w:szCs w:val="26"/>
        </w:rPr>
        <w:t xml:space="preserve">по реализации муниципальной программы </w:t>
      </w:r>
    </w:p>
    <w:p w:rsidR="000F30EB" w:rsidRPr="000F30EB" w:rsidRDefault="000F30EB" w:rsidP="000F30EB">
      <w:pPr>
        <w:jc w:val="center"/>
        <w:rPr>
          <w:sz w:val="26"/>
          <w:szCs w:val="26"/>
        </w:rPr>
      </w:pPr>
      <w:r w:rsidRPr="000F30EB">
        <w:rPr>
          <w:sz w:val="26"/>
          <w:szCs w:val="26"/>
        </w:rPr>
        <w:t>«Развитие культуры, молодёжной политики, физической культуры и спорта</w:t>
      </w:r>
    </w:p>
    <w:p w:rsidR="000F30EB" w:rsidRPr="000F30EB" w:rsidRDefault="000F30EB" w:rsidP="000F30EB">
      <w:pPr>
        <w:jc w:val="center"/>
        <w:rPr>
          <w:b/>
          <w:sz w:val="26"/>
          <w:szCs w:val="26"/>
        </w:rPr>
      </w:pPr>
      <w:r w:rsidRPr="000F30EB">
        <w:rPr>
          <w:sz w:val="26"/>
          <w:szCs w:val="26"/>
        </w:rPr>
        <w:t xml:space="preserve">на территории Новичихинского района» </w:t>
      </w:r>
      <w:r w:rsidRPr="000F30EB">
        <w:rPr>
          <w:b/>
          <w:sz w:val="26"/>
          <w:szCs w:val="26"/>
        </w:rPr>
        <w:t>на 2015 – 2020  годы</w:t>
      </w:r>
    </w:p>
    <w:p w:rsidR="000F30EB" w:rsidRDefault="000F30EB" w:rsidP="000F30EB">
      <w:pPr>
        <w:pStyle w:val="ConsPlusNormal"/>
        <w:widowControl/>
        <w:ind w:firstLine="540"/>
        <w:jc w:val="both"/>
        <w:rPr>
          <w:rFonts w:ascii="Times New Roman" w:hAnsi="Times New Roman" w:cs="Times New Roman"/>
          <w:sz w:val="28"/>
          <w:szCs w:val="28"/>
        </w:rPr>
      </w:pPr>
    </w:p>
    <w:tbl>
      <w:tblPr>
        <w:tblW w:w="5130" w:type="pct"/>
        <w:tblLayout w:type="fixed"/>
        <w:tblCellMar>
          <w:left w:w="70" w:type="dxa"/>
          <w:right w:w="70" w:type="dxa"/>
        </w:tblCellMar>
        <w:tblLook w:val="0000"/>
      </w:tblPr>
      <w:tblGrid>
        <w:gridCol w:w="495"/>
        <w:gridCol w:w="3453"/>
        <w:gridCol w:w="661"/>
        <w:gridCol w:w="661"/>
        <w:gridCol w:w="661"/>
        <w:gridCol w:w="800"/>
        <w:gridCol w:w="649"/>
        <w:gridCol w:w="12"/>
        <w:gridCol w:w="661"/>
        <w:gridCol w:w="1023"/>
        <w:gridCol w:w="1657"/>
        <w:gridCol w:w="1727"/>
        <w:gridCol w:w="2632"/>
      </w:tblGrid>
      <w:tr w:rsidR="000F30EB" w:rsidRPr="000F30EB" w:rsidTr="000F30EB">
        <w:trPr>
          <w:trHeight w:val="240"/>
          <w:tblHeader/>
        </w:trPr>
        <w:tc>
          <w:tcPr>
            <w:tcW w:w="164" w:type="pct"/>
            <w:vMerge w:val="restart"/>
            <w:tcBorders>
              <w:top w:val="single" w:sz="6" w:space="0" w:color="auto"/>
              <w:left w:val="single" w:sz="6" w:space="0" w:color="auto"/>
              <w:bottom w:val="nil"/>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b/>
                <w:sz w:val="22"/>
                <w:szCs w:val="22"/>
              </w:rPr>
            </w:pPr>
            <w:r w:rsidRPr="000F30EB">
              <w:rPr>
                <w:rFonts w:ascii="Times New Roman" w:hAnsi="Times New Roman" w:cs="Times New Roman"/>
                <w:b/>
                <w:sz w:val="22"/>
                <w:szCs w:val="22"/>
              </w:rPr>
              <w:t xml:space="preserve">N </w:t>
            </w:r>
            <w:r w:rsidRPr="000F30EB">
              <w:rPr>
                <w:rFonts w:ascii="Times New Roman" w:hAnsi="Times New Roman" w:cs="Times New Roman"/>
                <w:b/>
                <w:sz w:val="22"/>
                <w:szCs w:val="22"/>
              </w:rPr>
              <w:br/>
            </w:r>
            <w:proofErr w:type="spellStart"/>
            <w:proofErr w:type="gramStart"/>
            <w:r w:rsidRPr="000F30EB">
              <w:rPr>
                <w:rFonts w:ascii="Times New Roman" w:hAnsi="Times New Roman" w:cs="Times New Roman"/>
                <w:b/>
                <w:sz w:val="22"/>
                <w:szCs w:val="22"/>
              </w:rPr>
              <w:t>п</w:t>
            </w:r>
            <w:proofErr w:type="spellEnd"/>
            <w:proofErr w:type="gramEnd"/>
            <w:r w:rsidRPr="000F30EB">
              <w:rPr>
                <w:rFonts w:ascii="Times New Roman" w:hAnsi="Times New Roman" w:cs="Times New Roman"/>
                <w:b/>
                <w:sz w:val="22"/>
                <w:szCs w:val="22"/>
              </w:rPr>
              <w:t>/</w:t>
            </w:r>
            <w:proofErr w:type="spellStart"/>
            <w:r w:rsidRPr="000F30EB">
              <w:rPr>
                <w:rFonts w:ascii="Times New Roman" w:hAnsi="Times New Roman" w:cs="Times New Roman"/>
                <w:b/>
                <w:sz w:val="22"/>
                <w:szCs w:val="22"/>
              </w:rPr>
              <w:t>п</w:t>
            </w:r>
            <w:proofErr w:type="spellEnd"/>
          </w:p>
        </w:tc>
        <w:tc>
          <w:tcPr>
            <w:tcW w:w="1144" w:type="pct"/>
            <w:vMerge w:val="restart"/>
            <w:tcBorders>
              <w:top w:val="single" w:sz="6" w:space="0" w:color="auto"/>
              <w:left w:val="single" w:sz="6" w:space="0" w:color="auto"/>
              <w:bottom w:val="nil"/>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b/>
                <w:sz w:val="22"/>
                <w:szCs w:val="22"/>
              </w:rPr>
            </w:pPr>
            <w:r w:rsidRPr="000F30EB">
              <w:rPr>
                <w:rFonts w:ascii="Times New Roman" w:hAnsi="Times New Roman" w:cs="Times New Roman"/>
                <w:b/>
                <w:sz w:val="22"/>
                <w:szCs w:val="22"/>
              </w:rPr>
              <w:t>Наименование мероприятия</w:t>
            </w:r>
          </w:p>
        </w:tc>
        <w:tc>
          <w:tcPr>
            <w:tcW w:w="1699" w:type="pct"/>
            <w:gridSpan w:val="8"/>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b/>
                <w:sz w:val="22"/>
                <w:szCs w:val="22"/>
              </w:rPr>
            </w:pPr>
            <w:r w:rsidRPr="000F30EB">
              <w:rPr>
                <w:rFonts w:ascii="Times New Roman" w:hAnsi="Times New Roman" w:cs="Times New Roman"/>
                <w:b/>
                <w:sz w:val="22"/>
                <w:szCs w:val="22"/>
              </w:rPr>
              <w:t>Сумма затрат</w:t>
            </w:r>
          </w:p>
        </w:tc>
        <w:tc>
          <w:tcPr>
            <w:tcW w:w="549" w:type="pct"/>
            <w:vMerge w:val="restart"/>
            <w:tcBorders>
              <w:top w:val="single" w:sz="6" w:space="0" w:color="auto"/>
              <w:left w:val="single" w:sz="6" w:space="0" w:color="auto"/>
              <w:bottom w:val="nil"/>
              <w:right w:val="single" w:sz="6" w:space="0" w:color="auto"/>
            </w:tcBorders>
          </w:tcPr>
          <w:p w:rsidR="000F30EB" w:rsidRPr="000F30EB" w:rsidRDefault="000F30EB" w:rsidP="000F30EB">
            <w:pPr>
              <w:pStyle w:val="ConsPlusNormal"/>
              <w:widowControl/>
              <w:ind w:firstLine="0"/>
              <w:jc w:val="center"/>
              <w:rPr>
                <w:rFonts w:ascii="Times New Roman" w:hAnsi="Times New Roman" w:cs="Times New Roman"/>
                <w:b/>
                <w:sz w:val="22"/>
                <w:szCs w:val="22"/>
              </w:rPr>
            </w:pPr>
            <w:r w:rsidRPr="000F30EB">
              <w:rPr>
                <w:rFonts w:ascii="Times New Roman" w:hAnsi="Times New Roman" w:cs="Times New Roman"/>
                <w:b/>
                <w:sz w:val="22"/>
                <w:szCs w:val="22"/>
              </w:rPr>
              <w:t>Направления расходов и источники финансирования</w:t>
            </w:r>
          </w:p>
        </w:tc>
        <w:tc>
          <w:tcPr>
            <w:tcW w:w="572" w:type="pct"/>
            <w:vMerge w:val="restart"/>
            <w:tcBorders>
              <w:top w:val="single" w:sz="6" w:space="0" w:color="auto"/>
              <w:left w:val="single" w:sz="6" w:space="0" w:color="auto"/>
              <w:bottom w:val="nil"/>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b/>
                <w:sz w:val="22"/>
                <w:szCs w:val="22"/>
              </w:rPr>
            </w:pPr>
            <w:r w:rsidRPr="000F30EB">
              <w:rPr>
                <w:rFonts w:ascii="Times New Roman" w:hAnsi="Times New Roman" w:cs="Times New Roman"/>
                <w:b/>
                <w:sz w:val="22"/>
                <w:szCs w:val="22"/>
              </w:rPr>
              <w:t>Исполнитель</w:t>
            </w:r>
          </w:p>
        </w:tc>
        <w:tc>
          <w:tcPr>
            <w:tcW w:w="872" w:type="pct"/>
            <w:vMerge w:val="restart"/>
            <w:tcBorders>
              <w:top w:val="single" w:sz="6" w:space="0" w:color="auto"/>
              <w:left w:val="single" w:sz="6" w:space="0" w:color="auto"/>
              <w:bottom w:val="nil"/>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b/>
                <w:sz w:val="22"/>
                <w:szCs w:val="22"/>
              </w:rPr>
            </w:pPr>
            <w:r w:rsidRPr="000F30EB">
              <w:rPr>
                <w:rFonts w:ascii="Times New Roman" w:hAnsi="Times New Roman" w:cs="Times New Roman"/>
                <w:b/>
                <w:sz w:val="22"/>
                <w:szCs w:val="22"/>
              </w:rPr>
              <w:t>Ожидаемый  результат  от реализации мероприятия</w:t>
            </w:r>
          </w:p>
        </w:tc>
      </w:tr>
      <w:tr w:rsidR="000F30EB" w:rsidRPr="000F30EB" w:rsidTr="000F30EB">
        <w:trPr>
          <w:trHeight w:val="600"/>
          <w:tblHeader/>
        </w:trPr>
        <w:tc>
          <w:tcPr>
            <w:tcW w:w="164" w:type="pct"/>
            <w:vMerge/>
            <w:tcBorders>
              <w:top w:val="nil"/>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b/>
                <w:sz w:val="22"/>
                <w:szCs w:val="22"/>
              </w:rPr>
            </w:pPr>
          </w:p>
        </w:tc>
        <w:tc>
          <w:tcPr>
            <w:tcW w:w="1144" w:type="pct"/>
            <w:vMerge/>
            <w:tcBorders>
              <w:top w:val="nil"/>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b/>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b/>
                <w:sz w:val="22"/>
                <w:szCs w:val="22"/>
              </w:rPr>
            </w:pPr>
            <w:r w:rsidRPr="000F30EB">
              <w:rPr>
                <w:rFonts w:ascii="Times New Roman" w:hAnsi="Times New Roman" w:cs="Times New Roman"/>
                <w:b/>
                <w:sz w:val="22"/>
                <w:szCs w:val="22"/>
              </w:rPr>
              <w:t>2015</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b/>
                <w:sz w:val="22"/>
                <w:szCs w:val="22"/>
              </w:rPr>
            </w:pPr>
            <w:r w:rsidRPr="000F30EB">
              <w:rPr>
                <w:rFonts w:ascii="Times New Roman" w:hAnsi="Times New Roman" w:cs="Times New Roman"/>
                <w:b/>
                <w:sz w:val="22"/>
                <w:szCs w:val="22"/>
              </w:rPr>
              <w:t>2016</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b/>
                <w:sz w:val="22"/>
                <w:szCs w:val="22"/>
              </w:rPr>
            </w:pPr>
            <w:r w:rsidRPr="000F30EB">
              <w:rPr>
                <w:rFonts w:ascii="Times New Roman" w:hAnsi="Times New Roman" w:cs="Times New Roman"/>
                <w:b/>
                <w:sz w:val="22"/>
                <w:szCs w:val="22"/>
              </w:rPr>
              <w:t>2017</w:t>
            </w: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b/>
                <w:sz w:val="22"/>
                <w:szCs w:val="22"/>
              </w:rPr>
            </w:pPr>
            <w:r w:rsidRPr="000F30EB">
              <w:rPr>
                <w:rFonts w:ascii="Times New Roman" w:hAnsi="Times New Roman" w:cs="Times New Roman"/>
                <w:b/>
                <w:sz w:val="22"/>
                <w:szCs w:val="22"/>
              </w:rPr>
              <w:t>2018</w:t>
            </w: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b/>
                <w:sz w:val="22"/>
                <w:szCs w:val="22"/>
              </w:rPr>
            </w:pPr>
            <w:r w:rsidRPr="000F30EB">
              <w:rPr>
                <w:rFonts w:ascii="Times New Roman" w:hAnsi="Times New Roman" w:cs="Times New Roman"/>
                <w:b/>
                <w:sz w:val="22"/>
                <w:szCs w:val="22"/>
              </w:rPr>
              <w:t>2019</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b/>
                <w:sz w:val="22"/>
                <w:szCs w:val="22"/>
              </w:rPr>
            </w:pPr>
            <w:r w:rsidRPr="000F30EB">
              <w:rPr>
                <w:rFonts w:ascii="Times New Roman" w:hAnsi="Times New Roman" w:cs="Times New Roman"/>
                <w:b/>
                <w:sz w:val="22"/>
                <w:szCs w:val="22"/>
              </w:rPr>
              <w:t>2020</w:t>
            </w: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b/>
                <w:sz w:val="22"/>
                <w:szCs w:val="22"/>
              </w:rPr>
            </w:pPr>
            <w:r w:rsidRPr="000F30EB">
              <w:rPr>
                <w:rFonts w:ascii="Times New Roman" w:hAnsi="Times New Roman" w:cs="Times New Roman"/>
                <w:b/>
                <w:sz w:val="22"/>
                <w:szCs w:val="22"/>
              </w:rPr>
              <w:t>Всего</w:t>
            </w:r>
          </w:p>
        </w:tc>
        <w:tc>
          <w:tcPr>
            <w:tcW w:w="549" w:type="pct"/>
            <w:vMerge/>
            <w:tcBorders>
              <w:top w:val="nil"/>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b/>
                <w:sz w:val="22"/>
                <w:szCs w:val="22"/>
              </w:rPr>
            </w:pPr>
          </w:p>
        </w:tc>
        <w:tc>
          <w:tcPr>
            <w:tcW w:w="572" w:type="pct"/>
            <w:vMerge/>
            <w:tcBorders>
              <w:top w:val="nil"/>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b/>
                <w:sz w:val="22"/>
                <w:szCs w:val="22"/>
              </w:rPr>
            </w:pPr>
          </w:p>
        </w:tc>
        <w:tc>
          <w:tcPr>
            <w:tcW w:w="872" w:type="pct"/>
            <w:vMerge/>
            <w:tcBorders>
              <w:top w:val="nil"/>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b/>
                <w:sz w:val="22"/>
                <w:szCs w:val="22"/>
              </w:rPr>
            </w:pPr>
          </w:p>
        </w:tc>
      </w:tr>
      <w:tr w:rsidR="000F30EB" w:rsidRPr="000F30EB" w:rsidTr="000F30EB">
        <w:trPr>
          <w:trHeight w:val="240"/>
          <w:tblHeader/>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b/>
                <w:sz w:val="22"/>
                <w:szCs w:val="22"/>
              </w:rPr>
            </w:pPr>
            <w:r w:rsidRPr="000F30EB">
              <w:rPr>
                <w:rFonts w:ascii="Times New Roman" w:hAnsi="Times New Roman" w:cs="Times New Roman"/>
                <w:b/>
                <w:sz w:val="22"/>
                <w:szCs w:val="22"/>
              </w:rPr>
              <w:t>1</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b/>
                <w:sz w:val="22"/>
                <w:szCs w:val="22"/>
              </w:rPr>
            </w:pPr>
            <w:r w:rsidRPr="000F30EB">
              <w:rPr>
                <w:rFonts w:ascii="Times New Roman" w:hAnsi="Times New Roman" w:cs="Times New Roman"/>
                <w:b/>
                <w:sz w:val="22"/>
                <w:szCs w:val="22"/>
              </w:rPr>
              <w:t>2</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b/>
                <w:sz w:val="22"/>
                <w:szCs w:val="22"/>
              </w:rPr>
            </w:pPr>
            <w:r w:rsidRPr="000F30EB">
              <w:rPr>
                <w:rFonts w:ascii="Times New Roman" w:hAnsi="Times New Roman" w:cs="Times New Roman"/>
                <w:b/>
                <w:sz w:val="22"/>
                <w:szCs w:val="22"/>
              </w:rPr>
              <w:t>3</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b/>
                <w:sz w:val="22"/>
                <w:szCs w:val="22"/>
              </w:rPr>
            </w:pPr>
            <w:r w:rsidRPr="000F30EB">
              <w:rPr>
                <w:rFonts w:ascii="Times New Roman" w:hAnsi="Times New Roman" w:cs="Times New Roman"/>
                <w:b/>
                <w:sz w:val="22"/>
                <w:szCs w:val="22"/>
              </w:rPr>
              <w:t>4</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b/>
                <w:sz w:val="22"/>
                <w:szCs w:val="22"/>
              </w:rPr>
            </w:pPr>
            <w:r w:rsidRPr="000F30EB">
              <w:rPr>
                <w:rFonts w:ascii="Times New Roman" w:hAnsi="Times New Roman" w:cs="Times New Roman"/>
                <w:b/>
                <w:sz w:val="22"/>
                <w:szCs w:val="22"/>
              </w:rPr>
              <w:t>5</w:t>
            </w: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b/>
                <w:sz w:val="22"/>
                <w:szCs w:val="22"/>
              </w:rPr>
            </w:pPr>
            <w:r w:rsidRPr="000F30EB">
              <w:rPr>
                <w:rFonts w:ascii="Times New Roman" w:hAnsi="Times New Roman" w:cs="Times New Roman"/>
                <w:b/>
                <w:sz w:val="22"/>
                <w:szCs w:val="22"/>
              </w:rPr>
              <w:t>6</w:t>
            </w: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b/>
                <w:sz w:val="22"/>
                <w:szCs w:val="22"/>
              </w:rPr>
            </w:pPr>
            <w:r w:rsidRPr="000F30EB">
              <w:rPr>
                <w:rFonts w:ascii="Times New Roman" w:hAnsi="Times New Roman" w:cs="Times New Roman"/>
                <w:b/>
                <w:sz w:val="22"/>
                <w:szCs w:val="22"/>
              </w:rPr>
              <w:t>7</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b/>
                <w:sz w:val="22"/>
                <w:szCs w:val="22"/>
              </w:rPr>
            </w:pPr>
            <w:r w:rsidRPr="000F30EB">
              <w:rPr>
                <w:rFonts w:ascii="Times New Roman" w:hAnsi="Times New Roman" w:cs="Times New Roman"/>
                <w:b/>
                <w:sz w:val="22"/>
                <w:szCs w:val="22"/>
              </w:rPr>
              <w:t>8</w:t>
            </w: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b/>
                <w:sz w:val="22"/>
                <w:szCs w:val="22"/>
              </w:rPr>
            </w:pPr>
            <w:r w:rsidRPr="000F30EB">
              <w:rPr>
                <w:rFonts w:ascii="Times New Roman" w:hAnsi="Times New Roman" w:cs="Times New Roman"/>
                <w:b/>
                <w:sz w:val="22"/>
                <w:szCs w:val="22"/>
              </w:rPr>
              <w:t>9</w:t>
            </w: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b/>
                <w:sz w:val="22"/>
                <w:szCs w:val="22"/>
              </w:rPr>
            </w:pPr>
            <w:r w:rsidRPr="000F30EB">
              <w:rPr>
                <w:rFonts w:ascii="Times New Roman" w:hAnsi="Times New Roman" w:cs="Times New Roman"/>
                <w:b/>
                <w:sz w:val="22"/>
                <w:szCs w:val="22"/>
              </w:rPr>
              <w:t>10</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b/>
                <w:sz w:val="22"/>
                <w:szCs w:val="22"/>
              </w:rPr>
            </w:pPr>
            <w:r w:rsidRPr="000F30EB">
              <w:rPr>
                <w:rFonts w:ascii="Times New Roman" w:hAnsi="Times New Roman" w:cs="Times New Roman"/>
                <w:b/>
                <w:sz w:val="22"/>
                <w:szCs w:val="22"/>
              </w:rPr>
              <w:t>11</w:t>
            </w:r>
          </w:p>
        </w:tc>
        <w:tc>
          <w:tcPr>
            <w:tcW w:w="8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b/>
                <w:sz w:val="22"/>
                <w:szCs w:val="22"/>
              </w:rPr>
            </w:pPr>
            <w:r w:rsidRPr="000F30EB">
              <w:rPr>
                <w:rFonts w:ascii="Times New Roman" w:hAnsi="Times New Roman" w:cs="Times New Roman"/>
                <w:b/>
                <w:sz w:val="22"/>
                <w:szCs w:val="22"/>
              </w:rPr>
              <w:t>12</w:t>
            </w:r>
          </w:p>
        </w:tc>
      </w:tr>
      <w:tr w:rsidR="000F30EB" w:rsidRPr="000F30EB" w:rsidTr="000F30EB">
        <w:trPr>
          <w:trHeight w:val="240"/>
        </w:trPr>
        <w:tc>
          <w:tcPr>
            <w:tcW w:w="5000" w:type="pct"/>
            <w:gridSpan w:val="13"/>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b/>
                <w:sz w:val="22"/>
                <w:szCs w:val="22"/>
              </w:rPr>
            </w:pPr>
            <w:r w:rsidRPr="000F30EB">
              <w:rPr>
                <w:rFonts w:ascii="Times New Roman" w:hAnsi="Times New Roman" w:cs="Times New Roman"/>
                <w:b/>
                <w:sz w:val="22"/>
                <w:szCs w:val="22"/>
              </w:rPr>
              <w:t>Подпрограмма 1</w:t>
            </w:r>
            <w:r w:rsidRPr="000F30EB">
              <w:rPr>
                <w:rFonts w:ascii="Times New Roman" w:hAnsi="Times New Roman" w:cs="Times New Roman"/>
                <w:b/>
                <w:sz w:val="22"/>
                <w:szCs w:val="22"/>
                <w:lang w:val="en-US"/>
              </w:rPr>
              <w:t>:</w:t>
            </w:r>
            <w:r w:rsidRPr="000F30EB">
              <w:rPr>
                <w:rFonts w:ascii="Times New Roman" w:hAnsi="Times New Roman" w:cs="Times New Roman"/>
                <w:b/>
                <w:sz w:val="22"/>
                <w:szCs w:val="22"/>
              </w:rPr>
              <w:t xml:space="preserve"> «Культура Новичихинского района»</w:t>
            </w:r>
          </w:p>
        </w:tc>
      </w:tr>
      <w:tr w:rsidR="000F30EB" w:rsidRPr="000F30EB" w:rsidTr="000F30EB">
        <w:trPr>
          <w:trHeight w:val="240"/>
        </w:trPr>
        <w:tc>
          <w:tcPr>
            <w:tcW w:w="5000" w:type="pct"/>
            <w:gridSpan w:val="13"/>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b/>
                <w:sz w:val="22"/>
                <w:szCs w:val="22"/>
              </w:rPr>
            </w:pPr>
            <w:r w:rsidRPr="000F30EB">
              <w:rPr>
                <w:rFonts w:ascii="Times New Roman" w:hAnsi="Times New Roman" w:cs="Times New Roman"/>
                <w:b/>
                <w:sz w:val="22"/>
                <w:szCs w:val="22"/>
              </w:rPr>
              <w:t>Раздел 1</w:t>
            </w:r>
            <w:r w:rsidRPr="000F30EB">
              <w:rPr>
                <w:rFonts w:ascii="Times New Roman" w:hAnsi="Times New Roman" w:cs="Times New Roman"/>
                <w:b/>
                <w:sz w:val="22"/>
                <w:szCs w:val="22"/>
                <w:lang w:val="en-US"/>
              </w:rPr>
              <w:t>:</w:t>
            </w:r>
            <w:r w:rsidRPr="000F30EB">
              <w:rPr>
                <w:rFonts w:ascii="Times New Roman" w:hAnsi="Times New Roman" w:cs="Times New Roman"/>
                <w:b/>
                <w:sz w:val="22"/>
                <w:szCs w:val="22"/>
              </w:rPr>
              <w:t xml:space="preserve"> Сохранение культурного наследия</w:t>
            </w: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1</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both"/>
            </w:pPr>
            <w:r w:rsidRPr="000F30EB">
              <w:rPr>
                <w:sz w:val="22"/>
                <w:szCs w:val="22"/>
              </w:rPr>
              <w:t>Улучшение состояния и использования памятников истории и культуры Новичихинского района</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r w:rsidRPr="000F30EB">
              <w:rPr>
                <w:rFonts w:ascii="Times New Roman" w:hAnsi="Times New Roman" w:cs="Times New Roman"/>
                <w:sz w:val="22"/>
                <w:szCs w:val="22"/>
              </w:rPr>
              <w:t>Отдел по культуре, делам молодёжи, физкультуре и спорту</w:t>
            </w:r>
          </w:p>
        </w:tc>
        <w:tc>
          <w:tcPr>
            <w:tcW w:w="872" w:type="pct"/>
            <w:vMerge w:val="restart"/>
            <w:tcBorders>
              <w:top w:val="single" w:sz="6" w:space="0" w:color="auto"/>
              <w:left w:val="single" w:sz="6" w:space="0" w:color="auto"/>
              <w:right w:val="single" w:sz="6" w:space="0" w:color="auto"/>
            </w:tcBorders>
          </w:tcPr>
          <w:p w:rsidR="000F30EB" w:rsidRPr="000F30EB" w:rsidRDefault="000F30EB" w:rsidP="001926BF">
            <w:pPr>
              <w:pStyle w:val="32"/>
              <w:ind w:left="11"/>
              <w:jc w:val="both"/>
              <w:rPr>
                <w:sz w:val="22"/>
                <w:szCs w:val="22"/>
              </w:rPr>
            </w:pPr>
            <w:r w:rsidRPr="000F30EB">
              <w:rPr>
                <w:sz w:val="22"/>
                <w:szCs w:val="22"/>
              </w:rPr>
              <w:t>Повышение числа экскурсий, лекций и других культурно-просветительских мероприятий</w:t>
            </w: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2</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widowControl w:val="0"/>
              <w:jc w:val="both"/>
            </w:pPr>
            <w:r w:rsidRPr="000F30EB">
              <w:rPr>
                <w:sz w:val="22"/>
                <w:szCs w:val="22"/>
              </w:rPr>
              <w:t>Паспортизация объектов культурного наследия и выполнение учетно-охранной документации на них</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both"/>
            </w:pPr>
            <w:r w:rsidRPr="000F30EB">
              <w:rPr>
                <w:sz w:val="22"/>
                <w:szCs w:val="22"/>
              </w:rPr>
              <w:t>Администрации сельских советов</w:t>
            </w:r>
          </w:p>
        </w:tc>
        <w:tc>
          <w:tcPr>
            <w:tcW w:w="872" w:type="pct"/>
            <w:vMerge/>
            <w:tcBorders>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r>
      <w:tr w:rsidR="000F30EB" w:rsidRPr="000F30EB" w:rsidTr="000F30EB">
        <w:trPr>
          <w:trHeight w:val="240"/>
        </w:trPr>
        <w:tc>
          <w:tcPr>
            <w:tcW w:w="5000" w:type="pct"/>
            <w:gridSpan w:val="13"/>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b/>
                <w:sz w:val="22"/>
                <w:szCs w:val="22"/>
              </w:rPr>
              <w:t>Раздел 2</w:t>
            </w:r>
            <w:r w:rsidRPr="000F30EB">
              <w:rPr>
                <w:rFonts w:ascii="Times New Roman" w:hAnsi="Times New Roman" w:cs="Times New Roman"/>
                <w:b/>
                <w:sz w:val="22"/>
                <w:szCs w:val="22"/>
                <w:lang w:val="en-US"/>
              </w:rPr>
              <w:t>:</w:t>
            </w:r>
            <w:r w:rsidRPr="000F30EB">
              <w:rPr>
                <w:rFonts w:ascii="Times New Roman" w:hAnsi="Times New Roman" w:cs="Times New Roman"/>
                <w:b/>
                <w:sz w:val="22"/>
                <w:szCs w:val="22"/>
              </w:rPr>
              <w:t xml:space="preserve"> Развитие библиотечного обслуживания</w:t>
            </w: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3</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widowControl w:val="0"/>
              <w:jc w:val="both"/>
            </w:pPr>
            <w:r w:rsidRPr="000F30EB">
              <w:rPr>
                <w:sz w:val="22"/>
                <w:szCs w:val="22"/>
              </w:rPr>
              <w:t>Организация библиотечного обслуживания населения</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1994,7</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2027,8</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2790,2</w:t>
            </w: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2156,26634</w:t>
            </w: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2090</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2151</w:t>
            </w: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13209,96634</w:t>
            </w: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both"/>
            </w:pPr>
            <w:r w:rsidRPr="000F30EB">
              <w:rPr>
                <w:sz w:val="22"/>
                <w:szCs w:val="22"/>
              </w:rPr>
              <w:t>Районный бюджет, краевой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r w:rsidRPr="000F30EB">
              <w:rPr>
                <w:rFonts w:ascii="Times New Roman" w:hAnsi="Times New Roman" w:cs="Times New Roman"/>
                <w:sz w:val="22"/>
                <w:szCs w:val="22"/>
              </w:rPr>
              <w:t>Отдел по культуре, делам молодёжи, физкультуре и спорту, ЦМБ</w:t>
            </w:r>
          </w:p>
        </w:tc>
        <w:tc>
          <w:tcPr>
            <w:tcW w:w="872" w:type="pct"/>
            <w:vMerge w:val="restart"/>
            <w:tcBorders>
              <w:top w:val="single" w:sz="6" w:space="0" w:color="auto"/>
              <w:left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r w:rsidRPr="000F30EB">
              <w:rPr>
                <w:rFonts w:ascii="Times New Roman" w:hAnsi="Times New Roman" w:cs="Times New Roman"/>
                <w:sz w:val="22"/>
                <w:szCs w:val="22"/>
              </w:rPr>
              <w:t>Обеспечение функционирования библиотек района;</w:t>
            </w:r>
          </w:p>
          <w:p w:rsidR="000F30EB" w:rsidRPr="000F30EB" w:rsidRDefault="000F30EB" w:rsidP="001926BF">
            <w:pPr>
              <w:pStyle w:val="ConsPlusNormal"/>
              <w:ind w:firstLine="0"/>
              <w:jc w:val="both"/>
              <w:rPr>
                <w:rFonts w:ascii="Times New Roman" w:hAnsi="Times New Roman" w:cs="Times New Roman"/>
                <w:sz w:val="22"/>
                <w:szCs w:val="22"/>
              </w:rPr>
            </w:pPr>
            <w:r w:rsidRPr="000F30EB">
              <w:rPr>
                <w:rFonts w:ascii="Times New Roman" w:hAnsi="Times New Roman" w:cs="Times New Roman"/>
                <w:sz w:val="22"/>
                <w:szCs w:val="22"/>
              </w:rPr>
              <w:t xml:space="preserve">Увеличение доли новых поступлений в библиотечные фонды, количества экземпляров библиотечного фонда </w:t>
            </w:r>
            <w:r w:rsidRPr="000F30EB">
              <w:rPr>
                <w:rFonts w:ascii="Times New Roman" w:hAnsi="Times New Roman" w:cs="Times New Roman"/>
                <w:sz w:val="22"/>
                <w:szCs w:val="22"/>
              </w:rPr>
              <w:lastRenderedPageBreak/>
              <w:t>общедоступных библиотек на 1000 человек населения, числа читателей в возрасте до 14 лет, увеличения объема собственных электронных баз данных библиотек</w:t>
            </w: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4</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widowControl w:val="0"/>
              <w:jc w:val="both"/>
            </w:pPr>
            <w:r w:rsidRPr="000F30EB">
              <w:rPr>
                <w:sz w:val="22"/>
                <w:szCs w:val="22"/>
              </w:rPr>
              <w:t>Комплектование книжных фондов общедоступных библиотек Новичихинского района</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0</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5</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21,016</w:t>
            </w: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9</w:t>
            </w: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9</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15</w:t>
            </w: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60,016</w:t>
            </w: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both"/>
            </w:pPr>
            <w:r w:rsidRPr="000F30EB">
              <w:rPr>
                <w:sz w:val="22"/>
                <w:szCs w:val="22"/>
              </w:rPr>
              <w:t xml:space="preserve">районный бюджет, краевой </w:t>
            </w:r>
            <w:r w:rsidRPr="000F30EB">
              <w:rPr>
                <w:sz w:val="22"/>
                <w:szCs w:val="22"/>
              </w:rPr>
              <w:lastRenderedPageBreak/>
              <w:t>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lastRenderedPageBreak/>
              <w:t xml:space="preserve">Отдел по культуре, делам молодёжи, </w:t>
            </w:r>
            <w:r w:rsidRPr="000F30EB">
              <w:rPr>
                <w:rFonts w:ascii="Times New Roman" w:hAnsi="Times New Roman" w:cs="Times New Roman"/>
                <w:sz w:val="22"/>
                <w:szCs w:val="22"/>
              </w:rPr>
              <w:lastRenderedPageBreak/>
              <w:t>физкультуре и спорту, ЦМБ</w:t>
            </w:r>
          </w:p>
        </w:tc>
        <w:tc>
          <w:tcPr>
            <w:tcW w:w="872" w:type="pct"/>
            <w:vMerge/>
            <w:tcBorders>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lastRenderedPageBreak/>
              <w:t>5</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widowControl w:val="0"/>
              <w:jc w:val="both"/>
            </w:pPr>
            <w:r w:rsidRPr="000F30EB">
              <w:rPr>
                <w:sz w:val="22"/>
                <w:szCs w:val="22"/>
              </w:rPr>
              <w:t>Создание информационной продукции (в том числе кино-, фото-, ауди</w:t>
            </w:r>
            <w:proofErr w:type="gramStart"/>
            <w:r w:rsidRPr="000F30EB">
              <w:rPr>
                <w:sz w:val="22"/>
                <w:szCs w:val="22"/>
              </w:rPr>
              <w:t>о-</w:t>
            </w:r>
            <w:proofErr w:type="gramEnd"/>
            <w:r w:rsidRPr="000F30EB">
              <w:rPr>
                <w:sz w:val="22"/>
                <w:szCs w:val="22"/>
              </w:rPr>
              <w:t xml:space="preserve">, </w:t>
            </w:r>
            <w:proofErr w:type="spellStart"/>
            <w:r w:rsidRPr="000F30EB">
              <w:rPr>
                <w:sz w:val="22"/>
                <w:szCs w:val="22"/>
              </w:rPr>
              <w:t>мультимедийной</w:t>
            </w:r>
            <w:proofErr w:type="spellEnd"/>
            <w:r w:rsidRPr="000F30EB">
              <w:rPr>
                <w:sz w:val="22"/>
                <w:szCs w:val="22"/>
              </w:rPr>
              <w:t xml:space="preserve"> и печатной)</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r w:rsidRPr="000F30EB">
              <w:rPr>
                <w:rFonts w:ascii="Times New Roman" w:hAnsi="Times New Roman" w:cs="Times New Roman"/>
                <w:sz w:val="22"/>
                <w:szCs w:val="22"/>
              </w:rPr>
              <w:t>районный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r w:rsidRPr="000F30EB">
              <w:rPr>
                <w:rFonts w:ascii="Times New Roman" w:hAnsi="Times New Roman" w:cs="Times New Roman"/>
                <w:sz w:val="22"/>
                <w:szCs w:val="22"/>
              </w:rPr>
              <w:t>ЦМБ</w:t>
            </w:r>
          </w:p>
        </w:tc>
        <w:tc>
          <w:tcPr>
            <w:tcW w:w="8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r w:rsidRPr="000F30EB">
              <w:rPr>
                <w:rFonts w:ascii="Times New Roman" w:hAnsi="Times New Roman" w:cs="Times New Roman"/>
                <w:sz w:val="22"/>
                <w:szCs w:val="22"/>
              </w:rPr>
              <w:t>Улучшение информационной базы библиотек</w:t>
            </w:r>
          </w:p>
        </w:tc>
      </w:tr>
      <w:tr w:rsidR="000F30EB" w:rsidRPr="000F30EB" w:rsidTr="000F30EB">
        <w:trPr>
          <w:trHeight w:val="240"/>
        </w:trPr>
        <w:tc>
          <w:tcPr>
            <w:tcW w:w="5000" w:type="pct"/>
            <w:gridSpan w:val="13"/>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b/>
                <w:sz w:val="22"/>
                <w:szCs w:val="22"/>
              </w:rPr>
            </w:pPr>
            <w:r w:rsidRPr="000F30EB">
              <w:rPr>
                <w:rFonts w:ascii="Times New Roman" w:hAnsi="Times New Roman" w:cs="Times New Roman"/>
                <w:b/>
                <w:sz w:val="22"/>
                <w:szCs w:val="22"/>
              </w:rPr>
              <w:t>Раздел 3: Развитие дополнительного образования в сфере культуры</w:t>
            </w: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6</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both"/>
            </w:pPr>
            <w:r w:rsidRPr="000F30EB">
              <w:rPr>
                <w:sz w:val="22"/>
                <w:szCs w:val="22"/>
              </w:rPr>
              <w:t>Организация предоставления дополнительного образования детей в сфере культуры</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1763</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1526,9</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2194,3</w:t>
            </w: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1965,37703</w:t>
            </w: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2086</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1805</w:t>
            </w: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11340,57703</w:t>
            </w: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r w:rsidRPr="000F30EB">
              <w:rPr>
                <w:rFonts w:ascii="Times New Roman" w:hAnsi="Times New Roman" w:cs="Times New Roman"/>
                <w:sz w:val="22"/>
                <w:szCs w:val="22"/>
              </w:rPr>
              <w:t>районный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r w:rsidRPr="000F30EB">
              <w:rPr>
                <w:rFonts w:ascii="Times New Roman" w:hAnsi="Times New Roman" w:cs="Times New Roman"/>
                <w:sz w:val="22"/>
                <w:szCs w:val="22"/>
              </w:rPr>
              <w:t>Отдел по культуре, делам молодёжи, физкультуре и спорту, ДМШ</w:t>
            </w:r>
          </w:p>
        </w:tc>
        <w:tc>
          <w:tcPr>
            <w:tcW w:w="872" w:type="pct"/>
            <w:vMerge w:val="restart"/>
            <w:tcBorders>
              <w:top w:val="single" w:sz="6" w:space="0" w:color="auto"/>
              <w:left w:val="single" w:sz="6" w:space="0" w:color="auto"/>
              <w:right w:val="single" w:sz="6" w:space="0" w:color="auto"/>
            </w:tcBorders>
          </w:tcPr>
          <w:p w:rsidR="000F30EB" w:rsidRPr="000F30EB" w:rsidRDefault="000F30EB" w:rsidP="000F30EB">
            <w:pPr>
              <w:pStyle w:val="26"/>
              <w:spacing w:after="0" w:line="240" w:lineRule="auto"/>
              <w:ind w:left="45"/>
            </w:pPr>
            <w:r w:rsidRPr="000F30EB">
              <w:rPr>
                <w:sz w:val="22"/>
                <w:szCs w:val="22"/>
              </w:rPr>
              <w:t>Обеспечение функционирования образовательных учреждений дополнительного образования детей в сфере культуры;</w:t>
            </w:r>
          </w:p>
          <w:p w:rsidR="000F30EB" w:rsidRPr="000F30EB" w:rsidRDefault="000F30EB" w:rsidP="000F30EB">
            <w:pPr>
              <w:pStyle w:val="26"/>
              <w:spacing w:after="0" w:line="240" w:lineRule="auto"/>
              <w:ind w:left="45"/>
            </w:pPr>
            <w:r w:rsidRPr="000F30EB">
              <w:rPr>
                <w:sz w:val="22"/>
                <w:szCs w:val="22"/>
              </w:rPr>
              <w:t xml:space="preserve">сохранение доли учащихся учреждений художественного образования, доли участников коллективов самодеятельного народного творчества в общей численности населения района, а </w:t>
            </w:r>
            <w:r w:rsidRPr="000F30EB">
              <w:rPr>
                <w:sz w:val="22"/>
                <w:szCs w:val="22"/>
              </w:rPr>
              <w:lastRenderedPageBreak/>
              <w:t>также долей детей – участников коллективов самодеятельного народного творчества до 14 лет.</w:t>
            </w: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7</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both"/>
            </w:pPr>
            <w:r w:rsidRPr="000F30EB">
              <w:rPr>
                <w:sz w:val="22"/>
                <w:szCs w:val="22"/>
              </w:rPr>
              <w:t>Поддержка учреждений художественного образования для участия в значимых краевых, межрегиональных смотрах, конкурсах, фестивалях, мастер-классах</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5</w:t>
            </w: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5</w:t>
            </w: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r w:rsidRPr="000F30EB">
              <w:rPr>
                <w:rFonts w:ascii="Times New Roman" w:hAnsi="Times New Roman" w:cs="Times New Roman"/>
                <w:sz w:val="22"/>
                <w:szCs w:val="22"/>
              </w:rPr>
              <w:t>районный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r w:rsidRPr="000F30EB">
              <w:rPr>
                <w:rFonts w:ascii="Times New Roman" w:hAnsi="Times New Roman" w:cs="Times New Roman"/>
                <w:sz w:val="22"/>
                <w:szCs w:val="22"/>
              </w:rPr>
              <w:t>Отдел по культуре, делам молодёжи, физкультуре и спорту, ДМШ</w:t>
            </w:r>
          </w:p>
        </w:tc>
        <w:tc>
          <w:tcPr>
            <w:tcW w:w="872" w:type="pct"/>
            <w:vMerge/>
            <w:tcBorders>
              <w:left w:val="single" w:sz="6" w:space="0" w:color="auto"/>
              <w:right w:val="single" w:sz="6" w:space="0" w:color="auto"/>
            </w:tcBorders>
          </w:tcPr>
          <w:p w:rsidR="000F30EB" w:rsidRPr="000F30EB" w:rsidRDefault="000F30EB" w:rsidP="001926BF">
            <w:pPr>
              <w:pStyle w:val="26"/>
              <w:ind w:left="57"/>
            </w:pP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8</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both"/>
            </w:pPr>
            <w:r w:rsidRPr="000F30EB">
              <w:rPr>
                <w:sz w:val="22"/>
                <w:szCs w:val="22"/>
              </w:rPr>
              <w:t>Поддержка особо одаренных детей для участия в значимых краевых, межрегиональных смотрах, конкурсах и фестивалях</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2</w:t>
            </w: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2</w:t>
            </w: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r w:rsidRPr="000F30EB">
              <w:rPr>
                <w:rFonts w:ascii="Times New Roman" w:hAnsi="Times New Roman" w:cs="Times New Roman"/>
                <w:sz w:val="22"/>
                <w:szCs w:val="22"/>
              </w:rPr>
              <w:t>районный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r w:rsidRPr="000F30EB">
              <w:rPr>
                <w:rFonts w:ascii="Times New Roman" w:hAnsi="Times New Roman" w:cs="Times New Roman"/>
                <w:sz w:val="22"/>
                <w:szCs w:val="22"/>
              </w:rPr>
              <w:t>Отдел по культуре, делам молодёжи, физкультуре и спорту, ДМШ</w:t>
            </w:r>
          </w:p>
        </w:tc>
        <w:tc>
          <w:tcPr>
            <w:tcW w:w="872" w:type="pct"/>
            <w:vMerge/>
            <w:tcBorders>
              <w:left w:val="single" w:sz="6" w:space="0" w:color="auto"/>
              <w:bottom w:val="single" w:sz="6" w:space="0" w:color="auto"/>
              <w:right w:val="single" w:sz="6" w:space="0" w:color="auto"/>
            </w:tcBorders>
          </w:tcPr>
          <w:p w:rsidR="000F30EB" w:rsidRPr="000F30EB" w:rsidRDefault="000F30EB" w:rsidP="001926BF">
            <w:pPr>
              <w:pStyle w:val="ConsPlusNormal"/>
              <w:widowControl/>
              <w:ind w:left="57" w:firstLine="0"/>
              <w:jc w:val="both"/>
              <w:rPr>
                <w:rFonts w:ascii="Times New Roman" w:hAnsi="Times New Roman" w:cs="Times New Roman"/>
                <w:sz w:val="22"/>
                <w:szCs w:val="22"/>
              </w:rPr>
            </w:pPr>
          </w:p>
        </w:tc>
      </w:tr>
      <w:tr w:rsidR="000F30EB" w:rsidRPr="000F30EB" w:rsidTr="000F30EB">
        <w:trPr>
          <w:trHeight w:val="240"/>
        </w:trPr>
        <w:tc>
          <w:tcPr>
            <w:tcW w:w="5000" w:type="pct"/>
            <w:gridSpan w:val="13"/>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b/>
                <w:sz w:val="22"/>
                <w:szCs w:val="22"/>
              </w:rPr>
            </w:pPr>
            <w:r w:rsidRPr="000F30EB">
              <w:rPr>
                <w:rFonts w:ascii="Times New Roman" w:hAnsi="Times New Roman" w:cs="Times New Roman"/>
                <w:b/>
                <w:sz w:val="22"/>
                <w:szCs w:val="22"/>
              </w:rPr>
              <w:lastRenderedPageBreak/>
              <w:t xml:space="preserve">Раздел 4: Развитие </w:t>
            </w:r>
            <w:proofErr w:type="spellStart"/>
            <w:r w:rsidRPr="000F30EB">
              <w:rPr>
                <w:rFonts w:ascii="Times New Roman" w:hAnsi="Times New Roman" w:cs="Times New Roman"/>
                <w:b/>
                <w:sz w:val="22"/>
                <w:szCs w:val="22"/>
              </w:rPr>
              <w:t>культурно-досуговой</w:t>
            </w:r>
            <w:proofErr w:type="spellEnd"/>
            <w:r w:rsidRPr="000F30EB">
              <w:rPr>
                <w:rFonts w:ascii="Times New Roman" w:hAnsi="Times New Roman" w:cs="Times New Roman"/>
                <w:b/>
                <w:sz w:val="22"/>
                <w:szCs w:val="22"/>
              </w:rPr>
              <w:t xml:space="preserve"> деятельности</w:t>
            </w: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9</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35"/>
              <w:rPr>
                <w:sz w:val="22"/>
                <w:szCs w:val="22"/>
              </w:rPr>
            </w:pPr>
            <w:r w:rsidRPr="000F30EB">
              <w:rPr>
                <w:sz w:val="22"/>
                <w:szCs w:val="22"/>
              </w:rPr>
              <w:t xml:space="preserve">Организация предоставления </w:t>
            </w:r>
            <w:proofErr w:type="spellStart"/>
            <w:r w:rsidRPr="000F30EB">
              <w:rPr>
                <w:sz w:val="22"/>
                <w:szCs w:val="22"/>
              </w:rPr>
              <w:t>культурно-досугового</w:t>
            </w:r>
            <w:proofErr w:type="spellEnd"/>
            <w:r w:rsidRPr="000F30EB">
              <w:rPr>
                <w:sz w:val="22"/>
                <w:szCs w:val="22"/>
              </w:rPr>
              <w:t xml:space="preserve"> обслуживания населению района</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4238,4</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4481,8</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4476,9</w:t>
            </w: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5705,45125</w:t>
            </w:r>
          </w:p>
        </w:tc>
        <w:tc>
          <w:tcPr>
            <w:tcW w:w="21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5677</w:t>
            </w:r>
          </w:p>
        </w:tc>
        <w:tc>
          <w:tcPr>
            <w:tcW w:w="223"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4670</w:t>
            </w: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29249,55125</w:t>
            </w: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r w:rsidRPr="000F30EB">
              <w:rPr>
                <w:rFonts w:ascii="Times New Roman" w:hAnsi="Times New Roman" w:cs="Times New Roman"/>
                <w:sz w:val="22"/>
                <w:szCs w:val="22"/>
              </w:rPr>
              <w:t xml:space="preserve">районный бюджет </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both"/>
            </w:pPr>
            <w:r w:rsidRPr="000F30EB">
              <w:rPr>
                <w:sz w:val="22"/>
                <w:szCs w:val="22"/>
              </w:rPr>
              <w:t>Отдел по культуре, делам молодёжи, физкультуре и спорту, РДК</w:t>
            </w:r>
          </w:p>
        </w:tc>
        <w:tc>
          <w:tcPr>
            <w:tcW w:w="8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both"/>
            </w:pPr>
            <w:r w:rsidRPr="000F30EB">
              <w:rPr>
                <w:sz w:val="22"/>
                <w:szCs w:val="22"/>
              </w:rPr>
              <w:t xml:space="preserve">Обеспечение функционирования </w:t>
            </w:r>
            <w:proofErr w:type="spellStart"/>
            <w:r w:rsidRPr="000F30EB">
              <w:rPr>
                <w:sz w:val="22"/>
                <w:szCs w:val="22"/>
              </w:rPr>
              <w:t>культурно-досуговых</w:t>
            </w:r>
            <w:proofErr w:type="spellEnd"/>
            <w:r w:rsidRPr="000F30EB">
              <w:rPr>
                <w:sz w:val="22"/>
                <w:szCs w:val="22"/>
              </w:rPr>
              <w:t xml:space="preserve"> учреждений района</w:t>
            </w: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10</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35"/>
              <w:rPr>
                <w:sz w:val="22"/>
                <w:szCs w:val="22"/>
              </w:rPr>
            </w:pPr>
            <w:r w:rsidRPr="000F30EB">
              <w:rPr>
                <w:sz w:val="22"/>
                <w:szCs w:val="22"/>
              </w:rPr>
              <w:t>Поддержка районных фестивалей, конкурсов, выставок народного творчества</w:t>
            </w:r>
          </w:p>
          <w:p w:rsidR="000F30EB" w:rsidRPr="000F30EB" w:rsidRDefault="000F30EB" w:rsidP="001926BF">
            <w:pPr>
              <w:widowControl w:val="0"/>
              <w:jc w:val="both"/>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22</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33</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51</w:t>
            </w: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40</w:t>
            </w:r>
          </w:p>
        </w:tc>
        <w:tc>
          <w:tcPr>
            <w:tcW w:w="21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50</w:t>
            </w:r>
          </w:p>
        </w:tc>
        <w:tc>
          <w:tcPr>
            <w:tcW w:w="223"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30</w:t>
            </w: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226</w:t>
            </w: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r w:rsidRPr="000F30EB">
              <w:rPr>
                <w:rFonts w:ascii="Times New Roman" w:hAnsi="Times New Roman" w:cs="Times New Roman"/>
                <w:sz w:val="22"/>
                <w:szCs w:val="22"/>
              </w:rPr>
              <w:t>районный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both"/>
            </w:pPr>
            <w:r w:rsidRPr="000F30EB">
              <w:rPr>
                <w:sz w:val="22"/>
                <w:szCs w:val="22"/>
              </w:rPr>
              <w:t>Отдел по культуре, делам молодёжи, физкультуре и спорту, РДК, ЦМБ</w:t>
            </w:r>
          </w:p>
        </w:tc>
        <w:tc>
          <w:tcPr>
            <w:tcW w:w="872" w:type="pct"/>
            <w:vMerge w:val="restart"/>
            <w:tcBorders>
              <w:left w:val="single" w:sz="6" w:space="0" w:color="auto"/>
              <w:right w:val="single" w:sz="6" w:space="0" w:color="auto"/>
            </w:tcBorders>
          </w:tcPr>
          <w:p w:rsidR="000F30EB" w:rsidRPr="000F30EB" w:rsidRDefault="000F30EB" w:rsidP="001926BF">
            <w:pPr>
              <w:jc w:val="both"/>
            </w:pPr>
            <w:r w:rsidRPr="000F30EB">
              <w:rPr>
                <w:sz w:val="22"/>
                <w:szCs w:val="22"/>
              </w:rPr>
              <w:t>Увеличение доли мероприятий по сохранению нематериального культурного наследия в общем объеме услуг, предоставляемых учреждениями  культуры</w:t>
            </w: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11</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35"/>
              <w:rPr>
                <w:sz w:val="22"/>
                <w:szCs w:val="22"/>
              </w:rPr>
            </w:pPr>
            <w:r w:rsidRPr="000F30EB">
              <w:rPr>
                <w:sz w:val="22"/>
                <w:szCs w:val="22"/>
              </w:rPr>
              <w:t>Проведение районного смотра-конкурса самодеятельного творчества среди учреждений культуры Новичихинского района</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10</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12</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10</w:t>
            </w: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15</w:t>
            </w:r>
          </w:p>
        </w:tc>
        <w:tc>
          <w:tcPr>
            <w:tcW w:w="21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10</w:t>
            </w:r>
          </w:p>
        </w:tc>
        <w:tc>
          <w:tcPr>
            <w:tcW w:w="223"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10</w:t>
            </w: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67</w:t>
            </w: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r w:rsidRPr="000F30EB">
              <w:rPr>
                <w:rFonts w:ascii="Times New Roman" w:hAnsi="Times New Roman" w:cs="Times New Roman"/>
                <w:sz w:val="22"/>
                <w:szCs w:val="22"/>
              </w:rPr>
              <w:t>районный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both"/>
            </w:pPr>
            <w:r w:rsidRPr="000F30EB">
              <w:rPr>
                <w:sz w:val="22"/>
                <w:szCs w:val="22"/>
              </w:rPr>
              <w:t>Отдел по культуре, делам молодёжи, физкультуре и спорту, РДК</w:t>
            </w:r>
          </w:p>
        </w:tc>
        <w:tc>
          <w:tcPr>
            <w:tcW w:w="872" w:type="pct"/>
            <w:vMerge/>
            <w:tcBorders>
              <w:left w:val="single" w:sz="6" w:space="0" w:color="auto"/>
              <w:bottom w:val="single" w:sz="6" w:space="0" w:color="auto"/>
              <w:right w:val="single" w:sz="6" w:space="0" w:color="auto"/>
            </w:tcBorders>
          </w:tcPr>
          <w:p w:rsidR="000F30EB" w:rsidRPr="000F30EB" w:rsidRDefault="000F30EB" w:rsidP="001926BF">
            <w:pPr>
              <w:jc w:val="both"/>
            </w:pP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12</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35"/>
              <w:rPr>
                <w:sz w:val="22"/>
                <w:szCs w:val="22"/>
              </w:rPr>
            </w:pPr>
            <w:r w:rsidRPr="000F30EB">
              <w:rPr>
                <w:sz w:val="22"/>
                <w:szCs w:val="22"/>
              </w:rPr>
              <w:t>Поддержка учреждений района в проведении социально-значимых мероприятий районного и краевого уровня</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26,3</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59</w:t>
            </w: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104,191</w:t>
            </w:r>
          </w:p>
        </w:tc>
        <w:tc>
          <w:tcPr>
            <w:tcW w:w="21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223"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189,491</w:t>
            </w: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r w:rsidRPr="000F30EB">
              <w:rPr>
                <w:rFonts w:ascii="Times New Roman" w:hAnsi="Times New Roman" w:cs="Times New Roman"/>
                <w:sz w:val="22"/>
                <w:szCs w:val="22"/>
              </w:rPr>
              <w:t>районный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both"/>
            </w:pPr>
            <w:r w:rsidRPr="000F30EB">
              <w:rPr>
                <w:sz w:val="22"/>
                <w:szCs w:val="22"/>
              </w:rPr>
              <w:t>Отдел по культуре, делам молодёжи, физкультуре и спорту, РДК, ЦМБ</w:t>
            </w:r>
          </w:p>
        </w:tc>
        <w:tc>
          <w:tcPr>
            <w:tcW w:w="872" w:type="pct"/>
            <w:vMerge w:val="restart"/>
            <w:tcBorders>
              <w:top w:val="single" w:sz="6" w:space="0" w:color="auto"/>
              <w:left w:val="single" w:sz="6" w:space="0" w:color="auto"/>
              <w:bottom w:val="single" w:sz="4" w:space="0" w:color="auto"/>
              <w:right w:val="single" w:sz="6" w:space="0" w:color="auto"/>
            </w:tcBorders>
          </w:tcPr>
          <w:p w:rsidR="000F30EB" w:rsidRPr="000F30EB" w:rsidRDefault="000F30EB" w:rsidP="001926BF">
            <w:pPr>
              <w:jc w:val="both"/>
            </w:pP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lastRenderedPageBreak/>
              <w:t>13</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35"/>
              <w:rPr>
                <w:sz w:val="22"/>
                <w:szCs w:val="22"/>
              </w:rPr>
            </w:pPr>
            <w:r w:rsidRPr="000F30EB">
              <w:rPr>
                <w:sz w:val="22"/>
                <w:szCs w:val="22"/>
              </w:rPr>
              <w:t>Чествование ветеранов ВОВ</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7,0</w:t>
            </w:r>
          </w:p>
        </w:tc>
        <w:tc>
          <w:tcPr>
            <w:tcW w:w="21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223"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7,0</w:t>
            </w: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r w:rsidRPr="000F30EB">
              <w:rPr>
                <w:rFonts w:ascii="Times New Roman" w:hAnsi="Times New Roman" w:cs="Times New Roman"/>
                <w:sz w:val="22"/>
                <w:szCs w:val="22"/>
              </w:rPr>
              <w:t>районный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both"/>
            </w:pPr>
            <w:r w:rsidRPr="000F30EB">
              <w:rPr>
                <w:sz w:val="22"/>
                <w:szCs w:val="22"/>
              </w:rPr>
              <w:t>Отдел по культуре, делам молодёжи, физкультуре и спорту</w:t>
            </w:r>
          </w:p>
        </w:tc>
        <w:tc>
          <w:tcPr>
            <w:tcW w:w="872" w:type="pct"/>
            <w:vMerge/>
            <w:tcBorders>
              <w:left w:val="single" w:sz="6" w:space="0" w:color="auto"/>
              <w:bottom w:val="single" w:sz="4" w:space="0" w:color="auto"/>
              <w:right w:val="single" w:sz="6" w:space="0" w:color="auto"/>
            </w:tcBorders>
          </w:tcPr>
          <w:p w:rsidR="000F30EB" w:rsidRPr="000F30EB" w:rsidRDefault="000F30EB" w:rsidP="001926BF">
            <w:pPr>
              <w:jc w:val="both"/>
            </w:pP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14</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35"/>
              <w:rPr>
                <w:sz w:val="22"/>
                <w:szCs w:val="22"/>
              </w:rPr>
            </w:pPr>
            <w:r w:rsidRPr="000F30EB">
              <w:rPr>
                <w:sz w:val="22"/>
                <w:szCs w:val="22"/>
              </w:rPr>
              <w:t>Государственная поддержка лучших работников сельских учреждений культуры</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50,0</w:t>
            </w:r>
          </w:p>
        </w:tc>
        <w:tc>
          <w:tcPr>
            <w:tcW w:w="21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223"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50,0</w:t>
            </w: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r w:rsidRPr="000F30EB">
              <w:rPr>
                <w:rFonts w:ascii="Times New Roman" w:hAnsi="Times New Roman" w:cs="Times New Roman"/>
                <w:sz w:val="22"/>
                <w:szCs w:val="22"/>
              </w:rPr>
              <w:t>Федеральный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both"/>
            </w:pPr>
            <w:r w:rsidRPr="000F30EB">
              <w:rPr>
                <w:sz w:val="22"/>
                <w:szCs w:val="22"/>
              </w:rPr>
              <w:t>Управление по культуре и архивному делу</w:t>
            </w:r>
          </w:p>
        </w:tc>
        <w:tc>
          <w:tcPr>
            <w:tcW w:w="872" w:type="pct"/>
            <w:tcBorders>
              <w:top w:val="single" w:sz="4" w:space="0" w:color="auto"/>
              <w:left w:val="single" w:sz="6" w:space="0" w:color="auto"/>
              <w:bottom w:val="single" w:sz="6" w:space="0" w:color="auto"/>
              <w:right w:val="single" w:sz="6" w:space="0" w:color="auto"/>
            </w:tcBorders>
          </w:tcPr>
          <w:p w:rsidR="000F30EB" w:rsidRPr="000F30EB" w:rsidRDefault="000F30EB" w:rsidP="001926BF">
            <w:pPr>
              <w:jc w:val="both"/>
            </w:pPr>
            <w:r w:rsidRPr="000F30EB">
              <w:rPr>
                <w:sz w:val="22"/>
                <w:szCs w:val="22"/>
              </w:rPr>
              <w:t>Поощрение лучших работников как мотивация для достижения лучших результатов в работе учреждения</w:t>
            </w:r>
          </w:p>
        </w:tc>
      </w:tr>
      <w:tr w:rsidR="000F30EB" w:rsidRPr="000F30EB" w:rsidTr="000F30EB">
        <w:trPr>
          <w:trHeight w:val="240"/>
        </w:trPr>
        <w:tc>
          <w:tcPr>
            <w:tcW w:w="5000" w:type="pct"/>
            <w:gridSpan w:val="13"/>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b/>
                <w:sz w:val="22"/>
                <w:szCs w:val="22"/>
              </w:rPr>
            </w:pPr>
            <w:r w:rsidRPr="000F30EB">
              <w:rPr>
                <w:rFonts w:ascii="Times New Roman" w:hAnsi="Times New Roman" w:cs="Times New Roman"/>
                <w:b/>
                <w:sz w:val="22"/>
                <w:szCs w:val="22"/>
              </w:rPr>
              <w:t>Раздел 5: Укрепление материально-технической базы учреждений культуры и дополнительного образования</w:t>
            </w: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15</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35"/>
              <w:rPr>
                <w:sz w:val="22"/>
                <w:szCs w:val="22"/>
              </w:rPr>
            </w:pPr>
            <w:r w:rsidRPr="000F30EB">
              <w:rPr>
                <w:sz w:val="22"/>
                <w:szCs w:val="22"/>
              </w:rPr>
              <w:t>Обновление специального оборудования для учреждений культуры, оснащение их световой и звуковой техникой, музыкальными инструментами, специализированной мебели</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519,940</w:t>
            </w: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35</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554,940</w:t>
            </w: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r w:rsidRPr="000F30EB">
              <w:rPr>
                <w:rFonts w:ascii="Times New Roman" w:hAnsi="Times New Roman" w:cs="Times New Roman"/>
                <w:sz w:val="22"/>
                <w:szCs w:val="22"/>
              </w:rPr>
              <w:t>районный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r w:rsidRPr="000F30EB">
              <w:rPr>
                <w:rFonts w:ascii="Times New Roman" w:hAnsi="Times New Roman" w:cs="Times New Roman"/>
                <w:sz w:val="22"/>
                <w:szCs w:val="22"/>
              </w:rPr>
              <w:t>Отдел по культуре, делам молодёжи, физкультуре и спорту, РДК, ДМШ, ЦМБ</w:t>
            </w:r>
          </w:p>
        </w:tc>
        <w:tc>
          <w:tcPr>
            <w:tcW w:w="872" w:type="pct"/>
            <w:vMerge w:val="restart"/>
            <w:tcBorders>
              <w:top w:val="single" w:sz="6" w:space="0" w:color="auto"/>
              <w:left w:val="single" w:sz="6" w:space="0" w:color="auto"/>
              <w:bottom w:val="single" w:sz="4" w:space="0" w:color="auto"/>
              <w:right w:val="single" w:sz="6" w:space="0" w:color="auto"/>
            </w:tcBorders>
          </w:tcPr>
          <w:p w:rsidR="000F30EB" w:rsidRPr="000F30EB" w:rsidRDefault="000F30EB" w:rsidP="001926BF">
            <w:pPr>
              <w:jc w:val="both"/>
            </w:pPr>
            <w:r w:rsidRPr="000F30EB">
              <w:rPr>
                <w:sz w:val="22"/>
                <w:szCs w:val="22"/>
              </w:rPr>
              <w:t>укрепление материально-технической базы учреждений культуры, повышение качества предоставляемых в сфере культуры услуг</w:t>
            </w:r>
          </w:p>
          <w:p w:rsidR="000F30EB" w:rsidRPr="000F30EB" w:rsidRDefault="000F30EB" w:rsidP="001926BF">
            <w:pPr>
              <w:pStyle w:val="ConsPlusNormal"/>
              <w:widowControl/>
              <w:ind w:firstLine="0"/>
              <w:jc w:val="both"/>
              <w:rPr>
                <w:rFonts w:ascii="Times New Roman" w:hAnsi="Times New Roman" w:cs="Times New Roman"/>
                <w:sz w:val="22"/>
                <w:szCs w:val="22"/>
              </w:rPr>
            </w:pP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16</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widowControl w:val="0"/>
              <w:jc w:val="both"/>
            </w:pPr>
            <w:r w:rsidRPr="000F30EB">
              <w:rPr>
                <w:sz w:val="22"/>
                <w:szCs w:val="22"/>
              </w:rPr>
              <w:t>Приобретение сценических костюмов, специальной обуви для учреждений культуры и художественного образования</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120,0</w:t>
            </w: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120,0</w:t>
            </w: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r w:rsidRPr="000F30EB">
              <w:rPr>
                <w:rFonts w:ascii="Times New Roman" w:hAnsi="Times New Roman" w:cs="Times New Roman"/>
                <w:sz w:val="22"/>
                <w:szCs w:val="22"/>
              </w:rPr>
              <w:t>районный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r w:rsidRPr="000F30EB">
              <w:rPr>
                <w:rFonts w:ascii="Times New Roman" w:hAnsi="Times New Roman" w:cs="Times New Roman"/>
                <w:sz w:val="22"/>
                <w:szCs w:val="22"/>
              </w:rPr>
              <w:t>Отдел по культуре, делам молодёжи, физкультуре и спорту, ДМШ</w:t>
            </w:r>
          </w:p>
        </w:tc>
        <w:tc>
          <w:tcPr>
            <w:tcW w:w="872" w:type="pct"/>
            <w:vMerge/>
            <w:tcBorders>
              <w:top w:val="single" w:sz="4" w:space="0" w:color="auto"/>
              <w:left w:val="single" w:sz="6" w:space="0" w:color="auto"/>
              <w:bottom w:val="single" w:sz="4" w:space="0" w:color="auto"/>
              <w:right w:val="single" w:sz="6" w:space="0" w:color="auto"/>
            </w:tcBorders>
          </w:tcPr>
          <w:p w:rsidR="000F30EB" w:rsidRPr="000F30EB" w:rsidRDefault="000F30EB" w:rsidP="001926BF">
            <w:pPr>
              <w:jc w:val="both"/>
            </w:pP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17</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 xml:space="preserve">Обеспечение развития и укрепления материально-технической базы домов культуры  в населенных пунктах с числом жителей до 50 тысяч человек </w:t>
            </w:r>
            <w:r w:rsidRPr="000F30EB">
              <w:rPr>
                <w:sz w:val="22"/>
                <w:szCs w:val="22"/>
              </w:rPr>
              <w:lastRenderedPageBreak/>
              <w:t xml:space="preserve">(Реконструкция, капитальный и текущий ремонт объектов </w:t>
            </w:r>
            <w:proofErr w:type="spellStart"/>
            <w:proofErr w:type="gramStart"/>
            <w:r w:rsidRPr="000F30EB">
              <w:rPr>
                <w:sz w:val="22"/>
                <w:szCs w:val="22"/>
              </w:rPr>
              <w:t>куль</w:t>
            </w:r>
            <w:r>
              <w:rPr>
                <w:sz w:val="22"/>
                <w:szCs w:val="22"/>
              </w:rPr>
              <w:t>-</w:t>
            </w:r>
            <w:r w:rsidRPr="000F30EB">
              <w:rPr>
                <w:sz w:val="22"/>
                <w:szCs w:val="22"/>
              </w:rPr>
              <w:t>турного</w:t>
            </w:r>
            <w:proofErr w:type="spellEnd"/>
            <w:proofErr w:type="gramEnd"/>
            <w:r w:rsidRPr="000F30EB">
              <w:rPr>
                <w:sz w:val="22"/>
                <w:szCs w:val="22"/>
              </w:rPr>
              <w:t xml:space="preserve"> значения, включенных в районную и краевую инвестиционные программы)</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lastRenderedPageBreak/>
              <w:t>0</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1627,112</w:t>
            </w: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2255,86593</w:t>
            </w: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2829,9</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6712,87793</w:t>
            </w: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r w:rsidRPr="000F30EB">
              <w:rPr>
                <w:rFonts w:ascii="Times New Roman" w:hAnsi="Times New Roman" w:cs="Times New Roman"/>
                <w:sz w:val="22"/>
                <w:szCs w:val="22"/>
              </w:rPr>
              <w:t>районный бюджет, краевой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r w:rsidRPr="000F30EB">
              <w:rPr>
                <w:rFonts w:ascii="Times New Roman" w:hAnsi="Times New Roman" w:cs="Times New Roman"/>
                <w:sz w:val="22"/>
                <w:szCs w:val="22"/>
              </w:rPr>
              <w:t>Отдел по культуре, делам молодёжи, физкультуре и спорту</w:t>
            </w:r>
          </w:p>
        </w:tc>
        <w:tc>
          <w:tcPr>
            <w:tcW w:w="872" w:type="pct"/>
            <w:vMerge/>
            <w:tcBorders>
              <w:top w:val="single" w:sz="4" w:space="0" w:color="auto"/>
              <w:left w:val="single" w:sz="6" w:space="0" w:color="auto"/>
              <w:bottom w:val="single" w:sz="4"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lastRenderedPageBreak/>
              <w:t>18</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Обеспечение развития и укрепления материально-технической базы домов культуры</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288,0</w:t>
            </w: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278,3</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566,3</w:t>
            </w: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r w:rsidRPr="000F30EB">
              <w:rPr>
                <w:rFonts w:ascii="Times New Roman" w:hAnsi="Times New Roman" w:cs="Times New Roman"/>
                <w:sz w:val="22"/>
                <w:szCs w:val="22"/>
              </w:rPr>
              <w:t>районный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r w:rsidRPr="000F30EB">
              <w:rPr>
                <w:rFonts w:ascii="Times New Roman" w:hAnsi="Times New Roman" w:cs="Times New Roman"/>
                <w:sz w:val="22"/>
                <w:szCs w:val="22"/>
              </w:rPr>
              <w:t>Отдел по культуре, делам молодёжи, физкультуре и спорту</w:t>
            </w:r>
          </w:p>
        </w:tc>
        <w:tc>
          <w:tcPr>
            <w:tcW w:w="872" w:type="pct"/>
            <w:vMerge/>
            <w:tcBorders>
              <w:top w:val="single" w:sz="4" w:space="0" w:color="auto"/>
              <w:left w:val="single" w:sz="6" w:space="0" w:color="auto"/>
              <w:bottom w:val="single" w:sz="4"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19</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Подключение общедоступных библиотек Новичихинского района к сети «Интернет»</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65,8</w:t>
            </w: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1</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65,8</w:t>
            </w: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r w:rsidRPr="000F30EB">
              <w:rPr>
                <w:rFonts w:ascii="Times New Roman" w:hAnsi="Times New Roman" w:cs="Times New Roman"/>
                <w:sz w:val="22"/>
                <w:szCs w:val="22"/>
              </w:rPr>
              <w:t>районный бюджет, краевой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r w:rsidRPr="000F30EB">
              <w:rPr>
                <w:rFonts w:ascii="Times New Roman" w:hAnsi="Times New Roman" w:cs="Times New Roman"/>
                <w:sz w:val="22"/>
                <w:szCs w:val="22"/>
              </w:rPr>
              <w:t>Отдел по культуре, делам молодёжи, физкультуре и спорту</w:t>
            </w:r>
          </w:p>
        </w:tc>
        <w:tc>
          <w:tcPr>
            <w:tcW w:w="872" w:type="pct"/>
            <w:vMerge/>
            <w:tcBorders>
              <w:top w:val="single" w:sz="4" w:space="0" w:color="auto"/>
              <w:left w:val="single" w:sz="6" w:space="0" w:color="auto"/>
              <w:bottom w:val="single" w:sz="4"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20</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Создание модельной библиотеки</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525,0</w:t>
            </w: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525,0</w:t>
            </w: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r w:rsidRPr="000F30EB">
              <w:rPr>
                <w:rFonts w:ascii="Times New Roman" w:hAnsi="Times New Roman" w:cs="Times New Roman"/>
                <w:sz w:val="22"/>
                <w:szCs w:val="22"/>
              </w:rPr>
              <w:t>районный бюджет, краевой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r w:rsidRPr="000F30EB">
              <w:rPr>
                <w:rFonts w:ascii="Times New Roman" w:hAnsi="Times New Roman" w:cs="Times New Roman"/>
                <w:sz w:val="22"/>
                <w:szCs w:val="22"/>
              </w:rPr>
              <w:t>Отдел по культуре, делам молодёжи, физкультуре и спорту</w:t>
            </w:r>
          </w:p>
        </w:tc>
        <w:tc>
          <w:tcPr>
            <w:tcW w:w="872" w:type="pct"/>
            <w:vMerge/>
            <w:tcBorders>
              <w:top w:val="single" w:sz="4" w:space="0" w:color="auto"/>
              <w:left w:val="single" w:sz="6" w:space="0" w:color="auto"/>
              <w:bottom w:val="single" w:sz="4"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r>
      <w:tr w:rsidR="000F30EB" w:rsidRPr="000F30EB" w:rsidTr="000F30EB">
        <w:trPr>
          <w:trHeight w:val="642"/>
        </w:trPr>
        <w:tc>
          <w:tcPr>
            <w:tcW w:w="164" w:type="pct"/>
            <w:vMerge w:val="restart"/>
            <w:tcBorders>
              <w:top w:val="single" w:sz="6" w:space="0" w:color="auto"/>
              <w:left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21</w:t>
            </w:r>
          </w:p>
        </w:tc>
        <w:tc>
          <w:tcPr>
            <w:tcW w:w="1144" w:type="pct"/>
            <w:vMerge w:val="restart"/>
            <w:tcBorders>
              <w:top w:val="single" w:sz="6" w:space="0" w:color="auto"/>
              <w:left w:val="single" w:sz="6" w:space="0" w:color="auto"/>
              <w:right w:val="single" w:sz="6" w:space="0" w:color="auto"/>
            </w:tcBorders>
          </w:tcPr>
          <w:p w:rsidR="000F30EB" w:rsidRPr="000F30EB" w:rsidRDefault="000F30EB" w:rsidP="001926BF">
            <w:r w:rsidRPr="000F30EB">
              <w:rPr>
                <w:sz w:val="22"/>
                <w:szCs w:val="22"/>
              </w:rPr>
              <w:t>Реализация проектов развития общественной инфраструктуры, основанной на инициативах граждан</w:t>
            </w:r>
          </w:p>
        </w:tc>
        <w:tc>
          <w:tcPr>
            <w:tcW w:w="219" w:type="pct"/>
            <w:tcBorders>
              <w:top w:val="single" w:sz="6" w:space="0" w:color="auto"/>
              <w:left w:val="single" w:sz="6" w:space="0" w:color="auto"/>
              <w:bottom w:val="single" w:sz="4"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219" w:type="pct"/>
            <w:tcBorders>
              <w:top w:val="single" w:sz="6" w:space="0" w:color="auto"/>
              <w:left w:val="single" w:sz="6" w:space="0" w:color="auto"/>
              <w:bottom w:val="single" w:sz="4"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219" w:type="pct"/>
            <w:tcBorders>
              <w:top w:val="single" w:sz="6" w:space="0" w:color="auto"/>
              <w:left w:val="single" w:sz="6" w:space="0" w:color="auto"/>
              <w:bottom w:val="single" w:sz="4"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265" w:type="pct"/>
            <w:tcBorders>
              <w:top w:val="single" w:sz="6" w:space="0" w:color="auto"/>
              <w:left w:val="single" w:sz="6" w:space="0" w:color="auto"/>
              <w:bottom w:val="single" w:sz="4"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219" w:type="pct"/>
            <w:gridSpan w:val="2"/>
            <w:tcBorders>
              <w:top w:val="single" w:sz="6" w:space="0" w:color="auto"/>
              <w:left w:val="single" w:sz="6" w:space="0" w:color="auto"/>
              <w:bottom w:val="single" w:sz="4"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442, 760</w:t>
            </w:r>
          </w:p>
        </w:tc>
        <w:tc>
          <w:tcPr>
            <w:tcW w:w="219" w:type="pct"/>
            <w:tcBorders>
              <w:top w:val="single" w:sz="6" w:space="0" w:color="auto"/>
              <w:left w:val="single" w:sz="6" w:space="0" w:color="auto"/>
              <w:bottom w:val="single" w:sz="4"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p>
        </w:tc>
        <w:tc>
          <w:tcPr>
            <w:tcW w:w="339" w:type="pct"/>
            <w:tcBorders>
              <w:top w:val="single" w:sz="6" w:space="0" w:color="auto"/>
              <w:left w:val="single" w:sz="6" w:space="0" w:color="auto"/>
              <w:bottom w:val="single" w:sz="4"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p>
        </w:tc>
        <w:tc>
          <w:tcPr>
            <w:tcW w:w="549" w:type="pct"/>
            <w:tcBorders>
              <w:top w:val="single" w:sz="6" w:space="0" w:color="auto"/>
              <w:left w:val="single" w:sz="6" w:space="0" w:color="auto"/>
              <w:bottom w:val="single" w:sz="4"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r w:rsidRPr="000F30EB">
              <w:rPr>
                <w:rFonts w:ascii="Times New Roman" w:hAnsi="Times New Roman" w:cs="Times New Roman"/>
                <w:sz w:val="22"/>
                <w:szCs w:val="22"/>
              </w:rPr>
              <w:t>краевой бюджет</w:t>
            </w:r>
          </w:p>
        </w:tc>
        <w:tc>
          <w:tcPr>
            <w:tcW w:w="572" w:type="pct"/>
            <w:vMerge w:val="restart"/>
            <w:tcBorders>
              <w:top w:val="single" w:sz="6" w:space="0" w:color="auto"/>
              <w:left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r w:rsidRPr="000F30EB">
              <w:rPr>
                <w:rFonts w:ascii="Times New Roman" w:hAnsi="Times New Roman" w:cs="Times New Roman"/>
                <w:sz w:val="22"/>
                <w:szCs w:val="22"/>
              </w:rPr>
              <w:t>Отдел по культуре, делам молодёжи, физкультуре и спорту, Главы сельсоветов</w:t>
            </w:r>
          </w:p>
        </w:tc>
        <w:tc>
          <w:tcPr>
            <w:tcW w:w="872" w:type="pct"/>
            <w:vMerge w:val="restart"/>
            <w:tcBorders>
              <w:top w:val="single" w:sz="4" w:space="0" w:color="auto"/>
              <w:left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r>
      <w:tr w:rsidR="000F30EB" w:rsidRPr="000F30EB" w:rsidTr="000F30EB">
        <w:trPr>
          <w:trHeight w:val="540"/>
        </w:trPr>
        <w:tc>
          <w:tcPr>
            <w:tcW w:w="164" w:type="pct"/>
            <w:vMerge/>
            <w:tcBorders>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p>
        </w:tc>
        <w:tc>
          <w:tcPr>
            <w:tcW w:w="1144" w:type="pct"/>
            <w:vMerge/>
            <w:tcBorders>
              <w:left w:val="single" w:sz="6" w:space="0" w:color="auto"/>
              <w:bottom w:val="single" w:sz="6" w:space="0" w:color="auto"/>
              <w:right w:val="single" w:sz="6" w:space="0" w:color="auto"/>
            </w:tcBorders>
          </w:tcPr>
          <w:p w:rsidR="000F30EB" w:rsidRPr="000F30EB" w:rsidRDefault="000F30EB" w:rsidP="001926BF"/>
        </w:tc>
        <w:tc>
          <w:tcPr>
            <w:tcW w:w="219" w:type="pct"/>
            <w:tcBorders>
              <w:top w:val="single" w:sz="4" w:space="0" w:color="auto"/>
              <w:left w:val="single" w:sz="6" w:space="0" w:color="auto"/>
              <w:bottom w:val="single" w:sz="6" w:space="0" w:color="auto"/>
              <w:right w:val="single" w:sz="6" w:space="0" w:color="auto"/>
            </w:tcBorders>
          </w:tcPr>
          <w:p w:rsidR="000F30EB" w:rsidRPr="000F30EB" w:rsidRDefault="000F30EB" w:rsidP="001926BF">
            <w:pPr>
              <w:pStyle w:val="ConsPlusNormal"/>
              <w:jc w:val="center"/>
              <w:rPr>
                <w:rFonts w:ascii="Times New Roman" w:hAnsi="Times New Roman" w:cs="Times New Roman"/>
                <w:sz w:val="22"/>
                <w:szCs w:val="22"/>
              </w:rPr>
            </w:pPr>
            <w:r w:rsidRPr="000F30EB">
              <w:rPr>
                <w:rFonts w:ascii="Times New Roman" w:hAnsi="Times New Roman" w:cs="Times New Roman"/>
                <w:sz w:val="22"/>
                <w:szCs w:val="22"/>
              </w:rPr>
              <w:t>00</w:t>
            </w:r>
          </w:p>
        </w:tc>
        <w:tc>
          <w:tcPr>
            <w:tcW w:w="219" w:type="pct"/>
            <w:tcBorders>
              <w:top w:val="single" w:sz="4" w:space="0" w:color="auto"/>
              <w:left w:val="single" w:sz="6" w:space="0" w:color="auto"/>
              <w:bottom w:val="single" w:sz="6" w:space="0" w:color="auto"/>
              <w:right w:val="single" w:sz="6" w:space="0" w:color="auto"/>
            </w:tcBorders>
          </w:tcPr>
          <w:p w:rsidR="000F30EB" w:rsidRPr="000F30EB" w:rsidRDefault="000F30EB" w:rsidP="001926BF">
            <w:pPr>
              <w:pStyle w:val="ConsPlusNormal"/>
              <w:jc w:val="center"/>
              <w:rPr>
                <w:rFonts w:ascii="Times New Roman" w:hAnsi="Times New Roman" w:cs="Times New Roman"/>
                <w:sz w:val="22"/>
                <w:szCs w:val="22"/>
              </w:rPr>
            </w:pPr>
            <w:r w:rsidRPr="000F30EB">
              <w:rPr>
                <w:rFonts w:ascii="Times New Roman" w:hAnsi="Times New Roman" w:cs="Times New Roman"/>
                <w:sz w:val="22"/>
                <w:szCs w:val="22"/>
              </w:rPr>
              <w:t>00</w:t>
            </w:r>
          </w:p>
        </w:tc>
        <w:tc>
          <w:tcPr>
            <w:tcW w:w="219" w:type="pct"/>
            <w:tcBorders>
              <w:top w:val="single" w:sz="4" w:space="0" w:color="auto"/>
              <w:left w:val="single" w:sz="6" w:space="0" w:color="auto"/>
              <w:bottom w:val="single" w:sz="6" w:space="0" w:color="auto"/>
              <w:right w:val="single" w:sz="6" w:space="0" w:color="auto"/>
            </w:tcBorders>
          </w:tcPr>
          <w:p w:rsidR="000F30EB" w:rsidRPr="000F30EB" w:rsidRDefault="000F30EB" w:rsidP="001926BF">
            <w:pPr>
              <w:pStyle w:val="ConsPlusNormal"/>
              <w:jc w:val="center"/>
              <w:rPr>
                <w:rFonts w:ascii="Times New Roman" w:hAnsi="Times New Roman" w:cs="Times New Roman"/>
                <w:sz w:val="22"/>
                <w:szCs w:val="22"/>
              </w:rPr>
            </w:pPr>
            <w:r w:rsidRPr="000F30EB">
              <w:rPr>
                <w:rFonts w:ascii="Times New Roman" w:hAnsi="Times New Roman" w:cs="Times New Roman"/>
                <w:sz w:val="22"/>
                <w:szCs w:val="22"/>
              </w:rPr>
              <w:t>0</w:t>
            </w:r>
          </w:p>
          <w:p w:rsidR="000F30EB" w:rsidRPr="000F30EB" w:rsidRDefault="000F30EB" w:rsidP="001926BF">
            <w:r w:rsidRPr="000F30EB">
              <w:rPr>
                <w:sz w:val="22"/>
                <w:szCs w:val="22"/>
              </w:rPr>
              <w:t>0</w:t>
            </w:r>
          </w:p>
        </w:tc>
        <w:tc>
          <w:tcPr>
            <w:tcW w:w="265" w:type="pct"/>
            <w:tcBorders>
              <w:top w:val="single" w:sz="4" w:space="0" w:color="auto"/>
              <w:left w:val="single" w:sz="6" w:space="0" w:color="auto"/>
              <w:bottom w:val="single" w:sz="6" w:space="0" w:color="auto"/>
              <w:right w:val="single" w:sz="6" w:space="0" w:color="auto"/>
            </w:tcBorders>
          </w:tcPr>
          <w:p w:rsidR="000F30EB" w:rsidRPr="000F30EB" w:rsidRDefault="000F30EB" w:rsidP="001926BF">
            <w:pPr>
              <w:pStyle w:val="ConsPlusNormal"/>
              <w:jc w:val="center"/>
              <w:rPr>
                <w:rFonts w:ascii="Times New Roman" w:hAnsi="Times New Roman" w:cs="Times New Roman"/>
                <w:sz w:val="22"/>
                <w:szCs w:val="22"/>
              </w:rPr>
            </w:pPr>
            <w:r w:rsidRPr="000F30EB">
              <w:rPr>
                <w:rFonts w:ascii="Times New Roman" w:hAnsi="Times New Roman" w:cs="Times New Roman"/>
                <w:sz w:val="22"/>
                <w:szCs w:val="22"/>
              </w:rPr>
              <w:t>0</w:t>
            </w:r>
          </w:p>
          <w:p w:rsidR="000F30EB" w:rsidRPr="000F30EB" w:rsidRDefault="000F30EB" w:rsidP="001926BF">
            <w:r w:rsidRPr="000F30EB">
              <w:rPr>
                <w:sz w:val="22"/>
                <w:szCs w:val="22"/>
              </w:rPr>
              <w:t>0</w:t>
            </w:r>
          </w:p>
        </w:tc>
        <w:tc>
          <w:tcPr>
            <w:tcW w:w="219" w:type="pct"/>
            <w:gridSpan w:val="2"/>
            <w:tcBorders>
              <w:top w:val="single" w:sz="4"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122</w:t>
            </w:r>
          </w:p>
        </w:tc>
        <w:tc>
          <w:tcPr>
            <w:tcW w:w="219" w:type="pct"/>
            <w:tcBorders>
              <w:top w:val="single" w:sz="4"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p>
        </w:tc>
        <w:tc>
          <w:tcPr>
            <w:tcW w:w="339" w:type="pct"/>
            <w:tcBorders>
              <w:top w:val="single" w:sz="4"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p>
        </w:tc>
        <w:tc>
          <w:tcPr>
            <w:tcW w:w="549" w:type="pct"/>
            <w:tcBorders>
              <w:top w:val="single" w:sz="4"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r w:rsidRPr="000F30EB">
              <w:rPr>
                <w:rFonts w:ascii="Times New Roman" w:hAnsi="Times New Roman" w:cs="Times New Roman"/>
                <w:sz w:val="22"/>
                <w:szCs w:val="22"/>
              </w:rPr>
              <w:t>бюджет</w:t>
            </w:r>
          </w:p>
          <w:p w:rsidR="000F30EB" w:rsidRPr="000F30EB" w:rsidRDefault="000F30EB" w:rsidP="001926BF">
            <w:pPr>
              <w:pStyle w:val="ConsPlusNormal"/>
              <w:widowControl/>
              <w:ind w:firstLine="0"/>
              <w:jc w:val="both"/>
              <w:rPr>
                <w:rFonts w:ascii="Times New Roman" w:hAnsi="Times New Roman" w:cs="Times New Roman"/>
                <w:sz w:val="22"/>
                <w:szCs w:val="22"/>
              </w:rPr>
            </w:pPr>
            <w:r w:rsidRPr="000F30EB">
              <w:rPr>
                <w:rFonts w:ascii="Times New Roman" w:hAnsi="Times New Roman" w:cs="Times New Roman"/>
                <w:sz w:val="22"/>
                <w:szCs w:val="22"/>
              </w:rPr>
              <w:t>поселений</w:t>
            </w:r>
          </w:p>
        </w:tc>
        <w:tc>
          <w:tcPr>
            <w:tcW w:w="572" w:type="pct"/>
            <w:vMerge/>
            <w:tcBorders>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872" w:type="pct"/>
            <w:vMerge/>
            <w:tcBorders>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rPr>
                <w:b/>
              </w:rPr>
            </w:pPr>
            <w:r w:rsidRPr="000F30EB">
              <w:rPr>
                <w:b/>
                <w:sz w:val="22"/>
                <w:szCs w:val="22"/>
              </w:rPr>
              <w:t>ИТОГО</w:t>
            </w:r>
            <w:r w:rsidRPr="000F30EB">
              <w:rPr>
                <w:b/>
                <w:sz w:val="22"/>
                <w:szCs w:val="22"/>
                <w:lang w:val="en-US"/>
              </w:rPr>
              <w:t>:</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b/>
                <w:sz w:val="22"/>
                <w:szCs w:val="22"/>
              </w:rPr>
            </w:pPr>
            <w:r w:rsidRPr="000F30EB">
              <w:rPr>
                <w:rFonts w:ascii="Times New Roman" w:hAnsi="Times New Roman" w:cs="Times New Roman"/>
                <w:b/>
                <w:sz w:val="22"/>
                <w:szCs w:val="22"/>
              </w:rPr>
              <w:t>8028,1</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b/>
                <w:sz w:val="22"/>
                <w:szCs w:val="22"/>
              </w:rPr>
            </w:pPr>
            <w:r w:rsidRPr="000F30EB">
              <w:rPr>
                <w:rFonts w:ascii="Times New Roman" w:hAnsi="Times New Roman" w:cs="Times New Roman"/>
                <w:b/>
                <w:sz w:val="22"/>
                <w:szCs w:val="22"/>
              </w:rPr>
              <w:t>8112,8</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b/>
                <w:sz w:val="22"/>
                <w:szCs w:val="22"/>
              </w:rPr>
            </w:pPr>
            <w:r w:rsidRPr="000F30EB">
              <w:rPr>
                <w:rFonts w:ascii="Times New Roman" w:hAnsi="Times New Roman" w:cs="Times New Roman"/>
                <w:b/>
                <w:sz w:val="22"/>
                <w:szCs w:val="22"/>
              </w:rPr>
              <w:t>11869,468</w:t>
            </w: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b/>
                <w:sz w:val="22"/>
                <w:szCs w:val="22"/>
              </w:rPr>
            </w:pPr>
            <w:r w:rsidRPr="000F30EB">
              <w:rPr>
                <w:rFonts w:ascii="Times New Roman" w:hAnsi="Times New Roman" w:cs="Times New Roman"/>
                <w:b/>
                <w:sz w:val="22"/>
                <w:szCs w:val="22"/>
              </w:rPr>
              <w:t>13186,95155</w:t>
            </w: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b/>
                <w:sz w:val="22"/>
                <w:szCs w:val="22"/>
              </w:rPr>
            </w:pPr>
            <w:r w:rsidRPr="000F30EB">
              <w:rPr>
                <w:rFonts w:ascii="Times New Roman" w:hAnsi="Times New Roman" w:cs="Times New Roman"/>
                <w:b/>
                <w:sz w:val="22"/>
                <w:szCs w:val="22"/>
              </w:rPr>
              <w:t>10801,06</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b/>
                <w:sz w:val="22"/>
                <w:szCs w:val="22"/>
              </w:rPr>
            </w:pPr>
            <w:r w:rsidRPr="000F30EB">
              <w:rPr>
                <w:rFonts w:ascii="Times New Roman" w:hAnsi="Times New Roman" w:cs="Times New Roman"/>
                <w:b/>
                <w:sz w:val="22"/>
                <w:szCs w:val="22"/>
              </w:rPr>
              <w:t>8688</w:t>
            </w:r>
          </w:p>
        </w:tc>
        <w:tc>
          <w:tcPr>
            <w:tcW w:w="339" w:type="pct"/>
            <w:tcBorders>
              <w:top w:val="single" w:sz="6" w:space="0" w:color="auto"/>
              <w:left w:val="single" w:sz="6" w:space="0" w:color="auto"/>
              <w:bottom w:val="single" w:sz="6" w:space="0" w:color="auto"/>
              <w:right w:val="single" w:sz="6" w:space="0" w:color="auto"/>
            </w:tcBorders>
          </w:tcPr>
          <w:p w:rsidR="000F30EB" w:rsidRDefault="000F30EB" w:rsidP="001926BF">
            <w:pPr>
              <w:pStyle w:val="ConsPlusNormal"/>
              <w:widowControl/>
              <w:ind w:firstLine="0"/>
              <w:jc w:val="both"/>
              <w:rPr>
                <w:rFonts w:ascii="Times New Roman" w:hAnsi="Times New Roman" w:cs="Times New Roman"/>
                <w:b/>
                <w:sz w:val="22"/>
                <w:szCs w:val="22"/>
              </w:rPr>
            </w:pPr>
            <w:r w:rsidRPr="000F30EB">
              <w:rPr>
                <w:rFonts w:ascii="Times New Roman" w:hAnsi="Times New Roman" w:cs="Times New Roman"/>
                <w:b/>
                <w:sz w:val="22"/>
                <w:szCs w:val="22"/>
              </w:rPr>
              <w:t>63516,27955</w:t>
            </w:r>
          </w:p>
          <w:p w:rsidR="000F30EB" w:rsidRPr="000F30EB" w:rsidRDefault="000F30EB" w:rsidP="001926BF">
            <w:pPr>
              <w:pStyle w:val="ConsPlusNormal"/>
              <w:widowControl/>
              <w:ind w:firstLine="0"/>
              <w:jc w:val="both"/>
              <w:rPr>
                <w:rFonts w:ascii="Times New Roman" w:hAnsi="Times New Roman" w:cs="Times New Roman"/>
                <w:b/>
                <w:sz w:val="22"/>
                <w:szCs w:val="22"/>
              </w:rPr>
            </w:pP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8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r>
      <w:tr w:rsidR="000F30EB" w:rsidRPr="000F30EB" w:rsidTr="000F30EB">
        <w:trPr>
          <w:trHeight w:val="240"/>
        </w:trPr>
        <w:tc>
          <w:tcPr>
            <w:tcW w:w="5000" w:type="pct"/>
            <w:gridSpan w:val="13"/>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b/>
                <w:sz w:val="22"/>
                <w:szCs w:val="22"/>
              </w:rPr>
            </w:pPr>
            <w:r w:rsidRPr="000F30EB">
              <w:rPr>
                <w:rFonts w:ascii="Times New Roman" w:hAnsi="Times New Roman" w:cs="Times New Roman"/>
                <w:b/>
                <w:sz w:val="22"/>
                <w:szCs w:val="22"/>
              </w:rPr>
              <w:lastRenderedPageBreak/>
              <w:t>Подпрограмма 2</w:t>
            </w:r>
            <w:r w:rsidRPr="000F30EB">
              <w:rPr>
                <w:rFonts w:ascii="Times New Roman" w:hAnsi="Times New Roman" w:cs="Times New Roman"/>
                <w:b/>
                <w:sz w:val="22"/>
                <w:szCs w:val="22"/>
                <w:lang w:val="en-US"/>
              </w:rPr>
              <w:t>:</w:t>
            </w:r>
            <w:r w:rsidRPr="000F30EB">
              <w:rPr>
                <w:rFonts w:ascii="Times New Roman" w:hAnsi="Times New Roman" w:cs="Times New Roman"/>
                <w:b/>
                <w:sz w:val="22"/>
                <w:szCs w:val="22"/>
              </w:rPr>
              <w:t xml:space="preserve"> «Молодёжь. Здоровье. Перспективы</w:t>
            </w:r>
            <w:proofErr w:type="gramStart"/>
            <w:r w:rsidRPr="000F30EB">
              <w:rPr>
                <w:rFonts w:ascii="Times New Roman" w:hAnsi="Times New Roman" w:cs="Times New Roman"/>
                <w:b/>
                <w:sz w:val="22"/>
                <w:szCs w:val="22"/>
              </w:rPr>
              <w:t>.»</w:t>
            </w:r>
            <w:proofErr w:type="gramEnd"/>
          </w:p>
        </w:tc>
      </w:tr>
      <w:tr w:rsidR="000F30EB" w:rsidRPr="000F30EB" w:rsidTr="000F30EB">
        <w:trPr>
          <w:trHeight w:val="240"/>
        </w:trPr>
        <w:tc>
          <w:tcPr>
            <w:tcW w:w="5000" w:type="pct"/>
            <w:gridSpan w:val="13"/>
            <w:tcBorders>
              <w:top w:val="single" w:sz="6" w:space="0" w:color="auto"/>
              <w:left w:val="single" w:sz="6" w:space="0" w:color="auto"/>
              <w:bottom w:val="single" w:sz="6" w:space="0" w:color="auto"/>
              <w:right w:val="single" w:sz="6" w:space="0" w:color="auto"/>
            </w:tcBorders>
          </w:tcPr>
          <w:p w:rsidR="000F30EB" w:rsidRPr="000F30EB" w:rsidRDefault="000F30EB" w:rsidP="001926BF">
            <w:pPr>
              <w:ind w:firstLine="720"/>
              <w:jc w:val="both"/>
            </w:pPr>
            <w:r w:rsidRPr="000F30EB">
              <w:rPr>
                <w:b/>
                <w:sz w:val="22"/>
                <w:szCs w:val="22"/>
              </w:rPr>
              <w:t>Раздел 1: Формирование у молодёжи активной гражданской позиции, деловой и творческой активности</w:t>
            </w: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1</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Участие в работе Новичихинского отделения общественной организации «Российский союз ветеранов участников боевых действий и локальных войн».</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r w:rsidRPr="000F30EB">
              <w:rPr>
                <w:rFonts w:ascii="Times New Roman" w:hAnsi="Times New Roman" w:cs="Times New Roman"/>
                <w:sz w:val="22"/>
                <w:szCs w:val="22"/>
              </w:rPr>
              <w:t>районный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0F30EB">
            <w:pPr>
              <w:ind w:right="-13"/>
              <w:jc w:val="both"/>
            </w:pPr>
            <w:r w:rsidRPr="000F30EB">
              <w:rPr>
                <w:sz w:val="22"/>
                <w:szCs w:val="22"/>
              </w:rPr>
              <w:t xml:space="preserve">Отдел по культуре, делам молодёжи, </w:t>
            </w:r>
            <w:proofErr w:type="spellStart"/>
            <w:proofErr w:type="gramStart"/>
            <w:r w:rsidRPr="000F30EB">
              <w:rPr>
                <w:sz w:val="22"/>
                <w:szCs w:val="22"/>
              </w:rPr>
              <w:t>физ</w:t>
            </w:r>
            <w:r>
              <w:rPr>
                <w:sz w:val="22"/>
                <w:szCs w:val="22"/>
              </w:rPr>
              <w:t>-</w:t>
            </w:r>
            <w:r w:rsidRPr="000F30EB">
              <w:rPr>
                <w:sz w:val="22"/>
                <w:szCs w:val="22"/>
              </w:rPr>
              <w:t>культуре</w:t>
            </w:r>
            <w:proofErr w:type="spellEnd"/>
            <w:proofErr w:type="gramEnd"/>
            <w:r w:rsidRPr="000F30EB">
              <w:rPr>
                <w:sz w:val="22"/>
                <w:szCs w:val="22"/>
              </w:rPr>
              <w:t xml:space="preserve"> и </w:t>
            </w:r>
            <w:proofErr w:type="spellStart"/>
            <w:r w:rsidRPr="000F30EB">
              <w:rPr>
                <w:sz w:val="22"/>
                <w:szCs w:val="22"/>
              </w:rPr>
              <w:t>спор</w:t>
            </w:r>
            <w:r>
              <w:rPr>
                <w:sz w:val="22"/>
                <w:szCs w:val="22"/>
              </w:rPr>
              <w:t>-</w:t>
            </w:r>
            <w:r w:rsidRPr="000F30EB">
              <w:rPr>
                <w:sz w:val="22"/>
                <w:szCs w:val="22"/>
              </w:rPr>
              <w:t>ту</w:t>
            </w:r>
            <w:proofErr w:type="spellEnd"/>
            <w:r w:rsidRPr="000F30EB">
              <w:rPr>
                <w:sz w:val="22"/>
                <w:szCs w:val="22"/>
              </w:rPr>
              <w:t xml:space="preserve">, отдел ВК АК по </w:t>
            </w:r>
            <w:proofErr w:type="spellStart"/>
            <w:r w:rsidRPr="000F30EB">
              <w:rPr>
                <w:sz w:val="22"/>
                <w:szCs w:val="22"/>
              </w:rPr>
              <w:t>Поспелихин</w:t>
            </w:r>
            <w:r>
              <w:rPr>
                <w:sz w:val="22"/>
                <w:szCs w:val="22"/>
              </w:rPr>
              <w:t>-</w:t>
            </w:r>
            <w:r w:rsidRPr="000F30EB">
              <w:rPr>
                <w:sz w:val="22"/>
                <w:szCs w:val="22"/>
              </w:rPr>
              <w:t>скому</w:t>
            </w:r>
            <w:proofErr w:type="spellEnd"/>
            <w:r w:rsidRPr="000F30EB">
              <w:rPr>
                <w:sz w:val="22"/>
                <w:szCs w:val="22"/>
              </w:rPr>
              <w:t xml:space="preserve"> и </w:t>
            </w:r>
            <w:proofErr w:type="spellStart"/>
            <w:r w:rsidRPr="000F30EB">
              <w:rPr>
                <w:sz w:val="22"/>
                <w:szCs w:val="22"/>
              </w:rPr>
              <w:t>Новичи</w:t>
            </w:r>
            <w:r>
              <w:rPr>
                <w:sz w:val="22"/>
                <w:szCs w:val="22"/>
              </w:rPr>
              <w:t>-</w:t>
            </w:r>
            <w:r w:rsidRPr="000F30EB">
              <w:rPr>
                <w:sz w:val="22"/>
                <w:szCs w:val="22"/>
              </w:rPr>
              <w:t>хинскому</w:t>
            </w:r>
            <w:proofErr w:type="spellEnd"/>
            <w:r w:rsidRPr="000F30EB">
              <w:rPr>
                <w:sz w:val="22"/>
                <w:szCs w:val="22"/>
              </w:rPr>
              <w:t xml:space="preserve"> районам</w:t>
            </w:r>
          </w:p>
        </w:tc>
        <w:tc>
          <w:tcPr>
            <w:tcW w:w="8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both"/>
            </w:pPr>
            <w:r w:rsidRPr="000F30EB">
              <w:rPr>
                <w:sz w:val="22"/>
                <w:szCs w:val="22"/>
              </w:rPr>
              <w:t>Координация работы с краевыми организациями, участие в общественно-политической жизни страны, края, района</w:t>
            </w: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2</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Участие во всероссийских, краевых районных патриотических акциях</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3</w:t>
            </w: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10</w:t>
            </w: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3</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3</w:t>
            </w: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19</w:t>
            </w: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r w:rsidRPr="000F30EB">
              <w:rPr>
                <w:rFonts w:ascii="Times New Roman" w:hAnsi="Times New Roman" w:cs="Times New Roman"/>
                <w:sz w:val="22"/>
                <w:szCs w:val="22"/>
              </w:rPr>
              <w:t>районный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both"/>
            </w:pPr>
            <w:r w:rsidRPr="000F30EB">
              <w:rPr>
                <w:sz w:val="22"/>
                <w:szCs w:val="22"/>
              </w:rPr>
              <w:t>Комитет по образованию</w:t>
            </w:r>
          </w:p>
        </w:tc>
        <w:tc>
          <w:tcPr>
            <w:tcW w:w="8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both"/>
            </w:pPr>
            <w:r w:rsidRPr="000F30EB">
              <w:rPr>
                <w:sz w:val="22"/>
                <w:szCs w:val="22"/>
              </w:rPr>
              <w:t>Формирование у молодёжи патриотизма</w:t>
            </w: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3</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 xml:space="preserve">Проведение работы с допризывной и призывной молодежью, проведение традиционных районных турниров допризывников и воинов запаса с военно-прикладной направленностью; </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3</w:t>
            </w: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3</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3</w:t>
            </w: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9</w:t>
            </w: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r w:rsidRPr="000F30EB">
              <w:rPr>
                <w:rFonts w:ascii="Times New Roman" w:hAnsi="Times New Roman" w:cs="Times New Roman"/>
                <w:sz w:val="22"/>
                <w:szCs w:val="22"/>
              </w:rPr>
              <w:t>районный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both"/>
            </w:pPr>
            <w:r w:rsidRPr="000F30EB">
              <w:rPr>
                <w:sz w:val="22"/>
                <w:szCs w:val="22"/>
              </w:rPr>
              <w:t>отдел ВК АК, комитеты по образованию, отдел по культуре, делам молодёжи, физкультуре и спорту, главы сельсоветов</w:t>
            </w:r>
          </w:p>
        </w:tc>
        <w:tc>
          <w:tcPr>
            <w:tcW w:w="8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both"/>
            </w:pPr>
            <w:r w:rsidRPr="000F30EB">
              <w:rPr>
                <w:sz w:val="22"/>
                <w:szCs w:val="22"/>
              </w:rPr>
              <w:t>Повышение уровня подготовки допризывной молодёжи, воспитание уверенности в себе, увековечивание памяти земляков, погибших при исполнении служебного долга.</w:t>
            </w: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4</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Публикация  материалов в районной газете «Сельчанка»</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r w:rsidRPr="000F30EB">
              <w:rPr>
                <w:rFonts w:ascii="Times New Roman" w:hAnsi="Times New Roman" w:cs="Times New Roman"/>
                <w:sz w:val="22"/>
                <w:szCs w:val="22"/>
              </w:rPr>
              <w:t>районный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both"/>
            </w:pPr>
            <w:r w:rsidRPr="000F30EB">
              <w:rPr>
                <w:sz w:val="22"/>
                <w:szCs w:val="22"/>
              </w:rPr>
              <w:t>редакция газеты «Сельчанка»</w:t>
            </w:r>
          </w:p>
        </w:tc>
        <w:tc>
          <w:tcPr>
            <w:tcW w:w="8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both"/>
            </w:pPr>
            <w:r w:rsidRPr="000F30EB">
              <w:rPr>
                <w:sz w:val="22"/>
                <w:szCs w:val="22"/>
              </w:rPr>
              <w:t>Формирование уважения к истории, культуре, традициям страны, края</w:t>
            </w:r>
          </w:p>
        </w:tc>
      </w:tr>
      <w:tr w:rsidR="000F30EB" w:rsidRPr="000F30EB" w:rsidTr="000F30EB">
        <w:trPr>
          <w:trHeight w:val="240"/>
        </w:trPr>
        <w:tc>
          <w:tcPr>
            <w:tcW w:w="5000" w:type="pct"/>
            <w:gridSpan w:val="13"/>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rPr>
                <w:b/>
              </w:rPr>
            </w:pPr>
            <w:r w:rsidRPr="000F30EB">
              <w:rPr>
                <w:b/>
                <w:sz w:val="22"/>
                <w:szCs w:val="22"/>
              </w:rPr>
              <w:t>Раздел 2: Повышение эффективности деятельности в сфере молодёжной политики</w:t>
            </w: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5</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both"/>
            </w:pPr>
            <w:r w:rsidRPr="000F30EB">
              <w:rPr>
                <w:sz w:val="22"/>
                <w:szCs w:val="22"/>
              </w:rPr>
              <w:t xml:space="preserve">Содействие профессиональной ориентации и самоопределению </w:t>
            </w:r>
            <w:r w:rsidRPr="000F30EB">
              <w:rPr>
                <w:sz w:val="22"/>
                <w:szCs w:val="22"/>
              </w:rPr>
              <w:lastRenderedPageBreak/>
              <w:t xml:space="preserve">молодёжи: Организация </w:t>
            </w:r>
            <w:proofErr w:type="spellStart"/>
            <w:r w:rsidRPr="000F30EB">
              <w:rPr>
                <w:sz w:val="22"/>
                <w:szCs w:val="22"/>
              </w:rPr>
              <w:t>профориентационной</w:t>
            </w:r>
            <w:proofErr w:type="spellEnd"/>
            <w:r w:rsidRPr="000F30EB">
              <w:rPr>
                <w:sz w:val="22"/>
                <w:szCs w:val="22"/>
              </w:rPr>
              <w:t xml:space="preserve"> работы в  школах и библиотеках; Встречи выпускников с главой района; Вручение дипломов, премий, медалей, благодарственных писем лучшим выпускникам; Публикации и выступления в районной газете «Сельчанка» по проблемам профориентации. </w:t>
            </w:r>
            <w:r w:rsidRPr="000F30EB">
              <w:rPr>
                <w:color w:val="000000"/>
                <w:sz w:val="22"/>
                <w:szCs w:val="22"/>
              </w:rPr>
              <w:t>Проведение дней открытых дверей для старшеклассников на предприятиях АПК, учреждениях здравоохранения, образования и культуры</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r w:rsidRPr="000F30EB">
              <w:rPr>
                <w:rFonts w:ascii="Times New Roman" w:hAnsi="Times New Roman" w:cs="Times New Roman"/>
                <w:sz w:val="22"/>
                <w:szCs w:val="22"/>
              </w:rPr>
              <w:t>районный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 xml:space="preserve">комитет по образованию, </w:t>
            </w:r>
            <w:r w:rsidRPr="000F30EB">
              <w:rPr>
                <w:sz w:val="22"/>
                <w:szCs w:val="22"/>
              </w:rPr>
              <w:lastRenderedPageBreak/>
              <w:t xml:space="preserve">отдел по культуре, делам молодёжи, физкультуре и спорту, ЦМБ, </w:t>
            </w:r>
            <w:proofErr w:type="gramStart"/>
            <w:r w:rsidRPr="000F30EB">
              <w:rPr>
                <w:sz w:val="22"/>
                <w:szCs w:val="22"/>
              </w:rPr>
              <w:t>СБ</w:t>
            </w:r>
            <w:proofErr w:type="gramEnd"/>
            <w:r w:rsidRPr="000F30EB">
              <w:rPr>
                <w:sz w:val="22"/>
                <w:szCs w:val="22"/>
              </w:rPr>
              <w:t>, Администрация района, предприятия, организации, ГУ ЦЗН Новичихинского района, редакция районной газеты «Сельчанка»,</w:t>
            </w:r>
          </w:p>
          <w:p w:rsidR="000F30EB" w:rsidRPr="000F30EB" w:rsidRDefault="000F30EB" w:rsidP="001926BF">
            <w:pPr>
              <w:jc w:val="center"/>
            </w:pPr>
            <w:r w:rsidRPr="000F30EB">
              <w:rPr>
                <w:color w:val="000000"/>
                <w:sz w:val="22"/>
                <w:szCs w:val="22"/>
              </w:rPr>
              <w:t xml:space="preserve">Управление </w:t>
            </w:r>
            <w:proofErr w:type="gramStart"/>
            <w:r w:rsidRPr="000F30EB">
              <w:rPr>
                <w:color w:val="000000"/>
                <w:sz w:val="22"/>
                <w:szCs w:val="22"/>
              </w:rPr>
              <w:t>с</w:t>
            </w:r>
            <w:proofErr w:type="gramEnd"/>
            <w:r w:rsidRPr="000F30EB">
              <w:rPr>
                <w:color w:val="000000"/>
                <w:sz w:val="22"/>
                <w:szCs w:val="22"/>
              </w:rPr>
              <w:t>/</w:t>
            </w:r>
            <w:proofErr w:type="spellStart"/>
            <w:r w:rsidRPr="000F30EB">
              <w:rPr>
                <w:color w:val="000000"/>
                <w:sz w:val="22"/>
                <w:szCs w:val="22"/>
              </w:rPr>
              <w:t>х</w:t>
            </w:r>
            <w:proofErr w:type="spellEnd"/>
            <w:r w:rsidRPr="000F30EB">
              <w:rPr>
                <w:color w:val="000000"/>
                <w:sz w:val="22"/>
                <w:szCs w:val="22"/>
              </w:rPr>
              <w:t>, центральная районная больница</w:t>
            </w:r>
          </w:p>
        </w:tc>
        <w:tc>
          <w:tcPr>
            <w:tcW w:w="8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lastRenderedPageBreak/>
              <w:t xml:space="preserve">Снижение уровня безработицы среди </w:t>
            </w:r>
            <w:r w:rsidRPr="000F30EB">
              <w:rPr>
                <w:sz w:val="22"/>
                <w:szCs w:val="22"/>
              </w:rPr>
              <w:lastRenderedPageBreak/>
              <w:t>молодых людей, стимулирование получения высшего образования, увеличение возвращения молодёжи в сёла района, после окончания учебных заведений</w:t>
            </w: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lastRenderedPageBreak/>
              <w:t>6</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Обеспечение временной занятости подростков и молодёжи в каникулярное время, а также трудоустройство несовершеннолетних трудных подростков</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районный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комитет по образованию, ГУ ЦЗН Новичихинского района, КДН и ЗП</w:t>
            </w:r>
          </w:p>
        </w:tc>
        <w:tc>
          <w:tcPr>
            <w:tcW w:w="8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Повышение форм и методов организации труда подростков, уменьшение количества преступлений и правонарушений среди подростков</w:t>
            </w: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7</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 xml:space="preserve">Содействие предпринимательской деятельности молодёжи,  оказание </w:t>
            </w:r>
            <w:r w:rsidRPr="000F30EB">
              <w:rPr>
                <w:sz w:val="22"/>
                <w:szCs w:val="22"/>
              </w:rPr>
              <w:lastRenderedPageBreak/>
              <w:t>содействия в получении кредитов на предпринимательскую деятельность и личное подсобное хозяйство</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районный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 xml:space="preserve">комитет по экономике </w:t>
            </w:r>
            <w:r w:rsidRPr="000F30EB">
              <w:rPr>
                <w:sz w:val="22"/>
                <w:szCs w:val="22"/>
              </w:rPr>
              <w:lastRenderedPageBreak/>
              <w:t>Администрации района</w:t>
            </w:r>
          </w:p>
        </w:tc>
        <w:tc>
          <w:tcPr>
            <w:tcW w:w="8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lastRenderedPageBreak/>
              <w:t xml:space="preserve">Сокращение безработицы среди молодёжи, </w:t>
            </w:r>
            <w:r w:rsidRPr="000F30EB">
              <w:rPr>
                <w:sz w:val="22"/>
                <w:szCs w:val="22"/>
              </w:rPr>
              <w:lastRenderedPageBreak/>
              <w:t>самореализация, улучшение социально-бытовых условий молодых семей</w:t>
            </w: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lastRenderedPageBreak/>
              <w:t>8</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Организация переобучения безработных молодых граждан профессиям, востребованным на рынке труда; Обучение безработных граждан в возрасте до 29 лет профессиям, позволяющим организовать собственное дело;</w:t>
            </w:r>
            <w:r w:rsidRPr="000F30EB">
              <w:rPr>
                <w:color w:val="000000"/>
                <w:sz w:val="22"/>
                <w:szCs w:val="22"/>
              </w:rPr>
              <w:t xml:space="preserve"> Повышение квалификации всех категорий работников АПК и социальной сферы района в соответствии с нормативами и планами комитетов и отделов администрации района</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районный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ГУ ЦЗН Новичихинского района,</w:t>
            </w:r>
            <w:r w:rsidRPr="000F30EB">
              <w:rPr>
                <w:color w:val="000000"/>
                <w:sz w:val="22"/>
                <w:szCs w:val="22"/>
              </w:rPr>
              <w:t xml:space="preserve"> Управление сельского хозяйства, комитеты и отделы администрации района</w:t>
            </w:r>
          </w:p>
        </w:tc>
        <w:tc>
          <w:tcPr>
            <w:tcW w:w="8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Повышение возможности, для молодых специалистов, работать по специальности, сокращение безработицы среди молодёжи, самореализация</w:t>
            </w: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9</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a3"/>
              <w:rPr>
                <w:sz w:val="22"/>
              </w:rPr>
            </w:pPr>
            <w:r w:rsidRPr="000F30EB">
              <w:rPr>
                <w:sz w:val="22"/>
                <w:szCs w:val="22"/>
              </w:rPr>
              <w:t>Повышение квалификации специалистов в сфере работы с подростками и молодёжью</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районный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комитет по образованию, по соц. защите населения, отдел по культуре, делам молодёжи и спорту, КДН и ЗП</w:t>
            </w:r>
          </w:p>
        </w:tc>
        <w:tc>
          <w:tcPr>
            <w:tcW w:w="8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Масштабность работы с подростками, обмен опытом</w:t>
            </w: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10</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a3"/>
              <w:rPr>
                <w:sz w:val="22"/>
              </w:rPr>
            </w:pPr>
            <w:r w:rsidRPr="000F30EB">
              <w:rPr>
                <w:sz w:val="22"/>
                <w:szCs w:val="22"/>
              </w:rPr>
              <w:t>Работа районного совета молодёжи по решению молодёжных вопросов</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3</w:t>
            </w: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3</w:t>
            </w: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3</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3</w:t>
            </w: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12</w:t>
            </w: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районный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 xml:space="preserve">комитет по образованию, отдел по </w:t>
            </w:r>
            <w:r w:rsidRPr="000F30EB">
              <w:rPr>
                <w:sz w:val="22"/>
                <w:szCs w:val="22"/>
              </w:rPr>
              <w:lastRenderedPageBreak/>
              <w:t>культуре,  делам молодёжи, физкультуре и спорту, сельсоветы</w:t>
            </w:r>
          </w:p>
        </w:tc>
        <w:tc>
          <w:tcPr>
            <w:tcW w:w="8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lastRenderedPageBreak/>
              <w:t xml:space="preserve">Рост социальной и деловой активности молодого поколения, </w:t>
            </w:r>
            <w:r w:rsidRPr="000F30EB">
              <w:rPr>
                <w:sz w:val="22"/>
                <w:szCs w:val="22"/>
              </w:rPr>
              <w:lastRenderedPageBreak/>
              <w:t>Готовности к участию в общественно-политической жизни страны, края, района</w:t>
            </w:r>
          </w:p>
        </w:tc>
      </w:tr>
      <w:tr w:rsidR="000F30EB" w:rsidRPr="000F30EB" w:rsidTr="000F30EB">
        <w:trPr>
          <w:trHeight w:val="240"/>
        </w:trPr>
        <w:tc>
          <w:tcPr>
            <w:tcW w:w="5000" w:type="pct"/>
            <w:gridSpan w:val="13"/>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rPr>
                <w:b/>
              </w:rPr>
            </w:pPr>
            <w:r w:rsidRPr="000F30EB">
              <w:rPr>
                <w:b/>
                <w:sz w:val="22"/>
                <w:szCs w:val="22"/>
              </w:rPr>
              <w:lastRenderedPageBreak/>
              <w:t>Раздел 3: Формирование в молодёжной среде здорового образа жизни, системы традиционных нравственных  и семейных ценностей</w:t>
            </w: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11</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Организация консультационной работы с молодыми людьми, готовящимися к вступлению в брак по вопросам семейных отношений и рождения здорового поколения.</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районный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ЗАГС, ЦРБ</w:t>
            </w:r>
          </w:p>
          <w:p w:rsidR="000F30EB" w:rsidRPr="000F30EB" w:rsidRDefault="000F30EB" w:rsidP="001926BF">
            <w:pPr>
              <w:jc w:val="center"/>
            </w:pPr>
          </w:p>
          <w:p w:rsidR="000F30EB" w:rsidRPr="000F30EB" w:rsidRDefault="000F30EB" w:rsidP="001926BF">
            <w:pPr>
              <w:jc w:val="center"/>
            </w:pPr>
          </w:p>
          <w:p w:rsidR="000F30EB" w:rsidRPr="000F30EB" w:rsidRDefault="000F30EB" w:rsidP="001926BF">
            <w:pPr>
              <w:jc w:val="center"/>
            </w:pPr>
          </w:p>
          <w:p w:rsidR="000F30EB" w:rsidRPr="000F30EB" w:rsidRDefault="000F30EB" w:rsidP="001926BF">
            <w:pPr>
              <w:jc w:val="center"/>
            </w:pPr>
          </w:p>
          <w:p w:rsidR="000F30EB" w:rsidRPr="000F30EB" w:rsidRDefault="000F30EB" w:rsidP="001926BF">
            <w:pPr>
              <w:jc w:val="center"/>
            </w:pPr>
          </w:p>
          <w:p w:rsidR="000F30EB" w:rsidRPr="000F30EB" w:rsidRDefault="000F30EB" w:rsidP="001926BF">
            <w:pPr>
              <w:jc w:val="center"/>
            </w:pPr>
          </w:p>
          <w:p w:rsidR="000F30EB" w:rsidRPr="000F30EB" w:rsidRDefault="000F30EB" w:rsidP="001926BF">
            <w:pPr>
              <w:jc w:val="center"/>
            </w:pPr>
          </w:p>
        </w:tc>
        <w:tc>
          <w:tcPr>
            <w:tcW w:w="8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Повышение уровня компетентности молодых граждан в вопросах семейной жизни.</w:t>
            </w: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12</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Проведение районных мероприятий-конкурсов по пропаганде ЗОЖ, семейных ценностей</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5</w:t>
            </w: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4</w:t>
            </w: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4</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4</w:t>
            </w: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17</w:t>
            </w: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районный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отдел по культуре, делам молодёжи, физкультуре и спорту</w:t>
            </w:r>
          </w:p>
        </w:tc>
        <w:tc>
          <w:tcPr>
            <w:tcW w:w="8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Повышение значения среди молодёжи ценности семьи, повышение престижа ЗОЖ в молодых семьях, рождение здорового поколения</w:t>
            </w: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13</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Организация массовой физкультурно-оздоровительной работы по месту жительства среди подростков и молодёжи;</w:t>
            </w:r>
          </w:p>
          <w:p w:rsidR="000F30EB" w:rsidRPr="000F30EB" w:rsidRDefault="000F30EB" w:rsidP="001926BF">
            <w:pPr>
              <w:rPr>
                <w:b/>
              </w:rPr>
            </w:pPr>
            <w:r w:rsidRPr="000F30EB">
              <w:rPr>
                <w:sz w:val="22"/>
                <w:szCs w:val="22"/>
              </w:rPr>
              <w:t>вовлечение трудных подростков в спортивные секции и кружки по интересам</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51</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62</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78,7</w:t>
            </w: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63</w:t>
            </w: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63</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63</w:t>
            </w: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380,7</w:t>
            </w: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районный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 xml:space="preserve">комитет по образованию, отдел по культуре, делам молодёжи, физкультуре и спорту, администрации </w:t>
            </w:r>
            <w:r w:rsidRPr="000F30EB">
              <w:rPr>
                <w:sz w:val="22"/>
                <w:szCs w:val="22"/>
              </w:rPr>
              <w:lastRenderedPageBreak/>
              <w:t>сельских поселений.</w:t>
            </w:r>
          </w:p>
        </w:tc>
        <w:tc>
          <w:tcPr>
            <w:tcW w:w="8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lastRenderedPageBreak/>
              <w:t>Повышение престижа здорового образа жизни в молодёжной среде, увеличение числа молодёжи,</w:t>
            </w:r>
          </w:p>
          <w:p w:rsidR="000F30EB" w:rsidRPr="000F30EB" w:rsidRDefault="000F30EB" w:rsidP="001926BF">
            <w:pPr>
              <w:jc w:val="center"/>
              <w:rPr>
                <w:b/>
              </w:rPr>
            </w:pPr>
            <w:r w:rsidRPr="000F30EB">
              <w:rPr>
                <w:sz w:val="22"/>
                <w:szCs w:val="22"/>
              </w:rPr>
              <w:t xml:space="preserve">систематически занимающейся физкультурой и спортом, </w:t>
            </w:r>
            <w:r w:rsidRPr="000F30EB">
              <w:rPr>
                <w:sz w:val="22"/>
                <w:szCs w:val="22"/>
              </w:rPr>
              <w:lastRenderedPageBreak/>
              <w:t xml:space="preserve">работа подростковых и молодёжных объединений. </w:t>
            </w: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lastRenderedPageBreak/>
              <w:t>14</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Увеличение количества групп и секций, кружков среди учащихся общеобразовательных школ и ДЮСШ;</w:t>
            </w:r>
          </w:p>
          <w:p w:rsidR="000F30EB" w:rsidRPr="000F30EB" w:rsidRDefault="000F30EB" w:rsidP="001926BF">
            <w:r w:rsidRPr="000F30EB">
              <w:rPr>
                <w:sz w:val="22"/>
                <w:szCs w:val="22"/>
              </w:rPr>
              <w:t>Организация спортивных секций для работающей молодёжи в вечернее время.</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районный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 xml:space="preserve">комитет по образованию, отдел по культуре, делам молодёжи, физкультуре и спорту, </w:t>
            </w:r>
          </w:p>
        </w:tc>
        <w:tc>
          <w:tcPr>
            <w:tcW w:w="8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 xml:space="preserve">Недопущение заболеваемости ВИЧ-инфекциями, снижение заболеваемости </w:t>
            </w:r>
            <w:proofErr w:type="spellStart"/>
            <w:proofErr w:type="gramStart"/>
            <w:r w:rsidRPr="000F30EB">
              <w:rPr>
                <w:sz w:val="22"/>
                <w:szCs w:val="22"/>
              </w:rPr>
              <w:t>гепати</w:t>
            </w:r>
            <w:r>
              <w:rPr>
                <w:sz w:val="22"/>
                <w:szCs w:val="22"/>
              </w:rPr>
              <w:t>-</w:t>
            </w:r>
            <w:r w:rsidRPr="000F30EB">
              <w:rPr>
                <w:sz w:val="22"/>
                <w:szCs w:val="22"/>
              </w:rPr>
              <w:t>том</w:t>
            </w:r>
            <w:proofErr w:type="spellEnd"/>
            <w:proofErr w:type="gramEnd"/>
            <w:r w:rsidRPr="000F30EB">
              <w:rPr>
                <w:sz w:val="22"/>
                <w:szCs w:val="22"/>
              </w:rPr>
              <w:t>, улучшение здоровья, снижение количества правонарушений и преступлений.</w:t>
            </w:r>
          </w:p>
        </w:tc>
      </w:tr>
      <w:tr w:rsidR="000F30EB" w:rsidRPr="000F30EB" w:rsidTr="000F30EB">
        <w:trPr>
          <w:trHeight w:val="240"/>
        </w:trPr>
        <w:tc>
          <w:tcPr>
            <w:tcW w:w="5000" w:type="pct"/>
            <w:gridSpan w:val="13"/>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rPr>
                <w:b/>
              </w:rPr>
            </w:pPr>
            <w:r w:rsidRPr="000F30EB">
              <w:rPr>
                <w:b/>
                <w:sz w:val="22"/>
                <w:szCs w:val="22"/>
              </w:rPr>
              <w:t>Раздел 4: Обеспечение эффективной социализации молодёжи групп «особого внимания»</w:t>
            </w: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15</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Выявление семей и детей, находящихся в социально опасном положении, проведение профилактической работы</w:t>
            </w:r>
          </w:p>
          <w:p w:rsidR="000F30EB" w:rsidRPr="000F30EB" w:rsidRDefault="000F30EB" w:rsidP="001926BF">
            <w:pPr>
              <w:rPr>
                <w:b/>
              </w:rPr>
            </w:pPr>
            <w:r w:rsidRPr="000F30EB">
              <w:rPr>
                <w:sz w:val="22"/>
                <w:szCs w:val="22"/>
              </w:rPr>
              <w:t>по индивидуальным программам реабилитации.</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районный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0F30EB">
            <w:pPr>
              <w:ind w:right="-13"/>
              <w:jc w:val="center"/>
            </w:pPr>
            <w:r w:rsidRPr="000F30EB">
              <w:rPr>
                <w:sz w:val="22"/>
                <w:szCs w:val="22"/>
              </w:rPr>
              <w:t>КДН и ЗП, управление по соц. защите населения, комитет по образованию, отдел по культуре, делам молодёжи, физкультуре и спорту,</w:t>
            </w:r>
          </w:p>
          <w:p w:rsidR="000F30EB" w:rsidRPr="000F30EB" w:rsidRDefault="000F30EB" w:rsidP="001926BF">
            <w:pPr>
              <w:jc w:val="center"/>
            </w:pPr>
            <w:r w:rsidRPr="000F30EB">
              <w:rPr>
                <w:sz w:val="22"/>
                <w:szCs w:val="22"/>
              </w:rPr>
              <w:t>органы и учреждения системы профилактики</w:t>
            </w:r>
          </w:p>
        </w:tc>
        <w:tc>
          <w:tcPr>
            <w:tcW w:w="8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rPr>
                <w:b/>
              </w:rPr>
            </w:pPr>
            <w:r w:rsidRPr="000F30EB">
              <w:rPr>
                <w:sz w:val="22"/>
                <w:szCs w:val="22"/>
              </w:rPr>
              <w:t>выход семьи из социально опасного положения.</w:t>
            </w: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16</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Освещение вопросов профилактики безнадзорности и</w:t>
            </w:r>
          </w:p>
          <w:p w:rsidR="000F30EB" w:rsidRPr="000F30EB" w:rsidRDefault="000F30EB" w:rsidP="001926BF">
            <w:r w:rsidRPr="000F30EB">
              <w:rPr>
                <w:sz w:val="22"/>
                <w:szCs w:val="22"/>
              </w:rPr>
              <w:lastRenderedPageBreak/>
              <w:t>беспризорности</w:t>
            </w:r>
          </w:p>
          <w:p w:rsidR="000F30EB" w:rsidRPr="000F30EB" w:rsidRDefault="000F30EB" w:rsidP="001926BF">
            <w:r w:rsidRPr="000F30EB">
              <w:rPr>
                <w:sz w:val="22"/>
                <w:szCs w:val="22"/>
              </w:rPr>
              <w:t>несовершеннолетних в средствах массовой информации.</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районный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редакция газеты «Сельчанка».</w:t>
            </w:r>
          </w:p>
        </w:tc>
        <w:tc>
          <w:tcPr>
            <w:tcW w:w="8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повышение уровня жизни несовершеннолетних.</w:t>
            </w: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lastRenderedPageBreak/>
              <w:t>17</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Разработка и реализация (повсеместно) программ адресной помощи семьям, имеющим детей; гарантирование минимальных государственных (краевых) стандартов по основным показателям качества жизни и благополучия детей.</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районный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комитеты по образованию, здравоохранению управление по соц. защите населения</w:t>
            </w:r>
            <w:proofErr w:type="gramStart"/>
            <w:r w:rsidRPr="000F30EB">
              <w:rPr>
                <w:sz w:val="22"/>
                <w:szCs w:val="22"/>
              </w:rPr>
              <w:t>.,</w:t>
            </w:r>
            <w:proofErr w:type="gramEnd"/>
          </w:p>
        </w:tc>
        <w:tc>
          <w:tcPr>
            <w:tcW w:w="8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повышение уровня жизни несовершеннолетних.</w:t>
            </w: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18</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Обеспечение дальнейшего развития деятельности кружков, спортивных секций, клубов по интересам, общественных объединений для подростков в учреждениях дополнительного образования, культуры</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районный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комитет по образованию, отдел по культуре, делам молодёжи, физкультуре и спорту, учреждения дополнительного образованию.</w:t>
            </w:r>
          </w:p>
        </w:tc>
        <w:tc>
          <w:tcPr>
            <w:tcW w:w="8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повышение занятости несовершеннолетних в свободное от учёбы время.</w:t>
            </w: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19</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Изучение, обобщение, распространение опыта работы учреждений социального</w:t>
            </w:r>
          </w:p>
          <w:p w:rsidR="000F30EB" w:rsidRPr="000F30EB" w:rsidRDefault="000F30EB" w:rsidP="001926BF">
            <w:r w:rsidRPr="000F30EB">
              <w:rPr>
                <w:sz w:val="22"/>
                <w:szCs w:val="22"/>
              </w:rPr>
              <w:t>обслуживания с семьёй и детьми.</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районный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управление по соц. защите населения.</w:t>
            </w:r>
          </w:p>
        </w:tc>
        <w:tc>
          <w:tcPr>
            <w:tcW w:w="8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Масштабность работы с подростками.</w:t>
            </w: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20</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both"/>
            </w:pPr>
            <w:r w:rsidRPr="000F30EB">
              <w:rPr>
                <w:sz w:val="22"/>
                <w:szCs w:val="22"/>
              </w:rPr>
              <w:t xml:space="preserve">Информирование граждан о действиях при угрозе возникновения террористических актов в местах массового </w:t>
            </w:r>
            <w:r w:rsidRPr="000F30EB">
              <w:rPr>
                <w:sz w:val="22"/>
                <w:szCs w:val="22"/>
              </w:rPr>
              <w:lastRenderedPageBreak/>
              <w:t>пребывания</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районный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 xml:space="preserve">ПП МО МВД России, комитет по образованию, отдел по </w:t>
            </w:r>
            <w:r w:rsidRPr="000F30EB">
              <w:rPr>
                <w:sz w:val="22"/>
                <w:szCs w:val="22"/>
              </w:rPr>
              <w:lastRenderedPageBreak/>
              <w:t>культуре, делам молодежи, физкультуре и спорту</w:t>
            </w:r>
          </w:p>
        </w:tc>
        <w:tc>
          <w:tcPr>
            <w:tcW w:w="8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lastRenderedPageBreak/>
              <w:t>Совершенствование профилактических мер с терроризмом</w:t>
            </w: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lastRenderedPageBreak/>
              <w:t>21</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both"/>
            </w:pPr>
            <w:r w:rsidRPr="000F30EB">
              <w:rPr>
                <w:sz w:val="22"/>
                <w:szCs w:val="22"/>
              </w:rPr>
              <w:t xml:space="preserve">Разъяснительная работа с общественными объединениями с целью недопущения с их стороны пропаганда радикальных и экстремистских идей в молодёжной среде </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районный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ПП МО МВД России, комитет по образованию, отдел по культуре, делам молодежи, физкультуре и спорту</w:t>
            </w:r>
          </w:p>
        </w:tc>
        <w:tc>
          <w:tcPr>
            <w:tcW w:w="8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Совершенствование профилактических мер с экстремизмом</w:t>
            </w: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22</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both"/>
            </w:pPr>
            <w:r w:rsidRPr="000F30EB">
              <w:rPr>
                <w:sz w:val="22"/>
                <w:szCs w:val="22"/>
              </w:rPr>
              <w:t>Проведение в КДУ, в ОУ лекций, тематика которых раскрывает истинные причины, природу экстремизма и терроризма.</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районный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ПП Мо МВД России, комитет по образованию, отдел по культуре, делам молодежи, физкультуре и спорту</w:t>
            </w:r>
          </w:p>
        </w:tc>
        <w:tc>
          <w:tcPr>
            <w:tcW w:w="8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Совершенствование профилактических мер с экстремизмом и терроризмом</w:t>
            </w:r>
          </w:p>
        </w:tc>
      </w:tr>
      <w:tr w:rsidR="000F30EB" w:rsidRPr="000F30EB" w:rsidTr="000F30EB">
        <w:trPr>
          <w:trHeight w:val="240"/>
        </w:trPr>
        <w:tc>
          <w:tcPr>
            <w:tcW w:w="5000" w:type="pct"/>
            <w:gridSpan w:val="13"/>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rPr>
                <w:b/>
              </w:rPr>
            </w:pPr>
            <w:r w:rsidRPr="000F30EB">
              <w:rPr>
                <w:b/>
                <w:sz w:val="22"/>
                <w:szCs w:val="22"/>
              </w:rPr>
              <w:t xml:space="preserve">Раздел 5: Противодействие злоупотреблению алкоголя, наркотиков и других </w:t>
            </w:r>
            <w:proofErr w:type="spellStart"/>
            <w:r w:rsidRPr="000F30EB">
              <w:rPr>
                <w:b/>
                <w:sz w:val="22"/>
                <w:szCs w:val="22"/>
              </w:rPr>
              <w:t>психоактивных</w:t>
            </w:r>
            <w:proofErr w:type="spellEnd"/>
            <w:r w:rsidRPr="000F30EB">
              <w:rPr>
                <w:b/>
                <w:sz w:val="22"/>
                <w:szCs w:val="22"/>
              </w:rPr>
              <w:t xml:space="preserve"> веществ в Новичихинском районе</w:t>
            </w: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23</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proofErr w:type="gramStart"/>
            <w:r w:rsidRPr="000F30EB">
              <w:rPr>
                <w:sz w:val="22"/>
                <w:szCs w:val="22"/>
              </w:rPr>
              <w:t>Организация деятельности «горячих линий», «телефонов доверия» в правоохранительных органах, органах соц. Защиты населения, здравоохранения, образования.</w:t>
            </w:r>
            <w:proofErr w:type="gramEnd"/>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районный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 xml:space="preserve">ПП МО МВД России, управление социальной защиты населения, районная больница, </w:t>
            </w:r>
            <w:r w:rsidRPr="000F30EB">
              <w:rPr>
                <w:sz w:val="22"/>
                <w:szCs w:val="22"/>
              </w:rPr>
              <w:lastRenderedPageBreak/>
              <w:t>комитет по образованию, образовательные учреждения.</w:t>
            </w:r>
          </w:p>
        </w:tc>
        <w:tc>
          <w:tcPr>
            <w:tcW w:w="8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lastRenderedPageBreak/>
              <w:t>Совершенствование профилактических мер с наркоманией, алкоголизмом и др.</w:t>
            </w: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lastRenderedPageBreak/>
              <w:t>24</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 xml:space="preserve">Проведение тематических вечеров, дискотек, выставок </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районный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Комитет по образованию, отдел по культуре, делам молодёжи, физкультуре и спорту, РБ, СБ.</w:t>
            </w:r>
          </w:p>
        </w:tc>
        <w:tc>
          <w:tcPr>
            <w:tcW w:w="8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Профилактика ЗОЖ, недопущения заболевания.</w:t>
            </w: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25</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Охрана правопорядка на территории сельских поселений общественными структурами.</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районный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ПП МО МВД России, главы сельсоветов.</w:t>
            </w:r>
          </w:p>
        </w:tc>
        <w:tc>
          <w:tcPr>
            <w:tcW w:w="8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Снижение количества преступлений и правонарушений</w:t>
            </w: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26</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 xml:space="preserve">Усиление </w:t>
            </w:r>
            <w:proofErr w:type="gramStart"/>
            <w:r w:rsidRPr="000F30EB">
              <w:rPr>
                <w:sz w:val="22"/>
                <w:szCs w:val="22"/>
              </w:rPr>
              <w:t>контроля за</w:t>
            </w:r>
            <w:proofErr w:type="gramEnd"/>
            <w:r w:rsidRPr="000F30EB">
              <w:rPr>
                <w:sz w:val="22"/>
                <w:szCs w:val="22"/>
              </w:rPr>
              <w:t xml:space="preserve"> проведением вечерних </w:t>
            </w:r>
            <w:proofErr w:type="spellStart"/>
            <w:r w:rsidRPr="000F30EB">
              <w:rPr>
                <w:sz w:val="22"/>
                <w:szCs w:val="22"/>
              </w:rPr>
              <w:t>досуговых</w:t>
            </w:r>
            <w:proofErr w:type="spellEnd"/>
            <w:r w:rsidRPr="000F30EB">
              <w:rPr>
                <w:sz w:val="22"/>
                <w:szCs w:val="22"/>
              </w:rPr>
              <w:t xml:space="preserve"> мероприятий.</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районный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ПП МО МВД России, сельсоветы, КДН и ЗП.</w:t>
            </w:r>
          </w:p>
        </w:tc>
        <w:tc>
          <w:tcPr>
            <w:tcW w:w="8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Снижение количества преступлений и правонарушений.</w:t>
            </w: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27</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Профилактическая работа</w:t>
            </w:r>
          </w:p>
          <w:p w:rsidR="000F30EB" w:rsidRPr="000F30EB" w:rsidRDefault="000F30EB" w:rsidP="001926BF">
            <w:r w:rsidRPr="000F30EB">
              <w:rPr>
                <w:sz w:val="22"/>
                <w:szCs w:val="22"/>
              </w:rPr>
              <w:t>с неблагополучными семьями и трудными подростками.</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районный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ПП МО МВД России, КДН и ЗП, общественные организации.</w:t>
            </w:r>
          </w:p>
        </w:tc>
        <w:tc>
          <w:tcPr>
            <w:tcW w:w="8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Выявление детей на ранних стадиях неблагополучия, своевременное оказание помощи.</w:t>
            </w: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28</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Проведение совместно с правоохранительными органами рейдов по местам</w:t>
            </w:r>
          </w:p>
          <w:p w:rsidR="000F30EB" w:rsidRPr="000F30EB" w:rsidRDefault="000F30EB" w:rsidP="001926BF">
            <w:r w:rsidRPr="000F30EB">
              <w:rPr>
                <w:sz w:val="22"/>
                <w:szCs w:val="22"/>
              </w:rPr>
              <w:t>продажи алкогольной</w:t>
            </w:r>
          </w:p>
          <w:p w:rsidR="000F30EB" w:rsidRPr="000F30EB" w:rsidRDefault="000F30EB" w:rsidP="001926BF">
            <w:r w:rsidRPr="000F30EB">
              <w:rPr>
                <w:sz w:val="22"/>
                <w:szCs w:val="22"/>
              </w:rPr>
              <w:t>продукции, массового пребывания молодёжи.</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районный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отдел по культуре, делам молодёжи, физкультуре и спорту, КДН и ЗП.</w:t>
            </w:r>
          </w:p>
        </w:tc>
        <w:tc>
          <w:tcPr>
            <w:tcW w:w="8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Снижение преступности и правонарушений несовершеннолетних.</w:t>
            </w: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lastRenderedPageBreak/>
              <w:t>29</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 xml:space="preserve">Информирование населения о темпах роста распространения и незаконного оборота наркотиков, </w:t>
            </w:r>
            <w:proofErr w:type="spellStart"/>
            <w:r w:rsidRPr="000F30EB">
              <w:rPr>
                <w:sz w:val="22"/>
                <w:szCs w:val="22"/>
              </w:rPr>
              <w:t>психоактивных</w:t>
            </w:r>
            <w:proofErr w:type="spellEnd"/>
          </w:p>
          <w:p w:rsidR="000F30EB" w:rsidRPr="000F30EB" w:rsidRDefault="000F30EB" w:rsidP="001926BF">
            <w:r w:rsidRPr="000F30EB">
              <w:rPr>
                <w:sz w:val="22"/>
                <w:szCs w:val="22"/>
              </w:rPr>
              <w:t>веществ на территории района, края.</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районный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редакция газеты «Сельчанка», ПП Мо МВД России.</w:t>
            </w:r>
          </w:p>
        </w:tc>
        <w:tc>
          <w:tcPr>
            <w:tcW w:w="8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Привлечение общественности к проблемам наркомании, повышение ответственности родителей и детей.</w:t>
            </w: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30</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Продолжить разработку методов и практику уничтожения дикорастущей конопли, мака.</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районный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 xml:space="preserve">ПП МО МВД России, </w:t>
            </w:r>
            <w:proofErr w:type="spellStart"/>
            <w:proofErr w:type="gramStart"/>
            <w:r w:rsidRPr="000F30EB">
              <w:rPr>
                <w:sz w:val="22"/>
                <w:szCs w:val="22"/>
              </w:rPr>
              <w:t>управ</w:t>
            </w:r>
            <w:r w:rsidR="001926BF">
              <w:rPr>
                <w:sz w:val="22"/>
                <w:szCs w:val="22"/>
              </w:rPr>
              <w:t>-</w:t>
            </w:r>
            <w:r w:rsidRPr="000F30EB">
              <w:rPr>
                <w:sz w:val="22"/>
                <w:szCs w:val="22"/>
              </w:rPr>
              <w:t>ление</w:t>
            </w:r>
            <w:proofErr w:type="spellEnd"/>
            <w:proofErr w:type="gramEnd"/>
            <w:r w:rsidRPr="000F30EB">
              <w:rPr>
                <w:sz w:val="22"/>
                <w:szCs w:val="22"/>
              </w:rPr>
              <w:t xml:space="preserve"> сельского хозяйства, ФХ, главы сельсоветов</w:t>
            </w:r>
          </w:p>
        </w:tc>
        <w:tc>
          <w:tcPr>
            <w:tcW w:w="8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 xml:space="preserve">Снижение уровня </w:t>
            </w:r>
            <w:proofErr w:type="spellStart"/>
            <w:r w:rsidRPr="000F30EB">
              <w:rPr>
                <w:sz w:val="22"/>
                <w:szCs w:val="22"/>
              </w:rPr>
              <w:t>наркозависимости</w:t>
            </w:r>
            <w:proofErr w:type="spellEnd"/>
            <w:r w:rsidRPr="000F30EB">
              <w:rPr>
                <w:sz w:val="22"/>
                <w:szCs w:val="22"/>
              </w:rPr>
              <w:t>, в первую очередь, среди детей и подростков.</w:t>
            </w: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31</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Информирование населения о службах, оказывающих консультативную, лечебную, реабилитационную, наркологическую помощь.</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районный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ЦРБ, редакция газеты «Сельчанка», комитет оп образованию, отдел по культуре, делам молодёжи, физкультуре и спорту.</w:t>
            </w:r>
          </w:p>
        </w:tc>
        <w:tc>
          <w:tcPr>
            <w:tcW w:w="8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Обеспечение доступности наркологической помощи, недопущения заболеваемости ВИЧ-инфекциями.</w:t>
            </w: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32</w:t>
            </w:r>
          </w:p>
          <w:p w:rsidR="000F30EB" w:rsidRPr="000F30EB" w:rsidRDefault="000F30EB" w:rsidP="001926BF">
            <w:pPr>
              <w:jc w:val="center"/>
            </w:pP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Организация и проведение традиционных районных акций:</w:t>
            </w:r>
          </w:p>
          <w:p w:rsidR="000F30EB" w:rsidRPr="000F30EB" w:rsidRDefault="000F30EB" w:rsidP="001926BF">
            <w:r w:rsidRPr="000F30EB">
              <w:rPr>
                <w:sz w:val="22"/>
                <w:szCs w:val="22"/>
              </w:rPr>
              <w:t>международный день борьбы с наркоманией и наркобизнесом – июнь;</w:t>
            </w:r>
          </w:p>
          <w:p w:rsidR="000F30EB" w:rsidRPr="000F30EB" w:rsidRDefault="000F30EB" w:rsidP="001926BF">
            <w:r w:rsidRPr="000F30EB">
              <w:rPr>
                <w:sz w:val="22"/>
                <w:szCs w:val="22"/>
              </w:rPr>
              <w:t xml:space="preserve">день без табака. </w:t>
            </w:r>
          </w:p>
          <w:p w:rsidR="000F30EB" w:rsidRPr="000F30EB" w:rsidRDefault="000F30EB" w:rsidP="001926BF">
            <w:r w:rsidRPr="000F30EB">
              <w:rPr>
                <w:sz w:val="22"/>
                <w:szCs w:val="22"/>
              </w:rPr>
              <w:t xml:space="preserve">всемирный день борьбы со </w:t>
            </w:r>
            <w:proofErr w:type="spellStart"/>
            <w:r w:rsidRPr="000F30EB">
              <w:rPr>
                <w:sz w:val="22"/>
                <w:szCs w:val="22"/>
              </w:rPr>
              <w:lastRenderedPageBreak/>
              <w:t>СПИДом</w:t>
            </w:r>
            <w:proofErr w:type="spellEnd"/>
            <w:r w:rsidRPr="000F30EB">
              <w:rPr>
                <w:sz w:val="22"/>
                <w:szCs w:val="22"/>
              </w:rPr>
              <w:t xml:space="preserve"> – декабрь; участие в краевых акциях</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lastRenderedPageBreak/>
              <w:t>0</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2</w:t>
            </w: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2</w:t>
            </w: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2</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2</w:t>
            </w: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8</w:t>
            </w: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районный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 xml:space="preserve">отдел по культуре, делам молодёжи, физкультуре и спорту, управление по соц. защите </w:t>
            </w:r>
            <w:r w:rsidRPr="000F30EB">
              <w:rPr>
                <w:sz w:val="22"/>
                <w:szCs w:val="22"/>
              </w:rPr>
              <w:lastRenderedPageBreak/>
              <w:t xml:space="preserve">населения. </w:t>
            </w:r>
          </w:p>
        </w:tc>
        <w:tc>
          <w:tcPr>
            <w:tcW w:w="8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lastRenderedPageBreak/>
              <w:t>Повышение числа анонимно обратившихся молодых граждан, молодых семей за наркологической помощью.</w:t>
            </w: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lastRenderedPageBreak/>
              <w:t>33</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Беседы  с девочкам</w:t>
            </w:r>
            <w:proofErr w:type="gramStart"/>
            <w:r w:rsidRPr="000F30EB">
              <w:rPr>
                <w:sz w:val="22"/>
                <w:szCs w:val="22"/>
              </w:rPr>
              <w:t>и-</w:t>
            </w:r>
            <w:proofErr w:type="gramEnd"/>
            <w:r w:rsidRPr="000F30EB">
              <w:rPr>
                <w:sz w:val="22"/>
                <w:szCs w:val="22"/>
              </w:rPr>
              <w:t xml:space="preserve"> подростками по профилактике раннего</w:t>
            </w:r>
          </w:p>
          <w:p w:rsidR="000F30EB" w:rsidRPr="000F30EB" w:rsidRDefault="000F30EB" w:rsidP="001926BF">
            <w:r w:rsidRPr="000F30EB">
              <w:rPr>
                <w:sz w:val="22"/>
                <w:szCs w:val="22"/>
              </w:rPr>
              <w:t>материнства, с молодыми мамами о последствиях употребления алкоголя, табака для здоровья новорождённых.</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районный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ЦРБ, комитет по образованию.</w:t>
            </w:r>
          </w:p>
        </w:tc>
        <w:tc>
          <w:tcPr>
            <w:tcW w:w="8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Профилактика раннего материнства, рождение здорового поколения.</w:t>
            </w: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34</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Организация целенаправленной работы с детьми, входящими в группу риска, по профилактике наркомании, оказание психолого-педагогической помощи подросткам и их родителям</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районный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 xml:space="preserve">Комитет по образованию, управление социальной </w:t>
            </w:r>
            <w:proofErr w:type="spellStart"/>
            <w:proofErr w:type="gramStart"/>
            <w:r w:rsidRPr="000F30EB">
              <w:rPr>
                <w:sz w:val="22"/>
                <w:szCs w:val="22"/>
              </w:rPr>
              <w:t>за</w:t>
            </w:r>
            <w:r w:rsidR="001926BF">
              <w:rPr>
                <w:sz w:val="22"/>
                <w:szCs w:val="22"/>
              </w:rPr>
              <w:t>-</w:t>
            </w:r>
            <w:r w:rsidRPr="000F30EB">
              <w:rPr>
                <w:sz w:val="22"/>
                <w:szCs w:val="22"/>
              </w:rPr>
              <w:t>щиты</w:t>
            </w:r>
            <w:proofErr w:type="spellEnd"/>
            <w:proofErr w:type="gramEnd"/>
            <w:r w:rsidRPr="000F30EB">
              <w:rPr>
                <w:sz w:val="22"/>
                <w:szCs w:val="22"/>
              </w:rPr>
              <w:t xml:space="preserve"> </w:t>
            </w:r>
            <w:proofErr w:type="spellStart"/>
            <w:r w:rsidRPr="000F30EB">
              <w:rPr>
                <w:sz w:val="22"/>
                <w:szCs w:val="22"/>
              </w:rPr>
              <w:t>населе</w:t>
            </w:r>
            <w:r w:rsidR="001926BF">
              <w:rPr>
                <w:sz w:val="22"/>
                <w:szCs w:val="22"/>
              </w:rPr>
              <w:t>-</w:t>
            </w:r>
            <w:r w:rsidRPr="000F30EB">
              <w:rPr>
                <w:sz w:val="22"/>
                <w:szCs w:val="22"/>
              </w:rPr>
              <w:t>ния</w:t>
            </w:r>
            <w:proofErr w:type="spellEnd"/>
            <w:r w:rsidRPr="000F30EB">
              <w:rPr>
                <w:sz w:val="22"/>
                <w:szCs w:val="22"/>
              </w:rPr>
              <w:t>, отдел по культуре, делам молодёжи, физкультуре и спорту, КДН и ЗП</w:t>
            </w:r>
          </w:p>
        </w:tc>
        <w:tc>
          <w:tcPr>
            <w:tcW w:w="8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Повышение уровня агитационной работы по профилактике употребления наркотиков.</w:t>
            </w: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35</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Проведение спортивных мероприятий под лозунгом «Спорт вместо наркотиков»</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районный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Отдел по культуре, делам молодёжи, физкультуре и спорту, комитет по образованию</w:t>
            </w:r>
          </w:p>
        </w:tc>
        <w:tc>
          <w:tcPr>
            <w:tcW w:w="8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Повышение уровня агитационной работы по профилактике употребления наркотиков.</w:t>
            </w:r>
          </w:p>
        </w:tc>
      </w:tr>
      <w:tr w:rsidR="000F30EB" w:rsidRPr="000F30EB" w:rsidTr="000F30EB">
        <w:trPr>
          <w:trHeight w:val="240"/>
        </w:trPr>
        <w:tc>
          <w:tcPr>
            <w:tcW w:w="5000" w:type="pct"/>
            <w:gridSpan w:val="13"/>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rPr>
                <w:b/>
              </w:rPr>
            </w:pPr>
            <w:r w:rsidRPr="000F30EB">
              <w:rPr>
                <w:b/>
                <w:sz w:val="22"/>
                <w:szCs w:val="22"/>
              </w:rPr>
              <w:t>Раздел 6: Развитие физической культуры и спорта</w:t>
            </w: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r w:rsidRPr="000F30EB">
              <w:rPr>
                <w:rFonts w:ascii="Times New Roman" w:hAnsi="Times New Roman" w:cs="Times New Roman"/>
                <w:sz w:val="22"/>
                <w:szCs w:val="22"/>
              </w:rPr>
              <w:t>36</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 xml:space="preserve">Проведение районных смотров-конкурсов, в том числе смотра-конкурса на лучшую организацию </w:t>
            </w:r>
            <w:r w:rsidRPr="000F30EB">
              <w:rPr>
                <w:sz w:val="22"/>
                <w:szCs w:val="22"/>
              </w:rPr>
              <w:lastRenderedPageBreak/>
              <w:t>физкультурно-спортивной работы среди сельских советов.</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районный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 xml:space="preserve">отдел по культуре, делам молодёжи, </w:t>
            </w:r>
            <w:r w:rsidRPr="000F30EB">
              <w:rPr>
                <w:sz w:val="22"/>
                <w:szCs w:val="22"/>
              </w:rPr>
              <w:lastRenderedPageBreak/>
              <w:t>физкультуре и спорту.</w:t>
            </w:r>
          </w:p>
          <w:p w:rsidR="000F30EB" w:rsidRPr="000F30EB" w:rsidRDefault="000F30EB" w:rsidP="001926BF">
            <w:pPr>
              <w:jc w:val="center"/>
            </w:pPr>
          </w:p>
        </w:tc>
        <w:tc>
          <w:tcPr>
            <w:tcW w:w="8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lastRenderedPageBreak/>
              <w:t xml:space="preserve">Повышение эффективности </w:t>
            </w:r>
            <w:proofErr w:type="spellStart"/>
            <w:proofErr w:type="gramStart"/>
            <w:r w:rsidRPr="000F30EB">
              <w:rPr>
                <w:sz w:val="22"/>
                <w:szCs w:val="22"/>
              </w:rPr>
              <w:t>деятель</w:t>
            </w:r>
            <w:r w:rsidR="001926BF">
              <w:rPr>
                <w:sz w:val="22"/>
                <w:szCs w:val="22"/>
              </w:rPr>
              <w:t>-</w:t>
            </w:r>
            <w:r w:rsidRPr="000F30EB">
              <w:rPr>
                <w:sz w:val="22"/>
                <w:szCs w:val="22"/>
              </w:rPr>
              <w:t>ности</w:t>
            </w:r>
            <w:proofErr w:type="spellEnd"/>
            <w:proofErr w:type="gramEnd"/>
            <w:r w:rsidRPr="000F30EB">
              <w:rPr>
                <w:sz w:val="22"/>
                <w:szCs w:val="22"/>
              </w:rPr>
              <w:t xml:space="preserve"> муниципальных </w:t>
            </w:r>
            <w:r w:rsidRPr="000F30EB">
              <w:rPr>
                <w:sz w:val="22"/>
                <w:szCs w:val="22"/>
              </w:rPr>
              <w:lastRenderedPageBreak/>
              <w:t xml:space="preserve">учреждений, </w:t>
            </w:r>
            <w:proofErr w:type="spellStart"/>
            <w:r w:rsidRPr="000F30EB">
              <w:rPr>
                <w:sz w:val="22"/>
                <w:szCs w:val="22"/>
              </w:rPr>
              <w:t>участвую</w:t>
            </w:r>
            <w:r w:rsidR="001926BF">
              <w:rPr>
                <w:sz w:val="22"/>
                <w:szCs w:val="22"/>
              </w:rPr>
              <w:t>-</w:t>
            </w:r>
            <w:r w:rsidRPr="000F30EB">
              <w:rPr>
                <w:sz w:val="22"/>
                <w:szCs w:val="22"/>
              </w:rPr>
              <w:t>щих</w:t>
            </w:r>
            <w:proofErr w:type="spellEnd"/>
            <w:r w:rsidRPr="000F30EB">
              <w:rPr>
                <w:sz w:val="22"/>
                <w:szCs w:val="22"/>
              </w:rPr>
              <w:t xml:space="preserve"> в развитии </w:t>
            </w:r>
            <w:proofErr w:type="spellStart"/>
            <w:r w:rsidRPr="000F30EB">
              <w:rPr>
                <w:sz w:val="22"/>
                <w:szCs w:val="22"/>
              </w:rPr>
              <w:t>физичес</w:t>
            </w:r>
            <w:r w:rsidR="001926BF">
              <w:rPr>
                <w:sz w:val="22"/>
                <w:szCs w:val="22"/>
              </w:rPr>
              <w:t>-</w:t>
            </w:r>
            <w:r w:rsidRPr="000F30EB">
              <w:rPr>
                <w:sz w:val="22"/>
                <w:szCs w:val="22"/>
              </w:rPr>
              <w:t>кой</w:t>
            </w:r>
            <w:proofErr w:type="spellEnd"/>
            <w:r w:rsidRPr="000F30EB">
              <w:rPr>
                <w:sz w:val="22"/>
                <w:szCs w:val="22"/>
              </w:rPr>
              <w:t xml:space="preserve"> культуры и спорта.</w:t>
            </w: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lastRenderedPageBreak/>
              <w:t>37</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 xml:space="preserve">Проведение отраслевых районных Спартакиад </w:t>
            </w:r>
            <w:proofErr w:type="gramStart"/>
            <w:r w:rsidRPr="000F30EB">
              <w:rPr>
                <w:sz w:val="22"/>
                <w:szCs w:val="22"/>
              </w:rPr>
              <w:t>среди</w:t>
            </w:r>
            <w:proofErr w:type="gramEnd"/>
            <w:r w:rsidRPr="000F30EB">
              <w:rPr>
                <w:sz w:val="22"/>
                <w:szCs w:val="22"/>
              </w:rPr>
              <w:t>:</w:t>
            </w:r>
          </w:p>
          <w:p w:rsidR="000F30EB" w:rsidRPr="000F30EB" w:rsidRDefault="000F30EB" w:rsidP="001926BF">
            <w:r w:rsidRPr="000F30EB">
              <w:rPr>
                <w:sz w:val="22"/>
                <w:szCs w:val="22"/>
              </w:rPr>
              <w:t>Школьников (</w:t>
            </w:r>
            <w:proofErr w:type="gramStart"/>
            <w:r w:rsidRPr="000F30EB">
              <w:rPr>
                <w:sz w:val="22"/>
                <w:szCs w:val="22"/>
              </w:rPr>
              <w:t>летняя</w:t>
            </w:r>
            <w:proofErr w:type="gramEnd"/>
            <w:r w:rsidRPr="000F30EB">
              <w:rPr>
                <w:sz w:val="22"/>
                <w:szCs w:val="22"/>
              </w:rPr>
              <w:t xml:space="preserve"> и зимняя);</w:t>
            </w:r>
          </w:p>
          <w:p w:rsidR="000F30EB" w:rsidRPr="000F30EB" w:rsidRDefault="000F30EB" w:rsidP="001926BF">
            <w:r w:rsidRPr="000F30EB">
              <w:rPr>
                <w:sz w:val="22"/>
                <w:szCs w:val="22"/>
              </w:rPr>
              <w:t>Дошкольных учреждений;</w:t>
            </w:r>
          </w:p>
          <w:p w:rsidR="000F30EB" w:rsidRPr="000F30EB" w:rsidRDefault="000F30EB" w:rsidP="001926BF">
            <w:r w:rsidRPr="000F30EB">
              <w:rPr>
                <w:sz w:val="22"/>
                <w:szCs w:val="22"/>
              </w:rPr>
              <w:t>Муниципальных работников;</w:t>
            </w:r>
          </w:p>
          <w:p w:rsidR="000F30EB" w:rsidRPr="000F30EB" w:rsidRDefault="000F30EB" w:rsidP="001926BF">
            <w:r w:rsidRPr="000F30EB">
              <w:rPr>
                <w:sz w:val="22"/>
                <w:szCs w:val="22"/>
              </w:rPr>
              <w:t>Допризывной и призывной молодёжи;</w:t>
            </w:r>
            <w:r w:rsidR="001926BF">
              <w:rPr>
                <w:sz w:val="22"/>
                <w:szCs w:val="22"/>
              </w:rPr>
              <w:t xml:space="preserve"> </w:t>
            </w:r>
            <w:r w:rsidRPr="000F30EB">
              <w:rPr>
                <w:sz w:val="22"/>
                <w:szCs w:val="22"/>
              </w:rPr>
              <w:t>Предпринимателей;</w:t>
            </w:r>
          </w:p>
          <w:p w:rsidR="000F30EB" w:rsidRPr="000F30EB" w:rsidRDefault="000F30EB" w:rsidP="001926BF">
            <w:r w:rsidRPr="000F30EB">
              <w:rPr>
                <w:sz w:val="22"/>
                <w:szCs w:val="22"/>
              </w:rPr>
              <w:t>Работников леса;</w:t>
            </w:r>
            <w:r w:rsidR="001926BF">
              <w:rPr>
                <w:sz w:val="22"/>
                <w:szCs w:val="22"/>
              </w:rPr>
              <w:t xml:space="preserve"> </w:t>
            </w:r>
            <w:r w:rsidRPr="000F30EB">
              <w:rPr>
                <w:sz w:val="22"/>
                <w:szCs w:val="22"/>
              </w:rPr>
              <w:t>пенсионеров</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районный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 xml:space="preserve">комитет по образованию, отдел </w:t>
            </w:r>
            <w:proofErr w:type="gramStart"/>
            <w:r w:rsidRPr="000F30EB">
              <w:rPr>
                <w:sz w:val="22"/>
                <w:szCs w:val="22"/>
              </w:rPr>
              <w:t>по</w:t>
            </w:r>
            <w:proofErr w:type="gramEnd"/>
          </w:p>
          <w:p w:rsidR="000F30EB" w:rsidRPr="000F30EB" w:rsidRDefault="000F30EB" w:rsidP="001926BF">
            <w:pPr>
              <w:jc w:val="center"/>
            </w:pPr>
            <w:r w:rsidRPr="000F30EB">
              <w:rPr>
                <w:sz w:val="22"/>
                <w:szCs w:val="22"/>
              </w:rPr>
              <w:t>культуре, делам молодёжи, физкультуре и спорту.</w:t>
            </w:r>
          </w:p>
        </w:tc>
        <w:tc>
          <w:tcPr>
            <w:tcW w:w="8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ind w:right="-74"/>
              <w:jc w:val="center"/>
            </w:pPr>
            <w:r w:rsidRPr="000F30EB">
              <w:rPr>
                <w:sz w:val="22"/>
                <w:szCs w:val="22"/>
              </w:rPr>
              <w:t xml:space="preserve">Объединение усилий подразделений </w:t>
            </w:r>
            <w:proofErr w:type="spellStart"/>
            <w:proofErr w:type="gramStart"/>
            <w:r w:rsidRPr="000F30EB">
              <w:rPr>
                <w:sz w:val="22"/>
                <w:szCs w:val="22"/>
              </w:rPr>
              <w:t>админист</w:t>
            </w:r>
            <w:r w:rsidR="001926BF">
              <w:rPr>
                <w:sz w:val="22"/>
                <w:szCs w:val="22"/>
              </w:rPr>
              <w:t>-</w:t>
            </w:r>
            <w:r w:rsidRPr="000F30EB">
              <w:rPr>
                <w:sz w:val="22"/>
                <w:szCs w:val="22"/>
              </w:rPr>
              <w:t>рации</w:t>
            </w:r>
            <w:proofErr w:type="spellEnd"/>
            <w:proofErr w:type="gramEnd"/>
            <w:r w:rsidRPr="000F30EB">
              <w:rPr>
                <w:sz w:val="22"/>
                <w:szCs w:val="22"/>
              </w:rPr>
              <w:t xml:space="preserve"> района,</w:t>
            </w:r>
            <w:r w:rsidR="001926BF">
              <w:rPr>
                <w:sz w:val="22"/>
                <w:szCs w:val="22"/>
              </w:rPr>
              <w:t xml:space="preserve"> </w:t>
            </w:r>
            <w:r w:rsidRPr="000F30EB">
              <w:rPr>
                <w:sz w:val="22"/>
                <w:szCs w:val="22"/>
              </w:rPr>
              <w:t xml:space="preserve">органов местного </w:t>
            </w:r>
            <w:r w:rsidR="001926BF">
              <w:rPr>
                <w:sz w:val="22"/>
                <w:szCs w:val="22"/>
              </w:rPr>
              <w:t xml:space="preserve"> </w:t>
            </w:r>
            <w:proofErr w:type="spellStart"/>
            <w:r w:rsidR="001926BF">
              <w:rPr>
                <w:sz w:val="22"/>
                <w:szCs w:val="22"/>
              </w:rPr>
              <w:t>с</w:t>
            </w:r>
            <w:r w:rsidRPr="000F30EB">
              <w:rPr>
                <w:sz w:val="22"/>
                <w:szCs w:val="22"/>
              </w:rPr>
              <w:t>амоуправле</w:t>
            </w:r>
            <w:r w:rsidR="001926BF">
              <w:rPr>
                <w:sz w:val="22"/>
                <w:szCs w:val="22"/>
              </w:rPr>
              <w:t>-</w:t>
            </w:r>
            <w:r w:rsidRPr="000F30EB">
              <w:rPr>
                <w:sz w:val="22"/>
                <w:szCs w:val="22"/>
              </w:rPr>
              <w:t>ния</w:t>
            </w:r>
            <w:proofErr w:type="spellEnd"/>
            <w:r w:rsidRPr="000F30EB">
              <w:rPr>
                <w:sz w:val="22"/>
                <w:szCs w:val="22"/>
              </w:rPr>
              <w:t>, общественных организаций и других структур в области</w:t>
            </w:r>
            <w:r w:rsidR="001926BF">
              <w:rPr>
                <w:sz w:val="22"/>
                <w:szCs w:val="22"/>
              </w:rPr>
              <w:t xml:space="preserve"> </w:t>
            </w:r>
            <w:proofErr w:type="spellStart"/>
            <w:r w:rsidR="001926BF">
              <w:rPr>
                <w:sz w:val="22"/>
                <w:szCs w:val="22"/>
              </w:rPr>
              <w:t>физи-</w:t>
            </w:r>
            <w:r w:rsidRPr="000F30EB">
              <w:rPr>
                <w:sz w:val="22"/>
                <w:szCs w:val="22"/>
              </w:rPr>
              <w:t>ческой</w:t>
            </w:r>
            <w:proofErr w:type="spellEnd"/>
            <w:r w:rsidRPr="000F30EB">
              <w:rPr>
                <w:sz w:val="22"/>
                <w:szCs w:val="22"/>
              </w:rPr>
              <w:t xml:space="preserve"> культуры и спорта.</w:t>
            </w: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38</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Проведение традиционных турниров по различным видам спорта в сёлах района.</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районный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отдел по культуре, делам молодёжи, физкультуре и спорту, администрации</w:t>
            </w:r>
          </w:p>
          <w:p w:rsidR="000F30EB" w:rsidRPr="000F30EB" w:rsidRDefault="000F30EB" w:rsidP="001926BF">
            <w:pPr>
              <w:jc w:val="center"/>
            </w:pPr>
            <w:r w:rsidRPr="000F30EB">
              <w:rPr>
                <w:sz w:val="22"/>
                <w:szCs w:val="22"/>
              </w:rPr>
              <w:t>сельских советов.</w:t>
            </w:r>
          </w:p>
        </w:tc>
        <w:tc>
          <w:tcPr>
            <w:tcW w:w="8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Увеличение числа жителей района регулярно занимающихся физической культурой и спортом.</w:t>
            </w: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39</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Организация и проведение чемпионатов и первенств района по различным видам спорта.</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9,427</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12,90</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12,0</w:t>
            </w: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34,327</w:t>
            </w: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районный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комитет по образованию, отдел по культуре, делам молодёжи, физкультуре и спорту.</w:t>
            </w:r>
          </w:p>
        </w:tc>
        <w:tc>
          <w:tcPr>
            <w:tcW w:w="8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Подготовка спортивного резерва и спортсменов высокой квалификации.</w:t>
            </w: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40</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 xml:space="preserve">Подготовка и участие спортсменов района в краевых, Всероссийских и других соревнованиях согласно с </w:t>
            </w:r>
            <w:r w:rsidRPr="000F30EB">
              <w:rPr>
                <w:sz w:val="22"/>
                <w:szCs w:val="22"/>
              </w:rPr>
              <w:lastRenderedPageBreak/>
              <w:t>единым календарным планом спортивно-массовых мероприятий Управления Алтайского края по физической культуре и спорту</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lastRenderedPageBreak/>
              <w:t>10</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10</w:t>
            </w: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57,45845</w:t>
            </w: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38</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115,45845</w:t>
            </w: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районный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 xml:space="preserve">комитет по образованию, отдел по </w:t>
            </w:r>
            <w:r w:rsidRPr="000F30EB">
              <w:rPr>
                <w:sz w:val="22"/>
                <w:szCs w:val="22"/>
              </w:rPr>
              <w:lastRenderedPageBreak/>
              <w:t>культуре, делам молодёжи, физкультуре и спорту.</w:t>
            </w:r>
          </w:p>
        </w:tc>
        <w:tc>
          <w:tcPr>
            <w:tcW w:w="8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lastRenderedPageBreak/>
              <w:t xml:space="preserve">Сохранение кадрового потенциала учреждений физической культуры и </w:t>
            </w:r>
            <w:r w:rsidRPr="000F30EB">
              <w:rPr>
                <w:sz w:val="22"/>
                <w:szCs w:val="22"/>
              </w:rPr>
              <w:lastRenderedPageBreak/>
              <w:t>спорта. Подготовка спортивного резерва и спортсменов высокой квалификации.</w:t>
            </w: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lastRenderedPageBreak/>
              <w:t>41</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 xml:space="preserve">Организация проведения </w:t>
            </w:r>
            <w:proofErr w:type="gramStart"/>
            <w:r w:rsidRPr="000F30EB">
              <w:rPr>
                <w:sz w:val="22"/>
                <w:szCs w:val="22"/>
              </w:rPr>
              <w:t>физкультурно-оздоровительных</w:t>
            </w:r>
            <w:proofErr w:type="gramEnd"/>
          </w:p>
          <w:p w:rsidR="000F30EB" w:rsidRPr="000F30EB" w:rsidRDefault="000F30EB" w:rsidP="001926BF">
            <w:r w:rsidRPr="000F30EB">
              <w:rPr>
                <w:sz w:val="22"/>
                <w:szCs w:val="22"/>
              </w:rPr>
              <w:t>мероприятий для лиц пожилого возраста, ветеранов спорта, инвалидов.</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2</w:t>
            </w: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2</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4</w:t>
            </w: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районный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отдел по культуре, делам молодёжи, физкультуре и спорту.</w:t>
            </w:r>
          </w:p>
        </w:tc>
        <w:tc>
          <w:tcPr>
            <w:tcW w:w="8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 xml:space="preserve">Увеличение числа </w:t>
            </w:r>
            <w:proofErr w:type="spellStart"/>
            <w:r w:rsidRPr="000F30EB">
              <w:rPr>
                <w:sz w:val="22"/>
                <w:szCs w:val="22"/>
              </w:rPr>
              <w:t>жите</w:t>
            </w:r>
            <w:r w:rsidR="001926BF">
              <w:rPr>
                <w:sz w:val="22"/>
                <w:szCs w:val="22"/>
              </w:rPr>
              <w:t>-</w:t>
            </w:r>
            <w:r w:rsidRPr="000F30EB">
              <w:rPr>
                <w:sz w:val="22"/>
                <w:szCs w:val="22"/>
              </w:rPr>
              <w:t>лей</w:t>
            </w:r>
            <w:proofErr w:type="spellEnd"/>
            <w:r w:rsidRPr="000F30EB">
              <w:rPr>
                <w:sz w:val="22"/>
                <w:szCs w:val="22"/>
              </w:rPr>
              <w:t xml:space="preserve"> района регулярно</w:t>
            </w:r>
            <w:r w:rsidR="001926BF">
              <w:rPr>
                <w:sz w:val="22"/>
                <w:szCs w:val="22"/>
              </w:rPr>
              <w:t xml:space="preserve"> </w:t>
            </w:r>
            <w:proofErr w:type="gramStart"/>
            <w:r w:rsidR="001926BF">
              <w:rPr>
                <w:sz w:val="22"/>
                <w:szCs w:val="22"/>
              </w:rPr>
              <w:t>з</w:t>
            </w:r>
            <w:r w:rsidRPr="000F30EB">
              <w:rPr>
                <w:sz w:val="22"/>
                <w:szCs w:val="22"/>
              </w:rPr>
              <w:t>анимающихся</w:t>
            </w:r>
            <w:proofErr w:type="gramEnd"/>
            <w:r w:rsidRPr="000F30EB">
              <w:rPr>
                <w:sz w:val="22"/>
                <w:szCs w:val="22"/>
              </w:rPr>
              <w:t xml:space="preserve"> </w:t>
            </w:r>
            <w:proofErr w:type="spellStart"/>
            <w:r w:rsidRPr="000F30EB">
              <w:rPr>
                <w:sz w:val="22"/>
                <w:szCs w:val="22"/>
              </w:rPr>
              <w:t>физичес</w:t>
            </w:r>
            <w:r w:rsidR="001926BF">
              <w:rPr>
                <w:sz w:val="22"/>
                <w:szCs w:val="22"/>
              </w:rPr>
              <w:t>-</w:t>
            </w:r>
            <w:r w:rsidRPr="000F30EB">
              <w:rPr>
                <w:sz w:val="22"/>
                <w:szCs w:val="22"/>
              </w:rPr>
              <w:t>кой</w:t>
            </w:r>
            <w:proofErr w:type="spellEnd"/>
            <w:r w:rsidRPr="000F30EB">
              <w:rPr>
                <w:sz w:val="22"/>
                <w:szCs w:val="22"/>
              </w:rPr>
              <w:t xml:space="preserve"> культурой и спортом, улучшение здоровья.</w:t>
            </w: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42</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Продолжить работу по открытию в сельских поселениях отделений по различным видам спорта.</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районный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комитет по образованию, отдел по культуре, делам молодёжи, физкультуре и спорту, администрации сельсоветов.</w:t>
            </w:r>
          </w:p>
        </w:tc>
        <w:tc>
          <w:tcPr>
            <w:tcW w:w="8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Увеличение  числа жителей района регулярно занимающихся физической культурой и спортом.</w:t>
            </w: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43</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Организация семинаров для инструкторов-методистов и спортивных организаторов сельских поселений.</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районный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ind w:left="-101"/>
              <w:jc w:val="center"/>
            </w:pPr>
            <w:r w:rsidRPr="000F30EB">
              <w:rPr>
                <w:sz w:val="22"/>
                <w:szCs w:val="22"/>
              </w:rPr>
              <w:t xml:space="preserve">отдел по </w:t>
            </w:r>
            <w:proofErr w:type="spellStart"/>
            <w:proofErr w:type="gramStart"/>
            <w:r w:rsidRPr="000F30EB">
              <w:rPr>
                <w:sz w:val="22"/>
                <w:szCs w:val="22"/>
              </w:rPr>
              <w:t>куль</w:t>
            </w:r>
            <w:r w:rsidR="001926BF">
              <w:rPr>
                <w:sz w:val="22"/>
                <w:szCs w:val="22"/>
              </w:rPr>
              <w:t>-</w:t>
            </w:r>
            <w:r w:rsidRPr="000F30EB">
              <w:rPr>
                <w:sz w:val="22"/>
                <w:szCs w:val="22"/>
              </w:rPr>
              <w:t>туре</w:t>
            </w:r>
            <w:proofErr w:type="spellEnd"/>
            <w:proofErr w:type="gramEnd"/>
            <w:r w:rsidRPr="000F30EB">
              <w:rPr>
                <w:sz w:val="22"/>
                <w:szCs w:val="22"/>
              </w:rPr>
              <w:t xml:space="preserve">, делам </w:t>
            </w:r>
            <w:proofErr w:type="spellStart"/>
            <w:r w:rsidRPr="000F30EB">
              <w:rPr>
                <w:sz w:val="22"/>
                <w:szCs w:val="22"/>
              </w:rPr>
              <w:t>моло</w:t>
            </w:r>
            <w:r w:rsidR="001926BF">
              <w:rPr>
                <w:sz w:val="22"/>
                <w:szCs w:val="22"/>
              </w:rPr>
              <w:t>-</w:t>
            </w:r>
            <w:r w:rsidRPr="000F30EB">
              <w:rPr>
                <w:sz w:val="22"/>
                <w:szCs w:val="22"/>
              </w:rPr>
              <w:t>дёжи</w:t>
            </w:r>
            <w:proofErr w:type="spellEnd"/>
            <w:r w:rsidRPr="000F30EB">
              <w:rPr>
                <w:sz w:val="22"/>
                <w:szCs w:val="22"/>
              </w:rPr>
              <w:t xml:space="preserve">, </w:t>
            </w:r>
            <w:proofErr w:type="spellStart"/>
            <w:r w:rsidRPr="000F30EB">
              <w:rPr>
                <w:sz w:val="22"/>
                <w:szCs w:val="22"/>
              </w:rPr>
              <w:t>физкуль</w:t>
            </w:r>
            <w:r w:rsidR="001926BF">
              <w:rPr>
                <w:sz w:val="22"/>
                <w:szCs w:val="22"/>
              </w:rPr>
              <w:t>-</w:t>
            </w:r>
            <w:r w:rsidRPr="000F30EB">
              <w:rPr>
                <w:sz w:val="22"/>
                <w:szCs w:val="22"/>
              </w:rPr>
              <w:t>туре</w:t>
            </w:r>
            <w:proofErr w:type="spellEnd"/>
            <w:r w:rsidRPr="000F30EB">
              <w:rPr>
                <w:sz w:val="22"/>
                <w:szCs w:val="22"/>
              </w:rPr>
              <w:t xml:space="preserve"> и спорту, администрации сельсоветов</w:t>
            </w:r>
          </w:p>
        </w:tc>
        <w:tc>
          <w:tcPr>
            <w:tcW w:w="8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Внедрение инновационных методов и улучшение качества работы.</w:t>
            </w: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44</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 xml:space="preserve">Строительство простейших спортивных сооружений в сёлах района. </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районный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 xml:space="preserve">отдел по культуре, делам молодёжи, физкультуре и спорту, </w:t>
            </w:r>
            <w:r w:rsidRPr="000F30EB">
              <w:rPr>
                <w:sz w:val="22"/>
                <w:szCs w:val="22"/>
              </w:rPr>
              <w:lastRenderedPageBreak/>
              <w:t>администрации сельсоветов.</w:t>
            </w:r>
          </w:p>
        </w:tc>
        <w:tc>
          <w:tcPr>
            <w:tcW w:w="8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lastRenderedPageBreak/>
              <w:t>Укрепление материально-спортивной базы физкультуры и спорта.</w:t>
            </w: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lastRenderedPageBreak/>
              <w:t>45</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proofErr w:type="gramStart"/>
            <w:r w:rsidRPr="000F30EB">
              <w:rPr>
                <w:sz w:val="22"/>
                <w:szCs w:val="22"/>
              </w:rPr>
              <w:t>Моральное</w:t>
            </w:r>
            <w:proofErr w:type="gramEnd"/>
            <w:r w:rsidRPr="000F30EB">
              <w:rPr>
                <w:sz w:val="22"/>
                <w:szCs w:val="22"/>
              </w:rPr>
              <w:t xml:space="preserve"> и материальное </w:t>
            </w:r>
            <w:proofErr w:type="spellStart"/>
            <w:r w:rsidRPr="000F30EB">
              <w:rPr>
                <w:sz w:val="22"/>
                <w:szCs w:val="22"/>
              </w:rPr>
              <w:t>поощ</w:t>
            </w:r>
            <w:r w:rsidR="001926BF">
              <w:rPr>
                <w:sz w:val="22"/>
                <w:szCs w:val="22"/>
              </w:rPr>
              <w:t>-</w:t>
            </w:r>
            <w:r w:rsidRPr="000F30EB">
              <w:rPr>
                <w:sz w:val="22"/>
                <w:szCs w:val="22"/>
              </w:rPr>
              <w:t>рение</w:t>
            </w:r>
            <w:proofErr w:type="spellEnd"/>
            <w:r w:rsidRPr="000F30EB">
              <w:rPr>
                <w:sz w:val="22"/>
                <w:szCs w:val="22"/>
              </w:rPr>
              <w:t xml:space="preserve"> спортсменов, показавших высокие спортивные результаты на районных, зональных, краевых и Всероссийских соревнованиях, и их тренеров.</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r w:rsidRPr="000F30EB">
              <w:rPr>
                <w:rFonts w:ascii="Times New Roman" w:hAnsi="Times New Roman" w:cs="Times New Roman"/>
                <w:sz w:val="22"/>
                <w:szCs w:val="22"/>
              </w:rPr>
              <w:t>13</w:t>
            </w: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2</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15</w:t>
            </w: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районный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отдел по культуре, делам молодёжи, физкультуре и спорту.</w:t>
            </w:r>
          </w:p>
        </w:tc>
        <w:tc>
          <w:tcPr>
            <w:tcW w:w="8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Воспитание ответственности, конкурентоспособности, желание быть лучшим.</w:t>
            </w: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46</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 xml:space="preserve">Реконструкции спортивных объектов, включенных в </w:t>
            </w:r>
            <w:proofErr w:type="gramStart"/>
            <w:r w:rsidRPr="000F30EB">
              <w:rPr>
                <w:sz w:val="22"/>
                <w:szCs w:val="22"/>
              </w:rPr>
              <w:t>районную</w:t>
            </w:r>
            <w:proofErr w:type="gramEnd"/>
            <w:r w:rsidRPr="000F30EB">
              <w:rPr>
                <w:sz w:val="22"/>
                <w:szCs w:val="22"/>
              </w:rPr>
              <w:t xml:space="preserve"> и краевую</w:t>
            </w:r>
          </w:p>
          <w:p w:rsidR="000F30EB" w:rsidRPr="000F30EB" w:rsidRDefault="000F30EB" w:rsidP="001926BF">
            <w:r w:rsidRPr="000F30EB">
              <w:rPr>
                <w:sz w:val="22"/>
                <w:szCs w:val="22"/>
              </w:rPr>
              <w:t>инвестиционные программы.</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районный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отдел по культуре, делам молодёжи, физкультуре и спорту.</w:t>
            </w:r>
          </w:p>
        </w:tc>
        <w:tc>
          <w:tcPr>
            <w:tcW w:w="8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Укрепление материально-спортивной базы физкультуры и спорта.</w:t>
            </w: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47</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 xml:space="preserve">Приобретение </w:t>
            </w:r>
            <w:proofErr w:type="gramStart"/>
            <w:r w:rsidRPr="000F30EB">
              <w:rPr>
                <w:sz w:val="22"/>
                <w:szCs w:val="22"/>
              </w:rPr>
              <w:t>спортивного</w:t>
            </w:r>
            <w:proofErr w:type="gramEnd"/>
            <w:r w:rsidRPr="000F30EB">
              <w:rPr>
                <w:sz w:val="22"/>
                <w:szCs w:val="22"/>
              </w:rPr>
              <w:t xml:space="preserve"> </w:t>
            </w:r>
            <w:proofErr w:type="spellStart"/>
            <w:r w:rsidRPr="000F30EB">
              <w:rPr>
                <w:sz w:val="22"/>
                <w:szCs w:val="22"/>
              </w:rPr>
              <w:t>инвен</w:t>
            </w:r>
            <w:r w:rsidR="001926BF">
              <w:rPr>
                <w:sz w:val="22"/>
                <w:szCs w:val="22"/>
              </w:rPr>
              <w:t>-</w:t>
            </w:r>
            <w:r w:rsidRPr="000F30EB">
              <w:rPr>
                <w:sz w:val="22"/>
                <w:szCs w:val="22"/>
              </w:rPr>
              <w:t>таря</w:t>
            </w:r>
            <w:proofErr w:type="spellEnd"/>
            <w:r w:rsidRPr="000F30EB">
              <w:rPr>
                <w:sz w:val="22"/>
                <w:szCs w:val="22"/>
              </w:rPr>
              <w:t xml:space="preserve"> для экипировки команд и спортсменов, а также спортивного </w:t>
            </w:r>
          </w:p>
          <w:p w:rsidR="000F30EB" w:rsidRPr="000F30EB" w:rsidRDefault="000F30EB" w:rsidP="001926BF">
            <w:r w:rsidRPr="000F30EB">
              <w:rPr>
                <w:sz w:val="22"/>
                <w:szCs w:val="22"/>
              </w:rPr>
              <w:t>оборудования для вводимых в эксплуатацию спортивных сооружений.</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20</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13</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15</w:t>
            </w: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12</w:t>
            </w: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0</w:t>
            </w: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60</w:t>
            </w: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районный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отдел по культуре, делам молодёжи, физкультуре и спорту.</w:t>
            </w:r>
          </w:p>
        </w:tc>
        <w:tc>
          <w:tcPr>
            <w:tcW w:w="8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Укрепление материально-спортивной базы.</w:t>
            </w: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sz w:val="22"/>
                <w:szCs w:val="22"/>
              </w:rPr>
            </w:pPr>
            <w:r w:rsidRPr="000F30EB">
              <w:rPr>
                <w:rFonts w:ascii="Times New Roman" w:hAnsi="Times New Roman" w:cs="Times New Roman"/>
                <w:sz w:val="22"/>
                <w:szCs w:val="22"/>
              </w:rPr>
              <w:t>48</w:t>
            </w: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 xml:space="preserve">Систематическое освещение в районной газете «Сельчанка» </w:t>
            </w:r>
            <w:proofErr w:type="spellStart"/>
            <w:r w:rsidRPr="000F30EB">
              <w:rPr>
                <w:sz w:val="22"/>
                <w:szCs w:val="22"/>
              </w:rPr>
              <w:t>физкультурно</w:t>
            </w:r>
            <w:proofErr w:type="spellEnd"/>
            <w:r w:rsidRPr="000F30EB">
              <w:rPr>
                <w:sz w:val="22"/>
                <w:szCs w:val="22"/>
              </w:rPr>
              <w:t>-</w:t>
            </w:r>
          </w:p>
          <w:p w:rsidR="000F30EB" w:rsidRPr="000F30EB" w:rsidRDefault="000F30EB" w:rsidP="001926BF">
            <w:r w:rsidRPr="000F30EB">
              <w:rPr>
                <w:sz w:val="22"/>
                <w:szCs w:val="22"/>
              </w:rPr>
              <w:t>спортивных мероприятий, размещение на сайте Администрации.</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r w:rsidRPr="000F30EB">
              <w:rPr>
                <w:sz w:val="22"/>
                <w:szCs w:val="22"/>
              </w:rPr>
              <w:t>районный бюджет</w:t>
            </w: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отдел по культуре, делам молодёжи, физкультуре и спорту,</w:t>
            </w:r>
          </w:p>
          <w:p w:rsidR="000F30EB" w:rsidRPr="000F30EB" w:rsidRDefault="000F30EB" w:rsidP="001926BF">
            <w:pPr>
              <w:jc w:val="center"/>
            </w:pPr>
            <w:r w:rsidRPr="000F30EB">
              <w:rPr>
                <w:sz w:val="22"/>
                <w:szCs w:val="22"/>
              </w:rPr>
              <w:t>редакция газеты «Сельчанка»</w:t>
            </w:r>
          </w:p>
        </w:tc>
        <w:tc>
          <w:tcPr>
            <w:tcW w:w="8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r w:rsidRPr="000F30EB">
              <w:rPr>
                <w:sz w:val="22"/>
                <w:szCs w:val="22"/>
              </w:rPr>
              <w:t>Информирование населения района о проведении и</w:t>
            </w:r>
          </w:p>
          <w:p w:rsidR="000F30EB" w:rsidRPr="000F30EB" w:rsidRDefault="000F30EB" w:rsidP="001926BF">
            <w:pPr>
              <w:jc w:val="center"/>
            </w:pPr>
            <w:r w:rsidRPr="000F30EB">
              <w:rPr>
                <w:sz w:val="22"/>
                <w:szCs w:val="22"/>
              </w:rPr>
              <w:t>организации мероприятий.</w:t>
            </w:r>
          </w:p>
        </w:tc>
      </w:tr>
      <w:tr w:rsidR="000F30EB" w:rsidRPr="000F30EB" w:rsidTr="000F30EB">
        <w:trPr>
          <w:trHeight w:val="240"/>
        </w:trPr>
        <w:tc>
          <w:tcPr>
            <w:tcW w:w="16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1144"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rPr>
                <w:b/>
              </w:rPr>
            </w:pPr>
            <w:r w:rsidRPr="000F30EB">
              <w:rPr>
                <w:b/>
                <w:sz w:val="22"/>
                <w:szCs w:val="22"/>
              </w:rPr>
              <w:t>ИТОГО</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b/>
                <w:sz w:val="22"/>
                <w:szCs w:val="22"/>
              </w:rPr>
            </w:pPr>
            <w:r w:rsidRPr="000F30EB">
              <w:rPr>
                <w:rFonts w:ascii="Times New Roman" w:hAnsi="Times New Roman" w:cs="Times New Roman"/>
                <w:b/>
                <w:sz w:val="22"/>
                <w:szCs w:val="22"/>
              </w:rPr>
              <w:t>90,427</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b/>
                <w:sz w:val="22"/>
                <w:szCs w:val="22"/>
              </w:rPr>
            </w:pPr>
            <w:r w:rsidRPr="000F30EB">
              <w:rPr>
                <w:rFonts w:ascii="Times New Roman" w:hAnsi="Times New Roman" w:cs="Times New Roman"/>
                <w:b/>
                <w:sz w:val="22"/>
                <w:szCs w:val="22"/>
              </w:rPr>
              <w:t>87,9</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b/>
                <w:sz w:val="22"/>
                <w:szCs w:val="22"/>
              </w:rPr>
            </w:pPr>
            <w:r w:rsidRPr="000F30EB">
              <w:rPr>
                <w:rFonts w:ascii="Times New Roman" w:hAnsi="Times New Roman" w:cs="Times New Roman"/>
                <w:b/>
                <w:sz w:val="22"/>
                <w:szCs w:val="22"/>
              </w:rPr>
              <w:t>128,7</w:t>
            </w:r>
          </w:p>
        </w:tc>
        <w:tc>
          <w:tcPr>
            <w:tcW w:w="265"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b/>
                <w:sz w:val="22"/>
                <w:szCs w:val="22"/>
              </w:rPr>
            </w:pPr>
            <w:r w:rsidRPr="000F30EB">
              <w:rPr>
                <w:rFonts w:ascii="Times New Roman" w:hAnsi="Times New Roman" w:cs="Times New Roman"/>
                <w:b/>
                <w:sz w:val="22"/>
                <w:szCs w:val="22"/>
              </w:rPr>
              <w:t>169,45845</w:t>
            </w:r>
          </w:p>
        </w:tc>
        <w:tc>
          <w:tcPr>
            <w:tcW w:w="219" w:type="pct"/>
            <w:gridSpan w:val="2"/>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b/>
                <w:sz w:val="22"/>
                <w:szCs w:val="22"/>
              </w:rPr>
            </w:pPr>
            <w:r w:rsidRPr="000F30EB">
              <w:rPr>
                <w:rFonts w:ascii="Times New Roman" w:hAnsi="Times New Roman" w:cs="Times New Roman"/>
                <w:b/>
                <w:sz w:val="22"/>
                <w:szCs w:val="22"/>
              </w:rPr>
              <w:t>120</w:t>
            </w:r>
          </w:p>
        </w:tc>
        <w:tc>
          <w:tcPr>
            <w:tcW w:w="21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b/>
                <w:sz w:val="22"/>
                <w:szCs w:val="22"/>
              </w:rPr>
            </w:pPr>
            <w:r w:rsidRPr="000F30EB">
              <w:rPr>
                <w:rFonts w:ascii="Times New Roman" w:hAnsi="Times New Roman" w:cs="Times New Roman"/>
                <w:b/>
                <w:sz w:val="22"/>
                <w:szCs w:val="22"/>
              </w:rPr>
              <w:t>78</w:t>
            </w:r>
          </w:p>
        </w:tc>
        <w:tc>
          <w:tcPr>
            <w:tcW w:w="33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center"/>
              <w:rPr>
                <w:rFonts w:ascii="Times New Roman" w:hAnsi="Times New Roman" w:cs="Times New Roman"/>
                <w:b/>
                <w:sz w:val="22"/>
                <w:szCs w:val="22"/>
              </w:rPr>
            </w:pPr>
            <w:r w:rsidRPr="000F30EB">
              <w:rPr>
                <w:rFonts w:ascii="Times New Roman" w:hAnsi="Times New Roman" w:cs="Times New Roman"/>
                <w:b/>
                <w:sz w:val="22"/>
                <w:szCs w:val="22"/>
              </w:rPr>
              <w:t>674,48545</w:t>
            </w:r>
          </w:p>
        </w:tc>
        <w:tc>
          <w:tcPr>
            <w:tcW w:w="549"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pStyle w:val="ConsPlusNormal"/>
              <w:widowControl/>
              <w:ind w:firstLine="0"/>
              <w:jc w:val="both"/>
              <w:rPr>
                <w:rFonts w:ascii="Times New Roman" w:hAnsi="Times New Roman" w:cs="Times New Roman"/>
                <w:sz w:val="22"/>
                <w:szCs w:val="22"/>
              </w:rPr>
            </w:pPr>
          </w:p>
        </w:tc>
        <w:tc>
          <w:tcPr>
            <w:tcW w:w="5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p>
        </w:tc>
        <w:tc>
          <w:tcPr>
            <w:tcW w:w="872" w:type="pct"/>
            <w:tcBorders>
              <w:top w:val="single" w:sz="6" w:space="0" w:color="auto"/>
              <w:left w:val="single" w:sz="6" w:space="0" w:color="auto"/>
              <w:bottom w:val="single" w:sz="6" w:space="0" w:color="auto"/>
              <w:right w:val="single" w:sz="6" w:space="0" w:color="auto"/>
            </w:tcBorders>
          </w:tcPr>
          <w:p w:rsidR="000F30EB" w:rsidRPr="000F30EB" w:rsidRDefault="000F30EB" w:rsidP="001926BF">
            <w:pPr>
              <w:jc w:val="center"/>
            </w:pPr>
          </w:p>
        </w:tc>
      </w:tr>
    </w:tbl>
    <w:p w:rsidR="000F30EB" w:rsidRDefault="000F30EB" w:rsidP="000F30EB">
      <w:pPr>
        <w:pStyle w:val="ConsPlusNormal"/>
        <w:widowControl/>
        <w:ind w:firstLine="0"/>
        <w:rPr>
          <w:sz w:val="24"/>
          <w:szCs w:val="24"/>
        </w:rPr>
      </w:pPr>
    </w:p>
    <w:p w:rsidR="001926BF" w:rsidRDefault="001926BF" w:rsidP="000F30EB">
      <w:pPr>
        <w:pStyle w:val="ConsPlusNormal"/>
        <w:widowControl/>
        <w:ind w:firstLine="0"/>
        <w:rPr>
          <w:sz w:val="24"/>
          <w:szCs w:val="24"/>
        </w:rPr>
        <w:sectPr w:rsidR="001926BF" w:rsidSect="000F30EB">
          <w:pgSz w:w="16838" w:h="11906" w:orient="landscape"/>
          <w:pgMar w:top="1559" w:right="1134" w:bottom="1276" w:left="1134" w:header="425" w:footer="709" w:gutter="0"/>
          <w:cols w:space="708"/>
          <w:docGrid w:linePitch="360"/>
        </w:sectPr>
      </w:pPr>
    </w:p>
    <w:p w:rsidR="000F30EB" w:rsidRDefault="000F30EB" w:rsidP="000F30EB">
      <w:pPr>
        <w:jc w:val="center"/>
        <w:rPr>
          <w:b/>
          <w:iCs/>
        </w:rPr>
      </w:pPr>
      <w:r>
        <w:rPr>
          <w:b/>
          <w:iCs/>
        </w:rPr>
        <w:lastRenderedPageBreak/>
        <w:t>РОССИЙСКАЯ   ФЕДЕРАЦИЯ</w:t>
      </w:r>
    </w:p>
    <w:p w:rsidR="000F30EB" w:rsidRDefault="000F30EB" w:rsidP="000F30EB">
      <w:pPr>
        <w:pStyle w:val="2"/>
        <w:rPr>
          <w:b/>
          <w:iCs/>
        </w:rPr>
      </w:pPr>
      <w:r>
        <w:rPr>
          <w:b/>
          <w:iCs/>
        </w:rPr>
        <w:t>АДМИНИСТРАЦИЯ  НОВИЧИХИНСКОГО  РАЙОНА</w:t>
      </w:r>
    </w:p>
    <w:p w:rsidR="000F30EB" w:rsidRDefault="000F30EB" w:rsidP="000F30EB">
      <w:pPr>
        <w:jc w:val="center"/>
        <w:rPr>
          <w:b/>
          <w:iCs/>
        </w:rPr>
      </w:pPr>
      <w:r>
        <w:rPr>
          <w:b/>
          <w:iCs/>
        </w:rPr>
        <w:t>АЛТАЙСКОГО  КРАЯ</w:t>
      </w:r>
    </w:p>
    <w:p w:rsidR="000F30EB" w:rsidRDefault="000F30EB" w:rsidP="000F30EB">
      <w:pPr>
        <w:pStyle w:val="1"/>
        <w:jc w:val="center"/>
        <w:rPr>
          <w:b/>
          <w:bCs w:val="0"/>
          <w:sz w:val="36"/>
        </w:rPr>
      </w:pPr>
    </w:p>
    <w:p w:rsidR="000F30EB" w:rsidRDefault="000F30EB" w:rsidP="000F30EB">
      <w:pPr>
        <w:pStyle w:val="1"/>
        <w:jc w:val="center"/>
        <w:rPr>
          <w:b/>
          <w:bCs w:val="0"/>
          <w:sz w:val="36"/>
        </w:rPr>
      </w:pPr>
      <w:r>
        <w:rPr>
          <w:b/>
          <w:bCs w:val="0"/>
          <w:sz w:val="36"/>
        </w:rPr>
        <w:t>ПОСТАНОВЛЕНИЕ</w:t>
      </w:r>
    </w:p>
    <w:p w:rsidR="000F30EB" w:rsidRDefault="000F30EB" w:rsidP="000F30EB"/>
    <w:p w:rsidR="000F30EB" w:rsidRDefault="001926BF" w:rsidP="000F30EB">
      <w:pPr>
        <w:rPr>
          <w:b/>
          <w:bCs/>
          <w:sz w:val="28"/>
        </w:rPr>
      </w:pPr>
      <w:r>
        <w:rPr>
          <w:b/>
          <w:bCs/>
          <w:sz w:val="28"/>
        </w:rPr>
        <w:t>14</w:t>
      </w:r>
      <w:r w:rsidR="000F30EB">
        <w:rPr>
          <w:b/>
          <w:bCs/>
          <w:sz w:val="28"/>
        </w:rPr>
        <w:t>.05.2019   №  1</w:t>
      </w:r>
      <w:r>
        <w:rPr>
          <w:b/>
          <w:bCs/>
          <w:sz w:val="28"/>
        </w:rPr>
        <w:t>20</w:t>
      </w:r>
      <w:r w:rsidR="000F30EB">
        <w:rPr>
          <w:b/>
          <w:bCs/>
          <w:sz w:val="28"/>
        </w:rPr>
        <w:tab/>
        <w:t xml:space="preserve"> </w:t>
      </w:r>
      <w:r w:rsidR="000F30EB">
        <w:rPr>
          <w:b/>
          <w:bCs/>
          <w:sz w:val="28"/>
        </w:rPr>
        <w:tab/>
      </w:r>
      <w:r w:rsidR="000F30EB">
        <w:rPr>
          <w:b/>
          <w:bCs/>
          <w:sz w:val="28"/>
        </w:rPr>
        <w:tab/>
      </w:r>
      <w:r w:rsidR="000F30EB">
        <w:rPr>
          <w:b/>
          <w:bCs/>
          <w:sz w:val="28"/>
        </w:rPr>
        <w:tab/>
      </w:r>
      <w:r w:rsidR="000F30EB">
        <w:rPr>
          <w:b/>
          <w:bCs/>
          <w:sz w:val="28"/>
        </w:rPr>
        <w:tab/>
      </w:r>
      <w:r w:rsidR="000F30EB">
        <w:rPr>
          <w:b/>
          <w:bCs/>
          <w:sz w:val="28"/>
        </w:rPr>
        <w:tab/>
        <w:t xml:space="preserve">           с</w:t>
      </w:r>
      <w:proofErr w:type="gramStart"/>
      <w:r w:rsidR="000F30EB">
        <w:rPr>
          <w:b/>
          <w:bCs/>
          <w:sz w:val="28"/>
        </w:rPr>
        <w:t>.Н</w:t>
      </w:r>
      <w:proofErr w:type="gramEnd"/>
      <w:r w:rsidR="000F30EB">
        <w:rPr>
          <w:b/>
          <w:bCs/>
          <w:sz w:val="28"/>
        </w:rPr>
        <w:t>овичиха</w:t>
      </w:r>
    </w:p>
    <w:p w:rsidR="000F30EB" w:rsidRDefault="000F30EB" w:rsidP="000F30EB">
      <w:pPr>
        <w:rPr>
          <w:sz w:val="28"/>
        </w:rPr>
      </w:pPr>
    </w:p>
    <w:p w:rsidR="001926BF" w:rsidRPr="001926BF" w:rsidRDefault="001926BF" w:rsidP="001926BF">
      <w:pPr>
        <w:pStyle w:val="a7"/>
        <w:shd w:val="clear" w:color="auto" w:fill="FFFFFF"/>
        <w:spacing w:before="0" w:beforeAutospacing="0" w:after="0" w:afterAutospacing="0"/>
        <w:rPr>
          <w:rStyle w:val="aff5"/>
          <w:b w:val="0"/>
          <w:color w:val="000000"/>
          <w:sz w:val="28"/>
          <w:szCs w:val="28"/>
        </w:rPr>
      </w:pPr>
      <w:r w:rsidRPr="001926BF">
        <w:rPr>
          <w:rStyle w:val="aff5"/>
          <w:b w:val="0"/>
          <w:color w:val="000000"/>
          <w:sz w:val="28"/>
          <w:szCs w:val="28"/>
        </w:rPr>
        <w:t>О внесении изменений и дополнений</w:t>
      </w:r>
    </w:p>
    <w:p w:rsidR="001926BF" w:rsidRPr="001926BF" w:rsidRDefault="001926BF" w:rsidP="001926BF">
      <w:pPr>
        <w:pStyle w:val="a7"/>
        <w:shd w:val="clear" w:color="auto" w:fill="FFFFFF"/>
        <w:spacing w:before="0" w:beforeAutospacing="0" w:after="0" w:afterAutospacing="0"/>
        <w:rPr>
          <w:rStyle w:val="aff5"/>
          <w:b w:val="0"/>
          <w:color w:val="000000"/>
          <w:sz w:val="28"/>
          <w:szCs w:val="28"/>
        </w:rPr>
      </w:pPr>
      <w:r w:rsidRPr="001926BF">
        <w:rPr>
          <w:rStyle w:val="aff5"/>
          <w:b w:val="0"/>
          <w:color w:val="000000"/>
          <w:sz w:val="28"/>
          <w:szCs w:val="28"/>
        </w:rPr>
        <w:t>в постановление Администрации района</w:t>
      </w:r>
    </w:p>
    <w:p w:rsidR="001926BF" w:rsidRPr="001926BF" w:rsidRDefault="001926BF" w:rsidP="001926BF">
      <w:pPr>
        <w:pStyle w:val="a7"/>
        <w:shd w:val="clear" w:color="auto" w:fill="FFFFFF"/>
        <w:spacing w:before="0" w:beforeAutospacing="0" w:after="0" w:afterAutospacing="0"/>
        <w:rPr>
          <w:rStyle w:val="aff5"/>
          <w:b w:val="0"/>
          <w:color w:val="000000"/>
          <w:sz w:val="28"/>
          <w:szCs w:val="28"/>
        </w:rPr>
      </w:pPr>
      <w:r w:rsidRPr="001926BF">
        <w:rPr>
          <w:rStyle w:val="aff5"/>
          <w:b w:val="0"/>
          <w:color w:val="000000"/>
          <w:sz w:val="28"/>
          <w:szCs w:val="28"/>
        </w:rPr>
        <w:t>№ 255 от 15.08.2018 года «Об утверждении</w:t>
      </w:r>
    </w:p>
    <w:p w:rsidR="001926BF" w:rsidRPr="001926BF" w:rsidRDefault="001926BF" w:rsidP="001926BF">
      <w:pPr>
        <w:pStyle w:val="a7"/>
        <w:shd w:val="clear" w:color="auto" w:fill="FFFFFF"/>
        <w:spacing w:before="0" w:beforeAutospacing="0" w:after="0" w:afterAutospacing="0"/>
        <w:rPr>
          <w:rStyle w:val="aff5"/>
          <w:b w:val="0"/>
          <w:color w:val="000000"/>
          <w:sz w:val="28"/>
          <w:szCs w:val="28"/>
        </w:rPr>
      </w:pPr>
      <w:r w:rsidRPr="001926BF">
        <w:rPr>
          <w:rStyle w:val="aff5"/>
          <w:b w:val="0"/>
          <w:color w:val="000000"/>
          <w:sz w:val="28"/>
          <w:szCs w:val="28"/>
        </w:rPr>
        <w:t>Порядка осуществления мониторинга средств</w:t>
      </w:r>
    </w:p>
    <w:p w:rsidR="001926BF" w:rsidRPr="001926BF" w:rsidRDefault="001926BF" w:rsidP="001926BF">
      <w:pPr>
        <w:pStyle w:val="a7"/>
        <w:shd w:val="clear" w:color="auto" w:fill="FFFFFF"/>
        <w:spacing w:before="0" w:beforeAutospacing="0" w:after="0" w:afterAutospacing="0"/>
        <w:rPr>
          <w:rStyle w:val="aff5"/>
          <w:b w:val="0"/>
          <w:color w:val="000000"/>
          <w:sz w:val="28"/>
          <w:szCs w:val="28"/>
        </w:rPr>
      </w:pPr>
      <w:r w:rsidRPr="001926BF">
        <w:rPr>
          <w:rStyle w:val="aff5"/>
          <w:b w:val="0"/>
          <w:color w:val="000000"/>
          <w:sz w:val="28"/>
          <w:szCs w:val="28"/>
        </w:rPr>
        <w:t xml:space="preserve">массовой информации, Интернет-ресурсов </w:t>
      </w:r>
      <w:proofErr w:type="gramStart"/>
      <w:r w:rsidRPr="001926BF">
        <w:rPr>
          <w:rStyle w:val="aff5"/>
          <w:b w:val="0"/>
          <w:color w:val="000000"/>
          <w:sz w:val="28"/>
          <w:szCs w:val="28"/>
        </w:rPr>
        <w:t>на</w:t>
      </w:r>
      <w:proofErr w:type="gramEnd"/>
    </w:p>
    <w:p w:rsidR="001926BF" w:rsidRPr="001926BF" w:rsidRDefault="001926BF" w:rsidP="001926BF">
      <w:pPr>
        <w:pStyle w:val="a7"/>
        <w:shd w:val="clear" w:color="auto" w:fill="FFFFFF"/>
        <w:spacing w:before="0" w:beforeAutospacing="0" w:after="0" w:afterAutospacing="0"/>
        <w:rPr>
          <w:rStyle w:val="aff5"/>
          <w:b w:val="0"/>
          <w:color w:val="000000"/>
          <w:sz w:val="28"/>
          <w:szCs w:val="28"/>
        </w:rPr>
      </w:pPr>
      <w:r w:rsidRPr="001926BF">
        <w:rPr>
          <w:rStyle w:val="aff5"/>
          <w:b w:val="0"/>
          <w:color w:val="000000"/>
          <w:sz w:val="28"/>
          <w:szCs w:val="28"/>
        </w:rPr>
        <w:t>предмет размещения экстремистских материалов</w:t>
      </w:r>
    </w:p>
    <w:p w:rsidR="001926BF" w:rsidRPr="001926BF" w:rsidRDefault="001926BF" w:rsidP="001926BF">
      <w:pPr>
        <w:pStyle w:val="a7"/>
        <w:shd w:val="clear" w:color="auto" w:fill="FFFFFF"/>
        <w:spacing w:before="0" w:beforeAutospacing="0" w:after="0" w:afterAutospacing="0"/>
        <w:rPr>
          <w:rStyle w:val="aff5"/>
          <w:b w:val="0"/>
          <w:color w:val="000000"/>
          <w:sz w:val="28"/>
          <w:szCs w:val="28"/>
        </w:rPr>
      </w:pPr>
      <w:r w:rsidRPr="001926BF">
        <w:rPr>
          <w:rStyle w:val="aff5"/>
          <w:b w:val="0"/>
          <w:color w:val="000000"/>
          <w:sz w:val="28"/>
          <w:szCs w:val="28"/>
        </w:rPr>
        <w:t xml:space="preserve">на территории муниципального образования </w:t>
      </w:r>
    </w:p>
    <w:p w:rsidR="001926BF" w:rsidRPr="001926BF" w:rsidRDefault="001926BF" w:rsidP="001926BF">
      <w:pPr>
        <w:pStyle w:val="a7"/>
        <w:shd w:val="clear" w:color="auto" w:fill="FFFFFF"/>
        <w:spacing w:before="0" w:beforeAutospacing="0" w:after="0" w:afterAutospacing="0"/>
        <w:rPr>
          <w:rStyle w:val="aff5"/>
          <w:b w:val="0"/>
          <w:color w:val="000000"/>
          <w:sz w:val="28"/>
          <w:szCs w:val="28"/>
        </w:rPr>
      </w:pPr>
      <w:r w:rsidRPr="001926BF">
        <w:rPr>
          <w:rStyle w:val="aff5"/>
          <w:b w:val="0"/>
          <w:color w:val="000000"/>
          <w:sz w:val="28"/>
          <w:szCs w:val="28"/>
        </w:rPr>
        <w:t>Новичихинский район Алтайского края»</w:t>
      </w:r>
    </w:p>
    <w:p w:rsidR="001926BF" w:rsidRPr="001926BF" w:rsidRDefault="001926BF" w:rsidP="001926BF">
      <w:pPr>
        <w:shd w:val="clear" w:color="auto" w:fill="FFFFFF"/>
        <w:autoSpaceDE w:val="0"/>
        <w:autoSpaceDN w:val="0"/>
        <w:adjustRightInd w:val="0"/>
        <w:rPr>
          <w:sz w:val="28"/>
          <w:szCs w:val="28"/>
        </w:rPr>
      </w:pPr>
    </w:p>
    <w:p w:rsidR="001926BF" w:rsidRPr="001926BF" w:rsidRDefault="001926BF" w:rsidP="001926BF">
      <w:pPr>
        <w:shd w:val="clear" w:color="auto" w:fill="FFFFFF"/>
        <w:autoSpaceDE w:val="0"/>
        <w:autoSpaceDN w:val="0"/>
        <w:adjustRightInd w:val="0"/>
        <w:jc w:val="both"/>
        <w:rPr>
          <w:color w:val="000000"/>
          <w:sz w:val="28"/>
          <w:szCs w:val="28"/>
        </w:rPr>
      </w:pPr>
      <w:r w:rsidRPr="001926BF">
        <w:rPr>
          <w:color w:val="000000"/>
          <w:sz w:val="28"/>
          <w:szCs w:val="28"/>
        </w:rPr>
        <w:t xml:space="preserve">         Руководствуясь статьей 55 Устава муниципального образования Новичихинский район Алтайского края, в связи с кадровыми перестановками в штате Администрации района, ПОСТАНОВЛЯЮ: </w:t>
      </w:r>
    </w:p>
    <w:p w:rsidR="001926BF" w:rsidRPr="001926BF" w:rsidRDefault="001926BF" w:rsidP="001926BF">
      <w:pPr>
        <w:pStyle w:val="a7"/>
        <w:shd w:val="clear" w:color="auto" w:fill="FFFFFF"/>
        <w:spacing w:before="0" w:beforeAutospacing="0" w:after="0" w:afterAutospacing="0"/>
        <w:jc w:val="both"/>
        <w:rPr>
          <w:rStyle w:val="aff5"/>
          <w:b w:val="0"/>
          <w:color w:val="000000"/>
          <w:sz w:val="28"/>
          <w:szCs w:val="28"/>
        </w:rPr>
      </w:pPr>
      <w:r w:rsidRPr="001926BF">
        <w:rPr>
          <w:color w:val="000000"/>
          <w:sz w:val="28"/>
          <w:szCs w:val="28"/>
        </w:rPr>
        <w:t xml:space="preserve">         1. Пункт 2 постановления Администрации района </w:t>
      </w:r>
      <w:r w:rsidRPr="001926BF">
        <w:rPr>
          <w:rStyle w:val="aff5"/>
          <w:b w:val="0"/>
          <w:color w:val="000000"/>
          <w:sz w:val="28"/>
          <w:szCs w:val="28"/>
        </w:rPr>
        <w:t>№ 255 от 15.08.2018 года «Об утверждении Порядка осуществления мониторинга средств массовой информации, Интернет-ресурсов на предмет размещения экстремистских материалов на территории муниципального образования Новичихинский район Алтайского края» изложить в следующей редакции:</w:t>
      </w:r>
    </w:p>
    <w:p w:rsidR="001926BF" w:rsidRPr="001926BF" w:rsidRDefault="001926BF" w:rsidP="001926BF">
      <w:pPr>
        <w:pStyle w:val="a7"/>
        <w:shd w:val="clear" w:color="auto" w:fill="FFFFFF"/>
        <w:spacing w:before="0" w:beforeAutospacing="0" w:after="0" w:afterAutospacing="0"/>
        <w:jc w:val="both"/>
        <w:rPr>
          <w:rStyle w:val="aff5"/>
          <w:b w:val="0"/>
          <w:color w:val="000000"/>
          <w:sz w:val="28"/>
          <w:szCs w:val="28"/>
        </w:rPr>
      </w:pPr>
      <w:r w:rsidRPr="001926BF">
        <w:rPr>
          <w:rStyle w:val="aff5"/>
          <w:b w:val="0"/>
          <w:color w:val="000000"/>
          <w:sz w:val="28"/>
          <w:szCs w:val="28"/>
        </w:rPr>
        <w:t xml:space="preserve">        «2. Назначить </w:t>
      </w:r>
      <w:proofErr w:type="spellStart"/>
      <w:r w:rsidRPr="001926BF">
        <w:rPr>
          <w:rStyle w:val="aff5"/>
          <w:b w:val="0"/>
          <w:color w:val="000000"/>
          <w:sz w:val="28"/>
          <w:szCs w:val="28"/>
        </w:rPr>
        <w:t>Шлемова</w:t>
      </w:r>
      <w:proofErr w:type="spellEnd"/>
      <w:r w:rsidRPr="001926BF">
        <w:rPr>
          <w:rStyle w:val="aff5"/>
          <w:b w:val="0"/>
          <w:color w:val="000000"/>
          <w:sz w:val="28"/>
          <w:szCs w:val="28"/>
        </w:rPr>
        <w:t xml:space="preserve"> Дмитрия Леонидовича, начальника отдела программного обеспечения Администрации Новичихинского района - </w:t>
      </w:r>
      <w:r w:rsidRPr="001926BF">
        <w:rPr>
          <w:color w:val="000000"/>
          <w:sz w:val="28"/>
          <w:szCs w:val="28"/>
        </w:rPr>
        <w:t xml:space="preserve">ответственным должностным лицом за проведение мониторинга информационных ресурсов в средствах массовой информации, Интернет-ресурсах на предмет размещения экстремистских материалов на территории муниципального образования </w:t>
      </w:r>
      <w:r w:rsidRPr="001926BF">
        <w:rPr>
          <w:rStyle w:val="aff5"/>
          <w:b w:val="0"/>
          <w:color w:val="000000"/>
          <w:sz w:val="28"/>
          <w:szCs w:val="28"/>
        </w:rPr>
        <w:t>Новичихинский район Алтайского края».</w:t>
      </w:r>
    </w:p>
    <w:p w:rsidR="001926BF" w:rsidRDefault="001926BF" w:rsidP="001926BF">
      <w:pPr>
        <w:shd w:val="clear" w:color="auto" w:fill="FFFFFF"/>
        <w:autoSpaceDE w:val="0"/>
        <w:autoSpaceDN w:val="0"/>
        <w:adjustRightInd w:val="0"/>
        <w:rPr>
          <w:rStyle w:val="aff5"/>
          <w:b w:val="0"/>
          <w:color w:val="000000"/>
          <w:szCs w:val="28"/>
        </w:rPr>
      </w:pPr>
    </w:p>
    <w:p w:rsidR="000F30EB" w:rsidRDefault="000F30EB" w:rsidP="000F30EB">
      <w:pPr>
        <w:jc w:val="both"/>
        <w:rPr>
          <w:sz w:val="28"/>
        </w:rPr>
      </w:pPr>
    </w:p>
    <w:tbl>
      <w:tblPr>
        <w:tblW w:w="9094" w:type="dxa"/>
        <w:tblLayout w:type="fixed"/>
        <w:tblLook w:val="0000"/>
      </w:tblPr>
      <w:tblGrid>
        <w:gridCol w:w="2235"/>
        <w:gridCol w:w="2160"/>
        <w:gridCol w:w="2659"/>
        <w:gridCol w:w="2040"/>
      </w:tblGrid>
      <w:tr w:rsidR="000F30EB" w:rsidTr="001926BF">
        <w:tc>
          <w:tcPr>
            <w:tcW w:w="2235" w:type="dxa"/>
          </w:tcPr>
          <w:p w:rsidR="000F30EB" w:rsidRPr="00CC072E" w:rsidRDefault="000F30EB" w:rsidP="001926BF">
            <w:pPr>
              <w:rPr>
                <w:bCs/>
                <w:sz w:val="28"/>
                <w:szCs w:val="28"/>
              </w:rPr>
            </w:pPr>
          </w:p>
          <w:p w:rsidR="000F30EB" w:rsidRDefault="000F30EB" w:rsidP="001926BF">
            <w:pPr>
              <w:rPr>
                <w:sz w:val="28"/>
                <w:szCs w:val="28"/>
              </w:rPr>
            </w:pPr>
          </w:p>
          <w:p w:rsidR="000F30EB" w:rsidRPr="00CC072E" w:rsidRDefault="000F30EB" w:rsidP="001926BF">
            <w:pPr>
              <w:rPr>
                <w:sz w:val="28"/>
                <w:szCs w:val="28"/>
              </w:rPr>
            </w:pPr>
            <w:r w:rsidRPr="00CC072E">
              <w:rPr>
                <w:sz w:val="28"/>
                <w:szCs w:val="28"/>
              </w:rPr>
              <w:t>Глава района</w:t>
            </w:r>
          </w:p>
          <w:p w:rsidR="000F30EB" w:rsidRDefault="000F30EB" w:rsidP="001926BF">
            <w:pPr>
              <w:rPr>
                <w:sz w:val="28"/>
              </w:rPr>
            </w:pPr>
          </w:p>
        </w:tc>
        <w:tc>
          <w:tcPr>
            <w:tcW w:w="2160" w:type="dxa"/>
          </w:tcPr>
          <w:p w:rsidR="000F30EB" w:rsidRDefault="000F30EB" w:rsidP="001926BF">
            <w:r>
              <w:rPr>
                <w:noProof/>
              </w:rPr>
              <w:drawing>
                <wp:inline distT="0" distB="0" distL="0" distR="0">
                  <wp:extent cx="1097280" cy="1089025"/>
                  <wp:effectExtent l="19050" t="0" r="7620" b="0"/>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7280" cy="1089025"/>
                          </a:xfrm>
                          <a:prstGeom prst="rect">
                            <a:avLst/>
                          </a:prstGeom>
                          <a:noFill/>
                          <a:ln w="9525">
                            <a:noFill/>
                            <a:miter lim="800000"/>
                            <a:headEnd/>
                            <a:tailEnd/>
                          </a:ln>
                        </pic:spPr>
                      </pic:pic>
                    </a:graphicData>
                  </a:graphic>
                </wp:inline>
              </w:drawing>
            </w:r>
          </w:p>
        </w:tc>
        <w:tc>
          <w:tcPr>
            <w:tcW w:w="2659" w:type="dxa"/>
          </w:tcPr>
          <w:p w:rsidR="000F30EB" w:rsidRDefault="000F30EB" w:rsidP="001926BF"/>
          <w:p w:rsidR="000F30EB" w:rsidRDefault="000F30EB" w:rsidP="001926BF">
            <w:r>
              <w:rPr>
                <w:noProof/>
              </w:rPr>
              <w:drawing>
                <wp:inline distT="0" distB="0" distL="0" distR="0">
                  <wp:extent cx="1121410" cy="874395"/>
                  <wp:effectExtent l="19050" t="0" r="254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0F30EB" w:rsidRDefault="000F30EB" w:rsidP="001926BF">
            <w:pPr>
              <w:pStyle w:val="ab"/>
              <w:tabs>
                <w:tab w:val="clear" w:pos="4677"/>
                <w:tab w:val="clear" w:pos="9355"/>
              </w:tabs>
            </w:pPr>
          </w:p>
          <w:p w:rsidR="000F30EB" w:rsidRDefault="000F30EB" w:rsidP="001926BF">
            <w:pPr>
              <w:pStyle w:val="ab"/>
              <w:tabs>
                <w:tab w:val="clear" w:pos="4677"/>
                <w:tab w:val="clear" w:pos="9355"/>
              </w:tabs>
            </w:pPr>
          </w:p>
          <w:p w:rsidR="000F30EB" w:rsidRPr="008C12D9" w:rsidRDefault="000F30EB" w:rsidP="001926BF">
            <w:pPr>
              <w:rPr>
                <w:sz w:val="28"/>
              </w:rPr>
            </w:pPr>
            <w:r>
              <w:rPr>
                <w:sz w:val="28"/>
              </w:rPr>
              <w:t>С.Л. Ермаков</w:t>
            </w:r>
          </w:p>
          <w:p w:rsidR="000F30EB" w:rsidRDefault="000F30EB" w:rsidP="001926BF">
            <w:pPr>
              <w:pStyle w:val="ab"/>
              <w:tabs>
                <w:tab w:val="clear" w:pos="4677"/>
                <w:tab w:val="clear" w:pos="9355"/>
              </w:tabs>
              <w:rPr>
                <w:sz w:val="28"/>
              </w:rPr>
            </w:pPr>
          </w:p>
        </w:tc>
      </w:tr>
    </w:tbl>
    <w:p w:rsidR="000F30EB" w:rsidRDefault="000F30EB" w:rsidP="000F30EB">
      <w:pPr>
        <w:jc w:val="both"/>
        <w:rPr>
          <w:sz w:val="28"/>
        </w:rPr>
      </w:pPr>
    </w:p>
    <w:p w:rsidR="000F30EB" w:rsidRDefault="000F30EB" w:rsidP="000F30EB">
      <w:pPr>
        <w:jc w:val="both"/>
        <w:rPr>
          <w:sz w:val="28"/>
        </w:rPr>
      </w:pPr>
    </w:p>
    <w:p w:rsidR="001926BF" w:rsidRDefault="001926BF" w:rsidP="000F30EB">
      <w:pPr>
        <w:jc w:val="center"/>
        <w:rPr>
          <w:b/>
          <w:iCs/>
        </w:rPr>
      </w:pPr>
    </w:p>
    <w:p w:rsidR="001926BF" w:rsidRDefault="001926BF" w:rsidP="000F30EB">
      <w:pPr>
        <w:jc w:val="center"/>
        <w:rPr>
          <w:b/>
          <w:iCs/>
        </w:rPr>
      </w:pPr>
    </w:p>
    <w:p w:rsidR="001926BF" w:rsidRDefault="001926BF" w:rsidP="000F30EB">
      <w:pPr>
        <w:jc w:val="center"/>
        <w:rPr>
          <w:b/>
          <w:iCs/>
        </w:rPr>
      </w:pPr>
    </w:p>
    <w:p w:rsidR="001926BF" w:rsidRDefault="001926BF" w:rsidP="000F30EB">
      <w:pPr>
        <w:jc w:val="center"/>
        <w:rPr>
          <w:b/>
          <w:iCs/>
        </w:rPr>
      </w:pPr>
    </w:p>
    <w:p w:rsidR="000F30EB" w:rsidRDefault="000F30EB" w:rsidP="000F30EB">
      <w:pPr>
        <w:jc w:val="center"/>
        <w:rPr>
          <w:b/>
          <w:iCs/>
        </w:rPr>
      </w:pPr>
      <w:r>
        <w:rPr>
          <w:b/>
          <w:iCs/>
        </w:rPr>
        <w:lastRenderedPageBreak/>
        <w:t>РОССИЙСКАЯ   ФЕДЕРАЦИЯ</w:t>
      </w:r>
    </w:p>
    <w:p w:rsidR="000F30EB" w:rsidRDefault="000F30EB" w:rsidP="000F30EB">
      <w:pPr>
        <w:pStyle w:val="2"/>
        <w:rPr>
          <w:b/>
          <w:iCs/>
        </w:rPr>
      </w:pPr>
      <w:r>
        <w:rPr>
          <w:b/>
          <w:iCs/>
        </w:rPr>
        <w:t>АДМИНИСТРАЦИЯ  НОВИЧИХИНСКОГО  РАЙОНА</w:t>
      </w:r>
    </w:p>
    <w:p w:rsidR="000F30EB" w:rsidRDefault="000F30EB" w:rsidP="000F30EB">
      <w:pPr>
        <w:jc w:val="center"/>
        <w:rPr>
          <w:b/>
          <w:iCs/>
        </w:rPr>
      </w:pPr>
      <w:r>
        <w:rPr>
          <w:b/>
          <w:iCs/>
        </w:rPr>
        <w:t>АЛТАЙСКОГО  КРАЯ</w:t>
      </w:r>
    </w:p>
    <w:p w:rsidR="000F30EB" w:rsidRDefault="000F30EB" w:rsidP="000F30EB">
      <w:pPr>
        <w:pStyle w:val="1"/>
        <w:jc w:val="center"/>
        <w:rPr>
          <w:b/>
          <w:bCs w:val="0"/>
          <w:sz w:val="36"/>
        </w:rPr>
      </w:pPr>
    </w:p>
    <w:p w:rsidR="000F30EB" w:rsidRDefault="000F30EB" w:rsidP="000F30EB">
      <w:pPr>
        <w:pStyle w:val="1"/>
        <w:jc w:val="center"/>
        <w:rPr>
          <w:b/>
          <w:bCs w:val="0"/>
          <w:sz w:val="36"/>
        </w:rPr>
      </w:pPr>
      <w:r>
        <w:rPr>
          <w:b/>
          <w:bCs w:val="0"/>
          <w:sz w:val="36"/>
        </w:rPr>
        <w:t>ПОСТАНОВЛЕНИЕ</w:t>
      </w:r>
    </w:p>
    <w:p w:rsidR="000F30EB" w:rsidRDefault="000F30EB" w:rsidP="000F30EB"/>
    <w:p w:rsidR="000F30EB" w:rsidRDefault="001926BF" w:rsidP="000F30EB">
      <w:pPr>
        <w:rPr>
          <w:b/>
          <w:bCs/>
          <w:sz w:val="28"/>
        </w:rPr>
      </w:pPr>
      <w:r>
        <w:rPr>
          <w:b/>
          <w:bCs/>
          <w:sz w:val="28"/>
        </w:rPr>
        <w:t>22</w:t>
      </w:r>
      <w:r w:rsidR="000F30EB">
        <w:rPr>
          <w:b/>
          <w:bCs/>
          <w:sz w:val="28"/>
        </w:rPr>
        <w:t>.05.2019   №  1</w:t>
      </w:r>
      <w:r>
        <w:rPr>
          <w:b/>
          <w:bCs/>
          <w:sz w:val="28"/>
        </w:rPr>
        <w:t>2</w:t>
      </w:r>
      <w:r w:rsidR="000F30EB">
        <w:rPr>
          <w:b/>
          <w:bCs/>
          <w:sz w:val="28"/>
        </w:rPr>
        <w:t>5</w:t>
      </w:r>
      <w:r w:rsidR="000F30EB">
        <w:rPr>
          <w:b/>
          <w:bCs/>
          <w:sz w:val="28"/>
        </w:rPr>
        <w:tab/>
        <w:t xml:space="preserve"> </w:t>
      </w:r>
      <w:r w:rsidR="000F30EB">
        <w:rPr>
          <w:b/>
          <w:bCs/>
          <w:sz w:val="28"/>
        </w:rPr>
        <w:tab/>
      </w:r>
      <w:r w:rsidR="000F30EB">
        <w:rPr>
          <w:b/>
          <w:bCs/>
          <w:sz w:val="28"/>
        </w:rPr>
        <w:tab/>
      </w:r>
      <w:r w:rsidR="000F30EB">
        <w:rPr>
          <w:b/>
          <w:bCs/>
          <w:sz w:val="28"/>
        </w:rPr>
        <w:tab/>
      </w:r>
      <w:r w:rsidR="000F30EB">
        <w:rPr>
          <w:b/>
          <w:bCs/>
          <w:sz w:val="28"/>
        </w:rPr>
        <w:tab/>
      </w:r>
      <w:r w:rsidR="000F30EB">
        <w:rPr>
          <w:b/>
          <w:bCs/>
          <w:sz w:val="28"/>
        </w:rPr>
        <w:tab/>
        <w:t xml:space="preserve">           с</w:t>
      </w:r>
      <w:proofErr w:type="gramStart"/>
      <w:r w:rsidR="000F30EB">
        <w:rPr>
          <w:b/>
          <w:bCs/>
          <w:sz w:val="28"/>
        </w:rPr>
        <w:t>.Н</w:t>
      </w:r>
      <w:proofErr w:type="gramEnd"/>
      <w:r w:rsidR="000F30EB">
        <w:rPr>
          <w:b/>
          <w:bCs/>
          <w:sz w:val="28"/>
        </w:rPr>
        <w:t>овичиха</w:t>
      </w:r>
    </w:p>
    <w:p w:rsidR="000F30EB" w:rsidRDefault="000F30EB" w:rsidP="000F30EB">
      <w:pPr>
        <w:rPr>
          <w:sz w:val="28"/>
        </w:rPr>
      </w:pPr>
    </w:p>
    <w:p w:rsidR="001926BF" w:rsidRDefault="001926BF" w:rsidP="001926BF">
      <w:pPr>
        <w:rPr>
          <w:sz w:val="28"/>
          <w:szCs w:val="28"/>
        </w:rPr>
      </w:pPr>
      <w:r>
        <w:rPr>
          <w:sz w:val="28"/>
          <w:szCs w:val="28"/>
        </w:rPr>
        <w:t xml:space="preserve">О внесении изменений в постановление </w:t>
      </w:r>
    </w:p>
    <w:p w:rsidR="001926BF" w:rsidRDefault="001926BF" w:rsidP="001926BF">
      <w:pPr>
        <w:rPr>
          <w:sz w:val="28"/>
          <w:szCs w:val="28"/>
        </w:rPr>
      </w:pPr>
      <w:r>
        <w:rPr>
          <w:sz w:val="28"/>
          <w:szCs w:val="28"/>
        </w:rPr>
        <w:t>Администрации Новичихинского района</w:t>
      </w:r>
    </w:p>
    <w:p w:rsidR="001926BF" w:rsidRDefault="001926BF" w:rsidP="001926BF">
      <w:pPr>
        <w:pStyle w:val="ConsPlusNonformat"/>
        <w:widowControl/>
        <w:jc w:val="both"/>
        <w:rPr>
          <w:rFonts w:ascii="Times New Roman" w:hAnsi="Times New Roman" w:cs="Times New Roman"/>
          <w:sz w:val="28"/>
          <w:szCs w:val="28"/>
        </w:rPr>
      </w:pPr>
      <w:r w:rsidRPr="004A30CE">
        <w:rPr>
          <w:rFonts w:ascii="Times New Roman" w:hAnsi="Times New Roman" w:cs="Times New Roman"/>
          <w:sz w:val="28"/>
          <w:szCs w:val="28"/>
        </w:rPr>
        <w:t>№ 562 от 15.12.2014 г. «</w:t>
      </w:r>
      <w:r w:rsidRPr="00E351F4">
        <w:rPr>
          <w:rFonts w:ascii="Times New Roman" w:hAnsi="Times New Roman" w:cs="Times New Roman"/>
          <w:sz w:val="28"/>
          <w:szCs w:val="28"/>
        </w:rPr>
        <w:t>Об утверждении</w:t>
      </w:r>
    </w:p>
    <w:p w:rsidR="001926BF" w:rsidRDefault="001926BF" w:rsidP="001926BF">
      <w:pPr>
        <w:pStyle w:val="ConsPlusNonformat"/>
        <w:widowControl/>
        <w:jc w:val="both"/>
        <w:rPr>
          <w:rFonts w:ascii="Times New Roman" w:hAnsi="Times New Roman" w:cs="Times New Roman"/>
          <w:sz w:val="28"/>
          <w:szCs w:val="28"/>
        </w:rPr>
      </w:pPr>
      <w:r w:rsidRPr="00E351F4">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E351F4">
        <w:rPr>
          <w:rFonts w:ascii="Times New Roman" w:hAnsi="Times New Roman" w:cs="Times New Roman"/>
          <w:sz w:val="28"/>
          <w:szCs w:val="28"/>
        </w:rPr>
        <w:t xml:space="preserve"> программы «</w:t>
      </w:r>
      <w:r>
        <w:rPr>
          <w:rFonts w:ascii="Times New Roman" w:hAnsi="Times New Roman" w:cs="Times New Roman"/>
          <w:sz w:val="28"/>
          <w:szCs w:val="28"/>
        </w:rPr>
        <w:t xml:space="preserve">Улучшение </w:t>
      </w:r>
    </w:p>
    <w:p w:rsidR="001926BF" w:rsidRDefault="001926BF" w:rsidP="001926B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условий и охраны труда в Новичихинском </w:t>
      </w:r>
    </w:p>
    <w:p w:rsidR="001926BF" w:rsidRPr="00E351F4" w:rsidRDefault="001926BF" w:rsidP="001926BF">
      <w:pPr>
        <w:pStyle w:val="ConsPlusNonformat"/>
        <w:widowControl/>
        <w:jc w:val="both"/>
        <w:rPr>
          <w:rFonts w:ascii="Times New Roman" w:hAnsi="Times New Roman" w:cs="Times New Roman"/>
          <w:sz w:val="28"/>
          <w:szCs w:val="28"/>
        </w:rPr>
      </w:pPr>
      <w:proofErr w:type="gramStart"/>
      <w:r>
        <w:rPr>
          <w:rFonts w:ascii="Times New Roman" w:hAnsi="Times New Roman" w:cs="Times New Roman"/>
          <w:sz w:val="28"/>
          <w:szCs w:val="28"/>
        </w:rPr>
        <w:t>районе</w:t>
      </w:r>
      <w:proofErr w:type="gramEnd"/>
      <w:r>
        <w:rPr>
          <w:rFonts w:ascii="Times New Roman" w:hAnsi="Times New Roman" w:cs="Times New Roman"/>
          <w:sz w:val="28"/>
          <w:szCs w:val="28"/>
        </w:rPr>
        <w:t xml:space="preserve"> на 2015-2019 годы»</w:t>
      </w:r>
    </w:p>
    <w:p w:rsidR="001926BF" w:rsidRDefault="001926BF" w:rsidP="001926BF">
      <w:pPr>
        <w:rPr>
          <w:sz w:val="28"/>
          <w:szCs w:val="28"/>
        </w:rPr>
      </w:pPr>
    </w:p>
    <w:p w:rsidR="001926BF" w:rsidRPr="002D6C4C" w:rsidRDefault="001926BF" w:rsidP="001926BF">
      <w:pPr>
        <w:ind w:firstLine="720"/>
        <w:jc w:val="both"/>
        <w:rPr>
          <w:sz w:val="28"/>
          <w:szCs w:val="28"/>
        </w:rPr>
      </w:pPr>
      <w:r w:rsidRPr="00E50C19">
        <w:rPr>
          <w:sz w:val="28"/>
          <w:szCs w:val="28"/>
        </w:rPr>
        <w:t>В соответствии с</w:t>
      </w:r>
      <w:r>
        <w:rPr>
          <w:sz w:val="28"/>
          <w:szCs w:val="28"/>
        </w:rPr>
        <w:t>о статьей 55 Устава муниципального образования Н</w:t>
      </w:r>
      <w:r>
        <w:rPr>
          <w:sz w:val="28"/>
          <w:szCs w:val="28"/>
        </w:rPr>
        <w:t>о</w:t>
      </w:r>
      <w:r>
        <w:rPr>
          <w:sz w:val="28"/>
          <w:szCs w:val="28"/>
        </w:rPr>
        <w:t xml:space="preserve">вичихинский район Алтайского края, </w:t>
      </w:r>
      <w:r w:rsidRPr="001B60EB">
        <w:rPr>
          <w:sz w:val="28"/>
          <w:szCs w:val="28"/>
        </w:rPr>
        <w:t>ПОСТАНОВЛЯЮ</w:t>
      </w:r>
      <w:r w:rsidRPr="002D6C4C">
        <w:rPr>
          <w:sz w:val="28"/>
          <w:szCs w:val="28"/>
        </w:rPr>
        <w:t>:</w:t>
      </w:r>
    </w:p>
    <w:p w:rsidR="001926BF" w:rsidRDefault="001926BF" w:rsidP="001926BF">
      <w:pPr>
        <w:numPr>
          <w:ilvl w:val="0"/>
          <w:numId w:val="21"/>
        </w:numPr>
        <w:tabs>
          <w:tab w:val="clear" w:pos="1575"/>
          <w:tab w:val="num" w:pos="0"/>
          <w:tab w:val="left" w:pos="1080"/>
        </w:tabs>
        <w:ind w:left="0" w:firstLine="720"/>
        <w:jc w:val="both"/>
        <w:rPr>
          <w:sz w:val="28"/>
          <w:szCs w:val="28"/>
        </w:rPr>
      </w:pPr>
      <w:r>
        <w:rPr>
          <w:sz w:val="28"/>
          <w:szCs w:val="28"/>
        </w:rPr>
        <w:t>Внести в постановление Администрации Новичихинского района № 562 от 15.12.2014 года «Об утверждении муниципальной программы «Улу</w:t>
      </w:r>
      <w:r>
        <w:rPr>
          <w:sz w:val="28"/>
          <w:szCs w:val="28"/>
        </w:rPr>
        <w:t>ч</w:t>
      </w:r>
      <w:r>
        <w:rPr>
          <w:sz w:val="28"/>
          <w:szCs w:val="28"/>
        </w:rPr>
        <w:t>шение условий и охраны труда в Новичихинском районе на 2015-2019 годы» (далее – «Программа») следующие изменения:</w:t>
      </w:r>
    </w:p>
    <w:p w:rsidR="001926BF" w:rsidRDefault="001926BF" w:rsidP="001926BF">
      <w:pPr>
        <w:tabs>
          <w:tab w:val="left" w:pos="1080"/>
        </w:tabs>
        <w:ind w:left="720"/>
        <w:jc w:val="both"/>
        <w:rPr>
          <w:sz w:val="28"/>
          <w:szCs w:val="28"/>
        </w:rPr>
      </w:pPr>
    </w:p>
    <w:p w:rsidR="001926BF" w:rsidRPr="005D2D90" w:rsidRDefault="001926BF" w:rsidP="001926BF">
      <w:pPr>
        <w:numPr>
          <w:ilvl w:val="1"/>
          <w:numId w:val="21"/>
        </w:numPr>
        <w:ind w:left="0" w:firstLine="709"/>
        <w:jc w:val="both"/>
        <w:rPr>
          <w:sz w:val="28"/>
          <w:szCs w:val="28"/>
        </w:rPr>
      </w:pPr>
      <w:r w:rsidRPr="005D2D90">
        <w:rPr>
          <w:sz w:val="28"/>
          <w:szCs w:val="28"/>
        </w:rPr>
        <w:t>Абзац 10 паспорта Программы «Объемы и источники финанс</w:t>
      </w:r>
      <w:r w:rsidRPr="005D2D90">
        <w:rPr>
          <w:sz w:val="28"/>
          <w:szCs w:val="28"/>
        </w:rPr>
        <w:t>и</w:t>
      </w:r>
      <w:r w:rsidRPr="005D2D90">
        <w:rPr>
          <w:sz w:val="28"/>
          <w:szCs w:val="28"/>
        </w:rPr>
        <w:t>рования» изложить в новой редакции:</w:t>
      </w:r>
    </w:p>
    <w:tbl>
      <w:tblPr>
        <w:tblW w:w="9228" w:type="dxa"/>
        <w:tblInd w:w="70" w:type="dxa"/>
        <w:tblLayout w:type="fixed"/>
        <w:tblCellMar>
          <w:left w:w="70" w:type="dxa"/>
          <w:right w:w="70" w:type="dxa"/>
        </w:tblCellMar>
        <w:tblLook w:val="0000"/>
      </w:tblPr>
      <w:tblGrid>
        <w:gridCol w:w="3828"/>
        <w:gridCol w:w="5400"/>
      </w:tblGrid>
      <w:tr w:rsidR="001926BF" w:rsidRPr="006221D5" w:rsidTr="006D4FED">
        <w:tblPrEx>
          <w:tblCellMar>
            <w:top w:w="0" w:type="dxa"/>
            <w:bottom w:w="0" w:type="dxa"/>
          </w:tblCellMar>
        </w:tblPrEx>
        <w:trPr>
          <w:trHeight w:val="240"/>
        </w:trPr>
        <w:tc>
          <w:tcPr>
            <w:tcW w:w="3828" w:type="dxa"/>
            <w:tcBorders>
              <w:top w:val="single" w:sz="6" w:space="0" w:color="auto"/>
              <w:left w:val="single" w:sz="6" w:space="0" w:color="auto"/>
              <w:bottom w:val="single" w:sz="6" w:space="0" w:color="auto"/>
              <w:right w:val="single" w:sz="6" w:space="0" w:color="auto"/>
            </w:tcBorders>
          </w:tcPr>
          <w:p w:rsidR="001926BF" w:rsidRPr="006221D5" w:rsidRDefault="001926BF" w:rsidP="001926BF">
            <w:pPr>
              <w:pStyle w:val="ConsPlusNormal"/>
              <w:widowControl/>
              <w:ind w:firstLine="0"/>
              <w:jc w:val="both"/>
              <w:rPr>
                <w:rFonts w:ascii="Times New Roman" w:hAnsi="Times New Roman" w:cs="Times New Roman"/>
                <w:sz w:val="28"/>
                <w:szCs w:val="28"/>
              </w:rPr>
            </w:pPr>
            <w:r w:rsidRPr="006221D5">
              <w:rPr>
                <w:rFonts w:ascii="Times New Roman" w:hAnsi="Times New Roman" w:cs="Times New Roman"/>
                <w:sz w:val="28"/>
                <w:szCs w:val="28"/>
              </w:rPr>
              <w:t>Объемы и источники финансир</w:t>
            </w:r>
            <w:r w:rsidRPr="006221D5">
              <w:rPr>
                <w:rFonts w:ascii="Times New Roman" w:hAnsi="Times New Roman" w:cs="Times New Roman"/>
                <w:sz w:val="28"/>
                <w:szCs w:val="28"/>
              </w:rPr>
              <w:t>о</w:t>
            </w:r>
            <w:r w:rsidRPr="006221D5">
              <w:rPr>
                <w:rFonts w:ascii="Times New Roman" w:hAnsi="Times New Roman" w:cs="Times New Roman"/>
                <w:sz w:val="28"/>
                <w:szCs w:val="28"/>
              </w:rPr>
              <w:t xml:space="preserve">вания        </w:t>
            </w:r>
          </w:p>
        </w:tc>
        <w:tc>
          <w:tcPr>
            <w:tcW w:w="5400" w:type="dxa"/>
            <w:tcBorders>
              <w:top w:val="single" w:sz="6" w:space="0" w:color="auto"/>
              <w:left w:val="single" w:sz="6" w:space="0" w:color="auto"/>
              <w:bottom w:val="single" w:sz="6" w:space="0" w:color="auto"/>
              <w:right w:val="single" w:sz="6" w:space="0" w:color="auto"/>
            </w:tcBorders>
          </w:tcPr>
          <w:p w:rsidR="001926BF" w:rsidRPr="006221D5" w:rsidRDefault="001926BF" w:rsidP="001926BF">
            <w:pPr>
              <w:jc w:val="both"/>
              <w:rPr>
                <w:sz w:val="28"/>
                <w:szCs w:val="28"/>
              </w:rPr>
            </w:pPr>
            <w:r w:rsidRPr="006221D5">
              <w:rPr>
                <w:sz w:val="28"/>
                <w:szCs w:val="28"/>
              </w:rPr>
              <w:t>Общие объемы финансирования Програ</w:t>
            </w:r>
            <w:r w:rsidRPr="006221D5">
              <w:rPr>
                <w:sz w:val="28"/>
                <w:szCs w:val="28"/>
              </w:rPr>
              <w:t>м</w:t>
            </w:r>
            <w:r w:rsidRPr="006221D5">
              <w:rPr>
                <w:sz w:val="28"/>
                <w:szCs w:val="28"/>
              </w:rPr>
              <w:t xml:space="preserve">мы составляют </w:t>
            </w:r>
            <w:r>
              <w:rPr>
                <w:sz w:val="28"/>
                <w:szCs w:val="28"/>
              </w:rPr>
              <w:t>324,529</w:t>
            </w:r>
            <w:r w:rsidRPr="006221D5">
              <w:rPr>
                <w:sz w:val="28"/>
                <w:szCs w:val="28"/>
              </w:rPr>
              <w:t xml:space="preserve"> тыс. рублей за счет средств бюджета муниципального образ</w:t>
            </w:r>
            <w:r w:rsidRPr="006221D5">
              <w:rPr>
                <w:sz w:val="28"/>
                <w:szCs w:val="28"/>
              </w:rPr>
              <w:t>о</w:t>
            </w:r>
            <w:r w:rsidRPr="006221D5">
              <w:rPr>
                <w:sz w:val="28"/>
                <w:szCs w:val="28"/>
              </w:rPr>
              <w:t>вания Новичихинский район, по годам соответс</w:t>
            </w:r>
            <w:r w:rsidRPr="006221D5">
              <w:rPr>
                <w:sz w:val="28"/>
                <w:szCs w:val="28"/>
              </w:rPr>
              <w:t>т</w:t>
            </w:r>
            <w:r w:rsidRPr="006221D5">
              <w:rPr>
                <w:sz w:val="28"/>
                <w:szCs w:val="28"/>
              </w:rPr>
              <w:t>венно:</w:t>
            </w:r>
          </w:p>
          <w:p w:rsidR="001926BF" w:rsidRPr="006221D5" w:rsidRDefault="001926BF" w:rsidP="001926BF">
            <w:pPr>
              <w:jc w:val="both"/>
              <w:rPr>
                <w:sz w:val="28"/>
                <w:szCs w:val="28"/>
              </w:rPr>
            </w:pPr>
            <w:r>
              <w:rPr>
                <w:sz w:val="28"/>
                <w:szCs w:val="28"/>
              </w:rPr>
              <w:t>2015</w:t>
            </w:r>
            <w:r w:rsidRPr="006221D5">
              <w:rPr>
                <w:sz w:val="28"/>
                <w:szCs w:val="28"/>
              </w:rPr>
              <w:t xml:space="preserve"> год – </w:t>
            </w:r>
            <w:r>
              <w:rPr>
                <w:sz w:val="28"/>
                <w:szCs w:val="28"/>
              </w:rPr>
              <w:t>62,637</w:t>
            </w:r>
            <w:r w:rsidRPr="006221D5">
              <w:rPr>
                <w:sz w:val="28"/>
                <w:szCs w:val="28"/>
              </w:rPr>
              <w:t xml:space="preserve"> тыс. рублей</w:t>
            </w:r>
          </w:p>
          <w:p w:rsidR="001926BF" w:rsidRDefault="001926BF" w:rsidP="001926BF">
            <w:pPr>
              <w:pStyle w:val="ConsPlusNormal"/>
              <w:widowControl/>
              <w:ind w:firstLine="0"/>
              <w:jc w:val="both"/>
              <w:rPr>
                <w:rFonts w:ascii="Times New Roman" w:hAnsi="Times New Roman" w:cs="Times New Roman"/>
                <w:sz w:val="28"/>
                <w:szCs w:val="28"/>
              </w:rPr>
            </w:pPr>
            <w:r w:rsidRPr="006221D5">
              <w:rPr>
                <w:rFonts w:ascii="Times New Roman" w:hAnsi="Times New Roman" w:cs="Times New Roman"/>
                <w:sz w:val="28"/>
                <w:szCs w:val="28"/>
              </w:rPr>
              <w:t>20</w:t>
            </w:r>
            <w:r>
              <w:rPr>
                <w:rFonts w:ascii="Times New Roman" w:hAnsi="Times New Roman" w:cs="Times New Roman"/>
                <w:sz w:val="28"/>
                <w:szCs w:val="28"/>
              </w:rPr>
              <w:t>16</w:t>
            </w:r>
            <w:r w:rsidRPr="006221D5">
              <w:rPr>
                <w:rFonts w:ascii="Times New Roman" w:hAnsi="Times New Roman" w:cs="Times New Roman"/>
                <w:sz w:val="28"/>
                <w:szCs w:val="28"/>
              </w:rPr>
              <w:t xml:space="preserve"> год – </w:t>
            </w:r>
            <w:r>
              <w:rPr>
                <w:rFonts w:ascii="Times New Roman" w:hAnsi="Times New Roman" w:cs="Times New Roman"/>
                <w:sz w:val="28"/>
                <w:szCs w:val="28"/>
              </w:rPr>
              <w:t>0</w:t>
            </w:r>
            <w:r w:rsidRPr="006221D5">
              <w:rPr>
                <w:rFonts w:ascii="Times New Roman" w:hAnsi="Times New Roman" w:cs="Times New Roman"/>
                <w:sz w:val="28"/>
                <w:szCs w:val="28"/>
              </w:rPr>
              <w:t xml:space="preserve"> рублей</w:t>
            </w:r>
          </w:p>
          <w:p w:rsidR="001926BF" w:rsidRDefault="001926BF" w:rsidP="001926B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2017 год – 45,0 тыс. рублей</w:t>
            </w:r>
          </w:p>
          <w:p w:rsidR="001926BF" w:rsidRDefault="001926BF" w:rsidP="001926B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2018 год – 105,892 рублей</w:t>
            </w:r>
          </w:p>
          <w:p w:rsidR="001926BF" w:rsidRPr="006221D5" w:rsidRDefault="001926BF" w:rsidP="001926B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2019 год – 111,0 тыс. рублей</w:t>
            </w:r>
          </w:p>
        </w:tc>
      </w:tr>
    </w:tbl>
    <w:p w:rsidR="001926BF" w:rsidRDefault="001926BF" w:rsidP="001926BF">
      <w:pPr>
        <w:ind w:left="708"/>
        <w:jc w:val="both"/>
        <w:rPr>
          <w:sz w:val="28"/>
          <w:szCs w:val="28"/>
        </w:rPr>
      </w:pPr>
    </w:p>
    <w:p w:rsidR="001926BF" w:rsidRDefault="001926BF" w:rsidP="001926BF">
      <w:pPr>
        <w:numPr>
          <w:ilvl w:val="1"/>
          <w:numId w:val="21"/>
        </w:numPr>
        <w:ind w:left="0" w:firstLine="708"/>
        <w:jc w:val="both"/>
        <w:rPr>
          <w:sz w:val="28"/>
          <w:szCs w:val="28"/>
        </w:rPr>
      </w:pPr>
      <w:r>
        <w:rPr>
          <w:sz w:val="28"/>
          <w:szCs w:val="28"/>
        </w:rPr>
        <w:t xml:space="preserve">В абзаце </w:t>
      </w:r>
      <w:r w:rsidRPr="00C13C93">
        <w:rPr>
          <w:sz w:val="28"/>
          <w:szCs w:val="28"/>
        </w:rPr>
        <w:t xml:space="preserve">1 раздела 5 Программы </w:t>
      </w:r>
      <w:r>
        <w:rPr>
          <w:sz w:val="28"/>
          <w:szCs w:val="28"/>
        </w:rPr>
        <w:t>слова «</w:t>
      </w:r>
      <w:r w:rsidRPr="00C13C93">
        <w:rPr>
          <w:sz w:val="28"/>
          <w:szCs w:val="28"/>
        </w:rPr>
        <w:t xml:space="preserve">2019 год – </w:t>
      </w:r>
      <w:r>
        <w:rPr>
          <w:sz w:val="28"/>
          <w:szCs w:val="28"/>
        </w:rPr>
        <w:t>30,0</w:t>
      </w:r>
      <w:r w:rsidRPr="00C13C93">
        <w:rPr>
          <w:sz w:val="28"/>
          <w:szCs w:val="28"/>
        </w:rPr>
        <w:t xml:space="preserve"> тыс. ру</w:t>
      </w:r>
      <w:r w:rsidRPr="00C13C93">
        <w:rPr>
          <w:sz w:val="28"/>
          <w:szCs w:val="28"/>
        </w:rPr>
        <w:t>б</w:t>
      </w:r>
      <w:r w:rsidRPr="00C13C93">
        <w:rPr>
          <w:sz w:val="28"/>
          <w:szCs w:val="28"/>
        </w:rPr>
        <w:t>лей</w:t>
      </w:r>
      <w:r>
        <w:rPr>
          <w:sz w:val="28"/>
          <w:szCs w:val="28"/>
        </w:rPr>
        <w:t xml:space="preserve">» </w:t>
      </w:r>
      <w:proofErr w:type="gramStart"/>
      <w:r>
        <w:rPr>
          <w:sz w:val="28"/>
          <w:szCs w:val="28"/>
        </w:rPr>
        <w:t>заменить на слова</w:t>
      </w:r>
      <w:proofErr w:type="gramEnd"/>
      <w:r>
        <w:rPr>
          <w:sz w:val="28"/>
          <w:szCs w:val="28"/>
        </w:rPr>
        <w:t xml:space="preserve"> «</w:t>
      </w:r>
      <w:r w:rsidRPr="00C13C93">
        <w:rPr>
          <w:sz w:val="28"/>
          <w:szCs w:val="28"/>
        </w:rPr>
        <w:t xml:space="preserve">2019 год – </w:t>
      </w:r>
      <w:r>
        <w:rPr>
          <w:sz w:val="28"/>
          <w:szCs w:val="28"/>
        </w:rPr>
        <w:t>111,0</w:t>
      </w:r>
      <w:r w:rsidRPr="00C13C93">
        <w:rPr>
          <w:sz w:val="28"/>
          <w:szCs w:val="28"/>
        </w:rPr>
        <w:t xml:space="preserve"> тыс. рублей</w:t>
      </w:r>
      <w:r>
        <w:rPr>
          <w:sz w:val="28"/>
          <w:szCs w:val="28"/>
        </w:rPr>
        <w:t>, в том числе 22,32032 тыс. рублей за счет средств ФСС.».</w:t>
      </w:r>
      <w:r w:rsidRPr="00C13C93">
        <w:rPr>
          <w:sz w:val="28"/>
          <w:szCs w:val="28"/>
        </w:rPr>
        <w:t xml:space="preserve"> </w:t>
      </w:r>
    </w:p>
    <w:p w:rsidR="001926BF" w:rsidRDefault="001926BF" w:rsidP="001926BF">
      <w:pPr>
        <w:ind w:left="708"/>
        <w:jc w:val="both"/>
        <w:rPr>
          <w:sz w:val="28"/>
          <w:szCs w:val="28"/>
        </w:rPr>
      </w:pPr>
    </w:p>
    <w:p w:rsidR="006D4FED" w:rsidRDefault="006D4FED" w:rsidP="001926BF">
      <w:pPr>
        <w:ind w:left="708"/>
        <w:jc w:val="both"/>
        <w:rPr>
          <w:sz w:val="28"/>
          <w:szCs w:val="28"/>
        </w:rPr>
      </w:pPr>
    </w:p>
    <w:p w:rsidR="006D4FED" w:rsidRDefault="006D4FED" w:rsidP="001926BF">
      <w:pPr>
        <w:ind w:left="708"/>
        <w:jc w:val="both"/>
        <w:rPr>
          <w:sz w:val="28"/>
          <w:szCs w:val="28"/>
        </w:rPr>
      </w:pPr>
    </w:p>
    <w:p w:rsidR="006D4FED" w:rsidRDefault="006D4FED" w:rsidP="001926BF">
      <w:pPr>
        <w:ind w:left="708"/>
        <w:jc w:val="both"/>
        <w:rPr>
          <w:sz w:val="28"/>
          <w:szCs w:val="28"/>
        </w:rPr>
      </w:pPr>
    </w:p>
    <w:p w:rsidR="006D4FED" w:rsidRDefault="006D4FED" w:rsidP="001926BF">
      <w:pPr>
        <w:ind w:left="708"/>
        <w:jc w:val="both"/>
        <w:rPr>
          <w:sz w:val="28"/>
          <w:szCs w:val="28"/>
        </w:rPr>
      </w:pPr>
    </w:p>
    <w:p w:rsidR="001926BF" w:rsidRDefault="001926BF" w:rsidP="001926BF">
      <w:pPr>
        <w:numPr>
          <w:ilvl w:val="1"/>
          <w:numId w:val="21"/>
        </w:numPr>
        <w:ind w:left="0" w:firstLine="708"/>
        <w:jc w:val="both"/>
        <w:rPr>
          <w:sz w:val="28"/>
          <w:szCs w:val="28"/>
        </w:rPr>
      </w:pPr>
      <w:r>
        <w:rPr>
          <w:sz w:val="28"/>
          <w:szCs w:val="28"/>
        </w:rPr>
        <w:lastRenderedPageBreak/>
        <w:t>Пункт</w:t>
      </w:r>
      <w:r w:rsidRPr="00E53652">
        <w:rPr>
          <w:sz w:val="28"/>
          <w:szCs w:val="28"/>
        </w:rPr>
        <w:t xml:space="preserve"> 1 Приложения 1 к Программе </w:t>
      </w:r>
      <w:r>
        <w:rPr>
          <w:sz w:val="28"/>
          <w:szCs w:val="28"/>
        </w:rPr>
        <w:t>изложить в новой редакции:</w:t>
      </w:r>
    </w:p>
    <w:tbl>
      <w:tblPr>
        <w:tblW w:w="5041" w:type="pct"/>
        <w:tblLayout w:type="fixed"/>
        <w:tblCellMar>
          <w:left w:w="70" w:type="dxa"/>
          <w:right w:w="70" w:type="dxa"/>
        </w:tblCellMar>
        <w:tblLook w:val="0000"/>
      </w:tblPr>
      <w:tblGrid>
        <w:gridCol w:w="492"/>
        <w:gridCol w:w="1460"/>
        <w:gridCol w:w="412"/>
        <w:gridCol w:w="412"/>
        <w:gridCol w:w="409"/>
        <w:gridCol w:w="574"/>
        <w:gridCol w:w="548"/>
        <w:gridCol w:w="749"/>
        <w:gridCol w:w="1820"/>
        <w:gridCol w:w="847"/>
        <w:gridCol w:w="1564"/>
      </w:tblGrid>
      <w:tr w:rsidR="006D4FED" w:rsidRPr="006D4FED" w:rsidTr="006D4FED">
        <w:tblPrEx>
          <w:tblCellMar>
            <w:top w:w="0" w:type="dxa"/>
            <w:bottom w:w="0" w:type="dxa"/>
          </w:tblCellMar>
        </w:tblPrEx>
        <w:trPr>
          <w:cantSplit/>
          <w:trHeight w:val="240"/>
        </w:trPr>
        <w:tc>
          <w:tcPr>
            <w:tcW w:w="265" w:type="pct"/>
            <w:vMerge w:val="restart"/>
            <w:tcBorders>
              <w:top w:val="single" w:sz="6" w:space="0" w:color="auto"/>
              <w:left w:val="single" w:sz="6" w:space="0" w:color="auto"/>
              <w:bottom w:val="nil"/>
              <w:right w:val="single" w:sz="6" w:space="0" w:color="auto"/>
            </w:tcBorders>
          </w:tcPr>
          <w:p w:rsidR="001926BF" w:rsidRPr="006D4FED" w:rsidRDefault="001926BF" w:rsidP="006D4FED">
            <w:pPr>
              <w:ind w:firstLine="720"/>
              <w:jc w:val="center"/>
              <w:rPr>
                <w:sz w:val="22"/>
                <w:szCs w:val="22"/>
              </w:rPr>
            </w:pPr>
            <w:r w:rsidRPr="006D4FED">
              <w:rPr>
                <w:sz w:val="22"/>
                <w:szCs w:val="22"/>
              </w:rPr>
              <w:br/>
            </w:r>
            <w:r w:rsidR="006D4FED" w:rsidRPr="006D4FED">
              <w:rPr>
                <w:sz w:val="22"/>
                <w:szCs w:val="22"/>
              </w:rPr>
              <w:t>№</w:t>
            </w:r>
            <w:r w:rsidR="006D4FED">
              <w:rPr>
                <w:sz w:val="22"/>
                <w:szCs w:val="22"/>
              </w:rPr>
              <w:t xml:space="preserve"> </w:t>
            </w:r>
            <w:proofErr w:type="spellStart"/>
            <w:proofErr w:type="gramStart"/>
            <w:r w:rsidRPr="006D4FED">
              <w:rPr>
                <w:sz w:val="22"/>
                <w:szCs w:val="22"/>
              </w:rPr>
              <w:t>п</w:t>
            </w:r>
            <w:proofErr w:type="spellEnd"/>
            <w:proofErr w:type="gramEnd"/>
            <w:r w:rsidRPr="006D4FED">
              <w:rPr>
                <w:sz w:val="22"/>
                <w:szCs w:val="22"/>
              </w:rPr>
              <w:t>/</w:t>
            </w:r>
            <w:proofErr w:type="spellStart"/>
            <w:r w:rsidRPr="006D4FED">
              <w:rPr>
                <w:sz w:val="22"/>
                <w:szCs w:val="22"/>
              </w:rPr>
              <w:t>п</w:t>
            </w:r>
            <w:proofErr w:type="spellEnd"/>
          </w:p>
        </w:tc>
        <w:tc>
          <w:tcPr>
            <w:tcW w:w="786" w:type="pct"/>
            <w:vMerge w:val="restart"/>
            <w:tcBorders>
              <w:top w:val="single" w:sz="6" w:space="0" w:color="auto"/>
              <w:left w:val="single" w:sz="6" w:space="0" w:color="auto"/>
              <w:bottom w:val="nil"/>
              <w:right w:val="single" w:sz="6" w:space="0" w:color="auto"/>
            </w:tcBorders>
          </w:tcPr>
          <w:p w:rsidR="001926BF" w:rsidRPr="006D4FED" w:rsidRDefault="001926BF" w:rsidP="006D4FED">
            <w:pPr>
              <w:jc w:val="center"/>
              <w:rPr>
                <w:sz w:val="22"/>
                <w:szCs w:val="22"/>
              </w:rPr>
            </w:pPr>
            <w:proofErr w:type="spellStart"/>
            <w:proofErr w:type="gramStart"/>
            <w:r w:rsidRPr="006D4FED">
              <w:rPr>
                <w:sz w:val="22"/>
                <w:szCs w:val="22"/>
              </w:rPr>
              <w:t>Н</w:t>
            </w:r>
            <w:r w:rsidRPr="006D4FED">
              <w:rPr>
                <w:sz w:val="22"/>
                <w:szCs w:val="22"/>
              </w:rPr>
              <w:t>а</w:t>
            </w:r>
            <w:r w:rsidRPr="006D4FED">
              <w:rPr>
                <w:sz w:val="22"/>
                <w:szCs w:val="22"/>
              </w:rPr>
              <w:t>именова</w:t>
            </w:r>
            <w:r w:rsidR="006D4FED">
              <w:rPr>
                <w:sz w:val="22"/>
                <w:szCs w:val="22"/>
              </w:rPr>
              <w:t>-</w:t>
            </w:r>
            <w:r w:rsidRPr="006D4FED">
              <w:rPr>
                <w:sz w:val="22"/>
                <w:szCs w:val="22"/>
              </w:rPr>
              <w:t>ние</w:t>
            </w:r>
            <w:proofErr w:type="spellEnd"/>
            <w:proofErr w:type="gramEnd"/>
            <w:r w:rsidRPr="006D4FED">
              <w:rPr>
                <w:sz w:val="22"/>
                <w:szCs w:val="22"/>
              </w:rPr>
              <w:br/>
              <w:t>меропри</w:t>
            </w:r>
            <w:r w:rsidRPr="006D4FED">
              <w:rPr>
                <w:sz w:val="22"/>
                <w:szCs w:val="22"/>
              </w:rPr>
              <w:t>я</w:t>
            </w:r>
            <w:r w:rsidRPr="006D4FED">
              <w:rPr>
                <w:sz w:val="22"/>
                <w:szCs w:val="22"/>
              </w:rPr>
              <w:t>тия</w:t>
            </w:r>
            <w:r w:rsidRPr="006D4FED">
              <w:rPr>
                <w:sz w:val="22"/>
                <w:szCs w:val="22"/>
              </w:rPr>
              <w:br/>
            </w:r>
          </w:p>
        </w:tc>
        <w:tc>
          <w:tcPr>
            <w:tcW w:w="1671" w:type="pct"/>
            <w:gridSpan w:val="6"/>
            <w:tcBorders>
              <w:top w:val="single" w:sz="6" w:space="0" w:color="auto"/>
              <w:left w:val="single" w:sz="6" w:space="0" w:color="auto"/>
              <w:bottom w:val="single" w:sz="6" w:space="0" w:color="auto"/>
              <w:right w:val="single" w:sz="6" w:space="0" w:color="auto"/>
            </w:tcBorders>
          </w:tcPr>
          <w:p w:rsidR="001926BF" w:rsidRPr="006D4FED" w:rsidRDefault="001926BF" w:rsidP="006D4FED">
            <w:pPr>
              <w:ind w:firstLine="720"/>
              <w:jc w:val="center"/>
              <w:rPr>
                <w:sz w:val="22"/>
                <w:szCs w:val="22"/>
              </w:rPr>
            </w:pPr>
            <w:r w:rsidRPr="006D4FED">
              <w:rPr>
                <w:sz w:val="22"/>
                <w:szCs w:val="22"/>
              </w:rPr>
              <w:t>Сумма затрат, тыс. руб.</w:t>
            </w:r>
          </w:p>
        </w:tc>
        <w:tc>
          <w:tcPr>
            <w:tcW w:w="980" w:type="pct"/>
            <w:vMerge w:val="restart"/>
            <w:tcBorders>
              <w:top w:val="single" w:sz="6" w:space="0" w:color="auto"/>
              <w:left w:val="single" w:sz="6" w:space="0" w:color="auto"/>
              <w:bottom w:val="nil"/>
              <w:right w:val="single" w:sz="6" w:space="0" w:color="auto"/>
            </w:tcBorders>
          </w:tcPr>
          <w:p w:rsidR="001926BF" w:rsidRPr="006D4FED" w:rsidRDefault="001926BF" w:rsidP="006D4FED">
            <w:pPr>
              <w:jc w:val="center"/>
              <w:rPr>
                <w:sz w:val="22"/>
                <w:szCs w:val="22"/>
              </w:rPr>
            </w:pPr>
            <w:r w:rsidRPr="006D4FED">
              <w:rPr>
                <w:sz w:val="22"/>
                <w:szCs w:val="22"/>
              </w:rPr>
              <w:t>Направления ра</w:t>
            </w:r>
            <w:r w:rsidRPr="006D4FED">
              <w:rPr>
                <w:sz w:val="22"/>
                <w:szCs w:val="22"/>
              </w:rPr>
              <w:t>с</w:t>
            </w:r>
            <w:r w:rsidRPr="006D4FED">
              <w:rPr>
                <w:sz w:val="22"/>
                <w:szCs w:val="22"/>
              </w:rPr>
              <w:t xml:space="preserve">ходов и  </w:t>
            </w:r>
            <w:r w:rsidRPr="006D4FED">
              <w:rPr>
                <w:sz w:val="22"/>
                <w:szCs w:val="22"/>
              </w:rPr>
              <w:br/>
              <w:t>источники финансиров</w:t>
            </w:r>
            <w:r w:rsidRPr="006D4FED">
              <w:rPr>
                <w:sz w:val="22"/>
                <w:szCs w:val="22"/>
              </w:rPr>
              <w:t>а</w:t>
            </w:r>
            <w:r w:rsidRPr="006D4FED">
              <w:rPr>
                <w:sz w:val="22"/>
                <w:szCs w:val="22"/>
              </w:rPr>
              <w:t>ния</w:t>
            </w:r>
          </w:p>
        </w:tc>
        <w:tc>
          <w:tcPr>
            <w:tcW w:w="456" w:type="pct"/>
            <w:vMerge w:val="restart"/>
            <w:tcBorders>
              <w:top w:val="single" w:sz="6" w:space="0" w:color="auto"/>
              <w:left w:val="single" w:sz="6" w:space="0" w:color="auto"/>
              <w:bottom w:val="nil"/>
              <w:right w:val="single" w:sz="6" w:space="0" w:color="auto"/>
            </w:tcBorders>
          </w:tcPr>
          <w:p w:rsidR="001926BF" w:rsidRPr="006D4FED" w:rsidRDefault="006D4FED" w:rsidP="006D4FED">
            <w:pPr>
              <w:jc w:val="center"/>
              <w:rPr>
                <w:sz w:val="22"/>
                <w:szCs w:val="22"/>
              </w:rPr>
            </w:pPr>
            <w:r w:rsidRPr="006D4FED">
              <w:rPr>
                <w:sz w:val="22"/>
                <w:szCs w:val="22"/>
              </w:rPr>
              <w:t>И</w:t>
            </w:r>
            <w:r w:rsidR="001926BF" w:rsidRPr="006D4FED">
              <w:rPr>
                <w:sz w:val="22"/>
                <w:szCs w:val="22"/>
              </w:rPr>
              <w:t>сполн</w:t>
            </w:r>
            <w:r w:rsidR="001926BF" w:rsidRPr="006D4FED">
              <w:rPr>
                <w:sz w:val="22"/>
                <w:szCs w:val="22"/>
              </w:rPr>
              <w:t>и</w:t>
            </w:r>
            <w:r w:rsidR="001926BF" w:rsidRPr="006D4FED">
              <w:rPr>
                <w:sz w:val="22"/>
                <w:szCs w:val="22"/>
              </w:rPr>
              <w:t>тель</w:t>
            </w:r>
          </w:p>
        </w:tc>
        <w:tc>
          <w:tcPr>
            <w:tcW w:w="843" w:type="pct"/>
            <w:vMerge w:val="restart"/>
            <w:tcBorders>
              <w:top w:val="single" w:sz="6" w:space="0" w:color="auto"/>
              <w:left w:val="single" w:sz="6" w:space="0" w:color="auto"/>
              <w:bottom w:val="nil"/>
              <w:right w:val="single" w:sz="6" w:space="0" w:color="auto"/>
            </w:tcBorders>
          </w:tcPr>
          <w:p w:rsidR="001926BF" w:rsidRPr="006D4FED" w:rsidRDefault="001926BF" w:rsidP="006D4FED">
            <w:pPr>
              <w:jc w:val="center"/>
              <w:rPr>
                <w:sz w:val="22"/>
                <w:szCs w:val="22"/>
              </w:rPr>
            </w:pPr>
            <w:r w:rsidRPr="006D4FED">
              <w:rPr>
                <w:sz w:val="22"/>
                <w:szCs w:val="22"/>
              </w:rPr>
              <w:t>Ожидаемый  результат  от реализации мер</w:t>
            </w:r>
            <w:r w:rsidRPr="006D4FED">
              <w:rPr>
                <w:sz w:val="22"/>
                <w:szCs w:val="22"/>
              </w:rPr>
              <w:t>о</w:t>
            </w:r>
            <w:r w:rsidRPr="006D4FED">
              <w:rPr>
                <w:sz w:val="22"/>
                <w:szCs w:val="22"/>
              </w:rPr>
              <w:t>приятия</w:t>
            </w:r>
          </w:p>
        </w:tc>
      </w:tr>
      <w:tr w:rsidR="006D4FED" w:rsidRPr="006D4FED" w:rsidTr="006D4FED">
        <w:tblPrEx>
          <w:tblCellMar>
            <w:top w:w="0" w:type="dxa"/>
            <w:bottom w:w="0" w:type="dxa"/>
          </w:tblCellMar>
        </w:tblPrEx>
        <w:trPr>
          <w:cantSplit/>
          <w:trHeight w:val="600"/>
        </w:trPr>
        <w:tc>
          <w:tcPr>
            <w:tcW w:w="265" w:type="pct"/>
            <w:vMerge/>
            <w:tcBorders>
              <w:top w:val="nil"/>
              <w:left w:val="single" w:sz="6" w:space="0" w:color="auto"/>
              <w:bottom w:val="single" w:sz="6" w:space="0" w:color="auto"/>
              <w:right w:val="single" w:sz="6" w:space="0" w:color="auto"/>
            </w:tcBorders>
          </w:tcPr>
          <w:p w:rsidR="001926BF" w:rsidRPr="006D4FED" w:rsidRDefault="001926BF" w:rsidP="001926BF">
            <w:pPr>
              <w:ind w:firstLine="720"/>
              <w:jc w:val="both"/>
            </w:pPr>
          </w:p>
        </w:tc>
        <w:tc>
          <w:tcPr>
            <w:tcW w:w="786" w:type="pct"/>
            <w:vMerge/>
            <w:tcBorders>
              <w:top w:val="nil"/>
              <w:left w:val="single" w:sz="6" w:space="0" w:color="auto"/>
              <w:bottom w:val="single" w:sz="6" w:space="0" w:color="auto"/>
              <w:right w:val="single" w:sz="6" w:space="0" w:color="auto"/>
            </w:tcBorders>
          </w:tcPr>
          <w:p w:rsidR="001926BF" w:rsidRPr="006D4FED" w:rsidRDefault="001926BF" w:rsidP="006D4FED">
            <w:pPr>
              <w:ind w:firstLine="720"/>
              <w:jc w:val="center"/>
            </w:pPr>
          </w:p>
        </w:tc>
        <w:tc>
          <w:tcPr>
            <w:tcW w:w="222" w:type="pct"/>
            <w:tcBorders>
              <w:top w:val="single" w:sz="6" w:space="0" w:color="auto"/>
              <w:left w:val="single" w:sz="6" w:space="0" w:color="auto"/>
              <w:bottom w:val="single" w:sz="6" w:space="0" w:color="auto"/>
              <w:right w:val="single" w:sz="6" w:space="0" w:color="auto"/>
            </w:tcBorders>
          </w:tcPr>
          <w:p w:rsidR="001926BF" w:rsidRPr="006D4FED" w:rsidRDefault="001926BF" w:rsidP="006D4FED">
            <w:pPr>
              <w:ind w:right="-44"/>
              <w:jc w:val="center"/>
            </w:pPr>
            <w:r w:rsidRPr="006D4FED">
              <w:t>2015г.</w:t>
            </w:r>
          </w:p>
        </w:tc>
        <w:tc>
          <w:tcPr>
            <w:tcW w:w="222" w:type="pct"/>
            <w:tcBorders>
              <w:top w:val="single" w:sz="6" w:space="0" w:color="auto"/>
              <w:left w:val="single" w:sz="6" w:space="0" w:color="auto"/>
              <w:bottom w:val="single" w:sz="6" w:space="0" w:color="auto"/>
              <w:right w:val="single" w:sz="6" w:space="0" w:color="auto"/>
            </w:tcBorders>
          </w:tcPr>
          <w:p w:rsidR="001926BF" w:rsidRPr="006D4FED" w:rsidRDefault="001926BF" w:rsidP="006D4FED">
            <w:pPr>
              <w:ind w:right="-44"/>
              <w:jc w:val="center"/>
            </w:pPr>
            <w:r w:rsidRPr="006D4FED">
              <w:t>2016г.</w:t>
            </w:r>
          </w:p>
        </w:tc>
        <w:tc>
          <w:tcPr>
            <w:tcW w:w="220" w:type="pct"/>
            <w:tcBorders>
              <w:top w:val="single" w:sz="6" w:space="0" w:color="auto"/>
              <w:left w:val="single" w:sz="6" w:space="0" w:color="auto"/>
              <w:bottom w:val="single" w:sz="6" w:space="0" w:color="auto"/>
              <w:right w:val="single" w:sz="6" w:space="0" w:color="auto"/>
            </w:tcBorders>
          </w:tcPr>
          <w:p w:rsidR="001926BF" w:rsidRPr="006D4FED" w:rsidRDefault="001926BF" w:rsidP="006D4FED">
            <w:pPr>
              <w:ind w:right="-44"/>
              <w:jc w:val="center"/>
            </w:pPr>
            <w:r w:rsidRPr="006D4FED">
              <w:t>2017г.</w:t>
            </w:r>
          </w:p>
        </w:tc>
        <w:tc>
          <w:tcPr>
            <w:tcW w:w="309" w:type="pct"/>
            <w:tcBorders>
              <w:top w:val="single" w:sz="6" w:space="0" w:color="auto"/>
              <w:left w:val="single" w:sz="6" w:space="0" w:color="auto"/>
              <w:bottom w:val="single" w:sz="6" w:space="0" w:color="auto"/>
              <w:right w:val="single" w:sz="6" w:space="0" w:color="auto"/>
            </w:tcBorders>
            <w:shd w:val="clear" w:color="auto" w:fill="auto"/>
          </w:tcPr>
          <w:p w:rsidR="001926BF" w:rsidRPr="006D4FED" w:rsidRDefault="001926BF" w:rsidP="006D4FED">
            <w:pPr>
              <w:ind w:right="-44"/>
              <w:jc w:val="center"/>
            </w:pPr>
            <w:r w:rsidRPr="006D4FED">
              <w:t>2018г.</w:t>
            </w:r>
          </w:p>
        </w:tc>
        <w:tc>
          <w:tcPr>
            <w:tcW w:w="295" w:type="pct"/>
            <w:tcBorders>
              <w:top w:val="single" w:sz="6" w:space="0" w:color="auto"/>
              <w:left w:val="single" w:sz="6" w:space="0" w:color="auto"/>
              <w:bottom w:val="single" w:sz="6" w:space="0" w:color="auto"/>
              <w:right w:val="single" w:sz="6" w:space="0" w:color="auto"/>
            </w:tcBorders>
            <w:shd w:val="clear" w:color="auto" w:fill="auto"/>
          </w:tcPr>
          <w:p w:rsidR="001926BF" w:rsidRPr="006D4FED" w:rsidRDefault="001926BF" w:rsidP="006D4FED">
            <w:pPr>
              <w:ind w:right="-44"/>
              <w:jc w:val="center"/>
            </w:pPr>
            <w:r w:rsidRPr="006D4FED">
              <w:t>2019г.</w:t>
            </w:r>
          </w:p>
        </w:tc>
        <w:tc>
          <w:tcPr>
            <w:tcW w:w="403" w:type="pct"/>
            <w:tcBorders>
              <w:top w:val="single" w:sz="6" w:space="0" w:color="auto"/>
              <w:left w:val="single" w:sz="6" w:space="0" w:color="auto"/>
              <w:bottom w:val="single" w:sz="6" w:space="0" w:color="auto"/>
              <w:right w:val="single" w:sz="6" w:space="0" w:color="auto"/>
            </w:tcBorders>
            <w:shd w:val="clear" w:color="auto" w:fill="auto"/>
          </w:tcPr>
          <w:p w:rsidR="001926BF" w:rsidRPr="006D4FED" w:rsidRDefault="001926BF" w:rsidP="006D4FED">
            <w:pPr>
              <w:ind w:right="-44"/>
              <w:jc w:val="center"/>
            </w:pPr>
            <w:r w:rsidRPr="006D4FED">
              <w:t>Всего</w:t>
            </w:r>
          </w:p>
        </w:tc>
        <w:tc>
          <w:tcPr>
            <w:tcW w:w="980" w:type="pct"/>
            <w:vMerge/>
            <w:tcBorders>
              <w:top w:val="single" w:sz="6" w:space="0" w:color="auto"/>
              <w:left w:val="single" w:sz="6" w:space="0" w:color="auto"/>
              <w:bottom w:val="single" w:sz="6" w:space="0" w:color="auto"/>
              <w:right w:val="single" w:sz="6" w:space="0" w:color="auto"/>
            </w:tcBorders>
          </w:tcPr>
          <w:p w:rsidR="001926BF" w:rsidRPr="006D4FED" w:rsidRDefault="001926BF" w:rsidP="001926BF">
            <w:pPr>
              <w:ind w:firstLine="720"/>
              <w:jc w:val="both"/>
            </w:pPr>
          </w:p>
        </w:tc>
        <w:tc>
          <w:tcPr>
            <w:tcW w:w="456" w:type="pct"/>
            <w:vMerge/>
            <w:tcBorders>
              <w:top w:val="nil"/>
              <w:left w:val="single" w:sz="6" w:space="0" w:color="auto"/>
              <w:bottom w:val="single" w:sz="6" w:space="0" w:color="auto"/>
              <w:right w:val="single" w:sz="6" w:space="0" w:color="auto"/>
            </w:tcBorders>
          </w:tcPr>
          <w:p w:rsidR="001926BF" w:rsidRPr="006D4FED" w:rsidRDefault="001926BF" w:rsidP="001926BF">
            <w:pPr>
              <w:ind w:firstLine="720"/>
              <w:jc w:val="both"/>
            </w:pPr>
          </w:p>
        </w:tc>
        <w:tc>
          <w:tcPr>
            <w:tcW w:w="843" w:type="pct"/>
            <w:vMerge/>
            <w:tcBorders>
              <w:top w:val="nil"/>
              <w:left w:val="single" w:sz="6" w:space="0" w:color="auto"/>
              <w:bottom w:val="single" w:sz="6" w:space="0" w:color="auto"/>
              <w:right w:val="single" w:sz="6" w:space="0" w:color="auto"/>
            </w:tcBorders>
          </w:tcPr>
          <w:p w:rsidR="001926BF" w:rsidRPr="006D4FED" w:rsidRDefault="001926BF" w:rsidP="001926BF">
            <w:pPr>
              <w:ind w:firstLine="720"/>
              <w:jc w:val="both"/>
            </w:pPr>
          </w:p>
        </w:tc>
      </w:tr>
      <w:tr w:rsidR="006D4FED" w:rsidRPr="006D4FED" w:rsidTr="006D4FED">
        <w:tblPrEx>
          <w:tblCellMar>
            <w:top w:w="0" w:type="dxa"/>
            <w:bottom w:w="0" w:type="dxa"/>
          </w:tblCellMar>
        </w:tblPrEx>
        <w:trPr>
          <w:trHeight w:val="240"/>
        </w:trPr>
        <w:tc>
          <w:tcPr>
            <w:tcW w:w="265" w:type="pct"/>
            <w:tcBorders>
              <w:top w:val="single" w:sz="6" w:space="0" w:color="auto"/>
              <w:left w:val="single" w:sz="6" w:space="0" w:color="auto"/>
              <w:bottom w:val="single" w:sz="6" w:space="0" w:color="auto"/>
              <w:right w:val="single" w:sz="6" w:space="0" w:color="auto"/>
            </w:tcBorders>
          </w:tcPr>
          <w:p w:rsidR="001926BF" w:rsidRPr="006D4FED" w:rsidRDefault="001926BF" w:rsidP="001926BF">
            <w:pPr>
              <w:pStyle w:val="ConsPlusNormal"/>
              <w:widowControl/>
              <w:ind w:firstLine="0"/>
              <w:jc w:val="both"/>
              <w:rPr>
                <w:rFonts w:ascii="Times New Roman" w:hAnsi="Times New Roman" w:cs="Times New Roman"/>
                <w:sz w:val="24"/>
                <w:szCs w:val="24"/>
              </w:rPr>
            </w:pPr>
            <w:r w:rsidRPr="006D4FED">
              <w:rPr>
                <w:rFonts w:ascii="Times New Roman" w:hAnsi="Times New Roman" w:cs="Times New Roman"/>
                <w:sz w:val="24"/>
                <w:szCs w:val="24"/>
              </w:rPr>
              <w:t>1</w:t>
            </w:r>
          </w:p>
        </w:tc>
        <w:tc>
          <w:tcPr>
            <w:tcW w:w="786" w:type="pct"/>
            <w:tcBorders>
              <w:top w:val="single" w:sz="6" w:space="0" w:color="auto"/>
              <w:left w:val="single" w:sz="6" w:space="0" w:color="auto"/>
              <w:bottom w:val="single" w:sz="6" w:space="0" w:color="auto"/>
              <w:right w:val="single" w:sz="6" w:space="0" w:color="auto"/>
            </w:tcBorders>
          </w:tcPr>
          <w:p w:rsidR="001926BF" w:rsidRPr="006D4FED" w:rsidRDefault="001926BF" w:rsidP="001926BF">
            <w:pPr>
              <w:jc w:val="both"/>
            </w:pPr>
            <w:r w:rsidRPr="006D4FED">
              <w:t>Внедрение организац</w:t>
            </w:r>
            <w:r w:rsidRPr="006D4FED">
              <w:t>и</w:t>
            </w:r>
            <w:r w:rsidRPr="006D4FED">
              <w:t>онно-</w:t>
            </w:r>
            <w:proofErr w:type="gramStart"/>
            <w:r w:rsidRPr="006D4FED">
              <w:t>экономич</w:t>
            </w:r>
            <w:r w:rsidRPr="006D4FED">
              <w:t>е</w:t>
            </w:r>
            <w:r w:rsidRPr="006D4FED">
              <w:t>ских мех</w:t>
            </w:r>
            <w:r w:rsidRPr="006D4FED">
              <w:t>а</w:t>
            </w:r>
            <w:r w:rsidRPr="006D4FED">
              <w:t>низмов</w:t>
            </w:r>
            <w:proofErr w:type="gramEnd"/>
            <w:r w:rsidRPr="006D4FED">
              <w:t xml:space="preserve"> управления професси</w:t>
            </w:r>
            <w:r w:rsidRPr="006D4FED">
              <w:t>о</w:t>
            </w:r>
            <w:r w:rsidRPr="006D4FED">
              <w:t>нальными рисками в организац</w:t>
            </w:r>
            <w:r w:rsidRPr="006D4FED">
              <w:t>и</w:t>
            </w:r>
            <w:r w:rsidRPr="006D4FED">
              <w:t>ях</w:t>
            </w:r>
          </w:p>
        </w:tc>
        <w:tc>
          <w:tcPr>
            <w:tcW w:w="222" w:type="pct"/>
            <w:tcBorders>
              <w:top w:val="single" w:sz="6" w:space="0" w:color="auto"/>
              <w:left w:val="single" w:sz="6" w:space="0" w:color="auto"/>
              <w:bottom w:val="single" w:sz="6" w:space="0" w:color="auto"/>
              <w:right w:val="single" w:sz="6" w:space="0" w:color="auto"/>
            </w:tcBorders>
          </w:tcPr>
          <w:p w:rsidR="001926BF" w:rsidRPr="006D4FED" w:rsidRDefault="001926BF" w:rsidP="001926BF">
            <w:pPr>
              <w:pStyle w:val="ConsPlusNormal"/>
              <w:widowControl/>
              <w:ind w:firstLine="0"/>
              <w:jc w:val="both"/>
              <w:rPr>
                <w:rFonts w:ascii="Times New Roman" w:hAnsi="Times New Roman" w:cs="Times New Roman"/>
                <w:sz w:val="24"/>
                <w:szCs w:val="24"/>
              </w:rPr>
            </w:pPr>
            <w:r w:rsidRPr="006D4FED">
              <w:rPr>
                <w:rFonts w:ascii="Times New Roman" w:hAnsi="Times New Roman" w:cs="Times New Roman"/>
                <w:sz w:val="24"/>
                <w:szCs w:val="24"/>
              </w:rPr>
              <w:t>0</w:t>
            </w:r>
          </w:p>
        </w:tc>
        <w:tc>
          <w:tcPr>
            <w:tcW w:w="222" w:type="pct"/>
            <w:tcBorders>
              <w:top w:val="single" w:sz="6" w:space="0" w:color="auto"/>
              <w:left w:val="single" w:sz="6" w:space="0" w:color="auto"/>
              <w:bottom w:val="single" w:sz="6" w:space="0" w:color="auto"/>
              <w:right w:val="single" w:sz="6" w:space="0" w:color="auto"/>
            </w:tcBorders>
          </w:tcPr>
          <w:p w:rsidR="001926BF" w:rsidRPr="006D4FED" w:rsidRDefault="001926BF" w:rsidP="001926BF">
            <w:pPr>
              <w:pStyle w:val="ConsPlusNormal"/>
              <w:widowControl/>
              <w:ind w:firstLine="0"/>
              <w:jc w:val="both"/>
              <w:rPr>
                <w:rFonts w:ascii="Times New Roman" w:hAnsi="Times New Roman" w:cs="Times New Roman"/>
                <w:sz w:val="24"/>
                <w:szCs w:val="24"/>
              </w:rPr>
            </w:pPr>
            <w:r w:rsidRPr="006D4FED">
              <w:rPr>
                <w:rFonts w:ascii="Times New Roman" w:hAnsi="Times New Roman" w:cs="Times New Roman"/>
                <w:sz w:val="24"/>
                <w:szCs w:val="24"/>
              </w:rPr>
              <w:t>0</w:t>
            </w:r>
          </w:p>
        </w:tc>
        <w:tc>
          <w:tcPr>
            <w:tcW w:w="220" w:type="pct"/>
            <w:tcBorders>
              <w:top w:val="single" w:sz="6" w:space="0" w:color="auto"/>
              <w:left w:val="single" w:sz="6" w:space="0" w:color="auto"/>
              <w:bottom w:val="single" w:sz="6" w:space="0" w:color="auto"/>
              <w:right w:val="single" w:sz="6" w:space="0" w:color="auto"/>
            </w:tcBorders>
          </w:tcPr>
          <w:p w:rsidR="001926BF" w:rsidRPr="006D4FED" w:rsidRDefault="001926BF" w:rsidP="001926BF">
            <w:pPr>
              <w:pStyle w:val="ConsPlusNormal"/>
              <w:widowControl/>
              <w:ind w:firstLine="0"/>
              <w:jc w:val="both"/>
              <w:rPr>
                <w:rFonts w:ascii="Times New Roman" w:hAnsi="Times New Roman" w:cs="Times New Roman"/>
                <w:sz w:val="24"/>
                <w:szCs w:val="24"/>
              </w:rPr>
            </w:pPr>
            <w:r w:rsidRPr="006D4FED">
              <w:rPr>
                <w:rFonts w:ascii="Times New Roman" w:hAnsi="Times New Roman" w:cs="Times New Roman"/>
                <w:sz w:val="24"/>
                <w:szCs w:val="24"/>
              </w:rPr>
              <w:t>45</w:t>
            </w:r>
          </w:p>
        </w:tc>
        <w:tc>
          <w:tcPr>
            <w:tcW w:w="309" w:type="pct"/>
            <w:tcBorders>
              <w:top w:val="single" w:sz="6" w:space="0" w:color="auto"/>
              <w:left w:val="single" w:sz="6" w:space="0" w:color="auto"/>
              <w:bottom w:val="single" w:sz="6" w:space="0" w:color="auto"/>
              <w:right w:val="single" w:sz="6" w:space="0" w:color="auto"/>
            </w:tcBorders>
            <w:shd w:val="clear" w:color="auto" w:fill="auto"/>
          </w:tcPr>
          <w:p w:rsidR="001926BF" w:rsidRPr="006D4FED" w:rsidRDefault="001926BF" w:rsidP="001926BF">
            <w:pPr>
              <w:pStyle w:val="ConsPlusNormal"/>
              <w:widowControl/>
              <w:ind w:firstLine="0"/>
              <w:jc w:val="both"/>
              <w:rPr>
                <w:rFonts w:ascii="Times New Roman" w:hAnsi="Times New Roman" w:cs="Times New Roman"/>
                <w:sz w:val="24"/>
                <w:szCs w:val="24"/>
              </w:rPr>
            </w:pPr>
            <w:r w:rsidRPr="006D4FED">
              <w:rPr>
                <w:rFonts w:ascii="Times New Roman" w:hAnsi="Times New Roman" w:cs="Times New Roman"/>
                <w:sz w:val="24"/>
                <w:szCs w:val="24"/>
              </w:rPr>
              <w:t>77,362</w:t>
            </w:r>
          </w:p>
        </w:tc>
        <w:tc>
          <w:tcPr>
            <w:tcW w:w="295" w:type="pct"/>
            <w:tcBorders>
              <w:top w:val="single" w:sz="6" w:space="0" w:color="auto"/>
              <w:left w:val="single" w:sz="6" w:space="0" w:color="auto"/>
              <w:bottom w:val="single" w:sz="6" w:space="0" w:color="auto"/>
              <w:right w:val="single" w:sz="6" w:space="0" w:color="auto"/>
            </w:tcBorders>
            <w:shd w:val="clear" w:color="auto" w:fill="auto"/>
          </w:tcPr>
          <w:p w:rsidR="001926BF" w:rsidRPr="006D4FED" w:rsidRDefault="001926BF" w:rsidP="001926BF">
            <w:pPr>
              <w:pStyle w:val="ConsPlusNormal"/>
              <w:widowControl/>
              <w:ind w:firstLine="0"/>
              <w:jc w:val="both"/>
              <w:rPr>
                <w:rFonts w:ascii="Times New Roman" w:hAnsi="Times New Roman" w:cs="Times New Roman"/>
                <w:sz w:val="24"/>
                <w:szCs w:val="24"/>
              </w:rPr>
            </w:pPr>
            <w:r w:rsidRPr="006D4FED">
              <w:rPr>
                <w:rFonts w:ascii="Times New Roman" w:hAnsi="Times New Roman" w:cs="Times New Roman"/>
                <w:sz w:val="24"/>
                <w:szCs w:val="24"/>
              </w:rPr>
              <w:t>111</w:t>
            </w:r>
          </w:p>
        </w:tc>
        <w:tc>
          <w:tcPr>
            <w:tcW w:w="403" w:type="pct"/>
            <w:tcBorders>
              <w:top w:val="single" w:sz="6" w:space="0" w:color="auto"/>
              <w:left w:val="single" w:sz="6" w:space="0" w:color="auto"/>
              <w:bottom w:val="single" w:sz="6" w:space="0" w:color="auto"/>
              <w:right w:val="single" w:sz="6" w:space="0" w:color="auto"/>
            </w:tcBorders>
            <w:shd w:val="clear" w:color="auto" w:fill="auto"/>
          </w:tcPr>
          <w:p w:rsidR="001926BF" w:rsidRPr="006D4FED" w:rsidRDefault="001926BF" w:rsidP="001926BF">
            <w:pPr>
              <w:pStyle w:val="ConsPlusNormal"/>
              <w:widowControl/>
              <w:ind w:firstLine="0"/>
              <w:jc w:val="both"/>
              <w:rPr>
                <w:rFonts w:ascii="Times New Roman" w:hAnsi="Times New Roman" w:cs="Times New Roman"/>
                <w:sz w:val="24"/>
                <w:szCs w:val="24"/>
              </w:rPr>
            </w:pPr>
            <w:r w:rsidRPr="006D4FED">
              <w:rPr>
                <w:rFonts w:ascii="Times New Roman" w:hAnsi="Times New Roman" w:cs="Times New Roman"/>
                <w:sz w:val="24"/>
                <w:szCs w:val="24"/>
              </w:rPr>
              <w:t>233,362</w:t>
            </w:r>
          </w:p>
        </w:tc>
        <w:tc>
          <w:tcPr>
            <w:tcW w:w="980" w:type="pct"/>
            <w:tcBorders>
              <w:top w:val="single" w:sz="6" w:space="0" w:color="auto"/>
              <w:left w:val="single" w:sz="6" w:space="0" w:color="auto"/>
              <w:bottom w:val="single" w:sz="6" w:space="0" w:color="auto"/>
              <w:right w:val="single" w:sz="6" w:space="0" w:color="auto"/>
            </w:tcBorders>
          </w:tcPr>
          <w:p w:rsidR="001926BF" w:rsidRPr="006D4FED" w:rsidRDefault="001926BF" w:rsidP="001926BF">
            <w:pPr>
              <w:pStyle w:val="ConsPlusNormal"/>
              <w:widowControl/>
              <w:ind w:firstLine="0"/>
              <w:jc w:val="both"/>
              <w:rPr>
                <w:rFonts w:ascii="Times New Roman" w:hAnsi="Times New Roman" w:cs="Times New Roman"/>
                <w:sz w:val="24"/>
                <w:szCs w:val="24"/>
              </w:rPr>
            </w:pPr>
          </w:p>
        </w:tc>
        <w:tc>
          <w:tcPr>
            <w:tcW w:w="456" w:type="pct"/>
            <w:tcBorders>
              <w:top w:val="single" w:sz="6" w:space="0" w:color="auto"/>
              <w:left w:val="single" w:sz="6" w:space="0" w:color="auto"/>
              <w:bottom w:val="single" w:sz="6" w:space="0" w:color="auto"/>
              <w:right w:val="single" w:sz="6" w:space="0" w:color="auto"/>
            </w:tcBorders>
          </w:tcPr>
          <w:p w:rsidR="001926BF" w:rsidRPr="006D4FED" w:rsidRDefault="001926BF" w:rsidP="001926BF">
            <w:pPr>
              <w:pStyle w:val="ConsPlusNormal"/>
              <w:widowControl/>
              <w:ind w:firstLine="0"/>
              <w:jc w:val="both"/>
              <w:rPr>
                <w:rFonts w:ascii="Times New Roman" w:hAnsi="Times New Roman" w:cs="Times New Roman"/>
                <w:sz w:val="24"/>
                <w:szCs w:val="24"/>
              </w:rPr>
            </w:pPr>
            <w:r w:rsidRPr="006D4FED">
              <w:rPr>
                <w:rFonts w:ascii="Times New Roman" w:hAnsi="Times New Roman" w:cs="Times New Roman"/>
                <w:sz w:val="24"/>
                <w:szCs w:val="24"/>
              </w:rPr>
              <w:t xml:space="preserve">ОТ, </w:t>
            </w:r>
            <w:proofErr w:type="spellStart"/>
            <w:r w:rsidRPr="006D4FED">
              <w:rPr>
                <w:rFonts w:ascii="Times New Roman" w:hAnsi="Times New Roman" w:cs="Times New Roman"/>
                <w:sz w:val="24"/>
                <w:szCs w:val="24"/>
              </w:rPr>
              <w:t>Рд</w:t>
            </w:r>
            <w:proofErr w:type="spellEnd"/>
            <w:r w:rsidRPr="006D4FED">
              <w:rPr>
                <w:rFonts w:ascii="Times New Roman" w:hAnsi="Times New Roman" w:cs="Times New Roman"/>
                <w:sz w:val="24"/>
                <w:szCs w:val="24"/>
              </w:rPr>
              <w:t xml:space="preserve">, </w:t>
            </w:r>
            <w:proofErr w:type="gramStart"/>
            <w:r w:rsidRPr="006D4FED">
              <w:rPr>
                <w:rFonts w:ascii="Times New Roman" w:hAnsi="Times New Roman" w:cs="Times New Roman"/>
                <w:sz w:val="24"/>
                <w:szCs w:val="24"/>
              </w:rPr>
              <w:t>ПР</w:t>
            </w:r>
            <w:proofErr w:type="gramEnd"/>
            <w:r w:rsidRPr="006D4FED">
              <w:rPr>
                <w:rFonts w:ascii="Times New Roman" w:hAnsi="Times New Roman" w:cs="Times New Roman"/>
                <w:sz w:val="24"/>
                <w:szCs w:val="24"/>
              </w:rPr>
              <w:t xml:space="preserve"> ЦПКС</w:t>
            </w:r>
          </w:p>
        </w:tc>
        <w:tc>
          <w:tcPr>
            <w:tcW w:w="843" w:type="pct"/>
            <w:tcBorders>
              <w:top w:val="single" w:sz="6" w:space="0" w:color="auto"/>
              <w:left w:val="single" w:sz="6" w:space="0" w:color="auto"/>
              <w:bottom w:val="single" w:sz="6" w:space="0" w:color="auto"/>
              <w:right w:val="single" w:sz="6" w:space="0" w:color="auto"/>
            </w:tcBorders>
          </w:tcPr>
          <w:p w:rsidR="001926BF" w:rsidRPr="006D4FED" w:rsidRDefault="001926BF" w:rsidP="001926BF">
            <w:pPr>
              <w:pStyle w:val="ConsPlusNormal"/>
              <w:widowControl/>
              <w:ind w:firstLine="0"/>
              <w:jc w:val="both"/>
              <w:rPr>
                <w:rFonts w:ascii="Times New Roman" w:hAnsi="Times New Roman" w:cs="Times New Roman"/>
                <w:sz w:val="24"/>
                <w:szCs w:val="24"/>
              </w:rPr>
            </w:pPr>
            <w:r w:rsidRPr="006D4FED">
              <w:rPr>
                <w:rFonts w:ascii="Times New Roman" w:hAnsi="Times New Roman" w:cs="Times New Roman"/>
                <w:sz w:val="24"/>
                <w:szCs w:val="24"/>
              </w:rPr>
              <w:t xml:space="preserve">Увеличение удельного веса </w:t>
            </w:r>
            <w:proofErr w:type="spellStart"/>
            <w:proofErr w:type="gramStart"/>
            <w:r w:rsidRPr="006D4FED">
              <w:rPr>
                <w:rFonts w:ascii="Times New Roman" w:hAnsi="Times New Roman" w:cs="Times New Roman"/>
                <w:sz w:val="24"/>
                <w:szCs w:val="24"/>
              </w:rPr>
              <w:t>работни</w:t>
            </w:r>
            <w:r w:rsidR="006D4FED">
              <w:rPr>
                <w:rFonts w:ascii="Times New Roman" w:hAnsi="Times New Roman" w:cs="Times New Roman"/>
                <w:sz w:val="24"/>
                <w:szCs w:val="24"/>
              </w:rPr>
              <w:t>-</w:t>
            </w:r>
            <w:r w:rsidRPr="006D4FED">
              <w:rPr>
                <w:rFonts w:ascii="Times New Roman" w:hAnsi="Times New Roman" w:cs="Times New Roman"/>
                <w:sz w:val="24"/>
                <w:szCs w:val="24"/>
              </w:rPr>
              <w:t>ков</w:t>
            </w:r>
            <w:proofErr w:type="spellEnd"/>
            <w:proofErr w:type="gramEnd"/>
            <w:r w:rsidRPr="006D4FED">
              <w:rPr>
                <w:rFonts w:ascii="Times New Roman" w:hAnsi="Times New Roman" w:cs="Times New Roman"/>
                <w:sz w:val="24"/>
                <w:szCs w:val="24"/>
              </w:rPr>
              <w:t>, занятых на р</w:t>
            </w:r>
            <w:r w:rsidRPr="006D4FED">
              <w:rPr>
                <w:rFonts w:ascii="Times New Roman" w:hAnsi="Times New Roman" w:cs="Times New Roman"/>
                <w:sz w:val="24"/>
                <w:szCs w:val="24"/>
              </w:rPr>
              <w:t>а</w:t>
            </w:r>
            <w:r w:rsidRPr="006D4FED">
              <w:rPr>
                <w:rFonts w:ascii="Times New Roman" w:hAnsi="Times New Roman" w:cs="Times New Roman"/>
                <w:sz w:val="24"/>
                <w:szCs w:val="24"/>
              </w:rPr>
              <w:t xml:space="preserve">бочих местах, </w:t>
            </w:r>
            <w:proofErr w:type="spellStart"/>
            <w:r w:rsidRPr="006D4FED">
              <w:rPr>
                <w:rFonts w:ascii="Times New Roman" w:hAnsi="Times New Roman" w:cs="Times New Roman"/>
                <w:sz w:val="24"/>
                <w:szCs w:val="24"/>
              </w:rPr>
              <w:t>про</w:t>
            </w:r>
            <w:r w:rsidR="006D4FED">
              <w:rPr>
                <w:rFonts w:ascii="Times New Roman" w:hAnsi="Times New Roman" w:cs="Times New Roman"/>
                <w:sz w:val="24"/>
                <w:szCs w:val="24"/>
              </w:rPr>
              <w:t>-</w:t>
            </w:r>
            <w:r w:rsidRPr="006D4FED">
              <w:rPr>
                <w:rFonts w:ascii="Times New Roman" w:hAnsi="Times New Roman" w:cs="Times New Roman"/>
                <w:sz w:val="24"/>
                <w:szCs w:val="24"/>
              </w:rPr>
              <w:t>шедших</w:t>
            </w:r>
            <w:proofErr w:type="spellEnd"/>
            <w:r w:rsidRPr="006D4FED">
              <w:rPr>
                <w:rFonts w:ascii="Times New Roman" w:hAnsi="Times New Roman" w:cs="Times New Roman"/>
                <w:sz w:val="24"/>
                <w:szCs w:val="24"/>
              </w:rPr>
              <w:t xml:space="preserve"> </w:t>
            </w:r>
            <w:proofErr w:type="spellStart"/>
            <w:r w:rsidR="006D4FED">
              <w:rPr>
                <w:rFonts w:ascii="Times New Roman" w:hAnsi="Times New Roman" w:cs="Times New Roman"/>
                <w:sz w:val="24"/>
                <w:szCs w:val="24"/>
              </w:rPr>
              <w:t>спе-ции</w:t>
            </w:r>
            <w:r w:rsidRPr="006D4FED">
              <w:rPr>
                <w:rFonts w:ascii="Times New Roman" w:hAnsi="Times New Roman" w:cs="Times New Roman"/>
                <w:sz w:val="24"/>
                <w:szCs w:val="24"/>
              </w:rPr>
              <w:t>альную</w:t>
            </w:r>
            <w:proofErr w:type="spellEnd"/>
            <w:r w:rsidRPr="006D4FED">
              <w:rPr>
                <w:rFonts w:ascii="Times New Roman" w:hAnsi="Times New Roman" w:cs="Times New Roman"/>
                <w:sz w:val="24"/>
                <w:szCs w:val="24"/>
              </w:rPr>
              <w:t xml:space="preserve"> оценку </w:t>
            </w:r>
            <w:proofErr w:type="spellStart"/>
            <w:r w:rsidRPr="006D4FED">
              <w:rPr>
                <w:rFonts w:ascii="Times New Roman" w:hAnsi="Times New Roman" w:cs="Times New Roman"/>
                <w:sz w:val="24"/>
                <w:szCs w:val="24"/>
              </w:rPr>
              <w:t>усло</w:t>
            </w:r>
            <w:r w:rsidR="006D4FED">
              <w:rPr>
                <w:rFonts w:ascii="Times New Roman" w:hAnsi="Times New Roman" w:cs="Times New Roman"/>
                <w:sz w:val="24"/>
                <w:szCs w:val="24"/>
              </w:rPr>
              <w:t>-</w:t>
            </w:r>
            <w:r w:rsidRPr="006D4FED">
              <w:rPr>
                <w:rFonts w:ascii="Times New Roman" w:hAnsi="Times New Roman" w:cs="Times New Roman"/>
                <w:sz w:val="24"/>
                <w:szCs w:val="24"/>
              </w:rPr>
              <w:t>вий</w:t>
            </w:r>
            <w:proofErr w:type="spellEnd"/>
            <w:r w:rsidRPr="006D4FED">
              <w:rPr>
                <w:rFonts w:ascii="Times New Roman" w:hAnsi="Times New Roman" w:cs="Times New Roman"/>
                <w:sz w:val="24"/>
                <w:szCs w:val="24"/>
              </w:rPr>
              <w:t xml:space="preserve"> труда, в общем количестве р</w:t>
            </w:r>
            <w:r w:rsidRPr="006D4FED">
              <w:rPr>
                <w:rFonts w:ascii="Times New Roman" w:hAnsi="Times New Roman" w:cs="Times New Roman"/>
                <w:sz w:val="24"/>
                <w:szCs w:val="24"/>
              </w:rPr>
              <w:t>а</w:t>
            </w:r>
            <w:r w:rsidRPr="006D4FED">
              <w:rPr>
                <w:rFonts w:ascii="Times New Roman" w:hAnsi="Times New Roman" w:cs="Times New Roman"/>
                <w:sz w:val="24"/>
                <w:szCs w:val="24"/>
              </w:rPr>
              <w:t>ботников орг</w:t>
            </w:r>
            <w:r w:rsidRPr="006D4FED">
              <w:rPr>
                <w:rFonts w:ascii="Times New Roman" w:hAnsi="Times New Roman" w:cs="Times New Roman"/>
                <w:sz w:val="24"/>
                <w:szCs w:val="24"/>
              </w:rPr>
              <w:t>а</w:t>
            </w:r>
            <w:r w:rsidRPr="006D4FED">
              <w:rPr>
                <w:rFonts w:ascii="Times New Roman" w:hAnsi="Times New Roman" w:cs="Times New Roman"/>
                <w:sz w:val="24"/>
                <w:szCs w:val="24"/>
              </w:rPr>
              <w:t>низаций Нов</w:t>
            </w:r>
            <w:r w:rsidRPr="006D4FED">
              <w:rPr>
                <w:rFonts w:ascii="Times New Roman" w:hAnsi="Times New Roman" w:cs="Times New Roman"/>
                <w:sz w:val="24"/>
                <w:szCs w:val="24"/>
              </w:rPr>
              <w:t>и</w:t>
            </w:r>
            <w:r w:rsidRPr="006D4FED">
              <w:rPr>
                <w:rFonts w:ascii="Times New Roman" w:hAnsi="Times New Roman" w:cs="Times New Roman"/>
                <w:sz w:val="24"/>
                <w:szCs w:val="24"/>
              </w:rPr>
              <w:t>чихинского района до 78,2 %</w:t>
            </w:r>
          </w:p>
        </w:tc>
      </w:tr>
    </w:tbl>
    <w:p w:rsidR="001926BF" w:rsidRDefault="001926BF" w:rsidP="001926BF">
      <w:pPr>
        <w:ind w:left="708"/>
        <w:jc w:val="both"/>
        <w:rPr>
          <w:sz w:val="28"/>
          <w:szCs w:val="28"/>
        </w:rPr>
      </w:pPr>
    </w:p>
    <w:p w:rsidR="001926BF" w:rsidRPr="00E53652" w:rsidRDefault="001926BF" w:rsidP="001926BF">
      <w:pPr>
        <w:numPr>
          <w:ilvl w:val="1"/>
          <w:numId w:val="21"/>
        </w:numPr>
        <w:ind w:left="0" w:firstLine="708"/>
        <w:jc w:val="both"/>
        <w:rPr>
          <w:sz w:val="28"/>
          <w:szCs w:val="28"/>
        </w:rPr>
      </w:pPr>
      <w:r w:rsidRPr="00E53652">
        <w:rPr>
          <w:sz w:val="28"/>
          <w:szCs w:val="28"/>
        </w:rPr>
        <w:t xml:space="preserve">Пункт 1.2. </w:t>
      </w:r>
      <w:r>
        <w:rPr>
          <w:sz w:val="28"/>
          <w:szCs w:val="28"/>
        </w:rPr>
        <w:t>П</w:t>
      </w:r>
      <w:r w:rsidRPr="00E53652">
        <w:rPr>
          <w:sz w:val="28"/>
          <w:szCs w:val="28"/>
        </w:rPr>
        <w:t>риложения 1 к Программе изложить в новой реда</w:t>
      </w:r>
      <w:r w:rsidRPr="00E53652">
        <w:rPr>
          <w:sz w:val="28"/>
          <w:szCs w:val="28"/>
        </w:rPr>
        <w:t>к</w:t>
      </w:r>
      <w:r w:rsidRPr="00E53652">
        <w:rPr>
          <w:sz w:val="28"/>
          <w:szCs w:val="28"/>
        </w:rPr>
        <w:t>ции.</w:t>
      </w:r>
    </w:p>
    <w:tbl>
      <w:tblPr>
        <w:tblW w:w="5000" w:type="pct"/>
        <w:tblLayout w:type="fixed"/>
        <w:tblCellMar>
          <w:left w:w="70" w:type="dxa"/>
          <w:right w:w="70" w:type="dxa"/>
        </w:tblCellMar>
        <w:tblLook w:val="0000"/>
      </w:tblPr>
      <w:tblGrid>
        <w:gridCol w:w="303"/>
        <w:gridCol w:w="1267"/>
        <w:gridCol w:w="411"/>
        <w:gridCol w:w="411"/>
        <w:gridCol w:w="403"/>
        <w:gridCol w:w="411"/>
        <w:gridCol w:w="545"/>
        <w:gridCol w:w="545"/>
        <w:gridCol w:w="2376"/>
        <w:gridCol w:w="980"/>
        <w:gridCol w:w="1559"/>
      </w:tblGrid>
      <w:tr w:rsidR="001926BF" w:rsidRPr="00ED38D7" w:rsidTr="006D4FED">
        <w:tblPrEx>
          <w:tblCellMar>
            <w:top w:w="0" w:type="dxa"/>
            <w:bottom w:w="0" w:type="dxa"/>
          </w:tblCellMar>
        </w:tblPrEx>
        <w:trPr>
          <w:cantSplit/>
          <w:trHeight w:val="240"/>
        </w:trPr>
        <w:tc>
          <w:tcPr>
            <w:tcW w:w="164" w:type="pct"/>
            <w:vMerge w:val="restart"/>
            <w:tcBorders>
              <w:top w:val="single" w:sz="6" w:space="0" w:color="auto"/>
              <w:left w:val="single" w:sz="6" w:space="0" w:color="auto"/>
              <w:bottom w:val="nil"/>
              <w:right w:val="single" w:sz="6" w:space="0" w:color="auto"/>
            </w:tcBorders>
          </w:tcPr>
          <w:p w:rsidR="001926BF" w:rsidRPr="00ED38D7" w:rsidRDefault="001926BF" w:rsidP="001926BF">
            <w:pPr>
              <w:ind w:firstLine="720"/>
              <w:jc w:val="both"/>
              <w:rPr>
                <w:sz w:val="22"/>
                <w:szCs w:val="22"/>
              </w:rPr>
            </w:pPr>
            <w:r w:rsidRPr="00ED38D7">
              <w:rPr>
                <w:sz w:val="22"/>
                <w:szCs w:val="22"/>
              </w:rPr>
              <w:t xml:space="preserve">N </w:t>
            </w:r>
            <w:r w:rsidRPr="00ED38D7">
              <w:rPr>
                <w:sz w:val="22"/>
                <w:szCs w:val="22"/>
              </w:rPr>
              <w:br/>
            </w:r>
            <w:proofErr w:type="spellStart"/>
            <w:proofErr w:type="gramStart"/>
            <w:r w:rsidRPr="00ED38D7">
              <w:rPr>
                <w:sz w:val="22"/>
                <w:szCs w:val="22"/>
              </w:rPr>
              <w:t>п</w:t>
            </w:r>
            <w:proofErr w:type="spellEnd"/>
            <w:proofErr w:type="gramEnd"/>
            <w:r w:rsidRPr="00ED38D7">
              <w:rPr>
                <w:sz w:val="22"/>
                <w:szCs w:val="22"/>
              </w:rPr>
              <w:t>/</w:t>
            </w:r>
            <w:proofErr w:type="spellStart"/>
            <w:r w:rsidRPr="00ED38D7">
              <w:rPr>
                <w:sz w:val="22"/>
                <w:szCs w:val="22"/>
              </w:rPr>
              <w:t>п</w:t>
            </w:r>
            <w:proofErr w:type="spellEnd"/>
          </w:p>
        </w:tc>
        <w:tc>
          <w:tcPr>
            <w:tcW w:w="688" w:type="pct"/>
            <w:vMerge w:val="restart"/>
            <w:tcBorders>
              <w:top w:val="single" w:sz="6" w:space="0" w:color="auto"/>
              <w:left w:val="single" w:sz="6" w:space="0" w:color="auto"/>
              <w:bottom w:val="nil"/>
              <w:right w:val="single" w:sz="6" w:space="0" w:color="auto"/>
            </w:tcBorders>
          </w:tcPr>
          <w:p w:rsidR="001926BF" w:rsidRPr="00ED38D7" w:rsidRDefault="001926BF" w:rsidP="006D4FED">
            <w:pPr>
              <w:jc w:val="center"/>
              <w:rPr>
                <w:sz w:val="22"/>
                <w:szCs w:val="22"/>
              </w:rPr>
            </w:pPr>
            <w:r w:rsidRPr="00ED38D7">
              <w:rPr>
                <w:sz w:val="22"/>
                <w:szCs w:val="22"/>
              </w:rPr>
              <w:t>Н</w:t>
            </w:r>
            <w:r w:rsidRPr="00ED38D7">
              <w:rPr>
                <w:sz w:val="22"/>
                <w:szCs w:val="22"/>
              </w:rPr>
              <w:t>а</w:t>
            </w:r>
            <w:r w:rsidRPr="00ED38D7">
              <w:rPr>
                <w:sz w:val="22"/>
                <w:szCs w:val="22"/>
              </w:rPr>
              <w:t>именование</w:t>
            </w:r>
            <w:r w:rsidRPr="00ED38D7">
              <w:rPr>
                <w:sz w:val="22"/>
                <w:szCs w:val="22"/>
              </w:rPr>
              <w:br/>
              <w:t>меропри</w:t>
            </w:r>
            <w:r w:rsidRPr="00ED38D7">
              <w:rPr>
                <w:sz w:val="22"/>
                <w:szCs w:val="22"/>
              </w:rPr>
              <w:t>я</w:t>
            </w:r>
            <w:r w:rsidRPr="00ED38D7">
              <w:rPr>
                <w:sz w:val="22"/>
                <w:szCs w:val="22"/>
              </w:rPr>
              <w:t>тия</w:t>
            </w:r>
            <w:r w:rsidRPr="00ED38D7">
              <w:rPr>
                <w:sz w:val="22"/>
                <w:szCs w:val="22"/>
              </w:rPr>
              <w:br/>
            </w:r>
          </w:p>
        </w:tc>
        <w:tc>
          <w:tcPr>
            <w:tcW w:w="1480" w:type="pct"/>
            <w:gridSpan w:val="6"/>
            <w:tcBorders>
              <w:top w:val="single" w:sz="6" w:space="0" w:color="auto"/>
              <w:left w:val="single" w:sz="6" w:space="0" w:color="auto"/>
              <w:bottom w:val="single" w:sz="6" w:space="0" w:color="auto"/>
              <w:right w:val="single" w:sz="6" w:space="0" w:color="auto"/>
            </w:tcBorders>
          </w:tcPr>
          <w:p w:rsidR="001926BF" w:rsidRPr="00ED38D7" w:rsidRDefault="001926BF" w:rsidP="006D4FED">
            <w:pPr>
              <w:jc w:val="both"/>
              <w:rPr>
                <w:sz w:val="22"/>
                <w:szCs w:val="22"/>
              </w:rPr>
            </w:pPr>
            <w:r w:rsidRPr="00ED38D7">
              <w:rPr>
                <w:sz w:val="22"/>
                <w:szCs w:val="22"/>
              </w:rPr>
              <w:t>Сумма затрат, тыс. руб.</w:t>
            </w:r>
          </w:p>
        </w:tc>
        <w:tc>
          <w:tcPr>
            <w:tcW w:w="1290" w:type="pct"/>
            <w:vMerge w:val="restart"/>
            <w:tcBorders>
              <w:top w:val="single" w:sz="6" w:space="0" w:color="auto"/>
              <w:left w:val="single" w:sz="6" w:space="0" w:color="auto"/>
              <w:bottom w:val="nil"/>
              <w:right w:val="single" w:sz="6" w:space="0" w:color="auto"/>
            </w:tcBorders>
          </w:tcPr>
          <w:p w:rsidR="001926BF" w:rsidRPr="00ED38D7" w:rsidRDefault="001926BF" w:rsidP="006D4FED">
            <w:pPr>
              <w:jc w:val="center"/>
              <w:rPr>
                <w:sz w:val="22"/>
                <w:szCs w:val="22"/>
              </w:rPr>
            </w:pPr>
            <w:r w:rsidRPr="00ED38D7">
              <w:rPr>
                <w:sz w:val="22"/>
                <w:szCs w:val="22"/>
              </w:rPr>
              <w:t>Направления ра</w:t>
            </w:r>
            <w:r w:rsidRPr="00ED38D7">
              <w:rPr>
                <w:sz w:val="22"/>
                <w:szCs w:val="22"/>
              </w:rPr>
              <w:t>с</w:t>
            </w:r>
            <w:r w:rsidRPr="00ED38D7">
              <w:rPr>
                <w:sz w:val="22"/>
                <w:szCs w:val="22"/>
              </w:rPr>
              <w:t xml:space="preserve">ходов и  </w:t>
            </w:r>
            <w:r w:rsidRPr="00ED38D7">
              <w:rPr>
                <w:sz w:val="22"/>
                <w:szCs w:val="22"/>
              </w:rPr>
              <w:br/>
              <w:t>источники финансиров</w:t>
            </w:r>
            <w:r w:rsidRPr="00ED38D7">
              <w:rPr>
                <w:sz w:val="22"/>
                <w:szCs w:val="22"/>
              </w:rPr>
              <w:t>а</w:t>
            </w:r>
            <w:r w:rsidRPr="00ED38D7">
              <w:rPr>
                <w:sz w:val="22"/>
                <w:szCs w:val="22"/>
              </w:rPr>
              <w:t>ния</w:t>
            </w:r>
          </w:p>
        </w:tc>
        <w:tc>
          <w:tcPr>
            <w:tcW w:w="532" w:type="pct"/>
            <w:vMerge w:val="restart"/>
            <w:tcBorders>
              <w:top w:val="single" w:sz="6" w:space="0" w:color="auto"/>
              <w:left w:val="single" w:sz="6" w:space="0" w:color="auto"/>
              <w:bottom w:val="nil"/>
              <w:right w:val="single" w:sz="6" w:space="0" w:color="auto"/>
            </w:tcBorders>
          </w:tcPr>
          <w:p w:rsidR="001926BF" w:rsidRPr="00ED38D7" w:rsidRDefault="001926BF" w:rsidP="006D4FED">
            <w:pPr>
              <w:jc w:val="center"/>
              <w:rPr>
                <w:sz w:val="22"/>
                <w:szCs w:val="22"/>
              </w:rPr>
            </w:pPr>
            <w:r w:rsidRPr="00ED38D7">
              <w:rPr>
                <w:sz w:val="22"/>
                <w:szCs w:val="22"/>
              </w:rPr>
              <w:t>Исполн</w:t>
            </w:r>
            <w:r w:rsidRPr="00ED38D7">
              <w:rPr>
                <w:sz w:val="22"/>
                <w:szCs w:val="22"/>
              </w:rPr>
              <w:t>и</w:t>
            </w:r>
            <w:r w:rsidRPr="00ED38D7">
              <w:rPr>
                <w:sz w:val="22"/>
                <w:szCs w:val="22"/>
              </w:rPr>
              <w:t>тель</w:t>
            </w:r>
          </w:p>
        </w:tc>
        <w:tc>
          <w:tcPr>
            <w:tcW w:w="847" w:type="pct"/>
            <w:vMerge w:val="restart"/>
            <w:tcBorders>
              <w:top w:val="single" w:sz="6" w:space="0" w:color="auto"/>
              <w:left w:val="single" w:sz="6" w:space="0" w:color="auto"/>
              <w:bottom w:val="nil"/>
              <w:right w:val="single" w:sz="6" w:space="0" w:color="auto"/>
            </w:tcBorders>
          </w:tcPr>
          <w:p w:rsidR="001926BF" w:rsidRPr="00ED38D7" w:rsidRDefault="001926BF" w:rsidP="006D4FED">
            <w:pPr>
              <w:jc w:val="center"/>
              <w:rPr>
                <w:sz w:val="22"/>
                <w:szCs w:val="22"/>
              </w:rPr>
            </w:pPr>
            <w:r w:rsidRPr="00ED38D7">
              <w:rPr>
                <w:sz w:val="22"/>
                <w:szCs w:val="22"/>
              </w:rPr>
              <w:t>Ожидаемый  результат  от реализации мер</w:t>
            </w:r>
            <w:r w:rsidRPr="00ED38D7">
              <w:rPr>
                <w:sz w:val="22"/>
                <w:szCs w:val="22"/>
              </w:rPr>
              <w:t>о</w:t>
            </w:r>
            <w:r w:rsidRPr="00ED38D7">
              <w:rPr>
                <w:sz w:val="22"/>
                <w:szCs w:val="22"/>
              </w:rPr>
              <w:t>приятия</w:t>
            </w:r>
          </w:p>
        </w:tc>
      </w:tr>
      <w:tr w:rsidR="0044050B" w:rsidRPr="00ED38D7" w:rsidTr="006D4FED">
        <w:tblPrEx>
          <w:tblCellMar>
            <w:top w:w="0" w:type="dxa"/>
            <w:bottom w:w="0" w:type="dxa"/>
          </w:tblCellMar>
        </w:tblPrEx>
        <w:trPr>
          <w:cantSplit/>
          <w:trHeight w:val="600"/>
        </w:trPr>
        <w:tc>
          <w:tcPr>
            <w:tcW w:w="164" w:type="pct"/>
            <w:vMerge/>
            <w:tcBorders>
              <w:top w:val="nil"/>
              <w:left w:val="single" w:sz="6" w:space="0" w:color="auto"/>
              <w:bottom w:val="single" w:sz="6" w:space="0" w:color="auto"/>
              <w:right w:val="single" w:sz="6" w:space="0" w:color="auto"/>
            </w:tcBorders>
          </w:tcPr>
          <w:p w:rsidR="001926BF" w:rsidRPr="00ED38D7" w:rsidRDefault="001926BF" w:rsidP="001926BF">
            <w:pPr>
              <w:ind w:firstLine="720"/>
              <w:jc w:val="both"/>
              <w:rPr>
                <w:sz w:val="22"/>
                <w:szCs w:val="22"/>
              </w:rPr>
            </w:pPr>
          </w:p>
        </w:tc>
        <w:tc>
          <w:tcPr>
            <w:tcW w:w="688" w:type="pct"/>
            <w:vMerge/>
            <w:tcBorders>
              <w:top w:val="nil"/>
              <w:left w:val="single" w:sz="6" w:space="0" w:color="auto"/>
              <w:bottom w:val="single" w:sz="6" w:space="0" w:color="auto"/>
              <w:right w:val="single" w:sz="6" w:space="0" w:color="auto"/>
            </w:tcBorders>
          </w:tcPr>
          <w:p w:rsidR="001926BF" w:rsidRPr="00ED38D7" w:rsidRDefault="001926BF" w:rsidP="001926BF">
            <w:pPr>
              <w:ind w:firstLine="720"/>
              <w:jc w:val="both"/>
              <w:rPr>
                <w:sz w:val="22"/>
                <w:szCs w:val="22"/>
              </w:rPr>
            </w:pPr>
          </w:p>
        </w:tc>
        <w:tc>
          <w:tcPr>
            <w:tcW w:w="223" w:type="pct"/>
            <w:tcBorders>
              <w:top w:val="single" w:sz="6" w:space="0" w:color="auto"/>
              <w:left w:val="single" w:sz="6" w:space="0" w:color="auto"/>
              <w:bottom w:val="single" w:sz="6" w:space="0" w:color="auto"/>
              <w:right w:val="single" w:sz="6" w:space="0" w:color="auto"/>
            </w:tcBorders>
          </w:tcPr>
          <w:p w:rsidR="001926BF" w:rsidRPr="00ED38D7" w:rsidRDefault="001926BF" w:rsidP="001926BF">
            <w:pPr>
              <w:jc w:val="both"/>
              <w:rPr>
                <w:sz w:val="22"/>
                <w:szCs w:val="22"/>
              </w:rPr>
            </w:pPr>
            <w:r w:rsidRPr="00ED38D7">
              <w:rPr>
                <w:sz w:val="22"/>
                <w:szCs w:val="22"/>
              </w:rPr>
              <w:t xml:space="preserve">2015г.  </w:t>
            </w:r>
          </w:p>
        </w:tc>
        <w:tc>
          <w:tcPr>
            <w:tcW w:w="223" w:type="pct"/>
            <w:tcBorders>
              <w:top w:val="single" w:sz="6" w:space="0" w:color="auto"/>
              <w:left w:val="single" w:sz="6" w:space="0" w:color="auto"/>
              <w:bottom w:val="single" w:sz="6" w:space="0" w:color="auto"/>
              <w:right w:val="single" w:sz="6" w:space="0" w:color="auto"/>
            </w:tcBorders>
          </w:tcPr>
          <w:p w:rsidR="001926BF" w:rsidRPr="00ED38D7" w:rsidRDefault="001926BF" w:rsidP="001926BF">
            <w:pPr>
              <w:jc w:val="both"/>
              <w:rPr>
                <w:sz w:val="22"/>
                <w:szCs w:val="22"/>
              </w:rPr>
            </w:pPr>
            <w:r w:rsidRPr="00ED38D7">
              <w:rPr>
                <w:sz w:val="22"/>
                <w:szCs w:val="22"/>
              </w:rPr>
              <w:t xml:space="preserve">2016г.  </w:t>
            </w:r>
          </w:p>
        </w:tc>
        <w:tc>
          <w:tcPr>
            <w:tcW w:w="219" w:type="pct"/>
            <w:tcBorders>
              <w:top w:val="single" w:sz="6" w:space="0" w:color="auto"/>
              <w:left w:val="single" w:sz="6" w:space="0" w:color="auto"/>
              <w:bottom w:val="single" w:sz="6" w:space="0" w:color="auto"/>
              <w:right w:val="single" w:sz="6" w:space="0" w:color="auto"/>
            </w:tcBorders>
          </w:tcPr>
          <w:p w:rsidR="001926BF" w:rsidRPr="00ED38D7" w:rsidRDefault="001926BF" w:rsidP="001926BF">
            <w:pPr>
              <w:jc w:val="both"/>
              <w:rPr>
                <w:sz w:val="22"/>
                <w:szCs w:val="22"/>
              </w:rPr>
            </w:pPr>
            <w:r w:rsidRPr="00ED38D7">
              <w:rPr>
                <w:sz w:val="22"/>
                <w:szCs w:val="22"/>
              </w:rPr>
              <w:t xml:space="preserve">2017г.  </w:t>
            </w:r>
          </w:p>
        </w:tc>
        <w:tc>
          <w:tcPr>
            <w:tcW w:w="223" w:type="pct"/>
            <w:tcBorders>
              <w:top w:val="single" w:sz="6" w:space="0" w:color="auto"/>
              <w:left w:val="single" w:sz="6" w:space="0" w:color="auto"/>
              <w:bottom w:val="single" w:sz="6" w:space="0" w:color="auto"/>
              <w:right w:val="single" w:sz="6" w:space="0" w:color="auto"/>
            </w:tcBorders>
            <w:shd w:val="clear" w:color="auto" w:fill="auto"/>
          </w:tcPr>
          <w:p w:rsidR="001926BF" w:rsidRPr="00ED38D7" w:rsidRDefault="001926BF" w:rsidP="001926BF">
            <w:pPr>
              <w:jc w:val="both"/>
              <w:rPr>
                <w:sz w:val="22"/>
                <w:szCs w:val="22"/>
              </w:rPr>
            </w:pPr>
            <w:r w:rsidRPr="00ED38D7">
              <w:rPr>
                <w:sz w:val="22"/>
                <w:szCs w:val="22"/>
              </w:rPr>
              <w:t>2018г.</w:t>
            </w:r>
          </w:p>
        </w:tc>
        <w:tc>
          <w:tcPr>
            <w:tcW w:w="296" w:type="pct"/>
            <w:tcBorders>
              <w:top w:val="single" w:sz="6" w:space="0" w:color="auto"/>
              <w:left w:val="single" w:sz="6" w:space="0" w:color="auto"/>
              <w:bottom w:val="single" w:sz="6" w:space="0" w:color="auto"/>
              <w:right w:val="single" w:sz="6" w:space="0" w:color="auto"/>
            </w:tcBorders>
            <w:shd w:val="clear" w:color="auto" w:fill="auto"/>
          </w:tcPr>
          <w:p w:rsidR="001926BF" w:rsidRPr="00ED38D7" w:rsidRDefault="001926BF" w:rsidP="001926BF">
            <w:pPr>
              <w:jc w:val="both"/>
              <w:rPr>
                <w:sz w:val="22"/>
                <w:szCs w:val="22"/>
              </w:rPr>
            </w:pPr>
            <w:r w:rsidRPr="00ED38D7">
              <w:rPr>
                <w:sz w:val="22"/>
                <w:szCs w:val="22"/>
              </w:rPr>
              <w:t>2019г.</w:t>
            </w:r>
          </w:p>
        </w:tc>
        <w:tc>
          <w:tcPr>
            <w:tcW w:w="296" w:type="pct"/>
            <w:tcBorders>
              <w:top w:val="single" w:sz="6" w:space="0" w:color="auto"/>
              <w:left w:val="single" w:sz="6" w:space="0" w:color="auto"/>
              <w:bottom w:val="single" w:sz="6" w:space="0" w:color="auto"/>
              <w:right w:val="single" w:sz="6" w:space="0" w:color="auto"/>
            </w:tcBorders>
            <w:shd w:val="clear" w:color="auto" w:fill="auto"/>
          </w:tcPr>
          <w:p w:rsidR="001926BF" w:rsidRPr="00ED38D7" w:rsidRDefault="001926BF" w:rsidP="001926BF">
            <w:pPr>
              <w:jc w:val="both"/>
              <w:rPr>
                <w:sz w:val="22"/>
                <w:szCs w:val="22"/>
              </w:rPr>
            </w:pPr>
            <w:r w:rsidRPr="00ED38D7">
              <w:rPr>
                <w:sz w:val="22"/>
                <w:szCs w:val="22"/>
              </w:rPr>
              <w:t>Всего</w:t>
            </w:r>
          </w:p>
        </w:tc>
        <w:tc>
          <w:tcPr>
            <w:tcW w:w="1290" w:type="pct"/>
            <w:vMerge/>
            <w:tcBorders>
              <w:top w:val="single" w:sz="6" w:space="0" w:color="auto"/>
              <w:left w:val="single" w:sz="6" w:space="0" w:color="auto"/>
              <w:bottom w:val="single" w:sz="6" w:space="0" w:color="auto"/>
              <w:right w:val="single" w:sz="6" w:space="0" w:color="auto"/>
            </w:tcBorders>
          </w:tcPr>
          <w:p w:rsidR="001926BF" w:rsidRPr="00ED38D7" w:rsidRDefault="001926BF" w:rsidP="001926BF">
            <w:pPr>
              <w:ind w:firstLine="720"/>
              <w:jc w:val="both"/>
              <w:rPr>
                <w:sz w:val="22"/>
                <w:szCs w:val="22"/>
              </w:rPr>
            </w:pPr>
          </w:p>
        </w:tc>
        <w:tc>
          <w:tcPr>
            <w:tcW w:w="532" w:type="pct"/>
            <w:vMerge/>
            <w:tcBorders>
              <w:top w:val="nil"/>
              <w:left w:val="single" w:sz="6" w:space="0" w:color="auto"/>
              <w:bottom w:val="single" w:sz="6" w:space="0" w:color="auto"/>
              <w:right w:val="single" w:sz="6" w:space="0" w:color="auto"/>
            </w:tcBorders>
          </w:tcPr>
          <w:p w:rsidR="001926BF" w:rsidRPr="00ED38D7" w:rsidRDefault="001926BF" w:rsidP="001926BF">
            <w:pPr>
              <w:ind w:firstLine="720"/>
              <w:jc w:val="both"/>
              <w:rPr>
                <w:sz w:val="22"/>
                <w:szCs w:val="22"/>
              </w:rPr>
            </w:pPr>
          </w:p>
        </w:tc>
        <w:tc>
          <w:tcPr>
            <w:tcW w:w="847" w:type="pct"/>
            <w:vMerge/>
            <w:tcBorders>
              <w:top w:val="nil"/>
              <w:left w:val="single" w:sz="6" w:space="0" w:color="auto"/>
              <w:bottom w:val="single" w:sz="6" w:space="0" w:color="auto"/>
              <w:right w:val="single" w:sz="6" w:space="0" w:color="auto"/>
            </w:tcBorders>
          </w:tcPr>
          <w:p w:rsidR="001926BF" w:rsidRPr="00ED38D7" w:rsidRDefault="001926BF" w:rsidP="001926BF">
            <w:pPr>
              <w:ind w:firstLine="720"/>
              <w:jc w:val="both"/>
              <w:rPr>
                <w:sz w:val="22"/>
                <w:szCs w:val="22"/>
              </w:rPr>
            </w:pPr>
          </w:p>
        </w:tc>
      </w:tr>
      <w:tr w:rsidR="0044050B" w:rsidRPr="006221D5" w:rsidTr="006D4FED">
        <w:tblPrEx>
          <w:tblCellMar>
            <w:top w:w="0" w:type="dxa"/>
            <w:bottom w:w="0" w:type="dxa"/>
          </w:tblCellMar>
        </w:tblPrEx>
        <w:trPr>
          <w:trHeight w:val="240"/>
        </w:trPr>
        <w:tc>
          <w:tcPr>
            <w:tcW w:w="164" w:type="pct"/>
            <w:tcBorders>
              <w:top w:val="single" w:sz="6" w:space="0" w:color="auto"/>
              <w:left w:val="single" w:sz="6" w:space="0" w:color="auto"/>
              <w:bottom w:val="single" w:sz="6" w:space="0" w:color="auto"/>
              <w:right w:val="single" w:sz="6" w:space="0" w:color="auto"/>
            </w:tcBorders>
          </w:tcPr>
          <w:p w:rsidR="001926BF" w:rsidRPr="00261332" w:rsidRDefault="001926BF" w:rsidP="001926BF">
            <w:pPr>
              <w:pStyle w:val="ConsPlusNormal"/>
              <w:widowControl/>
              <w:ind w:firstLine="0"/>
              <w:jc w:val="both"/>
              <w:rPr>
                <w:rFonts w:ascii="Times New Roman" w:hAnsi="Times New Roman" w:cs="Times New Roman"/>
                <w:sz w:val="22"/>
                <w:szCs w:val="22"/>
              </w:rPr>
            </w:pPr>
            <w:r w:rsidRPr="00261332">
              <w:rPr>
                <w:rFonts w:ascii="Times New Roman" w:hAnsi="Times New Roman" w:cs="Times New Roman"/>
                <w:sz w:val="22"/>
                <w:szCs w:val="22"/>
              </w:rPr>
              <w:t>1.2</w:t>
            </w:r>
          </w:p>
        </w:tc>
        <w:tc>
          <w:tcPr>
            <w:tcW w:w="688" w:type="pct"/>
            <w:tcBorders>
              <w:top w:val="single" w:sz="6" w:space="0" w:color="auto"/>
              <w:left w:val="single" w:sz="6" w:space="0" w:color="auto"/>
              <w:bottom w:val="single" w:sz="6" w:space="0" w:color="auto"/>
              <w:right w:val="single" w:sz="6" w:space="0" w:color="auto"/>
            </w:tcBorders>
          </w:tcPr>
          <w:p w:rsidR="001926BF" w:rsidRPr="00261332" w:rsidRDefault="001926BF" w:rsidP="001926BF">
            <w:pPr>
              <w:jc w:val="both"/>
              <w:rPr>
                <w:sz w:val="22"/>
                <w:szCs w:val="22"/>
              </w:rPr>
            </w:pPr>
            <w:r w:rsidRPr="00261332">
              <w:rPr>
                <w:sz w:val="22"/>
                <w:szCs w:val="22"/>
              </w:rPr>
              <w:t>Проведение специал</w:t>
            </w:r>
            <w:r w:rsidRPr="00261332">
              <w:rPr>
                <w:sz w:val="22"/>
                <w:szCs w:val="22"/>
              </w:rPr>
              <w:t>ь</w:t>
            </w:r>
            <w:r w:rsidRPr="00261332">
              <w:rPr>
                <w:sz w:val="22"/>
                <w:szCs w:val="22"/>
              </w:rPr>
              <w:t>ной оценки у</w:t>
            </w:r>
            <w:r w:rsidRPr="00261332">
              <w:rPr>
                <w:sz w:val="22"/>
                <w:szCs w:val="22"/>
              </w:rPr>
              <w:t>с</w:t>
            </w:r>
            <w:r w:rsidRPr="00261332">
              <w:rPr>
                <w:sz w:val="22"/>
                <w:szCs w:val="22"/>
              </w:rPr>
              <w:t>ловий труда в муниципальных учре</w:t>
            </w:r>
            <w:r w:rsidRPr="00261332">
              <w:rPr>
                <w:sz w:val="22"/>
                <w:szCs w:val="22"/>
              </w:rPr>
              <w:t>ж</w:t>
            </w:r>
            <w:r w:rsidRPr="00261332">
              <w:rPr>
                <w:sz w:val="22"/>
                <w:szCs w:val="22"/>
              </w:rPr>
              <w:t>дениях ра</w:t>
            </w:r>
            <w:r w:rsidRPr="00261332">
              <w:rPr>
                <w:sz w:val="22"/>
                <w:szCs w:val="22"/>
              </w:rPr>
              <w:t>й</w:t>
            </w:r>
            <w:r w:rsidRPr="00261332">
              <w:rPr>
                <w:sz w:val="22"/>
                <w:szCs w:val="22"/>
              </w:rPr>
              <w:t xml:space="preserve">она </w:t>
            </w:r>
          </w:p>
        </w:tc>
        <w:tc>
          <w:tcPr>
            <w:tcW w:w="223" w:type="pct"/>
            <w:tcBorders>
              <w:top w:val="single" w:sz="6" w:space="0" w:color="auto"/>
              <w:left w:val="single" w:sz="6" w:space="0" w:color="auto"/>
              <w:bottom w:val="single" w:sz="6" w:space="0" w:color="auto"/>
              <w:right w:val="single" w:sz="6" w:space="0" w:color="auto"/>
            </w:tcBorders>
          </w:tcPr>
          <w:p w:rsidR="001926BF" w:rsidRPr="00261332" w:rsidRDefault="001926BF" w:rsidP="001926BF">
            <w:pPr>
              <w:pStyle w:val="ConsPlusNormal"/>
              <w:widowControl/>
              <w:ind w:firstLine="0"/>
              <w:jc w:val="both"/>
              <w:rPr>
                <w:rFonts w:ascii="Times New Roman" w:hAnsi="Times New Roman" w:cs="Times New Roman"/>
                <w:sz w:val="22"/>
                <w:szCs w:val="22"/>
              </w:rPr>
            </w:pPr>
            <w:r w:rsidRPr="00261332">
              <w:rPr>
                <w:rFonts w:ascii="Times New Roman" w:hAnsi="Times New Roman" w:cs="Times New Roman"/>
                <w:sz w:val="22"/>
                <w:szCs w:val="22"/>
              </w:rPr>
              <w:t>0</w:t>
            </w:r>
          </w:p>
        </w:tc>
        <w:tc>
          <w:tcPr>
            <w:tcW w:w="223" w:type="pct"/>
            <w:tcBorders>
              <w:top w:val="single" w:sz="6" w:space="0" w:color="auto"/>
              <w:left w:val="single" w:sz="6" w:space="0" w:color="auto"/>
              <w:bottom w:val="single" w:sz="6" w:space="0" w:color="auto"/>
              <w:right w:val="single" w:sz="6" w:space="0" w:color="auto"/>
            </w:tcBorders>
          </w:tcPr>
          <w:p w:rsidR="001926BF" w:rsidRPr="00261332" w:rsidRDefault="001926BF" w:rsidP="001926BF">
            <w:pPr>
              <w:pStyle w:val="ConsPlusNormal"/>
              <w:widowControl/>
              <w:ind w:firstLine="0"/>
              <w:jc w:val="both"/>
              <w:rPr>
                <w:rFonts w:ascii="Times New Roman" w:hAnsi="Times New Roman" w:cs="Times New Roman"/>
                <w:sz w:val="22"/>
                <w:szCs w:val="22"/>
              </w:rPr>
            </w:pPr>
            <w:r w:rsidRPr="00261332">
              <w:rPr>
                <w:rFonts w:ascii="Times New Roman" w:hAnsi="Times New Roman" w:cs="Times New Roman"/>
                <w:sz w:val="22"/>
                <w:szCs w:val="22"/>
              </w:rPr>
              <w:t>0</w:t>
            </w:r>
          </w:p>
        </w:tc>
        <w:tc>
          <w:tcPr>
            <w:tcW w:w="219" w:type="pct"/>
            <w:tcBorders>
              <w:top w:val="single" w:sz="6" w:space="0" w:color="auto"/>
              <w:left w:val="single" w:sz="6" w:space="0" w:color="auto"/>
              <w:bottom w:val="single" w:sz="6" w:space="0" w:color="auto"/>
              <w:right w:val="single" w:sz="6" w:space="0" w:color="auto"/>
            </w:tcBorders>
          </w:tcPr>
          <w:p w:rsidR="001926BF" w:rsidRPr="00261332" w:rsidRDefault="001926BF" w:rsidP="001926BF">
            <w:pPr>
              <w:pStyle w:val="ConsPlusNormal"/>
              <w:widowControl/>
              <w:ind w:firstLine="0"/>
              <w:jc w:val="both"/>
              <w:rPr>
                <w:rFonts w:ascii="Times New Roman" w:hAnsi="Times New Roman" w:cs="Times New Roman"/>
                <w:sz w:val="22"/>
                <w:szCs w:val="22"/>
              </w:rPr>
            </w:pPr>
            <w:r w:rsidRPr="00261332">
              <w:rPr>
                <w:rFonts w:ascii="Times New Roman" w:hAnsi="Times New Roman" w:cs="Times New Roman"/>
                <w:sz w:val="22"/>
                <w:szCs w:val="22"/>
              </w:rPr>
              <w:t>45</w:t>
            </w:r>
          </w:p>
        </w:tc>
        <w:tc>
          <w:tcPr>
            <w:tcW w:w="223" w:type="pct"/>
            <w:tcBorders>
              <w:top w:val="single" w:sz="6" w:space="0" w:color="auto"/>
              <w:left w:val="single" w:sz="6" w:space="0" w:color="auto"/>
              <w:bottom w:val="single" w:sz="6" w:space="0" w:color="auto"/>
              <w:right w:val="single" w:sz="6" w:space="0" w:color="auto"/>
            </w:tcBorders>
            <w:shd w:val="clear" w:color="auto" w:fill="auto"/>
          </w:tcPr>
          <w:p w:rsidR="001926BF" w:rsidRPr="00261332" w:rsidRDefault="001926BF" w:rsidP="001926BF">
            <w:pPr>
              <w:pStyle w:val="ConsPlusNormal"/>
              <w:widowControl/>
              <w:ind w:firstLine="0"/>
              <w:jc w:val="both"/>
              <w:rPr>
                <w:rFonts w:ascii="Times New Roman" w:hAnsi="Times New Roman" w:cs="Times New Roman"/>
                <w:sz w:val="22"/>
                <w:szCs w:val="22"/>
              </w:rPr>
            </w:pPr>
            <w:r w:rsidRPr="00261332">
              <w:rPr>
                <w:rFonts w:ascii="Times New Roman" w:hAnsi="Times New Roman" w:cs="Times New Roman"/>
                <w:sz w:val="22"/>
                <w:szCs w:val="22"/>
              </w:rPr>
              <w:t>77,362</w:t>
            </w:r>
          </w:p>
        </w:tc>
        <w:tc>
          <w:tcPr>
            <w:tcW w:w="296" w:type="pct"/>
            <w:tcBorders>
              <w:top w:val="single" w:sz="6" w:space="0" w:color="auto"/>
              <w:left w:val="single" w:sz="6" w:space="0" w:color="auto"/>
              <w:bottom w:val="single" w:sz="6" w:space="0" w:color="auto"/>
              <w:right w:val="single" w:sz="6" w:space="0" w:color="auto"/>
            </w:tcBorders>
            <w:shd w:val="clear" w:color="auto" w:fill="auto"/>
          </w:tcPr>
          <w:p w:rsidR="001926BF" w:rsidRPr="00261332" w:rsidRDefault="001926BF" w:rsidP="001926BF">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111</w:t>
            </w:r>
          </w:p>
        </w:tc>
        <w:tc>
          <w:tcPr>
            <w:tcW w:w="296" w:type="pct"/>
            <w:tcBorders>
              <w:top w:val="single" w:sz="6" w:space="0" w:color="auto"/>
              <w:left w:val="single" w:sz="6" w:space="0" w:color="auto"/>
              <w:bottom w:val="single" w:sz="6" w:space="0" w:color="auto"/>
              <w:right w:val="single" w:sz="6" w:space="0" w:color="auto"/>
            </w:tcBorders>
            <w:shd w:val="clear" w:color="auto" w:fill="auto"/>
          </w:tcPr>
          <w:p w:rsidR="001926BF" w:rsidRPr="00261332" w:rsidRDefault="001926BF" w:rsidP="001926BF">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233</w:t>
            </w:r>
            <w:r w:rsidRPr="00261332">
              <w:rPr>
                <w:rFonts w:ascii="Times New Roman" w:hAnsi="Times New Roman" w:cs="Times New Roman"/>
                <w:sz w:val="22"/>
                <w:szCs w:val="22"/>
              </w:rPr>
              <w:t>,362</w:t>
            </w:r>
          </w:p>
        </w:tc>
        <w:tc>
          <w:tcPr>
            <w:tcW w:w="1290" w:type="pct"/>
            <w:tcBorders>
              <w:top w:val="single" w:sz="6" w:space="0" w:color="auto"/>
              <w:left w:val="single" w:sz="6" w:space="0" w:color="auto"/>
              <w:bottom w:val="single" w:sz="6" w:space="0" w:color="auto"/>
              <w:right w:val="single" w:sz="6" w:space="0" w:color="auto"/>
            </w:tcBorders>
          </w:tcPr>
          <w:p w:rsidR="001926BF" w:rsidRPr="00261332" w:rsidRDefault="001926BF" w:rsidP="001926BF">
            <w:pPr>
              <w:pStyle w:val="ConsPlusNormal"/>
              <w:widowControl/>
              <w:ind w:firstLine="0"/>
              <w:jc w:val="both"/>
              <w:rPr>
                <w:rFonts w:ascii="Times New Roman" w:hAnsi="Times New Roman" w:cs="Times New Roman"/>
                <w:sz w:val="22"/>
                <w:szCs w:val="22"/>
              </w:rPr>
            </w:pPr>
            <w:r w:rsidRPr="00261332">
              <w:rPr>
                <w:rFonts w:ascii="Times New Roman" w:hAnsi="Times New Roman" w:cs="Times New Roman"/>
                <w:sz w:val="22"/>
                <w:szCs w:val="22"/>
              </w:rPr>
              <w:t>Направления расходов</w:t>
            </w:r>
            <w:r w:rsidRPr="00261332">
              <w:rPr>
                <w:rFonts w:ascii="Times New Roman" w:hAnsi="Times New Roman" w:cs="Times New Roman"/>
                <w:sz w:val="22"/>
                <w:szCs w:val="22"/>
              </w:rPr>
              <w:t>а</w:t>
            </w:r>
            <w:r w:rsidRPr="00261332">
              <w:rPr>
                <w:rFonts w:ascii="Times New Roman" w:hAnsi="Times New Roman" w:cs="Times New Roman"/>
                <w:sz w:val="22"/>
                <w:szCs w:val="22"/>
              </w:rPr>
              <w:t>ния:</w:t>
            </w:r>
          </w:p>
          <w:p w:rsidR="001926BF" w:rsidRPr="00261332" w:rsidRDefault="001926BF" w:rsidP="001926BF">
            <w:pPr>
              <w:pStyle w:val="ConsPlusNormal"/>
              <w:widowControl/>
              <w:ind w:firstLine="0"/>
              <w:jc w:val="both"/>
              <w:rPr>
                <w:rFonts w:ascii="Times New Roman" w:hAnsi="Times New Roman" w:cs="Times New Roman"/>
                <w:sz w:val="22"/>
                <w:szCs w:val="22"/>
              </w:rPr>
            </w:pPr>
            <w:r w:rsidRPr="00261332">
              <w:rPr>
                <w:rFonts w:ascii="Times New Roman" w:hAnsi="Times New Roman" w:cs="Times New Roman"/>
                <w:sz w:val="22"/>
                <w:szCs w:val="22"/>
              </w:rPr>
              <w:t>Специальная оценка усл</w:t>
            </w:r>
            <w:r w:rsidRPr="00261332">
              <w:rPr>
                <w:rFonts w:ascii="Times New Roman" w:hAnsi="Times New Roman" w:cs="Times New Roman"/>
                <w:sz w:val="22"/>
                <w:szCs w:val="22"/>
              </w:rPr>
              <w:t>о</w:t>
            </w:r>
            <w:r w:rsidRPr="00261332">
              <w:rPr>
                <w:rFonts w:ascii="Times New Roman" w:hAnsi="Times New Roman" w:cs="Times New Roman"/>
                <w:sz w:val="22"/>
                <w:szCs w:val="22"/>
              </w:rPr>
              <w:t>вий труда в муниципальных учрежд</w:t>
            </w:r>
            <w:r w:rsidRPr="00261332">
              <w:rPr>
                <w:rFonts w:ascii="Times New Roman" w:hAnsi="Times New Roman" w:cs="Times New Roman"/>
                <w:sz w:val="22"/>
                <w:szCs w:val="22"/>
              </w:rPr>
              <w:t>е</w:t>
            </w:r>
            <w:r w:rsidRPr="00261332">
              <w:rPr>
                <w:rFonts w:ascii="Times New Roman" w:hAnsi="Times New Roman" w:cs="Times New Roman"/>
                <w:sz w:val="22"/>
                <w:szCs w:val="22"/>
              </w:rPr>
              <w:t>ниях</w:t>
            </w:r>
          </w:p>
          <w:p w:rsidR="001926BF" w:rsidRPr="00261332" w:rsidRDefault="001926BF" w:rsidP="001926BF">
            <w:pPr>
              <w:pStyle w:val="ConsPlusNormal"/>
              <w:widowControl/>
              <w:ind w:firstLine="0"/>
              <w:jc w:val="both"/>
              <w:rPr>
                <w:rFonts w:ascii="Times New Roman" w:hAnsi="Times New Roman" w:cs="Times New Roman"/>
                <w:sz w:val="22"/>
                <w:szCs w:val="22"/>
              </w:rPr>
            </w:pPr>
          </w:p>
          <w:p w:rsidR="001926BF" w:rsidRPr="00261332" w:rsidRDefault="001926BF" w:rsidP="001926BF">
            <w:pPr>
              <w:pStyle w:val="ConsPlusNormal"/>
              <w:widowControl/>
              <w:ind w:firstLine="0"/>
              <w:jc w:val="both"/>
              <w:rPr>
                <w:rFonts w:ascii="Times New Roman" w:hAnsi="Times New Roman" w:cs="Times New Roman"/>
                <w:sz w:val="22"/>
                <w:szCs w:val="22"/>
              </w:rPr>
            </w:pPr>
            <w:r w:rsidRPr="00261332">
              <w:rPr>
                <w:rFonts w:ascii="Times New Roman" w:hAnsi="Times New Roman" w:cs="Times New Roman"/>
                <w:sz w:val="22"/>
                <w:szCs w:val="22"/>
              </w:rPr>
              <w:t>Источники:</w:t>
            </w:r>
          </w:p>
          <w:p w:rsidR="001926BF" w:rsidRPr="00261332" w:rsidRDefault="001926BF" w:rsidP="001926BF">
            <w:pPr>
              <w:pStyle w:val="ConsPlusNormal"/>
              <w:widowControl/>
              <w:ind w:firstLine="0"/>
              <w:jc w:val="both"/>
              <w:rPr>
                <w:rFonts w:ascii="Times New Roman" w:hAnsi="Times New Roman" w:cs="Times New Roman"/>
                <w:sz w:val="22"/>
                <w:szCs w:val="22"/>
              </w:rPr>
            </w:pPr>
            <w:r w:rsidRPr="00261332">
              <w:rPr>
                <w:rFonts w:ascii="Times New Roman" w:hAnsi="Times New Roman" w:cs="Times New Roman"/>
                <w:sz w:val="22"/>
                <w:szCs w:val="22"/>
              </w:rPr>
              <w:t>Местный бюджет:</w:t>
            </w:r>
          </w:p>
          <w:p w:rsidR="001926BF" w:rsidRPr="00261332" w:rsidRDefault="001926BF" w:rsidP="001926BF">
            <w:pPr>
              <w:pStyle w:val="ConsPlusNormal"/>
              <w:widowControl/>
              <w:ind w:firstLine="0"/>
              <w:jc w:val="both"/>
              <w:rPr>
                <w:rFonts w:ascii="Times New Roman" w:hAnsi="Times New Roman" w:cs="Times New Roman"/>
                <w:sz w:val="22"/>
                <w:szCs w:val="22"/>
              </w:rPr>
            </w:pPr>
            <w:smartTag w:uri="urn:schemas-microsoft-com:office:smarttags" w:element="metricconverter">
              <w:smartTagPr>
                <w:attr w:name="ProductID" w:val="2015 г"/>
              </w:smartTagPr>
              <w:r w:rsidRPr="00261332">
                <w:rPr>
                  <w:rFonts w:ascii="Times New Roman" w:hAnsi="Times New Roman" w:cs="Times New Roman"/>
                  <w:sz w:val="22"/>
                  <w:szCs w:val="22"/>
                </w:rPr>
                <w:t>2015 г</w:t>
              </w:r>
            </w:smartTag>
            <w:r w:rsidRPr="00261332">
              <w:rPr>
                <w:rFonts w:ascii="Times New Roman" w:hAnsi="Times New Roman" w:cs="Times New Roman"/>
                <w:sz w:val="22"/>
                <w:szCs w:val="22"/>
              </w:rPr>
              <w:t>. – 0</w:t>
            </w:r>
          </w:p>
          <w:p w:rsidR="001926BF" w:rsidRPr="00261332" w:rsidRDefault="001926BF" w:rsidP="001926BF">
            <w:pPr>
              <w:pStyle w:val="ConsPlusNormal"/>
              <w:widowControl/>
              <w:ind w:firstLine="0"/>
              <w:jc w:val="both"/>
              <w:rPr>
                <w:rFonts w:ascii="Times New Roman" w:hAnsi="Times New Roman" w:cs="Times New Roman"/>
                <w:sz w:val="22"/>
                <w:szCs w:val="22"/>
              </w:rPr>
            </w:pPr>
            <w:smartTag w:uri="urn:schemas-microsoft-com:office:smarttags" w:element="metricconverter">
              <w:smartTagPr>
                <w:attr w:name="ProductID" w:val="2016 г"/>
              </w:smartTagPr>
              <w:r w:rsidRPr="00261332">
                <w:rPr>
                  <w:rFonts w:ascii="Times New Roman" w:hAnsi="Times New Roman" w:cs="Times New Roman"/>
                  <w:sz w:val="22"/>
                  <w:szCs w:val="22"/>
                </w:rPr>
                <w:t>2016 г</w:t>
              </w:r>
            </w:smartTag>
            <w:r w:rsidRPr="00261332">
              <w:rPr>
                <w:rFonts w:ascii="Times New Roman" w:hAnsi="Times New Roman" w:cs="Times New Roman"/>
                <w:sz w:val="22"/>
                <w:szCs w:val="22"/>
              </w:rPr>
              <w:t>. – 0</w:t>
            </w:r>
          </w:p>
          <w:p w:rsidR="001926BF" w:rsidRPr="00261332" w:rsidRDefault="001926BF" w:rsidP="001926BF">
            <w:pPr>
              <w:pStyle w:val="ConsPlusNormal"/>
              <w:widowControl/>
              <w:ind w:firstLine="0"/>
              <w:jc w:val="both"/>
              <w:rPr>
                <w:rFonts w:ascii="Times New Roman" w:hAnsi="Times New Roman" w:cs="Times New Roman"/>
                <w:sz w:val="22"/>
                <w:szCs w:val="22"/>
              </w:rPr>
            </w:pPr>
            <w:smartTag w:uri="urn:schemas-microsoft-com:office:smarttags" w:element="metricconverter">
              <w:smartTagPr>
                <w:attr w:name="ProductID" w:val="2017 г"/>
              </w:smartTagPr>
              <w:r w:rsidRPr="00261332">
                <w:rPr>
                  <w:rFonts w:ascii="Times New Roman" w:hAnsi="Times New Roman" w:cs="Times New Roman"/>
                  <w:sz w:val="22"/>
                  <w:szCs w:val="22"/>
                </w:rPr>
                <w:t>2017 г</w:t>
              </w:r>
            </w:smartTag>
            <w:r w:rsidRPr="00261332">
              <w:rPr>
                <w:rFonts w:ascii="Times New Roman" w:hAnsi="Times New Roman" w:cs="Times New Roman"/>
                <w:sz w:val="22"/>
                <w:szCs w:val="22"/>
              </w:rPr>
              <w:t>. – 19,8</w:t>
            </w:r>
          </w:p>
          <w:p w:rsidR="001926BF" w:rsidRPr="00261332" w:rsidRDefault="001926BF" w:rsidP="001926BF">
            <w:pPr>
              <w:pStyle w:val="ConsPlusNormal"/>
              <w:widowControl/>
              <w:ind w:firstLine="0"/>
              <w:jc w:val="both"/>
              <w:rPr>
                <w:rFonts w:ascii="Times New Roman" w:hAnsi="Times New Roman" w:cs="Times New Roman"/>
                <w:sz w:val="22"/>
                <w:szCs w:val="22"/>
              </w:rPr>
            </w:pPr>
            <w:smartTag w:uri="urn:schemas-microsoft-com:office:smarttags" w:element="metricconverter">
              <w:smartTagPr>
                <w:attr w:name="ProductID" w:val="2018 г"/>
              </w:smartTagPr>
              <w:r w:rsidRPr="00261332">
                <w:rPr>
                  <w:rFonts w:ascii="Times New Roman" w:hAnsi="Times New Roman" w:cs="Times New Roman"/>
                  <w:sz w:val="22"/>
                  <w:szCs w:val="22"/>
                </w:rPr>
                <w:t>2018 г</w:t>
              </w:r>
            </w:smartTag>
            <w:r w:rsidRPr="00261332">
              <w:rPr>
                <w:rFonts w:ascii="Times New Roman" w:hAnsi="Times New Roman" w:cs="Times New Roman"/>
                <w:sz w:val="22"/>
                <w:szCs w:val="22"/>
              </w:rPr>
              <w:t>. – 50,0</w:t>
            </w:r>
          </w:p>
          <w:p w:rsidR="001926BF" w:rsidRPr="00261332" w:rsidRDefault="001926BF" w:rsidP="001926BF">
            <w:pPr>
              <w:pStyle w:val="ConsPlusNormal"/>
              <w:widowControl/>
              <w:ind w:firstLine="0"/>
              <w:jc w:val="both"/>
              <w:rPr>
                <w:rFonts w:ascii="Times New Roman" w:hAnsi="Times New Roman" w:cs="Times New Roman"/>
                <w:sz w:val="22"/>
                <w:szCs w:val="22"/>
              </w:rPr>
            </w:pPr>
            <w:smartTag w:uri="urn:schemas-microsoft-com:office:smarttags" w:element="metricconverter">
              <w:smartTagPr>
                <w:attr w:name="ProductID" w:val="2019 г"/>
              </w:smartTagPr>
              <w:r w:rsidRPr="00261332">
                <w:rPr>
                  <w:rFonts w:ascii="Times New Roman" w:hAnsi="Times New Roman" w:cs="Times New Roman"/>
                  <w:sz w:val="22"/>
                  <w:szCs w:val="22"/>
                </w:rPr>
                <w:t>2019 г</w:t>
              </w:r>
            </w:smartTag>
            <w:r w:rsidRPr="00261332">
              <w:rPr>
                <w:rFonts w:ascii="Times New Roman" w:hAnsi="Times New Roman" w:cs="Times New Roman"/>
                <w:sz w:val="22"/>
                <w:szCs w:val="22"/>
              </w:rPr>
              <w:t xml:space="preserve">. – </w:t>
            </w:r>
            <w:r>
              <w:rPr>
                <w:rFonts w:ascii="Times New Roman" w:hAnsi="Times New Roman" w:cs="Times New Roman"/>
                <w:sz w:val="22"/>
                <w:szCs w:val="22"/>
              </w:rPr>
              <w:t>88,67968</w:t>
            </w:r>
            <w:r w:rsidRPr="00261332">
              <w:rPr>
                <w:rFonts w:ascii="Times New Roman" w:hAnsi="Times New Roman" w:cs="Times New Roman"/>
                <w:sz w:val="22"/>
                <w:szCs w:val="22"/>
              </w:rPr>
              <w:t xml:space="preserve"> </w:t>
            </w:r>
          </w:p>
          <w:p w:rsidR="001926BF" w:rsidRPr="00261332" w:rsidRDefault="001926BF" w:rsidP="001926BF">
            <w:pPr>
              <w:pStyle w:val="ConsPlusNormal"/>
              <w:widowControl/>
              <w:ind w:firstLine="0"/>
              <w:jc w:val="both"/>
              <w:rPr>
                <w:rFonts w:ascii="Times New Roman" w:hAnsi="Times New Roman" w:cs="Times New Roman"/>
                <w:sz w:val="22"/>
                <w:szCs w:val="22"/>
              </w:rPr>
            </w:pPr>
            <w:r w:rsidRPr="00261332">
              <w:rPr>
                <w:rFonts w:ascii="Times New Roman" w:hAnsi="Times New Roman" w:cs="Times New Roman"/>
                <w:sz w:val="22"/>
                <w:szCs w:val="22"/>
              </w:rPr>
              <w:t>ФСС:</w:t>
            </w:r>
          </w:p>
          <w:p w:rsidR="001926BF" w:rsidRPr="00261332" w:rsidRDefault="001926BF" w:rsidP="001926BF">
            <w:pPr>
              <w:pStyle w:val="ConsPlusNormal"/>
              <w:widowControl/>
              <w:ind w:firstLine="0"/>
              <w:jc w:val="both"/>
              <w:rPr>
                <w:rFonts w:ascii="Times New Roman" w:hAnsi="Times New Roman" w:cs="Times New Roman"/>
                <w:sz w:val="22"/>
                <w:szCs w:val="22"/>
              </w:rPr>
            </w:pPr>
            <w:smartTag w:uri="urn:schemas-microsoft-com:office:smarttags" w:element="metricconverter">
              <w:smartTagPr>
                <w:attr w:name="ProductID" w:val="2015 г"/>
              </w:smartTagPr>
              <w:r w:rsidRPr="00261332">
                <w:rPr>
                  <w:rFonts w:ascii="Times New Roman" w:hAnsi="Times New Roman" w:cs="Times New Roman"/>
                  <w:sz w:val="22"/>
                  <w:szCs w:val="22"/>
                </w:rPr>
                <w:t>2015 г</w:t>
              </w:r>
            </w:smartTag>
            <w:r w:rsidRPr="00261332">
              <w:rPr>
                <w:rFonts w:ascii="Times New Roman" w:hAnsi="Times New Roman" w:cs="Times New Roman"/>
                <w:sz w:val="22"/>
                <w:szCs w:val="22"/>
              </w:rPr>
              <w:t>. – 0</w:t>
            </w:r>
          </w:p>
          <w:p w:rsidR="001926BF" w:rsidRPr="00261332" w:rsidRDefault="001926BF" w:rsidP="001926BF">
            <w:pPr>
              <w:pStyle w:val="ConsPlusNormal"/>
              <w:widowControl/>
              <w:ind w:firstLine="0"/>
              <w:jc w:val="both"/>
              <w:rPr>
                <w:rFonts w:ascii="Times New Roman" w:hAnsi="Times New Roman" w:cs="Times New Roman"/>
                <w:sz w:val="22"/>
                <w:szCs w:val="22"/>
              </w:rPr>
            </w:pPr>
            <w:smartTag w:uri="urn:schemas-microsoft-com:office:smarttags" w:element="metricconverter">
              <w:smartTagPr>
                <w:attr w:name="ProductID" w:val="2016 г"/>
              </w:smartTagPr>
              <w:r w:rsidRPr="00261332">
                <w:rPr>
                  <w:rFonts w:ascii="Times New Roman" w:hAnsi="Times New Roman" w:cs="Times New Roman"/>
                  <w:sz w:val="22"/>
                  <w:szCs w:val="22"/>
                </w:rPr>
                <w:t>2016 г</w:t>
              </w:r>
            </w:smartTag>
            <w:r w:rsidRPr="00261332">
              <w:rPr>
                <w:rFonts w:ascii="Times New Roman" w:hAnsi="Times New Roman" w:cs="Times New Roman"/>
                <w:sz w:val="22"/>
                <w:szCs w:val="22"/>
              </w:rPr>
              <w:t>. – 0</w:t>
            </w:r>
          </w:p>
          <w:p w:rsidR="001926BF" w:rsidRPr="00261332" w:rsidRDefault="001926BF" w:rsidP="001926BF">
            <w:pPr>
              <w:pStyle w:val="ConsPlusNormal"/>
              <w:widowControl/>
              <w:ind w:firstLine="0"/>
              <w:jc w:val="both"/>
              <w:rPr>
                <w:rFonts w:ascii="Times New Roman" w:hAnsi="Times New Roman" w:cs="Times New Roman"/>
                <w:sz w:val="22"/>
                <w:szCs w:val="22"/>
              </w:rPr>
            </w:pPr>
            <w:smartTag w:uri="urn:schemas-microsoft-com:office:smarttags" w:element="metricconverter">
              <w:smartTagPr>
                <w:attr w:name="ProductID" w:val="2017 г"/>
              </w:smartTagPr>
              <w:r w:rsidRPr="00261332">
                <w:rPr>
                  <w:rFonts w:ascii="Times New Roman" w:hAnsi="Times New Roman" w:cs="Times New Roman"/>
                  <w:sz w:val="22"/>
                  <w:szCs w:val="22"/>
                </w:rPr>
                <w:t>2017 г</w:t>
              </w:r>
            </w:smartTag>
            <w:r w:rsidRPr="00261332">
              <w:rPr>
                <w:rFonts w:ascii="Times New Roman" w:hAnsi="Times New Roman" w:cs="Times New Roman"/>
                <w:sz w:val="22"/>
                <w:szCs w:val="22"/>
              </w:rPr>
              <w:t>. – 25,2</w:t>
            </w:r>
          </w:p>
          <w:p w:rsidR="001926BF" w:rsidRPr="00261332" w:rsidRDefault="001926BF" w:rsidP="001926BF">
            <w:pPr>
              <w:pStyle w:val="ConsPlusNormal"/>
              <w:widowControl/>
              <w:ind w:firstLine="0"/>
              <w:jc w:val="both"/>
              <w:rPr>
                <w:rFonts w:ascii="Times New Roman" w:hAnsi="Times New Roman" w:cs="Times New Roman"/>
                <w:sz w:val="22"/>
                <w:szCs w:val="22"/>
              </w:rPr>
            </w:pPr>
            <w:smartTag w:uri="urn:schemas-microsoft-com:office:smarttags" w:element="metricconverter">
              <w:smartTagPr>
                <w:attr w:name="ProductID" w:val="2018 г"/>
              </w:smartTagPr>
              <w:r w:rsidRPr="00261332">
                <w:rPr>
                  <w:rFonts w:ascii="Times New Roman" w:hAnsi="Times New Roman" w:cs="Times New Roman"/>
                  <w:sz w:val="22"/>
                  <w:szCs w:val="22"/>
                </w:rPr>
                <w:t>2018 г</w:t>
              </w:r>
            </w:smartTag>
            <w:r w:rsidRPr="00261332">
              <w:rPr>
                <w:rFonts w:ascii="Times New Roman" w:hAnsi="Times New Roman" w:cs="Times New Roman"/>
                <w:sz w:val="22"/>
                <w:szCs w:val="22"/>
              </w:rPr>
              <w:t>. – 27,</w:t>
            </w:r>
            <w:r>
              <w:rPr>
                <w:rFonts w:ascii="Times New Roman" w:hAnsi="Times New Roman" w:cs="Times New Roman"/>
                <w:sz w:val="22"/>
                <w:szCs w:val="22"/>
              </w:rPr>
              <w:t>2</w:t>
            </w:r>
            <w:r w:rsidRPr="00261332">
              <w:rPr>
                <w:rFonts w:ascii="Times New Roman" w:hAnsi="Times New Roman" w:cs="Times New Roman"/>
                <w:sz w:val="22"/>
                <w:szCs w:val="22"/>
              </w:rPr>
              <w:t>62</w:t>
            </w:r>
            <w:r>
              <w:rPr>
                <w:rFonts w:ascii="Times New Roman" w:hAnsi="Times New Roman" w:cs="Times New Roman"/>
                <w:sz w:val="22"/>
                <w:szCs w:val="22"/>
              </w:rPr>
              <w:t>74</w:t>
            </w:r>
          </w:p>
          <w:p w:rsidR="001926BF" w:rsidRPr="00261332" w:rsidRDefault="001926BF" w:rsidP="001926BF">
            <w:pPr>
              <w:pStyle w:val="ConsPlusNormal"/>
              <w:widowControl/>
              <w:ind w:firstLine="0"/>
              <w:jc w:val="both"/>
              <w:rPr>
                <w:rFonts w:ascii="Times New Roman" w:hAnsi="Times New Roman" w:cs="Times New Roman"/>
                <w:sz w:val="22"/>
                <w:szCs w:val="22"/>
              </w:rPr>
            </w:pPr>
            <w:smartTag w:uri="urn:schemas-microsoft-com:office:smarttags" w:element="metricconverter">
              <w:smartTagPr>
                <w:attr w:name="ProductID" w:val="2019 г"/>
              </w:smartTagPr>
              <w:r w:rsidRPr="00261332">
                <w:rPr>
                  <w:rFonts w:ascii="Times New Roman" w:hAnsi="Times New Roman" w:cs="Times New Roman"/>
                  <w:sz w:val="22"/>
                  <w:szCs w:val="22"/>
                </w:rPr>
                <w:t>2019 г</w:t>
              </w:r>
            </w:smartTag>
            <w:r w:rsidRPr="00261332">
              <w:rPr>
                <w:rFonts w:ascii="Times New Roman" w:hAnsi="Times New Roman" w:cs="Times New Roman"/>
                <w:sz w:val="22"/>
                <w:szCs w:val="22"/>
              </w:rPr>
              <w:t xml:space="preserve"> – </w:t>
            </w:r>
            <w:r>
              <w:rPr>
                <w:rFonts w:ascii="Times New Roman" w:hAnsi="Times New Roman" w:cs="Times New Roman"/>
                <w:sz w:val="22"/>
                <w:szCs w:val="22"/>
              </w:rPr>
              <w:t>22,32032</w:t>
            </w:r>
          </w:p>
        </w:tc>
        <w:tc>
          <w:tcPr>
            <w:tcW w:w="532" w:type="pct"/>
            <w:tcBorders>
              <w:top w:val="single" w:sz="6" w:space="0" w:color="auto"/>
              <w:left w:val="single" w:sz="6" w:space="0" w:color="auto"/>
              <w:bottom w:val="single" w:sz="6" w:space="0" w:color="auto"/>
              <w:right w:val="single" w:sz="6" w:space="0" w:color="auto"/>
            </w:tcBorders>
          </w:tcPr>
          <w:p w:rsidR="001926BF" w:rsidRPr="00261332" w:rsidRDefault="001926BF" w:rsidP="001926BF">
            <w:pPr>
              <w:pStyle w:val="ConsPlusNormal"/>
              <w:widowControl/>
              <w:ind w:firstLine="0"/>
              <w:jc w:val="both"/>
              <w:rPr>
                <w:rFonts w:ascii="Times New Roman" w:hAnsi="Times New Roman" w:cs="Times New Roman"/>
                <w:sz w:val="22"/>
                <w:szCs w:val="22"/>
              </w:rPr>
            </w:pPr>
            <w:proofErr w:type="spellStart"/>
            <w:r w:rsidRPr="00261332">
              <w:rPr>
                <w:rFonts w:ascii="Times New Roman" w:hAnsi="Times New Roman" w:cs="Times New Roman"/>
                <w:sz w:val="22"/>
                <w:szCs w:val="22"/>
              </w:rPr>
              <w:t>Адм</w:t>
            </w:r>
            <w:proofErr w:type="spellEnd"/>
            <w:r w:rsidRPr="00261332">
              <w:rPr>
                <w:rFonts w:ascii="Times New Roman" w:hAnsi="Times New Roman" w:cs="Times New Roman"/>
                <w:sz w:val="22"/>
                <w:szCs w:val="22"/>
              </w:rPr>
              <w:t xml:space="preserve">, СЦБТ, </w:t>
            </w:r>
            <w:proofErr w:type="spellStart"/>
            <w:r w:rsidRPr="00261332">
              <w:rPr>
                <w:rFonts w:ascii="Times New Roman" w:hAnsi="Times New Roman" w:cs="Times New Roman"/>
                <w:sz w:val="22"/>
                <w:szCs w:val="22"/>
              </w:rPr>
              <w:t>Рд</w:t>
            </w:r>
            <w:proofErr w:type="spellEnd"/>
            <w:r w:rsidRPr="00261332">
              <w:rPr>
                <w:rFonts w:ascii="Times New Roman" w:hAnsi="Times New Roman" w:cs="Times New Roman"/>
                <w:sz w:val="22"/>
                <w:szCs w:val="22"/>
              </w:rPr>
              <w:t>, к</w:t>
            </w:r>
            <w:r w:rsidRPr="00261332">
              <w:rPr>
                <w:rFonts w:ascii="Times New Roman" w:hAnsi="Times New Roman" w:cs="Times New Roman"/>
                <w:sz w:val="22"/>
                <w:szCs w:val="22"/>
              </w:rPr>
              <w:t>о</w:t>
            </w:r>
            <w:r w:rsidRPr="00261332">
              <w:rPr>
                <w:rFonts w:ascii="Times New Roman" w:hAnsi="Times New Roman" w:cs="Times New Roman"/>
                <w:sz w:val="22"/>
                <w:szCs w:val="22"/>
              </w:rPr>
              <w:t>митет по образов</w:t>
            </w:r>
            <w:r w:rsidRPr="00261332">
              <w:rPr>
                <w:rFonts w:ascii="Times New Roman" w:hAnsi="Times New Roman" w:cs="Times New Roman"/>
                <w:sz w:val="22"/>
                <w:szCs w:val="22"/>
              </w:rPr>
              <w:t>а</w:t>
            </w:r>
            <w:r w:rsidRPr="00261332">
              <w:rPr>
                <w:rFonts w:ascii="Times New Roman" w:hAnsi="Times New Roman" w:cs="Times New Roman"/>
                <w:sz w:val="22"/>
                <w:szCs w:val="22"/>
              </w:rPr>
              <w:t>нию Н</w:t>
            </w:r>
            <w:r w:rsidRPr="00261332">
              <w:rPr>
                <w:rFonts w:ascii="Times New Roman" w:hAnsi="Times New Roman" w:cs="Times New Roman"/>
                <w:sz w:val="22"/>
                <w:szCs w:val="22"/>
              </w:rPr>
              <w:t>о</w:t>
            </w:r>
            <w:r w:rsidRPr="00261332">
              <w:rPr>
                <w:rFonts w:ascii="Times New Roman" w:hAnsi="Times New Roman" w:cs="Times New Roman"/>
                <w:sz w:val="22"/>
                <w:szCs w:val="22"/>
              </w:rPr>
              <w:t>вичихи</w:t>
            </w:r>
            <w:r w:rsidRPr="00261332">
              <w:rPr>
                <w:rFonts w:ascii="Times New Roman" w:hAnsi="Times New Roman" w:cs="Times New Roman"/>
                <w:sz w:val="22"/>
                <w:szCs w:val="22"/>
              </w:rPr>
              <w:t>н</w:t>
            </w:r>
            <w:r w:rsidRPr="00261332">
              <w:rPr>
                <w:rFonts w:ascii="Times New Roman" w:hAnsi="Times New Roman" w:cs="Times New Roman"/>
                <w:sz w:val="22"/>
                <w:szCs w:val="22"/>
              </w:rPr>
              <w:t>ского ра</w:t>
            </w:r>
            <w:r w:rsidRPr="00261332">
              <w:rPr>
                <w:rFonts w:ascii="Times New Roman" w:hAnsi="Times New Roman" w:cs="Times New Roman"/>
                <w:sz w:val="22"/>
                <w:szCs w:val="22"/>
              </w:rPr>
              <w:t>й</w:t>
            </w:r>
            <w:r w:rsidRPr="00261332">
              <w:rPr>
                <w:rFonts w:ascii="Times New Roman" w:hAnsi="Times New Roman" w:cs="Times New Roman"/>
                <w:sz w:val="22"/>
                <w:szCs w:val="22"/>
              </w:rPr>
              <w:t>она</w:t>
            </w:r>
          </w:p>
        </w:tc>
        <w:tc>
          <w:tcPr>
            <w:tcW w:w="847" w:type="pct"/>
            <w:tcBorders>
              <w:top w:val="single" w:sz="6" w:space="0" w:color="auto"/>
              <w:left w:val="single" w:sz="6" w:space="0" w:color="auto"/>
              <w:bottom w:val="single" w:sz="6" w:space="0" w:color="auto"/>
              <w:right w:val="single" w:sz="6" w:space="0" w:color="auto"/>
            </w:tcBorders>
          </w:tcPr>
          <w:p w:rsidR="001926BF" w:rsidRPr="00261332" w:rsidRDefault="001926BF" w:rsidP="001926BF">
            <w:pPr>
              <w:pStyle w:val="ConsPlusNormal"/>
              <w:widowControl/>
              <w:ind w:firstLine="0"/>
              <w:jc w:val="both"/>
              <w:rPr>
                <w:rFonts w:ascii="Times New Roman" w:hAnsi="Times New Roman" w:cs="Times New Roman"/>
                <w:sz w:val="22"/>
                <w:szCs w:val="22"/>
              </w:rPr>
            </w:pPr>
            <w:r w:rsidRPr="00261332">
              <w:rPr>
                <w:rFonts w:ascii="Times New Roman" w:hAnsi="Times New Roman" w:cs="Times New Roman"/>
                <w:sz w:val="22"/>
                <w:szCs w:val="22"/>
              </w:rPr>
              <w:t>Улучшение условий  тр</w:t>
            </w:r>
            <w:r w:rsidRPr="00261332">
              <w:rPr>
                <w:rFonts w:ascii="Times New Roman" w:hAnsi="Times New Roman" w:cs="Times New Roman"/>
                <w:sz w:val="22"/>
                <w:szCs w:val="22"/>
              </w:rPr>
              <w:t>у</w:t>
            </w:r>
            <w:r w:rsidRPr="00261332">
              <w:rPr>
                <w:rFonts w:ascii="Times New Roman" w:hAnsi="Times New Roman" w:cs="Times New Roman"/>
                <w:sz w:val="22"/>
                <w:szCs w:val="22"/>
              </w:rPr>
              <w:t>да работников о</w:t>
            </w:r>
            <w:r w:rsidRPr="00261332">
              <w:rPr>
                <w:rFonts w:ascii="Times New Roman" w:hAnsi="Times New Roman" w:cs="Times New Roman"/>
                <w:sz w:val="22"/>
                <w:szCs w:val="22"/>
              </w:rPr>
              <w:t>р</w:t>
            </w:r>
            <w:r w:rsidRPr="00261332">
              <w:rPr>
                <w:rFonts w:ascii="Times New Roman" w:hAnsi="Times New Roman" w:cs="Times New Roman"/>
                <w:sz w:val="22"/>
                <w:szCs w:val="22"/>
              </w:rPr>
              <w:t>ганизаций, снижение уровня производстве</w:t>
            </w:r>
            <w:r w:rsidRPr="00261332">
              <w:rPr>
                <w:rFonts w:ascii="Times New Roman" w:hAnsi="Times New Roman" w:cs="Times New Roman"/>
                <w:sz w:val="22"/>
                <w:szCs w:val="22"/>
              </w:rPr>
              <w:t>н</w:t>
            </w:r>
            <w:r w:rsidRPr="00261332">
              <w:rPr>
                <w:rFonts w:ascii="Times New Roman" w:hAnsi="Times New Roman" w:cs="Times New Roman"/>
                <w:sz w:val="22"/>
                <w:szCs w:val="22"/>
              </w:rPr>
              <w:t>ного травм</w:t>
            </w:r>
            <w:r w:rsidRPr="00261332">
              <w:rPr>
                <w:rFonts w:ascii="Times New Roman" w:hAnsi="Times New Roman" w:cs="Times New Roman"/>
                <w:sz w:val="22"/>
                <w:szCs w:val="22"/>
              </w:rPr>
              <w:t>а</w:t>
            </w:r>
            <w:r w:rsidRPr="00261332">
              <w:rPr>
                <w:rFonts w:ascii="Times New Roman" w:hAnsi="Times New Roman" w:cs="Times New Roman"/>
                <w:sz w:val="22"/>
                <w:szCs w:val="22"/>
              </w:rPr>
              <w:t>тизма</w:t>
            </w:r>
          </w:p>
        </w:tc>
      </w:tr>
    </w:tbl>
    <w:p w:rsidR="001926BF" w:rsidRDefault="001926BF" w:rsidP="001926BF">
      <w:pPr>
        <w:ind w:firstLine="720"/>
        <w:jc w:val="both"/>
        <w:rPr>
          <w:sz w:val="28"/>
          <w:szCs w:val="28"/>
        </w:rPr>
      </w:pPr>
    </w:p>
    <w:p w:rsidR="001926BF" w:rsidRDefault="001926BF" w:rsidP="001926BF">
      <w:pPr>
        <w:ind w:firstLine="720"/>
        <w:jc w:val="both"/>
        <w:rPr>
          <w:sz w:val="28"/>
          <w:szCs w:val="28"/>
        </w:rPr>
      </w:pPr>
      <w:r>
        <w:rPr>
          <w:sz w:val="28"/>
          <w:szCs w:val="28"/>
        </w:rPr>
        <w:lastRenderedPageBreak/>
        <w:t>2. Утвердить приложение 2 к Программе в новой редакции (Прилож</w:t>
      </w:r>
      <w:r>
        <w:rPr>
          <w:sz w:val="28"/>
          <w:szCs w:val="28"/>
        </w:rPr>
        <w:t>е</w:t>
      </w:r>
      <w:r>
        <w:rPr>
          <w:sz w:val="28"/>
          <w:szCs w:val="28"/>
        </w:rPr>
        <w:t>ние № 1).</w:t>
      </w:r>
    </w:p>
    <w:p w:rsidR="001926BF" w:rsidRPr="002D6C4C" w:rsidRDefault="001926BF" w:rsidP="001926BF">
      <w:pPr>
        <w:ind w:firstLine="720"/>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возложить на первого заместителя главы Администрации О.Н. </w:t>
      </w:r>
      <w:proofErr w:type="spellStart"/>
      <w:r>
        <w:rPr>
          <w:sz w:val="28"/>
          <w:szCs w:val="28"/>
        </w:rPr>
        <w:t>Нагайцеву</w:t>
      </w:r>
      <w:proofErr w:type="spellEnd"/>
      <w:r>
        <w:rPr>
          <w:sz w:val="28"/>
          <w:szCs w:val="28"/>
        </w:rPr>
        <w:t xml:space="preserve">. </w:t>
      </w:r>
    </w:p>
    <w:p w:rsidR="000F30EB" w:rsidRDefault="000F30EB" w:rsidP="000F30EB">
      <w:pPr>
        <w:jc w:val="both"/>
        <w:rPr>
          <w:sz w:val="28"/>
        </w:rPr>
      </w:pPr>
    </w:p>
    <w:p w:rsidR="000F30EB" w:rsidRDefault="000F30EB" w:rsidP="000F30EB">
      <w:pPr>
        <w:jc w:val="both"/>
        <w:rPr>
          <w:sz w:val="28"/>
        </w:rPr>
      </w:pPr>
    </w:p>
    <w:tbl>
      <w:tblPr>
        <w:tblW w:w="9094" w:type="dxa"/>
        <w:tblLayout w:type="fixed"/>
        <w:tblLook w:val="0000"/>
      </w:tblPr>
      <w:tblGrid>
        <w:gridCol w:w="2235"/>
        <w:gridCol w:w="2160"/>
        <w:gridCol w:w="2659"/>
        <w:gridCol w:w="2040"/>
      </w:tblGrid>
      <w:tr w:rsidR="000F30EB" w:rsidTr="001926BF">
        <w:tc>
          <w:tcPr>
            <w:tcW w:w="2235" w:type="dxa"/>
          </w:tcPr>
          <w:p w:rsidR="000F30EB" w:rsidRPr="00CC072E" w:rsidRDefault="000F30EB" w:rsidP="001926BF">
            <w:pPr>
              <w:rPr>
                <w:bCs/>
                <w:sz w:val="28"/>
                <w:szCs w:val="28"/>
              </w:rPr>
            </w:pPr>
          </w:p>
          <w:p w:rsidR="000F30EB" w:rsidRDefault="000F30EB" w:rsidP="001926BF">
            <w:pPr>
              <w:rPr>
                <w:sz w:val="28"/>
                <w:szCs w:val="28"/>
              </w:rPr>
            </w:pPr>
          </w:p>
          <w:p w:rsidR="000F30EB" w:rsidRPr="00CC072E" w:rsidRDefault="000F30EB" w:rsidP="001926BF">
            <w:pPr>
              <w:rPr>
                <w:sz w:val="28"/>
                <w:szCs w:val="28"/>
              </w:rPr>
            </w:pPr>
            <w:r w:rsidRPr="00CC072E">
              <w:rPr>
                <w:sz w:val="28"/>
                <w:szCs w:val="28"/>
              </w:rPr>
              <w:t>Глава района</w:t>
            </w:r>
          </w:p>
          <w:p w:rsidR="000F30EB" w:rsidRDefault="000F30EB" w:rsidP="001926BF">
            <w:pPr>
              <w:rPr>
                <w:sz w:val="28"/>
              </w:rPr>
            </w:pPr>
          </w:p>
        </w:tc>
        <w:tc>
          <w:tcPr>
            <w:tcW w:w="2160" w:type="dxa"/>
          </w:tcPr>
          <w:p w:rsidR="000F30EB" w:rsidRDefault="000F30EB" w:rsidP="001926BF">
            <w:r>
              <w:rPr>
                <w:noProof/>
              </w:rPr>
              <w:drawing>
                <wp:inline distT="0" distB="0" distL="0" distR="0">
                  <wp:extent cx="1097280" cy="1089025"/>
                  <wp:effectExtent l="19050" t="0" r="7620" b="0"/>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7280" cy="1089025"/>
                          </a:xfrm>
                          <a:prstGeom prst="rect">
                            <a:avLst/>
                          </a:prstGeom>
                          <a:noFill/>
                          <a:ln w="9525">
                            <a:noFill/>
                            <a:miter lim="800000"/>
                            <a:headEnd/>
                            <a:tailEnd/>
                          </a:ln>
                        </pic:spPr>
                      </pic:pic>
                    </a:graphicData>
                  </a:graphic>
                </wp:inline>
              </w:drawing>
            </w:r>
          </w:p>
        </w:tc>
        <w:tc>
          <w:tcPr>
            <w:tcW w:w="2659" w:type="dxa"/>
          </w:tcPr>
          <w:p w:rsidR="000F30EB" w:rsidRDefault="000F30EB" w:rsidP="001926BF"/>
          <w:p w:rsidR="000F30EB" w:rsidRDefault="000F30EB" w:rsidP="001926BF">
            <w:r>
              <w:rPr>
                <w:noProof/>
              </w:rPr>
              <w:drawing>
                <wp:inline distT="0" distB="0" distL="0" distR="0">
                  <wp:extent cx="1121410" cy="874395"/>
                  <wp:effectExtent l="19050" t="0" r="2540"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0F30EB" w:rsidRDefault="000F30EB" w:rsidP="001926BF">
            <w:pPr>
              <w:pStyle w:val="ab"/>
              <w:tabs>
                <w:tab w:val="clear" w:pos="4677"/>
                <w:tab w:val="clear" w:pos="9355"/>
              </w:tabs>
            </w:pPr>
          </w:p>
          <w:p w:rsidR="000F30EB" w:rsidRDefault="000F30EB" w:rsidP="001926BF">
            <w:pPr>
              <w:pStyle w:val="ab"/>
              <w:tabs>
                <w:tab w:val="clear" w:pos="4677"/>
                <w:tab w:val="clear" w:pos="9355"/>
              </w:tabs>
            </w:pPr>
          </w:p>
          <w:p w:rsidR="000F30EB" w:rsidRPr="008C12D9" w:rsidRDefault="000F30EB" w:rsidP="001926BF">
            <w:pPr>
              <w:rPr>
                <w:sz w:val="28"/>
              </w:rPr>
            </w:pPr>
            <w:r>
              <w:rPr>
                <w:sz w:val="28"/>
              </w:rPr>
              <w:t>С.Л. Ермаков</w:t>
            </w:r>
          </w:p>
          <w:p w:rsidR="000F30EB" w:rsidRDefault="000F30EB" w:rsidP="001926BF">
            <w:pPr>
              <w:pStyle w:val="ab"/>
              <w:tabs>
                <w:tab w:val="clear" w:pos="4677"/>
                <w:tab w:val="clear" w:pos="9355"/>
              </w:tabs>
              <w:rPr>
                <w:sz w:val="28"/>
              </w:rPr>
            </w:pPr>
          </w:p>
        </w:tc>
      </w:tr>
    </w:tbl>
    <w:p w:rsidR="000F30EB" w:rsidRDefault="000F30EB" w:rsidP="000F30EB">
      <w:pPr>
        <w:jc w:val="both"/>
        <w:rPr>
          <w:sz w:val="28"/>
        </w:rPr>
      </w:pPr>
    </w:p>
    <w:p w:rsidR="000F30EB" w:rsidRDefault="000F30EB"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6D4FED">
      <w:pPr>
        <w:jc w:val="right"/>
        <w:rPr>
          <w:sz w:val="28"/>
          <w:szCs w:val="28"/>
        </w:rPr>
      </w:pPr>
      <w:r>
        <w:rPr>
          <w:sz w:val="28"/>
          <w:szCs w:val="28"/>
        </w:rPr>
        <w:lastRenderedPageBreak/>
        <w:t>Приложение № 1</w:t>
      </w:r>
    </w:p>
    <w:p w:rsidR="006D4FED" w:rsidRPr="00FE5BA8" w:rsidRDefault="006D4FED" w:rsidP="006D4FED">
      <w:pPr>
        <w:jc w:val="right"/>
        <w:rPr>
          <w:sz w:val="28"/>
          <w:szCs w:val="28"/>
        </w:rPr>
      </w:pPr>
      <w:r w:rsidRPr="00FE5BA8">
        <w:rPr>
          <w:sz w:val="28"/>
          <w:szCs w:val="28"/>
        </w:rPr>
        <w:t>УТВЕРЖД</w:t>
      </w:r>
      <w:r w:rsidRPr="00FE5BA8">
        <w:rPr>
          <w:sz w:val="28"/>
          <w:szCs w:val="28"/>
        </w:rPr>
        <w:t>Е</w:t>
      </w:r>
      <w:r w:rsidRPr="00FE5BA8">
        <w:rPr>
          <w:sz w:val="28"/>
          <w:szCs w:val="28"/>
        </w:rPr>
        <w:t>Н</w:t>
      </w:r>
      <w:r>
        <w:rPr>
          <w:sz w:val="28"/>
          <w:szCs w:val="28"/>
        </w:rPr>
        <w:t>О</w:t>
      </w:r>
    </w:p>
    <w:p w:rsidR="006D4FED" w:rsidRDefault="006D4FED" w:rsidP="006D4FED">
      <w:pPr>
        <w:jc w:val="right"/>
        <w:rPr>
          <w:sz w:val="28"/>
          <w:szCs w:val="28"/>
        </w:rPr>
      </w:pPr>
      <w:r w:rsidRPr="00FE5BA8">
        <w:rPr>
          <w:sz w:val="28"/>
          <w:szCs w:val="28"/>
        </w:rPr>
        <w:t>постановлением А</w:t>
      </w:r>
      <w:r>
        <w:rPr>
          <w:sz w:val="28"/>
          <w:szCs w:val="28"/>
        </w:rPr>
        <w:t>д</w:t>
      </w:r>
      <w:r w:rsidRPr="00FE5BA8">
        <w:rPr>
          <w:sz w:val="28"/>
          <w:szCs w:val="28"/>
        </w:rPr>
        <w:t xml:space="preserve">министрации  </w:t>
      </w:r>
    </w:p>
    <w:p w:rsidR="006D4FED" w:rsidRPr="00FE5BA8" w:rsidRDefault="006D4FED" w:rsidP="006D4FED">
      <w:pPr>
        <w:jc w:val="right"/>
        <w:rPr>
          <w:sz w:val="28"/>
          <w:szCs w:val="28"/>
        </w:rPr>
      </w:pPr>
      <w:r>
        <w:rPr>
          <w:sz w:val="28"/>
          <w:szCs w:val="28"/>
        </w:rPr>
        <w:t xml:space="preserve"> </w:t>
      </w:r>
      <w:r w:rsidRPr="00FE5BA8">
        <w:rPr>
          <w:sz w:val="28"/>
          <w:szCs w:val="28"/>
        </w:rPr>
        <w:t>Н</w:t>
      </w:r>
      <w:r>
        <w:rPr>
          <w:sz w:val="28"/>
          <w:szCs w:val="28"/>
        </w:rPr>
        <w:t>о</w:t>
      </w:r>
      <w:r w:rsidRPr="00FE5BA8">
        <w:rPr>
          <w:sz w:val="28"/>
          <w:szCs w:val="28"/>
        </w:rPr>
        <w:t>вич</w:t>
      </w:r>
      <w:r w:rsidRPr="00FE5BA8">
        <w:rPr>
          <w:sz w:val="28"/>
          <w:szCs w:val="28"/>
        </w:rPr>
        <w:t>и</w:t>
      </w:r>
      <w:r w:rsidRPr="00FE5BA8">
        <w:rPr>
          <w:sz w:val="28"/>
          <w:szCs w:val="28"/>
        </w:rPr>
        <w:t>хинского района</w:t>
      </w:r>
    </w:p>
    <w:p w:rsidR="006D4FED" w:rsidRDefault="006D4FED" w:rsidP="006D4FED">
      <w:pPr>
        <w:jc w:val="right"/>
        <w:rPr>
          <w:sz w:val="28"/>
          <w:szCs w:val="28"/>
        </w:rPr>
      </w:pPr>
      <w:r w:rsidRPr="00FE5BA8">
        <w:rPr>
          <w:sz w:val="28"/>
          <w:szCs w:val="28"/>
        </w:rPr>
        <w:t xml:space="preserve">                                                                  </w:t>
      </w:r>
      <w:r>
        <w:rPr>
          <w:sz w:val="28"/>
          <w:szCs w:val="28"/>
        </w:rPr>
        <w:t xml:space="preserve">                             о</w:t>
      </w:r>
      <w:r w:rsidRPr="00FE5BA8">
        <w:rPr>
          <w:sz w:val="28"/>
          <w:szCs w:val="28"/>
        </w:rPr>
        <w:t>т</w:t>
      </w:r>
      <w:r>
        <w:rPr>
          <w:sz w:val="28"/>
          <w:szCs w:val="28"/>
        </w:rPr>
        <w:t xml:space="preserve"> 22.05.2019</w:t>
      </w:r>
      <w:r w:rsidRPr="00D1565D">
        <w:rPr>
          <w:color w:val="FF6600"/>
          <w:sz w:val="28"/>
          <w:szCs w:val="28"/>
        </w:rPr>
        <w:t xml:space="preserve"> </w:t>
      </w:r>
      <w:r w:rsidRPr="00E31BB3">
        <w:rPr>
          <w:sz w:val="28"/>
          <w:szCs w:val="28"/>
        </w:rPr>
        <w:t xml:space="preserve">№ </w:t>
      </w:r>
      <w:r>
        <w:rPr>
          <w:sz w:val="28"/>
          <w:szCs w:val="28"/>
        </w:rPr>
        <w:t>125</w:t>
      </w:r>
    </w:p>
    <w:p w:rsidR="006D4FED" w:rsidRPr="004E7515" w:rsidRDefault="006D4FED" w:rsidP="006D4FED">
      <w:pPr>
        <w:jc w:val="right"/>
      </w:pPr>
    </w:p>
    <w:p w:rsidR="006D4FED" w:rsidRDefault="006D4FED" w:rsidP="006D4FED">
      <w:pPr>
        <w:shd w:val="clear" w:color="auto" w:fill="FFFFFF"/>
        <w:spacing w:line="235" w:lineRule="exact"/>
        <w:jc w:val="right"/>
        <w:rPr>
          <w:spacing w:val="-1"/>
          <w:sz w:val="28"/>
          <w:szCs w:val="28"/>
        </w:rPr>
      </w:pPr>
    </w:p>
    <w:p w:rsidR="006D4FED" w:rsidRPr="000F6C94" w:rsidRDefault="006D4FED" w:rsidP="006D4FED">
      <w:pPr>
        <w:shd w:val="clear" w:color="auto" w:fill="FFFFFF"/>
        <w:spacing w:line="235" w:lineRule="exact"/>
        <w:jc w:val="right"/>
        <w:rPr>
          <w:sz w:val="28"/>
          <w:szCs w:val="28"/>
        </w:rPr>
      </w:pPr>
      <w:r w:rsidRPr="000F6C94">
        <w:rPr>
          <w:spacing w:val="-1"/>
          <w:sz w:val="28"/>
          <w:szCs w:val="28"/>
        </w:rPr>
        <w:t xml:space="preserve">ПРИЛОЖЕНИЕ </w:t>
      </w:r>
      <w:r>
        <w:rPr>
          <w:spacing w:val="-1"/>
          <w:sz w:val="28"/>
          <w:szCs w:val="28"/>
        </w:rPr>
        <w:t>2</w:t>
      </w:r>
    </w:p>
    <w:p w:rsidR="006D4FED" w:rsidRPr="000F6C94" w:rsidRDefault="006D4FED" w:rsidP="006D4FED">
      <w:pPr>
        <w:shd w:val="clear" w:color="auto" w:fill="FFFFFF"/>
        <w:jc w:val="right"/>
        <w:rPr>
          <w:sz w:val="28"/>
          <w:szCs w:val="28"/>
        </w:rPr>
      </w:pPr>
      <w:r w:rsidRPr="000F6C94">
        <w:rPr>
          <w:sz w:val="28"/>
          <w:szCs w:val="28"/>
        </w:rPr>
        <w:t>к муниципальной программе</w:t>
      </w:r>
      <w:r w:rsidRPr="000F6C94">
        <w:rPr>
          <w:sz w:val="28"/>
          <w:szCs w:val="28"/>
        </w:rPr>
        <w:br/>
        <w:t>«</w:t>
      </w:r>
      <w:r>
        <w:rPr>
          <w:sz w:val="28"/>
          <w:szCs w:val="28"/>
        </w:rPr>
        <w:t>Улучшение условий и охраны труда</w:t>
      </w:r>
    </w:p>
    <w:p w:rsidR="006D4FED" w:rsidRPr="000F6C94" w:rsidRDefault="006D4FED" w:rsidP="006D4FED">
      <w:pPr>
        <w:shd w:val="clear" w:color="auto" w:fill="FFFFFF"/>
        <w:jc w:val="right"/>
        <w:rPr>
          <w:sz w:val="28"/>
          <w:szCs w:val="28"/>
        </w:rPr>
      </w:pPr>
      <w:r w:rsidRPr="000F6C94">
        <w:rPr>
          <w:sz w:val="28"/>
          <w:szCs w:val="28"/>
        </w:rPr>
        <w:t xml:space="preserve"> в Новичихинском районе</w:t>
      </w:r>
    </w:p>
    <w:p w:rsidR="006D4FED" w:rsidRDefault="006D4FED" w:rsidP="006D4FED">
      <w:pPr>
        <w:pStyle w:val="ConsPlusNormal"/>
        <w:widowControl/>
        <w:ind w:firstLine="0"/>
        <w:jc w:val="right"/>
        <w:outlineLvl w:val="1"/>
        <w:rPr>
          <w:rFonts w:ascii="Times New Roman" w:hAnsi="Times New Roman" w:cs="Times New Roman"/>
          <w:sz w:val="28"/>
          <w:szCs w:val="28"/>
        </w:rPr>
      </w:pPr>
      <w:r w:rsidRPr="00E36619">
        <w:rPr>
          <w:rFonts w:ascii="Times New Roman" w:hAnsi="Times New Roman" w:cs="Times New Roman"/>
          <w:sz w:val="28"/>
          <w:szCs w:val="28"/>
        </w:rPr>
        <w:t xml:space="preserve"> на 2015-2019 годы»</w:t>
      </w:r>
    </w:p>
    <w:p w:rsidR="006D4FED" w:rsidRDefault="006D4FED" w:rsidP="006D4FED">
      <w:pPr>
        <w:pStyle w:val="ConsPlusNormal"/>
        <w:widowControl/>
        <w:ind w:firstLine="0"/>
        <w:jc w:val="right"/>
        <w:outlineLvl w:val="1"/>
        <w:rPr>
          <w:rFonts w:ascii="Times New Roman" w:hAnsi="Times New Roman" w:cs="Times New Roman"/>
          <w:sz w:val="28"/>
          <w:szCs w:val="28"/>
        </w:rPr>
      </w:pPr>
    </w:p>
    <w:p w:rsidR="006D4FED" w:rsidRDefault="006D4FED" w:rsidP="006D4FE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СВОДНЫЕ ФИНАНСОВЫЕ ЗАТРАТЫ</w:t>
      </w:r>
    </w:p>
    <w:p w:rsidR="006D4FED" w:rsidRDefault="006D4FED" w:rsidP="006D4FE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ПО НАПРАВЛЕНИЯМ МУНИЦИПАЛЬНОЙ ПРОГРАММЫ</w:t>
      </w:r>
    </w:p>
    <w:p w:rsidR="006D4FED" w:rsidRDefault="006D4FED" w:rsidP="006D4FED">
      <w:pPr>
        <w:pStyle w:val="ConsPlusNormal"/>
        <w:widowControl/>
        <w:ind w:firstLine="0"/>
        <w:jc w:val="center"/>
        <w:rPr>
          <w:rFonts w:ascii="Times New Roman" w:hAnsi="Times New Roman" w:cs="Times New Roman"/>
          <w:sz w:val="28"/>
          <w:szCs w:val="28"/>
        </w:rPr>
      </w:pPr>
    </w:p>
    <w:tbl>
      <w:tblPr>
        <w:tblW w:w="9500" w:type="dxa"/>
        <w:tblLayout w:type="fixed"/>
        <w:tblLook w:val="01E0"/>
      </w:tblPr>
      <w:tblGrid>
        <w:gridCol w:w="2660"/>
        <w:gridCol w:w="986"/>
        <w:gridCol w:w="986"/>
        <w:gridCol w:w="986"/>
        <w:gridCol w:w="986"/>
        <w:gridCol w:w="986"/>
        <w:gridCol w:w="986"/>
        <w:gridCol w:w="924"/>
      </w:tblGrid>
      <w:tr w:rsidR="006D4FED" w:rsidRPr="006D4FED" w:rsidTr="006D4FED">
        <w:tc>
          <w:tcPr>
            <w:tcW w:w="2660" w:type="dxa"/>
            <w:vMerge w:val="restart"/>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jc w:val="center"/>
              <w:rPr>
                <w:rFonts w:ascii="Times New Roman" w:hAnsi="Times New Roman" w:cs="Times New Roman"/>
                <w:sz w:val="24"/>
                <w:szCs w:val="24"/>
              </w:rPr>
            </w:pPr>
            <w:r w:rsidRPr="006D4FED">
              <w:rPr>
                <w:rFonts w:ascii="Times New Roman" w:hAnsi="Times New Roman" w:cs="Times New Roman"/>
                <w:sz w:val="24"/>
                <w:szCs w:val="24"/>
              </w:rPr>
              <w:t>Источники и направления расх</w:t>
            </w:r>
            <w:r w:rsidRPr="006D4FED">
              <w:rPr>
                <w:rFonts w:ascii="Times New Roman" w:hAnsi="Times New Roman" w:cs="Times New Roman"/>
                <w:sz w:val="24"/>
                <w:szCs w:val="24"/>
              </w:rPr>
              <w:t>о</w:t>
            </w:r>
            <w:r w:rsidRPr="006D4FED">
              <w:rPr>
                <w:rFonts w:ascii="Times New Roman" w:hAnsi="Times New Roman" w:cs="Times New Roman"/>
                <w:sz w:val="24"/>
                <w:szCs w:val="24"/>
              </w:rPr>
              <w:t>дования</w:t>
            </w:r>
          </w:p>
        </w:tc>
        <w:tc>
          <w:tcPr>
            <w:tcW w:w="5916" w:type="dxa"/>
            <w:gridSpan w:val="6"/>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jc w:val="center"/>
              <w:rPr>
                <w:rFonts w:ascii="Times New Roman" w:hAnsi="Times New Roman" w:cs="Times New Roman"/>
                <w:sz w:val="24"/>
                <w:szCs w:val="24"/>
              </w:rPr>
            </w:pPr>
            <w:r w:rsidRPr="006D4FED">
              <w:rPr>
                <w:rFonts w:ascii="Times New Roman" w:hAnsi="Times New Roman" w:cs="Times New Roman"/>
                <w:sz w:val="24"/>
                <w:szCs w:val="24"/>
              </w:rPr>
              <w:t>Финансовые затраты в ценах 2014 года (тыс. рублей)</w:t>
            </w:r>
          </w:p>
        </w:tc>
        <w:tc>
          <w:tcPr>
            <w:tcW w:w="924" w:type="dxa"/>
            <w:vMerge w:val="restart"/>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jc w:val="center"/>
              <w:rPr>
                <w:rFonts w:ascii="Times New Roman" w:hAnsi="Times New Roman" w:cs="Times New Roman"/>
                <w:sz w:val="24"/>
                <w:szCs w:val="24"/>
              </w:rPr>
            </w:pPr>
            <w:r w:rsidRPr="006D4FED">
              <w:rPr>
                <w:rFonts w:ascii="Times New Roman" w:hAnsi="Times New Roman" w:cs="Times New Roman"/>
                <w:sz w:val="24"/>
                <w:szCs w:val="24"/>
              </w:rPr>
              <w:t>Прим</w:t>
            </w:r>
            <w:r w:rsidRPr="006D4FED">
              <w:rPr>
                <w:rFonts w:ascii="Times New Roman" w:hAnsi="Times New Roman" w:cs="Times New Roman"/>
                <w:sz w:val="24"/>
                <w:szCs w:val="24"/>
              </w:rPr>
              <w:t>е</w:t>
            </w:r>
            <w:r w:rsidRPr="006D4FED">
              <w:rPr>
                <w:rFonts w:ascii="Times New Roman" w:hAnsi="Times New Roman" w:cs="Times New Roman"/>
                <w:sz w:val="24"/>
                <w:szCs w:val="24"/>
              </w:rPr>
              <w:t>чание</w:t>
            </w:r>
          </w:p>
        </w:tc>
      </w:tr>
      <w:tr w:rsidR="006D4FED" w:rsidRPr="006D4FED" w:rsidTr="006D4FED">
        <w:tc>
          <w:tcPr>
            <w:tcW w:w="2660" w:type="dxa"/>
            <w:vMerge/>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jc w:val="center"/>
              <w:rPr>
                <w:rFonts w:ascii="Times New Roman" w:hAnsi="Times New Roman" w:cs="Times New Roman"/>
                <w:sz w:val="24"/>
                <w:szCs w:val="24"/>
              </w:rPr>
            </w:pPr>
          </w:p>
        </w:tc>
        <w:tc>
          <w:tcPr>
            <w:tcW w:w="986" w:type="dxa"/>
            <w:vMerge w:val="restart"/>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jc w:val="center"/>
              <w:rPr>
                <w:rFonts w:ascii="Times New Roman" w:hAnsi="Times New Roman" w:cs="Times New Roman"/>
                <w:sz w:val="24"/>
                <w:szCs w:val="24"/>
              </w:rPr>
            </w:pPr>
            <w:r w:rsidRPr="006D4FED">
              <w:rPr>
                <w:rFonts w:ascii="Times New Roman" w:hAnsi="Times New Roman" w:cs="Times New Roman"/>
                <w:sz w:val="24"/>
                <w:szCs w:val="24"/>
              </w:rPr>
              <w:t>Всего</w:t>
            </w:r>
          </w:p>
        </w:tc>
        <w:tc>
          <w:tcPr>
            <w:tcW w:w="4930" w:type="dxa"/>
            <w:gridSpan w:val="5"/>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jc w:val="center"/>
              <w:rPr>
                <w:rFonts w:ascii="Times New Roman" w:hAnsi="Times New Roman" w:cs="Times New Roman"/>
                <w:sz w:val="24"/>
                <w:szCs w:val="24"/>
              </w:rPr>
            </w:pPr>
            <w:r w:rsidRPr="006D4FED">
              <w:rPr>
                <w:rFonts w:ascii="Times New Roman" w:hAnsi="Times New Roman" w:cs="Times New Roman"/>
                <w:sz w:val="24"/>
                <w:szCs w:val="24"/>
              </w:rPr>
              <w:t>В том числе по годам</w:t>
            </w:r>
          </w:p>
        </w:tc>
        <w:tc>
          <w:tcPr>
            <w:tcW w:w="924" w:type="dxa"/>
            <w:vMerge/>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jc w:val="center"/>
              <w:rPr>
                <w:rFonts w:ascii="Times New Roman" w:hAnsi="Times New Roman" w:cs="Times New Roman"/>
                <w:sz w:val="24"/>
                <w:szCs w:val="24"/>
              </w:rPr>
            </w:pPr>
          </w:p>
        </w:tc>
      </w:tr>
      <w:tr w:rsidR="006D4FED" w:rsidRPr="006D4FED" w:rsidTr="006D4FED">
        <w:tc>
          <w:tcPr>
            <w:tcW w:w="2660" w:type="dxa"/>
            <w:vMerge/>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jc w:val="center"/>
              <w:rPr>
                <w:rFonts w:ascii="Times New Roman" w:hAnsi="Times New Roman" w:cs="Times New Roman"/>
                <w:sz w:val="24"/>
                <w:szCs w:val="24"/>
              </w:rPr>
            </w:pPr>
          </w:p>
        </w:tc>
        <w:tc>
          <w:tcPr>
            <w:tcW w:w="986" w:type="dxa"/>
            <w:vMerge/>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jc w:val="center"/>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jc w:val="center"/>
              <w:rPr>
                <w:rFonts w:ascii="Times New Roman" w:hAnsi="Times New Roman" w:cs="Times New Roman"/>
                <w:sz w:val="24"/>
                <w:szCs w:val="24"/>
              </w:rPr>
            </w:pPr>
            <w:r w:rsidRPr="006D4FED">
              <w:rPr>
                <w:rFonts w:ascii="Times New Roman" w:hAnsi="Times New Roman" w:cs="Times New Roman"/>
                <w:sz w:val="24"/>
                <w:szCs w:val="24"/>
              </w:rPr>
              <w:t>2015г.</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jc w:val="center"/>
              <w:rPr>
                <w:rFonts w:ascii="Times New Roman" w:hAnsi="Times New Roman" w:cs="Times New Roman"/>
                <w:sz w:val="24"/>
                <w:szCs w:val="24"/>
              </w:rPr>
            </w:pPr>
            <w:r w:rsidRPr="006D4FED">
              <w:rPr>
                <w:rFonts w:ascii="Times New Roman" w:hAnsi="Times New Roman" w:cs="Times New Roman"/>
                <w:sz w:val="24"/>
                <w:szCs w:val="24"/>
              </w:rPr>
              <w:t>2016г.</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jc w:val="center"/>
              <w:rPr>
                <w:rFonts w:ascii="Times New Roman" w:hAnsi="Times New Roman" w:cs="Times New Roman"/>
                <w:sz w:val="24"/>
                <w:szCs w:val="24"/>
              </w:rPr>
            </w:pPr>
            <w:r w:rsidRPr="006D4FED">
              <w:rPr>
                <w:rFonts w:ascii="Times New Roman" w:hAnsi="Times New Roman" w:cs="Times New Roman"/>
                <w:sz w:val="24"/>
                <w:szCs w:val="24"/>
              </w:rPr>
              <w:t>2017г.</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jc w:val="center"/>
              <w:rPr>
                <w:rFonts w:ascii="Times New Roman" w:hAnsi="Times New Roman" w:cs="Times New Roman"/>
                <w:sz w:val="24"/>
                <w:szCs w:val="24"/>
              </w:rPr>
            </w:pPr>
            <w:r w:rsidRPr="006D4FED">
              <w:rPr>
                <w:rFonts w:ascii="Times New Roman" w:hAnsi="Times New Roman" w:cs="Times New Roman"/>
                <w:sz w:val="24"/>
                <w:szCs w:val="24"/>
              </w:rPr>
              <w:t>2018г.</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jc w:val="center"/>
              <w:rPr>
                <w:rFonts w:ascii="Times New Roman" w:hAnsi="Times New Roman" w:cs="Times New Roman"/>
                <w:sz w:val="24"/>
                <w:szCs w:val="24"/>
              </w:rPr>
            </w:pPr>
            <w:r w:rsidRPr="006D4FED">
              <w:rPr>
                <w:rFonts w:ascii="Times New Roman" w:hAnsi="Times New Roman" w:cs="Times New Roman"/>
                <w:sz w:val="24"/>
                <w:szCs w:val="24"/>
              </w:rPr>
              <w:t>2019г.</w:t>
            </w:r>
          </w:p>
        </w:tc>
        <w:tc>
          <w:tcPr>
            <w:tcW w:w="924" w:type="dxa"/>
            <w:vMerge/>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jc w:val="center"/>
              <w:rPr>
                <w:rFonts w:ascii="Times New Roman" w:hAnsi="Times New Roman" w:cs="Times New Roman"/>
                <w:sz w:val="24"/>
                <w:szCs w:val="24"/>
              </w:rPr>
            </w:pPr>
          </w:p>
        </w:tc>
      </w:tr>
      <w:tr w:rsidR="006D4FED" w:rsidRPr="006D4FED" w:rsidTr="006D4FED">
        <w:tc>
          <w:tcPr>
            <w:tcW w:w="2660"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r w:rsidRPr="006D4FED">
              <w:rPr>
                <w:rFonts w:ascii="Times New Roman" w:hAnsi="Times New Roman" w:cs="Times New Roman"/>
                <w:sz w:val="24"/>
                <w:szCs w:val="24"/>
              </w:rPr>
              <w:t>Всего финансовых з</w:t>
            </w:r>
            <w:r w:rsidRPr="006D4FED">
              <w:rPr>
                <w:rFonts w:ascii="Times New Roman" w:hAnsi="Times New Roman" w:cs="Times New Roman"/>
                <w:sz w:val="24"/>
                <w:szCs w:val="24"/>
              </w:rPr>
              <w:t>а</w:t>
            </w:r>
            <w:r w:rsidRPr="006D4FED">
              <w:rPr>
                <w:rFonts w:ascii="Times New Roman" w:hAnsi="Times New Roman" w:cs="Times New Roman"/>
                <w:sz w:val="24"/>
                <w:szCs w:val="24"/>
              </w:rPr>
              <w:t>трат</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r w:rsidRPr="006D4FED">
              <w:rPr>
                <w:rFonts w:ascii="Times New Roman" w:hAnsi="Times New Roman" w:cs="Times New Roman"/>
                <w:sz w:val="24"/>
                <w:szCs w:val="24"/>
              </w:rPr>
              <w:t>324,529</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r w:rsidRPr="006D4FED">
              <w:rPr>
                <w:rFonts w:ascii="Times New Roman" w:hAnsi="Times New Roman" w:cs="Times New Roman"/>
                <w:sz w:val="24"/>
                <w:szCs w:val="24"/>
              </w:rPr>
              <w:t>62,637</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r w:rsidRPr="006D4FED">
              <w:rPr>
                <w:rFonts w:ascii="Times New Roman" w:hAnsi="Times New Roman" w:cs="Times New Roman"/>
                <w:sz w:val="24"/>
                <w:szCs w:val="24"/>
              </w:rPr>
              <w:t>0</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r w:rsidRPr="006D4FED">
              <w:rPr>
                <w:rFonts w:ascii="Times New Roman" w:hAnsi="Times New Roman" w:cs="Times New Roman"/>
                <w:sz w:val="24"/>
                <w:szCs w:val="24"/>
              </w:rPr>
              <w:t>45,0</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6D4FED">
            <w:pPr>
              <w:pStyle w:val="ConsPlusNormal"/>
              <w:widowControl/>
              <w:ind w:right="-139" w:firstLine="0"/>
              <w:rPr>
                <w:rFonts w:ascii="Times New Roman" w:hAnsi="Times New Roman" w:cs="Times New Roman"/>
                <w:sz w:val="24"/>
                <w:szCs w:val="24"/>
              </w:rPr>
            </w:pPr>
            <w:r w:rsidRPr="006D4FED">
              <w:rPr>
                <w:rFonts w:ascii="Times New Roman" w:hAnsi="Times New Roman" w:cs="Times New Roman"/>
                <w:sz w:val="24"/>
                <w:szCs w:val="24"/>
              </w:rPr>
              <w:t>105,892</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r w:rsidRPr="006D4FED">
              <w:rPr>
                <w:rFonts w:ascii="Times New Roman" w:hAnsi="Times New Roman" w:cs="Times New Roman"/>
                <w:sz w:val="24"/>
                <w:szCs w:val="24"/>
              </w:rPr>
              <w:t>111,0</w:t>
            </w: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r>
      <w:tr w:rsidR="006D4FED" w:rsidRPr="006D4FED" w:rsidTr="006D4FED">
        <w:tc>
          <w:tcPr>
            <w:tcW w:w="2660"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r w:rsidRPr="006D4FED">
              <w:rPr>
                <w:rFonts w:ascii="Times New Roman" w:hAnsi="Times New Roman" w:cs="Times New Roman"/>
                <w:sz w:val="24"/>
                <w:szCs w:val="24"/>
              </w:rPr>
              <w:t>в том числе:</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r>
      <w:tr w:rsidR="006D4FED" w:rsidRPr="006D4FED" w:rsidTr="006D4FED">
        <w:tc>
          <w:tcPr>
            <w:tcW w:w="2660"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r w:rsidRPr="006D4FED">
              <w:rPr>
                <w:rFonts w:ascii="Times New Roman" w:hAnsi="Times New Roman" w:cs="Times New Roman"/>
                <w:sz w:val="24"/>
                <w:szCs w:val="24"/>
              </w:rPr>
              <w:t>из муниципального бюджета</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r w:rsidRPr="006D4FED">
              <w:rPr>
                <w:rFonts w:ascii="Times New Roman" w:hAnsi="Times New Roman" w:cs="Times New Roman"/>
                <w:sz w:val="24"/>
                <w:szCs w:val="24"/>
              </w:rPr>
              <w:t>249,6467</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r w:rsidRPr="006D4FED">
              <w:rPr>
                <w:rFonts w:ascii="Times New Roman" w:hAnsi="Times New Roman" w:cs="Times New Roman"/>
                <w:sz w:val="24"/>
                <w:szCs w:val="24"/>
              </w:rPr>
              <w:t>62,637</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r w:rsidRPr="006D4FED">
              <w:rPr>
                <w:rFonts w:ascii="Times New Roman" w:hAnsi="Times New Roman" w:cs="Times New Roman"/>
                <w:sz w:val="24"/>
                <w:szCs w:val="24"/>
              </w:rPr>
              <w:t>0</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r w:rsidRPr="006D4FED">
              <w:rPr>
                <w:rFonts w:ascii="Times New Roman" w:hAnsi="Times New Roman" w:cs="Times New Roman"/>
                <w:sz w:val="24"/>
                <w:szCs w:val="24"/>
              </w:rPr>
              <w:t>19,8</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r w:rsidRPr="006D4FED">
              <w:rPr>
                <w:rFonts w:ascii="Times New Roman" w:hAnsi="Times New Roman" w:cs="Times New Roman"/>
                <w:sz w:val="24"/>
                <w:szCs w:val="24"/>
              </w:rPr>
              <w:t>78,530</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r w:rsidRPr="006D4FED">
              <w:rPr>
                <w:rFonts w:ascii="Times New Roman" w:hAnsi="Times New Roman" w:cs="Times New Roman"/>
                <w:sz w:val="24"/>
                <w:szCs w:val="24"/>
              </w:rPr>
              <w:t>88,67968</w:t>
            </w: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r>
      <w:tr w:rsidR="006D4FED" w:rsidRPr="006D4FED" w:rsidTr="006D4FED">
        <w:tc>
          <w:tcPr>
            <w:tcW w:w="2660"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r w:rsidRPr="006D4FED">
              <w:rPr>
                <w:rFonts w:ascii="Times New Roman" w:hAnsi="Times New Roman" w:cs="Times New Roman"/>
                <w:sz w:val="24"/>
                <w:szCs w:val="24"/>
              </w:rPr>
              <w:t xml:space="preserve">из федерального бюджета (на условиях </w:t>
            </w:r>
            <w:proofErr w:type="spellStart"/>
            <w:r w:rsidRPr="006D4FED">
              <w:rPr>
                <w:rFonts w:ascii="Times New Roman" w:hAnsi="Times New Roman" w:cs="Times New Roman"/>
                <w:sz w:val="24"/>
                <w:szCs w:val="24"/>
              </w:rPr>
              <w:t>с</w:t>
            </w:r>
            <w:r w:rsidRPr="006D4FED">
              <w:rPr>
                <w:rFonts w:ascii="Times New Roman" w:hAnsi="Times New Roman" w:cs="Times New Roman"/>
                <w:sz w:val="24"/>
                <w:szCs w:val="24"/>
              </w:rPr>
              <w:t>о</w:t>
            </w:r>
            <w:r w:rsidRPr="006D4FED">
              <w:rPr>
                <w:rFonts w:ascii="Times New Roman" w:hAnsi="Times New Roman" w:cs="Times New Roman"/>
                <w:sz w:val="24"/>
                <w:szCs w:val="24"/>
              </w:rPr>
              <w:t>финансирования</w:t>
            </w:r>
            <w:proofErr w:type="spellEnd"/>
            <w:r w:rsidRPr="006D4FED">
              <w:rPr>
                <w:rFonts w:ascii="Times New Roman" w:hAnsi="Times New Roman" w:cs="Times New Roman"/>
                <w:sz w:val="24"/>
                <w:szCs w:val="24"/>
              </w:rPr>
              <w:t>)</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r>
      <w:tr w:rsidR="006D4FED" w:rsidRPr="006D4FED" w:rsidTr="006D4FED">
        <w:tc>
          <w:tcPr>
            <w:tcW w:w="2660"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r w:rsidRPr="006D4FED">
              <w:rPr>
                <w:rFonts w:ascii="Times New Roman" w:hAnsi="Times New Roman" w:cs="Times New Roman"/>
                <w:sz w:val="24"/>
                <w:szCs w:val="24"/>
              </w:rPr>
              <w:t>из краевого бюджета</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r>
      <w:tr w:rsidR="006D4FED" w:rsidRPr="006D4FED" w:rsidTr="006D4FED">
        <w:tc>
          <w:tcPr>
            <w:tcW w:w="2660"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r w:rsidRPr="006D4FED">
              <w:rPr>
                <w:rFonts w:ascii="Times New Roman" w:hAnsi="Times New Roman" w:cs="Times New Roman"/>
                <w:sz w:val="24"/>
                <w:szCs w:val="24"/>
              </w:rPr>
              <w:t>из внебюджетных и</w:t>
            </w:r>
            <w:r w:rsidRPr="006D4FED">
              <w:rPr>
                <w:rFonts w:ascii="Times New Roman" w:hAnsi="Times New Roman" w:cs="Times New Roman"/>
                <w:sz w:val="24"/>
                <w:szCs w:val="24"/>
              </w:rPr>
              <w:t>с</w:t>
            </w:r>
            <w:r w:rsidRPr="006D4FED">
              <w:rPr>
                <w:rFonts w:ascii="Times New Roman" w:hAnsi="Times New Roman" w:cs="Times New Roman"/>
                <w:sz w:val="24"/>
                <w:szCs w:val="24"/>
              </w:rPr>
              <w:t>точников (ФСС)</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6D4FED">
            <w:pPr>
              <w:pStyle w:val="ConsPlusNormal"/>
              <w:widowControl/>
              <w:ind w:firstLine="0"/>
              <w:rPr>
                <w:rFonts w:ascii="Times New Roman" w:hAnsi="Times New Roman" w:cs="Times New Roman"/>
                <w:sz w:val="24"/>
                <w:szCs w:val="24"/>
              </w:rPr>
            </w:pPr>
            <w:r w:rsidRPr="006D4FED">
              <w:rPr>
                <w:rFonts w:ascii="Times New Roman" w:hAnsi="Times New Roman" w:cs="Times New Roman"/>
                <w:sz w:val="24"/>
                <w:szCs w:val="24"/>
              </w:rPr>
              <w:t>74,78306</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r w:rsidRPr="006D4FED">
              <w:rPr>
                <w:rFonts w:ascii="Times New Roman" w:hAnsi="Times New Roman" w:cs="Times New Roman"/>
                <w:sz w:val="24"/>
                <w:szCs w:val="24"/>
              </w:rPr>
              <w:t>0</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r w:rsidRPr="006D4FED">
              <w:rPr>
                <w:rFonts w:ascii="Times New Roman" w:hAnsi="Times New Roman" w:cs="Times New Roman"/>
                <w:sz w:val="24"/>
                <w:szCs w:val="24"/>
              </w:rPr>
              <w:t>0</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r w:rsidRPr="006D4FED">
              <w:rPr>
                <w:rFonts w:ascii="Times New Roman" w:hAnsi="Times New Roman" w:cs="Times New Roman"/>
                <w:sz w:val="24"/>
                <w:szCs w:val="24"/>
              </w:rPr>
              <w:t>25,2</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r w:rsidRPr="006D4FED">
              <w:rPr>
                <w:rFonts w:ascii="Times New Roman" w:hAnsi="Times New Roman" w:cs="Times New Roman"/>
                <w:sz w:val="24"/>
                <w:szCs w:val="24"/>
              </w:rPr>
              <w:t>27,26274</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r w:rsidRPr="006D4FED">
              <w:rPr>
                <w:rFonts w:ascii="Times New Roman" w:hAnsi="Times New Roman" w:cs="Times New Roman"/>
                <w:sz w:val="24"/>
                <w:szCs w:val="24"/>
              </w:rPr>
              <w:t>22,32032</w:t>
            </w: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r>
      <w:tr w:rsidR="006D4FED" w:rsidRPr="006D4FED" w:rsidTr="006D4FED">
        <w:tc>
          <w:tcPr>
            <w:tcW w:w="2660"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r w:rsidRPr="006D4FED">
              <w:rPr>
                <w:rFonts w:ascii="Times New Roman" w:hAnsi="Times New Roman" w:cs="Times New Roman"/>
                <w:sz w:val="24"/>
                <w:szCs w:val="24"/>
              </w:rPr>
              <w:t>Капитальные влож</w:t>
            </w:r>
            <w:r w:rsidRPr="006D4FED">
              <w:rPr>
                <w:rFonts w:ascii="Times New Roman" w:hAnsi="Times New Roman" w:cs="Times New Roman"/>
                <w:sz w:val="24"/>
                <w:szCs w:val="24"/>
              </w:rPr>
              <w:t>е</w:t>
            </w:r>
            <w:r w:rsidRPr="006D4FED">
              <w:rPr>
                <w:rFonts w:ascii="Times New Roman" w:hAnsi="Times New Roman" w:cs="Times New Roman"/>
                <w:sz w:val="24"/>
                <w:szCs w:val="24"/>
              </w:rPr>
              <w:t>ния</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r>
      <w:tr w:rsidR="006D4FED" w:rsidRPr="006D4FED" w:rsidTr="006D4FED">
        <w:tc>
          <w:tcPr>
            <w:tcW w:w="2660"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r w:rsidRPr="006D4FED">
              <w:rPr>
                <w:rFonts w:ascii="Times New Roman" w:hAnsi="Times New Roman" w:cs="Times New Roman"/>
                <w:sz w:val="24"/>
                <w:szCs w:val="24"/>
              </w:rPr>
              <w:t>в том числе:</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r>
      <w:tr w:rsidR="006D4FED" w:rsidRPr="006D4FED" w:rsidTr="006D4FED">
        <w:tc>
          <w:tcPr>
            <w:tcW w:w="2660"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r w:rsidRPr="006D4FED">
              <w:rPr>
                <w:rFonts w:ascii="Times New Roman" w:hAnsi="Times New Roman" w:cs="Times New Roman"/>
                <w:sz w:val="24"/>
                <w:szCs w:val="24"/>
              </w:rPr>
              <w:t>из муниципального бюджета</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r>
      <w:tr w:rsidR="006D4FED" w:rsidRPr="006D4FED" w:rsidTr="006D4FED">
        <w:tc>
          <w:tcPr>
            <w:tcW w:w="2660"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r w:rsidRPr="006D4FED">
              <w:rPr>
                <w:rFonts w:ascii="Times New Roman" w:hAnsi="Times New Roman" w:cs="Times New Roman"/>
                <w:sz w:val="24"/>
                <w:szCs w:val="24"/>
              </w:rPr>
              <w:t xml:space="preserve">из федерального бюджета (на условиях </w:t>
            </w:r>
            <w:proofErr w:type="spellStart"/>
            <w:r w:rsidRPr="006D4FED">
              <w:rPr>
                <w:rFonts w:ascii="Times New Roman" w:hAnsi="Times New Roman" w:cs="Times New Roman"/>
                <w:sz w:val="24"/>
                <w:szCs w:val="24"/>
              </w:rPr>
              <w:t>с</w:t>
            </w:r>
            <w:r w:rsidRPr="006D4FED">
              <w:rPr>
                <w:rFonts w:ascii="Times New Roman" w:hAnsi="Times New Roman" w:cs="Times New Roman"/>
                <w:sz w:val="24"/>
                <w:szCs w:val="24"/>
              </w:rPr>
              <w:t>о</w:t>
            </w:r>
            <w:r w:rsidRPr="006D4FED">
              <w:rPr>
                <w:rFonts w:ascii="Times New Roman" w:hAnsi="Times New Roman" w:cs="Times New Roman"/>
                <w:sz w:val="24"/>
                <w:szCs w:val="24"/>
              </w:rPr>
              <w:t>финансирования</w:t>
            </w:r>
            <w:proofErr w:type="spellEnd"/>
            <w:r w:rsidRPr="006D4FED">
              <w:rPr>
                <w:rFonts w:ascii="Times New Roman" w:hAnsi="Times New Roman" w:cs="Times New Roman"/>
                <w:sz w:val="24"/>
                <w:szCs w:val="24"/>
              </w:rPr>
              <w:t>)</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r>
      <w:tr w:rsidR="006D4FED" w:rsidRPr="006D4FED" w:rsidTr="006D4FED">
        <w:tc>
          <w:tcPr>
            <w:tcW w:w="2660"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r w:rsidRPr="006D4FED">
              <w:rPr>
                <w:rFonts w:ascii="Times New Roman" w:hAnsi="Times New Roman" w:cs="Times New Roman"/>
                <w:sz w:val="24"/>
                <w:szCs w:val="24"/>
              </w:rPr>
              <w:t>из краевого бюджета</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r>
      <w:tr w:rsidR="006D4FED" w:rsidRPr="006D4FED" w:rsidTr="006D4FED">
        <w:tc>
          <w:tcPr>
            <w:tcW w:w="2660"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r w:rsidRPr="006D4FED">
              <w:rPr>
                <w:rFonts w:ascii="Times New Roman" w:hAnsi="Times New Roman" w:cs="Times New Roman"/>
                <w:sz w:val="24"/>
                <w:szCs w:val="24"/>
              </w:rPr>
              <w:t>из внебюджетных источников (указать к</w:t>
            </w:r>
            <w:r w:rsidRPr="006D4FED">
              <w:rPr>
                <w:rFonts w:ascii="Times New Roman" w:hAnsi="Times New Roman" w:cs="Times New Roman"/>
                <w:sz w:val="24"/>
                <w:szCs w:val="24"/>
              </w:rPr>
              <w:t>а</w:t>
            </w:r>
            <w:r w:rsidRPr="006D4FED">
              <w:rPr>
                <w:rFonts w:ascii="Times New Roman" w:hAnsi="Times New Roman" w:cs="Times New Roman"/>
                <w:sz w:val="24"/>
                <w:szCs w:val="24"/>
              </w:rPr>
              <w:t>ких)</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r>
      <w:tr w:rsidR="006D4FED" w:rsidRPr="006D4FED" w:rsidTr="006D4FED">
        <w:tc>
          <w:tcPr>
            <w:tcW w:w="2660"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r w:rsidRPr="006D4FED">
              <w:rPr>
                <w:rFonts w:ascii="Times New Roman" w:hAnsi="Times New Roman" w:cs="Times New Roman"/>
                <w:sz w:val="24"/>
                <w:szCs w:val="24"/>
              </w:rPr>
              <w:t xml:space="preserve">НИОКР &lt;*&gt;                </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r>
      <w:tr w:rsidR="006D4FED" w:rsidRPr="006D4FED" w:rsidTr="006D4FED">
        <w:tc>
          <w:tcPr>
            <w:tcW w:w="2660"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r w:rsidRPr="006D4FED">
              <w:rPr>
                <w:rFonts w:ascii="Times New Roman" w:hAnsi="Times New Roman" w:cs="Times New Roman"/>
                <w:sz w:val="24"/>
                <w:szCs w:val="24"/>
              </w:rPr>
              <w:t>в том числе:</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r>
      <w:tr w:rsidR="006D4FED" w:rsidRPr="006D4FED" w:rsidTr="006D4FED">
        <w:tc>
          <w:tcPr>
            <w:tcW w:w="2660"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r w:rsidRPr="006D4FED">
              <w:rPr>
                <w:rFonts w:ascii="Times New Roman" w:hAnsi="Times New Roman" w:cs="Times New Roman"/>
                <w:sz w:val="24"/>
                <w:szCs w:val="24"/>
              </w:rPr>
              <w:t>из муниципального бюджета</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r>
      <w:tr w:rsidR="006D4FED" w:rsidRPr="006D4FED" w:rsidTr="006D4FED">
        <w:tc>
          <w:tcPr>
            <w:tcW w:w="2660"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r w:rsidRPr="006D4FED">
              <w:rPr>
                <w:rFonts w:ascii="Times New Roman" w:hAnsi="Times New Roman" w:cs="Times New Roman"/>
                <w:sz w:val="24"/>
                <w:szCs w:val="24"/>
              </w:rPr>
              <w:t xml:space="preserve">из федерального бюджета (на условиях </w:t>
            </w:r>
            <w:proofErr w:type="spellStart"/>
            <w:r w:rsidRPr="006D4FED">
              <w:rPr>
                <w:rFonts w:ascii="Times New Roman" w:hAnsi="Times New Roman" w:cs="Times New Roman"/>
                <w:sz w:val="24"/>
                <w:szCs w:val="24"/>
              </w:rPr>
              <w:t>с</w:t>
            </w:r>
            <w:r w:rsidRPr="006D4FED">
              <w:rPr>
                <w:rFonts w:ascii="Times New Roman" w:hAnsi="Times New Roman" w:cs="Times New Roman"/>
                <w:sz w:val="24"/>
                <w:szCs w:val="24"/>
              </w:rPr>
              <w:t>о</w:t>
            </w:r>
            <w:r w:rsidRPr="006D4FED">
              <w:rPr>
                <w:rFonts w:ascii="Times New Roman" w:hAnsi="Times New Roman" w:cs="Times New Roman"/>
                <w:sz w:val="24"/>
                <w:szCs w:val="24"/>
              </w:rPr>
              <w:t>финансирования</w:t>
            </w:r>
            <w:proofErr w:type="spellEnd"/>
            <w:r w:rsidRPr="006D4FED">
              <w:rPr>
                <w:rFonts w:ascii="Times New Roman" w:hAnsi="Times New Roman" w:cs="Times New Roman"/>
                <w:sz w:val="24"/>
                <w:szCs w:val="24"/>
              </w:rPr>
              <w:t>)</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r>
      <w:tr w:rsidR="006D4FED" w:rsidRPr="006D4FED" w:rsidTr="006D4FED">
        <w:tc>
          <w:tcPr>
            <w:tcW w:w="2660"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r w:rsidRPr="006D4FED">
              <w:rPr>
                <w:rFonts w:ascii="Times New Roman" w:hAnsi="Times New Roman" w:cs="Times New Roman"/>
                <w:sz w:val="24"/>
                <w:szCs w:val="24"/>
              </w:rPr>
              <w:t>из краевого бюджета</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r>
      <w:tr w:rsidR="006D4FED" w:rsidRPr="006D4FED" w:rsidTr="006D4FED">
        <w:tc>
          <w:tcPr>
            <w:tcW w:w="2660"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r w:rsidRPr="006D4FED">
              <w:rPr>
                <w:rFonts w:ascii="Times New Roman" w:hAnsi="Times New Roman" w:cs="Times New Roman"/>
                <w:sz w:val="24"/>
                <w:szCs w:val="24"/>
              </w:rPr>
              <w:t xml:space="preserve">из внебюджетных </w:t>
            </w:r>
            <w:r w:rsidRPr="006D4FED">
              <w:rPr>
                <w:rFonts w:ascii="Times New Roman" w:hAnsi="Times New Roman" w:cs="Times New Roman"/>
                <w:sz w:val="24"/>
                <w:szCs w:val="24"/>
              </w:rPr>
              <w:lastRenderedPageBreak/>
              <w:t>источников (указать к</w:t>
            </w:r>
            <w:r w:rsidRPr="006D4FED">
              <w:rPr>
                <w:rFonts w:ascii="Times New Roman" w:hAnsi="Times New Roman" w:cs="Times New Roman"/>
                <w:sz w:val="24"/>
                <w:szCs w:val="24"/>
              </w:rPr>
              <w:t>а</w:t>
            </w:r>
            <w:r w:rsidRPr="006D4FED">
              <w:rPr>
                <w:rFonts w:ascii="Times New Roman" w:hAnsi="Times New Roman" w:cs="Times New Roman"/>
                <w:sz w:val="24"/>
                <w:szCs w:val="24"/>
              </w:rPr>
              <w:t>ких)</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r>
      <w:tr w:rsidR="006D4FED" w:rsidRPr="006D4FED" w:rsidTr="006D4FED">
        <w:tc>
          <w:tcPr>
            <w:tcW w:w="2660"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r w:rsidRPr="006D4FED">
              <w:rPr>
                <w:rFonts w:ascii="Times New Roman" w:hAnsi="Times New Roman" w:cs="Times New Roman"/>
                <w:sz w:val="24"/>
                <w:szCs w:val="24"/>
              </w:rPr>
              <w:lastRenderedPageBreak/>
              <w:t xml:space="preserve">Прочие расходы           </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r w:rsidRPr="006D4FED">
              <w:rPr>
                <w:rFonts w:ascii="Times New Roman" w:hAnsi="Times New Roman" w:cs="Times New Roman"/>
                <w:sz w:val="24"/>
                <w:szCs w:val="24"/>
              </w:rPr>
              <w:t>324,529</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r w:rsidRPr="006D4FED">
              <w:rPr>
                <w:rFonts w:ascii="Times New Roman" w:hAnsi="Times New Roman" w:cs="Times New Roman"/>
                <w:sz w:val="24"/>
                <w:szCs w:val="24"/>
              </w:rPr>
              <w:t>62,637</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r w:rsidRPr="006D4FED">
              <w:rPr>
                <w:rFonts w:ascii="Times New Roman" w:hAnsi="Times New Roman" w:cs="Times New Roman"/>
                <w:sz w:val="24"/>
                <w:szCs w:val="24"/>
              </w:rPr>
              <w:t>0</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r w:rsidRPr="006D4FED">
              <w:rPr>
                <w:rFonts w:ascii="Times New Roman" w:hAnsi="Times New Roman" w:cs="Times New Roman"/>
                <w:sz w:val="24"/>
                <w:szCs w:val="24"/>
              </w:rPr>
              <w:t>45,0</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r w:rsidRPr="006D4FED">
              <w:rPr>
                <w:rFonts w:ascii="Times New Roman" w:hAnsi="Times New Roman" w:cs="Times New Roman"/>
                <w:sz w:val="24"/>
                <w:szCs w:val="24"/>
              </w:rPr>
              <w:t>105,892</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r w:rsidRPr="006D4FED">
              <w:rPr>
                <w:rFonts w:ascii="Times New Roman" w:hAnsi="Times New Roman" w:cs="Times New Roman"/>
                <w:sz w:val="24"/>
                <w:szCs w:val="24"/>
              </w:rPr>
              <w:t>111,0</w:t>
            </w: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r>
      <w:tr w:rsidR="006D4FED" w:rsidRPr="006D4FED" w:rsidTr="006D4FED">
        <w:tc>
          <w:tcPr>
            <w:tcW w:w="2660"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r w:rsidRPr="006D4FED">
              <w:rPr>
                <w:rFonts w:ascii="Times New Roman" w:hAnsi="Times New Roman" w:cs="Times New Roman"/>
                <w:sz w:val="24"/>
                <w:szCs w:val="24"/>
              </w:rPr>
              <w:t xml:space="preserve">в том числе:             </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r>
      <w:tr w:rsidR="006D4FED" w:rsidRPr="006D4FED" w:rsidTr="006D4FED">
        <w:tc>
          <w:tcPr>
            <w:tcW w:w="2660"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r w:rsidRPr="006D4FED">
              <w:rPr>
                <w:rFonts w:ascii="Times New Roman" w:hAnsi="Times New Roman" w:cs="Times New Roman"/>
                <w:sz w:val="24"/>
                <w:szCs w:val="24"/>
              </w:rPr>
              <w:t>из муниципального бюджета</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r w:rsidRPr="006D4FED">
              <w:rPr>
                <w:rFonts w:ascii="Times New Roman" w:hAnsi="Times New Roman" w:cs="Times New Roman"/>
                <w:sz w:val="24"/>
                <w:szCs w:val="24"/>
              </w:rPr>
              <w:t>249,6467</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r w:rsidRPr="006D4FED">
              <w:rPr>
                <w:rFonts w:ascii="Times New Roman" w:hAnsi="Times New Roman" w:cs="Times New Roman"/>
                <w:sz w:val="24"/>
                <w:szCs w:val="24"/>
              </w:rPr>
              <w:t>62,637</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r w:rsidRPr="006D4FED">
              <w:rPr>
                <w:rFonts w:ascii="Times New Roman" w:hAnsi="Times New Roman" w:cs="Times New Roman"/>
                <w:sz w:val="24"/>
                <w:szCs w:val="24"/>
              </w:rPr>
              <w:t>0</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r w:rsidRPr="006D4FED">
              <w:rPr>
                <w:rFonts w:ascii="Times New Roman" w:hAnsi="Times New Roman" w:cs="Times New Roman"/>
                <w:sz w:val="24"/>
                <w:szCs w:val="24"/>
              </w:rPr>
              <w:t>19,8</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r w:rsidRPr="006D4FED">
              <w:rPr>
                <w:rFonts w:ascii="Times New Roman" w:hAnsi="Times New Roman" w:cs="Times New Roman"/>
                <w:sz w:val="24"/>
                <w:szCs w:val="24"/>
              </w:rPr>
              <w:t>78,530</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r w:rsidRPr="006D4FED">
              <w:rPr>
                <w:rFonts w:ascii="Times New Roman" w:hAnsi="Times New Roman" w:cs="Times New Roman"/>
                <w:sz w:val="24"/>
                <w:szCs w:val="24"/>
              </w:rPr>
              <w:t>88,67968</w:t>
            </w: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r>
      <w:tr w:rsidR="006D4FED" w:rsidRPr="006D4FED" w:rsidTr="006D4FED">
        <w:tc>
          <w:tcPr>
            <w:tcW w:w="2660"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r w:rsidRPr="006D4FED">
              <w:rPr>
                <w:rFonts w:ascii="Times New Roman" w:hAnsi="Times New Roman" w:cs="Times New Roman"/>
                <w:sz w:val="24"/>
                <w:szCs w:val="24"/>
              </w:rPr>
              <w:t xml:space="preserve">из федерального бюджета (на условиях </w:t>
            </w:r>
            <w:proofErr w:type="spellStart"/>
            <w:r w:rsidRPr="006D4FED">
              <w:rPr>
                <w:rFonts w:ascii="Times New Roman" w:hAnsi="Times New Roman" w:cs="Times New Roman"/>
                <w:sz w:val="24"/>
                <w:szCs w:val="24"/>
              </w:rPr>
              <w:t>с</w:t>
            </w:r>
            <w:r w:rsidRPr="006D4FED">
              <w:rPr>
                <w:rFonts w:ascii="Times New Roman" w:hAnsi="Times New Roman" w:cs="Times New Roman"/>
                <w:sz w:val="24"/>
                <w:szCs w:val="24"/>
              </w:rPr>
              <w:t>о</w:t>
            </w:r>
            <w:r w:rsidRPr="006D4FED">
              <w:rPr>
                <w:rFonts w:ascii="Times New Roman" w:hAnsi="Times New Roman" w:cs="Times New Roman"/>
                <w:sz w:val="24"/>
                <w:szCs w:val="24"/>
              </w:rPr>
              <w:t>финансирования</w:t>
            </w:r>
            <w:proofErr w:type="spellEnd"/>
            <w:r w:rsidRPr="006D4FED">
              <w:rPr>
                <w:rFonts w:ascii="Times New Roman" w:hAnsi="Times New Roman" w:cs="Times New Roman"/>
                <w:sz w:val="24"/>
                <w:szCs w:val="24"/>
              </w:rPr>
              <w:t>)</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r>
      <w:tr w:rsidR="006D4FED" w:rsidRPr="006D4FED" w:rsidTr="006D4FED">
        <w:tc>
          <w:tcPr>
            <w:tcW w:w="2660"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r w:rsidRPr="006D4FED">
              <w:rPr>
                <w:rFonts w:ascii="Times New Roman" w:hAnsi="Times New Roman" w:cs="Times New Roman"/>
                <w:sz w:val="24"/>
                <w:szCs w:val="24"/>
              </w:rPr>
              <w:t>из краевого бюджета</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r>
      <w:tr w:rsidR="006D4FED" w:rsidRPr="006D4FED" w:rsidTr="006D4FED">
        <w:tc>
          <w:tcPr>
            <w:tcW w:w="2660"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r w:rsidRPr="006D4FED">
              <w:rPr>
                <w:rFonts w:ascii="Times New Roman" w:hAnsi="Times New Roman" w:cs="Times New Roman"/>
                <w:sz w:val="24"/>
                <w:szCs w:val="24"/>
              </w:rPr>
              <w:t>из внебюджетных и</w:t>
            </w:r>
            <w:r w:rsidRPr="006D4FED">
              <w:rPr>
                <w:rFonts w:ascii="Times New Roman" w:hAnsi="Times New Roman" w:cs="Times New Roman"/>
                <w:sz w:val="24"/>
                <w:szCs w:val="24"/>
              </w:rPr>
              <w:t>с</w:t>
            </w:r>
            <w:r w:rsidRPr="006D4FED">
              <w:rPr>
                <w:rFonts w:ascii="Times New Roman" w:hAnsi="Times New Roman" w:cs="Times New Roman"/>
                <w:sz w:val="24"/>
                <w:szCs w:val="24"/>
              </w:rPr>
              <w:t>точников (ФСС)</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r w:rsidRPr="006D4FED">
              <w:rPr>
                <w:rFonts w:ascii="Times New Roman" w:hAnsi="Times New Roman" w:cs="Times New Roman"/>
                <w:sz w:val="24"/>
                <w:szCs w:val="24"/>
              </w:rPr>
              <w:t>74,78306</w:t>
            </w:r>
          </w:p>
          <w:p w:rsidR="006D4FED" w:rsidRPr="006D4FED" w:rsidRDefault="006D4FED" w:rsidP="005969BE">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r w:rsidRPr="006D4FED">
              <w:rPr>
                <w:rFonts w:ascii="Times New Roman" w:hAnsi="Times New Roman" w:cs="Times New Roman"/>
                <w:sz w:val="24"/>
                <w:szCs w:val="24"/>
              </w:rPr>
              <w:t>0</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r w:rsidRPr="006D4FED">
              <w:rPr>
                <w:rFonts w:ascii="Times New Roman" w:hAnsi="Times New Roman" w:cs="Times New Roman"/>
                <w:sz w:val="24"/>
                <w:szCs w:val="24"/>
              </w:rPr>
              <w:t>0</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r w:rsidRPr="006D4FED">
              <w:rPr>
                <w:rFonts w:ascii="Times New Roman" w:hAnsi="Times New Roman" w:cs="Times New Roman"/>
                <w:sz w:val="24"/>
                <w:szCs w:val="24"/>
              </w:rPr>
              <w:t>25,2</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r w:rsidRPr="006D4FED">
              <w:rPr>
                <w:rFonts w:ascii="Times New Roman" w:hAnsi="Times New Roman" w:cs="Times New Roman"/>
                <w:sz w:val="24"/>
                <w:szCs w:val="24"/>
              </w:rPr>
              <w:t>27,26274</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r w:rsidRPr="006D4FED">
              <w:rPr>
                <w:rFonts w:ascii="Times New Roman" w:hAnsi="Times New Roman" w:cs="Times New Roman"/>
                <w:sz w:val="24"/>
                <w:szCs w:val="24"/>
              </w:rPr>
              <w:t>22,32032</w:t>
            </w:r>
          </w:p>
        </w:tc>
        <w:tc>
          <w:tcPr>
            <w:tcW w:w="924" w:type="dxa"/>
            <w:tcBorders>
              <w:top w:val="single" w:sz="4" w:space="0" w:color="auto"/>
              <w:left w:val="single" w:sz="4" w:space="0" w:color="auto"/>
              <w:bottom w:val="single" w:sz="4" w:space="0" w:color="auto"/>
              <w:right w:val="single" w:sz="4" w:space="0" w:color="auto"/>
            </w:tcBorders>
            <w:shd w:val="clear" w:color="auto" w:fill="auto"/>
          </w:tcPr>
          <w:p w:rsidR="006D4FED" w:rsidRPr="006D4FED" w:rsidRDefault="006D4FED" w:rsidP="005969BE">
            <w:pPr>
              <w:pStyle w:val="ConsPlusNormal"/>
              <w:widowControl/>
              <w:ind w:firstLine="0"/>
              <w:rPr>
                <w:rFonts w:ascii="Times New Roman" w:hAnsi="Times New Roman" w:cs="Times New Roman"/>
                <w:sz w:val="24"/>
                <w:szCs w:val="24"/>
              </w:rPr>
            </w:pPr>
          </w:p>
        </w:tc>
      </w:tr>
    </w:tbl>
    <w:p w:rsidR="006D4FED" w:rsidRDefault="006D4FED" w:rsidP="006D4FED">
      <w:pPr>
        <w:pStyle w:val="ConsPlusNormal"/>
        <w:widowControl/>
        <w:ind w:firstLine="0"/>
        <w:jc w:val="center"/>
        <w:rPr>
          <w:rFonts w:ascii="Times New Roman" w:hAnsi="Times New Roman" w:cs="Times New Roman"/>
          <w:sz w:val="28"/>
          <w:szCs w:val="28"/>
        </w:rPr>
      </w:pPr>
    </w:p>
    <w:p w:rsidR="006D4FED" w:rsidRDefault="006D4FED" w:rsidP="006D4FED">
      <w:pPr>
        <w:pStyle w:val="ConsPlusNonformat"/>
        <w:widowControl/>
        <w:ind w:firstLine="540"/>
        <w:jc w:val="both"/>
      </w:pPr>
      <w:r>
        <w:t xml:space="preserve">--------------------------------&lt;*&gt; </w:t>
      </w:r>
    </w:p>
    <w:p w:rsidR="006D4FED" w:rsidRDefault="006D4FED" w:rsidP="006D4FED">
      <w:pPr>
        <w:pStyle w:val="ConsPlusNonformat"/>
        <w:widowControl/>
        <w:ind w:firstLine="540"/>
        <w:jc w:val="both"/>
      </w:pPr>
      <w:r>
        <w:t>Научно-исследовательские и опытно-конструкторские работы</w:t>
      </w:r>
      <w:proofErr w:type="gramStart"/>
      <w:r>
        <w:t>.»</w:t>
      </w:r>
      <w:proofErr w:type="gramEnd"/>
    </w:p>
    <w:p w:rsidR="006D4FED" w:rsidRDefault="006D4FED" w:rsidP="006D4FED">
      <w:pPr>
        <w:rPr>
          <w:sz w:val="28"/>
        </w:rPr>
      </w:pPr>
    </w:p>
    <w:p w:rsidR="006D4FED" w:rsidRDefault="006D4FED" w:rsidP="006D4FED">
      <w:pPr>
        <w:rPr>
          <w:sz w:val="28"/>
        </w:rPr>
      </w:pPr>
    </w:p>
    <w:p w:rsidR="006D4FED" w:rsidRDefault="006D4FED" w:rsidP="006D4FED">
      <w:pPr>
        <w:rPr>
          <w:sz w:val="28"/>
        </w:rPr>
      </w:pPr>
    </w:p>
    <w:p w:rsidR="006D4FED" w:rsidRDefault="006D4FED" w:rsidP="006D4FED">
      <w:pPr>
        <w:rPr>
          <w:sz w:val="28"/>
        </w:rPr>
      </w:pPr>
    </w:p>
    <w:p w:rsidR="006D4FED" w:rsidRDefault="006D4FED" w:rsidP="006D4FED">
      <w:pPr>
        <w:rPr>
          <w:sz w:val="28"/>
        </w:rPr>
      </w:pPr>
    </w:p>
    <w:p w:rsidR="006D4FED" w:rsidRDefault="006D4FED" w:rsidP="006D4FED">
      <w:pPr>
        <w:jc w:val="right"/>
        <w:rPr>
          <w:sz w:val="28"/>
          <w:szCs w:val="28"/>
        </w:rPr>
      </w:pPr>
    </w:p>
    <w:p w:rsidR="006D4FED" w:rsidRDefault="006D4FED" w:rsidP="006D4FED">
      <w:pPr>
        <w:jc w:val="right"/>
        <w:rPr>
          <w:sz w:val="28"/>
          <w:szCs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0F30EB" w:rsidRDefault="000F30EB" w:rsidP="000F30EB">
      <w:pPr>
        <w:jc w:val="center"/>
        <w:rPr>
          <w:b/>
          <w:iCs/>
        </w:rPr>
      </w:pPr>
      <w:r>
        <w:rPr>
          <w:b/>
          <w:iCs/>
        </w:rPr>
        <w:lastRenderedPageBreak/>
        <w:t>РОССИЙСКАЯ   ФЕДЕРАЦИЯ</w:t>
      </w:r>
    </w:p>
    <w:p w:rsidR="000F30EB" w:rsidRDefault="000F30EB" w:rsidP="000F30EB">
      <w:pPr>
        <w:pStyle w:val="2"/>
        <w:rPr>
          <w:b/>
          <w:iCs/>
        </w:rPr>
      </w:pPr>
      <w:r>
        <w:rPr>
          <w:b/>
          <w:iCs/>
        </w:rPr>
        <w:t>АДМИНИСТРАЦИЯ  НОВИЧИХИНСКОГО  РАЙОНА</w:t>
      </w:r>
    </w:p>
    <w:p w:rsidR="000F30EB" w:rsidRDefault="000F30EB" w:rsidP="000F30EB">
      <w:pPr>
        <w:jc w:val="center"/>
        <w:rPr>
          <w:b/>
          <w:iCs/>
        </w:rPr>
      </w:pPr>
      <w:r>
        <w:rPr>
          <w:b/>
          <w:iCs/>
        </w:rPr>
        <w:t>АЛТАЙСКОГО  КРАЯ</w:t>
      </w:r>
    </w:p>
    <w:p w:rsidR="000F30EB" w:rsidRDefault="000F30EB" w:rsidP="000F30EB">
      <w:pPr>
        <w:pStyle w:val="1"/>
        <w:jc w:val="center"/>
        <w:rPr>
          <w:b/>
          <w:bCs w:val="0"/>
          <w:sz w:val="36"/>
        </w:rPr>
      </w:pPr>
    </w:p>
    <w:p w:rsidR="000F30EB" w:rsidRDefault="000F30EB" w:rsidP="000F30EB">
      <w:pPr>
        <w:pStyle w:val="1"/>
        <w:jc w:val="center"/>
        <w:rPr>
          <w:b/>
          <w:bCs w:val="0"/>
          <w:sz w:val="36"/>
        </w:rPr>
      </w:pPr>
      <w:r>
        <w:rPr>
          <w:b/>
          <w:bCs w:val="0"/>
          <w:sz w:val="36"/>
        </w:rPr>
        <w:t>ПОСТАНОВЛЕНИЕ</w:t>
      </w:r>
    </w:p>
    <w:p w:rsidR="000F30EB" w:rsidRDefault="000F30EB" w:rsidP="000F30EB"/>
    <w:p w:rsidR="000F30EB" w:rsidRDefault="006D4FED" w:rsidP="000F30EB">
      <w:pPr>
        <w:rPr>
          <w:b/>
          <w:bCs/>
          <w:sz w:val="28"/>
        </w:rPr>
      </w:pPr>
      <w:r>
        <w:rPr>
          <w:b/>
          <w:bCs/>
          <w:sz w:val="28"/>
        </w:rPr>
        <w:t>22</w:t>
      </w:r>
      <w:r w:rsidR="000F30EB">
        <w:rPr>
          <w:b/>
          <w:bCs/>
          <w:sz w:val="28"/>
        </w:rPr>
        <w:t>.05.2019   №  1</w:t>
      </w:r>
      <w:r>
        <w:rPr>
          <w:b/>
          <w:bCs/>
          <w:sz w:val="28"/>
        </w:rPr>
        <w:t>26</w:t>
      </w:r>
      <w:r w:rsidR="000F30EB">
        <w:rPr>
          <w:b/>
          <w:bCs/>
          <w:sz w:val="28"/>
        </w:rPr>
        <w:tab/>
        <w:t xml:space="preserve"> </w:t>
      </w:r>
      <w:r w:rsidR="000F30EB">
        <w:rPr>
          <w:b/>
          <w:bCs/>
          <w:sz w:val="28"/>
        </w:rPr>
        <w:tab/>
      </w:r>
      <w:r w:rsidR="000F30EB">
        <w:rPr>
          <w:b/>
          <w:bCs/>
          <w:sz w:val="28"/>
        </w:rPr>
        <w:tab/>
      </w:r>
      <w:r w:rsidR="000F30EB">
        <w:rPr>
          <w:b/>
          <w:bCs/>
          <w:sz w:val="28"/>
        </w:rPr>
        <w:tab/>
      </w:r>
      <w:r w:rsidR="000F30EB">
        <w:rPr>
          <w:b/>
          <w:bCs/>
          <w:sz w:val="28"/>
        </w:rPr>
        <w:tab/>
      </w:r>
      <w:r w:rsidR="000F30EB">
        <w:rPr>
          <w:b/>
          <w:bCs/>
          <w:sz w:val="28"/>
        </w:rPr>
        <w:tab/>
        <w:t xml:space="preserve">           с</w:t>
      </w:r>
      <w:proofErr w:type="gramStart"/>
      <w:r w:rsidR="000F30EB">
        <w:rPr>
          <w:b/>
          <w:bCs/>
          <w:sz w:val="28"/>
        </w:rPr>
        <w:t>.Н</w:t>
      </w:r>
      <w:proofErr w:type="gramEnd"/>
      <w:r w:rsidR="000F30EB">
        <w:rPr>
          <w:b/>
          <w:bCs/>
          <w:sz w:val="28"/>
        </w:rPr>
        <w:t>овичиха</w:t>
      </w:r>
    </w:p>
    <w:p w:rsidR="000F30EB" w:rsidRDefault="000F30EB" w:rsidP="000F30EB">
      <w:pPr>
        <w:rPr>
          <w:sz w:val="28"/>
        </w:rPr>
      </w:pPr>
    </w:p>
    <w:p w:rsidR="006D4FED" w:rsidRDefault="006D4FED" w:rsidP="006D4FED">
      <w:pPr>
        <w:pStyle w:val="15"/>
        <w:shd w:val="clear" w:color="auto" w:fill="auto"/>
        <w:spacing w:before="0" w:after="0" w:line="240" w:lineRule="auto"/>
        <w:jc w:val="both"/>
        <w:rPr>
          <w:rStyle w:val="31"/>
          <w:szCs w:val="28"/>
        </w:rPr>
      </w:pPr>
      <w:r>
        <w:rPr>
          <w:rStyle w:val="31"/>
          <w:szCs w:val="28"/>
        </w:rPr>
        <w:t xml:space="preserve">Об утверждении размера </w:t>
      </w:r>
      <w:proofErr w:type="gramStart"/>
      <w:r>
        <w:rPr>
          <w:rStyle w:val="31"/>
          <w:szCs w:val="28"/>
        </w:rPr>
        <w:t>ежемесячной</w:t>
      </w:r>
      <w:proofErr w:type="gramEnd"/>
    </w:p>
    <w:p w:rsidR="006D4FED" w:rsidRDefault="006D4FED" w:rsidP="006D4FED">
      <w:pPr>
        <w:pStyle w:val="15"/>
        <w:shd w:val="clear" w:color="auto" w:fill="auto"/>
        <w:spacing w:before="0" w:after="0" w:line="240" w:lineRule="auto"/>
        <w:jc w:val="both"/>
        <w:rPr>
          <w:rStyle w:val="31"/>
          <w:szCs w:val="28"/>
        </w:rPr>
      </w:pPr>
      <w:r>
        <w:rPr>
          <w:rStyle w:val="31"/>
          <w:szCs w:val="28"/>
        </w:rPr>
        <w:t>платы родителей (законных представителей)</w:t>
      </w:r>
    </w:p>
    <w:p w:rsidR="006D4FED" w:rsidRDefault="006D4FED" w:rsidP="006D4FED">
      <w:pPr>
        <w:pStyle w:val="15"/>
        <w:shd w:val="clear" w:color="auto" w:fill="auto"/>
        <w:spacing w:before="0" w:after="0" w:line="240" w:lineRule="auto"/>
        <w:jc w:val="both"/>
        <w:rPr>
          <w:rStyle w:val="31"/>
          <w:szCs w:val="28"/>
        </w:rPr>
      </w:pPr>
      <w:r>
        <w:rPr>
          <w:rStyle w:val="31"/>
          <w:szCs w:val="28"/>
        </w:rPr>
        <w:t xml:space="preserve">за присмотр и уход за детьми в </w:t>
      </w:r>
      <w:proofErr w:type="gramStart"/>
      <w:r>
        <w:rPr>
          <w:rStyle w:val="31"/>
          <w:szCs w:val="28"/>
        </w:rPr>
        <w:t>муниципальных</w:t>
      </w:r>
      <w:proofErr w:type="gramEnd"/>
    </w:p>
    <w:p w:rsidR="006D4FED" w:rsidRDefault="006D4FED" w:rsidP="006D4FED">
      <w:pPr>
        <w:pStyle w:val="15"/>
        <w:shd w:val="clear" w:color="auto" w:fill="auto"/>
        <w:spacing w:before="0" w:after="0" w:line="240" w:lineRule="auto"/>
        <w:jc w:val="both"/>
        <w:rPr>
          <w:rStyle w:val="31"/>
          <w:szCs w:val="28"/>
        </w:rPr>
      </w:pPr>
      <w:r>
        <w:rPr>
          <w:rStyle w:val="31"/>
          <w:szCs w:val="28"/>
        </w:rPr>
        <w:t xml:space="preserve">образовательных </w:t>
      </w:r>
      <w:proofErr w:type="gramStart"/>
      <w:r>
        <w:rPr>
          <w:rStyle w:val="31"/>
          <w:szCs w:val="28"/>
        </w:rPr>
        <w:t>организациях</w:t>
      </w:r>
      <w:proofErr w:type="gramEnd"/>
      <w:r>
        <w:rPr>
          <w:rStyle w:val="31"/>
          <w:szCs w:val="28"/>
        </w:rPr>
        <w:t xml:space="preserve"> Новичихинского</w:t>
      </w:r>
    </w:p>
    <w:p w:rsidR="006D4FED" w:rsidRPr="00DC5A29" w:rsidRDefault="006D4FED" w:rsidP="006D4FED">
      <w:pPr>
        <w:pStyle w:val="15"/>
        <w:shd w:val="clear" w:color="auto" w:fill="auto"/>
        <w:spacing w:before="0" w:after="0" w:line="240" w:lineRule="auto"/>
        <w:jc w:val="both"/>
        <w:rPr>
          <w:rStyle w:val="31"/>
          <w:szCs w:val="28"/>
        </w:rPr>
      </w:pPr>
      <w:r>
        <w:rPr>
          <w:rStyle w:val="31"/>
          <w:szCs w:val="28"/>
        </w:rPr>
        <w:t>района</w:t>
      </w:r>
    </w:p>
    <w:p w:rsidR="006D4FED" w:rsidRDefault="006D4FED" w:rsidP="006D4FED">
      <w:pPr>
        <w:pStyle w:val="15"/>
        <w:shd w:val="clear" w:color="auto" w:fill="auto"/>
        <w:spacing w:before="0" w:after="0" w:line="240" w:lineRule="auto"/>
        <w:jc w:val="both"/>
        <w:rPr>
          <w:rStyle w:val="31"/>
          <w:szCs w:val="28"/>
        </w:rPr>
      </w:pPr>
    </w:p>
    <w:p w:rsidR="006D4FED" w:rsidRPr="00E8583C" w:rsidRDefault="006D4FED" w:rsidP="006D4FED">
      <w:pPr>
        <w:pStyle w:val="15"/>
        <w:shd w:val="clear" w:color="auto" w:fill="auto"/>
        <w:spacing w:before="0" w:after="0" w:line="240" w:lineRule="auto"/>
        <w:ind w:left="40" w:right="40" w:firstLine="669"/>
        <w:jc w:val="both"/>
        <w:rPr>
          <w:sz w:val="28"/>
          <w:szCs w:val="28"/>
        </w:rPr>
      </w:pPr>
      <w:r>
        <w:rPr>
          <w:rStyle w:val="41"/>
          <w:sz w:val="28"/>
          <w:szCs w:val="28"/>
        </w:rPr>
        <w:t xml:space="preserve">В соответствии со статьей 65 Федерального закона от 29.12.2012 № 273-ФЗ «Об образовании в Российской Федерации», Законом Алтайского края от 04.09.2013 № 56-ЗС «Об образовании в Алтайском крае», </w:t>
      </w:r>
      <w:r w:rsidRPr="00E8583C">
        <w:rPr>
          <w:rStyle w:val="41"/>
          <w:sz w:val="28"/>
          <w:szCs w:val="28"/>
        </w:rPr>
        <w:t>ПОСТ</w:t>
      </w:r>
      <w:r w:rsidRPr="00E8583C">
        <w:rPr>
          <w:rStyle w:val="41"/>
          <w:sz w:val="28"/>
          <w:szCs w:val="28"/>
        </w:rPr>
        <w:t>А</w:t>
      </w:r>
      <w:r w:rsidRPr="00E8583C">
        <w:rPr>
          <w:rStyle w:val="41"/>
          <w:sz w:val="28"/>
          <w:szCs w:val="28"/>
        </w:rPr>
        <w:t>НОВЛЯЮ</w:t>
      </w:r>
      <w:r w:rsidRPr="00E8583C">
        <w:rPr>
          <w:rStyle w:val="3pt"/>
          <w:sz w:val="28"/>
          <w:szCs w:val="28"/>
        </w:rPr>
        <w:t>:</w:t>
      </w:r>
    </w:p>
    <w:p w:rsidR="006D4FED" w:rsidRDefault="006D4FED" w:rsidP="006D4FED">
      <w:pPr>
        <w:pStyle w:val="15"/>
        <w:numPr>
          <w:ilvl w:val="0"/>
          <w:numId w:val="22"/>
        </w:numPr>
        <w:shd w:val="clear" w:color="auto" w:fill="auto"/>
        <w:spacing w:before="0" w:after="0" w:line="240" w:lineRule="auto"/>
        <w:ind w:left="0" w:firstLine="0"/>
        <w:jc w:val="both"/>
        <w:rPr>
          <w:rStyle w:val="13"/>
          <w:szCs w:val="28"/>
        </w:rPr>
      </w:pPr>
      <w:r>
        <w:rPr>
          <w:rStyle w:val="31"/>
          <w:szCs w:val="28"/>
        </w:rPr>
        <w:t>Утвердить прилагаемые размеры ежемесячной платы родителей (законных представителей) за присмотр и уход за детьми в муниципальных о</w:t>
      </w:r>
      <w:r>
        <w:rPr>
          <w:rStyle w:val="31"/>
          <w:szCs w:val="28"/>
        </w:rPr>
        <w:t>б</w:t>
      </w:r>
      <w:r>
        <w:rPr>
          <w:rStyle w:val="31"/>
          <w:szCs w:val="28"/>
        </w:rPr>
        <w:t>разовательных организациях Новичихинского района</w:t>
      </w:r>
      <w:r>
        <w:rPr>
          <w:rStyle w:val="13"/>
          <w:szCs w:val="28"/>
        </w:rPr>
        <w:t>.</w:t>
      </w:r>
    </w:p>
    <w:p w:rsidR="006D4FED" w:rsidRDefault="006D4FED" w:rsidP="006D4FED">
      <w:pPr>
        <w:pStyle w:val="15"/>
        <w:numPr>
          <w:ilvl w:val="0"/>
          <w:numId w:val="22"/>
        </w:numPr>
        <w:shd w:val="clear" w:color="auto" w:fill="auto"/>
        <w:spacing w:before="0" w:after="0" w:line="240" w:lineRule="auto"/>
        <w:ind w:left="0" w:firstLine="0"/>
        <w:jc w:val="both"/>
        <w:rPr>
          <w:rStyle w:val="13"/>
          <w:szCs w:val="28"/>
        </w:rPr>
      </w:pPr>
      <w:r>
        <w:rPr>
          <w:rStyle w:val="13"/>
          <w:szCs w:val="28"/>
        </w:rPr>
        <w:t>Постановление Администрации Новичихинского района от 11.10.2017 № 310 «Об утверждении размера ежемесячной платы родителей (законных представителей) за присмотр и уход за детьми в муниципальных образов</w:t>
      </w:r>
      <w:r>
        <w:rPr>
          <w:rStyle w:val="13"/>
          <w:szCs w:val="28"/>
        </w:rPr>
        <w:t>а</w:t>
      </w:r>
      <w:r>
        <w:rPr>
          <w:rStyle w:val="13"/>
          <w:szCs w:val="28"/>
        </w:rPr>
        <w:t>тельных организациях Новичихинского района» считать утратившим силу.</w:t>
      </w:r>
    </w:p>
    <w:p w:rsidR="006D4FED" w:rsidRDefault="006D4FED" w:rsidP="006D4FED">
      <w:pPr>
        <w:pStyle w:val="15"/>
        <w:numPr>
          <w:ilvl w:val="0"/>
          <w:numId w:val="22"/>
        </w:numPr>
        <w:shd w:val="clear" w:color="auto" w:fill="auto"/>
        <w:spacing w:before="0" w:after="0" w:line="240" w:lineRule="auto"/>
        <w:ind w:left="0" w:firstLine="0"/>
        <w:jc w:val="both"/>
        <w:rPr>
          <w:rStyle w:val="13"/>
          <w:szCs w:val="28"/>
        </w:rPr>
      </w:pPr>
      <w:r>
        <w:rPr>
          <w:rStyle w:val="13"/>
          <w:szCs w:val="28"/>
        </w:rPr>
        <w:t>Настоящее постановление вступает в силу с 01.0</w:t>
      </w:r>
      <w:r w:rsidRPr="003310AC">
        <w:rPr>
          <w:rStyle w:val="13"/>
          <w:szCs w:val="28"/>
        </w:rPr>
        <w:t>9</w:t>
      </w:r>
      <w:r>
        <w:rPr>
          <w:rStyle w:val="13"/>
          <w:szCs w:val="28"/>
        </w:rPr>
        <w:t>.2019 года.</w:t>
      </w:r>
    </w:p>
    <w:p w:rsidR="006D4FED" w:rsidRDefault="006D4FED" w:rsidP="006D4FED">
      <w:pPr>
        <w:pStyle w:val="15"/>
        <w:numPr>
          <w:ilvl w:val="0"/>
          <w:numId w:val="22"/>
        </w:numPr>
        <w:shd w:val="clear" w:color="auto" w:fill="auto"/>
        <w:spacing w:before="0" w:after="0" w:line="240" w:lineRule="auto"/>
        <w:ind w:left="0" w:firstLine="0"/>
        <w:jc w:val="both"/>
        <w:rPr>
          <w:rStyle w:val="13"/>
          <w:szCs w:val="28"/>
        </w:rPr>
      </w:pPr>
      <w:r>
        <w:rPr>
          <w:rStyle w:val="13"/>
          <w:szCs w:val="28"/>
        </w:rPr>
        <w:t xml:space="preserve">Контроль исполнения настоящего постановления </w:t>
      </w:r>
      <w:r w:rsidRPr="004E6C11">
        <w:rPr>
          <w:sz w:val="28"/>
          <w:szCs w:val="28"/>
        </w:rPr>
        <w:t xml:space="preserve">возложить на </w:t>
      </w:r>
      <w:r>
        <w:rPr>
          <w:sz w:val="28"/>
          <w:szCs w:val="28"/>
        </w:rPr>
        <w:t>Ком</w:t>
      </w:r>
      <w:r>
        <w:rPr>
          <w:sz w:val="28"/>
          <w:szCs w:val="28"/>
        </w:rPr>
        <w:t>и</w:t>
      </w:r>
      <w:r>
        <w:rPr>
          <w:sz w:val="28"/>
          <w:szCs w:val="28"/>
        </w:rPr>
        <w:t xml:space="preserve">тет Администрации Новичихинского района по образованию (Е. А. </w:t>
      </w:r>
      <w:proofErr w:type="spellStart"/>
      <w:r>
        <w:rPr>
          <w:sz w:val="28"/>
          <w:szCs w:val="28"/>
        </w:rPr>
        <w:t>Солов</w:t>
      </w:r>
      <w:r>
        <w:rPr>
          <w:sz w:val="28"/>
          <w:szCs w:val="28"/>
        </w:rPr>
        <w:t>и</w:t>
      </w:r>
      <w:r>
        <w:rPr>
          <w:sz w:val="28"/>
          <w:szCs w:val="28"/>
        </w:rPr>
        <w:t>ченко</w:t>
      </w:r>
      <w:proofErr w:type="spellEnd"/>
      <w:r>
        <w:rPr>
          <w:sz w:val="28"/>
          <w:szCs w:val="28"/>
        </w:rPr>
        <w:t>)</w:t>
      </w:r>
      <w:r w:rsidRPr="004E6C11">
        <w:rPr>
          <w:sz w:val="28"/>
          <w:szCs w:val="28"/>
        </w:rPr>
        <w:t>.</w:t>
      </w:r>
    </w:p>
    <w:p w:rsidR="000F30EB" w:rsidRDefault="000F30EB" w:rsidP="000F30EB">
      <w:pPr>
        <w:jc w:val="both"/>
        <w:rPr>
          <w:sz w:val="28"/>
        </w:rPr>
      </w:pPr>
    </w:p>
    <w:p w:rsidR="000F30EB" w:rsidRDefault="000F30EB" w:rsidP="000F30EB">
      <w:pPr>
        <w:jc w:val="both"/>
        <w:rPr>
          <w:sz w:val="28"/>
        </w:rPr>
      </w:pPr>
    </w:p>
    <w:tbl>
      <w:tblPr>
        <w:tblW w:w="9094" w:type="dxa"/>
        <w:tblLayout w:type="fixed"/>
        <w:tblLook w:val="0000"/>
      </w:tblPr>
      <w:tblGrid>
        <w:gridCol w:w="2235"/>
        <w:gridCol w:w="2160"/>
        <w:gridCol w:w="2659"/>
        <w:gridCol w:w="2040"/>
      </w:tblGrid>
      <w:tr w:rsidR="000F30EB" w:rsidTr="001926BF">
        <w:tc>
          <w:tcPr>
            <w:tcW w:w="2235" w:type="dxa"/>
          </w:tcPr>
          <w:p w:rsidR="000F30EB" w:rsidRPr="00CC072E" w:rsidRDefault="000F30EB" w:rsidP="001926BF">
            <w:pPr>
              <w:rPr>
                <w:bCs/>
                <w:sz w:val="28"/>
                <w:szCs w:val="28"/>
              </w:rPr>
            </w:pPr>
          </w:p>
          <w:p w:rsidR="000F30EB" w:rsidRDefault="000F30EB" w:rsidP="001926BF">
            <w:pPr>
              <w:rPr>
                <w:sz w:val="28"/>
                <w:szCs w:val="28"/>
              </w:rPr>
            </w:pPr>
          </w:p>
          <w:p w:rsidR="000F30EB" w:rsidRPr="00CC072E" w:rsidRDefault="000F30EB" w:rsidP="001926BF">
            <w:pPr>
              <w:rPr>
                <w:sz w:val="28"/>
                <w:szCs w:val="28"/>
              </w:rPr>
            </w:pPr>
            <w:r w:rsidRPr="00CC072E">
              <w:rPr>
                <w:sz w:val="28"/>
                <w:szCs w:val="28"/>
              </w:rPr>
              <w:t>Глава района</w:t>
            </w:r>
          </w:p>
          <w:p w:rsidR="000F30EB" w:rsidRDefault="000F30EB" w:rsidP="001926BF">
            <w:pPr>
              <w:rPr>
                <w:sz w:val="28"/>
              </w:rPr>
            </w:pPr>
          </w:p>
        </w:tc>
        <w:tc>
          <w:tcPr>
            <w:tcW w:w="2160" w:type="dxa"/>
          </w:tcPr>
          <w:p w:rsidR="000F30EB" w:rsidRDefault="000F30EB" w:rsidP="001926BF">
            <w:r>
              <w:rPr>
                <w:noProof/>
              </w:rPr>
              <w:drawing>
                <wp:inline distT="0" distB="0" distL="0" distR="0">
                  <wp:extent cx="1097280" cy="1089025"/>
                  <wp:effectExtent l="19050" t="0" r="7620" b="0"/>
                  <wp:docPr id="2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7280" cy="1089025"/>
                          </a:xfrm>
                          <a:prstGeom prst="rect">
                            <a:avLst/>
                          </a:prstGeom>
                          <a:noFill/>
                          <a:ln w="9525">
                            <a:noFill/>
                            <a:miter lim="800000"/>
                            <a:headEnd/>
                            <a:tailEnd/>
                          </a:ln>
                        </pic:spPr>
                      </pic:pic>
                    </a:graphicData>
                  </a:graphic>
                </wp:inline>
              </w:drawing>
            </w:r>
          </w:p>
        </w:tc>
        <w:tc>
          <w:tcPr>
            <w:tcW w:w="2659" w:type="dxa"/>
          </w:tcPr>
          <w:p w:rsidR="000F30EB" w:rsidRDefault="000F30EB" w:rsidP="001926BF"/>
          <w:p w:rsidR="000F30EB" w:rsidRDefault="000F30EB" w:rsidP="001926BF">
            <w:r>
              <w:rPr>
                <w:noProof/>
              </w:rPr>
              <w:drawing>
                <wp:inline distT="0" distB="0" distL="0" distR="0">
                  <wp:extent cx="1121410" cy="874395"/>
                  <wp:effectExtent l="19050" t="0" r="2540"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0F30EB" w:rsidRDefault="000F30EB" w:rsidP="001926BF">
            <w:pPr>
              <w:pStyle w:val="ab"/>
              <w:tabs>
                <w:tab w:val="clear" w:pos="4677"/>
                <w:tab w:val="clear" w:pos="9355"/>
              </w:tabs>
            </w:pPr>
          </w:p>
          <w:p w:rsidR="000F30EB" w:rsidRDefault="000F30EB" w:rsidP="001926BF">
            <w:pPr>
              <w:pStyle w:val="ab"/>
              <w:tabs>
                <w:tab w:val="clear" w:pos="4677"/>
                <w:tab w:val="clear" w:pos="9355"/>
              </w:tabs>
            </w:pPr>
          </w:p>
          <w:p w:rsidR="000F30EB" w:rsidRPr="008C12D9" w:rsidRDefault="000F30EB" w:rsidP="001926BF">
            <w:pPr>
              <w:rPr>
                <w:sz w:val="28"/>
              </w:rPr>
            </w:pPr>
            <w:r>
              <w:rPr>
                <w:sz w:val="28"/>
              </w:rPr>
              <w:t>С.Л. Ермаков</w:t>
            </w:r>
          </w:p>
          <w:p w:rsidR="000F30EB" w:rsidRDefault="000F30EB" w:rsidP="001926BF">
            <w:pPr>
              <w:pStyle w:val="ab"/>
              <w:tabs>
                <w:tab w:val="clear" w:pos="4677"/>
                <w:tab w:val="clear" w:pos="9355"/>
              </w:tabs>
              <w:rPr>
                <w:sz w:val="28"/>
              </w:rPr>
            </w:pPr>
          </w:p>
        </w:tc>
      </w:tr>
    </w:tbl>
    <w:p w:rsidR="000F30EB" w:rsidRDefault="000F30EB" w:rsidP="000F30EB">
      <w:pPr>
        <w:jc w:val="both"/>
        <w:rPr>
          <w:sz w:val="28"/>
        </w:rPr>
      </w:pPr>
    </w:p>
    <w:p w:rsidR="000F30EB" w:rsidRDefault="000F30EB"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6D4FED">
      <w:pPr>
        <w:pStyle w:val="15"/>
        <w:shd w:val="clear" w:color="auto" w:fill="auto"/>
        <w:tabs>
          <w:tab w:val="left" w:pos="740"/>
        </w:tabs>
        <w:spacing w:before="0" w:after="0" w:line="240" w:lineRule="auto"/>
        <w:ind w:left="5103"/>
        <w:rPr>
          <w:rStyle w:val="13"/>
          <w:szCs w:val="28"/>
        </w:rPr>
      </w:pPr>
      <w:r>
        <w:rPr>
          <w:rStyle w:val="13"/>
          <w:szCs w:val="28"/>
        </w:rPr>
        <w:lastRenderedPageBreak/>
        <w:t>УТВЕРЖДЕНЫ</w:t>
      </w:r>
    </w:p>
    <w:p w:rsidR="006D4FED" w:rsidRPr="003310AC" w:rsidRDefault="006D4FED" w:rsidP="006D4FED">
      <w:pPr>
        <w:pStyle w:val="15"/>
        <w:shd w:val="clear" w:color="auto" w:fill="auto"/>
        <w:tabs>
          <w:tab w:val="left" w:pos="740"/>
        </w:tabs>
        <w:spacing w:before="0" w:after="0" w:line="240" w:lineRule="auto"/>
        <w:ind w:left="5103"/>
        <w:rPr>
          <w:rStyle w:val="13"/>
          <w:szCs w:val="28"/>
        </w:rPr>
      </w:pPr>
      <w:r>
        <w:rPr>
          <w:rStyle w:val="13"/>
          <w:szCs w:val="28"/>
        </w:rPr>
        <w:t xml:space="preserve">Постановлением Администрации Новичихинского района от </w:t>
      </w:r>
      <w:r w:rsidRPr="003310AC">
        <w:rPr>
          <w:rStyle w:val="13"/>
          <w:szCs w:val="28"/>
        </w:rPr>
        <w:t>22</w:t>
      </w:r>
      <w:r>
        <w:rPr>
          <w:rStyle w:val="13"/>
          <w:szCs w:val="28"/>
        </w:rPr>
        <w:t xml:space="preserve">.05.2019 № </w:t>
      </w:r>
      <w:r w:rsidRPr="003310AC">
        <w:rPr>
          <w:rStyle w:val="13"/>
          <w:szCs w:val="28"/>
        </w:rPr>
        <w:t>126</w:t>
      </w:r>
    </w:p>
    <w:p w:rsidR="006D4FED" w:rsidRDefault="006D4FED" w:rsidP="006D4FED">
      <w:pPr>
        <w:pStyle w:val="15"/>
        <w:shd w:val="clear" w:color="auto" w:fill="auto"/>
        <w:tabs>
          <w:tab w:val="left" w:pos="740"/>
        </w:tabs>
        <w:spacing w:before="0" w:after="0" w:line="240" w:lineRule="auto"/>
        <w:jc w:val="center"/>
        <w:rPr>
          <w:rStyle w:val="13"/>
          <w:szCs w:val="28"/>
        </w:rPr>
      </w:pPr>
    </w:p>
    <w:p w:rsidR="006D4FED" w:rsidRDefault="006D4FED" w:rsidP="006D4FED">
      <w:pPr>
        <w:pStyle w:val="15"/>
        <w:shd w:val="clear" w:color="auto" w:fill="auto"/>
        <w:tabs>
          <w:tab w:val="left" w:pos="740"/>
        </w:tabs>
        <w:spacing w:before="0" w:after="0" w:line="240" w:lineRule="auto"/>
        <w:jc w:val="center"/>
        <w:rPr>
          <w:rStyle w:val="13"/>
          <w:szCs w:val="28"/>
        </w:rPr>
      </w:pPr>
    </w:p>
    <w:p w:rsidR="006D4FED" w:rsidRDefault="006D4FED" w:rsidP="006D4FED">
      <w:pPr>
        <w:pStyle w:val="15"/>
        <w:shd w:val="clear" w:color="auto" w:fill="auto"/>
        <w:tabs>
          <w:tab w:val="left" w:pos="740"/>
        </w:tabs>
        <w:spacing w:before="0" w:after="0" w:line="240" w:lineRule="auto"/>
        <w:jc w:val="center"/>
        <w:rPr>
          <w:rStyle w:val="13"/>
          <w:szCs w:val="28"/>
        </w:rPr>
      </w:pPr>
      <w:r>
        <w:rPr>
          <w:rStyle w:val="13"/>
          <w:szCs w:val="28"/>
        </w:rPr>
        <w:t>РАЗМЕРЫ</w:t>
      </w:r>
      <w:r>
        <w:rPr>
          <w:rStyle w:val="13"/>
          <w:szCs w:val="28"/>
        </w:rPr>
        <w:br/>
        <w:t>ежемесячной платы родителей (законных представителей) за присмотр и уход за детьми в муниципальных образовательных организациях Новичихи</w:t>
      </w:r>
      <w:r>
        <w:rPr>
          <w:rStyle w:val="13"/>
          <w:szCs w:val="28"/>
        </w:rPr>
        <w:t>н</w:t>
      </w:r>
      <w:r>
        <w:rPr>
          <w:rStyle w:val="13"/>
          <w:szCs w:val="28"/>
        </w:rPr>
        <w:t>ского района</w:t>
      </w:r>
    </w:p>
    <w:p w:rsidR="006D4FED" w:rsidRDefault="006D4FED" w:rsidP="006D4FED">
      <w:pPr>
        <w:pStyle w:val="15"/>
        <w:shd w:val="clear" w:color="auto" w:fill="auto"/>
        <w:tabs>
          <w:tab w:val="left" w:pos="740"/>
        </w:tabs>
        <w:spacing w:before="0" w:after="0" w:line="240" w:lineRule="auto"/>
        <w:jc w:val="center"/>
        <w:rPr>
          <w:rStyle w:val="13"/>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
        <w:gridCol w:w="3408"/>
        <w:gridCol w:w="3408"/>
        <w:gridCol w:w="1893"/>
      </w:tblGrid>
      <w:tr w:rsidR="006D4FED" w:rsidRPr="0042773A" w:rsidTr="005969BE">
        <w:tc>
          <w:tcPr>
            <w:tcW w:w="311" w:type="pct"/>
            <w:shd w:val="clear" w:color="auto" w:fill="auto"/>
            <w:vAlign w:val="center"/>
          </w:tcPr>
          <w:p w:rsidR="006D4FED" w:rsidRPr="0042773A" w:rsidRDefault="006D4FED" w:rsidP="005969BE">
            <w:pPr>
              <w:pStyle w:val="15"/>
              <w:shd w:val="clear" w:color="auto" w:fill="auto"/>
              <w:tabs>
                <w:tab w:val="left" w:pos="740"/>
              </w:tabs>
              <w:spacing w:before="0" w:after="0" w:line="240" w:lineRule="auto"/>
              <w:jc w:val="center"/>
              <w:rPr>
                <w:rStyle w:val="13"/>
                <w:szCs w:val="28"/>
              </w:rPr>
            </w:pPr>
            <w:r w:rsidRPr="0042773A">
              <w:rPr>
                <w:rStyle w:val="13"/>
                <w:szCs w:val="28"/>
              </w:rPr>
              <w:t xml:space="preserve">№ </w:t>
            </w:r>
            <w:proofErr w:type="spellStart"/>
            <w:proofErr w:type="gramStart"/>
            <w:r w:rsidRPr="0042773A">
              <w:rPr>
                <w:rStyle w:val="13"/>
                <w:szCs w:val="28"/>
              </w:rPr>
              <w:t>п</w:t>
            </w:r>
            <w:proofErr w:type="spellEnd"/>
            <w:proofErr w:type="gramEnd"/>
            <w:r w:rsidRPr="0042773A">
              <w:rPr>
                <w:rStyle w:val="13"/>
                <w:szCs w:val="28"/>
              </w:rPr>
              <w:t>/</w:t>
            </w:r>
            <w:proofErr w:type="spellStart"/>
            <w:r w:rsidRPr="0042773A">
              <w:rPr>
                <w:rStyle w:val="13"/>
                <w:szCs w:val="28"/>
              </w:rPr>
              <w:t>п</w:t>
            </w:r>
            <w:proofErr w:type="spellEnd"/>
          </w:p>
        </w:tc>
        <w:tc>
          <w:tcPr>
            <w:tcW w:w="1835" w:type="pct"/>
            <w:shd w:val="clear" w:color="auto" w:fill="auto"/>
            <w:vAlign w:val="center"/>
          </w:tcPr>
          <w:p w:rsidR="006D4FED" w:rsidRPr="0042773A" w:rsidRDefault="006D4FED" w:rsidP="005969BE">
            <w:pPr>
              <w:pStyle w:val="15"/>
              <w:shd w:val="clear" w:color="auto" w:fill="auto"/>
              <w:tabs>
                <w:tab w:val="left" w:pos="740"/>
              </w:tabs>
              <w:spacing w:before="0" w:after="0" w:line="240" w:lineRule="auto"/>
              <w:jc w:val="center"/>
              <w:rPr>
                <w:rStyle w:val="13"/>
                <w:szCs w:val="28"/>
              </w:rPr>
            </w:pPr>
            <w:r w:rsidRPr="0042773A">
              <w:rPr>
                <w:rStyle w:val="13"/>
                <w:szCs w:val="28"/>
              </w:rPr>
              <w:t>Образовательная орган</w:t>
            </w:r>
            <w:r w:rsidRPr="0042773A">
              <w:rPr>
                <w:rStyle w:val="13"/>
                <w:szCs w:val="28"/>
              </w:rPr>
              <w:t>и</w:t>
            </w:r>
            <w:r w:rsidRPr="0042773A">
              <w:rPr>
                <w:rStyle w:val="13"/>
                <w:szCs w:val="28"/>
              </w:rPr>
              <w:t>зация</w:t>
            </w:r>
          </w:p>
        </w:tc>
        <w:tc>
          <w:tcPr>
            <w:tcW w:w="1835" w:type="pct"/>
            <w:shd w:val="clear" w:color="auto" w:fill="auto"/>
            <w:vAlign w:val="center"/>
          </w:tcPr>
          <w:p w:rsidR="006D4FED" w:rsidRPr="0042773A" w:rsidRDefault="006D4FED" w:rsidP="005969BE">
            <w:pPr>
              <w:pStyle w:val="15"/>
              <w:shd w:val="clear" w:color="auto" w:fill="auto"/>
              <w:tabs>
                <w:tab w:val="left" w:pos="740"/>
              </w:tabs>
              <w:spacing w:before="0" w:after="0" w:line="240" w:lineRule="auto"/>
              <w:jc w:val="center"/>
              <w:rPr>
                <w:rStyle w:val="13"/>
                <w:szCs w:val="28"/>
              </w:rPr>
            </w:pPr>
            <w:r w:rsidRPr="0042773A">
              <w:rPr>
                <w:rStyle w:val="13"/>
                <w:szCs w:val="28"/>
              </w:rPr>
              <w:t>Режим пребывания детей в образовательной организ</w:t>
            </w:r>
            <w:r w:rsidRPr="0042773A">
              <w:rPr>
                <w:rStyle w:val="13"/>
                <w:szCs w:val="28"/>
              </w:rPr>
              <w:t>а</w:t>
            </w:r>
            <w:r w:rsidRPr="0042773A">
              <w:rPr>
                <w:rStyle w:val="13"/>
                <w:szCs w:val="28"/>
              </w:rPr>
              <w:t>ции</w:t>
            </w:r>
          </w:p>
        </w:tc>
        <w:tc>
          <w:tcPr>
            <w:tcW w:w="1019" w:type="pct"/>
            <w:shd w:val="clear" w:color="auto" w:fill="auto"/>
            <w:vAlign w:val="center"/>
          </w:tcPr>
          <w:p w:rsidR="006D4FED" w:rsidRPr="0042773A" w:rsidRDefault="006D4FED" w:rsidP="005969BE">
            <w:pPr>
              <w:pStyle w:val="15"/>
              <w:shd w:val="clear" w:color="auto" w:fill="auto"/>
              <w:tabs>
                <w:tab w:val="left" w:pos="740"/>
              </w:tabs>
              <w:spacing w:before="0" w:after="0" w:line="240" w:lineRule="auto"/>
              <w:jc w:val="center"/>
              <w:rPr>
                <w:rStyle w:val="13"/>
                <w:szCs w:val="28"/>
              </w:rPr>
            </w:pPr>
            <w:r w:rsidRPr="0042773A">
              <w:rPr>
                <w:rStyle w:val="13"/>
                <w:szCs w:val="28"/>
              </w:rPr>
              <w:t>Родительская плата за одн</w:t>
            </w:r>
            <w:r w:rsidRPr="0042773A">
              <w:rPr>
                <w:rStyle w:val="13"/>
                <w:szCs w:val="28"/>
              </w:rPr>
              <w:t>о</w:t>
            </w:r>
            <w:r w:rsidRPr="0042773A">
              <w:rPr>
                <w:rStyle w:val="13"/>
                <w:szCs w:val="28"/>
              </w:rPr>
              <w:t>го ребенка в месяц с учетом дней п</w:t>
            </w:r>
            <w:r w:rsidRPr="0042773A">
              <w:rPr>
                <w:rStyle w:val="13"/>
                <w:szCs w:val="28"/>
              </w:rPr>
              <w:t>о</w:t>
            </w:r>
            <w:r w:rsidRPr="0042773A">
              <w:rPr>
                <w:rStyle w:val="13"/>
                <w:szCs w:val="28"/>
              </w:rPr>
              <w:t>сещения, руб.</w:t>
            </w:r>
          </w:p>
        </w:tc>
      </w:tr>
      <w:tr w:rsidR="006D4FED" w:rsidRPr="0042773A" w:rsidTr="005969BE">
        <w:tc>
          <w:tcPr>
            <w:tcW w:w="311" w:type="pct"/>
            <w:shd w:val="clear" w:color="auto" w:fill="auto"/>
            <w:vAlign w:val="center"/>
          </w:tcPr>
          <w:p w:rsidR="006D4FED" w:rsidRPr="0042773A" w:rsidRDefault="006D4FED" w:rsidP="005969BE">
            <w:pPr>
              <w:pStyle w:val="15"/>
              <w:shd w:val="clear" w:color="auto" w:fill="auto"/>
              <w:tabs>
                <w:tab w:val="left" w:pos="740"/>
              </w:tabs>
              <w:spacing w:before="0" w:after="0" w:line="240" w:lineRule="auto"/>
              <w:jc w:val="center"/>
              <w:rPr>
                <w:rStyle w:val="13"/>
                <w:szCs w:val="28"/>
              </w:rPr>
            </w:pPr>
            <w:r w:rsidRPr="0042773A">
              <w:rPr>
                <w:rStyle w:val="13"/>
                <w:szCs w:val="28"/>
              </w:rPr>
              <w:t>1</w:t>
            </w:r>
          </w:p>
        </w:tc>
        <w:tc>
          <w:tcPr>
            <w:tcW w:w="1835" w:type="pct"/>
            <w:shd w:val="clear" w:color="auto" w:fill="auto"/>
          </w:tcPr>
          <w:p w:rsidR="006D4FED" w:rsidRPr="0042773A" w:rsidRDefault="006D4FED" w:rsidP="005969BE">
            <w:pPr>
              <w:pStyle w:val="15"/>
              <w:shd w:val="clear" w:color="auto" w:fill="auto"/>
              <w:tabs>
                <w:tab w:val="left" w:pos="740"/>
              </w:tabs>
              <w:spacing w:before="0" w:after="0" w:line="240" w:lineRule="auto"/>
              <w:jc w:val="both"/>
              <w:rPr>
                <w:rStyle w:val="13"/>
                <w:szCs w:val="28"/>
              </w:rPr>
            </w:pPr>
            <w:r>
              <w:rPr>
                <w:rStyle w:val="13"/>
                <w:szCs w:val="28"/>
              </w:rPr>
              <w:t>Образовательные орган</w:t>
            </w:r>
            <w:r>
              <w:rPr>
                <w:rStyle w:val="13"/>
                <w:szCs w:val="28"/>
              </w:rPr>
              <w:t>и</w:t>
            </w:r>
            <w:r>
              <w:rPr>
                <w:rStyle w:val="13"/>
                <w:szCs w:val="28"/>
              </w:rPr>
              <w:t>зации Новичихинского района, реализующие программы дошкольного о</w:t>
            </w:r>
            <w:r>
              <w:rPr>
                <w:rStyle w:val="13"/>
                <w:szCs w:val="28"/>
              </w:rPr>
              <w:t>б</w:t>
            </w:r>
            <w:r>
              <w:rPr>
                <w:rStyle w:val="13"/>
                <w:szCs w:val="28"/>
              </w:rPr>
              <w:t>разования и оказывающие услугу по присмотру и уходу за детьми</w:t>
            </w:r>
          </w:p>
        </w:tc>
        <w:tc>
          <w:tcPr>
            <w:tcW w:w="1835" w:type="pct"/>
            <w:shd w:val="clear" w:color="auto" w:fill="auto"/>
            <w:vAlign w:val="center"/>
          </w:tcPr>
          <w:p w:rsidR="006D4FED" w:rsidRPr="0042773A" w:rsidRDefault="006D4FED" w:rsidP="005969BE">
            <w:pPr>
              <w:pStyle w:val="15"/>
              <w:shd w:val="clear" w:color="auto" w:fill="auto"/>
              <w:tabs>
                <w:tab w:val="left" w:pos="740"/>
              </w:tabs>
              <w:spacing w:before="0" w:after="0" w:line="240" w:lineRule="auto"/>
              <w:jc w:val="center"/>
              <w:rPr>
                <w:rStyle w:val="13"/>
                <w:szCs w:val="28"/>
              </w:rPr>
            </w:pPr>
            <w:r w:rsidRPr="0042773A">
              <w:rPr>
                <w:rStyle w:val="13"/>
                <w:szCs w:val="28"/>
              </w:rPr>
              <w:t>Полного дня, 10,5 – 12 ч</w:t>
            </w:r>
            <w:r w:rsidRPr="0042773A">
              <w:rPr>
                <w:rStyle w:val="13"/>
                <w:szCs w:val="28"/>
              </w:rPr>
              <w:t>а</w:t>
            </w:r>
            <w:r w:rsidRPr="0042773A">
              <w:rPr>
                <w:rStyle w:val="13"/>
                <w:szCs w:val="28"/>
              </w:rPr>
              <w:t>сового пребывания</w:t>
            </w:r>
          </w:p>
        </w:tc>
        <w:tc>
          <w:tcPr>
            <w:tcW w:w="1019" w:type="pct"/>
            <w:shd w:val="clear" w:color="auto" w:fill="auto"/>
            <w:vAlign w:val="center"/>
          </w:tcPr>
          <w:p w:rsidR="006D4FED" w:rsidRPr="0042773A" w:rsidRDefault="006D4FED" w:rsidP="005969BE">
            <w:pPr>
              <w:pStyle w:val="15"/>
              <w:shd w:val="clear" w:color="auto" w:fill="auto"/>
              <w:tabs>
                <w:tab w:val="left" w:pos="740"/>
              </w:tabs>
              <w:spacing w:before="0" w:after="0" w:line="240" w:lineRule="auto"/>
              <w:jc w:val="center"/>
              <w:rPr>
                <w:rStyle w:val="13"/>
                <w:szCs w:val="28"/>
              </w:rPr>
            </w:pPr>
            <w:r>
              <w:rPr>
                <w:rStyle w:val="13"/>
                <w:szCs w:val="28"/>
              </w:rPr>
              <w:t>1370</w:t>
            </w:r>
          </w:p>
        </w:tc>
      </w:tr>
    </w:tbl>
    <w:p w:rsidR="006D4FED" w:rsidRDefault="006D4FED" w:rsidP="006D4FED">
      <w:pPr>
        <w:pStyle w:val="15"/>
        <w:shd w:val="clear" w:color="auto" w:fill="auto"/>
        <w:tabs>
          <w:tab w:val="left" w:pos="740"/>
        </w:tabs>
        <w:spacing w:before="0" w:after="0" w:line="240" w:lineRule="auto"/>
        <w:jc w:val="center"/>
        <w:rPr>
          <w:rStyle w:val="13"/>
          <w:szCs w:val="28"/>
        </w:rPr>
      </w:pPr>
    </w:p>
    <w:p w:rsidR="006D4FED" w:rsidRDefault="006D4FED" w:rsidP="006D4FED">
      <w:pPr>
        <w:pStyle w:val="15"/>
        <w:shd w:val="clear" w:color="auto" w:fill="auto"/>
        <w:tabs>
          <w:tab w:val="left" w:pos="740"/>
        </w:tabs>
        <w:spacing w:before="0" w:after="0" w:line="240" w:lineRule="auto"/>
        <w:jc w:val="center"/>
        <w:rPr>
          <w:rStyle w:val="13"/>
          <w:szCs w:val="28"/>
        </w:rPr>
      </w:pPr>
    </w:p>
    <w:p w:rsidR="006D4FED" w:rsidRDefault="006D4FED" w:rsidP="006D4FED">
      <w:pPr>
        <w:pStyle w:val="15"/>
        <w:shd w:val="clear" w:color="auto" w:fill="auto"/>
        <w:tabs>
          <w:tab w:val="left" w:pos="740"/>
        </w:tabs>
        <w:spacing w:before="0" w:after="0" w:line="240" w:lineRule="auto"/>
        <w:jc w:val="center"/>
        <w:rPr>
          <w:rStyle w:val="13"/>
          <w:szCs w:val="28"/>
        </w:rPr>
      </w:pPr>
    </w:p>
    <w:p w:rsidR="006D4FED" w:rsidRDefault="006D4FED" w:rsidP="006D4FED">
      <w:pPr>
        <w:pStyle w:val="15"/>
        <w:shd w:val="clear" w:color="auto" w:fill="auto"/>
        <w:tabs>
          <w:tab w:val="left" w:pos="740"/>
        </w:tabs>
        <w:spacing w:before="0" w:after="0" w:line="240" w:lineRule="auto"/>
        <w:jc w:val="center"/>
        <w:rPr>
          <w:rStyle w:val="13"/>
          <w:szCs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6D4FED" w:rsidRDefault="006D4FED" w:rsidP="000F30EB">
      <w:pPr>
        <w:jc w:val="both"/>
        <w:rPr>
          <w:sz w:val="28"/>
        </w:rPr>
      </w:pPr>
    </w:p>
    <w:p w:rsidR="000F30EB" w:rsidRDefault="000F30EB" w:rsidP="000F30EB">
      <w:pPr>
        <w:jc w:val="center"/>
        <w:rPr>
          <w:b/>
          <w:iCs/>
        </w:rPr>
      </w:pPr>
      <w:r>
        <w:rPr>
          <w:b/>
          <w:iCs/>
        </w:rPr>
        <w:lastRenderedPageBreak/>
        <w:t>РОССИЙСКАЯ   ФЕДЕРАЦИЯ</w:t>
      </w:r>
    </w:p>
    <w:p w:rsidR="000F30EB" w:rsidRDefault="000F30EB" w:rsidP="000F30EB">
      <w:pPr>
        <w:pStyle w:val="2"/>
        <w:rPr>
          <w:b/>
          <w:iCs/>
        </w:rPr>
      </w:pPr>
      <w:r>
        <w:rPr>
          <w:b/>
          <w:iCs/>
        </w:rPr>
        <w:t>АДМИНИСТРАЦИЯ  НОВИЧИХИНСКОГО  РАЙОНА</w:t>
      </w:r>
    </w:p>
    <w:p w:rsidR="000F30EB" w:rsidRDefault="000F30EB" w:rsidP="000F30EB">
      <w:pPr>
        <w:jc w:val="center"/>
        <w:rPr>
          <w:b/>
          <w:iCs/>
        </w:rPr>
      </w:pPr>
      <w:r>
        <w:rPr>
          <w:b/>
          <w:iCs/>
        </w:rPr>
        <w:t>АЛТАЙСКОГО  КРАЯ</w:t>
      </w:r>
    </w:p>
    <w:p w:rsidR="000F30EB" w:rsidRDefault="000F30EB" w:rsidP="000F30EB">
      <w:pPr>
        <w:pStyle w:val="1"/>
        <w:jc w:val="center"/>
        <w:rPr>
          <w:b/>
          <w:bCs w:val="0"/>
          <w:sz w:val="36"/>
        </w:rPr>
      </w:pPr>
    </w:p>
    <w:p w:rsidR="000F30EB" w:rsidRDefault="000F30EB" w:rsidP="000F30EB">
      <w:pPr>
        <w:pStyle w:val="1"/>
        <w:jc w:val="center"/>
        <w:rPr>
          <w:b/>
          <w:bCs w:val="0"/>
          <w:sz w:val="36"/>
        </w:rPr>
      </w:pPr>
      <w:r>
        <w:rPr>
          <w:b/>
          <w:bCs w:val="0"/>
          <w:sz w:val="36"/>
        </w:rPr>
        <w:t>ПОСТАНОВЛЕНИЕ</w:t>
      </w:r>
    </w:p>
    <w:p w:rsidR="000F30EB" w:rsidRDefault="000F30EB" w:rsidP="000F30EB"/>
    <w:p w:rsidR="000F30EB" w:rsidRDefault="006D4FED" w:rsidP="000F30EB">
      <w:pPr>
        <w:rPr>
          <w:b/>
          <w:bCs/>
          <w:sz w:val="28"/>
        </w:rPr>
      </w:pPr>
      <w:r>
        <w:rPr>
          <w:b/>
          <w:bCs/>
          <w:sz w:val="28"/>
        </w:rPr>
        <w:t>22</w:t>
      </w:r>
      <w:r w:rsidR="000F30EB">
        <w:rPr>
          <w:b/>
          <w:bCs/>
          <w:sz w:val="28"/>
        </w:rPr>
        <w:t>.05.2019   №  1</w:t>
      </w:r>
      <w:r w:rsidR="0044050B">
        <w:rPr>
          <w:b/>
          <w:bCs/>
          <w:sz w:val="28"/>
        </w:rPr>
        <w:t>27</w:t>
      </w:r>
      <w:r w:rsidR="000F30EB">
        <w:rPr>
          <w:b/>
          <w:bCs/>
          <w:sz w:val="28"/>
        </w:rPr>
        <w:tab/>
        <w:t xml:space="preserve"> </w:t>
      </w:r>
      <w:r w:rsidR="000F30EB">
        <w:rPr>
          <w:b/>
          <w:bCs/>
          <w:sz w:val="28"/>
        </w:rPr>
        <w:tab/>
      </w:r>
      <w:r w:rsidR="000F30EB">
        <w:rPr>
          <w:b/>
          <w:bCs/>
          <w:sz w:val="28"/>
        </w:rPr>
        <w:tab/>
      </w:r>
      <w:r w:rsidR="000F30EB">
        <w:rPr>
          <w:b/>
          <w:bCs/>
          <w:sz w:val="28"/>
        </w:rPr>
        <w:tab/>
      </w:r>
      <w:r w:rsidR="000F30EB">
        <w:rPr>
          <w:b/>
          <w:bCs/>
          <w:sz w:val="28"/>
        </w:rPr>
        <w:tab/>
      </w:r>
      <w:r w:rsidR="000F30EB">
        <w:rPr>
          <w:b/>
          <w:bCs/>
          <w:sz w:val="28"/>
        </w:rPr>
        <w:tab/>
        <w:t xml:space="preserve">           с</w:t>
      </w:r>
      <w:proofErr w:type="gramStart"/>
      <w:r w:rsidR="000F30EB">
        <w:rPr>
          <w:b/>
          <w:bCs/>
          <w:sz w:val="28"/>
        </w:rPr>
        <w:t>.Н</w:t>
      </w:r>
      <w:proofErr w:type="gramEnd"/>
      <w:r w:rsidR="000F30EB">
        <w:rPr>
          <w:b/>
          <w:bCs/>
          <w:sz w:val="28"/>
        </w:rPr>
        <w:t>овичиха</w:t>
      </w:r>
    </w:p>
    <w:p w:rsidR="000F30EB" w:rsidRDefault="000F30EB" w:rsidP="000F30EB">
      <w:pPr>
        <w:rPr>
          <w:sz w:val="28"/>
        </w:rPr>
      </w:pPr>
    </w:p>
    <w:p w:rsidR="0044050B" w:rsidRDefault="0044050B" w:rsidP="0044050B">
      <w:pPr>
        <w:rPr>
          <w:sz w:val="28"/>
          <w:szCs w:val="28"/>
        </w:rPr>
      </w:pPr>
      <w:r>
        <w:rPr>
          <w:sz w:val="28"/>
          <w:szCs w:val="28"/>
        </w:rPr>
        <w:t>О внесении изменений в постановление</w:t>
      </w:r>
    </w:p>
    <w:p w:rsidR="0044050B" w:rsidRDefault="0044050B" w:rsidP="0044050B">
      <w:pPr>
        <w:rPr>
          <w:sz w:val="28"/>
          <w:szCs w:val="28"/>
        </w:rPr>
      </w:pPr>
      <w:r>
        <w:rPr>
          <w:sz w:val="28"/>
          <w:szCs w:val="28"/>
        </w:rPr>
        <w:t>Администрации Новичихинского района</w:t>
      </w:r>
    </w:p>
    <w:p w:rsidR="0044050B" w:rsidRDefault="0044050B" w:rsidP="0044050B">
      <w:pPr>
        <w:rPr>
          <w:sz w:val="28"/>
          <w:szCs w:val="28"/>
        </w:rPr>
      </w:pPr>
      <w:r>
        <w:rPr>
          <w:sz w:val="28"/>
          <w:szCs w:val="28"/>
        </w:rPr>
        <w:t>от 28.01.2013 года № 32</w:t>
      </w:r>
      <w:r w:rsidRPr="00594A99">
        <w:rPr>
          <w:sz w:val="28"/>
          <w:szCs w:val="28"/>
        </w:rPr>
        <w:t xml:space="preserve"> </w:t>
      </w:r>
    </w:p>
    <w:p w:rsidR="0044050B" w:rsidRDefault="0044050B" w:rsidP="0044050B">
      <w:pPr>
        <w:rPr>
          <w:sz w:val="28"/>
          <w:szCs w:val="28"/>
        </w:rPr>
      </w:pPr>
      <w:r>
        <w:rPr>
          <w:sz w:val="28"/>
          <w:szCs w:val="28"/>
        </w:rPr>
        <w:t>«</w:t>
      </w:r>
      <w:r w:rsidRPr="00594A99">
        <w:rPr>
          <w:sz w:val="28"/>
          <w:szCs w:val="28"/>
        </w:rPr>
        <w:t xml:space="preserve">Об утверждении Положения о </w:t>
      </w:r>
    </w:p>
    <w:p w:rsidR="0044050B" w:rsidRDefault="0044050B" w:rsidP="0044050B">
      <w:pPr>
        <w:rPr>
          <w:sz w:val="28"/>
          <w:szCs w:val="28"/>
        </w:rPr>
      </w:pPr>
      <w:r w:rsidRPr="00594A99">
        <w:rPr>
          <w:sz w:val="28"/>
          <w:szCs w:val="28"/>
        </w:rPr>
        <w:t xml:space="preserve">координационном </w:t>
      </w:r>
      <w:proofErr w:type="gramStart"/>
      <w:r w:rsidRPr="00594A99">
        <w:rPr>
          <w:sz w:val="28"/>
          <w:szCs w:val="28"/>
        </w:rPr>
        <w:t>комитете</w:t>
      </w:r>
      <w:proofErr w:type="gramEnd"/>
    </w:p>
    <w:p w:rsidR="0044050B" w:rsidRDefault="0044050B" w:rsidP="0044050B">
      <w:pPr>
        <w:rPr>
          <w:sz w:val="28"/>
          <w:szCs w:val="28"/>
        </w:rPr>
      </w:pPr>
      <w:r w:rsidRPr="00594A99">
        <w:rPr>
          <w:sz w:val="28"/>
          <w:szCs w:val="28"/>
        </w:rPr>
        <w:t>содействия занятости населения</w:t>
      </w:r>
    </w:p>
    <w:p w:rsidR="0044050B" w:rsidRDefault="0044050B" w:rsidP="0044050B">
      <w:pPr>
        <w:rPr>
          <w:sz w:val="28"/>
          <w:szCs w:val="28"/>
        </w:rPr>
      </w:pPr>
      <w:r>
        <w:rPr>
          <w:sz w:val="28"/>
          <w:szCs w:val="28"/>
        </w:rPr>
        <w:t>Новичихинского</w:t>
      </w:r>
      <w:r w:rsidRPr="00594A99">
        <w:rPr>
          <w:sz w:val="28"/>
          <w:szCs w:val="28"/>
        </w:rPr>
        <w:t xml:space="preserve"> района</w:t>
      </w:r>
      <w:r>
        <w:rPr>
          <w:sz w:val="28"/>
          <w:szCs w:val="28"/>
        </w:rPr>
        <w:t>»</w:t>
      </w:r>
    </w:p>
    <w:p w:rsidR="0044050B" w:rsidRDefault="0044050B" w:rsidP="0044050B">
      <w:pPr>
        <w:rPr>
          <w:sz w:val="28"/>
          <w:szCs w:val="28"/>
        </w:rPr>
      </w:pPr>
    </w:p>
    <w:p w:rsidR="0044050B" w:rsidRPr="00594A99" w:rsidRDefault="0044050B" w:rsidP="0044050B">
      <w:pPr>
        <w:ind w:firstLine="709"/>
        <w:jc w:val="both"/>
        <w:rPr>
          <w:sz w:val="28"/>
          <w:szCs w:val="28"/>
        </w:rPr>
      </w:pPr>
      <w:r>
        <w:rPr>
          <w:sz w:val="28"/>
          <w:szCs w:val="28"/>
        </w:rPr>
        <w:t>В связи с кадровыми изменениями, в соответствии со статьей 55  Уст</w:t>
      </w:r>
      <w:r>
        <w:rPr>
          <w:sz w:val="28"/>
          <w:szCs w:val="28"/>
        </w:rPr>
        <w:t>а</w:t>
      </w:r>
      <w:r>
        <w:rPr>
          <w:sz w:val="28"/>
          <w:szCs w:val="28"/>
        </w:rPr>
        <w:t xml:space="preserve">ва муниципального образования Новичихинский район Алтайского края  </w:t>
      </w:r>
      <w:r w:rsidRPr="00594A99">
        <w:rPr>
          <w:sz w:val="28"/>
          <w:szCs w:val="28"/>
        </w:rPr>
        <w:t>ПОСТАНОВЛЯЮ:</w:t>
      </w:r>
    </w:p>
    <w:p w:rsidR="0044050B" w:rsidRDefault="0044050B" w:rsidP="0044050B">
      <w:pPr>
        <w:ind w:firstLine="709"/>
        <w:jc w:val="both"/>
        <w:rPr>
          <w:sz w:val="28"/>
          <w:szCs w:val="28"/>
        </w:rPr>
      </w:pPr>
      <w:r>
        <w:rPr>
          <w:sz w:val="28"/>
        </w:rPr>
        <w:t xml:space="preserve">1. Внести в пункт 2 постановления  </w:t>
      </w:r>
      <w:r>
        <w:rPr>
          <w:sz w:val="28"/>
          <w:szCs w:val="28"/>
        </w:rPr>
        <w:t>Администрации района «</w:t>
      </w:r>
      <w:r w:rsidRPr="00594A99">
        <w:rPr>
          <w:sz w:val="28"/>
          <w:szCs w:val="28"/>
        </w:rPr>
        <w:t>Об утве</w:t>
      </w:r>
      <w:r w:rsidRPr="00594A99">
        <w:rPr>
          <w:sz w:val="28"/>
          <w:szCs w:val="28"/>
        </w:rPr>
        <w:t>р</w:t>
      </w:r>
      <w:r w:rsidRPr="00594A99">
        <w:rPr>
          <w:sz w:val="28"/>
          <w:szCs w:val="28"/>
        </w:rPr>
        <w:t>ждении Положения о координационном комитете</w:t>
      </w:r>
      <w:r>
        <w:rPr>
          <w:sz w:val="28"/>
          <w:szCs w:val="28"/>
        </w:rPr>
        <w:t xml:space="preserve"> </w:t>
      </w:r>
      <w:r w:rsidRPr="00594A99">
        <w:rPr>
          <w:sz w:val="28"/>
          <w:szCs w:val="28"/>
        </w:rPr>
        <w:t>содействия занятости населения</w:t>
      </w:r>
      <w:r>
        <w:rPr>
          <w:sz w:val="28"/>
          <w:szCs w:val="28"/>
        </w:rPr>
        <w:t xml:space="preserve"> Новичихинского</w:t>
      </w:r>
      <w:r w:rsidRPr="00594A99">
        <w:rPr>
          <w:sz w:val="28"/>
          <w:szCs w:val="28"/>
        </w:rPr>
        <w:t xml:space="preserve"> района</w:t>
      </w:r>
      <w:r>
        <w:rPr>
          <w:sz w:val="28"/>
          <w:szCs w:val="28"/>
        </w:rPr>
        <w:t>» от 28.01.2013 года № 32</w:t>
      </w:r>
      <w:r w:rsidRPr="00594A99">
        <w:rPr>
          <w:sz w:val="28"/>
          <w:szCs w:val="28"/>
        </w:rPr>
        <w:t xml:space="preserve"> </w:t>
      </w:r>
      <w:r>
        <w:rPr>
          <w:sz w:val="28"/>
          <w:szCs w:val="28"/>
        </w:rPr>
        <w:t>следующие измен</w:t>
      </w:r>
      <w:r>
        <w:rPr>
          <w:sz w:val="28"/>
          <w:szCs w:val="28"/>
        </w:rPr>
        <w:t>е</w:t>
      </w:r>
      <w:r>
        <w:rPr>
          <w:sz w:val="28"/>
          <w:szCs w:val="28"/>
        </w:rPr>
        <w:t>ния:</w:t>
      </w:r>
    </w:p>
    <w:p w:rsidR="0044050B" w:rsidRDefault="0044050B" w:rsidP="0044050B">
      <w:pPr>
        <w:ind w:firstLine="709"/>
        <w:jc w:val="both"/>
        <w:rPr>
          <w:sz w:val="28"/>
          <w:szCs w:val="28"/>
        </w:rPr>
      </w:pPr>
      <w:r>
        <w:rPr>
          <w:sz w:val="28"/>
          <w:szCs w:val="28"/>
        </w:rPr>
        <w:t>1.1. Утвердить состав координационного комитета содействия занят</w:t>
      </w:r>
      <w:r>
        <w:rPr>
          <w:sz w:val="28"/>
          <w:szCs w:val="28"/>
        </w:rPr>
        <w:t>о</w:t>
      </w:r>
      <w:r>
        <w:rPr>
          <w:sz w:val="28"/>
          <w:szCs w:val="28"/>
        </w:rPr>
        <w:t>сти населения Новичихинского района в новой редакции (прилагается).</w:t>
      </w:r>
    </w:p>
    <w:p w:rsidR="0044050B" w:rsidRPr="007F60CD" w:rsidRDefault="0044050B" w:rsidP="0044050B">
      <w:pPr>
        <w:ind w:firstLine="709"/>
        <w:jc w:val="both"/>
        <w:rPr>
          <w:sz w:val="28"/>
          <w:szCs w:val="28"/>
        </w:rPr>
      </w:pPr>
      <w:r>
        <w:rPr>
          <w:sz w:val="28"/>
          <w:szCs w:val="28"/>
        </w:rPr>
        <w:t xml:space="preserve">2. </w:t>
      </w:r>
      <w:proofErr w:type="gramStart"/>
      <w:r w:rsidRPr="007F60CD">
        <w:rPr>
          <w:sz w:val="28"/>
          <w:szCs w:val="28"/>
        </w:rPr>
        <w:t>Контроль за</w:t>
      </w:r>
      <w:proofErr w:type="gramEnd"/>
      <w:r w:rsidRPr="007F60CD">
        <w:rPr>
          <w:sz w:val="28"/>
          <w:szCs w:val="28"/>
        </w:rPr>
        <w:t xml:space="preserve"> исполнением настоящего </w:t>
      </w:r>
      <w:r>
        <w:rPr>
          <w:sz w:val="28"/>
          <w:szCs w:val="28"/>
        </w:rPr>
        <w:t xml:space="preserve">постановления возложить на  </w:t>
      </w:r>
      <w:r w:rsidRPr="007F60CD">
        <w:rPr>
          <w:sz w:val="28"/>
          <w:szCs w:val="28"/>
        </w:rPr>
        <w:t xml:space="preserve"> </w:t>
      </w:r>
      <w:r>
        <w:rPr>
          <w:sz w:val="28"/>
          <w:szCs w:val="28"/>
        </w:rPr>
        <w:t xml:space="preserve">          первого </w:t>
      </w:r>
      <w:r w:rsidRPr="007F60CD">
        <w:rPr>
          <w:sz w:val="28"/>
          <w:szCs w:val="28"/>
        </w:rPr>
        <w:t xml:space="preserve">заместителя главы </w:t>
      </w:r>
      <w:r>
        <w:rPr>
          <w:sz w:val="28"/>
          <w:szCs w:val="28"/>
        </w:rPr>
        <w:t>А</w:t>
      </w:r>
      <w:r w:rsidRPr="007F60CD">
        <w:rPr>
          <w:sz w:val="28"/>
          <w:szCs w:val="28"/>
        </w:rPr>
        <w:t xml:space="preserve">дминистрации </w:t>
      </w:r>
      <w:r>
        <w:rPr>
          <w:sz w:val="28"/>
          <w:szCs w:val="28"/>
        </w:rPr>
        <w:t xml:space="preserve">Новичихинского </w:t>
      </w:r>
      <w:r w:rsidRPr="007F60CD">
        <w:rPr>
          <w:sz w:val="28"/>
          <w:szCs w:val="28"/>
        </w:rPr>
        <w:t xml:space="preserve">района </w:t>
      </w:r>
      <w:proofErr w:type="spellStart"/>
      <w:r>
        <w:rPr>
          <w:sz w:val="28"/>
          <w:szCs w:val="28"/>
        </w:rPr>
        <w:t>Нага</w:t>
      </w:r>
      <w:r>
        <w:rPr>
          <w:sz w:val="28"/>
          <w:szCs w:val="28"/>
        </w:rPr>
        <w:t>й</w:t>
      </w:r>
      <w:r>
        <w:rPr>
          <w:sz w:val="28"/>
          <w:szCs w:val="28"/>
        </w:rPr>
        <w:t>цеву</w:t>
      </w:r>
      <w:proofErr w:type="spellEnd"/>
      <w:r>
        <w:rPr>
          <w:sz w:val="28"/>
          <w:szCs w:val="28"/>
        </w:rPr>
        <w:t xml:space="preserve"> О.Н.</w:t>
      </w:r>
    </w:p>
    <w:p w:rsidR="000F30EB" w:rsidRDefault="000F30EB" w:rsidP="000F30EB">
      <w:pPr>
        <w:jc w:val="both"/>
        <w:rPr>
          <w:sz w:val="28"/>
        </w:rPr>
      </w:pPr>
    </w:p>
    <w:tbl>
      <w:tblPr>
        <w:tblW w:w="9094" w:type="dxa"/>
        <w:tblLayout w:type="fixed"/>
        <w:tblLook w:val="0000"/>
      </w:tblPr>
      <w:tblGrid>
        <w:gridCol w:w="2235"/>
        <w:gridCol w:w="2160"/>
        <w:gridCol w:w="2659"/>
        <w:gridCol w:w="2040"/>
      </w:tblGrid>
      <w:tr w:rsidR="000F30EB" w:rsidTr="001926BF">
        <w:tc>
          <w:tcPr>
            <w:tcW w:w="2235" w:type="dxa"/>
          </w:tcPr>
          <w:p w:rsidR="000F30EB" w:rsidRPr="00CC072E" w:rsidRDefault="000F30EB" w:rsidP="001926BF">
            <w:pPr>
              <w:rPr>
                <w:bCs/>
                <w:sz w:val="28"/>
                <w:szCs w:val="28"/>
              </w:rPr>
            </w:pPr>
          </w:p>
          <w:p w:rsidR="000F30EB" w:rsidRDefault="000F30EB" w:rsidP="001926BF">
            <w:pPr>
              <w:rPr>
                <w:sz w:val="28"/>
                <w:szCs w:val="28"/>
              </w:rPr>
            </w:pPr>
          </w:p>
          <w:p w:rsidR="000F30EB" w:rsidRPr="00CC072E" w:rsidRDefault="000F30EB" w:rsidP="001926BF">
            <w:pPr>
              <w:rPr>
                <w:sz w:val="28"/>
                <w:szCs w:val="28"/>
              </w:rPr>
            </w:pPr>
            <w:r w:rsidRPr="00CC072E">
              <w:rPr>
                <w:sz w:val="28"/>
                <w:szCs w:val="28"/>
              </w:rPr>
              <w:t>Глава района</w:t>
            </w:r>
          </w:p>
          <w:p w:rsidR="000F30EB" w:rsidRDefault="000F30EB" w:rsidP="001926BF">
            <w:pPr>
              <w:rPr>
                <w:sz w:val="28"/>
              </w:rPr>
            </w:pPr>
          </w:p>
        </w:tc>
        <w:tc>
          <w:tcPr>
            <w:tcW w:w="2160" w:type="dxa"/>
          </w:tcPr>
          <w:p w:rsidR="000F30EB" w:rsidRDefault="000F30EB" w:rsidP="001926BF">
            <w:r>
              <w:rPr>
                <w:noProof/>
              </w:rPr>
              <w:drawing>
                <wp:inline distT="0" distB="0" distL="0" distR="0">
                  <wp:extent cx="1097280" cy="1089025"/>
                  <wp:effectExtent l="19050" t="0" r="7620" b="0"/>
                  <wp:docPr id="2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7280" cy="1089025"/>
                          </a:xfrm>
                          <a:prstGeom prst="rect">
                            <a:avLst/>
                          </a:prstGeom>
                          <a:noFill/>
                          <a:ln w="9525">
                            <a:noFill/>
                            <a:miter lim="800000"/>
                            <a:headEnd/>
                            <a:tailEnd/>
                          </a:ln>
                        </pic:spPr>
                      </pic:pic>
                    </a:graphicData>
                  </a:graphic>
                </wp:inline>
              </w:drawing>
            </w:r>
          </w:p>
        </w:tc>
        <w:tc>
          <w:tcPr>
            <w:tcW w:w="2659" w:type="dxa"/>
          </w:tcPr>
          <w:p w:rsidR="000F30EB" w:rsidRDefault="000F30EB" w:rsidP="001926BF"/>
          <w:p w:rsidR="000F30EB" w:rsidRDefault="000F30EB" w:rsidP="001926BF">
            <w:r>
              <w:rPr>
                <w:noProof/>
              </w:rPr>
              <w:drawing>
                <wp:inline distT="0" distB="0" distL="0" distR="0">
                  <wp:extent cx="1121410" cy="874395"/>
                  <wp:effectExtent l="19050" t="0" r="2540" b="0"/>
                  <wp:docPr id="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0F30EB" w:rsidRDefault="000F30EB" w:rsidP="001926BF">
            <w:pPr>
              <w:pStyle w:val="ab"/>
              <w:tabs>
                <w:tab w:val="clear" w:pos="4677"/>
                <w:tab w:val="clear" w:pos="9355"/>
              </w:tabs>
            </w:pPr>
          </w:p>
          <w:p w:rsidR="000F30EB" w:rsidRDefault="000F30EB" w:rsidP="001926BF">
            <w:pPr>
              <w:pStyle w:val="ab"/>
              <w:tabs>
                <w:tab w:val="clear" w:pos="4677"/>
                <w:tab w:val="clear" w:pos="9355"/>
              </w:tabs>
            </w:pPr>
          </w:p>
          <w:p w:rsidR="000F30EB" w:rsidRPr="008C12D9" w:rsidRDefault="000F30EB" w:rsidP="001926BF">
            <w:pPr>
              <w:rPr>
                <w:sz w:val="28"/>
              </w:rPr>
            </w:pPr>
            <w:r>
              <w:rPr>
                <w:sz w:val="28"/>
              </w:rPr>
              <w:t>С.Л. Ермаков</w:t>
            </w:r>
          </w:p>
          <w:p w:rsidR="000F30EB" w:rsidRDefault="000F30EB" w:rsidP="001926BF">
            <w:pPr>
              <w:pStyle w:val="ab"/>
              <w:tabs>
                <w:tab w:val="clear" w:pos="4677"/>
                <w:tab w:val="clear" w:pos="9355"/>
              </w:tabs>
              <w:rPr>
                <w:sz w:val="28"/>
              </w:rPr>
            </w:pPr>
          </w:p>
        </w:tc>
      </w:tr>
    </w:tbl>
    <w:p w:rsidR="000F30EB" w:rsidRDefault="000F30EB" w:rsidP="000F30EB">
      <w:pPr>
        <w:jc w:val="both"/>
        <w:rPr>
          <w:sz w:val="28"/>
        </w:rPr>
      </w:pPr>
    </w:p>
    <w:p w:rsidR="000F30EB" w:rsidRDefault="000F30EB" w:rsidP="000F30EB">
      <w:pPr>
        <w:jc w:val="both"/>
        <w:rPr>
          <w:sz w:val="28"/>
        </w:rPr>
      </w:pPr>
    </w:p>
    <w:p w:rsidR="0044050B" w:rsidRDefault="0044050B" w:rsidP="000F30EB">
      <w:pPr>
        <w:jc w:val="both"/>
        <w:rPr>
          <w:sz w:val="28"/>
        </w:rPr>
      </w:pPr>
    </w:p>
    <w:p w:rsidR="0044050B" w:rsidRDefault="0044050B" w:rsidP="000F30EB">
      <w:pPr>
        <w:jc w:val="both"/>
        <w:rPr>
          <w:sz w:val="28"/>
        </w:rPr>
      </w:pPr>
    </w:p>
    <w:p w:rsidR="0044050B" w:rsidRDefault="0044050B" w:rsidP="000F30EB">
      <w:pPr>
        <w:jc w:val="both"/>
        <w:rPr>
          <w:sz w:val="28"/>
        </w:rPr>
      </w:pPr>
    </w:p>
    <w:p w:rsidR="0044050B" w:rsidRDefault="0044050B" w:rsidP="000F30EB">
      <w:pPr>
        <w:jc w:val="both"/>
        <w:rPr>
          <w:sz w:val="28"/>
        </w:rPr>
      </w:pPr>
    </w:p>
    <w:p w:rsidR="0044050B" w:rsidRDefault="0044050B" w:rsidP="000F30EB">
      <w:pPr>
        <w:jc w:val="both"/>
        <w:rPr>
          <w:sz w:val="28"/>
        </w:rPr>
      </w:pPr>
    </w:p>
    <w:p w:rsidR="0044050B" w:rsidRDefault="0044050B" w:rsidP="000F30EB">
      <w:pPr>
        <w:jc w:val="both"/>
        <w:rPr>
          <w:sz w:val="28"/>
        </w:rPr>
      </w:pPr>
    </w:p>
    <w:p w:rsidR="0044050B" w:rsidRDefault="0044050B" w:rsidP="000F30EB">
      <w:pPr>
        <w:jc w:val="both"/>
        <w:rPr>
          <w:sz w:val="28"/>
        </w:rPr>
      </w:pPr>
    </w:p>
    <w:p w:rsidR="0044050B" w:rsidRPr="005E3C39" w:rsidRDefault="0044050B" w:rsidP="0044050B">
      <w:pPr>
        <w:ind w:firstLine="540"/>
        <w:jc w:val="right"/>
        <w:rPr>
          <w:bCs/>
          <w:sz w:val="28"/>
          <w:szCs w:val="28"/>
        </w:rPr>
      </w:pPr>
      <w:r w:rsidRPr="005E3C39">
        <w:rPr>
          <w:bCs/>
          <w:sz w:val="28"/>
          <w:szCs w:val="28"/>
        </w:rPr>
        <w:lastRenderedPageBreak/>
        <w:t>УТВЕРЖДЕН</w:t>
      </w:r>
      <w:r>
        <w:rPr>
          <w:bCs/>
          <w:sz w:val="28"/>
          <w:szCs w:val="28"/>
        </w:rPr>
        <w:t>О</w:t>
      </w:r>
    </w:p>
    <w:p w:rsidR="0044050B" w:rsidRPr="005E3C39" w:rsidRDefault="0044050B" w:rsidP="0044050B">
      <w:pPr>
        <w:ind w:firstLine="540"/>
        <w:jc w:val="right"/>
        <w:rPr>
          <w:bCs/>
          <w:sz w:val="28"/>
          <w:szCs w:val="28"/>
        </w:rPr>
      </w:pPr>
      <w:r w:rsidRPr="005E3C39">
        <w:rPr>
          <w:bCs/>
          <w:sz w:val="28"/>
          <w:szCs w:val="28"/>
        </w:rPr>
        <w:t>постановлением</w:t>
      </w:r>
    </w:p>
    <w:p w:rsidR="0044050B" w:rsidRPr="005E3C39" w:rsidRDefault="0044050B" w:rsidP="0044050B">
      <w:pPr>
        <w:ind w:firstLine="540"/>
        <w:jc w:val="right"/>
        <w:rPr>
          <w:bCs/>
          <w:sz w:val="28"/>
          <w:szCs w:val="28"/>
        </w:rPr>
      </w:pPr>
      <w:r w:rsidRPr="005E3C39">
        <w:rPr>
          <w:bCs/>
          <w:sz w:val="28"/>
          <w:szCs w:val="28"/>
        </w:rPr>
        <w:t>Администрации района</w:t>
      </w:r>
    </w:p>
    <w:p w:rsidR="0044050B" w:rsidRPr="005E3C39" w:rsidRDefault="0044050B" w:rsidP="0044050B">
      <w:pPr>
        <w:ind w:firstLine="540"/>
        <w:jc w:val="right"/>
        <w:rPr>
          <w:bCs/>
          <w:sz w:val="28"/>
          <w:szCs w:val="28"/>
        </w:rPr>
      </w:pPr>
      <w:r w:rsidRPr="005E3C39">
        <w:rPr>
          <w:bCs/>
          <w:sz w:val="28"/>
          <w:szCs w:val="28"/>
        </w:rPr>
        <w:t xml:space="preserve">от </w:t>
      </w:r>
      <w:r>
        <w:rPr>
          <w:bCs/>
          <w:sz w:val="28"/>
          <w:szCs w:val="28"/>
        </w:rPr>
        <w:t>28.05.2019 № 127</w:t>
      </w:r>
    </w:p>
    <w:p w:rsidR="0044050B" w:rsidRPr="00834A28" w:rsidRDefault="0044050B" w:rsidP="0044050B">
      <w:pPr>
        <w:jc w:val="center"/>
        <w:rPr>
          <w:sz w:val="28"/>
          <w:szCs w:val="28"/>
        </w:rPr>
      </w:pPr>
    </w:p>
    <w:p w:rsidR="0044050B" w:rsidRPr="00834A28" w:rsidRDefault="0044050B" w:rsidP="0044050B">
      <w:pPr>
        <w:jc w:val="center"/>
        <w:rPr>
          <w:sz w:val="28"/>
          <w:szCs w:val="28"/>
        </w:rPr>
      </w:pPr>
      <w:r w:rsidRPr="00834A28">
        <w:rPr>
          <w:sz w:val="28"/>
          <w:szCs w:val="28"/>
        </w:rPr>
        <w:t>Состав</w:t>
      </w:r>
    </w:p>
    <w:p w:rsidR="0044050B" w:rsidRPr="00834A28" w:rsidRDefault="0044050B" w:rsidP="0044050B">
      <w:pPr>
        <w:jc w:val="center"/>
        <w:rPr>
          <w:sz w:val="28"/>
          <w:szCs w:val="28"/>
        </w:rPr>
      </w:pPr>
      <w:r w:rsidRPr="00834A28">
        <w:rPr>
          <w:sz w:val="28"/>
          <w:szCs w:val="28"/>
        </w:rPr>
        <w:t>координационного комитета содействия</w:t>
      </w:r>
    </w:p>
    <w:p w:rsidR="0044050B" w:rsidRPr="00834A28" w:rsidRDefault="0044050B" w:rsidP="0044050B">
      <w:pPr>
        <w:jc w:val="center"/>
        <w:rPr>
          <w:sz w:val="28"/>
          <w:szCs w:val="28"/>
          <w:u w:val="single"/>
        </w:rPr>
      </w:pPr>
      <w:r w:rsidRPr="00834A28">
        <w:rPr>
          <w:sz w:val="28"/>
          <w:szCs w:val="28"/>
        </w:rPr>
        <w:t>занятости населения Новичихинского района</w:t>
      </w:r>
    </w:p>
    <w:p w:rsidR="0044050B" w:rsidRPr="00834A28" w:rsidRDefault="0044050B" w:rsidP="0044050B">
      <w:pPr>
        <w:ind w:firstLine="540"/>
        <w:jc w:val="both"/>
        <w:rPr>
          <w:sz w:val="28"/>
          <w:szCs w:val="28"/>
        </w:rPr>
      </w:pPr>
    </w:p>
    <w:tbl>
      <w:tblPr>
        <w:tblW w:w="0" w:type="auto"/>
        <w:tblLook w:val="04A0"/>
      </w:tblPr>
      <w:tblGrid>
        <w:gridCol w:w="2943"/>
        <w:gridCol w:w="6237"/>
      </w:tblGrid>
      <w:tr w:rsidR="0044050B" w:rsidRPr="0044050B" w:rsidTr="0044050B">
        <w:tc>
          <w:tcPr>
            <w:tcW w:w="2943" w:type="dxa"/>
            <w:shd w:val="clear" w:color="auto" w:fill="auto"/>
          </w:tcPr>
          <w:p w:rsidR="0044050B" w:rsidRPr="0044050B" w:rsidRDefault="0044050B" w:rsidP="0044050B">
            <w:pPr>
              <w:pStyle w:val="ConsPlusCell"/>
              <w:tabs>
                <w:tab w:val="left" w:pos="4320"/>
                <w:tab w:val="left" w:pos="4536"/>
                <w:tab w:val="left" w:pos="4678"/>
              </w:tabs>
              <w:rPr>
                <w:rFonts w:ascii="Times New Roman" w:hAnsi="Times New Roman" w:cs="Times New Roman"/>
                <w:sz w:val="27"/>
                <w:szCs w:val="27"/>
              </w:rPr>
            </w:pPr>
            <w:proofErr w:type="spellStart"/>
            <w:r w:rsidRPr="0044050B">
              <w:rPr>
                <w:rFonts w:ascii="Times New Roman" w:hAnsi="Times New Roman" w:cs="Times New Roman"/>
                <w:sz w:val="27"/>
                <w:szCs w:val="27"/>
              </w:rPr>
              <w:t>Нагайцева</w:t>
            </w:r>
            <w:proofErr w:type="spellEnd"/>
            <w:r w:rsidRPr="0044050B">
              <w:rPr>
                <w:rFonts w:ascii="Times New Roman" w:hAnsi="Times New Roman" w:cs="Times New Roman"/>
                <w:sz w:val="27"/>
                <w:szCs w:val="27"/>
              </w:rPr>
              <w:t xml:space="preserve"> Ольга Николаевна  -</w:t>
            </w:r>
          </w:p>
        </w:tc>
        <w:tc>
          <w:tcPr>
            <w:tcW w:w="6237" w:type="dxa"/>
            <w:shd w:val="clear" w:color="auto" w:fill="auto"/>
          </w:tcPr>
          <w:p w:rsidR="0044050B" w:rsidRPr="0044050B" w:rsidRDefault="0044050B" w:rsidP="005969BE">
            <w:pPr>
              <w:pStyle w:val="ConsPlusCell"/>
              <w:tabs>
                <w:tab w:val="left" w:pos="4320"/>
                <w:tab w:val="left" w:pos="4536"/>
                <w:tab w:val="left" w:pos="4678"/>
              </w:tabs>
              <w:jc w:val="both"/>
              <w:rPr>
                <w:rFonts w:ascii="Times New Roman" w:hAnsi="Times New Roman" w:cs="Times New Roman"/>
                <w:sz w:val="27"/>
                <w:szCs w:val="27"/>
              </w:rPr>
            </w:pPr>
            <w:r w:rsidRPr="0044050B">
              <w:rPr>
                <w:rFonts w:ascii="Times New Roman" w:hAnsi="Times New Roman" w:cs="Times New Roman"/>
                <w:sz w:val="27"/>
                <w:szCs w:val="27"/>
              </w:rPr>
              <w:t>Первый заместитель главы Админис</w:t>
            </w:r>
            <w:r w:rsidRPr="0044050B">
              <w:rPr>
                <w:rFonts w:ascii="Times New Roman" w:hAnsi="Times New Roman" w:cs="Times New Roman"/>
                <w:sz w:val="27"/>
                <w:szCs w:val="27"/>
              </w:rPr>
              <w:t>т</w:t>
            </w:r>
            <w:r w:rsidRPr="0044050B">
              <w:rPr>
                <w:rFonts w:ascii="Times New Roman" w:hAnsi="Times New Roman" w:cs="Times New Roman"/>
                <w:sz w:val="27"/>
                <w:szCs w:val="27"/>
              </w:rPr>
              <w:t>рации Новичихинского района, предс</w:t>
            </w:r>
            <w:r w:rsidRPr="0044050B">
              <w:rPr>
                <w:rFonts w:ascii="Times New Roman" w:hAnsi="Times New Roman" w:cs="Times New Roman"/>
                <w:sz w:val="27"/>
                <w:szCs w:val="27"/>
              </w:rPr>
              <w:t>е</w:t>
            </w:r>
            <w:r w:rsidRPr="0044050B">
              <w:rPr>
                <w:rFonts w:ascii="Times New Roman" w:hAnsi="Times New Roman" w:cs="Times New Roman"/>
                <w:sz w:val="27"/>
                <w:szCs w:val="27"/>
              </w:rPr>
              <w:t>датель комитета.</w:t>
            </w:r>
          </w:p>
          <w:p w:rsidR="0044050B" w:rsidRPr="0044050B" w:rsidRDefault="0044050B" w:rsidP="005969BE">
            <w:pPr>
              <w:pStyle w:val="ConsPlusCell"/>
              <w:tabs>
                <w:tab w:val="left" w:pos="4320"/>
                <w:tab w:val="left" w:pos="4536"/>
                <w:tab w:val="left" w:pos="4678"/>
              </w:tabs>
              <w:jc w:val="both"/>
              <w:rPr>
                <w:rFonts w:ascii="Times New Roman" w:hAnsi="Times New Roman" w:cs="Times New Roman"/>
                <w:sz w:val="27"/>
                <w:szCs w:val="27"/>
              </w:rPr>
            </w:pPr>
          </w:p>
        </w:tc>
      </w:tr>
      <w:tr w:rsidR="0044050B" w:rsidRPr="0044050B" w:rsidTr="0044050B">
        <w:tc>
          <w:tcPr>
            <w:tcW w:w="2943" w:type="dxa"/>
            <w:shd w:val="clear" w:color="auto" w:fill="auto"/>
          </w:tcPr>
          <w:p w:rsidR="0044050B" w:rsidRPr="0044050B" w:rsidRDefault="0044050B" w:rsidP="0044050B">
            <w:pPr>
              <w:pStyle w:val="ConsPlusCell"/>
              <w:tabs>
                <w:tab w:val="left" w:pos="4320"/>
                <w:tab w:val="left" w:pos="4536"/>
                <w:tab w:val="left" w:pos="4678"/>
              </w:tabs>
              <w:rPr>
                <w:rFonts w:ascii="Times New Roman" w:hAnsi="Times New Roman" w:cs="Times New Roman"/>
                <w:sz w:val="27"/>
                <w:szCs w:val="27"/>
              </w:rPr>
            </w:pPr>
            <w:proofErr w:type="spellStart"/>
            <w:r w:rsidRPr="0044050B">
              <w:rPr>
                <w:rFonts w:ascii="Times New Roman" w:hAnsi="Times New Roman" w:cs="Times New Roman"/>
                <w:sz w:val="27"/>
                <w:szCs w:val="27"/>
              </w:rPr>
              <w:t>Нижник</w:t>
            </w:r>
            <w:proofErr w:type="spellEnd"/>
            <w:r w:rsidRPr="0044050B">
              <w:rPr>
                <w:rFonts w:ascii="Times New Roman" w:hAnsi="Times New Roman" w:cs="Times New Roman"/>
                <w:sz w:val="27"/>
                <w:szCs w:val="27"/>
              </w:rPr>
              <w:t xml:space="preserve"> Александр Алексеевич -</w:t>
            </w:r>
          </w:p>
        </w:tc>
        <w:tc>
          <w:tcPr>
            <w:tcW w:w="6237" w:type="dxa"/>
            <w:shd w:val="clear" w:color="auto" w:fill="auto"/>
          </w:tcPr>
          <w:p w:rsidR="0044050B" w:rsidRPr="0044050B" w:rsidRDefault="0044050B" w:rsidP="005969BE">
            <w:pPr>
              <w:pStyle w:val="ConsPlusCell"/>
              <w:tabs>
                <w:tab w:val="left" w:pos="4320"/>
                <w:tab w:val="left" w:pos="4536"/>
                <w:tab w:val="left" w:pos="4678"/>
              </w:tabs>
              <w:jc w:val="both"/>
              <w:rPr>
                <w:rFonts w:ascii="Times New Roman" w:hAnsi="Times New Roman" w:cs="Times New Roman"/>
                <w:sz w:val="27"/>
                <w:szCs w:val="27"/>
              </w:rPr>
            </w:pPr>
            <w:r w:rsidRPr="0044050B">
              <w:rPr>
                <w:rFonts w:ascii="Times New Roman" w:hAnsi="Times New Roman" w:cs="Times New Roman"/>
                <w:sz w:val="27"/>
                <w:szCs w:val="27"/>
              </w:rPr>
              <w:t>заместитель директора центра занят</w:t>
            </w:r>
            <w:r w:rsidRPr="0044050B">
              <w:rPr>
                <w:rFonts w:ascii="Times New Roman" w:hAnsi="Times New Roman" w:cs="Times New Roman"/>
                <w:sz w:val="27"/>
                <w:szCs w:val="27"/>
              </w:rPr>
              <w:t>о</w:t>
            </w:r>
            <w:r w:rsidRPr="0044050B">
              <w:rPr>
                <w:rFonts w:ascii="Times New Roman" w:hAnsi="Times New Roman" w:cs="Times New Roman"/>
                <w:sz w:val="27"/>
                <w:szCs w:val="27"/>
              </w:rPr>
              <w:t xml:space="preserve">сти населения УСЗН по </w:t>
            </w:r>
            <w:proofErr w:type="spellStart"/>
            <w:r w:rsidRPr="0044050B">
              <w:rPr>
                <w:rFonts w:ascii="Times New Roman" w:hAnsi="Times New Roman" w:cs="Times New Roman"/>
                <w:sz w:val="27"/>
                <w:szCs w:val="27"/>
              </w:rPr>
              <w:t>Поспелихи</w:t>
            </w:r>
            <w:r w:rsidRPr="0044050B">
              <w:rPr>
                <w:rFonts w:ascii="Times New Roman" w:hAnsi="Times New Roman" w:cs="Times New Roman"/>
                <w:sz w:val="27"/>
                <w:szCs w:val="27"/>
              </w:rPr>
              <w:t>н</w:t>
            </w:r>
            <w:r w:rsidRPr="0044050B">
              <w:rPr>
                <w:rFonts w:ascii="Times New Roman" w:hAnsi="Times New Roman" w:cs="Times New Roman"/>
                <w:sz w:val="27"/>
                <w:szCs w:val="27"/>
              </w:rPr>
              <w:t>скому</w:t>
            </w:r>
            <w:proofErr w:type="spellEnd"/>
            <w:r w:rsidRPr="0044050B">
              <w:rPr>
                <w:rFonts w:ascii="Times New Roman" w:hAnsi="Times New Roman" w:cs="Times New Roman"/>
                <w:sz w:val="27"/>
                <w:szCs w:val="27"/>
              </w:rPr>
              <w:t xml:space="preserve"> и </w:t>
            </w:r>
            <w:proofErr w:type="spellStart"/>
            <w:r w:rsidRPr="0044050B">
              <w:rPr>
                <w:rFonts w:ascii="Times New Roman" w:hAnsi="Times New Roman" w:cs="Times New Roman"/>
                <w:sz w:val="27"/>
                <w:szCs w:val="27"/>
              </w:rPr>
              <w:t>Новичихинскому</w:t>
            </w:r>
            <w:proofErr w:type="spellEnd"/>
            <w:r w:rsidRPr="0044050B">
              <w:rPr>
                <w:rFonts w:ascii="Times New Roman" w:hAnsi="Times New Roman" w:cs="Times New Roman"/>
                <w:sz w:val="27"/>
                <w:szCs w:val="27"/>
              </w:rPr>
              <w:t xml:space="preserve"> районам, з</w:t>
            </w:r>
            <w:r w:rsidRPr="0044050B">
              <w:rPr>
                <w:rFonts w:ascii="Times New Roman" w:hAnsi="Times New Roman" w:cs="Times New Roman"/>
                <w:sz w:val="27"/>
                <w:szCs w:val="27"/>
              </w:rPr>
              <w:t>а</w:t>
            </w:r>
            <w:r w:rsidRPr="0044050B">
              <w:rPr>
                <w:rFonts w:ascii="Times New Roman" w:hAnsi="Times New Roman" w:cs="Times New Roman"/>
                <w:sz w:val="27"/>
                <w:szCs w:val="27"/>
              </w:rPr>
              <w:t>меститель председателя комитета (по согласованию);</w:t>
            </w:r>
          </w:p>
          <w:p w:rsidR="0044050B" w:rsidRPr="0044050B" w:rsidRDefault="0044050B" w:rsidP="005969BE">
            <w:pPr>
              <w:pStyle w:val="ConsPlusCell"/>
              <w:tabs>
                <w:tab w:val="left" w:pos="4320"/>
                <w:tab w:val="left" w:pos="4536"/>
                <w:tab w:val="left" w:pos="4678"/>
              </w:tabs>
              <w:jc w:val="both"/>
              <w:rPr>
                <w:rFonts w:ascii="Times New Roman" w:hAnsi="Times New Roman" w:cs="Times New Roman"/>
                <w:sz w:val="27"/>
                <w:szCs w:val="27"/>
              </w:rPr>
            </w:pPr>
          </w:p>
        </w:tc>
      </w:tr>
      <w:tr w:rsidR="0044050B" w:rsidRPr="0044050B" w:rsidTr="0044050B">
        <w:tc>
          <w:tcPr>
            <w:tcW w:w="2943" w:type="dxa"/>
            <w:shd w:val="clear" w:color="auto" w:fill="auto"/>
          </w:tcPr>
          <w:p w:rsidR="0044050B" w:rsidRPr="0044050B" w:rsidRDefault="0044050B" w:rsidP="0044050B">
            <w:pPr>
              <w:pStyle w:val="ConsPlusCell"/>
              <w:tabs>
                <w:tab w:val="left" w:pos="4320"/>
                <w:tab w:val="left" w:pos="4536"/>
                <w:tab w:val="left" w:pos="4678"/>
              </w:tabs>
              <w:rPr>
                <w:rFonts w:ascii="Times New Roman" w:hAnsi="Times New Roman" w:cs="Times New Roman"/>
                <w:sz w:val="27"/>
                <w:szCs w:val="27"/>
              </w:rPr>
            </w:pPr>
            <w:r w:rsidRPr="0044050B">
              <w:rPr>
                <w:rFonts w:ascii="Times New Roman" w:hAnsi="Times New Roman" w:cs="Times New Roman"/>
                <w:sz w:val="27"/>
                <w:szCs w:val="27"/>
              </w:rPr>
              <w:t xml:space="preserve">Денисенко Людмила Васильевна - </w:t>
            </w:r>
          </w:p>
        </w:tc>
        <w:tc>
          <w:tcPr>
            <w:tcW w:w="6237" w:type="dxa"/>
            <w:shd w:val="clear" w:color="auto" w:fill="auto"/>
          </w:tcPr>
          <w:p w:rsidR="0044050B" w:rsidRPr="0044050B" w:rsidRDefault="0044050B" w:rsidP="005969BE">
            <w:pPr>
              <w:pStyle w:val="ConsPlusCell"/>
              <w:tabs>
                <w:tab w:val="left" w:pos="4320"/>
                <w:tab w:val="left" w:pos="4536"/>
                <w:tab w:val="left" w:pos="4678"/>
              </w:tabs>
              <w:jc w:val="both"/>
              <w:rPr>
                <w:rFonts w:ascii="Times New Roman" w:hAnsi="Times New Roman" w:cs="Times New Roman"/>
                <w:sz w:val="27"/>
                <w:szCs w:val="27"/>
              </w:rPr>
            </w:pPr>
            <w:r w:rsidRPr="0044050B">
              <w:rPr>
                <w:rFonts w:ascii="Times New Roman" w:hAnsi="Times New Roman" w:cs="Times New Roman"/>
                <w:sz w:val="27"/>
                <w:szCs w:val="27"/>
              </w:rPr>
              <w:t xml:space="preserve">Ведущий инспектор центра занятости населения УСЗН по </w:t>
            </w:r>
            <w:proofErr w:type="spellStart"/>
            <w:r w:rsidRPr="0044050B">
              <w:rPr>
                <w:rFonts w:ascii="Times New Roman" w:hAnsi="Times New Roman" w:cs="Times New Roman"/>
                <w:sz w:val="27"/>
                <w:szCs w:val="27"/>
              </w:rPr>
              <w:t>Поспелихинскому</w:t>
            </w:r>
            <w:proofErr w:type="spellEnd"/>
            <w:r w:rsidRPr="0044050B">
              <w:rPr>
                <w:rFonts w:ascii="Times New Roman" w:hAnsi="Times New Roman" w:cs="Times New Roman"/>
                <w:sz w:val="27"/>
                <w:szCs w:val="27"/>
              </w:rPr>
              <w:t xml:space="preserve"> и </w:t>
            </w:r>
            <w:proofErr w:type="spellStart"/>
            <w:r w:rsidRPr="0044050B">
              <w:rPr>
                <w:rFonts w:ascii="Times New Roman" w:hAnsi="Times New Roman" w:cs="Times New Roman"/>
                <w:sz w:val="27"/>
                <w:szCs w:val="27"/>
              </w:rPr>
              <w:t>Новичихинскому</w:t>
            </w:r>
            <w:proofErr w:type="spellEnd"/>
            <w:r w:rsidRPr="0044050B">
              <w:rPr>
                <w:rFonts w:ascii="Times New Roman" w:hAnsi="Times New Roman" w:cs="Times New Roman"/>
                <w:sz w:val="27"/>
                <w:szCs w:val="27"/>
              </w:rPr>
              <w:t xml:space="preserve"> районам, секретарь комитета (по согласованию).</w:t>
            </w:r>
          </w:p>
          <w:p w:rsidR="0044050B" w:rsidRPr="0044050B" w:rsidRDefault="0044050B" w:rsidP="005969BE">
            <w:pPr>
              <w:pStyle w:val="ConsPlusCell"/>
              <w:tabs>
                <w:tab w:val="left" w:pos="4320"/>
                <w:tab w:val="left" w:pos="4536"/>
                <w:tab w:val="left" w:pos="4678"/>
              </w:tabs>
              <w:jc w:val="both"/>
              <w:rPr>
                <w:rFonts w:ascii="Times New Roman" w:hAnsi="Times New Roman" w:cs="Times New Roman"/>
                <w:sz w:val="27"/>
                <w:szCs w:val="27"/>
              </w:rPr>
            </w:pPr>
          </w:p>
        </w:tc>
      </w:tr>
      <w:tr w:rsidR="0044050B" w:rsidRPr="0044050B" w:rsidTr="0044050B">
        <w:tc>
          <w:tcPr>
            <w:tcW w:w="2943" w:type="dxa"/>
            <w:shd w:val="clear" w:color="auto" w:fill="auto"/>
          </w:tcPr>
          <w:p w:rsidR="0044050B" w:rsidRPr="0044050B" w:rsidRDefault="0044050B" w:rsidP="0044050B">
            <w:pPr>
              <w:pStyle w:val="ConsPlusCell"/>
              <w:tabs>
                <w:tab w:val="left" w:pos="4320"/>
                <w:tab w:val="left" w:pos="4536"/>
                <w:tab w:val="left" w:pos="4678"/>
              </w:tabs>
              <w:rPr>
                <w:rFonts w:ascii="Times New Roman" w:hAnsi="Times New Roman" w:cs="Times New Roman"/>
                <w:sz w:val="27"/>
                <w:szCs w:val="27"/>
              </w:rPr>
            </w:pPr>
            <w:r w:rsidRPr="0044050B">
              <w:rPr>
                <w:rFonts w:ascii="Times New Roman" w:hAnsi="Times New Roman" w:cs="Times New Roman"/>
                <w:sz w:val="27"/>
                <w:szCs w:val="27"/>
              </w:rPr>
              <w:t>Члены комитета:</w:t>
            </w:r>
          </w:p>
          <w:p w:rsidR="0044050B" w:rsidRPr="0044050B" w:rsidRDefault="0044050B" w:rsidP="0044050B">
            <w:pPr>
              <w:pStyle w:val="ConsPlusCell"/>
              <w:tabs>
                <w:tab w:val="left" w:pos="4320"/>
                <w:tab w:val="left" w:pos="4536"/>
                <w:tab w:val="left" w:pos="4678"/>
              </w:tabs>
              <w:rPr>
                <w:rFonts w:ascii="Times New Roman" w:hAnsi="Times New Roman" w:cs="Times New Roman"/>
                <w:sz w:val="27"/>
                <w:szCs w:val="27"/>
              </w:rPr>
            </w:pPr>
          </w:p>
        </w:tc>
        <w:tc>
          <w:tcPr>
            <w:tcW w:w="6237" w:type="dxa"/>
            <w:shd w:val="clear" w:color="auto" w:fill="auto"/>
          </w:tcPr>
          <w:p w:rsidR="0044050B" w:rsidRPr="0044050B" w:rsidRDefault="0044050B" w:rsidP="005969BE">
            <w:pPr>
              <w:pStyle w:val="ConsPlusCell"/>
              <w:tabs>
                <w:tab w:val="left" w:pos="4320"/>
                <w:tab w:val="left" w:pos="4536"/>
                <w:tab w:val="left" w:pos="4678"/>
              </w:tabs>
              <w:jc w:val="both"/>
              <w:rPr>
                <w:rFonts w:ascii="Times New Roman" w:hAnsi="Times New Roman" w:cs="Times New Roman"/>
                <w:sz w:val="27"/>
                <w:szCs w:val="27"/>
              </w:rPr>
            </w:pPr>
          </w:p>
        </w:tc>
      </w:tr>
      <w:tr w:rsidR="0044050B" w:rsidRPr="0044050B" w:rsidTr="0044050B">
        <w:tc>
          <w:tcPr>
            <w:tcW w:w="2943" w:type="dxa"/>
            <w:shd w:val="clear" w:color="auto" w:fill="auto"/>
          </w:tcPr>
          <w:p w:rsidR="0044050B" w:rsidRPr="0044050B" w:rsidRDefault="0044050B" w:rsidP="0044050B">
            <w:pPr>
              <w:pStyle w:val="ConsPlusCell"/>
              <w:tabs>
                <w:tab w:val="left" w:pos="4320"/>
                <w:tab w:val="left" w:pos="4536"/>
                <w:tab w:val="left" w:pos="4678"/>
              </w:tabs>
              <w:rPr>
                <w:rFonts w:ascii="Times New Roman" w:hAnsi="Times New Roman" w:cs="Times New Roman"/>
                <w:sz w:val="27"/>
                <w:szCs w:val="27"/>
              </w:rPr>
            </w:pPr>
            <w:r w:rsidRPr="0044050B">
              <w:rPr>
                <w:rFonts w:ascii="Times New Roman" w:hAnsi="Times New Roman" w:cs="Times New Roman"/>
                <w:sz w:val="27"/>
                <w:szCs w:val="27"/>
              </w:rPr>
              <w:t xml:space="preserve">Быков Александр Борисович -     </w:t>
            </w:r>
          </w:p>
        </w:tc>
        <w:tc>
          <w:tcPr>
            <w:tcW w:w="6237" w:type="dxa"/>
            <w:shd w:val="clear" w:color="auto" w:fill="auto"/>
          </w:tcPr>
          <w:p w:rsidR="0044050B" w:rsidRPr="0044050B" w:rsidRDefault="0044050B" w:rsidP="005969BE">
            <w:pPr>
              <w:pStyle w:val="ConsPlusCell"/>
              <w:jc w:val="both"/>
              <w:rPr>
                <w:rFonts w:ascii="Times New Roman" w:hAnsi="Times New Roman" w:cs="Times New Roman"/>
                <w:sz w:val="27"/>
                <w:szCs w:val="27"/>
              </w:rPr>
            </w:pPr>
            <w:r w:rsidRPr="0044050B">
              <w:rPr>
                <w:rFonts w:ascii="Times New Roman" w:hAnsi="Times New Roman" w:cs="Times New Roman"/>
                <w:sz w:val="27"/>
                <w:szCs w:val="27"/>
              </w:rPr>
              <w:t>Председатель  районного Совета                                                              председателей Профсоюзных организ</w:t>
            </w:r>
            <w:r w:rsidRPr="0044050B">
              <w:rPr>
                <w:rFonts w:ascii="Times New Roman" w:hAnsi="Times New Roman" w:cs="Times New Roman"/>
                <w:sz w:val="27"/>
                <w:szCs w:val="27"/>
              </w:rPr>
              <w:t>а</w:t>
            </w:r>
            <w:r w:rsidRPr="0044050B">
              <w:rPr>
                <w:rFonts w:ascii="Times New Roman" w:hAnsi="Times New Roman" w:cs="Times New Roman"/>
                <w:sz w:val="27"/>
                <w:szCs w:val="27"/>
              </w:rPr>
              <w:t>ций  Новичихинского района (по  с</w:t>
            </w:r>
            <w:r w:rsidRPr="0044050B">
              <w:rPr>
                <w:rFonts w:ascii="Times New Roman" w:hAnsi="Times New Roman" w:cs="Times New Roman"/>
                <w:sz w:val="27"/>
                <w:szCs w:val="27"/>
              </w:rPr>
              <w:t>о</w:t>
            </w:r>
            <w:r w:rsidRPr="0044050B">
              <w:rPr>
                <w:rFonts w:ascii="Times New Roman" w:hAnsi="Times New Roman" w:cs="Times New Roman"/>
                <w:sz w:val="27"/>
                <w:szCs w:val="27"/>
              </w:rPr>
              <w:t>гласованию);</w:t>
            </w:r>
          </w:p>
          <w:p w:rsidR="0044050B" w:rsidRPr="0044050B" w:rsidRDefault="0044050B" w:rsidP="005969BE">
            <w:pPr>
              <w:pStyle w:val="ConsPlusCell"/>
              <w:jc w:val="both"/>
              <w:rPr>
                <w:rFonts w:ascii="Times New Roman" w:hAnsi="Times New Roman" w:cs="Times New Roman"/>
                <w:sz w:val="27"/>
                <w:szCs w:val="27"/>
              </w:rPr>
            </w:pPr>
          </w:p>
        </w:tc>
      </w:tr>
      <w:tr w:rsidR="0044050B" w:rsidRPr="0044050B" w:rsidTr="0044050B">
        <w:tc>
          <w:tcPr>
            <w:tcW w:w="2943" w:type="dxa"/>
            <w:shd w:val="clear" w:color="auto" w:fill="auto"/>
          </w:tcPr>
          <w:p w:rsidR="0044050B" w:rsidRPr="0044050B" w:rsidRDefault="0044050B" w:rsidP="0044050B">
            <w:pPr>
              <w:pStyle w:val="ConsPlusCell"/>
              <w:tabs>
                <w:tab w:val="left" w:pos="4320"/>
                <w:tab w:val="left" w:pos="4536"/>
                <w:tab w:val="left" w:pos="4678"/>
              </w:tabs>
              <w:rPr>
                <w:rFonts w:ascii="Times New Roman" w:hAnsi="Times New Roman" w:cs="Times New Roman"/>
                <w:sz w:val="27"/>
                <w:szCs w:val="27"/>
              </w:rPr>
            </w:pPr>
            <w:proofErr w:type="spellStart"/>
            <w:r w:rsidRPr="0044050B">
              <w:rPr>
                <w:rFonts w:ascii="Times New Roman" w:hAnsi="Times New Roman" w:cs="Times New Roman"/>
                <w:sz w:val="27"/>
                <w:szCs w:val="27"/>
              </w:rPr>
              <w:t>Крайнова</w:t>
            </w:r>
            <w:proofErr w:type="spellEnd"/>
            <w:r w:rsidRPr="0044050B">
              <w:rPr>
                <w:rFonts w:ascii="Times New Roman" w:hAnsi="Times New Roman" w:cs="Times New Roman"/>
                <w:sz w:val="27"/>
                <w:szCs w:val="27"/>
              </w:rPr>
              <w:t xml:space="preserve"> Оксана Александровна -</w:t>
            </w:r>
          </w:p>
        </w:tc>
        <w:tc>
          <w:tcPr>
            <w:tcW w:w="6237" w:type="dxa"/>
            <w:shd w:val="clear" w:color="auto" w:fill="auto"/>
          </w:tcPr>
          <w:p w:rsidR="0044050B" w:rsidRPr="0044050B" w:rsidRDefault="0044050B" w:rsidP="005969BE">
            <w:pPr>
              <w:pStyle w:val="ConsPlusCell"/>
              <w:jc w:val="both"/>
              <w:rPr>
                <w:rFonts w:ascii="Times New Roman" w:hAnsi="Times New Roman" w:cs="Times New Roman"/>
                <w:sz w:val="27"/>
                <w:szCs w:val="27"/>
              </w:rPr>
            </w:pPr>
            <w:r w:rsidRPr="0044050B">
              <w:rPr>
                <w:rFonts w:ascii="Times New Roman" w:hAnsi="Times New Roman" w:cs="Times New Roman"/>
                <w:sz w:val="27"/>
                <w:szCs w:val="27"/>
              </w:rPr>
              <w:t>Начальник отдела по культуре, делам                                                            молодежи, физкультуре и спорту А</w:t>
            </w:r>
            <w:r w:rsidRPr="0044050B">
              <w:rPr>
                <w:rFonts w:ascii="Times New Roman" w:hAnsi="Times New Roman" w:cs="Times New Roman"/>
                <w:sz w:val="27"/>
                <w:szCs w:val="27"/>
              </w:rPr>
              <w:t>д</w:t>
            </w:r>
            <w:r w:rsidRPr="0044050B">
              <w:rPr>
                <w:rFonts w:ascii="Times New Roman" w:hAnsi="Times New Roman" w:cs="Times New Roman"/>
                <w:sz w:val="27"/>
                <w:szCs w:val="27"/>
              </w:rPr>
              <w:t>министрации Новичихинского района;</w:t>
            </w:r>
          </w:p>
          <w:p w:rsidR="0044050B" w:rsidRPr="0044050B" w:rsidRDefault="0044050B" w:rsidP="005969BE">
            <w:pPr>
              <w:pStyle w:val="ConsPlusCell"/>
              <w:jc w:val="both"/>
              <w:rPr>
                <w:rFonts w:ascii="Times New Roman" w:hAnsi="Times New Roman" w:cs="Times New Roman"/>
                <w:sz w:val="27"/>
                <w:szCs w:val="27"/>
              </w:rPr>
            </w:pPr>
          </w:p>
        </w:tc>
      </w:tr>
      <w:tr w:rsidR="0044050B" w:rsidRPr="0044050B" w:rsidTr="0044050B">
        <w:tc>
          <w:tcPr>
            <w:tcW w:w="2943" w:type="dxa"/>
            <w:shd w:val="clear" w:color="auto" w:fill="auto"/>
          </w:tcPr>
          <w:p w:rsidR="0044050B" w:rsidRPr="0044050B" w:rsidRDefault="0044050B" w:rsidP="0044050B">
            <w:pPr>
              <w:pStyle w:val="ConsPlusCell"/>
              <w:tabs>
                <w:tab w:val="left" w:pos="4320"/>
                <w:tab w:val="left" w:pos="4536"/>
                <w:tab w:val="left" w:pos="4678"/>
              </w:tabs>
              <w:rPr>
                <w:rFonts w:ascii="Times New Roman" w:hAnsi="Times New Roman" w:cs="Times New Roman"/>
                <w:sz w:val="27"/>
                <w:szCs w:val="27"/>
              </w:rPr>
            </w:pPr>
            <w:r w:rsidRPr="0044050B">
              <w:rPr>
                <w:rFonts w:ascii="Times New Roman" w:hAnsi="Times New Roman" w:cs="Times New Roman"/>
                <w:sz w:val="27"/>
                <w:szCs w:val="27"/>
              </w:rPr>
              <w:t>Меркулова Оксана Владимировна -</w:t>
            </w:r>
          </w:p>
        </w:tc>
        <w:tc>
          <w:tcPr>
            <w:tcW w:w="6237" w:type="dxa"/>
            <w:shd w:val="clear" w:color="auto" w:fill="auto"/>
          </w:tcPr>
          <w:p w:rsidR="0044050B" w:rsidRPr="0044050B" w:rsidRDefault="0044050B" w:rsidP="005969BE">
            <w:pPr>
              <w:pStyle w:val="ConsPlusCell"/>
              <w:jc w:val="both"/>
              <w:rPr>
                <w:rFonts w:ascii="Times New Roman" w:hAnsi="Times New Roman" w:cs="Times New Roman"/>
                <w:sz w:val="27"/>
                <w:szCs w:val="27"/>
              </w:rPr>
            </w:pPr>
            <w:r w:rsidRPr="0044050B">
              <w:rPr>
                <w:rFonts w:ascii="Times New Roman" w:hAnsi="Times New Roman" w:cs="Times New Roman"/>
                <w:sz w:val="27"/>
                <w:szCs w:val="27"/>
              </w:rPr>
              <w:t>Председатель Совета предпринимат</w:t>
            </w:r>
            <w:r w:rsidRPr="0044050B">
              <w:rPr>
                <w:rFonts w:ascii="Times New Roman" w:hAnsi="Times New Roman" w:cs="Times New Roman"/>
                <w:sz w:val="27"/>
                <w:szCs w:val="27"/>
              </w:rPr>
              <w:t>е</w:t>
            </w:r>
            <w:r w:rsidRPr="0044050B">
              <w:rPr>
                <w:rFonts w:ascii="Times New Roman" w:hAnsi="Times New Roman" w:cs="Times New Roman"/>
                <w:sz w:val="27"/>
                <w:szCs w:val="27"/>
              </w:rPr>
              <w:t>лей Новичихинского района (по согл</w:t>
            </w:r>
            <w:r w:rsidRPr="0044050B">
              <w:rPr>
                <w:rFonts w:ascii="Times New Roman" w:hAnsi="Times New Roman" w:cs="Times New Roman"/>
                <w:sz w:val="27"/>
                <w:szCs w:val="27"/>
              </w:rPr>
              <w:t>а</w:t>
            </w:r>
            <w:r w:rsidRPr="0044050B">
              <w:rPr>
                <w:rFonts w:ascii="Times New Roman" w:hAnsi="Times New Roman" w:cs="Times New Roman"/>
                <w:sz w:val="27"/>
                <w:szCs w:val="27"/>
              </w:rPr>
              <w:t>сованию);</w:t>
            </w:r>
          </w:p>
          <w:p w:rsidR="0044050B" w:rsidRPr="0044050B" w:rsidRDefault="0044050B" w:rsidP="005969BE">
            <w:pPr>
              <w:pStyle w:val="ConsPlusCell"/>
              <w:jc w:val="both"/>
              <w:rPr>
                <w:rFonts w:ascii="Times New Roman" w:hAnsi="Times New Roman" w:cs="Times New Roman"/>
                <w:sz w:val="27"/>
                <w:szCs w:val="27"/>
              </w:rPr>
            </w:pPr>
          </w:p>
        </w:tc>
      </w:tr>
      <w:tr w:rsidR="0044050B" w:rsidRPr="0044050B" w:rsidTr="0044050B">
        <w:tc>
          <w:tcPr>
            <w:tcW w:w="2943" w:type="dxa"/>
            <w:shd w:val="clear" w:color="auto" w:fill="auto"/>
          </w:tcPr>
          <w:p w:rsidR="0044050B" w:rsidRPr="0044050B" w:rsidRDefault="0044050B" w:rsidP="0044050B">
            <w:pPr>
              <w:pStyle w:val="ConsPlusCell"/>
              <w:tabs>
                <w:tab w:val="left" w:pos="4320"/>
                <w:tab w:val="left" w:pos="4536"/>
                <w:tab w:val="left" w:pos="4678"/>
              </w:tabs>
              <w:rPr>
                <w:rFonts w:ascii="Times New Roman" w:hAnsi="Times New Roman" w:cs="Times New Roman"/>
                <w:sz w:val="27"/>
                <w:szCs w:val="27"/>
              </w:rPr>
            </w:pPr>
            <w:proofErr w:type="spellStart"/>
            <w:r w:rsidRPr="0044050B">
              <w:rPr>
                <w:rFonts w:ascii="Times New Roman" w:hAnsi="Times New Roman" w:cs="Times New Roman"/>
                <w:sz w:val="27"/>
                <w:szCs w:val="27"/>
              </w:rPr>
              <w:t>Поздеева</w:t>
            </w:r>
            <w:proofErr w:type="spellEnd"/>
            <w:r w:rsidRPr="0044050B">
              <w:rPr>
                <w:rFonts w:ascii="Times New Roman" w:hAnsi="Times New Roman" w:cs="Times New Roman"/>
                <w:sz w:val="27"/>
                <w:szCs w:val="27"/>
              </w:rPr>
              <w:t xml:space="preserve"> Галина Александровна -</w:t>
            </w:r>
          </w:p>
        </w:tc>
        <w:tc>
          <w:tcPr>
            <w:tcW w:w="6237" w:type="dxa"/>
            <w:shd w:val="clear" w:color="auto" w:fill="auto"/>
          </w:tcPr>
          <w:p w:rsidR="0044050B" w:rsidRPr="0044050B" w:rsidRDefault="0044050B" w:rsidP="005969BE">
            <w:pPr>
              <w:tabs>
                <w:tab w:val="left" w:pos="4320"/>
              </w:tabs>
              <w:jc w:val="both"/>
              <w:rPr>
                <w:sz w:val="27"/>
                <w:szCs w:val="27"/>
              </w:rPr>
            </w:pPr>
            <w:r w:rsidRPr="0044050B">
              <w:rPr>
                <w:sz w:val="27"/>
                <w:szCs w:val="27"/>
              </w:rPr>
              <w:t>Начальник  управления сельского х</w:t>
            </w:r>
            <w:r w:rsidRPr="0044050B">
              <w:rPr>
                <w:sz w:val="27"/>
                <w:szCs w:val="27"/>
              </w:rPr>
              <w:t>о</w:t>
            </w:r>
            <w:r w:rsidRPr="0044050B">
              <w:rPr>
                <w:sz w:val="27"/>
                <w:szCs w:val="27"/>
              </w:rPr>
              <w:t>зяйства Администрации Новичихинск</w:t>
            </w:r>
            <w:r w:rsidRPr="0044050B">
              <w:rPr>
                <w:sz w:val="27"/>
                <w:szCs w:val="27"/>
              </w:rPr>
              <w:t>о</w:t>
            </w:r>
            <w:r w:rsidRPr="0044050B">
              <w:rPr>
                <w:sz w:val="27"/>
                <w:szCs w:val="27"/>
              </w:rPr>
              <w:t xml:space="preserve">го района; </w:t>
            </w:r>
          </w:p>
          <w:p w:rsidR="0044050B" w:rsidRPr="0044050B" w:rsidRDefault="0044050B" w:rsidP="005969BE">
            <w:pPr>
              <w:tabs>
                <w:tab w:val="left" w:pos="4320"/>
              </w:tabs>
              <w:jc w:val="both"/>
              <w:rPr>
                <w:sz w:val="27"/>
                <w:szCs w:val="27"/>
              </w:rPr>
            </w:pPr>
          </w:p>
        </w:tc>
      </w:tr>
      <w:tr w:rsidR="0044050B" w:rsidRPr="0044050B" w:rsidTr="0044050B">
        <w:tc>
          <w:tcPr>
            <w:tcW w:w="2943" w:type="dxa"/>
            <w:shd w:val="clear" w:color="auto" w:fill="auto"/>
          </w:tcPr>
          <w:p w:rsidR="0044050B" w:rsidRPr="0044050B" w:rsidRDefault="0044050B" w:rsidP="0044050B">
            <w:pPr>
              <w:pStyle w:val="ConsPlusCell"/>
              <w:tabs>
                <w:tab w:val="left" w:pos="4320"/>
                <w:tab w:val="left" w:pos="4536"/>
                <w:tab w:val="left" w:pos="4678"/>
              </w:tabs>
              <w:rPr>
                <w:rFonts w:ascii="Times New Roman" w:hAnsi="Times New Roman" w:cs="Times New Roman"/>
                <w:sz w:val="27"/>
                <w:szCs w:val="27"/>
              </w:rPr>
            </w:pPr>
            <w:proofErr w:type="spellStart"/>
            <w:r w:rsidRPr="0044050B">
              <w:rPr>
                <w:rFonts w:ascii="Times New Roman" w:hAnsi="Times New Roman" w:cs="Times New Roman"/>
                <w:sz w:val="27"/>
                <w:szCs w:val="27"/>
              </w:rPr>
              <w:t>Соловиченко</w:t>
            </w:r>
            <w:proofErr w:type="spellEnd"/>
            <w:r w:rsidRPr="0044050B">
              <w:rPr>
                <w:rFonts w:ascii="Times New Roman" w:hAnsi="Times New Roman" w:cs="Times New Roman"/>
                <w:sz w:val="27"/>
                <w:szCs w:val="27"/>
              </w:rPr>
              <w:t xml:space="preserve"> Елена Анатольевна -</w:t>
            </w:r>
          </w:p>
        </w:tc>
        <w:tc>
          <w:tcPr>
            <w:tcW w:w="6237" w:type="dxa"/>
            <w:shd w:val="clear" w:color="auto" w:fill="auto"/>
          </w:tcPr>
          <w:p w:rsidR="0044050B" w:rsidRPr="0044050B" w:rsidRDefault="0044050B" w:rsidP="005969BE">
            <w:pPr>
              <w:pStyle w:val="ConsPlusCell"/>
              <w:jc w:val="both"/>
              <w:rPr>
                <w:rFonts w:ascii="Times New Roman" w:hAnsi="Times New Roman" w:cs="Times New Roman"/>
                <w:sz w:val="27"/>
                <w:szCs w:val="27"/>
              </w:rPr>
            </w:pPr>
            <w:r w:rsidRPr="0044050B">
              <w:rPr>
                <w:rFonts w:ascii="Times New Roman" w:hAnsi="Times New Roman" w:cs="Times New Roman"/>
                <w:sz w:val="27"/>
                <w:szCs w:val="27"/>
              </w:rPr>
              <w:t>Председатель комитета по образованию Администрации Новичихинского ра</w:t>
            </w:r>
            <w:r w:rsidRPr="0044050B">
              <w:rPr>
                <w:rFonts w:ascii="Times New Roman" w:hAnsi="Times New Roman" w:cs="Times New Roman"/>
                <w:sz w:val="27"/>
                <w:szCs w:val="27"/>
              </w:rPr>
              <w:t>й</w:t>
            </w:r>
            <w:r w:rsidRPr="0044050B">
              <w:rPr>
                <w:rFonts w:ascii="Times New Roman" w:hAnsi="Times New Roman" w:cs="Times New Roman"/>
                <w:sz w:val="27"/>
                <w:szCs w:val="27"/>
              </w:rPr>
              <w:t>она;</w:t>
            </w:r>
          </w:p>
          <w:p w:rsidR="0044050B" w:rsidRPr="0044050B" w:rsidRDefault="0044050B" w:rsidP="005969BE">
            <w:pPr>
              <w:pStyle w:val="ConsPlusCell"/>
              <w:jc w:val="both"/>
              <w:rPr>
                <w:rFonts w:ascii="Times New Roman" w:hAnsi="Times New Roman" w:cs="Times New Roman"/>
                <w:sz w:val="27"/>
                <w:szCs w:val="27"/>
              </w:rPr>
            </w:pPr>
          </w:p>
        </w:tc>
      </w:tr>
      <w:tr w:rsidR="0044050B" w:rsidRPr="0044050B" w:rsidTr="0044050B">
        <w:tc>
          <w:tcPr>
            <w:tcW w:w="2943" w:type="dxa"/>
            <w:shd w:val="clear" w:color="auto" w:fill="auto"/>
          </w:tcPr>
          <w:p w:rsidR="0044050B" w:rsidRPr="0044050B" w:rsidRDefault="0044050B" w:rsidP="0044050B">
            <w:pPr>
              <w:pStyle w:val="ConsPlusCell"/>
              <w:tabs>
                <w:tab w:val="left" w:pos="4320"/>
                <w:tab w:val="left" w:pos="4536"/>
                <w:tab w:val="left" w:pos="4678"/>
              </w:tabs>
              <w:rPr>
                <w:rFonts w:ascii="Times New Roman" w:hAnsi="Times New Roman" w:cs="Times New Roman"/>
                <w:sz w:val="27"/>
                <w:szCs w:val="27"/>
              </w:rPr>
            </w:pPr>
            <w:proofErr w:type="spellStart"/>
            <w:r w:rsidRPr="0044050B">
              <w:rPr>
                <w:rFonts w:ascii="Times New Roman" w:hAnsi="Times New Roman" w:cs="Times New Roman"/>
                <w:sz w:val="27"/>
                <w:szCs w:val="27"/>
              </w:rPr>
              <w:t>Уранова</w:t>
            </w:r>
            <w:proofErr w:type="spellEnd"/>
            <w:r w:rsidRPr="0044050B">
              <w:rPr>
                <w:rFonts w:ascii="Times New Roman" w:hAnsi="Times New Roman" w:cs="Times New Roman"/>
                <w:sz w:val="27"/>
                <w:szCs w:val="27"/>
              </w:rPr>
              <w:t xml:space="preserve"> Татьяна Евгеньевна -     </w:t>
            </w:r>
          </w:p>
        </w:tc>
        <w:tc>
          <w:tcPr>
            <w:tcW w:w="6237" w:type="dxa"/>
            <w:shd w:val="clear" w:color="auto" w:fill="auto"/>
          </w:tcPr>
          <w:p w:rsidR="0044050B" w:rsidRPr="0044050B" w:rsidRDefault="0044050B" w:rsidP="005969BE">
            <w:pPr>
              <w:jc w:val="both"/>
              <w:rPr>
                <w:sz w:val="27"/>
                <w:szCs w:val="27"/>
              </w:rPr>
            </w:pPr>
            <w:r w:rsidRPr="0044050B">
              <w:rPr>
                <w:sz w:val="27"/>
                <w:szCs w:val="27"/>
              </w:rPr>
              <w:t>Председатель комитета по экономике и управлению муниципальным имущес</w:t>
            </w:r>
            <w:r w:rsidRPr="0044050B">
              <w:rPr>
                <w:sz w:val="27"/>
                <w:szCs w:val="27"/>
              </w:rPr>
              <w:t>т</w:t>
            </w:r>
            <w:r w:rsidRPr="0044050B">
              <w:rPr>
                <w:sz w:val="27"/>
                <w:szCs w:val="27"/>
              </w:rPr>
              <w:t>вом  Администрации Новичихинского района;</w:t>
            </w:r>
          </w:p>
          <w:p w:rsidR="0044050B" w:rsidRPr="0044050B" w:rsidRDefault="0044050B" w:rsidP="005969BE">
            <w:pPr>
              <w:jc w:val="both"/>
              <w:rPr>
                <w:sz w:val="27"/>
                <w:szCs w:val="27"/>
              </w:rPr>
            </w:pPr>
          </w:p>
        </w:tc>
      </w:tr>
      <w:tr w:rsidR="0044050B" w:rsidRPr="0044050B" w:rsidTr="0044050B">
        <w:tc>
          <w:tcPr>
            <w:tcW w:w="2943" w:type="dxa"/>
            <w:shd w:val="clear" w:color="auto" w:fill="auto"/>
          </w:tcPr>
          <w:p w:rsidR="0044050B" w:rsidRPr="0044050B" w:rsidRDefault="0044050B" w:rsidP="0044050B">
            <w:pPr>
              <w:pStyle w:val="ConsPlusCell"/>
              <w:tabs>
                <w:tab w:val="left" w:pos="4320"/>
                <w:tab w:val="left" w:pos="4536"/>
                <w:tab w:val="left" w:pos="4678"/>
              </w:tabs>
              <w:rPr>
                <w:rFonts w:ascii="Times New Roman" w:hAnsi="Times New Roman" w:cs="Times New Roman"/>
                <w:sz w:val="27"/>
                <w:szCs w:val="27"/>
              </w:rPr>
            </w:pPr>
            <w:r w:rsidRPr="0044050B">
              <w:rPr>
                <w:rFonts w:ascii="Times New Roman" w:hAnsi="Times New Roman" w:cs="Times New Roman"/>
                <w:sz w:val="27"/>
                <w:szCs w:val="27"/>
              </w:rPr>
              <w:t>Халина Наталья Викторовна -</w:t>
            </w:r>
          </w:p>
        </w:tc>
        <w:tc>
          <w:tcPr>
            <w:tcW w:w="6237" w:type="dxa"/>
            <w:shd w:val="clear" w:color="auto" w:fill="auto"/>
          </w:tcPr>
          <w:p w:rsidR="0044050B" w:rsidRPr="0044050B" w:rsidRDefault="0044050B" w:rsidP="005969BE">
            <w:pPr>
              <w:pStyle w:val="ConsPlusCell"/>
              <w:jc w:val="both"/>
              <w:rPr>
                <w:rFonts w:ascii="Times New Roman" w:hAnsi="Times New Roman" w:cs="Times New Roman"/>
                <w:sz w:val="27"/>
                <w:szCs w:val="27"/>
              </w:rPr>
            </w:pPr>
            <w:r w:rsidRPr="0044050B">
              <w:rPr>
                <w:rFonts w:ascii="Times New Roman" w:hAnsi="Times New Roman" w:cs="Times New Roman"/>
                <w:sz w:val="27"/>
                <w:szCs w:val="27"/>
              </w:rPr>
              <w:t>Заведующий отделом по труду Адм</w:t>
            </w:r>
            <w:r w:rsidRPr="0044050B">
              <w:rPr>
                <w:rFonts w:ascii="Times New Roman" w:hAnsi="Times New Roman" w:cs="Times New Roman"/>
                <w:sz w:val="27"/>
                <w:szCs w:val="27"/>
              </w:rPr>
              <w:t>и</w:t>
            </w:r>
            <w:r w:rsidRPr="0044050B">
              <w:rPr>
                <w:rFonts w:ascii="Times New Roman" w:hAnsi="Times New Roman" w:cs="Times New Roman"/>
                <w:sz w:val="27"/>
                <w:szCs w:val="27"/>
              </w:rPr>
              <w:t>нистрации Новичихинского района.</w:t>
            </w:r>
          </w:p>
        </w:tc>
      </w:tr>
    </w:tbl>
    <w:p w:rsidR="000F30EB" w:rsidRDefault="000F30EB" w:rsidP="000F30EB">
      <w:pPr>
        <w:jc w:val="center"/>
        <w:rPr>
          <w:b/>
          <w:iCs/>
        </w:rPr>
      </w:pPr>
      <w:r>
        <w:rPr>
          <w:b/>
          <w:iCs/>
        </w:rPr>
        <w:lastRenderedPageBreak/>
        <w:t>РОССИЙСКАЯ   ФЕДЕРАЦИЯ</w:t>
      </w:r>
    </w:p>
    <w:p w:rsidR="000F30EB" w:rsidRDefault="000F30EB" w:rsidP="000F30EB">
      <w:pPr>
        <w:pStyle w:val="2"/>
        <w:rPr>
          <w:b/>
          <w:iCs/>
        </w:rPr>
      </w:pPr>
      <w:r>
        <w:rPr>
          <w:b/>
          <w:iCs/>
        </w:rPr>
        <w:t>АДМИНИСТРАЦИЯ  НОВИЧИХИНСКОГО  РАЙОНА</w:t>
      </w:r>
    </w:p>
    <w:p w:rsidR="000F30EB" w:rsidRDefault="000F30EB" w:rsidP="000F30EB">
      <w:pPr>
        <w:jc w:val="center"/>
        <w:rPr>
          <w:b/>
          <w:iCs/>
        </w:rPr>
      </w:pPr>
      <w:r>
        <w:rPr>
          <w:b/>
          <w:iCs/>
        </w:rPr>
        <w:t>АЛТАЙСКОГО  КРАЯ</w:t>
      </w:r>
    </w:p>
    <w:p w:rsidR="000F30EB" w:rsidRDefault="000F30EB" w:rsidP="000F30EB">
      <w:pPr>
        <w:pStyle w:val="1"/>
        <w:jc w:val="center"/>
        <w:rPr>
          <w:b/>
          <w:bCs w:val="0"/>
          <w:sz w:val="36"/>
        </w:rPr>
      </w:pPr>
    </w:p>
    <w:p w:rsidR="000F30EB" w:rsidRDefault="000F30EB" w:rsidP="000F30EB">
      <w:pPr>
        <w:pStyle w:val="1"/>
        <w:jc w:val="center"/>
        <w:rPr>
          <w:b/>
          <w:bCs w:val="0"/>
          <w:sz w:val="36"/>
        </w:rPr>
      </w:pPr>
      <w:r>
        <w:rPr>
          <w:b/>
          <w:bCs w:val="0"/>
          <w:sz w:val="36"/>
        </w:rPr>
        <w:t>ПОСТАНОВЛЕНИЕ</w:t>
      </w:r>
    </w:p>
    <w:p w:rsidR="000F30EB" w:rsidRDefault="000F30EB" w:rsidP="000F30EB"/>
    <w:p w:rsidR="000F30EB" w:rsidRDefault="0044050B" w:rsidP="000F30EB">
      <w:pPr>
        <w:rPr>
          <w:b/>
          <w:bCs/>
          <w:sz w:val="28"/>
        </w:rPr>
      </w:pPr>
      <w:r>
        <w:rPr>
          <w:b/>
          <w:bCs/>
          <w:sz w:val="28"/>
        </w:rPr>
        <w:t>22</w:t>
      </w:r>
      <w:r w:rsidR="000F30EB">
        <w:rPr>
          <w:b/>
          <w:bCs/>
          <w:sz w:val="28"/>
        </w:rPr>
        <w:t>.05.2019   №  1</w:t>
      </w:r>
      <w:r>
        <w:rPr>
          <w:b/>
          <w:bCs/>
          <w:sz w:val="28"/>
        </w:rPr>
        <w:t>28</w:t>
      </w:r>
      <w:r w:rsidR="000F30EB">
        <w:rPr>
          <w:b/>
          <w:bCs/>
          <w:sz w:val="28"/>
        </w:rPr>
        <w:tab/>
        <w:t xml:space="preserve"> </w:t>
      </w:r>
      <w:r w:rsidR="000F30EB">
        <w:rPr>
          <w:b/>
          <w:bCs/>
          <w:sz w:val="28"/>
        </w:rPr>
        <w:tab/>
      </w:r>
      <w:r w:rsidR="000F30EB">
        <w:rPr>
          <w:b/>
          <w:bCs/>
          <w:sz w:val="28"/>
        </w:rPr>
        <w:tab/>
      </w:r>
      <w:r w:rsidR="000F30EB">
        <w:rPr>
          <w:b/>
          <w:bCs/>
          <w:sz w:val="28"/>
        </w:rPr>
        <w:tab/>
      </w:r>
      <w:r w:rsidR="000F30EB">
        <w:rPr>
          <w:b/>
          <w:bCs/>
          <w:sz w:val="28"/>
        </w:rPr>
        <w:tab/>
      </w:r>
      <w:r w:rsidR="000F30EB">
        <w:rPr>
          <w:b/>
          <w:bCs/>
          <w:sz w:val="28"/>
        </w:rPr>
        <w:tab/>
        <w:t xml:space="preserve">           с</w:t>
      </w:r>
      <w:proofErr w:type="gramStart"/>
      <w:r w:rsidR="000F30EB">
        <w:rPr>
          <w:b/>
          <w:bCs/>
          <w:sz w:val="28"/>
        </w:rPr>
        <w:t>.Н</w:t>
      </w:r>
      <w:proofErr w:type="gramEnd"/>
      <w:r w:rsidR="000F30EB">
        <w:rPr>
          <w:b/>
          <w:bCs/>
          <w:sz w:val="28"/>
        </w:rPr>
        <w:t>овичиха</w:t>
      </w:r>
    </w:p>
    <w:p w:rsidR="000F30EB" w:rsidRDefault="000F30EB" w:rsidP="000F30EB">
      <w:pPr>
        <w:rPr>
          <w:sz w:val="28"/>
        </w:rPr>
      </w:pPr>
    </w:p>
    <w:p w:rsidR="0044050B" w:rsidRDefault="0044050B" w:rsidP="0044050B">
      <w:pPr>
        <w:jc w:val="both"/>
        <w:rPr>
          <w:sz w:val="28"/>
          <w:szCs w:val="28"/>
        </w:rPr>
      </w:pPr>
      <w:r>
        <w:rPr>
          <w:sz w:val="28"/>
          <w:szCs w:val="28"/>
        </w:rPr>
        <w:t xml:space="preserve">Об утверждении Плана мероприятий </w:t>
      </w:r>
    </w:p>
    <w:p w:rsidR="0044050B" w:rsidRDefault="0044050B" w:rsidP="0044050B">
      <w:pPr>
        <w:jc w:val="both"/>
        <w:rPr>
          <w:sz w:val="28"/>
          <w:szCs w:val="28"/>
        </w:rPr>
      </w:pPr>
      <w:r>
        <w:rPr>
          <w:sz w:val="28"/>
          <w:szCs w:val="28"/>
        </w:rPr>
        <w:t xml:space="preserve">по предотвращению гибели детей </w:t>
      </w:r>
    </w:p>
    <w:p w:rsidR="0044050B" w:rsidRDefault="0044050B" w:rsidP="0044050B">
      <w:pPr>
        <w:jc w:val="both"/>
        <w:rPr>
          <w:sz w:val="28"/>
          <w:szCs w:val="28"/>
        </w:rPr>
      </w:pPr>
      <w:r>
        <w:rPr>
          <w:sz w:val="28"/>
          <w:szCs w:val="28"/>
        </w:rPr>
        <w:t xml:space="preserve">на водных объектах Новичихинского района </w:t>
      </w:r>
    </w:p>
    <w:p w:rsidR="0044050B" w:rsidRDefault="0044050B" w:rsidP="0044050B">
      <w:pPr>
        <w:jc w:val="both"/>
        <w:rPr>
          <w:sz w:val="28"/>
          <w:szCs w:val="28"/>
        </w:rPr>
      </w:pPr>
      <w:r>
        <w:rPr>
          <w:sz w:val="28"/>
          <w:szCs w:val="28"/>
        </w:rPr>
        <w:t>в летний период 2019 года.</w:t>
      </w:r>
    </w:p>
    <w:p w:rsidR="0044050B" w:rsidRDefault="0044050B" w:rsidP="0044050B">
      <w:pPr>
        <w:pStyle w:val="ConsPlusNormal"/>
        <w:widowControl/>
        <w:ind w:firstLine="0"/>
        <w:jc w:val="both"/>
        <w:rPr>
          <w:rFonts w:ascii="Times New Roman" w:hAnsi="Times New Roman" w:cs="Times New Roman"/>
          <w:sz w:val="28"/>
          <w:szCs w:val="28"/>
        </w:rPr>
      </w:pPr>
    </w:p>
    <w:p w:rsidR="0044050B" w:rsidRDefault="0044050B" w:rsidP="0044050B">
      <w:pPr>
        <w:pStyle w:val="HTML"/>
        <w:ind w:firstLine="720"/>
        <w:jc w:val="both"/>
        <w:rPr>
          <w:rFonts w:ascii="Times New Roman" w:hAnsi="Times New Roman"/>
          <w:sz w:val="28"/>
          <w:szCs w:val="28"/>
        </w:rPr>
      </w:pPr>
      <w:proofErr w:type="gramStart"/>
      <w:r>
        <w:rPr>
          <w:rFonts w:ascii="Times New Roman" w:hAnsi="Times New Roman"/>
          <w:sz w:val="28"/>
          <w:szCs w:val="28"/>
        </w:rPr>
        <w:t>На основании пункта 6 Протокола заседания рабочей группы при Главном федеральном инспекторе по алтайскому краю по контролю за реализацией указов, распоряжений Президента Российской Федерации и решений федеральных органов государственной власти по вопросам подготовки и организации детского летнего оздоровительного периода 2019 года в алтайском крае от 13 марта 2019 года № 4 ПОСТАНОВЛЯЮ:</w:t>
      </w:r>
      <w:proofErr w:type="gramEnd"/>
    </w:p>
    <w:p w:rsidR="0044050B" w:rsidRDefault="0044050B" w:rsidP="0044050B">
      <w:pPr>
        <w:numPr>
          <w:ilvl w:val="0"/>
          <w:numId w:val="23"/>
        </w:numPr>
        <w:ind w:left="0" w:firstLine="993"/>
        <w:jc w:val="both"/>
        <w:rPr>
          <w:sz w:val="28"/>
          <w:szCs w:val="28"/>
        </w:rPr>
      </w:pPr>
      <w:r>
        <w:rPr>
          <w:sz w:val="28"/>
          <w:szCs w:val="28"/>
        </w:rPr>
        <w:t>Утвердить План мероприятий по предотвращению гибели детей на водных объектах Новичихинского района в летний период 2019 года.</w:t>
      </w:r>
    </w:p>
    <w:p w:rsidR="0044050B" w:rsidRDefault="0044050B" w:rsidP="0044050B">
      <w:pPr>
        <w:numPr>
          <w:ilvl w:val="0"/>
          <w:numId w:val="23"/>
        </w:numPr>
        <w:ind w:left="0" w:firstLine="993"/>
        <w:jc w:val="both"/>
        <w:rPr>
          <w:sz w:val="28"/>
          <w:szCs w:val="28"/>
        </w:rPr>
      </w:pPr>
      <w:r>
        <w:rPr>
          <w:sz w:val="28"/>
          <w:szCs w:val="28"/>
        </w:rPr>
        <w:t>Рекомендовать главам сельсоветов Новичихинского района принять меры по реализации обозначенного Плана мероприятий на подведомственных территориях.</w:t>
      </w:r>
    </w:p>
    <w:p w:rsidR="0044050B" w:rsidRDefault="0044050B" w:rsidP="0044050B">
      <w:pPr>
        <w:numPr>
          <w:ilvl w:val="0"/>
          <w:numId w:val="23"/>
        </w:numPr>
        <w:ind w:left="0" w:firstLine="993"/>
        <w:jc w:val="both"/>
        <w:rPr>
          <w:sz w:val="28"/>
          <w:szCs w:val="28"/>
        </w:rPr>
      </w:pPr>
      <w:proofErr w:type="gramStart"/>
      <w:r>
        <w:rPr>
          <w:sz w:val="28"/>
          <w:szCs w:val="28"/>
        </w:rPr>
        <w:t>Контроль за</w:t>
      </w:r>
      <w:proofErr w:type="gramEnd"/>
      <w:r>
        <w:rPr>
          <w:sz w:val="28"/>
          <w:szCs w:val="28"/>
        </w:rPr>
        <w:t xml:space="preserve"> исполнением  настоящего постановления возложить на первого заместителя главы Администрации района </w:t>
      </w:r>
      <w:proofErr w:type="spellStart"/>
      <w:r>
        <w:rPr>
          <w:sz w:val="28"/>
          <w:szCs w:val="28"/>
        </w:rPr>
        <w:t>Нагайцеву</w:t>
      </w:r>
      <w:proofErr w:type="spellEnd"/>
      <w:r>
        <w:rPr>
          <w:sz w:val="28"/>
          <w:szCs w:val="28"/>
        </w:rPr>
        <w:t xml:space="preserve"> О.Н.</w:t>
      </w:r>
    </w:p>
    <w:p w:rsidR="000F30EB" w:rsidRDefault="000F30EB" w:rsidP="000F30EB">
      <w:pPr>
        <w:jc w:val="both"/>
        <w:rPr>
          <w:sz w:val="28"/>
        </w:rPr>
      </w:pPr>
    </w:p>
    <w:tbl>
      <w:tblPr>
        <w:tblW w:w="9094" w:type="dxa"/>
        <w:tblLayout w:type="fixed"/>
        <w:tblLook w:val="0000"/>
      </w:tblPr>
      <w:tblGrid>
        <w:gridCol w:w="2235"/>
        <w:gridCol w:w="2160"/>
        <w:gridCol w:w="2659"/>
        <w:gridCol w:w="2040"/>
      </w:tblGrid>
      <w:tr w:rsidR="000F30EB" w:rsidTr="001926BF">
        <w:tc>
          <w:tcPr>
            <w:tcW w:w="2235" w:type="dxa"/>
          </w:tcPr>
          <w:p w:rsidR="000F30EB" w:rsidRPr="00CC072E" w:rsidRDefault="000F30EB" w:rsidP="001926BF">
            <w:pPr>
              <w:rPr>
                <w:bCs/>
                <w:sz w:val="28"/>
                <w:szCs w:val="28"/>
              </w:rPr>
            </w:pPr>
          </w:p>
          <w:p w:rsidR="000F30EB" w:rsidRDefault="000F30EB" w:rsidP="001926BF">
            <w:pPr>
              <w:rPr>
                <w:sz w:val="28"/>
                <w:szCs w:val="28"/>
              </w:rPr>
            </w:pPr>
          </w:p>
          <w:p w:rsidR="000F30EB" w:rsidRPr="00CC072E" w:rsidRDefault="000F30EB" w:rsidP="001926BF">
            <w:pPr>
              <w:rPr>
                <w:sz w:val="28"/>
                <w:szCs w:val="28"/>
              </w:rPr>
            </w:pPr>
            <w:r w:rsidRPr="00CC072E">
              <w:rPr>
                <w:sz w:val="28"/>
                <w:szCs w:val="28"/>
              </w:rPr>
              <w:t>Глава района</w:t>
            </w:r>
          </w:p>
          <w:p w:rsidR="000F30EB" w:rsidRDefault="000F30EB" w:rsidP="001926BF">
            <w:pPr>
              <w:rPr>
                <w:sz w:val="28"/>
              </w:rPr>
            </w:pPr>
          </w:p>
        </w:tc>
        <w:tc>
          <w:tcPr>
            <w:tcW w:w="2160" w:type="dxa"/>
          </w:tcPr>
          <w:p w:rsidR="000F30EB" w:rsidRDefault="000F30EB" w:rsidP="001926BF">
            <w:r>
              <w:rPr>
                <w:noProof/>
              </w:rPr>
              <w:drawing>
                <wp:inline distT="0" distB="0" distL="0" distR="0">
                  <wp:extent cx="1097280" cy="1089025"/>
                  <wp:effectExtent l="19050" t="0" r="7620" b="0"/>
                  <wp:docPr id="3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7280" cy="1089025"/>
                          </a:xfrm>
                          <a:prstGeom prst="rect">
                            <a:avLst/>
                          </a:prstGeom>
                          <a:noFill/>
                          <a:ln w="9525">
                            <a:noFill/>
                            <a:miter lim="800000"/>
                            <a:headEnd/>
                            <a:tailEnd/>
                          </a:ln>
                        </pic:spPr>
                      </pic:pic>
                    </a:graphicData>
                  </a:graphic>
                </wp:inline>
              </w:drawing>
            </w:r>
          </w:p>
        </w:tc>
        <w:tc>
          <w:tcPr>
            <w:tcW w:w="2659" w:type="dxa"/>
          </w:tcPr>
          <w:p w:rsidR="000F30EB" w:rsidRDefault="000F30EB" w:rsidP="001926BF"/>
          <w:p w:rsidR="000F30EB" w:rsidRDefault="000F30EB" w:rsidP="001926BF">
            <w:r>
              <w:rPr>
                <w:noProof/>
              </w:rPr>
              <w:drawing>
                <wp:inline distT="0" distB="0" distL="0" distR="0">
                  <wp:extent cx="1121410" cy="874395"/>
                  <wp:effectExtent l="19050" t="0" r="2540" b="0"/>
                  <wp:docPr id="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0F30EB" w:rsidRDefault="000F30EB" w:rsidP="001926BF">
            <w:pPr>
              <w:pStyle w:val="ab"/>
              <w:tabs>
                <w:tab w:val="clear" w:pos="4677"/>
                <w:tab w:val="clear" w:pos="9355"/>
              </w:tabs>
            </w:pPr>
          </w:p>
          <w:p w:rsidR="000F30EB" w:rsidRDefault="000F30EB" w:rsidP="001926BF">
            <w:pPr>
              <w:pStyle w:val="ab"/>
              <w:tabs>
                <w:tab w:val="clear" w:pos="4677"/>
                <w:tab w:val="clear" w:pos="9355"/>
              </w:tabs>
            </w:pPr>
          </w:p>
          <w:p w:rsidR="000F30EB" w:rsidRPr="008C12D9" w:rsidRDefault="000F30EB" w:rsidP="001926BF">
            <w:pPr>
              <w:rPr>
                <w:sz w:val="28"/>
              </w:rPr>
            </w:pPr>
            <w:r>
              <w:rPr>
                <w:sz w:val="28"/>
              </w:rPr>
              <w:t>С.Л. Ермаков</w:t>
            </w:r>
          </w:p>
          <w:p w:rsidR="000F30EB" w:rsidRDefault="000F30EB" w:rsidP="001926BF">
            <w:pPr>
              <w:pStyle w:val="ab"/>
              <w:tabs>
                <w:tab w:val="clear" w:pos="4677"/>
                <w:tab w:val="clear" w:pos="9355"/>
              </w:tabs>
              <w:rPr>
                <w:sz w:val="28"/>
              </w:rPr>
            </w:pPr>
          </w:p>
        </w:tc>
      </w:tr>
    </w:tbl>
    <w:p w:rsidR="000F30EB" w:rsidRDefault="000F30EB" w:rsidP="000F30EB">
      <w:pPr>
        <w:jc w:val="both"/>
        <w:rPr>
          <w:sz w:val="28"/>
        </w:rPr>
      </w:pPr>
    </w:p>
    <w:p w:rsidR="0044050B" w:rsidRDefault="0044050B" w:rsidP="000F30EB">
      <w:pPr>
        <w:jc w:val="both"/>
        <w:rPr>
          <w:sz w:val="28"/>
        </w:rPr>
      </w:pPr>
    </w:p>
    <w:p w:rsidR="0044050B" w:rsidRDefault="0044050B" w:rsidP="000F30EB">
      <w:pPr>
        <w:jc w:val="both"/>
        <w:rPr>
          <w:sz w:val="28"/>
        </w:rPr>
      </w:pPr>
    </w:p>
    <w:p w:rsidR="0044050B" w:rsidRDefault="0044050B" w:rsidP="000F30EB">
      <w:pPr>
        <w:jc w:val="both"/>
        <w:rPr>
          <w:sz w:val="28"/>
        </w:rPr>
      </w:pPr>
    </w:p>
    <w:p w:rsidR="0044050B" w:rsidRDefault="0044050B" w:rsidP="000F30EB">
      <w:pPr>
        <w:jc w:val="both"/>
        <w:rPr>
          <w:sz w:val="28"/>
        </w:rPr>
      </w:pPr>
    </w:p>
    <w:p w:rsidR="0044050B" w:rsidRDefault="0044050B" w:rsidP="000F30EB">
      <w:pPr>
        <w:jc w:val="both"/>
        <w:rPr>
          <w:sz w:val="28"/>
        </w:rPr>
      </w:pPr>
    </w:p>
    <w:p w:rsidR="0044050B" w:rsidRDefault="0044050B" w:rsidP="000F30EB">
      <w:pPr>
        <w:jc w:val="both"/>
        <w:rPr>
          <w:sz w:val="28"/>
        </w:rPr>
      </w:pPr>
    </w:p>
    <w:p w:rsidR="0044050B" w:rsidRDefault="0044050B" w:rsidP="000F30EB">
      <w:pPr>
        <w:jc w:val="both"/>
        <w:rPr>
          <w:sz w:val="28"/>
        </w:rPr>
      </w:pPr>
    </w:p>
    <w:p w:rsidR="0044050B" w:rsidRDefault="0044050B" w:rsidP="000F30EB">
      <w:pPr>
        <w:jc w:val="both"/>
        <w:rPr>
          <w:sz w:val="28"/>
        </w:rPr>
      </w:pPr>
    </w:p>
    <w:p w:rsidR="0044050B" w:rsidRDefault="0044050B" w:rsidP="000F30EB">
      <w:pPr>
        <w:jc w:val="both"/>
        <w:rPr>
          <w:sz w:val="28"/>
        </w:rPr>
      </w:pPr>
    </w:p>
    <w:p w:rsidR="0044050B" w:rsidRDefault="0044050B" w:rsidP="000F30EB">
      <w:pPr>
        <w:jc w:val="both"/>
        <w:rPr>
          <w:sz w:val="28"/>
        </w:rPr>
        <w:sectPr w:rsidR="0044050B" w:rsidSect="001926BF">
          <w:pgSz w:w="11906" w:h="16838"/>
          <w:pgMar w:top="1134" w:right="1276" w:bottom="1134" w:left="1559" w:header="425" w:footer="709" w:gutter="0"/>
          <w:cols w:space="708"/>
          <w:docGrid w:linePitch="360"/>
        </w:sectPr>
      </w:pPr>
    </w:p>
    <w:p w:rsidR="0044050B" w:rsidRDefault="0044050B" w:rsidP="0044050B">
      <w:pPr>
        <w:ind w:left="5245"/>
        <w:jc w:val="right"/>
        <w:rPr>
          <w:sz w:val="28"/>
          <w:szCs w:val="28"/>
        </w:rPr>
      </w:pPr>
      <w:r w:rsidRPr="009D2658">
        <w:rPr>
          <w:b/>
          <w:noProof/>
          <w:sz w:val="28"/>
          <w:szCs w:val="28"/>
        </w:rPr>
        <w:lastRenderedPageBreak/>
        <w:pict>
          <v:shapetype id="_x0000_t202" coordsize="21600,21600" o:spt="202" path="m,l,21600r21600,l21600,xe">
            <v:stroke joinstyle="miter"/>
            <v:path gradientshapeok="t" o:connecttype="rect"/>
          </v:shapetype>
          <v:shape id="_x0000_s1043" type="#_x0000_t202" style="position:absolute;left:0;text-align:left;margin-left:480.6pt;margin-top:-7.8pt;width:222.6pt;height:89.5pt;z-index:251660800" stroked="f">
            <v:textbox>
              <w:txbxContent>
                <w:p w:rsidR="0044050B" w:rsidRDefault="0044050B" w:rsidP="0044050B">
                  <w:pPr>
                    <w:rPr>
                      <w:sz w:val="28"/>
                      <w:szCs w:val="28"/>
                    </w:rPr>
                  </w:pPr>
                  <w:r w:rsidRPr="009D2658">
                    <w:rPr>
                      <w:sz w:val="28"/>
                      <w:szCs w:val="28"/>
                    </w:rPr>
                    <w:t>УТВЕРЖД</w:t>
                  </w:r>
                  <w:r>
                    <w:rPr>
                      <w:sz w:val="28"/>
                      <w:szCs w:val="28"/>
                    </w:rPr>
                    <w:t>ЕНО</w:t>
                  </w:r>
                </w:p>
                <w:p w:rsidR="0044050B" w:rsidRDefault="0044050B" w:rsidP="0044050B">
                  <w:pPr>
                    <w:jc w:val="both"/>
                    <w:rPr>
                      <w:sz w:val="28"/>
                      <w:szCs w:val="28"/>
                    </w:rPr>
                  </w:pPr>
                  <w:r>
                    <w:rPr>
                      <w:sz w:val="28"/>
                      <w:szCs w:val="28"/>
                    </w:rPr>
                    <w:t xml:space="preserve">Постановлением </w:t>
                  </w:r>
                </w:p>
                <w:p w:rsidR="0044050B" w:rsidRDefault="0044050B" w:rsidP="0044050B">
                  <w:pPr>
                    <w:jc w:val="both"/>
                    <w:rPr>
                      <w:sz w:val="28"/>
                      <w:szCs w:val="28"/>
                    </w:rPr>
                  </w:pPr>
                  <w:r>
                    <w:rPr>
                      <w:sz w:val="28"/>
                      <w:szCs w:val="28"/>
                    </w:rPr>
                    <w:t xml:space="preserve">Администрации </w:t>
                  </w:r>
                </w:p>
                <w:p w:rsidR="0044050B" w:rsidRDefault="0044050B" w:rsidP="0044050B">
                  <w:pPr>
                    <w:jc w:val="both"/>
                    <w:rPr>
                      <w:sz w:val="28"/>
                      <w:szCs w:val="28"/>
                    </w:rPr>
                  </w:pPr>
                  <w:r>
                    <w:rPr>
                      <w:sz w:val="28"/>
                      <w:szCs w:val="28"/>
                    </w:rPr>
                    <w:t xml:space="preserve">Новичихинского района </w:t>
                  </w:r>
                </w:p>
                <w:p w:rsidR="0044050B" w:rsidRDefault="0044050B" w:rsidP="0044050B">
                  <w:pPr>
                    <w:jc w:val="both"/>
                    <w:rPr>
                      <w:sz w:val="28"/>
                      <w:szCs w:val="28"/>
                    </w:rPr>
                  </w:pPr>
                  <w:r>
                    <w:rPr>
                      <w:sz w:val="28"/>
                      <w:szCs w:val="28"/>
                    </w:rPr>
                    <w:t>от 22.05.2019 года № 128</w:t>
                  </w:r>
                </w:p>
                <w:p w:rsidR="0044050B" w:rsidRPr="002815B5" w:rsidRDefault="0044050B" w:rsidP="0044050B">
                  <w:pPr>
                    <w:jc w:val="both"/>
                    <w:rPr>
                      <w:sz w:val="28"/>
                      <w:szCs w:val="28"/>
                    </w:rPr>
                  </w:pPr>
                </w:p>
                <w:p w:rsidR="0044050B" w:rsidRPr="009D2658" w:rsidRDefault="0044050B" w:rsidP="0044050B">
                  <w:pPr>
                    <w:rPr>
                      <w:sz w:val="28"/>
                      <w:szCs w:val="28"/>
                    </w:rPr>
                  </w:pPr>
                </w:p>
              </w:txbxContent>
            </v:textbox>
          </v:shape>
        </w:pict>
      </w:r>
    </w:p>
    <w:p w:rsidR="0044050B" w:rsidRPr="009D2658" w:rsidRDefault="0044050B" w:rsidP="0044050B">
      <w:pPr>
        <w:ind w:left="5245"/>
        <w:jc w:val="right"/>
        <w:rPr>
          <w:sz w:val="28"/>
          <w:szCs w:val="28"/>
        </w:rPr>
      </w:pPr>
    </w:p>
    <w:p w:rsidR="0044050B" w:rsidRPr="009D2658" w:rsidRDefault="0044050B" w:rsidP="0044050B">
      <w:pPr>
        <w:rPr>
          <w:sz w:val="28"/>
          <w:szCs w:val="28"/>
        </w:rPr>
      </w:pPr>
    </w:p>
    <w:p w:rsidR="0044050B" w:rsidRPr="009D2658" w:rsidRDefault="0044050B" w:rsidP="0044050B">
      <w:pPr>
        <w:tabs>
          <w:tab w:val="center" w:pos="7284"/>
        </w:tabs>
        <w:jc w:val="center"/>
        <w:outlineLvl w:val="0"/>
        <w:rPr>
          <w:b/>
          <w:sz w:val="28"/>
          <w:szCs w:val="28"/>
        </w:rPr>
      </w:pPr>
    </w:p>
    <w:p w:rsidR="0044050B" w:rsidRPr="009D2658" w:rsidRDefault="0044050B" w:rsidP="0044050B">
      <w:pPr>
        <w:tabs>
          <w:tab w:val="center" w:pos="7284"/>
        </w:tabs>
        <w:jc w:val="center"/>
        <w:outlineLvl w:val="0"/>
        <w:rPr>
          <w:b/>
          <w:sz w:val="28"/>
          <w:szCs w:val="28"/>
        </w:rPr>
      </w:pPr>
    </w:p>
    <w:p w:rsidR="0044050B" w:rsidRDefault="0044050B" w:rsidP="0044050B">
      <w:pPr>
        <w:jc w:val="center"/>
        <w:rPr>
          <w:b/>
          <w:sz w:val="28"/>
          <w:szCs w:val="28"/>
        </w:rPr>
      </w:pPr>
    </w:p>
    <w:p w:rsidR="0044050B" w:rsidRDefault="0044050B" w:rsidP="0044050B">
      <w:pPr>
        <w:jc w:val="center"/>
        <w:rPr>
          <w:b/>
          <w:sz w:val="28"/>
          <w:szCs w:val="28"/>
        </w:rPr>
      </w:pPr>
      <w:proofErr w:type="gramStart"/>
      <w:r>
        <w:rPr>
          <w:b/>
          <w:sz w:val="28"/>
          <w:szCs w:val="28"/>
        </w:rPr>
        <w:t>П</w:t>
      </w:r>
      <w:proofErr w:type="gramEnd"/>
      <w:r>
        <w:rPr>
          <w:b/>
          <w:sz w:val="28"/>
          <w:szCs w:val="28"/>
        </w:rPr>
        <w:t xml:space="preserve"> Л А Н </w:t>
      </w:r>
    </w:p>
    <w:p w:rsidR="0044050B" w:rsidRDefault="0044050B" w:rsidP="0044050B">
      <w:pPr>
        <w:jc w:val="center"/>
        <w:rPr>
          <w:b/>
          <w:sz w:val="28"/>
          <w:szCs w:val="28"/>
        </w:rPr>
      </w:pPr>
      <w:r>
        <w:rPr>
          <w:b/>
          <w:sz w:val="28"/>
          <w:szCs w:val="28"/>
        </w:rPr>
        <w:t xml:space="preserve">мероприятий по предотвращению гибели детей на водных объектах </w:t>
      </w:r>
    </w:p>
    <w:p w:rsidR="0044050B" w:rsidRDefault="0044050B" w:rsidP="0044050B">
      <w:pPr>
        <w:jc w:val="center"/>
        <w:rPr>
          <w:b/>
          <w:sz w:val="28"/>
          <w:szCs w:val="28"/>
        </w:rPr>
      </w:pPr>
      <w:r>
        <w:rPr>
          <w:b/>
          <w:sz w:val="28"/>
          <w:szCs w:val="28"/>
        </w:rPr>
        <w:t>Новичихинского района в летний период 201</w:t>
      </w:r>
      <w:r w:rsidRPr="00070E03">
        <w:rPr>
          <w:b/>
          <w:sz w:val="28"/>
          <w:szCs w:val="28"/>
        </w:rPr>
        <w:t>9</w:t>
      </w:r>
      <w:r>
        <w:rPr>
          <w:b/>
          <w:sz w:val="28"/>
          <w:szCs w:val="28"/>
        </w:rPr>
        <w:t xml:space="preserve"> года</w:t>
      </w:r>
    </w:p>
    <w:tbl>
      <w:tblPr>
        <w:tblW w:w="15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7546"/>
        <w:gridCol w:w="1972"/>
        <w:gridCol w:w="3085"/>
        <w:gridCol w:w="1766"/>
      </w:tblGrid>
      <w:tr w:rsidR="0044050B" w:rsidRPr="00F309A2" w:rsidTr="0044050B">
        <w:trPr>
          <w:trHeight w:val="525"/>
          <w:tblHeader/>
        </w:trPr>
        <w:tc>
          <w:tcPr>
            <w:tcW w:w="688" w:type="dxa"/>
            <w:shd w:val="clear" w:color="auto" w:fill="auto"/>
          </w:tcPr>
          <w:p w:rsidR="0044050B" w:rsidRPr="00F309A2" w:rsidRDefault="0044050B" w:rsidP="005969BE">
            <w:pPr>
              <w:jc w:val="center"/>
              <w:rPr>
                <w:b/>
              </w:rPr>
            </w:pPr>
            <w:r w:rsidRPr="00F309A2">
              <w:rPr>
                <w:b/>
              </w:rPr>
              <w:t>№</w:t>
            </w:r>
          </w:p>
        </w:tc>
        <w:tc>
          <w:tcPr>
            <w:tcW w:w="7546" w:type="dxa"/>
            <w:shd w:val="clear" w:color="auto" w:fill="auto"/>
          </w:tcPr>
          <w:p w:rsidR="0044050B" w:rsidRPr="00F309A2" w:rsidRDefault="0044050B" w:rsidP="005969BE">
            <w:pPr>
              <w:jc w:val="center"/>
              <w:rPr>
                <w:b/>
              </w:rPr>
            </w:pPr>
            <w:r>
              <w:rPr>
                <w:b/>
              </w:rPr>
              <w:t>Наименование мероприятия</w:t>
            </w:r>
          </w:p>
        </w:tc>
        <w:tc>
          <w:tcPr>
            <w:tcW w:w="1972" w:type="dxa"/>
            <w:shd w:val="clear" w:color="auto" w:fill="auto"/>
          </w:tcPr>
          <w:p w:rsidR="0044050B" w:rsidRPr="00F309A2" w:rsidRDefault="0044050B" w:rsidP="005969BE">
            <w:pPr>
              <w:jc w:val="center"/>
              <w:rPr>
                <w:b/>
              </w:rPr>
            </w:pPr>
            <w:r>
              <w:rPr>
                <w:b/>
              </w:rPr>
              <w:t>Срок исполнения (период проведения)</w:t>
            </w:r>
          </w:p>
        </w:tc>
        <w:tc>
          <w:tcPr>
            <w:tcW w:w="3085" w:type="dxa"/>
            <w:shd w:val="clear" w:color="auto" w:fill="auto"/>
          </w:tcPr>
          <w:p w:rsidR="0044050B" w:rsidRPr="00F309A2" w:rsidRDefault="0044050B" w:rsidP="005969BE">
            <w:pPr>
              <w:jc w:val="center"/>
              <w:rPr>
                <w:b/>
              </w:rPr>
            </w:pPr>
            <w:r>
              <w:rPr>
                <w:b/>
              </w:rPr>
              <w:t>Исполнители, соисполнители</w:t>
            </w:r>
          </w:p>
        </w:tc>
        <w:tc>
          <w:tcPr>
            <w:tcW w:w="1766" w:type="dxa"/>
            <w:shd w:val="clear" w:color="auto" w:fill="auto"/>
          </w:tcPr>
          <w:p w:rsidR="0044050B" w:rsidRPr="00F309A2" w:rsidRDefault="0044050B" w:rsidP="005969BE">
            <w:pPr>
              <w:jc w:val="center"/>
              <w:rPr>
                <w:b/>
              </w:rPr>
            </w:pPr>
            <w:r>
              <w:rPr>
                <w:b/>
              </w:rPr>
              <w:t>Отметка о выполнении</w:t>
            </w:r>
          </w:p>
        </w:tc>
      </w:tr>
      <w:tr w:rsidR="0044050B" w:rsidRPr="00CB2F79" w:rsidTr="0044050B">
        <w:trPr>
          <w:trHeight w:val="230"/>
        </w:trPr>
        <w:tc>
          <w:tcPr>
            <w:tcW w:w="15057" w:type="dxa"/>
            <w:gridSpan w:val="5"/>
            <w:shd w:val="clear" w:color="auto" w:fill="auto"/>
          </w:tcPr>
          <w:p w:rsidR="0044050B" w:rsidRPr="00CB2F79" w:rsidRDefault="0044050B" w:rsidP="0044050B">
            <w:pPr>
              <w:numPr>
                <w:ilvl w:val="0"/>
                <w:numId w:val="24"/>
              </w:numPr>
              <w:jc w:val="center"/>
              <w:rPr>
                <w:b/>
              </w:rPr>
            </w:pPr>
            <w:r w:rsidRPr="00CB2F79">
              <w:rPr>
                <w:b/>
              </w:rPr>
              <w:t xml:space="preserve">Заседание </w:t>
            </w:r>
            <w:r>
              <w:rPr>
                <w:b/>
              </w:rPr>
              <w:t>комиссий</w:t>
            </w:r>
            <w:r w:rsidRPr="00CB2F79">
              <w:rPr>
                <w:b/>
              </w:rPr>
              <w:t xml:space="preserve"> </w:t>
            </w:r>
            <w:r>
              <w:rPr>
                <w:b/>
              </w:rPr>
              <w:t xml:space="preserve">района (принятие НПА) </w:t>
            </w:r>
            <w:r w:rsidRPr="00CB2F79">
              <w:rPr>
                <w:b/>
              </w:rPr>
              <w:t>по вопросам:</w:t>
            </w:r>
          </w:p>
        </w:tc>
      </w:tr>
      <w:tr w:rsidR="0044050B" w:rsidRPr="00F309A2" w:rsidTr="0044050B">
        <w:trPr>
          <w:trHeight w:val="462"/>
        </w:trPr>
        <w:tc>
          <w:tcPr>
            <w:tcW w:w="688" w:type="dxa"/>
            <w:shd w:val="clear" w:color="auto" w:fill="auto"/>
          </w:tcPr>
          <w:p w:rsidR="0044050B" w:rsidRDefault="0044050B" w:rsidP="005969BE">
            <w:pPr>
              <w:jc w:val="both"/>
            </w:pPr>
            <w:r>
              <w:t>1.1</w:t>
            </w:r>
          </w:p>
        </w:tc>
        <w:tc>
          <w:tcPr>
            <w:tcW w:w="7546" w:type="dxa"/>
            <w:shd w:val="clear" w:color="auto" w:fill="auto"/>
          </w:tcPr>
          <w:p w:rsidR="0044050B" w:rsidRDefault="0044050B" w:rsidP="005969BE">
            <w:pPr>
              <w:jc w:val="both"/>
            </w:pPr>
            <w:proofErr w:type="gramStart"/>
            <w:r>
              <w:t>Проведение месячника безопасности людей на водных объектах в летний период, подготовка к купальному сезону (уточнение участков водоемов, используемых жителями для купания; определение перечня и мест расположения пляжей; проведение профилактической работы среди населения; определение перечня водоемов и их участков, где купание людей запрещено в целях безопасности; выставление аншлагов, определение мер по безопасности людей и др.)</w:t>
            </w:r>
            <w:proofErr w:type="gramEnd"/>
          </w:p>
        </w:tc>
        <w:tc>
          <w:tcPr>
            <w:tcW w:w="1972" w:type="dxa"/>
            <w:shd w:val="clear" w:color="auto" w:fill="auto"/>
          </w:tcPr>
          <w:p w:rsidR="0044050B" w:rsidRDefault="0044050B" w:rsidP="005969BE">
            <w:pPr>
              <w:jc w:val="both"/>
            </w:pPr>
            <w:r>
              <w:t>До 16 июня</w:t>
            </w:r>
          </w:p>
        </w:tc>
        <w:tc>
          <w:tcPr>
            <w:tcW w:w="3085" w:type="dxa"/>
            <w:shd w:val="clear" w:color="auto" w:fill="auto"/>
          </w:tcPr>
          <w:p w:rsidR="0044050B" w:rsidRDefault="0044050B" w:rsidP="005969BE">
            <w:pPr>
              <w:jc w:val="both"/>
            </w:pPr>
            <w:r>
              <w:t>Администрации сельсоветов, комиссия по предупреждению и ликвидации ЧС района</w:t>
            </w:r>
          </w:p>
          <w:p w:rsidR="0044050B" w:rsidRPr="00F309A2" w:rsidRDefault="0044050B" w:rsidP="005969BE">
            <w:pPr>
              <w:jc w:val="both"/>
            </w:pPr>
          </w:p>
        </w:tc>
        <w:tc>
          <w:tcPr>
            <w:tcW w:w="1766" w:type="dxa"/>
            <w:shd w:val="clear" w:color="auto" w:fill="auto"/>
          </w:tcPr>
          <w:p w:rsidR="0044050B" w:rsidRPr="00F309A2" w:rsidRDefault="0044050B" w:rsidP="005969BE"/>
        </w:tc>
      </w:tr>
      <w:tr w:rsidR="0044050B" w:rsidRPr="00F309A2" w:rsidTr="0044050B">
        <w:trPr>
          <w:trHeight w:val="462"/>
        </w:trPr>
        <w:tc>
          <w:tcPr>
            <w:tcW w:w="688" w:type="dxa"/>
            <w:shd w:val="clear" w:color="auto" w:fill="auto"/>
          </w:tcPr>
          <w:p w:rsidR="0044050B" w:rsidRDefault="0044050B" w:rsidP="005969BE">
            <w:pPr>
              <w:jc w:val="both"/>
            </w:pPr>
            <w:r>
              <w:t>1.2</w:t>
            </w:r>
          </w:p>
        </w:tc>
        <w:tc>
          <w:tcPr>
            <w:tcW w:w="7546" w:type="dxa"/>
            <w:shd w:val="clear" w:color="auto" w:fill="auto"/>
          </w:tcPr>
          <w:p w:rsidR="0044050B" w:rsidRDefault="0044050B" w:rsidP="005969BE">
            <w:pPr>
              <w:jc w:val="both"/>
            </w:pPr>
            <w:r>
              <w:t xml:space="preserve">Рассмотрение на районной комиссии по делам несовершеннолетних и защите их </w:t>
            </w:r>
            <w:proofErr w:type="gramStart"/>
            <w:r>
              <w:t>прав вопроса организации безопасного пребывания детей</w:t>
            </w:r>
            <w:proofErr w:type="gramEnd"/>
            <w:r>
              <w:t xml:space="preserve"> на водных объектах района, исключения случаев безнадзорного нахождения несовершеннолетних без взрослых во время купания.</w:t>
            </w:r>
          </w:p>
        </w:tc>
        <w:tc>
          <w:tcPr>
            <w:tcW w:w="1972" w:type="dxa"/>
            <w:shd w:val="clear" w:color="auto" w:fill="auto"/>
          </w:tcPr>
          <w:p w:rsidR="0044050B" w:rsidRDefault="0044050B" w:rsidP="005969BE">
            <w:pPr>
              <w:jc w:val="both"/>
            </w:pPr>
            <w:r>
              <w:t>В течение летнего купального сезона</w:t>
            </w:r>
          </w:p>
        </w:tc>
        <w:tc>
          <w:tcPr>
            <w:tcW w:w="3085" w:type="dxa"/>
            <w:shd w:val="clear" w:color="auto" w:fill="auto"/>
          </w:tcPr>
          <w:p w:rsidR="0044050B" w:rsidRDefault="0044050B" w:rsidP="005969BE">
            <w:pPr>
              <w:jc w:val="both"/>
            </w:pPr>
            <w:r>
              <w:t>Комиссия по делам несовершеннолетних, родительские комитеты общеобразовательных учреждений района</w:t>
            </w:r>
          </w:p>
        </w:tc>
        <w:tc>
          <w:tcPr>
            <w:tcW w:w="1766" w:type="dxa"/>
            <w:shd w:val="clear" w:color="auto" w:fill="auto"/>
          </w:tcPr>
          <w:p w:rsidR="0044050B" w:rsidRPr="00F309A2" w:rsidRDefault="0044050B" w:rsidP="005969BE"/>
        </w:tc>
      </w:tr>
      <w:tr w:rsidR="0044050B" w:rsidRPr="0031437D" w:rsidTr="0044050B">
        <w:trPr>
          <w:trHeight w:val="462"/>
        </w:trPr>
        <w:tc>
          <w:tcPr>
            <w:tcW w:w="688" w:type="dxa"/>
            <w:shd w:val="clear" w:color="auto" w:fill="auto"/>
          </w:tcPr>
          <w:p w:rsidR="0044050B" w:rsidRPr="0031437D" w:rsidRDefault="0044050B" w:rsidP="005969BE">
            <w:pPr>
              <w:jc w:val="both"/>
            </w:pPr>
            <w:r>
              <w:t>1.3</w:t>
            </w:r>
          </w:p>
        </w:tc>
        <w:tc>
          <w:tcPr>
            <w:tcW w:w="7546" w:type="dxa"/>
            <w:shd w:val="clear" w:color="auto" w:fill="auto"/>
          </w:tcPr>
          <w:p w:rsidR="0044050B" w:rsidRPr="0031437D" w:rsidRDefault="0044050B" w:rsidP="005969BE">
            <w:pPr>
              <w:jc w:val="both"/>
            </w:pPr>
            <w:r>
              <w:t>Подведение итогов по вопросу организации летнего безопасного отдыха детей, в том числе на водных объектах района</w:t>
            </w:r>
          </w:p>
        </w:tc>
        <w:tc>
          <w:tcPr>
            <w:tcW w:w="1972" w:type="dxa"/>
            <w:shd w:val="clear" w:color="auto" w:fill="auto"/>
          </w:tcPr>
          <w:p w:rsidR="0044050B" w:rsidRPr="0031437D" w:rsidRDefault="0044050B" w:rsidP="005969BE">
            <w:pPr>
              <w:jc w:val="both"/>
            </w:pPr>
            <w:r>
              <w:t>До 15 сентября</w:t>
            </w:r>
          </w:p>
        </w:tc>
        <w:tc>
          <w:tcPr>
            <w:tcW w:w="3085" w:type="dxa"/>
            <w:shd w:val="clear" w:color="auto" w:fill="auto"/>
          </w:tcPr>
          <w:p w:rsidR="0044050B" w:rsidRPr="00F309A2" w:rsidRDefault="0044050B" w:rsidP="005969BE">
            <w:pPr>
              <w:jc w:val="both"/>
            </w:pPr>
            <w:r>
              <w:t>Администрации сельсоветов, комиссия по предупреждению и ликвидации ЧС района</w:t>
            </w:r>
          </w:p>
        </w:tc>
        <w:tc>
          <w:tcPr>
            <w:tcW w:w="1766" w:type="dxa"/>
            <w:shd w:val="clear" w:color="auto" w:fill="auto"/>
          </w:tcPr>
          <w:p w:rsidR="0044050B" w:rsidRPr="0031437D" w:rsidRDefault="0044050B" w:rsidP="005969BE"/>
        </w:tc>
      </w:tr>
      <w:tr w:rsidR="0044050B" w:rsidRPr="0064488D" w:rsidTr="0044050B">
        <w:trPr>
          <w:trHeight w:val="462"/>
        </w:trPr>
        <w:tc>
          <w:tcPr>
            <w:tcW w:w="15057" w:type="dxa"/>
            <w:gridSpan w:val="5"/>
            <w:shd w:val="clear" w:color="auto" w:fill="auto"/>
          </w:tcPr>
          <w:p w:rsidR="0044050B" w:rsidRPr="0064488D" w:rsidRDefault="0044050B" w:rsidP="0044050B">
            <w:pPr>
              <w:numPr>
                <w:ilvl w:val="0"/>
                <w:numId w:val="24"/>
              </w:numPr>
              <w:jc w:val="center"/>
              <w:rPr>
                <w:b/>
              </w:rPr>
            </w:pPr>
            <w:r w:rsidRPr="0064488D">
              <w:rPr>
                <w:b/>
              </w:rPr>
              <w:lastRenderedPageBreak/>
              <w:t>Рассмотрение  вопросов обеспечени</w:t>
            </w:r>
            <w:r>
              <w:rPr>
                <w:b/>
              </w:rPr>
              <w:t>я</w:t>
            </w:r>
            <w:r w:rsidRPr="0064488D">
              <w:rPr>
                <w:b/>
              </w:rPr>
              <w:t xml:space="preserve"> безопасности </w:t>
            </w:r>
            <w:r>
              <w:rPr>
                <w:b/>
              </w:rPr>
              <w:t>детей</w:t>
            </w:r>
            <w:r w:rsidRPr="0064488D">
              <w:rPr>
                <w:b/>
              </w:rPr>
              <w:t xml:space="preserve"> на аппаратных совещаниях Главы </w:t>
            </w:r>
            <w:r>
              <w:rPr>
                <w:b/>
              </w:rPr>
              <w:t>района</w:t>
            </w:r>
            <w:r w:rsidRPr="0064488D">
              <w:rPr>
                <w:b/>
              </w:rPr>
              <w:t>:</w:t>
            </w:r>
          </w:p>
        </w:tc>
      </w:tr>
      <w:tr w:rsidR="0044050B" w:rsidRPr="0031437D" w:rsidTr="0044050B">
        <w:trPr>
          <w:trHeight w:val="462"/>
        </w:trPr>
        <w:tc>
          <w:tcPr>
            <w:tcW w:w="688" w:type="dxa"/>
            <w:shd w:val="clear" w:color="auto" w:fill="auto"/>
          </w:tcPr>
          <w:p w:rsidR="0044050B" w:rsidRDefault="0044050B" w:rsidP="005969BE">
            <w:pPr>
              <w:jc w:val="both"/>
            </w:pPr>
            <w:r>
              <w:t>2.1</w:t>
            </w:r>
          </w:p>
        </w:tc>
        <w:tc>
          <w:tcPr>
            <w:tcW w:w="7546" w:type="dxa"/>
            <w:shd w:val="clear" w:color="auto" w:fill="auto"/>
          </w:tcPr>
          <w:p w:rsidR="0044050B" w:rsidRDefault="0044050B" w:rsidP="005969BE">
            <w:pPr>
              <w:jc w:val="both"/>
            </w:pPr>
            <w:r>
              <w:t>Подведение итогов месячника безопасности людей на водных объектах в летний период</w:t>
            </w:r>
          </w:p>
        </w:tc>
        <w:tc>
          <w:tcPr>
            <w:tcW w:w="1972" w:type="dxa"/>
            <w:shd w:val="clear" w:color="auto" w:fill="auto"/>
          </w:tcPr>
          <w:p w:rsidR="0044050B" w:rsidRPr="0031437D" w:rsidRDefault="0044050B" w:rsidP="005969BE">
            <w:pPr>
              <w:jc w:val="both"/>
            </w:pPr>
            <w:r>
              <w:t>Сентябрь</w:t>
            </w:r>
          </w:p>
        </w:tc>
        <w:tc>
          <w:tcPr>
            <w:tcW w:w="3085" w:type="dxa"/>
            <w:shd w:val="clear" w:color="auto" w:fill="auto"/>
          </w:tcPr>
          <w:p w:rsidR="0044050B" w:rsidRPr="00F309A2" w:rsidRDefault="0044050B" w:rsidP="005969BE">
            <w:pPr>
              <w:jc w:val="both"/>
            </w:pPr>
            <w:r>
              <w:t xml:space="preserve">Отдел по делам </w:t>
            </w:r>
            <w:proofErr w:type="spellStart"/>
            <w:r>
              <w:t>ГОЧСиМР</w:t>
            </w:r>
            <w:proofErr w:type="spellEnd"/>
            <w:r>
              <w:t xml:space="preserve"> Администрации  района</w:t>
            </w:r>
          </w:p>
        </w:tc>
        <w:tc>
          <w:tcPr>
            <w:tcW w:w="1766" w:type="dxa"/>
            <w:shd w:val="clear" w:color="auto" w:fill="auto"/>
          </w:tcPr>
          <w:p w:rsidR="0044050B" w:rsidRPr="0031437D" w:rsidRDefault="0044050B" w:rsidP="005969BE"/>
        </w:tc>
      </w:tr>
      <w:tr w:rsidR="0044050B" w:rsidRPr="0031437D" w:rsidTr="0044050B">
        <w:trPr>
          <w:trHeight w:val="462"/>
        </w:trPr>
        <w:tc>
          <w:tcPr>
            <w:tcW w:w="688" w:type="dxa"/>
            <w:shd w:val="clear" w:color="auto" w:fill="auto"/>
          </w:tcPr>
          <w:p w:rsidR="0044050B" w:rsidRDefault="0044050B" w:rsidP="005969BE">
            <w:pPr>
              <w:jc w:val="both"/>
            </w:pPr>
            <w:r>
              <w:t>2.2</w:t>
            </w:r>
          </w:p>
        </w:tc>
        <w:tc>
          <w:tcPr>
            <w:tcW w:w="7546" w:type="dxa"/>
            <w:shd w:val="clear" w:color="auto" w:fill="auto"/>
          </w:tcPr>
          <w:p w:rsidR="0044050B" w:rsidRDefault="0044050B" w:rsidP="005969BE">
            <w:pPr>
              <w:jc w:val="both"/>
            </w:pPr>
            <w:r>
              <w:t>Подведение итогов профилактической работы с учащимися образовательных учреждений в области обеспечения безопасности людей на водных объектах</w:t>
            </w:r>
          </w:p>
        </w:tc>
        <w:tc>
          <w:tcPr>
            <w:tcW w:w="1972" w:type="dxa"/>
            <w:shd w:val="clear" w:color="auto" w:fill="auto"/>
          </w:tcPr>
          <w:p w:rsidR="0044050B" w:rsidRPr="0031437D" w:rsidRDefault="0044050B" w:rsidP="005969BE">
            <w:pPr>
              <w:jc w:val="both"/>
            </w:pPr>
            <w:r>
              <w:t>Октябрь</w:t>
            </w:r>
          </w:p>
        </w:tc>
        <w:tc>
          <w:tcPr>
            <w:tcW w:w="3085" w:type="dxa"/>
            <w:shd w:val="clear" w:color="auto" w:fill="auto"/>
          </w:tcPr>
          <w:p w:rsidR="0044050B" w:rsidRPr="0031437D" w:rsidRDefault="0044050B" w:rsidP="005969BE">
            <w:pPr>
              <w:jc w:val="both"/>
            </w:pPr>
            <w:r>
              <w:t>Комитет по образованию Администрации Новичихинского района</w:t>
            </w:r>
          </w:p>
        </w:tc>
        <w:tc>
          <w:tcPr>
            <w:tcW w:w="1766" w:type="dxa"/>
            <w:shd w:val="clear" w:color="auto" w:fill="auto"/>
          </w:tcPr>
          <w:p w:rsidR="0044050B" w:rsidRPr="0031437D" w:rsidRDefault="0044050B" w:rsidP="005969BE"/>
        </w:tc>
      </w:tr>
      <w:tr w:rsidR="0044050B" w:rsidRPr="0031437D" w:rsidTr="0044050B">
        <w:trPr>
          <w:trHeight w:val="462"/>
        </w:trPr>
        <w:tc>
          <w:tcPr>
            <w:tcW w:w="688" w:type="dxa"/>
            <w:shd w:val="clear" w:color="auto" w:fill="auto"/>
          </w:tcPr>
          <w:p w:rsidR="0044050B" w:rsidRPr="0031437D" w:rsidRDefault="0044050B" w:rsidP="005969BE">
            <w:pPr>
              <w:jc w:val="both"/>
            </w:pPr>
            <w:r>
              <w:t>2.3</w:t>
            </w:r>
          </w:p>
        </w:tc>
        <w:tc>
          <w:tcPr>
            <w:tcW w:w="7546" w:type="dxa"/>
            <w:shd w:val="clear" w:color="auto" w:fill="auto"/>
          </w:tcPr>
          <w:p w:rsidR="0044050B" w:rsidRPr="0031437D" w:rsidRDefault="0044050B" w:rsidP="005969BE">
            <w:pPr>
              <w:jc w:val="both"/>
            </w:pPr>
            <w:r>
              <w:t>Рассмотрение вопросов обеспечения безопасности детей на водных объектах на еженедельных аппаратных совещаниях Главы района (при необходимости)</w:t>
            </w:r>
          </w:p>
        </w:tc>
        <w:tc>
          <w:tcPr>
            <w:tcW w:w="1972" w:type="dxa"/>
            <w:shd w:val="clear" w:color="auto" w:fill="auto"/>
          </w:tcPr>
          <w:p w:rsidR="0044050B" w:rsidRPr="0031437D" w:rsidRDefault="0044050B" w:rsidP="005969BE">
            <w:pPr>
              <w:jc w:val="both"/>
            </w:pPr>
            <w:r>
              <w:t>Каждый понедельник</w:t>
            </w:r>
          </w:p>
        </w:tc>
        <w:tc>
          <w:tcPr>
            <w:tcW w:w="3085" w:type="dxa"/>
            <w:shd w:val="clear" w:color="auto" w:fill="auto"/>
          </w:tcPr>
          <w:p w:rsidR="0044050B" w:rsidRPr="00F309A2" w:rsidRDefault="0044050B" w:rsidP="005969BE">
            <w:pPr>
              <w:jc w:val="both"/>
            </w:pPr>
            <w:r>
              <w:t>Комитет по образованию Администрации района</w:t>
            </w:r>
          </w:p>
        </w:tc>
        <w:tc>
          <w:tcPr>
            <w:tcW w:w="1766" w:type="dxa"/>
            <w:shd w:val="clear" w:color="auto" w:fill="auto"/>
          </w:tcPr>
          <w:p w:rsidR="0044050B" w:rsidRPr="0031437D" w:rsidRDefault="0044050B" w:rsidP="005969BE"/>
        </w:tc>
      </w:tr>
      <w:tr w:rsidR="0044050B" w:rsidRPr="00724CA6" w:rsidTr="0044050B">
        <w:trPr>
          <w:trHeight w:val="462"/>
        </w:trPr>
        <w:tc>
          <w:tcPr>
            <w:tcW w:w="15057" w:type="dxa"/>
            <w:gridSpan w:val="5"/>
            <w:shd w:val="clear" w:color="auto" w:fill="auto"/>
          </w:tcPr>
          <w:p w:rsidR="0044050B" w:rsidRPr="00724CA6" w:rsidRDefault="0044050B" w:rsidP="0044050B">
            <w:pPr>
              <w:numPr>
                <w:ilvl w:val="0"/>
                <w:numId w:val="24"/>
              </w:numPr>
              <w:jc w:val="center"/>
              <w:rPr>
                <w:b/>
              </w:rPr>
            </w:pPr>
            <w:r w:rsidRPr="00724CA6">
              <w:rPr>
                <w:b/>
              </w:rPr>
              <w:t>Оборудование объектов в соответствии с требованиями безопасности людей на водоемах, проведение технических мероприятий в области безопасности людей на водных объектах:</w:t>
            </w:r>
          </w:p>
        </w:tc>
      </w:tr>
      <w:tr w:rsidR="0044050B" w:rsidRPr="00F309A2" w:rsidTr="0044050B">
        <w:trPr>
          <w:trHeight w:val="462"/>
        </w:trPr>
        <w:tc>
          <w:tcPr>
            <w:tcW w:w="688" w:type="dxa"/>
            <w:shd w:val="clear" w:color="auto" w:fill="auto"/>
          </w:tcPr>
          <w:p w:rsidR="0044050B" w:rsidRDefault="0044050B" w:rsidP="005969BE">
            <w:pPr>
              <w:jc w:val="both"/>
            </w:pPr>
            <w:r>
              <w:t>3.1</w:t>
            </w:r>
          </w:p>
        </w:tc>
        <w:tc>
          <w:tcPr>
            <w:tcW w:w="7546" w:type="dxa"/>
            <w:shd w:val="clear" w:color="auto" w:fill="auto"/>
          </w:tcPr>
          <w:p w:rsidR="0044050B" w:rsidRDefault="0044050B" w:rsidP="005969BE">
            <w:pPr>
              <w:jc w:val="both"/>
            </w:pPr>
            <w:r>
              <w:t>Оборудование пляжей и других мест массового отдыха на водоемах</w:t>
            </w:r>
          </w:p>
        </w:tc>
        <w:tc>
          <w:tcPr>
            <w:tcW w:w="1972" w:type="dxa"/>
            <w:shd w:val="clear" w:color="auto" w:fill="auto"/>
          </w:tcPr>
          <w:p w:rsidR="0044050B" w:rsidRDefault="0044050B" w:rsidP="005969BE">
            <w:pPr>
              <w:jc w:val="both"/>
            </w:pPr>
            <w:r>
              <w:t>К 15 июня</w:t>
            </w:r>
          </w:p>
        </w:tc>
        <w:tc>
          <w:tcPr>
            <w:tcW w:w="3085" w:type="dxa"/>
            <w:shd w:val="clear" w:color="auto" w:fill="auto"/>
          </w:tcPr>
          <w:p w:rsidR="0044050B" w:rsidRDefault="0044050B" w:rsidP="005969BE">
            <w:pPr>
              <w:jc w:val="both"/>
            </w:pPr>
            <w:r>
              <w:t>Администрации сельсоветов, собственники баз отдыха района</w:t>
            </w:r>
          </w:p>
          <w:p w:rsidR="0044050B" w:rsidRPr="00F309A2" w:rsidRDefault="0044050B" w:rsidP="005969BE">
            <w:pPr>
              <w:jc w:val="both"/>
            </w:pPr>
          </w:p>
        </w:tc>
        <w:tc>
          <w:tcPr>
            <w:tcW w:w="1766" w:type="dxa"/>
            <w:shd w:val="clear" w:color="auto" w:fill="auto"/>
          </w:tcPr>
          <w:p w:rsidR="0044050B" w:rsidRPr="00F309A2" w:rsidRDefault="0044050B" w:rsidP="005969BE"/>
        </w:tc>
      </w:tr>
      <w:tr w:rsidR="0044050B" w:rsidRPr="00F309A2" w:rsidTr="0044050B">
        <w:trPr>
          <w:trHeight w:val="462"/>
        </w:trPr>
        <w:tc>
          <w:tcPr>
            <w:tcW w:w="688" w:type="dxa"/>
            <w:shd w:val="clear" w:color="auto" w:fill="auto"/>
          </w:tcPr>
          <w:p w:rsidR="0044050B" w:rsidRDefault="0044050B" w:rsidP="005969BE">
            <w:pPr>
              <w:jc w:val="both"/>
            </w:pPr>
            <w:r>
              <w:t>3.2</w:t>
            </w:r>
          </w:p>
        </w:tc>
        <w:tc>
          <w:tcPr>
            <w:tcW w:w="7546" w:type="dxa"/>
            <w:shd w:val="clear" w:color="auto" w:fill="auto"/>
          </w:tcPr>
          <w:p w:rsidR="0044050B" w:rsidRDefault="0044050B" w:rsidP="005969BE">
            <w:pPr>
              <w:jc w:val="both"/>
            </w:pPr>
            <w:r>
              <w:t>Оборудование участков водоемов для проведения спортивных соревнований на водных объектах</w:t>
            </w:r>
          </w:p>
        </w:tc>
        <w:tc>
          <w:tcPr>
            <w:tcW w:w="1972" w:type="dxa"/>
            <w:shd w:val="clear" w:color="auto" w:fill="auto"/>
          </w:tcPr>
          <w:p w:rsidR="0044050B" w:rsidRDefault="0044050B" w:rsidP="005969BE">
            <w:pPr>
              <w:jc w:val="both"/>
            </w:pPr>
            <w:r>
              <w:t>По необходимости</w:t>
            </w:r>
          </w:p>
        </w:tc>
        <w:tc>
          <w:tcPr>
            <w:tcW w:w="3085" w:type="dxa"/>
            <w:shd w:val="clear" w:color="auto" w:fill="auto"/>
          </w:tcPr>
          <w:p w:rsidR="0044050B" w:rsidRPr="00F309A2" w:rsidRDefault="0044050B" w:rsidP="005969BE">
            <w:pPr>
              <w:jc w:val="both"/>
            </w:pPr>
            <w:r>
              <w:t>Администрации сельсоветов, отдел по делам молодежи Администрации  района</w:t>
            </w:r>
          </w:p>
        </w:tc>
        <w:tc>
          <w:tcPr>
            <w:tcW w:w="1766" w:type="dxa"/>
            <w:shd w:val="clear" w:color="auto" w:fill="auto"/>
          </w:tcPr>
          <w:p w:rsidR="0044050B" w:rsidRPr="00F309A2" w:rsidRDefault="0044050B" w:rsidP="005969BE"/>
        </w:tc>
      </w:tr>
      <w:tr w:rsidR="0044050B" w:rsidRPr="00F309A2" w:rsidTr="0044050B">
        <w:trPr>
          <w:trHeight w:val="462"/>
        </w:trPr>
        <w:tc>
          <w:tcPr>
            <w:tcW w:w="688" w:type="dxa"/>
            <w:shd w:val="clear" w:color="auto" w:fill="auto"/>
          </w:tcPr>
          <w:p w:rsidR="0044050B" w:rsidRDefault="0044050B" w:rsidP="005969BE">
            <w:pPr>
              <w:jc w:val="both"/>
            </w:pPr>
            <w:r>
              <w:t>3.3</w:t>
            </w:r>
          </w:p>
        </w:tc>
        <w:tc>
          <w:tcPr>
            <w:tcW w:w="7546" w:type="dxa"/>
            <w:shd w:val="clear" w:color="auto" w:fill="auto"/>
          </w:tcPr>
          <w:p w:rsidR="0044050B" w:rsidRDefault="0044050B" w:rsidP="005969BE">
            <w:pPr>
              <w:jc w:val="both"/>
            </w:pPr>
            <w:r>
              <w:t>Установка предупреждающих, запрещающих и информационных аншлагов по берегам водоемов в рамках проведения месячников безопасности людей на водных объектах  в летний период</w:t>
            </w:r>
          </w:p>
        </w:tc>
        <w:tc>
          <w:tcPr>
            <w:tcW w:w="1972" w:type="dxa"/>
            <w:shd w:val="clear" w:color="auto" w:fill="auto"/>
          </w:tcPr>
          <w:p w:rsidR="0044050B" w:rsidRDefault="0044050B" w:rsidP="005969BE">
            <w:pPr>
              <w:jc w:val="both"/>
            </w:pPr>
            <w:r>
              <w:t>Май (июнь), ноябрь (декабрь)</w:t>
            </w:r>
          </w:p>
        </w:tc>
        <w:tc>
          <w:tcPr>
            <w:tcW w:w="3085" w:type="dxa"/>
            <w:shd w:val="clear" w:color="auto" w:fill="auto"/>
          </w:tcPr>
          <w:p w:rsidR="0044050B" w:rsidRPr="00F309A2" w:rsidRDefault="0044050B" w:rsidP="005969BE">
            <w:pPr>
              <w:jc w:val="both"/>
            </w:pPr>
            <w:r>
              <w:t>Администрации сельсоветов</w:t>
            </w:r>
          </w:p>
        </w:tc>
        <w:tc>
          <w:tcPr>
            <w:tcW w:w="1766" w:type="dxa"/>
            <w:shd w:val="clear" w:color="auto" w:fill="auto"/>
          </w:tcPr>
          <w:p w:rsidR="0044050B" w:rsidRPr="00F309A2" w:rsidRDefault="0044050B" w:rsidP="005969BE"/>
        </w:tc>
      </w:tr>
      <w:tr w:rsidR="0044050B" w:rsidRPr="00F309A2" w:rsidTr="0044050B">
        <w:trPr>
          <w:trHeight w:val="462"/>
        </w:trPr>
        <w:tc>
          <w:tcPr>
            <w:tcW w:w="688" w:type="dxa"/>
            <w:shd w:val="clear" w:color="auto" w:fill="auto"/>
          </w:tcPr>
          <w:p w:rsidR="0044050B" w:rsidRDefault="0044050B" w:rsidP="005969BE">
            <w:pPr>
              <w:jc w:val="both"/>
            </w:pPr>
            <w:r>
              <w:t>3.4</w:t>
            </w:r>
          </w:p>
        </w:tc>
        <w:tc>
          <w:tcPr>
            <w:tcW w:w="7546" w:type="dxa"/>
            <w:shd w:val="clear" w:color="auto" w:fill="auto"/>
          </w:tcPr>
          <w:p w:rsidR="0044050B" w:rsidRDefault="0044050B" w:rsidP="005969BE">
            <w:pPr>
              <w:jc w:val="both"/>
            </w:pPr>
            <w:r>
              <w:t>Выставление временных спасательных постов в местах массового отдыха населения у воды в летний период</w:t>
            </w:r>
          </w:p>
        </w:tc>
        <w:tc>
          <w:tcPr>
            <w:tcW w:w="1972" w:type="dxa"/>
            <w:shd w:val="clear" w:color="auto" w:fill="auto"/>
          </w:tcPr>
          <w:p w:rsidR="0044050B" w:rsidRDefault="0044050B" w:rsidP="005969BE">
            <w:pPr>
              <w:jc w:val="both"/>
            </w:pPr>
            <w:r>
              <w:t>По необходимости</w:t>
            </w:r>
          </w:p>
        </w:tc>
        <w:tc>
          <w:tcPr>
            <w:tcW w:w="3085" w:type="dxa"/>
            <w:shd w:val="clear" w:color="auto" w:fill="auto"/>
          </w:tcPr>
          <w:p w:rsidR="0044050B" w:rsidRPr="00F309A2" w:rsidRDefault="0044050B" w:rsidP="0044050B">
            <w:pPr>
              <w:ind w:right="-108"/>
              <w:jc w:val="both"/>
            </w:pPr>
            <w:r>
              <w:t xml:space="preserve">Администрации </w:t>
            </w:r>
            <w:proofErr w:type="spellStart"/>
            <w:proofErr w:type="gramStart"/>
            <w:r>
              <w:t>сельсове-тов</w:t>
            </w:r>
            <w:proofErr w:type="spellEnd"/>
            <w:proofErr w:type="gramEnd"/>
            <w:r>
              <w:t>, начальник ПСЧ №87 ФПС МЧС России</w:t>
            </w:r>
          </w:p>
        </w:tc>
        <w:tc>
          <w:tcPr>
            <w:tcW w:w="1766" w:type="dxa"/>
            <w:shd w:val="clear" w:color="auto" w:fill="auto"/>
          </w:tcPr>
          <w:p w:rsidR="0044050B" w:rsidRPr="00F309A2" w:rsidRDefault="0044050B" w:rsidP="005969BE"/>
        </w:tc>
      </w:tr>
      <w:tr w:rsidR="0044050B" w:rsidRPr="00CB2F79" w:rsidTr="0044050B">
        <w:trPr>
          <w:trHeight w:val="236"/>
        </w:trPr>
        <w:tc>
          <w:tcPr>
            <w:tcW w:w="15057" w:type="dxa"/>
            <w:gridSpan w:val="5"/>
            <w:shd w:val="clear" w:color="auto" w:fill="auto"/>
          </w:tcPr>
          <w:p w:rsidR="0044050B" w:rsidRPr="00CB2F79" w:rsidRDefault="0044050B" w:rsidP="0044050B">
            <w:pPr>
              <w:numPr>
                <w:ilvl w:val="0"/>
                <w:numId w:val="24"/>
              </w:numPr>
              <w:jc w:val="center"/>
              <w:rPr>
                <w:b/>
              </w:rPr>
            </w:pPr>
            <w:r w:rsidRPr="00CB2F79">
              <w:rPr>
                <w:b/>
              </w:rPr>
              <w:t xml:space="preserve">Информирование </w:t>
            </w:r>
            <w:r>
              <w:rPr>
                <w:b/>
              </w:rPr>
              <w:t>родителей и несовершеннолетних</w:t>
            </w:r>
            <w:r w:rsidRPr="00CB2F79">
              <w:rPr>
                <w:b/>
              </w:rPr>
              <w:t>:</w:t>
            </w:r>
          </w:p>
        </w:tc>
      </w:tr>
      <w:tr w:rsidR="0044050B" w:rsidRPr="00B0069F" w:rsidTr="0044050B">
        <w:trPr>
          <w:trHeight w:val="462"/>
        </w:trPr>
        <w:tc>
          <w:tcPr>
            <w:tcW w:w="688" w:type="dxa"/>
            <w:shd w:val="clear" w:color="auto" w:fill="auto"/>
          </w:tcPr>
          <w:p w:rsidR="0044050B" w:rsidRPr="00B0069F" w:rsidRDefault="0044050B" w:rsidP="005969BE">
            <w:pPr>
              <w:jc w:val="both"/>
            </w:pPr>
            <w:r>
              <w:t>4.1.</w:t>
            </w:r>
          </w:p>
        </w:tc>
        <w:tc>
          <w:tcPr>
            <w:tcW w:w="7546" w:type="dxa"/>
            <w:shd w:val="clear" w:color="auto" w:fill="auto"/>
          </w:tcPr>
          <w:p w:rsidR="0044050B" w:rsidRDefault="0044050B" w:rsidP="005969BE">
            <w:pPr>
              <w:jc w:val="both"/>
            </w:pPr>
            <w:r>
              <w:t xml:space="preserve">Об установлении мест массового отдыха людей у воды в летний </w:t>
            </w:r>
            <w:r>
              <w:lastRenderedPageBreak/>
              <w:t>период.</w:t>
            </w:r>
          </w:p>
          <w:p w:rsidR="0044050B" w:rsidRDefault="0044050B" w:rsidP="005969BE">
            <w:pPr>
              <w:jc w:val="both"/>
            </w:pPr>
            <w:r>
              <w:t>Об установлении мест на водоемах, запрещенных для купания.</w:t>
            </w:r>
          </w:p>
          <w:p w:rsidR="0044050B" w:rsidRPr="00B0069F" w:rsidRDefault="0044050B" w:rsidP="005969BE">
            <w:pPr>
              <w:jc w:val="both"/>
            </w:pPr>
            <w:r>
              <w:t>Об установлении сроков купального сезона</w:t>
            </w:r>
          </w:p>
        </w:tc>
        <w:tc>
          <w:tcPr>
            <w:tcW w:w="1972" w:type="dxa"/>
            <w:shd w:val="clear" w:color="auto" w:fill="auto"/>
          </w:tcPr>
          <w:p w:rsidR="0044050B" w:rsidRPr="00B0069F" w:rsidRDefault="0044050B" w:rsidP="005969BE">
            <w:pPr>
              <w:jc w:val="both"/>
            </w:pPr>
            <w:r>
              <w:lastRenderedPageBreak/>
              <w:t>Май - июнь</w:t>
            </w:r>
          </w:p>
        </w:tc>
        <w:tc>
          <w:tcPr>
            <w:tcW w:w="3085" w:type="dxa"/>
            <w:shd w:val="clear" w:color="auto" w:fill="auto"/>
          </w:tcPr>
          <w:p w:rsidR="0044050B" w:rsidRDefault="0044050B" w:rsidP="005969BE">
            <w:pPr>
              <w:jc w:val="both"/>
            </w:pPr>
            <w:r>
              <w:t xml:space="preserve">Администрация района, </w:t>
            </w:r>
            <w:r>
              <w:lastRenderedPageBreak/>
              <w:t>Администрации сельсоветов, комитет по образованию Администрации района</w:t>
            </w:r>
          </w:p>
          <w:p w:rsidR="0044050B" w:rsidRPr="00F309A2" w:rsidRDefault="0044050B" w:rsidP="005969BE">
            <w:pPr>
              <w:jc w:val="both"/>
            </w:pPr>
          </w:p>
        </w:tc>
        <w:tc>
          <w:tcPr>
            <w:tcW w:w="1766" w:type="dxa"/>
            <w:shd w:val="clear" w:color="auto" w:fill="auto"/>
          </w:tcPr>
          <w:p w:rsidR="0044050B" w:rsidRPr="00B0069F" w:rsidRDefault="0044050B" w:rsidP="005969BE"/>
        </w:tc>
      </w:tr>
      <w:tr w:rsidR="0044050B" w:rsidRPr="00B0069F" w:rsidTr="0044050B">
        <w:trPr>
          <w:trHeight w:val="462"/>
        </w:trPr>
        <w:tc>
          <w:tcPr>
            <w:tcW w:w="688" w:type="dxa"/>
            <w:shd w:val="clear" w:color="auto" w:fill="auto"/>
          </w:tcPr>
          <w:p w:rsidR="0044050B" w:rsidRPr="00B0069F" w:rsidRDefault="0044050B" w:rsidP="005969BE">
            <w:pPr>
              <w:jc w:val="both"/>
            </w:pPr>
            <w:r>
              <w:lastRenderedPageBreak/>
              <w:t>4.2.</w:t>
            </w:r>
          </w:p>
        </w:tc>
        <w:tc>
          <w:tcPr>
            <w:tcW w:w="7546" w:type="dxa"/>
            <w:shd w:val="clear" w:color="auto" w:fill="auto"/>
          </w:tcPr>
          <w:p w:rsidR="0044050B" w:rsidRPr="00B0069F" w:rsidRDefault="0044050B" w:rsidP="005969BE">
            <w:pPr>
              <w:jc w:val="both"/>
            </w:pPr>
            <w:r>
              <w:t>Об ответственности родителей  за нахождение несовершеннолетних детей без присмотра взрослых на водных объектах</w:t>
            </w:r>
          </w:p>
        </w:tc>
        <w:tc>
          <w:tcPr>
            <w:tcW w:w="1972" w:type="dxa"/>
            <w:shd w:val="clear" w:color="auto" w:fill="auto"/>
          </w:tcPr>
          <w:p w:rsidR="0044050B" w:rsidRPr="00B0069F" w:rsidRDefault="0044050B" w:rsidP="005969BE">
            <w:pPr>
              <w:jc w:val="both"/>
            </w:pPr>
            <w:r>
              <w:t>Март, май, ноябрь</w:t>
            </w:r>
          </w:p>
        </w:tc>
        <w:tc>
          <w:tcPr>
            <w:tcW w:w="3085" w:type="dxa"/>
            <w:shd w:val="clear" w:color="auto" w:fill="auto"/>
          </w:tcPr>
          <w:p w:rsidR="0044050B" w:rsidRPr="00F309A2" w:rsidRDefault="0044050B" w:rsidP="005969BE">
            <w:pPr>
              <w:jc w:val="both"/>
            </w:pPr>
            <w:r>
              <w:t xml:space="preserve">Администрации сельсоветов, отдел по делам </w:t>
            </w:r>
            <w:proofErr w:type="spellStart"/>
            <w:r>
              <w:t>ГОЧСиМР</w:t>
            </w:r>
            <w:proofErr w:type="spellEnd"/>
            <w:r>
              <w:t xml:space="preserve"> Администрации  района, редакция газеты «Сельчанка»</w:t>
            </w:r>
          </w:p>
        </w:tc>
        <w:tc>
          <w:tcPr>
            <w:tcW w:w="1766" w:type="dxa"/>
            <w:shd w:val="clear" w:color="auto" w:fill="auto"/>
          </w:tcPr>
          <w:p w:rsidR="0044050B" w:rsidRPr="00B0069F" w:rsidRDefault="0044050B" w:rsidP="005969BE"/>
        </w:tc>
      </w:tr>
      <w:tr w:rsidR="0044050B" w:rsidRPr="00F309A2" w:rsidTr="0044050B">
        <w:trPr>
          <w:trHeight w:val="437"/>
        </w:trPr>
        <w:tc>
          <w:tcPr>
            <w:tcW w:w="688" w:type="dxa"/>
            <w:shd w:val="clear" w:color="auto" w:fill="auto"/>
          </w:tcPr>
          <w:p w:rsidR="0044050B" w:rsidRDefault="0044050B" w:rsidP="005969BE">
            <w:pPr>
              <w:jc w:val="both"/>
            </w:pPr>
            <w:r>
              <w:t>4.3.</w:t>
            </w:r>
          </w:p>
        </w:tc>
        <w:tc>
          <w:tcPr>
            <w:tcW w:w="7546" w:type="dxa"/>
            <w:shd w:val="clear" w:color="auto" w:fill="auto"/>
          </w:tcPr>
          <w:p w:rsidR="0044050B" w:rsidRDefault="0044050B" w:rsidP="005969BE">
            <w:pPr>
              <w:jc w:val="both"/>
            </w:pPr>
            <w:r>
              <w:t>Проведение занятий и инструктажей с учащимися образовательных учреждений, с детьми, посещающими дошкольные учреждения и отдыхающими в летних оздоровительных лагерях, по вопросам обеспечения безопасности людей на водных объектах, проведение профилактических бесед по данной тематике с родителями детей при проведении родительских собраний (по отдельному плану)</w:t>
            </w:r>
          </w:p>
        </w:tc>
        <w:tc>
          <w:tcPr>
            <w:tcW w:w="1972" w:type="dxa"/>
            <w:shd w:val="clear" w:color="auto" w:fill="auto"/>
          </w:tcPr>
          <w:p w:rsidR="0044050B" w:rsidRPr="00F309A2" w:rsidRDefault="0044050B" w:rsidP="005969BE">
            <w:pPr>
              <w:jc w:val="both"/>
            </w:pPr>
            <w:r>
              <w:t>С 1 мая по 25 августа</w:t>
            </w:r>
          </w:p>
        </w:tc>
        <w:tc>
          <w:tcPr>
            <w:tcW w:w="3085" w:type="dxa"/>
            <w:shd w:val="clear" w:color="auto" w:fill="auto"/>
          </w:tcPr>
          <w:p w:rsidR="0044050B" w:rsidRPr="00B0069F" w:rsidRDefault="0044050B" w:rsidP="005969BE">
            <w:pPr>
              <w:jc w:val="both"/>
            </w:pPr>
            <w:r>
              <w:t>Комитет по образованию Администрации района</w:t>
            </w:r>
          </w:p>
        </w:tc>
        <w:tc>
          <w:tcPr>
            <w:tcW w:w="1766" w:type="dxa"/>
            <w:shd w:val="clear" w:color="auto" w:fill="auto"/>
          </w:tcPr>
          <w:p w:rsidR="0044050B" w:rsidRPr="00F309A2" w:rsidRDefault="0044050B" w:rsidP="005969BE"/>
        </w:tc>
      </w:tr>
      <w:tr w:rsidR="0044050B" w:rsidRPr="00E75CFB" w:rsidTr="0044050B">
        <w:trPr>
          <w:trHeight w:val="437"/>
        </w:trPr>
        <w:tc>
          <w:tcPr>
            <w:tcW w:w="688" w:type="dxa"/>
            <w:shd w:val="clear" w:color="auto" w:fill="auto"/>
          </w:tcPr>
          <w:p w:rsidR="0044050B" w:rsidRPr="00E75CFB" w:rsidRDefault="0044050B" w:rsidP="005969BE">
            <w:pPr>
              <w:jc w:val="both"/>
            </w:pPr>
            <w:r>
              <w:t>4.4.</w:t>
            </w:r>
          </w:p>
        </w:tc>
        <w:tc>
          <w:tcPr>
            <w:tcW w:w="7546" w:type="dxa"/>
            <w:shd w:val="clear" w:color="auto" w:fill="auto"/>
          </w:tcPr>
          <w:p w:rsidR="0044050B" w:rsidRPr="00E75CFB" w:rsidRDefault="0044050B" w:rsidP="005969BE">
            <w:pPr>
              <w:jc w:val="both"/>
            </w:pPr>
            <w:r w:rsidRPr="00E75CFB">
              <w:t>Проведение профилактической работы в многодетных,  неблагополучных и асоциальных семьях по вопросам обеспечения безопа</w:t>
            </w:r>
            <w:r>
              <w:t>сности людей на водных объектах</w:t>
            </w:r>
          </w:p>
        </w:tc>
        <w:tc>
          <w:tcPr>
            <w:tcW w:w="1972" w:type="dxa"/>
            <w:shd w:val="clear" w:color="auto" w:fill="auto"/>
          </w:tcPr>
          <w:p w:rsidR="0044050B" w:rsidRPr="00E75CFB" w:rsidRDefault="0044050B" w:rsidP="005969BE">
            <w:pPr>
              <w:jc w:val="both"/>
            </w:pPr>
            <w:r>
              <w:t>Постоянно в летний купальный сезон</w:t>
            </w:r>
          </w:p>
        </w:tc>
        <w:tc>
          <w:tcPr>
            <w:tcW w:w="3085" w:type="dxa"/>
            <w:shd w:val="clear" w:color="auto" w:fill="auto"/>
          </w:tcPr>
          <w:p w:rsidR="0044050B" w:rsidRPr="00E75CFB" w:rsidRDefault="0044050B" w:rsidP="005969BE">
            <w:pPr>
              <w:jc w:val="both"/>
            </w:pPr>
            <w:r>
              <w:t>У</w:t>
            </w:r>
            <w:r w:rsidRPr="00E75CFB">
              <w:t xml:space="preserve">правление социальной защиты населения  </w:t>
            </w:r>
            <w:r>
              <w:t>района, комиссия по делам не совершеннолетних Администрации района</w:t>
            </w:r>
          </w:p>
        </w:tc>
        <w:tc>
          <w:tcPr>
            <w:tcW w:w="1766" w:type="dxa"/>
            <w:shd w:val="clear" w:color="auto" w:fill="auto"/>
          </w:tcPr>
          <w:p w:rsidR="0044050B" w:rsidRPr="00E75CFB" w:rsidRDefault="0044050B" w:rsidP="005969BE"/>
        </w:tc>
      </w:tr>
      <w:tr w:rsidR="0044050B" w:rsidRPr="00E75CFB" w:rsidTr="0044050B">
        <w:trPr>
          <w:trHeight w:val="437"/>
        </w:trPr>
        <w:tc>
          <w:tcPr>
            <w:tcW w:w="688" w:type="dxa"/>
            <w:shd w:val="clear" w:color="auto" w:fill="auto"/>
          </w:tcPr>
          <w:p w:rsidR="0044050B" w:rsidRDefault="0044050B" w:rsidP="005969BE">
            <w:pPr>
              <w:jc w:val="both"/>
            </w:pPr>
            <w:r>
              <w:t>4.5</w:t>
            </w:r>
          </w:p>
        </w:tc>
        <w:tc>
          <w:tcPr>
            <w:tcW w:w="7546" w:type="dxa"/>
            <w:shd w:val="clear" w:color="auto" w:fill="auto"/>
          </w:tcPr>
          <w:p w:rsidR="0044050B" w:rsidRPr="00E75CFB" w:rsidRDefault="0044050B" w:rsidP="005969BE">
            <w:pPr>
              <w:jc w:val="both"/>
            </w:pPr>
            <w:r>
              <w:t>Размещение на информационных стендах образовательных организаций района материалов по вопросам безопасного поведения на воде</w:t>
            </w:r>
          </w:p>
        </w:tc>
        <w:tc>
          <w:tcPr>
            <w:tcW w:w="1972" w:type="dxa"/>
            <w:shd w:val="clear" w:color="auto" w:fill="auto"/>
          </w:tcPr>
          <w:p w:rsidR="0044050B" w:rsidRDefault="0044050B" w:rsidP="005969BE">
            <w:pPr>
              <w:jc w:val="both"/>
            </w:pPr>
            <w:r>
              <w:t>Постоянно в летний купальный сезон</w:t>
            </w:r>
          </w:p>
        </w:tc>
        <w:tc>
          <w:tcPr>
            <w:tcW w:w="3085" w:type="dxa"/>
            <w:shd w:val="clear" w:color="auto" w:fill="auto"/>
          </w:tcPr>
          <w:p w:rsidR="0044050B" w:rsidRDefault="0044050B" w:rsidP="005969BE">
            <w:pPr>
              <w:jc w:val="both"/>
            </w:pPr>
            <w:r>
              <w:t>Руководители учебных организаций района</w:t>
            </w:r>
          </w:p>
        </w:tc>
        <w:tc>
          <w:tcPr>
            <w:tcW w:w="1766" w:type="dxa"/>
            <w:shd w:val="clear" w:color="auto" w:fill="auto"/>
          </w:tcPr>
          <w:p w:rsidR="0044050B" w:rsidRPr="00E75CFB" w:rsidRDefault="0044050B" w:rsidP="005969BE"/>
        </w:tc>
      </w:tr>
      <w:tr w:rsidR="0044050B" w:rsidRPr="001D2C85" w:rsidTr="0044050B">
        <w:trPr>
          <w:trHeight w:val="437"/>
        </w:trPr>
        <w:tc>
          <w:tcPr>
            <w:tcW w:w="15057" w:type="dxa"/>
            <w:gridSpan w:val="5"/>
            <w:shd w:val="clear" w:color="auto" w:fill="auto"/>
          </w:tcPr>
          <w:p w:rsidR="0044050B" w:rsidRPr="001D2C85" w:rsidRDefault="0044050B" w:rsidP="0044050B">
            <w:pPr>
              <w:numPr>
                <w:ilvl w:val="0"/>
                <w:numId w:val="24"/>
              </w:numPr>
              <w:jc w:val="center"/>
              <w:rPr>
                <w:b/>
              </w:rPr>
            </w:pPr>
            <w:r w:rsidRPr="001D2C85">
              <w:rPr>
                <w:b/>
              </w:rPr>
              <w:t xml:space="preserve">Проведение рейдов и патрулирований по водным объектам </w:t>
            </w:r>
            <w:r>
              <w:rPr>
                <w:b/>
              </w:rPr>
              <w:t>Новичихинского района</w:t>
            </w:r>
            <w:r w:rsidRPr="001D2C85">
              <w:rPr>
                <w:b/>
              </w:rPr>
              <w:t xml:space="preserve"> в целях:</w:t>
            </w:r>
          </w:p>
        </w:tc>
      </w:tr>
      <w:tr w:rsidR="0044050B" w:rsidRPr="00F309A2" w:rsidTr="0044050B">
        <w:trPr>
          <w:trHeight w:val="462"/>
        </w:trPr>
        <w:tc>
          <w:tcPr>
            <w:tcW w:w="688" w:type="dxa"/>
            <w:shd w:val="clear" w:color="auto" w:fill="auto"/>
          </w:tcPr>
          <w:p w:rsidR="0044050B" w:rsidRDefault="0044050B" w:rsidP="005969BE">
            <w:pPr>
              <w:jc w:val="both"/>
            </w:pPr>
            <w:r>
              <w:t>5.1.</w:t>
            </w:r>
          </w:p>
        </w:tc>
        <w:tc>
          <w:tcPr>
            <w:tcW w:w="7546" w:type="dxa"/>
            <w:shd w:val="clear" w:color="auto" w:fill="auto"/>
          </w:tcPr>
          <w:p w:rsidR="0044050B" w:rsidRDefault="0044050B" w:rsidP="005969BE">
            <w:pPr>
              <w:jc w:val="both"/>
            </w:pPr>
            <w:r>
              <w:t xml:space="preserve">Проверки и организации безопасного отдыха на водных объектах; </w:t>
            </w:r>
            <w:r>
              <w:lastRenderedPageBreak/>
              <w:t>выявления мест массового купания граждан для оборудования данных мест в соответствии с требованиями безопасности; выявление фактов нахождения детей на водоемах без присмотра взрослых с принятием необходимых административных мер</w:t>
            </w:r>
          </w:p>
        </w:tc>
        <w:tc>
          <w:tcPr>
            <w:tcW w:w="1972" w:type="dxa"/>
            <w:shd w:val="clear" w:color="auto" w:fill="auto"/>
          </w:tcPr>
          <w:p w:rsidR="0044050B" w:rsidRDefault="0044050B" w:rsidP="005969BE">
            <w:pPr>
              <w:jc w:val="both"/>
            </w:pPr>
            <w:r>
              <w:lastRenderedPageBreak/>
              <w:t xml:space="preserve">С 01 июня по 15 </w:t>
            </w:r>
            <w:r>
              <w:lastRenderedPageBreak/>
              <w:t>сентября</w:t>
            </w:r>
          </w:p>
        </w:tc>
        <w:tc>
          <w:tcPr>
            <w:tcW w:w="3085" w:type="dxa"/>
            <w:shd w:val="clear" w:color="auto" w:fill="auto"/>
          </w:tcPr>
          <w:p w:rsidR="0044050B" w:rsidRPr="00F309A2" w:rsidRDefault="0044050B" w:rsidP="005969BE">
            <w:pPr>
              <w:jc w:val="both"/>
            </w:pPr>
            <w:r>
              <w:lastRenderedPageBreak/>
              <w:t xml:space="preserve">Администрации </w:t>
            </w:r>
            <w:r>
              <w:lastRenderedPageBreak/>
              <w:t xml:space="preserve">сельсоветов, отдел по делам </w:t>
            </w:r>
            <w:proofErr w:type="spellStart"/>
            <w:r>
              <w:t>ГОЧСиМР</w:t>
            </w:r>
            <w:proofErr w:type="spellEnd"/>
            <w:r>
              <w:t xml:space="preserve"> Администрации  района, комитет по образованию Администрации Новичихинского района</w:t>
            </w:r>
          </w:p>
        </w:tc>
        <w:tc>
          <w:tcPr>
            <w:tcW w:w="1766" w:type="dxa"/>
            <w:shd w:val="clear" w:color="auto" w:fill="auto"/>
          </w:tcPr>
          <w:p w:rsidR="0044050B" w:rsidRPr="00F309A2" w:rsidRDefault="0044050B" w:rsidP="005969BE"/>
        </w:tc>
      </w:tr>
      <w:tr w:rsidR="0044050B" w:rsidRPr="00F309A2" w:rsidTr="0044050B">
        <w:trPr>
          <w:trHeight w:val="462"/>
        </w:trPr>
        <w:tc>
          <w:tcPr>
            <w:tcW w:w="688" w:type="dxa"/>
            <w:shd w:val="clear" w:color="auto" w:fill="auto"/>
          </w:tcPr>
          <w:p w:rsidR="0044050B" w:rsidRDefault="0044050B" w:rsidP="005969BE">
            <w:pPr>
              <w:jc w:val="both"/>
            </w:pPr>
            <w:r>
              <w:lastRenderedPageBreak/>
              <w:t>5.2</w:t>
            </w:r>
          </w:p>
        </w:tc>
        <w:tc>
          <w:tcPr>
            <w:tcW w:w="7546" w:type="dxa"/>
            <w:shd w:val="clear" w:color="auto" w:fill="auto"/>
          </w:tcPr>
          <w:p w:rsidR="0044050B" w:rsidRDefault="0044050B" w:rsidP="005969BE">
            <w:pPr>
              <w:jc w:val="both"/>
            </w:pPr>
            <w:r>
              <w:t>Обеспечение безопасности детей в период проведения культурно-массовых и праздничных мероприятий</w:t>
            </w:r>
          </w:p>
        </w:tc>
        <w:tc>
          <w:tcPr>
            <w:tcW w:w="1972" w:type="dxa"/>
            <w:shd w:val="clear" w:color="auto" w:fill="auto"/>
          </w:tcPr>
          <w:p w:rsidR="0044050B" w:rsidRDefault="0044050B" w:rsidP="005969BE">
            <w:pPr>
              <w:jc w:val="both"/>
            </w:pPr>
            <w:r>
              <w:t>По необходимости</w:t>
            </w:r>
          </w:p>
        </w:tc>
        <w:tc>
          <w:tcPr>
            <w:tcW w:w="3085" w:type="dxa"/>
            <w:shd w:val="clear" w:color="auto" w:fill="auto"/>
          </w:tcPr>
          <w:p w:rsidR="0044050B" w:rsidRDefault="0044050B" w:rsidP="005969BE">
            <w:pPr>
              <w:jc w:val="both"/>
            </w:pPr>
            <w:r>
              <w:t>Администрации сельсоветов, Новичихинский пункт полиции</w:t>
            </w:r>
          </w:p>
        </w:tc>
        <w:tc>
          <w:tcPr>
            <w:tcW w:w="1766" w:type="dxa"/>
            <w:shd w:val="clear" w:color="auto" w:fill="auto"/>
          </w:tcPr>
          <w:p w:rsidR="0044050B" w:rsidRPr="00F309A2" w:rsidRDefault="0044050B" w:rsidP="005969BE"/>
        </w:tc>
      </w:tr>
      <w:tr w:rsidR="0044050B" w:rsidRPr="00583A61" w:rsidTr="0044050B">
        <w:trPr>
          <w:trHeight w:val="317"/>
        </w:trPr>
        <w:tc>
          <w:tcPr>
            <w:tcW w:w="15057" w:type="dxa"/>
            <w:gridSpan w:val="5"/>
            <w:shd w:val="clear" w:color="auto" w:fill="auto"/>
          </w:tcPr>
          <w:p w:rsidR="0044050B" w:rsidRPr="00583A61" w:rsidRDefault="0044050B" w:rsidP="0044050B">
            <w:pPr>
              <w:numPr>
                <w:ilvl w:val="0"/>
                <w:numId w:val="24"/>
              </w:numPr>
              <w:jc w:val="center"/>
              <w:rPr>
                <w:b/>
              </w:rPr>
            </w:pPr>
            <w:r w:rsidRPr="00583A61">
              <w:rPr>
                <w:b/>
              </w:rPr>
              <w:t>Аналитическая работа:</w:t>
            </w:r>
          </w:p>
        </w:tc>
      </w:tr>
      <w:tr w:rsidR="0044050B" w:rsidRPr="00782C5C" w:rsidTr="0044050B">
        <w:trPr>
          <w:trHeight w:val="641"/>
        </w:trPr>
        <w:tc>
          <w:tcPr>
            <w:tcW w:w="688" w:type="dxa"/>
            <w:shd w:val="clear" w:color="auto" w:fill="auto"/>
          </w:tcPr>
          <w:p w:rsidR="0044050B" w:rsidRPr="00782C5C" w:rsidRDefault="0044050B" w:rsidP="005969BE">
            <w:pPr>
              <w:jc w:val="both"/>
            </w:pPr>
            <w:r>
              <w:t>6.1.</w:t>
            </w:r>
          </w:p>
        </w:tc>
        <w:tc>
          <w:tcPr>
            <w:tcW w:w="7546" w:type="dxa"/>
            <w:shd w:val="clear" w:color="auto" w:fill="auto"/>
          </w:tcPr>
          <w:p w:rsidR="0044050B" w:rsidRPr="00782C5C" w:rsidRDefault="0044050B" w:rsidP="005969BE">
            <w:r w:rsidRPr="00782C5C">
              <w:t xml:space="preserve">Проведение </w:t>
            </w:r>
            <w:r>
              <w:t>анализа происшествий на водных объектах района в период проведения месячника безопасности людей на водных объектах в летний период, выработка предложений по предупреждению подобных происшествий в будущем, предоставление данного анализа на рассмотрение Главы района и КЧС</w:t>
            </w:r>
          </w:p>
        </w:tc>
        <w:tc>
          <w:tcPr>
            <w:tcW w:w="1972" w:type="dxa"/>
            <w:shd w:val="clear" w:color="auto" w:fill="auto"/>
          </w:tcPr>
          <w:p w:rsidR="0044050B" w:rsidRPr="00782C5C" w:rsidRDefault="0044050B" w:rsidP="005969BE">
            <w:pPr>
              <w:jc w:val="both"/>
            </w:pPr>
            <w:r>
              <w:t>До 30 октября</w:t>
            </w:r>
          </w:p>
        </w:tc>
        <w:tc>
          <w:tcPr>
            <w:tcW w:w="3085" w:type="dxa"/>
            <w:shd w:val="clear" w:color="auto" w:fill="auto"/>
          </w:tcPr>
          <w:p w:rsidR="0044050B" w:rsidRPr="00782C5C" w:rsidRDefault="0044050B" w:rsidP="005969BE">
            <w:pPr>
              <w:jc w:val="both"/>
            </w:pPr>
            <w:r>
              <w:t xml:space="preserve">отдел по делам </w:t>
            </w:r>
            <w:proofErr w:type="spellStart"/>
            <w:r>
              <w:t>ГОЧСиМР</w:t>
            </w:r>
            <w:proofErr w:type="spellEnd"/>
            <w:r>
              <w:t xml:space="preserve"> Администрации  района</w:t>
            </w:r>
          </w:p>
        </w:tc>
        <w:tc>
          <w:tcPr>
            <w:tcW w:w="1766" w:type="dxa"/>
            <w:shd w:val="clear" w:color="auto" w:fill="auto"/>
          </w:tcPr>
          <w:p w:rsidR="0044050B" w:rsidRPr="00782C5C" w:rsidRDefault="0044050B" w:rsidP="005969BE">
            <w:pPr>
              <w:jc w:val="both"/>
            </w:pPr>
          </w:p>
        </w:tc>
      </w:tr>
    </w:tbl>
    <w:p w:rsidR="0044050B" w:rsidRPr="00F309A2" w:rsidRDefault="0044050B" w:rsidP="0044050B">
      <w:pPr>
        <w:rPr>
          <w:vanish/>
        </w:rPr>
      </w:pPr>
    </w:p>
    <w:p w:rsidR="0044050B" w:rsidRDefault="0044050B" w:rsidP="000F30EB">
      <w:pPr>
        <w:jc w:val="both"/>
        <w:rPr>
          <w:sz w:val="28"/>
        </w:rPr>
      </w:pPr>
    </w:p>
    <w:p w:rsidR="0044050B" w:rsidRDefault="0044050B" w:rsidP="000F30EB">
      <w:pPr>
        <w:jc w:val="both"/>
        <w:rPr>
          <w:sz w:val="28"/>
        </w:rPr>
      </w:pPr>
    </w:p>
    <w:p w:rsidR="0044050B" w:rsidRDefault="0044050B" w:rsidP="000F30EB">
      <w:pPr>
        <w:jc w:val="both"/>
        <w:rPr>
          <w:sz w:val="28"/>
        </w:rPr>
      </w:pPr>
    </w:p>
    <w:p w:rsidR="0044050B" w:rsidRDefault="0044050B" w:rsidP="000F30EB">
      <w:pPr>
        <w:jc w:val="both"/>
        <w:rPr>
          <w:sz w:val="28"/>
        </w:rPr>
      </w:pPr>
    </w:p>
    <w:p w:rsidR="0044050B" w:rsidRDefault="0044050B" w:rsidP="000F30EB">
      <w:pPr>
        <w:jc w:val="both"/>
        <w:rPr>
          <w:sz w:val="28"/>
        </w:rPr>
      </w:pPr>
    </w:p>
    <w:p w:rsidR="0044050B" w:rsidRDefault="0044050B" w:rsidP="000F30EB">
      <w:pPr>
        <w:jc w:val="both"/>
        <w:rPr>
          <w:sz w:val="28"/>
        </w:rPr>
      </w:pPr>
    </w:p>
    <w:p w:rsidR="003837DF" w:rsidRDefault="003837DF" w:rsidP="000F30EB">
      <w:pPr>
        <w:jc w:val="both"/>
        <w:rPr>
          <w:sz w:val="28"/>
        </w:rPr>
      </w:pPr>
    </w:p>
    <w:p w:rsidR="003837DF" w:rsidRDefault="003837DF" w:rsidP="000F30EB">
      <w:pPr>
        <w:jc w:val="both"/>
        <w:rPr>
          <w:sz w:val="28"/>
        </w:rPr>
      </w:pPr>
    </w:p>
    <w:p w:rsidR="003837DF" w:rsidRDefault="003837DF" w:rsidP="000F30EB">
      <w:pPr>
        <w:jc w:val="both"/>
        <w:rPr>
          <w:sz w:val="28"/>
        </w:rPr>
      </w:pPr>
    </w:p>
    <w:p w:rsidR="003837DF" w:rsidRDefault="003837DF" w:rsidP="000F30EB">
      <w:pPr>
        <w:jc w:val="both"/>
        <w:rPr>
          <w:sz w:val="28"/>
        </w:rPr>
      </w:pPr>
    </w:p>
    <w:p w:rsidR="003837DF" w:rsidRDefault="003837DF" w:rsidP="000F30EB">
      <w:pPr>
        <w:jc w:val="both"/>
        <w:rPr>
          <w:sz w:val="28"/>
        </w:rPr>
        <w:sectPr w:rsidR="003837DF" w:rsidSect="0044050B">
          <w:pgSz w:w="16838" w:h="11906" w:orient="landscape"/>
          <w:pgMar w:top="1559" w:right="1134" w:bottom="1276" w:left="1134" w:header="425" w:footer="709" w:gutter="0"/>
          <w:cols w:space="708"/>
          <w:docGrid w:linePitch="360"/>
        </w:sectPr>
      </w:pPr>
    </w:p>
    <w:p w:rsidR="000F30EB" w:rsidRDefault="000F30EB" w:rsidP="000F30EB">
      <w:pPr>
        <w:jc w:val="center"/>
        <w:rPr>
          <w:b/>
          <w:iCs/>
        </w:rPr>
      </w:pPr>
      <w:r>
        <w:rPr>
          <w:b/>
          <w:iCs/>
        </w:rPr>
        <w:lastRenderedPageBreak/>
        <w:t>РОССИЙСКАЯ   ФЕДЕРАЦИЯ</w:t>
      </w:r>
    </w:p>
    <w:p w:rsidR="000F30EB" w:rsidRDefault="000F30EB" w:rsidP="000F30EB">
      <w:pPr>
        <w:pStyle w:val="2"/>
        <w:rPr>
          <w:b/>
          <w:iCs/>
        </w:rPr>
      </w:pPr>
      <w:r>
        <w:rPr>
          <w:b/>
          <w:iCs/>
        </w:rPr>
        <w:t>АДМИНИСТРАЦИЯ  НОВИЧИХИНСКОГО  РАЙОНА</w:t>
      </w:r>
    </w:p>
    <w:p w:rsidR="000F30EB" w:rsidRDefault="000F30EB" w:rsidP="000F30EB">
      <w:pPr>
        <w:jc w:val="center"/>
        <w:rPr>
          <w:b/>
          <w:iCs/>
        </w:rPr>
      </w:pPr>
      <w:r>
        <w:rPr>
          <w:b/>
          <w:iCs/>
        </w:rPr>
        <w:t>АЛТАЙСКОГО  КРАЯ</w:t>
      </w:r>
    </w:p>
    <w:p w:rsidR="000F30EB" w:rsidRDefault="000F30EB" w:rsidP="000F30EB">
      <w:pPr>
        <w:pStyle w:val="1"/>
        <w:jc w:val="center"/>
        <w:rPr>
          <w:b/>
          <w:bCs w:val="0"/>
          <w:sz w:val="36"/>
        </w:rPr>
      </w:pPr>
    </w:p>
    <w:p w:rsidR="000F30EB" w:rsidRDefault="000F30EB" w:rsidP="000F30EB">
      <w:pPr>
        <w:pStyle w:val="1"/>
        <w:jc w:val="center"/>
        <w:rPr>
          <w:b/>
          <w:bCs w:val="0"/>
          <w:sz w:val="36"/>
        </w:rPr>
      </w:pPr>
      <w:r>
        <w:rPr>
          <w:b/>
          <w:bCs w:val="0"/>
          <w:sz w:val="36"/>
        </w:rPr>
        <w:t>ПОСТАНОВЛЕНИЕ</w:t>
      </w:r>
    </w:p>
    <w:p w:rsidR="000F30EB" w:rsidRDefault="000F30EB" w:rsidP="000F30EB"/>
    <w:p w:rsidR="000F30EB" w:rsidRDefault="003837DF" w:rsidP="000F30EB">
      <w:pPr>
        <w:rPr>
          <w:b/>
          <w:bCs/>
          <w:sz w:val="28"/>
        </w:rPr>
      </w:pPr>
      <w:r>
        <w:rPr>
          <w:b/>
          <w:bCs/>
          <w:sz w:val="28"/>
        </w:rPr>
        <w:t>22.05.2019   №  129</w:t>
      </w:r>
      <w:r w:rsidR="000F30EB">
        <w:rPr>
          <w:b/>
          <w:bCs/>
          <w:sz w:val="28"/>
        </w:rPr>
        <w:tab/>
        <w:t xml:space="preserve"> </w:t>
      </w:r>
      <w:r w:rsidR="000F30EB">
        <w:rPr>
          <w:b/>
          <w:bCs/>
          <w:sz w:val="28"/>
        </w:rPr>
        <w:tab/>
      </w:r>
      <w:r w:rsidR="000F30EB">
        <w:rPr>
          <w:b/>
          <w:bCs/>
          <w:sz w:val="28"/>
        </w:rPr>
        <w:tab/>
      </w:r>
      <w:r w:rsidR="000F30EB">
        <w:rPr>
          <w:b/>
          <w:bCs/>
          <w:sz w:val="28"/>
        </w:rPr>
        <w:tab/>
      </w:r>
      <w:r w:rsidR="000F30EB">
        <w:rPr>
          <w:b/>
          <w:bCs/>
          <w:sz w:val="28"/>
        </w:rPr>
        <w:tab/>
      </w:r>
      <w:r w:rsidR="000F30EB">
        <w:rPr>
          <w:b/>
          <w:bCs/>
          <w:sz w:val="28"/>
        </w:rPr>
        <w:tab/>
        <w:t xml:space="preserve">           с</w:t>
      </w:r>
      <w:proofErr w:type="gramStart"/>
      <w:r w:rsidR="000F30EB">
        <w:rPr>
          <w:b/>
          <w:bCs/>
          <w:sz w:val="28"/>
        </w:rPr>
        <w:t>.Н</w:t>
      </w:r>
      <w:proofErr w:type="gramEnd"/>
      <w:r w:rsidR="000F30EB">
        <w:rPr>
          <w:b/>
          <w:bCs/>
          <w:sz w:val="28"/>
        </w:rPr>
        <w:t>овичиха</w:t>
      </w:r>
    </w:p>
    <w:p w:rsidR="000F30EB" w:rsidRDefault="000F30EB" w:rsidP="000F30EB">
      <w:pPr>
        <w:rPr>
          <w:sz w:val="28"/>
        </w:rPr>
      </w:pPr>
    </w:p>
    <w:p w:rsidR="003837DF" w:rsidRDefault="003837DF" w:rsidP="003837DF">
      <w:pPr>
        <w:rPr>
          <w:b/>
          <w:sz w:val="28"/>
        </w:rPr>
      </w:pPr>
    </w:p>
    <w:tbl>
      <w:tblPr>
        <w:tblW w:w="9714" w:type="dxa"/>
        <w:tblLook w:val="04A0"/>
      </w:tblPr>
      <w:tblGrid>
        <w:gridCol w:w="4928"/>
        <w:gridCol w:w="4786"/>
      </w:tblGrid>
      <w:tr w:rsidR="003837DF" w:rsidRPr="00504328" w:rsidTr="005969BE">
        <w:tc>
          <w:tcPr>
            <w:tcW w:w="4928" w:type="dxa"/>
            <w:shd w:val="clear" w:color="auto" w:fill="auto"/>
          </w:tcPr>
          <w:p w:rsidR="003837DF" w:rsidRDefault="003837DF" w:rsidP="005969BE">
            <w:pPr>
              <w:tabs>
                <w:tab w:val="left" w:pos="4395"/>
              </w:tabs>
              <w:ind w:right="317"/>
              <w:jc w:val="both"/>
              <w:rPr>
                <w:sz w:val="28"/>
                <w:szCs w:val="28"/>
              </w:rPr>
            </w:pPr>
            <w:r>
              <w:rPr>
                <w:sz w:val="28"/>
                <w:szCs w:val="28"/>
              </w:rPr>
              <w:t>Об определении мест отбывания</w:t>
            </w:r>
          </w:p>
          <w:p w:rsidR="003837DF" w:rsidRPr="005B0FB3" w:rsidRDefault="003837DF" w:rsidP="005969BE">
            <w:pPr>
              <w:tabs>
                <w:tab w:val="left" w:pos="4395"/>
              </w:tabs>
              <w:ind w:right="317"/>
              <w:jc w:val="both"/>
              <w:rPr>
                <w:sz w:val="28"/>
                <w:szCs w:val="28"/>
              </w:rPr>
            </w:pPr>
            <w:r>
              <w:rPr>
                <w:sz w:val="28"/>
                <w:szCs w:val="28"/>
              </w:rPr>
              <w:t>наказаний в виде исправительных и обязательных работ</w:t>
            </w:r>
          </w:p>
          <w:p w:rsidR="003837DF" w:rsidRPr="00504328" w:rsidRDefault="003837DF" w:rsidP="005969BE">
            <w:pPr>
              <w:jc w:val="both"/>
              <w:rPr>
                <w:sz w:val="28"/>
              </w:rPr>
            </w:pPr>
          </w:p>
        </w:tc>
        <w:tc>
          <w:tcPr>
            <w:tcW w:w="4786" w:type="dxa"/>
            <w:shd w:val="clear" w:color="auto" w:fill="auto"/>
          </w:tcPr>
          <w:p w:rsidR="003837DF" w:rsidRPr="00504328" w:rsidRDefault="003837DF" w:rsidP="005969BE">
            <w:pPr>
              <w:rPr>
                <w:sz w:val="28"/>
              </w:rPr>
            </w:pPr>
          </w:p>
        </w:tc>
      </w:tr>
    </w:tbl>
    <w:p w:rsidR="003837DF" w:rsidRDefault="003837DF" w:rsidP="003837DF">
      <w:pPr>
        <w:rPr>
          <w:sz w:val="28"/>
        </w:rPr>
      </w:pPr>
    </w:p>
    <w:p w:rsidR="003837DF" w:rsidRDefault="003837DF" w:rsidP="003837DF">
      <w:pPr>
        <w:ind w:firstLine="709"/>
        <w:jc w:val="both"/>
        <w:rPr>
          <w:sz w:val="28"/>
          <w:szCs w:val="28"/>
        </w:rPr>
      </w:pPr>
      <w:r>
        <w:rPr>
          <w:sz w:val="28"/>
          <w:szCs w:val="28"/>
        </w:rPr>
        <w:t>В соответствии со статьей 55 Устава муниципального образования Новичихинский район Алтайского края, ПОСТАНОВЛЯЮ:</w:t>
      </w:r>
    </w:p>
    <w:p w:rsidR="003837DF" w:rsidRDefault="003837DF" w:rsidP="003837DF">
      <w:pPr>
        <w:numPr>
          <w:ilvl w:val="0"/>
          <w:numId w:val="25"/>
        </w:numPr>
        <w:ind w:left="0" w:firstLine="540"/>
        <w:jc w:val="both"/>
        <w:rPr>
          <w:sz w:val="28"/>
          <w:szCs w:val="28"/>
        </w:rPr>
      </w:pPr>
      <w:r>
        <w:rPr>
          <w:sz w:val="28"/>
          <w:szCs w:val="28"/>
        </w:rPr>
        <w:t>Исключить из Перечня объектов Новичихинского района, являющихся местами отбывания уголовного наказания в виде исправительных работ МУП «</w:t>
      </w:r>
      <w:proofErr w:type="spellStart"/>
      <w:r>
        <w:rPr>
          <w:sz w:val="28"/>
          <w:szCs w:val="28"/>
        </w:rPr>
        <w:t>Теплосервис</w:t>
      </w:r>
      <w:proofErr w:type="spellEnd"/>
      <w:r>
        <w:rPr>
          <w:sz w:val="28"/>
          <w:szCs w:val="28"/>
        </w:rPr>
        <w:t>».</w:t>
      </w:r>
    </w:p>
    <w:p w:rsidR="000F30EB" w:rsidRDefault="000F30EB" w:rsidP="000F30EB">
      <w:pPr>
        <w:jc w:val="both"/>
        <w:rPr>
          <w:sz w:val="28"/>
        </w:rPr>
      </w:pPr>
    </w:p>
    <w:tbl>
      <w:tblPr>
        <w:tblW w:w="9094" w:type="dxa"/>
        <w:tblLayout w:type="fixed"/>
        <w:tblLook w:val="0000"/>
      </w:tblPr>
      <w:tblGrid>
        <w:gridCol w:w="2235"/>
        <w:gridCol w:w="2160"/>
        <w:gridCol w:w="2659"/>
        <w:gridCol w:w="2040"/>
      </w:tblGrid>
      <w:tr w:rsidR="000F30EB" w:rsidTr="001926BF">
        <w:tc>
          <w:tcPr>
            <w:tcW w:w="2235" w:type="dxa"/>
          </w:tcPr>
          <w:p w:rsidR="000F30EB" w:rsidRPr="00CC072E" w:rsidRDefault="000F30EB" w:rsidP="001926BF">
            <w:pPr>
              <w:rPr>
                <w:bCs/>
                <w:sz w:val="28"/>
                <w:szCs w:val="28"/>
              </w:rPr>
            </w:pPr>
          </w:p>
          <w:p w:rsidR="000F30EB" w:rsidRDefault="000F30EB" w:rsidP="001926BF">
            <w:pPr>
              <w:rPr>
                <w:sz w:val="28"/>
                <w:szCs w:val="28"/>
              </w:rPr>
            </w:pPr>
          </w:p>
          <w:p w:rsidR="000F30EB" w:rsidRPr="00CC072E" w:rsidRDefault="000F30EB" w:rsidP="001926BF">
            <w:pPr>
              <w:rPr>
                <w:sz w:val="28"/>
                <w:szCs w:val="28"/>
              </w:rPr>
            </w:pPr>
            <w:r w:rsidRPr="00CC072E">
              <w:rPr>
                <w:sz w:val="28"/>
                <w:szCs w:val="28"/>
              </w:rPr>
              <w:t>Глава района</w:t>
            </w:r>
          </w:p>
          <w:p w:rsidR="000F30EB" w:rsidRDefault="000F30EB" w:rsidP="001926BF">
            <w:pPr>
              <w:rPr>
                <w:sz w:val="28"/>
              </w:rPr>
            </w:pPr>
          </w:p>
        </w:tc>
        <w:tc>
          <w:tcPr>
            <w:tcW w:w="2160" w:type="dxa"/>
          </w:tcPr>
          <w:p w:rsidR="000F30EB" w:rsidRDefault="000F30EB" w:rsidP="001926BF">
            <w:r>
              <w:rPr>
                <w:noProof/>
              </w:rPr>
              <w:drawing>
                <wp:inline distT="0" distB="0" distL="0" distR="0">
                  <wp:extent cx="1097280" cy="1089025"/>
                  <wp:effectExtent l="19050" t="0" r="7620" b="0"/>
                  <wp:docPr id="3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7280" cy="1089025"/>
                          </a:xfrm>
                          <a:prstGeom prst="rect">
                            <a:avLst/>
                          </a:prstGeom>
                          <a:noFill/>
                          <a:ln w="9525">
                            <a:noFill/>
                            <a:miter lim="800000"/>
                            <a:headEnd/>
                            <a:tailEnd/>
                          </a:ln>
                        </pic:spPr>
                      </pic:pic>
                    </a:graphicData>
                  </a:graphic>
                </wp:inline>
              </w:drawing>
            </w:r>
          </w:p>
        </w:tc>
        <w:tc>
          <w:tcPr>
            <w:tcW w:w="2659" w:type="dxa"/>
          </w:tcPr>
          <w:p w:rsidR="000F30EB" w:rsidRDefault="000F30EB" w:rsidP="001926BF"/>
          <w:p w:rsidR="000F30EB" w:rsidRDefault="000F30EB" w:rsidP="001926BF">
            <w:r>
              <w:rPr>
                <w:noProof/>
              </w:rPr>
              <w:drawing>
                <wp:inline distT="0" distB="0" distL="0" distR="0">
                  <wp:extent cx="1121410" cy="874395"/>
                  <wp:effectExtent l="19050" t="0" r="2540" b="0"/>
                  <wp:docPr id="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0F30EB" w:rsidRDefault="000F30EB" w:rsidP="001926BF">
            <w:pPr>
              <w:pStyle w:val="ab"/>
              <w:tabs>
                <w:tab w:val="clear" w:pos="4677"/>
                <w:tab w:val="clear" w:pos="9355"/>
              </w:tabs>
            </w:pPr>
          </w:p>
          <w:p w:rsidR="000F30EB" w:rsidRDefault="000F30EB" w:rsidP="001926BF">
            <w:pPr>
              <w:pStyle w:val="ab"/>
              <w:tabs>
                <w:tab w:val="clear" w:pos="4677"/>
                <w:tab w:val="clear" w:pos="9355"/>
              </w:tabs>
            </w:pPr>
          </w:p>
          <w:p w:rsidR="000F30EB" w:rsidRPr="008C12D9" w:rsidRDefault="000F30EB" w:rsidP="001926BF">
            <w:pPr>
              <w:rPr>
                <w:sz w:val="28"/>
              </w:rPr>
            </w:pPr>
            <w:r>
              <w:rPr>
                <w:sz w:val="28"/>
              </w:rPr>
              <w:t>С.Л. Ермаков</w:t>
            </w:r>
          </w:p>
          <w:p w:rsidR="000F30EB" w:rsidRDefault="000F30EB" w:rsidP="001926BF">
            <w:pPr>
              <w:pStyle w:val="ab"/>
              <w:tabs>
                <w:tab w:val="clear" w:pos="4677"/>
                <w:tab w:val="clear" w:pos="9355"/>
              </w:tabs>
              <w:rPr>
                <w:sz w:val="28"/>
              </w:rPr>
            </w:pPr>
          </w:p>
        </w:tc>
      </w:tr>
    </w:tbl>
    <w:p w:rsidR="000F30EB" w:rsidRDefault="000F30EB" w:rsidP="000F30EB">
      <w:pPr>
        <w:jc w:val="both"/>
        <w:rPr>
          <w:sz w:val="28"/>
        </w:rPr>
      </w:pPr>
    </w:p>
    <w:p w:rsidR="000F30EB" w:rsidRDefault="000F30EB" w:rsidP="000F30EB">
      <w:pPr>
        <w:jc w:val="both"/>
        <w:rPr>
          <w:sz w:val="28"/>
        </w:rPr>
      </w:pPr>
    </w:p>
    <w:p w:rsidR="003837DF" w:rsidRDefault="003837DF" w:rsidP="000F30EB">
      <w:pPr>
        <w:jc w:val="center"/>
        <w:rPr>
          <w:b/>
          <w:iCs/>
        </w:rPr>
      </w:pPr>
    </w:p>
    <w:p w:rsidR="003837DF" w:rsidRDefault="003837DF" w:rsidP="000F30EB">
      <w:pPr>
        <w:jc w:val="center"/>
        <w:rPr>
          <w:b/>
          <w:iCs/>
        </w:rPr>
      </w:pPr>
    </w:p>
    <w:p w:rsidR="003837DF" w:rsidRDefault="003837DF" w:rsidP="000F30EB">
      <w:pPr>
        <w:jc w:val="center"/>
        <w:rPr>
          <w:b/>
          <w:iCs/>
        </w:rPr>
      </w:pPr>
    </w:p>
    <w:p w:rsidR="003837DF" w:rsidRDefault="003837DF" w:rsidP="000F30EB">
      <w:pPr>
        <w:jc w:val="center"/>
        <w:rPr>
          <w:b/>
          <w:iCs/>
        </w:rPr>
      </w:pPr>
    </w:p>
    <w:p w:rsidR="003837DF" w:rsidRDefault="003837DF" w:rsidP="000F30EB">
      <w:pPr>
        <w:jc w:val="center"/>
        <w:rPr>
          <w:b/>
          <w:iCs/>
        </w:rPr>
      </w:pPr>
    </w:p>
    <w:p w:rsidR="003837DF" w:rsidRDefault="003837DF" w:rsidP="000F30EB">
      <w:pPr>
        <w:jc w:val="center"/>
        <w:rPr>
          <w:b/>
          <w:iCs/>
        </w:rPr>
      </w:pPr>
    </w:p>
    <w:p w:rsidR="003837DF" w:rsidRDefault="003837DF" w:rsidP="000F30EB">
      <w:pPr>
        <w:jc w:val="center"/>
        <w:rPr>
          <w:b/>
          <w:iCs/>
        </w:rPr>
      </w:pPr>
    </w:p>
    <w:p w:rsidR="003837DF" w:rsidRDefault="003837DF" w:rsidP="000F30EB">
      <w:pPr>
        <w:jc w:val="center"/>
        <w:rPr>
          <w:b/>
          <w:iCs/>
        </w:rPr>
      </w:pPr>
    </w:p>
    <w:p w:rsidR="003837DF" w:rsidRDefault="003837DF" w:rsidP="000F30EB">
      <w:pPr>
        <w:jc w:val="center"/>
        <w:rPr>
          <w:b/>
          <w:iCs/>
        </w:rPr>
      </w:pPr>
    </w:p>
    <w:p w:rsidR="003837DF" w:rsidRDefault="003837DF" w:rsidP="000F30EB">
      <w:pPr>
        <w:jc w:val="center"/>
        <w:rPr>
          <w:b/>
          <w:iCs/>
        </w:rPr>
      </w:pPr>
    </w:p>
    <w:p w:rsidR="003837DF" w:rsidRDefault="003837DF" w:rsidP="000F30EB">
      <w:pPr>
        <w:jc w:val="center"/>
        <w:rPr>
          <w:b/>
          <w:iCs/>
        </w:rPr>
      </w:pPr>
    </w:p>
    <w:p w:rsidR="003837DF" w:rsidRDefault="003837DF" w:rsidP="000F30EB">
      <w:pPr>
        <w:jc w:val="center"/>
        <w:rPr>
          <w:b/>
          <w:iCs/>
        </w:rPr>
      </w:pPr>
    </w:p>
    <w:p w:rsidR="003837DF" w:rsidRDefault="003837DF" w:rsidP="000F30EB">
      <w:pPr>
        <w:jc w:val="center"/>
        <w:rPr>
          <w:b/>
          <w:iCs/>
        </w:rPr>
      </w:pPr>
    </w:p>
    <w:p w:rsidR="003837DF" w:rsidRDefault="003837DF" w:rsidP="000F30EB">
      <w:pPr>
        <w:jc w:val="center"/>
        <w:rPr>
          <w:b/>
          <w:iCs/>
        </w:rPr>
      </w:pPr>
    </w:p>
    <w:p w:rsidR="003837DF" w:rsidRDefault="003837DF" w:rsidP="000F30EB">
      <w:pPr>
        <w:jc w:val="center"/>
        <w:rPr>
          <w:b/>
          <w:iCs/>
        </w:rPr>
      </w:pPr>
    </w:p>
    <w:p w:rsidR="003837DF" w:rsidRDefault="003837DF" w:rsidP="000F30EB">
      <w:pPr>
        <w:jc w:val="center"/>
        <w:rPr>
          <w:b/>
          <w:iCs/>
        </w:rPr>
      </w:pPr>
    </w:p>
    <w:p w:rsidR="003837DF" w:rsidRDefault="003837DF" w:rsidP="000F30EB">
      <w:pPr>
        <w:jc w:val="center"/>
        <w:rPr>
          <w:b/>
          <w:iCs/>
        </w:rPr>
      </w:pPr>
    </w:p>
    <w:p w:rsidR="003837DF" w:rsidRDefault="003837DF" w:rsidP="000F30EB">
      <w:pPr>
        <w:jc w:val="center"/>
        <w:rPr>
          <w:b/>
          <w:iCs/>
        </w:rPr>
      </w:pPr>
    </w:p>
    <w:p w:rsidR="003837DF" w:rsidRDefault="003837DF" w:rsidP="000F30EB">
      <w:pPr>
        <w:jc w:val="center"/>
        <w:rPr>
          <w:b/>
          <w:iCs/>
        </w:rPr>
      </w:pPr>
    </w:p>
    <w:p w:rsidR="003837DF" w:rsidRDefault="003837DF" w:rsidP="000F30EB">
      <w:pPr>
        <w:jc w:val="center"/>
        <w:rPr>
          <w:b/>
          <w:iCs/>
        </w:rPr>
      </w:pPr>
    </w:p>
    <w:p w:rsidR="000F30EB" w:rsidRDefault="000F30EB" w:rsidP="000F30EB">
      <w:pPr>
        <w:jc w:val="center"/>
        <w:rPr>
          <w:b/>
          <w:iCs/>
        </w:rPr>
      </w:pPr>
      <w:r>
        <w:rPr>
          <w:b/>
          <w:iCs/>
        </w:rPr>
        <w:lastRenderedPageBreak/>
        <w:t>РОССИЙСКАЯ   ФЕДЕРАЦИЯ</w:t>
      </w:r>
    </w:p>
    <w:p w:rsidR="000F30EB" w:rsidRDefault="000F30EB" w:rsidP="000F30EB">
      <w:pPr>
        <w:pStyle w:val="2"/>
        <w:rPr>
          <w:b/>
          <w:iCs/>
        </w:rPr>
      </w:pPr>
      <w:r>
        <w:rPr>
          <w:b/>
          <w:iCs/>
        </w:rPr>
        <w:t>АДМИНИСТРАЦИЯ  НОВИЧИХИНСКОГО  РАЙОНА</w:t>
      </w:r>
    </w:p>
    <w:p w:rsidR="000F30EB" w:rsidRDefault="000F30EB" w:rsidP="000F30EB">
      <w:pPr>
        <w:jc w:val="center"/>
        <w:rPr>
          <w:b/>
          <w:iCs/>
        </w:rPr>
      </w:pPr>
      <w:r>
        <w:rPr>
          <w:b/>
          <w:iCs/>
        </w:rPr>
        <w:t>АЛТАЙСКОГО  КРАЯ</w:t>
      </w:r>
    </w:p>
    <w:p w:rsidR="000F30EB" w:rsidRDefault="000F30EB" w:rsidP="000F30EB">
      <w:pPr>
        <w:pStyle w:val="1"/>
        <w:jc w:val="center"/>
        <w:rPr>
          <w:b/>
          <w:bCs w:val="0"/>
          <w:sz w:val="36"/>
        </w:rPr>
      </w:pPr>
    </w:p>
    <w:p w:rsidR="000F30EB" w:rsidRDefault="000F30EB" w:rsidP="000F30EB">
      <w:pPr>
        <w:pStyle w:val="1"/>
        <w:jc w:val="center"/>
        <w:rPr>
          <w:b/>
          <w:bCs w:val="0"/>
          <w:sz w:val="36"/>
        </w:rPr>
      </w:pPr>
      <w:r>
        <w:rPr>
          <w:b/>
          <w:bCs w:val="0"/>
          <w:sz w:val="36"/>
        </w:rPr>
        <w:t>ПОСТАНОВЛЕНИЕ</w:t>
      </w:r>
    </w:p>
    <w:p w:rsidR="000F30EB" w:rsidRDefault="000F30EB" w:rsidP="000F30EB"/>
    <w:p w:rsidR="000F30EB" w:rsidRDefault="003837DF" w:rsidP="000F30EB">
      <w:pPr>
        <w:rPr>
          <w:b/>
          <w:bCs/>
          <w:sz w:val="28"/>
        </w:rPr>
      </w:pPr>
      <w:r>
        <w:rPr>
          <w:b/>
          <w:bCs/>
          <w:sz w:val="28"/>
        </w:rPr>
        <w:t>29</w:t>
      </w:r>
      <w:r w:rsidR="000F30EB">
        <w:rPr>
          <w:b/>
          <w:bCs/>
          <w:sz w:val="28"/>
        </w:rPr>
        <w:t>.05.2019   №  1</w:t>
      </w:r>
      <w:r>
        <w:rPr>
          <w:b/>
          <w:bCs/>
          <w:sz w:val="28"/>
        </w:rPr>
        <w:t>33</w:t>
      </w:r>
      <w:r w:rsidR="000F30EB">
        <w:rPr>
          <w:b/>
          <w:bCs/>
          <w:sz w:val="28"/>
        </w:rPr>
        <w:tab/>
        <w:t xml:space="preserve"> </w:t>
      </w:r>
      <w:r w:rsidR="000F30EB">
        <w:rPr>
          <w:b/>
          <w:bCs/>
          <w:sz w:val="28"/>
        </w:rPr>
        <w:tab/>
      </w:r>
      <w:r w:rsidR="000F30EB">
        <w:rPr>
          <w:b/>
          <w:bCs/>
          <w:sz w:val="28"/>
        </w:rPr>
        <w:tab/>
      </w:r>
      <w:r w:rsidR="000F30EB">
        <w:rPr>
          <w:b/>
          <w:bCs/>
          <w:sz w:val="28"/>
        </w:rPr>
        <w:tab/>
      </w:r>
      <w:r w:rsidR="000F30EB">
        <w:rPr>
          <w:b/>
          <w:bCs/>
          <w:sz w:val="28"/>
        </w:rPr>
        <w:tab/>
      </w:r>
      <w:r w:rsidR="000F30EB">
        <w:rPr>
          <w:b/>
          <w:bCs/>
          <w:sz w:val="28"/>
        </w:rPr>
        <w:tab/>
        <w:t xml:space="preserve">           с</w:t>
      </w:r>
      <w:proofErr w:type="gramStart"/>
      <w:r w:rsidR="000F30EB">
        <w:rPr>
          <w:b/>
          <w:bCs/>
          <w:sz w:val="28"/>
        </w:rPr>
        <w:t>.Н</w:t>
      </w:r>
      <w:proofErr w:type="gramEnd"/>
      <w:r w:rsidR="000F30EB">
        <w:rPr>
          <w:b/>
          <w:bCs/>
          <w:sz w:val="28"/>
        </w:rPr>
        <w:t>овичиха</w:t>
      </w:r>
    </w:p>
    <w:p w:rsidR="000F30EB" w:rsidRDefault="000F30EB" w:rsidP="000F30EB">
      <w:pPr>
        <w:rPr>
          <w:sz w:val="28"/>
        </w:rPr>
      </w:pPr>
    </w:p>
    <w:p w:rsidR="003837DF" w:rsidRPr="00C27E02" w:rsidRDefault="003837DF" w:rsidP="003837DF">
      <w:pPr>
        <w:pStyle w:val="a3"/>
        <w:ind w:right="4819"/>
        <w:rPr>
          <w:bCs w:val="0"/>
          <w:szCs w:val="28"/>
        </w:rPr>
      </w:pPr>
      <w:r>
        <w:rPr>
          <w:bCs w:val="0"/>
          <w:szCs w:val="28"/>
        </w:rPr>
        <w:t xml:space="preserve">О назначении ответственного за </w:t>
      </w:r>
      <w:r w:rsidRPr="00C27E02">
        <w:rPr>
          <w:bCs w:val="0"/>
          <w:szCs w:val="28"/>
        </w:rPr>
        <w:t>осуществлени</w:t>
      </w:r>
      <w:r>
        <w:rPr>
          <w:bCs w:val="0"/>
          <w:szCs w:val="28"/>
        </w:rPr>
        <w:t>е</w:t>
      </w:r>
      <w:r w:rsidRPr="00C27E02">
        <w:rPr>
          <w:bCs w:val="0"/>
          <w:szCs w:val="28"/>
        </w:rPr>
        <w:t xml:space="preserve"> регистрации (учета) избирателей, участников референдума на территории</w:t>
      </w:r>
      <w:r>
        <w:rPr>
          <w:bCs w:val="0"/>
          <w:szCs w:val="28"/>
        </w:rPr>
        <w:t xml:space="preserve"> муниципального образования</w:t>
      </w:r>
      <w:r w:rsidRPr="00C27E02">
        <w:rPr>
          <w:bCs w:val="0"/>
          <w:szCs w:val="28"/>
        </w:rPr>
        <w:t xml:space="preserve"> Новичихинск</w:t>
      </w:r>
      <w:r>
        <w:rPr>
          <w:bCs w:val="0"/>
          <w:szCs w:val="28"/>
        </w:rPr>
        <w:t>ий</w:t>
      </w:r>
      <w:r w:rsidRPr="00C27E02">
        <w:rPr>
          <w:bCs w:val="0"/>
          <w:szCs w:val="28"/>
        </w:rPr>
        <w:t xml:space="preserve"> район</w:t>
      </w:r>
      <w:r>
        <w:rPr>
          <w:bCs w:val="0"/>
          <w:szCs w:val="28"/>
        </w:rPr>
        <w:t xml:space="preserve"> Алтайского края</w:t>
      </w:r>
    </w:p>
    <w:p w:rsidR="003837DF" w:rsidRDefault="003837DF" w:rsidP="003837DF">
      <w:pPr>
        <w:ind w:firstLine="567"/>
        <w:jc w:val="both"/>
        <w:rPr>
          <w:sz w:val="28"/>
          <w:szCs w:val="28"/>
        </w:rPr>
      </w:pPr>
    </w:p>
    <w:p w:rsidR="003837DF" w:rsidRPr="00F60DAA" w:rsidRDefault="003837DF" w:rsidP="003837DF">
      <w:pPr>
        <w:ind w:firstLine="567"/>
        <w:jc w:val="both"/>
        <w:rPr>
          <w:sz w:val="28"/>
          <w:szCs w:val="28"/>
        </w:rPr>
      </w:pPr>
      <w:r>
        <w:rPr>
          <w:sz w:val="28"/>
          <w:szCs w:val="28"/>
        </w:rPr>
        <w:t xml:space="preserve">В соответствии с </w:t>
      </w:r>
      <w:r w:rsidRPr="00532D76">
        <w:rPr>
          <w:sz w:val="28"/>
          <w:szCs w:val="28"/>
        </w:rPr>
        <w:t>решением Избирательной комиссии Алтайского края от 14 марта 2019 года № 59/505-7 «Об обеспечении функционирования Государственной системы регистрации (учета) избирателей, участников референдума в Российской Федерации на территории Алтайского края»</w:t>
      </w:r>
      <w:r>
        <w:rPr>
          <w:sz w:val="28"/>
          <w:szCs w:val="28"/>
        </w:rPr>
        <w:t>, ПОСТАНОВЛЯЮ:</w:t>
      </w:r>
    </w:p>
    <w:p w:rsidR="003837DF" w:rsidRPr="00532D76" w:rsidRDefault="003837DF" w:rsidP="003837DF">
      <w:pPr>
        <w:ind w:firstLine="567"/>
        <w:jc w:val="both"/>
        <w:rPr>
          <w:sz w:val="28"/>
          <w:szCs w:val="28"/>
        </w:rPr>
      </w:pPr>
      <w:r w:rsidRPr="00532D76">
        <w:rPr>
          <w:sz w:val="28"/>
          <w:szCs w:val="28"/>
        </w:rPr>
        <w:t xml:space="preserve">1. Назначить </w:t>
      </w:r>
      <w:proofErr w:type="gramStart"/>
      <w:r w:rsidRPr="00532D76">
        <w:rPr>
          <w:sz w:val="28"/>
          <w:szCs w:val="28"/>
        </w:rPr>
        <w:t>ответственным</w:t>
      </w:r>
      <w:proofErr w:type="gramEnd"/>
      <w:r w:rsidRPr="00532D76">
        <w:rPr>
          <w:sz w:val="28"/>
          <w:szCs w:val="28"/>
        </w:rPr>
        <w:t xml:space="preserve"> за осуществление регистрации (учета) избирателей, участников референдума на территории муниципального образования </w:t>
      </w:r>
      <w:r>
        <w:rPr>
          <w:sz w:val="28"/>
          <w:szCs w:val="28"/>
        </w:rPr>
        <w:t>Новичихинский</w:t>
      </w:r>
      <w:r w:rsidRPr="00532D76">
        <w:rPr>
          <w:sz w:val="28"/>
          <w:szCs w:val="28"/>
        </w:rPr>
        <w:t xml:space="preserve"> район Алтайского края</w:t>
      </w:r>
      <w:r>
        <w:rPr>
          <w:sz w:val="28"/>
          <w:szCs w:val="28"/>
        </w:rPr>
        <w:t xml:space="preserve"> У</w:t>
      </w:r>
      <w:r w:rsidRPr="00532D76">
        <w:rPr>
          <w:sz w:val="28"/>
          <w:szCs w:val="28"/>
        </w:rPr>
        <w:t xml:space="preserve">правляющего делами Администрации </w:t>
      </w:r>
      <w:r>
        <w:rPr>
          <w:sz w:val="28"/>
          <w:szCs w:val="28"/>
        </w:rPr>
        <w:t>Солонину Е.В.</w:t>
      </w:r>
      <w:r w:rsidRPr="00532D76">
        <w:rPr>
          <w:sz w:val="28"/>
          <w:szCs w:val="28"/>
        </w:rPr>
        <w:t xml:space="preserve"> </w:t>
      </w:r>
    </w:p>
    <w:p w:rsidR="003837DF" w:rsidRPr="00532D76" w:rsidRDefault="003837DF" w:rsidP="003837DF">
      <w:pPr>
        <w:jc w:val="both"/>
        <w:rPr>
          <w:sz w:val="28"/>
          <w:szCs w:val="28"/>
        </w:rPr>
      </w:pPr>
      <w:r>
        <w:rPr>
          <w:sz w:val="28"/>
          <w:szCs w:val="28"/>
        </w:rPr>
        <w:t xml:space="preserve">        2</w:t>
      </w:r>
      <w:r w:rsidRPr="00532D76">
        <w:rPr>
          <w:sz w:val="28"/>
          <w:szCs w:val="28"/>
        </w:rPr>
        <w:t xml:space="preserve">. Признать утратившими </w:t>
      </w:r>
      <w:r w:rsidRPr="00532D76">
        <w:rPr>
          <w:color w:val="000000"/>
          <w:sz w:val="28"/>
          <w:szCs w:val="28"/>
        </w:rPr>
        <w:t xml:space="preserve">силу </w:t>
      </w:r>
      <w:r w:rsidRPr="00517DBC">
        <w:rPr>
          <w:sz w:val="28"/>
          <w:szCs w:val="28"/>
        </w:rPr>
        <w:t>постановления</w:t>
      </w:r>
      <w:r w:rsidRPr="00532D76">
        <w:rPr>
          <w:sz w:val="28"/>
          <w:szCs w:val="28"/>
        </w:rPr>
        <w:t xml:space="preserve"> Администрации </w:t>
      </w:r>
      <w:r>
        <w:rPr>
          <w:sz w:val="28"/>
          <w:szCs w:val="28"/>
        </w:rPr>
        <w:t>Новичихинского</w:t>
      </w:r>
      <w:r w:rsidRPr="00532D76">
        <w:rPr>
          <w:sz w:val="28"/>
          <w:szCs w:val="28"/>
        </w:rPr>
        <w:t xml:space="preserve"> района от </w:t>
      </w:r>
      <w:r>
        <w:rPr>
          <w:sz w:val="28"/>
          <w:szCs w:val="28"/>
        </w:rPr>
        <w:t>23</w:t>
      </w:r>
      <w:r w:rsidRPr="00532D76">
        <w:rPr>
          <w:sz w:val="28"/>
          <w:szCs w:val="28"/>
        </w:rPr>
        <w:t>.0</w:t>
      </w:r>
      <w:r>
        <w:rPr>
          <w:sz w:val="28"/>
          <w:szCs w:val="28"/>
        </w:rPr>
        <w:t>4</w:t>
      </w:r>
      <w:r w:rsidRPr="00532D76">
        <w:rPr>
          <w:sz w:val="28"/>
          <w:szCs w:val="28"/>
        </w:rPr>
        <w:t>.201</w:t>
      </w:r>
      <w:r>
        <w:rPr>
          <w:sz w:val="28"/>
          <w:szCs w:val="28"/>
        </w:rPr>
        <w:t>4</w:t>
      </w:r>
      <w:r w:rsidRPr="00532D76">
        <w:rPr>
          <w:sz w:val="28"/>
          <w:szCs w:val="28"/>
        </w:rPr>
        <w:t xml:space="preserve"> №</w:t>
      </w:r>
      <w:r>
        <w:rPr>
          <w:sz w:val="28"/>
          <w:szCs w:val="28"/>
        </w:rPr>
        <w:t xml:space="preserve"> 178</w:t>
      </w:r>
      <w:r w:rsidRPr="00532D76">
        <w:rPr>
          <w:sz w:val="28"/>
          <w:szCs w:val="28"/>
        </w:rPr>
        <w:t xml:space="preserve"> «Об организации и осуществлении регистрации (учета) избирателей, участников референдума на территории </w:t>
      </w:r>
      <w:r>
        <w:rPr>
          <w:sz w:val="28"/>
          <w:szCs w:val="28"/>
        </w:rPr>
        <w:t xml:space="preserve">Новичихинского </w:t>
      </w:r>
      <w:r w:rsidRPr="00532D76">
        <w:rPr>
          <w:sz w:val="28"/>
          <w:szCs w:val="28"/>
        </w:rPr>
        <w:t>район</w:t>
      </w:r>
      <w:r>
        <w:rPr>
          <w:sz w:val="28"/>
          <w:szCs w:val="28"/>
        </w:rPr>
        <w:t>а</w:t>
      </w:r>
      <w:r w:rsidRPr="00532D76">
        <w:rPr>
          <w:sz w:val="28"/>
          <w:szCs w:val="28"/>
        </w:rPr>
        <w:t>».</w:t>
      </w:r>
    </w:p>
    <w:p w:rsidR="003837DF" w:rsidRDefault="003837DF" w:rsidP="003837DF">
      <w:pPr>
        <w:jc w:val="both"/>
        <w:rPr>
          <w:sz w:val="28"/>
          <w:szCs w:val="28"/>
        </w:rPr>
      </w:pPr>
      <w:r>
        <w:rPr>
          <w:sz w:val="28"/>
          <w:szCs w:val="28"/>
        </w:rPr>
        <w:t xml:space="preserve">        3</w:t>
      </w:r>
      <w:r w:rsidRPr="00532D76">
        <w:rPr>
          <w:sz w:val="28"/>
          <w:szCs w:val="28"/>
        </w:rPr>
        <w:t xml:space="preserve">. </w:t>
      </w:r>
      <w:r w:rsidRPr="00C27E02">
        <w:rPr>
          <w:sz w:val="28"/>
          <w:szCs w:val="28"/>
        </w:rPr>
        <w:t xml:space="preserve">Настоящее постановление опубликовать в сборнике муниципальных правовых актов </w:t>
      </w:r>
      <w:r>
        <w:rPr>
          <w:sz w:val="28"/>
          <w:szCs w:val="28"/>
        </w:rPr>
        <w:t xml:space="preserve">и </w:t>
      </w:r>
      <w:r w:rsidRPr="00532D76">
        <w:rPr>
          <w:sz w:val="28"/>
          <w:szCs w:val="28"/>
        </w:rPr>
        <w:t xml:space="preserve">на официальном сайте Администрации </w:t>
      </w:r>
      <w:r>
        <w:rPr>
          <w:sz w:val="28"/>
          <w:szCs w:val="28"/>
        </w:rPr>
        <w:t>Новичихинского р</w:t>
      </w:r>
      <w:r w:rsidRPr="00532D76">
        <w:rPr>
          <w:sz w:val="28"/>
          <w:szCs w:val="28"/>
        </w:rPr>
        <w:t>айона Алтайского края.</w:t>
      </w:r>
    </w:p>
    <w:p w:rsidR="003837DF" w:rsidRPr="00532D76" w:rsidRDefault="003837DF" w:rsidP="003837DF">
      <w:pPr>
        <w:jc w:val="both"/>
        <w:rPr>
          <w:sz w:val="28"/>
          <w:szCs w:val="28"/>
        </w:rPr>
      </w:pPr>
      <w:r>
        <w:rPr>
          <w:sz w:val="28"/>
          <w:szCs w:val="28"/>
        </w:rPr>
        <w:t xml:space="preserve">        4.</w:t>
      </w:r>
      <w:r w:rsidRPr="00532D76">
        <w:rPr>
          <w:sz w:val="28"/>
          <w:szCs w:val="28"/>
        </w:rPr>
        <w:t xml:space="preserve"> </w:t>
      </w:r>
      <w:proofErr w:type="gramStart"/>
      <w:r w:rsidRPr="00532D76">
        <w:rPr>
          <w:sz w:val="28"/>
          <w:szCs w:val="28"/>
        </w:rPr>
        <w:t>Контроль за</w:t>
      </w:r>
      <w:proofErr w:type="gramEnd"/>
      <w:r w:rsidRPr="00532D76">
        <w:rPr>
          <w:sz w:val="28"/>
          <w:szCs w:val="28"/>
        </w:rPr>
        <w:t xml:space="preserve"> исполнением настоящего постановления оставляю за собой.</w:t>
      </w:r>
    </w:p>
    <w:p w:rsidR="000F30EB" w:rsidRDefault="000F30EB" w:rsidP="000F30EB">
      <w:pPr>
        <w:jc w:val="both"/>
        <w:rPr>
          <w:sz w:val="28"/>
        </w:rPr>
      </w:pPr>
    </w:p>
    <w:tbl>
      <w:tblPr>
        <w:tblW w:w="9094" w:type="dxa"/>
        <w:tblLayout w:type="fixed"/>
        <w:tblLook w:val="0000"/>
      </w:tblPr>
      <w:tblGrid>
        <w:gridCol w:w="2235"/>
        <w:gridCol w:w="2160"/>
        <w:gridCol w:w="2659"/>
        <w:gridCol w:w="2040"/>
      </w:tblGrid>
      <w:tr w:rsidR="000F30EB" w:rsidTr="001926BF">
        <w:tc>
          <w:tcPr>
            <w:tcW w:w="2235" w:type="dxa"/>
          </w:tcPr>
          <w:p w:rsidR="000F30EB" w:rsidRPr="00CC072E" w:rsidRDefault="000F30EB" w:rsidP="001926BF">
            <w:pPr>
              <w:rPr>
                <w:bCs/>
                <w:sz w:val="28"/>
                <w:szCs w:val="28"/>
              </w:rPr>
            </w:pPr>
          </w:p>
          <w:p w:rsidR="000F30EB" w:rsidRDefault="000F30EB" w:rsidP="001926BF">
            <w:pPr>
              <w:rPr>
                <w:sz w:val="28"/>
                <w:szCs w:val="28"/>
              </w:rPr>
            </w:pPr>
          </w:p>
          <w:p w:rsidR="000F30EB" w:rsidRPr="00CC072E" w:rsidRDefault="000F30EB" w:rsidP="001926BF">
            <w:pPr>
              <w:rPr>
                <w:sz w:val="28"/>
                <w:szCs w:val="28"/>
              </w:rPr>
            </w:pPr>
            <w:r w:rsidRPr="00CC072E">
              <w:rPr>
                <w:sz w:val="28"/>
                <w:szCs w:val="28"/>
              </w:rPr>
              <w:t>Глава района</w:t>
            </w:r>
          </w:p>
          <w:p w:rsidR="000F30EB" w:rsidRDefault="000F30EB" w:rsidP="001926BF">
            <w:pPr>
              <w:rPr>
                <w:sz w:val="28"/>
              </w:rPr>
            </w:pPr>
          </w:p>
        </w:tc>
        <w:tc>
          <w:tcPr>
            <w:tcW w:w="2160" w:type="dxa"/>
          </w:tcPr>
          <w:p w:rsidR="000F30EB" w:rsidRDefault="000F30EB" w:rsidP="001926BF">
            <w:r>
              <w:rPr>
                <w:noProof/>
              </w:rPr>
              <w:drawing>
                <wp:inline distT="0" distB="0" distL="0" distR="0">
                  <wp:extent cx="1097280" cy="1089025"/>
                  <wp:effectExtent l="19050" t="0" r="7620" b="0"/>
                  <wp:docPr id="4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7280" cy="1089025"/>
                          </a:xfrm>
                          <a:prstGeom prst="rect">
                            <a:avLst/>
                          </a:prstGeom>
                          <a:noFill/>
                          <a:ln w="9525">
                            <a:noFill/>
                            <a:miter lim="800000"/>
                            <a:headEnd/>
                            <a:tailEnd/>
                          </a:ln>
                        </pic:spPr>
                      </pic:pic>
                    </a:graphicData>
                  </a:graphic>
                </wp:inline>
              </w:drawing>
            </w:r>
          </w:p>
        </w:tc>
        <w:tc>
          <w:tcPr>
            <w:tcW w:w="2659" w:type="dxa"/>
          </w:tcPr>
          <w:p w:rsidR="000F30EB" w:rsidRDefault="000F30EB" w:rsidP="001926BF"/>
          <w:p w:rsidR="000F30EB" w:rsidRDefault="000F30EB" w:rsidP="001926BF">
            <w:r>
              <w:rPr>
                <w:noProof/>
              </w:rPr>
              <w:drawing>
                <wp:inline distT="0" distB="0" distL="0" distR="0">
                  <wp:extent cx="1121410" cy="874395"/>
                  <wp:effectExtent l="19050" t="0" r="2540" b="0"/>
                  <wp:docPr id="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0F30EB" w:rsidRDefault="000F30EB" w:rsidP="001926BF">
            <w:pPr>
              <w:pStyle w:val="ab"/>
              <w:tabs>
                <w:tab w:val="clear" w:pos="4677"/>
                <w:tab w:val="clear" w:pos="9355"/>
              </w:tabs>
            </w:pPr>
          </w:p>
          <w:p w:rsidR="000F30EB" w:rsidRDefault="000F30EB" w:rsidP="001926BF">
            <w:pPr>
              <w:pStyle w:val="ab"/>
              <w:tabs>
                <w:tab w:val="clear" w:pos="4677"/>
                <w:tab w:val="clear" w:pos="9355"/>
              </w:tabs>
            </w:pPr>
          </w:p>
          <w:p w:rsidR="000F30EB" w:rsidRPr="008C12D9" w:rsidRDefault="000F30EB" w:rsidP="001926BF">
            <w:pPr>
              <w:rPr>
                <w:sz w:val="28"/>
              </w:rPr>
            </w:pPr>
            <w:r>
              <w:rPr>
                <w:sz w:val="28"/>
              </w:rPr>
              <w:t>С.Л. Ермаков</w:t>
            </w:r>
          </w:p>
          <w:p w:rsidR="000F30EB" w:rsidRDefault="000F30EB" w:rsidP="001926BF">
            <w:pPr>
              <w:pStyle w:val="ab"/>
              <w:tabs>
                <w:tab w:val="clear" w:pos="4677"/>
                <w:tab w:val="clear" w:pos="9355"/>
              </w:tabs>
              <w:rPr>
                <w:sz w:val="28"/>
              </w:rPr>
            </w:pPr>
          </w:p>
        </w:tc>
      </w:tr>
    </w:tbl>
    <w:p w:rsidR="000F30EB" w:rsidRDefault="000F30EB" w:rsidP="000F30EB">
      <w:pPr>
        <w:jc w:val="both"/>
        <w:rPr>
          <w:sz w:val="28"/>
        </w:rPr>
      </w:pPr>
    </w:p>
    <w:p w:rsidR="000F30EB" w:rsidRDefault="000F30EB" w:rsidP="000F30EB">
      <w:pPr>
        <w:jc w:val="both"/>
        <w:rPr>
          <w:sz w:val="28"/>
        </w:rPr>
      </w:pPr>
    </w:p>
    <w:p w:rsidR="003837DF" w:rsidRDefault="003837DF" w:rsidP="000F30EB">
      <w:pPr>
        <w:jc w:val="center"/>
        <w:rPr>
          <w:b/>
          <w:iCs/>
        </w:rPr>
      </w:pPr>
    </w:p>
    <w:p w:rsidR="003837DF" w:rsidRDefault="003837DF" w:rsidP="000F30EB">
      <w:pPr>
        <w:jc w:val="center"/>
        <w:rPr>
          <w:b/>
          <w:iCs/>
        </w:rPr>
      </w:pPr>
    </w:p>
    <w:p w:rsidR="003837DF" w:rsidRDefault="003837DF" w:rsidP="000F30EB">
      <w:pPr>
        <w:jc w:val="center"/>
        <w:rPr>
          <w:b/>
          <w:iCs/>
        </w:rPr>
      </w:pPr>
    </w:p>
    <w:p w:rsidR="000F30EB" w:rsidRDefault="000F30EB" w:rsidP="000F30EB">
      <w:pPr>
        <w:jc w:val="center"/>
        <w:rPr>
          <w:b/>
          <w:iCs/>
        </w:rPr>
      </w:pPr>
      <w:r>
        <w:rPr>
          <w:b/>
          <w:iCs/>
        </w:rPr>
        <w:lastRenderedPageBreak/>
        <w:t>РОССИЙСКАЯ   ФЕДЕРАЦИЯ</w:t>
      </w:r>
    </w:p>
    <w:p w:rsidR="000F30EB" w:rsidRDefault="000F30EB" w:rsidP="000F30EB">
      <w:pPr>
        <w:pStyle w:val="2"/>
        <w:rPr>
          <w:b/>
          <w:iCs/>
        </w:rPr>
      </w:pPr>
      <w:r>
        <w:rPr>
          <w:b/>
          <w:iCs/>
        </w:rPr>
        <w:t>АДМИНИСТРАЦИЯ  НОВИЧИХИНСКОГО  РАЙОНА</w:t>
      </w:r>
    </w:p>
    <w:p w:rsidR="000F30EB" w:rsidRDefault="000F30EB" w:rsidP="000F30EB">
      <w:pPr>
        <w:jc w:val="center"/>
        <w:rPr>
          <w:b/>
          <w:iCs/>
        </w:rPr>
      </w:pPr>
      <w:r>
        <w:rPr>
          <w:b/>
          <w:iCs/>
        </w:rPr>
        <w:t>АЛТАЙСКОГО  КРАЯ</w:t>
      </w:r>
    </w:p>
    <w:p w:rsidR="000F30EB" w:rsidRDefault="000F30EB" w:rsidP="000F30EB">
      <w:pPr>
        <w:pStyle w:val="1"/>
        <w:jc w:val="center"/>
        <w:rPr>
          <w:b/>
          <w:bCs w:val="0"/>
          <w:sz w:val="36"/>
        </w:rPr>
      </w:pPr>
    </w:p>
    <w:p w:rsidR="000F30EB" w:rsidRDefault="000F30EB" w:rsidP="000F30EB">
      <w:pPr>
        <w:pStyle w:val="1"/>
        <w:jc w:val="center"/>
        <w:rPr>
          <w:b/>
          <w:bCs w:val="0"/>
          <w:sz w:val="36"/>
        </w:rPr>
      </w:pPr>
      <w:r>
        <w:rPr>
          <w:b/>
          <w:bCs w:val="0"/>
          <w:sz w:val="36"/>
        </w:rPr>
        <w:t>ПОСТАНОВЛЕНИЕ</w:t>
      </w:r>
    </w:p>
    <w:p w:rsidR="000F30EB" w:rsidRDefault="000F30EB" w:rsidP="000F30EB"/>
    <w:p w:rsidR="000F30EB" w:rsidRDefault="003837DF" w:rsidP="000F30EB">
      <w:pPr>
        <w:rPr>
          <w:b/>
          <w:bCs/>
          <w:sz w:val="28"/>
        </w:rPr>
      </w:pPr>
      <w:r>
        <w:rPr>
          <w:b/>
          <w:bCs/>
          <w:sz w:val="28"/>
        </w:rPr>
        <w:t>31</w:t>
      </w:r>
      <w:r w:rsidR="000F30EB">
        <w:rPr>
          <w:b/>
          <w:bCs/>
          <w:sz w:val="28"/>
        </w:rPr>
        <w:t>.05.2019   №  1</w:t>
      </w:r>
      <w:r>
        <w:rPr>
          <w:b/>
          <w:bCs/>
          <w:sz w:val="28"/>
        </w:rPr>
        <w:t>34</w:t>
      </w:r>
      <w:r w:rsidR="000F30EB">
        <w:rPr>
          <w:b/>
          <w:bCs/>
          <w:sz w:val="28"/>
        </w:rPr>
        <w:tab/>
        <w:t xml:space="preserve"> </w:t>
      </w:r>
      <w:r w:rsidR="000F30EB">
        <w:rPr>
          <w:b/>
          <w:bCs/>
          <w:sz w:val="28"/>
        </w:rPr>
        <w:tab/>
      </w:r>
      <w:r w:rsidR="000F30EB">
        <w:rPr>
          <w:b/>
          <w:bCs/>
          <w:sz w:val="28"/>
        </w:rPr>
        <w:tab/>
      </w:r>
      <w:r w:rsidR="000F30EB">
        <w:rPr>
          <w:b/>
          <w:bCs/>
          <w:sz w:val="28"/>
        </w:rPr>
        <w:tab/>
      </w:r>
      <w:r w:rsidR="000F30EB">
        <w:rPr>
          <w:b/>
          <w:bCs/>
          <w:sz w:val="28"/>
        </w:rPr>
        <w:tab/>
      </w:r>
      <w:r w:rsidR="000F30EB">
        <w:rPr>
          <w:b/>
          <w:bCs/>
          <w:sz w:val="28"/>
        </w:rPr>
        <w:tab/>
        <w:t xml:space="preserve">           с</w:t>
      </w:r>
      <w:proofErr w:type="gramStart"/>
      <w:r w:rsidR="000F30EB">
        <w:rPr>
          <w:b/>
          <w:bCs/>
          <w:sz w:val="28"/>
        </w:rPr>
        <w:t>.Н</w:t>
      </w:r>
      <w:proofErr w:type="gramEnd"/>
      <w:r w:rsidR="000F30EB">
        <w:rPr>
          <w:b/>
          <w:bCs/>
          <w:sz w:val="28"/>
        </w:rPr>
        <w:t>овичиха</w:t>
      </w:r>
    </w:p>
    <w:p w:rsidR="000F30EB" w:rsidRDefault="000F30EB" w:rsidP="000F30EB">
      <w:pPr>
        <w:rPr>
          <w:sz w:val="28"/>
        </w:rPr>
      </w:pPr>
    </w:p>
    <w:p w:rsidR="003837DF" w:rsidRPr="00781798" w:rsidRDefault="003837DF" w:rsidP="003837DF">
      <w:pPr>
        <w:rPr>
          <w:sz w:val="28"/>
          <w:szCs w:val="28"/>
        </w:rPr>
      </w:pPr>
    </w:p>
    <w:tbl>
      <w:tblPr>
        <w:tblW w:w="0" w:type="auto"/>
        <w:tblLook w:val="01E0"/>
      </w:tblPr>
      <w:tblGrid>
        <w:gridCol w:w="4369"/>
        <w:gridCol w:w="4918"/>
      </w:tblGrid>
      <w:tr w:rsidR="003837DF" w:rsidRPr="00DE4BA2" w:rsidTr="005969BE">
        <w:tc>
          <w:tcPr>
            <w:tcW w:w="4461" w:type="dxa"/>
            <w:shd w:val="clear" w:color="auto" w:fill="auto"/>
          </w:tcPr>
          <w:p w:rsidR="003837DF" w:rsidRPr="00DE4BA2" w:rsidRDefault="003837DF" w:rsidP="005969BE">
            <w:pPr>
              <w:rPr>
                <w:sz w:val="28"/>
              </w:rPr>
            </w:pPr>
            <w:r w:rsidRPr="00DE4BA2">
              <w:rPr>
                <w:sz w:val="28"/>
              </w:rPr>
              <w:t xml:space="preserve">О </w:t>
            </w:r>
            <w:r>
              <w:rPr>
                <w:sz w:val="28"/>
              </w:rPr>
              <w:t>предоставлении в собственность земельных участков</w:t>
            </w:r>
            <w:r w:rsidRPr="00DE4BA2">
              <w:rPr>
                <w:sz w:val="28"/>
              </w:rPr>
              <w:t xml:space="preserve"> </w:t>
            </w:r>
          </w:p>
        </w:tc>
        <w:tc>
          <w:tcPr>
            <w:tcW w:w="5110" w:type="dxa"/>
            <w:shd w:val="clear" w:color="auto" w:fill="auto"/>
          </w:tcPr>
          <w:p w:rsidR="003837DF" w:rsidRPr="00DE4BA2" w:rsidRDefault="003837DF" w:rsidP="005969BE">
            <w:pPr>
              <w:rPr>
                <w:sz w:val="28"/>
              </w:rPr>
            </w:pPr>
          </w:p>
        </w:tc>
      </w:tr>
    </w:tbl>
    <w:p w:rsidR="003837DF" w:rsidRDefault="003837DF" w:rsidP="003837DF">
      <w:pPr>
        <w:rPr>
          <w:sz w:val="28"/>
          <w:szCs w:val="28"/>
        </w:rPr>
      </w:pPr>
    </w:p>
    <w:p w:rsidR="003837DF" w:rsidRDefault="003837DF" w:rsidP="003837DF">
      <w:pPr>
        <w:ind w:firstLine="900"/>
        <w:jc w:val="both"/>
        <w:rPr>
          <w:sz w:val="28"/>
          <w:szCs w:val="28"/>
        </w:rPr>
      </w:pPr>
      <w:r w:rsidRPr="0083661F">
        <w:rPr>
          <w:sz w:val="28"/>
          <w:szCs w:val="28"/>
        </w:rPr>
        <w:t>В соответствии с Земельн</w:t>
      </w:r>
      <w:r>
        <w:rPr>
          <w:sz w:val="28"/>
          <w:szCs w:val="28"/>
        </w:rPr>
        <w:t>ым</w:t>
      </w:r>
      <w:r w:rsidRPr="0083661F">
        <w:rPr>
          <w:sz w:val="28"/>
          <w:szCs w:val="28"/>
        </w:rPr>
        <w:t xml:space="preserve"> кодекс</w:t>
      </w:r>
      <w:r>
        <w:rPr>
          <w:sz w:val="28"/>
          <w:szCs w:val="28"/>
        </w:rPr>
        <w:t>ом</w:t>
      </w:r>
      <w:r w:rsidRPr="0083661F">
        <w:rPr>
          <w:sz w:val="28"/>
          <w:szCs w:val="28"/>
        </w:rPr>
        <w:t xml:space="preserve"> Российской Федерации,</w:t>
      </w:r>
      <w:r>
        <w:rPr>
          <w:sz w:val="28"/>
          <w:szCs w:val="28"/>
        </w:rPr>
        <w:t xml:space="preserve"> ПОСТАНОВЛЯЮ</w:t>
      </w:r>
      <w:r w:rsidRPr="0083661F">
        <w:rPr>
          <w:b/>
          <w:sz w:val="28"/>
          <w:szCs w:val="28"/>
        </w:rPr>
        <w:t>:</w:t>
      </w:r>
      <w:r w:rsidRPr="0083661F">
        <w:rPr>
          <w:sz w:val="28"/>
          <w:szCs w:val="28"/>
        </w:rPr>
        <w:t xml:space="preserve"> </w:t>
      </w:r>
    </w:p>
    <w:p w:rsidR="003837DF" w:rsidRDefault="003837DF" w:rsidP="003837DF">
      <w:pPr>
        <w:ind w:firstLine="900"/>
        <w:jc w:val="both"/>
        <w:rPr>
          <w:sz w:val="28"/>
          <w:szCs w:val="28"/>
        </w:rPr>
      </w:pPr>
      <w:r>
        <w:rPr>
          <w:sz w:val="28"/>
          <w:szCs w:val="28"/>
        </w:rPr>
        <w:t xml:space="preserve">1. Прекратить право постоянного (бессрочного) пользования Администрации </w:t>
      </w:r>
      <w:proofErr w:type="spellStart"/>
      <w:r>
        <w:rPr>
          <w:sz w:val="28"/>
          <w:szCs w:val="28"/>
        </w:rPr>
        <w:t>Солоновского</w:t>
      </w:r>
      <w:proofErr w:type="spellEnd"/>
      <w:r>
        <w:rPr>
          <w:sz w:val="28"/>
          <w:szCs w:val="28"/>
        </w:rPr>
        <w:t xml:space="preserve"> сельсовета земельным участком, имеющим кадастровый номер 22:30:100204:156, расположенным по адресу: Алтайский край, Новичихинский район, с. </w:t>
      </w:r>
      <w:proofErr w:type="spellStart"/>
      <w:r>
        <w:rPr>
          <w:sz w:val="28"/>
          <w:szCs w:val="28"/>
        </w:rPr>
        <w:t>Солоновка</w:t>
      </w:r>
      <w:proofErr w:type="spellEnd"/>
      <w:r>
        <w:rPr>
          <w:sz w:val="28"/>
          <w:szCs w:val="28"/>
        </w:rPr>
        <w:t>, ул. Ленина, 10а.</w:t>
      </w:r>
    </w:p>
    <w:p w:rsidR="003837DF" w:rsidRDefault="003837DF" w:rsidP="003837DF">
      <w:pPr>
        <w:ind w:firstLine="900"/>
        <w:jc w:val="both"/>
        <w:rPr>
          <w:sz w:val="28"/>
          <w:szCs w:val="28"/>
        </w:rPr>
      </w:pPr>
      <w:r>
        <w:rPr>
          <w:sz w:val="28"/>
          <w:szCs w:val="28"/>
        </w:rPr>
        <w:t xml:space="preserve">2. Прекратить право постоянного (бессрочного) пользования Администрации </w:t>
      </w:r>
      <w:proofErr w:type="spellStart"/>
      <w:r>
        <w:rPr>
          <w:sz w:val="28"/>
          <w:szCs w:val="28"/>
        </w:rPr>
        <w:t>Солоновского</w:t>
      </w:r>
      <w:proofErr w:type="spellEnd"/>
      <w:r>
        <w:rPr>
          <w:sz w:val="28"/>
          <w:szCs w:val="28"/>
        </w:rPr>
        <w:t xml:space="preserve"> сельсовета земельным участком, имеющим кадастровый номер 22:30:100204:140, расположенным по адресу: Алтайский край, Новичихинский район, с. </w:t>
      </w:r>
      <w:proofErr w:type="spellStart"/>
      <w:r>
        <w:rPr>
          <w:sz w:val="28"/>
          <w:szCs w:val="28"/>
        </w:rPr>
        <w:t>Солоновка</w:t>
      </w:r>
      <w:proofErr w:type="spellEnd"/>
      <w:r>
        <w:rPr>
          <w:sz w:val="28"/>
          <w:szCs w:val="28"/>
        </w:rPr>
        <w:t>, ул. Ленина, 10.</w:t>
      </w:r>
    </w:p>
    <w:p w:rsidR="003837DF" w:rsidRDefault="003837DF" w:rsidP="003837DF">
      <w:pPr>
        <w:ind w:firstLine="900"/>
        <w:jc w:val="both"/>
        <w:rPr>
          <w:sz w:val="28"/>
          <w:szCs w:val="28"/>
        </w:rPr>
      </w:pPr>
      <w:r>
        <w:rPr>
          <w:sz w:val="28"/>
          <w:szCs w:val="28"/>
        </w:rPr>
        <w:t xml:space="preserve">3. Предоставить МО </w:t>
      </w:r>
      <w:proofErr w:type="spellStart"/>
      <w:r>
        <w:rPr>
          <w:sz w:val="28"/>
          <w:szCs w:val="28"/>
        </w:rPr>
        <w:t>Солоновский</w:t>
      </w:r>
      <w:proofErr w:type="spellEnd"/>
      <w:r>
        <w:rPr>
          <w:sz w:val="28"/>
          <w:szCs w:val="28"/>
        </w:rPr>
        <w:t xml:space="preserve"> сельсовет на праве собственности земельный участок, имеющий кадастровый номер 22:30:100204:156, расположенный по адресу: Алтайский край, Новичихинский район, с. </w:t>
      </w:r>
      <w:proofErr w:type="spellStart"/>
      <w:r>
        <w:rPr>
          <w:sz w:val="28"/>
          <w:szCs w:val="28"/>
        </w:rPr>
        <w:t>Солоновка</w:t>
      </w:r>
      <w:proofErr w:type="spellEnd"/>
      <w:r>
        <w:rPr>
          <w:sz w:val="28"/>
          <w:szCs w:val="28"/>
        </w:rPr>
        <w:t>, ул. Ленина, 10а.</w:t>
      </w:r>
    </w:p>
    <w:p w:rsidR="003837DF" w:rsidRDefault="003837DF" w:rsidP="003837DF">
      <w:pPr>
        <w:ind w:firstLine="900"/>
        <w:jc w:val="both"/>
        <w:rPr>
          <w:sz w:val="28"/>
          <w:szCs w:val="28"/>
        </w:rPr>
      </w:pPr>
      <w:r>
        <w:rPr>
          <w:sz w:val="28"/>
          <w:szCs w:val="28"/>
        </w:rPr>
        <w:t xml:space="preserve">4. Предоставить МО </w:t>
      </w:r>
      <w:proofErr w:type="spellStart"/>
      <w:r>
        <w:rPr>
          <w:sz w:val="28"/>
          <w:szCs w:val="28"/>
        </w:rPr>
        <w:t>Солоновский</w:t>
      </w:r>
      <w:proofErr w:type="spellEnd"/>
      <w:r>
        <w:rPr>
          <w:sz w:val="28"/>
          <w:szCs w:val="28"/>
        </w:rPr>
        <w:t xml:space="preserve"> сельсовет на праве собственности земельный участок,</w:t>
      </w:r>
      <w:r w:rsidRPr="00CC3E90">
        <w:rPr>
          <w:sz w:val="28"/>
          <w:szCs w:val="28"/>
        </w:rPr>
        <w:t xml:space="preserve"> </w:t>
      </w:r>
      <w:r>
        <w:rPr>
          <w:sz w:val="28"/>
          <w:szCs w:val="28"/>
        </w:rPr>
        <w:t xml:space="preserve">имеющий кадастровый номер 22:30:100204:140, расположенный по адресу: Алтайский край, Новичихинский район, с. </w:t>
      </w:r>
      <w:proofErr w:type="spellStart"/>
      <w:r>
        <w:rPr>
          <w:sz w:val="28"/>
          <w:szCs w:val="28"/>
        </w:rPr>
        <w:t>Солоновка</w:t>
      </w:r>
      <w:proofErr w:type="spellEnd"/>
      <w:r>
        <w:rPr>
          <w:sz w:val="28"/>
          <w:szCs w:val="28"/>
        </w:rPr>
        <w:t>, ул. Ленина, 10.</w:t>
      </w:r>
    </w:p>
    <w:p w:rsidR="000F30EB" w:rsidRDefault="000F30EB" w:rsidP="000F30EB">
      <w:pPr>
        <w:jc w:val="both"/>
        <w:rPr>
          <w:sz w:val="28"/>
        </w:rPr>
      </w:pPr>
    </w:p>
    <w:p w:rsidR="003837DF" w:rsidRDefault="003837DF" w:rsidP="000F30EB">
      <w:pPr>
        <w:jc w:val="both"/>
        <w:rPr>
          <w:sz w:val="28"/>
        </w:rPr>
      </w:pPr>
    </w:p>
    <w:tbl>
      <w:tblPr>
        <w:tblW w:w="9094" w:type="dxa"/>
        <w:tblLayout w:type="fixed"/>
        <w:tblLook w:val="0000"/>
      </w:tblPr>
      <w:tblGrid>
        <w:gridCol w:w="2235"/>
        <w:gridCol w:w="2160"/>
        <w:gridCol w:w="2659"/>
        <w:gridCol w:w="2040"/>
      </w:tblGrid>
      <w:tr w:rsidR="000F30EB" w:rsidTr="001926BF">
        <w:tc>
          <w:tcPr>
            <w:tcW w:w="2235" w:type="dxa"/>
          </w:tcPr>
          <w:p w:rsidR="000F30EB" w:rsidRPr="00CC072E" w:rsidRDefault="000F30EB" w:rsidP="001926BF">
            <w:pPr>
              <w:rPr>
                <w:bCs/>
                <w:sz w:val="28"/>
                <w:szCs w:val="28"/>
              </w:rPr>
            </w:pPr>
          </w:p>
          <w:p w:rsidR="000F30EB" w:rsidRDefault="000F30EB" w:rsidP="001926BF">
            <w:pPr>
              <w:rPr>
                <w:sz w:val="28"/>
                <w:szCs w:val="28"/>
              </w:rPr>
            </w:pPr>
          </w:p>
          <w:p w:rsidR="000F30EB" w:rsidRPr="00CC072E" w:rsidRDefault="000F30EB" w:rsidP="001926BF">
            <w:pPr>
              <w:rPr>
                <w:sz w:val="28"/>
                <w:szCs w:val="28"/>
              </w:rPr>
            </w:pPr>
            <w:r w:rsidRPr="00CC072E">
              <w:rPr>
                <w:sz w:val="28"/>
                <w:szCs w:val="28"/>
              </w:rPr>
              <w:t>Глава района</w:t>
            </w:r>
          </w:p>
          <w:p w:rsidR="000F30EB" w:rsidRDefault="000F30EB" w:rsidP="001926BF">
            <w:pPr>
              <w:rPr>
                <w:sz w:val="28"/>
              </w:rPr>
            </w:pPr>
          </w:p>
        </w:tc>
        <w:tc>
          <w:tcPr>
            <w:tcW w:w="2160" w:type="dxa"/>
          </w:tcPr>
          <w:p w:rsidR="000F30EB" w:rsidRDefault="000F30EB" w:rsidP="001926BF">
            <w:r>
              <w:rPr>
                <w:noProof/>
              </w:rPr>
              <w:drawing>
                <wp:inline distT="0" distB="0" distL="0" distR="0">
                  <wp:extent cx="1097280" cy="1089025"/>
                  <wp:effectExtent l="19050" t="0" r="7620" b="0"/>
                  <wp:docPr id="4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7280" cy="1089025"/>
                          </a:xfrm>
                          <a:prstGeom prst="rect">
                            <a:avLst/>
                          </a:prstGeom>
                          <a:noFill/>
                          <a:ln w="9525">
                            <a:noFill/>
                            <a:miter lim="800000"/>
                            <a:headEnd/>
                            <a:tailEnd/>
                          </a:ln>
                        </pic:spPr>
                      </pic:pic>
                    </a:graphicData>
                  </a:graphic>
                </wp:inline>
              </w:drawing>
            </w:r>
          </w:p>
        </w:tc>
        <w:tc>
          <w:tcPr>
            <w:tcW w:w="2659" w:type="dxa"/>
          </w:tcPr>
          <w:p w:rsidR="000F30EB" w:rsidRDefault="000F30EB" w:rsidP="001926BF"/>
          <w:p w:rsidR="000F30EB" w:rsidRDefault="000F30EB" w:rsidP="001926BF">
            <w:r>
              <w:rPr>
                <w:noProof/>
              </w:rPr>
              <w:drawing>
                <wp:inline distT="0" distB="0" distL="0" distR="0">
                  <wp:extent cx="1121410" cy="874395"/>
                  <wp:effectExtent l="19050" t="0" r="2540" b="0"/>
                  <wp:docPr id="4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0F30EB" w:rsidRDefault="000F30EB" w:rsidP="001926BF">
            <w:pPr>
              <w:pStyle w:val="ab"/>
              <w:tabs>
                <w:tab w:val="clear" w:pos="4677"/>
                <w:tab w:val="clear" w:pos="9355"/>
              </w:tabs>
            </w:pPr>
          </w:p>
          <w:p w:rsidR="000F30EB" w:rsidRDefault="000F30EB" w:rsidP="001926BF">
            <w:pPr>
              <w:pStyle w:val="ab"/>
              <w:tabs>
                <w:tab w:val="clear" w:pos="4677"/>
                <w:tab w:val="clear" w:pos="9355"/>
              </w:tabs>
            </w:pPr>
          </w:p>
          <w:p w:rsidR="000F30EB" w:rsidRPr="008C12D9" w:rsidRDefault="000F30EB" w:rsidP="001926BF">
            <w:pPr>
              <w:rPr>
                <w:sz w:val="28"/>
              </w:rPr>
            </w:pPr>
            <w:r>
              <w:rPr>
                <w:sz w:val="28"/>
              </w:rPr>
              <w:t>С.Л. Ермаков</w:t>
            </w:r>
          </w:p>
          <w:p w:rsidR="000F30EB" w:rsidRDefault="000F30EB" w:rsidP="001926BF">
            <w:pPr>
              <w:pStyle w:val="ab"/>
              <w:tabs>
                <w:tab w:val="clear" w:pos="4677"/>
                <w:tab w:val="clear" w:pos="9355"/>
              </w:tabs>
              <w:rPr>
                <w:sz w:val="28"/>
              </w:rPr>
            </w:pPr>
          </w:p>
        </w:tc>
      </w:tr>
    </w:tbl>
    <w:p w:rsidR="000F30EB" w:rsidRDefault="000F30EB" w:rsidP="000F30EB">
      <w:pPr>
        <w:jc w:val="both"/>
        <w:rPr>
          <w:sz w:val="28"/>
        </w:rPr>
      </w:pPr>
    </w:p>
    <w:p w:rsidR="000F30EB" w:rsidRDefault="000F30EB" w:rsidP="000F30EB">
      <w:pPr>
        <w:jc w:val="both"/>
        <w:rPr>
          <w:sz w:val="28"/>
        </w:rPr>
      </w:pPr>
    </w:p>
    <w:p w:rsidR="000F30EB" w:rsidRDefault="000F30EB" w:rsidP="004875A3">
      <w:pPr>
        <w:jc w:val="both"/>
        <w:rPr>
          <w:sz w:val="28"/>
          <w:szCs w:val="28"/>
        </w:rPr>
      </w:pPr>
    </w:p>
    <w:p w:rsidR="00AB29E1" w:rsidRDefault="00AB29E1" w:rsidP="004875A3">
      <w:pPr>
        <w:jc w:val="both"/>
        <w:rPr>
          <w:sz w:val="28"/>
          <w:szCs w:val="28"/>
        </w:rPr>
      </w:pPr>
    </w:p>
    <w:p w:rsidR="00AB29E1" w:rsidRDefault="00AB29E1" w:rsidP="004875A3">
      <w:pPr>
        <w:jc w:val="both"/>
        <w:rPr>
          <w:sz w:val="28"/>
          <w:szCs w:val="28"/>
        </w:rPr>
      </w:pPr>
    </w:p>
    <w:p w:rsidR="00AB29E1" w:rsidRDefault="00AB29E1" w:rsidP="004875A3">
      <w:pPr>
        <w:jc w:val="both"/>
        <w:rPr>
          <w:sz w:val="28"/>
          <w:szCs w:val="28"/>
        </w:rPr>
      </w:pPr>
    </w:p>
    <w:p w:rsidR="00F20939" w:rsidRDefault="00F20939" w:rsidP="00A32C66">
      <w:pPr>
        <w:jc w:val="center"/>
        <w:rPr>
          <w:b/>
          <w:bCs/>
          <w:sz w:val="36"/>
        </w:rPr>
      </w:pPr>
    </w:p>
    <w:p w:rsidR="003B515C" w:rsidRPr="000F30EB" w:rsidRDefault="003B515C" w:rsidP="00A32C66">
      <w:pPr>
        <w:jc w:val="center"/>
        <w:rPr>
          <w:b/>
          <w:bCs/>
          <w:sz w:val="36"/>
        </w:rPr>
      </w:pPr>
    </w:p>
    <w:p w:rsidR="003B515C" w:rsidRPr="000F30EB" w:rsidRDefault="003B515C" w:rsidP="00A32C66">
      <w:pPr>
        <w:jc w:val="center"/>
        <w:rPr>
          <w:b/>
          <w:bCs/>
          <w:sz w:val="36"/>
        </w:rPr>
      </w:pPr>
    </w:p>
    <w:p w:rsidR="00A32C66" w:rsidRDefault="00A32C66" w:rsidP="00A32C66">
      <w:pPr>
        <w:jc w:val="center"/>
        <w:rPr>
          <w:b/>
          <w:bCs/>
          <w:sz w:val="36"/>
        </w:rPr>
      </w:pPr>
      <w:r>
        <w:rPr>
          <w:b/>
          <w:bCs/>
          <w:sz w:val="36"/>
        </w:rPr>
        <w:t>СОСТАВ</w:t>
      </w:r>
    </w:p>
    <w:p w:rsidR="00A32C66" w:rsidRDefault="00A32C66" w:rsidP="00A32C66">
      <w:pPr>
        <w:jc w:val="center"/>
        <w:rPr>
          <w:b/>
          <w:bCs/>
          <w:sz w:val="36"/>
        </w:rPr>
      </w:pPr>
      <w:r>
        <w:rPr>
          <w:b/>
          <w:bCs/>
          <w:sz w:val="36"/>
        </w:rPr>
        <w:t>РЕДАКЦИОННОЙ  КОМИССИИ</w:t>
      </w:r>
    </w:p>
    <w:p w:rsidR="00A32C66" w:rsidRDefault="00A32C66" w:rsidP="00A32C66">
      <w:pPr>
        <w:jc w:val="center"/>
        <w:rPr>
          <w:sz w:val="32"/>
        </w:rPr>
      </w:pPr>
    </w:p>
    <w:p w:rsidR="00A32C66" w:rsidRDefault="00A32C66" w:rsidP="00A32C66">
      <w:pPr>
        <w:jc w:val="center"/>
        <w:rPr>
          <w:sz w:val="32"/>
        </w:rPr>
      </w:pPr>
    </w:p>
    <w:p w:rsidR="00A32C66" w:rsidRDefault="00A32C66" w:rsidP="00A32C66">
      <w:pPr>
        <w:jc w:val="center"/>
        <w:rPr>
          <w:sz w:val="32"/>
        </w:rPr>
      </w:pPr>
      <w:r>
        <w:rPr>
          <w:sz w:val="32"/>
        </w:rPr>
        <w:t>по подготовке и изданию</w:t>
      </w:r>
    </w:p>
    <w:p w:rsidR="00A32C66" w:rsidRDefault="00A32C66" w:rsidP="00A32C66">
      <w:pPr>
        <w:jc w:val="center"/>
        <w:rPr>
          <w:sz w:val="32"/>
        </w:rPr>
      </w:pPr>
      <w:r>
        <w:rPr>
          <w:sz w:val="32"/>
        </w:rPr>
        <w:t xml:space="preserve">Сборника муниципальных правовых актов </w:t>
      </w:r>
    </w:p>
    <w:p w:rsidR="00A32C66" w:rsidRDefault="00A32C66" w:rsidP="00A32C66">
      <w:pPr>
        <w:jc w:val="center"/>
        <w:rPr>
          <w:sz w:val="32"/>
        </w:rPr>
      </w:pPr>
      <w:r>
        <w:rPr>
          <w:sz w:val="32"/>
        </w:rPr>
        <w:t>Новичихинского района Алтайского края</w:t>
      </w:r>
    </w:p>
    <w:p w:rsidR="00A32C66" w:rsidRDefault="00A32C66" w:rsidP="00A32C66"/>
    <w:p w:rsidR="00A32C66" w:rsidRDefault="00A32C66" w:rsidP="00A32C66"/>
    <w:tbl>
      <w:tblPr>
        <w:tblW w:w="0" w:type="auto"/>
        <w:jc w:val="center"/>
        <w:tblLook w:val="0000"/>
      </w:tblPr>
      <w:tblGrid>
        <w:gridCol w:w="3637"/>
        <w:gridCol w:w="5650"/>
      </w:tblGrid>
      <w:tr w:rsidR="00AB29E1" w:rsidTr="0014601F">
        <w:trPr>
          <w:jc w:val="center"/>
        </w:trPr>
        <w:tc>
          <w:tcPr>
            <w:tcW w:w="3637" w:type="dxa"/>
          </w:tcPr>
          <w:p w:rsidR="00AB29E1" w:rsidRDefault="00AB29E1" w:rsidP="0014601F">
            <w:pPr>
              <w:rPr>
                <w:sz w:val="28"/>
              </w:rPr>
            </w:pPr>
            <w:proofErr w:type="spellStart"/>
            <w:r>
              <w:rPr>
                <w:sz w:val="28"/>
              </w:rPr>
              <w:t>Нагайцева</w:t>
            </w:r>
            <w:proofErr w:type="spellEnd"/>
            <w:r>
              <w:rPr>
                <w:sz w:val="28"/>
              </w:rPr>
              <w:t xml:space="preserve"> Ольга Николаевна</w:t>
            </w:r>
          </w:p>
        </w:tc>
        <w:tc>
          <w:tcPr>
            <w:tcW w:w="5651" w:type="dxa"/>
          </w:tcPr>
          <w:p w:rsidR="00AB29E1" w:rsidRDefault="00AB29E1" w:rsidP="0014601F">
            <w:pPr>
              <w:rPr>
                <w:sz w:val="28"/>
              </w:rPr>
            </w:pPr>
            <w:r>
              <w:rPr>
                <w:sz w:val="28"/>
              </w:rPr>
              <w:t>первый заместитель главы Администрации района, председатель редакционной комиссии;</w:t>
            </w:r>
          </w:p>
        </w:tc>
      </w:tr>
      <w:tr w:rsidR="00AB29E1" w:rsidTr="0014601F">
        <w:trPr>
          <w:jc w:val="center"/>
        </w:trPr>
        <w:tc>
          <w:tcPr>
            <w:tcW w:w="3637" w:type="dxa"/>
          </w:tcPr>
          <w:p w:rsidR="00AB29E1" w:rsidRDefault="00AB29E1" w:rsidP="0014601F">
            <w:pPr>
              <w:rPr>
                <w:sz w:val="28"/>
              </w:rPr>
            </w:pPr>
          </w:p>
        </w:tc>
        <w:tc>
          <w:tcPr>
            <w:tcW w:w="5651" w:type="dxa"/>
          </w:tcPr>
          <w:p w:rsidR="00AB29E1" w:rsidRDefault="00AB29E1" w:rsidP="0014601F">
            <w:pPr>
              <w:rPr>
                <w:sz w:val="28"/>
              </w:rPr>
            </w:pPr>
          </w:p>
        </w:tc>
      </w:tr>
      <w:tr w:rsidR="00AB29E1" w:rsidTr="0014601F">
        <w:trPr>
          <w:jc w:val="center"/>
        </w:trPr>
        <w:tc>
          <w:tcPr>
            <w:tcW w:w="3637" w:type="dxa"/>
          </w:tcPr>
          <w:p w:rsidR="00AB29E1" w:rsidRDefault="00AB29E1" w:rsidP="0014601F">
            <w:pPr>
              <w:rPr>
                <w:sz w:val="28"/>
              </w:rPr>
            </w:pPr>
            <w:r>
              <w:rPr>
                <w:sz w:val="28"/>
              </w:rPr>
              <w:t xml:space="preserve">Солонина </w:t>
            </w:r>
          </w:p>
          <w:p w:rsidR="00AB29E1" w:rsidRDefault="00AB29E1" w:rsidP="0014601F">
            <w:pPr>
              <w:rPr>
                <w:sz w:val="28"/>
              </w:rPr>
            </w:pPr>
            <w:r>
              <w:rPr>
                <w:sz w:val="28"/>
              </w:rPr>
              <w:t>Елена Владимировна</w:t>
            </w:r>
          </w:p>
        </w:tc>
        <w:tc>
          <w:tcPr>
            <w:tcW w:w="5651" w:type="dxa"/>
          </w:tcPr>
          <w:p w:rsidR="00AB29E1" w:rsidRDefault="00AB29E1" w:rsidP="0014601F">
            <w:pPr>
              <w:rPr>
                <w:sz w:val="28"/>
              </w:rPr>
            </w:pPr>
            <w:r>
              <w:rPr>
                <w:sz w:val="28"/>
              </w:rPr>
              <w:t>управляющий делами Администрации района, заместитель председателя редакционной комиссии;</w:t>
            </w:r>
          </w:p>
        </w:tc>
      </w:tr>
      <w:tr w:rsidR="00AB29E1" w:rsidTr="0014601F">
        <w:trPr>
          <w:jc w:val="center"/>
        </w:trPr>
        <w:tc>
          <w:tcPr>
            <w:tcW w:w="3637" w:type="dxa"/>
          </w:tcPr>
          <w:p w:rsidR="00AB29E1" w:rsidRDefault="00AB29E1" w:rsidP="0014601F">
            <w:pPr>
              <w:rPr>
                <w:sz w:val="28"/>
              </w:rPr>
            </w:pPr>
          </w:p>
        </w:tc>
        <w:tc>
          <w:tcPr>
            <w:tcW w:w="5651" w:type="dxa"/>
          </w:tcPr>
          <w:p w:rsidR="00AB29E1" w:rsidRDefault="00AB29E1" w:rsidP="0014601F">
            <w:pPr>
              <w:rPr>
                <w:sz w:val="28"/>
              </w:rPr>
            </w:pPr>
          </w:p>
        </w:tc>
      </w:tr>
      <w:tr w:rsidR="00AB29E1" w:rsidTr="0014601F">
        <w:trPr>
          <w:cantSplit/>
          <w:jc w:val="center"/>
        </w:trPr>
        <w:tc>
          <w:tcPr>
            <w:tcW w:w="9288" w:type="dxa"/>
            <w:gridSpan w:val="2"/>
          </w:tcPr>
          <w:p w:rsidR="00AB29E1" w:rsidRDefault="00AB29E1" w:rsidP="0014601F">
            <w:pPr>
              <w:rPr>
                <w:i/>
                <w:iCs/>
                <w:sz w:val="28"/>
              </w:rPr>
            </w:pPr>
            <w:r>
              <w:rPr>
                <w:i/>
                <w:iCs/>
                <w:sz w:val="28"/>
              </w:rPr>
              <w:t>Члены редакционной комиссии:</w:t>
            </w:r>
          </w:p>
        </w:tc>
      </w:tr>
      <w:tr w:rsidR="00AB29E1" w:rsidTr="0014601F">
        <w:trPr>
          <w:cantSplit/>
          <w:jc w:val="center"/>
        </w:trPr>
        <w:tc>
          <w:tcPr>
            <w:tcW w:w="9288" w:type="dxa"/>
            <w:gridSpan w:val="2"/>
          </w:tcPr>
          <w:p w:rsidR="00AB29E1" w:rsidRDefault="00AB29E1" w:rsidP="0014601F">
            <w:pPr>
              <w:pStyle w:val="xl23"/>
              <w:spacing w:before="0" w:beforeAutospacing="0" w:after="0" w:afterAutospacing="0"/>
              <w:rPr>
                <w:rFonts w:eastAsia="Times New Roman"/>
                <w:szCs w:val="24"/>
              </w:rPr>
            </w:pPr>
          </w:p>
        </w:tc>
      </w:tr>
      <w:tr w:rsidR="00AB29E1" w:rsidTr="0014601F">
        <w:trPr>
          <w:cantSplit/>
          <w:jc w:val="center"/>
        </w:trPr>
        <w:tc>
          <w:tcPr>
            <w:tcW w:w="3637" w:type="dxa"/>
          </w:tcPr>
          <w:p w:rsidR="00AB29E1" w:rsidRDefault="00AB29E1" w:rsidP="0014601F">
            <w:pPr>
              <w:pStyle w:val="xl23"/>
              <w:spacing w:before="0" w:beforeAutospacing="0" w:after="0" w:afterAutospacing="0"/>
              <w:rPr>
                <w:rFonts w:eastAsia="Times New Roman"/>
                <w:szCs w:val="24"/>
              </w:rPr>
            </w:pPr>
            <w:r>
              <w:rPr>
                <w:rFonts w:eastAsia="Times New Roman"/>
                <w:szCs w:val="24"/>
              </w:rPr>
              <w:t>Меркулова Ольга Владимировна</w:t>
            </w:r>
          </w:p>
        </w:tc>
        <w:tc>
          <w:tcPr>
            <w:tcW w:w="5651" w:type="dxa"/>
          </w:tcPr>
          <w:p w:rsidR="00AB29E1" w:rsidRDefault="00AB29E1" w:rsidP="0014601F">
            <w:pPr>
              <w:pStyle w:val="xl23"/>
              <w:spacing w:before="0" w:beforeAutospacing="0" w:after="0" w:afterAutospacing="0"/>
              <w:rPr>
                <w:rFonts w:eastAsia="Times New Roman"/>
                <w:szCs w:val="24"/>
              </w:rPr>
            </w:pPr>
            <w:r>
              <w:rPr>
                <w:rFonts w:eastAsia="Times New Roman"/>
                <w:szCs w:val="24"/>
              </w:rPr>
              <w:t>главный специалист Администрации района;</w:t>
            </w:r>
          </w:p>
        </w:tc>
      </w:tr>
      <w:tr w:rsidR="00AB29E1" w:rsidTr="0014601F">
        <w:trPr>
          <w:cantSplit/>
          <w:jc w:val="center"/>
        </w:trPr>
        <w:tc>
          <w:tcPr>
            <w:tcW w:w="3637" w:type="dxa"/>
          </w:tcPr>
          <w:p w:rsidR="00AB29E1" w:rsidRDefault="00AB29E1" w:rsidP="0014601F">
            <w:pPr>
              <w:pStyle w:val="xl23"/>
              <w:spacing w:before="0" w:beforeAutospacing="0" w:after="0" w:afterAutospacing="0"/>
              <w:rPr>
                <w:rFonts w:eastAsia="Times New Roman"/>
                <w:szCs w:val="24"/>
              </w:rPr>
            </w:pPr>
          </w:p>
        </w:tc>
        <w:tc>
          <w:tcPr>
            <w:tcW w:w="5651" w:type="dxa"/>
          </w:tcPr>
          <w:p w:rsidR="00AB29E1" w:rsidRDefault="00AB29E1" w:rsidP="0014601F">
            <w:pPr>
              <w:pStyle w:val="xl23"/>
              <w:spacing w:before="0" w:beforeAutospacing="0" w:after="0" w:afterAutospacing="0"/>
              <w:rPr>
                <w:rFonts w:eastAsia="Times New Roman"/>
                <w:szCs w:val="24"/>
              </w:rPr>
            </w:pPr>
          </w:p>
        </w:tc>
      </w:tr>
      <w:tr w:rsidR="00AB29E1" w:rsidTr="0014601F">
        <w:trPr>
          <w:cantSplit/>
          <w:jc w:val="center"/>
        </w:trPr>
        <w:tc>
          <w:tcPr>
            <w:tcW w:w="3637" w:type="dxa"/>
          </w:tcPr>
          <w:p w:rsidR="00AB29E1" w:rsidRDefault="00AB29E1" w:rsidP="0014601F">
            <w:pPr>
              <w:pStyle w:val="xl23"/>
              <w:spacing w:before="0" w:beforeAutospacing="0" w:after="0" w:afterAutospacing="0"/>
              <w:rPr>
                <w:rFonts w:eastAsia="Times New Roman"/>
                <w:szCs w:val="24"/>
              </w:rPr>
            </w:pPr>
            <w:proofErr w:type="spellStart"/>
            <w:r>
              <w:rPr>
                <w:rFonts w:eastAsia="Times New Roman"/>
                <w:szCs w:val="24"/>
              </w:rPr>
              <w:t>Гранкина</w:t>
            </w:r>
            <w:proofErr w:type="spellEnd"/>
            <w:r>
              <w:rPr>
                <w:rFonts w:eastAsia="Times New Roman"/>
                <w:szCs w:val="24"/>
              </w:rPr>
              <w:t xml:space="preserve"> </w:t>
            </w:r>
          </w:p>
          <w:p w:rsidR="00AB29E1" w:rsidRDefault="00AB29E1" w:rsidP="0014601F">
            <w:pPr>
              <w:pStyle w:val="xl23"/>
              <w:spacing w:before="0" w:beforeAutospacing="0" w:after="0" w:afterAutospacing="0"/>
              <w:rPr>
                <w:rFonts w:eastAsia="Times New Roman"/>
                <w:szCs w:val="24"/>
              </w:rPr>
            </w:pPr>
            <w:r>
              <w:rPr>
                <w:rFonts w:eastAsia="Times New Roman"/>
                <w:szCs w:val="24"/>
              </w:rPr>
              <w:t>Наталия  Владимировна</w:t>
            </w:r>
          </w:p>
        </w:tc>
        <w:tc>
          <w:tcPr>
            <w:tcW w:w="5651" w:type="dxa"/>
          </w:tcPr>
          <w:p w:rsidR="00AB29E1" w:rsidRDefault="00AB29E1" w:rsidP="0014601F">
            <w:pPr>
              <w:pStyle w:val="xl23"/>
              <w:spacing w:before="0" w:beforeAutospacing="0" w:after="0" w:afterAutospacing="0"/>
              <w:rPr>
                <w:rFonts w:eastAsia="Times New Roman"/>
                <w:szCs w:val="24"/>
              </w:rPr>
            </w:pPr>
            <w:r>
              <w:rPr>
                <w:rFonts w:eastAsia="Times New Roman"/>
                <w:szCs w:val="24"/>
              </w:rPr>
              <w:t xml:space="preserve">специалист по </w:t>
            </w:r>
            <w:proofErr w:type="spellStart"/>
            <w:r>
              <w:rPr>
                <w:rFonts w:eastAsia="Times New Roman"/>
                <w:szCs w:val="24"/>
              </w:rPr>
              <w:t>документообеспечению</w:t>
            </w:r>
            <w:proofErr w:type="spellEnd"/>
            <w:r>
              <w:rPr>
                <w:rFonts w:eastAsia="Times New Roman"/>
                <w:szCs w:val="24"/>
              </w:rPr>
              <w:t xml:space="preserve"> Администрации района</w:t>
            </w:r>
          </w:p>
        </w:tc>
      </w:tr>
      <w:tr w:rsidR="00AB29E1" w:rsidTr="0014601F">
        <w:trPr>
          <w:cantSplit/>
          <w:jc w:val="center"/>
        </w:trPr>
        <w:tc>
          <w:tcPr>
            <w:tcW w:w="3637" w:type="dxa"/>
          </w:tcPr>
          <w:p w:rsidR="00AB29E1" w:rsidRDefault="00AB29E1" w:rsidP="0014601F">
            <w:pPr>
              <w:pStyle w:val="xl23"/>
              <w:spacing w:before="0" w:beforeAutospacing="0" w:after="0" w:afterAutospacing="0"/>
              <w:rPr>
                <w:rFonts w:eastAsia="Times New Roman"/>
                <w:szCs w:val="24"/>
              </w:rPr>
            </w:pPr>
          </w:p>
        </w:tc>
        <w:tc>
          <w:tcPr>
            <w:tcW w:w="5651" w:type="dxa"/>
          </w:tcPr>
          <w:p w:rsidR="00AB29E1" w:rsidRDefault="00AB29E1" w:rsidP="0014601F">
            <w:pPr>
              <w:pStyle w:val="xl23"/>
              <w:spacing w:before="0" w:beforeAutospacing="0" w:after="0" w:afterAutospacing="0"/>
              <w:rPr>
                <w:rFonts w:eastAsia="Times New Roman"/>
                <w:szCs w:val="24"/>
              </w:rPr>
            </w:pPr>
          </w:p>
        </w:tc>
      </w:tr>
      <w:tr w:rsidR="00AB29E1" w:rsidTr="0014601F">
        <w:trPr>
          <w:cantSplit/>
          <w:jc w:val="center"/>
        </w:trPr>
        <w:tc>
          <w:tcPr>
            <w:tcW w:w="3637" w:type="dxa"/>
          </w:tcPr>
          <w:p w:rsidR="00AB29E1" w:rsidRDefault="00AB29E1" w:rsidP="0014601F">
            <w:pPr>
              <w:pStyle w:val="xl23"/>
              <w:spacing w:before="0" w:beforeAutospacing="0" w:after="0" w:afterAutospacing="0"/>
              <w:rPr>
                <w:rFonts w:eastAsia="Times New Roman"/>
                <w:szCs w:val="24"/>
              </w:rPr>
            </w:pPr>
            <w:r>
              <w:rPr>
                <w:rFonts w:eastAsia="Times New Roman"/>
                <w:szCs w:val="24"/>
              </w:rPr>
              <w:t>Фомина</w:t>
            </w:r>
          </w:p>
          <w:p w:rsidR="00AB29E1" w:rsidRDefault="00AB29E1" w:rsidP="0014601F">
            <w:pPr>
              <w:pStyle w:val="xl23"/>
              <w:spacing w:before="0" w:beforeAutospacing="0" w:after="0" w:afterAutospacing="0"/>
              <w:rPr>
                <w:rFonts w:eastAsia="Times New Roman"/>
                <w:szCs w:val="24"/>
              </w:rPr>
            </w:pPr>
            <w:r>
              <w:rPr>
                <w:rFonts w:eastAsia="Times New Roman"/>
                <w:szCs w:val="24"/>
              </w:rPr>
              <w:t>Наталья Геннадьевна</w:t>
            </w:r>
          </w:p>
        </w:tc>
        <w:tc>
          <w:tcPr>
            <w:tcW w:w="5651" w:type="dxa"/>
          </w:tcPr>
          <w:p w:rsidR="00AB29E1" w:rsidRDefault="00AB29E1" w:rsidP="0014601F">
            <w:pPr>
              <w:pStyle w:val="xl23"/>
              <w:spacing w:before="0" w:beforeAutospacing="0" w:after="0" w:afterAutospacing="0"/>
              <w:rPr>
                <w:rFonts w:eastAsia="Times New Roman"/>
                <w:szCs w:val="24"/>
              </w:rPr>
            </w:pPr>
            <w:r>
              <w:rPr>
                <w:rFonts w:eastAsia="Times New Roman"/>
                <w:szCs w:val="24"/>
              </w:rPr>
              <w:t>системный администратор ГАС «Выборы» - ведущий специалист информационного центра Избирательной комиссии Алтайского края.</w:t>
            </w:r>
          </w:p>
        </w:tc>
      </w:tr>
    </w:tbl>
    <w:p w:rsidR="00AB29E1" w:rsidRDefault="00AB29E1" w:rsidP="00A32C66"/>
    <w:p w:rsidR="00A32C66" w:rsidRDefault="00A32C66" w:rsidP="00A32C66"/>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306AE5" w:rsidRDefault="00306AE5" w:rsidP="00A32C66">
      <w:pPr>
        <w:jc w:val="both"/>
      </w:pPr>
    </w:p>
    <w:p w:rsidR="00306AE5" w:rsidRDefault="00306AE5" w:rsidP="00A32C66">
      <w:pPr>
        <w:jc w:val="both"/>
      </w:pPr>
    </w:p>
    <w:p w:rsidR="00A32C66" w:rsidRDefault="00A32C66" w:rsidP="00A32C66">
      <w:pPr>
        <w:jc w:val="both"/>
      </w:pPr>
    </w:p>
    <w:p w:rsidR="00A32C66" w:rsidRDefault="00A32C66" w:rsidP="00A32C66">
      <w:pPr>
        <w:jc w:val="both"/>
      </w:pPr>
    </w:p>
    <w:p w:rsidR="000854C7" w:rsidRDefault="000854C7" w:rsidP="00A32C66">
      <w:pPr>
        <w:jc w:val="both"/>
      </w:pPr>
    </w:p>
    <w:p w:rsidR="00A32C66" w:rsidRDefault="00A32C66" w:rsidP="00A32C66">
      <w:pPr>
        <w:jc w:val="both"/>
      </w:pPr>
    </w:p>
    <w:p w:rsidR="001D1991" w:rsidRDefault="001D1991" w:rsidP="00A32C66">
      <w:pPr>
        <w:jc w:val="both"/>
      </w:pPr>
    </w:p>
    <w:p w:rsidR="001D1991" w:rsidRDefault="001D1991" w:rsidP="00A32C66">
      <w:pPr>
        <w:jc w:val="both"/>
      </w:pPr>
    </w:p>
    <w:p w:rsidR="00F20939" w:rsidRDefault="00F20939" w:rsidP="00A32C66">
      <w:pPr>
        <w:jc w:val="both"/>
      </w:pPr>
    </w:p>
    <w:p w:rsidR="001D1991" w:rsidRDefault="001D1991" w:rsidP="00A32C66">
      <w:pPr>
        <w:jc w:val="both"/>
      </w:pPr>
    </w:p>
    <w:p w:rsidR="001D1991" w:rsidRDefault="001D1991" w:rsidP="00A32C66">
      <w:pPr>
        <w:jc w:val="both"/>
      </w:pPr>
    </w:p>
    <w:p w:rsidR="00E86294" w:rsidRDefault="00E86294" w:rsidP="00A32C66">
      <w:pPr>
        <w:jc w:val="both"/>
      </w:pPr>
    </w:p>
    <w:p w:rsidR="00F20939" w:rsidRDefault="00F20939" w:rsidP="00A32C66">
      <w:pPr>
        <w:jc w:val="both"/>
      </w:pPr>
    </w:p>
    <w:p w:rsidR="00E86294" w:rsidRPr="00A32C66" w:rsidRDefault="00E86294" w:rsidP="00A32C66">
      <w:pPr>
        <w:jc w:val="both"/>
      </w:pPr>
    </w:p>
    <w:p w:rsidR="00A32C66" w:rsidRPr="00A32C66" w:rsidRDefault="00A32C66" w:rsidP="00A32C66">
      <w:pPr>
        <w:jc w:val="both"/>
      </w:pPr>
    </w:p>
    <w:p w:rsidR="00A32C66" w:rsidRPr="00A32C66" w:rsidRDefault="00A32C66" w:rsidP="00A32C66">
      <w:pPr>
        <w:jc w:val="both"/>
      </w:pPr>
    </w:p>
    <w:p w:rsidR="00A32C66" w:rsidRDefault="003C09E3" w:rsidP="00A32C66">
      <w:pPr>
        <w:jc w:val="center"/>
        <w:rPr>
          <w:sz w:val="32"/>
        </w:rPr>
      </w:pPr>
      <w:r w:rsidRPr="003C09E3">
        <w:rPr>
          <w:noProof/>
          <w:sz w:val="20"/>
        </w:rPr>
        <w:pict>
          <v:shape id="Text Box 6" o:spid="_x0000_s1039" type="#_x0000_t202" style="position:absolute;left:0;text-align:left;margin-left:198pt;margin-top:564pt;width:63pt;height:3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" stroked="f">
            <v:textbox style="mso-next-textbox:#Text Box 6">
              <w:txbxContent>
                <w:p w:rsidR="001926BF" w:rsidRDefault="001926BF" w:rsidP="00A32C66"/>
              </w:txbxContent>
            </v:textbox>
            <w10:wrap type="topAndBottom"/>
          </v:shape>
        </w:pict>
      </w:r>
      <w:r w:rsidR="00A32C66">
        <w:rPr>
          <w:sz w:val="32"/>
        </w:rPr>
        <w:t>Сборник муниципальных правовых актов</w:t>
      </w:r>
    </w:p>
    <w:p w:rsidR="00A32C66" w:rsidRDefault="00A32C66" w:rsidP="00A32C66">
      <w:pPr>
        <w:jc w:val="center"/>
        <w:rPr>
          <w:sz w:val="32"/>
        </w:rPr>
      </w:pPr>
      <w:r>
        <w:rPr>
          <w:sz w:val="32"/>
        </w:rPr>
        <w:t>Новичихинского района Алтайского края</w:t>
      </w:r>
    </w:p>
    <w:p w:rsidR="005D17EA" w:rsidRDefault="006835C1" w:rsidP="00A32C66">
      <w:pPr>
        <w:jc w:val="center"/>
        <w:rPr>
          <w:b/>
          <w:bCs/>
          <w:sz w:val="32"/>
        </w:rPr>
      </w:pPr>
      <w:r>
        <w:rPr>
          <w:b/>
          <w:bCs/>
          <w:sz w:val="32"/>
        </w:rPr>
        <w:t xml:space="preserve">№ </w:t>
      </w:r>
      <w:r w:rsidR="003B381A">
        <w:rPr>
          <w:b/>
          <w:bCs/>
          <w:sz w:val="32"/>
        </w:rPr>
        <w:t>14</w:t>
      </w:r>
      <w:r w:rsidR="003837DF">
        <w:rPr>
          <w:b/>
          <w:bCs/>
          <w:sz w:val="32"/>
        </w:rPr>
        <w:t>5</w:t>
      </w:r>
      <w:r w:rsidR="006A5C00">
        <w:rPr>
          <w:b/>
          <w:bCs/>
          <w:sz w:val="32"/>
        </w:rPr>
        <w:t xml:space="preserve"> </w:t>
      </w:r>
    </w:p>
    <w:p w:rsidR="00A32C66" w:rsidRDefault="003837DF" w:rsidP="00A32C66">
      <w:pPr>
        <w:jc w:val="center"/>
        <w:rPr>
          <w:b/>
          <w:bCs/>
          <w:sz w:val="32"/>
        </w:rPr>
      </w:pPr>
      <w:r>
        <w:rPr>
          <w:b/>
          <w:bCs/>
          <w:sz w:val="32"/>
        </w:rPr>
        <w:t>Май</w:t>
      </w:r>
      <w:r w:rsidR="00603536">
        <w:rPr>
          <w:b/>
          <w:bCs/>
          <w:sz w:val="32"/>
        </w:rPr>
        <w:t xml:space="preserve"> </w:t>
      </w:r>
      <w:r w:rsidR="00A32C66">
        <w:rPr>
          <w:b/>
          <w:bCs/>
          <w:sz w:val="32"/>
        </w:rPr>
        <w:t>201</w:t>
      </w:r>
      <w:r w:rsidR="00AB29E1">
        <w:rPr>
          <w:b/>
          <w:bCs/>
          <w:sz w:val="32"/>
        </w:rPr>
        <w:t>9</w:t>
      </w:r>
      <w:r w:rsidR="00A32C66">
        <w:rPr>
          <w:b/>
          <w:bCs/>
          <w:sz w:val="32"/>
        </w:rPr>
        <w:t xml:space="preserve"> г.</w:t>
      </w:r>
    </w:p>
    <w:p w:rsidR="00A32C66" w:rsidRDefault="00A32C66" w:rsidP="00A32C66">
      <w:pPr>
        <w:jc w:val="center"/>
        <w:rPr>
          <w:sz w:val="32"/>
        </w:rPr>
      </w:pPr>
    </w:p>
    <w:p w:rsidR="00A32C66" w:rsidRDefault="00A32C66" w:rsidP="00A32C66">
      <w:pPr>
        <w:jc w:val="center"/>
        <w:rPr>
          <w:sz w:val="28"/>
        </w:rPr>
      </w:pPr>
      <w:r>
        <w:rPr>
          <w:sz w:val="28"/>
        </w:rPr>
        <w:t>Издатель:</w:t>
      </w:r>
    </w:p>
    <w:p w:rsidR="00A32C66" w:rsidRDefault="00A32C66" w:rsidP="00A32C66">
      <w:pPr>
        <w:pStyle w:val="2"/>
        <w:rPr>
          <w:szCs w:val="24"/>
        </w:rPr>
      </w:pPr>
      <w:r>
        <w:rPr>
          <w:szCs w:val="24"/>
        </w:rPr>
        <w:t>Собрание депутатов Новичихинского района Алтайского края</w:t>
      </w:r>
    </w:p>
    <w:p w:rsidR="00A32C66" w:rsidRDefault="00A32C66" w:rsidP="00A32C66">
      <w:pPr>
        <w:jc w:val="center"/>
        <w:rPr>
          <w:sz w:val="28"/>
        </w:rPr>
      </w:pPr>
      <w:r>
        <w:rPr>
          <w:sz w:val="28"/>
        </w:rPr>
        <w:t>Администрация Новичихинского района Алтайского края</w:t>
      </w:r>
    </w:p>
    <w:p w:rsidR="00A32C66" w:rsidRDefault="00A32C66" w:rsidP="00A32C66">
      <w:pPr>
        <w:jc w:val="center"/>
        <w:rPr>
          <w:sz w:val="28"/>
        </w:rPr>
      </w:pPr>
    </w:p>
    <w:p w:rsidR="00A32C66" w:rsidRDefault="00A32C66" w:rsidP="00A32C66">
      <w:pPr>
        <w:jc w:val="center"/>
        <w:rPr>
          <w:sz w:val="28"/>
        </w:rPr>
      </w:pPr>
      <w:r>
        <w:rPr>
          <w:sz w:val="28"/>
        </w:rPr>
        <w:t>Редакция: 659730, с</w:t>
      </w:r>
      <w:proofErr w:type="gramStart"/>
      <w:r>
        <w:rPr>
          <w:sz w:val="28"/>
        </w:rPr>
        <w:t>.Н</w:t>
      </w:r>
      <w:proofErr w:type="gramEnd"/>
      <w:r>
        <w:rPr>
          <w:sz w:val="28"/>
        </w:rPr>
        <w:t>овичиха</w:t>
      </w:r>
      <w:r w:rsidR="00AB29E1">
        <w:rPr>
          <w:sz w:val="28"/>
        </w:rPr>
        <w:t xml:space="preserve"> </w:t>
      </w:r>
      <w:r>
        <w:rPr>
          <w:sz w:val="28"/>
        </w:rPr>
        <w:t>Новичихинского района</w:t>
      </w:r>
    </w:p>
    <w:p w:rsidR="00A32C66" w:rsidRDefault="00A32C66" w:rsidP="00A32C66">
      <w:pPr>
        <w:jc w:val="center"/>
        <w:rPr>
          <w:sz w:val="28"/>
        </w:rPr>
      </w:pPr>
      <w:r>
        <w:rPr>
          <w:sz w:val="28"/>
        </w:rPr>
        <w:t>Алтайского края, ул</w:t>
      </w:r>
      <w:proofErr w:type="gramStart"/>
      <w:r>
        <w:rPr>
          <w:sz w:val="28"/>
        </w:rPr>
        <w:t>.П</w:t>
      </w:r>
      <w:proofErr w:type="gramEnd"/>
      <w:r>
        <w:rPr>
          <w:sz w:val="28"/>
        </w:rPr>
        <w:t>ервомайская, д.70</w:t>
      </w:r>
    </w:p>
    <w:p w:rsidR="00A32C66" w:rsidRDefault="00A32C66" w:rsidP="00A32C66">
      <w:pPr>
        <w:jc w:val="center"/>
        <w:rPr>
          <w:sz w:val="28"/>
        </w:rPr>
      </w:pPr>
    </w:p>
    <w:p w:rsidR="00A32C66" w:rsidRDefault="00A32C66" w:rsidP="00A32C66">
      <w:pPr>
        <w:jc w:val="center"/>
        <w:rPr>
          <w:sz w:val="28"/>
        </w:rPr>
      </w:pPr>
      <w:r>
        <w:rPr>
          <w:sz w:val="28"/>
        </w:rPr>
        <w:t>Тираж 4 экз. Бесплатно</w:t>
      </w:r>
    </w:p>
    <w:p w:rsidR="00A32C66" w:rsidRDefault="00A32C66" w:rsidP="00A32C66">
      <w:pPr>
        <w:jc w:val="center"/>
        <w:rPr>
          <w:sz w:val="28"/>
        </w:rPr>
      </w:pPr>
    </w:p>
    <w:p w:rsidR="00A32C66" w:rsidRDefault="001E56FD" w:rsidP="00A32C66">
      <w:pPr>
        <w:jc w:val="center"/>
        <w:rPr>
          <w:sz w:val="28"/>
        </w:rPr>
      </w:pPr>
      <w:r>
        <w:rPr>
          <w:sz w:val="28"/>
        </w:rPr>
        <w:t xml:space="preserve">Подписано в печать </w:t>
      </w:r>
      <w:r w:rsidR="003B381A">
        <w:rPr>
          <w:sz w:val="28"/>
        </w:rPr>
        <w:t>0</w:t>
      </w:r>
      <w:r w:rsidR="003837DF">
        <w:rPr>
          <w:sz w:val="28"/>
        </w:rPr>
        <w:t>3</w:t>
      </w:r>
      <w:r w:rsidR="003B381A">
        <w:rPr>
          <w:sz w:val="28"/>
        </w:rPr>
        <w:t>.0</w:t>
      </w:r>
      <w:r w:rsidR="003837DF">
        <w:rPr>
          <w:sz w:val="28"/>
        </w:rPr>
        <w:t>6</w:t>
      </w:r>
      <w:r w:rsidR="003B381A">
        <w:rPr>
          <w:sz w:val="28"/>
        </w:rPr>
        <w:t>.</w:t>
      </w:r>
      <w:r w:rsidR="00A32C66">
        <w:rPr>
          <w:sz w:val="28"/>
        </w:rPr>
        <w:t>201</w:t>
      </w:r>
      <w:r w:rsidR="00AB29E1">
        <w:rPr>
          <w:sz w:val="28"/>
        </w:rPr>
        <w:t>9</w:t>
      </w:r>
      <w:r w:rsidR="00A32C66">
        <w:rPr>
          <w:sz w:val="28"/>
        </w:rPr>
        <w:t xml:space="preserve"> г.</w:t>
      </w:r>
    </w:p>
    <w:p w:rsidR="00A32C66" w:rsidRDefault="00A32C66" w:rsidP="00A32C66">
      <w:pPr>
        <w:jc w:val="center"/>
        <w:rPr>
          <w:sz w:val="28"/>
        </w:rPr>
      </w:pPr>
      <w:r>
        <w:rPr>
          <w:sz w:val="28"/>
        </w:rPr>
        <w:t>Опублик</w:t>
      </w:r>
      <w:r w:rsidR="001E56FD">
        <w:rPr>
          <w:sz w:val="28"/>
        </w:rPr>
        <w:t xml:space="preserve">овано </w:t>
      </w:r>
      <w:r w:rsidR="003B381A">
        <w:rPr>
          <w:sz w:val="28"/>
        </w:rPr>
        <w:t>0</w:t>
      </w:r>
      <w:r w:rsidR="003837DF">
        <w:rPr>
          <w:sz w:val="28"/>
        </w:rPr>
        <w:t>5</w:t>
      </w:r>
      <w:r w:rsidR="003B381A">
        <w:rPr>
          <w:sz w:val="28"/>
        </w:rPr>
        <w:t>.0</w:t>
      </w:r>
      <w:r w:rsidR="003837DF">
        <w:rPr>
          <w:sz w:val="28"/>
        </w:rPr>
        <w:t>6</w:t>
      </w:r>
      <w:r w:rsidR="003B381A">
        <w:rPr>
          <w:sz w:val="28"/>
        </w:rPr>
        <w:t>.</w:t>
      </w:r>
      <w:r>
        <w:rPr>
          <w:sz w:val="28"/>
        </w:rPr>
        <w:t>201</w:t>
      </w:r>
      <w:r w:rsidR="00AB29E1">
        <w:rPr>
          <w:sz w:val="28"/>
        </w:rPr>
        <w:t>9</w:t>
      </w:r>
      <w:r>
        <w:rPr>
          <w:sz w:val="28"/>
        </w:rPr>
        <w:t xml:space="preserve"> г.</w:t>
      </w:r>
    </w:p>
    <w:p w:rsidR="00A32C66" w:rsidRDefault="00A32C66" w:rsidP="00A32C66">
      <w:pPr>
        <w:jc w:val="center"/>
        <w:rPr>
          <w:sz w:val="28"/>
        </w:rPr>
      </w:pPr>
    </w:p>
    <w:p w:rsidR="00A32C66" w:rsidRDefault="00A32C66" w:rsidP="00A32C66">
      <w:pPr>
        <w:jc w:val="center"/>
        <w:rPr>
          <w:sz w:val="28"/>
        </w:rPr>
      </w:pPr>
    </w:p>
    <w:p w:rsidR="00A32C66" w:rsidRDefault="00A32C66" w:rsidP="00A32C66">
      <w:pPr>
        <w:spacing w:after="120"/>
      </w:pPr>
    </w:p>
    <w:p w:rsidR="00A32C66" w:rsidRDefault="00A32C66" w:rsidP="00A32C66">
      <w:pPr>
        <w:spacing w:after="120"/>
      </w:pPr>
    </w:p>
    <w:p w:rsidR="00A32C66" w:rsidRDefault="003C09E3" w:rsidP="00A32C66">
      <w:r w:rsidRPr="003C09E3">
        <w:rPr>
          <w:noProof/>
          <w:sz w:val="20"/>
        </w:rPr>
        <w:pict>
          <v:shape id="Text Box 7" o:spid="_x0000_s1040" type="#_x0000_t202" style="position:absolute;margin-left:207pt;margin-top:558.6pt;width:54pt;height:5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" stroked="f">
            <v:textbox style="mso-next-textbox:#Text Box 7">
              <w:txbxContent>
                <w:p w:rsidR="001926BF" w:rsidRDefault="001926BF" w:rsidP="00A32C66"/>
              </w:txbxContent>
            </v:textbox>
            <w10:wrap type="topAndBottom"/>
          </v:shape>
        </w:pict>
      </w:r>
    </w:p>
    <w:p w:rsidR="00A32C66" w:rsidRDefault="00A32C66" w:rsidP="00A32C66"/>
    <w:p w:rsidR="00A32C66" w:rsidRDefault="00A32C66" w:rsidP="00A32C66"/>
    <w:p w:rsidR="00A32C66" w:rsidRDefault="003C09E3">
      <w:r w:rsidRPr="003C09E3">
        <w:rPr>
          <w:noProof/>
          <w:sz w:val="20"/>
        </w:rPr>
        <w:pict>
          <v:shape id="Text Box 8" o:spid="_x0000_s1041" type="#_x0000_t202" style="position:absolute;margin-left:180.85pt;margin-top:609.3pt;width:99pt;height:4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" stroked="f">
            <v:textbox style="mso-next-textbox:#Text Box 8">
              <w:txbxContent>
                <w:p w:rsidR="001926BF" w:rsidRDefault="001926BF" w:rsidP="00A32C66"/>
              </w:txbxContent>
            </v:textbox>
          </v:shape>
        </w:pict>
      </w:r>
    </w:p>
    <w:sectPr w:rsidR="00A32C66" w:rsidSect="003837DF">
      <w:pgSz w:w="11906" w:h="16838"/>
      <w:pgMar w:top="1134" w:right="1276" w:bottom="1134" w:left="1559"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BAA" w:rsidRDefault="00FE1BAA" w:rsidP="00A32C66">
      <w:r>
        <w:separator/>
      </w:r>
    </w:p>
  </w:endnote>
  <w:endnote w:type="continuationSeparator" w:id="0">
    <w:p w:rsidR="00FE1BAA" w:rsidRDefault="00FE1BAA" w:rsidP="00A32C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entury Schoolbook">
    <w:altName w:val="Times New Roman"/>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cademy">
    <w:altName w:val="Times New Roman"/>
    <w:charset w:val="00"/>
    <w:family w:val="auto"/>
    <w:pitch w:val="variable"/>
    <w:sig w:usb0="00000203" w:usb1="00000000" w:usb2="00000000" w:usb3="00000000" w:csb0="00000005"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6BF" w:rsidRDefault="001926BF">
    <w:pPr>
      <w:pStyle w:val="ab"/>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1926BF" w:rsidRDefault="001926BF">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6BF" w:rsidRDefault="001926BF" w:rsidP="001C7B57">
    <w:pPr>
      <w:pStyle w:val="ab"/>
      <w:framePr w:w="420" w:wrap="around" w:vAnchor="text" w:hAnchor="margin" w:x="5103" w:y="1"/>
      <w:rPr>
        <w:rStyle w:val="af5"/>
      </w:rPr>
    </w:pPr>
    <w:r>
      <w:rPr>
        <w:rStyle w:val="af5"/>
      </w:rPr>
      <w:fldChar w:fldCharType="begin"/>
    </w:r>
    <w:r>
      <w:rPr>
        <w:rStyle w:val="af5"/>
      </w:rPr>
      <w:instrText xml:space="preserve">PAGE  </w:instrText>
    </w:r>
    <w:r>
      <w:rPr>
        <w:rStyle w:val="af5"/>
      </w:rPr>
      <w:fldChar w:fldCharType="separate"/>
    </w:r>
    <w:r w:rsidR="00A91619">
      <w:rPr>
        <w:rStyle w:val="af5"/>
        <w:noProof/>
      </w:rPr>
      <w:t>61</w:t>
    </w:r>
    <w:r>
      <w:rPr>
        <w:rStyle w:val="af5"/>
      </w:rPr>
      <w:fldChar w:fldCharType="end"/>
    </w:r>
  </w:p>
  <w:p w:rsidR="001926BF" w:rsidRDefault="001926BF">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BAA" w:rsidRDefault="00FE1BAA" w:rsidP="00A32C66">
      <w:r>
        <w:separator/>
      </w:r>
    </w:p>
  </w:footnote>
  <w:footnote w:type="continuationSeparator" w:id="0">
    <w:p w:rsidR="00FE1BAA" w:rsidRDefault="00FE1BAA" w:rsidP="00A32C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4"/>
    <w:lvl w:ilvl="0">
      <w:start w:val="6"/>
      <w:numFmt w:val="decimal"/>
      <w:lvlText w:val="%1."/>
      <w:lvlJc w:val="left"/>
      <w:pPr>
        <w:tabs>
          <w:tab w:val="num" w:pos="720"/>
        </w:tabs>
        <w:ind w:left="720" w:hanging="360"/>
      </w:pPr>
      <w:rPr>
        <w:rFonts w:cs="Times New Roman"/>
      </w:rPr>
    </w:lvl>
  </w:abstractNum>
  <w:abstractNum w:abstractNumId="1">
    <w:nsid w:val="03806B08"/>
    <w:multiLevelType w:val="hybridMultilevel"/>
    <w:tmpl w:val="6226B5A4"/>
    <w:lvl w:ilvl="0" w:tplc="48AC81F6">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
    <w:nsid w:val="144F5BF1"/>
    <w:multiLevelType w:val="hybridMultilevel"/>
    <w:tmpl w:val="E1D666E4"/>
    <w:lvl w:ilvl="0" w:tplc="D3CA84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BE37F22"/>
    <w:multiLevelType w:val="hybridMultilevel"/>
    <w:tmpl w:val="A0FA3214"/>
    <w:lvl w:ilvl="0" w:tplc="FB0EE6E6">
      <w:numFmt w:val="bullet"/>
      <w:lvlText w:val="-"/>
      <w:lvlJc w:val="left"/>
      <w:pPr>
        <w:tabs>
          <w:tab w:val="num" w:pos="361"/>
        </w:tabs>
        <w:ind w:left="361" w:hanging="360"/>
      </w:pPr>
      <w:rPr>
        <w:rFonts w:ascii="Times New Roman" w:eastAsia="Times New Roman" w:hAnsi="Times New Roman" w:cs="Times New Roman" w:hint="default"/>
      </w:rPr>
    </w:lvl>
    <w:lvl w:ilvl="1" w:tplc="04190003" w:tentative="1">
      <w:start w:val="1"/>
      <w:numFmt w:val="bullet"/>
      <w:lvlText w:val="o"/>
      <w:lvlJc w:val="left"/>
      <w:pPr>
        <w:tabs>
          <w:tab w:val="num" w:pos="1081"/>
        </w:tabs>
        <w:ind w:left="1081" w:hanging="360"/>
      </w:pPr>
      <w:rPr>
        <w:rFonts w:ascii="Courier New" w:hAnsi="Courier New" w:hint="default"/>
      </w:rPr>
    </w:lvl>
    <w:lvl w:ilvl="2" w:tplc="04190005" w:tentative="1">
      <w:start w:val="1"/>
      <w:numFmt w:val="bullet"/>
      <w:lvlText w:val=""/>
      <w:lvlJc w:val="left"/>
      <w:pPr>
        <w:tabs>
          <w:tab w:val="num" w:pos="1801"/>
        </w:tabs>
        <w:ind w:left="1801" w:hanging="360"/>
      </w:pPr>
      <w:rPr>
        <w:rFonts w:ascii="Wingdings" w:hAnsi="Wingdings" w:hint="default"/>
      </w:rPr>
    </w:lvl>
    <w:lvl w:ilvl="3" w:tplc="04190001" w:tentative="1">
      <w:start w:val="1"/>
      <w:numFmt w:val="bullet"/>
      <w:lvlText w:val=""/>
      <w:lvlJc w:val="left"/>
      <w:pPr>
        <w:tabs>
          <w:tab w:val="num" w:pos="2521"/>
        </w:tabs>
        <w:ind w:left="2521" w:hanging="360"/>
      </w:pPr>
      <w:rPr>
        <w:rFonts w:ascii="Symbol" w:hAnsi="Symbol" w:hint="default"/>
      </w:rPr>
    </w:lvl>
    <w:lvl w:ilvl="4" w:tplc="04190003" w:tentative="1">
      <w:start w:val="1"/>
      <w:numFmt w:val="bullet"/>
      <w:lvlText w:val="o"/>
      <w:lvlJc w:val="left"/>
      <w:pPr>
        <w:tabs>
          <w:tab w:val="num" w:pos="3241"/>
        </w:tabs>
        <w:ind w:left="3241" w:hanging="360"/>
      </w:pPr>
      <w:rPr>
        <w:rFonts w:ascii="Courier New" w:hAnsi="Courier New" w:hint="default"/>
      </w:rPr>
    </w:lvl>
    <w:lvl w:ilvl="5" w:tplc="04190005" w:tentative="1">
      <w:start w:val="1"/>
      <w:numFmt w:val="bullet"/>
      <w:lvlText w:val=""/>
      <w:lvlJc w:val="left"/>
      <w:pPr>
        <w:tabs>
          <w:tab w:val="num" w:pos="3961"/>
        </w:tabs>
        <w:ind w:left="3961" w:hanging="360"/>
      </w:pPr>
      <w:rPr>
        <w:rFonts w:ascii="Wingdings" w:hAnsi="Wingdings" w:hint="default"/>
      </w:rPr>
    </w:lvl>
    <w:lvl w:ilvl="6" w:tplc="04190001" w:tentative="1">
      <w:start w:val="1"/>
      <w:numFmt w:val="bullet"/>
      <w:lvlText w:val=""/>
      <w:lvlJc w:val="left"/>
      <w:pPr>
        <w:tabs>
          <w:tab w:val="num" w:pos="4681"/>
        </w:tabs>
        <w:ind w:left="4681" w:hanging="360"/>
      </w:pPr>
      <w:rPr>
        <w:rFonts w:ascii="Symbol" w:hAnsi="Symbol" w:hint="default"/>
      </w:rPr>
    </w:lvl>
    <w:lvl w:ilvl="7" w:tplc="04190003" w:tentative="1">
      <w:start w:val="1"/>
      <w:numFmt w:val="bullet"/>
      <w:lvlText w:val="o"/>
      <w:lvlJc w:val="left"/>
      <w:pPr>
        <w:tabs>
          <w:tab w:val="num" w:pos="5401"/>
        </w:tabs>
        <w:ind w:left="5401" w:hanging="360"/>
      </w:pPr>
      <w:rPr>
        <w:rFonts w:ascii="Courier New" w:hAnsi="Courier New" w:hint="default"/>
      </w:rPr>
    </w:lvl>
    <w:lvl w:ilvl="8" w:tplc="04190005" w:tentative="1">
      <w:start w:val="1"/>
      <w:numFmt w:val="bullet"/>
      <w:lvlText w:val=""/>
      <w:lvlJc w:val="left"/>
      <w:pPr>
        <w:tabs>
          <w:tab w:val="num" w:pos="6121"/>
        </w:tabs>
        <w:ind w:left="6121" w:hanging="360"/>
      </w:pPr>
      <w:rPr>
        <w:rFonts w:ascii="Wingdings" w:hAnsi="Wingdings" w:hint="default"/>
      </w:rPr>
    </w:lvl>
  </w:abstractNum>
  <w:abstractNum w:abstractNumId="4">
    <w:nsid w:val="25770962"/>
    <w:multiLevelType w:val="multilevel"/>
    <w:tmpl w:val="92A086D8"/>
    <w:lvl w:ilvl="0">
      <w:start w:val="1"/>
      <w:numFmt w:val="decimal"/>
      <w:lvlText w:val="5.%1."/>
      <w:lvlJc w:val="left"/>
      <w:rPr>
        <w:rFonts w:ascii="Times New Roman" w:eastAsia="Batang" w:hAnsi="Times New Roman" w:cs="Times New Roman" w:hint="default"/>
        <w:b w:val="0"/>
        <w:bCs w:val="0"/>
        <w:i w:val="0"/>
        <w:iCs w:val="0"/>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DF37F7"/>
    <w:multiLevelType w:val="hybridMultilevel"/>
    <w:tmpl w:val="902A3D14"/>
    <w:lvl w:ilvl="0" w:tplc="B2563BFC">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32C03750"/>
    <w:multiLevelType w:val="multilevel"/>
    <w:tmpl w:val="741E13F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151541"/>
    <w:multiLevelType w:val="hybridMultilevel"/>
    <w:tmpl w:val="099AD090"/>
    <w:lvl w:ilvl="0" w:tplc="D086264A">
      <w:start w:val="1"/>
      <w:numFmt w:val="decimal"/>
      <w:lvlText w:val="%1."/>
      <w:lvlJc w:val="left"/>
      <w:pPr>
        <w:tabs>
          <w:tab w:val="num" w:pos="720"/>
        </w:tabs>
        <w:ind w:left="720" w:hanging="360"/>
      </w:pPr>
      <w:rPr>
        <w:rFonts w:hint="default"/>
      </w:rPr>
    </w:lvl>
    <w:lvl w:ilvl="1" w:tplc="B20E7198">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F1843B4"/>
    <w:multiLevelType w:val="hybridMultilevel"/>
    <w:tmpl w:val="503678EE"/>
    <w:lvl w:ilvl="0" w:tplc="D1DEB61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F1E2A10"/>
    <w:multiLevelType w:val="multilevel"/>
    <w:tmpl w:val="6F54849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438F172D"/>
    <w:multiLevelType w:val="hybridMultilevel"/>
    <w:tmpl w:val="DAC66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D21692"/>
    <w:multiLevelType w:val="hybridMultilevel"/>
    <w:tmpl w:val="F536CEA4"/>
    <w:lvl w:ilvl="0" w:tplc="ABFC5FE2">
      <w:start w:val="1"/>
      <w:numFmt w:val="decimal"/>
      <w:lvlText w:val="%1."/>
      <w:lvlJc w:val="left"/>
      <w:pPr>
        <w:ind w:left="1765" w:hanging="106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2">
    <w:nsid w:val="4DA75126"/>
    <w:multiLevelType w:val="hybridMultilevel"/>
    <w:tmpl w:val="DD50096C"/>
    <w:lvl w:ilvl="0" w:tplc="EDFC7222">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F7E5F8B"/>
    <w:multiLevelType w:val="multilevel"/>
    <w:tmpl w:val="54FCD1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C6157E"/>
    <w:multiLevelType w:val="hybridMultilevel"/>
    <w:tmpl w:val="07FC9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7E040D"/>
    <w:multiLevelType w:val="multilevel"/>
    <w:tmpl w:val="3250B1C2"/>
    <w:lvl w:ilvl="0">
      <w:start w:val="1"/>
      <w:numFmt w:val="decimal"/>
      <w:lvlText w:val="%1."/>
      <w:lvlJc w:val="left"/>
      <w:pPr>
        <w:tabs>
          <w:tab w:val="num" w:pos="1575"/>
        </w:tabs>
        <w:ind w:left="1575" w:hanging="9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521" w:hanging="720"/>
      </w:pPr>
      <w:rPr>
        <w:rFonts w:hint="default"/>
      </w:rPr>
    </w:lvl>
    <w:lvl w:ilvl="3">
      <w:start w:val="1"/>
      <w:numFmt w:val="decimal"/>
      <w:isLgl/>
      <w:lvlText w:val="%1.%2.%3.%4."/>
      <w:lvlJc w:val="left"/>
      <w:pPr>
        <w:ind w:left="1974" w:hanging="1080"/>
      </w:pPr>
      <w:rPr>
        <w:rFonts w:hint="default"/>
      </w:rPr>
    </w:lvl>
    <w:lvl w:ilvl="4">
      <w:start w:val="1"/>
      <w:numFmt w:val="decimal"/>
      <w:isLgl/>
      <w:lvlText w:val="%1.%2.%3.%4.%5."/>
      <w:lvlJc w:val="left"/>
      <w:pPr>
        <w:ind w:left="2067"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973" w:hanging="1800"/>
      </w:pPr>
      <w:rPr>
        <w:rFonts w:hint="default"/>
      </w:rPr>
    </w:lvl>
    <w:lvl w:ilvl="7">
      <w:start w:val="1"/>
      <w:numFmt w:val="decimal"/>
      <w:isLgl/>
      <w:lvlText w:val="%1.%2.%3.%4.%5.%6.%7.%8."/>
      <w:lvlJc w:val="left"/>
      <w:pPr>
        <w:ind w:left="3066" w:hanging="1800"/>
      </w:pPr>
      <w:rPr>
        <w:rFonts w:hint="default"/>
      </w:rPr>
    </w:lvl>
    <w:lvl w:ilvl="8">
      <w:start w:val="1"/>
      <w:numFmt w:val="decimal"/>
      <w:isLgl/>
      <w:lvlText w:val="%1.%2.%3.%4.%5.%6.%7.%8.%9."/>
      <w:lvlJc w:val="left"/>
      <w:pPr>
        <w:ind w:left="3519" w:hanging="2160"/>
      </w:pPr>
      <w:rPr>
        <w:rFonts w:hint="default"/>
      </w:rPr>
    </w:lvl>
  </w:abstractNum>
  <w:abstractNum w:abstractNumId="16">
    <w:nsid w:val="53702406"/>
    <w:multiLevelType w:val="multilevel"/>
    <w:tmpl w:val="628AE6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18">
    <w:nsid w:val="5BE51B27"/>
    <w:multiLevelType w:val="multilevel"/>
    <w:tmpl w:val="C0867A2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0FA1D77"/>
    <w:multiLevelType w:val="multilevel"/>
    <w:tmpl w:val="2834B31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2F92DD4"/>
    <w:multiLevelType w:val="hybridMultilevel"/>
    <w:tmpl w:val="9E163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ED3BF7"/>
    <w:multiLevelType w:val="hybridMultilevel"/>
    <w:tmpl w:val="79D69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F32BDC"/>
    <w:multiLevelType w:val="multilevel"/>
    <w:tmpl w:val="7D48D156"/>
    <w:lvl w:ilvl="0">
      <w:start w:val="1"/>
      <w:numFmt w:val="upperRoman"/>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5"/>
        <w:w w:val="100"/>
        <w:position w:val="0"/>
        <w:sz w:val="27"/>
        <w:szCs w:val="27"/>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65A25691"/>
    <w:multiLevelType w:val="hybridMultilevel"/>
    <w:tmpl w:val="7732140A"/>
    <w:lvl w:ilvl="0" w:tplc="EE4EA6AA">
      <w:start w:val="1"/>
      <w:numFmt w:val="decimal"/>
      <w:lvlText w:val="%1."/>
      <w:lvlJc w:val="left"/>
      <w:pPr>
        <w:tabs>
          <w:tab w:val="num" w:pos="1975"/>
        </w:tabs>
        <w:ind w:left="1975" w:hanging="1275"/>
      </w:pPr>
      <w:rPr>
        <w:rFonts w:hint="default"/>
      </w:rPr>
    </w:lvl>
    <w:lvl w:ilvl="1" w:tplc="31A4E11A">
      <w:start w:val="2"/>
      <w:numFmt w:val="bullet"/>
      <w:lvlText w:val="-"/>
      <w:lvlJc w:val="left"/>
      <w:pPr>
        <w:tabs>
          <w:tab w:val="num" w:pos="1780"/>
        </w:tabs>
        <w:ind w:left="1780" w:hanging="360"/>
      </w:pPr>
      <w:rPr>
        <w:rFonts w:ascii="Times New Roman" w:eastAsia="Times New Roman" w:hAnsi="Times New Roman" w:cs="Times New Roman" w:hint="default"/>
      </w:r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4">
    <w:nsid w:val="6A837C75"/>
    <w:multiLevelType w:val="hybridMultilevel"/>
    <w:tmpl w:val="6F024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591A9B"/>
    <w:multiLevelType w:val="multilevel"/>
    <w:tmpl w:val="B60ECC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lvlOverride w:ilvl="0">
      <w:startOverride w:val="1"/>
    </w:lvlOverride>
    <w:lvlOverride w:ilvl="1"/>
    <w:lvlOverride w:ilvl="2"/>
    <w:lvlOverride w:ilvl="3"/>
    <w:lvlOverride w:ilvl="4"/>
    <w:lvlOverride w:ilvl="5"/>
    <w:lvlOverride w:ilvl="6"/>
    <w:lvlOverride w:ilvl="7"/>
    <w:lvlOverride w:ilvl="8"/>
  </w:num>
  <w:num w:numId="2">
    <w:abstractNumId w:val="5"/>
  </w:num>
  <w:num w:numId="3">
    <w:abstractNumId w:val="3"/>
  </w:num>
  <w:num w:numId="4">
    <w:abstractNumId w:val="7"/>
  </w:num>
  <w:num w:numId="5">
    <w:abstractNumId w:val="9"/>
  </w:num>
  <w:num w:numId="6">
    <w:abstractNumId w:val="14"/>
  </w:num>
  <w:num w:numId="7">
    <w:abstractNumId w:val="11"/>
  </w:num>
  <w:num w:numId="8">
    <w:abstractNumId w:val="23"/>
  </w:num>
  <w:num w:numId="9">
    <w:abstractNumId w:val="1"/>
  </w:num>
  <w:num w:numId="10">
    <w:abstractNumId w:val="10"/>
  </w:num>
  <w:num w:numId="11">
    <w:abstractNumId w:val="12"/>
  </w:num>
  <w:num w:numId="12">
    <w:abstractNumId w:val="20"/>
  </w:num>
  <w:num w:numId="13">
    <w:abstractNumId w:val="18"/>
  </w:num>
  <w:num w:numId="14">
    <w:abstractNumId w:val="22"/>
  </w:num>
  <w:num w:numId="15">
    <w:abstractNumId w:val="16"/>
  </w:num>
  <w:num w:numId="16">
    <w:abstractNumId w:val="13"/>
  </w:num>
  <w:num w:numId="17">
    <w:abstractNumId w:val="19"/>
  </w:num>
  <w:num w:numId="18">
    <w:abstractNumId w:val="25"/>
  </w:num>
  <w:num w:numId="19">
    <w:abstractNumId w:val="6"/>
  </w:num>
  <w:num w:numId="20">
    <w:abstractNumId w:val="4"/>
  </w:num>
  <w:num w:numId="21">
    <w:abstractNumId w:val="15"/>
  </w:num>
  <w:num w:numId="22">
    <w:abstractNumId w:val="8"/>
  </w:num>
  <w:num w:numId="23">
    <w:abstractNumId w:val="24"/>
  </w:num>
  <w:num w:numId="24">
    <w:abstractNumId w:val="21"/>
  </w:num>
  <w:num w:numId="25">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32CD0"/>
    <w:rsid w:val="0000610F"/>
    <w:rsid w:val="000073EF"/>
    <w:rsid w:val="000153FC"/>
    <w:rsid w:val="00016DD0"/>
    <w:rsid w:val="00017130"/>
    <w:rsid w:val="00023C0B"/>
    <w:rsid w:val="00023FAC"/>
    <w:rsid w:val="000307C1"/>
    <w:rsid w:val="00030814"/>
    <w:rsid w:val="0003242B"/>
    <w:rsid w:val="00033105"/>
    <w:rsid w:val="00033A04"/>
    <w:rsid w:val="00036469"/>
    <w:rsid w:val="000367B0"/>
    <w:rsid w:val="000409A5"/>
    <w:rsid w:val="0004338C"/>
    <w:rsid w:val="00047249"/>
    <w:rsid w:val="0005166D"/>
    <w:rsid w:val="0005388F"/>
    <w:rsid w:val="00062229"/>
    <w:rsid w:val="00067DEC"/>
    <w:rsid w:val="00071083"/>
    <w:rsid w:val="00075668"/>
    <w:rsid w:val="00080754"/>
    <w:rsid w:val="000854C7"/>
    <w:rsid w:val="000911B0"/>
    <w:rsid w:val="00091505"/>
    <w:rsid w:val="000A000F"/>
    <w:rsid w:val="000A122E"/>
    <w:rsid w:val="000A5102"/>
    <w:rsid w:val="000A5A38"/>
    <w:rsid w:val="000B0506"/>
    <w:rsid w:val="000B0B41"/>
    <w:rsid w:val="000B6ECA"/>
    <w:rsid w:val="000C7D09"/>
    <w:rsid w:val="000D1E21"/>
    <w:rsid w:val="000D2722"/>
    <w:rsid w:val="000E11C0"/>
    <w:rsid w:val="000F24C0"/>
    <w:rsid w:val="000F30EB"/>
    <w:rsid w:val="000F318F"/>
    <w:rsid w:val="000F40FC"/>
    <w:rsid w:val="00104082"/>
    <w:rsid w:val="0010496F"/>
    <w:rsid w:val="001105A4"/>
    <w:rsid w:val="00113140"/>
    <w:rsid w:val="0011435C"/>
    <w:rsid w:val="0011657D"/>
    <w:rsid w:val="0012187A"/>
    <w:rsid w:val="00121DE8"/>
    <w:rsid w:val="00122D82"/>
    <w:rsid w:val="00124CE8"/>
    <w:rsid w:val="00125D06"/>
    <w:rsid w:val="0013288B"/>
    <w:rsid w:val="00132E79"/>
    <w:rsid w:val="0013663C"/>
    <w:rsid w:val="0013707E"/>
    <w:rsid w:val="0014601F"/>
    <w:rsid w:val="00151CED"/>
    <w:rsid w:val="001554CC"/>
    <w:rsid w:val="001669D1"/>
    <w:rsid w:val="00175B2D"/>
    <w:rsid w:val="00175DEC"/>
    <w:rsid w:val="00177D20"/>
    <w:rsid w:val="00182B95"/>
    <w:rsid w:val="001926BF"/>
    <w:rsid w:val="0019402E"/>
    <w:rsid w:val="001943E6"/>
    <w:rsid w:val="0019646E"/>
    <w:rsid w:val="00196DFD"/>
    <w:rsid w:val="001A1CF6"/>
    <w:rsid w:val="001A465A"/>
    <w:rsid w:val="001B2994"/>
    <w:rsid w:val="001B55AF"/>
    <w:rsid w:val="001B5FC4"/>
    <w:rsid w:val="001C3B18"/>
    <w:rsid w:val="001C4106"/>
    <w:rsid w:val="001C7B57"/>
    <w:rsid w:val="001D1991"/>
    <w:rsid w:val="001D4898"/>
    <w:rsid w:val="001E56FD"/>
    <w:rsid w:val="001E6625"/>
    <w:rsid w:val="001E765E"/>
    <w:rsid w:val="001F2B8B"/>
    <w:rsid w:val="00201B23"/>
    <w:rsid w:val="002050A8"/>
    <w:rsid w:val="00213021"/>
    <w:rsid w:val="002138FA"/>
    <w:rsid w:val="002149DA"/>
    <w:rsid w:val="002149E5"/>
    <w:rsid w:val="00215647"/>
    <w:rsid w:val="00225898"/>
    <w:rsid w:val="00232DB0"/>
    <w:rsid w:val="00236489"/>
    <w:rsid w:val="00237CF2"/>
    <w:rsid w:val="00240BA7"/>
    <w:rsid w:val="002434E4"/>
    <w:rsid w:val="00247EF1"/>
    <w:rsid w:val="0025016C"/>
    <w:rsid w:val="00252B37"/>
    <w:rsid w:val="0025359C"/>
    <w:rsid w:val="00255B38"/>
    <w:rsid w:val="002629C7"/>
    <w:rsid w:val="0026357F"/>
    <w:rsid w:val="0026476E"/>
    <w:rsid w:val="00264EDF"/>
    <w:rsid w:val="0027442C"/>
    <w:rsid w:val="00281CCE"/>
    <w:rsid w:val="00286A0D"/>
    <w:rsid w:val="00286AEE"/>
    <w:rsid w:val="00291B1A"/>
    <w:rsid w:val="00293FAB"/>
    <w:rsid w:val="00295509"/>
    <w:rsid w:val="002A0EF9"/>
    <w:rsid w:val="002A2BC8"/>
    <w:rsid w:val="002A4591"/>
    <w:rsid w:val="002B07E2"/>
    <w:rsid w:val="002B4769"/>
    <w:rsid w:val="002B69CC"/>
    <w:rsid w:val="002B6B5F"/>
    <w:rsid w:val="002C2C0A"/>
    <w:rsid w:val="002C3AD9"/>
    <w:rsid w:val="002C4C2E"/>
    <w:rsid w:val="002C505C"/>
    <w:rsid w:val="002D3839"/>
    <w:rsid w:val="002E1916"/>
    <w:rsid w:val="002E3C51"/>
    <w:rsid w:val="002E69F3"/>
    <w:rsid w:val="002F13BC"/>
    <w:rsid w:val="002F7948"/>
    <w:rsid w:val="00304145"/>
    <w:rsid w:val="00306AE5"/>
    <w:rsid w:val="003073EE"/>
    <w:rsid w:val="003110B9"/>
    <w:rsid w:val="00314ABA"/>
    <w:rsid w:val="00315E92"/>
    <w:rsid w:val="0033120D"/>
    <w:rsid w:val="00335569"/>
    <w:rsid w:val="003418D9"/>
    <w:rsid w:val="00343D4C"/>
    <w:rsid w:val="00344212"/>
    <w:rsid w:val="00345D3D"/>
    <w:rsid w:val="003462F7"/>
    <w:rsid w:val="00346B32"/>
    <w:rsid w:val="00347A76"/>
    <w:rsid w:val="00350C13"/>
    <w:rsid w:val="00353012"/>
    <w:rsid w:val="0035584C"/>
    <w:rsid w:val="003600AD"/>
    <w:rsid w:val="003627D0"/>
    <w:rsid w:val="0036281B"/>
    <w:rsid w:val="00364403"/>
    <w:rsid w:val="003678C0"/>
    <w:rsid w:val="00370167"/>
    <w:rsid w:val="003709CC"/>
    <w:rsid w:val="00371A29"/>
    <w:rsid w:val="003753E9"/>
    <w:rsid w:val="00377116"/>
    <w:rsid w:val="0038123B"/>
    <w:rsid w:val="00381ABC"/>
    <w:rsid w:val="00382021"/>
    <w:rsid w:val="003837DF"/>
    <w:rsid w:val="0039375D"/>
    <w:rsid w:val="003A0609"/>
    <w:rsid w:val="003A0AF6"/>
    <w:rsid w:val="003A2211"/>
    <w:rsid w:val="003A22C6"/>
    <w:rsid w:val="003A43A8"/>
    <w:rsid w:val="003A59E7"/>
    <w:rsid w:val="003B21EF"/>
    <w:rsid w:val="003B381A"/>
    <w:rsid w:val="003B515C"/>
    <w:rsid w:val="003C09E3"/>
    <w:rsid w:val="003D2BD1"/>
    <w:rsid w:val="003E0643"/>
    <w:rsid w:val="003E2708"/>
    <w:rsid w:val="003F012A"/>
    <w:rsid w:val="003F049F"/>
    <w:rsid w:val="003F15E7"/>
    <w:rsid w:val="003F3316"/>
    <w:rsid w:val="003F409F"/>
    <w:rsid w:val="003F585D"/>
    <w:rsid w:val="003F6AAC"/>
    <w:rsid w:val="003F6D11"/>
    <w:rsid w:val="0040113B"/>
    <w:rsid w:val="00406AC2"/>
    <w:rsid w:val="004072F7"/>
    <w:rsid w:val="004108D4"/>
    <w:rsid w:val="004113BC"/>
    <w:rsid w:val="00411EDB"/>
    <w:rsid w:val="0041541D"/>
    <w:rsid w:val="004155B9"/>
    <w:rsid w:val="00417FC8"/>
    <w:rsid w:val="00421E35"/>
    <w:rsid w:val="00422479"/>
    <w:rsid w:val="004228F3"/>
    <w:rsid w:val="00423A33"/>
    <w:rsid w:val="00423FB5"/>
    <w:rsid w:val="0042524E"/>
    <w:rsid w:val="00431500"/>
    <w:rsid w:val="0044050B"/>
    <w:rsid w:val="004435D7"/>
    <w:rsid w:val="00444AFD"/>
    <w:rsid w:val="00446B04"/>
    <w:rsid w:val="00453F32"/>
    <w:rsid w:val="00455887"/>
    <w:rsid w:val="0046052C"/>
    <w:rsid w:val="00462F33"/>
    <w:rsid w:val="0046322F"/>
    <w:rsid w:val="00463286"/>
    <w:rsid w:val="00471CA2"/>
    <w:rsid w:val="00485FDD"/>
    <w:rsid w:val="004875A3"/>
    <w:rsid w:val="00487905"/>
    <w:rsid w:val="00487F15"/>
    <w:rsid w:val="00492324"/>
    <w:rsid w:val="0049424E"/>
    <w:rsid w:val="00495BFA"/>
    <w:rsid w:val="00496167"/>
    <w:rsid w:val="004B24ED"/>
    <w:rsid w:val="004B321D"/>
    <w:rsid w:val="004C12F8"/>
    <w:rsid w:val="004C2747"/>
    <w:rsid w:val="004C7623"/>
    <w:rsid w:val="004D222D"/>
    <w:rsid w:val="004D29FA"/>
    <w:rsid w:val="004D3442"/>
    <w:rsid w:val="004D3819"/>
    <w:rsid w:val="004D44E2"/>
    <w:rsid w:val="004D7A14"/>
    <w:rsid w:val="004E1F01"/>
    <w:rsid w:val="004E2C05"/>
    <w:rsid w:val="004E2F7D"/>
    <w:rsid w:val="004F4DB3"/>
    <w:rsid w:val="00500F5B"/>
    <w:rsid w:val="005047DB"/>
    <w:rsid w:val="00505BAA"/>
    <w:rsid w:val="00507004"/>
    <w:rsid w:val="00511B96"/>
    <w:rsid w:val="00511FDA"/>
    <w:rsid w:val="0051331A"/>
    <w:rsid w:val="00515AF7"/>
    <w:rsid w:val="005176D7"/>
    <w:rsid w:val="00520B85"/>
    <w:rsid w:val="0052315C"/>
    <w:rsid w:val="00523656"/>
    <w:rsid w:val="0053664B"/>
    <w:rsid w:val="0053698C"/>
    <w:rsid w:val="00546EFE"/>
    <w:rsid w:val="00550211"/>
    <w:rsid w:val="0055055E"/>
    <w:rsid w:val="00551EBF"/>
    <w:rsid w:val="00554EAE"/>
    <w:rsid w:val="00557388"/>
    <w:rsid w:val="00560EF2"/>
    <w:rsid w:val="00561130"/>
    <w:rsid w:val="005643DC"/>
    <w:rsid w:val="0056771A"/>
    <w:rsid w:val="0056785D"/>
    <w:rsid w:val="00583CF1"/>
    <w:rsid w:val="00585489"/>
    <w:rsid w:val="00591231"/>
    <w:rsid w:val="00595BA4"/>
    <w:rsid w:val="005C0216"/>
    <w:rsid w:val="005C3A42"/>
    <w:rsid w:val="005C4B5E"/>
    <w:rsid w:val="005C716F"/>
    <w:rsid w:val="005D17EA"/>
    <w:rsid w:val="005D7E19"/>
    <w:rsid w:val="005E3280"/>
    <w:rsid w:val="005F21CA"/>
    <w:rsid w:val="005F62AB"/>
    <w:rsid w:val="005F65C2"/>
    <w:rsid w:val="005F7968"/>
    <w:rsid w:val="00603536"/>
    <w:rsid w:val="0060636D"/>
    <w:rsid w:val="00607178"/>
    <w:rsid w:val="006125E3"/>
    <w:rsid w:val="00612FA9"/>
    <w:rsid w:val="00617146"/>
    <w:rsid w:val="00620D60"/>
    <w:rsid w:val="006216A4"/>
    <w:rsid w:val="00623727"/>
    <w:rsid w:val="00625786"/>
    <w:rsid w:val="0063184B"/>
    <w:rsid w:val="00632BA0"/>
    <w:rsid w:val="00633E28"/>
    <w:rsid w:val="00634D78"/>
    <w:rsid w:val="00640BEC"/>
    <w:rsid w:val="0064165D"/>
    <w:rsid w:val="00642871"/>
    <w:rsid w:val="006441BE"/>
    <w:rsid w:val="006507C7"/>
    <w:rsid w:val="0065122F"/>
    <w:rsid w:val="006521DD"/>
    <w:rsid w:val="006537B6"/>
    <w:rsid w:val="00654344"/>
    <w:rsid w:val="00654C9A"/>
    <w:rsid w:val="00663699"/>
    <w:rsid w:val="00664D3E"/>
    <w:rsid w:val="00671B8B"/>
    <w:rsid w:val="0067401B"/>
    <w:rsid w:val="0067765F"/>
    <w:rsid w:val="00681568"/>
    <w:rsid w:val="00681807"/>
    <w:rsid w:val="006822F3"/>
    <w:rsid w:val="006835C1"/>
    <w:rsid w:val="0069159B"/>
    <w:rsid w:val="00695EE1"/>
    <w:rsid w:val="00695EF2"/>
    <w:rsid w:val="00696619"/>
    <w:rsid w:val="006A020F"/>
    <w:rsid w:val="006A5C00"/>
    <w:rsid w:val="006A60A3"/>
    <w:rsid w:val="006A75FA"/>
    <w:rsid w:val="006B004B"/>
    <w:rsid w:val="006B0A3E"/>
    <w:rsid w:val="006B26AA"/>
    <w:rsid w:val="006B31BD"/>
    <w:rsid w:val="006B35C5"/>
    <w:rsid w:val="006B4C42"/>
    <w:rsid w:val="006B691C"/>
    <w:rsid w:val="006C265D"/>
    <w:rsid w:val="006C2F0A"/>
    <w:rsid w:val="006C5FD1"/>
    <w:rsid w:val="006D1FC8"/>
    <w:rsid w:val="006D4FED"/>
    <w:rsid w:val="006E21A3"/>
    <w:rsid w:val="006E329F"/>
    <w:rsid w:val="006F185C"/>
    <w:rsid w:val="006F33CC"/>
    <w:rsid w:val="006F34BA"/>
    <w:rsid w:val="006F3C14"/>
    <w:rsid w:val="006F54F3"/>
    <w:rsid w:val="006F5728"/>
    <w:rsid w:val="006F6FC3"/>
    <w:rsid w:val="00702F4C"/>
    <w:rsid w:val="0070370B"/>
    <w:rsid w:val="0070772F"/>
    <w:rsid w:val="007150EE"/>
    <w:rsid w:val="00722049"/>
    <w:rsid w:val="00727CD7"/>
    <w:rsid w:val="007317C8"/>
    <w:rsid w:val="00740751"/>
    <w:rsid w:val="007476E1"/>
    <w:rsid w:val="007517C0"/>
    <w:rsid w:val="0075242B"/>
    <w:rsid w:val="007631CF"/>
    <w:rsid w:val="0076602C"/>
    <w:rsid w:val="00766D18"/>
    <w:rsid w:val="00767E70"/>
    <w:rsid w:val="007736EA"/>
    <w:rsid w:val="007853FA"/>
    <w:rsid w:val="0078540A"/>
    <w:rsid w:val="00796752"/>
    <w:rsid w:val="007A3E0F"/>
    <w:rsid w:val="007A514F"/>
    <w:rsid w:val="007A5695"/>
    <w:rsid w:val="007A704F"/>
    <w:rsid w:val="007B05EB"/>
    <w:rsid w:val="007B387D"/>
    <w:rsid w:val="007B73D2"/>
    <w:rsid w:val="007B796A"/>
    <w:rsid w:val="007C14E6"/>
    <w:rsid w:val="007C19BB"/>
    <w:rsid w:val="007C3A06"/>
    <w:rsid w:val="007C6AD4"/>
    <w:rsid w:val="007C7372"/>
    <w:rsid w:val="007D004F"/>
    <w:rsid w:val="007D213C"/>
    <w:rsid w:val="007D2870"/>
    <w:rsid w:val="007D70DC"/>
    <w:rsid w:val="007E2068"/>
    <w:rsid w:val="007E2AD6"/>
    <w:rsid w:val="007E5E2C"/>
    <w:rsid w:val="007F0A13"/>
    <w:rsid w:val="007F3532"/>
    <w:rsid w:val="008040EB"/>
    <w:rsid w:val="0081046F"/>
    <w:rsid w:val="00811A17"/>
    <w:rsid w:val="008143F6"/>
    <w:rsid w:val="00815104"/>
    <w:rsid w:val="00823B8F"/>
    <w:rsid w:val="0082479C"/>
    <w:rsid w:val="00825F26"/>
    <w:rsid w:val="008307EE"/>
    <w:rsid w:val="008332F1"/>
    <w:rsid w:val="008351C7"/>
    <w:rsid w:val="00836C35"/>
    <w:rsid w:val="00837591"/>
    <w:rsid w:val="00840DA7"/>
    <w:rsid w:val="00843646"/>
    <w:rsid w:val="00844CAD"/>
    <w:rsid w:val="00846551"/>
    <w:rsid w:val="00854138"/>
    <w:rsid w:val="00857C94"/>
    <w:rsid w:val="0086616F"/>
    <w:rsid w:val="008709F8"/>
    <w:rsid w:val="00870CE7"/>
    <w:rsid w:val="00874400"/>
    <w:rsid w:val="00874982"/>
    <w:rsid w:val="00877A71"/>
    <w:rsid w:val="0088207F"/>
    <w:rsid w:val="00894BF8"/>
    <w:rsid w:val="00896639"/>
    <w:rsid w:val="008A1350"/>
    <w:rsid w:val="008A137E"/>
    <w:rsid w:val="008A1BC1"/>
    <w:rsid w:val="008A62F7"/>
    <w:rsid w:val="008A6443"/>
    <w:rsid w:val="008A7A0D"/>
    <w:rsid w:val="008B1643"/>
    <w:rsid w:val="008C1E64"/>
    <w:rsid w:val="008C3D94"/>
    <w:rsid w:val="008C5105"/>
    <w:rsid w:val="008C553B"/>
    <w:rsid w:val="008D16E2"/>
    <w:rsid w:val="008E1686"/>
    <w:rsid w:val="008E252A"/>
    <w:rsid w:val="008F02D1"/>
    <w:rsid w:val="008F5D28"/>
    <w:rsid w:val="008F6AB7"/>
    <w:rsid w:val="008F7E63"/>
    <w:rsid w:val="0090098C"/>
    <w:rsid w:val="009017EE"/>
    <w:rsid w:val="00901A0D"/>
    <w:rsid w:val="0090718D"/>
    <w:rsid w:val="00910146"/>
    <w:rsid w:val="00913321"/>
    <w:rsid w:val="00917C19"/>
    <w:rsid w:val="00920AB9"/>
    <w:rsid w:val="00932167"/>
    <w:rsid w:val="00935CC5"/>
    <w:rsid w:val="00945498"/>
    <w:rsid w:val="00945996"/>
    <w:rsid w:val="00952B9D"/>
    <w:rsid w:val="00952E16"/>
    <w:rsid w:val="00960BC4"/>
    <w:rsid w:val="00960F49"/>
    <w:rsid w:val="009639FB"/>
    <w:rsid w:val="00966CFE"/>
    <w:rsid w:val="009701D9"/>
    <w:rsid w:val="00974048"/>
    <w:rsid w:val="00977876"/>
    <w:rsid w:val="00980096"/>
    <w:rsid w:val="00994505"/>
    <w:rsid w:val="00995300"/>
    <w:rsid w:val="009978C0"/>
    <w:rsid w:val="009A16EA"/>
    <w:rsid w:val="009A1EF4"/>
    <w:rsid w:val="009B2B0C"/>
    <w:rsid w:val="009B32A3"/>
    <w:rsid w:val="009C7905"/>
    <w:rsid w:val="009D051C"/>
    <w:rsid w:val="009D3DC3"/>
    <w:rsid w:val="009D7B09"/>
    <w:rsid w:val="009E1796"/>
    <w:rsid w:val="009F0067"/>
    <w:rsid w:val="009F1419"/>
    <w:rsid w:val="009F547D"/>
    <w:rsid w:val="00A00757"/>
    <w:rsid w:val="00A02FE6"/>
    <w:rsid w:val="00A07CC7"/>
    <w:rsid w:val="00A10DE6"/>
    <w:rsid w:val="00A13814"/>
    <w:rsid w:val="00A2031F"/>
    <w:rsid w:val="00A216C1"/>
    <w:rsid w:val="00A231D9"/>
    <w:rsid w:val="00A23564"/>
    <w:rsid w:val="00A23DA5"/>
    <w:rsid w:val="00A259C9"/>
    <w:rsid w:val="00A267A7"/>
    <w:rsid w:val="00A32C66"/>
    <w:rsid w:val="00A32CD0"/>
    <w:rsid w:val="00A33356"/>
    <w:rsid w:val="00A33F36"/>
    <w:rsid w:val="00A35506"/>
    <w:rsid w:val="00A41837"/>
    <w:rsid w:val="00A565D6"/>
    <w:rsid w:val="00A64D76"/>
    <w:rsid w:val="00A668CC"/>
    <w:rsid w:val="00A66D79"/>
    <w:rsid w:val="00A705C4"/>
    <w:rsid w:val="00A7236B"/>
    <w:rsid w:val="00A87F05"/>
    <w:rsid w:val="00A91619"/>
    <w:rsid w:val="00A9433E"/>
    <w:rsid w:val="00A97D96"/>
    <w:rsid w:val="00AA0993"/>
    <w:rsid w:val="00AA3075"/>
    <w:rsid w:val="00AA37ED"/>
    <w:rsid w:val="00AB29E1"/>
    <w:rsid w:val="00AB2B81"/>
    <w:rsid w:val="00AB470D"/>
    <w:rsid w:val="00AB632E"/>
    <w:rsid w:val="00AB7373"/>
    <w:rsid w:val="00AC0A8E"/>
    <w:rsid w:val="00AC3973"/>
    <w:rsid w:val="00AC5643"/>
    <w:rsid w:val="00AC6383"/>
    <w:rsid w:val="00AD1DCB"/>
    <w:rsid w:val="00AD634A"/>
    <w:rsid w:val="00AD6B35"/>
    <w:rsid w:val="00AD7DB5"/>
    <w:rsid w:val="00AE1EFF"/>
    <w:rsid w:val="00AE2F8C"/>
    <w:rsid w:val="00AE5BBD"/>
    <w:rsid w:val="00AE726E"/>
    <w:rsid w:val="00AF2656"/>
    <w:rsid w:val="00AF3217"/>
    <w:rsid w:val="00AF6AD3"/>
    <w:rsid w:val="00B050AF"/>
    <w:rsid w:val="00B06ABB"/>
    <w:rsid w:val="00B1180E"/>
    <w:rsid w:val="00B1218B"/>
    <w:rsid w:val="00B12813"/>
    <w:rsid w:val="00B23251"/>
    <w:rsid w:val="00B26F79"/>
    <w:rsid w:val="00B321C5"/>
    <w:rsid w:val="00B331B3"/>
    <w:rsid w:val="00B37B35"/>
    <w:rsid w:val="00B477C8"/>
    <w:rsid w:val="00B544E0"/>
    <w:rsid w:val="00B55F96"/>
    <w:rsid w:val="00B7360C"/>
    <w:rsid w:val="00B74835"/>
    <w:rsid w:val="00B74E99"/>
    <w:rsid w:val="00B81AB5"/>
    <w:rsid w:val="00B83EF3"/>
    <w:rsid w:val="00B84352"/>
    <w:rsid w:val="00B863A1"/>
    <w:rsid w:val="00B87963"/>
    <w:rsid w:val="00B95E4A"/>
    <w:rsid w:val="00B96400"/>
    <w:rsid w:val="00BA3529"/>
    <w:rsid w:val="00BA4510"/>
    <w:rsid w:val="00BA4F78"/>
    <w:rsid w:val="00BA539C"/>
    <w:rsid w:val="00BA727C"/>
    <w:rsid w:val="00BB108A"/>
    <w:rsid w:val="00BB3792"/>
    <w:rsid w:val="00BB5298"/>
    <w:rsid w:val="00BB61AE"/>
    <w:rsid w:val="00BC0374"/>
    <w:rsid w:val="00BC220C"/>
    <w:rsid w:val="00BC5B26"/>
    <w:rsid w:val="00BE43E9"/>
    <w:rsid w:val="00BE523C"/>
    <w:rsid w:val="00BE6F94"/>
    <w:rsid w:val="00BE7E21"/>
    <w:rsid w:val="00BF11F6"/>
    <w:rsid w:val="00BF21F7"/>
    <w:rsid w:val="00BF2A64"/>
    <w:rsid w:val="00BF311C"/>
    <w:rsid w:val="00BF4643"/>
    <w:rsid w:val="00BF620A"/>
    <w:rsid w:val="00C03B68"/>
    <w:rsid w:val="00C043B1"/>
    <w:rsid w:val="00C146C9"/>
    <w:rsid w:val="00C168D5"/>
    <w:rsid w:val="00C1768C"/>
    <w:rsid w:val="00C21306"/>
    <w:rsid w:val="00C26956"/>
    <w:rsid w:val="00C26BD4"/>
    <w:rsid w:val="00C27F9A"/>
    <w:rsid w:val="00C37E9E"/>
    <w:rsid w:val="00C4418F"/>
    <w:rsid w:val="00C45B17"/>
    <w:rsid w:val="00C46A52"/>
    <w:rsid w:val="00C53244"/>
    <w:rsid w:val="00C53B86"/>
    <w:rsid w:val="00C56D82"/>
    <w:rsid w:val="00C6439C"/>
    <w:rsid w:val="00C64681"/>
    <w:rsid w:val="00C65993"/>
    <w:rsid w:val="00C71CB0"/>
    <w:rsid w:val="00C73E66"/>
    <w:rsid w:val="00C81DCC"/>
    <w:rsid w:val="00C977FE"/>
    <w:rsid w:val="00CA340A"/>
    <w:rsid w:val="00CA3C07"/>
    <w:rsid w:val="00CA45C4"/>
    <w:rsid w:val="00CA4D98"/>
    <w:rsid w:val="00CB621F"/>
    <w:rsid w:val="00CB79E2"/>
    <w:rsid w:val="00CC5A8D"/>
    <w:rsid w:val="00CC60FD"/>
    <w:rsid w:val="00CC65A6"/>
    <w:rsid w:val="00CC6750"/>
    <w:rsid w:val="00CC6A76"/>
    <w:rsid w:val="00CD0C8C"/>
    <w:rsid w:val="00CD2980"/>
    <w:rsid w:val="00CD3AF0"/>
    <w:rsid w:val="00CE013D"/>
    <w:rsid w:val="00CE2C5C"/>
    <w:rsid w:val="00CF3AF4"/>
    <w:rsid w:val="00CF5DAD"/>
    <w:rsid w:val="00D02032"/>
    <w:rsid w:val="00D05D53"/>
    <w:rsid w:val="00D05E61"/>
    <w:rsid w:val="00D063BD"/>
    <w:rsid w:val="00D06A1D"/>
    <w:rsid w:val="00D13FA9"/>
    <w:rsid w:val="00D14D2C"/>
    <w:rsid w:val="00D347BD"/>
    <w:rsid w:val="00D3620C"/>
    <w:rsid w:val="00D37A07"/>
    <w:rsid w:val="00D414A2"/>
    <w:rsid w:val="00D4153C"/>
    <w:rsid w:val="00D449F3"/>
    <w:rsid w:val="00D47221"/>
    <w:rsid w:val="00D47C8C"/>
    <w:rsid w:val="00D55F07"/>
    <w:rsid w:val="00D5605C"/>
    <w:rsid w:val="00D57171"/>
    <w:rsid w:val="00D6020F"/>
    <w:rsid w:val="00D63784"/>
    <w:rsid w:val="00D64E5E"/>
    <w:rsid w:val="00D65152"/>
    <w:rsid w:val="00D7194F"/>
    <w:rsid w:val="00D71A81"/>
    <w:rsid w:val="00D72C90"/>
    <w:rsid w:val="00D82BFA"/>
    <w:rsid w:val="00D8628C"/>
    <w:rsid w:val="00D8711D"/>
    <w:rsid w:val="00D8777A"/>
    <w:rsid w:val="00D90428"/>
    <w:rsid w:val="00DA4EAC"/>
    <w:rsid w:val="00DA61FD"/>
    <w:rsid w:val="00DA7C88"/>
    <w:rsid w:val="00DA7FA8"/>
    <w:rsid w:val="00DB09E7"/>
    <w:rsid w:val="00DB4E1F"/>
    <w:rsid w:val="00DB5F0C"/>
    <w:rsid w:val="00DC7C05"/>
    <w:rsid w:val="00DD4E65"/>
    <w:rsid w:val="00DE0059"/>
    <w:rsid w:val="00DE6764"/>
    <w:rsid w:val="00DE7F1B"/>
    <w:rsid w:val="00DF6580"/>
    <w:rsid w:val="00E01A13"/>
    <w:rsid w:val="00E07FAE"/>
    <w:rsid w:val="00E17F97"/>
    <w:rsid w:val="00E2087C"/>
    <w:rsid w:val="00E3606F"/>
    <w:rsid w:val="00E364EE"/>
    <w:rsid w:val="00E36C8D"/>
    <w:rsid w:val="00E409E8"/>
    <w:rsid w:val="00E47EF3"/>
    <w:rsid w:val="00E564BB"/>
    <w:rsid w:val="00E62ADB"/>
    <w:rsid w:val="00E6475F"/>
    <w:rsid w:val="00E71F41"/>
    <w:rsid w:val="00E72345"/>
    <w:rsid w:val="00E72355"/>
    <w:rsid w:val="00E74B2A"/>
    <w:rsid w:val="00E75511"/>
    <w:rsid w:val="00E80131"/>
    <w:rsid w:val="00E86166"/>
    <w:rsid w:val="00E86294"/>
    <w:rsid w:val="00E8633E"/>
    <w:rsid w:val="00E86D1C"/>
    <w:rsid w:val="00E87349"/>
    <w:rsid w:val="00E90508"/>
    <w:rsid w:val="00E909BE"/>
    <w:rsid w:val="00E92074"/>
    <w:rsid w:val="00E93DB5"/>
    <w:rsid w:val="00E94F19"/>
    <w:rsid w:val="00EA01EB"/>
    <w:rsid w:val="00EA0646"/>
    <w:rsid w:val="00EA5F81"/>
    <w:rsid w:val="00EA62FD"/>
    <w:rsid w:val="00EB48B0"/>
    <w:rsid w:val="00EB6994"/>
    <w:rsid w:val="00EC133F"/>
    <w:rsid w:val="00EC4F41"/>
    <w:rsid w:val="00EC535F"/>
    <w:rsid w:val="00EC66DB"/>
    <w:rsid w:val="00ED0344"/>
    <w:rsid w:val="00ED3EEC"/>
    <w:rsid w:val="00EF418A"/>
    <w:rsid w:val="00EF4909"/>
    <w:rsid w:val="00EF6865"/>
    <w:rsid w:val="00EF6FF6"/>
    <w:rsid w:val="00EF761B"/>
    <w:rsid w:val="00F00264"/>
    <w:rsid w:val="00F00BC7"/>
    <w:rsid w:val="00F01724"/>
    <w:rsid w:val="00F01EF3"/>
    <w:rsid w:val="00F027E2"/>
    <w:rsid w:val="00F048B7"/>
    <w:rsid w:val="00F20939"/>
    <w:rsid w:val="00F22309"/>
    <w:rsid w:val="00F2391E"/>
    <w:rsid w:val="00F33DE7"/>
    <w:rsid w:val="00F353AC"/>
    <w:rsid w:val="00F444E7"/>
    <w:rsid w:val="00F45433"/>
    <w:rsid w:val="00F5258F"/>
    <w:rsid w:val="00F5689B"/>
    <w:rsid w:val="00F660F1"/>
    <w:rsid w:val="00F67173"/>
    <w:rsid w:val="00F71515"/>
    <w:rsid w:val="00F719A3"/>
    <w:rsid w:val="00F734EE"/>
    <w:rsid w:val="00F768DE"/>
    <w:rsid w:val="00F8029B"/>
    <w:rsid w:val="00F81609"/>
    <w:rsid w:val="00F8540A"/>
    <w:rsid w:val="00F95D4D"/>
    <w:rsid w:val="00F973B7"/>
    <w:rsid w:val="00F97E9A"/>
    <w:rsid w:val="00FA0321"/>
    <w:rsid w:val="00FB19B3"/>
    <w:rsid w:val="00FB19DA"/>
    <w:rsid w:val="00FB660D"/>
    <w:rsid w:val="00FB6A81"/>
    <w:rsid w:val="00FC0601"/>
    <w:rsid w:val="00FC63DC"/>
    <w:rsid w:val="00FC65FD"/>
    <w:rsid w:val="00FC7DA4"/>
    <w:rsid w:val="00FD153B"/>
    <w:rsid w:val="00FD25CF"/>
    <w:rsid w:val="00FD3B07"/>
    <w:rsid w:val="00FD6439"/>
    <w:rsid w:val="00FE1BAA"/>
    <w:rsid w:val="00FF2C22"/>
    <w:rsid w:val="00FF3132"/>
    <w:rsid w:val="00FF5E62"/>
    <w:rsid w:val="00FF70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CD0"/>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A32CD0"/>
    <w:pPr>
      <w:keepNext/>
      <w:outlineLvl w:val="0"/>
    </w:pPr>
    <w:rPr>
      <w:bCs/>
      <w:sz w:val="28"/>
    </w:rPr>
  </w:style>
  <w:style w:type="paragraph" w:styleId="2">
    <w:name w:val="heading 2"/>
    <w:aliases w:val="H2,&quot;Изумруд&quot;"/>
    <w:basedOn w:val="a"/>
    <w:next w:val="a"/>
    <w:link w:val="20"/>
    <w:qFormat/>
    <w:rsid w:val="00A32CD0"/>
    <w:pPr>
      <w:keepNext/>
      <w:jc w:val="center"/>
      <w:outlineLvl w:val="1"/>
    </w:pPr>
    <w:rPr>
      <w:sz w:val="28"/>
      <w:szCs w:val="20"/>
    </w:rPr>
  </w:style>
  <w:style w:type="paragraph" w:styleId="3">
    <w:name w:val="heading 3"/>
    <w:basedOn w:val="a"/>
    <w:next w:val="a"/>
    <w:link w:val="30"/>
    <w:qFormat/>
    <w:rsid w:val="00A32CD0"/>
    <w:pPr>
      <w:keepNext/>
      <w:jc w:val="both"/>
      <w:outlineLvl w:val="2"/>
    </w:pPr>
    <w:rPr>
      <w:sz w:val="28"/>
      <w:szCs w:val="20"/>
    </w:rPr>
  </w:style>
  <w:style w:type="paragraph" w:styleId="4">
    <w:name w:val="heading 4"/>
    <w:basedOn w:val="a"/>
    <w:next w:val="a"/>
    <w:link w:val="40"/>
    <w:unhideWhenUsed/>
    <w:qFormat/>
    <w:rsid w:val="00F768D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917C1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69661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232DB0"/>
    <w:pPr>
      <w:keepNext/>
      <w:spacing w:after="120"/>
      <w:jc w:val="center"/>
      <w:outlineLvl w:val="6"/>
    </w:pPr>
    <w:rPr>
      <w:rFonts w:ascii="Arial" w:hAnsi="Arial" w:cs="Arial"/>
      <w:b/>
      <w:bCs/>
    </w:rPr>
  </w:style>
  <w:style w:type="paragraph" w:styleId="8">
    <w:name w:val="heading 8"/>
    <w:basedOn w:val="a"/>
    <w:next w:val="a"/>
    <w:link w:val="80"/>
    <w:qFormat/>
    <w:rsid w:val="00232DB0"/>
    <w:pPr>
      <w:keepNext/>
      <w:spacing w:before="240" w:line="240" w:lineRule="exact"/>
      <w:ind w:firstLine="142"/>
      <w:jc w:val="center"/>
      <w:outlineLvl w:val="7"/>
    </w:pPr>
    <w:rPr>
      <w:smallCaps/>
      <w:sz w:val="28"/>
      <w:szCs w:val="28"/>
    </w:rPr>
  </w:style>
  <w:style w:type="paragraph" w:styleId="9">
    <w:name w:val="heading 9"/>
    <w:basedOn w:val="a"/>
    <w:next w:val="a"/>
    <w:link w:val="90"/>
    <w:qFormat/>
    <w:rsid w:val="00232DB0"/>
    <w:pPr>
      <w:widowControl w:val="0"/>
      <w:autoSpaceDE w:val="0"/>
      <w:autoSpaceDN w:val="0"/>
      <w:adjustRightInd w:val="0"/>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A32CD0"/>
    <w:rPr>
      <w:rFonts w:ascii="Times New Roman" w:eastAsia="Times New Roman" w:hAnsi="Times New Roman" w:cs="Times New Roman"/>
      <w:bCs/>
      <w:sz w:val="28"/>
      <w:szCs w:val="24"/>
      <w:lang w:eastAsia="ru-RU"/>
    </w:rPr>
  </w:style>
  <w:style w:type="character" w:customStyle="1" w:styleId="20">
    <w:name w:val="Заголовок 2 Знак"/>
    <w:aliases w:val="H2 Знак,&quot;Изумруд&quot; Знак"/>
    <w:basedOn w:val="a0"/>
    <w:link w:val="2"/>
    <w:rsid w:val="00A32CD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32CD0"/>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F768DE"/>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917C1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rsid w:val="0069661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232DB0"/>
    <w:rPr>
      <w:rFonts w:ascii="Arial" w:eastAsia="Times New Roman" w:hAnsi="Arial" w:cs="Arial"/>
      <w:b/>
      <w:bCs/>
      <w:sz w:val="24"/>
      <w:szCs w:val="24"/>
      <w:lang w:eastAsia="ru-RU"/>
    </w:rPr>
  </w:style>
  <w:style w:type="character" w:customStyle="1" w:styleId="80">
    <w:name w:val="Заголовок 8 Знак"/>
    <w:basedOn w:val="a0"/>
    <w:link w:val="8"/>
    <w:rsid w:val="00232DB0"/>
    <w:rPr>
      <w:rFonts w:ascii="Times New Roman" w:eastAsia="Times New Roman" w:hAnsi="Times New Roman" w:cs="Times New Roman"/>
      <w:smallCaps/>
      <w:sz w:val="28"/>
      <w:szCs w:val="28"/>
      <w:lang w:eastAsia="ru-RU"/>
    </w:rPr>
  </w:style>
  <w:style w:type="character" w:customStyle="1" w:styleId="90">
    <w:name w:val="Заголовок 9 Знак"/>
    <w:basedOn w:val="a0"/>
    <w:link w:val="9"/>
    <w:rsid w:val="00232DB0"/>
    <w:rPr>
      <w:rFonts w:ascii="Cambria" w:eastAsia="Times New Roman" w:hAnsi="Cambria" w:cs="Cambria"/>
      <w:lang w:eastAsia="ru-RU"/>
    </w:rPr>
  </w:style>
  <w:style w:type="paragraph" w:styleId="a3">
    <w:name w:val="Body Text"/>
    <w:aliases w:val=" Знак1 Знак Знак,Знак1 Знак Знак,Знак Знак"/>
    <w:basedOn w:val="a"/>
    <w:link w:val="a4"/>
    <w:uiPriority w:val="99"/>
    <w:rsid w:val="00A32CD0"/>
    <w:pPr>
      <w:jc w:val="both"/>
    </w:pPr>
    <w:rPr>
      <w:bCs/>
      <w:sz w:val="28"/>
    </w:rPr>
  </w:style>
  <w:style w:type="character" w:customStyle="1" w:styleId="a4">
    <w:name w:val="Основной текст Знак"/>
    <w:aliases w:val=" Знак1 Знак Знак Знак,Знак1 Знак Знак Знак,Знак Знак Знак"/>
    <w:basedOn w:val="a0"/>
    <w:link w:val="a3"/>
    <w:uiPriority w:val="99"/>
    <w:rsid w:val="00A32CD0"/>
    <w:rPr>
      <w:rFonts w:ascii="Times New Roman" w:eastAsia="Times New Roman" w:hAnsi="Times New Roman" w:cs="Times New Roman"/>
      <w:bCs/>
      <w:sz w:val="28"/>
      <w:szCs w:val="24"/>
      <w:lang w:eastAsia="ru-RU"/>
    </w:rPr>
  </w:style>
  <w:style w:type="paragraph" w:customStyle="1" w:styleId="21">
    <w:name w:val="Документы2"/>
    <w:basedOn w:val="a"/>
    <w:rsid w:val="00A32CD0"/>
    <w:pPr>
      <w:spacing w:line="360" w:lineRule="auto"/>
      <w:ind w:firstLine="567"/>
      <w:jc w:val="both"/>
    </w:pPr>
    <w:rPr>
      <w:sz w:val="28"/>
      <w:szCs w:val="20"/>
    </w:rPr>
  </w:style>
  <w:style w:type="paragraph" w:styleId="a5">
    <w:name w:val="Balloon Text"/>
    <w:basedOn w:val="a"/>
    <w:link w:val="a6"/>
    <w:uiPriority w:val="99"/>
    <w:rsid w:val="00A32CD0"/>
    <w:rPr>
      <w:rFonts w:ascii="Tahoma" w:hAnsi="Tahoma" w:cs="Tahoma"/>
      <w:sz w:val="16"/>
      <w:szCs w:val="16"/>
    </w:rPr>
  </w:style>
  <w:style w:type="character" w:customStyle="1" w:styleId="a6">
    <w:name w:val="Текст выноски Знак"/>
    <w:basedOn w:val="a0"/>
    <w:link w:val="a5"/>
    <w:uiPriority w:val="99"/>
    <w:rsid w:val="00A32CD0"/>
    <w:rPr>
      <w:rFonts w:ascii="Tahoma" w:eastAsia="Times New Roman" w:hAnsi="Tahoma" w:cs="Tahoma"/>
      <w:sz w:val="16"/>
      <w:szCs w:val="16"/>
      <w:lang w:eastAsia="ru-RU"/>
    </w:rPr>
  </w:style>
  <w:style w:type="paragraph" w:styleId="a7">
    <w:name w:val="Normal (Web)"/>
    <w:aliases w:val="Обычный (Web)"/>
    <w:basedOn w:val="a"/>
    <w:link w:val="a8"/>
    <w:uiPriority w:val="99"/>
    <w:rsid w:val="00A32C66"/>
    <w:pPr>
      <w:spacing w:before="100" w:beforeAutospacing="1" w:after="100" w:afterAutospacing="1"/>
    </w:pPr>
  </w:style>
  <w:style w:type="character" w:customStyle="1" w:styleId="a8">
    <w:name w:val="Обычный (веб) Знак"/>
    <w:aliases w:val="Обычный (Web) Знак"/>
    <w:link w:val="a7"/>
    <w:locked/>
    <w:rsid w:val="00A32C66"/>
    <w:rPr>
      <w:rFonts w:ascii="Times New Roman" w:eastAsia="Times New Roman" w:hAnsi="Times New Roman" w:cs="Times New Roman"/>
      <w:sz w:val="24"/>
      <w:szCs w:val="24"/>
    </w:rPr>
  </w:style>
  <w:style w:type="paragraph" w:customStyle="1" w:styleId="xl23">
    <w:name w:val="xl23"/>
    <w:basedOn w:val="a"/>
    <w:rsid w:val="00A32C66"/>
    <w:pPr>
      <w:spacing w:before="100" w:beforeAutospacing="1" w:after="100" w:afterAutospacing="1"/>
    </w:pPr>
    <w:rPr>
      <w:rFonts w:eastAsia="Arial Unicode MS"/>
      <w:sz w:val="28"/>
      <w:szCs w:val="28"/>
    </w:rPr>
  </w:style>
  <w:style w:type="paragraph" w:styleId="a9">
    <w:name w:val="header"/>
    <w:basedOn w:val="a"/>
    <w:link w:val="aa"/>
    <w:uiPriority w:val="99"/>
    <w:unhideWhenUsed/>
    <w:rsid w:val="00A32C66"/>
    <w:pPr>
      <w:tabs>
        <w:tab w:val="center" w:pos="4677"/>
        <w:tab w:val="right" w:pos="9355"/>
      </w:tabs>
    </w:pPr>
  </w:style>
  <w:style w:type="character" w:customStyle="1" w:styleId="aa">
    <w:name w:val="Верхний колонтитул Знак"/>
    <w:basedOn w:val="a0"/>
    <w:link w:val="a9"/>
    <w:uiPriority w:val="99"/>
    <w:rsid w:val="00A32C66"/>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32C66"/>
    <w:pPr>
      <w:tabs>
        <w:tab w:val="center" w:pos="4677"/>
        <w:tab w:val="right" w:pos="9355"/>
      </w:tabs>
    </w:pPr>
  </w:style>
  <w:style w:type="character" w:customStyle="1" w:styleId="ac">
    <w:name w:val="Нижний колонтитул Знак"/>
    <w:basedOn w:val="a0"/>
    <w:link w:val="ab"/>
    <w:uiPriority w:val="99"/>
    <w:rsid w:val="00A32C66"/>
    <w:rPr>
      <w:rFonts w:ascii="Times New Roman" w:eastAsia="Times New Roman" w:hAnsi="Times New Roman" w:cs="Times New Roman"/>
      <w:sz w:val="24"/>
      <w:szCs w:val="24"/>
      <w:lang w:eastAsia="ru-RU"/>
    </w:rPr>
  </w:style>
  <w:style w:type="paragraph" w:styleId="ad">
    <w:name w:val="Body Text Indent"/>
    <w:basedOn w:val="a"/>
    <w:link w:val="ae"/>
    <w:unhideWhenUsed/>
    <w:rsid w:val="00696619"/>
    <w:pPr>
      <w:spacing w:after="120"/>
      <w:ind w:left="283"/>
    </w:pPr>
  </w:style>
  <w:style w:type="character" w:customStyle="1" w:styleId="ae">
    <w:name w:val="Основной текст с отступом Знак"/>
    <w:basedOn w:val="a0"/>
    <w:link w:val="ad"/>
    <w:rsid w:val="00696619"/>
    <w:rPr>
      <w:rFonts w:ascii="Times New Roman" w:eastAsia="Times New Roman" w:hAnsi="Times New Roman" w:cs="Times New Roman"/>
      <w:sz w:val="24"/>
      <w:szCs w:val="24"/>
      <w:lang w:eastAsia="ru-RU"/>
    </w:rPr>
  </w:style>
  <w:style w:type="paragraph" w:styleId="af">
    <w:name w:val="Title"/>
    <w:basedOn w:val="a"/>
    <w:link w:val="af0"/>
    <w:qFormat/>
    <w:rsid w:val="00696619"/>
    <w:pPr>
      <w:jc w:val="center"/>
    </w:pPr>
    <w:rPr>
      <w:sz w:val="28"/>
      <w:szCs w:val="20"/>
    </w:rPr>
  </w:style>
  <w:style w:type="character" w:customStyle="1" w:styleId="af0">
    <w:name w:val="Название Знак"/>
    <w:basedOn w:val="a0"/>
    <w:link w:val="af"/>
    <w:rsid w:val="00696619"/>
    <w:rPr>
      <w:rFonts w:ascii="Times New Roman" w:eastAsia="Times New Roman" w:hAnsi="Times New Roman" w:cs="Times New Roman"/>
      <w:sz w:val="28"/>
      <w:szCs w:val="20"/>
      <w:lang w:eastAsia="ru-RU"/>
    </w:rPr>
  </w:style>
  <w:style w:type="paragraph" w:styleId="af1">
    <w:name w:val="List Paragraph"/>
    <w:basedOn w:val="a"/>
    <w:uiPriority w:val="34"/>
    <w:qFormat/>
    <w:rsid w:val="00843646"/>
    <w:pPr>
      <w:suppressAutoHyphens/>
      <w:spacing w:after="200" w:line="276" w:lineRule="auto"/>
      <w:ind w:left="720"/>
    </w:pPr>
    <w:rPr>
      <w:rFonts w:ascii="Calibri" w:hAnsi="Calibri" w:cs="Calibri"/>
      <w:sz w:val="22"/>
      <w:szCs w:val="22"/>
      <w:lang w:eastAsia="ar-SA"/>
    </w:rPr>
  </w:style>
  <w:style w:type="table" w:styleId="af2">
    <w:name w:val="Table Grid"/>
    <w:basedOn w:val="a1"/>
    <w:rsid w:val="00844C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FD6439"/>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af3">
    <w:name w:val="Знак"/>
    <w:basedOn w:val="a"/>
    <w:rsid w:val="00FD6439"/>
    <w:pPr>
      <w:spacing w:after="160" w:line="240" w:lineRule="exact"/>
    </w:pPr>
    <w:rPr>
      <w:rFonts w:ascii="Verdana" w:hAnsi="Verdana" w:cs="Verdana"/>
      <w:sz w:val="20"/>
      <w:szCs w:val="20"/>
      <w:lang w:val="en-US" w:eastAsia="en-US"/>
    </w:rPr>
  </w:style>
  <w:style w:type="character" w:customStyle="1" w:styleId="af4">
    <w:name w:val="Основной текст_"/>
    <w:link w:val="11"/>
    <w:rsid w:val="00FD6439"/>
    <w:rPr>
      <w:sz w:val="27"/>
      <w:szCs w:val="27"/>
      <w:shd w:val="clear" w:color="auto" w:fill="FFFFFF"/>
    </w:rPr>
  </w:style>
  <w:style w:type="paragraph" w:customStyle="1" w:styleId="11">
    <w:name w:val="Основной текст1"/>
    <w:basedOn w:val="a"/>
    <w:link w:val="af4"/>
    <w:rsid w:val="00FD6439"/>
    <w:pPr>
      <w:shd w:val="clear" w:color="auto" w:fill="FFFFFF"/>
      <w:spacing w:after="600" w:line="0" w:lineRule="atLeast"/>
    </w:pPr>
    <w:rPr>
      <w:rFonts w:asciiTheme="minorHAnsi" w:eastAsiaTheme="minorHAnsi" w:hAnsiTheme="minorHAnsi" w:cstheme="minorBidi"/>
      <w:sz w:val="27"/>
      <w:szCs w:val="27"/>
      <w:lang w:eastAsia="en-US"/>
    </w:rPr>
  </w:style>
  <w:style w:type="paragraph" w:customStyle="1" w:styleId="22">
    <w:name w:val="Знак2 Знак Знак Знак2 Знак Знак Знак"/>
    <w:basedOn w:val="a"/>
    <w:rsid w:val="00237CF2"/>
    <w:pPr>
      <w:spacing w:after="160" w:line="240" w:lineRule="exact"/>
    </w:pPr>
    <w:rPr>
      <w:rFonts w:ascii="Verdana" w:hAnsi="Verdana" w:cs="Verdana"/>
      <w:sz w:val="20"/>
      <w:szCs w:val="20"/>
      <w:lang w:val="en-US" w:eastAsia="en-US"/>
    </w:rPr>
  </w:style>
  <w:style w:type="paragraph" w:customStyle="1" w:styleId="ConsPlusNonformat">
    <w:name w:val="ConsPlusNonformat"/>
    <w:rsid w:val="00237C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page number"/>
    <w:rsid w:val="00237CF2"/>
  </w:style>
  <w:style w:type="paragraph" w:customStyle="1" w:styleId="Style24">
    <w:name w:val="Style24"/>
    <w:basedOn w:val="a"/>
    <w:uiPriority w:val="99"/>
    <w:rsid w:val="009978C0"/>
    <w:pPr>
      <w:widowControl w:val="0"/>
      <w:autoSpaceDE w:val="0"/>
      <w:autoSpaceDN w:val="0"/>
      <w:adjustRightInd w:val="0"/>
      <w:spacing w:line="336" w:lineRule="exact"/>
      <w:jc w:val="center"/>
    </w:pPr>
  </w:style>
  <w:style w:type="character" w:customStyle="1" w:styleId="FontStyle45">
    <w:name w:val="Font Style45"/>
    <w:uiPriority w:val="99"/>
    <w:rsid w:val="009978C0"/>
    <w:rPr>
      <w:rFonts w:ascii="Times New Roman" w:hAnsi="Times New Roman" w:cs="Times New Roman"/>
      <w:sz w:val="24"/>
      <w:szCs w:val="24"/>
    </w:rPr>
  </w:style>
  <w:style w:type="character" w:customStyle="1" w:styleId="31">
    <w:name w:val="Основной текст3"/>
    <w:rsid w:val="009978C0"/>
  </w:style>
  <w:style w:type="character" w:customStyle="1" w:styleId="41">
    <w:name w:val="Основной текст4"/>
    <w:rsid w:val="009978C0"/>
  </w:style>
  <w:style w:type="character" w:customStyle="1" w:styleId="3pt">
    <w:name w:val="Основной текст + Интервал 3 pt"/>
    <w:rsid w:val="009978C0"/>
    <w:rPr>
      <w:rFonts w:ascii="Times New Roman" w:eastAsia="Times New Roman" w:hAnsi="Times New Roman" w:cs="Times New Roman"/>
      <w:b w:val="0"/>
      <w:bCs w:val="0"/>
      <w:i w:val="0"/>
      <w:iCs w:val="0"/>
      <w:smallCaps w:val="0"/>
      <w:strike w:val="0"/>
      <w:spacing w:val="70"/>
      <w:sz w:val="26"/>
      <w:szCs w:val="26"/>
    </w:rPr>
  </w:style>
  <w:style w:type="character" w:customStyle="1" w:styleId="13">
    <w:name w:val="Основной текст13"/>
    <w:rsid w:val="009978C0"/>
  </w:style>
  <w:style w:type="paragraph" w:customStyle="1" w:styleId="Style5">
    <w:name w:val="Style5"/>
    <w:basedOn w:val="a"/>
    <w:uiPriority w:val="99"/>
    <w:rsid w:val="00023C0B"/>
    <w:pPr>
      <w:widowControl w:val="0"/>
      <w:autoSpaceDE w:val="0"/>
      <w:autoSpaceDN w:val="0"/>
      <w:adjustRightInd w:val="0"/>
      <w:spacing w:line="332" w:lineRule="exact"/>
      <w:ind w:firstLine="706"/>
      <w:jc w:val="both"/>
    </w:pPr>
  </w:style>
  <w:style w:type="paragraph" w:customStyle="1" w:styleId="Style25">
    <w:name w:val="Style25"/>
    <w:basedOn w:val="a"/>
    <w:uiPriority w:val="99"/>
    <w:rsid w:val="00023C0B"/>
    <w:pPr>
      <w:widowControl w:val="0"/>
      <w:autoSpaceDE w:val="0"/>
      <w:autoSpaceDN w:val="0"/>
      <w:adjustRightInd w:val="0"/>
      <w:spacing w:line="329" w:lineRule="exact"/>
      <w:ind w:firstLine="698"/>
      <w:jc w:val="both"/>
    </w:pPr>
  </w:style>
  <w:style w:type="paragraph" w:customStyle="1" w:styleId="Style26">
    <w:name w:val="Style26"/>
    <w:basedOn w:val="a"/>
    <w:uiPriority w:val="99"/>
    <w:rsid w:val="00023C0B"/>
    <w:pPr>
      <w:widowControl w:val="0"/>
      <w:autoSpaceDE w:val="0"/>
      <w:autoSpaceDN w:val="0"/>
      <w:adjustRightInd w:val="0"/>
      <w:jc w:val="both"/>
    </w:pPr>
  </w:style>
  <w:style w:type="paragraph" w:styleId="af6">
    <w:name w:val="Subtitle"/>
    <w:basedOn w:val="a"/>
    <w:link w:val="af7"/>
    <w:uiPriority w:val="99"/>
    <w:qFormat/>
    <w:rsid w:val="000A5102"/>
    <w:pPr>
      <w:jc w:val="center"/>
    </w:pPr>
    <w:rPr>
      <w:b/>
      <w:bCs/>
      <w:i/>
      <w:iCs/>
    </w:rPr>
  </w:style>
  <w:style w:type="character" w:customStyle="1" w:styleId="af7">
    <w:name w:val="Подзаголовок Знак"/>
    <w:basedOn w:val="a0"/>
    <w:link w:val="af6"/>
    <w:uiPriority w:val="11"/>
    <w:rsid w:val="000A5102"/>
    <w:rPr>
      <w:rFonts w:ascii="Times New Roman" w:eastAsia="Times New Roman" w:hAnsi="Times New Roman" w:cs="Times New Roman"/>
      <w:b/>
      <w:bCs/>
      <w:i/>
      <w:iCs/>
      <w:sz w:val="24"/>
      <w:szCs w:val="24"/>
      <w:lang w:eastAsia="ru-RU"/>
    </w:rPr>
  </w:style>
  <w:style w:type="paragraph" w:customStyle="1" w:styleId="12">
    <w:name w:val="Знак1"/>
    <w:basedOn w:val="a"/>
    <w:rsid w:val="0052315C"/>
    <w:pPr>
      <w:widowControl w:val="0"/>
      <w:adjustRightInd w:val="0"/>
      <w:spacing w:after="160" w:line="240" w:lineRule="exact"/>
      <w:jc w:val="right"/>
    </w:pPr>
    <w:rPr>
      <w:sz w:val="20"/>
      <w:szCs w:val="20"/>
      <w:lang w:val="en-GB" w:eastAsia="en-US"/>
    </w:rPr>
  </w:style>
  <w:style w:type="paragraph" w:customStyle="1" w:styleId="af8">
    <w:name w:val="Знак Знак Знак Знак Знак Знак Знак Знак Знак Знак Знак Знак Знак Знак Знак"/>
    <w:basedOn w:val="a"/>
    <w:rsid w:val="00836C35"/>
    <w:pPr>
      <w:spacing w:after="160" w:line="240" w:lineRule="exact"/>
    </w:pPr>
    <w:rPr>
      <w:rFonts w:ascii="Verdana" w:hAnsi="Verdana" w:cs="Verdana"/>
      <w:sz w:val="20"/>
      <w:szCs w:val="20"/>
      <w:lang w:val="en-US" w:eastAsia="en-US"/>
    </w:rPr>
  </w:style>
  <w:style w:type="paragraph" w:customStyle="1" w:styleId="af9">
    <w:name w:val="Нормальный (таблица)"/>
    <w:basedOn w:val="a"/>
    <w:next w:val="a"/>
    <w:uiPriority w:val="99"/>
    <w:rsid w:val="00836C35"/>
    <w:pPr>
      <w:widowControl w:val="0"/>
      <w:autoSpaceDE w:val="0"/>
      <w:autoSpaceDN w:val="0"/>
      <w:adjustRightInd w:val="0"/>
      <w:jc w:val="both"/>
    </w:pPr>
    <w:rPr>
      <w:rFonts w:ascii="Arial" w:eastAsia="Calibri" w:hAnsi="Arial" w:cs="Arial"/>
    </w:rPr>
  </w:style>
  <w:style w:type="paragraph" w:customStyle="1" w:styleId="ConsNonformat">
    <w:name w:val="ConsNonformat"/>
    <w:rsid w:val="0006222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link w:val="ConsPlusNormal0"/>
    <w:rsid w:val="00917C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81046F"/>
    <w:rPr>
      <w:rFonts w:ascii="Arial" w:eastAsia="Times New Roman" w:hAnsi="Arial" w:cs="Arial"/>
      <w:sz w:val="20"/>
      <w:szCs w:val="20"/>
      <w:lang w:eastAsia="ru-RU"/>
    </w:rPr>
  </w:style>
  <w:style w:type="character" w:customStyle="1" w:styleId="FontStyle14">
    <w:name w:val="Font Style14"/>
    <w:uiPriority w:val="99"/>
    <w:rsid w:val="00917C19"/>
    <w:rPr>
      <w:rFonts w:ascii="Times New Roman" w:hAnsi="Times New Roman" w:cs="Times New Roman"/>
      <w:sz w:val="24"/>
      <w:szCs w:val="24"/>
    </w:rPr>
  </w:style>
  <w:style w:type="paragraph" w:customStyle="1" w:styleId="210">
    <w:name w:val="Основной текст 21"/>
    <w:basedOn w:val="a"/>
    <w:rsid w:val="00AB632E"/>
    <w:pPr>
      <w:spacing w:after="120"/>
      <w:ind w:left="283"/>
    </w:pPr>
    <w:rPr>
      <w:rFonts w:ascii="Arial" w:eastAsia="Arial" w:hAnsi="Arial"/>
      <w:sz w:val="20"/>
      <w:szCs w:val="20"/>
    </w:rPr>
  </w:style>
  <w:style w:type="paragraph" w:styleId="afa">
    <w:name w:val="endnote text"/>
    <w:basedOn w:val="a"/>
    <w:link w:val="afb"/>
    <w:semiHidden/>
    <w:unhideWhenUsed/>
    <w:rsid w:val="00AB632E"/>
    <w:pPr>
      <w:autoSpaceDE w:val="0"/>
      <w:autoSpaceDN w:val="0"/>
    </w:pPr>
    <w:rPr>
      <w:sz w:val="20"/>
      <w:szCs w:val="20"/>
    </w:rPr>
  </w:style>
  <w:style w:type="character" w:customStyle="1" w:styleId="afb">
    <w:name w:val="Текст концевой сноски Знак"/>
    <w:basedOn w:val="a0"/>
    <w:link w:val="afa"/>
    <w:rsid w:val="00AB632E"/>
    <w:rPr>
      <w:rFonts w:ascii="Times New Roman" w:eastAsia="Times New Roman" w:hAnsi="Times New Roman" w:cs="Times New Roman"/>
      <w:sz w:val="20"/>
      <w:szCs w:val="20"/>
      <w:lang w:eastAsia="ru-RU"/>
    </w:rPr>
  </w:style>
  <w:style w:type="character" w:styleId="afc">
    <w:name w:val="endnote reference"/>
    <w:basedOn w:val="a0"/>
    <w:uiPriority w:val="99"/>
    <w:semiHidden/>
    <w:unhideWhenUsed/>
    <w:rsid w:val="00AB632E"/>
    <w:rPr>
      <w:vertAlign w:val="superscript"/>
    </w:rPr>
  </w:style>
  <w:style w:type="character" w:styleId="afd">
    <w:name w:val="Hyperlink"/>
    <w:basedOn w:val="a0"/>
    <w:uiPriority w:val="99"/>
    <w:rsid w:val="00AB632E"/>
    <w:rPr>
      <w:color w:val="0000FF"/>
      <w:u w:val="single"/>
    </w:rPr>
  </w:style>
  <w:style w:type="paragraph" w:customStyle="1" w:styleId="tekstob">
    <w:name w:val="tekstob"/>
    <w:basedOn w:val="a"/>
    <w:rsid w:val="00AB632E"/>
    <w:pPr>
      <w:spacing w:before="100" w:beforeAutospacing="1" w:after="100" w:afterAutospacing="1"/>
    </w:pPr>
  </w:style>
  <w:style w:type="character" w:customStyle="1" w:styleId="apple-converted-space">
    <w:name w:val="apple-converted-space"/>
    <w:basedOn w:val="a0"/>
    <w:rsid w:val="00AB632E"/>
  </w:style>
  <w:style w:type="paragraph" w:customStyle="1" w:styleId="afe">
    <w:name w:val="Прижатый влево"/>
    <w:basedOn w:val="a"/>
    <w:next w:val="a"/>
    <w:rsid w:val="00121DE8"/>
    <w:pPr>
      <w:autoSpaceDE w:val="0"/>
      <w:autoSpaceDN w:val="0"/>
      <w:adjustRightInd w:val="0"/>
    </w:pPr>
    <w:rPr>
      <w:rFonts w:ascii="Arial" w:hAnsi="Arial"/>
    </w:rPr>
  </w:style>
  <w:style w:type="paragraph" w:styleId="aff">
    <w:name w:val="No Spacing"/>
    <w:link w:val="aff0"/>
    <w:uiPriority w:val="1"/>
    <w:qFormat/>
    <w:rsid w:val="00377116"/>
    <w:pPr>
      <w:spacing w:after="0" w:line="240" w:lineRule="auto"/>
    </w:pPr>
    <w:rPr>
      <w:rFonts w:ascii="Calibri" w:eastAsia="Calibri" w:hAnsi="Calibri" w:cs="Times New Roman"/>
    </w:rPr>
  </w:style>
  <w:style w:type="character" w:customStyle="1" w:styleId="aff0">
    <w:name w:val="Без интервала Знак"/>
    <w:link w:val="aff"/>
    <w:locked/>
    <w:rsid w:val="00232DB0"/>
    <w:rPr>
      <w:rFonts w:ascii="Calibri" w:eastAsia="Calibri" w:hAnsi="Calibri" w:cs="Times New Roman"/>
    </w:rPr>
  </w:style>
  <w:style w:type="paragraph" w:customStyle="1" w:styleId="Default">
    <w:name w:val="Default"/>
    <w:rsid w:val="0037711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f1">
    <w:name w:val="Plain Text"/>
    <w:basedOn w:val="a"/>
    <w:link w:val="aff2"/>
    <w:rsid w:val="00FB6A81"/>
    <w:rPr>
      <w:rFonts w:ascii="Courier New" w:hAnsi="Courier New"/>
      <w:sz w:val="20"/>
      <w:szCs w:val="20"/>
    </w:rPr>
  </w:style>
  <w:style w:type="character" w:customStyle="1" w:styleId="aff2">
    <w:name w:val="Текст Знак"/>
    <w:basedOn w:val="a0"/>
    <w:link w:val="aff1"/>
    <w:rsid w:val="00FB6A81"/>
    <w:rPr>
      <w:rFonts w:ascii="Courier New" w:eastAsia="Times New Roman" w:hAnsi="Courier New" w:cs="Times New Roman"/>
      <w:sz w:val="20"/>
      <w:szCs w:val="20"/>
    </w:rPr>
  </w:style>
  <w:style w:type="paragraph" w:customStyle="1" w:styleId="15">
    <w:name w:val="Основной текст15"/>
    <w:basedOn w:val="a"/>
    <w:rsid w:val="009017EE"/>
    <w:pPr>
      <w:shd w:val="clear" w:color="auto" w:fill="FFFFFF"/>
      <w:spacing w:before="420" w:after="60" w:line="240" w:lineRule="atLeast"/>
    </w:pPr>
    <w:rPr>
      <w:sz w:val="26"/>
      <w:szCs w:val="26"/>
    </w:rPr>
  </w:style>
  <w:style w:type="paragraph" w:customStyle="1" w:styleId="ConsPlusTitle">
    <w:name w:val="ConsPlusTitle"/>
    <w:rsid w:val="00B9640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3">
    <w:name w:val="Body Text 2"/>
    <w:basedOn w:val="a"/>
    <w:link w:val="24"/>
    <w:rsid w:val="00E90508"/>
    <w:pPr>
      <w:spacing w:after="120" w:line="480" w:lineRule="auto"/>
    </w:pPr>
    <w:rPr>
      <w:lang w:val="en-US" w:eastAsia="en-US"/>
    </w:rPr>
  </w:style>
  <w:style w:type="character" w:customStyle="1" w:styleId="24">
    <w:name w:val="Основной текст 2 Знак"/>
    <w:basedOn w:val="a0"/>
    <w:link w:val="23"/>
    <w:rsid w:val="00E90508"/>
    <w:rPr>
      <w:rFonts w:ascii="Times New Roman" w:eastAsia="Times New Roman" w:hAnsi="Times New Roman" w:cs="Times New Roman"/>
      <w:sz w:val="24"/>
      <w:szCs w:val="24"/>
      <w:lang w:val="en-US"/>
    </w:rPr>
  </w:style>
  <w:style w:type="paragraph" w:customStyle="1" w:styleId="14">
    <w:name w:val="Знак1"/>
    <w:basedOn w:val="a"/>
    <w:rsid w:val="00E90508"/>
    <w:pPr>
      <w:widowControl w:val="0"/>
      <w:adjustRightInd w:val="0"/>
      <w:spacing w:after="160" w:line="240" w:lineRule="exact"/>
      <w:jc w:val="right"/>
    </w:pPr>
    <w:rPr>
      <w:sz w:val="20"/>
      <w:szCs w:val="20"/>
      <w:lang w:val="en-GB" w:eastAsia="en-US"/>
    </w:rPr>
  </w:style>
  <w:style w:type="paragraph" w:customStyle="1" w:styleId="ConsPlusCell">
    <w:name w:val="ConsPlusCell"/>
    <w:rsid w:val="003A43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3">
    <w:name w:val="Знак Знак Знак Знак Знак Знак Знак"/>
    <w:basedOn w:val="a"/>
    <w:rsid w:val="003A43A8"/>
    <w:pPr>
      <w:spacing w:after="160" w:line="240" w:lineRule="exact"/>
    </w:pPr>
    <w:rPr>
      <w:rFonts w:ascii="Verdana" w:hAnsi="Verdana"/>
      <w:sz w:val="20"/>
      <w:szCs w:val="20"/>
      <w:lang w:val="en-US" w:eastAsia="en-US"/>
    </w:rPr>
  </w:style>
  <w:style w:type="paragraph" w:customStyle="1" w:styleId="16">
    <w:name w:val="Абзац списка1"/>
    <w:basedOn w:val="a"/>
    <w:rsid w:val="003A43A8"/>
    <w:pPr>
      <w:spacing w:after="200" w:line="276" w:lineRule="auto"/>
      <w:ind w:left="720"/>
      <w:contextualSpacing/>
    </w:pPr>
    <w:rPr>
      <w:rFonts w:ascii="Calibri" w:hAnsi="Calibri"/>
      <w:sz w:val="22"/>
      <w:szCs w:val="22"/>
    </w:rPr>
  </w:style>
  <w:style w:type="paragraph" w:customStyle="1" w:styleId="211">
    <w:name w:val="Основной текст с отступом 21"/>
    <w:basedOn w:val="a"/>
    <w:rsid w:val="003A43A8"/>
    <w:pPr>
      <w:suppressAutoHyphens/>
      <w:autoSpaceDE w:val="0"/>
      <w:ind w:firstLine="708"/>
      <w:jc w:val="both"/>
    </w:pPr>
    <w:rPr>
      <w:sz w:val="28"/>
      <w:szCs w:val="20"/>
      <w:lang w:eastAsia="ar-SA"/>
    </w:rPr>
  </w:style>
  <w:style w:type="paragraph" w:customStyle="1" w:styleId="aff4">
    <w:name w:val="Таблицы (моноширинный)"/>
    <w:basedOn w:val="a"/>
    <w:next w:val="a"/>
    <w:uiPriority w:val="99"/>
    <w:rsid w:val="003A43A8"/>
    <w:pPr>
      <w:widowControl w:val="0"/>
      <w:autoSpaceDE w:val="0"/>
      <w:autoSpaceDN w:val="0"/>
      <w:adjustRightInd w:val="0"/>
      <w:jc w:val="both"/>
    </w:pPr>
    <w:rPr>
      <w:rFonts w:ascii="Courier New" w:eastAsia="Calibri" w:hAnsi="Courier New" w:cs="Courier New"/>
      <w:sz w:val="20"/>
      <w:szCs w:val="20"/>
    </w:rPr>
  </w:style>
  <w:style w:type="paragraph" w:customStyle="1" w:styleId="310">
    <w:name w:val="Основной текст 31"/>
    <w:basedOn w:val="a"/>
    <w:rsid w:val="003F585D"/>
    <w:pPr>
      <w:suppressAutoHyphens/>
    </w:pPr>
    <w:rPr>
      <w:sz w:val="20"/>
      <w:lang w:eastAsia="ar-SA"/>
    </w:rPr>
  </w:style>
  <w:style w:type="paragraph" w:customStyle="1" w:styleId="1-1">
    <w:name w:val="Заголовок 1- нумерованный Знак Знак Знак1 Знак Знак Знак Знак Знак Знак Знак Знак Знак Знак"/>
    <w:basedOn w:val="a"/>
    <w:rsid w:val="00175B2D"/>
    <w:pPr>
      <w:widowControl w:val="0"/>
      <w:numPr>
        <w:numId w:val="1"/>
      </w:numPr>
      <w:adjustRightInd w:val="0"/>
      <w:spacing w:after="160" w:line="240" w:lineRule="exact"/>
      <w:jc w:val="center"/>
    </w:pPr>
    <w:rPr>
      <w:b/>
      <w:i/>
      <w:sz w:val="28"/>
      <w:szCs w:val="20"/>
      <w:lang w:val="en-GB" w:eastAsia="en-US"/>
    </w:rPr>
  </w:style>
  <w:style w:type="paragraph" w:customStyle="1" w:styleId="25">
    <w:name w:val="Абзац списка2"/>
    <w:basedOn w:val="a"/>
    <w:rsid w:val="00A66D79"/>
    <w:pPr>
      <w:spacing w:after="200" w:line="276" w:lineRule="auto"/>
      <w:ind w:left="720"/>
    </w:pPr>
    <w:rPr>
      <w:rFonts w:ascii="Cambria" w:hAnsi="Cambria"/>
      <w:sz w:val="22"/>
      <w:szCs w:val="22"/>
      <w:lang w:val="en-US" w:eastAsia="en-US"/>
    </w:rPr>
  </w:style>
  <w:style w:type="paragraph" w:styleId="32">
    <w:name w:val="Body Text Indent 3"/>
    <w:basedOn w:val="a"/>
    <w:link w:val="33"/>
    <w:unhideWhenUsed/>
    <w:rsid w:val="005F65C2"/>
    <w:pPr>
      <w:spacing w:after="120"/>
      <w:ind w:left="283"/>
    </w:pPr>
    <w:rPr>
      <w:sz w:val="16"/>
      <w:szCs w:val="16"/>
    </w:rPr>
  </w:style>
  <w:style w:type="character" w:customStyle="1" w:styleId="33">
    <w:name w:val="Основной текст с отступом 3 Знак"/>
    <w:basedOn w:val="a0"/>
    <w:link w:val="32"/>
    <w:rsid w:val="005F65C2"/>
    <w:rPr>
      <w:rFonts w:ascii="Times New Roman" w:eastAsia="Times New Roman" w:hAnsi="Times New Roman" w:cs="Times New Roman"/>
      <w:sz w:val="16"/>
      <w:szCs w:val="16"/>
      <w:lang w:eastAsia="ru-RU"/>
    </w:rPr>
  </w:style>
  <w:style w:type="paragraph" w:customStyle="1" w:styleId="34">
    <w:name w:val="Знак3"/>
    <w:basedOn w:val="a"/>
    <w:rsid w:val="005F65C2"/>
    <w:pPr>
      <w:spacing w:after="160" w:line="240" w:lineRule="exact"/>
    </w:pPr>
    <w:rPr>
      <w:rFonts w:ascii="Verdana" w:hAnsi="Verdana"/>
      <w:sz w:val="20"/>
      <w:szCs w:val="20"/>
      <w:lang w:val="en-US" w:eastAsia="en-US"/>
    </w:rPr>
  </w:style>
  <w:style w:type="paragraph" w:customStyle="1" w:styleId="stylet1">
    <w:name w:val="stylet1"/>
    <w:basedOn w:val="a"/>
    <w:rsid w:val="00A23DA5"/>
    <w:pPr>
      <w:spacing w:before="100" w:beforeAutospacing="1" w:after="100" w:afterAutospacing="1"/>
    </w:pPr>
  </w:style>
  <w:style w:type="character" w:styleId="aff5">
    <w:name w:val="Strong"/>
    <w:basedOn w:val="a0"/>
    <w:uiPriority w:val="22"/>
    <w:qFormat/>
    <w:rsid w:val="00A23DA5"/>
    <w:rPr>
      <w:b/>
      <w:bCs/>
    </w:rPr>
  </w:style>
  <w:style w:type="paragraph" w:customStyle="1" w:styleId="stylet3">
    <w:name w:val="stylet3"/>
    <w:basedOn w:val="a"/>
    <w:rsid w:val="00A23DA5"/>
    <w:pPr>
      <w:spacing w:before="100" w:beforeAutospacing="1" w:after="100" w:afterAutospacing="1"/>
    </w:pPr>
  </w:style>
  <w:style w:type="paragraph" w:styleId="26">
    <w:name w:val="Body Text Indent 2"/>
    <w:basedOn w:val="a"/>
    <w:link w:val="27"/>
    <w:unhideWhenUsed/>
    <w:rsid w:val="00A565D6"/>
    <w:pPr>
      <w:spacing w:after="120" w:line="480" w:lineRule="auto"/>
      <w:ind w:left="283"/>
    </w:pPr>
  </w:style>
  <w:style w:type="character" w:customStyle="1" w:styleId="27">
    <w:name w:val="Основной текст с отступом 2 Знак"/>
    <w:basedOn w:val="a0"/>
    <w:link w:val="26"/>
    <w:rsid w:val="00A565D6"/>
    <w:rPr>
      <w:rFonts w:ascii="Times New Roman" w:eastAsia="Times New Roman" w:hAnsi="Times New Roman" w:cs="Times New Roman"/>
      <w:sz w:val="24"/>
      <w:szCs w:val="24"/>
      <w:lang w:eastAsia="ru-RU"/>
    </w:rPr>
  </w:style>
  <w:style w:type="paragraph" w:styleId="35">
    <w:name w:val="Body Text 3"/>
    <w:basedOn w:val="a"/>
    <w:link w:val="36"/>
    <w:unhideWhenUsed/>
    <w:rsid w:val="00A565D6"/>
    <w:pPr>
      <w:spacing w:after="120"/>
    </w:pPr>
    <w:rPr>
      <w:sz w:val="16"/>
      <w:szCs w:val="16"/>
    </w:rPr>
  </w:style>
  <w:style w:type="character" w:customStyle="1" w:styleId="36">
    <w:name w:val="Основной текст 3 Знак"/>
    <w:basedOn w:val="a0"/>
    <w:link w:val="35"/>
    <w:rsid w:val="00A565D6"/>
    <w:rPr>
      <w:rFonts w:ascii="Times New Roman" w:eastAsia="Times New Roman" w:hAnsi="Times New Roman" w:cs="Times New Roman"/>
      <w:sz w:val="16"/>
      <w:szCs w:val="16"/>
      <w:lang w:eastAsia="ru-RU"/>
    </w:rPr>
  </w:style>
  <w:style w:type="paragraph" w:customStyle="1" w:styleId="CharChar">
    <w:name w:val="Char Char"/>
    <w:basedOn w:val="a"/>
    <w:rsid w:val="00232DB0"/>
    <w:pPr>
      <w:spacing w:after="160" w:line="240" w:lineRule="exact"/>
    </w:pPr>
    <w:rPr>
      <w:rFonts w:ascii="Verdana" w:hAnsi="Verdana"/>
      <w:sz w:val="20"/>
      <w:szCs w:val="20"/>
      <w:lang w:val="en-US" w:eastAsia="en-US"/>
    </w:rPr>
  </w:style>
  <w:style w:type="paragraph" w:customStyle="1" w:styleId="17">
    <w:name w:val="Знак Знак17"/>
    <w:basedOn w:val="a"/>
    <w:rsid w:val="00232DB0"/>
    <w:pPr>
      <w:spacing w:after="160" w:line="240" w:lineRule="exact"/>
    </w:pPr>
    <w:rPr>
      <w:rFonts w:ascii="Verdana" w:hAnsi="Verdana"/>
      <w:sz w:val="20"/>
      <w:szCs w:val="20"/>
      <w:lang w:val="en-US" w:eastAsia="en-US"/>
    </w:rPr>
  </w:style>
  <w:style w:type="character" w:customStyle="1" w:styleId="230">
    <w:name w:val="Знак Знак23"/>
    <w:locked/>
    <w:rsid w:val="00232DB0"/>
    <w:rPr>
      <w:rFonts w:ascii="Times New Roman" w:hAnsi="Times New Roman" w:cs="Times New Roman"/>
      <w:sz w:val="20"/>
      <w:szCs w:val="20"/>
      <w:lang w:eastAsia="ru-RU"/>
    </w:rPr>
  </w:style>
  <w:style w:type="character" w:customStyle="1" w:styleId="220">
    <w:name w:val="Знак Знак22"/>
    <w:locked/>
    <w:rsid w:val="00232DB0"/>
    <w:rPr>
      <w:rFonts w:ascii="Times New Roman" w:hAnsi="Times New Roman" w:cs="Times New Roman"/>
      <w:sz w:val="20"/>
      <w:szCs w:val="20"/>
      <w:lang w:eastAsia="ru-RU"/>
    </w:rPr>
  </w:style>
  <w:style w:type="character" w:customStyle="1" w:styleId="aff6">
    <w:name w:val="Текст сноски Знак"/>
    <w:aliases w:val="Текст сноски Знак1 Знак Знак,Текст сноски Знак Знак Знак Знак1,single space Знак,Текст сноски-FN Знак,Footnote Text Char Знак Знак Знак,Footnote Text Char Знак Знак1,Текст сноски Знак Знак Знак Знак Знак,single space Знак Знак Знак"/>
    <w:basedOn w:val="a0"/>
    <w:link w:val="aff7"/>
    <w:rsid w:val="00232DB0"/>
    <w:rPr>
      <w:rFonts w:ascii="Times New Roman" w:eastAsia="Times New Roman" w:hAnsi="Times New Roman" w:cs="Times New Roman"/>
      <w:sz w:val="20"/>
      <w:szCs w:val="20"/>
      <w:lang w:eastAsia="ar-SA"/>
    </w:rPr>
  </w:style>
  <w:style w:type="paragraph" w:styleId="aff7">
    <w:name w:val="footnote text"/>
    <w:aliases w:val="Текст сноски Знак1 Знак,Текст сноски Знак Знак Знак,single space,Текст сноски-FN,Footnote Text Char Знак Знак,Footnote Text Char Знак,Текст сноски Знак Знак Знак Знак,single space Знак Знак,single space Знак1"/>
    <w:basedOn w:val="a"/>
    <w:link w:val="aff6"/>
    <w:rsid w:val="00232DB0"/>
    <w:pPr>
      <w:suppressAutoHyphens/>
    </w:pPr>
    <w:rPr>
      <w:sz w:val="20"/>
      <w:szCs w:val="20"/>
      <w:lang w:eastAsia="ar-SA"/>
    </w:rPr>
  </w:style>
  <w:style w:type="character" w:customStyle="1" w:styleId="18">
    <w:name w:val="Заголовок №1_"/>
    <w:link w:val="19"/>
    <w:locked/>
    <w:rsid w:val="00232DB0"/>
    <w:rPr>
      <w:spacing w:val="-20"/>
      <w:sz w:val="62"/>
      <w:szCs w:val="62"/>
      <w:shd w:val="clear" w:color="auto" w:fill="FFFFFF"/>
    </w:rPr>
  </w:style>
  <w:style w:type="paragraph" w:customStyle="1" w:styleId="19">
    <w:name w:val="Заголовок №1"/>
    <w:basedOn w:val="a"/>
    <w:link w:val="18"/>
    <w:rsid w:val="00232DB0"/>
    <w:pPr>
      <w:shd w:val="clear" w:color="auto" w:fill="FFFFFF"/>
      <w:spacing w:after="300" w:line="240" w:lineRule="atLeast"/>
      <w:outlineLvl w:val="0"/>
    </w:pPr>
    <w:rPr>
      <w:rFonts w:asciiTheme="minorHAnsi" w:eastAsiaTheme="minorHAnsi" w:hAnsiTheme="minorHAnsi" w:cstheme="minorBidi"/>
      <w:spacing w:val="-20"/>
      <w:sz w:val="62"/>
      <w:szCs w:val="62"/>
      <w:shd w:val="clear" w:color="auto" w:fill="FFFFFF"/>
      <w:lang w:eastAsia="en-US"/>
    </w:rPr>
  </w:style>
  <w:style w:type="character" w:customStyle="1" w:styleId="37">
    <w:name w:val="Основной текст (3)_"/>
    <w:link w:val="38"/>
    <w:locked/>
    <w:rsid w:val="00232DB0"/>
    <w:rPr>
      <w:sz w:val="44"/>
      <w:szCs w:val="44"/>
      <w:shd w:val="clear" w:color="auto" w:fill="FFFFFF"/>
    </w:rPr>
  </w:style>
  <w:style w:type="paragraph" w:customStyle="1" w:styleId="38">
    <w:name w:val="Основной текст (3)"/>
    <w:basedOn w:val="a"/>
    <w:link w:val="37"/>
    <w:rsid w:val="00232DB0"/>
    <w:pPr>
      <w:shd w:val="clear" w:color="auto" w:fill="FFFFFF"/>
      <w:spacing w:before="300" w:after="300" w:line="240" w:lineRule="atLeast"/>
    </w:pPr>
    <w:rPr>
      <w:rFonts w:asciiTheme="minorHAnsi" w:eastAsiaTheme="minorHAnsi" w:hAnsiTheme="minorHAnsi" w:cstheme="minorBidi"/>
      <w:sz w:val="44"/>
      <w:szCs w:val="44"/>
      <w:shd w:val="clear" w:color="auto" w:fill="FFFFFF"/>
      <w:lang w:eastAsia="en-US"/>
    </w:rPr>
  </w:style>
  <w:style w:type="character" w:customStyle="1" w:styleId="28">
    <w:name w:val="Заголовок №2_"/>
    <w:link w:val="29"/>
    <w:locked/>
    <w:rsid w:val="00232DB0"/>
    <w:rPr>
      <w:sz w:val="44"/>
      <w:szCs w:val="44"/>
      <w:shd w:val="clear" w:color="auto" w:fill="FFFFFF"/>
    </w:rPr>
  </w:style>
  <w:style w:type="paragraph" w:customStyle="1" w:styleId="29">
    <w:name w:val="Заголовок №2"/>
    <w:basedOn w:val="a"/>
    <w:link w:val="28"/>
    <w:rsid w:val="00232DB0"/>
    <w:pPr>
      <w:shd w:val="clear" w:color="auto" w:fill="FFFFFF"/>
      <w:spacing w:before="300" w:line="240" w:lineRule="atLeast"/>
      <w:outlineLvl w:val="1"/>
    </w:pPr>
    <w:rPr>
      <w:rFonts w:asciiTheme="minorHAnsi" w:eastAsiaTheme="minorHAnsi" w:hAnsiTheme="minorHAnsi" w:cstheme="minorBidi"/>
      <w:sz w:val="44"/>
      <w:szCs w:val="44"/>
      <w:shd w:val="clear" w:color="auto" w:fill="FFFFFF"/>
      <w:lang w:eastAsia="en-US"/>
    </w:rPr>
  </w:style>
  <w:style w:type="character" w:customStyle="1" w:styleId="39">
    <w:name w:val="Заголовок №3_"/>
    <w:link w:val="3a"/>
    <w:locked/>
    <w:rsid w:val="00232DB0"/>
    <w:rPr>
      <w:sz w:val="44"/>
      <w:szCs w:val="44"/>
      <w:shd w:val="clear" w:color="auto" w:fill="FFFFFF"/>
    </w:rPr>
  </w:style>
  <w:style w:type="paragraph" w:customStyle="1" w:styleId="3a">
    <w:name w:val="Заголовок №3"/>
    <w:basedOn w:val="a"/>
    <w:link w:val="39"/>
    <w:rsid w:val="00232DB0"/>
    <w:pPr>
      <w:shd w:val="clear" w:color="auto" w:fill="FFFFFF"/>
      <w:spacing w:after="3060" w:line="240" w:lineRule="atLeast"/>
      <w:outlineLvl w:val="2"/>
    </w:pPr>
    <w:rPr>
      <w:rFonts w:asciiTheme="minorHAnsi" w:eastAsiaTheme="minorHAnsi" w:hAnsiTheme="minorHAnsi" w:cstheme="minorBidi"/>
      <w:sz w:val="44"/>
      <w:szCs w:val="44"/>
      <w:shd w:val="clear" w:color="auto" w:fill="FFFFFF"/>
      <w:lang w:eastAsia="en-US"/>
    </w:rPr>
  </w:style>
  <w:style w:type="character" w:customStyle="1" w:styleId="51">
    <w:name w:val="Основной текст (5)_"/>
    <w:link w:val="52"/>
    <w:locked/>
    <w:rsid w:val="00232DB0"/>
    <w:rPr>
      <w:sz w:val="34"/>
      <w:szCs w:val="34"/>
      <w:shd w:val="clear" w:color="auto" w:fill="FFFFFF"/>
    </w:rPr>
  </w:style>
  <w:style w:type="paragraph" w:customStyle="1" w:styleId="52">
    <w:name w:val="Основной текст (5)"/>
    <w:basedOn w:val="a"/>
    <w:link w:val="51"/>
    <w:rsid w:val="00232DB0"/>
    <w:pPr>
      <w:shd w:val="clear" w:color="auto" w:fill="FFFFFF"/>
      <w:spacing w:before="3060" w:line="480" w:lineRule="exact"/>
    </w:pPr>
    <w:rPr>
      <w:rFonts w:asciiTheme="minorHAnsi" w:eastAsiaTheme="minorHAnsi" w:hAnsiTheme="minorHAnsi" w:cstheme="minorBidi"/>
      <w:sz w:val="34"/>
      <w:szCs w:val="34"/>
      <w:shd w:val="clear" w:color="auto" w:fill="FFFFFF"/>
      <w:lang w:eastAsia="en-US"/>
    </w:rPr>
  </w:style>
  <w:style w:type="character" w:customStyle="1" w:styleId="61">
    <w:name w:val="Основной текст (6)_"/>
    <w:link w:val="610"/>
    <w:locked/>
    <w:rsid w:val="00232DB0"/>
    <w:rPr>
      <w:shd w:val="clear" w:color="auto" w:fill="FFFFFF"/>
    </w:rPr>
  </w:style>
  <w:style w:type="paragraph" w:customStyle="1" w:styleId="610">
    <w:name w:val="Основной текст (6)1"/>
    <w:basedOn w:val="a"/>
    <w:link w:val="61"/>
    <w:rsid w:val="00232DB0"/>
    <w:pPr>
      <w:shd w:val="clear" w:color="auto" w:fill="FFFFFF"/>
      <w:spacing w:before="60" w:after="60" w:line="240" w:lineRule="atLeast"/>
    </w:pPr>
    <w:rPr>
      <w:rFonts w:asciiTheme="minorHAnsi" w:eastAsiaTheme="minorHAnsi" w:hAnsiTheme="minorHAnsi" w:cstheme="minorBidi"/>
      <w:sz w:val="22"/>
      <w:szCs w:val="22"/>
      <w:shd w:val="clear" w:color="auto" w:fill="FFFFFF"/>
      <w:lang w:eastAsia="en-US"/>
    </w:rPr>
  </w:style>
  <w:style w:type="character" w:customStyle="1" w:styleId="62">
    <w:name w:val="Заголовок №6_"/>
    <w:link w:val="63"/>
    <w:locked/>
    <w:rsid w:val="00232DB0"/>
    <w:rPr>
      <w:shd w:val="clear" w:color="auto" w:fill="FFFFFF"/>
    </w:rPr>
  </w:style>
  <w:style w:type="paragraph" w:customStyle="1" w:styleId="63">
    <w:name w:val="Заголовок №6"/>
    <w:basedOn w:val="a"/>
    <w:link w:val="62"/>
    <w:rsid w:val="00232DB0"/>
    <w:pPr>
      <w:shd w:val="clear" w:color="auto" w:fill="FFFFFF"/>
      <w:spacing w:after="300" w:line="240" w:lineRule="atLeast"/>
      <w:outlineLvl w:val="5"/>
    </w:pPr>
    <w:rPr>
      <w:rFonts w:asciiTheme="minorHAnsi" w:eastAsiaTheme="minorHAnsi" w:hAnsiTheme="minorHAnsi" w:cstheme="minorBidi"/>
      <w:sz w:val="22"/>
      <w:szCs w:val="22"/>
      <w:shd w:val="clear" w:color="auto" w:fill="FFFFFF"/>
      <w:lang w:eastAsia="en-US"/>
    </w:rPr>
  </w:style>
  <w:style w:type="character" w:customStyle="1" w:styleId="71">
    <w:name w:val="Заголовок №7_"/>
    <w:link w:val="72"/>
    <w:locked/>
    <w:rsid w:val="00232DB0"/>
    <w:rPr>
      <w:sz w:val="18"/>
      <w:szCs w:val="18"/>
      <w:shd w:val="clear" w:color="auto" w:fill="FFFFFF"/>
    </w:rPr>
  </w:style>
  <w:style w:type="paragraph" w:customStyle="1" w:styleId="72">
    <w:name w:val="Заголовок №7"/>
    <w:basedOn w:val="a"/>
    <w:link w:val="71"/>
    <w:rsid w:val="00232DB0"/>
    <w:pPr>
      <w:shd w:val="clear" w:color="auto" w:fill="FFFFFF"/>
      <w:spacing w:before="180" w:after="180" w:line="230" w:lineRule="exact"/>
      <w:outlineLvl w:val="6"/>
    </w:pPr>
    <w:rPr>
      <w:rFonts w:asciiTheme="minorHAnsi" w:eastAsiaTheme="minorHAnsi" w:hAnsiTheme="minorHAnsi" w:cstheme="minorBidi"/>
      <w:sz w:val="18"/>
      <w:szCs w:val="18"/>
      <w:shd w:val="clear" w:color="auto" w:fill="FFFFFF"/>
      <w:lang w:eastAsia="en-US"/>
    </w:rPr>
  </w:style>
  <w:style w:type="character" w:customStyle="1" w:styleId="120">
    <w:name w:val="Основной текст (12)_"/>
    <w:link w:val="121"/>
    <w:locked/>
    <w:rsid w:val="00232DB0"/>
    <w:rPr>
      <w:spacing w:val="10"/>
      <w:sz w:val="25"/>
      <w:szCs w:val="25"/>
      <w:shd w:val="clear" w:color="auto" w:fill="FFFFFF"/>
    </w:rPr>
  </w:style>
  <w:style w:type="paragraph" w:customStyle="1" w:styleId="121">
    <w:name w:val="Основной текст (12)"/>
    <w:basedOn w:val="a"/>
    <w:link w:val="120"/>
    <w:rsid w:val="00232DB0"/>
    <w:pPr>
      <w:shd w:val="clear" w:color="auto" w:fill="FFFFFF"/>
      <w:spacing w:before="900" w:after="360" w:line="240" w:lineRule="atLeast"/>
    </w:pPr>
    <w:rPr>
      <w:rFonts w:asciiTheme="minorHAnsi" w:eastAsiaTheme="minorHAnsi" w:hAnsiTheme="minorHAnsi" w:cstheme="minorBidi"/>
      <w:spacing w:val="10"/>
      <w:sz w:val="25"/>
      <w:szCs w:val="25"/>
      <w:shd w:val="clear" w:color="auto" w:fill="FFFFFF"/>
      <w:lang w:eastAsia="en-US"/>
    </w:rPr>
  </w:style>
  <w:style w:type="paragraph" w:customStyle="1" w:styleId="2a">
    <w:name w:val="Основной текст2"/>
    <w:basedOn w:val="a"/>
    <w:rsid w:val="00232DB0"/>
    <w:pPr>
      <w:shd w:val="clear" w:color="auto" w:fill="FFFFFF"/>
      <w:spacing w:line="226" w:lineRule="exact"/>
      <w:ind w:hanging="180"/>
    </w:pPr>
    <w:rPr>
      <w:rFonts w:ascii="Century Schoolbook" w:hAnsi="Century Schoolbook" w:cs="Century Schoolbook"/>
      <w:color w:val="000000"/>
      <w:sz w:val="15"/>
      <w:szCs w:val="15"/>
    </w:rPr>
  </w:style>
  <w:style w:type="character" w:customStyle="1" w:styleId="2b">
    <w:name w:val="Основной текст (2)_"/>
    <w:link w:val="2c"/>
    <w:locked/>
    <w:rsid w:val="00232DB0"/>
    <w:rPr>
      <w:rFonts w:ascii="Century Schoolbook" w:hAnsi="Century Schoolbook"/>
      <w:sz w:val="21"/>
      <w:szCs w:val="21"/>
      <w:shd w:val="clear" w:color="auto" w:fill="FFFFFF"/>
    </w:rPr>
  </w:style>
  <w:style w:type="paragraph" w:customStyle="1" w:styleId="2c">
    <w:name w:val="Основной текст (2)"/>
    <w:basedOn w:val="a"/>
    <w:link w:val="2b"/>
    <w:rsid w:val="00232DB0"/>
    <w:pPr>
      <w:shd w:val="clear" w:color="auto" w:fill="FFFFFF"/>
      <w:spacing w:before="1200" w:after="240" w:line="240" w:lineRule="atLeast"/>
    </w:pPr>
    <w:rPr>
      <w:rFonts w:ascii="Century Schoolbook" w:eastAsiaTheme="minorHAnsi" w:hAnsi="Century Schoolbook" w:cstheme="minorBidi"/>
      <w:sz w:val="21"/>
      <w:szCs w:val="21"/>
      <w:shd w:val="clear" w:color="auto" w:fill="FFFFFF"/>
      <w:lang w:eastAsia="en-US"/>
    </w:rPr>
  </w:style>
  <w:style w:type="paragraph" w:customStyle="1" w:styleId="311">
    <w:name w:val="Основной текст (3)1"/>
    <w:basedOn w:val="a"/>
    <w:rsid w:val="00232DB0"/>
    <w:pPr>
      <w:shd w:val="clear" w:color="auto" w:fill="FFFFFF"/>
      <w:spacing w:after="480" w:line="240" w:lineRule="atLeast"/>
    </w:pPr>
    <w:rPr>
      <w:rFonts w:ascii="Century Schoolbook" w:hAnsi="Century Schoolbook" w:cs="Century Schoolbook"/>
      <w:i/>
      <w:iCs/>
      <w:color w:val="000000"/>
      <w:spacing w:val="-20"/>
      <w:sz w:val="21"/>
      <w:szCs w:val="21"/>
    </w:rPr>
  </w:style>
  <w:style w:type="paragraph" w:customStyle="1" w:styleId="110">
    <w:name w:val="Заголовок №11"/>
    <w:basedOn w:val="a"/>
    <w:rsid w:val="00232DB0"/>
    <w:pPr>
      <w:shd w:val="clear" w:color="auto" w:fill="FFFFFF"/>
      <w:spacing w:after="240" w:line="240" w:lineRule="atLeast"/>
      <w:outlineLvl w:val="0"/>
    </w:pPr>
    <w:rPr>
      <w:rFonts w:eastAsia="Arial Unicode MS"/>
      <w:b/>
      <w:bCs/>
      <w:color w:val="000000"/>
    </w:rPr>
  </w:style>
  <w:style w:type="character" w:customStyle="1" w:styleId="aff8">
    <w:name w:val="Цветовое выделение"/>
    <w:uiPriority w:val="99"/>
    <w:rsid w:val="00232DB0"/>
    <w:rPr>
      <w:b/>
      <w:bCs/>
      <w:color w:val="000080"/>
    </w:rPr>
  </w:style>
  <w:style w:type="paragraph" w:customStyle="1" w:styleId="aff9">
    <w:name w:val="Комментарий"/>
    <w:basedOn w:val="a"/>
    <w:next w:val="a"/>
    <w:rsid w:val="00232DB0"/>
    <w:pPr>
      <w:widowControl w:val="0"/>
      <w:autoSpaceDE w:val="0"/>
      <w:autoSpaceDN w:val="0"/>
      <w:adjustRightInd w:val="0"/>
      <w:ind w:left="170"/>
      <w:jc w:val="both"/>
    </w:pPr>
    <w:rPr>
      <w:rFonts w:ascii="Arial" w:hAnsi="Arial" w:cs="Arial"/>
      <w:i/>
      <w:iCs/>
      <w:color w:val="800080"/>
    </w:rPr>
  </w:style>
  <w:style w:type="paragraph" w:customStyle="1" w:styleId="affa">
    <w:name w:val="Содержимое таблицы"/>
    <w:basedOn w:val="a"/>
    <w:rsid w:val="00232DB0"/>
    <w:pPr>
      <w:widowControl w:val="0"/>
      <w:suppressLineNumbers/>
      <w:suppressAutoHyphens/>
    </w:pPr>
    <w:rPr>
      <w:kern w:val="1"/>
      <w:sz w:val="28"/>
      <w:szCs w:val="28"/>
      <w:lang w:eastAsia="ar-SA"/>
    </w:rPr>
  </w:style>
  <w:style w:type="paragraph" w:customStyle="1" w:styleId="formattext">
    <w:name w:val="formattext"/>
    <w:rsid w:val="00232DB0"/>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rsid w:val="00232DB0"/>
    <w:pPr>
      <w:widowControl w:val="0"/>
      <w:autoSpaceDE w:val="0"/>
      <w:autoSpaceDN w:val="0"/>
      <w:adjustRightInd w:val="0"/>
      <w:spacing w:after="0" w:line="240" w:lineRule="auto"/>
    </w:pPr>
    <w:rPr>
      <w:rFonts w:ascii="Arial" w:eastAsia="Times New Roman" w:hAnsi="Arial" w:cs="Arial"/>
      <w:b/>
      <w:bCs/>
      <w:lang w:eastAsia="ru-RU"/>
    </w:rPr>
  </w:style>
  <w:style w:type="paragraph" w:styleId="HTML">
    <w:name w:val="HTML Preformatted"/>
    <w:basedOn w:val="a"/>
    <w:link w:val="HTML0"/>
    <w:rsid w:val="00232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32DB0"/>
    <w:rPr>
      <w:rFonts w:ascii="Courier New" w:eastAsia="Times New Roman" w:hAnsi="Courier New" w:cs="Courier New"/>
      <w:sz w:val="20"/>
      <w:szCs w:val="20"/>
      <w:lang w:eastAsia="ru-RU"/>
    </w:rPr>
  </w:style>
  <w:style w:type="paragraph" w:customStyle="1" w:styleId="u">
    <w:name w:val="u"/>
    <w:basedOn w:val="a"/>
    <w:rsid w:val="00232DB0"/>
    <w:pPr>
      <w:spacing w:before="100" w:beforeAutospacing="1" w:after="100" w:afterAutospacing="1"/>
    </w:pPr>
  </w:style>
  <w:style w:type="paragraph" w:styleId="affb">
    <w:name w:val="caption"/>
    <w:basedOn w:val="a"/>
    <w:next w:val="a"/>
    <w:qFormat/>
    <w:rsid w:val="00232DB0"/>
    <w:pPr>
      <w:spacing w:before="240"/>
      <w:jc w:val="center"/>
    </w:pPr>
    <w:rPr>
      <w:smallCaps/>
      <w:spacing w:val="40"/>
      <w:sz w:val="28"/>
      <w:szCs w:val="28"/>
    </w:rPr>
  </w:style>
  <w:style w:type="character" w:customStyle="1" w:styleId="affc">
    <w:name w:val="Схема документа Знак"/>
    <w:link w:val="affd"/>
    <w:semiHidden/>
    <w:locked/>
    <w:rsid w:val="00232DB0"/>
    <w:rPr>
      <w:rFonts w:ascii="Tahoma" w:hAnsi="Tahoma"/>
      <w:shd w:val="clear" w:color="auto" w:fill="000080"/>
    </w:rPr>
  </w:style>
  <w:style w:type="paragraph" w:styleId="affd">
    <w:name w:val="Document Map"/>
    <w:basedOn w:val="a"/>
    <w:link w:val="affc"/>
    <w:semiHidden/>
    <w:rsid w:val="00232DB0"/>
    <w:pPr>
      <w:shd w:val="clear" w:color="auto" w:fill="000080"/>
    </w:pPr>
    <w:rPr>
      <w:rFonts w:ascii="Tahoma" w:eastAsiaTheme="minorHAnsi" w:hAnsi="Tahoma" w:cstheme="minorBidi"/>
      <w:sz w:val="22"/>
      <w:szCs w:val="22"/>
      <w:shd w:val="clear" w:color="auto" w:fill="000080"/>
      <w:lang w:eastAsia="en-US"/>
    </w:rPr>
  </w:style>
  <w:style w:type="character" w:customStyle="1" w:styleId="1a">
    <w:name w:val="Схема документа Знак1"/>
    <w:basedOn w:val="a0"/>
    <w:semiHidden/>
    <w:rsid w:val="00232DB0"/>
    <w:rPr>
      <w:rFonts w:ascii="Tahoma" w:eastAsia="Times New Roman" w:hAnsi="Tahoma" w:cs="Tahoma"/>
      <w:sz w:val="16"/>
      <w:szCs w:val="16"/>
      <w:lang w:eastAsia="ru-RU"/>
    </w:rPr>
  </w:style>
  <w:style w:type="paragraph" w:customStyle="1" w:styleId="1b">
    <w:name w:val="Обычный1"/>
    <w:rsid w:val="00232DB0"/>
    <w:pPr>
      <w:widowControl w:val="0"/>
      <w:spacing w:after="0" w:line="300" w:lineRule="auto"/>
      <w:ind w:firstLine="700"/>
      <w:jc w:val="both"/>
    </w:pPr>
    <w:rPr>
      <w:rFonts w:ascii="Times New Roman" w:eastAsia="Times New Roman" w:hAnsi="Times New Roman" w:cs="Times New Roman"/>
      <w:lang w:eastAsia="ru-RU"/>
    </w:rPr>
  </w:style>
  <w:style w:type="paragraph" w:customStyle="1" w:styleId="1KGK9">
    <w:name w:val="1KG=K9"/>
    <w:rsid w:val="00232DB0"/>
    <w:pPr>
      <w:autoSpaceDE w:val="0"/>
      <w:autoSpaceDN w:val="0"/>
      <w:adjustRightInd w:val="0"/>
      <w:spacing w:after="0" w:line="240" w:lineRule="auto"/>
    </w:pPr>
    <w:rPr>
      <w:rFonts w:ascii="MS Sans Serif" w:eastAsia="Times New Roman" w:hAnsi="MS Sans Serif" w:cs="MS Sans Serif"/>
      <w:sz w:val="24"/>
      <w:szCs w:val="24"/>
      <w:lang w:eastAsia="ru-RU"/>
    </w:rPr>
  </w:style>
  <w:style w:type="paragraph" w:customStyle="1" w:styleId="affe">
    <w:name w:val="Интерактивный заголовок"/>
    <w:basedOn w:val="a"/>
    <w:next w:val="a"/>
    <w:rsid w:val="00232DB0"/>
    <w:pPr>
      <w:autoSpaceDE w:val="0"/>
      <w:autoSpaceDN w:val="0"/>
      <w:adjustRightInd w:val="0"/>
      <w:jc w:val="both"/>
    </w:pPr>
    <w:rPr>
      <w:rFonts w:ascii="Arial" w:hAnsi="Arial" w:cs="Arial"/>
      <w:u w:val="single"/>
    </w:rPr>
  </w:style>
  <w:style w:type="character" w:styleId="afff">
    <w:name w:val="Emphasis"/>
    <w:qFormat/>
    <w:rsid w:val="00232DB0"/>
    <w:rPr>
      <w:i/>
      <w:iCs/>
    </w:rPr>
  </w:style>
  <w:style w:type="paragraph" w:customStyle="1" w:styleId="221">
    <w:name w:val="Знак2 Знак Знак Знак2 Знак Знак Знак Знак Знак Знак Знак Знак Знак"/>
    <w:basedOn w:val="a"/>
    <w:rsid w:val="00232DB0"/>
    <w:pPr>
      <w:spacing w:after="160" w:line="240" w:lineRule="exact"/>
    </w:pPr>
    <w:rPr>
      <w:rFonts w:ascii="Verdana" w:hAnsi="Verdana" w:cs="Verdana"/>
      <w:sz w:val="20"/>
      <w:szCs w:val="20"/>
      <w:lang w:val="en-US" w:eastAsia="en-US"/>
    </w:rPr>
  </w:style>
  <w:style w:type="paragraph" w:customStyle="1" w:styleId="xl24">
    <w:name w:val="xl24"/>
    <w:basedOn w:val="a"/>
    <w:rsid w:val="00232DB0"/>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25">
    <w:name w:val="xl25"/>
    <w:basedOn w:val="a"/>
    <w:rsid w:val="00232DB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rPr>
  </w:style>
  <w:style w:type="paragraph" w:customStyle="1" w:styleId="xl26">
    <w:name w:val="xl26"/>
    <w:basedOn w:val="a"/>
    <w:rsid w:val="00232DB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Arial Unicode MS" w:hAnsi="Arial" w:cs="Arial"/>
    </w:rPr>
  </w:style>
  <w:style w:type="paragraph" w:customStyle="1" w:styleId="xl27">
    <w:name w:val="xl27"/>
    <w:basedOn w:val="a"/>
    <w:rsid w:val="00232DB0"/>
    <w:pPr>
      <w:pBdr>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rFonts w:ascii="Arial" w:eastAsia="Arial Unicode MS" w:hAnsi="Arial" w:cs="Arial"/>
      <w:b/>
      <w:bCs/>
    </w:rPr>
  </w:style>
  <w:style w:type="paragraph" w:customStyle="1" w:styleId="xl28">
    <w:name w:val="xl28"/>
    <w:basedOn w:val="a"/>
    <w:rsid w:val="00232DB0"/>
    <w:pPr>
      <w:pBdr>
        <w:bottom w:val="single" w:sz="4" w:space="0" w:color="auto"/>
        <w:right w:val="single" w:sz="4" w:space="0" w:color="auto"/>
      </w:pBdr>
      <w:shd w:val="clear" w:color="auto" w:fill="FFFF00"/>
      <w:spacing w:before="100" w:beforeAutospacing="1" w:after="100" w:afterAutospacing="1"/>
      <w:textAlignment w:val="top"/>
    </w:pPr>
    <w:rPr>
      <w:rFonts w:eastAsia="Arial Unicode MS"/>
    </w:rPr>
  </w:style>
  <w:style w:type="paragraph" w:customStyle="1" w:styleId="xl29">
    <w:name w:val="xl29"/>
    <w:basedOn w:val="a"/>
    <w:rsid w:val="00232DB0"/>
    <w:pPr>
      <w:pBdr>
        <w:bottom w:val="single" w:sz="4" w:space="0" w:color="auto"/>
        <w:right w:val="single" w:sz="4" w:space="0" w:color="auto"/>
      </w:pBdr>
      <w:shd w:val="clear" w:color="auto" w:fill="FFFF00"/>
      <w:spacing w:before="100" w:beforeAutospacing="1" w:after="100" w:afterAutospacing="1"/>
      <w:jc w:val="right"/>
      <w:textAlignment w:val="top"/>
    </w:pPr>
    <w:rPr>
      <w:rFonts w:eastAsia="Arial Unicode MS"/>
    </w:rPr>
  </w:style>
  <w:style w:type="paragraph" w:customStyle="1" w:styleId="xl30">
    <w:name w:val="xl30"/>
    <w:basedOn w:val="a"/>
    <w:rsid w:val="00232DB0"/>
    <w:pPr>
      <w:pBdr>
        <w:top w:val="single" w:sz="4" w:space="0" w:color="auto"/>
        <w:left w:val="single" w:sz="4" w:space="0" w:color="auto"/>
        <w:right w:val="single" w:sz="4" w:space="0" w:color="auto"/>
      </w:pBdr>
      <w:shd w:val="clear" w:color="auto" w:fill="FFFF00"/>
      <w:spacing w:before="100" w:beforeAutospacing="1" w:after="100" w:afterAutospacing="1"/>
      <w:jc w:val="right"/>
      <w:textAlignment w:val="top"/>
    </w:pPr>
    <w:rPr>
      <w:rFonts w:eastAsia="Arial Unicode MS"/>
    </w:rPr>
  </w:style>
  <w:style w:type="paragraph" w:customStyle="1" w:styleId="xl31">
    <w:name w:val="xl31"/>
    <w:basedOn w:val="a"/>
    <w:rsid w:val="00232DB0"/>
    <w:pPr>
      <w:pBdr>
        <w:bottom w:val="single" w:sz="4" w:space="0" w:color="auto"/>
        <w:right w:val="single" w:sz="4" w:space="0" w:color="auto"/>
      </w:pBdr>
      <w:spacing w:before="100" w:beforeAutospacing="1" w:after="100" w:afterAutospacing="1"/>
      <w:jc w:val="right"/>
      <w:textAlignment w:val="top"/>
    </w:pPr>
    <w:rPr>
      <w:rFonts w:eastAsia="Arial Unicode MS"/>
    </w:rPr>
  </w:style>
  <w:style w:type="paragraph" w:customStyle="1" w:styleId="xl32">
    <w:name w:val="xl32"/>
    <w:basedOn w:val="a"/>
    <w:rsid w:val="00232DB0"/>
    <w:pPr>
      <w:pBdr>
        <w:bottom w:val="single" w:sz="4" w:space="0" w:color="auto"/>
        <w:right w:val="single" w:sz="4" w:space="0" w:color="auto"/>
      </w:pBdr>
      <w:shd w:val="clear" w:color="auto" w:fill="FFFF00"/>
      <w:spacing w:before="100" w:beforeAutospacing="1" w:after="100" w:afterAutospacing="1"/>
      <w:jc w:val="right"/>
      <w:textAlignment w:val="top"/>
    </w:pPr>
    <w:rPr>
      <w:rFonts w:eastAsia="Arial Unicode MS"/>
      <w:b/>
      <w:bCs/>
    </w:rPr>
  </w:style>
  <w:style w:type="paragraph" w:customStyle="1" w:styleId="1c">
    <w:name w:val="Знак1 Знак Знак Знак Знак Знак Знак Знак Знак Знак Знак Знак Знак"/>
    <w:basedOn w:val="a"/>
    <w:autoRedefine/>
    <w:rsid w:val="00232DB0"/>
    <w:pPr>
      <w:spacing w:after="160" w:line="240" w:lineRule="exact"/>
    </w:pPr>
    <w:rPr>
      <w:sz w:val="28"/>
      <w:szCs w:val="28"/>
      <w:lang w:val="en-US" w:eastAsia="en-US"/>
    </w:rPr>
  </w:style>
  <w:style w:type="paragraph" w:customStyle="1" w:styleId="Normal1">
    <w:name w:val="Normal1"/>
    <w:rsid w:val="00232DB0"/>
    <w:pPr>
      <w:spacing w:after="0" w:line="240" w:lineRule="auto"/>
    </w:pPr>
    <w:rPr>
      <w:rFonts w:ascii="Times New Roman" w:eastAsia="Times New Roman" w:hAnsi="Times New Roman" w:cs="Times New Roman"/>
      <w:sz w:val="20"/>
      <w:szCs w:val="20"/>
      <w:lang w:eastAsia="ru-RU"/>
    </w:rPr>
  </w:style>
  <w:style w:type="paragraph" w:customStyle="1" w:styleId="Header1">
    <w:name w:val="Header1"/>
    <w:basedOn w:val="Normal1"/>
    <w:rsid w:val="00232DB0"/>
  </w:style>
  <w:style w:type="paragraph" w:customStyle="1" w:styleId="Iniiaiieoaeno">
    <w:name w:val="Iniiaiie oaeno"/>
    <w:basedOn w:val="a"/>
    <w:rsid w:val="00232DB0"/>
    <w:pPr>
      <w:overflowPunct w:val="0"/>
      <w:autoSpaceDE w:val="0"/>
      <w:autoSpaceDN w:val="0"/>
      <w:adjustRightInd w:val="0"/>
      <w:spacing w:after="120" w:line="276" w:lineRule="auto"/>
      <w:jc w:val="both"/>
      <w:textAlignment w:val="baseline"/>
    </w:pPr>
    <w:rPr>
      <w:sz w:val="28"/>
      <w:szCs w:val="28"/>
    </w:rPr>
  </w:style>
  <w:style w:type="paragraph" w:customStyle="1" w:styleId="1d">
    <w:name w:val="Заголовок_1"/>
    <w:basedOn w:val="1"/>
    <w:next w:val="a"/>
    <w:rsid w:val="00232DB0"/>
    <w:pPr>
      <w:tabs>
        <w:tab w:val="num" w:pos="360"/>
      </w:tabs>
      <w:spacing w:before="60" w:after="60"/>
      <w:jc w:val="center"/>
    </w:pPr>
    <w:rPr>
      <w:b/>
      <w:kern w:val="32"/>
      <w:szCs w:val="28"/>
      <w:lang w:val="en-US"/>
    </w:rPr>
  </w:style>
  <w:style w:type="paragraph" w:customStyle="1" w:styleId="2d">
    <w:name w:val="Заголовок_2 Знак"/>
    <w:basedOn w:val="1d"/>
    <w:next w:val="a"/>
    <w:rsid w:val="00232DB0"/>
  </w:style>
  <w:style w:type="paragraph" w:customStyle="1" w:styleId="3b">
    <w:name w:val="Заголовок_3"/>
    <w:basedOn w:val="3"/>
    <w:next w:val="a"/>
    <w:rsid w:val="00232DB0"/>
    <w:pPr>
      <w:ind w:firstLine="709"/>
    </w:pPr>
    <w:rPr>
      <w:b/>
      <w:bCs/>
      <w:i/>
      <w:iCs/>
      <w:color w:val="000000"/>
      <w:szCs w:val="28"/>
    </w:rPr>
  </w:style>
  <w:style w:type="paragraph" w:customStyle="1" w:styleId="2e">
    <w:name w:val="Обычный2"/>
    <w:rsid w:val="00232DB0"/>
    <w:pPr>
      <w:widowControl w:val="0"/>
      <w:spacing w:after="0" w:line="240" w:lineRule="auto"/>
    </w:pPr>
    <w:rPr>
      <w:rFonts w:ascii="Times New Roman" w:eastAsia="Times New Roman" w:hAnsi="Times New Roman" w:cs="Times New Roman"/>
      <w:sz w:val="20"/>
      <w:szCs w:val="20"/>
      <w:lang w:eastAsia="ru-RU"/>
    </w:rPr>
  </w:style>
  <w:style w:type="paragraph" w:customStyle="1" w:styleId="afff0">
    <w:name w:val="Приложение"/>
    <w:basedOn w:val="1d"/>
    <w:rsid w:val="00232DB0"/>
    <w:pPr>
      <w:jc w:val="right"/>
    </w:pPr>
    <w:rPr>
      <w:b w:val="0"/>
      <w:bCs w:val="0"/>
    </w:rPr>
  </w:style>
  <w:style w:type="paragraph" w:customStyle="1" w:styleId="afff1">
    <w:name w:val="обычный"/>
    <w:basedOn w:val="a"/>
    <w:rsid w:val="00232DB0"/>
    <w:pPr>
      <w:spacing w:line="300" w:lineRule="exact"/>
      <w:ind w:firstLine="720"/>
      <w:jc w:val="both"/>
    </w:pPr>
    <w:rPr>
      <w:sz w:val="26"/>
      <w:szCs w:val="26"/>
    </w:rPr>
  </w:style>
  <w:style w:type="paragraph" w:customStyle="1" w:styleId="111">
    <w:name w:val="Знак1 Знак Знак Знак Знак Знак Знак Знак Знак Знак Знак Знак Знак1"/>
    <w:basedOn w:val="a"/>
    <w:autoRedefine/>
    <w:rsid w:val="00232DB0"/>
    <w:pPr>
      <w:spacing w:after="160" w:line="240" w:lineRule="exact"/>
    </w:pPr>
    <w:rPr>
      <w:sz w:val="28"/>
      <w:szCs w:val="28"/>
      <w:lang w:val="en-US" w:eastAsia="en-US"/>
    </w:rPr>
  </w:style>
  <w:style w:type="paragraph" w:customStyle="1" w:styleId="2210">
    <w:name w:val="Знак2 Знак Знак Знак2 Знак Знак Знак Знак Знак Знак Знак Знак Знак1"/>
    <w:basedOn w:val="a"/>
    <w:rsid w:val="00232DB0"/>
    <w:pPr>
      <w:spacing w:after="160" w:line="240" w:lineRule="exact"/>
    </w:pPr>
    <w:rPr>
      <w:rFonts w:ascii="Verdana" w:hAnsi="Verdana" w:cs="Verdana"/>
      <w:sz w:val="20"/>
      <w:szCs w:val="20"/>
      <w:lang w:val="en-US" w:eastAsia="en-US"/>
    </w:rPr>
  </w:style>
  <w:style w:type="paragraph" w:customStyle="1" w:styleId="1e">
    <w:name w:val="1"/>
    <w:basedOn w:val="a"/>
    <w:rsid w:val="00232DB0"/>
    <w:pPr>
      <w:spacing w:after="160" w:line="240" w:lineRule="exact"/>
    </w:pPr>
    <w:rPr>
      <w:rFonts w:ascii="Verdana" w:hAnsi="Verdana" w:cs="Verdana"/>
      <w:lang w:val="en-US" w:eastAsia="en-US"/>
    </w:rPr>
  </w:style>
  <w:style w:type="paragraph" w:customStyle="1" w:styleId="Style13">
    <w:name w:val="Style13"/>
    <w:basedOn w:val="a"/>
    <w:rsid w:val="00232DB0"/>
    <w:pPr>
      <w:widowControl w:val="0"/>
      <w:autoSpaceDE w:val="0"/>
      <w:autoSpaceDN w:val="0"/>
      <w:adjustRightInd w:val="0"/>
      <w:spacing w:line="322" w:lineRule="exact"/>
      <w:ind w:firstLine="706"/>
      <w:jc w:val="both"/>
    </w:pPr>
  </w:style>
  <w:style w:type="paragraph" w:styleId="afff2">
    <w:name w:val="annotation text"/>
    <w:basedOn w:val="a"/>
    <w:link w:val="afff3"/>
    <w:unhideWhenUsed/>
    <w:rsid w:val="00232DB0"/>
    <w:rPr>
      <w:sz w:val="20"/>
      <w:szCs w:val="20"/>
    </w:rPr>
  </w:style>
  <w:style w:type="character" w:customStyle="1" w:styleId="afff3">
    <w:name w:val="Текст примечания Знак"/>
    <w:basedOn w:val="a0"/>
    <w:link w:val="afff2"/>
    <w:rsid w:val="00232DB0"/>
    <w:rPr>
      <w:rFonts w:ascii="Times New Roman" w:eastAsia="Times New Roman" w:hAnsi="Times New Roman" w:cs="Times New Roman"/>
      <w:sz w:val="20"/>
      <w:szCs w:val="20"/>
      <w:lang w:eastAsia="ru-RU"/>
    </w:rPr>
  </w:style>
  <w:style w:type="character" w:customStyle="1" w:styleId="afff4">
    <w:name w:val="Тема примечания Знак"/>
    <w:basedOn w:val="afff3"/>
    <w:link w:val="afff5"/>
    <w:uiPriority w:val="99"/>
    <w:rsid w:val="00232DB0"/>
    <w:rPr>
      <w:rFonts w:ascii="Times New Roman" w:eastAsia="Times New Roman" w:hAnsi="Times New Roman" w:cs="Times New Roman"/>
      <w:b/>
      <w:bCs/>
      <w:sz w:val="20"/>
      <w:szCs w:val="20"/>
      <w:lang w:eastAsia="ru-RU"/>
    </w:rPr>
  </w:style>
  <w:style w:type="paragraph" w:styleId="afff5">
    <w:name w:val="annotation subject"/>
    <w:basedOn w:val="afff2"/>
    <w:next w:val="afff2"/>
    <w:link w:val="afff4"/>
    <w:uiPriority w:val="99"/>
    <w:semiHidden/>
    <w:rsid w:val="00232DB0"/>
    <w:rPr>
      <w:b/>
      <w:bCs/>
    </w:rPr>
  </w:style>
  <w:style w:type="paragraph" w:customStyle="1" w:styleId="BodyTextIndent31">
    <w:name w:val="Body Text Indent 31"/>
    <w:basedOn w:val="a"/>
    <w:rsid w:val="00232DB0"/>
    <w:pPr>
      <w:ind w:firstLine="720"/>
      <w:jc w:val="both"/>
    </w:pPr>
    <w:rPr>
      <w:color w:val="000000"/>
      <w:sz w:val="28"/>
      <w:szCs w:val="28"/>
    </w:rPr>
  </w:style>
  <w:style w:type="paragraph" w:customStyle="1" w:styleId="BodyText21">
    <w:name w:val="Body Text 21"/>
    <w:basedOn w:val="a"/>
    <w:rsid w:val="00232DB0"/>
    <w:pPr>
      <w:ind w:firstLine="709"/>
      <w:jc w:val="both"/>
    </w:pPr>
  </w:style>
  <w:style w:type="paragraph" w:customStyle="1" w:styleId="42">
    <w:name w:val="заголовок 4"/>
    <w:basedOn w:val="a"/>
    <w:next w:val="a"/>
    <w:rsid w:val="00232DB0"/>
    <w:pPr>
      <w:keepNext/>
      <w:jc w:val="center"/>
    </w:pPr>
    <w:rPr>
      <w:sz w:val="28"/>
      <w:szCs w:val="28"/>
    </w:rPr>
  </w:style>
  <w:style w:type="paragraph" w:customStyle="1" w:styleId="author">
    <w:name w:val="author"/>
    <w:basedOn w:val="a"/>
    <w:rsid w:val="00232DB0"/>
    <w:pPr>
      <w:spacing w:before="100" w:beforeAutospacing="1" w:after="100" w:afterAutospacing="1"/>
    </w:pPr>
    <w:rPr>
      <w:b/>
      <w:bCs/>
      <w:color w:val="000000"/>
      <w:sz w:val="20"/>
      <w:szCs w:val="20"/>
    </w:rPr>
  </w:style>
  <w:style w:type="paragraph" w:customStyle="1" w:styleId="spip">
    <w:name w:val="spip"/>
    <w:basedOn w:val="a"/>
    <w:rsid w:val="00232DB0"/>
    <w:pPr>
      <w:spacing w:before="100" w:beforeAutospacing="1" w:after="100" w:afterAutospacing="1"/>
    </w:pPr>
  </w:style>
  <w:style w:type="paragraph" w:customStyle="1" w:styleId="Style8">
    <w:name w:val="Style8"/>
    <w:basedOn w:val="a"/>
    <w:rsid w:val="00232DB0"/>
    <w:pPr>
      <w:widowControl w:val="0"/>
      <w:autoSpaceDE w:val="0"/>
      <w:autoSpaceDN w:val="0"/>
      <w:adjustRightInd w:val="0"/>
      <w:spacing w:line="266" w:lineRule="exact"/>
      <w:jc w:val="both"/>
    </w:pPr>
    <w:rPr>
      <w:rFonts w:ascii="Arial" w:hAnsi="Arial" w:cs="Arial"/>
    </w:rPr>
  </w:style>
  <w:style w:type="paragraph" w:customStyle="1" w:styleId="ConsTitle">
    <w:name w:val="ConsTitle"/>
    <w:rsid w:val="00232DB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Header11">
    <w:name w:val="Header11"/>
    <w:basedOn w:val="a"/>
    <w:rsid w:val="00232DB0"/>
    <w:pPr>
      <w:widowControl w:val="0"/>
      <w:tabs>
        <w:tab w:val="center" w:pos="4320"/>
        <w:tab w:val="right" w:pos="8640"/>
      </w:tabs>
    </w:pPr>
    <w:rPr>
      <w:sz w:val="20"/>
      <w:szCs w:val="20"/>
      <w:lang w:val="en-AU"/>
    </w:rPr>
  </w:style>
  <w:style w:type="paragraph" w:customStyle="1" w:styleId="3c">
    <w:name w:val="Знак3"/>
    <w:basedOn w:val="a"/>
    <w:rsid w:val="00232DB0"/>
    <w:pPr>
      <w:spacing w:after="160" w:line="240" w:lineRule="exact"/>
    </w:pPr>
    <w:rPr>
      <w:rFonts w:ascii="Verdana" w:hAnsi="Verdana"/>
      <w:sz w:val="20"/>
      <w:szCs w:val="20"/>
      <w:lang w:val="en-US" w:eastAsia="en-US"/>
    </w:rPr>
  </w:style>
  <w:style w:type="paragraph" w:customStyle="1" w:styleId="2f">
    <w:name w:val="Знак2 Знак Знак Знак Знак Знак Знак Знак Знак Знак"/>
    <w:basedOn w:val="a"/>
    <w:rsid w:val="00AE2F8C"/>
    <w:pPr>
      <w:spacing w:after="160" w:line="240" w:lineRule="exact"/>
    </w:pPr>
    <w:rPr>
      <w:rFonts w:ascii="Verdana" w:hAnsi="Verdana" w:cs="Verdana"/>
      <w:sz w:val="20"/>
      <w:szCs w:val="20"/>
      <w:lang w:val="en-US" w:eastAsia="en-US"/>
    </w:rPr>
  </w:style>
  <w:style w:type="paragraph" w:customStyle="1" w:styleId="Style3">
    <w:name w:val="Style3"/>
    <w:basedOn w:val="a"/>
    <w:rsid w:val="00CC65A6"/>
    <w:pPr>
      <w:widowControl w:val="0"/>
      <w:autoSpaceDE w:val="0"/>
      <w:autoSpaceDN w:val="0"/>
      <w:adjustRightInd w:val="0"/>
      <w:spacing w:line="278" w:lineRule="exact"/>
      <w:ind w:firstLine="730"/>
      <w:jc w:val="both"/>
    </w:pPr>
    <w:rPr>
      <w:rFonts w:ascii="Microsoft Sans Serif" w:hAnsi="Microsoft Sans Serif" w:cs="Microsoft Sans Serif"/>
    </w:rPr>
  </w:style>
  <w:style w:type="character" w:styleId="afff6">
    <w:name w:val="footnote reference"/>
    <w:rsid w:val="00CC65A6"/>
    <w:rPr>
      <w:vertAlign w:val="superscript"/>
    </w:rPr>
  </w:style>
  <w:style w:type="character" w:customStyle="1" w:styleId="blk">
    <w:name w:val="blk"/>
    <w:basedOn w:val="a0"/>
    <w:rsid w:val="0010496F"/>
  </w:style>
  <w:style w:type="paragraph" w:customStyle="1" w:styleId="Style4">
    <w:name w:val="Style4"/>
    <w:basedOn w:val="a"/>
    <w:uiPriority w:val="99"/>
    <w:rsid w:val="006F54F3"/>
    <w:pPr>
      <w:widowControl w:val="0"/>
      <w:autoSpaceDE w:val="0"/>
      <w:autoSpaceDN w:val="0"/>
      <w:adjustRightInd w:val="0"/>
      <w:spacing w:line="317" w:lineRule="exact"/>
      <w:jc w:val="both"/>
    </w:pPr>
  </w:style>
  <w:style w:type="character" w:customStyle="1" w:styleId="FontStyle16">
    <w:name w:val="Font Style16"/>
    <w:basedOn w:val="a0"/>
    <w:rsid w:val="006F54F3"/>
    <w:rPr>
      <w:rFonts w:ascii="Times New Roman" w:hAnsi="Times New Roman" w:cs="Times New Roman"/>
      <w:sz w:val="26"/>
      <w:szCs w:val="26"/>
    </w:rPr>
  </w:style>
  <w:style w:type="paragraph" w:customStyle="1" w:styleId="Style6">
    <w:name w:val="Style6"/>
    <w:basedOn w:val="a"/>
    <w:uiPriority w:val="99"/>
    <w:rsid w:val="006F54F3"/>
    <w:pPr>
      <w:widowControl w:val="0"/>
      <w:autoSpaceDE w:val="0"/>
      <w:autoSpaceDN w:val="0"/>
      <w:adjustRightInd w:val="0"/>
      <w:spacing w:line="319" w:lineRule="exact"/>
      <w:ind w:hanging="353"/>
      <w:jc w:val="both"/>
    </w:pPr>
  </w:style>
  <w:style w:type="character" w:customStyle="1" w:styleId="FontStyle19">
    <w:name w:val="Font Style19"/>
    <w:basedOn w:val="a0"/>
    <w:uiPriority w:val="99"/>
    <w:rsid w:val="006F54F3"/>
    <w:rPr>
      <w:rFonts w:ascii="Times New Roman" w:hAnsi="Times New Roman" w:cs="Times New Roman"/>
      <w:sz w:val="26"/>
      <w:szCs w:val="26"/>
    </w:rPr>
  </w:style>
  <w:style w:type="paragraph" w:customStyle="1" w:styleId="afff7">
    <w:name w:val="Стиль Номер_РИС + не курсив"/>
    <w:basedOn w:val="a"/>
    <w:uiPriority w:val="99"/>
    <w:rsid w:val="00D90428"/>
    <w:pPr>
      <w:spacing w:before="60"/>
      <w:ind w:firstLine="709"/>
      <w:jc w:val="both"/>
    </w:pPr>
    <w:rPr>
      <w:sz w:val="28"/>
      <w:szCs w:val="28"/>
    </w:rPr>
  </w:style>
  <w:style w:type="paragraph" w:customStyle="1" w:styleId="222">
    <w:name w:val="Знак2 Знак Знак Знак2 Знак Знак Знак"/>
    <w:basedOn w:val="a"/>
    <w:rsid w:val="006A75FA"/>
    <w:pPr>
      <w:spacing w:after="160" w:line="240" w:lineRule="exact"/>
    </w:pPr>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C3A42"/>
    <w:pPr>
      <w:spacing w:before="100" w:beforeAutospacing="1" w:after="100" w:afterAutospacing="1"/>
    </w:pPr>
    <w:rPr>
      <w:rFonts w:ascii="Tahoma" w:hAnsi="Tahoma"/>
      <w:sz w:val="20"/>
      <w:szCs w:val="20"/>
      <w:lang w:val="en-US" w:eastAsia="en-US"/>
    </w:rPr>
  </w:style>
  <w:style w:type="paragraph" w:customStyle="1" w:styleId="1f">
    <w:name w:val="стиль1"/>
    <w:basedOn w:val="a"/>
    <w:rsid w:val="005C3A42"/>
    <w:pPr>
      <w:spacing w:before="100" w:beforeAutospacing="1" w:after="100" w:afterAutospacing="1"/>
    </w:pPr>
    <w:rPr>
      <w:rFonts w:eastAsia="Calibri"/>
    </w:rPr>
  </w:style>
  <w:style w:type="paragraph" w:customStyle="1" w:styleId="3d">
    <w:name w:val="Знак3"/>
    <w:basedOn w:val="a"/>
    <w:rsid w:val="006E329F"/>
    <w:pPr>
      <w:spacing w:after="160" w:line="240" w:lineRule="exact"/>
    </w:pPr>
    <w:rPr>
      <w:rFonts w:ascii="Verdana" w:hAnsi="Verdana"/>
      <w:sz w:val="20"/>
      <w:szCs w:val="20"/>
      <w:lang w:val="en-US" w:eastAsia="en-US"/>
    </w:rPr>
  </w:style>
  <w:style w:type="character" w:customStyle="1" w:styleId="afff8">
    <w:name w:val="Гипертекстовая ссылка"/>
    <w:basedOn w:val="a0"/>
    <w:rsid w:val="0081046F"/>
    <w:rPr>
      <w:b/>
      <w:i/>
      <w:color w:val="008000"/>
      <w:sz w:val="28"/>
      <w:lang w:val="en-GB" w:eastAsia="en-US" w:bidi="ar-SA"/>
    </w:rPr>
  </w:style>
  <w:style w:type="character" w:customStyle="1" w:styleId="1f0">
    <w:name w:val="Текст сноски Знак1"/>
    <w:basedOn w:val="a0"/>
    <w:uiPriority w:val="99"/>
    <w:semiHidden/>
    <w:rsid w:val="00CD3AF0"/>
    <w:rPr>
      <w:rFonts w:ascii="Times New Roman" w:eastAsia="Times New Roman" w:hAnsi="Times New Roman" w:cs="Times New Roman"/>
      <w:sz w:val="20"/>
      <w:szCs w:val="20"/>
      <w:lang w:eastAsia="ru-RU"/>
    </w:rPr>
  </w:style>
  <w:style w:type="character" w:customStyle="1" w:styleId="1f1">
    <w:name w:val="Тема примечания Знак1"/>
    <w:basedOn w:val="afff3"/>
    <w:uiPriority w:val="99"/>
    <w:semiHidden/>
    <w:rsid w:val="00CD3AF0"/>
    <w:rPr>
      <w:rFonts w:ascii="Times New Roman" w:eastAsia="Times New Roman" w:hAnsi="Times New Roman" w:cs="Times New Roman"/>
      <w:b/>
      <w:bCs/>
      <w:sz w:val="20"/>
      <w:szCs w:val="20"/>
      <w:lang w:eastAsia="ru-RU"/>
    </w:rPr>
  </w:style>
  <w:style w:type="paragraph" w:customStyle="1" w:styleId="112">
    <w:name w:val="Знак1 Знак Знак1 Знак"/>
    <w:basedOn w:val="a"/>
    <w:rsid w:val="00C168D5"/>
    <w:pPr>
      <w:spacing w:after="160" w:line="240" w:lineRule="exact"/>
    </w:pPr>
    <w:rPr>
      <w:rFonts w:ascii="Verdana" w:hAnsi="Verdana" w:cs="Verdana"/>
      <w:sz w:val="20"/>
      <w:szCs w:val="20"/>
      <w:lang w:val="en-US" w:eastAsia="en-US"/>
    </w:rPr>
  </w:style>
  <w:style w:type="paragraph" w:customStyle="1" w:styleId="1f2">
    <w:name w:val="Знак Знак Знак1 Знак"/>
    <w:basedOn w:val="a"/>
    <w:rsid w:val="00E01A13"/>
    <w:pPr>
      <w:widowControl w:val="0"/>
      <w:adjustRightInd w:val="0"/>
      <w:spacing w:after="160" w:line="240" w:lineRule="exact"/>
      <w:jc w:val="right"/>
    </w:pPr>
    <w:rPr>
      <w:sz w:val="20"/>
      <w:szCs w:val="20"/>
      <w:lang w:val="en-GB" w:eastAsia="en-US"/>
    </w:rPr>
  </w:style>
  <w:style w:type="character" w:customStyle="1" w:styleId="afff9">
    <w:name w:val="Колонтитул_"/>
    <w:link w:val="afffa"/>
    <w:rsid w:val="00D06A1D"/>
    <w:rPr>
      <w:rFonts w:ascii="Times New Roman" w:eastAsia="Times New Roman" w:hAnsi="Times New Roman"/>
      <w:shd w:val="clear" w:color="auto" w:fill="FFFFFF"/>
    </w:rPr>
  </w:style>
  <w:style w:type="paragraph" w:customStyle="1" w:styleId="afffa">
    <w:name w:val="Колонтитул"/>
    <w:basedOn w:val="a"/>
    <w:link w:val="afff9"/>
    <w:rsid w:val="00D06A1D"/>
    <w:pPr>
      <w:shd w:val="clear" w:color="auto" w:fill="FFFFFF"/>
    </w:pPr>
    <w:rPr>
      <w:rFonts w:cstheme="minorBidi"/>
      <w:sz w:val="22"/>
      <w:szCs w:val="22"/>
      <w:lang w:eastAsia="en-US"/>
    </w:rPr>
  </w:style>
  <w:style w:type="character" w:customStyle="1" w:styleId="FontStyle15">
    <w:name w:val="Font Style15"/>
    <w:basedOn w:val="a0"/>
    <w:rsid w:val="00C146C9"/>
    <w:rPr>
      <w:rFonts w:ascii="Times New Roman" w:hAnsi="Times New Roman" w:cs="Times New Roman"/>
      <w:b/>
      <w:bCs/>
      <w:sz w:val="24"/>
      <w:szCs w:val="24"/>
    </w:rPr>
  </w:style>
  <w:style w:type="paragraph" w:customStyle="1" w:styleId="Style7">
    <w:name w:val="Style7"/>
    <w:basedOn w:val="a"/>
    <w:rsid w:val="00C146C9"/>
    <w:pPr>
      <w:widowControl w:val="0"/>
      <w:autoSpaceDE w:val="0"/>
      <w:autoSpaceDN w:val="0"/>
      <w:adjustRightInd w:val="0"/>
      <w:spacing w:line="309" w:lineRule="exact"/>
      <w:ind w:firstLine="682"/>
      <w:jc w:val="both"/>
    </w:pPr>
  </w:style>
  <w:style w:type="paragraph" w:customStyle="1" w:styleId="Style9">
    <w:name w:val="Style9"/>
    <w:basedOn w:val="a"/>
    <w:rsid w:val="00C146C9"/>
    <w:pPr>
      <w:widowControl w:val="0"/>
      <w:autoSpaceDE w:val="0"/>
      <w:autoSpaceDN w:val="0"/>
      <w:adjustRightInd w:val="0"/>
      <w:spacing w:line="309" w:lineRule="exact"/>
      <w:ind w:firstLine="682"/>
      <w:jc w:val="both"/>
    </w:pPr>
  </w:style>
  <w:style w:type="paragraph" w:customStyle="1" w:styleId="Style2">
    <w:name w:val="Style2"/>
    <w:basedOn w:val="a"/>
    <w:rsid w:val="00C146C9"/>
    <w:pPr>
      <w:widowControl w:val="0"/>
      <w:autoSpaceDE w:val="0"/>
      <w:autoSpaceDN w:val="0"/>
      <w:adjustRightInd w:val="0"/>
      <w:jc w:val="center"/>
    </w:pPr>
  </w:style>
  <w:style w:type="paragraph" w:customStyle="1" w:styleId="Style10">
    <w:name w:val="Style10"/>
    <w:basedOn w:val="a"/>
    <w:rsid w:val="00C146C9"/>
    <w:pPr>
      <w:widowControl w:val="0"/>
      <w:autoSpaceDE w:val="0"/>
      <w:autoSpaceDN w:val="0"/>
      <w:adjustRightInd w:val="0"/>
      <w:spacing w:line="307" w:lineRule="exact"/>
    </w:pPr>
  </w:style>
  <w:style w:type="paragraph" w:customStyle="1" w:styleId="otekstj">
    <w:name w:val="otekstj"/>
    <w:basedOn w:val="a"/>
    <w:rsid w:val="007A5695"/>
    <w:pPr>
      <w:spacing w:before="100" w:beforeAutospacing="1" w:after="100" w:afterAutospacing="1"/>
    </w:pPr>
  </w:style>
  <w:style w:type="character" w:customStyle="1" w:styleId="afffb">
    <w:name w:val="Основной текст + Курсив"/>
    <w:basedOn w:val="af4"/>
    <w:uiPriority w:val="99"/>
    <w:rsid w:val="00B95E4A"/>
    <w:rPr>
      <w:rFonts w:ascii="Times New Roman" w:hAnsi="Times New Roman" w:cs="Times New Roman"/>
      <w:i/>
      <w:iCs/>
      <w:spacing w:val="0"/>
      <w:sz w:val="26"/>
      <w:szCs w:val="26"/>
      <w:shd w:val="clear" w:color="auto" w:fill="FFFFFF"/>
    </w:rPr>
  </w:style>
  <w:style w:type="character" w:customStyle="1" w:styleId="64">
    <w:name w:val="Основной текст + Курсив6"/>
    <w:basedOn w:val="af4"/>
    <w:uiPriority w:val="99"/>
    <w:rsid w:val="00B95E4A"/>
    <w:rPr>
      <w:rFonts w:ascii="Times New Roman" w:hAnsi="Times New Roman" w:cs="Times New Roman"/>
      <w:i/>
      <w:iCs/>
      <w:spacing w:val="0"/>
      <w:sz w:val="26"/>
      <w:szCs w:val="26"/>
      <w:shd w:val="clear" w:color="auto" w:fill="FFFFFF"/>
    </w:rPr>
  </w:style>
  <w:style w:type="character" w:customStyle="1" w:styleId="320">
    <w:name w:val="Основной текст (3) + Не курсив2"/>
    <w:basedOn w:val="37"/>
    <w:uiPriority w:val="99"/>
    <w:rsid w:val="00B95E4A"/>
    <w:rPr>
      <w:rFonts w:ascii="Times New Roman" w:hAnsi="Times New Roman" w:cs="Times New Roman"/>
      <w:i/>
      <w:iCs/>
      <w:spacing w:val="0"/>
      <w:sz w:val="26"/>
      <w:szCs w:val="26"/>
      <w:shd w:val="clear" w:color="auto" w:fill="FFFFFF"/>
    </w:rPr>
  </w:style>
  <w:style w:type="character" w:customStyle="1" w:styleId="312">
    <w:name w:val="Основной текст (3) + Не курсив1"/>
    <w:basedOn w:val="37"/>
    <w:uiPriority w:val="99"/>
    <w:rsid w:val="00B95E4A"/>
    <w:rPr>
      <w:rFonts w:ascii="Times New Roman" w:hAnsi="Times New Roman" w:cs="Times New Roman"/>
      <w:i/>
      <w:iCs/>
      <w:spacing w:val="0"/>
      <w:sz w:val="26"/>
      <w:szCs w:val="26"/>
      <w:shd w:val="clear" w:color="auto" w:fill="FFFFFF"/>
    </w:rPr>
  </w:style>
  <w:style w:type="character" w:customStyle="1" w:styleId="3e">
    <w:name w:val="Основной текст + Курсив3"/>
    <w:basedOn w:val="af4"/>
    <w:uiPriority w:val="99"/>
    <w:rsid w:val="00B95E4A"/>
    <w:rPr>
      <w:rFonts w:ascii="Times New Roman" w:hAnsi="Times New Roman" w:cs="Times New Roman"/>
      <w:i/>
      <w:iCs/>
      <w:spacing w:val="0"/>
      <w:sz w:val="26"/>
      <w:szCs w:val="26"/>
      <w:shd w:val="clear" w:color="auto" w:fill="FFFFFF"/>
    </w:rPr>
  </w:style>
  <w:style w:type="character" w:customStyle="1" w:styleId="1f3">
    <w:name w:val="Основной текст + Курсив1"/>
    <w:basedOn w:val="af4"/>
    <w:uiPriority w:val="99"/>
    <w:rsid w:val="00B95E4A"/>
    <w:rPr>
      <w:rFonts w:ascii="Times New Roman" w:hAnsi="Times New Roman" w:cs="Times New Roman"/>
      <w:i/>
      <w:iCs/>
      <w:spacing w:val="0"/>
      <w:sz w:val="26"/>
      <w:szCs w:val="26"/>
      <w:shd w:val="clear" w:color="auto" w:fill="FFFFFF"/>
    </w:rPr>
  </w:style>
  <w:style w:type="paragraph" w:customStyle="1" w:styleId="170">
    <w:name w:val="Знак Знак17"/>
    <w:basedOn w:val="a"/>
    <w:rsid w:val="00B95E4A"/>
    <w:pPr>
      <w:spacing w:after="160" w:line="240" w:lineRule="exact"/>
    </w:pPr>
    <w:rPr>
      <w:rFonts w:ascii="Verdana" w:hAnsi="Verdana"/>
      <w:sz w:val="20"/>
      <w:szCs w:val="20"/>
      <w:lang w:val="en-US" w:eastAsia="en-US"/>
    </w:rPr>
  </w:style>
  <w:style w:type="character" w:customStyle="1" w:styleId="231">
    <w:name w:val="Знак Знак23"/>
    <w:locked/>
    <w:rsid w:val="00B95E4A"/>
    <w:rPr>
      <w:rFonts w:ascii="Times New Roman" w:hAnsi="Times New Roman" w:cs="Times New Roman"/>
      <w:sz w:val="20"/>
      <w:szCs w:val="20"/>
      <w:lang w:eastAsia="ru-RU"/>
    </w:rPr>
  </w:style>
  <w:style w:type="character" w:customStyle="1" w:styleId="223">
    <w:name w:val="Знак Знак22"/>
    <w:locked/>
    <w:rsid w:val="00B95E4A"/>
    <w:rPr>
      <w:rFonts w:ascii="Times New Roman" w:hAnsi="Times New Roman" w:cs="Times New Roman"/>
      <w:sz w:val="20"/>
      <w:szCs w:val="20"/>
      <w:lang w:eastAsia="ru-RU"/>
    </w:rPr>
  </w:style>
  <w:style w:type="paragraph" w:customStyle="1" w:styleId="3f">
    <w:name w:val="Знак3"/>
    <w:basedOn w:val="a"/>
    <w:rsid w:val="00B95E4A"/>
    <w:pPr>
      <w:spacing w:after="160" w:line="240" w:lineRule="exact"/>
    </w:pPr>
    <w:rPr>
      <w:rFonts w:ascii="Verdana" w:hAnsi="Verdana"/>
      <w:sz w:val="20"/>
      <w:szCs w:val="20"/>
      <w:lang w:val="en-US" w:eastAsia="en-US"/>
    </w:rPr>
  </w:style>
  <w:style w:type="paragraph" w:customStyle="1" w:styleId="consplusnormal1">
    <w:name w:val="consplusnormal"/>
    <w:basedOn w:val="a"/>
    <w:rsid w:val="00CD2980"/>
    <w:pPr>
      <w:spacing w:after="240"/>
    </w:pPr>
  </w:style>
  <w:style w:type="paragraph" w:customStyle="1" w:styleId="afffc">
    <w:name w:val="Знак Знак"/>
    <w:basedOn w:val="a"/>
    <w:rsid w:val="00AA0993"/>
    <w:pPr>
      <w:spacing w:after="160" w:line="240" w:lineRule="exact"/>
    </w:pPr>
    <w:rPr>
      <w:rFonts w:ascii="Verdana" w:hAnsi="Verdana" w:cs="Verdana"/>
      <w:sz w:val="20"/>
      <w:szCs w:val="20"/>
      <w:lang w:val="en-US" w:eastAsia="en-US"/>
    </w:rPr>
  </w:style>
  <w:style w:type="character" w:customStyle="1" w:styleId="FontStyle26">
    <w:name w:val="Font Style26"/>
    <w:rsid w:val="00F71515"/>
    <w:rPr>
      <w:rFonts w:ascii="Times New Roman" w:hAnsi="Times New Roman" w:cs="Times New Roman"/>
      <w:sz w:val="24"/>
      <w:szCs w:val="24"/>
    </w:rPr>
  </w:style>
  <w:style w:type="paragraph" w:customStyle="1" w:styleId="afffd">
    <w:name w:val="Информация об изменениях документа"/>
    <w:basedOn w:val="aff9"/>
    <w:next w:val="a"/>
    <w:uiPriority w:val="99"/>
    <w:rsid w:val="00F71515"/>
    <w:pPr>
      <w:widowControl/>
      <w:ind w:left="0"/>
    </w:pPr>
    <w:rPr>
      <w:color w:val="353842"/>
      <w:shd w:val="clear" w:color="auto" w:fill="F0F0F0"/>
    </w:rPr>
  </w:style>
  <w:style w:type="character" w:customStyle="1" w:styleId="212">
    <w:name w:val="Заголовок 2 Знак1"/>
    <w:rsid w:val="00F71515"/>
    <w:rPr>
      <w:b/>
      <w:sz w:val="40"/>
      <w:lang w:val="ru-RU" w:eastAsia="ru-RU" w:bidi="ar-SA"/>
    </w:rPr>
  </w:style>
  <w:style w:type="character" w:customStyle="1" w:styleId="FontStyle12">
    <w:name w:val="Font Style12"/>
    <w:basedOn w:val="a0"/>
    <w:rsid w:val="007C3A06"/>
    <w:rPr>
      <w:rFonts w:ascii="Times New Roman" w:hAnsi="Times New Roman" w:cs="Times New Roman"/>
      <w:sz w:val="18"/>
      <w:szCs w:val="18"/>
    </w:rPr>
  </w:style>
  <w:style w:type="paragraph" w:customStyle="1" w:styleId="consplustitle0">
    <w:name w:val="consplustitle"/>
    <w:basedOn w:val="a"/>
    <w:rsid w:val="00462F33"/>
    <w:pPr>
      <w:spacing w:before="100" w:beforeAutospacing="1" w:after="100" w:afterAutospacing="1"/>
    </w:pPr>
  </w:style>
  <w:style w:type="paragraph" w:customStyle="1" w:styleId="DefinitionTerm">
    <w:name w:val="Definition Term"/>
    <w:basedOn w:val="a"/>
    <w:next w:val="a"/>
    <w:rsid w:val="00215647"/>
    <w:pPr>
      <w:widowControl w:val="0"/>
      <w:snapToGrid w:val="0"/>
    </w:pPr>
    <w:rPr>
      <w:szCs w:val="20"/>
    </w:rPr>
  </w:style>
  <w:style w:type="paragraph" w:customStyle="1" w:styleId="3f0">
    <w:name w:val="Абзац списка3"/>
    <w:basedOn w:val="a"/>
    <w:rsid w:val="000F40FC"/>
    <w:pPr>
      <w:spacing w:after="200" w:line="360" w:lineRule="auto"/>
      <w:ind w:left="720" w:firstLine="709"/>
    </w:pPr>
    <w:rPr>
      <w:szCs w:val="22"/>
    </w:rPr>
  </w:style>
  <w:style w:type="paragraph" w:customStyle="1" w:styleId="53">
    <w:name w:val="Знак Знак5 Знак Знак Знак Знак"/>
    <w:basedOn w:val="a"/>
    <w:rsid w:val="000F40FC"/>
    <w:pPr>
      <w:spacing w:before="100" w:beforeAutospacing="1" w:after="100" w:afterAutospacing="1"/>
    </w:pPr>
    <w:rPr>
      <w:rFonts w:ascii="Tahoma" w:hAnsi="Tahoma"/>
      <w:sz w:val="20"/>
      <w:szCs w:val="20"/>
      <w:lang w:val="en-US" w:eastAsia="en-US"/>
    </w:rPr>
  </w:style>
  <w:style w:type="paragraph" w:customStyle="1" w:styleId="224">
    <w:name w:val="Основной текст с отступом 22"/>
    <w:basedOn w:val="a"/>
    <w:rsid w:val="000F40FC"/>
    <w:pPr>
      <w:suppressAutoHyphens/>
      <w:autoSpaceDE w:val="0"/>
      <w:ind w:firstLine="540"/>
      <w:jc w:val="center"/>
    </w:pPr>
    <w:rPr>
      <w:sz w:val="28"/>
      <w:lang w:eastAsia="ar-SA"/>
    </w:rPr>
  </w:style>
  <w:style w:type="character" w:customStyle="1" w:styleId="20pt">
    <w:name w:val="Основной текст (2) + Курсив;Интервал 0 pt"/>
    <w:rsid w:val="000F40FC"/>
    <w:rPr>
      <w:rFonts w:ascii="Verdana" w:eastAsia="Verdana" w:hAnsi="Verdana" w:cs="Verdana"/>
      <w:i/>
      <w:iCs/>
      <w:color w:val="000000"/>
      <w:spacing w:val="-3"/>
      <w:w w:val="100"/>
      <w:position w:val="0"/>
      <w:sz w:val="17"/>
      <w:szCs w:val="17"/>
      <w:shd w:val="clear" w:color="auto" w:fill="FFFFFF"/>
      <w:lang w:val="ru-RU"/>
    </w:rPr>
  </w:style>
  <w:style w:type="character" w:customStyle="1" w:styleId="0pt">
    <w:name w:val="Основной текст + Не курсив;Интервал 0 pt"/>
    <w:rsid w:val="000F40FC"/>
    <w:rPr>
      <w:rFonts w:ascii="Verdana" w:eastAsia="Verdana" w:hAnsi="Verdana" w:cs="Verdana"/>
      <w:i/>
      <w:iCs/>
      <w:color w:val="000000"/>
      <w:spacing w:val="-4"/>
      <w:w w:val="100"/>
      <w:position w:val="0"/>
      <w:sz w:val="17"/>
      <w:szCs w:val="17"/>
      <w:shd w:val="clear" w:color="auto" w:fill="FFFFFF"/>
      <w:lang w:val="ru-RU"/>
    </w:rPr>
  </w:style>
  <w:style w:type="character" w:customStyle="1" w:styleId="afffe">
    <w:name w:val="Оглавление_"/>
    <w:link w:val="affff"/>
    <w:rsid w:val="000F40FC"/>
    <w:rPr>
      <w:rFonts w:ascii="Verdana" w:eastAsia="Verdana" w:hAnsi="Verdana"/>
      <w:spacing w:val="-4"/>
      <w:sz w:val="17"/>
      <w:szCs w:val="17"/>
      <w:shd w:val="clear" w:color="auto" w:fill="FFFFFF"/>
    </w:rPr>
  </w:style>
  <w:style w:type="paragraph" w:customStyle="1" w:styleId="affff">
    <w:name w:val="Оглавление"/>
    <w:basedOn w:val="a"/>
    <w:link w:val="afffe"/>
    <w:rsid w:val="000F40FC"/>
    <w:pPr>
      <w:widowControl w:val="0"/>
      <w:shd w:val="clear" w:color="auto" w:fill="FFFFFF"/>
      <w:spacing w:line="210" w:lineRule="exact"/>
      <w:jc w:val="both"/>
    </w:pPr>
    <w:rPr>
      <w:rFonts w:ascii="Verdana" w:eastAsia="Verdana" w:hAnsi="Verdana" w:cstheme="minorBidi"/>
      <w:spacing w:val="-4"/>
      <w:sz w:val="17"/>
      <w:szCs w:val="17"/>
      <w:shd w:val="clear" w:color="auto" w:fill="FFFFFF"/>
      <w:lang w:eastAsia="en-US"/>
    </w:rPr>
  </w:style>
  <w:style w:type="character" w:customStyle="1" w:styleId="2f0">
    <w:name w:val="Оглавление (2)_"/>
    <w:link w:val="2f1"/>
    <w:rsid w:val="000F40FC"/>
    <w:rPr>
      <w:rFonts w:ascii="Verdana" w:eastAsia="Verdana" w:hAnsi="Verdana"/>
      <w:i/>
      <w:iCs/>
      <w:spacing w:val="-3"/>
      <w:sz w:val="17"/>
      <w:szCs w:val="17"/>
      <w:shd w:val="clear" w:color="auto" w:fill="FFFFFF"/>
    </w:rPr>
  </w:style>
  <w:style w:type="paragraph" w:customStyle="1" w:styleId="2f1">
    <w:name w:val="Оглавление (2)"/>
    <w:basedOn w:val="a"/>
    <w:link w:val="2f0"/>
    <w:rsid w:val="000F40FC"/>
    <w:pPr>
      <w:widowControl w:val="0"/>
      <w:shd w:val="clear" w:color="auto" w:fill="FFFFFF"/>
      <w:spacing w:line="210" w:lineRule="exact"/>
      <w:jc w:val="both"/>
    </w:pPr>
    <w:rPr>
      <w:rFonts w:ascii="Verdana" w:eastAsia="Verdana" w:hAnsi="Verdana" w:cstheme="minorBidi"/>
      <w:i/>
      <w:iCs/>
      <w:spacing w:val="-3"/>
      <w:sz w:val="17"/>
      <w:szCs w:val="17"/>
      <w:shd w:val="clear" w:color="auto" w:fill="FFFFFF"/>
      <w:lang w:eastAsia="en-US"/>
    </w:rPr>
  </w:style>
  <w:style w:type="paragraph" w:customStyle="1" w:styleId="3f1">
    <w:name w:val="Знак3"/>
    <w:basedOn w:val="a"/>
    <w:rsid w:val="009D051C"/>
    <w:pPr>
      <w:spacing w:after="160" w:line="240" w:lineRule="exact"/>
    </w:pPr>
    <w:rPr>
      <w:rFonts w:ascii="Verdana" w:hAnsi="Verdana"/>
      <w:sz w:val="20"/>
      <w:szCs w:val="20"/>
      <w:lang w:val="en-US" w:eastAsia="en-US"/>
    </w:rPr>
  </w:style>
  <w:style w:type="paragraph" w:customStyle="1" w:styleId="formattexttopleveltext">
    <w:name w:val="formattext topleveltext"/>
    <w:basedOn w:val="a"/>
    <w:rsid w:val="00FC65FD"/>
    <w:pPr>
      <w:spacing w:before="100" w:beforeAutospacing="1" w:after="100" w:afterAutospacing="1"/>
    </w:pPr>
  </w:style>
  <w:style w:type="character" w:customStyle="1" w:styleId="val">
    <w:name w:val="val"/>
    <w:rsid w:val="00D57171"/>
    <w:rPr>
      <w:rFonts w:cs="Times New Roman"/>
    </w:rPr>
  </w:style>
  <w:style w:type="paragraph" w:customStyle="1" w:styleId="1f4">
    <w:name w:val="Знак Знак1 Знак Знак Знак Знак Знак"/>
    <w:basedOn w:val="a"/>
    <w:rsid w:val="0065122F"/>
    <w:pPr>
      <w:spacing w:after="160" w:line="240" w:lineRule="exact"/>
    </w:pPr>
    <w:rPr>
      <w:rFonts w:ascii="Arial" w:hAnsi="Arial" w:cs="Arial"/>
      <w:sz w:val="20"/>
      <w:szCs w:val="20"/>
      <w:lang w:val="en-US" w:eastAsia="en-US"/>
    </w:rPr>
  </w:style>
  <w:style w:type="paragraph" w:customStyle="1" w:styleId="western">
    <w:name w:val="western"/>
    <w:basedOn w:val="a"/>
    <w:rsid w:val="0065122F"/>
    <w:pPr>
      <w:spacing w:before="100" w:beforeAutospacing="1"/>
      <w:jc w:val="both"/>
    </w:pPr>
    <w:rPr>
      <w:rFonts w:eastAsia="SimSun"/>
      <w:color w:val="000000"/>
      <w:sz w:val="28"/>
      <w:szCs w:val="28"/>
      <w:lang w:eastAsia="zh-CN"/>
    </w:rPr>
  </w:style>
  <w:style w:type="character" w:customStyle="1" w:styleId="highlighthighlightactive">
    <w:name w:val="highlight highlight_active"/>
    <w:basedOn w:val="a0"/>
    <w:rsid w:val="0065122F"/>
  </w:style>
  <w:style w:type="paragraph" w:customStyle="1" w:styleId="1f5">
    <w:name w:val="нум список 1"/>
    <w:basedOn w:val="a"/>
    <w:rsid w:val="0065122F"/>
    <w:pPr>
      <w:tabs>
        <w:tab w:val="left" w:pos="360"/>
      </w:tabs>
      <w:suppressAutoHyphens/>
      <w:spacing w:before="120" w:after="120"/>
      <w:jc w:val="both"/>
    </w:pPr>
    <w:rPr>
      <w:kern w:val="1"/>
      <w:szCs w:val="20"/>
      <w:lang w:eastAsia="ar-SA"/>
    </w:rPr>
  </w:style>
  <w:style w:type="character" w:customStyle="1" w:styleId="FontStyle37">
    <w:name w:val="Font Style37"/>
    <w:uiPriority w:val="99"/>
    <w:rsid w:val="00E93DB5"/>
    <w:rPr>
      <w:rFonts w:ascii="Sylfaen" w:hAnsi="Sylfaen" w:cs="Sylfaen"/>
      <w:b/>
      <w:bCs/>
      <w:sz w:val="24"/>
      <w:szCs w:val="24"/>
    </w:rPr>
  </w:style>
  <w:style w:type="character" w:customStyle="1" w:styleId="FontStyle38">
    <w:name w:val="Font Style38"/>
    <w:uiPriority w:val="99"/>
    <w:rsid w:val="00E93DB5"/>
    <w:rPr>
      <w:rFonts w:ascii="Sylfaen" w:hAnsi="Sylfaen" w:cs="Sylfaen"/>
      <w:b/>
      <w:bCs/>
      <w:sz w:val="24"/>
      <w:szCs w:val="24"/>
    </w:rPr>
  </w:style>
  <w:style w:type="character" w:customStyle="1" w:styleId="FontStyle39">
    <w:name w:val="Font Style39"/>
    <w:uiPriority w:val="99"/>
    <w:rsid w:val="00E93DB5"/>
    <w:rPr>
      <w:rFonts w:ascii="Times New Roman" w:hAnsi="Times New Roman" w:cs="Times New Roman"/>
      <w:sz w:val="22"/>
      <w:szCs w:val="22"/>
    </w:rPr>
  </w:style>
  <w:style w:type="character" w:customStyle="1" w:styleId="FontStyle41">
    <w:name w:val="Font Style41"/>
    <w:uiPriority w:val="99"/>
    <w:rsid w:val="00E93DB5"/>
    <w:rPr>
      <w:rFonts w:ascii="Times New Roman" w:hAnsi="Times New Roman" w:cs="Times New Roman"/>
      <w:b/>
      <w:bCs/>
      <w:sz w:val="24"/>
      <w:szCs w:val="24"/>
    </w:rPr>
  </w:style>
  <w:style w:type="character" w:customStyle="1" w:styleId="FontStyle42">
    <w:name w:val="Font Style42"/>
    <w:uiPriority w:val="99"/>
    <w:rsid w:val="00E93DB5"/>
    <w:rPr>
      <w:rFonts w:ascii="Times New Roman" w:hAnsi="Times New Roman" w:cs="Times New Roman"/>
      <w:sz w:val="24"/>
      <w:szCs w:val="24"/>
    </w:rPr>
  </w:style>
  <w:style w:type="character" w:customStyle="1" w:styleId="messagein1">
    <w:name w:val="messagein1"/>
    <w:basedOn w:val="a0"/>
    <w:rsid w:val="00BE7E21"/>
    <w:rPr>
      <w:rFonts w:ascii="Arial" w:hAnsi="Arial" w:cs="Arial" w:hint="default"/>
      <w:b/>
      <w:bCs/>
      <w:color w:val="353535"/>
      <w:sz w:val="20"/>
      <w:szCs w:val="20"/>
    </w:rPr>
  </w:style>
  <w:style w:type="character" w:customStyle="1" w:styleId="1f6">
    <w:name w:val="Основной текст Знак1"/>
    <w:uiPriority w:val="99"/>
    <w:rsid w:val="000F30EB"/>
    <w:rPr>
      <w:rFonts w:ascii="Lucida Sans Unicode" w:hAnsi="Lucida Sans Unicode" w:cs="Lucida Sans Unicode"/>
      <w:sz w:val="35"/>
      <w:szCs w:val="35"/>
      <w:shd w:val="clear" w:color="auto" w:fill="FFFFFF"/>
    </w:rPr>
  </w:style>
  <w:style w:type="character" w:customStyle="1" w:styleId="Batang12pt0pt">
    <w:name w:val="Основной текст + Batang;12 pt;Интервал 0 pt"/>
    <w:rsid w:val="000F30EB"/>
    <w:rPr>
      <w:rFonts w:ascii="Batang" w:eastAsia="Batang" w:hAnsi="Batang" w:cs="Batang"/>
      <w:spacing w:val="-10"/>
      <w:sz w:val="24"/>
      <w:szCs w:val="24"/>
      <w:shd w:val="clear" w:color="auto" w:fill="FFFFFF"/>
    </w:rPr>
  </w:style>
</w:styles>
</file>

<file path=word/webSettings.xml><?xml version="1.0" encoding="utf-8"?>
<w:webSettings xmlns:r="http://schemas.openxmlformats.org/officeDocument/2006/relationships" xmlns:w="http://schemas.openxmlformats.org/wordprocessingml/2006/main">
  <w:divs>
    <w:div w:id="117069582">
      <w:bodyDiv w:val="1"/>
      <w:marLeft w:val="0"/>
      <w:marRight w:val="0"/>
      <w:marTop w:val="0"/>
      <w:marBottom w:val="0"/>
      <w:divBdr>
        <w:top w:val="none" w:sz="0" w:space="0" w:color="auto"/>
        <w:left w:val="none" w:sz="0" w:space="0" w:color="auto"/>
        <w:bottom w:val="none" w:sz="0" w:space="0" w:color="auto"/>
        <w:right w:val="none" w:sz="0" w:space="0" w:color="auto"/>
      </w:divBdr>
    </w:div>
    <w:div w:id="221985896">
      <w:bodyDiv w:val="1"/>
      <w:marLeft w:val="0"/>
      <w:marRight w:val="0"/>
      <w:marTop w:val="0"/>
      <w:marBottom w:val="0"/>
      <w:divBdr>
        <w:top w:val="none" w:sz="0" w:space="0" w:color="auto"/>
        <w:left w:val="none" w:sz="0" w:space="0" w:color="auto"/>
        <w:bottom w:val="none" w:sz="0" w:space="0" w:color="auto"/>
        <w:right w:val="none" w:sz="0" w:space="0" w:color="auto"/>
      </w:divBdr>
    </w:div>
    <w:div w:id="286352651">
      <w:bodyDiv w:val="1"/>
      <w:marLeft w:val="0"/>
      <w:marRight w:val="0"/>
      <w:marTop w:val="0"/>
      <w:marBottom w:val="0"/>
      <w:divBdr>
        <w:top w:val="none" w:sz="0" w:space="0" w:color="auto"/>
        <w:left w:val="none" w:sz="0" w:space="0" w:color="auto"/>
        <w:bottom w:val="none" w:sz="0" w:space="0" w:color="auto"/>
        <w:right w:val="none" w:sz="0" w:space="0" w:color="auto"/>
      </w:divBdr>
    </w:div>
    <w:div w:id="538395921">
      <w:bodyDiv w:val="1"/>
      <w:marLeft w:val="0"/>
      <w:marRight w:val="0"/>
      <w:marTop w:val="0"/>
      <w:marBottom w:val="0"/>
      <w:divBdr>
        <w:top w:val="none" w:sz="0" w:space="0" w:color="auto"/>
        <w:left w:val="none" w:sz="0" w:space="0" w:color="auto"/>
        <w:bottom w:val="none" w:sz="0" w:space="0" w:color="auto"/>
        <w:right w:val="none" w:sz="0" w:space="0" w:color="auto"/>
      </w:divBdr>
    </w:div>
    <w:div w:id="606233257">
      <w:bodyDiv w:val="1"/>
      <w:marLeft w:val="0"/>
      <w:marRight w:val="0"/>
      <w:marTop w:val="0"/>
      <w:marBottom w:val="0"/>
      <w:divBdr>
        <w:top w:val="none" w:sz="0" w:space="0" w:color="auto"/>
        <w:left w:val="none" w:sz="0" w:space="0" w:color="auto"/>
        <w:bottom w:val="none" w:sz="0" w:space="0" w:color="auto"/>
        <w:right w:val="none" w:sz="0" w:space="0" w:color="auto"/>
      </w:divBdr>
    </w:div>
    <w:div w:id="638994306">
      <w:bodyDiv w:val="1"/>
      <w:marLeft w:val="0"/>
      <w:marRight w:val="0"/>
      <w:marTop w:val="0"/>
      <w:marBottom w:val="0"/>
      <w:divBdr>
        <w:top w:val="none" w:sz="0" w:space="0" w:color="auto"/>
        <w:left w:val="none" w:sz="0" w:space="0" w:color="auto"/>
        <w:bottom w:val="none" w:sz="0" w:space="0" w:color="auto"/>
        <w:right w:val="none" w:sz="0" w:space="0" w:color="auto"/>
      </w:divBdr>
    </w:div>
    <w:div w:id="921177762">
      <w:bodyDiv w:val="1"/>
      <w:marLeft w:val="0"/>
      <w:marRight w:val="0"/>
      <w:marTop w:val="0"/>
      <w:marBottom w:val="0"/>
      <w:divBdr>
        <w:top w:val="none" w:sz="0" w:space="0" w:color="auto"/>
        <w:left w:val="none" w:sz="0" w:space="0" w:color="auto"/>
        <w:bottom w:val="none" w:sz="0" w:space="0" w:color="auto"/>
        <w:right w:val="none" w:sz="0" w:space="0" w:color="auto"/>
      </w:divBdr>
    </w:div>
    <w:div w:id="1013801956">
      <w:bodyDiv w:val="1"/>
      <w:marLeft w:val="0"/>
      <w:marRight w:val="0"/>
      <w:marTop w:val="0"/>
      <w:marBottom w:val="0"/>
      <w:divBdr>
        <w:top w:val="none" w:sz="0" w:space="0" w:color="auto"/>
        <w:left w:val="none" w:sz="0" w:space="0" w:color="auto"/>
        <w:bottom w:val="none" w:sz="0" w:space="0" w:color="auto"/>
        <w:right w:val="none" w:sz="0" w:space="0" w:color="auto"/>
      </w:divBdr>
    </w:div>
    <w:div w:id="1289362149">
      <w:bodyDiv w:val="1"/>
      <w:marLeft w:val="0"/>
      <w:marRight w:val="0"/>
      <w:marTop w:val="0"/>
      <w:marBottom w:val="0"/>
      <w:divBdr>
        <w:top w:val="none" w:sz="0" w:space="0" w:color="auto"/>
        <w:left w:val="none" w:sz="0" w:space="0" w:color="auto"/>
        <w:bottom w:val="none" w:sz="0" w:space="0" w:color="auto"/>
        <w:right w:val="none" w:sz="0" w:space="0" w:color="auto"/>
      </w:divBdr>
    </w:div>
    <w:div w:id="1457800229">
      <w:bodyDiv w:val="1"/>
      <w:marLeft w:val="0"/>
      <w:marRight w:val="0"/>
      <w:marTop w:val="0"/>
      <w:marBottom w:val="0"/>
      <w:divBdr>
        <w:top w:val="none" w:sz="0" w:space="0" w:color="auto"/>
        <w:left w:val="none" w:sz="0" w:space="0" w:color="auto"/>
        <w:bottom w:val="none" w:sz="0" w:space="0" w:color="auto"/>
        <w:right w:val="none" w:sz="0" w:space="0" w:color="auto"/>
      </w:divBdr>
    </w:div>
    <w:div w:id="1549800997">
      <w:bodyDiv w:val="1"/>
      <w:marLeft w:val="0"/>
      <w:marRight w:val="0"/>
      <w:marTop w:val="0"/>
      <w:marBottom w:val="0"/>
      <w:divBdr>
        <w:top w:val="none" w:sz="0" w:space="0" w:color="auto"/>
        <w:left w:val="none" w:sz="0" w:space="0" w:color="auto"/>
        <w:bottom w:val="none" w:sz="0" w:space="0" w:color="auto"/>
        <w:right w:val="none" w:sz="0" w:space="0" w:color="auto"/>
      </w:divBdr>
    </w:div>
    <w:div w:id="1851286700">
      <w:bodyDiv w:val="1"/>
      <w:marLeft w:val="0"/>
      <w:marRight w:val="0"/>
      <w:marTop w:val="0"/>
      <w:marBottom w:val="0"/>
      <w:divBdr>
        <w:top w:val="none" w:sz="0" w:space="0" w:color="auto"/>
        <w:left w:val="none" w:sz="0" w:space="0" w:color="auto"/>
        <w:bottom w:val="none" w:sz="0" w:space="0" w:color="auto"/>
        <w:right w:val="none" w:sz="0" w:space="0" w:color="auto"/>
      </w:divBdr>
    </w:div>
    <w:div w:id="1961720400">
      <w:bodyDiv w:val="1"/>
      <w:marLeft w:val="0"/>
      <w:marRight w:val="0"/>
      <w:marTop w:val="0"/>
      <w:marBottom w:val="0"/>
      <w:divBdr>
        <w:top w:val="none" w:sz="0" w:space="0" w:color="auto"/>
        <w:left w:val="none" w:sz="0" w:space="0" w:color="auto"/>
        <w:bottom w:val="none" w:sz="0" w:space="0" w:color="auto"/>
        <w:right w:val="none" w:sz="0" w:space="0" w:color="auto"/>
      </w:divBdr>
    </w:div>
    <w:div w:id="203083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53AF6F-3AC5-4119-856D-F2113CE78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61</Pages>
  <Words>11010</Words>
  <Characters>62762</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user01</cp:lastModifiedBy>
  <cp:revision>5</cp:revision>
  <cp:lastPrinted>2019-06-14T08:43:00Z</cp:lastPrinted>
  <dcterms:created xsi:type="dcterms:W3CDTF">2019-06-14T07:25:00Z</dcterms:created>
  <dcterms:modified xsi:type="dcterms:W3CDTF">2019-06-14T09:18:00Z</dcterms:modified>
</cp:coreProperties>
</file>