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14</w:t>
      </w:r>
      <w:r w:rsidR="00335BE7">
        <w:rPr>
          <w:b/>
          <w:bCs/>
          <w:sz w:val="32"/>
        </w:rPr>
        <w:t>4</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3B381A">
        <w:rPr>
          <w:b/>
          <w:bCs/>
          <w:sz w:val="32"/>
        </w:rPr>
        <w:t xml:space="preserve">    </w:t>
      </w:r>
      <w:r w:rsidR="00335BE7">
        <w:rPr>
          <w:b/>
          <w:bCs/>
          <w:sz w:val="32"/>
        </w:rPr>
        <w:t>апрель</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3B515C" w:rsidTr="00796D3C">
        <w:trPr>
          <w:cantSplit/>
        </w:trPr>
        <w:tc>
          <w:tcPr>
            <w:tcW w:w="8472" w:type="dxa"/>
          </w:tcPr>
          <w:p w:rsidR="003B515C" w:rsidRPr="00A7749C" w:rsidRDefault="003B515C" w:rsidP="0014601F">
            <w:pPr>
              <w:pStyle w:val="21"/>
              <w:spacing w:line="240" w:lineRule="auto"/>
              <w:ind w:firstLine="0"/>
              <w:rPr>
                <w:sz w:val="26"/>
                <w:szCs w:val="26"/>
              </w:rPr>
            </w:pPr>
            <w:r>
              <w:rPr>
                <w:sz w:val="26"/>
                <w:szCs w:val="26"/>
              </w:rPr>
              <w:t>от 0</w:t>
            </w:r>
            <w:r w:rsidR="00335BE7">
              <w:rPr>
                <w:sz w:val="26"/>
                <w:szCs w:val="26"/>
              </w:rPr>
              <w:t>1</w:t>
            </w:r>
            <w:r>
              <w:rPr>
                <w:sz w:val="26"/>
                <w:szCs w:val="26"/>
              </w:rPr>
              <w:t>.</w:t>
            </w:r>
            <w:r w:rsidR="00B55F96">
              <w:rPr>
                <w:sz w:val="26"/>
                <w:szCs w:val="26"/>
              </w:rPr>
              <w:t>0</w:t>
            </w:r>
            <w:r w:rsidR="00335BE7">
              <w:rPr>
                <w:sz w:val="26"/>
                <w:szCs w:val="26"/>
              </w:rPr>
              <w:t>4</w:t>
            </w:r>
            <w:r>
              <w:rPr>
                <w:sz w:val="26"/>
                <w:szCs w:val="26"/>
              </w:rPr>
              <w:t>.201</w:t>
            </w:r>
            <w:r w:rsidR="00AB29E1">
              <w:rPr>
                <w:sz w:val="26"/>
                <w:szCs w:val="26"/>
              </w:rPr>
              <w:t xml:space="preserve">9  № </w:t>
            </w:r>
            <w:r w:rsidR="00335BE7">
              <w:rPr>
                <w:sz w:val="26"/>
                <w:szCs w:val="26"/>
              </w:rPr>
              <w:t>77</w:t>
            </w:r>
          </w:p>
          <w:p w:rsidR="003B515C" w:rsidRPr="009A1EF4" w:rsidRDefault="003B515C" w:rsidP="0014601F">
            <w:pPr>
              <w:rPr>
                <w:sz w:val="26"/>
                <w:szCs w:val="26"/>
              </w:rPr>
            </w:pPr>
            <w:r w:rsidRPr="00EE1195">
              <w:t>«</w:t>
            </w:r>
            <w:r w:rsidR="00B55F96">
              <w:rPr>
                <w:sz w:val="26"/>
                <w:szCs w:val="26"/>
              </w:rPr>
              <w:t>О внесении изменений в постановление Администрации района от 1</w:t>
            </w:r>
            <w:r w:rsidR="00335BE7">
              <w:rPr>
                <w:sz w:val="26"/>
                <w:szCs w:val="26"/>
              </w:rPr>
              <w:t>7.07</w:t>
            </w:r>
            <w:r w:rsidR="00B55F96">
              <w:rPr>
                <w:sz w:val="26"/>
                <w:szCs w:val="26"/>
              </w:rPr>
              <w:t xml:space="preserve">.2014 № </w:t>
            </w:r>
            <w:r w:rsidR="00335BE7">
              <w:rPr>
                <w:sz w:val="26"/>
                <w:szCs w:val="26"/>
              </w:rPr>
              <w:t>420</w:t>
            </w:r>
            <w:r w:rsidR="00B55F96">
              <w:rPr>
                <w:sz w:val="26"/>
                <w:szCs w:val="26"/>
              </w:rPr>
              <w:t xml:space="preserve"> «Об утверждении </w:t>
            </w:r>
            <w:r w:rsidR="00335BE7">
              <w:rPr>
                <w:sz w:val="26"/>
                <w:szCs w:val="26"/>
              </w:rPr>
              <w:t>Положения «Об антинаркотической комиссии Новичихинского района</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7</w:t>
            </w:r>
          </w:p>
        </w:tc>
      </w:tr>
      <w:tr w:rsidR="00335BE7" w:rsidTr="00796D3C">
        <w:trPr>
          <w:cantSplit/>
        </w:trPr>
        <w:tc>
          <w:tcPr>
            <w:tcW w:w="8472" w:type="dxa"/>
          </w:tcPr>
          <w:p w:rsidR="00335BE7" w:rsidRPr="00A7749C" w:rsidRDefault="00335BE7" w:rsidP="00BD5908">
            <w:pPr>
              <w:pStyle w:val="21"/>
              <w:spacing w:line="240" w:lineRule="auto"/>
              <w:ind w:firstLine="0"/>
              <w:rPr>
                <w:sz w:val="26"/>
                <w:szCs w:val="26"/>
              </w:rPr>
            </w:pPr>
            <w:r>
              <w:rPr>
                <w:sz w:val="26"/>
                <w:szCs w:val="26"/>
              </w:rPr>
              <w:t>от 01.04.2019  № 78</w:t>
            </w:r>
          </w:p>
          <w:p w:rsidR="00335BE7" w:rsidRPr="009A1EF4" w:rsidRDefault="00335BE7" w:rsidP="00BD5908">
            <w:pPr>
              <w:rPr>
                <w:sz w:val="26"/>
                <w:szCs w:val="26"/>
              </w:rPr>
            </w:pPr>
            <w:r w:rsidRPr="00EE1195">
              <w:t>«</w:t>
            </w:r>
            <w:r>
              <w:rPr>
                <w:sz w:val="26"/>
                <w:szCs w:val="26"/>
              </w:rPr>
              <w:t xml:space="preserve">О внесении изменений в постановление Администрации Новичихинского района от 12.07.2013 г.  № 296 «Об утверждении МЦП «Устойчивое развитие поселений Новичихинского района» на 2013-2020 годы» </w:t>
            </w:r>
          </w:p>
          <w:p w:rsidR="00335BE7" w:rsidRPr="00C46261" w:rsidRDefault="00335BE7" w:rsidP="00BD5908">
            <w:pPr>
              <w:rPr>
                <w:sz w:val="10"/>
                <w:szCs w:val="10"/>
              </w:rPr>
            </w:pPr>
          </w:p>
        </w:tc>
        <w:tc>
          <w:tcPr>
            <w:tcW w:w="641" w:type="dxa"/>
          </w:tcPr>
          <w:p w:rsidR="00335BE7" w:rsidRDefault="00335BE7"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9</w:t>
            </w:r>
          </w:p>
        </w:tc>
      </w:tr>
      <w:tr w:rsidR="00335BE7" w:rsidTr="00796D3C">
        <w:trPr>
          <w:cantSplit/>
        </w:trPr>
        <w:tc>
          <w:tcPr>
            <w:tcW w:w="8472" w:type="dxa"/>
          </w:tcPr>
          <w:p w:rsidR="00335BE7" w:rsidRPr="00A7749C" w:rsidRDefault="00335BE7" w:rsidP="00BD5908">
            <w:pPr>
              <w:pStyle w:val="21"/>
              <w:spacing w:line="240" w:lineRule="auto"/>
              <w:ind w:firstLine="0"/>
              <w:rPr>
                <w:sz w:val="26"/>
                <w:szCs w:val="26"/>
              </w:rPr>
            </w:pPr>
            <w:r>
              <w:rPr>
                <w:sz w:val="26"/>
                <w:szCs w:val="26"/>
              </w:rPr>
              <w:t>от 02.04.2019  № 79</w:t>
            </w:r>
          </w:p>
          <w:p w:rsidR="00335BE7" w:rsidRPr="009A1EF4" w:rsidRDefault="00335BE7" w:rsidP="00BD5908">
            <w:pPr>
              <w:rPr>
                <w:sz w:val="26"/>
                <w:szCs w:val="26"/>
              </w:rPr>
            </w:pPr>
            <w:r w:rsidRPr="00EE1195">
              <w:t>«</w:t>
            </w:r>
            <w:r>
              <w:rPr>
                <w:sz w:val="26"/>
                <w:szCs w:val="26"/>
              </w:rPr>
              <w:t xml:space="preserve">Об организации в 2019 году отдыха детей, их оздоровления и занятости» </w:t>
            </w:r>
          </w:p>
          <w:p w:rsidR="00335BE7" w:rsidRPr="00C46261" w:rsidRDefault="00335BE7" w:rsidP="00BD5908">
            <w:pPr>
              <w:rPr>
                <w:sz w:val="10"/>
                <w:szCs w:val="10"/>
              </w:rPr>
            </w:pPr>
          </w:p>
        </w:tc>
        <w:tc>
          <w:tcPr>
            <w:tcW w:w="641" w:type="dxa"/>
          </w:tcPr>
          <w:p w:rsidR="00335BE7" w:rsidRDefault="00335BE7" w:rsidP="0014601F">
            <w:pPr>
              <w:jc w:val="right"/>
              <w:rPr>
                <w:sz w:val="26"/>
              </w:rPr>
            </w:pPr>
          </w:p>
          <w:p w:rsidR="004A528E" w:rsidRPr="00A7749C" w:rsidRDefault="004A528E" w:rsidP="0014601F">
            <w:pPr>
              <w:jc w:val="right"/>
              <w:rPr>
                <w:sz w:val="26"/>
              </w:rPr>
            </w:pPr>
            <w:r>
              <w:rPr>
                <w:sz w:val="26"/>
              </w:rPr>
              <w:t>27</w:t>
            </w:r>
          </w:p>
        </w:tc>
      </w:tr>
      <w:tr w:rsidR="00335BE7" w:rsidTr="00796D3C">
        <w:trPr>
          <w:cantSplit/>
        </w:trPr>
        <w:tc>
          <w:tcPr>
            <w:tcW w:w="8472" w:type="dxa"/>
          </w:tcPr>
          <w:p w:rsidR="00335BE7" w:rsidRPr="00A7749C" w:rsidRDefault="00335BE7" w:rsidP="00BD5908">
            <w:pPr>
              <w:pStyle w:val="21"/>
              <w:spacing w:line="240" w:lineRule="auto"/>
              <w:ind w:firstLine="0"/>
              <w:rPr>
                <w:sz w:val="26"/>
                <w:szCs w:val="26"/>
              </w:rPr>
            </w:pPr>
            <w:r>
              <w:rPr>
                <w:sz w:val="26"/>
                <w:szCs w:val="26"/>
              </w:rPr>
              <w:t>от 03.04.2019  № 80</w:t>
            </w:r>
          </w:p>
          <w:p w:rsidR="00335BE7" w:rsidRPr="009A1EF4" w:rsidRDefault="00335BE7" w:rsidP="00BD5908">
            <w:pPr>
              <w:rPr>
                <w:sz w:val="26"/>
                <w:szCs w:val="26"/>
              </w:rPr>
            </w:pPr>
            <w:r w:rsidRPr="00EE1195">
              <w:t>«</w:t>
            </w:r>
            <w:r>
              <w:rPr>
                <w:sz w:val="26"/>
                <w:szCs w:val="26"/>
              </w:rPr>
              <w:t xml:space="preserve">Об утверждении списка кандидатур для размещения на Доске почета Новичихинского района» </w:t>
            </w:r>
          </w:p>
          <w:p w:rsidR="00335BE7" w:rsidRPr="00C46261" w:rsidRDefault="00335BE7" w:rsidP="00BD5908">
            <w:pPr>
              <w:rPr>
                <w:sz w:val="10"/>
                <w:szCs w:val="10"/>
              </w:rPr>
            </w:pPr>
          </w:p>
        </w:tc>
        <w:tc>
          <w:tcPr>
            <w:tcW w:w="641" w:type="dxa"/>
          </w:tcPr>
          <w:p w:rsidR="00335BE7" w:rsidRDefault="00335BE7"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34</w:t>
            </w:r>
          </w:p>
        </w:tc>
      </w:tr>
      <w:tr w:rsidR="00335BE7" w:rsidTr="00796D3C">
        <w:trPr>
          <w:cantSplit/>
        </w:trPr>
        <w:tc>
          <w:tcPr>
            <w:tcW w:w="8472" w:type="dxa"/>
          </w:tcPr>
          <w:p w:rsidR="00335BE7" w:rsidRPr="00A7749C" w:rsidRDefault="00335BE7" w:rsidP="00BD5908">
            <w:pPr>
              <w:pStyle w:val="21"/>
              <w:spacing w:line="240" w:lineRule="auto"/>
              <w:ind w:firstLine="0"/>
              <w:rPr>
                <w:sz w:val="26"/>
                <w:szCs w:val="26"/>
              </w:rPr>
            </w:pPr>
            <w:r>
              <w:rPr>
                <w:sz w:val="26"/>
                <w:szCs w:val="26"/>
              </w:rPr>
              <w:t>от 03.04.2019  № 81</w:t>
            </w:r>
          </w:p>
          <w:p w:rsidR="00335BE7" w:rsidRPr="009A1EF4" w:rsidRDefault="00335BE7" w:rsidP="00BD5908">
            <w:pPr>
              <w:rPr>
                <w:sz w:val="26"/>
                <w:szCs w:val="26"/>
              </w:rPr>
            </w:pPr>
            <w:r w:rsidRPr="00EE1195">
              <w:t>«</w:t>
            </w:r>
            <w:r>
              <w:rPr>
                <w:sz w:val="26"/>
                <w:szCs w:val="26"/>
              </w:rPr>
              <w:t xml:space="preserve">О передаче имущества» </w:t>
            </w:r>
          </w:p>
          <w:p w:rsidR="00335BE7" w:rsidRPr="00C46261" w:rsidRDefault="00335BE7" w:rsidP="00BD5908">
            <w:pPr>
              <w:rPr>
                <w:sz w:val="10"/>
                <w:szCs w:val="10"/>
              </w:rPr>
            </w:pPr>
          </w:p>
        </w:tc>
        <w:tc>
          <w:tcPr>
            <w:tcW w:w="641" w:type="dxa"/>
          </w:tcPr>
          <w:p w:rsidR="00335BE7" w:rsidRDefault="00335BE7" w:rsidP="00BD5908">
            <w:pPr>
              <w:jc w:val="right"/>
              <w:rPr>
                <w:sz w:val="26"/>
              </w:rPr>
            </w:pPr>
          </w:p>
          <w:p w:rsidR="004A528E" w:rsidRPr="00A7749C" w:rsidRDefault="004A528E" w:rsidP="00BD5908">
            <w:pPr>
              <w:jc w:val="right"/>
              <w:rPr>
                <w:sz w:val="26"/>
              </w:rPr>
            </w:pPr>
            <w:r>
              <w:rPr>
                <w:sz w:val="26"/>
              </w:rPr>
              <w:t>37</w:t>
            </w:r>
          </w:p>
        </w:tc>
      </w:tr>
      <w:tr w:rsidR="00335BE7" w:rsidTr="00796D3C">
        <w:trPr>
          <w:cantSplit/>
        </w:trPr>
        <w:tc>
          <w:tcPr>
            <w:tcW w:w="8472" w:type="dxa"/>
          </w:tcPr>
          <w:p w:rsidR="00335BE7" w:rsidRPr="00A7749C" w:rsidRDefault="00335BE7" w:rsidP="00BD5908">
            <w:pPr>
              <w:pStyle w:val="21"/>
              <w:spacing w:line="240" w:lineRule="auto"/>
              <w:ind w:firstLine="0"/>
              <w:rPr>
                <w:sz w:val="26"/>
                <w:szCs w:val="26"/>
              </w:rPr>
            </w:pPr>
            <w:r>
              <w:rPr>
                <w:sz w:val="26"/>
                <w:szCs w:val="26"/>
              </w:rPr>
              <w:t>от 03.04.2019  № 82</w:t>
            </w:r>
          </w:p>
          <w:p w:rsidR="00335BE7" w:rsidRPr="009A1EF4" w:rsidRDefault="00335BE7" w:rsidP="00BD5908">
            <w:pPr>
              <w:rPr>
                <w:sz w:val="26"/>
                <w:szCs w:val="26"/>
              </w:rPr>
            </w:pPr>
            <w:r w:rsidRPr="00EE1195">
              <w:t>«</w:t>
            </w:r>
            <w:r>
              <w:rPr>
                <w:sz w:val="26"/>
                <w:szCs w:val="26"/>
              </w:rPr>
              <w:t xml:space="preserve">О передаче имущества» </w:t>
            </w:r>
          </w:p>
          <w:p w:rsidR="00335BE7" w:rsidRPr="00C46261" w:rsidRDefault="00335BE7" w:rsidP="00BD5908">
            <w:pPr>
              <w:rPr>
                <w:sz w:val="10"/>
                <w:szCs w:val="10"/>
              </w:rPr>
            </w:pPr>
          </w:p>
        </w:tc>
        <w:tc>
          <w:tcPr>
            <w:tcW w:w="641" w:type="dxa"/>
          </w:tcPr>
          <w:p w:rsidR="00335BE7" w:rsidRDefault="00335BE7" w:rsidP="0014601F">
            <w:pPr>
              <w:jc w:val="right"/>
              <w:rPr>
                <w:sz w:val="26"/>
              </w:rPr>
            </w:pPr>
          </w:p>
          <w:p w:rsidR="004A528E" w:rsidRPr="00A7749C" w:rsidRDefault="004A528E" w:rsidP="0014601F">
            <w:pPr>
              <w:jc w:val="right"/>
              <w:rPr>
                <w:sz w:val="26"/>
              </w:rPr>
            </w:pPr>
            <w:r>
              <w:rPr>
                <w:sz w:val="26"/>
              </w:rPr>
              <w:t>41</w:t>
            </w:r>
          </w:p>
        </w:tc>
      </w:tr>
      <w:tr w:rsidR="00335BE7" w:rsidTr="00796D3C">
        <w:trPr>
          <w:cantSplit/>
        </w:trPr>
        <w:tc>
          <w:tcPr>
            <w:tcW w:w="8472" w:type="dxa"/>
          </w:tcPr>
          <w:p w:rsidR="00335BE7" w:rsidRPr="00A7749C" w:rsidRDefault="00335BE7" w:rsidP="00BD5908">
            <w:pPr>
              <w:pStyle w:val="21"/>
              <w:spacing w:line="240" w:lineRule="auto"/>
              <w:ind w:firstLine="0"/>
              <w:rPr>
                <w:sz w:val="26"/>
                <w:szCs w:val="26"/>
              </w:rPr>
            </w:pPr>
            <w:r>
              <w:rPr>
                <w:sz w:val="26"/>
                <w:szCs w:val="26"/>
              </w:rPr>
              <w:t>от 03.04.2019  № 83</w:t>
            </w:r>
          </w:p>
          <w:p w:rsidR="00335BE7" w:rsidRPr="009A1EF4" w:rsidRDefault="00335BE7" w:rsidP="00BD5908">
            <w:pPr>
              <w:rPr>
                <w:sz w:val="26"/>
                <w:szCs w:val="26"/>
              </w:rPr>
            </w:pPr>
            <w:r w:rsidRPr="00EE1195">
              <w:t>«</w:t>
            </w:r>
            <w:r>
              <w:rPr>
                <w:sz w:val="26"/>
                <w:szCs w:val="26"/>
              </w:rPr>
              <w:t xml:space="preserve">О передаче имущества» </w:t>
            </w:r>
          </w:p>
          <w:p w:rsidR="00335BE7" w:rsidRPr="00C46261" w:rsidRDefault="00335BE7" w:rsidP="00BD5908">
            <w:pPr>
              <w:rPr>
                <w:sz w:val="10"/>
                <w:szCs w:val="10"/>
              </w:rPr>
            </w:pPr>
          </w:p>
        </w:tc>
        <w:tc>
          <w:tcPr>
            <w:tcW w:w="641" w:type="dxa"/>
          </w:tcPr>
          <w:p w:rsidR="00335BE7" w:rsidRDefault="00335BE7" w:rsidP="0014601F">
            <w:pPr>
              <w:jc w:val="right"/>
              <w:rPr>
                <w:sz w:val="26"/>
              </w:rPr>
            </w:pPr>
          </w:p>
          <w:p w:rsidR="004A528E" w:rsidRPr="00A7749C" w:rsidRDefault="004A528E" w:rsidP="0014601F">
            <w:pPr>
              <w:jc w:val="right"/>
              <w:rPr>
                <w:sz w:val="26"/>
              </w:rPr>
            </w:pPr>
            <w:r>
              <w:rPr>
                <w:sz w:val="26"/>
              </w:rPr>
              <w:t>43</w:t>
            </w:r>
          </w:p>
        </w:tc>
      </w:tr>
      <w:tr w:rsidR="00335BE7" w:rsidTr="00796D3C">
        <w:trPr>
          <w:cantSplit/>
        </w:trPr>
        <w:tc>
          <w:tcPr>
            <w:tcW w:w="8472" w:type="dxa"/>
          </w:tcPr>
          <w:p w:rsidR="00335BE7" w:rsidRPr="00A7749C" w:rsidRDefault="00335BE7" w:rsidP="00BD5908">
            <w:pPr>
              <w:pStyle w:val="21"/>
              <w:spacing w:line="240" w:lineRule="auto"/>
              <w:ind w:firstLine="0"/>
              <w:rPr>
                <w:sz w:val="26"/>
                <w:szCs w:val="26"/>
              </w:rPr>
            </w:pPr>
            <w:r>
              <w:rPr>
                <w:sz w:val="26"/>
                <w:szCs w:val="26"/>
              </w:rPr>
              <w:t>от 03.04.2019  № 84</w:t>
            </w:r>
          </w:p>
          <w:p w:rsidR="00335BE7" w:rsidRPr="009A1EF4" w:rsidRDefault="00335BE7" w:rsidP="00BD5908">
            <w:pPr>
              <w:rPr>
                <w:sz w:val="26"/>
                <w:szCs w:val="26"/>
              </w:rPr>
            </w:pPr>
            <w:r w:rsidRPr="00EE1195">
              <w:t>«</w:t>
            </w:r>
            <w:r>
              <w:rPr>
                <w:sz w:val="26"/>
                <w:szCs w:val="26"/>
              </w:rPr>
              <w:t xml:space="preserve">О передаче имущества» </w:t>
            </w:r>
          </w:p>
          <w:p w:rsidR="00335BE7" w:rsidRPr="00C46261" w:rsidRDefault="00335BE7" w:rsidP="00BD5908">
            <w:pPr>
              <w:rPr>
                <w:sz w:val="10"/>
                <w:szCs w:val="10"/>
              </w:rPr>
            </w:pPr>
          </w:p>
        </w:tc>
        <w:tc>
          <w:tcPr>
            <w:tcW w:w="641" w:type="dxa"/>
          </w:tcPr>
          <w:p w:rsidR="00335BE7" w:rsidRDefault="00335BE7" w:rsidP="0014601F">
            <w:pPr>
              <w:jc w:val="right"/>
              <w:rPr>
                <w:sz w:val="26"/>
              </w:rPr>
            </w:pPr>
          </w:p>
          <w:p w:rsidR="004A528E" w:rsidRPr="00A7749C" w:rsidRDefault="004A528E" w:rsidP="0014601F">
            <w:pPr>
              <w:jc w:val="right"/>
              <w:rPr>
                <w:sz w:val="26"/>
              </w:rPr>
            </w:pPr>
            <w:r>
              <w:rPr>
                <w:sz w:val="26"/>
              </w:rPr>
              <w:t>45</w:t>
            </w:r>
          </w:p>
        </w:tc>
      </w:tr>
      <w:tr w:rsidR="00335BE7" w:rsidTr="00796D3C">
        <w:trPr>
          <w:cantSplit/>
        </w:trPr>
        <w:tc>
          <w:tcPr>
            <w:tcW w:w="8472" w:type="dxa"/>
          </w:tcPr>
          <w:p w:rsidR="00335BE7" w:rsidRPr="00A7749C" w:rsidRDefault="00335BE7" w:rsidP="00BD5908">
            <w:pPr>
              <w:pStyle w:val="21"/>
              <w:spacing w:line="240" w:lineRule="auto"/>
              <w:ind w:firstLine="0"/>
              <w:rPr>
                <w:sz w:val="26"/>
                <w:szCs w:val="26"/>
              </w:rPr>
            </w:pPr>
            <w:r>
              <w:rPr>
                <w:sz w:val="26"/>
                <w:szCs w:val="26"/>
              </w:rPr>
              <w:t>от 03.04.2019  № 85</w:t>
            </w:r>
          </w:p>
          <w:p w:rsidR="00335BE7" w:rsidRPr="009A1EF4" w:rsidRDefault="00335BE7" w:rsidP="00BD5908">
            <w:pPr>
              <w:rPr>
                <w:sz w:val="26"/>
                <w:szCs w:val="26"/>
              </w:rPr>
            </w:pPr>
            <w:r w:rsidRPr="00EE1195">
              <w:t>«</w:t>
            </w:r>
            <w:r>
              <w:rPr>
                <w:sz w:val="26"/>
                <w:szCs w:val="26"/>
              </w:rPr>
              <w:t xml:space="preserve">О передаче имущества» </w:t>
            </w:r>
          </w:p>
          <w:p w:rsidR="00335BE7" w:rsidRPr="00C46261" w:rsidRDefault="00335BE7" w:rsidP="00BD5908">
            <w:pPr>
              <w:rPr>
                <w:sz w:val="10"/>
                <w:szCs w:val="10"/>
              </w:rPr>
            </w:pPr>
          </w:p>
        </w:tc>
        <w:tc>
          <w:tcPr>
            <w:tcW w:w="641" w:type="dxa"/>
          </w:tcPr>
          <w:p w:rsidR="004A528E" w:rsidRDefault="004A528E" w:rsidP="0014601F">
            <w:pPr>
              <w:jc w:val="right"/>
              <w:rPr>
                <w:sz w:val="26"/>
              </w:rPr>
            </w:pPr>
          </w:p>
          <w:p w:rsidR="00335BE7" w:rsidRPr="00A7749C" w:rsidRDefault="004A528E" w:rsidP="0014601F">
            <w:pPr>
              <w:jc w:val="right"/>
              <w:rPr>
                <w:sz w:val="26"/>
              </w:rPr>
            </w:pPr>
            <w:r>
              <w:rPr>
                <w:sz w:val="26"/>
              </w:rPr>
              <w:t>47</w:t>
            </w:r>
          </w:p>
        </w:tc>
      </w:tr>
      <w:tr w:rsidR="00C8360E" w:rsidTr="00796D3C">
        <w:trPr>
          <w:cantSplit/>
        </w:trPr>
        <w:tc>
          <w:tcPr>
            <w:tcW w:w="8472" w:type="dxa"/>
          </w:tcPr>
          <w:p w:rsidR="00C8360E" w:rsidRPr="00A7749C" w:rsidRDefault="00C8360E" w:rsidP="00BD5908">
            <w:pPr>
              <w:pStyle w:val="21"/>
              <w:spacing w:line="240" w:lineRule="auto"/>
              <w:ind w:firstLine="0"/>
              <w:rPr>
                <w:sz w:val="26"/>
                <w:szCs w:val="26"/>
              </w:rPr>
            </w:pPr>
            <w:r>
              <w:rPr>
                <w:sz w:val="26"/>
                <w:szCs w:val="26"/>
              </w:rPr>
              <w:lastRenderedPageBreak/>
              <w:t>от 03.04.2019  № 86</w:t>
            </w:r>
          </w:p>
          <w:p w:rsidR="00C8360E" w:rsidRPr="009A1EF4" w:rsidRDefault="00C8360E" w:rsidP="00BD5908">
            <w:pPr>
              <w:rPr>
                <w:sz w:val="26"/>
                <w:szCs w:val="26"/>
              </w:rPr>
            </w:pPr>
            <w:r w:rsidRPr="00EE1195">
              <w:t>«</w:t>
            </w:r>
            <w:r>
              <w:rPr>
                <w:sz w:val="26"/>
                <w:szCs w:val="26"/>
              </w:rPr>
              <w:t xml:space="preserve">О передаче имущества» </w:t>
            </w:r>
          </w:p>
          <w:p w:rsidR="00C8360E" w:rsidRPr="00C46261" w:rsidRDefault="00C8360E" w:rsidP="00BD5908">
            <w:pPr>
              <w:rPr>
                <w:sz w:val="10"/>
                <w:szCs w:val="10"/>
              </w:rPr>
            </w:pPr>
          </w:p>
        </w:tc>
        <w:tc>
          <w:tcPr>
            <w:tcW w:w="641" w:type="dxa"/>
          </w:tcPr>
          <w:p w:rsidR="00C8360E" w:rsidRDefault="00C8360E" w:rsidP="0014601F">
            <w:pPr>
              <w:jc w:val="right"/>
              <w:rPr>
                <w:sz w:val="26"/>
              </w:rPr>
            </w:pPr>
          </w:p>
          <w:p w:rsidR="004A528E" w:rsidRPr="00A7749C" w:rsidRDefault="004A528E" w:rsidP="0014601F">
            <w:pPr>
              <w:jc w:val="right"/>
              <w:rPr>
                <w:sz w:val="26"/>
              </w:rPr>
            </w:pPr>
            <w:r>
              <w:rPr>
                <w:sz w:val="26"/>
              </w:rPr>
              <w:t>49</w:t>
            </w:r>
          </w:p>
        </w:tc>
      </w:tr>
      <w:tr w:rsidR="00C8360E" w:rsidTr="00796D3C">
        <w:trPr>
          <w:cantSplit/>
        </w:trPr>
        <w:tc>
          <w:tcPr>
            <w:tcW w:w="8472" w:type="dxa"/>
          </w:tcPr>
          <w:p w:rsidR="00C8360E" w:rsidRPr="00A7749C" w:rsidRDefault="00C8360E" w:rsidP="00BD5908">
            <w:pPr>
              <w:pStyle w:val="21"/>
              <w:spacing w:line="240" w:lineRule="auto"/>
              <w:ind w:firstLine="0"/>
              <w:rPr>
                <w:sz w:val="26"/>
                <w:szCs w:val="26"/>
              </w:rPr>
            </w:pPr>
            <w:r>
              <w:rPr>
                <w:sz w:val="26"/>
                <w:szCs w:val="26"/>
              </w:rPr>
              <w:t>от 09.04.2019  № 87</w:t>
            </w:r>
          </w:p>
          <w:p w:rsidR="00C8360E" w:rsidRPr="009A1EF4" w:rsidRDefault="00C8360E" w:rsidP="00BD5908">
            <w:pPr>
              <w:rPr>
                <w:sz w:val="26"/>
                <w:szCs w:val="26"/>
              </w:rPr>
            </w:pPr>
            <w:r w:rsidRPr="00EE1195">
              <w:t>«</w:t>
            </w:r>
            <w:r>
              <w:rPr>
                <w:sz w:val="26"/>
                <w:szCs w:val="26"/>
              </w:rPr>
              <w:t xml:space="preserve">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 </w:t>
            </w:r>
          </w:p>
          <w:p w:rsidR="00C8360E" w:rsidRPr="00C46261" w:rsidRDefault="00C8360E" w:rsidP="00BD5908">
            <w:pPr>
              <w:rPr>
                <w:sz w:val="10"/>
                <w:szCs w:val="10"/>
              </w:rPr>
            </w:pPr>
          </w:p>
        </w:tc>
        <w:tc>
          <w:tcPr>
            <w:tcW w:w="641" w:type="dxa"/>
          </w:tcPr>
          <w:p w:rsidR="00C8360E" w:rsidRDefault="00C8360E"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51</w:t>
            </w:r>
          </w:p>
        </w:tc>
      </w:tr>
      <w:tr w:rsidR="00C8360E" w:rsidTr="00796D3C">
        <w:trPr>
          <w:cantSplit/>
        </w:trPr>
        <w:tc>
          <w:tcPr>
            <w:tcW w:w="8472" w:type="dxa"/>
          </w:tcPr>
          <w:p w:rsidR="00C8360E" w:rsidRPr="00A7749C" w:rsidRDefault="00C8360E" w:rsidP="00BD5908">
            <w:pPr>
              <w:pStyle w:val="21"/>
              <w:spacing w:line="240" w:lineRule="auto"/>
              <w:ind w:firstLine="0"/>
              <w:rPr>
                <w:sz w:val="26"/>
                <w:szCs w:val="26"/>
              </w:rPr>
            </w:pPr>
            <w:r>
              <w:rPr>
                <w:sz w:val="26"/>
                <w:szCs w:val="26"/>
              </w:rPr>
              <w:t>от 09.04.2019  № 88</w:t>
            </w:r>
          </w:p>
          <w:p w:rsidR="00C8360E" w:rsidRPr="009A1EF4" w:rsidRDefault="00C8360E" w:rsidP="00BD5908">
            <w:pPr>
              <w:rPr>
                <w:sz w:val="26"/>
                <w:szCs w:val="26"/>
              </w:rPr>
            </w:pPr>
            <w:r w:rsidRPr="00EE1195">
              <w:t>«</w:t>
            </w:r>
            <w:r>
              <w:rPr>
                <w:sz w:val="26"/>
                <w:szCs w:val="26"/>
              </w:rPr>
              <w:t xml:space="preserve">О внесении изменений в постановление Администрации Новичихинского района от 24.03.2015 г.  № 100 «Об утверждении положения о комиссии по безопасности дорожного движения в муниципальном образовании Новичихинский район» </w:t>
            </w:r>
          </w:p>
          <w:p w:rsidR="00C8360E" w:rsidRPr="00C46261" w:rsidRDefault="00C8360E" w:rsidP="00BD5908">
            <w:pPr>
              <w:rPr>
                <w:sz w:val="10"/>
                <w:szCs w:val="10"/>
              </w:rPr>
            </w:pPr>
          </w:p>
        </w:tc>
        <w:tc>
          <w:tcPr>
            <w:tcW w:w="641" w:type="dxa"/>
          </w:tcPr>
          <w:p w:rsidR="00C8360E" w:rsidRDefault="00C8360E"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79</w:t>
            </w:r>
          </w:p>
        </w:tc>
      </w:tr>
      <w:tr w:rsidR="00C8360E" w:rsidTr="00796D3C">
        <w:trPr>
          <w:cantSplit/>
        </w:trPr>
        <w:tc>
          <w:tcPr>
            <w:tcW w:w="8472" w:type="dxa"/>
          </w:tcPr>
          <w:p w:rsidR="00C8360E" w:rsidRPr="00A7749C" w:rsidRDefault="00C8360E" w:rsidP="00BD5908">
            <w:pPr>
              <w:pStyle w:val="21"/>
              <w:spacing w:line="240" w:lineRule="auto"/>
              <w:ind w:firstLine="0"/>
              <w:rPr>
                <w:sz w:val="26"/>
                <w:szCs w:val="26"/>
              </w:rPr>
            </w:pPr>
            <w:r>
              <w:rPr>
                <w:sz w:val="26"/>
                <w:szCs w:val="26"/>
              </w:rPr>
              <w:t>от 15.04.2019  № 90</w:t>
            </w:r>
          </w:p>
          <w:p w:rsidR="00C8360E" w:rsidRPr="009A1EF4" w:rsidRDefault="00C8360E" w:rsidP="00BD5908">
            <w:pPr>
              <w:rPr>
                <w:sz w:val="26"/>
                <w:szCs w:val="26"/>
              </w:rPr>
            </w:pPr>
            <w:r w:rsidRPr="00EE1195">
              <w:t>«</w:t>
            </w:r>
            <w:r>
              <w:rPr>
                <w:sz w:val="26"/>
                <w:szCs w:val="26"/>
              </w:rPr>
              <w:t>Об организации работы по созданию Всероссийского детско-юношеского военно-патриотиче</w:t>
            </w:r>
            <w:r w:rsidR="00F3671D">
              <w:rPr>
                <w:sz w:val="26"/>
                <w:szCs w:val="26"/>
              </w:rPr>
              <w:t>с</w:t>
            </w:r>
            <w:r>
              <w:rPr>
                <w:sz w:val="26"/>
                <w:szCs w:val="26"/>
              </w:rPr>
              <w:t xml:space="preserve">кого общественного движения «ЮНАРМИЯ» на территории Новичихинского района» </w:t>
            </w:r>
          </w:p>
          <w:p w:rsidR="00C8360E" w:rsidRPr="00C46261" w:rsidRDefault="00C8360E" w:rsidP="00BD5908">
            <w:pPr>
              <w:rPr>
                <w:sz w:val="10"/>
                <w:szCs w:val="10"/>
              </w:rPr>
            </w:pPr>
          </w:p>
        </w:tc>
        <w:tc>
          <w:tcPr>
            <w:tcW w:w="641" w:type="dxa"/>
          </w:tcPr>
          <w:p w:rsidR="00C8360E" w:rsidRDefault="00C8360E"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81</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16.04.2019  № 92</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84</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16.04.2019  № 93</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86</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16.04.2019  № 94</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88</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16.04.2019  № 95</w:t>
            </w:r>
          </w:p>
          <w:p w:rsidR="00F3671D" w:rsidRPr="009A1EF4" w:rsidRDefault="00F3671D" w:rsidP="00BD5908">
            <w:pPr>
              <w:rPr>
                <w:sz w:val="26"/>
                <w:szCs w:val="26"/>
              </w:rPr>
            </w:pPr>
            <w:r w:rsidRPr="00EE1195">
              <w:t>«</w:t>
            </w:r>
            <w:r>
              <w:rPr>
                <w:sz w:val="26"/>
                <w:szCs w:val="26"/>
              </w:rPr>
              <w:t xml:space="preserve">Об актуализации «Схемы теплоснабжения муниципальных образований Новичихинский и Мельниковский сельсоветы Новичихинского района Алтайского края на период с 2018 до 2033 года», на 2020 год»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90</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17.04.2019  № 96</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105</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17.04.2019  № 97</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107</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17.04.2019  № 98</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109</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17.04.2019  № 99</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111</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18.04.2019  № 100</w:t>
            </w:r>
          </w:p>
          <w:p w:rsidR="00F3671D" w:rsidRPr="009A1EF4" w:rsidRDefault="00F3671D" w:rsidP="00BD5908">
            <w:pPr>
              <w:rPr>
                <w:sz w:val="26"/>
                <w:szCs w:val="26"/>
              </w:rPr>
            </w:pPr>
            <w:r w:rsidRPr="00EE1195">
              <w:t>«</w:t>
            </w:r>
            <w:r>
              <w:rPr>
                <w:sz w:val="26"/>
                <w:szCs w:val="26"/>
              </w:rPr>
              <w:t xml:space="preserve">Об утверждении схемы образования земельных участков»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113</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22.04.2019  № 101</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115</w:t>
            </w:r>
          </w:p>
        </w:tc>
      </w:tr>
      <w:tr w:rsidR="00F3671D" w:rsidTr="00796D3C">
        <w:trPr>
          <w:cantSplit/>
        </w:trPr>
        <w:tc>
          <w:tcPr>
            <w:tcW w:w="8472" w:type="dxa"/>
          </w:tcPr>
          <w:p w:rsidR="00F3671D" w:rsidRPr="00A7749C" w:rsidRDefault="00F3671D" w:rsidP="00BD5908">
            <w:pPr>
              <w:pStyle w:val="21"/>
              <w:spacing w:line="240" w:lineRule="auto"/>
              <w:ind w:firstLine="0"/>
              <w:rPr>
                <w:sz w:val="26"/>
                <w:szCs w:val="26"/>
              </w:rPr>
            </w:pPr>
            <w:r>
              <w:rPr>
                <w:sz w:val="26"/>
                <w:szCs w:val="26"/>
              </w:rPr>
              <w:t>от 23.04.2019  № 104</w:t>
            </w:r>
          </w:p>
          <w:p w:rsidR="00F3671D" w:rsidRPr="009A1EF4" w:rsidRDefault="00F3671D" w:rsidP="00BD5908">
            <w:pPr>
              <w:rPr>
                <w:sz w:val="26"/>
                <w:szCs w:val="26"/>
              </w:rPr>
            </w:pPr>
            <w:r w:rsidRPr="00EE1195">
              <w:t>«</w:t>
            </w:r>
            <w:r>
              <w:rPr>
                <w:sz w:val="26"/>
                <w:szCs w:val="26"/>
              </w:rPr>
              <w:t xml:space="preserve">Об утверждении схемы расположения земельного участка» </w:t>
            </w:r>
          </w:p>
          <w:p w:rsidR="00F3671D" w:rsidRPr="00C46261" w:rsidRDefault="00F3671D" w:rsidP="00BD5908">
            <w:pPr>
              <w:rPr>
                <w:sz w:val="10"/>
                <w:szCs w:val="10"/>
              </w:rPr>
            </w:pPr>
          </w:p>
        </w:tc>
        <w:tc>
          <w:tcPr>
            <w:tcW w:w="641" w:type="dxa"/>
          </w:tcPr>
          <w:p w:rsidR="00F3671D" w:rsidRDefault="00F3671D" w:rsidP="0014601F">
            <w:pPr>
              <w:jc w:val="right"/>
              <w:rPr>
                <w:sz w:val="26"/>
              </w:rPr>
            </w:pPr>
          </w:p>
          <w:p w:rsidR="004A528E" w:rsidRPr="00A7749C" w:rsidRDefault="004A528E" w:rsidP="0014601F">
            <w:pPr>
              <w:jc w:val="right"/>
              <w:rPr>
                <w:sz w:val="26"/>
              </w:rPr>
            </w:pPr>
            <w:r>
              <w:rPr>
                <w:sz w:val="26"/>
              </w:rPr>
              <w:t>117</w:t>
            </w:r>
          </w:p>
        </w:tc>
      </w:tr>
      <w:tr w:rsidR="005A6C06" w:rsidTr="00796D3C">
        <w:trPr>
          <w:cantSplit/>
        </w:trPr>
        <w:tc>
          <w:tcPr>
            <w:tcW w:w="8472" w:type="dxa"/>
          </w:tcPr>
          <w:p w:rsidR="005A6C06" w:rsidRPr="00A7749C" w:rsidRDefault="005A6C06" w:rsidP="00BD5908">
            <w:pPr>
              <w:pStyle w:val="21"/>
              <w:spacing w:line="240" w:lineRule="auto"/>
              <w:ind w:firstLine="0"/>
              <w:rPr>
                <w:sz w:val="26"/>
                <w:szCs w:val="26"/>
              </w:rPr>
            </w:pPr>
            <w:r>
              <w:rPr>
                <w:sz w:val="26"/>
                <w:szCs w:val="26"/>
              </w:rPr>
              <w:t>от 23.04.2019  № 105</w:t>
            </w:r>
          </w:p>
          <w:p w:rsidR="005A6C06" w:rsidRPr="009A1EF4" w:rsidRDefault="005A6C06" w:rsidP="00BD5908">
            <w:pPr>
              <w:rPr>
                <w:sz w:val="26"/>
                <w:szCs w:val="26"/>
              </w:rPr>
            </w:pPr>
            <w:r w:rsidRPr="00EE1195">
              <w:t>«</w:t>
            </w:r>
            <w:r>
              <w:rPr>
                <w:sz w:val="26"/>
                <w:szCs w:val="26"/>
              </w:rPr>
              <w:t xml:space="preserve">Об утверждении схемы расположения земельного участка» </w:t>
            </w:r>
          </w:p>
          <w:p w:rsidR="005A6C06" w:rsidRPr="00C46261" w:rsidRDefault="005A6C06" w:rsidP="00BD5908">
            <w:pPr>
              <w:rPr>
                <w:sz w:val="10"/>
                <w:szCs w:val="10"/>
              </w:rPr>
            </w:pPr>
          </w:p>
        </w:tc>
        <w:tc>
          <w:tcPr>
            <w:tcW w:w="641" w:type="dxa"/>
          </w:tcPr>
          <w:p w:rsidR="005A6C06" w:rsidRDefault="005A6C06" w:rsidP="0014601F">
            <w:pPr>
              <w:jc w:val="right"/>
              <w:rPr>
                <w:sz w:val="26"/>
              </w:rPr>
            </w:pPr>
          </w:p>
          <w:p w:rsidR="004A528E" w:rsidRPr="00A7749C" w:rsidRDefault="004A528E" w:rsidP="0014601F">
            <w:pPr>
              <w:jc w:val="right"/>
              <w:rPr>
                <w:sz w:val="26"/>
              </w:rPr>
            </w:pPr>
            <w:r>
              <w:rPr>
                <w:sz w:val="26"/>
              </w:rPr>
              <w:t>119</w:t>
            </w:r>
          </w:p>
        </w:tc>
      </w:tr>
      <w:tr w:rsidR="005A6C06" w:rsidTr="00796D3C">
        <w:trPr>
          <w:cantSplit/>
        </w:trPr>
        <w:tc>
          <w:tcPr>
            <w:tcW w:w="8472" w:type="dxa"/>
          </w:tcPr>
          <w:p w:rsidR="005A6C06" w:rsidRPr="00A7749C" w:rsidRDefault="005A6C06" w:rsidP="00BD5908">
            <w:pPr>
              <w:pStyle w:val="21"/>
              <w:spacing w:line="240" w:lineRule="auto"/>
              <w:ind w:firstLine="0"/>
              <w:rPr>
                <w:sz w:val="26"/>
                <w:szCs w:val="26"/>
              </w:rPr>
            </w:pPr>
            <w:r>
              <w:rPr>
                <w:sz w:val="26"/>
                <w:szCs w:val="26"/>
              </w:rPr>
              <w:lastRenderedPageBreak/>
              <w:t>от 23.04.2019  № 106</w:t>
            </w:r>
          </w:p>
          <w:p w:rsidR="005A6C06" w:rsidRPr="009A1EF4" w:rsidRDefault="005A6C06" w:rsidP="00BD5908">
            <w:pPr>
              <w:rPr>
                <w:sz w:val="26"/>
                <w:szCs w:val="26"/>
              </w:rPr>
            </w:pPr>
            <w:r w:rsidRPr="00EE1195">
              <w:t>«</w:t>
            </w:r>
            <w:r>
              <w:rPr>
                <w:sz w:val="26"/>
                <w:szCs w:val="26"/>
              </w:rPr>
              <w:t xml:space="preserve">Об утверждении схемы расположения земельного участка» </w:t>
            </w:r>
          </w:p>
          <w:p w:rsidR="005A6C06" w:rsidRPr="00C46261" w:rsidRDefault="005A6C06" w:rsidP="00BD5908">
            <w:pPr>
              <w:rPr>
                <w:sz w:val="10"/>
                <w:szCs w:val="10"/>
              </w:rPr>
            </w:pPr>
          </w:p>
        </w:tc>
        <w:tc>
          <w:tcPr>
            <w:tcW w:w="641" w:type="dxa"/>
          </w:tcPr>
          <w:p w:rsidR="005A6C06" w:rsidRDefault="005A6C06" w:rsidP="0014601F">
            <w:pPr>
              <w:jc w:val="right"/>
              <w:rPr>
                <w:sz w:val="26"/>
              </w:rPr>
            </w:pPr>
          </w:p>
          <w:p w:rsidR="004A528E" w:rsidRPr="00A7749C" w:rsidRDefault="004A528E" w:rsidP="0014601F">
            <w:pPr>
              <w:jc w:val="right"/>
              <w:rPr>
                <w:sz w:val="26"/>
              </w:rPr>
            </w:pPr>
            <w:r>
              <w:rPr>
                <w:sz w:val="26"/>
              </w:rPr>
              <w:t>121</w:t>
            </w:r>
          </w:p>
        </w:tc>
      </w:tr>
      <w:tr w:rsidR="005A6C06" w:rsidTr="00796D3C">
        <w:trPr>
          <w:cantSplit/>
        </w:trPr>
        <w:tc>
          <w:tcPr>
            <w:tcW w:w="8472" w:type="dxa"/>
          </w:tcPr>
          <w:p w:rsidR="005A6C06" w:rsidRPr="00A7749C" w:rsidRDefault="005A6C06" w:rsidP="00BD5908">
            <w:pPr>
              <w:pStyle w:val="21"/>
              <w:spacing w:line="240" w:lineRule="auto"/>
              <w:ind w:firstLine="0"/>
              <w:rPr>
                <w:sz w:val="26"/>
                <w:szCs w:val="26"/>
              </w:rPr>
            </w:pPr>
            <w:r>
              <w:rPr>
                <w:sz w:val="26"/>
                <w:szCs w:val="26"/>
              </w:rPr>
              <w:t>от 23.04.2019  № 107</w:t>
            </w:r>
          </w:p>
          <w:p w:rsidR="005A6C06" w:rsidRPr="009A1EF4" w:rsidRDefault="005A6C06" w:rsidP="00BD5908">
            <w:pPr>
              <w:rPr>
                <w:sz w:val="26"/>
                <w:szCs w:val="26"/>
              </w:rPr>
            </w:pPr>
            <w:r w:rsidRPr="00EE1195">
              <w:t>«</w:t>
            </w:r>
            <w:r>
              <w:rPr>
                <w:sz w:val="26"/>
                <w:szCs w:val="26"/>
              </w:rPr>
              <w:t xml:space="preserve">О создании комиссии по проведению Всероссийской переписи населения 2020 года на территории Новичихинского района» </w:t>
            </w:r>
          </w:p>
          <w:p w:rsidR="005A6C06" w:rsidRPr="00C46261" w:rsidRDefault="005A6C06" w:rsidP="00BD5908">
            <w:pPr>
              <w:rPr>
                <w:sz w:val="10"/>
                <w:szCs w:val="10"/>
              </w:rPr>
            </w:pPr>
          </w:p>
        </w:tc>
        <w:tc>
          <w:tcPr>
            <w:tcW w:w="641" w:type="dxa"/>
          </w:tcPr>
          <w:p w:rsidR="005A6C06" w:rsidRDefault="005A6C06"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123</w:t>
            </w:r>
          </w:p>
        </w:tc>
      </w:tr>
      <w:tr w:rsidR="005A6C06" w:rsidTr="00796D3C">
        <w:trPr>
          <w:cantSplit/>
        </w:trPr>
        <w:tc>
          <w:tcPr>
            <w:tcW w:w="8472" w:type="dxa"/>
          </w:tcPr>
          <w:p w:rsidR="005A6C06" w:rsidRPr="00A7749C" w:rsidRDefault="005A6C06" w:rsidP="00BD5908">
            <w:pPr>
              <w:pStyle w:val="21"/>
              <w:spacing w:line="240" w:lineRule="auto"/>
              <w:ind w:firstLine="0"/>
              <w:rPr>
                <w:sz w:val="26"/>
                <w:szCs w:val="26"/>
              </w:rPr>
            </w:pPr>
            <w:r>
              <w:rPr>
                <w:sz w:val="26"/>
                <w:szCs w:val="26"/>
              </w:rPr>
              <w:t>от 29.04.2019  № 110</w:t>
            </w:r>
          </w:p>
          <w:p w:rsidR="005A6C06" w:rsidRPr="009A1EF4" w:rsidRDefault="005A6C06" w:rsidP="00BD5908">
            <w:pPr>
              <w:rPr>
                <w:sz w:val="26"/>
                <w:szCs w:val="26"/>
              </w:rPr>
            </w:pPr>
            <w:r w:rsidRPr="00EE1195">
              <w:t>«</w:t>
            </w:r>
            <w:r>
              <w:rPr>
                <w:sz w:val="26"/>
                <w:szCs w:val="26"/>
              </w:rPr>
              <w:t xml:space="preserve">Об утверждении схемы расположения земельного участка» </w:t>
            </w:r>
          </w:p>
          <w:p w:rsidR="005A6C06" w:rsidRPr="00C46261" w:rsidRDefault="005A6C06" w:rsidP="00BD5908">
            <w:pPr>
              <w:rPr>
                <w:sz w:val="10"/>
                <w:szCs w:val="10"/>
              </w:rPr>
            </w:pPr>
          </w:p>
        </w:tc>
        <w:tc>
          <w:tcPr>
            <w:tcW w:w="641" w:type="dxa"/>
          </w:tcPr>
          <w:p w:rsidR="005A6C06" w:rsidRDefault="005A6C06" w:rsidP="0014601F">
            <w:pPr>
              <w:jc w:val="right"/>
              <w:rPr>
                <w:sz w:val="26"/>
              </w:rPr>
            </w:pPr>
          </w:p>
          <w:p w:rsidR="004A528E" w:rsidRPr="00A7749C" w:rsidRDefault="004A528E" w:rsidP="0014601F">
            <w:pPr>
              <w:jc w:val="right"/>
              <w:rPr>
                <w:sz w:val="26"/>
              </w:rPr>
            </w:pPr>
            <w:r>
              <w:rPr>
                <w:sz w:val="26"/>
              </w:rPr>
              <w:t>128</w:t>
            </w:r>
          </w:p>
        </w:tc>
      </w:tr>
      <w:tr w:rsidR="005A6C06" w:rsidTr="00796D3C">
        <w:trPr>
          <w:cantSplit/>
        </w:trPr>
        <w:tc>
          <w:tcPr>
            <w:tcW w:w="8472" w:type="dxa"/>
          </w:tcPr>
          <w:p w:rsidR="005A6C06" w:rsidRPr="00A7749C" w:rsidRDefault="005A6C06" w:rsidP="00BD5908">
            <w:pPr>
              <w:pStyle w:val="21"/>
              <w:spacing w:line="240" w:lineRule="auto"/>
              <w:ind w:firstLine="0"/>
              <w:rPr>
                <w:sz w:val="26"/>
                <w:szCs w:val="26"/>
              </w:rPr>
            </w:pPr>
            <w:r>
              <w:rPr>
                <w:sz w:val="26"/>
                <w:szCs w:val="26"/>
              </w:rPr>
              <w:t>от 29.04.2019  № 1</w:t>
            </w:r>
            <w:r w:rsidR="00FA1F84">
              <w:rPr>
                <w:sz w:val="26"/>
                <w:szCs w:val="26"/>
              </w:rPr>
              <w:t>12</w:t>
            </w:r>
          </w:p>
          <w:p w:rsidR="005A6C06" w:rsidRPr="009A1EF4" w:rsidRDefault="005A6C06" w:rsidP="00FA1F84">
            <w:pPr>
              <w:rPr>
                <w:sz w:val="26"/>
                <w:szCs w:val="26"/>
              </w:rPr>
            </w:pPr>
            <w:r w:rsidRPr="00EE1195">
              <w:t>«</w:t>
            </w:r>
            <w:r w:rsidR="00FA1F84">
              <w:rPr>
                <w:sz w:val="28"/>
              </w:rPr>
              <w:t>Об изменении вида разрешенного использования земельного участка</w:t>
            </w:r>
            <w:r>
              <w:rPr>
                <w:sz w:val="26"/>
                <w:szCs w:val="26"/>
              </w:rPr>
              <w:t xml:space="preserve">» </w:t>
            </w:r>
          </w:p>
          <w:p w:rsidR="005A6C06" w:rsidRPr="00C46261" w:rsidRDefault="005A6C06" w:rsidP="00BD5908">
            <w:pPr>
              <w:rPr>
                <w:sz w:val="10"/>
                <w:szCs w:val="10"/>
              </w:rPr>
            </w:pPr>
          </w:p>
        </w:tc>
        <w:tc>
          <w:tcPr>
            <w:tcW w:w="641" w:type="dxa"/>
          </w:tcPr>
          <w:p w:rsidR="005A6C06" w:rsidRDefault="005A6C06"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131</w:t>
            </w:r>
          </w:p>
        </w:tc>
      </w:tr>
      <w:tr w:rsidR="00FA1F84" w:rsidTr="00796D3C">
        <w:trPr>
          <w:cantSplit/>
        </w:trPr>
        <w:tc>
          <w:tcPr>
            <w:tcW w:w="8472" w:type="dxa"/>
          </w:tcPr>
          <w:p w:rsidR="00FA1F84" w:rsidRPr="00A7749C" w:rsidRDefault="00FA1F84" w:rsidP="00FA1F84">
            <w:pPr>
              <w:pStyle w:val="21"/>
              <w:spacing w:line="240" w:lineRule="auto"/>
              <w:ind w:firstLine="0"/>
              <w:rPr>
                <w:sz w:val="26"/>
                <w:szCs w:val="26"/>
              </w:rPr>
            </w:pPr>
            <w:r>
              <w:rPr>
                <w:sz w:val="26"/>
                <w:szCs w:val="26"/>
              </w:rPr>
              <w:t>от 30.04.2019  № 113</w:t>
            </w:r>
          </w:p>
          <w:p w:rsidR="00FA1F84" w:rsidRPr="00FA1F84" w:rsidRDefault="00FA1F84" w:rsidP="00FA1F84">
            <w:pPr>
              <w:pStyle w:val="a7"/>
              <w:shd w:val="clear" w:color="auto" w:fill="FFFFFF"/>
              <w:spacing w:before="0" w:beforeAutospacing="0" w:after="0" w:afterAutospacing="0"/>
              <w:rPr>
                <w:rStyle w:val="aff5"/>
                <w:rFonts w:eastAsiaTheme="majorEastAsia"/>
                <w:b w:val="0"/>
                <w:color w:val="000000" w:themeColor="text1"/>
                <w:sz w:val="26"/>
                <w:szCs w:val="26"/>
              </w:rPr>
            </w:pPr>
            <w:r w:rsidRPr="00FA1F84">
              <w:rPr>
                <w:rStyle w:val="aff5"/>
                <w:rFonts w:eastAsiaTheme="majorEastAsia"/>
                <w:b w:val="0"/>
                <w:color w:val="000000" w:themeColor="text1"/>
                <w:sz w:val="26"/>
                <w:szCs w:val="26"/>
              </w:rPr>
              <w:t>«Об утверждении Положения о плате за пользование жилыми</w:t>
            </w:r>
          </w:p>
          <w:p w:rsidR="00FA1F84" w:rsidRPr="00FA1F84" w:rsidRDefault="00FA1F84" w:rsidP="00FA1F84">
            <w:pPr>
              <w:pStyle w:val="a7"/>
              <w:shd w:val="clear" w:color="auto" w:fill="FFFFFF"/>
              <w:spacing w:before="0" w:beforeAutospacing="0" w:after="0" w:afterAutospacing="0"/>
              <w:rPr>
                <w:rStyle w:val="aff5"/>
                <w:rFonts w:eastAsiaTheme="majorEastAsia"/>
                <w:b w:val="0"/>
                <w:color w:val="000000" w:themeColor="text1"/>
                <w:sz w:val="26"/>
                <w:szCs w:val="26"/>
              </w:rPr>
            </w:pPr>
            <w:r w:rsidRPr="00FA1F84">
              <w:rPr>
                <w:rStyle w:val="aff5"/>
                <w:rFonts w:eastAsiaTheme="majorEastAsia"/>
                <w:b w:val="0"/>
                <w:color w:val="000000" w:themeColor="text1"/>
                <w:sz w:val="26"/>
                <w:szCs w:val="26"/>
              </w:rPr>
              <w:t>помещениями (плате за наем) в муниципальном жилищном фонде</w:t>
            </w:r>
          </w:p>
          <w:p w:rsidR="00FA1F84" w:rsidRPr="00CC2987" w:rsidRDefault="00FA1F84" w:rsidP="00FA1F84">
            <w:pPr>
              <w:pStyle w:val="a7"/>
              <w:shd w:val="clear" w:color="auto" w:fill="FFFFFF"/>
              <w:spacing w:before="0" w:beforeAutospacing="0" w:after="0" w:afterAutospacing="0"/>
              <w:rPr>
                <w:b/>
                <w:color w:val="000000" w:themeColor="text1"/>
                <w:sz w:val="28"/>
                <w:szCs w:val="28"/>
              </w:rPr>
            </w:pPr>
            <w:r w:rsidRPr="00FA1F84">
              <w:rPr>
                <w:rStyle w:val="aff5"/>
                <w:rFonts w:eastAsiaTheme="majorEastAsia"/>
                <w:b w:val="0"/>
                <w:color w:val="000000" w:themeColor="text1"/>
                <w:sz w:val="26"/>
                <w:szCs w:val="26"/>
              </w:rPr>
              <w:t>и установлении размера платы за наем»</w:t>
            </w:r>
          </w:p>
          <w:p w:rsidR="00FA1F84" w:rsidRDefault="00FA1F84" w:rsidP="00BD5908">
            <w:pPr>
              <w:pStyle w:val="21"/>
              <w:spacing w:line="240" w:lineRule="auto"/>
              <w:ind w:firstLine="0"/>
              <w:rPr>
                <w:sz w:val="26"/>
                <w:szCs w:val="26"/>
              </w:rPr>
            </w:pPr>
          </w:p>
        </w:tc>
        <w:tc>
          <w:tcPr>
            <w:tcW w:w="641" w:type="dxa"/>
          </w:tcPr>
          <w:p w:rsidR="00FA1F84" w:rsidRDefault="00FA1F84" w:rsidP="0014601F">
            <w:pPr>
              <w:jc w:val="right"/>
              <w:rPr>
                <w:sz w:val="26"/>
              </w:rPr>
            </w:pPr>
          </w:p>
          <w:p w:rsidR="004A528E" w:rsidRDefault="004A528E" w:rsidP="0014601F">
            <w:pPr>
              <w:jc w:val="right"/>
              <w:rPr>
                <w:sz w:val="26"/>
              </w:rPr>
            </w:pPr>
          </w:p>
          <w:p w:rsidR="004A528E" w:rsidRDefault="004A528E" w:rsidP="0014601F">
            <w:pPr>
              <w:jc w:val="right"/>
              <w:rPr>
                <w:sz w:val="26"/>
              </w:rPr>
            </w:pPr>
          </w:p>
          <w:p w:rsidR="004A528E" w:rsidRPr="00A7749C" w:rsidRDefault="004A528E" w:rsidP="0014601F">
            <w:pPr>
              <w:jc w:val="right"/>
              <w:rPr>
                <w:sz w:val="26"/>
              </w:rPr>
            </w:pPr>
            <w:r>
              <w:rPr>
                <w:sz w:val="26"/>
              </w:rPr>
              <w:t>132</w:t>
            </w:r>
          </w:p>
        </w:tc>
      </w:tr>
    </w:tbl>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FA1F84" w:rsidRDefault="00FA1F84" w:rsidP="003B515C">
      <w:pPr>
        <w:spacing w:line="480" w:lineRule="auto"/>
        <w:jc w:val="center"/>
        <w:rPr>
          <w:rFonts w:ascii="Arial Black" w:hAnsi="Arial Black"/>
          <w:sz w:val="56"/>
        </w:rPr>
      </w:pPr>
    </w:p>
    <w:p w:rsidR="00FA1F84" w:rsidRDefault="00FA1F84" w:rsidP="003B515C">
      <w:pPr>
        <w:spacing w:line="480" w:lineRule="auto"/>
        <w:jc w:val="center"/>
        <w:rPr>
          <w:rFonts w:ascii="Arial Black" w:hAnsi="Arial Black"/>
          <w:sz w:val="56"/>
        </w:rPr>
      </w:pPr>
    </w:p>
    <w:p w:rsidR="00FA1F84" w:rsidRDefault="00FA1F84" w:rsidP="003B515C">
      <w:pPr>
        <w:spacing w:line="480" w:lineRule="auto"/>
        <w:jc w:val="center"/>
        <w:rPr>
          <w:rFonts w:ascii="Arial Black" w:hAnsi="Arial Black"/>
          <w:sz w:val="56"/>
        </w:rPr>
      </w:pPr>
    </w:p>
    <w:p w:rsidR="00FA1F84" w:rsidRDefault="00FA1F84" w:rsidP="003B515C">
      <w:pPr>
        <w:spacing w:line="480" w:lineRule="auto"/>
        <w:jc w:val="center"/>
        <w:rPr>
          <w:rFonts w:ascii="Arial Black" w:hAnsi="Arial Black"/>
          <w:sz w:val="56"/>
        </w:rPr>
      </w:pPr>
    </w:p>
    <w:p w:rsidR="00FA1F84" w:rsidRDefault="00FA1F84"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BD5908">
        <w:rPr>
          <w:b/>
          <w:bCs/>
          <w:sz w:val="28"/>
        </w:rPr>
        <w:t>1</w:t>
      </w:r>
      <w:r w:rsidR="0014601F">
        <w:rPr>
          <w:b/>
          <w:bCs/>
          <w:sz w:val="28"/>
        </w:rPr>
        <w:t>.0</w:t>
      </w:r>
      <w:r w:rsidR="00BD5908">
        <w:rPr>
          <w:b/>
          <w:bCs/>
          <w:sz w:val="28"/>
        </w:rPr>
        <w:t>4</w:t>
      </w:r>
      <w:r>
        <w:rPr>
          <w:b/>
          <w:bCs/>
          <w:sz w:val="28"/>
        </w:rPr>
        <w:t>.201</w:t>
      </w:r>
      <w:r w:rsidR="00AB29E1">
        <w:rPr>
          <w:b/>
          <w:bCs/>
          <w:sz w:val="28"/>
        </w:rPr>
        <w:t>9</w:t>
      </w:r>
      <w:r>
        <w:rPr>
          <w:b/>
          <w:bCs/>
          <w:sz w:val="28"/>
        </w:rPr>
        <w:t xml:space="preserve">   №  </w:t>
      </w:r>
      <w:r w:rsidR="00BD5908">
        <w:rPr>
          <w:b/>
          <w:bCs/>
          <w:sz w:val="28"/>
        </w:rPr>
        <w:t>77</w:t>
      </w:r>
      <w:r w:rsidR="0014601F">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BD5908" w:rsidRDefault="00BD5908" w:rsidP="003B515C">
      <w:pPr>
        <w:rPr>
          <w:sz w:val="28"/>
        </w:rPr>
      </w:pPr>
    </w:p>
    <w:p w:rsidR="00BD5908" w:rsidRDefault="00BD5908" w:rsidP="00BD5908">
      <w:pPr>
        <w:pStyle w:val="21"/>
        <w:spacing w:line="240" w:lineRule="auto"/>
        <w:ind w:firstLine="0"/>
      </w:pPr>
      <w:r>
        <w:t xml:space="preserve">О внесении изменений в постановление </w:t>
      </w:r>
    </w:p>
    <w:p w:rsidR="00BD5908" w:rsidRDefault="00BD5908" w:rsidP="00BD5908">
      <w:pPr>
        <w:pStyle w:val="21"/>
        <w:spacing w:line="240" w:lineRule="auto"/>
        <w:ind w:firstLine="0"/>
      </w:pPr>
      <w:r>
        <w:t xml:space="preserve">Администрации района от 17.07.2014 № 420 </w:t>
      </w:r>
    </w:p>
    <w:p w:rsidR="00BD5908" w:rsidRDefault="00BD5908" w:rsidP="00BD5908">
      <w:pPr>
        <w:pStyle w:val="21"/>
        <w:spacing w:line="240" w:lineRule="auto"/>
        <w:ind w:firstLine="0"/>
      </w:pPr>
      <w:r>
        <w:t xml:space="preserve">«Об утверждении Положения «Об антинаркотической </w:t>
      </w:r>
    </w:p>
    <w:p w:rsidR="00BD5908" w:rsidRPr="00540C0C" w:rsidRDefault="00BD5908" w:rsidP="00BD5908">
      <w:pPr>
        <w:pStyle w:val="21"/>
        <w:spacing w:line="240" w:lineRule="auto"/>
        <w:ind w:firstLine="0"/>
      </w:pPr>
      <w:r>
        <w:t xml:space="preserve">комиссии Новичихинского района» </w:t>
      </w:r>
    </w:p>
    <w:p w:rsidR="00BD5908" w:rsidRDefault="00BD5908" w:rsidP="00BD5908">
      <w:pPr>
        <w:ind w:firstLine="567"/>
        <w:jc w:val="both"/>
        <w:rPr>
          <w:bCs/>
          <w:spacing w:val="-5"/>
          <w:sz w:val="28"/>
          <w:szCs w:val="28"/>
        </w:rPr>
      </w:pPr>
    </w:p>
    <w:p w:rsidR="00BD5908" w:rsidRDefault="00BD5908" w:rsidP="00BD5908">
      <w:pPr>
        <w:ind w:firstLine="567"/>
        <w:jc w:val="both"/>
        <w:rPr>
          <w:sz w:val="28"/>
        </w:rPr>
      </w:pPr>
      <w:r>
        <w:rPr>
          <w:sz w:val="28"/>
        </w:rPr>
        <w:t xml:space="preserve">В связи с кадровыми изменениями, произошедшими в организациях района, </w:t>
      </w:r>
    </w:p>
    <w:p w:rsidR="00BD5908" w:rsidRPr="00ED1B0D" w:rsidRDefault="00BD5908" w:rsidP="00BD5908">
      <w:pPr>
        <w:ind w:firstLine="567"/>
        <w:jc w:val="both"/>
        <w:rPr>
          <w:sz w:val="28"/>
          <w:szCs w:val="28"/>
        </w:rPr>
      </w:pPr>
      <w:r>
        <w:rPr>
          <w:sz w:val="28"/>
        </w:rPr>
        <w:t>ПОСТАНОВЛЯЮ:</w:t>
      </w:r>
    </w:p>
    <w:p w:rsidR="00BD5908" w:rsidRDefault="00BD5908" w:rsidP="00BD5908">
      <w:pPr>
        <w:pStyle w:val="21"/>
        <w:spacing w:line="240" w:lineRule="auto"/>
        <w:ind w:firstLine="0"/>
      </w:pPr>
      <w:r>
        <w:rPr>
          <w:szCs w:val="28"/>
        </w:rPr>
        <w:t xml:space="preserve">         </w:t>
      </w:r>
      <w:r w:rsidRPr="00462492">
        <w:rPr>
          <w:szCs w:val="28"/>
        </w:rPr>
        <w:t>1.</w:t>
      </w:r>
      <w:r>
        <w:rPr>
          <w:szCs w:val="28"/>
        </w:rPr>
        <w:t xml:space="preserve">  </w:t>
      </w:r>
      <w:r w:rsidRPr="00462492">
        <w:rPr>
          <w:szCs w:val="28"/>
        </w:rPr>
        <w:t>Внести</w:t>
      </w:r>
      <w:r>
        <w:t xml:space="preserve"> изменения в постановление Администрации района от  17.07.2014 № 420 «Об утверждении Положения «Об антинаркотической комиссии Новичихинского района»:</w:t>
      </w:r>
    </w:p>
    <w:p w:rsidR="00BD5908" w:rsidRDefault="00BD5908" w:rsidP="00BD5908">
      <w:pPr>
        <w:pStyle w:val="21"/>
        <w:spacing w:line="240" w:lineRule="auto"/>
        <w:ind w:firstLine="0"/>
      </w:pPr>
      <w:r>
        <w:t xml:space="preserve">        - утвердить новый прилагаемый состав антинаркотической комиссии Новичихинского района.</w:t>
      </w:r>
    </w:p>
    <w:p w:rsidR="00BD5908" w:rsidRDefault="00BD5908" w:rsidP="00BD5908">
      <w:pPr>
        <w:pStyle w:val="21"/>
        <w:spacing w:line="240" w:lineRule="auto"/>
      </w:pPr>
      <w:r>
        <w:t>2. Постановление Администрации Новичихинского района от 31.01.2019 г. № 31 «О внесении изменений в постановление Администрации района от 17.07.2014 № 420 «Об утверждении Положения «Об антинаркотической комиссии Новичихинского района» считать утратившим силу.</w:t>
      </w:r>
    </w:p>
    <w:p w:rsidR="00AB29E1" w:rsidRPr="00BD5908" w:rsidRDefault="00AB29E1" w:rsidP="004875A3">
      <w:pPr>
        <w:jc w:val="both"/>
        <w:rPr>
          <w:sz w:val="28"/>
          <w:szCs w:val="28"/>
        </w:rPr>
      </w:pPr>
    </w:p>
    <w:p w:rsidR="00CB621F" w:rsidRPr="00BD5908" w:rsidRDefault="00CB621F" w:rsidP="004875A3">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BD5908" w:rsidRDefault="00BD5908" w:rsidP="004875A3">
      <w:pPr>
        <w:jc w:val="both"/>
        <w:rPr>
          <w:sz w:val="28"/>
          <w:szCs w:val="28"/>
        </w:rPr>
      </w:pPr>
    </w:p>
    <w:p w:rsidR="00BD5908" w:rsidRDefault="00BD5908" w:rsidP="004875A3">
      <w:pPr>
        <w:jc w:val="both"/>
        <w:rPr>
          <w:sz w:val="28"/>
          <w:szCs w:val="28"/>
        </w:rPr>
      </w:pPr>
    </w:p>
    <w:p w:rsidR="00BD5908" w:rsidRDefault="00BD5908" w:rsidP="004875A3">
      <w:pPr>
        <w:jc w:val="both"/>
        <w:rPr>
          <w:sz w:val="28"/>
          <w:szCs w:val="28"/>
        </w:rPr>
      </w:pPr>
    </w:p>
    <w:p w:rsidR="00BD5908" w:rsidRDefault="00BD5908" w:rsidP="004875A3">
      <w:pPr>
        <w:jc w:val="both"/>
        <w:rPr>
          <w:sz w:val="28"/>
          <w:szCs w:val="28"/>
        </w:rPr>
      </w:pPr>
    </w:p>
    <w:p w:rsidR="00BD5908" w:rsidRDefault="00BD5908" w:rsidP="004875A3">
      <w:pPr>
        <w:jc w:val="both"/>
        <w:rPr>
          <w:sz w:val="28"/>
          <w:szCs w:val="28"/>
        </w:rPr>
      </w:pPr>
    </w:p>
    <w:p w:rsidR="00BD5908" w:rsidRDefault="00BD5908" w:rsidP="00BD5908">
      <w:pPr>
        <w:jc w:val="right"/>
        <w:rPr>
          <w:sz w:val="28"/>
          <w:szCs w:val="28"/>
        </w:rPr>
      </w:pPr>
      <w:r w:rsidRPr="00891C90">
        <w:rPr>
          <w:sz w:val="28"/>
          <w:szCs w:val="28"/>
        </w:rPr>
        <w:lastRenderedPageBreak/>
        <w:t>У</w:t>
      </w:r>
      <w:r>
        <w:rPr>
          <w:sz w:val="28"/>
          <w:szCs w:val="28"/>
        </w:rPr>
        <w:t>ТВЕРЖДЕН</w:t>
      </w:r>
    </w:p>
    <w:p w:rsidR="00BD5908" w:rsidRDefault="00BD5908" w:rsidP="00BD5908">
      <w:pPr>
        <w:jc w:val="right"/>
        <w:rPr>
          <w:sz w:val="28"/>
          <w:szCs w:val="28"/>
        </w:rPr>
      </w:pPr>
      <w:r>
        <w:rPr>
          <w:sz w:val="28"/>
          <w:szCs w:val="28"/>
        </w:rPr>
        <w:t xml:space="preserve">Постановлением </w:t>
      </w:r>
    </w:p>
    <w:p w:rsidR="00BD5908" w:rsidRDefault="00BD5908" w:rsidP="00BD5908">
      <w:pPr>
        <w:jc w:val="right"/>
        <w:rPr>
          <w:sz w:val="28"/>
          <w:szCs w:val="28"/>
        </w:rPr>
      </w:pPr>
      <w:r>
        <w:rPr>
          <w:sz w:val="28"/>
          <w:szCs w:val="28"/>
        </w:rPr>
        <w:t xml:space="preserve">Администрации района </w:t>
      </w:r>
    </w:p>
    <w:p w:rsidR="00BD5908" w:rsidRPr="0003626A" w:rsidRDefault="00BD5908" w:rsidP="00BD5908">
      <w:pPr>
        <w:jc w:val="right"/>
        <w:rPr>
          <w:sz w:val="28"/>
          <w:szCs w:val="28"/>
        </w:rPr>
      </w:pPr>
      <w:r w:rsidRPr="0003626A">
        <w:rPr>
          <w:sz w:val="28"/>
          <w:szCs w:val="28"/>
        </w:rPr>
        <w:t xml:space="preserve">от </w:t>
      </w:r>
      <w:r>
        <w:rPr>
          <w:sz w:val="28"/>
          <w:szCs w:val="28"/>
        </w:rPr>
        <w:t>01</w:t>
      </w:r>
      <w:r w:rsidRPr="0003626A">
        <w:rPr>
          <w:sz w:val="28"/>
          <w:szCs w:val="28"/>
        </w:rPr>
        <w:t>.</w:t>
      </w:r>
      <w:r>
        <w:rPr>
          <w:sz w:val="28"/>
          <w:szCs w:val="28"/>
        </w:rPr>
        <w:t>04</w:t>
      </w:r>
      <w:r w:rsidRPr="0003626A">
        <w:rPr>
          <w:sz w:val="28"/>
          <w:szCs w:val="28"/>
        </w:rPr>
        <w:t>.201</w:t>
      </w:r>
      <w:r>
        <w:rPr>
          <w:sz w:val="28"/>
          <w:szCs w:val="28"/>
        </w:rPr>
        <w:t>9</w:t>
      </w:r>
      <w:r w:rsidRPr="0003626A">
        <w:rPr>
          <w:sz w:val="28"/>
          <w:szCs w:val="28"/>
        </w:rPr>
        <w:t xml:space="preserve"> № </w:t>
      </w:r>
      <w:r>
        <w:rPr>
          <w:sz w:val="28"/>
          <w:szCs w:val="28"/>
        </w:rPr>
        <w:t>77</w:t>
      </w:r>
      <w:r w:rsidRPr="0003626A">
        <w:rPr>
          <w:sz w:val="28"/>
          <w:szCs w:val="28"/>
        </w:rPr>
        <w:t xml:space="preserve"> </w:t>
      </w:r>
    </w:p>
    <w:p w:rsidR="00BD5908" w:rsidRDefault="00BD5908" w:rsidP="00BD5908">
      <w:pPr>
        <w:jc w:val="right"/>
        <w:rPr>
          <w:sz w:val="28"/>
          <w:szCs w:val="28"/>
        </w:rPr>
      </w:pPr>
    </w:p>
    <w:p w:rsidR="00BD5908" w:rsidRDefault="00BD5908" w:rsidP="00BD5908">
      <w:pPr>
        <w:jc w:val="center"/>
        <w:rPr>
          <w:sz w:val="28"/>
          <w:szCs w:val="28"/>
        </w:rPr>
      </w:pPr>
      <w:r>
        <w:rPr>
          <w:sz w:val="28"/>
          <w:szCs w:val="28"/>
        </w:rPr>
        <w:t>СОСТАВ</w:t>
      </w:r>
    </w:p>
    <w:p w:rsidR="00BD5908" w:rsidRDefault="00BD5908" w:rsidP="00BD5908">
      <w:pPr>
        <w:jc w:val="center"/>
        <w:rPr>
          <w:sz w:val="28"/>
          <w:szCs w:val="28"/>
        </w:rPr>
      </w:pPr>
      <w:r>
        <w:rPr>
          <w:sz w:val="28"/>
          <w:szCs w:val="28"/>
        </w:rPr>
        <w:t>Антинаркотической комиссии Новичихинского района</w:t>
      </w:r>
    </w:p>
    <w:p w:rsidR="00BD5908" w:rsidRDefault="00BD5908" w:rsidP="00BD5908">
      <w:pPr>
        <w:jc w:val="center"/>
        <w:rPr>
          <w:sz w:val="28"/>
          <w:szCs w:val="28"/>
        </w:rPr>
      </w:pPr>
    </w:p>
    <w:p w:rsidR="00BD5908" w:rsidRDefault="00BD5908" w:rsidP="00BD5908">
      <w:pPr>
        <w:rPr>
          <w:sz w:val="28"/>
          <w:szCs w:val="28"/>
        </w:rPr>
      </w:pPr>
    </w:p>
    <w:p w:rsidR="00BD5908" w:rsidRDefault="00BD5908" w:rsidP="00BD5908">
      <w:pPr>
        <w:jc w:val="both"/>
        <w:rPr>
          <w:sz w:val="28"/>
          <w:szCs w:val="28"/>
        </w:rPr>
      </w:pPr>
      <w:r>
        <w:rPr>
          <w:sz w:val="28"/>
          <w:szCs w:val="28"/>
        </w:rPr>
        <w:t>Председатель комиссии:</w:t>
      </w:r>
    </w:p>
    <w:p w:rsidR="00BD5908" w:rsidRDefault="00BD5908" w:rsidP="00BD5908">
      <w:pPr>
        <w:jc w:val="both"/>
        <w:rPr>
          <w:sz w:val="28"/>
          <w:szCs w:val="28"/>
        </w:rPr>
      </w:pPr>
      <w:r>
        <w:rPr>
          <w:sz w:val="28"/>
          <w:szCs w:val="28"/>
        </w:rPr>
        <w:t>Ермаков С.Л., глава района;</w:t>
      </w:r>
    </w:p>
    <w:p w:rsidR="00BD5908" w:rsidRDefault="00BD5908" w:rsidP="00BD5908">
      <w:pPr>
        <w:jc w:val="both"/>
        <w:rPr>
          <w:sz w:val="28"/>
          <w:szCs w:val="28"/>
        </w:rPr>
      </w:pPr>
      <w:r>
        <w:rPr>
          <w:sz w:val="28"/>
          <w:szCs w:val="28"/>
        </w:rPr>
        <w:t>Заместитель председателя комиссии:</w:t>
      </w:r>
    </w:p>
    <w:p w:rsidR="00BD5908" w:rsidRDefault="00BD5908" w:rsidP="00BD5908">
      <w:pPr>
        <w:jc w:val="both"/>
        <w:rPr>
          <w:sz w:val="28"/>
          <w:szCs w:val="28"/>
        </w:rPr>
      </w:pPr>
      <w:r>
        <w:rPr>
          <w:sz w:val="28"/>
          <w:szCs w:val="28"/>
        </w:rPr>
        <w:t>Нагайцева О.Н., первый заместитель главы Администрации района;</w:t>
      </w:r>
    </w:p>
    <w:p w:rsidR="00BD5908" w:rsidRDefault="00BD5908" w:rsidP="00BD5908">
      <w:pPr>
        <w:jc w:val="both"/>
        <w:rPr>
          <w:sz w:val="28"/>
          <w:szCs w:val="28"/>
        </w:rPr>
      </w:pPr>
      <w:r>
        <w:rPr>
          <w:sz w:val="28"/>
          <w:szCs w:val="28"/>
        </w:rPr>
        <w:t>Секретарь комиссии:</w:t>
      </w:r>
    </w:p>
    <w:p w:rsidR="00BD5908" w:rsidRDefault="00BD5908" w:rsidP="00BD5908">
      <w:pPr>
        <w:jc w:val="both"/>
        <w:rPr>
          <w:sz w:val="28"/>
          <w:szCs w:val="28"/>
        </w:rPr>
      </w:pPr>
      <w:r>
        <w:rPr>
          <w:sz w:val="28"/>
          <w:szCs w:val="28"/>
        </w:rPr>
        <w:t>Крайнова О.А., начальник отдела по культуре, делам молодежи, физкультуре и спорту Администрации района;</w:t>
      </w:r>
    </w:p>
    <w:p w:rsidR="00BD5908" w:rsidRDefault="00BD5908" w:rsidP="00BD5908">
      <w:pPr>
        <w:jc w:val="both"/>
        <w:rPr>
          <w:sz w:val="28"/>
          <w:szCs w:val="28"/>
        </w:rPr>
      </w:pPr>
      <w:r>
        <w:rPr>
          <w:sz w:val="28"/>
          <w:szCs w:val="28"/>
        </w:rPr>
        <w:t>Члены комиссии:</w:t>
      </w:r>
    </w:p>
    <w:p w:rsidR="00BD5908" w:rsidRDefault="00BD5908" w:rsidP="00BD5908">
      <w:pPr>
        <w:jc w:val="both"/>
        <w:rPr>
          <w:sz w:val="28"/>
          <w:szCs w:val="28"/>
        </w:rPr>
      </w:pPr>
      <w:r>
        <w:rPr>
          <w:sz w:val="28"/>
          <w:szCs w:val="28"/>
        </w:rPr>
        <w:t>Севальников А.И., оперуполномоченный ГУР ПП по Новичихинскому району МО МВД «Поспелихинский», лейтенант полиции (по согласованию);</w:t>
      </w:r>
    </w:p>
    <w:p w:rsidR="00BD5908" w:rsidRDefault="00BD5908" w:rsidP="00BD5908">
      <w:pPr>
        <w:jc w:val="both"/>
        <w:rPr>
          <w:sz w:val="28"/>
          <w:szCs w:val="28"/>
        </w:rPr>
      </w:pPr>
      <w:r>
        <w:rPr>
          <w:sz w:val="28"/>
          <w:szCs w:val="28"/>
        </w:rPr>
        <w:t>Зароченцев А.А., редактор МАУ «Редакция газеты «Сельчанка»;</w:t>
      </w:r>
    </w:p>
    <w:p w:rsidR="00BD5908" w:rsidRDefault="00BD5908" w:rsidP="00BD5908">
      <w:pPr>
        <w:jc w:val="both"/>
        <w:rPr>
          <w:sz w:val="28"/>
          <w:szCs w:val="28"/>
        </w:rPr>
      </w:pPr>
      <w:r>
        <w:rPr>
          <w:sz w:val="28"/>
          <w:szCs w:val="28"/>
        </w:rPr>
        <w:t>Чеботарь Т.В., главный врач КГБУЗ «Новичихинская ЦРБ»</w:t>
      </w:r>
      <w:r w:rsidRPr="003F536D">
        <w:rPr>
          <w:sz w:val="28"/>
          <w:szCs w:val="28"/>
        </w:rPr>
        <w:t xml:space="preserve"> </w:t>
      </w:r>
      <w:r>
        <w:rPr>
          <w:sz w:val="28"/>
          <w:szCs w:val="28"/>
        </w:rPr>
        <w:t>(по согласованию);</w:t>
      </w:r>
    </w:p>
    <w:p w:rsidR="00BD5908" w:rsidRDefault="00BD5908" w:rsidP="00BD5908">
      <w:pPr>
        <w:jc w:val="both"/>
        <w:rPr>
          <w:sz w:val="28"/>
          <w:szCs w:val="28"/>
        </w:rPr>
      </w:pPr>
      <w:r>
        <w:rPr>
          <w:sz w:val="28"/>
          <w:szCs w:val="28"/>
        </w:rPr>
        <w:t>Канищева А.Н., специалист управления социальной защиты населения по Новичихинскому району (по согласованию);</w:t>
      </w:r>
    </w:p>
    <w:p w:rsidR="00BD5908" w:rsidRDefault="00BD5908" w:rsidP="00BD5908">
      <w:pPr>
        <w:jc w:val="both"/>
        <w:rPr>
          <w:sz w:val="28"/>
          <w:szCs w:val="28"/>
        </w:rPr>
      </w:pPr>
      <w:r>
        <w:rPr>
          <w:sz w:val="28"/>
          <w:szCs w:val="28"/>
        </w:rPr>
        <w:t>Соловиченко Е.А., Председатель Комитета Администрации района по образованию;</w:t>
      </w:r>
    </w:p>
    <w:p w:rsidR="00BD5908" w:rsidRDefault="00BD5908" w:rsidP="00BD5908">
      <w:pPr>
        <w:jc w:val="both"/>
        <w:rPr>
          <w:sz w:val="28"/>
          <w:szCs w:val="28"/>
        </w:rPr>
      </w:pPr>
      <w:r>
        <w:rPr>
          <w:sz w:val="28"/>
          <w:szCs w:val="28"/>
        </w:rPr>
        <w:t>Неверова С.Г., главный специалист по опеке и попечительству  Комитета Администрации района по образованию;</w:t>
      </w:r>
    </w:p>
    <w:p w:rsidR="00BD5908" w:rsidRDefault="00BD5908" w:rsidP="00BD5908">
      <w:pPr>
        <w:jc w:val="both"/>
        <w:rPr>
          <w:sz w:val="28"/>
          <w:szCs w:val="28"/>
        </w:rPr>
      </w:pPr>
      <w:r w:rsidRPr="00AA2646">
        <w:rPr>
          <w:sz w:val="28"/>
          <w:szCs w:val="28"/>
        </w:rPr>
        <w:t>Гартингер Н.Ю.,</w:t>
      </w:r>
      <w:r>
        <w:rPr>
          <w:sz w:val="28"/>
          <w:szCs w:val="28"/>
        </w:rPr>
        <w:t xml:space="preserve"> главный специалист, секретарь КДН и ЗП Администрации района;</w:t>
      </w:r>
    </w:p>
    <w:p w:rsidR="00BD5908" w:rsidRDefault="00BD5908" w:rsidP="00BD5908">
      <w:pPr>
        <w:jc w:val="both"/>
        <w:rPr>
          <w:sz w:val="28"/>
          <w:szCs w:val="28"/>
        </w:rPr>
      </w:pPr>
      <w:r>
        <w:rPr>
          <w:sz w:val="28"/>
          <w:szCs w:val="28"/>
        </w:rPr>
        <w:t>Ширай А.И., старший участковый уполномоченный ПП  по Новичихинскому району МО МВД «Поспелихинский»</w:t>
      </w:r>
      <w:r w:rsidRPr="003F536D">
        <w:rPr>
          <w:sz w:val="28"/>
          <w:szCs w:val="28"/>
        </w:rPr>
        <w:t xml:space="preserve"> </w:t>
      </w:r>
      <w:r>
        <w:rPr>
          <w:sz w:val="28"/>
          <w:szCs w:val="28"/>
        </w:rPr>
        <w:t>(по согласованию);</w:t>
      </w:r>
    </w:p>
    <w:p w:rsidR="00BD5908" w:rsidRDefault="00BD5908" w:rsidP="00BD5908">
      <w:pPr>
        <w:jc w:val="both"/>
        <w:rPr>
          <w:sz w:val="28"/>
          <w:szCs w:val="28"/>
        </w:rPr>
      </w:pPr>
      <w:r>
        <w:rPr>
          <w:sz w:val="28"/>
          <w:szCs w:val="28"/>
        </w:rPr>
        <w:t>Гизатулин Д.Д., старший инспектор межмуниципального филиала ФКУ УИИ УФСИН России по Алтайскому краю (по согласованию).</w:t>
      </w:r>
    </w:p>
    <w:p w:rsidR="00BD5908" w:rsidRDefault="00BD5908" w:rsidP="00BD5908">
      <w:pPr>
        <w:rPr>
          <w:sz w:val="28"/>
          <w:szCs w:val="28"/>
        </w:rPr>
      </w:pPr>
    </w:p>
    <w:p w:rsidR="00BD5908" w:rsidRPr="00891C90" w:rsidRDefault="00BD5908" w:rsidP="00BD5908">
      <w:pPr>
        <w:rPr>
          <w:sz w:val="28"/>
          <w:szCs w:val="28"/>
        </w:rPr>
      </w:pPr>
    </w:p>
    <w:p w:rsidR="00BD5908" w:rsidRDefault="00BD5908"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BD5908" w:rsidRDefault="00BD5908" w:rsidP="004875A3">
      <w:pPr>
        <w:jc w:val="both"/>
        <w:rPr>
          <w:sz w:val="28"/>
          <w:szCs w:val="28"/>
        </w:rPr>
      </w:pPr>
    </w:p>
    <w:p w:rsidR="00BD5908" w:rsidRDefault="00BD5908" w:rsidP="00BD5908">
      <w:pPr>
        <w:jc w:val="center"/>
        <w:rPr>
          <w:b/>
          <w:iCs/>
        </w:rPr>
      </w:pPr>
      <w:r>
        <w:rPr>
          <w:b/>
          <w:iCs/>
        </w:rPr>
        <w:lastRenderedPageBreak/>
        <w:t>РОССИЙСКАЯ   ФЕДЕРАЦИЯ</w:t>
      </w:r>
    </w:p>
    <w:p w:rsidR="00BD5908" w:rsidRDefault="00BD5908" w:rsidP="00BD5908">
      <w:pPr>
        <w:pStyle w:val="2"/>
        <w:rPr>
          <w:b/>
          <w:iCs/>
        </w:rPr>
      </w:pPr>
      <w:r>
        <w:rPr>
          <w:b/>
          <w:iCs/>
        </w:rPr>
        <w:t>АДМИНИСТРАЦИЯ  НОВИЧИХИНСКОГО  РАЙОНА</w:t>
      </w:r>
    </w:p>
    <w:p w:rsidR="00BD5908" w:rsidRDefault="00BD5908" w:rsidP="00BD5908">
      <w:pPr>
        <w:jc w:val="center"/>
        <w:rPr>
          <w:b/>
          <w:iCs/>
        </w:rPr>
      </w:pPr>
      <w:r>
        <w:rPr>
          <w:b/>
          <w:iCs/>
        </w:rPr>
        <w:t>АЛТАЙСКОГО  КРАЯ</w:t>
      </w:r>
    </w:p>
    <w:p w:rsidR="00BD5908" w:rsidRDefault="00BD5908" w:rsidP="00BD5908">
      <w:pPr>
        <w:pStyle w:val="1"/>
        <w:jc w:val="center"/>
        <w:rPr>
          <w:b/>
          <w:bCs w:val="0"/>
          <w:sz w:val="36"/>
        </w:rPr>
      </w:pPr>
    </w:p>
    <w:p w:rsidR="00BD5908" w:rsidRDefault="00BD5908" w:rsidP="00BD5908">
      <w:pPr>
        <w:pStyle w:val="1"/>
        <w:jc w:val="center"/>
        <w:rPr>
          <w:b/>
          <w:bCs w:val="0"/>
          <w:sz w:val="36"/>
        </w:rPr>
      </w:pPr>
      <w:r>
        <w:rPr>
          <w:b/>
          <w:bCs w:val="0"/>
          <w:sz w:val="36"/>
        </w:rPr>
        <w:t>ПОСТАНОВЛЕНИЕ</w:t>
      </w:r>
    </w:p>
    <w:p w:rsidR="00BD5908" w:rsidRDefault="00BD5908" w:rsidP="00BD5908"/>
    <w:p w:rsidR="00BD5908" w:rsidRDefault="00BD5908" w:rsidP="00BD5908">
      <w:pPr>
        <w:rPr>
          <w:b/>
          <w:bCs/>
          <w:sz w:val="28"/>
        </w:rPr>
      </w:pPr>
      <w:r>
        <w:rPr>
          <w:b/>
          <w:bCs/>
          <w:sz w:val="28"/>
        </w:rPr>
        <w:t>01.04.2019   №  78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D5908" w:rsidRDefault="00BD5908" w:rsidP="00BD5908">
      <w:pPr>
        <w:rPr>
          <w:sz w:val="28"/>
        </w:rPr>
      </w:pPr>
    </w:p>
    <w:p w:rsidR="00BD5908" w:rsidRPr="0010609C" w:rsidRDefault="00BD5908" w:rsidP="00BD5908">
      <w:pPr>
        <w:rPr>
          <w:sz w:val="28"/>
        </w:rPr>
      </w:pPr>
    </w:p>
    <w:tbl>
      <w:tblPr>
        <w:tblW w:w="9540" w:type="dxa"/>
        <w:tblInd w:w="-34" w:type="dxa"/>
        <w:tblLook w:val="01E0" w:firstRow="1" w:lastRow="1" w:firstColumn="1" w:lastColumn="1" w:noHBand="0" w:noVBand="0"/>
      </w:tblPr>
      <w:tblGrid>
        <w:gridCol w:w="5760"/>
        <w:gridCol w:w="3780"/>
      </w:tblGrid>
      <w:tr w:rsidR="00BD5908" w:rsidRPr="0010609C" w:rsidTr="00BD5908">
        <w:tc>
          <w:tcPr>
            <w:tcW w:w="5760" w:type="dxa"/>
            <w:shd w:val="clear" w:color="auto" w:fill="auto"/>
          </w:tcPr>
          <w:p w:rsidR="00BD5908" w:rsidRPr="0010609C" w:rsidRDefault="00BD5908" w:rsidP="00BD5908">
            <w:pPr>
              <w:jc w:val="both"/>
              <w:rPr>
                <w:sz w:val="28"/>
              </w:rPr>
            </w:pPr>
            <w:r w:rsidRPr="00113ED0">
              <w:rPr>
                <w:sz w:val="28"/>
                <w:szCs w:val="28"/>
              </w:rPr>
              <w:t>О внесении изменений в Постановление Администрации Новичихинского района от 12.07.2013г. № 296 «Об утверждении МЦП «Устойчивое развитие поселений Новичихинского района» на 2013-2020 годы</w:t>
            </w:r>
            <w:r>
              <w:rPr>
                <w:szCs w:val="28"/>
              </w:rPr>
              <w:t>»</w:t>
            </w:r>
          </w:p>
        </w:tc>
        <w:tc>
          <w:tcPr>
            <w:tcW w:w="3780" w:type="dxa"/>
            <w:shd w:val="clear" w:color="auto" w:fill="auto"/>
          </w:tcPr>
          <w:p w:rsidR="00BD5908" w:rsidRPr="0010609C" w:rsidRDefault="00BD5908" w:rsidP="00BD5908">
            <w:pPr>
              <w:rPr>
                <w:sz w:val="28"/>
              </w:rPr>
            </w:pPr>
          </w:p>
        </w:tc>
      </w:tr>
    </w:tbl>
    <w:p w:rsidR="00BD5908" w:rsidRDefault="00BD5908" w:rsidP="00BD5908">
      <w:pPr>
        <w:ind w:firstLine="540"/>
        <w:jc w:val="both"/>
        <w:rPr>
          <w:sz w:val="28"/>
          <w:szCs w:val="28"/>
        </w:rPr>
      </w:pPr>
    </w:p>
    <w:p w:rsidR="00BD5908" w:rsidRPr="0010609C" w:rsidRDefault="00BD5908" w:rsidP="00BD5908">
      <w:pPr>
        <w:ind w:firstLine="993"/>
        <w:jc w:val="both"/>
        <w:rPr>
          <w:sz w:val="28"/>
          <w:szCs w:val="28"/>
        </w:rPr>
      </w:pPr>
      <w:r w:rsidRPr="0010609C">
        <w:rPr>
          <w:sz w:val="28"/>
          <w:szCs w:val="28"/>
        </w:rPr>
        <w:t xml:space="preserve">В соответствии </w:t>
      </w:r>
      <w:r>
        <w:rPr>
          <w:sz w:val="28"/>
          <w:szCs w:val="28"/>
        </w:rPr>
        <w:t>со статьей 25 Устава муниципального образования Новичихинский район, постановлением Администрации Новичихинского района от 08.09.2014г. № 399 «Об утверждении Порядка и разработки, реализации муниципальных программ»</w:t>
      </w:r>
    </w:p>
    <w:p w:rsidR="00BD5908" w:rsidRPr="0010609C" w:rsidRDefault="00BD5908" w:rsidP="00BD5908">
      <w:pPr>
        <w:ind w:firstLine="993"/>
        <w:jc w:val="both"/>
        <w:rPr>
          <w:sz w:val="28"/>
          <w:szCs w:val="28"/>
        </w:rPr>
      </w:pPr>
      <w:r w:rsidRPr="0010609C">
        <w:rPr>
          <w:sz w:val="28"/>
          <w:szCs w:val="28"/>
        </w:rPr>
        <w:t>ПОСТАНОВЛЯЮ:</w:t>
      </w:r>
    </w:p>
    <w:p w:rsidR="00BD5908" w:rsidRPr="0010609C" w:rsidRDefault="00BD5908" w:rsidP="00BD5908">
      <w:pPr>
        <w:ind w:firstLine="993"/>
        <w:jc w:val="both"/>
        <w:rPr>
          <w:sz w:val="28"/>
          <w:szCs w:val="28"/>
        </w:rPr>
      </w:pPr>
    </w:p>
    <w:p w:rsidR="00BD5908" w:rsidRPr="00113ED0" w:rsidRDefault="00BD5908" w:rsidP="00B34138">
      <w:pPr>
        <w:numPr>
          <w:ilvl w:val="0"/>
          <w:numId w:val="2"/>
        </w:numPr>
        <w:suppressAutoHyphens/>
        <w:ind w:left="0" w:firstLine="993"/>
        <w:jc w:val="both"/>
        <w:rPr>
          <w:sz w:val="28"/>
          <w:szCs w:val="28"/>
        </w:rPr>
      </w:pPr>
      <w:r w:rsidRPr="00113ED0">
        <w:rPr>
          <w:sz w:val="28"/>
          <w:szCs w:val="28"/>
        </w:rPr>
        <w:t>Внести изменения в Постановление Администрации Новичихинского района от 12.07.2013г. № 296 «Об утверждении МЦП «Устойчивое развитие поселений Новичихинского района» на 2013-2020 годы»</w:t>
      </w:r>
      <w:r>
        <w:rPr>
          <w:sz w:val="28"/>
          <w:szCs w:val="28"/>
        </w:rPr>
        <w:t>,</w:t>
      </w:r>
      <w:r w:rsidRPr="00B022FE">
        <w:rPr>
          <w:sz w:val="28"/>
          <w:szCs w:val="28"/>
        </w:rPr>
        <w:t xml:space="preserve"> Постановление Администрации Новичихинского района от </w:t>
      </w:r>
      <w:r>
        <w:rPr>
          <w:sz w:val="28"/>
          <w:szCs w:val="28"/>
        </w:rPr>
        <w:t xml:space="preserve">30.05.2018 </w:t>
      </w:r>
      <w:r w:rsidRPr="00B022FE">
        <w:rPr>
          <w:sz w:val="28"/>
          <w:szCs w:val="28"/>
        </w:rPr>
        <w:t xml:space="preserve"> № </w:t>
      </w:r>
      <w:r>
        <w:rPr>
          <w:sz w:val="28"/>
          <w:szCs w:val="28"/>
        </w:rPr>
        <w:t>185 «</w:t>
      </w:r>
      <w:r w:rsidRPr="00B022FE">
        <w:rPr>
          <w:sz w:val="28"/>
          <w:szCs w:val="28"/>
        </w:rPr>
        <w:t>О внесении изменений в Постановление Администрации Новичихинского района от 12.07.2013г. № 296 «Об утверждении МЦП «Устойчивое развитие поселений Новичихинского района» на 2013-2020 годы»</w:t>
      </w:r>
      <w:r>
        <w:rPr>
          <w:sz w:val="28"/>
          <w:szCs w:val="28"/>
        </w:rPr>
        <w:t>»,</w:t>
      </w:r>
      <w:r w:rsidRPr="00B022FE">
        <w:rPr>
          <w:sz w:val="28"/>
          <w:szCs w:val="28"/>
        </w:rPr>
        <w:t xml:space="preserve"> </w:t>
      </w:r>
      <w:r>
        <w:rPr>
          <w:sz w:val="28"/>
          <w:szCs w:val="28"/>
        </w:rPr>
        <w:t xml:space="preserve"> </w:t>
      </w:r>
      <w:r w:rsidRPr="00113ED0">
        <w:rPr>
          <w:sz w:val="28"/>
          <w:szCs w:val="28"/>
        </w:rPr>
        <w:t xml:space="preserve"> Приложение 1,2 принять в новой редакции (прилагается).</w:t>
      </w:r>
    </w:p>
    <w:p w:rsidR="00BD5908" w:rsidRDefault="00BD5908" w:rsidP="00B34138">
      <w:pPr>
        <w:numPr>
          <w:ilvl w:val="0"/>
          <w:numId w:val="2"/>
        </w:numPr>
        <w:suppressAutoHyphens/>
        <w:ind w:left="0" w:firstLine="993"/>
        <w:rPr>
          <w:sz w:val="28"/>
          <w:szCs w:val="28"/>
        </w:rPr>
      </w:pPr>
      <w:r w:rsidRPr="0010609C">
        <w:rPr>
          <w:sz w:val="28"/>
          <w:szCs w:val="28"/>
        </w:rPr>
        <w:t>О</w:t>
      </w:r>
      <w:r>
        <w:rPr>
          <w:sz w:val="28"/>
          <w:szCs w:val="28"/>
        </w:rPr>
        <w:t>бнародовать данное постановление в установленном порядке.</w:t>
      </w:r>
    </w:p>
    <w:p w:rsidR="00BD5908" w:rsidRDefault="00BD5908" w:rsidP="00BD5908">
      <w:pPr>
        <w:suppressAutoHyphens/>
        <w:rPr>
          <w:sz w:val="28"/>
          <w:szCs w:val="28"/>
        </w:rPr>
      </w:pPr>
    </w:p>
    <w:p w:rsidR="00BD5908" w:rsidRDefault="00BD5908" w:rsidP="00BD5908">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BD5908" w:rsidTr="00BD5908">
        <w:tc>
          <w:tcPr>
            <w:tcW w:w="2235" w:type="dxa"/>
          </w:tcPr>
          <w:p w:rsidR="00BD5908" w:rsidRPr="00CC072E" w:rsidRDefault="00BD5908" w:rsidP="00BD5908">
            <w:pPr>
              <w:rPr>
                <w:bCs/>
                <w:sz w:val="28"/>
                <w:szCs w:val="28"/>
              </w:rPr>
            </w:pPr>
          </w:p>
          <w:p w:rsidR="00BD5908" w:rsidRDefault="00BD5908" w:rsidP="00BD5908">
            <w:pPr>
              <w:rPr>
                <w:sz w:val="28"/>
                <w:szCs w:val="28"/>
              </w:rPr>
            </w:pPr>
          </w:p>
          <w:p w:rsidR="00BD5908" w:rsidRPr="00CC072E" w:rsidRDefault="00BD5908" w:rsidP="00BD5908">
            <w:pPr>
              <w:rPr>
                <w:sz w:val="28"/>
                <w:szCs w:val="28"/>
              </w:rPr>
            </w:pPr>
            <w:r w:rsidRPr="00CC072E">
              <w:rPr>
                <w:sz w:val="28"/>
                <w:szCs w:val="28"/>
              </w:rPr>
              <w:t>Глава района</w:t>
            </w:r>
          </w:p>
          <w:p w:rsidR="00BD5908" w:rsidRDefault="00BD5908" w:rsidP="00BD5908">
            <w:pPr>
              <w:rPr>
                <w:sz w:val="28"/>
              </w:rPr>
            </w:pPr>
          </w:p>
        </w:tc>
        <w:tc>
          <w:tcPr>
            <w:tcW w:w="2160" w:type="dxa"/>
          </w:tcPr>
          <w:p w:rsidR="00BD5908" w:rsidRDefault="00BD5908" w:rsidP="00BD5908">
            <w:r>
              <w:rPr>
                <w:noProof/>
              </w:rPr>
              <w:drawing>
                <wp:inline distT="0" distB="0" distL="0" distR="0">
                  <wp:extent cx="1095375" cy="1095375"/>
                  <wp:effectExtent l="19050" t="0" r="9525" b="0"/>
                  <wp:docPr id="5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D5908" w:rsidRDefault="00BD5908" w:rsidP="00BD5908"/>
          <w:p w:rsidR="00BD5908" w:rsidRDefault="00BD5908" w:rsidP="00BD5908">
            <w:r>
              <w:rPr>
                <w:noProof/>
              </w:rPr>
              <w:drawing>
                <wp:inline distT="0" distB="0" distL="0" distR="0">
                  <wp:extent cx="1123950" cy="876300"/>
                  <wp:effectExtent l="19050" t="0" r="0" b="0"/>
                  <wp:docPr id="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D5908" w:rsidRDefault="00BD5908" w:rsidP="00BD5908">
            <w:pPr>
              <w:pStyle w:val="ab"/>
              <w:tabs>
                <w:tab w:val="clear" w:pos="4677"/>
                <w:tab w:val="clear" w:pos="9355"/>
              </w:tabs>
            </w:pPr>
          </w:p>
          <w:p w:rsidR="00BD5908" w:rsidRDefault="00BD5908" w:rsidP="00BD5908">
            <w:pPr>
              <w:pStyle w:val="ab"/>
              <w:tabs>
                <w:tab w:val="clear" w:pos="4677"/>
                <w:tab w:val="clear" w:pos="9355"/>
              </w:tabs>
            </w:pPr>
          </w:p>
          <w:p w:rsidR="00BD5908" w:rsidRPr="008C12D9" w:rsidRDefault="00BD5908" w:rsidP="00BD5908">
            <w:pPr>
              <w:rPr>
                <w:sz w:val="28"/>
              </w:rPr>
            </w:pPr>
            <w:r>
              <w:rPr>
                <w:sz w:val="28"/>
              </w:rPr>
              <w:t>С.Л. Ермаков</w:t>
            </w:r>
          </w:p>
          <w:p w:rsidR="00BD5908" w:rsidRDefault="00BD5908" w:rsidP="00BD5908">
            <w:pPr>
              <w:pStyle w:val="ab"/>
              <w:tabs>
                <w:tab w:val="clear" w:pos="4677"/>
                <w:tab w:val="clear" w:pos="9355"/>
              </w:tabs>
              <w:rPr>
                <w:sz w:val="28"/>
              </w:rPr>
            </w:pPr>
          </w:p>
        </w:tc>
      </w:tr>
    </w:tbl>
    <w:p w:rsidR="00BD5908" w:rsidRDefault="00BD5908" w:rsidP="00BD5908">
      <w:pPr>
        <w:suppressAutoHyphens/>
        <w:rPr>
          <w:sz w:val="28"/>
          <w:szCs w:val="28"/>
        </w:rPr>
      </w:pPr>
    </w:p>
    <w:p w:rsidR="00BD5908" w:rsidRDefault="00BD5908" w:rsidP="00BD5908">
      <w:pPr>
        <w:suppressAutoHyphens/>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BD5908" w:rsidRDefault="00BD5908" w:rsidP="004875A3">
      <w:pPr>
        <w:jc w:val="both"/>
        <w:rPr>
          <w:sz w:val="28"/>
          <w:szCs w:val="28"/>
        </w:rPr>
      </w:pPr>
    </w:p>
    <w:p w:rsidR="00BD5908" w:rsidRDefault="00BD5908" w:rsidP="004875A3">
      <w:pPr>
        <w:jc w:val="both"/>
        <w:rPr>
          <w:sz w:val="28"/>
          <w:szCs w:val="28"/>
        </w:rPr>
      </w:pPr>
    </w:p>
    <w:p w:rsidR="00BD5908" w:rsidRDefault="00BD5908" w:rsidP="004875A3">
      <w:pPr>
        <w:jc w:val="both"/>
        <w:rPr>
          <w:sz w:val="28"/>
          <w:szCs w:val="28"/>
        </w:rPr>
        <w:sectPr w:rsidR="00BD5908" w:rsidSect="009C7905">
          <w:footerReference w:type="even" r:id="rId11"/>
          <w:footerReference w:type="default" r:id="rId12"/>
          <w:pgSz w:w="11906" w:h="16838"/>
          <w:pgMar w:top="1134" w:right="1276" w:bottom="1134" w:left="1560" w:header="425" w:footer="709" w:gutter="0"/>
          <w:cols w:space="708"/>
          <w:docGrid w:linePitch="360"/>
        </w:sectPr>
      </w:pPr>
    </w:p>
    <w:tbl>
      <w:tblPr>
        <w:tblW w:w="14850" w:type="dxa"/>
        <w:tblLook w:val="00A0" w:firstRow="1" w:lastRow="0" w:firstColumn="1" w:lastColumn="0" w:noHBand="0" w:noVBand="0"/>
      </w:tblPr>
      <w:tblGrid>
        <w:gridCol w:w="4785"/>
        <w:gridCol w:w="10065"/>
      </w:tblGrid>
      <w:tr w:rsidR="00BD5908" w:rsidRPr="00BD5908" w:rsidTr="00BD5908">
        <w:tc>
          <w:tcPr>
            <w:tcW w:w="4785" w:type="dxa"/>
          </w:tcPr>
          <w:p w:rsidR="00BD5908" w:rsidRPr="00BD5908" w:rsidRDefault="00BD5908" w:rsidP="00BD5908">
            <w:pPr>
              <w:jc w:val="right"/>
            </w:pPr>
          </w:p>
        </w:tc>
        <w:tc>
          <w:tcPr>
            <w:tcW w:w="10065" w:type="dxa"/>
          </w:tcPr>
          <w:p w:rsidR="00BD5908" w:rsidRPr="00BD5908" w:rsidRDefault="00BD5908" w:rsidP="00BD5908">
            <w:pPr>
              <w:jc w:val="right"/>
            </w:pPr>
            <w:r w:rsidRPr="00BD5908">
              <w:t>УТВЕРЖДЕНО</w:t>
            </w:r>
          </w:p>
          <w:p w:rsidR="00BD5908" w:rsidRPr="00BD5908" w:rsidRDefault="00BD5908" w:rsidP="00BD5908">
            <w:pPr>
              <w:jc w:val="right"/>
            </w:pPr>
            <w:r w:rsidRPr="00BD5908">
              <w:t xml:space="preserve">постановлением Администрации </w:t>
            </w:r>
          </w:p>
          <w:p w:rsidR="00BD5908" w:rsidRPr="00BD5908" w:rsidRDefault="00BD5908" w:rsidP="00BD5908">
            <w:pPr>
              <w:jc w:val="right"/>
            </w:pPr>
            <w:r w:rsidRPr="00BD5908">
              <w:t>Новичихинского района</w:t>
            </w:r>
            <w:r>
              <w:t xml:space="preserve"> </w:t>
            </w:r>
            <w:r w:rsidRPr="00BD5908">
              <w:t xml:space="preserve">от 01.04.2019 № 78    </w:t>
            </w:r>
          </w:p>
        </w:tc>
      </w:tr>
    </w:tbl>
    <w:p w:rsidR="00BD5908" w:rsidRPr="00BD5908" w:rsidRDefault="00BD5908" w:rsidP="00BD5908">
      <w:pPr>
        <w:suppressAutoHyphens/>
        <w:jc w:val="right"/>
      </w:pPr>
    </w:p>
    <w:p w:rsidR="00BD5908" w:rsidRPr="00BD5908" w:rsidRDefault="00BD5908" w:rsidP="00BD5908">
      <w:pPr>
        <w:jc w:val="right"/>
      </w:pPr>
      <w:r w:rsidRPr="00BD5908">
        <w:t>ПРИЛОЖЕНИЕ  №1</w:t>
      </w:r>
    </w:p>
    <w:p w:rsidR="00BD5908" w:rsidRPr="00A26D52" w:rsidRDefault="00BD5908" w:rsidP="00BD5908">
      <w:pPr>
        <w:jc w:val="center"/>
      </w:pPr>
      <w:r w:rsidRPr="00A26D52">
        <w:t>ПЕРЕЧЕНЬ</w:t>
      </w:r>
    </w:p>
    <w:p w:rsidR="00BD5908" w:rsidRDefault="00BD5908" w:rsidP="00BD5908">
      <w:pPr>
        <w:jc w:val="center"/>
      </w:pPr>
      <w:r w:rsidRPr="00A26D52">
        <w:t>программных мероприятий</w:t>
      </w:r>
    </w:p>
    <w:tbl>
      <w:tblPr>
        <w:tblW w:w="1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134"/>
        <w:gridCol w:w="1134"/>
        <w:gridCol w:w="993"/>
        <w:gridCol w:w="992"/>
        <w:gridCol w:w="992"/>
        <w:gridCol w:w="992"/>
        <w:gridCol w:w="993"/>
        <w:gridCol w:w="1134"/>
        <w:gridCol w:w="1559"/>
        <w:gridCol w:w="1134"/>
        <w:gridCol w:w="1160"/>
      </w:tblGrid>
      <w:tr w:rsidR="00BD5908" w:rsidRPr="00BD5908" w:rsidTr="00BD5908">
        <w:trPr>
          <w:trHeight w:val="270"/>
        </w:trPr>
        <w:tc>
          <w:tcPr>
            <w:tcW w:w="1951" w:type="dxa"/>
            <w:vMerge w:val="restart"/>
            <w:shd w:val="clear" w:color="auto" w:fill="auto"/>
            <w:noWrap/>
            <w:hideMark/>
          </w:tcPr>
          <w:p w:rsidR="00BD5908" w:rsidRPr="00BD5908" w:rsidRDefault="00BD5908" w:rsidP="00BD5908">
            <w:pPr>
              <w:jc w:val="center"/>
            </w:pPr>
            <w:r w:rsidRPr="00BD5908">
              <w:rPr>
                <w:sz w:val="22"/>
                <w:szCs w:val="22"/>
              </w:rPr>
              <w:t>цель, задача, мероприятие</w:t>
            </w:r>
          </w:p>
        </w:tc>
        <w:tc>
          <w:tcPr>
            <w:tcW w:w="8364" w:type="dxa"/>
            <w:gridSpan w:val="8"/>
            <w:shd w:val="clear" w:color="auto" w:fill="auto"/>
            <w:noWrap/>
            <w:hideMark/>
          </w:tcPr>
          <w:p w:rsidR="00BD5908" w:rsidRPr="00BD5908" w:rsidRDefault="00BD5908" w:rsidP="00BD5908">
            <w:pPr>
              <w:jc w:val="center"/>
            </w:pPr>
            <w:r w:rsidRPr="00BD5908">
              <w:rPr>
                <w:sz w:val="22"/>
                <w:szCs w:val="22"/>
              </w:rPr>
              <w:t>сумма затрат по годам ( тыс.руб)</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559" w:type="dxa"/>
            <w:vMerge w:val="restart"/>
            <w:shd w:val="clear" w:color="auto" w:fill="auto"/>
            <w:hideMark/>
          </w:tcPr>
          <w:p w:rsidR="00BD5908" w:rsidRPr="00BD5908" w:rsidRDefault="00BD5908" w:rsidP="00BD5908">
            <w:pPr>
              <w:jc w:val="center"/>
            </w:pPr>
            <w:r w:rsidRPr="00BD5908">
              <w:rPr>
                <w:sz w:val="22"/>
                <w:szCs w:val="22"/>
              </w:rPr>
              <w:t>источник финансирования</w:t>
            </w:r>
          </w:p>
        </w:tc>
        <w:tc>
          <w:tcPr>
            <w:tcW w:w="1134" w:type="dxa"/>
            <w:vMerge w:val="restart"/>
            <w:shd w:val="clear" w:color="auto" w:fill="auto"/>
            <w:hideMark/>
          </w:tcPr>
          <w:p w:rsidR="00BD5908" w:rsidRPr="00BD5908" w:rsidRDefault="00BD5908" w:rsidP="00BD5908">
            <w:pPr>
              <w:jc w:val="center"/>
            </w:pPr>
            <w:r w:rsidRPr="00BD5908">
              <w:rPr>
                <w:sz w:val="22"/>
                <w:szCs w:val="22"/>
              </w:rPr>
              <w:t>исполнитель</w:t>
            </w:r>
          </w:p>
        </w:tc>
        <w:tc>
          <w:tcPr>
            <w:tcW w:w="1160" w:type="dxa"/>
            <w:vMerge w:val="restart"/>
            <w:shd w:val="clear" w:color="auto" w:fill="auto"/>
            <w:hideMark/>
          </w:tcPr>
          <w:p w:rsidR="00BD5908" w:rsidRPr="00BD5908" w:rsidRDefault="00BD5908" w:rsidP="00BD5908">
            <w:pPr>
              <w:jc w:val="center"/>
            </w:pPr>
            <w:r w:rsidRPr="00BD5908">
              <w:rPr>
                <w:sz w:val="22"/>
                <w:szCs w:val="22"/>
              </w:rPr>
              <w:t>ожидаемый результат</w:t>
            </w:r>
          </w:p>
        </w:tc>
      </w:tr>
      <w:tr w:rsidR="00BD5908" w:rsidRPr="00BD5908" w:rsidTr="00BD5908">
        <w:trPr>
          <w:trHeight w:val="5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2013</w:t>
            </w:r>
          </w:p>
        </w:tc>
        <w:tc>
          <w:tcPr>
            <w:tcW w:w="1134" w:type="dxa"/>
            <w:shd w:val="clear" w:color="auto" w:fill="auto"/>
            <w:noWrap/>
            <w:hideMark/>
          </w:tcPr>
          <w:p w:rsidR="00BD5908" w:rsidRPr="00BD5908" w:rsidRDefault="00BD5908" w:rsidP="00BD5908">
            <w:pPr>
              <w:ind w:right="-108"/>
              <w:jc w:val="center"/>
            </w:pPr>
            <w:r w:rsidRPr="00BD5908">
              <w:rPr>
                <w:sz w:val="22"/>
                <w:szCs w:val="22"/>
              </w:rPr>
              <w:t>2014</w:t>
            </w:r>
          </w:p>
        </w:tc>
        <w:tc>
          <w:tcPr>
            <w:tcW w:w="1134" w:type="dxa"/>
            <w:shd w:val="clear" w:color="auto" w:fill="auto"/>
            <w:noWrap/>
            <w:hideMark/>
          </w:tcPr>
          <w:p w:rsidR="00BD5908" w:rsidRPr="00BD5908" w:rsidRDefault="00BD5908" w:rsidP="00BD5908">
            <w:pPr>
              <w:ind w:right="-108"/>
              <w:jc w:val="center"/>
            </w:pPr>
            <w:r w:rsidRPr="00BD5908">
              <w:rPr>
                <w:sz w:val="22"/>
                <w:szCs w:val="22"/>
              </w:rPr>
              <w:t>2015</w:t>
            </w:r>
          </w:p>
        </w:tc>
        <w:tc>
          <w:tcPr>
            <w:tcW w:w="993" w:type="dxa"/>
            <w:shd w:val="clear" w:color="auto" w:fill="auto"/>
            <w:noWrap/>
            <w:hideMark/>
          </w:tcPr>
          <w:p w:rsidR="00BD5908" w:rsidRPr="00BD5908" w:rsidRDefault="00BD5908" w:rsidP="00BD5908">
            <w:pPr>
              <w:ind w:right="-108"/>
              <w:jc w:val="center"/>
            </w:pPr>
            <w:r w:rsidRPr="00BD5908">
              <w:rPr>
                <w:sz w:val="22"/>
                <w:szCs w:val="22"/>
              </w:rPr>
              <w:t>2016</w:t>
            </w:r>
          </w:p>
        </w:tc>
        <w:tc>
          <w:tcPr>
            <w:tcW w:w="992" w:type="dxa"/>
            <w:shd w:val="clear" w:color="auto" w:fill="auto"/>
            <w:noWrap/>
            <w:hideMark/>
          </w:tcPr>
          <w:p w:rsidR="00BD5908" w:rsidRPr="00BD5908" w:rsidRDefault="00BD5908" w:rsidP="00BD5908">
            <w:pPr>
              <w:ind w:right="-108"/>
              <w:jc w:val="center"/>
            </w:pPr>
            <w:r w:rsidRPr="00BD5908">
              <w:rPr>
                <w:sz w:val="22"/>
                <w:szCs w:val="22"/>
              </w:rPr>
              <w:t>2017</w:t>
            </w:r>
          </w:p>
        </w:tc>
        <w:tc>
          <w:tcPr>
            <w:tcW w:w="992" w:type="dxa"/>
            <w:shd w:val="clear" w:color="auto" w:fill="auto"/>
            <w:noWrap/>
            <w:hideMark/>
          </w:tcPr>
          <w:p w:rsidR="00BD5908" w:rsidRPr="00BD5908" w:rsidRDefault="00BD5908" w:rsidP="00BD5908">
            <w:pPr>
              <w:ind w:right="-108"/>
              <w:jc w:val="center"/>
            </w:pPr>
            <w:r w:rsidRPr="00BD5908">
              <w:rPr>
                <w:sz w:val="22"/>
                <w:szCs w:val="22"/>
              </w:rPr>
              <w:t>2018</w:t>
            </w:r>
          </w:p>
        </w:tc>
        <w:tc>
          <w:tcPr>
            <w:tcW w:w="992" w:type="dxa"/>
            <w:shd w:val="clear" w:color="auto" w:fill="auto"/>
            <w:noWrap/>
            <w:hideMark/>
          </w:tcPr>
          <w:p w:rsidR="00BD5908" w:rsidRPr="00BD5908" w:rsidRDefault="00BD5908" w:rsidP="00BD5908">
            <w:pPr>
              <w:ind w:right="-108"/>
              <w:jc w:val="center"/>
            </w:pPr>
            <w:r w:rsidRPr="00BD5908">
              <w:rPr>
                <w:sz w:val="22"/>
                <w:szCs w:val="22"/>
              </w:rPr>
              <w:t>2019</w:t>
            </w:r>
          </w:p>
        </w:tc>
        <w:tc>
          <w:tcPr>
            <w:tcW w:w="993" w:type="dxa"/>
            <w:shd w:val="clear" w:color="auto" w:fill="auto"/>
            <w:noWrap/>
            <w:hideMark/>
          </w:tcPr>
          <w:p w:rsidR="00BD5908" w:rsidRPr="00BD5908" w:rsidRDefault="00BD5908" w:rsidP="00BD5908">
            <w:pPr>
              <w:ind w:right="-108"/>
              <w:jc w:val="center"/>
            </w:pPr>
            <w:r w:rsidRPr="00BD5908">
              <w:rPr>
                <w:sz w:val="22"/>
                <w:szCs w:val="22"/>
              </w:rPr>
              <w:t>2020</w:t>
            </w:r>
          </w:p>
        </w:tc>
        <w:tc>
          <w:tcPr>
            <w:tcW w:w="1134" w:type="dxa"/>
            <w:shd w:val="clear" w:color="auto" w:fill="auto"/>
            <w:noWrap/>
            <w:hideMark/>
          </w:tcPr>
          <w:p w:rsidR="00BD5908" w:rsidRPr="00BD5908" w:rsidRDefault="00BD5908" w:rsidP="00BD5908">
            <w:pPr>
              <w:ind w:right="-108"/>
              <w:jc w:val="center"/>
            </w:pPr>
            <w:r w:rsidRPr="00BD5908">
              <w:rPr>
                <w:sz w:val="22"/>
                <w:szCs w:val="22"/>
              </w:rPr>
              <w:t>всего</w:t>
            </w:r>
          </w:p>
        </w:tc>
        <w:tc>
          <w:tcPr>
            <w:tcW w:w="1559" w:type="dxa"/>
            <w:vMerge/>
            <w:shd w:val="clear" w:color="auto" w:fill="auto"/>
            <w:hideMark/>
          </w:tcPr>
          <w:p w:rsidR="00BD5908" w:rsidRPr="00BD5908" w:rsidRDefault="00BD5908" w:rsidP="00BD5908">
            <w:pPr>
              <w:jc w:val="center"/>
            </w:pP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shd w:val="clear" w:color="auto" w:fill="auto"/>
            <w:hideMark/>
          </w:tcPr>
          <w:p w:rsidR="00BD5908" w:rsidRPr="00BD5908" w:rsidRDefault="00BD5908" w:rsidP="00BD5908">
            <w:pPr>
              <w:jc w:val="center"/>
            </w:pPr>
            <w:r w:rsidRPr="00BD5908">
              <w:rPr>
                <w:sz w:val="22"/>
                <w:szCs w:val="22"/>
              </w:rPr>
              <w:t>1</w:t>
            </w:r>
          </w:p>
        </w:tc>
        <w:tc>
          <w:tcPr>
            <w:tcW w:w="1134" w:type="dxa"/>
            <w:shd w:val="clear" w:color="auto" w:fill="auto"/>
            <w:noWrap/>
            <w:hideMark/>
          </w:tcPr>
          <w:p w:rsidR="00BD5908" w:rsidRPr="00BD5908" w:rsidRDefault="00BD5908" w:rsidP="00BD5908">
            <w:pPr>
              <w:ind w:right="-108"/>
              <w:jc w:val="center"/>
            </w:pPr>
            <w:r w:rsidRPr="00BD5908">
              <w:rPr>
                <w:sz w:val="22"/>
                <w:szCs w:val="22"/>
              </w:rPr>
              <w:t>2</w:t>
            </w:r>
          </w:p>
        </w:tc>
        <w:tc>
          <w:tcPr>
            <w:tcW w:w="1134" w:type="dxa"/>
            <w:shd w:val="clear" w:color="auto" w:fill="auto"/>
            <w:noWrap/>
            <w:hideMark/>
          </w:tcPr>
          <w:p w:rsidR="00BD5908" w:rsidRPr="00BD5908" w:rsidRDefault="00BD5908" w:rsidP="00BD5908">
            <w:pPr>
              <w:ind w:right="-108"/>
              <w:jc w:val="center"/>
            </w:pPr>
            <w:r w:rsidRPr="00BD5908">
              <w:rPr>
                <w:sz w:val="22"/>
                <w:szCs w:val="22"/>
              </w:rPr>
              <w:t>3</w:t>
            </w:r>
          </w:p>
        </w:tc>
        <w:tc>
          <w:tcPr>
            <w:tcW w:w="1134" w:type="dxa"/>
            <w:shd w:val="clear" w:color="auto" w:fill="auto"/>
            <w:noWrap/>
            <w:hideMark/>
          </w:tcPr>
          <w:p w:rsidR="00BD5908" w:rsidRPr="00BD5908" w:rsidRDefault="00BD5908" w:rsidP="00BD5908">
            <w:pPr>
              <w:ind w:right="-108"/>
              <w:jc w:val="center"/>
            </w:pPr>
            <w:r w:rsidRPr="00BD5908">
              <w:rPr>
                <w:sz w:val="22"/>
                <w:szCs w:val="22"/>
              </w:rPr>
              <w:t>4</w:t>
            </w:r>
          </w:p>
        </w:tc>
        <w:tc>
          <w:tcPr>
            <w:tcW w:w="993" w:type="dxa"/>
            <w:shd w:val="clear" w:color="auto" w:fill="auto"/>
            <w:noWrap/>
            <w:hideMark/>
          </w:tcPr>
          <w:p w:rsidR="00BD5908" w:rsidRPr="00BD5908" w:rsidRDefault="00BD5908" w:rsidP="00BD5908">
            <w:pPr>
              <w:ind w:right="-108"/>
              <w:jc w:val="center"/>
            </w:pPr>
            <w:r w:rsidRPr="00BD5908">
              <w:rPr>
                <w:sz w:val="22"/>
                <w:szCs w:val="22"/>
              </w:rPr>
              <w:t>5</w:t>
            </w:r>
          </w:p>
        </w:tc>
        <w:tc>
          <w:tcPr>
            <w:tcW w:w="992" w:type="dxa"/>
            <w:shd w:val="clear" w:color="auto" w:fill="auto"/>
            <w:noWrap/>
            <w:hideMark/>
          </w:tcPr>
          <w:p w:rsidR="00BD5908" w:rsidRPr="00BD5908" w:rsidRDefault="00BD5908" w:rsidP="00BD5908">
            <w:pPr>
              <w:ind w:right="-108"/>
              <w:jc w:val="center"/>
            </w:pPr>
            <w:r w:rsidRPr="00BD5908">
              <w:rPr>
                <w:sz w:val="22"/>
                <w:szCs w:val="22"/>
              </w:rPr>
              <w:t>6</w:t>
            </w:r>
          </w:p>
        </w:tc>
        <w:tc>
          <w:tcPr>
            <w:tcW w:w="992" w:type="dxa"/>
            <w:shd w:val="clear" w:color="auto" w:fill="auto"/>
            <w:noWrap/>
            <w:hideMark/>
          </w:tcPr>
          <w:p w:rsidR="00BD5908" w:rsidRPr="00BD5908" w:rsidRDefault="00BD5908" w:rsidP="00BD5908">
            <w:pPr>
              <w:ind w:right="-108"/>
              <w:jc w:val="center"/>
            </w:pPr>
            <w:r w:rsidRPr="00BD5908">
              <w:rPr>
                <w:sz w:val="22"/>
                <w:szCs w:val="22"/>
              </w:rPr>
              <w:t>7</w:t>
            </w:r>
          </w:p>
        </w:tc>
        <w:tc>
          <w:tcPr>
            <w:tcW w:w="992" w:type="dxa"/>
            <w:shd w:val="clear" w:color="auto" w:fill="auto"/>
            <w:noWrap/>
            <w:hideMark/>
          </w:tcPr>
          <w:p w:rsidR="00BD5908" w:rsidRPr="00BD5908" w:rsidRDefault="00BD5908" w:rsidP="00BD5908">
            <w:pPr>
              <w:ind w:right="-108"/>
              <w:jc w:val="center"/>
            </w:pPr>
            <w:r w:rsidRPr="00BD5908">
              <w:rPr>
                <w:sz w:val="22"/>
                <w:szCs w:val="22"/>
              </w:rPr>
              <w:t>8</w:t>
            </w:r>
          </w:p>
        </w:tc>
        <w:tc>
          <w:tcPr>
            <w:tcW w:w="993" w:type="dxa"/>
            <w:shd w:val="clear" w:color="auto" w:fill="auto"/>
            <w:noWrap/>
            <w:hideMark/>
          </w:tcPr>
          <w:p w:rsidR="00BD5908" w:rsidRPr="00BD5908" w:rsidRDefault="00BD5908" w:rsidP="00BD5908">
            <w:pPr>
              <w:ind w:right="-108"/>
              <w:jc w:val="center"/>
            </w:pPr>
            <w:r w:rsidRPr="00BD5908">
              <w:rPr>
                <w:sz w:val="22"/>
                <w:szCs w:val="22"/>
              </w:rPr>
              <w:t>9</w:t>
            </w:r>
          </w:p>
        </w:tc>
        <w:tc>
          <w:tcPr>
            <w:tcW w:w="1134" w:type="dxa"/>
            <w:shd w:val="clear" w:color="auto" w:fill="auto"/>
            <w:noWrap/>
            <w:hideMark/>
          </w:tcPr>
          <w:p w:rsidR="00BD5908" w:rsidRPr="00BD5908" w:rsidRDefault="00BD5908" w:rsidP="00BD5908">
            <w:pPr>
              <w:ind w:right="-108"/>
              <w:jc w:val="center"/>
            </w:pPr>
            <w:r w:rsidRPr="00BD5908">
              <w:rPr>
                <w:sz w:val="22"/>
                <w:szCs w:val="22"/>
              </w:rPr>
              <w:t>10</w:t>
            </w:r>
          </w:p>
        </w:tc>
        <w:tc>
          <w:tcPr>
            <w:tcW w:w="1559" w:type="dxa"/>
            <w:shd w:val="clear" w:color="auto" w:fill="auto"/>
            <w:hideMark/>
          </w:tcPr>
          <w:p w:rsidR="00BD5908" w:rsidRPr="00BD5908" w:rsidRDefault="00BD5908" w:rsidP="00BD5908">
            <w:pPr>
              <w:jc w:val="center"/>
            </w:pPr>
            <w:r w:rsidRPr="00BD5908">
              <w:rPr>
                <w:sz w:val="22"/>
                <w:szCs w:val="22"/>
              </w:rPr>
              <w:t>11</w:t>
            </w:r>
          </w:p>
        </w:tc>
        <w:tc>
          <w:tcPr>
            <w:tcW w:w="1134" w:type="dxa"/>
            <w:shd w:val="clear" w:color="auto" w:fill="auto"/>
            <w:hideMark/>
          </w:tcPr>
          <w:p w:rsidR="00BD5908" w:rsidRPr="00BD5908" w:rsidRDefault="00BD5908" w:rsidP="00BD5908">
            <w:pPr>
              <w:jc w:val="center"/>
            </w:pPr>
            <w:r w:rsidRPr="00BD5908">
              <w:rPr>
                <w:sz w:val="22"/>
                <w:szCs w:val="22"/>
              </w:rPr>
              <w:t>12</w:t>
            </w:r>
          </w:p>
        </w:tc>
        <w:tc>
          <w:tcPr>
            <w:tcW w:w="1160" w:type="dxa"/>
            <w:shd w:val="clear" w:color="auto" w:fill="auto"/>
            <w:hideMark/>
          </w:tcPr>
          <w:p w:rsidR="00BD5908" w:rsidRPr="00BD5908" w:rsidRDefault="00BD5908" w:rsidP="00BD5908">
            <w:pPr>
              <w:jc w:val="center"/>
            </w:pPr>
            <w:r w:rsidRPr="00BD5908">
              <w:rPr>
                <w:sz w:val="22"/>
                <w:szCs w:val="22"/>
              </w:rPr>
              <w:t>13</w:t>
            </w: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Цель: Создание комфортных условий для жизни населения и реализации предпринимательских инициатив</w:t>
            </w:r>
          </w:p>
        </w:tc>
        <w:tc>
          <w:tcPr>
            <w:tcW w:w="1134" w:type="dxa"/>
            <w:shd w:val="clear" w:color="auto" w:fill="auto"/>
            <w:noWrap/>
            <w:hideMark/>
          </w:tcPr>
          <w:p w:rsidR="00BD5908" w:rsidRPr="00BD5908" w:rsidRDefault="00BD5908" w:rsidP="00BD5908">
            <w:pPr>
              <w:ind w:right="-108"/>
              <w:jc w:val="center"/>
            </w:pPr>
            <w:r w:rsidRPr="00BD5908">
              <w:rPr>
                <w:sz w:val="22"/>
                <w:szCs w:val="22"/>
              </w:rPr>
              <w:t>105859,2</w:t>
            </w:r>
          </w:p>
        </w:tc>
        <w:tc>
          <w:tcPr>
            <w:tcW w:w="1134" w:type="dxa"/>
            <w:shd w:val="clear" w:color="auto" w:fill="auto"/>
            <w:noWrap/>
            <w:hideMark/>
          </w:tcPr>
          <w:p w:rsidR="00BD5908" w:rsidRPr="00BD5908" w:rsidRDefault="00BD5908" w:rsidP="00BD5908">
            <w:pPr>
              <w:ind w:right="-108"/>
              <w:jc w:val="center"/>
            </w:pPr>
            <w:r w:rsidRPr="00BD5908">
              <w:rPr>
                <w:sz w:val="22"/>
                <w:szCs w:val="22"/>
              </w:rPr>
              <w:t>123759,7</w:t>
            </w:r>
          </w:p>
        </w:tc>
        <w:tc>
          <w:tcPr>
            <w:tcW w:w="1134" w:type="dxa"/>
            <w:shd w:val="clear" w:color="auto" w:fill="auto"/>
            <w:noWrap/>
            <w:hideMark/>
          </w:tcPr>
          <w:p w:rsidR="00BD5908" w:rsidRPr="00BD5908" w:rsidRDefault="00BD5908" w:rsidP="00BD5908">
            <w:pPr>
              <w:ind w:right="-108"/>
              <w:jc w:val="center"/>
            </w:pPr>
            <w:r w:rsidRPr="00BD5908">
              <w:rPr>
                <w:sz w:val="22"/>
                <w:szCs w:val="22"/>
              </w:rPr>
              <w:t>151944,8</w:t>
            </w:r>
          </w:p>
        </w:tc>
        <w:tc>
          <w:tcPr>
            <w:tcW w:w="993" w:type="dxa"/>
            <w:shd w:val="clear" w:color="auto" w:fill="auto"/>
            <w:noWrap/>
            <w:hideMark/>
          </w:tcPr>
          <w:p w:rsidR="00BD5908" w:rsidRPr="00BD5908" w:rsidRDefault="00BD5908" w:rsidP="00BD5908">
            <w:pPr>
              <w:ind w:right="-108"/>
              <w:jc w:val="center"/>
            </w:pPr>
            <w:r w:rsidRPr="00BD5908">
              <w:rPr>
                <w:sz w:val="22"/>
                <w:szCs w:val="22"/>
              </w:rPr>
              <w:t>83915,5</w:t>
            </w:r>
          </w:p>
        </w:tc>
        <w:tc>
          <w:tcPr>
            <w:tcW w:w="992" w:type="dxa"/>
            <w:shd w:val="clear" w:color="auto" w:fill="auto"/>
            <w:noWrap/>
            <w:hideMark/>
          </w:tcPr>
          <w:p w:rsidR="00BD5908" w:rsidRPr="00BD5908" w:rsidRDefault="00BD5908" w:rsidP="00BD5908">
            <w:pPr>
              <w:ind w:right="-108"/>
              <w:jc w:val="center"/>
            </w:pPr>
            <w:r w:rsidRPr="00BD5908">
              <w:rPr>
                <w:sz w:val="22"/>
                <w:szCs w:val="22"/>
              </w:rPr>
              <w:t>87390,0</w:t>
            </w:r>
          </w:p>
        </w:tc>
        <w:tc>
          <w:tcPr>
            <w:tcW w:w="992" w:type="dxa"/>
            <w:shd w:val="clear" w:color="auto" w:fill="auto"/>
            <w:noWrap/>
            <w:hideMark/>
          </w:tcPr>
          <w:p w:rsidR="00BD5908" w:rsidRPr="00BD5908" w:rsidRDefault="00BD5908" w:rsidP="00BD5908">
            <w:pPr>
              <w:ind w:right="-108"/>
              <w:jc w:val="center"/>
            </w:pPr>
            <w:r w:rsidRPr="00BD5908">
              <w:rPr>
                <w:sz w:val="22"/>
                <w:szCs w:val="22"/>
              </w:rPr>
              <w:t>52799,3</w:t>
            </w:r>
          </w:p>
        </w:tc>
        <w:tc>
          <w:tcPr>
            <w:tcW w:w="992" w:type="dxa"/>
            <w:shd w:val="clear" w:color="auto" w:fill="auto"/>
            <w:noWrap/>
            <w:hideMark/>
          </w:tcPr>
          <w:p w:rsidR="00BD5908" w:rsidRPr="00BD5908" w:rsidRDefault="00BD5908" w:rsidP="00BD5908">
            <w:pPr>
              <w:ind w:right="-108"/>
              <w:jc w:val="center"/>
            </w:pPr>
            <w:r w:rsidRPr="00BD5908">
              <w:rPr>
                <w:sz w:val="22"/>
                <w:szCs w:val="22"/>
              </w:rPr>
              <w:t>60668,7</w:t>
            </w:r>
          </w:p>
        </w:tc>
        <w:tc>
          <w:tcPr>
            <w:tcW w:w="993" w:type="dxa"/>
            <w:shd w:val="clear" w:color="auto" w:fill="auto"/>
            <w:noWrap/>
            <w:hideMark/>
          </w:tcPr>
          <w:p w:rsidR="00BD5908" w:rsidRPr="00BD5908" w:rsidRDefault="00BD5908" w:rsidP="00BD5908">
            <w:pPr>
              <w:ind w:right="-108"/>
              <w:jc w:val="center"/>
            </w:pPr>
            <w:r w:rsidRPr="00BD5908">
              <w:rPr>
                <w:sz w:val="22"/>
                <w:szCs w:val="22"/>
              </w:rPr>
              <w:t>83198,0</w:t>
            </w:r>
          </w:p>
        </w:tc>
        <w:tc>
          <w:tcPr>
            <w:tcW w:w="1134" w:type="dxa"/>
            <w:shd w:val="clear" w:color="auto" w:fill="auto"/>
            <w:noWrap/>
            <w:hideMark/>
          </w:tcPr>
          <w:p w:rsidR="00BD5908" w:rsidRPr="00BD5908" w:rsidRDefault="00BD5908" w:rsidP="00BD5908">
            <w:pPr>
              <w:ind w:right="-108"/>
              <w:jc w:val="center"/>
            </w:pPr>
            <w:r w:rsidRPr="00BD5908">
              <w:rPr>
                <w:sz w:val="22"/>
                <w:szCs w:val="22"/>
              </w:rPr>
              <w:t>749535,2</w:t>
            </w:r>
          </w:p>
        </w:tc>
        <w:tc>
          <w:tcPr>
            <w:tcW w:w="1559" w:type="dxa"/>
            <w:shd w:val="clear" w:color="auto" w:fill="auto"/>
            <w:hideMark/>
          </w:tcPr>
          <w:p w:rsidR="00BD5908" w:rsidRPr="00BD5908" w:rsidRDefault="00BD5908" w:rsidP="006B5402">
            <w:pPr>
              <w:ind w:right="-108"/>
              <w:jc w:val="center"/>
            </w:pPr>
            <w:r w:rsidRPr="00BD5908">
              <w:rPr>
                <w:sz w:val="22"/>
                <w:szCs w:val="22"/>
              </w:rPr>
              <w:t>Итого по программе</w:t>
            </w:r>
          </w:p>
        </w:tc>
        <w:tc>
          <w:tcPr>
            <w:tcW w:w="1134" w:type="dxa"/>
            <w:vMerge w:val="restart"/>
            <w:shd w:val="clear" w:color="auto" w:fill="auto"/>
            <w:noWrap/>
            <w:hideMark/>
          </w:tcPr>
          <w:p w:rsidR="00BD5908" w:rsidRPr="00BD5908" w:rsidRDefault="00BD5908" w:rsidP="00BD5908">
            <w:pPr>
              <w:jc w:val="center"/>
            </w:pPr>
            <w:r w:rsidRPr="00BD5908">
              <w:rPr>
                <w:sz w:val="22"/>
                <w:szCs w:val="22"/>
              </w:rPr>
              <w:t> </w:t>
            </w:r>
          </w:p>
        </w:tc>
        <w:tc>
          <w:tcPr>
            <w:tcW w:w="1160" w:type="dxa"/>
            <w:shd w:val="clear" w:color="auto" w:fill="auto"/>
            <w:noWrap/>
            <w:hideMark/>
          </w:tcPr>
          <w:p w:rsidR="00BD5908" w:rsidRPr="00BD5908" w:rsidRDefault="00BD5908" w:rsidP="00BD5908">
            <w:pPr>
              <w:jc w:val="center"/>
            </w:pPr>
            <w:r w:rsidRPr="00BD5908">
              <w:rPr>
                <w:sz w:val="22"/>
                <w:szCs w:val="22"/>
              </w:rPr>
              <w:t> </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45018,6</w:t>
            </w:r>
          </w:p>
        </w:tc>
        <w:tc>
          <w:tcPr>
            <w:tcW w:w="1134" w:type="dxa"/>
            <w:shd w:val="clear" w:color="auto" w:fill="auto"/>
            <w:noWrap/>
            <w:hideMark/>
          </w:tcPr>
          <w:p w:rsidR="00BD5908" w:rsidRPr="00BD5908" w:rsidRDefault="00BD5908" w:rsidP="00BD5908">
            <w:pPr>
              <w:ind w:right="-108"/>
              <w:jc w:val="center"/>
            </w:pPr>
            <w:r w:rsidRPr="00BD5908">
              <w:rPr>
                <w:sz w:val="22"/>
                <w:szCs w:val="22"/>
              </w:rPr>
              <w:t>69712,7</w:t>
            </w:r>
          </w:p>
        </w:tc>
        <w:tc>
          <w:tcPr>
            <w:tcW w:w="1134" w:type="dxa"/>
            <w:shd w:val="clear" w:color="auto" w:fill="auto"/>
            <w:noWrap/>
            <w:hideMark/>
          </w:tcPr>
          <w:p w:rsidR="00BD5908" w:rsidRPr="00BD5908" w:rsidRDefault="00BD5908" w:rsidP="00BD5908">
            <w:pPr>
              <w:ind w:right="-108"/>
              <w:jc w:val="center"/>
            </w:pPr>
            <w:r w:rsidRPr="00BD5908">
              <w:rPr>
                <w:sz w:val="22"/>
                <w:szCs w:val="22"/>
              </w:rPr>
              <w:t>74203,9</w:t>
            </w:r>
          </w:p>
        </w:tc>
        <w:tc>
          <w:tcPr>
            <w:tcW w:w="993" w:type="dxa"/>
            <w:shd w:val="clear" w:color="auto" w:fill="auto"/>
            <w:noWrap/>
            <w:hideMark/>
          </w:tcPr>
          <w:p w:rsidR="00BD5908" w:rsidRPr="00BD5908" w:rsidRDefault="00BD5908" w:rsidP="00BD5908">
            <w:pPr>
              <w:ind w:right="-108"/>
              <w:jc w:val="center"/>
            </w:pPr>
            <w:r w:rsidRPr="00BD5908">
              <w:rPr>
                <w:sz w:val="22"/>
                <w:szCs w:val="22"/>
              </w:rPr>
              <w:t>50292,6</w:t>
            </w:r>
          </w:p>
        </w:tc>
        <w:tc>
          <w:tcPr>
            <w:tcW w:w="992" w:type="dxa"/>
            <w:shd w:val="clear" w:color="auto" w:fill="auto"/>
            <w:noWrap/>
            <w:hideMark/>
          </w:tcPr>
          <w:p w:rsidR="00BD5908" w:rsidRPr="00BD5908" w:rsidRDefault="00BD5908" w:rsidP="00BD5908">
            <w:pPr>
              <w:ind w:right="-108"/>
              <w:jc w:val="center"/>
            </w:pPr>
            <w:r w:rsidRPr="00BD5908">
              <w:rPr>
                <w:sz w:val="22"/>
                <w:szCs w:val="22"/>
              </w:rPr>
              <w:t>51110,0</w:t>
            </w:r>
          </w:p>
        </w:tc>
        <w:tc>
          <w:tcPr>
            <w:tcW w:w="992" w:type="dxa"/>
            <w:shd w:val="clear" w:color="auto" w:fill="auto"/>
            <w:noWrap/>
            <w:hideMark/>
          </w:tcPr>
          <w:p w:rsidR="00BD5908" w:rsidRPr="00BD5908" w:rsidRDefault="00BD5908" w:rsidP="00BD5908">
            <w:pPr>
              <w:ind w:right="-108"/>
              <w:jc w:val="center"/>
            </w:pPr>
            <w:r w:rsidRPr="00BD5908">
              <w:rPr>
                <w:sz w:val="22"/>
                <w:szCs w:val="22"/>
              </w:rPr>
              <w:t>26500,0</w:t>
            </w:r>
          </w:p>
        </w:tc>
        <w:tc>
          <w:tcPr>
            <w:tcW w:w="992" w:type="dxa"/>
            <w:shd w:val="clear" w:color="auto" w:fill="auto"/>
            <w:noWrap/>
            <w:hideMark/>
          </w:tcPr>
          <w:p w:rsidR="00BD5908" w:rsidRPr="00BD5908" w:rsidRDefault="00BD5908" w:rsidP="00BD5908">
            <w:pPr>
              <w:ind w:right="-108"/>
              <w:jc w:val="center"/>
            </w:pPr>
            <w:r w:rsidRPr="00BD5908">
              <w:rPr>
                <w:sz w:val="22"/>
                <w:szCs w:val="22"/>
              </w:rPr>
              <w:t>39063,2</w:t>
            </w:r>
          </w:p>
        </w:tc>
        <w:tc>
          <w:tcPr>
            <w:tcW w:w="993" w:type="dxa"/>
            <w:shd w:val="clear" w:color="auto" w:fill="auto"/>
            <w:noWrap/>
            <w:hideMark/>
          </w:tcPr>
          <w:p w:rsidR="00BD5908" w:rsidRPr="00BD5908" w:rsidRDefault="00BD5908" w:rsidP="00BD5908">
            <w:pPr>
              <w:ind w:right="-108"/>
              <w:jc w:val="center"/>
            </w:pPr>
            <w:r w:rsidRPr="00BD5908">
              <w:rPr>
                <w:sz w:val="22"/>
                <w:szCs w:val="22"/>
              </w:rPr>
              <w:t>46950,0</w:t>
            </w:r>
          </w:p>
        </w:tc>
        <w:tc>
          <w:tcPr>
            <w:tcW w:w="1134" w:type="dxa"/>
            <w:shd w:val="clear" w:color="auto" w:fill="auto"/>
            <w:noWrap/>
            <w:hideMark/>
          </w:tcPr>
          <w:p w:rsidR="00BD5908" w:rsidRPr="00BD5908" w:rsidRDefault="00BD5908" w:rsidP="00BD5908">
            <w:pPr>
              <w:ind w:right="-108"/>
              <w:jc w:val="center"/>
            </w:pPr>
            <w:r w:rsidRPr="00BD5908">
              <w:rPr>
                <w:sz w:val="22"/>
                <w:szCs w:val="22"/>
              </w:rPr>
              <w:t>402851,0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shd w:val="clear" w:color="auto" w:fill="auto"/>
            <w:noWrap/>
            <w:hideMark/>
          </w:tcPr>
          <w:p w:rsidR="00BD5908" w:rsidRPr="00BD5908" w:rsidRDefault="00BD5908" w:rsidP="00BD5908">
            <w:pPr>
              <w:jc w:val="center"/>
            </w:pPr>
            <w:r w:rsidRPr="00BD5908">
              <w:rPr>
                <w:sz w:val="22"/>
                <w:szCs w:val="22"/>
              </w:rPr>
              <w:t> </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45851,4</w:t>
            </w:r>
          </w:p>
        </w:tc>
        <w:tc>
          <w:tcPr>
            <w:tcW w:w="1134" w:type="dxa"/>
            <w:shd w:val="clear" w:color="auto" w:fill="auto"/>
            <w:noWrap/>
            <w:hideMark/>
          </w:tcPr>
          <w:p w:rsidR="00BD5908" w:rsidRPr="00BD5908" w:rsidRDefault="00BD5908" w:rsidP="00BD5908">
            <w:pPr>
              <w:ind w:right="-108"/>
              <w:jc w:val="center"/>
            </w:pPr>
            <w:r w:rsidRPr="00BD5908">
              <w:rPr>
                <w:sz w:val="22"/>
                <w:szCs w:val="22"/>
              </w:rPr>
              <w:t>34808,3</w:t>
            </w:r>
          </w:p>
        </w:tc>
        <w:tc>
          <w:tcPr>
            <w:tcW w:w="1134" w:type="dxa"/>
            <w:shd w:val="clear" w:color="auto" w:fill="auto"/>
            <w:noWrap/>
            <w:hideMark/>
          </w:tcPr>
          <w:p w:rsidR="00BD5908" w:rsidRPr="00BD5908" w:rsidRDefault="00BD5908" w:rsidP="00BD5908">
            <w:pPr>
              <w:ind w:right="-108"/>
              <w:jc w:val="center"/>
            </w:pPr>
            <w:r w:rsidRPr="00BD5908">
              <w:rPr>
                <w:sz w:val="22"/>
                <w:szCs w:val="22"/>
              </w:rPr>
              <w:t>55177,0</w:t>
            </w:r>
          </w:p>
        </w:tc>
        <w:tc>
          <w:tcPr>
            <w:tcW w:w="993" w:type="dxa"/>
            <w:shd w:val="clear" w:color="auto" w:fill="auto"/>
            <w:noWrap/>
            <w:hideMark/>
          </w:tcPr>
          <w:p w:rsidR="00BD5908" w:rsidRPr="00BD5908" w:rsidRDefault="00BD5908" w:rsidP="00BD5908">
            <w:pPr>
              <w:ind w:right="-108"/>
              <w:jc w:val="center"/>
            </w:pPr>
            <w:r w:rsidRPr="00BD5908">
              <w:rPr>
                <w:sz w:val="22"/>
                <w:szCs w:val="22"/>
              </w:rPr>
              <w:t>9470,8</w:t>
            </w:r>
          </w:p>
        </w:tc>
        <w:tc>
          <w:tcPr>
            <w:tcW w:w="992" w:type="dxa"/>
            <w:shd w:val="clear" w:color="auto" w:fill="auto"/>
            <w:noWrap/>
            <w:hideMark/>
          </w:tcPr>
          <w:p w:rsidR="00BD5908" w:rsidRPr="00BD5908" w:rsidRDefault="00BD5908" w:rsidP="00BD5908">
            <w:pPr>
              <w:ind w:right="-108"/>
              <w:jc w:val="center"/>
            </w:pPr>
            <w:r w:rsidRPr="00BD5908">
              <w:rPr>
                <w:sz w:val="22"/>
                <w:szCs w:val="22"/>
              </w:rPr>
              <w:t>17966,0</w:t>
            </w:r>
          </w:p>
        </w:tc>
        <w:tc>
          <w:tcPr>
            <w:tcW w:w="992" w:type="dxa"/>
            <w:shd w:val="clear" w:color="auto" w:fill="auto"/>
            <w:noWrap/>
            <w:hideMark/>
          </w:tcPr>
          <w:p w:rsidR="00BD5908" w:rsidRPr="00BD5908" w:rsidRDefault="00BD5908" w:rsidP="00BD5908">
            <w:pPr>
              <w:ind w:right="-108"/>
              <w:jc w:val="center"/>
            </w:pPr>
            <w:r w:rsidRPr="00BD5908">
              <w:rPr>
                <w:sz w:val="22"/>
                <w:szCs w:val="22"/>
              </w:rPr>
              <w:t>9385,0</w:t>
            </w:r>
          </w:p>
        </w:tc>
        <w:tc>
          <w:tcPr>
            <w:tcW w:w="992" w:type="dxa"/>
            <w:shd w:val="clear" w:color="auto" w:fill="auto"/>
            <w:noWrap/>
            <w:hideMark/>
          </w:tcPr>
          <w:p w:rsidR="00BD5908" w:rsidRPr="00BD5908" w:rsidRDefault="00BD5908" w:rsidP="00BD5908">
            <w:pPr>
              <w:ind w:right="-108"/>
              <w:jc w:val="center"/>
            </w:pPr>
            <w:r w:rsidRPr="00BD5908">
              <w:rPr>
                <w:sz w:val="22"/>
                <w:szCs w:val="22"/>
              </w:rPr>
              <w:t>10631,7</w:t>
            </w:r>
          </w:p>
        </w:tc>
        <w:tc>
          <w:tcPr>
            <w:tcW w:w="993" w:type="dxa"/>
            <w:shd w:val="clear" w:color="auto" w:fill="auto"/>
            <w:noWrap/>
            <w:hideMark/>
          </w:tcPr>
          <w:p w:rsidR="00BD5908" w:rsidRPr="00BD5908" w:rsidRDefault="00BD5908" w:rsidP="00BD5908">
            <w:pPr>
              <w:ind w:right="-108"/>
              <w:jc w:val="center"/>
            </w:pPr>
            <w:r w:rsidRPr="00BD5908">
              <w:rPr>
                <w:sz w:val="22"/>
                <w:szCs w:val="22"/>
              </w:rPr>
              <w:t>21040,0</w:t>
            </w:r>
          </w:p>
        </w:tc>
        <w:tc>
          <w:tcPr>
            <w:tcW w:w="1134" w:type="dxa"/>
            <w:shd w:val="clear" w:color="auto" w:fill="auto"/>
            <w:noWrap/>
            <w:hideMark/>
          </w:tcPr>
          <w:p w:rsidR="00BD5908" w:rsidRPr="00BD5908" w:rsidRDefault="00BD5908" w:rsidP="00BD5908">
            <w:pPr>
              <w:ind w:right="-108"/>
              <w:jc w:val="center"/>
            </w:pPr>
            <w:r w:rsidRPr="00BD5908">
              <w:rPr>
                <w:sz w:val="22"/>
                <w:szCs w:val="22"/>
              </w:rPr>
              <w:t>204330,2</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shd w:val="clear" w:color="auto" w:fill="auto"/>
            <w:noWrap/>
            <w:hideMark/>
          </w:tcPr>
          <w:p w:rsidR="00BD5908" w:rsidRPr="00BD5908" w:rsidRDefault="00BD5908" w:rsidP="00BD5908">
            <w:pPr>
              <w:jc w:val="center"/>
            </w:pPr>
            <w:r w:rsidRPr="00BD5908">
              <w:rPr>
                <w:sz w:val="22"/>
                <w:szCs w:val="22"/>
              </w:rPr>
              <w:t> </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4948,4</w:t>
            </w:r>
          </w:p>
        </w:tc>
        <w:tc>
          <w:tcPr>
            <w:tcW w:w="1134" w:type="dxa"/>
            <w:shd w:val="clear" w:color="auto" w:fill="auto"/>
            <w:noWrap/>
            <w:hideMark/>
          </w:tcPr>
          <w:p w:rsidR="00BD5908" w:rsidRPr="00BD5908" w:rsidRDefault="00BD5908" w:rsidP="00BD5908">
            <w:pPr>
              <w:ind w:right="-108"/>
              <w:jc w:val="center"/>
            </w:pPr>
            <w:r w:rsidRPr="00BD5908">
              <w:rPr>
                <w:sz w:val="22"/>
                <w:szCs w:val="22"/>
              </w:rPr>
              <w:t>2568,7</w:t>
            </w:r>
          </w:p>
        </w:tc>
        <w:tc>
          <w:tcPr>
            <w:tcW w:w="1134" w:type="dxa"/>
            <w:shd w:val="clear" w:color="auto" w:fill="auto"/>
            <w:noWrap/>
            <w:hideMark/>
          </w:tcPr>
          <w:p w:rsidR="00BD5908" w:rsidRPr="00BD5908" w:rsidRDefault="00BD5908" w:rsidP="00BD5908">
            <w:pPr>
              <w:ind w:right="-108"/>
              <w:jc w:val="center"/>
            </w:pPr>
            <w:r w:rsidRPr="00BD5908">
              <w:rPr>
                <w:sz w:val="22"/>
                <w:szCs w:val="22"/>
              </w:rPr>
              <w:t>9592,9</w:t>
            </w:r>
          </w:p>
        </w:tc>
        <w:tc>
          <w:tcPr>
            <w:tcW w:w="993" w:type="dxa"/>
            <w:shd w:val="clear" w:color="auto" w:fill="auto"/>
            <w:noWrap/>
            <w:hideMark/>
          </w:tcPr>
          <w:p w:rsidR="00BD5908" w:rsidRPr="00BD5908" w:rsidRDefault="00BD5908" w:rsidP="00BD5908">
            <w:pPr>
              <w:ind w:right="-108"/>
              <w:jc w:val="center"/>
            </w:pPr>
            <w:r w:rsidRPr="00BD5908">
              <w:rPr>
                <w:sz w:val="22"/>
                <w:szCs w:val="22"/>
              </w:rPr>
              <w:t>12122,1</w:t>
            </w:r>
          </w:p>
        </w:tc>
        <w:tc>
          <w:tcPr>
            <w:tcW w:w="992" w:type="dxa"/>
            <w:shd w:val="clear" w:color="auto" w:fill="auto"/>
            <w:noWrap/>
            <w:hideMark/>
          </w:tcPr>
          <w:p w:rsidR="00BD5908" w:rsidRPr="00BD5908" w:rsidRDefault="00BD5908" w:rsidP="00BD5908">
            <w:pPr>
              <w:ind w:right="-108"/>
              <w:jc w:val="center"/>
            </w:pPr>
            <w:r w:rsidRPr="00BD5908">
              <w:rPr>
                <w:sz w:val="22"/>
                <w:szCs w:val="22"/>
              </w:rPr>
              <w:t>10284,0</w:t>
            </w:r>
          </w:p>
        </w:tc>
        <w:tc>
          <w:tcPr>
            <w:tcW w:w="992" w:type="dxa"/>
            <w:shd w:val="clear" w:color="auto" w:fill="auto"/>
            <w:noWrap/>
            <w:hideMark/>
          </w:tcPr>
          <w:p w:rsidR="00BD5908" w:rsidRPr="00BD5908" w:rsidRDefault="00BD5908" w:rsidP="00BD5908">
            <w:pPr>
              <w:ind w:right="-108"/>
              <w:jc w:val="center"/>
            </w:pPr>
            <w:r w:rsidRPr="00BD5908">
              <w:rPr>
                <w:sz w:val="22"/>
                <w:szCs w:val="22"/>
              </w:rPr>
              <w:t>12702,9</w:t>
            </w:r>
          </w:p>
        </w:tc>
        <w:tc>
          <w:tcPr>
            <w:tcW w:w="992" w:type="dxa"/>
            <w:shd w:val="clear" w:color="auto" w:fill="auto"/>
            <w:noWrap/>
            <w:hideMark/>
          </w:tcPr>
          <w:p w:rsidR="00BD5908" w:rsidRPr="00BD5908" w:rsidRDefault="00BD5908" w:rsidP="00BD5908">
            <w:pPr>
              <w:ind w:right="-108"/>
              <w:jc w:val="center"/>
            </w:pPr>
            <w:r w:rsidRPr="00BD5908">
              <w:rPr>
                <w:sz w:val="22"/>
                <w:szCs w:val="22"/>
              </w:rPr>
              <w:t>5767,0</w:t>
            </w:r>
          </w:p>
        </w:tc>
        <w:tc>
          <w:tcPr>
            <w:tcW w:w="993" w:type="dxa"/>
            <w:shd w:val="clear" w:color="auto" w:fill="auto"/>
            <w:noWrap/>
            <w:hideMark/>
          </w:tcPr>
          <w:p w:rsidR="00BD5908" w:rsidRPr="00BD5908" w:rsidRDefault="00BD5908" w:rsidP="00BD5908">
            <w:pPr>
              <w:ind w:right="-108"/>
              <w:jc w:val="center"/>
            </w:pPr>
            <w:r w:rsidRPr="00BD5908">
              <w:rPr>
                <w:sz w:val="22"/>
                <w:szCs w:val="22"/>
              </w:rPr>
              <w:t>8250,0</w:t>
            </w:r>
          </w:p>
        </w:tc>
        <w:tc>
          <w:tcPr>
            <w:tcW w:w="1134" w:type="dxa"/>
            <w:shd w:val="clear" w:color="auto" w:fill="auto"/>
            <w:noWrap/>
            <w:hideMark/>
          </w:tcPr>
          <w:p w:rsidR="00BD5908" w:rsidRPr="00BD5908" w:rsidRDefault="00BD5908" w:rsidP="00BD5908">
            <w:pPr>
              <w:ind w:right="-108"/>
              <w:jc w:val="center"/>
            </w:pPr>
            <w:r w:rsidRPr="00BD5908">
              <w:rPr>
                <w:sz w:val="22"/>
                <w:szCs w:val="22"/>
              </w:rPr>
              <w:t>66236,0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shd w:val="clear" w:color="auto" w:fill="auto"/>
            <w:noWrap/>
            <w:hideMark/>
          </w:tcPr>
          <w:p w:rsidR="00BD5908" w:rsidRPr="00BD5908" w:rsidRDefault="00BD5908" w:rsidP="00BD5908">
            <w:pPr>
              <w:jc w:val="center"/>
            </w:pPr>
            <w:r w:rsidRPr="00BD5908">
              <w:rPr>
                <w:sz w:val="22"/>
                <w:szCs w:val="22"/>
              </w:rPr>
              <w:t> </w:t>
            </w: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10040,8</w:t>
            </w:r>
          </w:p>
        </w:tc>
        <w:tc>
          <w:tcPr>
            <w:tcW w:w="1134" w:type="dxa"/>
            <w:shd w:val="clear" w:color="auto" w:fill="auto"/>
            <w:noWrap/>
            <w:hideMark/>
          </w:tcPr>
          <w:p w:rsidR="00BD5908" w:rsidRPr="00BD5908" w:rsidRDefault="00BD5908" w:rsidP="00BD5908">
            <w:pPr>
              <w:ind w:right="-108"/>
              <w:jc w:val="center"/>
            </w:pPr>
            <w:r w:rsidRPr="00BD5908">
              <w:rPr>
                <w:sz w:val="22"/>
                <w:szCs w:val="22"/>
              </w:rPr>
              <w:t>16670,0</w:t>
            </w:r>
          </w:p>
        </w:tc>
        <w:tc>
          <w:tcPr>
            <w:tcW w:w="1134" w:type="dxa"/>
            <w:shd w:val="clear" w:color="auto" w:fill="auto"/>
            <w:noWrap/>
            <w:hideMark/>
          </w:tcPr>
          <w:p w:rsidR="00BD5908" w:rsidRPr="00BD5908" w:rsidRDefault="00BD5908" w:rsidP="00BD5908">
            <w:pPr>
              <w:ind w:right="-108"/>
              <w:jc w:val="center"/>
            </w:pPr>
            <w:r w:rsidRPr="00BD5908">
              <w:rPr>
                <w:sz w:val="22"/>
                <w:szCs w:val="22"/>
              </w:rPr>
              <w:t>12971,0</w:t>
            </w:r>
          </w:p>
        </w:tc>
        <w:tc>
          <w:tcPr>
            <w:tcW w:w="993" w:type="dxa"/>
            <w:shd w:val="clear" w:color="auto" w:fill="auto"/>
            <w:noWrap/>
            <w:hideMark/>
          </w:tcPr>
          <w:p w:rsidR="00BD5908" w:rsidRPr="00BD5908" w:rsidRDefault="00BD5908" w:rsidP="00BD5908">
            <w:pPr>
              <w:ind w:right="-108"/>
              <w:jc w:val="center"/>
            </w:pPr>
            <w:r w:rsidRPr="00BD5908">
              <w:rPr>
                <w:sz w:val="22"/>
                <w:szCs w:val="22"/>
              </w:rPr>
              <w:t>12030,0</w:t>
            </w:r>
          </w:p>
        </w:tc>
        <w:tc>
          <w:tcPr>
            <w:tcW w:w="992" w:type="dxa"/>
            <w:shd w:val="clear" w:color="auto" w:fill="auto"/>
            <w:noWrap/>
            <w:hideMark/>
          </w:tcPr>
          <w:p w:rsidR="00BD5908" w:rsidRPr="00BD5908" w:rsidRDefault="00BD5908" w:rsidP="00BD5908">
            <w:pPr>
              <w:ind w:right="-108"/>
              <w:jc w:val="center"/>
            </w:pPr>
            <w:r w:rsidRPr="00BD5908">
              <w:rPr>
                <w:sz w:val="22"/>
                <w:szCs w:val="22"/>
              </w:rPr>
              <w:t>8030,0</w:t>
            </w:r>
          </w:p>
        </w:tc>
        <w:tc>
          <w:tcPr>
            <w:tcW w:w="992" w:type="dxa"/>
            <w:shd w:val="clear" w:color="auto" w:fill="auto"/>
            <w:noWrap/>
            <w:hideMark/>
          </w:tcPr>
          <w:p w:rsidR="00BD5908" w:rsidRPr="00BD5908" w:rsidRDefault="00BD5908" w:rsidP="00BD5908">
            <w:pPr>
              <w:ind w:right="-108"/>
              <w:jc w:val="center"/>
            </w:pPr>
            <w:r w:rsidRPr="00BD5908">
              <w:rPr>
                <w:sz w:val="22"/>
                <w:szCs w:val="22"/>
              </w:rPr>
              <w:t>4211,4</w:t>
            </w:r>
          </w:p>
        </w:tc>
        <w:tc>
          <w:tcPr>
            <w:tcW w:w="992" w:type="dxa"/>
            <w:shd w:val="clear" w:color="auto" w:fill="auto"/>
            <w:noWrap/>
            <w:hideMark/>
          </w:tcPr>
          <w:p w:rsidR="00BD5908" w:rsidRPr="00BD5908" w:rsidRDefault="00BD5908" w:rsidP="00BD5908">
            <w:pPr>
              <w:ind w:right="-108"/>
              <w:jc w:val="center"/>
            </w:pPr>
            <w:r w:rsidRPr="00BD5908">
              <w:rPr>
                <w:sz w:val="22"/>
                <w:szCs w:val="22"/>
              </w:rPr>
              <w:t>5206,7</w:t>
            </w:r>
          </w:p>
        </w:tc>
        <w:tc>
          <w:tcPr>
            <w:tcW w:w="993" w:type="dxa"/>
            <w:shd w:val="clear" w:color="auto" w:fill="auto"/>
            <w:noWrap/>
            <w:hideMark/>
          </w:tcPr>
          <w:p w:rsidR="00BD5908" w:rsidRPr="00BD5908" w:rsidRDefault="00BD5908" w:rsidP="00BD5908">
            <w:pPr>
              <w:ind w:right="-108"/>
              <w:jc w:val="center"/>
            </w:pPr>
            <w:r w:rsidRPr="00BD5908">
              <w:rPr>
                <w:sz w:val="22"/>
                <w:szCs w:val="22"/>
              </w:rPr>
              <w:t>6958,0</w:t>
            </w:r>
          </w:p>
        </w:tc>
        <w:tc>
          <w:tcPr>
            <w:tcW w:w="1134" w:type="dxa"/>
            <w:shd w:val="clear" w:color="auto" w:fill="auto"/>
            <w:noWrap/>
            <w:hideMark/>
          </w:tcPr>
          <w:p w:rsidR="00BD5908" w:rsidRPr="00BD5908" w:rsidRDefault="00BD5908" w:rsidP="00BD5908">
            <w:pPr>
              <w:ind w:right="-108"/>
              <w:jc w:val="center"/>
            </w:pPr>
            <w:r w:rsidRPr="00BD5908">
              <w:rPr>
                <w:sz w:val="22"/>
                <w:szCs w:val="22"/>
              </w:rPr>
              <w:t>76117,9</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shd w:val="clear" w:color="auto" w:fill="auto"/>
            <w:noWrap/>
            <w:hideMark/>
          </w:tcPr>
          <w:p w:rsidR="00BD5908" w:rsidRPr="00BD5908" w:rsidRDefault="00BD5908" w:rsidP="00BD5908">
            <w:pPr>
              <w:jc w:val="center"/>
            </w:pPr>
            <w:r w:rsidRPr="00BD5908">
              <w:rPr>
                <w:sz w:val="22"/>
                <w:szCs w:val="22"/>
              </w:rPr>
              <w:t> </w:t>
            </w: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Задача 1: Развитие сельского предпринимательства</w:t>
            </w:r>
          </w:p>
        </w:tc>
        <w:tc>
          <w:tcPr>
            <w:tcW w:w="1134" w:type="dxa"/>
            <w:shd w:val="clear" w:color="auto" w:fill="auto"/>
            <w:noWrap/>
            <w:hideMark/>
          </w:tcPr>
          <w:p w:rsidR="00BD5908" w:rsidRPr="00BD5908" w:rsidRDefault="00BD5908" w:rsidP="00BD5908">
            <w:pPr>
              <w:ind w:right="-108"/>
              <w:jc w:val="center"/>
            </w:pPr>
            <w:r w:rsidRPr="00BD5908">
              <w:rPr>
                <w:sz w:val="22"/>
                <w:szCs w:val="22"/>
              </w:rPr>
              <w:t>48934,8</w:t>
            </w:r>
          </w:p>
        </w:tc>
        <w:tc>
          <w:tcPr>
            <w:tcW w:w="1134" w:type="dxa"/>
            <w:shd w:val="clear" w:color="auto" w:fill="auto"/>
            <w:noWrap/>
            <w:hideMark/>
          </w:tcPr>
          <w:p w:rsidR="00BD5908" w:rsidRPr="00BD5908" w:rsidRDefault="00BD5908" w:rsidP="00BD5908">
            <w:pPr>
              <w:ind w:right="-108"/>
              <w:jc w:val="center"/>
            </w:pPr>
            <w:r w:rsidRPr="00BD5908">
              <w:rPr>
                <w:sz w:val="22"/>
                <w:szCs w:val="22"/>
              </w:rPr>
              <w:t>43005,1</w:t>
            </w:r>
          </w:p>
        </w:tc>
        <w:tc>
          <w:tcPr>
            <w:tcW w:w="1134" w:type="dxa"/>
            <w:shd w:val="clear" w:color="auto" w:fill="auto"/>
            <w:noWrap/>
            <w:hideMark/>
          </w:tcPr>
          <w:p w:rsidR="00BD5908" w:rsidRPr="00BD5908" w:rsidRDefault="00BD5908" w:rsidP="00BD5908">
            <w:pPr>
              <w:ind w:right="-108"/>
              <w:jc w:val="center"/>
            </w:pPr>
            <w:r w:rsidRPr="00BD5908">
              <w:rPr>
                <w:sz w:val="22"/>
                <w:szCs w:val="22"/>
              </w:rPr>
              <w:t>53921,1</w:t>
            </w:r>
          </w:p>
        </w:tc>
        <w:tc>
          <w:tcPr>
            <w:tcW w:w="993" w:type="dxa"/>
            <w:shd w:val="clear" w:color="auto" w:fill="auto"/>
            <w:noWrap/>
            <w:hideMark/>
          </w:tcPr>
          <w:p w:rsidR="00BD5908" w:rsidRPr="00BD5908" w:rsidRDefault="00BD5908" w:rsidP="00BD5908">
            <w:pPr>
              <w:ind w:right="-108"/>
              <w:jc w:val="center"/>
            </w:pPr>
            <w:r w:rsidRPr="00BD5908">
              <w:rPr>
                <w:sz w:val="22"/>
                <w:szCs w:val="22"/>
              </w:rPr>
              <w:t>56690,0</w:t>
            </w:r>
          </w:p>
        </w:tc>
        <w:tc>
          <w:tcPr>
            <w:tcW w:w="992" w:type="dxa"/>
            <w:shd w:val="clear" w:color="auto" w:fill="auto"/>
            <w:noWrap/>
            <w:hideMark/>
          </w:tcPr>
          <w:p w:rsidR="00BD5908" w:rsidRPr="00BD5908" w:rsidRDefault="00BD5908" w:rsidP="00BD5908">
            <w:pPr>
              <w:ind w:right="-108"/>
              <w:jc w:val="center"/>
            </w:pPr>
            <w:r w:rsidRPr="00BD5908">
              <w:rPr>
                <w:sz w:val="22"/>
                <w:szCs w:val="22"/>
              </w:rPr>
              <w:t>54880,0</w:t>
            </w:r>
          </w:p>
        </w:tc>
        <w:tc>
          <w:tcPr>
            <w:tcW w:w="992" w:type="dxa"/>
            <w:shd w:val="clear" w:color="auto" w:fill="auto"/>
            <w:noWrap/>
            <w:hideMark/>
          </w:tcPr>
          <w:p w:rsidR="00BD5908" w:rsidRPr="00BD5908" w:rsidRDefault="00BD5908" w:rsidP="00BD5908">
            <w:pPr>
              <w:ind w:right="-108"/>
              <w:jc w:val="center"/>
            </w:pPr>
            <w:r w:rsidRPr="00BD5908">
              <w:rPr>
                <w:sz w:val="22"/>
                <w:szCs w:val="22"/>
              </w:rPr>
              <w:t>33290,0</w:t>
            </w:r>
          </w:p>
        </w:tc>
        <w:tc>
          <w:tcPr>
            <w:tcW w:w="992" w:type="dxa"/>
            <w:shd w:val="clear" w:color="auto" w:fill="auto"/>
            <w:noWrap/>
            <w:hideMark/>
          </w:tcPr>
          <w:p w:rsidR="00BD5908" w:rsidRPr="00BD5908" w:rsidRDefault="00BD5908" w:rsidP="00BD5908">
            <w:pPr>
              <w:ind w:right="-108"/>
              <w:jc w:val="center"/>
            </w:pPr>
            <w:r w:rsidRPr="00BD5908">
              <w:rPr>
                <w:sz w:val="22"/>
                <w:szCs w:val="22"/>
              </w:rPr>
              <w:t>34080,0</w:t>
            </w:r>
          </w:p>
        </w:tc>
        <w:tc>
          <w:tcPr>
            <w:tcW w:w="993" w:type="dxa"/>
            <w:shd w:val="clear" w:color="auto" w:fill="auto"/>
            <w:noWrap/>
            <w:hideMark/>
          </w:tcPr>
          <w:p w:rsidR="00BD5908" w:rsidRPr="00BD5908" w:rsidRDefault="00BD5908" w:rsidP="00BD5908">
            <w:pPr>
              <w:ind w:right="-108"/>
              <w:jc w:val="center"/>
            </w:pPr>
            <w:r w:rsidRPr="00BD5908">
              <w:rPr>
                <w:sz w:val="22"/>
                <w:szCs w:val="22"/>
              </w:rPr>
              <w:t>38098,0</w:t>
            </w:r>
          </w:p>
        </w:tc>
        <w:tc>
          <w:tcPr>
            <w:tcW w:w="1134" w:type="dxa"/>
            <w:shd w:val="clear" w:color="auto" w:fill="auto"/>
            <w:noWrap/>
            <w:hideMark/>
          </w:tcPr>
          <w:p w:rsidR="00BD5908" w:rsidRPr="00BD5908" w:rsidRDefault="00BD5908" w:rsidP="00BD5908">
            <w:pPr>
              <w:ind w:right="-108"/>
              <w:jc w:val="center"/>
            </w:pPr>
            <w:r w:rsidRPr="00BD5908">
              <w:rPr>
                <w:sz w:val="22"/>
                <w:szCs w:val="22"/>
              </w:rPr>
              <w:t>362899,0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noWrap/>
            <w:hideMark/>
          </w:tcPr>
          <w:p w:rsidR="00BD5908" w:rsidRPr="00BD5908" w:rsidRDefault="00BD5908" w:rsidP="00BD5908">
            <w:pPr>
              <w:jc w:val="center"/>
            </w:pPr>
            <w:r w:rsidRPr="00BD5908">
              <w:rPr>
                <w:sz w:val="22"/>
                <w:szCs w:val="22"/>
              </w:rPr>
              <w:t> </w:t>
            </w:r>
          </w:p>
        </w:tc>
        <w:tc>
          <w:tcPr>
            <w:tcW w:w="1160" w:type="dxa"/>
            <w:vMerge w:val="restart"/>
            <w:shd w:val="clear" w:color="auto" w:fill="auto"/>
            <w:noWrap/>
            <w:hideMark/>
          </w:tcPr>
          <w:p w:rsidR="00BD5908" w:rsidRPr="00BD5908" w:rsidRDefault="00BD5908" w:rsidP="00BD5908">
            <w:pPr>
              <w:jc w:val="center"/>
            </w:pPr>
            <w:r w:rsidRPr="00BD5908">
              <w:rPr>
                <w:sz w:val="22"/>
                <w:szCs w:val="22"/>
              </w:rPr>
              <w:t> </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38350,0</w:t>
            </w:r>
          </w:p>
        </w:tc>
        <w:tc>
          <w:tcPr>
            <w:tcW w:w="1134" w:type="dxa"/>
            <w:shd w:val="clear" w:color="auto" w:fill="auto"/>
            <w:noWrap/>
            <w:hideMark/>
          </w:tcPr>
          <w:p w:rsidR="00BD5908" w:rsidRPr="00BD5908" w:rsidRDefault="00BD5908" w:rsidP="00BD5908">
            <w:pPr>
              <w:ind w:right="-108"/>
              <w:jc w:val="center"/>
            </w:pPr>
            <w:r w:rsidRPr="00BD5908">
              <w:rPr>
                <w:sz w:val="22"/>
                <w:szCs w:val="22"/>
              </w:rPr>
              <w:t>30789,1</w:t>
            </w:r>
          </w:p>
        </w:tc>
        <w:tc>
          <w:tcPr>
            <w:tcW w:w="1134" w:type="dxa"/>
            <w:shd w:val="clear" w:color="auto" w:fill="auto"/>
            <w:noWrap/>
            <w:hideMark/>
          </w:tcPr>
          <w:p w:rsidR="00BD5908" w:rsidRPr="00BD5908" w:rsidRDefault="00BD5908" w:rsidP="00BD5908">
            <w:pPr>
              <w:ind w:right="-108"/>
              <w:jc w:val="center"/>
            </w:pPr>
            <w:r w:rsidRPr="00BD5908">
              <w:rPr>
                <w:sz w:val="22"/>
                <w:szCs w:val="22"/>
              </w:rPr>
              <w:t>48375,0</w:t>
            </w:r>
          </w:p>
        </w:tc>
        <w:tc>
          <w:tcPr>
            <w:tcW w:w="993" w:type="dxa"/>
            <w:shd w:val="clear" w:color="auto" w:fill="auto"/>
            <w:noWrap/>
            <w:hideMark/>
          </w:tcPr>
          <w:p w:rsidR="00BD5908" w:rsidRPr="00BD5908" w:rsidRDefault="00BD5908" w:rsidP="00BD5908">
            <w:pPr>
              <w:ind w:right="-108"/>
              <w:jc w:val="center"/>
            </w:pPr>
            <w:r w:rsidRPr="00BD5908">
              <w:rPr>
                <w:sz w:val="22"/>
                <w:szCs w:val="22"/>
              </w:rPr>
              <w:t>49000,0</w:t>
            </w:r>
          </w:p>
        </w:tc>
        <w:tc>
          <w:tcPr>
            <w:tcW w:w="992" w:type="dxa"/>
            <w:shd w:val="clear" w:color="auto" w:fill="auto"/>
            <w:noWrap/>
            <w:hideMark/>
          </w:tcPr>
          <w:p w:rsidR="00BD5908" w:rsidRPr="00BD5908" w:rsidRDefault="00BD5908" w:rsidP="00BD5908">
            <w:pPr>
              <w:ind w:right="-108"/>
              <w:jc w:val="center"/>
            </w:pPr>
            <w:r w:rsidRPr="00BD5908">
              <w:rPr>
                <w:sz w:val="22"/>
                <w:szCs w:val="22"/>
              </w:rPr>
              <w:t>49000,0</w:t>
            </w:r>
          </w:p>
        </w:tc>
        <w:tc>
          <w:tcPr>
            <w:tcW w:w="992" w:type="dxa"/>
            <w:shd w:val="clear" w:color="auto" w:fill="auto"/>
            <w:noWrap/>
            <w:hideMark/>
          </w:tcPr>
          <w:p w:rsidR="00BD5908" w:rsidRPr="00BD5908" w:rsidRDefault="00BD5908" w:rsidP="00BD5908">
            <w:pPr>
              <w:ind w:right="-108"/>
              <w:jc w:val="center"/>
            </w:pPr>
            <w:r w:rsidRPr="00BD5908">
              <w:rPr>
                <w:sz w:val="22"/>
                <w:szCs w:val="22"/>
              </w:rPr>
              <w:t>26500,0</w:t>
            </w:r>
          </w:p>
        </w:tc>
        <w:tc>
          <w:tcPr>
            <w:tcW w:w="992" w:type="dxa"/>
            <w:shd w:val="clear" w:color="auto" w:fill="auto"/>
            <w:noWrap/>
            <w:hideMark/>
          </w:tcPr>
          <w:p w:rsidR="00BD5908" w:rsidRPr="00BD5908" w:rsidRDefault="00BD5908" w:rsidP="00BD5908">
            <w:pPr>
              <w:ind w:right="-108"/>
              <w:jc w:val="center"/>
            </w:pPr>
            <w:r w:rsidRPr="00BD5908">
              <w:rPr>
                <w:sz w:val="22"/>
                <w:szCs w:val="22"/>
              </w:rPr>
              <w:t>28000,0</w:t>
            </w:r>
          </w:p>
        </w:tc>
        <w:tc>
          <w:tcPr>
            <w:tcW w:w="993" w:type="dxa"/>
            <w:shd w:val="clear" w:color="auto" w:fill="auto"/>
            <w:noWrap/>
            <w:hideMark/>
          </w:tcPr>
          <w:p w:rsidR="00BD5908" w:rsidRPr="00BD5908" w:rsidRDefault="00BD5908" w:rsidP="00BD5908">
            <w:pPr>
              <w:ind w:right="-108"/>
              <w:jc w:val="center"/>
            </w:pPr>
            <w:r w:rsidRPr="00BD5908">
              <w:rPr>
                <w:sz w:val="22"/>
                <w:szCs w:val="22"/>
              </w:rPr>
              <w:t>30000,0</w:t>
            </w:r>
          </w:p>
        </w:tc>
        <w:tc>
          <w:tcPr>
            <w:tcW w:w="1134" w:type="dxa"/>
            <w:shd w:val="clear" w:color="auto" w:fill="auto"/>
            <w:noWrap/>
            <w:hideMark/>
          </w:tcPr>
          <w:p w:rsidR="00BD5908" w:rsidRPr="00BD5908" w:rsidRDefault="00BD5908" w:rsidP="00BD5908">
            <w:pPr>
              <w:ind w:right="-108"/>
              <w:jc w:val="center"/>
            </w:pPr>
            <w:r w:rsidRPr="00BD5908">
              <w:rPr>
                <w:sz w:val="22"/>
                <w:szCs w:val="22"/>
              </w:rPr>
              <w:t>300014,1</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7701,0</w:t>
            </w:r>
          </w:p>
        </w:tc>
        <w:tc>
          <w:tcPr>
            <w:tcW w:w="1134" w:type="dxa"/>
            <w:shd w:val="clear" w:color="auto" w:fill="auto"/>
            <w:noWrap/>
            <w:hideMark/>
          </w:tcPr>
          <w:p w:rsidR="00BD5908" w:rsidRPr="00BD5908" w:rsidRDefault="00BD5908" w:rsidP="00BD5908">
            <w:pPr>
              <w:ind w:right="-108"/>
              <w:jc w:val="center"/>
            </w:pPr>
            <w:r w:rsidRPr="00BD5908">
              <w:rPr>
                <w:sz w:val="22"/>
                <w:szCs w:val="22"/>
              </w:rPr>
              <w:t>8405,4</w:t>
            </w:r>
          </w:p>
        </w:tc>
        <w:tc>
          <w:tcPr>
            <w:tcW w:w="1134" w:type="dxa"/>
            <w:shd w:val="clear" w:color="auto" w:fill="auto"/>
            <w:noWrap/>
            <w:hideMark/>
          </w:tcPr>
          <w:p w:rsidR="00BD5908" w:rsidRPr="00BD5908" w:rsidRDefault="00BD5908" w:rsidP="00BD5908">
            <w:pPr>
              <w:ind w:right="-108"/>
              <w:jc w:val="center"/>
            </w:pPr>
            <w:r w:rsidRPr="00BD5908">
              <w:rPr>
                <w:sz w:val="22"/>
                <w:szCs w:val="22"/>
              </w:rPr>
              <w:t>3516,1</w:t>
            </w:r>
          </w:p>
        </w:tc>
        <w:tc>
          <w:tcPr>
            <w:tcW w:w="993" w:type="dxa"/>
            <w:shd w:val="clear" w:color="auto" w:fill="auto"/>
            <w:noWrap/>
            <w:hideMark/>
          </w:tcPr>
          <w:p w:rsidR="00BD5908" w:rsidRPr="00BD5908" w:rsidRDefault="00BD5908" w:rsidP="00BD5908">
            <w:pPr>
              <w:ind w:right="-108"/>
              <w:jc w:val="center"/>
            </w:pPr>
            <w:r w:rsidRPr="00BD5908">
              <w:rPr>
                <w:sz w:val="22"/>
                <w:szCs w:val="22"/>
              </w:rPr>
              <w:t>5660,0</w:t>
            </w:r>
          </w:p>
        </w:tc>
        <w:tc>
          <w:tcPr>
            <w:tcW w:w="992" w:type="dxa"/>
            <w:shd w:val="clear" w:color="auto" w:fill="auto"/>
            <w:noWrap/>
            <w:hideMark/>
          </w:tcPr>
          <w:p w:rsidR="00BD5908" w:rsidRPr="00BD5908" w:rsidRDefault="00BD5908" w:rsidP="00BD5908">
            <w:pPr>
              <w:ind w:right="-108"/>
              <w:jc w:val="center"/>
            </w:pPr>
            <w:r w:rsidRPr="00BD5908">
              <w:rPr>
                <w:sz w:val="22"/>
                <w:szCs w:val="22"/>
              </w:rPr>
              <w:t>4900,0</w:t>
            </w:r>
          </w:p>
        </w:tc>
        <w:tc>
          <w:tcPr>
            <w:tcW w:w="992" w:type="dxa"/>
            <w:shd w:val="clear" w:color="auto" w:fill="auto"/>
            <w:noWrap/>
            <w:hideMark/>
          </w:tcPr>
          <w:p w:rsidR="00BD5908" w:rsidRPr="00BD5908" w:rsidRDefault="00BD5908" w:rsidP="00BD5908">
            <w:pPr>
              <w:ind w:right="-108"/>
              <w:jc w:val="center"/>
            </w:pPr>
            <w:r w:rsidRPr="00BD5908">
              <w:rPr>
                <w:sz w:val="22"/>
                <w:szCs w:val="22"/>
              </w:rPr>
              <w:t>5710,0</w:t>
            </w:r>
          </w:p>
        </w:tc>
        <w:tc>
          <w:tcPr>
            <w:tcW w:w="992" w:type="dxa"/>
            <w:shd w:val="clear" w:color="auto" w:fill="auto"/>
            <w:noWrap/>
            <w:hideMark/>
          </w:tcPr>
          <w:p w:rsidR="00BD5908" w:rsidRPr="00BD5908" w:rsidRDefault="00BD5908" w:rsidP="00BD5908">
            <w:pPr>
              <w:ind w:right="-108"/>
              <w:jc w:val="center"/>
            </w:pPr>
            <w:r w:rsidRPr="00BD5908">
              <w:rPr>
                <w:sz w:val="22"/>
                <w:szCs w:val="22"/>
              </w:rPr>
              <w:t>5100,0</w:t>
            </w:r>
          </w:p>
        </w:tc>
        <w:tc>
          <w:tcPr>
            <w:tcW w:w="993" w:type="dxa"/>
            <w:shd w:val="clear" w:color="auto" w:fill="auto"/>
            <w:noWrap/>
            <w:hideMark/>
          </w:tcPr>
          <w:p w:rsidR="00BD5908" w:rsidRPr="00BD5908" w:rsidRDefault="00BD5908" w:rsidP="00BD5908">
            <w:pPr>
              <w:ind w:right="-108"/>
              <w:jc w:val="center"/>
            </w:pPr>
            <w:r w:rsidRPr="00BD5908">
              <w:rPr>
                <w:sz w:val="22"/>
                <w:szCs w:val="22"/>
              </w:rPr>
              <w:t>6000,0</w:t>
            </w:r>
          </w:p>
        </w:tc>
        <w:tc>
          <w:tcPr>
            <w:tcW w:w="1134" w:type="dxa"/>
            <w:shd w:val="clear" w:color="auto" w:fill="auto"/>
            <w:noWrap/>
            <w:hideMark/>
          </w:tcPr>
          <w:p w:rsidR="00BD5908" w:rsidRPr="00BD5908" w:rsidRDefault="00BD5908" w:rsidP="00BD5908">
            <w:pPr>
              <w:ind w:right="-108"/>
              <w:jc w:val="center"/>
            </w:pPr>
            <w:r w:rsidRPr="00BD5908">
              <w:rPr>
                <w:sz w:val="22"/>
                <w:szCs w:val="22"/>
              </w:rPr>
              <w:t>46992,5</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200,0</w:t>
            </w:r>
          </w:p>
        </w:tc>
        <w:tc>
          <w:tcPr>
            <w:tcW w:w="1134" w:type="dxa"/>
            <w:shd w:val="clear" w:color="auto" w:fill="auto"/>
            <w:noWrap/>
            <w:hideMark/>
          </w:tcPr>
          <w:p w:rsidR="00BD5908" w:rsidRPr="00BD5908" w:rsidRDefault="00BD5908" w:rsidP="00BD5908">
            <w:pPr>
              <w:ind w:right="-108"/>
              <w:jc w:val="center"/>
            </w:pPr>
            <w:r w:rsidRPr="00BD5908">
              <w:rPr>
                <w:sz w:val="22"/>
                <w:szCs w:val="22"/>
              </w:rPr>
              <w:t>350,0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46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2883,8</w:t>
            </w:r>
          </w:p>
        </w:tc>
        <w:tc>
          <w:tcPr>
            <w:tcW w:w="1134" w:type="dxa"/>
            <w:shd w:val="clear" w:color="auto" w:fill="auto"/>
            <w:noWrap/>
            <w:hideMark/>
          </w:tcPr>
          <w:p w:rsidR="00BD5908" w:rsidRPr="00BD5908" w:rsidRDefault="00BD5908" w:rsidP="00BD5908">
            <w:pPr>
              <w:ind w:right="-108"/>
              <w:jc w:val="center"/>
            </w:pPr>
            <w:r w:rsidRPr="00BD5908">
              <w:rPr>
                <w:sz w:val="22"/>
                <w:szCs w:val="22"/>
              </w:rPr>
              <w:t>3660,6</w:t>
            </w:r>
          </w:p>
        </w:tc>
        <w:tc>
          <w:tcPr>
            <w:tcW w:w="1134" w:type="dxa"/>
            <w:shd w:val="clear" w:color="auto" w:fill="auto"/>
            <w:noWrap/>
            <w:hideMark/>
          </w:tcPr>
          <w:p w:rsidR="00BD5908" w:rsidRPr="00BD5908" w:rsidRDefault="00BD5908" w:rsidP="00BD5908">
            <w:pPr>
              <w:ind w:right="-108"/>
              <w:jc w:val="center"/>
            </w:pPr>
            <w:r w:rsidRPr="00BD5908">
              <w:rPr>
                <w:sz w:val="22"/>
                <w:szCs w:val="22"/>
              </w:rPr>
              <w:t>2030,0</w:t>
            </w:r>
          </w:p>
        </w:tc>
        <w:tc>
          <w:tcPr>
            <w:tcW w:w="993" w:type="dxa"/>
            <w:shd w:val="clear" w:color="auto" w:fill="auto"/>
            <w:noWrap/>
            <w:hideMark/>
          </w:tcPr>
          <w:p w:rsidR="00BD5908" w:rsidRPr="00BD5908" w:rsidRDefault="00BD5908" w:rsidP="00BD5908">
            <w:pPr>
              <w:ind w:right="-108"/>
              <w:jc w:val="center"/>
            </w:pPr>
            <w:r w:rsidRPr="00BD5908">
              <w:rPr>
                <w:sz w:val="22"/>
                <w:szCs w:val="22"/>
              </w:rPr>
              <w:t>2030,0</w:t>
            </w:r>
          </w:p>
        </w:tc>
        <w:tc>
          <w:tcPr>
            <w:tcW w:w="992" w:type="dxa"/>
            <w:shd w:val="clear" w:color="auto" w:fill="auto"/>
            <w:noWrap/>
            <w:hideMark/>
          </w:tcPr>
          <w:p w:rsidR="00BD5908" w:rsidRPr="00BD5908" w:rsidRDefault="00BD5908" w:rsidP="00BD5908">
            <w:pPr>
              <w:ind w:right="-108"/>
              <w:jc w:val="center"/>
            </w:pPr>
            <w:r w:rsidRPr="00BD5908">
              <w:rPr>
                <w:sz w:val="22"/>
                <w:szCs w:val="22"/>
              </w:rPr>
              <w:t>980,0</w:t>
            </w:r>
          </w:p>
        </w:tc>
        <w:tc>
          <w:tcPr>
            <w:tcW w:w="992" w:type="dxa"/>
            <w:shd w:val="clear" w:color="auto" w:fill="auto"/>
            <w:noWrap/>
            <w:hideMark/>
          </w:tcPr>
          <w:p w:rsidR="00BD5908" w:rsidRPr="00BD5908" w:rsidRDefault="00BD5908" w:rsidP="00BD5908">
            <w:pPr>
              <w:ind w:right="-108"/>
              <w:jc w:val="center"/>
            </w:pPr>
            <w:r w:rsidRPr="00BD5908">
              <w:rPr>
                <w:sz w:val="22"/>
                <w:szCs w:val="22"/>
              </w:rPr>
              <w:t>1080,0</w:t>
            </w:r>
          </w:p>
        </w:tc>
        <w:tc>
          <w:tcPr>
            <w:tcW w:w="992" w:type="dxa"/>
            <w:shd w:val="clear" w:color="auto" w:fill="auto"/>
            <w:noWrap/>
            <w:hideMark/>
          </w:tcPr>
          <w:p w:rsidR="00BD5908" w:rsidRPr="00BD5908" w:rsidRDefault="00BD5908" w:rsidP="00BD5908">
            <w:pPr>
              <w:ind w:right="-108"/>
              <w:jc w:val="center"/>
            </w:pPr>
            <w:r w:rsidRPr="00BD5908">
              <w:rPr>
                <w:sz w:val="22"/>
                <w:szCs w:val="22"/>
              </w:rPr>
              <w:t>980,0</w:t>
            </w:r>
          </w:p>
        </w:tc>
        <w:tc>
          <w:tcPr>
            <w:tcW w:w="993" w:type="dxa"/>
            <w:shd w:val="clear" w:color="auto" w:fill="auto"/>
            <w:noWrap/>
            <w:hideMark/>
          </w:tcPr>
          <w:p w:rsidR="00BD5908" w:rsidRPr="00BD5908" w:rsidRDefault="00BD5908" w:rsidP="00BD5908">
            <w:pPr>
              <w:ind w:right="-108"/>
              <w:jc w:val="center"/>
            </w:pPr>
            <w:r w:rsidRPr="00BD5908">
              <w:rPr>
                <w:sz w:val="22"/>
                <w:szCs w:val="22"/>
              </w:rPr>
              <w:t>1898,0</w:t>
            </w:r>
          </w:p>
        </w:tc>
        <w:tc>
          <w:tcPr>
            <w:tcW w:w="1134" w:type="dxa"/>
            <w:shd w:val="clear" w:color="auto" w:fill="auto"/>
            <w:noWrap/>
            <w:hideMark/>
          </w:tcPr>
          <w:p w:rsidR="00BD5908" w:rsidRPr="00BD5908" w:rsidRDefault="00BD5908" w:rsidP="00BD5908">
            <w:pPr>
              <w:ind w:right="-108"/>
              <w:jc w:val="center"/>
            </w:pPr>
            <w:r w:rsidRPr="00BD5908">
              <w:rPr>
                <w:sz w:val="22"/>
                <w:szCs w:val="22"/>
              </w:rPr>
              <w:t>15542,4</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1.1 Предоставление грантовой поддержки *</w:t>
            </w:r>
          </w:p>
        </w:tc>
        <w:tc>
          <w:tcPr>
            <w:tcW w:w="1134" w:type="dxa"/>
            <w:shd w:val="clear" w:color="auto" w:fill="auto"/>
            <w:noWrap/>
            <w:hideMark/>
          </w:tcPr>
          <w:p w:rsidR="00BD5908" w:rsidRPr="00BD5908" w:rsidRDefault="00BD5908" w:rsidP="00BD5908">
            <w:pPr>
              <w:ind w:right="-108"/>
              <w:jc w:val="center"/>
            </w:pPr>
            <w:r w:rsidRPr="00BD5908">
              <w:rPr>
                <w:sz w:val="22"/>
                <w:szCs w:val="22"/>
              </w:rPr>
              <w:t>4230,8</w:t>
            </w:r>
          </w:p>
        </w:tc>
        <w:tc>
          <w:tcPr>
            <w:tcW w:w="1134" w:type="dxa"/>
            <w:shd w:val="clear" w:color="auto" w:fill="auto"/>
            <w:noWrap/>
            <w:hideMark/>
          </w:tcPr>
          <w:p w:rsidR="00BD5908" w:rsidRPr="00BD5908" w:rsidRDefault="00BD5908" w:rsidP="00BD5908">
            <w:pPr>
              <w:ind w:right="-108"/>
              <w:jc w:val="center"/>
            </w:pPr>
            <w:r w:rsidRPr="00BD5908">
              <w:rPr>
                <w:sz w:val="22"/>
                <w:szCs w:val="22"/>
              </w:rPr>
              <w:t>5392,6</w:t>
            </w:r>
          </w:p>
        </w:tc>
        <w:tc>
          <w:tcPr>
            <w:tcW w:w="1134" w:type="dxa"/>
            <w:shd w:val="clear" w:color="auto" w:fill="auto"/>
            <w:noWrap/>
            <w:hideMark/>
          </w:tcPr>
          <w:p w:rsidR="00BD5908" w:rsidRPr="00BD5908" w:rsidRDefault="00BD5908" w:rsidP="00BD5908">
            <w:pPr>
              <w:ind w:right="-108"/>
              <w:jc w:val="center"/>
            </w:pPr>
            <w:r w:rsidRPr="00BD5908">
              <w:rPr>
                <w:sz w:val="22"/>
                <w:szCs w:val="22"/>
              </w:rPr>
              <w:t>2300,0</w:t>
            </w:r>
          </w:p>
        </w:tc>
        <w:tc>
          <w:tcPr>
            <w:tcW w:w="993" w:type="dxa"/>
            <w:shd w:val="clear" w:color="auto" w:fill="auto"/>
            <w:noWrap/>
            <w:hideMark/>
          </w:tcPr>
          <w:p w:rsidR="00BD5908" w:rsidRPr="00BD5908" w:rsidRDefault="00BD5908" w:rsidP="00BD5908">
            <w:pPr>
              <w:ind w:right="-108"/>
              <w:jc w:val="center"/>
            </w:pPr>
            <w:r w:rsidRPr="00BD5908">
              <w:rPr>
                <w:sz w:val="22"/>
                <w:szCs w:val="22"/>
              </w:rPr>
              <w:t>1990,0</w:t>
            </w:r>
          </w:p>
        </w:tc>
        <w:tc>
          <w:tcPr>
            <w:tcW w:w="992" w:type="dxa"/>
            <w:shd w:val="clear" w:color="auto" w:fill="auto"/>
            <w:noWrap/>
            <w:hideMark/>
          </w:tcPr>
          <w:p w:rsidR="00BD5908" w:rsidRPr="00BD5908" w:rsidRDefault="00BD5908" w:rsidP="00BD5908">
            <w:pPr>
              <w:ind w:right="-108"/>
              <w:jc w:val="center"/>
            </w:pPr>
            <w:r w:rsidRPr="00BD5908">
              <w:rPr>
                <w:sz w:val="22"/>
                <w:szCs w:val="22"/>
              </w:rPr>
              <w:t>80,0</w:t>
            </w:r>
          </w:p>
        </w:tc>
        <w:tc>
          <w:tcPr>
            <w:tcW w:w="992" w:type="dxa"/>
            <w:shd w:val="clear" w:color="auto" w:fill="auto"/>
            <w:noWrap/>
            <w:hideMark/>
          </w:tcPr>
          <w:p w:rsidR="00BD5908" w:rsidRPr="00BD5908" w:rsidRDefault="00BD5908" w:rsidP="00BD5908">
            <w:pPr>
              <w:ind w:right="-108"/>
              <w:jc w:val="center"/>
            </w:pPr>
            <w:r w:rsidRPr="00BD5908">
              <w:rPr>
                <w:sz w:val="22"/>
                <w:szCs w:val="22"/>
              </w:rPr>
              <w:t>80,0</w:t>
            </w:r>
          </w:p>
        </w:tc>
        <w:tc>
          <w:tcPr>
            <w:tcW w:w="992" w:type="dxa"/>
            <w:shd w:val="clear" w:color="auto" w:fill="auto"/>
            <w:noWrap/>
            <w:hideMark/>
          </w:tcPr>
          <w:p w:rsidR="00BD5908" w:rsidRPr="00BD5908" w:rsidRDefault="00BD5908" w:rsidP="00BD5908">
            <w:pPr>
              <w:ind w:right="-108"/>
              <w:jc w:val="center"/>
            </w:pPr>
            <w:r w:rsidRPr="00BD5908">
              <w:rPr>
                <w:sz w:val="22"/>
                <w:szCs w:val="22"/>
              </w:rPr>
              <w:t>181,0</w:t>
            </w:r>
          </w:p>
        </w:tc>
        <w:tc>
          <w:tcPr>
            <w:tcW w:w="993" w:type="dxa"/>
            <w:shd w:val="clear" w:color="auto" w:fill="auto"/>
            <w:noWrap/>
            <w:hideMark/>
          </w:tcPr>
          <w:p w:rsidR="00BD5908" w:rsidRPr="00BD5908" w:rsidRDefault="00BD5908" w:rsidP="00BD5908">
            <w:pPr>
              <w:ind w:right="-108"/>
              <w:jc w:val="center"/>
            </w:pPr>
            <w:r w:rsidRPr="00BD5908">
              <w:rPr>
                <w:sz w:val="22"/>
                <w:szCs w:val="22"/>
              </w:rPr>
              <w:t>3027,0</w:t>
            </w:r>
          </w:p>
        </w:tc>
        <w:tc>
          <w:tcPr>
            <w:tcW w:w="1134" w:type="dxa"/>
            <w:shd w:val="clear" w:color="auto" w:fill="auto"/>
            <w:noWrap/>
            <w:hideMark/>
          </w:tcPr>
          <w:p w:rsidR="00BD5908" w:rsidRPr="00BD5908" w:rsidRDefault="00BD5908" w:rsidP="00BD5908">
            <w:pPr>
              <w:ind w:right="-108"/>
              <w:jc w:val="center"/>
            </w:pPr>
            <w:r w:rsidRPr="00BD5908">
              <w:rPr>
                <w:sz w:val="22"/>
                <w:szCs w:val="22"/>
              </w:rPr>
              <w:t>7139,0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Оказание господдержки не менее 25 проектов в сфере </w:t>
            </w:r>
            <w:r w:rsidRPr="00BD5908">
              <w:rPr>
                <w:sz w:val="22"/>
                <w:szCs w:val="22"/>
              </w:rPr>
              <w:lastRenderedPageBreak/>
              <w:t>предпринимательства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1,0</w:t>
            </w:r>
          </w:p>
        </w:tc>
        <w:tc>
          <w:tcPr>
            <w:tcW w:w="993" w:type="dxa"/>
            <w:shd w:val="clear" w:color="auto" w:fill="auto"/>
            <w:noWrap/>
            <w:hideMark/>
          </w:tcPr>
          <w:p w:rsidR="00BD5908" w:rsidRPr="00BD5908" w:rsidRDefault="00BD5908" w:rsidP="00BD5908">
            <w:pPr>
              <w:ind w:right="-108"/>
              <w:jc w:val="center"/>
            </w:pPr>
            <w:r w:rsidRPr="00BD5908">
              <w:rPr>
                <w:sz w:val="22"/>
                <w:szCs w:val="22"/>
              </w:rPr>
              <w:t>2,0</w:t>
            </w:r>
          </w:p>
        </w:tc>
        <w:tc>
          <w:tcPr>
            <w:tcW w:w="1134" w:type="dxa"/>
            <w:shd w:val="clear" w:color="auto" w:fill="auto"/>
            <w:noWrap/>
            <w:hideMark/>
          </w:tcPr>
          <w:p w:rsidR="00BD5908" w:rsidRPr="00BD5908" w:rsidRDefault="00BD5908" w:rsidP="00BD5908">
            <w:pPr>
              <w:ind w:right="-108"/>
              <w:jc w:val="center"/>
            </w:pPr>
            <w:r w:rsidRPr="00BD5908">
              <w:rPr>
                <w:sz w:val="22"/>
                <w:szCs w:val="22"/>
              </w:rPr>
              <w:t>3,0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1547,0</w:t>
            </w:r>
          </w:p>
        </w:tc>
        <w:tc>
          <w:tcPr>
            <w:tcW w:w="1134" w:type="dxa"/>
            <w:shd w:val="clear" w:color="auto" w:fill="auto"/>
            <w:noWrap/>
            <w:hideMark/>
          </w:tcPr>
          <w:p w:rsidR="00BD5908" w:rsidRPr="00BD5908" w:rsidRDefault="00BD5908" w:rsidP="00BD5908">
            <w:pPr>
              <w:ind w:right="-108"/>
              <w:jc w:val="center"/>
            </w:pPr>
            <w:r w:rsidRPr="00BD5908">
              <w:rPr>
                <w:sz w:val="22"/>
                <w:szCs w:val="22"/>
              </w:rPr>
              <w:t>1882,0</w:t>
            </w:r>
          </w:p>
        </w:tc>
        <w:tc>
          <w:tcPr>
            <w:tcW w:w="1134" w:type="dxa"/>
            <w:shd w:val="clear" w:color="auto" w:fill="auto"/>
            <w:noWrap/>
            <w:hideMark/>
          </w:tcPr>
          <w:p w:rsidR="00BD5908" w:rsidRPr="00BD5908" w:rsidRDefault="00BD5908" w:rsidP="00BD5908">
            <w:pPr>
              <w:ind w:right="-108"/>
              <w:jc w:val="center"/>
            </w:pPr>
            <w:r w:rsidRPr="00BD5908">
              <w:rPr>
                <w:sz w:val="22"/>
                <w:szCs w:val="22"/>
              </w:rPr>
              <w:t>870,0</w:t>
            </w:r>
          </w:p>
        </w:tc>
        <w:tc>
          <w:tcPr>
            <w:tcW w:w="993" w:type="dxa"/>
            <w:shd w:val="clear" w:color="auto" w:fill="auto"/>
            <w:noWrap/>
            <w:hideMark/>
          </w:tcPr>
          <w:p w:rsidR="00BD5908" w:rsidRPr="00BD5908" w:rsidRDefault="00BD5908" w:rsidP="00BD5908">
            <w:pPr>
              <w:ind w:right="-108"/>
              <w:jc w:val="center"/>
            </w:pPr>
            <w:r w:rsidRPr="00BD5908">
              <w:rPr>
                <w:sz w:val="22"/>
                <w:szCs w:val="22"/>
              </w:rPr>
              <w:t>760,0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1727,0</w:t>
            </w:r>
          </w:p>
        </w:tc>
        <w:tc>
          <w:tcPr>
            <w:tcW w:w="1134" w:type="dxa"/>
            <w:shd w:val="clear" w:color="auto" w:fill="auto"/>
            <w:noWrap/>
            <w:hideMark/>
          </w:tcPr>
          <w:p w:rsidR="00BD5908" w:rsidRPr="00BD5908" w:rsidRDefault="00BD5908" w:rsidP="00BD5908">
            <w:pPr>
              <w:ind w:right="-108"/>
              <w:jc w:val="center"/>
            </w:pPr>
            <w:r w:rsidRPr="00BD5908">
              <w:rPr>
                <w:sz w:val="22"/>
                <w:szCs w:val="22"/>
              </w:rPr>
              <w:t>6786,0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200,0</w:t>
            </w:r>
          </w:p>
        </w:tc>
        <w:tc>
          <w:tcPr>
            <w:tcW w:w="1134" w:type="dxa"/>
            <w:shd w:val="clear" w:color="auto" w:fill="auto"/>
            <w:noWrap/>
            <w:hideMark/>
          </w:tcPr>
          <w:p w:rsidR="00BD5908" w:rsidRPr="00BD5908" w:rsidRDefault="00BD5908" w:rsidP="00BD5908">
            <w:pPr>
              <w:ind w:right="-108"/>
              <w:jc w:val="center"/>
            </w:pPr>
            <w:r w:rsidRPr="00BD5908">
              <w:rPr>
                <w:sz w:val="22"/>
                <w:szCs w:val="22"/>
              </w:rPr>
              <w:t>350,0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местный </w:t>
            </w:r>
            <w:r w:rsidRPr="00BD5908">
              <w:rPr>
                <w:sz w:val="22"/>
                <w:szCs w:val="22"/>
              </w:rPr>
              <w:lastRenderedPageBreak/>
              <w:t>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2683,8</w:t>
            </w:r>
          </w:p>
        </w:tc>
        <w:tc>
          <w:tcPr>
            <w:tcW w:w="1134" w:type="dxa"/>
            <w:shd w:val="clear" w:color="auto" w:fill="auto"/>
            <w:noWrap/>
            <w:hideMark/>
          </w:tcPr>
          <w:p w:rsidR="00BD5908" w:rsidRPr="00BD5908" w:rsidRDefault="00BD5908" w:rsidP="00BD5908">
            <w:pPr>
              <w:ind w:right="-108"/>
              <w:jc w:val="center"/>
            </w:pPr>
            <w:r w:rsidRPr="00BD5908">
              <w:rPr>
                <w:sz w:val="22"/>
                <w:szCs w:val="22"/>
              </w:rPr>
              <w:t>3360,6</w:t>
            </w:r>
          </w:p>
        </w:tc>
        <w:tc>
          <w:tcPr>
            <w:tcW w:w="1134" w:type="dxa"/>
            <w:shd w:val="clear" w:color="auto" w:fill="auto"/>
            <w:noWrap/>
            <w:hideMark/>
          </w:tcPr>
          <w:p w:rsidR="00BD5908" w:rsidRPr="00BD5908" w:rsidRDefault="00BD5908" w:rsidP="00BD5908">
            <w:pPr>
              <w:ind w:right="-108"/>
              <w:jc w:val="center"/>
            </w:pPr>
            <w:r w:rsidRPr="00BD5908">
              <w:rPr>
                <w:sz w:val="22"/>
                <w:szCs w:val="22"/>
              </w:rPr>
              <w:t>1430,0</w:t>
            </w:r>
          </w:p>
        </w:tc>
        <w:tc>
          <w:tcPr>
            <w:tcW w:w="993" w:type="dxa"/>
            <w:shd w:val="clear" w:color="auto" w:fill="auto"/>
            <w:noWrap/>
            <w:hideMark/>
          </w:tcPr>
          <w:p w:rsidR="00BD5908" w:rsidRPr="00BD5908" w:rsidRDefault="00BD5908" w:rsidP="00BD5908">
            <w:pPr>
              <w:ind w:right="-108"/>
              <w:jc w:val="center"/>
            </w:pPr>
            <w:r w:rsidRPr="00BD5908">
              <w:rPr>
                <w:sz w:val="22"/>
                <w:szCs w:val="22"/>
              </w:rPr>
              <w:t>1230,0</w:t>
            </w:r>
          </w:p>
        </w:tc>
        <w:tc>
          <w:tcPr>
            <w:tcW w:w="992" w:type="dxa"/>
            <w:shd w:val="clear" w:color="auto" w:fill="auto"/>
            <w:noWrap/>
            <w:hideMark/>
          </w:tcPr>
          <w:p w:rsidR="00BD5908" w:rsidRPr="00BD5908" w:rsidRDefault="00BD5908" w:rsidP="00BD5908">
            <w:pPr>
              <w:ind w:right="-108"/>
              <w:jc w:val="center"/>
            </w:pPr>
            <w:r w:rsidRPr="00BD5908">
              <w:rPr>
                <w:sz w:val="22"/>
                <w:szCs w:val="22"/>
              </w:rPr>
              <w:t>80,0</w:t>
            </w:r>
          </w:p>
        </w:tc>
        <w:tc>
          <w:tcPr>
            <w:tcW w:w="992" w:type="dxa"/>
            <w:shd w:val="clear" w:color="auto" w:fill="auto"/>
            <w:noWrap/>
            <w:hideMark/>
          </w:tcPr>
          <w:p w:rsidR="00BD5908" w:rsidRPr="00BD5908" w:rsidRDefault="00BD5908" w:rsidP="00BD5908">
            <w:pPr>
              <w:ind w:right="-108"/>
              <w:jc w:val="center"/>
            </w:pPr>
            <w:r w:rsidRPr="00BD5908">
              <w:rPr>
                <w:sz w:val="22"/>
                <w:szCs w:val="22"/>
              </w:rPr>
              <w:t>80,0</w:t>
            </w:r>
          </w:p>
        </w:tc>
        <w:tc>
          <w:tcPr>
            <w:tcW w:w="992" w:type="dxa"/>
            <w:shd w:val="clear" w:color="auto" w:fill="auto"/>
            <w:noWrap/>
            <w:hideMark/>
          </w:tcPr>
          <w:p w:rsidR="00BD5908" w:rsidRPr="00BD5908" w:rsidRDefault="00BD5908" w:rsidP="00BD5908">
            <w:pPr>
              <w:ind w:right="-108"/>
              <w:jc w:val="center"/>
            </w:pPr>
            <w:r w:rsidRPr="00BD5908">
              <w:rPr>
                <w:sz w:val="22"/>
                <w:szCs w:val="22"/>
              </w:rPr>
              <w:t>180,0</w:t>
            </w:r>
          </w:p>
        </w:tc>
        <w:tc>
          <w:tcPr>
            <w:tcW w:w="993" w:type="dxa"/>
            <w:shd w:val="clear" w:color="auto" w:fill="auto"/>
            <w:noWrap/>
            <w:hideMark/>
          </w:tcPr>
          <w:p w:rsidR="00BD5908" w:rsidRPr="00BD5908" w:rsidRDefault="00BD5908" w:rsidP="00BD5908">
            <w:pPr>
              <w:ind w:right="-108"/>
              <w:jc w:val="center"/>
            </w:pPr>
            <w:r w:rsidRPr="00BD5908">
              <w:rPr>
                <w:sz w:val="22"/>
                <w:szCs w:val="22"/>
              </w:rPr>
              <w:t>1098,0</w:t>
            </w:r>
          </w:p>
        </w:tc>
        <w:tc>
          <w:tcPr>
            <w:tcW w:w="1134" w:type="dxa"/>
            <w:shd w:val="clear" w:color="auto" w:fill="auto"/>
            <w:noWrap/>
            <w:hideMark/>
          </w:tcPr>
          <w:p w:rsidR="00BD5908" w:rsidRPr="00BD5908" w:rsidRDefault="00BD5908" w:rsidP="00BD5908">
            <w:pPr>
              <w:ind w:right="-108"/>
              <w:jc w:val="center"/>
            </w:pPr>
            <w:r w:rsidRPr="00BD5908">
              <w:rPr>
                <w:sz w:val="22"/>
                <w:szCs w:val="22"/>
              </w:rPr>
              <w:t>10142,4</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1.1.1 Проекты по приоритетным направлениям деятельности  по оказанию бытовых услуг</w:t>
            </w:r>
          </w:p>
        </w:tc>
        <w:tc>
          <w:tcPr>
            <w:tcW w:w="1134" w:type="dxa"/>
            <w:shd w:val="clear" w:color="auto" w:fill="auto"/>
            <w:noWrap/>
            <w:hideMark/>
          </w:tcPr>
          <w:p w:rsidR="00BD5908" w:rsidRPr="00BD5908" w:rsidRDefault="00BD5908" w:rsidP="00BD5908">
            <w:pPr>
              <w:ind w:right="-108"/>
              <w:jc w:val="center"/>
            </w:pPr>
            <w:r w:rsidRPr="00BD5908">
              <w:rPr>
                <w:sz w:val="22"/>
                <w:szCs w:val="22"/>
              </w:rPr>
              <w:t>106,0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134" w:type="dxa"/>
            <w:shd w:val="clear" w:color="auto" w:fill="auto"/>
            <w:noWrap/>
            <w:hideMark/>
          </w:tcPr>
          <w:p w:rsidR="00BD5908" w:rsidRPr="00BD5908" w:rsidRDefault="00BD5908" w:rsidP="00BD5908">
            <w:pPr>
              <w:ind w:right="-108"/>
              <w:jc w:val="center"/>
            </w:pPr>
            <w:r w:rsidRPr="00BD5908">
              <w:rPr>
                <w:sz w:val="22"/>
                <w:szCs w:val="22"/>
              </w:rPr>
              <w:t>600,0</w:t>
            </w:r>
          </w:p>
        </w:tc>
        <w:tc>
          <w:tcPr>
            <w:tcW w:w="993" w:type="dxa"/>
            <w:shd w:val="clear" w:color="auto" w:fill="auto"/>
            <w:noWrap/>
            <w:hideMark/>
          </w:tcPr>
          <w:p w:rsidR="00BD5908" w:rsidRPr="00BD5908" w:rsidRDefault="00BD5908" w:rsidP="00BD5908">
            <w:pPr>
              <w:ind w:right="-108"/>
              <w:jc w:val="center"/>
            </w:pPr>
            <w:r w:rsidRPr="00BD5908">
              <w:rPr>
                <w:sz w:val="22"/>
                <w:szCs w:val="22"/>
              </w:rPr>
              <w:t>600,0</w:t>
            </w:r>
          </w:p>
        </w:tc>
        <w:tc>
          <w:tcPr>
            <w:tcW w:w="992" w:type="dxa"/>
            <w:shd w:val="clear" w:color="auto" w:fill="auto"/>
            <w:noWrap/>
            <w:hideMark/>
          </w:tcPr>
          <w:p w:rsidR="00BD5908" w:rsidRPr="00BD5908" w:rsidRDefault="00BD5908" w:rsidP="00BD5908">
            <w:pPr>
              <w:ind w:right="-108"/>
              <w:jc w:val="center"/>
            </w:pPr>
            <w:r w:rsidRPr="00BD5908">
              <w:rPr>
                <w:sz w:val="22"/>
                <w:szCs w:val="22"/>
              </w:rPr>
              <w:t>30,0</w:t>
            </w:r>
          </w:p>
        </w:tc>
        <w:tc>
          <w:tcPr>
            <w:tcW w:w="992" w:type="dxa"/>
            <w:shd w:val="clear" w:color="auto" w:fill="auto"/>
            <w:noWrap/>
            <w:hideMark/>
          </w:tcPr>
          <w:p w:rsidR="00BD5908" w:rsidRPr="00BD5908" w:rsidRDefault="00BD5908" w:rsidP="00BD5908">
            <w:pPr>
              <w:ind w:right="-108"/>
              <w:jc w:val="center"/>
            </w:pPr>
            <w:r w:rsidRPr="00BD5908">
              <w:rPr>
                <w:sz w:val="22"/>
                <w:szCs w:val="22"/>
              </w:rPr>
              <w:t>30,0</w:t>
            </w:r>
          </w:p>
        </w:tc>
        <w:tc>
          <w:tcPr>
            <w:tcW w:w="992" w:type="dxa"/>
            <w:shd w:val="clear" w:color="auto" w:fill="auto"/>
            <w:noWrap/>
            <w:hideMark/>
          </w:tcPr>
          <w:p w:rsidR="00BD5908" w:rsidRPr="00BD5908" w:rsidRDefault="00BD5908" w:rsidP="00BD5908">
            <w:pPr>
              <w:ind w:right="-108"/>
              <w:jc w:val="center"/>
            </w:pPr>
            <w:r w:rsidRPr="00BD5908">
              <w:rPr>
                <w:sz w:val="22"/>
                <w:szCs w:val="22"/>
              </w:rPr>
              <w:t>30,0</w:t>
            </w:r>
          </w:p>
        </w:tc>
        <w:tc>
          <w:tcPr>
            <w:tcW w:w="993" w:type="dxa"/>
            <w:shd w:val="clear" w:color="auto" w:fill="auto"/>
            <w:noWrap/>
            <w:hideMark/>
          </w:tcPr>
          <w:p w:rsidR="00BD5908" w:rsidRPr="00BD5908" w:rsidRDefault="00BD5908" w:rsidP="00BD5908">
            <w:pPr>
              <w:ind w:right="-108"/>
              <w:jc w:val="center"/>
            </w:pPr>
            <w:r w:rsidRPr="00BD5908">
              <w:rPr>
                <w:sz w:val="22"/>
                <w:szCs w:val="22"/>
              </w:rPr>
              <w:t>30,0</w:t>
            </w:r>
          </w:p>
        </w:tc>
        <w:tc>
          <w:tcPr>
            <w:tcW w:w="1134" w:type="dxa"/>
            <w:shd w:val="clear" w:color="auto" w:fill="auto"/>
            <w:noWrap/>
            <w:hideMark/>
          </w:tcPr>
          <w:p w:rsidR="00BD5908" w:rsidRPr="00BD5908" w:rsidRDefault="00BD5908" w:rsidP="00BD5908">
            <w:pPr>
              <w:ind w:right="-108"/>
              <w:jc w:val="center"/>
            </w:pPr>
            <w:r w:rsidRPr="00BD5908">
              <w:rPr>
                <w:sz w:val="22"/>
                <w:szCs w:val="22"/>
              </w:rPr>
              <w:t>1726,0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Индивидуальные предприниматели</w:t>
            </w:r>
          </w:p>
        </w:tc>
        <w:tc>
          <w:tcPr>
            <w:tcW w:w="1160" w:type="dxa"/>
            <w:vMerge w:val="restart"/>
            <w:shd w:val="clear" w:color="auto" w:fill="auto"/>
            <w:hideMark/>
          </w:tcPr>
          <w:p w:rsidR="00BD5908" w:rsidRPr="00BD5908" w:rsidRDefault="00BD5908" w:rsidP="00BD5908">
            <w:pPr>
              <w:jc w:val="center"/>
            </w:pPr>
            <w:r w:rsidRPr="00BD5908">
              <w:rPr>
                <w:sz w:val="22"/>
                <w:szCs w:val="22"/>
              </w:rPr>
              <w:t>Предоставления услуг населению по ремонту бытовой техники, фотоуслуги</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56,0</w:t>
            </w:r>
          </w:p>
        </w:tc>
        <w:tc>
          <w:tcPr>
            <w:tcW w:w="1134" w:type="dxa"/>
            <w:shd w:val="clear" w:color="auto" w:fill="auto"/>
            <w:noWrap/>
            <w:hideMark/>
          </w:tcPr>
          <w:p w:rsidR="00BD5908" w:rsidRPr="00BD5908" w:rsidRDefault="00BD5908" w:rsidP="00BD5908">
            <w:pPr>
              <w:ind w:right="-108"/>
              <w:jc w:val="center"/>
            </w:pPr>
            <w:r w:rsidRPr="00BD5908">
              <w:rPr>
                <w:sz w:val="22"/>
                <w:szCs w:val="22"/>
              </w:rPr>
              <w:t>270,0</w:t>
            </w:r>
          </w:p>
        </w:tc>
        <w:tc>
          <w:tcPr>
            <w:tcW w:w="1134" w:type="dxa"/>
            <w:shd w:val="clear" w:color="auto" w:fill="auto"/>
            <w:noWrap/>
            <w:hideMark/>
          </w:tcPr>
          <w:p w:rsidR="00BD5908" w:rsidRPr="00BD5908" w:rsidRDefault="00BD5908" w:rsidP="00BD5908">
            <w:pPr>
              <w:ind w:right="-108"/>
              <w:jc w:val="center"/>
            </w:pPr>
            <w:r w:rsidRPr="00BD5908">
              <w:rPr>
                <w:sz w:val="22"/>
                <w:szCs w:val="22"/>
              </w:rPr>
              <w:t>570</w:t>
            </w:r>
          </w:p>
        </w:tc>
        <w:tc>
          <w:tcPr>
            <w:tcW w:w="993" w:type="dxa"/>
            <w:shd w:val="clear" w:color="auto" w:fill="auto"/>
            <w:noWrap/>
            <w:hideMark/>
          </w:tcPr>
          <w:p w:rsidR="00BD5908" w:rsidRPr="00BD5908" w:rsidRDefault="00BD5908" w:rsidP="00BD5908">
            <w:pPr>
              <w:ind w:right="-108"/>
              <w:jc w:val="center"/>
            </w:pPr>
            <w:r w:rsidRPr="00BD5908">
              <w:rPr>
                <w:sz w:val="22"/>
                <w:szCs w:val="22"/>
              </w:rPr>
              <w:t>570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1466,0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shd w:val="clear" w:color="auto" w:fill="auto"/>
            <w:hideMark/>
          </w:tcPr>
          <w:p w:rsidR="00BD5908" w:rsidRPr="00BD5908" w:rsidRDefault="00BD5908" w:rsidP="00BD5908">
            <w:pPr>
              <w:jc w:val="center"/>
            </w:pP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50,0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30,0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30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30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30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30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30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30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260,0</w:t>
            </w:r>
          </w:p>
        </w:tc>
        <w:tc>
          <w:tcPr>
            <w:tcW w:w="1559" w:type="dxa"/>
            <w:vMerge w:val="restart"/>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shd w:val="clear" w:color="auto" w:fill="auto"/>
            <w:hideMark/>
          </w:tcPr>
          <w:p w:rsidR="00BD5908" w:rsidRPr="00BD5908" w:rsidRDefault="00BD5908" w:rsidP="00BD5908">
            <w:pPr>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559" w:type="dxa"/>
            <w:vMerge/>
            <w:shd w:val="clear" w:color="auto" w:fill="auto"/>
            <w:hideMark/>
          </w:tcPr>
          <w:p w:rsidR="00BD5908" w:rsidRPr="00BD5908" w:rsidRDefault="00BD5908" w:rsidP="006B5402">
            <w:pPr>
              <w:ind w:right="-108"/>
              <w:jc w:val="center"/>
            </w:pP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1.1.2 Проект "Организация магазина товаров повседневного спроса п.Петровский</w:t>
            </w:r>
          </w:p>
        </w:tc>
        <w:tc>
          <w:tcPr>
            <w:tcW w:w="1134" w:type="dxa"/>
            <w:shd w:val="clear" w:color="auto" w:fill="auto"/>
            <w:noWrap/>
            <w:hideMark/>
          </w:tcPr>
          <w:p w:rsidR="00BD5908" w:rsidRPr="00BD5908" w:rsidRDefault="00BD5908" w:rsidP="00BD5908">
            <w:pPr>
              <w:ind w:right="-108"/>
              <w:jc w:val="center"/>
            </w:pPr>
            <w:r w:rsidRPr="00BD5908">
              <w:rPr>
                <w:sz w:val="22"/>
                <w:szCs w:val="22"/>
              </w:rPr>
              <w:t>500,0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Индивидуальные предприниматели</w:t>
            </w:r>
          </w:p>
        </w:tc>
        <w:tc>
          <w:tcPr>
            <w:tcW w:w="1160" w:type="dxa"/>
            <w:vMerge w:val="restart"/>
            <w:shd w:val="clear" w:color="auto" w:fill="auto"/>
            <w:hideMark/>
          </w:tcPr>
          <w:p w:rsidR="00BD5908" w:rsidRPr="00BD5908" w:rsidRDefault="00BD5908" w:rsidP="00BD5908">
            <w:pPr>
              <w:jc w:val="center"/>
            </w:pPr>
            <w:r w:rsidRPr="00BD5908">
              <w:rPr>
                <w:sz w:val="22"/>
                <w:szCs w:val="22"/>
              </w:rPr>
              <w:t>Увеличение охвата населения товарами повседневного спроса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shd w:val="clear" w:color="auto" w:fill="auto"/>
            <w:hideMark/>
          </w:tcPr>
          <w:p w:rsidR="00BD5908" w:rsidRPr="00BD5908" w:rsidRDefault="00BD5908" w:rsidP="00BD5908">
            <w:pPr>
              <w:jc w:val="center"/>
            </w:pP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200,0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200,0</w:t>
            </w:r>
          </w:p>
        </w:tc>
        <w:tc>
          <w:tcPr>
            <w:tcW w:w="1559" w:type="dxa"/>
            <w:vMerge w:val="restart"/>
            <w:shd w:val="clear" w:color="auto" w:fill="auto"/>
            <w:hideMark/>
          </w:tcPr>
          <w:p w:rsidR="00BD5908" w:rsidRPr="00BD5908" w:rsidRDefault="00BD5908" w:rsidP="006B5402">
            <w:pPr>
              <w:ind w:right="-108"/>
              <w:jc w:val="center"/>
            </w:pPr>
            <w:r w:rsidRPr="00BD5908">
              <w:rPr>
                <w:sz w:val="22"/>
                <w:szCs w:val="22"/>
              </w:rPr>
              <w:t>внебюджетные</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shd w:val="clear" w:color="auto" w:fill="auto"/>
            <w:hideMark/>
          </w:tcPr>
          <w:p w:rsidR="00BD5908" w:rsidRPr="00BD5908" w:rsidRDefault="00BD5908" w:rsidP="00BD5908">
            <w:pPr>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559" w:type="dxa"/>
            <w:vMerge/>
            <w:shd w:val="clear" w:color="auto" w:fill="auto"/>
            <w:hideMark/>
          </w:tcPr>
          <w:p w:rsidR="00BD5908" w:rsidRPr="00BD5908" w:rsidRDefault="00BD5908" w:rsidP="006B5402">
            <w:pPr>
              <w:ind w:right="-108"/>
              <w:jc w:val="center"/>
            </w:pP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6B5402" w:rsidP="006B5402">
            <w:pPr>
              <w:jc w:val="center"/>
            </w:pPr>
            <w:r>
              <w:rPr>
                <w:sz w:val="22"/>
                <w:szCs w:val="22"/>
              </w:rPr>
              <w:t>1.1.3 Проект усадьба "Токарево</w:t>
            </w:r>
            <w:r w:rsidR="00BD5908" w:rsidRPr="00BD5908">
              <w:rPr>
                <w:sz w:val="22"/>
                <w:szCs w:val="22"/>
              </w:rPr>
              <w:t>"</w:t>
            </w:r>
          </w:p>
        </w:tc>
        <w:tc>
          <w:tcPr>
            <w:tcW w:w="1134" w:type="dxa"/>
            <w:shd w:val="clear" w:color="auto" w:fill="auto"/>
            <w:noWrap/>
            <w:hideMark/>
          </w:tcPr>
          <w:p w:rsidR="00BD5908" w:rsidRPr="00BD5908" w:rsidRDefault="00BD5908" w:rsidP="00BD5908">
            <w:pPr>
              <w:ind w:right="-108"/>
              <w:jc w:val="center"/>
            </w:pPr>
            <w:r w:rsidRPr="00BD5908">
              <w:rPr>
                <w:sz w:val="22"/>
                <w:szCs w:val="22"/>
              </w:rPr>
              <w:t>600,0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2000,0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Индивидуальный 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t>Обеспечение комфортных условий для отдыха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134" w:type="dxa"/>
            <w:shd w:val="clear" w:color="auto" w:fill="auto"/>
            <w:noWrap/>
            <w:hideMark/>
          </w:tcPr>
          <w:p w:rsidR="00BD5908" w:rsidRPr="00BD5908" w:rsidRDefault="00BD5908" w:rsidP="00BD5908">
            <w:pPr>
              <w:ind w:right="-108"/>
              <w:jc w:val="center"/>
            </w:pPr>
            <w:r w:rsidRPr="00BD5908">
              <w:rPr>
                <w:sz w:val="22"/>
                <w:szCs w:val="22"/>
              </w:rPr>
              <w:t> </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600,0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993"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100,0</w:t>
            </w:r>
          </w:p>
        </w:tc>
        <w:tc>
          <w:tcPr>
            <w:tcW w:w="993" w:type="dxa"/>
            <w:shd w:val="clear" w:color="auto" w:fill="auto"/>
            <w:noWrap/>
            <w:hideMark/>
          </w:tcPr>
          <w:p w:rsidR="00BD5908" w:rsidRPr="00BD5908" w:rsidRDefault="00BD5908" w:rsidP="00BD5908">
            <w:pPr>
              <w:ind w:right="-108"/>
              <w:jc w:val="center"/>
            </w:pPr>
            <w:r w:rsidRPr="00BD5908">
              <w:rPr>
                <w:sz w:val="22"/>
                <w:szCs w:val="22"/>
              </w:rPr>
              <w:t>100,0</w:t>
            </w:r>
          </w:p>
        </w:tc>
        <w:tc>
          <w:tcPr>
            <w:tcW w:w="1134" w:type="dxa"/>
            <w:shd w:val="clear" w:color="auto" w:fill="auto"/>
            <w:noWrap/>
            <w:hideMark/>
          </w:tcPr>
          <w:p w:rsidR="00BD5908" w:rsidRPr="00BD5908" w:rsidRDefault="00BD5908" w:rsidP="00BD5908">
            <w:pPr>
              <w:ind w:right="-108"/>
              <w:jc w:val="center"/>
            </w:pPr>
            <w:r w:rsidRPr="00BD5908">
              <w:rPr>
                <w:sz w:val="22"/>
                <w:szCs w:val="22"/>
              </w:rPr>
              <w:t>1700,0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1.1.4 Проект "строительство  зоны отдыха «Сикачи»</w:t>
            </w:r>
          </w:p>
        </w:tc>
        <w:tc>
          <w:tcPr>
            <w:tcW w:w="1134" w:type="dxa"/>
            <w:shd w:val="clear" w:color="auto" w:fill="auto"/>
            <w:noWrap/>
            <w:hideMark/>
          </w:tcPr>
          <w:p w:rsidR="00BD5908" w:rsidRPr="00BD5908" w:rsidRDefault="00BD5908" w:rsidP="00BD5908">
            <w:pPr>
              <w:ind w:right="-108"/>
              <w:jc w:val="center"/>
            </w:pPr>
            <w:r w:rsidRPr="00BD5908">
              <w:rPr>
                <w:sz w:val="22"/>
                <w:szCs w:val="22"/>
              </w:rPr>
              <w:t>1000,0</w:t>
            </w:r>
          </w:p>
        </w:tc>
        <w:tc>
          <w:tcPr>
            <w:tcW w:w="1134" w:type="dxa"/>
            <w:shd w:val="clear" w:color="auto" w:fill="auto"/>
            <w:noWrap/>
            <w:hideMark/>
          </w:tcPr>
          <w:p w:rsidR="00BD5908" w:rsidRPr="00BD5908" w:rsidRDefault="00BD5908" w:rsidP="00BD5908">
            <w:pPr>
              <w:ind w:right="-108"/>
              <w:jc w:val="center"/>
            </w:pPr>
            <w:r w:rsidRPr="00BD5908">
              <w:rPr>
                <w:sz w:val="22"/>
                <w:szCs w:val="22"/>
              </w:rPr>
              <w:t>1500,0</w:t>
            </w:r>
          </w:p>
        </w:tc>
        <w:tc>
          <w:tcPr>
            <w:tcW w:w="1134" w:type="dxa"/>
            <w:shd w:val="clear" w:color="auto" w:fill="auto"/>
            <w:noWrap/>
            <w:hideMark/>
          </w:tcPr>
          <w:p w:rsidR="00BD5908" w:rsidRPr="00BD5908" w:rsidRDefault="00BD5908" w:rsidP="00BD5908">
            <w:pPr>
              <w:ind w:right="-108"/>
              <w:jc w:val="center"/>
            </w:pPr>
            <w:r w:rsidRPr="00BD5908">
              <w:rPr>
                <w:sz w:val="22"/>
                <w:szCs w:val="22"/>
              </w:rPr>
              <w:t>500,0</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3500,0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Индивидуальный 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t>Обеспечение комфортных условий для отдыха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1000,0</w:t>
            </w:r>
          </w:p>
        </w:tc>
        <w:tc>
          <w:tcPr>
            <w:tcW w:w="1134" w:type="dxa"/>
            <w:shd w:val="clear" w:color="auto" w:fill="auto"/>
            <w:noWrap/>
            <w:hideMark/>
          </w:tcPr>
          <w:p w:rsidR="00BD5908" w:rsidRPr="00BD5908" w:rsidRDefault="00BD5908" w:rsidP="00BD5908">
            <w:pPr>
              <w:ind w:right="-108"/>
              <w:jc w:val="center"/>
            </w:pPr>
            <w:r w:rsidRPr="00BD5908">
              <w:rPr>
                <w:sz w:val="22"/>
                <w:szCs w:val="22"/>
              </w:rPr>
              <w:t>1500,0</w:t>
            </w:r>
          </w:p>
        </w:tc>
        <w:tc>
          <w:tcPr>
            <w:tcW w:w="1134" w:type="dxa"/>
            <w:shd w:val="clear" w:color="auto" w:fill="auto"/>
            <w:noWrap/>
            <w:hideMark/>
          </w:tcPr>
          <w:p w:rsidR="00BD5908" w:rsidRPr="00BD5908" w:rsidRDefault="00BD5908" w:rsidP="00BD5908">
            <w:pPr>
              <w:ind w:right="-108"/>
              <w:jc w:val="center"/>
            </w:pPr>
            <w:r w:rsidRPr="00BD5908">
              <w:rPr>
                <w:sz w:val="22"/>
                <w:szCs w:val="22"/>
              </w:rPr>
              <w:t>500,0</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3500,0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val="restart"/>
            <w:shd w:val="clear" w:color="auto" w:fill="auto"/>
            <w:hideMark/>
          </w:tcPr>
          <w:p w:rsidR="00BD5908" w:rsidRPr="00BD5908" w:rsidRDefault="00BD5908" w:rsidP="00BD5908">
            <w:pPr>
              <w:jc w:val="center"/>
            </w:pPr>
            <w:r w:rsidRPr="00BD5908">
              <w:rPr>
                <w:sz w:val="22"/>
                <w:szCs w:val="22"/>
              </w:rPr>
              <w:t>1.1.5.Проект «Лесная Гавань»</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993" w:type="dxa"/>
            <w:shd w:val="clear" w:color="auto" w:fill="auto"/>
            <w:noWrap/>
            <w:hideMark/>
          </w:tcPr>
          <w:p w:rsidR="00BD5908" w:rsidRPr="00BD5908" w:rsidRDefault="00BD5908" w:rsidP="00BD5908">
            <w:pPr>
              <w:ind w:right="-108"/>
              <w:jc w:val="center"/>
            </w:pPr>
            <w:r w:rsidRPr="00BD5908">
              <w:rPr>
                <w:sz w:val="22"/>
                <w:szCs w:val="22"/>
              </w:rPr>
              <w:t>400,0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1300,0</w:t>
            </w:r>
          </w:p>
        </w:tc>
        <w:tc>
          <w:tcPr>
            <w:tcW w:w="1559" w:type="dxa"/>
            <w:shd w:val="clear" w:color="auto" w:fill="auto"/>
            <w:hideMark/>
          </w:tcPr>
          <w:p w:rsidR="00BD5908" w:rsidRPr="00BD5908" w:rsidRDefault="00BD5908" w:rsidP="006B5402">
            <w:pPr>
              <w:ind w:right="-108"/>
              <w:jc w:val="center"/>
            </w:pPr>
            <w:r w:rsidRPr="00BD5908">
              <w:rPr>
                <w:sz w:val="22"/>
                <w:szCs w:val="22"/>
              </w:rPr>
              <w:t>Итого:</w:t>
            </w:r>
          </w:p>
        </w:tc>
        <w:tc>
          <w:tcPr>
            <w:tcW w:w="1134" w:type="dxa"/>
            <w:vMerge w:val="restart"/>
            <w:shd w:val="clear" w:color="auto" w:fill="auto"/>
            <w:hideMark/>
          </w:tcPr>
          <w:p w:rsidR="00BD5908" w:rsidRPr="00BD5908" w:rsidRDefault="00BD5908" w:rsidP="00BD5908">
            <w:pPr>
              <w:jc w:val="center"/>
            </w:pPr>
            <w:r w:rsidRPr="00BD5908">
              <w:rPr>
                <w:sz w:val="22"/>
                <w:szCs w:val="22"/>
              </w:rPr>
              <w:t xml:space="preserve">Индивидуальный </w:t>
            </w:r>
            <w:r w:rsidRPr="00BD5908">
              <w:rPr>
                <w:sz w:val="22"/>
                <w:szCs w:val="22"/>
              </w:rPr>
              <w:lastRenderedPageBreak/>
              <w:t>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lastRenderedPageBreak/>
              <w:t xml:space="preserve">Обеспечение </w:t>
            </w:r>
            <w:r w:rsidRPr="00BD5908">
              <w:rPr>
                <w:sz w:val="22"/>
                <w:szCs w:val="22"/>
              </w:rPr>
              <w:lastRenderedPageBreak/>
              <w:t>комфортных условий для отдыха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краевой </w:t>
            </w:r>
            <w:r w:rsidRPr="00BD5908">
              <w:rPr>
                <w:sz w:val="22"/>
                <w:szCs w:val="22"/>
              </w:rPr>
              <w:lastRenderedPageBreak/>
              <w:t>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3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993" w:type="dxa"/>
            <w:shd w:val="clear" w:color="auto" w:fill="auto"/>
            <w:noWrap/>
            <w:hideMark/>
          </w:tcPr>
          <w:p w:rsidR="00BD5908" w:rsidRPr="00BD5908" w:rsidRDefault="00BD5908" w:rsidP="00BD5908">
            <w:pPr>
              <w:ind w:right="-108"/>
              <w:jc w:val="center"/>
            </w:pPr>
            <w:r w:rsidRPr="00BD5908">
              <w:rPr>
                <w:sz w:val="22"/>
                <w:szCs w:val="22"/>
              </w:rPr>
              <w:t>400,0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00"/>
        </w:trPr>
        <w:tc>
          <w:tcPr>
            <w:tcW w:w="1951" w:type="dxa"/>
            <w:vMerge w:val="restart"/>
            <w:shd w:val="clear" w:color="auto" w:fill="auto"/>
            <w:hideMark/>
          </w:tcPr>
          <w:p w:rsidR="00BD5908" w:rsidRPr="00BD5908" w:rsidRDefault="00BD5908" w:rsidP="00BD5908">
            <w:pPr>
              <w:jc w:val="center"/>
            </w:pPr>
            <w:r w:rsidRPr="00BD5908">
              <w:rPr>
                <w:sz w:val="22"/>
                <w:szCs w:val="22"/>
              </w:rPr>
              <w:t>1.1.6 Проект "Быть добру" в с. Мельниково Новичихинского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200,0</w:t>
            </w:r>
          </w:p>
        </w:tc>
        <w:tc>
          <w:tcPr>
            <w:tcW w:w="992" w:type="dxa"/>
            <w:shd w:val="clear" w:color="auto" w:fill="auto"/>
            <w:noWrap/>
            <w:hideMark/>
          </w:tcPr>
          <w:p w:rsidR="00BD5908" w:rsidRPr="00BD5908" w:rsidRDefault="00BD5908" w:rsidP="00BD5908">
            <w:pPr>
              <w:ind w:right="-108"/>
              <w:jc w:val="center"/>
            </w:pPr>
            <w:r w:rsidRPr="00BD5908">
              <w:rPr>
                <w:sz w:val="22"/>
                <w:szCs w:val="22"/>
              </w:rPr>
              <w:t>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50,0</w:t>
            </w:r>
          </w:p>
        </w:tc>
        <w:tc>
          <w:tcPr>
            <w:tcW w:w="993" w:type="dxa"/>
            <w:shd w:val="clear" w:color="auto" w:fill="auto"/>
            <w:noWrap/>
            <w:hideMark/>
          </w:tcPr>
          <w:p w:rsidR="00BD5908" w:rsidRPr="00BD5908" w:rsidRDefault="00BD5908" w:rsidP="00BD5908">
            <w:pPr>
              <w:ind w:right="-108"/>
              <w:jc w:val="center"/>
            </w:pPr>
            <w:r w:rsidRPr="00BD5908">
              <w:rPr>
                <w:sz w:val="22"/>
                <w:szCs w:val="22"/>
              </w:rPr>
              <w:t>50,0</w:t>
            </w:r>
          </w:p>
        </w:tc>
        <w:tc>
          <w:tcPr>
            <w:tcW w:w="1134" w:type="dxa"/>
            <w:shd w:val="clear" w:color="auto" w:fill="auto"/>
            <w:noWrap/>
            <w:hideMark/>
          </w:tcPr>
          <w:p w:rsidR="00BD5908" w:rsidRPr="00BD5908" w:rsidRDefault="00BD5908" w:rsidP="00BD5908">
            <w:pPr>
              <w:ind w:right="-108"/>
              <w:jc w:val="center"/>
            </w:pPr>
            <w:r w:rsidRPr="00BD5908">
              <w:rPr>
                <w:sz w:val="22"/>
                <w:szCs w:val="22"/>
              </w:rPr>
              <w:t>390,0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сельсовет Долговский</w:t>
            </w:r>
          </w:p>
        </w:tc>
        <w:tc>
          <w:tcPr>
            <w:tcW w:w="1160" w:type="dxa"/>
            <w:vMerge w:val="restart"/>
            <w:shd w:val="clear" w:color="auto" w:fill="auto"/>
            <w:hideMark/>
          </w:tcPr>
          <w:p w:rsidR="00BD5908" w:rsidRPr="00BD5908" w:rsidRDefault="00BD5908" w:rsidP="00BD5908">
            <w:pPr>
              <w:jc w:val="center"/>
            </w:pPr>
            <w:r w:rsidRPr="00BD5908">
              <w:rPr>
                <w:sz w:val="22"/>
                <w:szCs w:val="22"/>
              </w:rPr>
              <w:t>Обеспечение комфортных условий для отдыха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190,0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190,0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8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50,0</w:t>
            </w:r>
          </w:p>
        </w:tc>
        <w:tc>
          <w:tcPr>
            <w:tcW w:w="992" w:type="dxa"/>
            <w:shd w:val="clear" w:color="auto" w:fill="auto"/>
            <w:noWrap/>
            <w:hideMark/>
          </w:tcPr>
          <w:p w:rsidR="00BD5908" w:rsidRPr="00BD5908" w:rsidRDefault="00BD5908" w:rsidP="00BD5908">
            <w:pPr>
              <w:ind w:right="-108"/>
              <w:jc w:val="center"/>
            </w:pPr>
            <w:r w:rsidRPr="00BD5908">
              <w:rPr>
                <w:sz w:val="22"/>
                <w:szCs w:val="22"/>
              </w:rPr>
              <w:t>50,0</w:t>
            </w:r>
          </w:p>
        </w:tc>
        <w:tc>
          <w:tcPr>
            <w:tcW w:w="992" w:type="dxa"/>
            <w:shd w:val="clear" w:color="auto" w:fill="auto"/>
            <w:noWrap/>
            <w:hideMark/>
          </w:tcPr>
          <w:p w:rsidR="00BD5908" w:rsidRPr="00BD5908" w:rsidRDefault="00BD5908" w:rsidP="00BD5908">
            <w:pPr>
              <w:ind w:right="-108"/>
              <w:jc w:val="center"/>
            </w:pPr>
            <w:r w:rsidRPr="00BD5908">
              <w:rPr>
                <w:sz w:val="22"/>
                <w:szCs w:val="22"/>
              </w:rPr>
              <w:t>50,0</w:t>
            </w:r>
          </w:p>
        </w:tc>
        <w:tc>
          <w:tcPr>
            <w:tcW w:w="993" w:type="dxa"/>
            <w:shd w:val="clear" w:color="auto" w:fill="auto"/>
            <w:noWrap/>
            <w:hideMark/>
          </w:tcPr>
          <w:p w:rsidR="00BD5908" w:rsidRPr="00BD5908" w:rsidRDefault="00BD5908" w:rsidP="00BD5908">
            <w:pPr>
              <w:ind w:right="-108"/>
              <w:jc w:val="center"/>
            </w:pPr>
            <w:r w:rsidRPr="00BD5908">
              <w:rPr>
                <w:sz w:val="22"/>
                <w:szCs w:val="22"/>
              </w:rPr>
              <w:t>50,0</w:t>
            </w:r>
          </w:p>
        </w:tc>
        <w:tc>
          <w:tcPr>
            <w:tcW w:w="1134" w:type="dxa"/>
            <w:shd w:val="clear" w:color="auto" w:fill="auto"/>
            <w:noWrap/>
            <w:hideMark/>
          </w:tcPr>
          <w:p w:rsidR="00BD5908" w:rsidRPr="00BD5908" w:rsidRDefault="00BD5908" w:rsidP="00BD5908">
            <w:pPr>
              <w:ind w:right="-108"/>
              <w:jc w:val="center"/>
            </w:pPr>
            <w:r w:rsidRPr="00BD5908">
              <w:rPr>
                <w:sz w:val="22"/>
                <w:szCs w:val="22"/>
              </w:rPr>
              <w:t>200,0</w:t>
            </w:r>
          </w:p>
        </w:tc>
        <w:tc>
          <w:tcPr>
            <w:tcW w:w="1559" w:type="dxa"/>
            <w:shd w:val="clear" w:color="auto" w:fill="auto"/>
            <w:hideMark/>
          </w:tcPr>
          <w:p w:rsidR="00BD5908" w:rsidRPr="00BD5908" w:rsidRDefault="00BD5908" w:rsidP="006B5402">
            <w:pPr>
              <w:ind w:right="-108"/>
              <w:jc w:val="center"/>
            </w:pPr>
            <w:r w:rsidRPr="00BD5908">
              <w:rPr>
                <w:sz w:val="22"/>
                <w:szCs w:val="22"/>
              </w:rPr>
              <w:t>внеб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1.1.7 Проект "Благоустройство  парка  отдыха «Юбилейный»" в с. Новичиха</w:t>
            </w:r>
          </w:p>
        </w:tc>
        <w:tc>
          <w:tcPr>
            <w:tcW w:w="1134" w:type="dxa"/>
            <w:shd w:val="clear" w:color="auto" w:fill="auto"/>
            <w:noWrap/>
            <w:hideMark/>
          </w:tcPr>
          <w:p w:rsidR="00BD5908" w:rsidRPr="00BD5908" w:rsidRDefault="00BD5908" w:rsidP="00BD5908">
            <w:pPr>
              <w:ind w:right="-108"/>
              <w:jc w:val="center"/>
            </w:pPr>
            <w:r w:rsidRPr="00BD5908">
              <w:rPr>
                <w:sz w:val="22"/>
                <w:szCs w:val="22"/>
              </w:rPr>
              <w:t>1724,8</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2324,8</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Индивидуальный 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t>Обустройство территории парка отдыха «Юбилейный»</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891,0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1191,0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833,8</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1133,8</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00"/>
        </w:trPr>
        <w:tc>
          <w:tcPr>
            <w:tcW w:w="1951" w:type="dxa"/>
            <w:vMerge w:val="restart"/>
            <w:shd w:val="clear" w:color="auto" w:fill="auto"/>
            <w:hideMark/>
          </w:tcPr>
          <w:p w:rsidR="00BD5908" w:rsidRPr="00BD5908" w:rsidRDefault="00BD5908" w:rsidP="00BD5908">
            <w:pPr>
              <w:jc w:val="center"/>
            </w:pPr>
            <w:r w:rsidRPr="00BD5908">
              <w:rPr>
                <w:sz w:val="22"/>
                <w:szCs w:val="22"/>
              </w:rPr>
              <w:t>1.1.8 Проект "Благоустройство улицы Ленинской в с.Новичиха (ПИРС)"</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2692,6</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2692,6</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Индивидуальный 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t>Увеличение мест в районе  по организованному отдыху</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1612,0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1612,0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930,6</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930,6</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1.1.9. Проект поддержки </w:t>
            </w:r>
            <w:proofErr w:type="gramStart"/>
            <w:r w:rsidRPr="00BD5908">
              <w:rPr>
                <w:sz w:val="22"/>
                <w:szCs w:val="22"/>
              </w:rPr>
              <w:t>мест</w:t>
            </w:r>
            <w:r w:rsidR="006B5402">
              <w:rPr>
                <w:sz w:val="22"/>
                <w:szCs w:val="22"/>
              </w:rPr>
              <w:t>-</w:t>
            </w:r>
            <w:r w:rsidRPr="00BD5908">
              <w:rPr>
                <w:sz w:val="22"/>
                <w:szCs w:val="22"/>
              </w:rPr>
              <w:t>ных</w:t>
            </w:r>
            <w:proofErr w:type="gramEnd"/>
            <w:r w:rsidRPr="00BD5908">
              <w:rPr>
                <w:sz w:val="22"/>
                <w:szCs w:val="22"/>
              </w:rPr>
              <w:t xml:space="preserve"> инициатив: "Ремонт спорт</w:t>
            </w:r>
            <w:r w:rsidR="006B5402">
              <w:rPr>
                <w:sz w:val="22"/>
                <w:szCs w:val="22"/>
              </w:rPr>
              <w:t>и</w:t>
            </w:r>
            <w:r w:rsidRPr="00BD5908">
              <w:rPr>
                <w:sz w:val="22"/>
                <w:szCs w:val="22"/>
              </w:rPr>
              <w:t>в</w:t>
            </w:r>
            <w:r w:rsidR="006B5402">
              <w:rPr>
                <w:sz w:val="22"/>
                <w:szCs w:val="22"/>
              </w:rPr>
              <w:t>-</w:t>
            </w:r>
            <w:r w:rsidRPr="00BD5908">
              <w:rPr>
                <w:sz w:val="22"/>
                <w:szCs w:val="22"/>
              </w:rPr>
              <w:t>ного зала в с</w:t>
            </w:r>
            <w:proofErr w:type="gramStart"/>
            <w:r w:rsidRPr="00BD5908">
              <w:rPr>
                <w:sz w:val="22"/>
                <w:szCs w:val="22"/>
              </w:rPr>
              <w:t>.Л</w:t>
            </w:r>
            <w:proofErr w:type="gramEnd"/>
            <w:r w:rsidRPr="00BD5908">
              <w:rPr>
                <w:sz w:val="22"/>
                <w:szCs w:val="22"/>
              </w:rPr>
              <w:t xml:space="preserve">обаниха </w:t>
            </w:r>
            <w:r w:rsidR="00527A99" w:rsidRPr="00BD5908">
              <w:rPr>
                <w:sz w:val="22"/>
                <w:szCs w:val="22"/>
              </w:rPr>
              <w:t>Новичихинского</w:t>
            </w:r>
            <w:r w:rsidRPr="00BD5908">
              <w:rPr>
                <w:sz w:val="22"/>
                <w:szCs w:val="22"/>
              </w:rPr>
              <w:t xml:space="preserve">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1530,0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1530,0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Павловский сельсовет</w:t>
            </w:r>
          </w:p>
        </w:tc>
        <w:tc>
          <w:tcPr>
            <w:tcW w:w="1160" w:type="dxa"/>
            <w:vMerge w:val="restart"/>
            <w:shd w:val="clear" w:color="auto" w:fill="auto"/>
            <w:hideMark/>
          </w:tcPr>
          <w:p w:rsidR="00BD5908" w:rsidRPr="00BD5908" w:rsidRDefault="00BD5908" w:rsidP="00BD5908">
            <w:pPr>
              <w:jc w:val="center"/>
            </w:pPr>
            <w:r w:rsidRPr="00BD5908">
              <w:rPr>
                <w:sz w:val="22"/>
                <w:szCs w:val="22"/>
              </w:rPr>
              <w:t>Обеспечение комфортных условий для семейного спора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900,0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900,0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153,0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153,0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477,0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477,0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6B5402">
            <w:pPr>
              <w:jc w:val="center"/>
            </w:pPr>
            <w:r w:rsidRPr="00BD5908">
              <w:rPr>
                <w:sz w:val="22"/>
                <w:szCs w:val="22"/>
              </w:rPr>
              <w:t xml:space="preserve">1.1.10. Проект поддержки местных </w:t>
            </w:r>
            <w:r w:rsidRPr="00BD5908">
              <w:rPr>
                <w:sz w:val="22"/>
                <w:szCs w:val="22"/>
              </w:rPr>
              <w:lastRenderedPageBreak/>
              <w:t>инициатив: "Устройство парка отдыха "Солнечный" в с.Солоновка Новичихинского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2295,0</w:t>
            </w:r>
          </w:p>
        </w:tc>
        <w:tc>
          <w:tcPr>
            <w:tcW w:w="1134" w:type="dxa"/>
            <w:shd w:val="clear" w:color="auto" w:fill="auto"/>
            <w:noWrap/>
            <w:hideMark/>
          </w:tcPr>
          <w:p w:rsidR="00BD5908" w:rsidRPr="00BD5908" w:rsidRDefault="00BD5908" w:rsidP="00BD5908">
            <w:pPr>
              <w:ind w:right="-108"/>
              <w:jc w:val="center"/>
            </w:pPr>
            <w:r w:rsidRPr="00BD5908">
              <w:rPr>
                <w:sz w:val="22"/>
                <w:szCs w:val="22"/>
              </w:rPr>
              <w:t>2295,0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Солонов</w:t>
            </w:r>
            <w:r w:rsidR="006B5402">
              <w:rPr>
                <w:sz w:val="22"/>
                <w:szCs w:val="22"/>
              </w:rPr>
              <w:t>с</w:t>
            </w:r>
            <w:r w:rsidRPr="00BD5908">
              <w:rPr>
                <w:sz w:val="22"/>
                <w:szCs w:val="22"/>
              </w:rPr>
              <w:t>кий сельсовет</w:t>
            </w:r>
          </w:p>
        </w:tc>
        <w:tc>
          <w:tcPr>
            <w:tcW w:w="1160" w:type="dxa"/>
            <w:vMerge w:val="restart"/>
            <w:shd w:val="clear" w:color="auto" w:fill="auto"/>
            <w:hideMark/>
          </w:tcPr>
          <w:p w:rsidR="00BD5908" w:rsidRPr="00BD5908" w:rsidRDefault="00BD5908" w:rsidP="00BD5908">
            <w:pPr>
              <w:jc w:val="center"/>
            </w:pPr>
            <w:r w:rsidRPr="00BD5908">
              <w:rPr>
                <w:sz w:val="22"/>
                <w:szCs w:val="22"/>
              </w:rPr>
              <w:t>Обеспечение комфортн</w:t>
            </w:r>
            <w:r w:rsidRPr="00BD5908">
              <w:rPr>
                <w:sz w:val="22"/>
                <w:szCs w:val="22"/>
              </w:rPr>
              <w:lastRenderedPageBreak/>
              <w:t>ых условий для отдыха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1377,0</w:t>
            </w:r>
          </w:p>
        </w:tc>
        <w:tc>
          <w:tcPr>
            <w:tcW w:w="1134" w:type="dxa"/>
            <w:shd w:val="clear" w:color="auto" w:fill="auto"/>
            <w:noWrap/>
            <w:hideMark/>
          </w:tcPr>
          <w:p w:rsidR="00BD5908" w:rsidRPr="00BD5908" w:rsidRDefault="00BD5908" w:rsidP="00BD5908">
            <w:pPr>
              <w:ind w:right="-108"/>
              <w:jc w:val="center"/>
            </w:pPr>
            <w:r w:rsidRPr="00BD5908">
              <w:rPr>
                <w:sz w:val="22"/>
                <w:szCs w:val="22"/>
              </w:rPr>
              <w:t>1377,0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150,0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42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768,0</w:t>
            </w:r>
          </w:p>
        </w:tc>
        <w:tc>
          <w:tcPr>
            <w:tcW w:w="1134" w:type="dxa"/>
            <w:shd w:val="clear" w:color="auto" w:fill="auto"/>
            <w:noWrap/>
            <w:hideMark/>
          </w:tcPr>
          <w:p w:rsidR="00BD5908" w:rsidRPr="00BD5908" w:rsidRDefault="00BD5908" w:rsidP="00BD5908">
            <w:pPr>
              <w:ind w:right="-108"/>
              <w:jc w:val="center"/>
            </w:pPr>
            <w:r w:rsidRPr="00BD5908">
              <w:rPr>
                <w:sz w:val="22"/>
                <w:szCs w:val="22"/>
              </w:rPr>
              <w:t>768,0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val="restart"/>
            <w:shd w:val="clear" w:color="auto" w:fill="auto"/>
            <w:hideMark/>
          </w:tcPr>
          <w:p w:rsidR="00BD5908" w:rsidRPr="00BD5908" w:rsidRDefault="00BD5908" w:rsidP="00BD5908">
            <w:pPr>
              <w:jc w:val="center"/>
            </w:pPr>
            <w:r w:rsidRPr="00BD5908">
              <w:rPr>
                <w:sz w:val="22"/>
                <w:szCs w:val="22"/>
              </w:rPr>
              <w:t>1.1.11. Проект поддержки местных инициатив: Строительство спортивной площадки в с.Мельниково Новичихинского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1134" w:type="dxa"/>
            <w:shd w:val="clear" w:color="auto" w:fill="auto"/>
            <w:noWrap/>
            <w:hideMark/>
          </w:tcPr>
          <w:p w:rsidR="00BD5908" w:rsidRPr="00BD5908" w:rsidRDefault="00BD5908" w:rsidP="00BD5908">
            <w:pPr>
              <w:ind w:right="-108"/>
              <w:jc w:val="center"/>
            </w:pPr>
            <w:r w:rsidRPr="00BD5908">
              <w:rPr>
                <w:sz w:val="22"/>
                <w:szCs w:val="22"/>
              </w:rPr>
              <w:t>500,0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Индивидуальный 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t>Развитие культуры в сельской местности</w:t>
            </w: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50,0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350,0</w:t>
            </w:r>
          </w:p>
        </w:tc>
        <w:tc>
          <w:tcPr>
            <w:tcW w:w="1134" w:type="dxa"/>
            <w:shd w:val="clear" w:color="auto" w:fill="auto"/>
            <w:noWrap/>
            <w:hideMark/>
          </w:tcPr>
          <w:p w:rsidR="00BD5908" w:rsidRPr="00BD5908" w:rsidRDefault="00BD5908" w:rsidP="00BD5908">
            <w:pPr>
              <w:ind w:right="-108"/>
              <w:jc w:val="center"/>
            </w:pPr>
            <w:r w:rsidRPr="00BD5908">
              <w:rPr>
                <w:sz w:val="22"/>
                <w:szCs w:val="22"/>
              </w:rPr>
              <w:t>350,0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150,0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45"/>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1.2 Развитие пчеловодства (субсидирование затрат на техпе</w:t>
            </w:r>
            <w:r w:rsidR="006B5402">
              <w:rPr>
                <w:sz w:val="22"/>
                <w:szCs w:val="22"/>
              </w:rPr>
              <w:t>-</w:t>
            </w:r>
            <w:r w:rsidRPr="00BD5908">
              <w:rPr>
                <w:sz w:val="22"/>
                <w:szCs w:val="22"/>
              </w:rPr>
              <w:t>ревооружение отрасли)</w:t>
            </w:r>
          </w:p>
        </w:tc>
        <w:tc>
          <w:tcPr>
            <w:tcW w:w="1134" w:type="dxa"/>
            <w:shd w:val="clear" w:color="auto" w:fill="auto"/>
            <w:noWrap/>
            <w:hideMark/>
          </w:tcPr>
          <w:p w:rsidR="00BD5908" w:rsidRPr="00BD5908" w:rsidRDefault="00BD5908" w:rsidP="00BD5908">
            <w:pPr>
              <w:ind w:right="-108"/>
              <w:jc w:val="center"/>
            </w:pPr>
            <w:r w:rsidRPr="00BD5908">
              <w:rPr>
                <w:sz w:val="22"/>
                <w:szCs w:val="22"/>
              </w:rPr>
              <w:t>200,0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134" w:type="dxa"/>
            <w:shd w:val="clear" w:color="auto" w:fill="auto"/>
            <w:noWrap/>
            <w:hideMark/>
          </w:tcPr>
          <w:p w:rsidR="00BD5908" w:rsidRPr="00BD5908" w:rsidRDefault="00BD5908" w:rsidP="00BD5908">
            <w:pPr>
              <w:ind w:right="-108"/>
              <w:jc w:val="center"/>
            </w:pPr>
            <w:r w:rsidRPr="00BD5908">
              <w:rPr>
                <w:sz w:val="22"/>
                <w:szCs w:val="22"/>
              </w:rPr>
              <w:t>400,0</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992" w:type="dxa"/>
            <w:shd w:val="clear" w:color="auto" w:fill="auto"/>
            <w:noWrap/>
            <w:hideMark/>
          </w:tcPr>
          <w:p w:rsidR="00BD5908" w:rsidRPr="00BD5908" w:rsidRDefault="00BD5908" w:rsidP="00BD5908">
            <w:pPr>
              <w:ind w:right="-108"/>
              <w:jc w:val="center"/>
            </w:pPr>
            <w:r w:rsidRPr="00BD5908">
              <w:rPr>
                <w:sz w:val="22"/>
                <w:szCs w:val="22"/>
              </w:rPr>
              <w:t>600,0</w:t>
            </w:r>
          </w:p>
        </w:tc>
        <w:tc>
          <w:tcPr>
            <w:tcW w:w="992" w:type="dxa"/>
            <w:shd w:val="clear" w:color="auto" w:fill="auto"/>
            <w:noWrap/>
            <w:hideMark/>
          </w:tcPr>
          <w:p w:rsidR="00BD5908" w:rsidRPr="00BD5908" w:rsidRDefault="00BD5908" w:rsidP="00BD5908">
            <w:pPr>
              <w:ind w:right="-108"/>
              <w:jc w:val="center"/>
            </w:pPr>
            <w:r w:rsidRPr="00BD5908">
              <w:rPr>
                <w:sz w:val="22"/>
                <w:szCs w:val="22"/>
              </w:rPr>
              <w:t>700,0</w:t>
            </w:r>
          </w:p>
        </w:tc>
        <w:tc>
          <w:tcPr>
            <w:tcW w:w="992" w:type="dxa"/>
            <w:shd w:val="clear" w:color="auto" w:fill="auto"/>
            <w:noWrap/>
            <w:hideMark/>
          </w:tcPr>
          <w:p w:rsidR="00BD5908" w:rsidRPr="00BD5908" w:rsidRDefault="00BD5908" w:rsidP="00BD5908">
            <w:pPr>
              <w:ind w:right="-108"/>
              <w:jc w:val="center"/>
            </w:pPr>
            <w:r w:rsidRPr="00BD5908">
              <w:rPr>
                <w:sz w:val="22"/>
                <w:szCs w:val="22"/>
              </w:rPr>
              <w:t>800,0</w:t>
            </w:r>
          </w:p>
        </w:tc>
        <w:tc>
          <w:tcPr>
            <w:tcW w:w="993" w:type="dxa"/>
            <w:shd w:val="clear" w:color="auto" w:fill="auto"/>
            <w:noWrap/>
            <w:hideMark/>
          </w:tcPr>
          <w:p w:rsidR="00BD5908" w:rsidRPr="00BD5908" w:rsidRDefault="00BD5908" w:rsidP="00BD5908">
            <w:pPr>
              <w:ind w:right="-108"/>
              <w:jc w:val="center"/>
            </w:pPr>
            <w:r w:rsidRPr="00BD5908">
              <w:rPr>
                <w:sz w:val="22"/>
                <w:szCs w:val="22"/>
              </w:rPr>
              <w:t>800,0</w:t>
            </w:r>
          </w:p>
        </w:tc>
        <w:tc>
          <w:tcPr>
            <w:tcW w:w="1134" w:type="dxa"/>
            <w:shd w:val="clear" w:color="auto" w:fill="auto"/>
            <w:noWrap/>
            <w:hideMark/>
          </w:tcPr>
          <w:p w:rsidR="00BD5908" w:rsidRPr="00BD5908" w:rsidRDefault="00BD5908" w:rsidP="00BD5908">
            <w:pPr>
              <w:ind w:right="-108"/>
              <w:jc w:val="center"/>
            </w:pPr>
            <w:r w:rsidRPr="00BD5908">
              <w:rPr>
                <w:sz w:val="22"/>
                <w:szCs w:val="22"/>
              </w:rPr>
              <w:t>4300,0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Индивидуальный 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Увеличение промышленного производства, создание новых </w:t>
            </w:r>
          </w:p>
        </w:tc>
      </w:tr>
      <w:tr w:rsidR="00BD5908" w:rsidRPr="00BD5908" w:rsidTr="00BD5908">
        <w:trPr>
          <w:trHeight w:val="36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200,0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134" w:type="dxa"/>
            <w:shd w:val="clear" w:color="auto" w:fill="auto"/>
            <w:noWrap/>
            <w:hideMark/>
          </w:tcPr>
          <w:p w:rsidR="00BD5908" w:rsidRPr="00BD5908" w:rsidRDefault="00BD5908" w:rsidP="00BD5908">
            <w:pPr>
              <w:ind w:right="-108"/>
              <w:jc w:val="center"/>
            </w:pPr>
            <w:r w:rsidRPr="00BD5908">
              <w:rPr>
                <w:sz w:val="22"/>
                <w:szCs w:val="22"/>
              </w:rPr>
              <w:t>400,0</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992" w:type="dxa"/>
            <w:shd w:val="clear" w:color="auto" w:fill="auto"/>
            <w:noWrap/>
            <w:hideMark/>
          </w:tcPr>
          <w:p w:rsidR="00BD5908" w:rsidRPr="00BD5908" w:rsidRDefault="00BD5908" w:rsidP="00BD5908">
            <w:pPr>
              <w:ind w:right="-108"/>
              <w:jc w:val="center"/>
            </w:pPr>
            <w:r w:rsidRPr="00BD5908">
              <w:rPr>
                <w:sz w:val="22"/>
                <w:szCs w:val="22"/>
              </w:rPr>
              <w:t>600,0</w:t>
            </w:r>
          </w:p>
        </w:tc>
        <w:tc>
          <w:tcPr>
            <w:tcW w:w="992" w:type="dxa"/>
            <w:shd w:val="clear" w:color="auto" w:fill="auto"/>
            <w:noWrap/>
            <w:hideMark/>
          </w:tcPr>
          <w:p w:rsidR="00BD5908" w:rsidRPr="00BD5908" w:rsidRDefault="00BD5908" w:rsidP="00BD5908">
            <w:pPr>
              <w:ind w:right="-108"/>
              <w:jc w:val="center"/>
            </w:pPr>
            <w:r w:rsidRPr="00BD5908">
              <w:rPr>
                <w:sz w:val="22"/>
                <w:szCs w:val="22"/>
              </w:rPr>
              <w:t>700,0</w:t>
            </w:r>
          </w:p>
        </w:tc>
        <w:tc>
          <w:tcPr>
            <w:tcW w:w="992" w:type="dxa"/>
            <w:shd w:val="clear" w:color="auto" w:fill="auto"/>
            <w:noWrap/>
            <w:hideMark/>
          </w:tcPr>
          <w:p w:rsidR="00BD5908" w:rsidRPr="00BD5908" w:rsidRDefault="00BD5908" w:rsidP="00BD5908">
            <w:pPr>
              <w:ind w:right="-108"/>
              <w:jc w:val="center"/>
            </w:pPr>
            <w:r w:rsidRPr="00BD5908">
              <w:rPr>
                <w:sz w:val="22"/>
                <w:szCs w:val="22"/>
              </w:rPr>
              <w:t>800,0</w:t>
            </w:r>
          </w:p>
        </w:tc>
        <w:tc>
          <w:tcPr>
            <w:tcW w:w="993" w:type="dxa"/>
            <w:shd w:val="clear" w:color="auto" w:fill="auto"/>
            <w:noWrap/>
            <w:hideMark/>
          </w:tcPr>
          <w:p w:rsidR="00BD5908" w:rsidRPr="00BD5908" w:rsidRDefault="00BD5908" w:rsidP="00BD5908">
            <w:pPr>
              <w:ind w:right="-108"/>
              <w:jc w:val="center"/>
            </w:pPr>
            <w:r w:rsidRPr="00BD5908">
              <w:rPr>
                <w:sz w:val="22"/>
                <w:szCs w:val="22"/>
              </w:rPr>
              <w:t>800,0</w:t>
            </w:r>
          </w:p>
        </w:tc>
        <w:tc>
          <w:tcPr>
            <w:tcW w:w="1134" w:type="dxa"/>
            <w:shd w:val="clear" w:color="auto" w:fill="auto"/>
            <w:noWrap/>
            <w:hideMark/>
          </w:tcPr>
          <w:p w:rsidR="00BD5908" w:rsidRPr="00BD5908" w:rsidRDefault="00BD5908" w:rsidP="00BD5908">
            <w:pPr>
              <w:ind w:right="-108"/>
              <w:jc w:val="center"/>
            </w:pPr>
            <w:r w:rsidRPr="00BD5908">
              <w:rPr>
                <w:sz w:val="22"/>
                <w:szCs w:val="22"/>
              </w:rPr>
              <w:t>4300,0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Мероприятие 1.3 Развитие сферы </w:t>
            </w:r>
            <w:r w:rsidR="00527A99" w:rsidRPr="00BD5908">
              <w:rPr>
                <w:sz w:val="22"/>
                <w:szCs w:val="22"/>
              </w:rPr>
              <w:t>переработки</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200,0</w:t>
            </w:r>
          </w:p>
        </w:tc>
        <w:tc>
          <w:tcPr>
            <w:tcW w:w="993"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1100,0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Индивидуальный 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Увеличение промышленного производства, создание новых </w:t>
            </w: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200,0</w:t>
            </w:r>
          </w:p>
        </w:tc>
        <w:tc>
          <w:tcPr>
            <w:tcW w:w="993"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1100,0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3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1.3.1 Развитие цеха по переработке крупяных культур </w:t>
            </w:r>
            <w:r w:rsidRPr="00BD5908">
              <w:rPr>
                <w:sz w:val="22"/>
                <w:szCs w:val="22"/>
              </w:rPr>
              <w:lastRenderedPageBreak/>
              <w:t>в с.Новичиха</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6000,0</w:t>
            </w:r>
          </w:p>
        </w:tc>
        <w:tc>
          <w:tcPr>
            <w:tcW w:w="992" w:type="dxa"/>
            <w:shd w:val="clear" w:color="auto" w:fill="auto"/>
            <w:noWrap/>
            <w:hideMark/>
          </w:tcPr>
          <w:p w:rsidR="00BD5908" w:rsidRPr="00BD5908" w:rsidRDefault="00BD5908" w:rsidP="00BD5908">
            <w:pPr>
              <w:ind w:right="-108"/>
              <w:jc w:val="center"/>
            </w:pPr>
            <w:r w:rsidRPr="00BD5908">
              <w:rPr>
                <w:sz w:val="22"/>
                <w:szCs w:val="22"/>
              </w:rPr>
              <w:t>1000,0</w:t>
            </w:r>
          </w:p>
        </w:tc>
        <w:tc>
          <w:tcPr>
            <w:tcW w:w="992" w:type="dxa"/>
            <w:shd w:val="clear" w:color="auto" w:fill="auto"/>
            <w:noWrap/>
            <w:hideMark/>
          </w:tcPr>
          <w:p w:rsidR="00BD5908" w:rsidRPr="00BD5908" w:rsidRDefault="00BD5908" w:rsidP="00BD5908">
            <w:pPr>
              <w:ind w:right="-108"/>
              <w:jc w:val="center"/>
            </w:pPr>
            <w:r w:rsidRPr="00BD5908">
              <w:rPr>
                <w:sz w:val="22"/>
                <w:szCs w:val="22"/>
              </w:rPr>
              <w:t>1000,0</w:t>
            </w:r>
          </w:p>
        </w:tc>
        <w:tc>
          <w:tcPr>
            <w:tcW w:w="992" w:type="dxa"/>
            <w:shd w:val="clear" w:color="auto" w:fill="auto"/>
            <w:noWrap/>
            <w:hideMark/>
          </w:tcPr>
          <w:p w:rsidR="00BD5908" w:rsidRPr="00BD5908" w:rsidRDefault="00BD5908" w:rsidP="00BD5908">
            <w:pPr>
              <w:ind w:right="-108"/>
              <w:jc w:val="center"/>
            </w:pPr>
            <w:r w:rsidRPr="00BD5908">
              <w:rPr>
                <w:sz w:val="22"/>
                <w:szCs w:val="22"/>
              </w:rPr>
              <w:t>200,0</w:t>
            </w:r>
          </w:p>
        </w:tc>
        <w:tc>
          <w:tcPr>
            <w:tcW w:w="993" w:type="dxa"/>
            <w:shd w:val="clear" w:color="auto" w:fill="auto"/>
            <w:noWrap/>
            <w:hideMark/>
          </w:tcPr>
          <w:p w:rsidR="00BD5908" w:rsidRPr="00BD5908" w:rsidRDefault="00BD5908" w:rsidP="00BD5908">
            <w:pPr>
              <w:ind w:right="-108"/>
              <w:jc w:val="center"/>
            </w:pPr>
            <w:r w:rsidRPr="00BD5908">
              <w:rPr>
                <w:sz w:val="22"/>
                <w:szCs w:val="22"/>
              </w:rPr>
              <w:t>250,0</w:t>
            </w:r>
          </w:p>
        </w:tc>
        <w:tc>
          <w:tcPr>
            <w:tcW w:w="1134" w:type="dxa"/>
            <w:shd w:val="clear" w:color="auto" w:fill="auto"/>
            <w:noWrap/>
            <w:hideMark/>
          </w:tcPr>
          <w:p w:rsidR="00BD5908" w:rsidRPr="00BD5908" w:rsidRDefault="00BD5908" w:rsidP="00BD5908">
            <w:pPr>
              <w:ind w:right="-108"/>
              <w:jc w:val="center"/>
            </w:pPr>
            <w:r w:rsidRPr="00BD5908">
              <w:rPr>
                <w:sz w:val="22"/>
                <w:szCs w:val="22"/>
              </w:rPr>
              <w:t>8450,0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Индивидуальный предприниматель</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Увеличение промышленного </w:t>
            </w:r>
            <w:r w:rsidRPr="00BD5908">
              <w:rPr>
                <w:sz w:val="22"/>
                <w:szCs w:val="22"/>
              </w:rPr>
              <w:lastRenderedPageBreak/>
              <w:t>производства, создание новых</w:t>
            </w:r>
          </w:p>
        </w:tc>
      </w:tr>
      <w:tr w:rsidR="00BD5908" w:rsidRPr="00BD5908" w:rsidTr="00BD5908">
        <w:trPr>
          <w:trHeight w:val="54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6000,0</w:t>
            </w:r>
          </w:p>
        </w:tc>
        <w:tc>
          <w:tcPr>
            <w:tcW w:w="992" w:type="dxa"/>
            <w:shd w:val="clear" w:color="auto" w:fill="auto"/>
            <w:noWrap/>
            <w:hideMark/>
          </w:tcPr>
          <w:p w:rsidR="00BD5908" w:rsidRPr="00BD5908" w:rsidRDefault="00BD5908" w:rsidP="00BD5908">
            <w:pPr>
              <w:ind w:right="-108"/>
              <w:jc w:val="center"/>
            </w:pPr>
            <w:r w:rsidRPr="00BD5908">
              <w:rPr>
                <w:sz w:val="22"/>
                <w:szCs w:val="22"/>
              </w:rPr>
              <w:t>1000,0</w:t>
            </w:r>
          </w:p>
        </w:tc>
        <w:tc>
          <w:tcPr>
            <w:tcW w:w="992" w:type="dxa"/>
            <w:shd w:val="clear" w:color="auto" w:fill="auto"/>
            <w:noWrap/>
            <w:hideMark/>
          </w:tcPr>
          <w:p w:rsidR="00BD5908" w:rsidRPr="00BD5908" w:rsidRDefault="00BD5908" w:rsidP="00BD5908">
            <w:pPr>
              <w:ind w:right="-108"/>
              <w:jc w:val="center"/>
            </w:pPr>
            <w:r w:rsidRPr="00BD5908">
              <w:rPr>
                <w:sz w:val="22"/>
                <w:szCs w:val="22"/>
              </w:rPr>
              <w:t>1000,0</w:t>
            </w:r>
          </w:p>
        </w:tc>
        <w:tc>
          <w:tcPr>
            <w:tcW w:w="992" w:type="dxa"/>
            <w:shd w:val="clear" w:color="auto" w:fill="auto"/>
            <w:noWrap/>
            <w:hideMark/>
          </w:tcPr>
          <w:p w:rsidR="00BD5908" w:rsidRPr="00BD5908" w:rsidRDefault="00BD5908" w:rsidP="00BD5908">
            <w:pPr>
              <w:ind w:right="-108"/>
              <w:jc w:val="center"/>
            </w:pPr>
            <w:r w:rsidRPr="00BD5908">
              <w:rPr>
                <w:sz w:val="22"/>
                <w:szCs w:val="22"/>
              </w:rPr>
              <w:t>200,0</w:t>
            </w:r>
          </w:p>
        </w:tc>
        <w:tc>
          <w:tcPr>
            <w:tcW w:w="993" w:type="dxa"/>
            <w:shd w:val="clear" w:color="auto" w:fill="auto"/>
            <w:noWrap/>
            <w:hideMark/>
          </w:tcPr>
          <w:p w:rsidR="00BD5908" w:rsidRPr="00BD5908" w:rsidRDefault="00BD5908" w:rsidP="00BD5908">
            <w:pPr>
              <w:ind w:right="-108"/>
              <w:jc w:val="center"/>
            </w:pPr>
            <w:r w:rsidRPr="00BD5908">
              <w:rPr>
                <w:sz w:val="22"/>
                <w:szCs w:val="22"/>
              </w:rPr>
              <w:t>250,0</w:t>
            </w:r>
          </w:p>
        </w:tc>
        <w:tc>
          <w:tcPr>
            <w:tcW w:w="1134" w:type="dxa"/>
            <w:shd w:val="clear" w:color="auto" w:fill="auto"/>
            <w:noWrap/>
            <w:hideMark/>
          </w:tcPr>
          <w:p w:rsidR="00BD5908" w:rsidRPr="00BD5908" w:rsidRDefault="00BD5908" w:rsidP="00BD5908">
            <w:pPr>
              <w:ind w:right="-108"/>
              <w:jc w:val="center"/>
            </w:pPr>
            <w:r w:rsidRPr="00BD5908">
              <w:rPr>
                <w:sz w:val="22"/>
                <w:szCs w:val="22"/>
              </w:rPr>
              <w:t>8450,0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val="restart"/>
            <w:shd w:val="clear" w:color="auto" w:fill="auto"/>
            <w:hideMark/>
          </w:tcPr>
          <w:p w:rsidR="00BD5908" w:rsidRPr="00BD5908" w:rsidRDefault="00BD5908" w:rsidP="00BD5908">
            <w:pPr>
              <w:jc w:val="center"/>
            </w:pPr>
            <w:r w:rsidRPr="00BD5908">
              <w:rPr>
                <w:sz w:val="22"/>
                <w:szCs w:val="22"/>
              </w:rPr>
              <w:lastRenderedPageBreak/>
              <w:t>Мероприятие 1.4.Развитие и поддержка сельского предпринимательства</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44504,0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37312,5</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51021,1</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53900,0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53900,0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55000,0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56100,0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57200,0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408937,6</w:t>
            </w:r>
          </w:p>
        </w:tc>
        <w:tc>
          <w:tcPr>
            <w:tcW w:w="1559" w:type="dxa"/>
            <w:vMerge w:val="restart"/>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ИП, КФХ, сельхоз предприятия</w:t>
            </w:r>
          </w:p>
        </w:tc>
        <w:tc>
          <w:tcPr>
            <w:tcW w:w="1160" w:type="dxa"/>
            <w:vMerge w:val="restart"/>
            <w:shd w:val="clear" w:color="auto" w:fill="auto"/>
            <w:hideMark/>
          </w:tcPr>
          <w:p w:rsidR="00BD5908" w:rsidRPr="00BD5908" w:rsidRDefault="00BD5908" w:rsidP="00BD5908">
            <w:pPr>
              <w:jc w:val="center"/>
            </w:pPr>
            <w:r w:rsidRPr="00BD5908">
              <w:rPr>
                <w:sz w:val="22"/>
                <w:szCs w:val="22"/>
              </w:rPr>
              <w:t>увеличение выпуска с/х продукции</w:t>
            </w:r>
          </w:p>
        </w:tc>
      </w:tr>
      <w:tr w:rsidR="00BD5908" w:rsidRPr="00BD5908" w:rsidTr="00BD5908">
        <w:trPr>
          <w:trHeight w:val="322"/>
        </w:trPr>
        <w:tc>
          <w:tcPr>
            <w:tcW w:w="1951" w:type="dxa"/>
            <w:vMerge/>
            <w:shd w:val="clear" w:color="auto" w:fill="auto"/>
            <w:hideMark/>
          </w:tcPr>
          <w:p w:rsidR="00BD5908" w:rsidRPr="00BD5908" w:rsidRDefault="00BD5908" w:rsidP="00BD5908">
            <w:pPr>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559" w:type="dxa"/>
            <w:vMerge/>
            <w:shd w:val="clear" w:color="auto" w:fill="auto"/>
            <w:hideMark/>
          </w:tcPr>
          <w:p w:rsidR="00BD5908" w:rsidRPr="00BD5908" w:rsidRDefault="00BD5908" w:rsidP="006B5402">
            <w:pPr>
              <w:ind w:right="-108"/>
              <w:jc w:val="center"/>
            </w:pP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38350,0</w:t>
            </w:r>
          </w:p>
        </w:tc>
        <w:tc>
          <w:tcPr>
            <w:tcW w:w="1134" w:type="dxa"/>
            <w:shd w:val="clear" w:color="auto" w:fill="auto"/>
            <w:noWrap/>
            <w:hideMark/>
          </w:tcPr>
          <w:p w:rsidR="00BD5908" w:rsidRPr="00BD5908" w:rsidRDefault="00BD5908" w:rsidP="00BD5908">
            <w:pPr>
              <w:ind w:right="-108"/>
              <w:jc w:val="center"/>
            </w:pPr>
            <w:r w:rsidRPr="00BD5908">
              <w:rPr>
                <w:sz w:val="22"/>
                <w:szCs w:val="22"/>
              </w:rPr>
              <w:t>30789,1</w:t>
            </w:r>
          </w:p>
        </w:tc>
        <w:tc>
          <w:tcPr>
            <w:tcW w:w="1134" w:type="dxa"/>
            <w:shd w:val="clear" w:color="auto" w:fill="auto"/>
            <w:noWrap/>
            <w:hideMark/>
          </w:tcPr>
          <w:p w:rsidR="00BD5908" w:rsidRPr="00BD5908" w:rsidRDefault="00BD5908" w:rsidP="00BD5908">
            <w:pPr>
              <w:ind w:right="-108"/>
              <w:jc w:val="center"/>
            </w:pPr>
            <w:r w:rsidRPr="00BD5908">
              <w:rPr>
                <w:sz w:val="22"/>
                <w:szCs w:val="22"/>
              </w:rPr>
              <w:t>48375,0</w:t>
            </w:r>
          </w:p>
        </w:tc>
        <w:tc>
          <w:tcPr>
            <w:tcW w:w="993" w:type="dxa"/>
            <w:shd w:val="clear" w:color="auto" w:fill="auto"/>
            <w:noWrap/>
            <w:hideMark/>
          </w:tcPr>
          <w:p w:rsidR="00BD5908" w:rsidRPr="00BD5908" w:rsidRDefault="00BD5908" w:rsidP="00BD5908">
            <w:pPr>
              <w:ind w:right="-108"/>
              <w:jc w:val="center"/>
            </w:pPr>
            <w:r w:rsidRPr="00BD5908">
              <w:rPr>
                <w:sz w:val="22"/>
                <w:szCs w:val="22"/>
              </w:rPr>
              <w:t>49000,0</w:t>
            </w:r>
          </w:p>
        </w:tc>
        <w:tc>
          <w:tcPr>
            <w:tcW w:w="992" w:type="dxa"/>
            <w:shd w:val="clear" w:color="auto" w:fill="auto"/>
            <w:noWrap/>
            <w:hideMark/>
          </w:tcPr>
          <w:p w:rsidR="00BD5908" w:rsidRPr="00BD5908" w:rsidRDefault="00BD5908" w:rsidP="00BD5908">
            <w:pPr>
              <w:ind w:right="-108"/>
              <w:jc w:val="center"/>
            </w:pPr>
            <w:r w:rsidRPr="00BD5908">
              <w:rPr>
                <w:sz w:val="22"/>
                <w:szCs w:val="22"/>
              </w:rPr>
              <w:t>49000,0</w:t>
            </w:r>
          </w:p>
        </w:tc>
        <w:tc>
          <w:tcPr>
            <w:tcW w:w="992" w:type="dxa"/>
            <w:shd w:val="clear" w:color="auto" w:fill="auto"/>
            <w:noWrap/>
            <w:hideMark/>
          </w:tcPr>
          <w:p w:rsidR="00BD5908" w:rsidRPr="00BD5908" w:rsidRDefault="00BD5908" w:rsidP="00BD5908">
            <w:pPr>
              <w:ind w:right="-108"/>
              <w:jc w:val="center"/>
            </w:pPr>
            <w:r w:rsidRPr="00BD5908">
              <w:rPr>
                <w:sz w:val="22"/>
                <w:szCs w:val="22"/>
              </w:rPr>
              <w:t>50000,0</w:t>
            </w:r>
          </w:p>
        </w:tc>
        <w:tc>
          <w:tcPr>
            <w:tcW w:w="992" w:type="dxa"/>
            <w:shd w:val="clear" w:color="auto" w:fill="auto"/>
            <w:noWrap/>
            <w:hideMark/>
          </w:tcPr>
          <w:p w:rsidR="00BD5908" w:rsidRPr="00BD5908" w:rsidRDefault="00BD5908" w:rsidP="00BD5908">
            <w:pPr>
              <w:ind w:right="-108"/>
              <w:jc w:val="center"/>
            </w:pPr>
            <w:r w:rsidRPr="00BD5908">
              <w:rPr>
                <w:sz w:val="22"/>
                <w:szCs w:val="22"/>
              </w:rPr>
              <w:t>51000,0</w:t>
            </w:r>
          </w:p>
        </w:tc>
        <w:tc>
          <w:tcPr>
            <w:tcW w:w="993" w:type="dxa"/>
            <w:shd w:val="clear" w:color="auto" w:fill="auto"/>
            <w:noWrap/>
            <w:hideMark/>
          </w:tcPr>
          <w:p w:rsidR="00BD5908" w:rsidRPr="00BD5908" w:rsidRDefault="00BD5908" w:rsidP="00BD5908">
            <w:pPr>
              <w:ind w:right="-108"/>
              <w:jc w:val="center"/>
            </w:pPr>
            <w:r w:rsidRPr="00BD5908">
              <w:rPr>
                <w:sz w:val="22"/>
                <w:szCs w:val="22"/>
              </w:rPr>
              <w:t>52000,0</w:t>
            </w:r>
          </w:p>
        </w:tc>
        <w:tc>
          <w:tcPr>
            <w:tcW w:w="1134" w:type="dxa"/>
            <w:shd w:val="clear" w:color="auto" w:fill="auto"/>
            <w:noWrap/>
            <w:hideMark/>
          </w:tcPr>
          <w:p w:rsidR="00BD5908" w:rsidRPr="00BD5908" w:rsidRDefault="00BD5908" w:rsidP="00BD5908">
            <w:pPr>
              <w:ind w:right="-108"/>
              <w:jc w:val="center"/>
            </w:pPr>
            <w:r w:rsidRPr="00BD5908">
              <w:rPr>
                <w:sz w:val="22"/>
                <w:szCs w:val="22"/>
              </w:rPr>
              <w:t>368514,1</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6154,0</w:t>
            </w:r>
          </w:p>
        </w:tc>
        <w:tc>
          <w:tcPr>
            <w:tcW w:w="1134" w:type="dxa"/>
            <w:shd w:val="clear" w:color="auto" w:fill="auto"/>
            <w:noWrap/>
            <w:hideMark/>
          </w:tcPr>
          <w:p w:rsidR="00BD5908" w:rsidRPr="00BD5908" w:rsidRDefault="00BD5908" w:rsidP="00BD5908">
            <w:pPr>
              <w:ind w:right="-108"/>
              <w:jc w:val="center"/>
            </w:pPr>
            <w:r w:rsidRPr="00BD5908">
              <w:rPr>
                <w:sz w:val="22"/>
                <w:szCs w:val="22"/>
              </w:rPr>
              <w:t>6523,4</w:t>
            </w:r>
          </w:p>
        </w:tc>
        <w:tc>
          <w:tcPr>
            <w:tcW w:w="1134" w:type="dxa"/>
            <w:shd w:val="clear" w:color="auto" w:fill="auto"/>
            <w:noWrap/>
            <w:hideMark/>
          </w:tcPr>
          <w:p w:rsidR="00BD5908" w:rsidRPr="00BD5908" w:rsidRDefault="00BD5908" w:rsidP="00BD5908">
            <w:pPr>
              <w:ind w:right="-108"/>
              <w:jc w:val="center"/>
            </w:pPr>
            <w:r w:rsidRPr="00BD5908">
              <w:rPr>
                <w:sz w:val="22"/>
                <w:szCs w:val="22"/>
              </w:rPr>
              <w:t>2646,1</w:t>
            </w:r>
          </w:p>
        </w:tc>
        <w:tc>
          <w:tcPr>
            <w:tcW w:w="993" w:type="dxa"/>
            <w:shd w:val="clear" w:color="auto" w:fill="auto"/>
            <w:noWrap/>
            <w:hideMark/>
          </w:tcPr>
          <w:p w:rsidR="00BD5908" w:rsidRPr="00BD5908" w:rsidRDefault="00BD5908" w:rsidP="00BD5908">
            <w:pPr>
              <w:ind w:right="-108"/>
              <w:jc w:val="center"/>
            </w:pPr>
            <w:r w:rsidRPr="00BD5908">
              <w:rPr>
                <w:sz w:val="22"/>
                <w:szCs w:val="22"/>
              </w:rPr>
              <w:t>4900,0</w:t>
            </w:r>
          </w:p>
        </w:tc>
        <w:tc>
          <w:tcPr>
            <w:tcW w:w="992" w:type="dxa"/>
            <w:shd w:val="clear" w:color="auto" w:fill="auto"/>
            <w:noWrap/>
            <w:hideMark/>
          </w:tcPr>
          <w:p w:rsidR="00BD5908" w:rsidRPr="00BD5908" w:rsidRDefault="00BD5908" w:rsidP="00BD5908">
            <w:pPr>
              <w:ind w:right="-108"/>
              <w:jc w:val="center"/>
            </w:pPr>
            <w:r w:rsidRPr="00BD5908">
              <w:rPr>
                <w:sz w:val="22"/>
                <w:szCs w:val="22"/>
              </w:rPr>
              <w:t>4900,0</w:t>
            </w:r>
          </w:p>
        </w:tc>
        <w:tc>
          <w:tcPr>
            <w:tcW w:w="992" w:type="dxa"/>
            <w:shd w:val="clear" w:color="auto" w:fill="auto"/>
            <w:noWrap/>
            <w:hideMark/>
          </w:tcPr>
          <w:p w:rsidR="00BD5908" w:rsidRPr="00BD5908" w:rsidRDefault="00BD5908" w:rsidP="00BD5908">
            <w:pPr>
              <w:ind w:right="-108"/>
              <w:jc w:val="center"/>
            </w:pPr>
            <w:r w:rsidRPr="00BD5908">
              <w:rPr>
                <w:sz w:val="22"/>
                <w:szCs w:val="22"/>
              </w:rPr>
              <w:t>5000,0</w:t>
            </w:r>
          </w:p>
        </w:tc>
        <w:tc>
          <w:tcPr>
            <w:tcW w:w="992" w:type="dxa"/>
            <w:shd w:val="clear" w:color="auto" w:fill="auto"/>
            <w:noWrap/>
            <w:hideMark/>
          </w:tcPr>
          <w:p w:rsidR="00BD5908" w:rsidRPr="00BD5908" w:rsidRDefault="00BD5908" w:rsidP="00BD5908">
            <w:pPr>
              <w:ind w:right="-108"/>
              <w:jc w:val="center"/>
            </w:pPr>
            <w:r w:rsidRPr="00BD5908">
              <w:rPr>
                <w:sz w:val="22"/>
                <w:szCs w:val="22"/>
              </w:rPr>
              <w:t>5100,0</w:t>
            </w:r>
          </w:p>
        </w:tc>
        <w:tc>
          <w:tcPr>
            <w:tcW w:w="993" w:type="dxa"/>
            <w:shd w:val="clear" w:color="auto" w:fill="auto"/>
            <w:noWrap/>
            <w:hideMark/>
          </w:tcPr>
          <w:p w:rsidR="00BD5908" w:rsidRPr="00BD5908" w:rsidRDefault="00BD5908" w:rsidP="00BD5908">
            <w:pPr>
              <w:ind w:right="-108"/>
              <w:jc w:val="center"/>
            </w:pPr>
            <w:r w:rsidRPr="00BD5908">
              <w:rPr>
                <w:sz w:val="22"/>
                <w:szCs w:val="22"/>
              </w:rPr>
              <w:t>5200,0</w:t>
            </w:r>
          </w:p>
        </w:tc>
        <w:tc>
          <w:tcPr>
            <w:tcW w:w="1134" w:type="dxa"/>
            <w:shd w:val="clear" w:color="auto" w:fill="auto"/>
            <w:noWrap/>
            <w:hideMark/>
          </w:tcPr>
          <w:p w:rsidR="00BD5908" w:rsidRPr="00BD5908" w:rsidRDefault="00BD5908" w:rsidP="00BD5908">
            <w:pPr>
              <w:ind w:right="-108"/>
              <w:jc w:val="center"/>
            </w:pPr>
            <w:r w:rsidRPr="00BD5908">
              <w:rPr>
                <w:sz w:val="22"/>
                <w:szCs w:val="22"/>
              </w:rPr>
              <w:t>40423,5</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Задача 2: Активизация жилищного строительства</w:t>
            </w:r>
          </w:p>
        </w:tc>
        <w:tc>
          <w:tcPr>
            <w:tcW w:w="1134" w:type="dxa"/>
            <w:shd w:val="clear" w:color="auto" w:fill="auto"/>
            <w:noWrap/>
            <w:hideMark/>
          </w:tcPr>
          <w:p w:rsidR="00BD5908" w:rsidRPr="00BD5908" w:rsidRDefault="00BD5908" w:rsidP="00BD5908">
            <w:pPr>
              <w:ind w:right="-108"/>
              <w:jc w:val="center"/>
            </w:pPr>
            <w:r w:rsidRPr="00BD5908">
              <w:rPr>
                <w:sz w:val="22"/>
                <w:szCs w:val="22"/>
              </w:rPr>
              <w:t>11238,4</w:t>
            </w:r>
          </w:p>
        </w:tc>
        <w:tc>
          <w:tcPr>
            <w:tcW w:w="1134" w:type="dxa"/>
            <w:shd w:val="clear" w:color="auto" w:fill="auto"/>
            <w:noWrap/>
            <w:hideMark/>
          </w:tcPr>
          <w:p w:rsidR="00BD5908" w:rsidRPr="00BD5908" w:rsidRDefault="00BD5908" w:rsidP="00BD5908">
            <w:pPr>
              <w:ind w:right="-108"/>
              <w:jc w:val="center"/>
            </w:pPr>
            <w:r w:rsidRPr="00BD5908">
              <w:rPr>
                <w:sz w:val="22"/>
                <w:szCs w:val="22"/>
              </w:rPr>
              <w:t>17679,2</w:t>
            </w:r>
          </w:p>
        </w:tc>
        <w:tc>
          <w:tcPr>
            <w:tcW w:w="1134" w:type="dxa"/>
            <w:shd w:val="clear" w:color="auto" w:fill="auto"/>
            <w:noWrap/>
            <w:hideMark/>
          </w:tcPr>
          <w:p w:rsidR="00BD5908" w:rsidRPr="00BD5908" w:rsidRDefault="00BD5908" w:rsidP="00BD5908">
            <w:pPr>
              <w:ind w:right="-108"/>
              <w:jc w:val="center"/>
            </w:pPr>
            <w:r w:rsidRPr="00BD5908">
              <w:rPr>
                <w:sz w:val="22"/>
                <w:szCs w:val="22"/>
              </w:rPr>
              <w:t>11609,6</w:t>
            </w:r>
          </w:p>
        </w:tc>
        <w:tc>
          <w:tcPr>
            <w:tcW w:w="993" w:type="dxa"/>
            <w:shd w:val="clear" w:color="auto" w:fill="auto"/>
            <w:noWrap/>
            <w:hideMark/>
          </w:tcPr>
          <w:p w:rsidR="00BD5908" w:rsidRPr="00BD5908" w:rsidRDefault="00BD5908" w:rsidP="00BD5908">
            <w:pPr>
              <w:ind w:right="-108"/>
              <w:jc w:val="center"/>
            </w:pPr>
            <w:r w:rsidRPr="00BD5908">
              <w:rPr>
                <w:sz w:val="22"/>
                <w:szCs w:val="22"/>
              </w:rPr>
              <w:t>12056,4</w:t>
            </w:r>
          </w:p>
        </w:tc>
        <w:tc>
          <w:tcPr>
            <w:tcW w:w="992" w:type="dxa"/>
            <w:shd w:val="clear" w:color="auto" w:fill="auto"/>
            <w:noWrap/>
            <w:hideMark/>
          </w:tcPr>
          <w:p w:rsidR="00BD5908" w:rsidRPr="00BD5908" w:rsidRDefault="00BD5908" w:rsidP="00BD5908">
            <w:pPr>
              <w:ind w:right="-108"/>
              <w:jc w:val="center"/>
            </w:pPr>
            <w:r w:rsidRPr="00BD5908">
              <w:rPr>
                <w:sz w:val="22"/>
                <w:szCs w:val="22"/>
              </w:rPr>
              <w:t>10809,0</w:t>
            </w:r>
          </w:p>
        </w:tc>
        <w:tc>
          <w:tcPr>
            <w:tcW w:w="992" w:type="dxa"/>
            <w:shd w:val="clear" w:color="auto" w:fill="auto"/>
            <w:noWrap/>
            <w:hideMark/>
          </w:tcPr>
          <w:p w:rsidR="00BD5908" w:rsidRPr="00BD5908" w:rsidRDefault="00BD5908" w:rsidP="00BD5908">
            <w:pPr>
              <w:ind w:right="-108"/>
              <w:jc w:val="center"/>
            </w:pPr>
            <w:r w:rsidRPr="00BD5908">
              <w:rPr>
                <w:sz w:val="22"/>
                <w:szCs w:val="22"/>
              </w:rPr>
              <w:t>3882,0</w:t>
            </w:r>
          </w:p>
        </w:tc>
        <w:tc>
          <w:tcPr>
            <w:tcW w:w="992" w:type="dxa"/>
            <w:shd w:val="clear" w:color="auto" w:fill="auto"/>
            <w:noWrap/>
            <w:hideMark/>
          </w:tcPr>
          <w:p w:rsidR="00BD5908" w:rsidRPr="00BD5908" w:rsidRDefault="00BD5908" w:rsidP="00BD5908">
            <w:pPr>
              <w:ind w:right="-108"/>
              <w:jc w:val="center"/>
            </w:pPr>
            <w:r w:rsidRPr="00BD5908">
              <w:rPr>
                <w:sz w:val="22"/>
                <w:szCs w:val="22"/>
              </w:rPr>
              <w:t>16446,0</w:t>
            </w:r>
          </w:p>
        </w:tc>
        <w:tc>
          <w:tcPr>
            <w:tcW w:w="993" w:type="dxa"/>
            <w:shd w:val="clear" w:color="auto" w:fill="auto"/>
            <w:noWrap/>
            <w:hideMark/>
          </w:tcPr>
          <w:p w:rsidR="00BD5908" w:rsidRPr="00BD5908" w:rsidRDefault="00BD5908" w:rsidP="00BD5908">
            <w:pPr>
              <w:ind w:right="-108"/>
              <w:jc w:val="center"/>
            </w:pPr>
            <w:r w:rsidRPr="00BD5908">
              <w:rPr>
                <w:sz w:val="22"/>
                <w:szCs w:val="22"/>
              </w:rPr>
              <w:t>7950,0</w:t>
            </w:r>
          </w:p>
        </w:tc>
        <w:tc>
          <w:tcPr>
            <w:tcW w:w="1134" w:type="dxa"/>
            <w:shd w:val="clear" w:color="auto" w:fill="auto"/>
            <w:noWrap/>
            <w:hideMark/>
          </w:tcPr>
          <w:p w:rsidR="00BD5908" w:rsidRPr="00BD5908" w:rsidRDefault="00BD5908" w:rsidP="00BD5908">
            <w:pPr>
              <w:ind w:right="-108"/>
              <w:jc w:val="center"/>
            </w:pPr>
            <w:r w:rsidRPr="00BD5908">
              <w:rPr>
                <w:sz w:val="22"/>
                <w:szCs w:val="22"/>
              </w:rPr>
              <w:t>38324,2</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noWrap/>
            <w:hideMark/>
          </w:tcPr>
          <w:p w:rsidR="00BD5908" w:rsidRPr="00BD5908" w:rsidRDefault="00BD5908" w:rsidP="00BD5908">
            <w:pPr>
              <w:jc w:val="center"/>
            </w:pPr>
            <w:r w:rsidRPr="00BD5908">
              <w:rPr>
                <w:sz w:val="22"/>
                <w:szCs w:val="22"/>
              </w:rPr>
              <w:t> </w:t>
            </w:r>
          </w:p>
        </w:tc>
        <w:tc>
          <w:tcPr>
            <w:tcW w:w="1160" w:type="dxa"/>
            <w:vMerge w:val="restart"/>
            <w:shd w:val="clear" w:color="auto" w:fill="auto"/>
            <w:hideMark/>
          </w:tcPr>
          <w:p w:rsidR="00BD5908" w:rsidRPr="00BD5908" w:rsidRDefault="00BD5908" w:rsidP="00BD5908">
            <w:pPr>
              <w:jc w:val="center"/>
            </w:pPr>
            <w:r w:rsidRPr="00BD5908">
              <w:rPr>
                <w:sz w:val="22"/>
                <w:szCs w:val="22"/>
              </w:rPr>
              <w:t>Ввод в эксплуатацию свыше 12 тыс. кв. м жилья</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2888,6</w:t>
            </w:r>
          </w:p>
        </w:tc>
        <w:tc>
          <w:tcPr>
            <w:tcW w:w="1134" w:type="dxa"/>
            <w:shd w:val="clear" w:color="auto" w:fill="auto"/>
            <w:noWrap/>
            <w:hideMark/>
          </w:tcPr>
          <w:p w:rsidR="00BD5908" w:rsidRPr="00BD5908" w:rsidRDefault="00BD5908" w:rsidP="00BD5908">
            <w:pPr>
              <w:ind w:right="-108"/>
              <w:jc w:val="center"/>
            </w:pPr>
            <w:r w:rsidRPr="00BD5908">
              <w:rPr>
                <w:sz w:val="22"/>
                <w:szCs w:val="22"/>
              </w:rPr>
              <w:t>3823,6</w:t>
            </w:r>
          </w:p>
        </w:tc>
        <w:tc>
          <w:tcPr>
            <w:tcW w:w="1134" w:type="dxa"/>
            <w:shd w:val="clear" w:color="auto" w:fill="auto"/>
            <w:noWrap/>
            <w:hideMark/>
          </w:tcPr>
          <w:p w:rsidR="00BD5908" w:rsidRPr="00BD5908" w:rsidRDefault="00BD5908" w:rsidP="00BD5908">
            <w:pPr>
              <w:ind w:right="-108"/>
              <w:jc w:val="center"/>
            </w:pPr>
            <w:r w:rsidRPr="00BD5908">
              <w:rPr>
                <w:sz w:val="22"/>
                <w:szCs w:val="22"/>
              </w:rPr>
              <w:t>768,9</w:t>
            </w:r>
          </w:p>
        </w:tc>
        <w:tc>
          <w:tcPr>
            <w:tcW w:w="993" w:type="dxa"/>
            <w:shd w:val="clear" w:color="auto" w:fill="auto"/>
            <w:noWrap/>
            <w:hideMark/>
          </w:tcPr>
          <w:p w:rsidR="00BD5908" w:rsidRPr="00BD5908" w:rsidRDefault="00BD5908" w:rsidP="00BD5908">
            <w:pPr>
              <w:ind w:right="-108"/>
              <w:jc w:val="center"/>
            </w:pPr>
            <w:r w:rsidRPr="00BD5908">
              <w:rPr>
                <w:sz w:val="22"/>
                <w:szCs w:val="22"/>
              </w:rPr>
              <w:t>1292,6</w:t>
            </w:r>
          </w:p>
        </w:tc>
        <w:tc>
          <w:tcPr>
            <w:tcW w:w="992" w:type="dxa"/>
            <w:shd w:val="clear" w:color="auto" w:fill="auto"/>
            <w:noWrap/>
            <w:hideMark/>
          </w:tcPr>
          <w:p w:rsidR="00BD5908" w:rsidRPr="00BD5908" w:rsidRDefault="00BD5908" w:rsidP="00BD5908">
            <w:pPr>
              <w:ind w:right="-108"/>
              <w:jc w:val="center"/>
            </w:pPr>
            <w:r w:rsidRPr="00BD5908">
              <w:rPr>
                <w:sz w:val="22"/>
                <w:szCs w:val="22"/>
              </w:rPr>
              <w:t>2110,0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11063,2</w:t>
            </w:r>
          </w:p>
        </w:tc>
        <w:tc>
          <w:tcPr>
            <w:tcW w:w="993" w:type="dxa"/>
            <w:shd w:val="clear" w:color="auto" w:fill="auto"/>
            <w:noWrap/>
            <w:hideMark/>
          </w:tcPr>
          <w:p w:rsidR="00BD5908" w:rsidRPr="00BD5908" w:rsidRDefault="00BD5908" w:rsidP="00BD5908">
            <w:pPr>
              <w:ind w:right="-108"/>
              <w:jc w:val="center"/>
            </w:pPr>
            <w:r w:rsidRPr="00BD5908">
              <w:rPr>
                <w:sz w:val="22"/>
                <w:szCs w:val="22"/>
              </w:rPr>
              <w:t>1550,0</w:t>
            </w:r>
          </w:p>
        </w:tc>
        <w:tc>
          <w:tcPr>
            <w:tcW w:w="1134" w:type="dxa"/>
            <w:shd w:val="clear" w:color="auto" w:fill="auto"/>
            <w:noWrap/>
            <w:hideMark/>
          </w:tcPr>
          <w:p w:rsidR="00BD5908" w:rsidRPr="00BD5908" w:rsidRDefault="00BD5908" w:rsidP="00BD5908">
            <w:pPr>
              <w:ind w:right="-108"/>
              <w:jc w:val="center"/>
            </w:pPr>
            <w:r w:rsidRPr="00BD5908">
              <w:rPr>
                <w:sz w:val="22"/>
                <w:szCs w:val="22"/>
              </w:rPr>
              <w:t>23496,9</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1500,4</w:t>
            </w:r>
          </w:p>
        </w:tc>
        <w:tc>
          <w:tcPr>
            <w:tcW w:w="1134" w:type="dxa"/>
            <w:shd w:val="clear" w:color="auto" w:fill="auto"/>
            <w:noWrap/>
            <w:hideMark/>
          </w:tcPr>
          <w:p w:rsidR="00BD5908" w:rsidRPr="00BD5908" w:rsidRDefault="00BD5908" w:rsidP="00BD5908">
            <w:pPr>
              <w:ind w:right="-108"/>
              <w:jc w:val="center"/>
            </w:pPr>
            <w:r w:rsidRPr="00BD5908">
              <w:rPr>
                <w:sz w:val="22"/>
                <w:szCs w:val="22"/>
              </w:rPr>
              <w:t>747,4</w:t>
            </w:r>
          </w:p>
        </w:tc>
        <w:tc>
          <w:tcPr>
            <w:tcW w:w="1134" w:type="dxa"/>
            <w:shd w:val="clear" w:color="auto" w:fill="auto"/>
            <w:noWrap/>
            <w:hideMark/>
          </w:tcPr>
          <w:p w:rsidR="00BD5908" w:rsidRPr="00BD5908" w:rsidRDefault="00BD5908" w:rsidP="00BD5908">
            <w:pPr>
              <w:ind w:right="-108"/>
              <w:jc w:val="center"/>
            </w:pPr>
            <w:r w:rsidRPr="00BD5908">
              <w:rPr>
                <w:sz w:val="22"/>
                <w:szCs w:val="22"/>
              </w:rPr>
              <w:t>264,9</w:t>
            </w:r>
          </w:p>
        </w:tc>
        <w:tc>
          <w:tcPr>
            <w:tcW w:w="993" w:type="dxa"/>
            <w:shd w:val="clear" w:color="auto" w:fill="auto"/>
            <w:noWrap/>
            <w:hideMark/>
          </w:tcPr>
          <w:p w:rsidR="00BD5908" w:rsidRPr="00BD5908" w:rsidRDefault="00BD5908" w:rsidP="00BD5908">
            <w:pPr>
              <w:ind w:right="-108"/>
              <w:jc w:val="center"/>
            </w:pPr>
            <w:r w:rsidRPr="00BD5908">
              <w:rPr>
                <w:sz w:val="22"/>
                <w:szCs w:val="22"/>
              </w:rPr>
              <w:t>763,8</w:t>
            </w:r>
          </w:p>
        </w:tc>
        <w:tc>
          <w:tcPr>
            <w:tcW w:w="992" w:type="dxa"/>
            <w:shd w:val="clear" w:color="auto" w:fill="auto"/>
            <w:noWrap/>
            <w:hideMark/>
          </w:tcPr>
          <w:p w:rsidR="00BD5908" w:rsidRPr="00BD5908" w:rsidRDefault="00BD5908" w:rsidP="00BD5908">
            <w:pPr>
              <w:ind w:right="-108"/>
              <w:jc w:val="center"/>
            </w:pPr>
            <w:r w:rsidRPr="00BD5908">
              <w:rPr>
                <w:sz w:val="22"/>
                <w:szCs w:val="22"/>
              </w:rPr>
              <w:t>1559,0</w:t>
            </w:r>
          </w:p>
        </w:tc>
        <w:tc>
          <w:tcPr>
            <w:tcW w:w="992" w:type="dxa"/>
            <w:shd w:val="clear" w:color="auto" w:fill="auto"/>
            <w:noWrap/>
            <w:hideMark/>
          </w:tcPr>
          <w:p w:rsidR="00BD5908" w:rsidRPr="00BD5908" w:rsidRDefault="00BD5908" w:rsidP="00BD5908">
            <w:pPr>
              <w:ind w:right="-108"/>
              <w:jc w:val="center"/>
            </w:pPr>
            <w:r w:rsidRPr="00BD5908">
              <w:rPr>
                <w:sz w:val="22"/>
                <w:szCs w:val="22"/>
              </w:rPr>
              <w:t>882,0</w:t>
            </w:r>
          </w:p>
        </w:tc>
        <w:tc>
          <w:tcPr>
            <w:tcW w:w="992" w:type="dxa"/>
            <w:shd w:val="clear" w:color="auto" w:fill="auto"/>
            <w:noWrap/>
            <w:hideMark/>
          </w:tcPr>
          <w:p w:rsidR="00BD5908" w:rsidRPr="00BD5908" w:rsidRDefault="00BD5908" w:rsidP="00BD5908">
            <w:pPr>
              <w:ind w:right="-108"/>
              <w:jc w:val="center"/>
            </w:pPr>
            <w:r w:rsidRPr="00BD5908">
              <w:rPr>
                <w:sz w:val="22"/>
                <w:szCs w:val="22"/>
              </w:rPr>
              <w:t>1382,7</w:t>
            </w:r>
          </w:p>
        </w:tc>
        <w:tc>
          <w:tcPr>
            <w:tcW w:w="993" w:type="dxa"/>
            <w:shd w:val="clear" w:color="auto" w:fill="auto"/>
            <w:noWrap/>
            <w:hideMark/>
          </w:tcPr>
          <w:p w:rsidR="00BD5908" w:rsidRPr="00BD5908" w:rsidRDefault="00BD5908" w:rsidP="00BD5908">
            <w:pPr>
              <w:ind w:right="-108"/>
              <w:jc w:val="center"/>
            </w:pPr>
            <w:r w:rsidRPr="00BD5908">
              <w:rPr>
                <w:sz w:val="22"/>
                <w:szCs w:val="22"/>
              </w:rPr>
              <w:t>1400,0</w:t>
            </w:r>
          </w:p>
        </w:tc>
        <w:tc>
          <w:tcPr>
            <w:tcW w:w="1134" w:type="dxa"/>
            <w:shd w:val="clear" w:color="auto" w:fill="auto"/>
            <w:noWrap/>
            <w:hideMark/>
          </w:tcPr>
          <w:p w:rsidR="00BD5908" w:rsidRPr="00BD5908" w:rsidRDefault="00BD5908" w:rsidP="00BD5908">
            <w:pPr>
              <w:ind w:right="-108"/>
              <w:jc w:val="center"/>
            </w:pPr>
            <w:r w:rsidRPr="00BD5908">
              <w:rPr>
                <w:sz w:val="22"/>
                <w:szCs w:val="22"/>
              </w:rPr>
              <w:t>8500,2</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262,4</w:t>
            </w:r>
          </w:p>
        </w:tc>
        <w:tc>
          <w:tcPr>
            <w:tcW w:w="1134" w:type="dxa"/>
            <w:shd w:val="clear" w:color="auto" w:fill="auto"/>
            <w:noWrap/>
            <w:hideMark/>
          </w:tcPr>
          <w:p w:rsidR="00BD5908" w:rsidRPr="00BD5908" w:rsidRDefault="00BD5908" w:rsidP="00BD5908">
            <w:pPr>
              <w:ind w:right="-108"/>
              <w:jc w:val="center"/>
            </w:pPr>
            <w:r w:rsidRPr="00BD5908">
              <w:rPr>
                <w:sz w:val="22"/>
                <w:szCs w:val="22"/>
              </w:rPr>
              <w:t>98,8</w:t>
            </w:r>
          </w:p>
        </w:tc>
        <w:tc>
          <w:tcPr>
            <w:tcW w:w="1134" w:type="dxa"/>
            <w:shd w:val="clear" w:color="auto" w:fill="auto"/>
            <w:noWrap/>
            <w:hideMark/>
          </w:tcPr>
          <w:p w:rsidR="00BD5908" w:rsidRPr="00BD5908" w:rsidRDefault="00BD5908" w:rsidP="00BD5908">
            <w:pPr>
              <w:ind w:right="-108"/>
              <w:jc w:val="center"/>
            </w:pPr>
            <w:r w:rsidRPr="00BD5908">
              <w:rPr>
                <w:sz w:val="22"/>
                <w:szCs w:val="22"/>
              </w:rPr>
              <w:t>375,8</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90,0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827,0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4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6587,0</w:t>
            </w:r>
          </w:p>
        </w:tc>
        <w:tc>
          <w:tcPr>
            <w:tcW w:w="1134" w:type="dxa"/>
            <w:shd w:val="clear" w:color="auto" w:fill="auto"/>
            <w:noWrap/>
            <w:hideMark/>
          </w:tcPr>
          <w:p w:rsidR="00BD5908" w:rsidRPr="00BD5908" w:rsidRDefault="00BD5908" w:rsidP="00BD5908">
            <w:pPr>
              <w:ind w:right="-108"/>
              <w:jc w:val="center"/>
            </w:pPr>
            <w:r w:rsidRPr="00BD5908">
              <w:rPr>
                <w:sz w:val="22"/>
                <w:szCs w:val="22"/>
              </w:rPr>
              <w:t>13009,4</w:t>
            </w:r>
          </w:p>
        </w:tc>
        <w:tc>
          <w:tcPr>
            <w:tcW w:w="1134" w:type="dxa"/>
            <w:shd w:val="clear" w:color="auto" w:fill="auto"/>
            <w:noWrap/>
            <w:hideMark/>
          </w:tcPr>
          <w:p w:rsidR="00BD5908" w:rsidRPr="00BD5908" w:rsidRDefault="00BD5908" w:rsidP="00BD5908">
            <w:pPr>
              <w:ind w:right="-108"/>
              <w:jc w:val="center"/>
            </w:pPr>
            <w:r w:rsidRPr="00BD5908">
              <w:rPr>
                <w:sz w:val="22"/>
                <w:szCs w:val="22"/>
              </w:rPr>
              <w:t>10200,0</w:t>
            </w:r>
          </w:p>
        </w:tc>
        <w:tc>
          <w:tcPr>
            <w:tcW w:w="993" w:type="dxa"/>
            <w:shd w:val="clear" w:color="auto" w:fill="auto"/>
            <w:noWrap/>
            <w:hideMark/>
          </w:tcPr>
          <w:p w:rsidR="00BD5908" w:rsidRPr="00BD5908" w:rsidRDefault="00BD5908" w:rsidP="00BD5908">
            <w:pPr>
              <w:ind w:right="-108"/>
              <w:jc w:val="center"/>
            </w:pPr>
            <w:r w:rsidRPr="00BD5908">
              <w:rPr>
                <w:sz w:val="22"/>
                <w:szCs w:val="22"/>
              </w:rPr>
              <w:t>10000,0</w:t>
            </w:r>
          </w:p>
        </w:tc>
        <w:tc>
          <w:tcPr>
            <w:tcW w:w="992" w:type="dxa"/>
            <w:shd w:val="clear" w:color="auto" w:fill="auto"/>
            <w:noWrap/>
            <w:hideMark/>
          </w:tcPr>
          <w:p w:rsidR="00BD5908" w:rsidRPr="00BD5908" w:rsidRDefault="00BD5908" w:rsidP="00BD5908">
            <w:pPr>
              <w:ind w:right="-108"/>
              <w:jc w:val="center"/>
            </w:pPr>
            <w:r w:rsidRPr="00BD5908">
              <w:rPr>
                <w:sz w:val="22"/>
                <w:szCs w:val="22"/>
              </w:rPr>
              <w:t>7050,0</w:t>
            </w:r>
          </w:p>
        </w:tc>
        <w:tc>
          <w:tcPr>
            <w:tcW w:w="992" w:type="dxa"/>
            <w:shd w:val="clear" w:color="auto" w:fill="auto"/>
            <w:noWrap/>
            <w:hideMark/>
          </w:tcPr>
          <w:p w:rsidR="00BD5908" w:rsidRPr="00BD5908" w:rsidRDefault="00BD5908" w:rsidP="00BD5908">
            <w:pPr>
              <w:ind w:right="-108"/>
              <w:jc w:val="center"/>
            </w:pPr>
            <w:r w:rsidRPr="00BD5908">
              <w:rPr>
                <w:sz w:val="22"/>
                <w:szCs w:val="22"/>
              </w:rPr>
              <w:t>3000,0</w:t>
            </w:r>
          </w:p>
        </w:tc>
        <w:tc>
          <w:tcPr>
            <w:tcW w:w="992" w:type="dxa"/>
            <w:shd w:val="clear" w:color="auto" w:fill="auto"/>
            <w:noWrap/>
            <w:hideMark/>
          </w:tcPr>
          <w:p w:rsidR="00BD5908" w:rsidRPr="00BD5908" w:rsidRDefault="00BD5908" w:rsidP="00BD5908">
            <w:pPr>
              <w:ind w:right="-108"/>
              <w:jc w:val="center"/>
            </w:pPr>
            <w:r w:rsidRPr="00BD5908">
              <w:rPr>
                <w:sz w:val="22"/>
                <w:szCs w:val="22"/>
              </w:rPr>
              <w:t>4000,0</w:t>
            </w:r>
          </w:p>
        </w:tc>
        <w:tc>
          <w:tcPr>
            <w:tcW w:w="993" w:type="dxa"/>
            <w:shd w:val="clear" w:color="auto" w:fill="auto"/>
            <w:noWrap/>
            <w:hideMark/>
          </w:tcPr>
          <w:p w:rsidR="00BD5908" w:rsidRPr="00BD5908" w:rsidRDefault="00BD5908" w:rsidP="00BD5908">
            <w:pPr>
              <w:ind w:right="-108"/>
              <w:jc w:val="center"/>
            </w:pPr>
            <w:r w:rsidRPr="00BD5908">
              <w:rPr>
                <w:sz w:val="22"/>
                <w:szCs w:val="22"/>
              </w:rPr>
              <w:t>5000,0</w:t>
            </w:r>
          </w:p>
        </w:tc>
        <w:tc>
          <w:tcPr>
            <w:tcW w:w="1134" w:type="dxa"/>
            <w:shd w:val="clear" w:color="auto" w:fill="auto"/>
            <w:noWrap/>
            <w:hideMark/>
          </w:tcPr>
          <w:p w:rsidR="00BD5908" w:rsidRPr="00BD5908" w:rsidRDefault="00BD5908" w:rsidP="00BD5908">
            <w:pPr>
              <w:ind w:right="-108"/>
              <w:jc w:val="center"/>
            </w:pPr>
            <w:r w:rsidRPr="00BD5908">
              <w:rPr>
                <w:sz w:val="22"/>
                <w:szCs w:val="22"/>
              </w:rPr>
              <w:t>5500,0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0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2.1 Выделение соци</w:t>
            </w:r>
            <w:r w:rsidR="006B5402">
              <w:rPr>
                <w:sz w:val="22"/>
                <w:szCs w:val="22"/>
              </w:rPr>
              <w:t>-</w:t>
            </w:r>
            <w:r w:rsidRPr="00BD5908">
              <w:rPr>
                <w:sz w:val="22"/>
                <w:szCs w:val="22"/>
              </w:rPr>
              <w:t>альных выплат  на улучшение жилищных условий граждан, проживающих в сельской местности</w:t>
            </w:r>
          </w:p>
        </w:tc>
        <w:tc>
          <w:tcPr>
            <w:tcW w:w="1134" w:type="dxa"/>
            <w:shd w:val="clear" w:color="auto" w:fill="auto"/>
            <w:noWrap/>
            <w:hideMark/>
          </w:tcPr>
          <w:p w:rsidR="00BD5908" w:rsidRPr="00BD5908" w:rsidRDefault="00BD5908" w:rsidP="00BD5908">
            <w:pPr>
              <w:ind w:right="-108"/>
              <w:jc w:val="center"/>
            </w:pPr>
            <w:r w:rsidRPr="00BD5908">
              <w:rPr>
                <w:sz w:val="22"/>
                <w:szCs w:val="22"/>
              </w:rPr>
              <w:t>5160,0</w:t>
            </w:r>
          </w:p>
        </w:tc>
        <w:tc>
          <w:tcPr>
            <w:tcW w:w="1134" w:type="dxa"/>
            <w:shd w:val="clear" w:color="auto" w:fill="auto"/>
            <w:noWrap/>
            <w:hideMark/>
          </w:tcPr>
          <w:p w:rsidR="00BD5908" w:rsidRPr="00BD5908" w:rsidRDefault="00BD5908" w:rsidP="00BD5908">
            <w:pPr>
              <w:ind w:right="-108"/>
              <w:jc w:val="center"/>
            </w:pPr>
            <w:r w:rsidRPr="00BD5908">
              <w:rPr>
                <w:sz w:val="22"/>
                <w:szCs w:val="22"/>
              </w:rPr>
              <w:t>10039,6</w:t>
            </w:r>
          </w:p>
        </w:tc>
        <w:tc>
          <w:tcPr>
            <w:tcW w:w="1134" w:type="dxa"/>
            <w:shd w:val="clear" w:color="auto" w:fill="auto"/>
            <w:noWrap/>
            <w:hideMark/>
          </w:tcPr>
          <w:p w:rsidR="00BD5908" w:rsidRPr="00BD5908" w:rsidRDefault="00BD5908" w:rsidP="00BD5908">
            <w:pPr>
              <w:ind w:right="-108"/>
              <w:jc w:val="center"/>
            </w:pPr>
            <w:r w:rsidRPr="00BD5908">
              <w:rPr>
                <w:sz w:val="22"/>
                <w:szCs w:val="22"/>
              </w:rPr>
              <w:t>3833,8</w:t>
            </w:r>
          </w:p>
        </w:tc>
        <w:tc>
          <w:tcPr>
            <w:tcW w:w="993" w:type="dxa"/>
            <w:shd w:val="clear" w:color="auto" w:fill="auto"/>
            <w:noWrap/>
            <w:hideMark/>
          </w:tcPr>
          <w:p w:rsidR="00BD5908" w:rsidRPr="00BD5908" w:rsidRDefault="00BD5908" w:rsidP="00BD5908">
            <w:pPr>
              <w:ind w:right="-108"/>
              <w:jc w:val="center"/>
            </w:pPr>
            <w:r w:rsidRPr="00BD5908">
              <w:rPr>
                <w:sz w:val="22"/>
                <w:szCs w:val="22"/>
              </w:rPr>
              <w:t>5006,4</w:t>
            </w:r>
          </w:p>
        </w:tc>
        <w:tc>
          <w:tcPr>
            <w:tcW w:w="992" w:type="dxa"/>
            <w:shd w:val="clear" w:color="auto" w:fill="auto"/>
            <w:noWrap/>
            <w:hideMark/>
          </w:tcPr>
          <w:p w:rsidR="00BD5908" w:rsidRPr="00BD5908" w:rsidRDefault="00BD5908" w:rsidP="00BD5908">
            <w:pPr>
              <w:ind w:right="-108"/>
              <w:jc w:val="center"/>
            </w:pPr>
            <w:r w:rsidRPr="00BD5908">
              <w:rPr>
                <w:sz w:val="22"/>
                <w:szCs w:val="22"/>
              </w:rPr>
              <w:t>4879,0</w:t>
            </w:r>
          </w:p>
        </w:tc>
        <w:tc>
          <w:tcPr>
            <w:tcW w:w="992" w:type="dxa"/>
            <w:shd w:val="clear" w:color="auto" w:fill="auto"/>
            <w:noWrap/>
            <w:hideMark/>
          </w:tcPr>
          <w:p w:rsidR="00BD5908" w:rsidRPr="00BD5908" w:rsidRDefault="00BD5908" w:rsidP="00BD5908">
            <w:pPr>
              <w:ind w:right="-108"/>
              <w:jc w:val="center"/>
            </w:pPr>
            <w:r w:rsidRPr="00BD5908">
              <w:rPr>
                <w:sz w:val="22"/>
                <w:szCs w:val="22"/>
              </w:rPr>
              <w:t>882,0</w:t>
            </w:r>
          </w:p>
        </w:tc>
        <w:tc>
          <w:tcPr>
            <w:tcW w:w="992" w:type="dxa"/>
            <w:shd w:val="clear" w:color="auto" w:fill="auto"/>
            <w:noWrap/>
            <w:hideMark/>
          </w:tcPr>
          <w:p w:rsidR="00BD5908" w:rsidRPr="00BD5908" w:rsidRDefault="00BD5908" w:rsidP="00BD5908">
            <w:pPr>
              <w:ind w:right="-108"/>
              <w:jc w:val="center"/>
            </w:pPr>
            <w:r w:rsidRPr="00BD5908">
              <w:rPr>
                <w:sz w:val="22"/>
                <w:szCs w:val="22"/>
              </w:rPr>
              <w:t>14646,0</w:t>
            </w:r>
          </w:p>
        </w:tc>
        <w:tc>
          <w:tcPr>
            <w:tcW w:w="993" w:type="dxa"/>
            <w:shd w:val="clear" w:color="auto" w:fill="auto"/>
            <w:noWrap/>
            <w:hideMark/>
          </w:tcPr>
          <w:p w:rsidR="00BD5908" w:rsidRPr="00BD5908" w:rsidRDefault="00BD5908" w:rsidP="00BD5908">
            <w:pPr>
              <w:ind w:right="-108"/>
              <w:jc w:val="center"/>
            </w:pPr>
            <w:r w:rsidRPr="00BD5908">
              <w:rPr>
                <w:sz w:val="22"/>
                <w:szCs w:val="22"/>
              </w:rPr>
              <w:t>5700,0</w:t>
            </w:r>
          </w:p>
        </w:tc>
        <w:tc>
          <w:tcPr>
            <w:tcW w:w="1134" w:type="dxa"/>
            <w:shd w:val="clear" w:color="auto" w:fill="auto"/>
            <w:noWrap/>
            <w:hideMark/>
          </w:tcPr>
          <w:p w:rsidR="00BD5908" w:rsidRPr="00BD5908" w:rsidRDefault="00BD5908" w:rsidP="00BD5908">
            <w:pPr>
              <w:ind w:right="-108"/>
              <w:jc w:val="center"/>
            </w:pPr>
            <w:r w:rsidRPr="00BD5908">
              <w:rPr>
                <w:sz w:val="22"/>
                <w:szCs w:val="22"/>
              </w:rPr>
              <w:t>50146,8</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 администрации сельсоветов</w:t>
            </w:r>
          </w:p>
        </w:tc>
        <w:tc>
          <w:tcPr>
            <w:tcW w:w="1160" w:type="dxa"/>
            <w:vMerge w:val="restart"/>
            <w:shd w:val="clear" w:color="auto" w:fill="auto"/>
            <w:hideMark/>
          </w:tcPr>
          <w:p w:rsidR="00BD5908" w:rsidRPr="00BD5908" w:rsidRDefault="00BD5908" w:rsidP="00BD5908">
            <w:pPr>
              <w:jc w:val="center"/>
            </w:pPr>
            <w:r w:rsidRPr="00BD5908">
              <w:rPr>
                <w:sz w:val="22"/>
                <w:szCs w:val="22"/>
              </w:rPr>
              <w:t>увеличение жилищного строительства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2374,0</w:t>
            </w:r>
          </w:p>
        </w:tc>
        <w:tc>
          <w:tcPr>
            <w:tcW w:w="1134" w:type="dxa"/>
            <w:shd w:val="clear" w:color="auto" w:fill="auto"/>
            <w:noWrap/>
            <w:hideMark/>
          </w:tcPr>
          <w:p w:rsidR="00BD5908" w:rsidRPr="00BD5908" w:rsidRDefault="00BD5908" w:rsidP="00BD5908">
            <w:pPr>
              <w:ind w:right="-108"/>
              <w:jc w:val="center"/>
            </w:pPr>
            <w:r w:rsidRPr="00BD5908">
              <w:rPr>
                <w:sz w:val="22"/>
                <w:szCs w:val="22"/>
              </w:rPr>
              <w:t>2981,6</w:t>
            </w:r>
          </w:p>
        </w:tc>
        <w:tc>
          <w:tcPr>
            <w:tcW w:w="1134" w:type="dxa"/>
            <w:shd w:val="clear" w:color="auto" w:fill="auto"/>
            <w:noWrap/>
            <w:hideMark/>
          </w:tcPr>
          <w:p w:rsidR="00BD5908" w:rsidRPr="00BD5908" w:rsidRDefault="00BD5908" w:rsidP="00BD5908">
            <w:pPr>
              <w:ind w:right="-108"/>
              <w:jc w:val="center"/>
            </w:pPr>
            <w:r w:rsidRPr="00BD5908">
              <w:rPr>
                <w:sz w:val="22"/>
                <w:szCs w:val="22"/>
              </w:rPr>
              <w:t>768,9</w:t>
            </w:r>
          </w:p>
        </w:tc>
        <w:tc>
          <w:tcPr>
            <w:tcW w:w="993" w:type="dxa"/>
            <w:shd w:val="clear" w:color="auto" w:fill="auto"/>
            <w:noWrap/>
            <w:hideMark/>
          </w:tcPr>
          <w:p w:rsidR="00BD5908" w:rsidRPr="00BD5908" w:rsidRDefault="00BD5908" w:rsidP="00BD5908">
            <w:pPr>
              <w:ind w:right="-108"/>
              <w:jc w:val="center"/>
            </w:pPr>
            <w:r w:rsidRPr="00BD5908">
              <w:rPr>
                <w:sz w:val="22"/>
                <w:szCs w:val="22"/>
              </w:rPr>
              <w:t>1292,6</w:t>
            </w:r>
          </w:p>
        </w:tc>
        <w:tc>
          <w:tcPr>
            <w:tcW w:w="992" w:type="dxa"/>
            <w:shd w:val="clear" w:color="auto" w:fill="auto"/>
            <w:noWrap/>
            <w:hideMark/>
          </w:tcPr>
          <w:p w:rsidR="00BD5908" w:rsidRPr="00BD5908" w:rsidRDefault="00BD5908" w:rsidP="00BD5908">
            <w:pPr>
              <w:ind w:right="-108"/>
              <w:jc w:val="center"/>
            </w:pPr>
            <w:r w:rsidRPr="00BD5908">
              <w:rPr>
                <w:sz w:val="22"/>
                <w:szCs w:val="22"/>
              </w:rPr>
              <w:t>1310,0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11063,2</w:t>
            </w:r>
          </w:p>
        </w:tc>
        <w:tc>
          <w:tcPr>
            <w:tcW w:w="993" w:type="dxa"/>
            <w:shd w:val="clear" w:color="auto" w:fill="auto"/>
            <w:noWrap/>
            <w:hideMark/>
          </w:tcPr>
          <w:p w:rsidR="00BD5908" w:rsidRPr="00BD5908" w:rsidRDefault="00BD5908" w:rsidP="00BD5908">
            <w:pPr>
              <w:ind w:right="-108"/>
              <w:jc w:val="center"/>
            </w:pPr>
            <w:r w:rsidRPr="00BD5908">
              <w:rPr>
                <w:sz w:val="22"/>
                <w:szCs w:val="22"/>
              </w:rPr>
              <w:t>1550,0</w:t>
            </w:r>
          </w:p>
        </w:tc>
        <w:tc>
          <w:tcPr>
            <w:tcW w:w="1134" w:type="dxa"/>
            <w:shd w:val="clear" w:color="auto" w:fill="auto"/>
            <w:noWrap/>
            <w:hideMark/>
          </w:tcPr>
          <w:p w:rsidR="00BD5908" w:rsidRPr="00BD5908" w:rsidRDefault="00BD5908" w:rsidP="00BD5908">
            <w:pPr>
              <w:ind w:right="-108"/>
              <w:jc w:val="center"/>
            </w:pPr>
            <w:r w:rsidRPr="00BD5908">
              <w:rPr>
                <w:sz w:val="22"/>
                <w:szCs w:val="22"/>
              </w:rPr>
              <w:t>21340,3</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1238,0</w:t>
            </w:r>
          </w:p>
        </w:tc>
        <w:tc>
          <w:tcPr>
            <w:tcW w:w="1134" w:type="dxa"/>
            <w:shd w:val="clear" w:color="auto" w:fill="auto"/>
            <w:noWrap/>
            <w:hideMark/>
          </w:tcPr>
          <w:p w:rsidR="00BD5908" w:rsidRPr="00BD5908" w:rsidRDefault="00BD5908" w:rsidP="00BD5908">
            <w:pPr>
              <w:ind w:right="-108"/>
              <w:jc w:val="center"/>
            </w:pPr>
            <w:r w:rsidRPr="00BD5908">
              <w:rPr>
                <w:sz w:val="22"/>
                <w:szCs w:val="22"/>
              </w:rPr>
              <w:t>648,6</w:t>
            </w:r>
          </w:p>
        </w:tc>
        <w:tc>
          <w:tcPr>
            <w:tcW w:w="1134" w:type="dxa"/>
            <w:shd w:val="clear" w:color="auto" w:fill="auto"/>
            <w:noWrap/>
            <w:hideMark/>
          </w:tcPr>
          <w:p w:rsidR="00BD5908" w:rsidRPr="00BD5908" w:rsidRDefault="00BD5908" w:rsidP="00BD5908">
            <w:pPr>
              <w:ind w:right="-108"/>
              <w:jc w:val="center"/>
            </w:pPr>
            <w:r w:rsidRPr="00BD5908">
              <w:rPr>
                <w:sz w:val="22"/>
                <w:szCs w:val="22"/>
              </w:rPr>
              <w:t>264,9</w:t>
            </w:r>
          </w:p>
        </w:tc>
        <w:tc>
          <w:tcPr>
            <w:tcW w:w="993" w:type="dxa"/>
            <w:shd w:val="clear" w:color="auto" w:fill="auto"/>
            <w:noWrap/>
            <w:hideMark/>
          </w:tcPr>
          <w:p w:rsidR="00BD5908" w:rsidRPr="00BD5908" w:rsidRDefault="00BD5908" w:rsidP="00BD5908">
            <w:pPr>
              <w:ind w:right="-108"/>
              <w:jc w:val="center"/>
            </w:pPr>
            <w:r w:rsidRPr="00BD5908">
              <w:rPr>
                <w:sz w:val="22"/>
                <w:szCs w:val="22"/>
              </w:rPr>
              <w:t>763,8</w:t>
            </w:r>
          </w:p>
        </w:tc>
        <w:tc>
          <w:tcPr>
            <w:tcW w:w="992" w:type="dxa"/>
            <w:shd w:val="clear" w:color="auto" w:fill="auto"/>
            <w:noWrap/>
            <w:hideMark/>
          </w:tcPr>
          <w:p w:rsidR="00BD5908" w:rsidRPr="00BD5908" w:rsidRDefault="00BD5908" w:rsidP="00BD5908">
            <w:pPr>
              <w:ind w:right="-108"/>
              <w:jc w:val="center"/>
            </w:pPr>
            <w:r w:rsidRPr="00BD5908">
              <w:rPr>
                <w:sz w:val="22"/>
                <w:szCs w:val="22"/>
              </w:rPr>
              <w:t>1469,0</w:t>
            </w:r>
          </w:p>
        </w:tc>
        <w:tc>
          <w:tcPr>
            <w:tcW w:w="992" w:type="dxa"/>
            <w:shd w:val="clear" w:color="auto" w:fill="auto"/>
            <w:noWrap/>
            <w:hideMark/>
          </w:tcPr>
          <w:p w:rsidR="00BD5908" w:rsidRPr="00BD5908" w:rsidRDefault="00BD5908" w:rsidP="00BD5908">
            <w:pPr>
              <w:ind w:right="-108"/>
              <w:jc w:val="center"/>
            </w:pPr>
            <w:r w:rsidRPr="00BD5908">
              <w:rPr>
                <w:sz w:val="22"/>
                <w:szCs w:val="22"/>
              </w:rPr>
              <w:t>882,0</w:t>
            </w:r>
          </w:p>
        </w:tc>
        <w:tc>
          <w:tcPr>
            <w:tcW w:w="992" w:type="dxa"/>
            <w:shd w:val="clear" w:color="auto" w:fill="auto"/>
            <w:noWrap/>
            <w:hideMark/>
          </w:tcPr>
          <w:p w:rsidR="00BD5908" w:rsidRPr="00BD5908" w:rsidRDefault="00BD5908" w:rsidP="00BD5908">
            <w:pPr>
              <w:ind w:right="-108"/>
              <w:jc w:val="center"/>
            </w:pPr>
            <w:r w:rsidRPr="00BD5908">
              <w:rPr>
                <w:sz w:val="22"/>
                <w:szCs w:val="22"/>
              </w:rPr>
              <w:t>832,7</w:t>
            </w:r>
          </w:p>
        </w:tc>
        <w:tc>
          <w:tcPr>
            <w:tcW w:w="993" w:type="dxa"/>
            <w:shd w:val="clear" w:color="auto" w:fill="auto"/>
            <w:noWrap/>
            <w:hideMark/>
          </w:tcPr>
          <w:p w:rsidR="00BD5908" w:rsidRPr="00BD5908" w:rsidRDefault="00BD5908" w:rsidP="00BD5908">
            <w:pPr>
              <w:ind w:right="-108"/>
              <w:jc w:val="center"/>
            </w:pPr>
            <w:r w:rsidRPr="00BD5908">
              <w:rPr>
                <w:sz w:val="22"/>
                <w:szCs w:val="22"/>
              </w:rPr>
              <w:t>800,0</w:t>
            </w:r>
          </w:p>
        </w:tc>
        <w:tc>
          <w:tcPr>
            <w:tcW w:w="1134" w:type="dxa"/>
            <w:shd w:val="clear" w:color="auto" w:fill="auto"/>
            <w:noWrap/>
            <w:hideMark/>
          </w:tcPr>
          <w:p w:rsidR="00BD5908" w:rsidRPr="00BD5908" w:rsidRDefault="00BD5908" w:rsidP="00BD5908">
            <w:pPr>
              <w:ind w:right="-108"/>
              <w:jc w:val="center"/>
            </w:pPr>
            <w:r w:rsidRPr="00BD5908">
              <w:rPr>
                <w:sz w:val="22"/>
                <w:szCs w:val="22"/>
              </w:rPr>
              <w:t>6899,0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8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1548,0</w:t>
            </w:r>
          </w:p>
        </w:tc>
        <w:tc>
          <w:tcPr>
            <w:tcW w:w="1134" w:type="dxa"/>
            <w:shd w:val="clear" w:color="auto" w:fill="auto"/>
            <w:noWrap/>
            <w:hideMark/>
          </w:tcPr>
          <w:p w:rsidR="00BD5908" w:rsidRPr="00BD5908" w:rsidRDefault="00BD5908" w:rsidP="00BD5908">
            <w:pPr>
              <w:ind w:right="-108"/>
              <w:jc w:val="center"/>
            </w:pPr>
            <w:r w:rsidRPr="00BD5908">
              <w:rPr>
                <w:sz w:val="22"/>
                <w:szCs w:val="22"/>
              </w:rPr>
              <w:t>6409,4</w:t>
            </w:r>
          </w:p>
        </w:tc>
        <w:tc>
          <w:tcPr>
            <w:tcW w:w="1134" w:type="dxa"/>
            <w:shd w:val="clear" w:color="auto" w:fill="auto"/>
            <w:noWrap/>
            <w:hideMark/>
          </w:tcPr>
          <w:p w:rsidR="00BD5908" w:rsidRPr="00BD5908" w:rsidRDefault="00BD5908" w:rsidP="00BD5908">
            <w:pPr>
              <w:ind w:right="-108"/>
              <w:jc w:val="center"/>
            </w:pPr>
            <w:r w:rsidRPr="00BD5908">
              <w:rPr>
                <w:sz w:val="22"/>
                <w:szCs w:val="22"/>
              </w:rPr>
              <w:t>2800,0</w:t>
            </w:r>
          </w:p>
        </w:tc>
        <w:tc>
          <w:tcPr>
            <w:tcW w:w="993" w:type="dxa"/>
            <w:shd w:val="clear" w:color="auto" w:fill="auto"/>
            <w:noWrap/>
            <w:hideMark/>
          </w:tcPr>
          <w:p w:rsidR="00BD5908" w:rsidRPr="00BD5908" w:rsidRDefault="00BD5908" w:rsidP="00BD5908">
            <w:pPr>
              <w:ind w:right="-108"/>
              <w:jc w:val="center"/>
            </w:pPr>
            <w:r w:rsidRPr="00BD5908">
              <w:rPr>
                <w:sz w:val="22"/>
                <w:szCs w:val="22"/>
              </w:rPr>
              <w:t>2950,0</w:t>
            </w:r>
          </w:p>
        </w:tc>
        <w:tc>
          <w:tcPr>
            <w:tcW w:w="992" w:type="dxa"/>
            <w:shd w:val="clear" w:color="auto" w:fill="auto"/>
            <w:noWrap/>
            <w:hideMark/>
          </w:tcPr>
          <w:p w:rsidR="00BD5908" w:rsidRPr="00BD5908" w:rsidRDefault="00BD5908" w:rsidP="00BD5908">
            <w:pPr>
              <w:ind w:right="-108"/>
              <w:jc w:val="center"/>
            </w:pPr>
            <w:r w:rsidRPr="00BD5908">
              <w:rPr>
                <w:sz w:val="22"/>
                <w:szCs w:val="22"/>
              </w:rPr>
              <w:t>2100,0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2750,0</w:t>
            </w:r>
          </w:p>
        </w:tc>
        <w:tc>
          <w:tcPr>
            <w:tcW w:w="993" w:type="dxa"/>
            <w:shd w:val="clear" w:color="auto" w:fill="auto"/>
            <w:noWrap/>
            <w:hideMark/>
          </w:tcPr>
          <w:p w:rsidR="00BD5908" w:rsidRPr="00BD5908" w:rsidRDefault="00BD5908" w:rsidP="00BD5908">
            <w:pPr>
              <w:ind w:right="-108"/>
              <w:jc w:val="center"/>
            </w:pPr>
            <w:r w:rsidRPr="00BD5908">
              <w:rPr>
                <w:sz w:val="22"/>
                <w:szCs w:val="22"/>
              </w:rPr>
              <w:t>3350,0</w:t>
            </w:r>
          </w:p>
        </w:tc>
        <w:tc>
          <w:tcPr>
            <w:tcW w:w="1134" w:type="dxa"/>
            <w:shd w:val="clear" w:color="auto" w:fill="auto"/>
            <w:noWrap/>
            <w:hideMark/>
          </w:tcPr>
          <w:p w:rsidR="00BD5908" w:rsidRPr="00BD5908" w:rsidRDefault="00BD5908" w:rsidP="00BD5908">
            <w:pPr>
              <w:ind w:right="-108"/>
              <w:jc w:val="center"/>
            </w:pPr>
            <w:r w:rsidRPr="00BD5908">
              <w:rPr>
                <w:sz w:val="22"/>
                <w:szCs w:val="22"/>
              </w:rPr>
              <w:t>21907,4</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 2.1.1 Выделение социальных выплат  на улучшение жилищных условий</w:t>
            </w:r>
            <w:r w:rsidR="006B5402">
              <w:rPr>
                <w:sz w:val="22"/>
                <w:szCs w:val="22"/>
              </w:rPr>
              <w:t xml:space="preserve"> граждан, проживающих в сельско</w:t>
            </w:r>
            <w:r w:rsidRPr="00BD5908">
              <w:rPr>
                <w:sz w:val="22"/>
                <w:szCs w:val="22"/>
              </w:rPr>
              <w:t xml:space="preserve">й </w:t>
            </w:r>
            <w:r w:rsidRPr="00BD5908">
              <w:rPr>
                <w:sz w:val="22"/>
                <w:szCs w:val="22"/>
              </w:rPr>
              <w:lastRenderedPageBreak/>
              <w:t>местности</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2600,0</w:t>
            </w:r>
          </w:p>
        </w:tc>
        <w:tc>
          <w:tcPr>
            <w:tcW w:w="1134" w:type="dxa"/>
            <w:shd w:val="clear" w:color="auto" w:fill="auto"/>
            <w:noWrap/>
            <w:hideMark/>
          </w:tcPr>
          <w:p w:rsidR="00BD5908" w:rsidRPr="00BD5908" w:rsidRDefault="00BD5908" w:rsidP="00BD5908">
            <w:pPr>
              <w:ind w:right="-108"/>
              <w:jc w:val="center"/>
            </w:pPr>
            <w:r w:rsidRPr="00BD5908">
              <w:rPr>
                <w:sz w:val="22"/>
                <w:szCs w:val="22"/>
              </w:rPr>
              <w:t>5428,0</w:t>
            </w:r>
          </w:p>
        </w:tc>
        <w:tc>
          <w:tcPr>
            <w:tcW w:w="1134" w:type="dxa"/>
            <w:shd w:val="clear" w:color="auto" w:fill="auto"/>
            <w:noWrap/>
            <w:hideMark/>
          </w:tcPr>
          <w:p w:rsidR="00BD5908" w:rsidRPr="00BD5908" w:rsidRDefault="00BD5908" w:rsidP="00BD5908">
            <w:pPr>
              <w:ind w:right="-108"/>
              <w:jc w:val="center"/>
            </w:pPr>
            <w:r w:rsidRPr="00BD5908">
              <w:rPr>
                <w:sz w:val="22"/>
                <w:szCs w:val="22"/>
              </w:rPr>
              <w:t>2203,8</w:t>
            </w:r>
          </w:p>
        </w:tc>
        <w:tc>
          <w:tcPr>
            <w:tcW w:w="993" w:type="dxa"/>
            <w:shd w:val="clear" w:color="auto" w:fill="auto"/>
            <w:noWrap/>
            <w:hideMark/>
          </w:tcPr>
          <w:p w:rsidR="00BD5908" w:rsidRPr="00BD5908" w:rsidRDefault="00BD5908" w:rsidP="00BD5908">
            <w:pPr>
              <w:ind w:right="-108"/>
              <w:jc w:val="center"/>
            </w:pPr>
            <w:r w:rsidRPr="00BD5908">
              <w:rPr>
                <w:sz w:val="22"/>
                <w:szCs w:val="22"/>
              </w:rPr>
              <w:t>2724,4</w:t>
            </w:r>
          </w:p>
        </w:tc>
        <w:tc>
          <w:tcPr>
            <w:tcW w:w="992" w:type="dxa"/>
            <w:shd w:val="clear" w:color="auto" w:fill="auto"/>
            <w:noWrap/>
            <w:hideMark/>
          </w:tcPr>
          <w:p w:rsidR="00BD5908" w:rsidRPr="00BD5908" w:rsidRDefault="00BD5908" w:rsidP="00BD5908">
            <w:pPr>
              <w:ind w:right="-108"/>
              <w:jc w:val="center"/>
            </w:pPr>
            <w:r w:rsidRPr="00BD5908">
              <w:rPr>
                <w:sz w:val="22"/>
                <w:szCs w:val="22"/>
              </w:rPr>
              <w:t>2800,0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7116,4</w:t>
            </w:r>
          </w:p>
        </w:tc>
        <w:tc>
          <w:tcPr>
            <w:tcW w:w="993" w:type="dxa"/>
            <w:shd w:val="clear" w:color="auto" w:fill="auto"/>
            <w:noWrap/>
            <w:hideMark/>
          </w:tcPr>
          <w:p w:rsidR="00BD5908" w:rsidRPr="00BD5908" w:rsidRDefault="00BD5908" w:rsidP="00BD5908">
            <w:pPr>
              <w:ind w:right="-108"/>
              <w:jc w:val="center"/>
            </w:pPr>
            <w:r w:rsidRPr="00BD5908">
              <w:rPr>
                <w:sz w:val="22"/>
                <w:szCs w:val="22"/>
              </w:rPr>
              <w:t>3150,0</w:t>
            </w:r>
          </w:p>
        </w:tc>
        <w:tc>
          <w:tcPr>
            <w:tcW w:w="1134" w:type="dxa"/>
            <w:shd w:val="clear" w:color="auto" w:fill="auto"/>
            <w:noWrap/>
            <w:hideMark/>
          </w:tcPr>
          <w:p w:rsidR="00BD5908" w:rsidRPr="00BD5908" w:rsidRDefault="00BD5908" w:rsidP="00BD5908">
            <w:pPr>
              <w:ind w:right="-108"/>
              <w:jc w:val="center"/>
            </w:pPr>
            <w:r w:rsidRPr="00BD5908">
              <w:rPr>
                <w:sz w:val="22"/>
                <w:szCs w:val="22"/>
              </w:rPr>
              <w:t>26022,6</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 администрации сельсоветов</w:t>
            </w:r>
          </w:p>
        </w:tc>
        <w:tc>
          <w:tcPr>
            <w:tcW w:w="1160" w:type="dxa"/>
            <w:vMerge w:val="restart"/>
            <w:shd w:val="clear" w:color="auto" w:fill="auto"/>
            <w:hideMark/>
          </w:tcPr>
          <w:p w:rsidR="00BD5908" w:rsidRPr="00BD5908" w:rsidRDefault="00BD5908" w:rsidP="006B5402">
            <w:pPr>
              <w:ind w:right="-82"/>
              <w:jc w:val="center"/>
            </w:pPr>
            <w:r w:rsidRPr="00BD5908">
              <w:rPr>
                <w:sz w:val="22"/>
                <w:szCs w:val="22"/>
              </w:rPr>
              <w:t xml:space="preserve">Обеспечение жильем населения района, улучшение условий жизни молодых </w:t>
            </w:r>
            <w:r w:rsidRPr="00BD5908">
              <w:rPr>
                <w:sz w:val="22"/>
                <w:szCs w:val="22"/>
              </w:rPr>
              <w:lastRenderedPageBreak/>
              <w:t xml:space="preserve">семей. </w:t>
            </w:r>
            <w:r w:rsidRPr="00BD5908">
              <w:rPr>
                <w:sz w:val="22"/>
                <w:szCs w:val="22"/>
              </w:rPr>
              <w:br/>
              <w:t>Закрепление на селе молодых специалистов и членов молодых семей</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1196,0</w:t>
            </w:r>
          </w:p>
        </w:tc>
        <w:tc>
          <w:tcPr>
            <w:tcW w:w="1134" w:type="dxa"/>
            <w:shd w:val="clear" w:color="auto" w:fill="auto"/>
            <w:noWrap/>
            <w:hideMark/>
          </w:tcPr>
          <w:p w:rsidR="00BD5908" w:rsidRPr="00BD5908" w:rsidRDefault="00BD5908" w:rsidP="00BD5908">
            <w:pPr>
              <w:ind w:right="-108"/>
              <w:jc w:val="center"/>
            </w:pPr>
            <w:r w:rsidRPr="00BD5908">
              <w:rPr>
                <w:sz w:val="22"/>
                <w:szCs w:val="22"/>
              </w:rPr>
              <w:t>1370,8</w:t>
            </w:r>
          </w:p>
        </w:tc>
        <w:tc>
          <w:tcPr>
            <w:tcW w:w="1134" w:type="dxa"/>
            <w:shd w:val="clear" w:color="auto" w:fill="auto"/>
            <w:noWrap/>
            <w:hideMark/>
          </w:tcPr>
          <w:p w:rsidR="00BD5908" w:rsidRPr="00BD5908" w:rsidRDefault="00BD5908" w:rsidP="00BD5908">
            <w:pPr>
              <w:ind w:right="-108"/>
              <w:jc w:val="center"/>
            </w:pPr>
            <w:r w:rsidRPr="00BD5908">
              <w:rPr>
                <w:sz w:val="22"/>
                <w:szCs w:val="22"/>
              </w:rPr>
              <w:t>552,0</w:t>
            </w:r>
          </w:p>
        </w:tc>
        <w:tc>
          <w:tcPr>
            <w:tcW w:w="993" w:type="dxa"/>
            <w:shd w:val="clear" w:color="auto" w:fill="auto"/>
            <w:noWrap/>
            <w:hideMark/>
          </w:tcPr>
          <w:p w:rsidR="00BD5908" w:rsidRPr="00BD5908" w:rsidRDefault="00BD5908" w:rsidP="00BD5908">
            <w:pPr>
              <w:ind w:right="-108"/>
              <w:jc w:val="center"/>
            </w:pPr>
            <w:r w:rsidRPr="00BD5908">
              <w:rPr>
                <w:sz w:val="22"/>
                <w:szCs w:val="22"/>
              </w:rPr>
              <w:t>738,2</w:t>
            </w:r>
          </w:p>
        </w:tc>
        <w:tc>
          <w:tcPr>
            <w:tcW w:w="992" w:type="dxa"/>
            <w:shd w:val="clear" w:color="auto" w:fill="auto"/>
            <w:noWrap/>
            <w:hideMark/>
          </w:tcPr>
          <w:p w:rsidR="00BD5908" w:rsidRPr="00BD5908" w:rsidRDefault="00BD5908" w:rsidP="00BD5908">
            <w:pPr>
              <w:ind w:right="-108"/>
              <w:jc w:val="center"/>
            </w:pPr>
            <w:r w:rsidRPr="00BD5908">
              <w:rPr>
                <w:sz w:val="22"/>
                <w:szCs w:val="22"/>
              </w:rPr>
              <w:t>750,0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5223,3</w:t>
            </w:r>
          </w:p>
        </w:tc>
        <w:tc>
          <w:tcPr>
            <w:tcW w:w="993" w:type="dxa"/>
            <w:shd w:val="clear" w:color="auto" w:fill="auto"/>
            <w:noWrap/>
            <w:hideMark/>
          </w:tcPr>
          <w:p w:rsidR="00BD5908" w:rsidRPr="00BD5908" w:rsidRDefault="00BD5908" w:rsidP="00BD5908">
            <w:pPr>
              <w:ind w:right="-108"/>
              <w:jc w:val="center"/>
            </w:pPr>
            <w:r w:rsidRPr="00BD5908">
              <w:rPr>
                <w:sz w:val="22"/>
                <w:szCs w:val="22"/>
              </w:rPr>
              <w:t>900,0</w:t>
            </w:r>
          </w:p>
        </w:tc>
        <w:tc>
          <w:tcPr>
            <w:tcW w:w="1134" w:type="dxa"/>
            <w:shd w:val="clear" w:color="auto" w:fill="auto"/>
            <w:noWrap/>
            <w:hideMark/>
          </w:tcPr>
          <w:p w:rsidR="00BD5908" w:rsidRPr="00BD5908" w:rsidRDefault="00BD5908" w:rsidP="00BD5908">
            <w:pPr>
              <w:ind w:right="-108"/>
              <w:jc w:val="center"/>
            </w:pPr>
            <w:r w:rsidRPr="00BD5908">
              <w:rPr>
                <w:sz w:val="22"/>
                <w:szCs w:val="22"/>
              </w:rPr>
              <w:t>10730,3</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624,0</w:t>
            </w:r>
          </w:p>
        </w:tc>
        <w:tc>
          <w:tcPr>
            <w:tcW w:w="1134" w:type="dxa"/>
            <w:shd w:val="clear" w:color="auto" w:fill="auto"/>
            <w:noWrap/>
            <w:hideMark/>
          </w:tcPr>
          <w:p w:rsidR="00BD5908" w:rsidRPr="00BD5908" w:rsidRDefault="00BD5908" w:rsidP="00BD5908">
            <w:pPr>
              <w:ind w:right="-108"/>
              <w:jc w:val="center"/>
            </w:pPr>
            <w:r w:rsidRPr="00BD5908">
              <w:rPr>
                <w:sz w:val="22"/>
                <w:szCs w:val="22"/>
              </w:rPr>
              <w:t>151,8</w:t>
            </w:r>
          </w:p>
        </w:tc>
        <w:tc>
          <w:tcPr>
            <w:tcW w:w="1134" w:type="dxa"/>
            <w:shd w:val="clear" w:color="auto" w:fill="auto"/>
            <w:noWrap/>
            <w:hideMark/>
          </w:tcPr>
          <w:p w:rsidR="00BD5908" w:rsidRPr="00BD5908" w:rsidRDefault="00BD5908" w:rsidP="00BD5908">
            <w:pPr>
              <w:ind w:right="-108"/>
              <w:jc w:val="center"/>
            </w:pPr>
            <w:r w:rsidRPr="00BD5908">
              <w:rPr>
                <w:sz w:val="22"/>
                <w:szCs w:val="22"/>
              </w:rPr>
              <w:t>151,8</w:t>
            </w:r>
          </w:p>
        </w:tc>
        <w:tc>
          <w:tcPr>
            <w:tcW w:w="993" w:type="dxa"/>
            <w:shd w:val="clear" w:color="auto" w:fill="auto"/>
            <w:noWrap/>
            <w:hideMark/>
          </w:tcPr>
          <w:p w:rsidR="00BD5908" w:rsidRPr="00BD5908" w:rsidRDefault="00BD5908" w:rsidP="00BD5908">
            <w:pPr>
              <w:ind w:right="-108"/>
              <w:jc w:val="center"/>
            </w:pPr>
            <w:r w:rsidRPr="00BD5908">
              <w:rPr>
                <w:sz w:val="22"/>
                <w:szCs w:val="22"/>
              </w:rPr>
              <w:t>436,2</w:t>
            </w:r>
          </w:p>
        </w:tc>
        <w:tc>
          <w:tcPr>
            <w:tcW w:w="992" w:type="dxa"/>
            <w:shd w:val="clear" w:color="auto" w:fill="auto"/>
            <w:noWrap/>
            <w:hideMark/>
          </w:tcPr>
          <w:p w:rsidR="00BD5908" w:rsidRPr="00BD5908" w:rsidRDefault="00BD5908" w:rsidP="00BD5908">
            <w:pPr>
              <w:ind w:right="-108"/>
              <w:jc w:val="center"/>
            </w:pPr>
            <w:r w:rsidRPr="00BD5908">
              <w:rPr>
                <w:sz w:val="22"/>
                <w:szCs w:val="22"/>
              </w:rPr>
              <w:t>450,0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393,2</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1134" w:type="dxa"/>
            <w:shd w:val="clear" w:color="auto" w:fill="auto"/>
            <w:noWrap/>
            <w:hideMark/>
          </w:tcPr>
          <w:p w:rsidR="00BD5908" w:rsidRPr="00BD5908" w:rsidRDefault="00BD5908" w:rsidP="00BD5908">
            <w:pPr>
              <w:ind w:right="-108"/>
              <w:jc w:val="center"/>
            </w:pPr>
            <w:r w:rsidRPr="00BD5908">
              <w:rPr>
                <w:sz w:val="22"/>
                <w:szCs w:val="22"/>
              </w:rPr>
              <w:t>2707,0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780,0</w:t>
            </w:r>
          </w:p>
        </w:tc>
        <w:tc>
          <w:tcPr>
            <w:tcW w:w="1134" w:type="dxa"/>
            <w:shd w:val="clear" w:color="auto" w:fill="auto"/>
            <w:noWrap/>
            <w:hideMark/>
          </w:tcPr>
          <w:p w:rsidR="00BD5908" w:rsidRPr="00BD5908" w:rsidRDefault="00BD5908" w:rsidP="00BD5908">
            <w:pPr>
              <w:ind w:right="-108"/>
              <w:jc w:val="center"/>
            </w:pPr>
            <w:r w:rsidRPr="00BD5908">
              <w:rPr>
                <w:sz w:val="22"/>
                <w:szCs w:val="22"/>
              </w:rPr>
              <w:t>3905,4</w:t>
            </w:r>
          </w:p>
        </w:tc>
        <w:tc>
          <w:tcPr>
            <w:tcW w:w="1134" w:type="dxa"/>
            <w:shd w:val="clear" w:color="auto" w:fill="auto"/>
            <w:noWrap/>
            <w:hideMark/>
          </w:tcPr>
          <w:p w:rsidR="00BD5908" w:rsidRPr="00BD5908" w:rsidRDefault="00BD5908" w:rsidP="00BD5908">
            <w:pPr>
              <w:ind w:right="-108"/>
              <w:jc w:val="center"/>
            </w:pPr>
            <w:r w:rsidRPr="00BD5908">
              <w:rPr>
                <w:sz w:val="22"/>
                <w:szCs w:val="22"/>
              </w:rPr>
              <w:t>1500,0</w:t>
            </w:r>
          </w:p>
        </w:tc>
        <w:tc>
          <w:tcPr>
            <w:tcW w:w="993" w:type="dxa"/>
            <w:shd w:val="clear" w:color="auto" w:fill="auto"/>
            <w:noWrap/>
            <w:hideMark/>
          </w:tcPr>
          <w:p w:rsidR="00BD5908" w:rsidRPr="00BD5908" w:rsidRDefault="00BD5908" w:rsidP="00BD5908">
            <w:pPr>
              <w:ind w:right="-108"/>
              <w:jc w:val="center"/>
            </w:pPr>
            <w:r w:rsidRPr="00BD5908">
              <w:rPr>
                <w:sz w:val="22"/>
                <w:szCs w:val="22"/>
              </w:rPr>
              <w:t>1550,0</w:t>
            </w:r>
          </w:p>
        </w:tc>
        <w:tc>
          <w:tcPr>
            <w:tcW w:w="992" w:type="dxa"/>
            <w:shd w:val="clear" w:color="auto" w:fill="auto"/>
            <w:noWrap/>
            <w:hideMark/>
          </w:tcPr>
          <w:p w:rsidR="00BD5908" w:rsidRPr="00BD5908" w:rsidRDefault="00BD5908" w:rsidP="00BD5908">
            <w:pPr>
              <w:ind w:right="-108"/>
              <w:jc w:val="center"/>
            </w:pPr>
            <w:r w:rsidRPr="00BD5908">
              <w:rPr>
                <w:sz w:val="22"/>
                <w:szCs w:val="22"/>
              </w:rPr>
              <w:t>1600,0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1500,0</w:t>
            </w:r>
          </w:p>
        </w:tc>
        <w:tc>
          <w:tcPr>
            <w:tcW w:w="993" w:type="dxa"/>
            <w:shd w:val="clear" w:color="auto" w:fill="auto"/>
            <w:noWrap/>
            <w:hideMark/>
          </w:tcPr>
          <w:p w:rsidR="00BD5908" w:rsidRPr="00BD5908" w:rsidRDefault="00BD5908" w:rsidP="00BD5908">
            <w:pPr>
              <w:ind w:right="-108"/>
              <w:jc w:val="center"/>
            </w:pPr>
            <w:r w:rsidRPr="00BD5908">
              <w:rPr>
                <w:sz w:val="22"/>
                <w:szCs w:val="22"/>
              </w:rPr>
              <w:t>1750,0</w:t>
            </w:r>
          </w:p>
        </w:tc>
        <w:tc>
          <w:tcPr>
            <w:tcW w:w="1134" w:type="dxa"/>
            <w:shd w:val="clear" w:color="auto" w:fill="auto"/>
            <w:noWrap/>
            <w:hideMark/>
          </w:tcPr>
          <w:p w:rsidR="00BD5908" w:rsidRPr="00BD5908" w:rsidRDefault="00BD5908" w:rsidP="00BD5908">
            <w:pPr>
              <w:ind w:right="-108"/>
              <w:jc w:val="center"/>
            </w:pPr>
            <w:r w:rsidRPr="00BD5908">
              <w:rPr>
                <w:sz w:val="22"/>
                <w:szCs w:val="22"/>
              </w:rPr>
              <w:t>12585,4</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6B5402">
            <w:pPr>
              <w:ind w:right="-108"/>
              <w:jc w:val="center"/>
            </w:pPr>
            <w:r w:rsidRPr="00BD5908">
              <w:rPr>
                <w:sz w:val="22"/>
                <w:szCs w:val="22"/>
              </w:rPr>
              <w:lastRenderedPageBreak/>
              <w:t xml:space="preserve"> 2.1.2 Выделение социальных вып</w:t>
            </w:r>
            <w:r w:rsidR="006B5402">
              <w:rPr>
                <w:sz w:val="22"/>
                <w:szCs w:val="22"/>
              </w:rPr>
              <w:t>-</w:t>
            </w:r>
            <w:r w:rsidRPr="00BD5908">
              <w:rPr>
                <w:sz w:val="22"/>
                <w:szCs w:val="22"/>
              </w:rPr>
              <w:t>лат  на улучшение жилищных условий молодых семей и молодых специалистов</w:t>
            </w:r>
          </w:p>
        </w:tc>
        <w:tc>
          <w:tcPr>
            <w:tcW w:w="1134" w:type="dxa"/>
            <w:shd w:val="clear" w:color="auto" w:fill="auto"/>
            <w:noWrap/>
            <w:hideMark/>
          </w:tcPr>
          <w:p w:rsidR="00BD5908" w:rsidRPr="00BD5908" w:rsidRDefault="00BD5908" w:rsidP="00BD5908">
            <w:pPr>
              <w:ind w:right="-108"/>
              <w:jc w:val="center"/>
            </w:pPr>
            <w:r w:rsidRPr="00BD5908">
              <w:rPr>
                <w:sz w:val="22"/>
                <w:szCs w:val="22"/>
              </w:rPr>
              <w:t>2560,0</w:t>
            </w:r>
          </w:p>
        </w:tc>
        <w:tc>
          <w:tcPr>
            <w:tcW w:w="1134" w:type="dxa"/>
            <w:shd w:val="clear" w:color="auto" w:fill="auto"/>
            <w:noWrap/>
            <w:hideMark/>
          </w:tcPr>
          <w:p w:rsidR="00BD5908" w:rsidRPr="00BD5908" w:rsidRDefault="00BD5908" w:rsidP="00BD5908">
            <w:pPr>
              <w:ind w:right="-108"/>
              <w:jc w:val="center"/>
            </w:pPr>
            <w:r w:rsidRPr="00BD5908">
              <w:rPr>
                <w:sz w:val="22"/>
                <w:szCs w:val="22"/>
              </w:rPr>
              <w:t>4611,6</w:t>
            </w:r>
          </w:p>
        </w:tc>
        <w:tc>
          <w:tcPr>
            <w:tcW w:w="1134" w:type="dxa"/>
            <w:shd w:val="clear" w:color="auto" w:fill="auto"/>
            <w:noWrap/>
            <w:hideMark/>
          </w:tcPr>
          <w:p w:rsidR="00BD5908" w:rsidRPr="00BD5908" w:rsidRDefault="00BD5908" w:rsidP="00BD5908">
            <w:pPr>
              <w:ind w:right="-108"/>
              <w:jc w:val="center"/>
            </w:pPr>
            <w:r w:rsidRPr="00BD5908">
              <w:rPr>
                <w:sz w:val="22"/>
                <w:szCs w:val="22"/>
              </w:rPr>
              <w:t>1630,0</w:t>
            </w:r>
          </w:p>
        </w:tc>
        <w:tc>
          <w:tcPr>
            <w:tcW w:w="993" w:type="dxa"/>
            <w:shd w:val="clear" w:color="auto" w:fill="auto"/>
            <w:noWrap/>
            <w:hideMark/>
          </w:tcPr>
          <w:p w:rsidR="00BD5908" w:rsidRPr="00BD5908" w:rsidRDefault="00BD5908" w:rsidP="00BD5908">
            <w:pPr>
              <w:ind w:right="-108"/>
              <w:jc w:val="center"/>
            </w:pPr>
            <w:r w:rsidRPr="00BD5908">
              <w:rPr>
                <w:sz w:val="22"/>
                <w:szCs w:val="22"/>
              </w:rPr>
              <w:t>2282,0</w:t>
            </w:r>
          </w:p>
        </w:tc>
        <w:tc>
          <w:tcPr>
            <w:tcW w:w="992" w:type="dxa"/>
            <w:shd w:val="clear" w:color="auto" w:fill="auto"/>
            <w:noWrap/>
            <w:hideMark/>
          </w:tcPr>
          <w:p w:rsidR="00BD5908" w:rsidRPr="00BD5908" w:rsidRDefault="00BD5908" w:rsidP="00BD5908">
            <w:pPr>
              <w:ind w:right="-108"/>
              <w:jc w:val="center"/>
            </w:pPr>
            <w:r w:rsidRPr="00BD5908">
              <w:rPr>
                <w:sz w:val="22"/>
                <w:szCs w:val="22"/>
              </w:rPr>
              <w:t>2079,0</w:t>
            </w:r>
          </w:p>
        </w:tc>
        <w:tc>
          <w:tcPr>
            <w:tcW w:w="992" w:type="dxa"/>
            <w:shd w:val="clear" w:color="auto" w:fill="auto"/>
            <w:noWrap/>
            <w:hideMark/>
          </w:tcPr>
          <w:p w:rsidR="00BD5908" w:rsidRPr="00BD5908" w:rsidRDefault="00BD5908" w:rsidP="00BD5908">
            <w:pPr>
              <w:ind w:right="-108"/>
              <w:jc w:val="center"/>
            </w:pPr>
            <w:r w:rsidRPr="00BD5908">
              <w:rPr>
                <w:sz w:val="22"/>
                <w:szCs w:val="22"/>
              </w:rPr>
              <w:t>882,0</w:t>
            </w:r>
          </w:p>
        </w:tc>
        <w:tc>
          <w:tcPr>
            <w:tcW w:w="992" w:type="dxa"/>
            <w:shd w:val="clear" w:color="auto" w:fill="auto"/>
            <w:noWrap/>
            <w:hideMark/>
          </w:tcPr>
          <w:p w:rsidR="00BD5908" w:rsidRPr="00BD5908" w:rsidRDefault="00BD5908" w:rsidP="00BD5908">
            <w:pPr>
              <w:ind w:right="-108"/>
              <w:jc w:val="center"/>
            </w:pPr>
            <w:r w:rsidRPr="00BD5908">
              <w:rPr>
                <w:sz w:val="22"/>
                <w:szCs w:val="22"/>
              </w:rPr>
              <w:t>7529,6</w:t>
            </w:r>
          </w:p>
        </w:tc>
        <w:tc>
          <w:tcPr>
            <w:tcW w:w="993" w:type="dxa"/>
            <w:shd w:val="clear" w:color="auto" w:fill="auto"/>
            <w:noWrap/>
            <w:hideMark/>
          </w:tcPr>
          <w:p w:rsidR="00BD5908" w:rsidRPr="00BD5908" w:rsidRDefault="00BD5908" w:rsidP="00BD5908">
            <w:pPr>
              <w:ind w:right="-108"/>
              <w:jc w:val="center"/>
            </w:pPr>
            <w:r w:rsidRPr="00BD5908">
              <w:rPr>
                <w:sz w:val="22"/>
                <w:szCs w:val="22"/>
              </w:rPr>
              <w:t>2550,0</w:t>
            </w:r>
          </w:p>
        </w:tc>
        <w:tc>
          <w:tcPr>
            <w:tcW w:w="1134" w:type="dxa"/>
            <w:shd w:val="clear" w:color="auto" w:fill="auto"/>
            <w:noWrap/>
            <w:hideMark/>
          </w:tcPr>
          <w:p w:rsidR="00BD5908" w:rsidRPr="00BD5908" w:rsidRDefault="00BD5908" w:rsidP="00BD5908">
            <w:pPr>
              <w:ind w:right="-108"/>
              <w:jc w:val="center"/>
            </w:pPr>
            <w:r w:rsidRPr="00BD5908">
              <w:rPr>
                <w:sz w:val="22"/>
                <w:szCs w:val="22"/>
              </w:rPr>
              <w:t>24124,2</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1178,0</w:t>
            </w:r>
          </w:p>
        </w:tc>
        <w:tc>
          <w:tcPr>
            <w:tcW w:w="1134" w:type="dxa"/>
            <w:shd w:val="clear" w:color="auto" w:fill="auto"/>
            <w:noWrap/>
            <w:hideMark/>
          </w:tcPr>
          <w:p w:rsidR="00BD5908" w:rsidRPr="00BD5908" w:rsidRDefault="00BD5908" w:rsidP="00BD5908">
            <w:pPr>
              <w:ind w:right="-108"/>
              <w:jc w:val="center"/>
            </w:pPr>
            <w:r w:rsidRPr="00BD5908">
              <w:rPr>
                <w:sz w:val="22"/>
                <w:szCs w:val="22"/>
              </w:rPr>
              <w:t>1610,8</w:t>
            </w:r>
          </w:p>
        </w:tc>
        <w:tc>
          <w:tcPr>
            <w:tcW w:w="1134" w:type="dxa"/>
            <w:shd w:val="clear" w:color="auto" w:fill="auto"/>
            <w:noWrap/>
            <w:hideMark/>
          </w:tcPr>
          <w:p w:rsidR="00BD5908" w:rsidRPr="00BD5908" w:rsidRDefault="00BD5908" w:rsidP="00BD5908">
            <w:pPr>
              <w:ind w:right="-108"/>
              <w:jc w:val="center"/>
            </w:pPr>
            <w:r w:rsidRPr="00BD5908">
              <w:rPr>
                <w:sz w:val="22"/>
                <w:szCs w:val="22"/>
              </w:rPr>
              <w:t>216,9</w:t>
            </w:r>
          </w:p>
        </w:tc>
        <w:tc>
          <w:tcPr>
            <w:tcW w:w="993" w:type="dxa"/>
            <w:shd w:val="clear" w:color="auto" w:fill="auto"/>
            <w:noWrap/>
            <w:hideMark/>
          </w:tcPr>
          <w:p w:rsidR="00BD5908" w:rsidRPr="00BD5908" w:rsidRDefault="00BD5908" w:rsidP="00BD5908">
            <w:pPr>
              <w:ind w:right="-108"/>
              <w:jc w:val="center"/>
            </w:pPr>
            <w:r w:rsidRPr="00BD5908">
              <w:rPr>
                <w:sz w:val="22"/>
                <w:szCs w:val="22"/>
              </w:rPr>
              <w:t>554,4</w:t>
            </w:r>
          </w:p>
        </w:tc>
        <w:tc>
          <w:tcPr>
            <w:tcW w:w="992" w:type="dxa"/>
            <w:shd w:val="clear" w:color="auto" w:fill="auto"/>
            <w:noWrap/>
            <w:hideMark/>
          </w:tcPr>
          <w:p w:rsidR="00BD5908" w:rsidRPr="00BD5908" w:rsidRDefault="00BD5908" w:rsidP="00BD5908">
            <w:pPr>
              <w:ind w:right="-108"/>
              <w:jc w:val="center"/>
            </w:pPr>
            <w:r w:rsidRPr="00BD5908">
              <w:rPr>
                <w:sz w:val="22"/>
                <w:szCs w:val="22"/>
              </w:rPr>
              <w:t>560,0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5840,0</w:t>
            </w:r>
          </w:p>
        </w:tc>
        <w:tc>
          <w:tcPr>
            <w:tcW w:w="993" w:type="dxa"/>
            <w:shd w:val="clear" w:color="auto" w:fill="auto"/>
            <w:noWrap/>
            <w:hideMark/>
          </w:tcPr>
          <w:p w:rsidR="00BD5908" w:rsidRPr="00BD5908" w:rsidRDefault="00BD5908" w:rsidP="00BD5908">
            <w:pPr>
              <w:ind w:right="-108"/>
              <w:jc w:val="center"/>
            </w:pPr>
            <w:r w:rsidRPr="00BD5908">
              <w:rPr>
                <w:sz w:val="22"/>
                <w:szCs w:val="22"/>
              </w:rPr>
              <w:t>650,0</w:t>
            </w:r>
          </w:p>
        </w:tc>
        <w:tc>
          <w:tcPr>
            <w:tcW w:w="1134" w:type="dxa"/>
            <w:shd w:val="clear" w:color="auto" w:fill="auto"/>
            <w:noWrap/>
            <w:hideMark/>
          </w:tcPr>
          <w:p w:rsidR="00BD5908" w:rsidRPr="00BD5908" w:rsidRDefault="00BD5908" w:rsidP="00BD5908">
            <w:pPr>
              <w:ind w:right="-108"/>
              <w:jc w:val="center"/>
            </w:pPr>
            <w:r w:rsidRPr="00BD5908">
              <w:rPr>
                <w:sz w:val="22"/>
                <w:szCs w:val="22"/>
              </w:rPr>
              <w:t>10610,1</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614,0</w:t>
            </w:r>
          </w:p>
        </w:tc>
        <w:tc>
          <w:tcPr>
            <w:tcW w:w="1134" w:type="dxa"/>
            <w:shd w:val="clear" w:color="auto" w:fill="auto"/>
            <w:noWrap/>
            <w:hideMark/>
          </w:tcPr>
          <w:p w:rsidR="00BD5908" w:rsidRPr="00BD5908" w:rsidRDefault="00BD5908" w:rsidP="00BD5908">
            <w:pPr>
              <w:ind w:right="-108"/>
              <w:jc w:val="center"/>
            </w:pPr>
            <w:r w:rsidRPr="00BD5908">
              <w:rPr>
                <w:sz w:val="22"/>
                <w:szCs w:val="22"/>
              </w:rPr>
              <w:t>496,8</w:t>
            </w:r>
          </w:p>
        </w:tc>
        <w:tc>
          <w:tcPr>
            <w:tcW w:w="1134" w:type="dxa"/>
            <w:shd w:val="clear" w:color="auto" w:fill="auto"/>
            <w:noWrap/>
            <w:hideMark/>
          </w:tcPr>
          <w:p w:rsidR="00BD5908" w:rsidRPr="00BD5908" w:rsidRDefault="00BD5908" w:rsidP="00BD5908">
            <w:pPr>
              <w:ind w:right="-108"/>
              <w:jc w:val="center"/>
            </w:pPr>
            <w:r w:rsidRPr="00BD5908">
              <w:rPr>
                <w:sz w:val="22"/>
                <w:szCs w:val="22"/>
              </w:rPr>
              <w:t>113,1</w:t>
            </w:r>
          </w:p>
        </w:tc>
        <w:tc>
          <w:tcPr>
            <w:tcW w:w="993" w:type="dxa"/>
            <w:shd w:val="clear" w:color="auto" w:fill="auto"/>
            <w:noWrap/>
            <w:hideMark/>
          </w:tcPr>
          <w:p w:rsidR="00BD5908" w:rsidRPr="00BD5908" w:rsidRDefault="00BD5908" w:rsidP="00BD5908">
            <w:pPr>
              <w:ind w:right="-108"/>
              <w:jc w:val="center"/>
            </w:pPr>
            <w:r w:rsidRPr="00BD5908">
              <w:rPr>
                <w:sz w:val="22"/>
                <w:szCs w:val="22"/>
              </w:rPr>
              <w:t>327,6</w:t>
            </w:r>
          </w:p>
        </w:tc>
        <w:tc>
          <w:tcPr>
            <w:tcW w:w="992" w:type="dxa"/>
            <w:shd w:val="clear" w:color="auto" w:fill="auto"/>
            <w:noWrap/>
            <w:hideMark/>
          </w:tcPr>
          <w:p w:rsidR="00BD5908" w:rsidRPr="00BD5908" w:rsidRDefault="00BD5908" w:rsidP="00BD5908">
            <w:pPr>
              <w:ind w:right="-108"/>
              <w:jc w:val="center"/>
            </w:pPr>
            <w:r w:rsidRPr="00BD5908">
              <w:rPr>
                <w:sz w:val="22"/>
                <w:szCs w:val="22"/>
              </w:rPr>
              <w:t>1019,0</w:t>
            </w:r>
          </w:p>
        </w:tc>
        <w:tc>
          <w:tcPr>
            <w:tcW w:w="992" w:type="dxa"/>
            <w:shd w:val="clear" w:color="auto" w:fill="auto"/>
            <w:noWrap/>
            <w:hideMark/>
          </w:tcPr>
          <w:p w:rsidR="00BD5908" w:rsidRPr="00BD5908" w:rsidRDefault="00BD5908" w:rsidP="00BD5908">
            <w:pPr>
              <w:ind w:right="-108"/>
              <w:jc w:val="center"/>
            </w:pPr>
            <w:r w:rsidRPr="00BD5908">
              <w:rPr>
                <w:sz w:val="22"/>
                <w:szCs w:val="22"/>
              </w:rPr>
              <w:t>882,0</w:t>
            </w:r>
          </w:p>
        </w:tc>
        <w:tc>
          <w:tcPr>
            <w:tcW w:w="992" w:type="dxa"/>
            <w:shd w:val="clear" w:color="auto" w:fill="auto"/>
            <w:noWrap/>
            <w:hideMark/>
          </w:tcPr>
          <w:p w:rsidR="00BD5908" w:rsidRPr="00BD5908" w:rsidRDefault="00BD5908" w:rsidP="00BD5908">
            <w:pPr>
              <w:ind w:right="-108"/>
              <w:jc w:val="center"/>
            </w:pPr>
            <w:r w:rsidRPr="00BD5908">
              <w:rPr>
                <w:sz w:val="22"/>
                <w:szCs w:val="22"/>
              </w:rPr>
              <w:t>439,6</w:t>
            </w:r>
          </w:p>
        </w:tc>
        <w:tc>
          <w:tcPr>
            <w:tcW w:w="993" w:type="dxa"/>
            <w:shd w:val="clear" w:color="auto" w:fill="auto"/>
            <w:noWrap/>
            <w:hideMark/>
          </w:tcPr>
          <w:p w:rsidR="00BD5908" w:rsidRPr="00BD5908" w:rsidRDefault="00BD5908" w:rsidP="00BD5908">
            <w:pPr>
              <w:ind w:right="-108"/>
              <w:jc w:val="center"/>
            </w:pPr>
            <w:r w:rsidRPr="00BD5908">
              <w:rPr>
                <w:sz w:val="22"/>
                <w:szCs w:val="22"/>
              </w:rPr>
              <w:t>300,0</w:t>
            </w:r>
          </w:p>
        </w:tc>
        <w:tc>
          <w:tcPr>
            <w:tcW w:w="1134" w:type="dxa"/>
            <w:shd w:val="clear" w:color="auto" w:fill="auto"/>
            <w:noWrap/>
            <w:hideMark/>
          </w:tcPr>
          <w:p w:rsidR="00BD5908" w:rsidRPr="00BD5908" w:rsidRDefault="00BD5908" w:rsidP="00BD5908">
            <w:pPr>
              <w:ind w:right="-108"/>
              <w:jc w:val="center"/>
            </w:pPr>
            <w:r w:rsidRPr="00BD5908">
              <w:rPr>
                <w:sz w:val="22"/>
                <w:szCs w:val="22"/>
              </w:rPr>
              <w:t>4192,1</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1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768,0</w:t>
            </w:r>
          </w:p>
        </w:tc>
        <w:tc>
          <w:tcPr>
            <w:tcW w:w="1134" w:type="dxa"/>
            <w:shd w:val="clear" w:color="auto" w:fill="auto"/>
            <w:noWrap/>
            <w:hideMark/>
          </w:tcPr>
          <w:p w:rsidR="00BD5908" w:rsidRPr="00BD5908" w:rsidRDefault="00BD5908" w:rsidP="00BD5908">
            <w:pPr>
              <w:ind w:right="-108"/>
              <w:jc w:val="center"/>
            </w:pPr>
            <w:r w:rsidRPr="00BD5908">
              <w:rPr>
                <w:sz w:val="22"/>
                <w:szCs w:val="22"/>
              </w:rPr>
              <w:t>2504,0</w:t>
            </w:r>
          </w:p>
        </w:tc>
        <w:tc>
          <w:tcPr>
            <w:tcW w:w="1134" w:type="dxa"/>
            <w:shd w:val="clear" w:color="auto" w:fill="auto"/>
            <w:noWrap/>
            <w:hideMark/>
          </w:tcPr>
          <w:p w:rsidR="00BD5908" w:rsidRPr="00BD5908" w:rsidRDefault="00BD5908" w:rsidP="00BD5908">
            <w:pPr>
              <w:ind w:right="-108"/>
              <w:jc w:val="center"/>
            </w:pPr>
            <w:r w:rsidRPr="00BD5908">
              <w:rPr>
                <w:sz w:val="22"/>
                <w:szCs w:val="22"/>
              </w:rPr>
              <w:t>1300,0</w:t>
            </w:r>
          </w:p>
        </w:tc>
        <w:tc>
          <w:tcPr>
            <w:tcW w:w="993" w:type="dxa"/>
            <w:shd w:val="clear" w:color="auto" w:fill="auto"/>
            <w:noWrap/>
            <w:hideMark/>
          </w:tcPr>
          <w:p w:rsidR="00BD5908" w:rsidRPr="00BD5908" w:rsidRDefault="00BD5908" w:rsidP="00BD5908">
            <w:pPr>
              <w:ind w:right="-108"/>
              <w:jc w:val="center"/>
            </w:pPr>
            <w:r w:rsidRPr="00BD5908">
              <w:rPr>
                <w:sz w:val="22"/>
                <w:szCs w:val="22"/>
              </w:rPr>
              <w:t>1400,0</w:t>
            </w:r>
          </w:p>
        </w:tc>
        <w:tc>
          <w:tcPr>
            <w:tcW w:w="992" w:type="dxa"/>
            <w:shd w:val="clear" w:color="auto" w:fill="auto"/>
            <w:noWrap/>
            <w:hideMark/>
          </w:tcPr>
          <w:p w:rsidR="00BD5908" w:rsidRPr="00BD5908" w:rsidRDefault="00BD5908" w:rsidP="00BD5908">
            <w:pPr>
              <w:ind w:right="-108"/>
              <w:jc w:val="center"/>
            </w:pPr>
            <w:r w:rsidRPr="00BD5908">
              <w:rPr>
                <w:sz w:val="22"/>
                <w:szCs w:val="22"/>
              </w:rPr>
              <w:t>500,0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1250,0</w:t>
            </w:r>
          </w:p>
        </w:tc>
        <w:tc>
          <w:tcPr>
            <w:tcW w:w="993" w:type="dxa"/>
            <w:shd w:val="clear" w:color="auto" w:fill="auto"/>
            <w:noWrap/>
            <w:hideMark/>
          </w:tcPr>
          <w:p w:rsidR="00BD5908" w:rsidRPr="00BD5908" w:rsidRDefault="00BD5908" w:rsidP="00BD5908">
            <w:pPr>
              <w:ind w:right="-108"/>
              <w:jc w:val="center"/>
            </w:pPr>
            <w:r w:rsidRPr="00BD5908">
              <w:rPr>
                <w:sz w:val="22"/>
                <w:szCs w:val="22"/>
              </w:rPr>
              <w:t>1600,0</w:t>
            </w:r>
          </w:p>
        </w:tc>
        <w:tc>
          <w:tcPr>
            <w:tcW w:w="1134" w:type="dxa"/>
            <w:shd w:val="clear" w:color="auto" w:fill="auto"/>
            <w:noWrap/>
            <w:hideMark/>
          </w:tcPr>
          <w:p w:rsidR="00BD5908" w:rsidRPr="00BD5908" w:rsidRDefault="00BD5908" w:rsidP="00BD5908">
            <w:pPr>
              <w:ind w:right="-108"/>
              <w:jc w:val="center"/>
            </w:pPr>
            <w:r w:rsidRPr="00BD5908">
              <w:rPr>
                <w:sz w:val="22"/>
                <w:szCs w:val="22"/>
              </w:rPr>
              <w:t>9322,0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2.2 «Обеспечение жильем молодых семей в Алтайском крае "</w:t>
            </w:r>
          </w:p>
        </w:tc>
        <w:tc>
          <w:tcPr>
            <w:tcW w:w="1134" w:type="dxa"/>
            <w:shd w:val="clear" w:color="auto" w:fill="auto"/>
            <w:noWrap/>
            <w:hideMark/>
          </w:tcPr>
          <w:p w:rsidR="00BD5908" w:rsidRPr="00BD5908" w:rsidRDefault="00BD5908" w:rsidP="00BD5908">
            <w:pPr>
              <w:ind w:right="-108"/>
              <w:jc w:val="center"/>
            </w:pPr>
            <w:r w:rsidRPr="00BD5908">
              <w:rPr>
                <w:sz w:val="22"/>
                <w:szCs w:val="22"/>
              </w:rPr>
              <w:t>2078,4</w:t>
            </w:r>
          </w:p>
        </w:tc>
        <w:tc>
          <w:tcPr>
            <w:tcW w:w="1134" w:type="dxa"/>
            <w:shd w:val="clear" w:color="auto" w:fill="auto"/>
            <w:noWrap/>
            <w:hideMark/>
          </w:tcPr>
          <w:p w:rsidR="00BD5908" w:rsidRPr="00BD5908" w:rsidRDefault="00BD5908" w:rsidP="00BD5908">
            <w:pPr>
              <w:ind w:right="-108"/>
              <w:jc w:val="center"/>
            </w:pPr>
            <w:r w:rsidRPr="00BD5908">
              <w:rPr>
                <w:sz w:val="22"/>
                <w:szCs w:val="22"/>
              </w:rPr>
              <w:t>2139,6</w:t>
            </w:r>
          </w:p>
        </w:tc>
        <w:tc>
          <w:tcPr>
            <w:tcW w:w="1134" w:type="dxa"/>
            <w:shd w:val="clear" w:color="auto" w:fill="auto"/>
            <w:noWrap/>
            <w:hideMark/>
          </w:tcPr>
          <w:p w:rsidR="00BD5908" w:rsidRPr="00BD5908" w:rsidRDefault="00BD5908" w:rsidP="00BD5908">
            <w:pPr>
              <w:ind w:right="-108"/>
              <w:jc w:val="center"/>
            </w:pPr>
            <w:r w:rsidRPr="00BD5908">
              <w:rPr>
                <w:sz w:val="22"/>
                <w:szCs w:val="22"/>
              </w:rPr>
              <w:t>1675,8</w:t>
            </w:r>
          </w:p>
        </w:tc>
        <w:tc>
          <w:tcPr>
            <w:tcW w:w="993" w:type="dxa"/>
            <w:shd w:val="clear" w:color="auto" w:fill="auto"/>
            <w:noWrap/>
            <w:hideMark/>
          </w:tcPr>
          <w:p w:rsidR="00BD5908" w:rsidRPr="00BD5908" w:rsidRDefault="00BD5908" w:rsidP="00BD5908">
            <w:pPr>
              <w:ind w:right="-108"/>
              <w:jc w:val="center"/>
            </w:pPr>
            <w:r w:rsidRPr="00BD5908">
              <w:rPr>
                <w:sz w:val="22"/>
                <w:szCs w:val="22"/>
              </w:rPr>
              <w:t>1350,0</w:t>
            </w:r>
          </w:p>
        </w:tc>
        <w:tc>
          <w:tcPr>
            <w:tcW w:w="992" w:type="dxa"/>
            <w:shd w:val="clear" w:color="auto" w:fill="auto"/>
            <w:noWrap/>
            <w:hideMark/>
          </w:tcPr>
          <w:p w:rsidR="00BD5908" w:rsidRPr="00BD5908" w:rsidRDefault="00BD5908" w:rsidP="00BD5908">
            <w:pPr>
              <w:ind w:right="-108"/>
              <w:jc w:val="center"/>
            </w:pPr>
            <w:r w:rsidRPr="00BD5908">
              <w:rPr>
                <w:sz w:val="22"/>
                <w:szCs w:val="22"/>
              </w:rPr>
              <w:t>2430,0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9673,8</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val="restart"/>
            <w:shd w:val="clear" w:color="auto" w:fill="auto"/>
            <w:hideMark/>
          </w:tcPr>
          <w:p w:rsidR="00BD5908" w:rsidRPr="00BD5908" w:rsidRDefault="00BD5908" w:rsidP="006B5402">
            <w:pPr>
              <w:ind w:right="-82"/>
              <w:jc w:val="center"/>
            </w:pPr>
            <w:r w:rsidRPr="00BD5908">
              <w:rPr>
                <w:sz w:val="22"/>
                <w:szCs w:val="22"/>
              </w:rPr>
              <w:t xml:space="preserve">Обеспечение жильем населения района, улучшение условий жизни молодых семей. </w:t>
            </w:r>
            <w:r w:rsidRPr="00BD5908">
              <w:rPr>
                <w:sz w:val="22"/>
                <w:szCs w:val="22"/>
              </w:rPr>
              <w:br/>
              <w:t>Закрепление на селе молодых специалистов и членов молодых семей</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514,6</w:t>
            </w:r>
          </w:p>
        </w:tc>
        <w:tc>
          <w:tcPr>
            <w:tcW w:w="1134" w:type="dxa"/>
            <w:shd w:val="clear" w:color="auto" w:fill="auto"/>
            <w:noWrap/>
            <w:hideMark/>
          </w:tcPr>
          <w:p w:rsidR="00BD5908" w:rsidRPr="00BD5908" w:rsidRDefault="00BD5908" w:rsidP="00BD5908">
            <w:pPr>
              <w:ind w:right="-108"/>
              <w:jc w:val="center"/>
            </w:pPr>
            <w:r w:rsidRPr="00BD5908">
              <w:rPr>
                <w:sz w:val="22"/>
                <w:szCs w:val="22"/>
              </w:rPr>
              <w:t>842,0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800,0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2156,6</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262,4</w:t>
            </w:r>
          </w:p>
        </w:tc>
        <w:tc>
          <w:tcPr>
            <w:tcW w:w="1134" w:type="dxa"/>
            <w:shd w:val="clear" w:color="auto" w:fill="auto"/>
            <w:noWrap/>
            <w:hideMark/>
          </w:tcPr>
          <w:p w:rsidR="00BD5908" w:rsidRPr="00BD5908" w:rsidRDefault="00BD5908" w:rsidP="00BD5908">
            <w:pPr>
              <w:ind w:right="-108"/>
              <w:jc w:val="center"/>
            </w:pPr>
            <w:r w:rsidRPr="00BD5908">
              <w:rPr>
                <w:sz w:val="22"/>
                <w:szCs w:val="22"/>
              </w:rPr>
              <w:t>98,8</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90,0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451,2</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262,4</w:t>
            </w:r>
          </w:p>
        </w:tc>
        <w:tc>
          <w:tcPr>
            <w:tcW w:w="1134" w:type="dxa"/>
            <w:shd w:val="clear" w:color="auto" w:fill="auto"/>
            <w:noWrap/>
            <w:hideMark/>
          </w:tcPr>
          <w:p w:rsidR="00BD5908" w:rsidRPr="00BD5908" w:rsidRDefault="00BD5908" w:rsidP="00BD5908">
            <w:pPr>
              <w:ind w:right="-108"/>
              <w:jc w:val="center"/>
            </w:pPr>
            <w:r w:rsidRPr="00BD5908">
              <w:rPr>
                <w:sz w:val="22"/>
                <w:szCs w:val="22"/>
              </w:rPr>
              <w:t>98,8</w:t>
            </w:r>
          </w:p>
        </w:tc>
        <w:tc>
          <w:tcPr>
            <w:tcW w:w="1134" w:type="dxa"/>
            <w:shd w:val="clear" w:color="auto" w:fill="auto"/>
            <w:noWrap/>
            <w:hideMark/>
          </w:tcPr>
          <w:p w:rsidR="00BD5908" w:rsidRPr="00BD5908" w:rsidRDefault="00BD5908" w:rsidP="00BD5908">
            <w:pPr>
              <w:ind w:right="-108"/>
              <w:jc w:val="center"/>
            </w:pPr>
            <w:r w:rsidRPr="00BD5908">
              <w:rPr>
                <w:sz w:val="22"/>
                <w:szCs w:val="22"/>
              </w:rPr>
              <w:t>375,8</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90,0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827,0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1039,0</w:t>
            </w:r>
          </w:p>
        </w:tc>
        <w:tc>
          <w:tcPr>
            <w:tcW w:w="1134" w:type="dxa"/>
            <w:shd w:val="clear" w:color="auto" w:fill="auto"/>
            <w:noWrap/>
            <w:hideMark/>
          </w:tcPr>
          <w:p w:rsidR="00BD5908" w:rsidRPr="00BD5908" w:rsidRDefault="00BD5908" w:rsidP="00BD5908">
            <w:pPr>
              <w:ind w:right="-108"/>
              <w:jc w:val="center"/>
            </w:pPr>
            <w:r w:rsidRPr="00BD5908">
              <w:rPr>
                <w:sz w:val="22"/>
                <w:szCs w:val="22"/>
              </w:rPr>
              <w:t>1100,0</w:t>
            </w:r>
          </w:p>
        </w:tc>
        <w:tc>
          <w:tcPr>
            <w:tcW w:w="1134" w:type="dxa"/>
            <w:shd w:val="clear" w:color="auto" w:fill="auto"/>
            <w:noWrap/>
            <w:hideMark/>
          </w:tcPr>
          <w:p w:rsidR="00BD5908" w:rsidRPr="00BD5908" w:rsidRDefault="00BD5908" w:rsidP="00BD5908">
            <w:pPr>
              <w:ind w:right="-108"/>
              <w:jc w:val="center"/>
            </w:pPr>
            <w:r w:rsidRPr="00BD5908">
              <w:rPr>
                <w:sz w:val="22"/>
                <w:szCs w:val="22"/>
              </w:rPr>
              <w:t>1300,0</w:t>
            </w:r>
          </w:p>
        </w:tc>
        <w:tc>
          <w:tcPr>
            <w:tcW w:w="993" w:type="dxa"/>
            <w:shd w:val="clear" w:color="auto" w:fill="auto"/>
            <w:noWrap/>
            <w:hideMark/>
          </w:tcPr>
          <w:p w:rsidR="00BD5908" w:rsidRPr="00BD5908" w:rsidRDefault="00BD5908" w:rsidP="00BD5908">
            <w:pPr>
              <w:ind w:right="-108"/>
              <w:jc w:val="center"/>
            </w:pPr>
            <w:r w:rsidRPr="00BD5908">
              <w:rPr>
                <w:sz w:val="22"/>
                <w:szCs w:val="22"/>
              </w:rPr>
              <w:t>1350,0</w:t>
            </w:r>
          </w:p>
        </w:tc>
        <w:tc>
          <w:tcPr>
            <w:tcW w:w="992" w:type="dxa"/>
            <w:shd w:val="clear" w:color="auto" w:fill="auto"/>
            <w:noWrap/>
            <w:hideMark/>
          </w:tcPr>
          <w:p w:rsidR="00BD5908" w:rsidRPr="00BD5908" w:rsidRDefault="00BD5908" w:rsidP="00BD5908">
            <w:pPr>
              <w:ind w:right="-108"/>
              <w:jc w:val="center"/>
            </w:pPr>
            <w:r w:rsidRPr="00BD5908">
              <w:rPr>
                <w:sz w:val="22"/>
                <w:szCs w:val="22"/>
              </w:rPr>
              <w:t>1450,0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6239,0</w:t>
            </w:r>
          </w:p>
        </w:tc>
        <w:tc>
          <w:tcPr>
            <w:tcW w:w="1559" w:type="dxa"/>
            <w:shd w:val="clear" w:color="auto" w:fill="auto"/>
            <w:hideMark/>
          </w:tcPr>
          <w:p w:rsidR="00BD5908" w:rsidRPr="00BD5908" w:rsidRDefault="00BD5908" w:rsidP="006B5402">
            <w:pPr>
              <w:ind w:right="-108"/>
              <w:jc w:val="center"/>
            </w:pPr>
            <w:r w:rsidRPr="00BD5908">
              <w:rPr>
                <w:sz w:val="22"/>
                <w:szCs w:val="22"/>
              </w:rPr>
              <w:t>Внебюд. источник</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2.3 Комплексная застройка в восточной части с.Новичиха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500,0</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1134" w:type="dxa"/>
            <w:shd w:val="clear" w:color="auto" w:fill="auto"/>
            <w:noWrap/>
            <w:hideMark/>
          </w:tcPr>
          <w:p w:rsidR="00BD5908" w:rsidRPr="00BD5908" w:rsidRDefault="00BD5908" w:rsidP="00BD5908">
            <w:pPr>
              <w:ind w:right="-108"/>
              <w:jc w:val="center"/>
            </w:pPr>
            <w:r w:rsidRPr="00BD5908">
              <w:rPr>
                <w:sz w:val="22"/>
                <w:szCs w:val="22"/>
              </w:rPr>
              <w:t>18100,0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val="restart"/>
            <w:shd w:val="clear" w:color="auto" w:fill="auto"/>
            <w:hideMark/>
          </w:tcPr>
          <w:p w:rsidR="00BD5908" w:rsidRPr="00BD5908" w:rsidRDefault="00BD5908" w:rsidP="00BD5908">
            <w:pPr>
              <w:jc w:val="center"/>
            </w:pPr>
            <w:r w:rsidRPr="00BD5908">
              <w:rPr>
                <w:sz w:val="22"/>
                <w:szCs w:val="22"/>
              </w:rPr>
              <w:t>увеличение жилищного строительства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федеральные</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1400,0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500,0</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1134" w:type="dxa"/>
            <w:shd w:val="clear" w:color="auto" w:fill="auto"/>
            <w:noWrap/>
            <w:hideMark/>
          </w:tcPr>
          <w:p w:rsidR="00BD5908" w:rsidRPr="00BD5908" w:rsidRDefault="00BD5908" w:rsidP="00BD5908">
            <w:pPr>
              <w:ind w:right="-108"/>
              <w:jc w:val="center"/>
            </w:pPr>
            <w:r w:rsidRPr="00BD5908">
              <w:rPr>
                <w:sz w:val="22"/>
                <w:szCs w:val="22"/>
              </w:rPr>
              <w:t>16700,0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2.3.1 Строительст</w:t>
            </w:r>
            <w:r w:rsidR="006B5402">
              <w:rPr>
                <w:sz w:val="22"/>
                <w:szCs w:val="22"/>
              </w:rPr>
              <w:t>в</w:t>
            </w:r>
            <w:r w:rsidRPr="00BD5908">
              <w:rPr>
                <w:sz w:val="22"/>
                <w:szCs w:val="22"/>
              </w:rPr>
              <w:t xml:space="preserve">о жилого </w:t>
            </w:r>
            <w:r w:rsidRPr="00BD5908">
              <w:rPr>
                <w:sz w:val="22"/>
                <w:szCs w:val="22"/>
              </w:rPr>
              <w:lastRenderedPageBreak/>
              <w:t xml:space="preserve">многоквартирного дома  в   с.Новичиха </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6000,0</w:t>
            </w:r>
          </w:p>
        </w:tc>
        <w:tc>
          <w:tcPr>
            <w:tcW w:w="993" w:type="dxa"/>
            <w:shd w:val="clear" w:color="auto" w:fill="auto"/>
            <w:noWrap/>
            <w:hideMark/>
          </w:tcPr>
          <w:p w:rsidR="00BD5908" w:rsidRPr="00BD5908" w:rsidRDefault="00BD5908" w:rsidP="00BD5908">
            <w:pPr>
              <w:ind w:right="-108"/>
              <w:jc w:val="center"/>
            </w:pPr>
            <w:r w:rsidRPr="00BD5908">
              <w:rPr>
                <w:sz w:val="22"/>
                <w:szCs w:val="22"/>
              </w:rPr>
              <w:t>10000,0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16000,0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6000,0</w:t>
            </w:r>
          </w:p>
        </w:tc>
        <w:tc>
          <w:tcPr>
            <w:tcW w:w="993" w:type="dxa"/>
            <w:shd w:val="clear" w:color="auto" w:fill="auto"/>
            <w:noWrap/>
            <w:hideMark/>
          </w:tcPr>
          <w:p w:rsidR="00BD5908" w:rsidRPr="00BD5908" w:rsidRDefault="00BD5908" w:rsidP="00BD5908">
            <w:pPr>
              <w:ind w:right="-108"/>
              <w:jc w:val="center"/>
            </w:pPr>
            <w:r w:rsidRPr="00BD5908">
              <w:rPr>
                <w:sz w:val="22"/>
                <w:szCs w:val="22"/>
              </w:rPr>
              <w:t>10000,0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16000,0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55"/>
        </w:trPr>
        <w:tc>
          <w:tcPr>
            <w:tcW w:w="1951" w:type="dxa"/>
            <w:vMerge w:val="restart"/>
            <w:shd w:val="clear" w:color="auto" w:fill="auto"/>
            <w:noWrap/>
            <w:hideMark/>
          </w:tcPr>
          <w:p w:rsidR="00BD5908" w:rsidRPr="00BD5908" w:rsidRDefault="00BD5908" w:rsidP="00BD5908">
            <w:pPr>
              <w:jc w:val="center"/>
            </w:pPr>
            <w:r w:rsidRPr="00BD5908">
              <w:rPr>
                <w:sz w:val="22"/>
                <w:szCs w:val="22"/>
              </w:rPr>
              <w:lastRenderedPageBreak/>
              <w:t>2.3.2 Обустройство улиц с. Новичиха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300,0</w:t>
            </w:r>
          </w:p>
        </w:tc>
        <w:tc>
          <w:tcPr>
            <w:tcW w:w="1559" w:type="dxa"/>
            <w:shd w:val="clear" w:color="auto" w:fill="auto"/>
            <w:noWrap/>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407ACE" w:rsidP="00BD5908">
            <w:pPr>
              <w:jc w:val="center"/>
            </w:pPr>
            <w:r>
              <w:rPr>
                <w:sz w:val="22"/>
                <w:szCs w:val="22"/>
              </w:rPr>
              <w:t>администрация с.Н</w:t>
            </w:r>
            <w:r w:rsidR="00BD5908" w:rsidRPr="00BD5908">
              <w:rPr>
                <w:sz w:val="22"/>
                <w:szCs w:val="22"/>
              </w:rPr>
              <w:t>овичиха</w:t>
            </w:r>
          </w:p>
        </w:tc>
        <w:tc>
          <w:tcPr>
            <w:tcW w:w="1160" w:type="dxa"/>
            <w:vMerge w:val="restart"/>
            <w:shd w:val="clear" w:color="auto" w:fill="auto"/>
            <w:hideMark/>
          </w:tcPr>
          <w:p w:rsidR="00BD5908" w:rsidRPr="00BD5908" w:rsidRDefault="00BD5908" w:rsidP="00BD5908">
            <w:pPr>
              <w:jc w:val="center"/>
            </w:pPr>
            <w:r w:rsidRPr="00BD5908">
              <w:rPr>
                <w:sz w:val="22"/>
                <w:szCs w:val="22"/>
              </w:rPr>
              <w:t>увеличение жилищного строительства</w:t>
            </w:r>
          </w:p>
        </w:tc>
      </w:tr>
      <w:tr w:rsidR="00BD5908" w:rsidRPr="00BD5908" w:rsidTr="00BD5908">
        <w:trPr>
          <w:trHeight w:val="25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noWrap/>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5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noWrap/>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5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500,0</w:t>
            </w:r>
          </w:p>
        </w:tc>
        <w:tc>
          <w:tcPr>
            <w:tcW w:w="993" w:type="dxa"/>
            <w:shd w:val="clear" w:color="auto" w:fill="auto"/>
            <w:noWrap/>
            <w:hideMark/>
          </w:tcPr>
          <w:p w:rsidR="00BD5908" w:rsidRPr="00BD5908" w:rsidRDefault="00BD5908" w:rsidP="00BD5908">
            <w:pPr>
              <w:ind w:right="-108"/>
              <w:jc w:val="center"/>
            </w:pPr>
            <w:r w:rsidRPr="00BD5908">
              <w:rPr>
                <w:sz w:val="22"/>
                <w:szCs w:val="22"/>
              </w:rPr>
              <w:t>600,0</w:t>
            </w:r>
          </w:p>
        </w:tc>
        <w:tc>
          <w:tcPr>
            <w:tcW w:w="1134" w:type="dxa"/>
            <w:shd w:val="clear" w:color="auto" w:fill="auto"/>
            <w:noWrap/>
            <w:hideMark/>
          </w:tcPr>
          <w:p w:rsidR="00BD5908" w:rsidRPr="00BD5908" w:rsidRDefault="00BD5908" w:rsidP="00BD5908">
            <w:pPr>
              <w:ind w:right="-108"/>
              <w:jc w:val="center"/>
            </w:pPr>
            <w:r w:rsidRPr="00BD5908">
              <w:rPr>
                <w:sz w:val="22"/>
                <w:szCs w:val="22"/>
              </w:rPr>
              <w:t>1400,0</w:t>
            </w:r>
          </w:p>
        </w:tc>
        <w:tc>
          <w:tcPr>
            <w:tcW w:w="1559" w:type="dxa"/>
            <w:shd w:val="clear" w:color="auto" w:fill="auto"/>
            <w:noWrap/>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300,0</w:t>
            </w:r>
          </w:p>
        </w:tc>
        <w:tc>
          <w:tcPr>
            <w:tcW w:w="992" w:type="dxa"/>
            <w:shd w:val="clear" w:color="auto" w:fill="auto"/>
            <w:noWrap/>
            <w:hideMark/>
          </w:tcPr>
          <w:p w:rsidR="00BD5908" w:rsidRPr="00BD5908" w:rsidRDefault="00BD5908" w:rsidP="00BD5908">
            <w:pPr>
              <w:ind w:right="-108"/>
              <w:jc w:val="center"/>
            </w:pPr>
            <w:r w:rsidRPr="00BD5908">
              <w:rPr>
                <w:sz w:val="22"/>
                <w:szCs w:val="22"/>
              </w:rPr>
              <w:t>400,0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700,0</w:t>
            </w:r>
          </w:p>
        </w:tc>
        <w:tc>
          <w:tcPr>
            <w:tcW w:w="1559" w:type="dxa"/>
            <w:shd w:val="clear" w:color="auto" w:fill="auto"/>
            <w:noWrap/>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2.4 Выделение средств на субсидирование процентных ставок по кредитам  на жилищное строительство</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450,0</w:t>
            </w:r>
          </w:p>
        </w:tc>
        <w:tc>
          <w:tcPr>
            <w:tcW w:w="992" w:type="dxa"/>
            <w:shd w:val="clear" w:color="auto" w:fill="auto"/>
            <w:noWrap/>
            <w:hideMark/>
          </w:tcPr>
          <w:p w:rsidR="00BD5908" w:rsidRPr="00BD5908" w:rsidRDefault="00BD5908" w:rsidP="00BD5908">
            <w:pPr>
              <w:ind w:right="-108"/>
              <w:jc w:val="center"/>
            </w:pPr>
            <w:r w:rsidRPr="00BD5908">
              <w:rPr>
                <w:sz w:val="22"/>
                <w:szCs w:val="22"/>
              </w:rPr>
              <w:t>500,0</w:t>
            </w:r>
          </w:p>
        </w:tc>
        <w:tc>
          <w:tcPr>
            <w:tcW w:w="992" w:type="dxa"/>
            <w:shd w:val="clear" w:color="auto" w:fill="auto"/>
            <w:noWrap/>
            <w:hideMark/>
          </w:tcPr>
          <w:p w:rsidR="00BD5908" w:rsidRPr="00BD5908" w:rsidRDefault="00BD5908" w:rsidP="00BD5908">
            <w:pPr>
              <w:ind w:right="-108"/>
              <w:jc w:val="center"/>
            </w:pPr>
            <w:r w:rsidRPr="00BD5908">
              <w:rPr>
                <w:sz w:val="22"/>
                <w:szCs w:val="22"/>
              </w:rPr>
              <w:t>550,0</w:t>
            </w:r>
          </w:p>
        </w:tc>
        <w:tc>
          <w:tcPr>
            <w:tcW w:w="993" w:type="dxa"/>
            <w:shd w:val="clear" w:color="auto" w:fill="auto"/>
            <w:noWrap/>
            <w:hideMark/>
          </w:tcPr>
          <w:p w:rsidR="00BD5908" w:rsidRPr="00BD5908" w:rsidRDefault="00BD5908" w:rsidP="00BD5908">
            <w:pPr>
              <w:ind w:right="-108"/>
              <w:jc w:val="center"/>
            </w:pPr>
            <w:r w:rsidRPr="00BD5908">
              <w:rPr>
                <w:sz w:val="22"/>
                <w:szCs w:val="22"/>
              </w:rPr>
              <w:t>600,0</w:t>
            </w:r>
          </w:p>
        </w:tc>
        <w:tc>
          <w:tcPr>
            <w:tcW w:w="1134" w:type="dxa"/>
            <w:shd w:val="clear" w:color="auto" w:fill="auto"/>
            <w:noWrap/>
            <w:hideMark/>
          </w:tcPr>
          <w:p w:rsidR="00BD5908" w:rsidRPr="00BD5908" w:rsidRDefault="00BD5908" w:rsidP="00BD5908">
            <w:pPr>
              <w:ind w:right="-108"/>
              <w:jc w:val="center"/>
            </w:pPr>
            <w:r w:rsidRPr="00BD5908">
              <w:rPr>
                <w:sz w:val="22"/>
                <w:szCs w:val="22"/>
              </w:rPr>
              <w:t>2100,0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val="restart"/>
            <w:shd w:val="clear" w:color="auto" w:fill="auto"/>
            <w:hideMark/>
          </w:tcPr>
          <w:p w:rsidR="00BD5908" w:rsidRPr="00BD5908" w:rsidRDefault="00BD5908" w:rsidP="00407ACE">
            <w:pPr>
              <w:ind w:right="-82"/>
              <w:jc w:val="center"/>
            </w:pPr>
            <w:r w:rsidRPr="00BD5908">
              <w:rPr>
                <w:sz w:val="22"/>
                <w:szCs w:val="22"/>
              </w:rPr>
              <w:t>Увеличение объемов жилищного строительства за счет доступности кредитных ресурсов</w:t>
            </w:r>
          </w:p>
        </w:tc>
      </w:tr>
      <w:tr w:rsidR="00BD5908" w:rsidRPr="00BD5908" w:rsidTr="00BD5908">
        <w:trPr>
          <w:trHeight w:val="75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550,0</w:t>
            </w:r>
          </w:p>
        </w:tc>
        <w:tc>
          <w:tcPr>
            <w:tcW w:w="993" w:type="dxa"/>
            <w:shd w:val="clear" w:color="auto" w:fill="auto"/>
            <w:noWrap/>
            <w:hideMark/>
          </w:tcPr>
          <w:p w:rsidR="00BD5908" w:rsidRPr="00BD5908" w:rsidRDefault="00BD5908" w:rsidP="00BD5908">
            <w:pPr>
              <w:ind w:right="-108"/>
              <w:jc w:val="center"/>
            </w:pPr>
            <w:r w:rsidRPr="00BD5908">
              <w:rPr>
                <w:sz w:val="22"/>
                <w:szCs w:val="22"/>
              </w:rPr>
              <w:t>600,0</w:t>
            </w:r>
          </w:p>
        </w:tc>
        <w:tc>
          <w:tcPr>
            <w:tcW w:w="1134" w:type="dxa"/>
            <w:shd w:val="clear" w:color="auto" w:fill="auto"/>
            <w:noWrap/>
            <w:hideMark/>
          </w:tcPr>
          <w:p w:rsidR="00BD5908" w:rsidRPr="00BD5908" w:rsidRDefault="00BD5908" w:rsidP="00BD5908">
            <w:pPr>
              <w:ind w:right="-108"/>
              <w:jc w:val="center"/>
            </w:pPr>
            <w:r w:rsidRPr="00BD5908">
              <w:rPr>
                <w:sz w:val="22"/>
                <w:szCs w:val="22"/>
              </w:rPr>
              <w:t>1150,0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2.5 Индивидуальное  жилищное строительство</w:t>
            </w:r>
          </w:p>
        </w:tc>
        <w:tc>
          <w:tcPr>
            <w:tcW w:w="1134" w:type="dxa"/>
            <w:shd w:val="clear" w:color="auto" w:fill="auto"/>
            <w:noWrap/>
            <w:hideMark/>
          </w:tcPr>
          <w:p w:rsidR="00BD5908" w:rsidRPr="00BD5908" w:rsidRDefault="00BD5908" w:rsidP="00BD5908">
            <w:pPr>
              <w:ind w:right="-108"/>
              <w:jc w:val="center"/>
            </w:pPr>
            <w:r w:rsidRPr="00BD5908">
              <w:rPr>
                <w:sz w:val="22"/>
                <w:szCs w:val="22"/>
              </w:rPr>
              <w:t>4000,0</w:t>
            </w:r>
          </w:p>
        </w:tc>
        <w:tc>
          <w:tcPr>
            <w:tcW w:w="1134" w:type="dxa"/>
            <w:shd w:val="clear" w:color="auto" w:fill="auto"/>
            <w:noWrap/>
            <w:hideMark/>
          </w:tcPr>
          <w:p w:rsidR="00BD5908" w:rsidRPr="00BD5908" w:rsidRDefault="00BD5908" w:rsidP="00BD5908">
            <w:pPr>
              <w:ind w:right="-108"/>
              <w:jc w:val="center"/>
            </w:pPr>
            <w:r w:rsidRPr="00BD5908">
              <w:rPr>
                <w:sz w:val="22"/>
                <w:szCs w:val="22"/>
              </w:rPr>
              <w:t>5500,0</w:t>
            </w:r>
          </w:p>
        </w:tc>
        <w:tc>
          <w:tcPr>
            <w:tcW w:w="1134" w:type="dxa"/>
            <w:shd w:val="clear" w:color="auto" w:fill="auto"/>
            <w:noWrap/>
            <w:hideMark/>
          </w:tcPr>
          <w:p w:rsidR="00BD5908" w:rsidRPr="00BD5908" w:rsidRDefault="00BD5908" w:rsidP="00BD5908">
            <w:pPr>
              <w:ind w:right="-108"/>
              <w:jc w:val="center"/>
            </w:pPr>
            <w:r w:rsidRPr="00BD5908">
              <w:rPr>
                <w:sz w:val="22"/>
                <w:szCs w:val="22"/>
              </w:rPr>
              <w:t>5500,0</w:t>
            </w:r>
          </w:p>
        </w:tc>
        <w:tc>
          <w:tcPr>
            <w:tcW w:w="993" w:type="dxa"/>
            <w:shd w:val="clear" w:color="auto" w:fill="auto"/>
            <w:noWrap/>
            <w:hideMark/>
          </w:tcPr>
          <w:p w:rsidR="00BD5908" w:rsidRPr="00BD5908" w:rsidRDefault="00BD5908" w:rsidP="00BD5908">
            <w:pPr>
              <w:ind w:right="-108"/>
              <w:jc w:val="center"/>
            </w:pPr>
            <w:r w:rsidRPr="00BD5908">
              <w:rPr>
                <w:sz w:val="22"/>
                <w:szCs w:val="22"/>
              </w:rPr>
              <w:t>5700,0</w:t>
            </w:r>
          </w:p>
        </w:tc>
        <w:tc>
          <w:tcPr>
            <w:tcW w:w="992" w:type="dxa"/>
            <w:shd w:val="clear" w:color="auto" w:fill="auto"/>
            <w:noWrap/>
            <w:hideMark/>
          </w:tcPr>
          <w:p w:rsidR="00BD5908" w:rsidRPr="00BD5908" w:rsidRDefault="00BD5908" w:rsidP="00BD5908">
            <w:pPr>
              <w:ind w:right="-108"/>
              <w:jc w:val="center"/>
            </w:pPr>
            <w:r w:rsidRPr="00BD5908">
              <w:rPr>
                <w:sz w:val="22"/>
                <w:szCs w:val="22"/>
              </w:rPr>
              <w:t>3500,0</w:t>
            </w:r>
          </w:p>
        </w:tc>
        <w:tc>
          <w:tcPr>
            <w:tcW w:w="992" w:type="dxa"/>
            <w:shd w:val="clear" w:color="auto" w:fill="auto"/>
            <w:noWrap/>
            <w:hideMark/>
          </w:tcPr>
          <w:p w:rsidR="00BD5908" w:rsidRPr="00BD5908" w:rsidRDefault="00BD5908" w:rsidP="00BD5908">
            <w:pPr>
              <w:ind w:right="-108"/>
              <w:jc w:val="center"/>
            </w:pPr>
            <w:r w:rsidRPr="00BD5908">
              <w:rPr>
                <w:sz w:val="22"/>
                <w:szCs w:val="22"/>
              </w:rPr>
              <w:t>3500,0</w:t>
            </w:r>
          </w:p>
        </w:tc>
        <w:tc>
          <w:tcPr>
            <w:tcW w:w="992" w:type="dxa"/>
            <w:shd w:val="clear" w:color="auto" w:fill="auto"/>
            <w:noWrap/>
            <w:hideMark/>
          </w:tcPr>
          <w:p w:rsidR="00BD5908" w:rsidRPr="00BD5908" w:rsidRDefault="00BD5908" w:rsidP="00BD5908">
            <w:pPr>
              <w:ind w:right="-108"/>
              <w:jc w:val="center"/>
            </w:pPr>
            <w:r w:rsidRPr="00BD5908">
              <w:rPr>
                <w:sz w:val="22"/>
                <w:szCs w:val="22"/>
              </w:rPr>
              <w:t>8250,0</w:t>
            </w:r>
          </w:p>
        </w:tc>
        <w:tc>
          <w:tcPr>
            <w:tcW w:w="993" w:type="dxa"/>
            <w:shd w:val="clear" w:color="auto" w:fill="auto"/>
            <w:noWrap/>
            <w:hideMark/>
          </w:tcPr>
          <w:p w:rsidR="00BD5908" w:rsidRPr="00BD5908" w:rsidRDefault="00BD5908" w:rsidP="00BD5908">
            <w:pPr>
              <w:ind w:right="-108"/>
              <w:jc w:val="center"/>
            </w:pPr>
            <w:r w:rsidRPr="00BD5908">
              <w:rPr>
                <w:sz w:val="22"/>
                <w:szCs w:val="22"/>
              </w:rPr>
              <w:t>8750,0</w:t>
            </w:r>
          </w:p>
        </w:tc>
        <w:tc>
          <w:tcPr>
            <w:tcW w:w="1134" w:type="dxa"/>
            <w:shd w:val="clear" w:color="auto" w:fill="auto"/>
            <w:noWrap/>
            <w:hideMark/>
          </w:tcPr>
          <w:p w:rsidR="00BD5908" w:rsidRPr="00BD5908" w:rsidRDefault="00BD5908" w:rsidP="00BD5908">
            <w:pPr>
              <w:ind w:right="-108"/>
              <w:jc w:val="center"/>
            </w:pPr>
            <w:r w:rsidRPr="00BD5908">
              <w:rPr>
                <w:sz w:val="22"/>
                <w:szCs w:val="22"/>
              </w:rPr>
              <w:t>44700,0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частные застройщики</w:t>
            </w:r>
          </w:p>
        </w:tc>
        <w:tc>
          <w:tcPr>
            <w:tcW w:w="1160" w:type="dxa"/>
            <w:vMerge w:val="restart"/>
            <w:shd w:val="clear" w:color="auto" w:fill="auto"/>
            <w:hideMark/>
          </w:tcPr>
          <w:p w:rsidR="00BD5908" w:rsidRDefault="00BD5908" w:rsidP="00BD5908">
            <w:pPr>
              <w:jc w:val="center"/>
            </w:pPr>
            <w:r w:rsidRPr="00BD5908">
              <w:rPr>
                <w:sz w:val="22"/>
                <w:szCs w:val="22"/>
              </w:rPr>
              <w:t>увеличение жилищного строительства</w:t>
            </w:r>
          </w:p>
          <w:p w:rsidR="00407ACE" w:rsidRDefault="00407ACE" w:rsidP="00BD5908">
            <w:pPr>
              <w:jc w:val="center"/>
            </w:pPr>
          </w:p>
          <w:p w:rsidR="00407ACE" w:rsidRPr="00BD5908" w:rsidRDefault="00407ACE"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4000,0</w:t>
            </w:r>
          </w:p>
        </w:tc>
        <w:tc>
          <w:tcPr>
            <w:tcW w:w="1134" w:type="dxa"/>
            <w:shd w:val="clear" w:color="auto" w:fill="auto"/>
            <w:noWrap/>
            <w:hideMark/>
          </w:tcPr>
          <w:p w:rsidR="00BD5908" w:rsidRPr="00BD5908" w:rsidRDefault="00BD5908" w:rsidP="00BD5908">
            <w:pPr>
              <w:ind w:right="-108"/>
              <w:jc w:val="center"/>
            </w:pPr>
            <w:r w:rsidRPr="00BD5908">
              <w:rPr>
                <w:sz w:val="22"/>
                <w:szCs w:val="22"/>
              </w:rPr>
              <w:t>5500,0</w:t>
            </w:r>
          </w:p>
        </w:tc>
        <w:tc>
          <w:tcPr>
            <w:tcW w:w="1134" w:type="dxa"/>
            <w:shd w:val="clear" w:color="auto" w:fill="auto"/>
            <w:noWrap/>
            <w:hideMark/>
          </w:tcPr>
          <w:p w:rsidR="00BD5908" w:rsidRPr="00BD5908" w:rsidRDefault="00BD5908" w:rsidP="00BD5908">
            <w:pPr>
              <w:ind w:right="-108"/>
              <w:jc w:val="center"/>
            </w:pPr>
            <w:r w:rsidRPr="00BD5908">
              <w:rPr>
                <w:sz w:val="22"/>
                <w:szCs w:val="22"/>
              </w:rPr>
              <w:t>5500,0</w:t>
            </w:r>
          </w:p>
        </w:tc>
        <w:tc>
          <w:tcPr>
            <w:tcW w:w="993" w:type="dxa"/>
            <w:shd w:val="clear" w:color="auto" w:fill="auto"/>
            <w:noWrap/>
            <w:hideMark/>
          </w:tcPr>
          <w:p w:rsidR="00BD5908" w:rsidRPr="00BD5908" w:rsidRDefault="00BD5908" w:rsidP="00BD5908">
            <w:pPr>
              <w:ind w:right="-108"/>
              <w:jc w:val="center"/>
            </w:pPr>
            <w:r w:rsidRPr="00BD5908">
              <w:rPr>
                <w:sz w:val="22"/>
                <w:szCs w:val="22"/>
              </w:rPr>
              <w:t>5700,0</w:t>
            </w:r>
          </w:p>
        </w:tc>
        <w:tc>
          <w:tcPr>
            <w:tcW w:w="992" w:type="dxa"/>
            <w:shd w:val="clear" w:color="auto" w:fill="auto"/>
            <w:noWrap/>
            <w:hideMark/>
          </w:tcPr>
          <w:p w:rsidR="00BD5908" w:rsidRPr="00BD5908" w:rsidRDefault="00BD5908" w:rsidP="00BD5908">
            <w:pPr>
              <w:ind w:right="-108"/>
              <w:jc w:val="center"/>
            </w:pPr>
            <w:r w:rsidRPr="00BD5908">
              <w:rPr>
                <w:sz w:val="22"/>
                <w:szCs w:val="22"/>
              </w:rPr>
              <w:t>3500,0</w:t>
            </w:r>
          </w:p>
        </w:tc>
        <w:tc>
          <w:tcPr>
            <w:tcW w:w="992" w:type="dxa"/>
            <w:shd w:val="clear" w:color="auto" w:fill="auto"/>
            <w:noWrap/>
            <w:hideMark/>
          </w:tcPr>
          <w:p w:rsidR="00BD5908" w:rsidRPr="00BD5908" w:rsidRDefault="00BD5908" w:rsidP="00BD5908">
            <w:pPr>
              <w:ind w:right="-108"/>
              <w:jc w:val="center"/>
            </w:pPr>
            <w:r w:rsidRPr="00BD5908">
              <w:rPr>
                <w:sz w:val="22"/>
                <w:szCs w:val="22"/>
              </w:rPr>
              <w:t>3500,0</w:t>
            </w:r>
          </w:p>
        </w:tc>
        <w:tc>
          <w:tcPr>
            <w:tcW w:w="992" w:type="dxa"/>
            <w:shd w:val="clear" w:color="auto" w:fill="auto"/>
            <w:noWrap/>
            <w:hideMark/>
          </w:tcPr>
          <w:p w:rsidR="00BD5908" w:rsidRPr="00BD5908" w:rsidRDefault="00BD5908" w:rsidP="00BD5908">
            <w:pPr>
              <w:ind w:right="-108"/>
              <w:jc w:val="center"/>
            </w:pPr>
            <w:r w:rsidRPr="00BD5908">
              <w:rPr>
                <w:sz w:val="22"/>
                <w:szCs w:val="22"/>
              </w:rPr>
              <w:t>8250,0</w:t>
            </w:r>
          </w:p>
        </w:tc>
        <w:tc>
          <w:tcPr>
            <w:tcW w:w="993" w:type="dxa"/>
            <w:shd w:val="clear" w:color="auto" w:fill="auto"/>
            <w:noWrap/>
            <w:hideMark/>
          </w:tcPr>
          <w:p w:rsidR="00BD5908" w:rsidRPr="00BD5908" w:rsidRDefault="00BD5908" w:rsidP="00BD5908">
            <w:pPr>
              <w:ind w:right="-108"/>
              <w:jc w:val="center"/>
            </w:pPr>
            <w:r w:rsidRPr="00BD5908">
              <w:rPr>
                <w:sz w:val="22"/>
                <w:szCs w:val="22"/>
              </w:rPr>
              <w:t>8750,0</w:t>
            </w:r>
          </w:p>
        </w:tc>
        <w:tc>
          <w:tcPr>
            <w:tcW w:w="1134" w:type="dxa"/>
            <w:shd w:val="clear" w:color="auto" w:fill="auto"/>
            <w:noWrap/>
            <w:hideMark/>
          </w:tcPr>
          <w:p w:rsidR="00BD5908" w:rsidRPr="00BD5908" w:rsidRDefault="00BD5908" w:rsidP="00BD5908">
            <w:pPr>
              <w:ind w:right="-108"/>
              <w:jc w:val="center"/>
            </w:pPr>
            <w:r w:rsidRPr="00BD5908">
              <w:rPr>
                <w:sz w:val="22"/>
                <w:szCs w:val="22"/>
              </w:rPr>
              <w:t>44700,0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55"/>
        </w:trPr>
        <w:tc>
          <w:tcPr>
            <w:tcW w:w="1951" w:type="dxa"/>
            <w:vMerge w:val="restart"/>
            <w:shd w:val="clear" w:color="auto" w:fill="auto"/>
            <w:noWrap/>
            <w:hideMark/>
          </w:tcPr>
          <w:p w:rsidR="00BD5908" w:rsidRPr="00BD5908" w:rsidRDefault="00BD5908" w:rsidP="00BD5908">
            <w:pPr>
              <w:jc w:val="center"/>
            </w:pPr>
            <w:r w:rsidRPr="00BD5908">
              <w:rPr>
                <w:sz w:val="22"/>
                <w:szCs w:val="22"/>
              </w:rPr>
              <w:t xml:space="preserve">Задача 3: Реконструкция и строительства новых объектов образования, </w:t>
            </w:r>
            <w:r w:rsidRPr="00BD5908">
              <w:rPr>
                <w:sz w:val="22"/>
                <w:szCs w:val="22"/>
              </w:rPr>
              <w:lastRenderedPageBreak/>
              <w:t>культуры, спорта и инженерной инфраструктуры</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44726,0</w:t>
            </w:r>
          </w:p>
        </w:tc>
        <w:tc>
          <w:tcPr>
            <w:tcW w:w="1134" w:type="dxa"/>
            <w:shd w:val="clear" w:color="auto" w:fill="auto"/>
            <w:noWrap/>
            <w:hideMark/>
          </w:tcPr>
          <w:p w:rsidR="00BD5908" w:rsidRPr="00BD5908" w:rsidRDefault="00BD5908" w:rsidP="00BD5908">
            <w:pPr>
              <w:ind w:right="-108"/>
              <w:jc w:val="center"/>
            </w:pPr>
            <w:r w:rsidRPr="00BD5908">
              <w:rPr>
                <w:sz w:val="22"/>
                <w:szCs w:val="22"/>
              </w:rPr>
              <w:t>63065,4</w:t>
            </w:r>
          </w:p>
        </w:tc>
        <w:tc>
          <w:tcPr>
            <w:tcW w:w="1134" w:type="dxa"/>
            <w:shd w:val="clear" w:color="auto" w:fill="auto"/>
            <w:noWrap/>
            <w:hideMark/>
          </w:tcPr>
          <w:p w:rsidR="00BD5908" w:rsidRPr="00BD5908" w:rsidRDefault="00BD5908" w:rsidP="00BD5908">
            <w:pPr>
              <w:ind w:right="-108"/>
              <w:jc w:val="center"/>
            </w:pPr>
            <w:r w:rsidRPr="00BD5908">
              <w:rPr>
                <w:sz w:val="22"/>
                <w:szCs w:val="22"/>
              </w:rPr>
              <w:t>86404,1</w:t>
            </w:r>
          </w:p>
        </w:tc>
        <w:tc>
          <w:tcPr>
            <w:tcW w:w="993" w:type="dxa"/>
            <w:shd w:val="clear" w:color="auto" w:fill="auto"/>
            <w:noWrap/>
            <w:hideMark/>
          </w:tcPr>
          <w:p w:rsidR="00BD5908" w:rsidRPr="00BD5908" w:rsidRDefault="00BD5908" w:rsidP="00BD5908">
            <w:pPr>
              <w:ind w:right="-108"/>
              <w:jc w:val="center"/>
            </w:pPr>
            <w:r w:rsidRPr="00BD5908">
              <w:rPr>
                <w:sz w:val="22"/>
                <w:szCs w:val="22"/>
              </w:rPr>
              <w:t>15099,1</w:t>
            </w:r>
          </w:p>
        </w:tc>
        <w:tc>
          <w:tcPr>
            <w:tcW w:w="992" w:type="dxa"/>
            <w:shd w:val="clear" w:color="auto" w:fill="auto"/>
            <w:noWrap/>
            <w:hideMark/>
          </w:tcPr>
          <w:p w:rsidR="00BD5908" w:rsidRPr="00BD5908" w:rsidRDefault="00BD5908" w:rsidP="00BD5908">
            <w:pPr>
              <w:ind w:right="-108"/>
              <w:jc w:val="center"/>
            </w:pPr>
            <w:r w:rsidRPr="00BD5908">
              <w:rPr>
                <w:sz w:val="22"/>
                <w:szCs w:val="22"/>
              </w:rPr>
              <w:t>20921,0</w:t>
            </w:r>
          </w:p>
        </w:tc>
        <w:tc>
          <w:tcPr>
            <w:tcW w:w="992" w:type="dxa"/>
            <w:shd w:val="clear" w:color="auto" w:fill="auto"/>
            <w:noWrap/>
            <w:hideMark/>
          </w:tcPr>
          <w:p w:rsidR="00BD5908" w:rsidRPr="00BD5908" w:rsidRDefault="00BD5908" w:rsidP="00BD5908">
            <w:pPr>
              <w:ind w:right="-108"/>
              <w:jc w:val="center"/>
            </w:pPr>
            <w:r w:rsidRPr="00BD5908">
              <w:rPr>
                <w:sz w:val="22"/>
                <w:szCs w:val="22"/>
              </w:rPr>
              <w:t>14611,0</w:t>
            </w:r>
          </w:p>
        </w:tc>
        <w:tc>
          <w:tcPr>
            <w:tcW w:w="992" w:type="dxa"/>
            <w:shd w:val="clear" w:color="auto" w:fill="auto"/>
            <w:noWrap/>
            <w:hideMark/>
          </w:tcPr>
          <w:p w:rsidR="00BD5908" w:rsidRPr="00BD5908" w:rsidRDefault="00BD5908" w:rsidP="00BD5908">
            <w:pPr>
              <w:ind w:right="-108"/>
              <w:jc w:val="center"/>
            </w:pPr>
            <w:r w:rsidRPr="00BD5908">
              <w:rPr>
                <w:sz w:val="22"/>
                <w:szCs w:val="22"/>
              </w:rPr>
              <w:t>9068,2</w:t>
            </w:r>
          </w:p>
        </w:tc>
        <w:tc>
          <w:tcPr>
            <w:tcW w:w="993" w:type="dxa"/>
            <w:shd w:val="clear" w:color="auto" w:fill="auto"/>
            <w:noWrap/>
            <w:hideMark/>
          </w:tcPr>
          <w:p w:rsidR="00BD5908" w:rsidRPr="00BD5908" w:rsidRDefault="00BD5908" w:rsidP="00BD5908">
            <w:pPr>
              <w:ind w:right="-108"/>
              <w:jc w:val="center"/>
            </w:pPr>
            <w:r w:rsidRPr="00BD5908">
              <w:rPr>
                <w:sz w:val="22"/>
                <w:szCs w:val="22"/>
              </w:rPr>
              <w:t>36590,0</w:t>
            </w:r>
          </w:p>
        </w:tc>
        <w:tc>
          <w:tcPr>
            <w:tcW w:w="1134" w:type="dxa"/>
            <w:shd w:val="clear" w:color="auto" w:fill="auto"/>
            <w:noWrap/>
            <w:hideMark/>
          </w:tcPr>
          <w:p w:rsidR="00BD5908" w:rsidRPr="00BD5908" w:rsidRDefault="00BD5908" w:rsidP="00BD5908">
            <w:pPr>
              <w:ind w:right="-108"/>
              <w:jc w:val="center"/>
            </w:pPr>
            <w:r w:rsidRPr="00BD5908">
              <w:rPr>
                <w:sz w:val="22"/>
                <w:szCs w:val="22"/>
              </w:rPr>
              <w:t>303085,9</w:t>
            </w:r>
          </w:p>
        </w:tc>
        <w:tc>
          <w:tcPr>
            <w:tcW w:w="1559" w:type="dxa"/>
            <w:shd w:val="clear" w:color="auto" w:fill="auto"/>
            <w:noWrap/>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Увеличение охвата  детей дошкольным </w:t>
            </w:r>
            <w:r w:rsidRPr="00BD5908">
              <w:rPr>
                <w:sz w:val="22"/>
                <w:szCs w:val="22"/>
              </w:rPr>
              <w:lastRenderedPageBreak/>
              <w:t>образованием, доли детей  обучающихся в современных условиях</w:t>
            </w:r>
          </w:p>
        </w:tc>
      </w:tr>
      <w:tr w:rsidR="00BD5908" w:rsidRPr="00BD5908" w:rsidTr="00BD5908">
        <w:trPr>
          <w:trHeight w:val="34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3780,0</w:t>
            </w:r>
          </w:p>
        </w:tc>
        <w:tc>
          <w:tcPr>
            <w:tcW w:w="1134" w:type="dxa"/>
            <w:shd w:val="clear" w:color="auto" w:fill="auto"/>
            <w:noWrap/>
            <w:hideMark/>
          </w:tcPr>
          <w:p w:rsidR="00BD5908" w:rsidRPr="00BD5908" w:rsidRDefault="00BD5908" w:rsidP="00BD5908">
            <w:pPr>
              <w:ind w:right="-108"/>
              <w:jc w:val="center"/>
            </w:pPr>
            <w:r w:rsidRPr="00BD5908">
              <w:rPr>
                <w:sz w:val="22"/>
                <w:szCs w:val="22"/>
              </w:rPr>
              <w:t>35100,0</w:t>
            </w:r>
          </w:p>
        </w:tc>
        <w:tc>
          <w:tcPr>
            <w:tcW w:w="1134" w:type="dxa"/>
            <w:shd w:val="clear" w:color="auto" w:fill="auto"/>
            <w:noWrap/>
            <w:hideMark/>
          </w:tcPr>
          <w:p w:rsidR="00BD5908" w:rsidRPr="00BD5908" w:rsidRDefault="00BD5908" w:rsidP="00BD5908">
            <w:pPr>
              <w:ind w:right="-108"/>
              <w:jc w:val="center"/>
            </w:pPr>
            <w:r w:rsidRPr="00BD5908">
              <w:rPr>
                <w:sz w:val="22"/>
                <w:szCs w:val="22"/>
              </w:rPr>
              <w:t>25060,0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15400,0</w:t>
            </w:r>
          </w:p>
        </w:tc>
        <w:tc>
          <w:tcPr>
            <w:tcW w:w="1134" w:type="dxa"/>
            <w:shd w:val="clear" w:color="auto" w:fill="auto"/>
            <w:noWrap/>
            <w:hideMark/>
          </w:tcPr>
          <w:p w:rsidR="00BD5908" w:rsidRPr="00BD5908" w:rsidRDefault="00BD5908" w:rsidP="00BD5908">
            <w:pPr>
              <w:ind w:right="-108"/>
              <w:jc w:val="center"/>
            </w:pPr>
            <w:r w:rsidRPr="00BD5908">
              <w:rPr>
                <w:sz w:val="22"/>
                <w:szCs w:val="22"/>
              </w:rPr>
              <w:t>88795,1</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36650,0</w:t>
            </w:r>
          </w:p>
        </w:tc>
        <w:tc>
          <w:tcPr>
            <w:tcW w:w="1134" w:type="dxa"/>
            <w:shd w:val="clear" w:color="auto" w:fill="auto"/>
            <w:noWrap/>
            <w:hideMark/>
          </w:tcPr>
          <w:p w:rsidR="00BD5908" w:rsidRPr="00BD5908" w:rsidRDefault="00BD5908" w:rsidP="00BD5908">
            <w:pPr>
              <w:ind w:right="-108"/>
              <w:jc w:val="center"/>
            </w:pPr>
            <w:r w:rsidRPr="00BD5908">
              <w:rPr>
                <w:sz w:val="22"/>
                <w:szCs w:val="22"/>
              </w:rPr>
              <w:t>25655,5</w:t>
            </w:r>
          </w:p>
        </w:tc>
        <w:tc>
          <w:tcPr>
            <w:tcW w:w="1134" w:type="dxa"/>
            <w:shd w:val="clear" w:color="auto" w:fill="auto"/>
            <w:noWrap/>
            <w:hideMark/>
          </w:tcPr>
          <w:p w:rsidR="00BD5908" w:rsidRPr="00BD5908" w:rsidRDefault="00BD5908" w:rsidP="00BD5908">
            <w:pPr>
              <w:ind w:right="-108"/>
              <w:jc w:val="center"/>
            </w:pPr>
            <w:r w:rsidRPr="00BD5908">
              <w:rPr>
                <w:sz w:val="22"/>
                <w:szCs w:val="22"/>
              </w:rPr>
              <w:t>51396,0</w:t>
            </w:r>
          </w:p>
        </w:tc>
        <w:tc>
          <w:tcPr>
            <w:tcW w:w="993" w:type="dxa"/>
            <w:shd w:val="clear" w:color="auto" w:fill="auto"/>
            <w:noWrap/>
            <w:hideMark/>
          </w:tcPr>
          <w:p w:rsidR="00BD5908" w:rsidRPr="00BD5908" w:rsidRDefault="00BD5908" w:rsidP="00BD5908">
            <w:pPr>
              <w:ind w:right="-108"/>
              <w:jc w:val="center"/>
            </w:pPr>
            <w:r w:rsidRPr="00BD5908">
              <w:rPr>
                <w:sz w:val="22"/>
                <w:szCs w:val="22"/>
              </w:rPr>
              <w:t>3047,0</w:t>
            </w:r>
          </w:p>
        </w:tc>
        <w:tc>
          <w:tcPr>
            <w:tcW w:w="992" w:type="dxa"/>
            <w:shd w:val="clear" w:color="auto" w:fill="auto"/>
            <w:noWrap/>
            <w:hideMark/>
          </w:tcPr>
          <w:p w:rsidR="00BD5908" w:rsidRPr="00BD5908" w:rsidRDefault="00BD5908" w:rsidP="00BD5908">
            <w:pPr>
              <w:ind w:right="-108"/>
              <w:jc w:val="center"/>
            </w:pPr>
            <w:r w:rsidRPr="00BD5908">
              <w:rPr>
                <w:sz w:val="22"/>
                <w:szCs w:val="22"/>
              </w:rPr>
              <w:t>11507,0</w:t>
            </w:r>
          </w:p>
        </w:tc>
        <w:tc>
          <w:tcPr>
            <w:tcW w:w="992" w:type="dxa"/>
            <w:shd w:val="clear" w:color="auto" w:fill="auto"/>
            <w:noWrap/>
            <w:hideMark/>
          </w:tcPr>
          <w:p w:rsidR="00BD5908" w:rsidRPr="00BD5908" w:rsidRDefault="00BD5908" w:rsidP="00BD5908">
            <w:pPr>
              <w:ind w:right="-108"/>
              <w:jc w:val="center"/>
            </w:pPr>
            <w:r w:rsidRPr="00BD5908">
              <w:rPr>
                <w:sz w:val="22"/>
                <w:szCs w:val="22"/>
              </w:rPr>
              <w:t>2093,0</w:t>
            </w:r>
          </w:p>
        </w:tc>
        <w:tc>
          <w:tcPr>
            <w:tcW w:w="992" w:type="dxa"/>
            <w:shd w:val="clear" w:color="auto" w:fill="auto"/>
            <w:noWrap/>
            <w:hideMark/>
          </w:tcPr>
          <w:p w:rsidR="00BD5908" w:rsidRPr="00BD5908" w:rsidRDefault="00BD5908" w:rsidP="00BD5908">
            <w:pPr>
              <w:ind w:right="-108"/>
              <w:jc w:val="center"/>
            </w:pPr>
            <w:r w:rsidRPr="00BD5908">
              <w:rPr>
                <w:sz w:val="22"/>
                <w:szCs w:val="22"/>
              </w:rPr>
              <w:t>3410,4</w:t>
            </w:r>
          </w:p>
        </w:tc>
        <w:tc>
          <w:tcPr>
            <w:tcW w:w="993" w:type="dxa"/>
            <w:shd w:val="clear" w:color="auto" w:fill="auto"/>
            <w:noWrap/>
            <w:hideMark/>
          </w:tcPr>
          <w:p w:rsidR="00BD5908" w:rsidRPr="00BD5908" w:rsidRDefault="00BD5908" w:rsidP="00BD5908">
            <w:pPr>
              <w:ind w:right="-108"/>
              <w:jc w:val="center"/>
            </w:pPr>
            <w:r w:rsidRPr="00BD5908">
              <w:rPr>
                <w:sz w:val="22"/>
                <w:szCs w:val="22"/>
              </w:rPr>
              <w:t>13140,0</w:t>
            </w:r>
          </w:p>
        </w:tc>
        <w:tc>
          <w:tcPr>
            <w:tcW w:w="1134" w:type="dxa"/>
            <w:shd w:val="clear" w:color="auto" w:fill="auto"/>
            <w:noWrap/>
            <w:hideMark/>
          </w:tcPr>
          <w:p w:rsidR="00BD5908" w:rsidRPr="00BD5908" w:rsidRDefault="00BD5908" w:rsidP="00BD5908">
            <w:pPr>
              <w:ind w:right="-108"/>
              <w:jc w:val="center"/>
            </w:pPr>
            <w:r w:rsidRPr="00BD5908">
              <w:rPr>
                <w:sz w:val="22"/>
                <w:szCs w:val="22"/>
              </w:rPr>
              <w:t>147698,9</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4246,0</w:t>
            </w:r>
          </w:p>
        </w:tc>
        <w:tc>
          <w:tcPr>
            <w:tcW w:w="1134" w:type="dxa"/>
            <w:shd w:val="clear" w:color="auto" w:fill="auto"/>
            <w:noWrap/>
            <w:hideMark/>
          </w:tcPr>
          <w:p w:rsidR="00BD5908" w:rsidRPr="00BD5908" w:rsidRDefault="00BD5908" w:rsidP="00BD5908">
            <w:pPr>
              <w:ind w:right="-108"/>
              <w:jc w:val="center"/>
            </w:pPr>
            <w:r w:rsidRPr="00BD5908">
              <w:rPr>
                <w:sz w:val="22"/>
                <w:szCs w:val="22"/>
              </w:rPr>
              <w:t>2309,9</w:t>
            </w:r>
          </w:p>
        </w:tc>
        <w:tc>
          <w:tcPr>
            <w:tcW w:w="1134" w:type="dxa"/>
            <w:shd w:val="clear" w:color="auto" w:fill="auto"/>
            <w:noWrap/>
            <w:hideMark/>
          </w:tcPr>
          <w:p w:rsidR="00BD5908" w:rsidRPr="00BD5908" w:rsidRDefault="00BD5908" w:rsidP="00BD5908">
            <w:pPr>
              <w:ind w:right="-108"/>
              <w:jc w:val="center"/>
            </w:pPr>
            <w:r w:rsidRPr="00BD5908">
              <w:rPr>
                <w:sz w:val="22"/>
                <w:szCs w:val="22"/>
              </w:rPr>
              <w:t>9207,1</w:t>
            </w:r>
          </w:p>
        </w:tc>
        <w:tc>
          <w:tcPr>
            <w:tcW w:w="993" w:type="dxa"/>
            <w:shd w:val="clear" w:color="auto" w:fill="auto"/>
            <w:noWrap/>
            <w:hideMark/>
          </w:tcPr>
          <w:p w:rsidR="00BD5908" w:rsidRPr="00BD5908" w:rsidRDefault="00BD5908" w:rsidP="00BD5908">
            <w:pPr>
              <w:ind w:right="-108"/>
              <w:jc w:val="center"/>
            </w:pPr>
            <w:r w:rsidRPr="00BD5908">
              <w:rPr>
                <w:sz w:val="22"/>
                <w:szCs w:val="22"/>
              </w:rPr>
              <w:t>12052,1</w:t>
            </w:r>
          </w:p>
        </w:tc>
        <w:tc>
          <w:tcPr>
            <w:tcW w:w="992" w:type="dxa"/>
            <w:shd w:val="clear" w:color="auto" w:fill="auto"/>
            <w:noWrap/>
            <w:hideMark/>
          </w:tcPr>
          <w:p w:rsidR="00BD5908" w:rsidRPr="00BD5908" w:rsidRDefault="00BD5908" w:rsidP="00BD5908">
            <w:pPr>
              <w:ind w:right="-108"/>
              <w:jc w:val="center"/>
            </w:pPr>
            <w:r w:rsidRPr="00BD5908">
              <w:rPr>
                <w:sz w:val="22"/>
                <w:szCs w:val="22"/>
              </w:rPr>
              <w:t>9414,0</w:t>
            </w:r>
          </w:p>
        </w:tc>
        <w:tc>
          <w:tcPr>
            <w:tcW w:w="992" w:type="dxa"/>
            <w:shd w:val="clear" w:color="auto" w:fill="auto"/>
            <w:noWrap/>
            <w:hideMark/>
          </w:tcPr>
          <w:p w:rsidR="00BD5908" w:rsidRPr="00BD5908" w:rsidRDefault="00BD5908" w:rsidP="00BD5908">
            <w:pPr>
              <w:ind w:right="-108"/>
              <w:jc w:val="center"/>
            </w:pPr>
            <w:r w:rsidRPr="00BD5908">
              <w:rPr>
                <w:sz w:val="22"/>
                <w:szCs w:val="22"/>
              </w:rPr>
              <w:t>12518,0</w:t>
            </w:r>
          </w:p>
        </w:tc>
        <w:tc>
          <w:tcPr>
            <w:tcW w:w="992" w:type="dxa"/>
            <w:shd w:val="clear" w:color="auto" w:fill="auto"/>
            <w:noWrap/>
            <w:hideMark/>
          </w:tcPr>
          <w:p w:rsidR="00BD5908" w:rsidRPr="00BD5908" w:rsidRDefault="00BD5908" w:rsidP="00BD5908">
            <w:pPr>
              <w:ind w:right="-108"/>
              <w:jc w:val="center"/>
            </w:pPr>
            <w:r w:rsidRPr="00BD5908">
              <w:rPr>
                <w:sz w:val="22"/>
                <w:szCs w:val="22"/>
              </w:rPr>
              <w:t>5647,0</w:t>
            </w:r>
          </w:p>
        </w:tc>
        <w:tc>
          <w:tcPr>
            <w:tcW w:w="993" w:type="dxa"/>
            <w:shd w:val="clear" w:color="auto" w:fill="auto"/>
            <w:noWrap/>
            <w:hideMark/>
          </w:tcPr>
          <w:p w:rsidR="00BD5908" w:rsidRPr="00BD5908" w:rsidRDefault="00BD5908" w:rsidP="00BD5908">
            <w:pPr>
              <w:ind w:right="-108"/>
              <w:jc w:val="center"/>
            </w:pPr>
            <w:r w:rsidRPr="00BD5908">
              <w:rPr>
                <w:sz w:val="22"/>
                <w:szCs w:val="22"/>
              </w:rPr>
              <w:t>8040,0</w:t>
            </w:r>
          </w:p>
        </w:tc>
        <w:tc>
          <w:tcPr>
            <w:tcW w:w="1134" w:type="dxa"/>
            <w:shd w:val="clear" w:color="auto" w:fill="auto"/>
            <w:noWrap/>
            <w:hideMark/>
          </w:tcPr>
          <w:p w:rsidR="00BD5908" w:rsidRPr="00BD5908" w:rsidRDefault="00BD5908" w:rsidP="00BD5908">
            <w:pPr>
              <w:ind w:right="-108"/>
              <w:jc w:val="center"/>
            </w:pPr>
            <w:r w:rsidRPr="00BD5908">
              <w:rPr>
                <w:sz w:val="22"/>
                <w:szCs w:val="22"/>
              </w:rPr>
              <w:t>65780,1</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46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50,0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741,0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10,8</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811,8</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3.1. Строительство, реконструкция дошкольных и общеобразовательных учреждений</w:t>
            </w:r>
          </w:p>
        </w:tc>
        <w:tc>
          <w:tcPr>
            <w:tcW w:w="1134" w:type="dxa"/>
            <w:shd w:val="clear" w:color="auto" w:fill="auto"/>
            <w:noWrap/>
            <w:hideMark/>
          </w:tcPr>
          <w:p w:rsidR="00BD5908" w:rsidRPr="00BD5908" w:rsidRDefault="00BD5908" w:rsidP="00BD5908">
            <w:pPr>
              <w:ind w:right="-108"/>
              <w:jc w:val="center"/>
            </w:pPr>
            <w:r w:rsidRPr="00BD5908">
              <w:rPr>
                <w:sz w:val="22"/>
                <w:szCs w:val="22"/>
              </w:rPr>
              <w:t>10469,0</w:t>
            </w:r>
          </w:p>
        </w:tc>
        <w:tc>
          <w:tcPr>
            <w:tcW w:w="1134" w:type="dxa"/>
            <w:shd w:val="clear" w:color="auto" w:fill="auto"/>
            <w:noWrap/>
            <w:hideMark/>
          </w:tcPr>
          <w:p w:rsidR="00BD5908" w:rsidRPr="00BD5908" w:rsidRDefault="00BD5908" w:rsidP="00BD5908">
            <w:pPr>
              <w:ind w:right="-108"/>
              <w:jc w:val="center"/>
            </w:pPr>
            <w:r w:rsidRPr="00BD5908">
              <w:rPr>
                <w:sz w:val="22"/>
                <w:szCs w:val="22"/>
              </w:rPr>
              <w:t>52811,0</w:t>
            </w:r>
          </w:p>
        </w:tc>
        <w:tc>
          <w:tcPr>
            <w:tcW w:w="1134" w:type="dxa"/>
            <w:shd w:val="clear" w:color="auto" w:fill="auto"/>
            <w:noWrap/>
            <w:hideMark/>
          </w:tcPr>
          <w:p w:rsidR="00BD5908" w:rsidRPr="00BD5908" w:rsidRDefault="00BD5908" w:rsidP="00BD5908">
            <w:pPr>
              <w:ind w:right="-108"/>
              <w:jc w:val="center"/>
            </w:pPr>
            <w:r w:rsidRPr="00BD5908">
              <w:rPr>
                <w:sz w:val="22"/>
                <w:szCs w:val="22"/>
              </w:rPr>
              <w:t>74520,1</w:t>
            </w:r>
          </w:p>
        </w:tc>
        <w:tc>
          <w:tcPr>
            <w:tcW w:w="993" w:type="dxa"/>
            <w:shd w:val="clear" w:color="auto" w:fill="auto"/>
            <w:noWrap/>
            <w:hideMark/>
          </w:tcPr>
          <w:p w:rsidR="00BD5908" w:rsidRPr="00BD5908" w:rsidRDefault="00BD5908" w:rsidP="00BD5908">
            <w:pPr>
              <w:ind w:right="-108"/>
              <w:jc w:val="center"/>
            </w:pPr>
            <w:r w:rsidRPr="00BD5908">
              <w:rPr>
                <w:sz w:val="22"/>
                <w:szCs w:val="22"/>
              </w:rPr>
              <w:t>2444,0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657,8</w:t>
            </w:r>
          </w:p>
        </w:tc>
        <w:tc>
          <w:tcPr>
            <w:tcW w:w="993" w:type="dxa"/>
            <w:shd w:val="clear" w:color="auto" w:fill="auto"/>
            <w:noWrap/>
            <w:hideMark/>
          </w:tcPr>
          <w:p w:rsidR="00BD5908" w:rsidRPr="00BD5908" w:rsidRDefault="00BD5908" w:rsidP="00BD5908">
            <w:pPr>
              <w:ind w:right="-108"/>
              <w:jc w:val="center"/>
            </w:pPr>
            <w:r w:rsidRPr="00BD5908">
              <w:rPr>
                <w:sz w:val="22"/>
                <w:szCs w:val="22"/>
              </w:rPr>
              <w:t>660,0</w:t>
            </w:r>
          </w:p>
        </w:tc>
        <w:tc>
          <w:tcPr>
            <w:tcW w:w="1134" w:type="dxa"/>
            <w:shd w:val="clear" w:color="auto" w:fill="auto"/>
            <w:noWrap/>
            <w:hideMark/>
          </w:tcPr>
          <w:p w:rsidR="00BD5908" w:rsidRPr="00BD5908" w:rsidRDefault="00BD5908" w:rsidP="00BD5908">
            <w:pPr>
              <w:ind w:right="-108"/>
              <w:jc w:val="center"/>
            </w:pPr>
            <w:r w:rsidRPr="00BD5908">
              <w:rPr>
                <w:sz w:val="22"/>
                <w:szCs w:val="22"/>
              </w:rPr>
              <w:t>151017,0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Открытие дополнительных  мест в детских дошкольных учреждениях </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35100,0</w:t>
            </w:r>
          </w:p>
        </w:tc>
        <w:tc>
          <w:tcPr>
            <w:tcW w:w="1134" w:type="dxa"/>
            <w:shd w:val="clear" w:color="auto" w:fill="auto"/>
            <w:noWrap/>
            <w:hideMark/>
          </w:tcPr>
          <w:p w:rsidR="00BD5908" w:rsidRPr="00BD5908" w:rsidRDefault="00BD5908" w:rsidP="00BD5908">
            <w:pPr>
              <w:ind w:right="-108"/>
              <w:jc w:val="center"/>
            </w:pPr>
            <w:r w:rsidRPr="00BD5908">
              <w:rPr>
                <w:sz w:val="22"/>
                <w:szCs w:val="22"/>
              </w:rPr>
              <w:t>25060,0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69615,1</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9970,0</w:t>
            </w:r>
          </w:p>
        </w:tc>
        <w:tc>
          <w:tcPr>
            <w:tcW w:w="1134" w:type="dxa"/>
            <w:shd w:val="clear" w:color="auto" w:fill="auto"/>
            <w:noWrap/>
            <w:hideMark/>
          </w:tcPr>
          <w:p w:rsidR="00BD5908" w:rsidRPr="00BD5908" w:rsidRDefault="00BD5908" w:rsidP="00BD5908">
            <w:pPr>
              <w:ind w:right="-108"/>
              <w:jc w:val="center"/>
            </w:pPr>
            <w:r w:rsidRPr="00BD5908">
              <w:rPr>
                <w:sz w:val="22"/>
                <w:szCs w:val="22"/>
              </w:rPr>
              <w:t>16553,5</w:t>
            </w:r>
          </w:p>
        </w:tc>
        <w:tc>
          <w:tcPr>
            <w:tcW w:w="1134" w:type="dxa"/>
            <w:shd w:val="clear" w:color="auto" w:fill="auto"/>
            <w:noWrap/>
            <w:hideMark/>
          </w:tcPr>
          <w:p w:rsidR="00BD5908" w:rsidRPr="00BD5908" w:rsidRDefault="00BD5908" w:rsidP="00BD5908">
            <w:pPr>
              <w:ind w:right="-108"/>
              <w:jc w:val="center"/>
            </w:pPr>
            <w:r w:rsidRPr="00BD5908">
              <w:rPr>
                <w:sz w:val="22"/>
                <w:szCs w:val="22"/>
              </w:rPr>
              <w:t>49060,0</w:t>
            </w:r>
          </w:p>
        </w:tc>
        <w:tc>
          <w:tcPr>
            <w:tcW w:w="993" w:type="dxa"/>
            <w:shd w:val="clear" w:color="auto" w:fill="auto"/>
            <w:noWrap/>
            <w:hideMark/>
          </w:tcPr>
          <w:p w:rsidR="00BD5908" w:rsidRPr="00BD5908" w:rsidRDefault="00BD5908" w:rsidP="00BD5908">
            <w:pPr>
              <w:ind w:right="-108"/>
              <w:jc w:val="center"/>
            </w:pPr>
            <w:r w:rsidRPr="00BD5908">
              <w:rPr>
                <w:sz w:val="22"/>
                <w:szCs w:val="22"/>
              </w:rPr>
              <w:t>2000,0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77583,5</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499,0</w:t>
            </w:r>
          </w:p>
        </w:tc>
        <w:tc>
          <w:tcPr>
            <w:tcW w:w="1134" w:type="dxa"/>
            <w:shd w:val="clear" w:color="auto" w:fill="auto"/>
            <w:noWrap/>
            <w:hideMark/>
          </w:tcPr>
          <w:p w:rsidR="00BD5908" w:rsidRPr="00BD5908" w:rsidRDefault="00BD5908" w:rsidP="00BD5908">
            <w:pPr>
              <w:ind w:right="-108"/>
              <w:jc w:val="center"/>
            </w:pPr>
            <w:r w:rsidRPr="00BD5908">
              <w:rPr>
                <w:sz w:val="22"/>
                <w:szCs w:val="22"/>
              </w:rPr>
              <w:t>1157,5</w:t>
            </w:r>
          </w:p>
        </w:tc>
        <w:tc>
          <w:tcPr>
            <w:tcW w:w="1134" w:type="dxa"/>
            <w:shd w:val="clear" w:color="auto" w:fill="auto"/>
            <w:noWrap/>
            <w:hideMark/>
          </w:tcPr>
          <w:p w:rsidR="00BD5908" w:rsidRPr="00BD5908" w:rsidRDefault="00BD5908" w:rsidP="00BD5908">
            <w:pPr>
              <w:ind w:right="-108"/>
              <w:jc w:val="center"/>
            </w:pPr>
            <w:r w:rsidRPr="00BD5908">
              <w:rPr>
                <w:sz w:val="22"/>
                <w:szCs w:val="22"/>
              </w:rPr>
              <w:t>400,1</w:t>
            </w:r>
          </w:p>
        </w:tc>
        <w:tc>
          <w:tcPr>
            <w:tcW w:w="993" w:type="dxa"/>
            <w:shd w:val="clear" w:color="auto" w:fill="auto"/>
            <w:noWrap/>
            <w:hideMark/>
          </w:tcPr>
          <w:p w:rsidR="00BD5908" w:rsidRPr="00BD5908" w:rsidRDefault="00BD5908" w:rsidP="00BD5908">
            <w:pPr>
              <w:ind w:right="-108"/>
              <w:jc w:val="center"/>
            </w:pPr>
            <w:r w:rsidRPr="00BD5908">
              <w:rPr>
                <w:sz w:val="22"/>
                <w:szCs w:val="22"/>
              </w:rPr>
              <w:t>444,0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647,0</w:t>
            </w:r>
          </w:p>
        </w:tc>
        <w:tc>
          <w:tcPr>
            <w:tcW w:w="993" w:type="dxa"/>
            <w:shd w:val="clear" w:color="auto" w:fill="auto"/>
            <w:noWrap/>
            <w:hideMark/>
          </w:tcPr>
          <w:p w:rsidR="00BD5908" w:rsidRPr="00BD5908" w:rsidRDefault="00BD5908" w:rsidP="00BD5908">
            <w:pPr>
              <w:ind w:right="-108"/>
              <w:jc w:val="center"/>
            </w:pPr>
            <w:r w:rsidRPr="00BD5908">
              <w:rPr>
                <w:sz w:val="22"/>
                <w:szCs w:val="22"/>
              </w:rPr>
              <w:t>650,0</w:t>
            </w:r>
          </w:p>
        </w:tc>
        <w:tc>
          <w:tcPr>
            <w:tcW w:w="1134" w:type="dxa"/>
            <w:shd w:val="clear" w:color="auto" w:fill="auto"/>
            <w:noWrap/>
            <w:hideMark/>
          </w:tcPr>
          <w:p w:rsidR="00BD5908" w:rsidRPr="00BD5908" w:rsidRDefault="00BD5908" w:rsidP="00BD5908">
            <w:pPr>
              <w:ind w:right="-108"/>
              <w:jc w:val="center"/>
            </w:pPr>
            <w:r w:rsidRPr="00BD5908">
              <w:rPr>
                <w:sz w:val="22"/>
                <w:szCs w:val="22"/>
              </w:rPr>
              <w:t>3797,6</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10,8</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20,8</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 3.1.1 Строительство, реконструкция дошкольных учреждений </w:t>
            </w:r>
          </w:p>
        </w:tc>
        <w:tc>
          <w:tcPr>
            <w:tcW w:w="1134" w:type="dxa"/>
            <w:shd w:val="clear" w:color="auto" w:fill="auto"/>
            <w:noWrap/>
            <w:hideMark/>
          </w:tcPr>
          <w:p w:rsidR="00BD5908" w:rsidRPr="00BD5908" w:rsidRDefault="00BD5908" w:rsidP="00BD5908">
            <w:pPr>
              <w:ind w:right="-108"/>
              <w:jc w:val="center"/>
            </w:pPr>
            <w:r w:rsidRPr="00BD5908">
              <w:rPr>
                <w:sz w:val="22"/>
                <w:szCs w:val="22"/>
              </w:rPr>
              <w:t>10469,0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657,8</w:t>
            </w:r>
          </w:p>
        </w:tc>
        <w:tc>
          <w:tcPr>
            <w:tcW w:w="993" w:type="dxa"/>
            <w:shd w:val="clear" w:color="auto" w:fill="auto"/>
            <w:noWrap/>
            <w:hideMark/>
          </w:tcPr>
          <w:p w:rsidR="00BD5908" w:rsidRPr="00BD5908" w:rsidRDefault="00BD5908" w:rsidP="00BD5908">
            <w:pPr>
              <w:ind w:right="-108"/>
              <w:jc w:val="center"/>
            </w:pPr>
            <w:r w:rsidRPr="00BD5908">
              <w:rPr>
                <w:sz w:val="22"/>
                <w:szCs w:val="22"/>
              </w:rPr>
              <w:t>660,0</w:t>
            </w:r>
          </w:p>
        </w:tc>
        <w:tc>
          <w:tcPr>
            <w:tcW w:w="1134" w:type="dxa"/>
            <w:shd w:val="clear" w:color="auto" w:fill="auto"/>
            <w:noWrap/>
            <w:hideMark/>
          </w:tcPr>
          <w:p w:rsidR="00BD5908" w:rsidRPr="00BD5908" w:rsidRDefault="00BD5908" w:rsidP="00BD5908">
            <w:pPr>
              <w:ind w:right="-108"/>
              <w:jc w:val="center"/>
            </w:pPr>
            <w:r w:rsidRPr="00BD5908">
              <w:rPr>
                <w:sz w:val="22"/>
                <w:szCs w:val="22"/>
              </w:rPr>
              <w:t>11786,8</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9970,0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9970,0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499,0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647,0</w:t>
            </w:r>
          </w:p>
        </w:tc>
        <w:tc>
          <w:tcPr>
            <w:tcW w:w="993" w:type="dxa"/>
            <w:shd w:val="clear" w:color="auto" w:fill="auto"/>
            <w:noWrap/>
            <w:hideMark/>
          </w:tcPr>
          <w:p w:rsidR="00BD5908" w:rsidRPr="00BD5908" w:rsidRDefault="00BD5908" w:rsidP="00BD5908">
            <w:pPr>
              <w:ind w:right="-108"/>
              <w:jc w:val="center"/>
            </w:pPr>
            <w:r w:rsidRPr="00BD5908">
              <w:rPr>
                <w:sz w:val="22"/>
                <w:szCs w:val="22"/>
              </w:rPr>
              <w:t>650,0</w:t>
            </w:r>
          </w:p>
        </w:tc>
        <w:tc>
          <w:tcPr>
            <w:tcW w:w="1134" w:type="dxa"/>
            <w:shd w:val="clear" w:color="auto" w:fill="auto"/>
            <w:noWrap/>
            <w:hideMark/>
          </w:tcPr>
          <w:p w:rsidR="00BD5908" w:rsidRPr="00BD5908" w:rsidRDefault="00BD5908" w:rsidP="00BD5908">
            <w:pPr>
              <w:ind w:right="-108"/>
              <w:jc w:val="center"/>
            </w:pPr>
            <w:r w:rsidRPr="00BD5908">
              <w:rPr>
                <w:sz w:val="22"/>
                <w:szCs w:val="22"/>
              </w:rPr>
              <w:t>1796,0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10,8</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20,8</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3.1.1.1. Реконструкция ДОУ «Земляничка" в с.Новичиха</w:t>
            </w:r>
          </w:p>
        </w:tc>
        <w:tc>
          <w:tcPr>
            <w:tcW w:w="1134" w:type="dxa"/>
            <w:shd w:val="clear" w:color="auto" w:fill="auto"/>
            <w:noWrap/>
            <w:hideMark/>
          </w:tcPr>
          <w:p w:rsidR="00BD5908" w:rsidRPr="00BD5908" w:rsidRDefault="00BD5908" w:rsidP="00BD5908">
            <w:pPr>
              <w:ind w:right="-108"/>
              <w:jc w:val="center"/>
            </w:pPr>
            <w:r w:rsidRPr="00BD5908">
              <w:rPr>
                <w:sz w:val="22"/>
                <w:szCs w:val="22"/>
              </w:rPr>
              <w:t>10469,0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10469,0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9970,0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9970,0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499,0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499,0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3.1.1.2. Открытие группы  дошкольного образования в с.Солоновка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657,8</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657,8</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hideMark/>
          </w:tcPr>
          <w:p w:rsidR="00BD5908" w:rsidRPr="00BD5908" w:rsidRDefault="00BD5908" w:rsidP="00BD5908">
            <w:pPr>
              <w:ind w:right="-108"/>
              <w:jc w:val="center"/>
            </w:pPr>
            <w:r w:rsidRPr="00BD5908">
              <w:rPr>
                <w:sz w:val="22"/>
                <w:szCs w:val="22"/>
              </w:rPr>
              <w:t>647,0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647,0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hideMark/>
          </w:tcPr>
          <w:p w:rsidR="00BD5908" w:rsidRPr="00BD5908" w:rsidRDefault="00BD5908" w:rsidP="00BD5908">
            <w:pPr>
              <w:ind w:right="-108"/>
              <w:jc w:val="center"/>
            </w:pPr>
            <w:r w:rsidRPr="00BD5908">
              <w:rPr>
                <w:sz w:val="22"/>
                <w:szCs w:val="22"/>
              </w:rPr>
              <w:t>10,8</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10,8</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3.1.1.3. Открытие группы  дошкольного образования в с.Долгово</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660,0</w:t>
            </w:r>
          </w:p>
        </w:tc>
        <w:tc>
          <w:tcPr>
            <w:tcW w:w="1134" w:type="dxa"/>
            <w:shd w:val="clear" w:color="auto" w:fill="auto"/>
            <w:noWrap/>
            <w:hideMark/>
          </w:tcPr>
          <w:p w:rsidR="00BD5908" w:rsidRPr="00BD5908" w:rsidRDefault="00BD5908" w:rsidP="00BD5908">
            <w:pPr>
              <w:ind w:right="-108"/>
              <w:jc w:val="center"/>
            </w:pPr>
            <w:r w:rsidRPr="00BD5908">
              <w:rPr>
                <w:sz w:val="22"/>
                <w:szCs w:val="22"/>
              </w:rPr>
              <w:t>660,0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hideMark/>
          </w:tcPr>
          <w:p w:rsidR="00BD5908" w:rsidRPr="00BD5908" w:rsidRDefault="00BD5908" w:rsidP="00BD5908">
            <w:pPr>
              <w:ind w:right="-108"/>
              <w:jc w:val="center"/>
            </w:pPr>
            <w:r w:rsidRPr="00BD5908">
              <w:rPr>
                <w:sz w:val="22"/>
                <w:szCs w:val="22"/>
              </w:rPr>
              <w:t>0,0</w:t>
            </w:r>
          </w:p>
        </w:tc>
        <w:tc>
          <w:tcPr>
            <w:tcW w:w="993" w:type="dxa"/>
            <w:shd w:val="clear" w:color="auto" w:fill="auto"/>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650,0</w:t>
            </w:r>
          </w:p>
        </w:tc>
        <w:tc>
          <w:tcPr>
            <w:tcW w:w="1134" w:type="dxa"/>
            <w:shd w:val="clear" w:color="auto" w:fill="auto"/>
            <w:noWrap/>
            <w:hideMark/>
          </w:tcPr>
          <w:p w:rsidR="00BD5908" w:rsidRPr="00BD5908" w:rsidRDefault="00BD5908" w:rsidP="00BD5908">
            <w:pPr>
              <w:ind w:right="-108"/>
              <w:jc w:val="center"/>
            </w:pPr>
            <w:r w:rsidRPr="00BD5908">
              <w:rPr>
                <w:sz w:val="22"/>
                <w:szCs w:val="22"/>
              </w:rPr>
              <w:t>650,0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hideMark/>
          </w:tcPr>
          <w:p w:rsidR="00BD5908" w:rsidRPr="00BD5908" w:rsidRDefault="00BD5908" w:rsidP="00BD5908">
            <w:pPr>
              <w:ind w:right="-108"/>
              <w:jc w:val="center"/>
            </w:pPr>
            <w:r w:rsidRPr="00BD5908">
              <w:rPr>
                <w:sz w:val="22"/>
                <w:szCs w:val="22"/>
              </w:rPr>
              <w:t>0,0</w:t>
            </w:r>
          </w:p>
        </w:tc>
        <w:tc>
          <w:tcPr>
            <w:tcW w:w="993" w:type="dxa"/>
            <w:shd w:val="clear" w:color="auto" w:fill="auto"/>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 3.1.2 Строительство, реконструкция общеобразовательных учреждений</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52811,0</w:t>
            </w:r>
          </w:p>
        </w:tc>
        <w:tc>
          <w:tcPr>
            <w:tcW w:w="1134" w:type="dxa"/>
            <w:shd w:val="clear" w:color="auto" w:fill="auto"/>
            <w:noWrap/>
            <w:hideMark/>
          </w:tcPr>
          <w:p w:rsidR="00BD5908" w:rsidRPr="00BD5908" w:rsidRDefault="00BD5908" w:rsidP="00BD5908">
            <w:pPr>
              <w:ind w:right="-108"/>
              <w:jc w:val="center"/>
            </w:pPr>
            <w:r w:rsidRPr="00BD5908">
              <w:rPr>
                <w:sz w:val="22"/>
                <w:szCs w:val="22"/>
              </w:rPr>
              <w:t>74520,1</w:t>
            </w:r>
          </w:p>
        </w:tc>
        <w:tc>
          <w:tcPr>
            <w:tcW w:w="993" w:type="dxa"/>
            <w:shd w:val="clear" w:color="auto" w:fill="auto"/>
            <w:noWrap/>
            <w:hideMark/>
          </w:tcPr>
          <w:p w:rsidR="00BD5908" w:rsidRPr="00BD5908" w:rsidRDefault="00BD5908" w:rsidP="00BD5908">
            <w:pPr>
              <w:ind w:right="-108"/>
              <w:jc w:val="center"/>
            </w:pPr>
            <w:r w:rsidRPr="00BD5908">
              <w:rPr>
                <w:sz w:val="22"/>
                <w:szCs w:val="22"/>
              </w:rPr>
              <w:t>2444,0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139230,2</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val="restart"/>
            <w:shd w:val="clear" w:color="auto" w:fill="auto"/>
            <w:hideMark/>
          </w:tcPr>
          <w:p w:rsidR="00BD5908" w:rsidRPr="00BD5908" w:rsidRDefault="00BD5908" w:rsidP="00BD5908">
            <w:pPr>
              <w:jc w:val="center"/>
            </w:pPr>
            <w:r w:rsidRPr="00BD5908">
              <w:rPr>
                <w:sz w:val="22"/>
                <w:szCs w:val="22"/>
              </w:rPr>
              <w:t>увеличение до 80 % доли детей, обучающихся в современных условиях</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35100,0</w:t>
            </w:r>
          </w:p>
        </w:tc>
        <w:tc>
          <w:tcPr>
            <w:tcW w:w="1134" w:type="dxa"/>
            <w:shd w:val="clear" w:color="auto" w:fill="auto"/>
            <w:noWrap/>
            <w:hideMark/>
          </w:tcPr>
          <w:p w:rsidR="00BD5908" w:rsidRPr="00BD5908" w:rsidRDefault="00BD5908" w:rsidP="00BD5908">
            <w:pPr>
              <w:ind w:right="-108"/>
              <w:jc w:val="center"/>
            </w:pPr>
            <w:r w:rsidRPr="00BD5908">
              <w:rPr>
                <w:sz w:val="22"/>
                <w:szCs w:val="22"/>
              </w:rPr>
              <w:t>25060,0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69615,1</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16553,5</w:t>
            </w:r>
          </w:p>
        </w:tc>
        <w:tc>
          <w:tcPr>
            <w:tcW w:w="1134" w:type="dxa"/>
            <w:shd w:val="clear" w:color="auto" w:fill="auto"/>
            <w:noWrap/>
            <w:hideMark/>
          </w:tcPr>
          <w:p w:rsidR="00BD5908" w:rsidRPr="00BD5908" w:rsidRDefault="00BD5908" w:rsidP="00BD5908">
            <w:pPr>
              <w:ind w:right="-108"/>
              <w:jc w:val="center"/>
            </w:pPr>
            <w:r w:rsidRPr="00BD5908">
              <w:rPr>
                <w:sz w:val="22"/>
                <w:szCs w:val="22"/>
              </w:rPr>
              <w:t>49060,0</w:t>
            </w:r>
          </w:p>
        </w:tc>
        <w:tc>
          <w:tcPr>
            <w:tcW w:w="993" w:type="dxa"/>
            <w:shd w:val="clear" w:color="auto" w:fill="auto"/>
            <w:noWrap/>
            <w:hideMark/>
          </w:tcPr>
          <w:p w:rsidR="00BD5908" w:rsidRPr="00BD5908" w:rsidRDefault="00BD5908" w:rsidP="00BD5908">
            <w:pPr>
              <w:ind w:right="-108"/>
              <w:jc w:val="center"/>
            </w:pPr>
            <w:r w:rsidRPr="00BD5908">
              <w:rPr>
                <w:sz w:val="22"/>
                <w:szCs w:val="22"/>
              </w:rPr>
              <w:t>2000,0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67613,5</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1157,5</w:t>
            </w:r>
          </w:p>
        </w:tc>
        <w:tc>
          <w:tcPr>
            <w:tcW w:w="1134" w:type="dxa"/>
            <w:shd w:val="clear" w:color="auto" w:fill="auto"/>
            <w:noWrap/>
            <w:hideMark/>
          </w:tcPr>
          <w:p w:rsidR="00BD5908" w:rsidRPr="00BD5908" w:rsidRDefault="00BD5908" w:rsidP="00BD5908">
            <w:pPr>
              <w:ind w:right="-108"/>
              <w:jc w:val="center"/>
            </w:pPr>
            <w:r w:rsidRPr="00BD5908">
              <w:rPr>
                <w:sz w:val="22"/>
                <w:szCs w:val="22"/>
              </w:rPr>
              <w:t>400,1</w:t>
            </w:r>
          </w:p>
        </w:tc>
        <w:tc>
          <w:tcPr>
            <w:tcW w:w="993" w:type="dxa"/>
            <w:shd w:val="clear" w:color="auto" w:fill="auto"/>
            <w:noWrap/>
            <w:hideMark/>
          </w:tcPr>
          <w:p w:rsidR="00BD5908" w:rsidRPr="00BD5908" w:rsidRDefault="00BD5908" w:rsidP="00BD5908">
            <w:pPr>
              <w:ind w:right="-108"/>
              <w:jc w:val="center"/>
            </w:pPr>
            <w:r w:rsidRPr="00BD5908">
              <w:rPr>
                <w:sz w:val="22"/>
                <w:szCs w:val="22"/>
              </w:rPr>
              <w:t>444,0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2001,6</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3.1.2.1 Строительство МОУ Солоновская СОШ</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52811,0</w:t>
            </w:r>
          </w:p>
        </w:tc>
        <w:tc>
          <w:tcPr>
            <w:tcW w:w="1134" w:type="dxa"/>
            <w:shd w:val="clear" w:color="auto" w:fill="auto"/>
            <w:noWrap/>
            <w:hideMark/>
          </w:tcPr>
          <w:p w:rsidR="00BD5908" w:rsidRPr="00BD5908" w:rsidRDefault="00BD5908" w:rsidP="00BD5908">
            <w:pPr>
              <w:ind w:right="-108"/>
              <w:jc w:val="center"/>
            </w:pPr>
            <w:r w:rsidRPr="00BD5908">
              <w:rPr>
                <w:sz w:val="22"/>
                <w:szCs w:val="22"/>
              </w:rPr>
              <w:t>48258,1</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65969,1</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35100,0</w:t>
            </w:r>
          </w:p>
        </w:tc>
        <w:tc>
          <w:tcPr>
            <w:tcW w:w="1134" w:type="dxa"/>
            <w:shd w:val="clear" w:color="auto" w:fill="auto"/>
            <w:noWrap/>
            <w:hideMark/>
          </w:tcPr>
          <w:p w:rsidR="00BD5908" w:rsidRPr="00BD5908" w:rsidRDefault="00BD5908" w:rsidP="00BD5908">
            <w:pPr>
              <w:ind w:right="-108"/>
              <w:jc w:val="center"/>
            </w:pPr>
            <w:r w:rsidRPr="00BD5908">
              <w:rPr>
                <w:sz w:val="22"/>
                <w:szCs w:val="22"/>
              </w:rPr>
              <w:t>25060,0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60160,0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16553,5</w:t>
            </w:r>
          </w:p>
        </w:tc>
        <w:tc>
          <w:tcPr>
            <w:tcW w:w="1134" w:type="dxa"/>
            <w:shd w:val="clear" w:color="auto" w:fill="auto"/>
            <w:noWrap/>
            <w:hideMark/>
          </w:tcPr>
          <w:p w:rsidR="00BD5908" w:rsidRPr="00BD5908" w:rsidRDefault="00BD5908" w:rsidP="00BD5908">
            <w:pPr>
              <w:ind w:right="-108"/>
              <w:jc w:val="center"/>
            </w:pPr>
            <w:r w:rsidRPr="00BD5908">
              <w:rPr>
                <w:sz w:val="22"/>
                <w:szCs w:val="22"/>
              </w:rPr>
              <w:t>47908,0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64461,5</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1157,5</w:t>
            </w:r>
          </w:p>
        </w:tc>
        <w:tc>
          <w:tcPr>
            <w:tcW w:w="1134" w:type="dxa"/>
            <w:shd w:val="clear" w:color="auto" w:fill="auto"/>
            <w:noWrap/>
            <w:hideMark/>
          </w:tcPr>
          <w:p w:rsidR="00BD5908" w:rsidRPr="00BD5908" w:rsidRDefault="00BD5908" w:rsidP="00BD5908">
            <w:pPr>
              <w:ind w:right="-108"/>
              <w:jc w:val="center"/>
            </w:pPr>
            <w:r w:rsidRPr="00BD5908">
              <w:rPr>
                <w:sz w:val="22"/>
                <w:szCs w:val="22"/>
              </w:rPr>
              <w:t>350,1</w:t>
            </w:r>
          </w:p>
        </w:tc>
        <w:tc>
          <w:tcPr>
            <w:tcW w:w="993" w:type="dxa"/>
            <w:shd w:val="clear" w:color="auto" w:fill="auto"/>
            <w:hideMark/>
          </w:tcPr>
          <w:p w:rsidR="00BD5908" w:rsidRPr="00BD5908" w:rsidRDefault="00BD5908" w:rsidP="00BD5908">
            <w:pPr>
              <w:ind w:right="-108"/>
              <w:jc w:val="center"/>
            </w:pPr>
            <w:r w:rsidRPr="00BD5908">
              <w:rPr>
                <w:sz w:val="22"/>
                <w:szCs w:val="22"/>
              </w:rPr>
              <w:t>0,0</w:t>
            </w:r>
          </w:p>
        </w:tc>
        <w:tc>
          <w:tcPr>
            <w:tcW w:w="992" w:type="dxa"/>
            <w:shd w:val="clear" w:color="auto" w:fill="auto"/>
            <w:hideMark/>
          </w:tcPr>
          <w:p w:rsidR="00BD5908" w:rsidRPr="00BD5908" w:rsidRDefault="00BD5908" w:rsidP="00BD5908">
            <w:pPr>
              <w:ind w:right="-108"/>
              <w:jc w:val="center"/>
            </w:pPr>
            <w:r w:rsidRPr="00BD5908">
              <w:rPr>
                <w:sz w:val="22"/>
                <w:szCs w:val="22"/>
              </w:rPr>
              <w:t>0,0</w:t>
            </w:r>
          </w:p>
        </w:tc>
        <w:tc>
          <w:tcPr>
            <w:tcW w:w="992" w:type="dxa"/>
            <w:shd w:val="clear" w:color="auto" w:fill="auto"/>
            <w:hideMark/>
          </w:tcPr>
          <w:p w:rsidR="00BD5908" w:rsidRPr="00BD5908" w:rsidRDefault="00BD5908" w:rsidP="00BD5908">
            <w:pPr>
              <w:ind w:right="-108"/>
              <w:jc w:val="center"/>
            </w:pPr>
            <w:r w:rsidRPr="00BD5908">
              <w:rPr>
                <w:sz w:val="22"/>
                <w:szCs w:val="22"/>
              </w:rPr>
              <w:t>0,0</w:t>
            </w:r>
          </w:p>
        </w:tc>
        <w:tc>
          <w:tcPr>
            <w:tcW w:w="992" w:type="dxa"/>
            <w:shd w:val="clear" w:color="auto" w:fill="auto"/>
            <w:hideMark/>
          </w:tcPr>
          <w:p w:rsidR="00BD5908" w:rsidRPr="00BD5908" w:rsidRDefault="00BD5908" w:rsidP="00BD5908">
            <w:pPr>
              <w:ind w:right="-108"/>
              <w:jc w:val="center"/>
            </w:pPr>
            <w:r w:rsidRPr="00BD5908">
              <w:rPr>
                <w:sz w:val="22"/>
                <w:szCs w:val="22"/>
              </w:rPr>
              <w:t>0,0</w:t>
            </w:r>
          </w:p>
        </w:tc>
        <w:tc>
          <w:tcPr>
            <w:tcW w:w="993" w:type="dxa"/>
            <w:shd w:val="clear" w:color="auto" w:fill="auto"/>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1507,6</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3.1.2.2 Доступная среда для инвалидов в школах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1202,0</w:t>
            </w:r>
          </w:p>
        </w:tc>
        <w:tc>
          <w:tcPr>
            <w:tcW w:w="993" w:type="dxa"/>
            <w:shd w:val="clear" w:color="auto" w:fill="auto"/>
            <w:noWrap/>
            <w:hideMark/>
          </w:tcPr>
          <w:p w:rsidR="00BD5908" w:rsidRPr="00BD5908" w:rsidRDefault="00BD5908" w:rsidP="00BD5908">
            <w:pPr>
              <w:ind w:right="-108"/>
              <w:jc w:val="center"/>
            </w:pPr>
            <w:r w:rsidRPr="00BD5908">
              <w:rPr>
                <w:sz w:val="22"/>
                <w:szCs w:val="22"/>
              </w:rPr>
              <w:t>2444,0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3646,0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1152,0</w:t>
            </w:r>
          </w:p>
        </w:tc>
        <w:tc>
          <w:tcPr>
            <w:tcW w:w="993" w:type="dxa"/>
            <w:shd w:val="clear" w:color="auto" w:fill="auto"/>
            <w:noWrap/>
            <w:hideMark/>
          </w:tcPr>
          <w:p w:rsidR="00BD5908" w:rsidRPr="00BD5908" w:rsidRDefault="00BD5908" w:rsidP="00BD5908">
            <w:pPr>
              <w:ind w:right="-108"/>
              <w:jc w:val="center"/>
            </w:pPr>
            <w:r w:rsidRPr="00BD5908">
              <w:rPr>
                <w:sz w:val="22"/>
                <w:szCs w:val="22"/>
              </w:rPr>
              <w:t>2000,0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3152,0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50,0</w:t>
            </w:r>
          </w:p>
        </w:tc>
        <w:tc>
          <w:tcPr>
            <w:tcW w:w="993" w:type="dxa"/>
            <w:shd w:val="clear" w:color="auto" w:fill="auto"/>
            <w:noWrap/>
            <w:hideMark/>
          </w:tcPr>
          <w:p w:rsidR="00BD5908" w:rsidRPr="00BD5908" w:rsidRDefault="00BD5908" w:rsidP="00BD5908">
            <w:pPr>
              <w:ind w:right="-108"/>
              <w:jc w:val="center"/>
            </w:pPr>
            <w:r w:rsidRPr="00BD5908">
              <w:rPr>
                <w:sz w:val="22"/>
                <w:szCs w:val="22"/>
              </w:rPr>
              <w:t>444,0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494,0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3.2 Реконструкция объектов культуры</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110,0</w:t>
            </w:r>
          </w:p>
        </w:tc>
        <w:tc>
          <w:tcPr>
            <w:tcW w:w="992" w:type="dxa"/>
            <w:shd w:val="clear" w:color="auto" w:fill="auto"/>
            <w:noWrap/>
            <w:hideMark/>
          </w:tcPr>
          <w:p w:rsidR="00BD5908" w:rsidRPr="00BD5908" w:rsidRDefault="00BD5908" w:rsidP="00BD5908">
            <w:pPr>
              <w:ind w:right="-108"/>
              <w:jc w:val="center"/>
            </w:pPr>
            <w:r w:rsidRPr="00BD5908">
              <w:rPr>
                <w:sz w:val="22"/>
                <w:szCs w:val="22"/>
              </w:rPr>
              <w:t>8190,0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8300,0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160" w:type="dxa"/>
            <w:vMerge w:val="restart"/>
            <w:shd w:val="clear" w:color="auto" w:fill="auto"/>
            <w:hideMark/>
          </w:tcPr>
          <w:p w:rsidR="00BD5908" w:rsidRPr="00BD5908" w:rsidRDefault="00BD5908" w:rsidP="00407ACE">
            <w:pPr>
              <w:ind w:right="-82"/>
              <w:jc w:val="center"/>
            </w:pPr>
            <w:r w:rsidRPr="00BD5908">
              <w:rPr>
                <w:sz w:val="22"/>
                <w:szCs w:val="22"/>
              </w:rPr>
              <w:t>Создание комфортных условий для занятий музыкой и посещения библиотек</w:t>
            </w:r>
            <w:r w:rsidRPr="00BD5908">
              <w:rPr>
                <w:sz w:val="22"/>
                <w:szCs w:val="22"/>
              </w:rPr>
              <w:lastRenderedPageBreak/>
              <w:t>и</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100,0</w:t>
            </w:r>
          </w:p>
        </w:tc>
        <w:tc>
          <w:tcPr>
            <w:tcW w:w="992" w:type="dxa"/>
            <w:shd w:val="clear" w:color="auto" w:fill="auto"/>
            <w:noWrap/>
            <w:hideMark/>
          </w:tcPr>
          <w:p w:rsidR="00BD5908" w:rsidRPr="00BD5908" w:rsidRDefault="00BD5908" w:rsidP="00BD5908">
            <w:pPr>
              <w:ind w:right="-108"/>
              <w:jc w:val="center"/>
            </w:pPr>
            <w:r w:rsidRPr="00BD5908">
              <w:rPr>
                <w:sz w:val="22"/>
                <w:szCs w:val="22"/>
              </w:rPr>
              <w:t>7218,0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7318,0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992" w:type="dxa"/>
            <w:shd w:val="clear" w:color="auto" w:fill="auto"/>
            <w:noWrap/>
            <w:hideMark/>
          </w:tcPr>
          <w:p w:rsidR="00BD5908" w:rsidRPr="00BD5908" w:rsidRDefault="00BD5908" w:rsidP="00BD5908">
            <w:pPr>
              <w:ind w:right="-108"/>
              <w:jc w:val="center"/>
            </w:pPr>
            <w:r w:rsidRPr="00BD5908">
              <w:rPr>
                <w:sz w:val="22"/>
                <w:szCs w:val="22"/>
              </w:rPr>
              <w:t>972,0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982,0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3.2.1. Реконструкция центральной районной библиотеки и </w:t>
            </w:r>
            <w:r w:rsidRPr="00BD5908">
              <w:rPr>
                <w:sz w:val="22"/>
                <w:szCs w:val="22"/>
              </w:rPr>
              <w:lastRenderedPageBreak/>
              <w:t>объединение с музыкальной школой</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 </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8040,0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8040,0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7218,0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7218,0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9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822,0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822,0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lastRenderedPageBreak/>
              <w:t>3.2.2. Реконструкция МБУК «Новичихинский районный Дом культуры»</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110,0</w:t>
            </w:r>
          </w:p>
        </w:tc>
        <w:tc>
          <w:tcPr>
            <w:tcW w:w="992" w:type="dxa"/>
            <w:shd w:val="clear" w:color="auto" w:fill="auto"/>
            <w:noWrap/>
            <w:hideMark/>
          </w:tcPr>
          <w:p w:rsidR="00BD5908" w:rsidRPr="00BD5908" w:rsidRDefault="00BD5908" w:rsidP="00BD5908">
            <w:pPr>
              <w:ind w:right="-108"/>
              <w:jc w:val="center"/>
            </w:pPr>
            <w:r w:rsidRPr="00BD5908">
              <w:rPr>
                <w:sz w:val="22"/>
                <w:szCs w:val="22"/>
              </w:rPr>
              <w:t>150,0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260,0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100,0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992" w:type="dxa"/>
            <w:shd w:val="clear" w:color="auto" w:fill="auto"/>
            <w:noWrap/>
            <w:hideMark/>
          </w:tcPr>
          <w:p w:rsidR="00BD5908" w:rsidRPr="00BD5908" w:rsidRDefault="00BD5908" w:rsidP="00BD5908">
            <w:pPr>
              <w:ind w:right="-108"/>
              <w:jc w:val="center"/>
            </w:pPr>
            <w:r w:rsidRPr="00BD5908">
              <w:rPr>
                <w:sz w:val="22"/>
                <w:szCs w:val="22"/>
              </w:rPr>
              <w:t>150,0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160,0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3.3. Строительство, реконструкция спортивных объектов</w:t>
            </w:r>
          </w:p>
        </w:tc>
        <w:tc>
          <w:tcPr>
            <w:tcW w:w="1134" w:type="dxa"/>
            <w:shd w:val="clear" w:color="auto" w:fill="auto"/>
            <w:noWrap/>
            <w:hideMark/>
          </w:tcPr>
          <w:p w:rsidR="00BD5908" w:rsidRPr="00BD5908" w:rsidRDefault="00BD5908" w:rsidP="00BD5908">
            <w:pPr>
              <w:ind w:right="-108"/>
              <w:jc w:val="center"/>
            </w:pPr>
            <w:r w:rsidRPr="00BD5908">
              <w:rPr>
                <w:sz w:val="22"/>
                <w:szCs w:val="22"/>
              </w:rPr>
              <w:t>512,0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2227,0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2739,0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160" w:type="dxa"/>
            <w:vMerge w:val="restart"/>
            <w:shd w:val="clear" w:color="auto" w:fill="auto"/>
            <w:hideMark/>
          </w:tcPr>
          <w:p w:rsidR="00BD5908" w:rsidRPr="00BD5908" w:rsidRDefault="00BD5908" w:rsidP="00407ACE">
            <w:pPr>
              <w:ind w:right="-82"/>
              <w:jc w:val="center"/>
            </w:pPr>
            <w:r w:rsidRPr="00BD5908">
              <w:rPr>
                <w:sz w:val="22"/>
                <w:szCs w:val="22"/>
              </w:rPr>
              <w:t>Создание условий для заня</w:t>
            </w:r>
            <w:r w:rsidR="00407ACE">
              <w:rPr>
                <w:sz w:val="22"/>
                <w:szCs w:val="22"/>
              </w:rPr>
              <w:t>-</w:t>
            </w:r>
            <w:r w:rsidRPr="00BD5908">
              <w:rPr>
                <w:sz w:val="22"/>
                <w:szCs w:val="22"/>
              </w:rPr>
              <w:t>тия спор</w:t>
            </w:r>
            <w:r w:rsidR="00407ACE">
              <w:rPr>
                <w:sz w:val="22"/>
                <w:szCs w:val="22"/>
              </w:rPr>
              <w:t>-</w:t>
            </w:r>
            <w:r w:rsidRPr="00BD5908">
              <w:rPr>
                <w:sz w:val="22"/>
                <w:szCs w:val="22"/>
              </w:rPr>
              <w:t>том, уве</w:t>
            </w:r>
            <w:r w:rsidR="00407ACE">
              <w:rPr>
                <w:sz w:val="22"/>
                <w:szCs w:val="22"/>
              </w:rPr>
              <w:t>-</w:t>
            </w:r>
            <w:r w:rsidRPr="00BD5908">
              <w:rPr>
                <w:sz w:val="22"/>
                <w:szCs w:val="22"/>
              </w:rPr>
              <w:t>личение количества граждан ведущих здоровый образ жиз</w:t>
            </w:r>
            <w:r w:rsidR="00407ACE">
              <w:rPr>
                <w:sz w:val="22"/>
                <w:szCs w:val="22"/>
              </w:rPr>
              <w:t>-</w:t>
            </w:r>
            <w:r w:rsidRPr="00BD5908">
              <w:rPr>
                <w:sz w:val="22"/>
                <w:szCs w:val="22"/>
              </w:rPr>
              <w:t>ни до 30%</w:t>
            </w:r>
            <w:r w:rsidRPr="00BD5908">
              <w:rPr>
                <w:sz w:val="22"/>
                <w:szCs w:val="22"/>
              </w:rPr>
              <w:br/>
              <w:t>Ввод в действие плоскост</w:t>
            </w:r>
            <w:r w:rsidR="00407ACE">
              <w:rPr>
                <w:sz w:val="22"/>
                <w:szCs w:val="22"/>
              </w:rPr>
              <w:t>-</w:t>
            </w:r>
            <w:r w:rsidRPr="00BD5908">
              <w:rPr>
                <w:sz w:val="22"/>
                <w:szCs w:val="22"/>
              </w:rPr>
              <w:t>ных спор</w:t>
            </w:r>
            <w:r w:rsidR="00407ACE">
              <w:rPr>
                <w:sz w:val="22"/>
                <w:szCs w:val="22"/>
              </w:rPr>
              <w:t>-</w:t>
            </w:r>
            <w:r w:rsidRPr="00BD5908">
              <w:rPr>
                <w:sz w:val="22"/>
                <w:szCs w:val="22"/>
              </w:rPr>
              <w:t>тивных сооружений площадью 2,85 тыс.м  2</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1336,0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1336,0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462,0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612,0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shd w:val="clear" w:color="auto" w:fill="auto"/>
            <w:hideMark/>
          </w:tcPr>
          <w:p w:rsidR="00BD5908" w:rsidRPr="00BD5908" w:rsidRDefault="00BD5908" w:rsidP="00BD5908">
            <w:pPr>
              <w:jc w:val="center"/>
            </w:pP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50,0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741,0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791,0</w:t>
            </w:r>
          </w:p>
        </w:tc>
        <w:tc>
          <w:tcPr>
            <w:tcW w:w="1559" w:type="dxa"/>
            <w:vMerge w:val="restart"/>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shd w:val="clear" w:color="auto" w:fill="auto"/>
            <w:hideMark/>
          </w:tcPr>
          <w:p w:rsidR="00BD5908" w:rsidRPr="00BD5908" w:rsidRDefault="00BD5908" w:rsidP="00BD5908">
            <w:pPr>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559" w:type="dxa"/>
            <w:vMerge/>
            <w:shd w:val="clear" w:color="auto" w:fill="auto"/>
            <w:hideMark/>
          </w:tcPr>
          <w:p w:rsidR="00BD5908" w:rsidRPr="00BD5908" w:rsidRDefault="00BD5908" w:rsidP="006B5402">
            <w:pPr>
              <w:ind w:right="-108"/>
              <w:jc w:val="center"/>
            </w:pP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3.3.1. Реконструкция стадиона в с.Новичиха</w:t>
            </w:r>
          </w:p>
        </w:tc>
        <w:tc>
          <w:tcPr>
            <w:tcW w:w="1134" w:type="dxa"/>
            <w:shd w:val="clear" w:color="auto" w:fill="auto"/>
            <w:noWrap/>
            <w:hideMark/>
          </w:tcPr>
          <w:p w:rsidR="00BD5908" w:rsidRPr="00BD5908" w:rsidRDefault="00BD5908" w:rsidP="00BD5908">
            <w:pPr>
              <w:ind w:right="-108"/>
              <w:jc w:val="center"/>
            </w:pPr>
            <w:r w:rsidRPr="00BD5908">
              <w:rPr>
                <w:sz w:val="22"/>
                <w:szCs w:val="22"/>
              </w:rPr>
              <w:t>512,0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512,0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462,0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462,0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7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50,0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w:t>
            </w:r>
            <w:r w:rsidR="00407ACE">
              <w:rPr>
                <w:sz w:val="22"/>
                <w:szCs w:val="22"/>
              </w:rPr>
              <w:t xml:space="preserve"> </w:t>
            </w:r>
            <w:r w:rsidRPr="00BD5908">
              <w:rPr>
                <w:sz w:val="22"/>
                <w:szCs w:val="22"/>
              </w:rPr>
              <w:t>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3.3.2. Реконструкция плоскостных </w:t>
            </w:r>
            <w:r w:rsidR="006912A1" w:rsidRPr="00BD5908">
              <w:rPr>
                <w:sz w:val="22"/>
                <w:szCs w:val="22"/>
              </w:rPr>
              <w:t>сооружений</w:t>
            </w:r>
            <w:r w:rsidRPr="00BD5908">
              <w:rPr>
                <w:sz w:val="22"/>
                <w:szCs w:val="22"/>
              </w:rPr>
              <w:t xml:space="preserve">. </w:t>
            </w:r>
            <w:r w:rsidR="006912A1" w:rsidRPr="00BD5908">
              <w:rPr>
                <w:sz w:val="22"/>
                <w:szCs w:val="22"/>
              </w:rPr>
              <w:t>Создание</w:t>
            </w:r>
            <w:r w:rsidRPr="00BD5908">
              <w:rPr>
                <w:sz w:val="22"/>
                <w:szCs w:val="22"/>
              </w:rPr>
              <w:t xml:space="preserve"> хоккей</w:t>
            </w:r>
            <w:r w:rsidR="006912A1">
              <w:rPr>
                <w:sz w:val="22"/>
                <w:szCs w:val="22"/>
              </w:rPr>
              <w:t>-</w:t>
            </w:r>
            <w:r w:rsidRPr="00BD5908">
              <w:rPr>
                <w:sz w:val="22"/>
                <w:szCs w:val="22"/>
              </w:rPr>
              <w:t xml:space="preserve">ной коробки в с. Новичиха, пер. Аптечный, 21, Новичихинского района Алтайского края </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2227,0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2227,0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1336,0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 </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1336,0</w:t>
            </w:r>
          </w:p>
        </w:tc>
        <w:tc>
          <w:tcPr>
            <w:tcW w:w="1559" w:type="dxa"/>
            <w:shd w:val="clear" w:color="auto" w:fill="auto"/>
            <w:hideMark/>
          </w:tcPr>
          <w:p w:rsidR="00BD5908" w:rsidRPr="00BD5908" w:rsidRDefault="00BD5908" w:rsidP="006B5402">
            <w:pPr>
              <w:ind w:right="-108"/>
              <w:jc w:val="center"/>
            </w:pPr>
            <w:r w:rsidRPr="00BD5908">
              <w:rPr>
                <w:sz w:val="22"/>
                <w:szCs w:val="22"/>
              </w:rPr>
              <w:t>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150,0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8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741,0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741,0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Мероприятие 3.4. Строительство </w:t>
            </w:r>
            <w:r w:rsidRPr="00BD5908">
              <w:rPr>
                <w:sz w:val="22"/>
                <w:szCs w:val="22"/>
              </w:rPr>
              <w:lastRenderedPageBreak/>
              <w:t>водопроводных сетей и сооружений в населенных пунктах</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12600,0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1883,0</w:t>
            </w:r>
          </w:p>
        </w:tc>
        <w:tc>
          <w:tcPr>
            <w:tcW w:w="993" w:type="dxa"/>
            <w:shd w:val="clear" w:color="auto" w:fill="auto"/>
            <w:noWrap/>
            <w:hideMark/>
          </w:tcPr>
          <w:p w:rsidR="00BD5908" w:rsidRPr="00BD5908" w:rsidRDefault="00BD5908" w:rsidP="00BD5908">
            <w:pPr>
              <w:ind w:right="-108"/>
              <w:jc w:val="center"/>
            </w:pPr>
            <w:r w:rsidRPr="00BD5908">
              <w:rPr>
                <w:sz w:val="22"/>
                <w:szCs w:val="22"/>
              </w:rPr>
              <w:t>151,1</w:t>
            </w:r>
          </w:p>
        </w:tc>
        <w:tc>
          <w:tcPr>
            <w:tcW w:w="992" w:type="dxa"/>
            <w:shd w:val="clear" w:color="auto" w:fill="auto"/>
            <w:noWrap/>
            <w:hideMark/>
          </w:tcPr>
          <w:p w:rsidR="00BD5908" w:rsidRPr="00BD5908" w:rsidRDefault="00BD5908" w:rsidP="00BD5908">
            <w:pPr>
              <w:ind w:right="-108"/>
              <w:jc w:val="center"/>
            </w:pPr>
            <w:r w:rsidRPr="00BD5908">
              <w:rPr>
                <w:sz w:val="22"/>
                <w:szCs w:val="22"/>
              </w:rPr>
              <w:t>2830,0</w:t>
            </w:r>
          </w:p>
        </w:tc>
        <w:tc>
          <w:tcPr>
            <w:tcW w:w="992" w:type="dxa"/>
            <w:shd w:val="clear" w:color="auto" w:fill="auto"/>
            <w:noWrap/>
            <w:hideMark/>
          </w:tcPr>
          <w:p w:rsidR="00BD5908" w:rsidRPr="00BD5908" w:rsidRDefault="00BD5908" w:rsidP="00BD5908">
            <w:pPr>
              <w:ind w:right="-108"/>
              <w:jc w:val="center"/>
            </w:pPr>
            <w:r w:rsidRPr="00BD5908">
              <w:rPr>
                <w:sz w:val="22"/>
                <w:szCs w:val="22"/>
              </w:rPr>
              <w:t>1224,0</w:t>
            </w:r>
          </w:p>
        </w:tc>
        <w:tc>
          <w:tcPr>
            <w:tcW w:w="992" w:type="dxa"/>
            <w:shd w:val="clear" w:color="auto" w:fill="auto"/>
            <w:noWrap/>
            <w:hideMark/>
          </w:tcPr>
          <w:p w:rsidR="00BD5908" w:rsidRPr="00BD5908" w:rsidRDefault="00BD5908" w:rsidP="00BD5908">
            <w:pPr>
              <w:ind w:right="-108"/>
              <w:jc w:val="center"/>
            </w:pPr>
            <w:r w:rsidRPr="00BD5908">
              <w:rPr>
                <w:sz w:val="22"/>
                <w:szCs w:val="22"/>
              </w:rPr>
              <w:t>2567,4</w:t>
            </w:r>
          </w:p>
        </w:tc>
        <w:tc>
          <w:tcPr>
            <w:tcW w:w="993" w:type="dxa"/>
            <w:shd w:val="clear" w:color="auto" w:fill="auto"/>
            <w:noWrap/>
            <w:hideMark/>
          </w:tcPr>
          <w:p w:rsidR="00BD5908" w:rsidRPr="00BD5908" w:rsidRDefault="00BD5908" w:rsidP="00BD5908">
            <w:pPr>
              <w:ind w:right="-108"/>
              <w:jc w:val="center"/>
            </w:pPr>
            <w:r w:rsidRPr="00BD5908">
              <w:rPr>
                <w:sz w:val="22"/>
                <w:szCs w:val="22"/>
              </w:rPr>
              <w:t>29200,0</w:t>
            </w:r>
          </w:p>
        </w:tc>
        <w:tc>
          <w:tcPr>
            <w:tcW w:w="1134" w:type="dxa"/>
            <w:shd w:val="clear" w:color="auto" w:fill="auto"/>
            <w:noWrap/>
            <w:hideMark/>
          </w:tcPr>
          <w:p w:rsidR="00BD5908" w:rsidRPr="00BD5908" w:rsidRDefault="00BD5908" w:rsidP="00BD5908">
            <w:pPr>
              <w:ind w:right="-108"/>
              <w:jc w:val="center"/>
            </w:pPr>
            <w:r w:rsidRPr="00BD5908">
              <w:rPr>
                <w:sz w:val="22"/>
                <w:szCs w:val="22"/>
              </w:rPr>
              <w:t>50455,5</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Ввод  не менее  38 </w:t>
            </w:r>
            <w:r w:rsidRPr="00BD5908">
              <w:rPr>
                <w:sz w:val="22"/>
                <w:szCs w:val="22"/>
              </w:rPr>
              <w:lastRenderedPageBreak/>
              <w:t>км  локальных водопроводов,   Улучшение условий жизни селян</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3780,0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15400,0</w:t>
            </w:r>
          </w:p>
        </w:tc>
        <w:tc>
          <w:tcPr>
            <w:tcW w:w="1134" w:type="dxa"/>
            <w:shd w:val="clear" w:color="auto" w:fill="auto"/>
            <w:noWrap/>
            <w:hideMark/>
          </w:tcPr>
          <w:p w:rsidR="00BD5908" w:rsidRPr="00BD5908" w:rsidRDefault="00BD5908" w:rsidP="00BD5908">
            <w:pPr>
              <w:ind w:right="-108"/>
              <w:jc w:val="center"/>
            </w:pPr>
            <w:r w:rsidRPr="00BD5908">
              <w:rPr>
                <w:sz w:val="22"/>
                <w:szCs w:val="22"/>
              </w:rPr>
              <w:t>19180,0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федеральный </w:t>
            </w:r>
            <w:r w:rsidRPr="00BD5908">
              <w:rPr>
                <w:sz w:val="22"/>
                <w:szCs w:val="22"/>
              </w:rPr>
              <w:lastRenderedPageBreak/>
              <w:t>бюджет</w:t>
            </w:r>
          </w:p>
        </w:tc>
        <w:tc>
          <w:tcPr>
            <w:tcW w:w="1134" w:type="dxa"/>
            <w:shd w:val="clear" w:color="auto" w:fill="auto"/>
            <w:noWrap/>
            <w:hideMark/>
          </w:tcPr>
          <w:p w:rsidR="00BD5908" w:rsidRPr="00BD5908" w:rsidRDefault="00BD5908" w:rsidP="00BD5908">
            <w:pPr>
              <w:jc w:val="center"/>
            </w:pPr>
            <w:r w:rsidRPr="00BD5908">
              <w:rPr>
                <w:sz w:val="22"/>
                <w:szCs w:val="22"/>
              </w:rPr>
              <w:lastRenderedPageBreak/>
              <w:t> </w:t>
            </w: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7938,0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1000,0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2689,0</w:t>
            </w:r>
          </w:p>
        </w:tc>
        <w:tc>
          <w:tcPr>
            <w:tcW w:w="992" w:type="dxa"/>
            <w:shd w:val="clear" w:color="auto" w:fill="auto"/>
            <w:noWrap/>
            <w:hideMark/>
          </w:tcPr>
          <w:p w:rsidR="00BD5908" w:rsidRPr="00BD5908" w:rsidRDefault="00BD5908" w:rsidP="00BD5908">
            <w:pPr>
              <w:ind w:right="-108"/>
              <w:jc w:val="center"/>
            </w:pPr>
            <w:r w:rsidRPr="00BD5908">
              <w:rPr>
                <w:sz w:val="22"/>
                <w:szCs w:val="22"/>
              </w:rPr>
              <w:t>1150,0</w:t>
            </w:r>
          </w:p>
        </w:tc>
        <w:tc>
          <w:tcPr>
            <w:tcW w:w="992" w:type="dxa"/>
            <w:shd w:val="clear" w:color="auto" w:fill="auto"/>
            <w:noWrap/>
            <w:hideMark/>
          </w:tcPr>
          <w:p w:rsidR="00BD5908" w:rsidRPr="00BD5908" w:rsidRDefault="00BD5908" w:rsidP="00BD5908">
            <w:pPr>
              <w:ind w:right="-108"/>
              <w:jc w:val="center"/>
            </w:pPr>
            <w:r w:rsidRPr="00BD5908">
              <w:rPr>
                <w:sz w:val="22"/>
                <w:szCs w:val="22"/>
              </w:rPr>
              <w:t>1910,4</w:t>
            </w:r>
          </w:p>
        </w:tc>
        <w:tc>
          <w:tcPr>
            <w:tcW w:w="993" w:type="dxa"/>
            <w:shd w:val="clear" w:color="auto" w:fill="auto"/>
            <w:noWrap/>
            <w:hideMark/>
          </w:tcPr>
          <w:p w:rsidR="00BD5908" w:rsidRPr="00BD5908" w:rsidRDefault="00BD5908" w:rsidP="00BD5908">
            <w:pPr>
              <w:ind w:right="-108"/>
              <w:jc w:val="center"/>
            </w:pPr>
            <w:r w:rsidRPr="00BD5908">
              <w:rPr>
                <w:sz w:val="22"/>
                <w:szCs w:val="22"/>
              </w:rPr>
              <w:t>11640,0</w:t>
            </w:r>
          </w:p>
        </w:tc>
        <w:tc>
          <w:tcPr>
            <w:tcW w:w="1134" w:type="dxa"/>
            <w:shd w:val="clear" w:color="auto" w:fill="auto"/>
            <w:noWrap/>
            <w:hideMark/>
          </w:tcPr>
          <w:p w:rsidR="00BD5908" w:rsidRPr="00BD5908" w:rsidRDefault="00BD5908" w:rsidP="00BD5908">
            <w:pPr>
              <w:ind w:right="-108"/>
              <w:jc w:val="center"/>
            </w:pPr>
            <w:r w:rsidRPr="00BD5908">
              <w:rPr>
                <w:sz w:val="22"/>
                <w:szCs w:val="22"/>
              </w:rPr>
              <w:t>26327,4</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882,0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883,0</w:t>
            </w:r>
          </w:p>
        </w:tc>
        <w:tc>
          <w:tcPr>
            <w:tcW w:w="993" w:type="dxa"/>
            <w:shd w:val="clear" w:color="auto" w:fill="auto"/>
            <w:noWrap/>
            <w:hideMark/>
          </w:tcPr>
          <w:p w:rsidR="00BD5908" w:rsidRPr="00BD5908" w:rsidRDefault="00BD5908" w:rsidP="00BD5908">
            <w:pPr>
              <w:ind w:right="-108"/>
              <w:jc w:val="center"/>
            </w:pPr>
            <w:r w:rsidRPr="00BD5908">
              <w:rPr>
                <w:sz w:val="22"/>
                <w:szCs w:val="22"/>
              </w:rPr>
              <w:t>151,1</w:t>
            </w:r>
          </w:p>
        </w:tc>
        <w:tc>
          <w:tcPr>
            <w:tcW w:w="992" w:type="dxa"/>
            <w:shd w:val="clear" w:color="auto" w:fill="auto"/>
            <w:noWrap/>
            <w:hideMark/>
          </w:tcPr>
          <w:p w:rsidR="00BD5908" w:rsidRPr="00BD5908" w:rsidRDefault="00BD5908" w:rsidP="00BD5908">
            <w:pPr>
              <w:ind w:right="-108"/>
              <w:jc w:val="center"/>
            </w:pPr>
            <w:r w:rsidRPr="00BD5908">
              <w:rPr>
                <w:sz w:val="22"/>
                <w:szCs w:val="22"/>
              </w:rPr>
              <w:t>141,0</w:t>
            </w:r>
          </w:p>
        </w:tc>
        <w:tc>
          <w:tcPr>
            <w:tcW w:w="992" w:type="dxa"/>
            <w:shd w:val="clear" w:color="auto" w:fill="auto"/>
            <w:noWrap/>
            <w:hideMark/>
          </w:tcPr>
          <w:p w:rsidR="00BD5908" w:rsidRPr="00BD5908" w:rsidRDefault="00BD5908" w:rsidP="00BD5908">
            <w:pPr>
              <w:ind w:right="-108"/>
              <w:jc w:val="center"/>
            </w:pPr>
            <w:r w:rsidRPr="00BD5908">
              <w:rPr>
                <w:sz w:val="22"/>
                <w:szCs w:val="22"/>
              </w:rPr>
              <w:t>74,0</w:t>
            </w:r>
          </w:p>
        </w:tc>
        <w:tc>
          <w:tcPr>
            <w:tcW w:w="992" w:type="dxa"/>
            <w:shd w:val="clear" w:color="auto" w:fill="auto"/>
            <w:noWrap/>
            <w:hideMark/>
          </w:tcPr>
          <w:p w:rsidR="00BD5908" w:rsidRPr="00BD5908" w:rsidRDefault="00BD5908" w:rsidP="00BD5908">
            <w:pPr>
              <w:ind w:right="-108"/>
              <w:jc w:val="center"/>
            </w:pPr>
            <w:r w:rsidRPr="00BD5908">
              <w:rPr>
                <w:sz w:val="22"/>
                <w:szCs w:val="22"/>
              </w:rPr>
              <w:t>657,0</w:t>
            </w:r>
          </w:p>
        </w:tc>
        <w:tc>
          <w:tcPr>
            <w:tcW w:w="993" w:type="dxa"/>
            <w:shd w:val="clear" w:color="auto" w:fill="auto"/>
            <w:noWrap/>
            <w:hideMark/>
          </w:tcPr>
          <w:p w:rsidR="00BD5908" w:rsidRPr="00BD5908" w:rsidRDefault="00BD5908" w:rsidP="00BD5908">
            <w:pPr>
              <w:ind w:right="-108"/>
              <w:jc w:val="center"/>
            </w:pPr>
            <w:r w:rsidRPr="00BD5908">
              <w:rPr>
                <w:sz w:val="22"/>
                <w:szCs w:val="22"/>
              </w:rPr>
              <w:t>2160,0</w:t>
            </w:r>
          </w:p>
        </w:tc>
        <w:tc>
          <w:tcPr>
            <w:tcW w:w="1134" w:type="dxa"/>
            <w:shd w:val="clear" w:color="auto" w:fill="auto"/>
            <w:noWrap/>
            <w:hideMark/>
          </w:tcPr>
          <w:p w:rsidR="00BD5908" w:rsidRPr="00BD5908" w:rsidRDefault="00BD5908" w:rsidP="00BD5908">
            <w:pPr>
              <w:ind w:right="-108"/>
              <w:jc w:val="center"/>
            </w:pPr>
            <w:r w:rsidRPr="00BD5908">
              <w:rPr>
                <w:sz w:val="22"/>
                <w:szCs w:val="22"/>
              </w:rPr>
              <w:t>4948,1</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val="restart"/>
            <w:shd w:val="clear" w:color="auto" w:fill="auto"/>
            <w:hideMark/>
          </w:tcPr>
          <w:p w:rsidR="00BD5908" w:rsidRPr="00BD5908" w:rsidRDefault="00BD5908" w:rsidP="00BD5908">
            <w:pPr>
              <w:jc w:val="center"/>
            </w:pPr>
            <w:r w:rsidRPr="00BD5908">
              <w:rPr>
                <w:sz w:val="22"/>
                <w:szCs w:val="22"/>
              </w:rPr>
              <w:t>3.4.1.с.Поломошное, строительство водопровода 6,2км. водопроводных сетей)</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12600,0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2" w:type="dxa"/>
            <w:vMerge w:val="restart"/>
            <w:shd w:val="clear" w:color="auto" w:fill="auto"/>
            <w:noWrap/>
            <w:hideMark/>
          </w:tcPr>
          <w:p w:rsidR="00BD5908" w:rsidRPr="00BD5908" w:rsidRDefault="00BD5908" w:rsidP="00BD5908">
            <w:pPr>
              <w:ind w:right="-108"/>
              <w:jc w:val="center"/>
            </w:pPr>
            <w:r w:rsidRPr="00BD5908">
              <w:rPr>
                <w:sz w:val="22"/>
                <w:szCs w:val="22"/>
              </w:rPr>
              <w:t>0,0</w:t>
            </w:r>
          </w:p>
        </w:tc>
        <w:tc>
          <w:tcPr>
            <w:tcW w:w="993" w:type="dxa"/>
            <w:vMerge w:val="restart"/>
            <w:shd w:val="clear" w:color="auto" w:fill="auto"/>
            <w:noWrap/>
            <w:hideMark/>
          </w:tcPr>
          <w:p w:rsidR="00BD5908" w:rsidRPr="00BD5908" w:rsidRDefault="00BD5908" w:rsidP="00BD5908">
            <w:pPr>
              <w:ind w:right="-108"/>
              <w:jc w:val="center"/>
            </w:pPr>
            <w:r w:rsidRPr="00BD5908">
              <w:rPr>
                <w:sz w:val="22"/>
                <w:szCs w:val="22"/>
              </w:rPr>
              <w:t>7700,0</w:t>
            </w:r>
          </w:p>
        </w:tc>
        <w:tc>
          <w:tcPr>
            <w:tcW w:w="1134" w:type="dxa"/>
            <w:vMerge w:val="restart"/>
            <w:shd w:val="clear" w:color="auto" w:fill="auto"/>
            <w:noWrap/>
            <w:hideMark/>
          </w:tcPr>
          <w:p w:rsidR="00BD5908" w:rsidRPr="00BD5908" w:rsidRDefault="00BD5908" w:rsidP="00BD5908">
            <w:pPr>
              <w:ind w:right="-108"/>
              <w:jc w:val="center"/>
            </w:pPr>
            <w:r w:rsidRPr="00BD5908">
              <w:rPr>
                <w:sz w:val="22"/>
                <w:szCs w:val="22"/>
              </w:rPr>
              <w:t>20300,0</w:t>
            </w:r>
          </w:p>
        </w:tc>
        <w:tc>
          <w:tcPr>
            <w:tcW w:w="1559" w:type="dxa"/>
            <w:vMerge w:val="restart"/>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22"/>
        </w:trPr>
        <w:tc>
          <w:tcPr>
            <w:tcW w:w="1951" w:type="dxa"/>
            <w:vMerge/>
            <w:shd w:val="clear" w:color="auto" w:fill="auto"/>
            <w:hideMark/>
          </w:tcPr>
          <w:p w:rsidR="00BD5908" w:rsidRPr="00BD5908" w:rsidRDefault="00BD5908" w:rsidP="00BD5908">
            <w:pPr>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2" w:type="dxa"/>
            <w:vMerge/>
            <w:shd w:val="clear" w:color="auto" w:fill="auto"/>
            <w:hideMark/>
          </w:tcPr>
          <w:p w:rsidR="00BD5908" w:rsidRPr="00BD5908" w:rsidRDefault="00BD5908" w:rsidP="00BD5908">
            <w:pPr>
              <w:ind w:right="-108"/>
              <w:jc w:val="center"/>
            </w:pPr>
          </w:p>
        </w:tc>
        <w:tc>
          <w:tcPr>
            <w:tcW w:w="993" w:type="dxa"/>
            <w:vMerge/>
            <w:shd w:val="clear" w:color="auto" w:fill="auto"/>
            <w:hideMark/>
          </w:tcPr>
          <w:p w:rsidR="00BD5908" w:rsidRPr="00BD5908" w:rsidRDefault="00BD5908" w:rsidP="00BD5908">
            <w:pPr>
              <w:ind w:right="-108"/>
              <w:jc w:val="center"/>
            </w:pPr>
          </w:p>
        </w:tc>
        <w:tc>
          <w:tcPr>
            <w:tcW w:w="1134" w:type="dxa"/>
            <w:vMerge/>
            <w:shd w:val="clear" w:color="auto" w:fill="auto"/>
            <w:hideMark/>
          </w:tcPr>
          <w:p w:rsidR="00BD5908" w:rsidRPr="00BD5908" w:rsidRDefault="00BD5908" w:rsidP="00BD5908">
            <w:pPr>
              <w:ind w:right="-108"/>
              <w:jc w:val="center"/>
            </w:pPr>
          </w:p>
        </w:tc>
        <w:tc>
          <w:tcPr>
            <w:tcW w:w="1559" w:type="dxa"/>
            <w:vMerge/>
            <w:shd w:val="clear" w:color="auto" w:fill="auto"/>
            <w:hideMark/>
          </w:tcPr>
          <w:p w:rsidR="00BD5908" w:rsidRPr="00BD5908" w:rsidRDefault="00BD5908" w:rsidP="006B5402">
            <w:pPr>
              <w:ind w:right="-108"/>
              <w:jc w:val="center"/>
            </w:pP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3780,0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7700,0</w:t>
            </w:r>
          </w:p>
        </w:tc>
        <w:tc>
          <w:tcPr>
            <w:tcW w:w="1134" w:type="dxa"/>
            <w:shd w:val="clear" w:color="auto" w:fill="auto"/>
            <w:noWrap/>
            <w:hideMark/>
          </w:tcPr>
          <w:p w:rsidR="00BD5908" w:rsidRPr="00BD5908" w:rsidRDefault="00BD5908" w:rsidP="00BD5908">
            <w:pPr>
              <w:ind w:right="-108"/>
              <w:jc w:val="center"/>
            </w:pPr>
            <w:r w:rsidRPr="00BD5908">
              <w:rPr>
                <w:sz w:val="22"/>
                <w:szCs w:val="22"/>
              </w:rPr>
              <w:t>11480,0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7938,0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7938,0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882,0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882,0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3.4.2.  с.Долгово. Разработка ПСД для реконструкции системы водоснабжения</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633,0</w:t>
            </w:r>
          </w:p>
        </w:tc>
        <w:tc>
          <w:tcPr>
            <w:tcW w:w="993" w:type="dxa"/>
            <w:shd w:val="clear" w:color="auto" w:fill="auto"/>
            <w:noWrap/>
            <w:hideMark/>
          </w:tcPr>
          <w:p w:rsidR="00BD5908" w:rsidRPr="00BD5908" w:rsidRDefault="00BD5908" w:rsidP="00BD5908">
            <w:pPr>
              <w:ind w:right="-108"/>
              <w:jc w:val="center"/>
            </w:pPr>
            <w:r w:rsidRPr="00BD5908">
              <w:rPr>
                <w:sz w:val="22"/>
                <w:szCs w:val="22"/>
              </w:rPr>
              <w:t>151,1</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784,1</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633,0</w:t>
            </w:r>
          </w:p>
        </w:tc>
        <w:tc>
          <w:tcPr>
            <w:tcW w:w="993" w:type="dxa"/>
            <w:shd w:val="clear" w:color="auto" w:fill="auto"/>
            <w:noWrap/>
            <w:hideMark/>
          </w:tcPr>
          <w:p w:rsidR="00BD5908" w:rsidRPr="00BD5908" w:rsidRDefault="00BD5908" w:rsidP="00BD5908">
            <w:pPr>
              <w:ind w:right="-108"/>
              <w:jc w:val="center"/>
            </w:pPr>
            <w:r w:rsidRPr="00BD5908">
              <w:rPr>
                <w:sz w:val="22"/>
                <w:szCs w:val="22"/>
              </w:rPr>
              <w:t>151,1</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784,1</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3.4.3.  с.Долгово  Реконструкция водопроводных сетей</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1250,0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2830,0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4080,0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8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1000,0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2689,0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3689,0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250,0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141,0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391,0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3.4.4 с.Веселая Дубрава. Строительство скважины</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2567,4</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2567,4</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1910,4</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1910,4</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657,0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657,0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3.4.5. с.Мельниково </w:t>
            </w:r>
            <w:r w:rsidRPr="00BD5908">
              <w:rPr>
                <w:sz w:val="22"/>
                <w:szCs w:val="22"/>
              </w:rPr>
              <w:lastRenderedPageBreak/>
              <w:t>(разработка ПСД для реконструкции водопровода 2 очередь)</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краевой </w:t>
            </w:r>
            <w:r w:rsidRPr="00BD5908">
              <w:rPr>
                <w:sz w:val="22"/>
                <w:szCs w:val="22"/>
              </w:rPr>
              <w:lastRenderedPageBreak/>
              <w:t>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3.4.6. с.Мельниково. Реконструкция водопровода, 2 очередь) Скважина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1174,0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14000,0</w:t>
            </w:r>
          </w:p>
        </w:tc>
        <w:tc>
          <w:tcPr>
            <w:tcW w:w="1134" w:type="dxa"/>
            <w:shd w:val="clear" w:color="auto" w:fill="auto"/>
            <w:noWrap/>
            <w:hideMark/>
          </w:tcPr>
          <w:p w:rsidR="00BD5908" w:rsidRPr="00BD5908" w:rsidRDefault="00BD5908" w:rsidP="00BD5908">
            <w:pPr>
              <w:ind w:right="-108"/>
              <w:jc w:val="center"/>
            </w:pPr>
            <w:r w:rsidRPr="00BD5908">
              <w:rPr>
                <w:sz w:val="22"/>
                <w:szCs w:val="22"/>
              </w:rPr>
              <w:t>15174,0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4200,0</w:t>
            </w:r>
          </w:p>
        </w:tc>
        <w:tc>
          <w:tcPr>
            <w:tcW w:w="1134" w:type="dxa"/>
            <w:shd w:val="clear" w:color="auto" w:fill="auto"/>
            <w:noWrap/>
            <w:hideMark/>
          </w:tcPr>
          <w:p w:rsidR="00BD5908" w:rsidRPr="00BD5908" w:rsidRDefault="00BD5908" w:rsidP="00BD5908">
            <w:pPr>
              <w:ind w:right="-108"/>
              <w:jc w:val="center"/>
            </w:pPr>
            <w:r w:rsidRPr="00BD5908">
              <w:rPr>
                <w:sz w:val="22"/>
                <w:szCs w:val="22"/>
              </w:rPr>
              <w:t>4200,0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1150,0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7840,0</w:t>
            </w:r>
          </w:p>
        </w:tc>
        <w:tc>
          <w:tcPr>
            <w:tcW w:w="1134" w:type="dxa"/>
            <w:shd w:val="clear" w:color="auto" w:fill="auto"/>
            <w:noWrap/>
            <w:hideMark/>
          </w:tcPr>
          <w:p w:rsidR="00BD5908" w:rsidRPr="00BD5908" w:rsidRDefault="00BD5908" w:rsidP="00BD5908">
            <w:pPr>
              <w:ind w:right="-108"/>
              <w:jc w:val="center"/>
            </w:pPr>
            <w:r w:rsidRPr="00BD5908">
              <w:rPr>
                <w:sz w:val="22"/>
                <w:szCs w:val="22"/>
              </w:rPr>
              <w:t>8990,0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24,0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1960,0</w:t>
            </w:r>
          </w:p>
        </w:tc>
        <w:tc>
          <w:tcPr>
            <w:tcW w:w="1134" w:type="dxa"/>
            <w:shd w:val="clear" w:color="auto" w:fill="auto"/>
            <w:noWrap/>
            <w:hideMark/>
          </w:tcPr>
          <w:p w:rsidR="00BD5908" w:rsidRPr="00BD5908" w:rsidRDefault="00BD5908" w:rsidP="00BD5908">
            <w:pPr>
              <w:ind w:right="-108"/>
              <w:jc w:val="center"/>
            </w:pPr>
            <w:r w:rsidRPr="00BD5908">
              <w:rPr>
                <w:sz w:val="22"/>
                <w:szCs w:val="22"/>
              </w:rPr>
              <w:t>1984,0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3.4.7. с.Новичиха. Разработка ПСД для реконструкции водоснабжения</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1100,0</w:t>
            </w:r>
          </w:p>
        </w:tc>
        <w:tc>
          <w:tcPr>
            <w:tcW w:w="1134" w:type="dxa"/>
            <w:shd w:val="clear" w:color="auto" w:fill="auto"/>
            <w:noWrap/>
            <w:hideMark/>
          </w:tcPr>
          <w:p w:rsidR="00BD5908" w:rsidRPr="00BD5908" w:rsidRDefault="00BD5908" w:rsidP="00BD5908">
            <w:pPr>
              <w:ind w:right="-108"/>
              <w:jc w:val="center"/>
            </w:pPr>
            <w:r w:rsidRPr="00BD5908">
              <w:rPr>
                <w:sz w:val="22"/>
                <w:szCs w:val="22"/>
              </w:rPr>
              <w:t>1100,0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1000,0</w:t>
            </w:r>
          </w:p>
        </w:tc>
        <w:tc>
          <w:tcPr>
            <w:tcW w:w="1134" w:type="dxa"/>
            <w:shd w:val="clear" w:color="auto" w:fill="auto"/>
            <w:noWrap/>
            <w:hideMark/>
          </w:tcPr>
          <w:p w:rsidR="00BD5908" w:rsidRPr="00BD5908" w:rsidRDefault="00BD5908" w:rsidP="00BD5908">
            <w:pPr>
              <w:ind w:right="-108"/>
              <w:jc w:val="center"/>
            </w:pPr>
            <w:r w:rsidRPr="00BD5908">
              <w:rPr>
                <w:sz w:val="22"/>
                <w:szCs w:val="22"/>
              </w:rPr>
              <w:t>1000,0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100,0</w:t>
            </w:r>
          </w:p>
        </w:tc>
        <w:tc>
          <w:tcPr>
            <w:tcW w:w="1134" w:type="dxa"/>
            <w:shd w:val="clear" w:color="auto" w:fill="auto"/>
            <w:noWrap/>
            <w:hideMark/>
          </w:tcPr>
          <w:p w:rsidR="00BD5908" w:rsidRPr="00BD5908" w:rsidRDefault="00BD5908" w:rsidP="00BD5908">
            <w:pPr>
              <w:ind w:right="-108"/>
              <w:jc w:val="center"/>
            </w:pPr>
            <w:r w:rsidRPr="00BD5908">
              <w:rPr>
                <w:sz w:val="22"/>
                <w:szCs w:val="22"/>
              </w:rPr>
              <w:t>100,0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3.4.9.с.Новичиха. Реконструкция водоснабжения</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2100,0</w:t>
            </w:r>
          </w:p>
        </w:tc>
        <w:tc>
          <w:tcPr>
            <w:tcW w:w="1134" w:type="dxa"/>
            <w:shd w:val="clear" w:color="auto" w:fill="auto"/>
            <w:noWrap/>
            <w:hideMark/>
          </w:tcPr>
          <w:p w:rsidR="00BD5908" w:rsidRPr="00BD5908" w:rsidRDefault="00BD5908" w:rsidP="00BD5908">
            <w:pPr>
              <w:ind w:right="-108"/>
              <w:jc w:val="center"/>
            </w:pPr>
            <w:r w:rsidRPr="00BD5908">
              <w:rPr>
                <w:sz w:val="22"/>
                <w:szCs w:val="22"/>
              </w:rPr>
              <w:t>2100,0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2000,0</w:t>
            </w:r>
          </w:p>
        </w:tc>
        <w:tc>
          <w:tcPr>
            <w:tcW w:w="1134" w:type="dxa"/>
            <w:shd w:val="clear" w:color="auto" w:fill="auto"/>
            <w:noWrap/>
            <w:hideMark/>
          </w:tcPr>
          <w:p w:rsidR="00BD5908" w:rsidRPr="00BD5908" w:rsidRDefault="00BD5908" w:rsidP="00BD5908">
            <w:pPr>
              <w:ind w:right="-108"/>
              <w:jc w:val="center"/>
            </w:pPr>
            <w:r w:rsidRPr="00BD5908">
              <w:rPr>
                <w:sz w:val="22"/>
                <w:szCs w:val="22"/>
              </w:rPr>
              <w:t>2000,0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100,0</w:t>
            </w:r>
          </w:p>
        </w:tc>
        <w:tc>
          <w:tcPr>
            <w:tcW w:w="1134" w:type="dxa"/>
            <w:shd w:val="clear" w:color="auto" w:fill="auto"/>
            <w:noWrap/>
            <w:hideMark/>
          </w:tcPr>
          <w:p w:rsidR="00BD5908" w:rsidRPr="00BD5908" w:rsidRDefault="00BD5908" w:rsidP="00BD5908">
            <w:pPr>
              <w:ind w:right="-108"/>
              <w:jc w:val="center"/>
            </w:pPr>
            <w:r w:rsidRPr="00BD5908">
              <w:rPr>
                <w:sz w:val="22"/>
                <w:szCs w:val="22"/>
              </w:rPr>
              <w:t>100,0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6912A1" w:rsidP="00BD5908">
            <w:pPr>
              <w:jc w:val="center"/>
            </w:pPr>
            <w:r>
              <w:rPr>
                <w:sz w:val="22"/>
                <w:szCs w:val="22"/>
              </w:rPr>
              <w:t>3.4.10.с.Новичиха</w:t>
            </w:r>
            <w:r w:rsidRPr="00BD5908">
              <w:rPr>
                <w:sz w:val="22"/>
                <w:szCs w:val="22"/>
              </w:rPr>
              <w:t xml:space="preserve"> </w:t>
            </w:r>
            <w:r w:rsidR="00BD5908" w:rsidRPr="00BD5908">
              <w:rPr>
                <w:sz w:val="22"/>
                <w:szCs w:val="22"/>
              </w:rPr>
              <w:t>Проект: Очистка пруда в с.Новичиха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4300,0</w:t>
            </w:r>
          </w:p>
        </w:tc>
        <w:tc>
          <w:tcPr>
            <w:tcW w:w="1134" w:type="dxa"/>
            <w:shd w:val="clear" w:color="auto" w:fill="auto"/>
            <w:noWrap/>
            <w:hideMark/>
          </w:tcPr>
          <w:p w:rsidR="00BD5908" w:rsidRPr="00BD5908" w:rsidRDefault="00BD5908" w:rsidP="00BD5908">
            <w:pPr>
              <w:ind w:right="-108"/>
              <w:jc w:val="center"/>
            </w:pPr>
            <w:r w:rsidRPr="00BD5908">
              <w:rPr>
                <w:sz w:val="22"/>
                <w:szCs w:val="22"/>
              </w:rPr>
              <w:t>4300,0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1500,0</w:t>
            </w:r>
          </w:p>
        </w:tc>
        <w:tc>
          <w:tcPr>
            <w:tcW w:w="1134" w:type="dxa"/>
            <w:shd w:val="clear" w:color="auto" w:fill="auto"/>
            <w:noWrap/>
            <w:hideMark/>
          </w:tcPr>
          <w:p w:rsidR="00BD5908" w:rsidRPr="00BD5908" w:rsidRDefault="00BD5908" w:rsidP="00BD5908">
            <w:pPr>
              <w:ind w:right="-108"/>
              <w:jc w:val="center"/>
            </w:pPr>
            <w:r w:rsidRPr="00BD5908">
              <w:rPr>
                <w:sz w:val="22"/>
                <w:szCs w:val="22"/>
              </w:rPr>
              <w:t>1500,0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2800,0</w:t>
            </w:r>
          </w:p>
        </w:tc>
        <w:tc>
          <w:tcPr>
            <w:tcW w:w="1134" w:type="dxa"/>
            <w:shd w:val="clear" w:color="auto" w:fill="auto"/>
            <w:noWrap/>
            <w:hideMark/>
          </w:tcPr>
          <w:p w:rsidR="00BD5908" w:rsidRPr="00BD5908" w:rsidRDefault="00BD5908" w:rsidP="00BD5908">
            <w:pPr>
              <w:ind w:right="-108"/>
              <w:jc w:val="center"/>
            </w:pPr>
            <w:r w:rsidRPr="00BD5908">
              <w:rPr>
                <w:sz w:val="22"/>
                <w:szCs w:val="22"/>
              </w:rPr>
              <w:t>2800,0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Мероприятие 3.5. Реконструкция канализации с.Новичиха. </w:t>
            </w:r>
            <w:r w:rsidR="006912A1" w:rsidRPr="00BD5908">
              <w:rPr>
                <w:sz w:val="22"/>
                <w:szCs w:val="22"/>
              </w:rPr>
              <w:lastRenderedPageBreak/>
              <w:t>Строительство</w:t>
            </w:r>
            <w:r w:rsidRPr="00BD5908">
              <w:rPr>
                <w:sz w:val="22"/>
                <w:szCs w:val="22"/>
              </w:rPr>
              <w:t xml:space="preserve"> выгребных ям .</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0,0</w:t>
            </w:r>
          </w:p>
        </w:tc>
        <w:tc>
          <w:tcPr>
            <w:tcW w:w="1134" w:type="dxa"/>
            <w:shd w:val="clear" w:color="auto" w:fill="auto"/>
            <w:noWrap/>
            <w:hideMark/>
          </w:tcPr>
          <w:p w:rsidR="00BD5908" w:rsidRPr="00BD5908" w:rsidRDefault="00BD5908" w:rsidP="00BD5908">
            <w:pPr>
              <w:ind w:right="-108"/>
              <w:jc w:val="center"/>
            </w:pPr>
            <w:r w:rsidRPr="00BD5908">
              <w:rPr>
                <w:sz w:val="22"/>
                <w:szCs w:val="22"/>
              </w:rPr>
              <w:t>363,4</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363,4</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Улучшение условий жизни </w:t>
            </w:r>
            <w:r w:rsidRPr="00BD5908">
              <w:rPr>
                <w:sz w:val="22"/>
                <w:szCs w:val="22"/>
              </w:rPr>
              <w:lastRenderedPageBreak/>
              <w:t>селян</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363,4</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363,4</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55"/>
        </w:trPr>
        <w:tc>
          <w:tcPr>
            <w:tcW w:w="1951" w:type="dxa"/>
            <w:vMerge w:val="restart"/>
            <w:shd w:val="clear" w:color="auto" w:fill="auto"/>
            <w:hideMark/>
          </w:tcPr>
          <w:p w:rsidR="00BD5908" w:rsidRPr="00BD5908" w:rsidRDefault="00BD5908" w:rsidP="00BD5908">
            <w:pPr>
              <w:jc w:val="center"/>
            </w:pPr>
            <w:r w:rsidRPr="00BD5908">
              <w:rPr>
                <w:sz w:val="22"/>
                <w:szCs w:val="22"/>
              </w:rPr>
              <w:lastRenderedPageBreak/>
              <w:t xml:space="preserve">3.6 Строительство и реконструкция котельных </w:t>
            </w:r>
          </w:p>
        </w:tc>
        <w:tc>
          <w:tcPr>
            <w:tcW w:w="1134" w:type="dxa"/>
            <w:shd w:val="clear" w:color="auto" w:fill="auto"/>
            <w:noWrap/>
            <w:hideMark/>
          </w:tcPr>
          <w:p w:rsidR="00BD5908" w:rsidRPr="00BD5908" w:rsidRDefault="00BD5908" w:rsidP="00BD5908">
            <w:pPr>
              <w:ind w:right="-108"/>
              <w:jc w:val="center"/>
            </w:pPr>
            <w:r w:rsidRPr="00BD5908">
              <w:rPr>
                <w:sz w:val="22"/>
                <w:szCs w:val="22"/>
              </w:rPr>
              <w:t>19780,0</w:t>
            </w:r>
          </w:p>
        </w:tc>
        <w:tc>
          <w:tcPr>
            <w:tcW w:w="1134" w:type="dxa"/>
            <w:shd w:val="clear" w:color="auto" w:fill="auto"/>
            <w:noWrap/>
            <w:hideMark/>
          </w:tcPr>
          <w:p w:rsidR="00BD5908" w:rsidRPr="00BD5908" w:rsidRDefault="00BD5908" w:rsidP="00BD5908">
            <w:pPr>
              <w:ind w:right="-108"/>
              <w:jc w:val="center"/>
            </w:pPr>
            <w:r w:rsidRPr="00BD5908">
              <w:rPr>
                <w:sz w:val="22"/>
                <w:szCs w:val="22"/>
              </w:rPr>
              <w:t>2984,0</w:t>
            </w:r>
          </w:p>
        </w:tc>
        <w:tc>
          <w:tcPr>
            <w:tcW w:w="1134" w:type="dxa"/>
            <w:shd w:val="clear" w:color="auto" w:fill="auto"/>
            <w:noWrap/>
            <w:hideMark/>
          </w:tcPr>
          <w:p w:rsidR="00BD5908" w:rsidRPr="00BD5908" w:rsidRDefault="00BD5908" w:rsidP="00BD5908">
            <w:pPr>
              <w:ind w:right="-108"/>
              <w:jc w:val="center"/>
            </w:pPr>
            <w:r w:rsidRPr="00BD5908">
              <w:rPr>
                <w:sz w:val="22"/>
                <w:szCs w:val="22"/>
              </w:rPr>
              <w:t>450,0</w:t>
            </w:r>
          </w:p>
        </w:tc>
        <w:tc>
          <w:tcPr>
            <w:tcW w:w="993" w:type="dxa"/>
            <w:shd w:val="clear" w:color="auto" w:fill="auto"/>
            <w:noWrap/>
            <w:hideMark/>
          </w:tcPr>
          <w:p w:rsidR="00BD5908" w:rsidRPr="00BD5908" w:rsidRDefault="00BD5908" w:rsidP="00BD5908">
            <w:pPr>
              <w:ind w:right="-108"/>
              <w:jc w:val="center"/>
            </w:pPr>
            <w:r w:rsidRPr="00BD5908">
              <w:rPr>
                <w:sz w:val="22"/>
                <w:szCs w:val="22"/>
              </w:rPr>
              <w:t>1447,0</w:t>
            </w:r>
          </w:p>
        </w:tc>
        <w:tc>
          <w:tcPr>
            <w:tcW w:w="992" w:type="dxa"/>
            <w:shd w:val="clear" w:color="auto" w:fill="auto"/>
            <w:noWrap/>
            <w:hideMark/>
          </w:tcPr>
          <w:p w:rsidR="00BD5908" w:rsidRPr="00BD5908" w:rsidRDefault="00BD5908" w:rsidP="00BD5908">
            <w:pPr>
              <w:ind w:right="-108"/>
              <w:jc w:val="center"/>
            </w:pPr>
            <w:r w:rsidRPr="00BD5908">
              <w:rPr>
                <w:sz w:val="22"/>
                <w:szCs w:val="22"/>
              </w:rPr>
              <w:t>1736,0</w:t>
            </w:r>
          </w:p>
        </w:tc>
        <w:tc>
          <w:tcPr>
            <w:tcW w:w="992" w:type="dxa"/>
            <w:shd w:val="clear" w:color="auto" w:fill="auto"/>
            <w:noWrap/>
            <w:hideMark/>
          </w:tcPr>
          <w:p w:rsidR="00BD5908" w:rsidRPr="00BD5908" w:rsidRDefault="00BD5908" w:rsidP="00BD5908">
            <w:pPr>
              <w:ind w:right="-108"/>
              <w:jc w:val="center"/>
            </w:pPr>
            <w:r w:rsidRPr="00BD5908">
              <w:rPr>
                <w:sz w:val="22"/>
                <w:szCs w:val="22"/>
              </w:rPr>
              <w:t>1355,0</w:t>
            </w:r>
          </w:p>
        </w:tc>
        <w:tc>
          <w:tcPr>
            <w:tcW w:w="992" w:type="dxa"/>
            <w:shd w:val="clear" w:color="auto" w:fill="auto"/>
            <w:noWrap/>
            <w:hideMark/>
          </w:tcPr>
          <w:p w:rsidR="00BD5908" w:rsidRPr="00BD5908" w:rsidRDefault="00BD5908" w:rsidP="00BD5908">
            <w:pPr>
              <w:ind w:right="-108"/>
              <w:jc w:val="center"/>
            </w:pPr>
            <w:r w:rsidRPr="00BD5908">
              <w:rPr>
                <w:sz w:val="22"/>
                <w:szCs w:val="22"/>
              </w:rPr>
              <w:t>743,0</w:t>
            </w:r>
          </w:p>
        </w:tc>
        <w:tc>
          <w:tcPr>
            <w:tcW w:w="993" w:type="dxa"/>
            <w:shd w:val="clear" w:color="auto" w:fill="auto"/>
            <w:noWrap/>
            <w:hideMark/>
          </w:tcPr>
          <w:p w:rsidR="00BD5908" w:rsidRPr="00BD5908" w:rsidRDefault="00BD5908" w:rsidP="00BD5908">
            <w:pPr>
              <w:ind w:right="-108"/>
              <w:jc w:val="center"/>
            </w:pPr>
            <w:r w:rsidRPr="00BD5908">
              <w:rPr>
                <w:sz w:val="22"/>
                <w:szCs w:val="22"/>
              </w:rPr>
              <w:t>1630,0</w:t>
            </w:r>
          </w:p>
        </w:tc>
        <w:tc>
          <w:tcPr>
            <w:tcW w:w="1134" w:type="dxa"/>
            <w:shd w:val="clear" w:color="auto" w:fill="auto"/>
            <w:noWrap/>
            <w:hideMark/>
          </w:tcPr>
          <w:p w:rsidR="00BD5908" w:rsidRPr="00BD5908" w:rsidRDefault="00BD5908" w:rsidP="00BD5908">
            <w:pPr>
              <w:ind w:right="-108"/>
              <w:jc w:val="center"/>
            </w:pPr>
            <w:r w:rsidRPr="00BD5908">
              <w:rPr>
                <w:sz w:val="22"/>
                <w:szCs w:val="22"/>
              </w:rPr>
              <w:t>32657,0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shd w:val="clear" w:color="auto" w:fill="auto"/>
            <w:noWrap/>
            <w:hideMark/>
          </w:tcPr>
          <w:p w:rsidR="00BD5908" w:rsidRPr="00BD5908" w:rsidRDefault="00BD5908" w:rsidP="00BD5908">
            <w:pPr>
              <w:jc w:val="center"/>
            </w:pPr>
            <w:r w:rsidRPr="00BD5908">
              <w:rPr>
                <w:sz w:val="22"/>
                <w:szCs w:val="22"/>
              </w:rPr>
              <w:t> </w:t>
            </w:r>
          </w:p>
        </w:tc>
        <w:tc>
          <w:tcPr>
            <w:tcW w:w="1160" w:type="dxa"/>
            <w:vMerge w:val="restart"/>
            <w:shd w:val="clear" w:color="auto" w:fill="auto"/>
            <w:hideMark/>
          </w:tcPr>
          <w:p w:rsidR="00BD5908" w:rsidRPr="00BD5908" w:rsidRDefault="00BD5908" w:rsidP="00BD5908">
            <w:pPr>
              <w:jc w:val="center"/>
            </w:pPr>
            <w:r w:rsidRPr="00BD5908">
              <w:rPr>
                <w:sz w:val="22"/>
                <w:szCs w:val="22"/>
              </w:rPr>
              <w:t>Улучшение условий жизни селян, реконструкция тепловых сетей до 12 км , замена котельного оборудования</w:t>
            </w:r>
          </w:p>
        </w:tc>
      </w:tr>
      <w:tr w:rsidR="00BD5908" w:rsidRPr="00BD5908" w:rsidTr="00BD5908">
        <w:trPr>
          <w:trHeight w:val="25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w:t>
            </w: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5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17442,0</w:t>
            </w:r>
          </w:p>
        </w:tc>
        <w:tc>
          <w:tcPr>
            <w:tcW w:w="1134" w:type="dxa"/>
            <w:shd w:val="clear" w:color="auto" w:fill="auto"/>
            <w:noWrap/>
            <w:hideMark/>
          </w:tcPr>
          <w:p w:rsidR="00BD5908" w:rsidRPr="00BD5908" w:rsidRDefault="00BD5908" w:rsidP="00BD5908">
            <w:pPr>
              <w:ind w:right="-108"/>
              <w:jc w:val="center"/>
            </w:pPr>
            <w:r w:rsidRPr="00BD5908">
              <w:rPr>
                <w:sz w:val="22"/>
                <w:szCs w:val="22"/>
              </w:rPr>
              <w:t>2524,0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19966,0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2338,0</w:t>
            </w:r>
          </w:p>
        </w:tc>
        <w:tc>
          <w:tcPr>
            <w:tcW w:w="1134" w:type="dxa"/>
            <w:shd w:val="clear" w:color="auto" w:fill="auto"/>
            <w:noWrap/>
            <w:hideMark/>
          </w:tcPr>
          <w:p w:rsidR="00BD5908" w:rsidRPr="00BD5908" w:rsidRDefault="00BD5908" w:rsidP="00BD5908">
            <w:pPr>
              <w:ind w:right="-108"/>
              <w:jc w:val="center"/>
            </w:pPr>
            <w:r w:rsidRPr="00BD5908">
              <w:rPr>
                <w:sz w:val="22"/>
                <w:szCs w:val="22"/>
              </w:rPr>
              <w:t>460,0</w:t>
            </w:r>
          </w:p>
        </w:tc>
        <w:tc>
          <w:tcPr>
            <w:tcW w:w="1134" w:type="dxa"/>
            <w:shd w:val="clear" w:color="auto" w:fill="auto"/>
            <w:noWrap/>
            <w:hideMark/>
          </w:tcPr>
          <w:p w:rsidR="00BD5908" w:rsidRPr="00BD5908" w:rsidRDefault="00BD5908" w:rsidP="00BD5908">
            <w:pPr>
              <w:ind w:right="-108"/>
              <w:jc w:val="center"/>
            </w:pPr>
            <w:r w:rsidRPr="00BD5908">
              <w:rPr>
                <w:sz w:val="22"/>
                <w:szCs w:val="22"/>
              </w:rPr>
              <w:t>450,0</w:t>
            </w:r>
          </w:p>
        </w:tc>
        <w:tc>
          <w:tcPr>
            <w:tcW w:w="993" w:type="dxa"/>
            <w:shd w:val="clear" w:color="auto" w:fill="auto"/>
            <w:noWrap/>
            <w:hideMark/>
          </w:tcPr>
          <w:p w:rsidR="00BD5908" w:rsidRPr="00BD5908" w:rsidRDefault="00BD5908" w:rsidP="00BD5908">
            <w:pPr>
              <w:ind w:right="-108"/>
              <w:jc w:val="center"/>
            </w:pPr>
            <w:r w:rsidRPr="00BD5908">
              <w:rPr>
                <w:sz w:val="22"/>
                <w:szCs w:val="22"/>
              </w:rPr>
              <w:t>1447,0</w:t>
            </w:r>
          </w:p>
        </w:tc>
        <w:tc>
          <w:tcPr>
            <w:tcW w:w="992" w:type="dxa"/>
            <w:shd w:val="clear" w:color="auto" w:fill="auto"/>
            <w:noWrap/>
            <w:hideMark/>
          </w:tcPr>
          <w:p w:rsidR="00BD5908" w:rsidRPr="00BD5908" w:rsidRDefault="00BD5908" w:rsidP="00BD5908">
            <w:pPr>
              <w:ind w:right="-108"/>
              <w:jc w:val="center"/>
            </w:pPr>
            <w:r w:rsidRPr="00BD5908">
              <w:rPr>
                <w:sz w:val="22"/>
                <w:szCs w:val="22"/>
              </w:rPr>
              <w:t>1736,0</w:t>
            </w:r>
          </w:p>
        </w:tc>
        <w:tc>
          <w:tcPr>
            <w:tcW w:w="992" w:type="dxa"/>
            <w:shd w:val="clear" w:color="auto" w:fill="auto"/>
            <w:noWrap/>
            <w:hideMark/>
          </w:tcPr>
          <w:p w:rsidR="00BD5908" w:rsidRPr="00BD5908" w:rsidRDefault="00BD5908" w:rsidP="00BD5908">
            <w:pPr>
              <w:ind w:right="-108"/>
              <w:jc w:val="center"/>
            </w:pPr>
            <w:r w:rsidRPr="00BD5908">
              <w:rPr>
                <w:sz w:val="22"/>
                <w:szCs w:val="22"/>
              </w:rPr>
              <w:t>1355,0</w:t>
            </w:r>
          </w:p>
        </w:tc>
        <w:tc>
          <w:tcPr>
            <w:tcW w:w="992" w:type="dxa"/>
            <w:shd w:val="clear" w:color="auto" w:fill="auto"/>
            <w:noWrap/>
            <w:hideMark/>
          </w:tcPr>
          <w:p w:rsidR="00BD5908" w:rsidRPr="00BD5908" w:rsidRDefault="00BD5908" w:rsidP="00BD5908">
            <w:pPr>
              <w:ind w:right="-108"/>
              <w:jc w:val="center"/>
            </w:pPr>
            <w:r w:rsidRPr="00BD5908">
              <w:rPr>
                <w:sz w:val="22"/>
                <w:szCs w:val="22"/>
              </w:rPr>
              <w:t>743,0</w:t>
            </w:r>
          </w:p>
        </w:tc>
        <w:tc>
          <w:tcPr>
            <w:tcW w:w="993" w:type="dxa"/>
            <w:shd w:val="clear" w:color="auto" w:fill="auto"/>
            <w:noWrap/>
            <w:hideMark/>
          </w:tcPr>
          <w:p w:rsidR="00BD5908" w:rsidRPr="00BD5908" w:rsidRDefault="00BD5908" w:rsidP="00BD5908">
            <w:pPr>
              <w:ind w:right="-108"/>
              <w:jc w:val="center"/>
            </w:pPr>
            <w:r w:rsidRPr="00BD5908">
              <w:rPr>
                <w:sz w:val="22"/>
                <w:szCs w:val="22"/>
              </w:rPr>
              <w:t>1630,0</w:t>
            </w:r>
          </w:p>
        </w:tc>
        <w:tc>
          <w:tcPr>
            <w:tcW w:w="1134" w:type="dxa"/>
            <w:shd w:val="clear" w:color="auto" w:fill="auto"/>
            <w:noWrap/>
            <w:hideMark/>
          </w:tcPr>
          <w:p w:rsidR="00BD5908" w:rsidRPr="00BD5908" w:rsidRDefault="00BD5908" w:rsidP="00BD5908">
            <w:pPr>
              <w:ind w:right="-108"/>
              <w:jc w:val="center"/>
            </w:pPr>
            <w:r w:rsidRPr="00BD5908">
              <w:rPr>
                <w:sz w:val="22"/>
                <w:szCs w:val="22"/>
              </w:rPr>
              <w:t>12691,0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Мероприятие 3.6.1. Строительство модульной котельных в с.Лобаниха </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1200,0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1200,0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1080,0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1080,0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120,0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120,0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3.6.2Реконструкция квартальной котельной с.Новичиха . </w:t>
            </w:r>
          </w:p>
        </w:tc>
        <w:tc>
          <w:tcPr>
            <w:tcW w:w="1134" w:type="dxa"/>
            <w:shd w:val="clear" w:color="auto" w:fill="auto"/>
            <w:noWrap/>
            <w:hideMark/>
          </w:tcPr>
          <w:p w:rsidR="00BD5908" w:rsidRPr="00BD5908" w:rsidRDefault="00BD5908" w:rsidP="00BD5908">
            <w:pPr>
              <w:ind w:right="-108"/>
              <w:jc w:val="center"/>
            </w:pPr>
            <w:r w:rsidRPr="00BD5908">
              <w:rPr>
                <w:sz w:val="22"/>
                <w:szCs w:val="22"/>
              </w:rPr>
              <w:t>19380,0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19380,0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17442,0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17442,0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1938,0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1938,0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3.6.3..замена оборудования котельной с.Мельниково</w:t>
            </w:r>
          </w:p>
        </w:tc>
        <w:tc>
          <w:tcPr>
            <w:tcW w:w="1134" w:type="dxa"/>
            <w:shd w:val="clear" w:color="auto" w:fill="auto"/>
            <w:noWrap/>
            <w:hideMark/>
          </w:tcPr>
          <w:p w:rsidR="00BD5908" w:rsidRPr="00BD5908" w:rsidRDefault="00BD5908" w:rsidP="00BD5908">
            <w:pPr>
              <w:ind w:right="-108"/>
              <w:jc w:val="center"/>
            </w:pPr>
            <w:r w:rsidRPr="00BD5908">
              <w:rPr>
                <w:sz w:val="22"/>
                <w:szCs w:val="22"/>
              </w:rPr>
              <w:t>210,0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1155,0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1365,0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210,0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1155,0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1365,0</w:t>
            </w:r>
          </w:p>
        </w:tc>
        <w:tc>
          <w:tcPr>
            <w:tcW w:w="1559" w:type="dxa"/>
            <w:shd w:val="clear" w:color="auto" w:fill="auto"/>
            <w:hideMark/>
          </w:tcPr>
          <w:p w:rsidR="00BD5908" w:rsidRDefault="00BD5908" w:rsidP="006B5402">
            <w:pPr>
              <w:ind w:right="-108"/>
              <w:jc w:val="center"/>
            </w:pPr>
            <w:r w:rsidRPr="00BD5908">
              <w:rPr>
                <w:sz w:val="22"/>
                <w:szCs w:val="22"/>
              </w:rPr>
              <w:t>местный бюджет</w:t>
            </w:r>
          </w:p>
          <w:p w:rsidR="00407ACE" w:rsidRPr="00BD5908" w:rsidRDefault="00407ACE" w:rsidP="006B5402">
            <w:pPr>
              <w:ind w:right="-108"/>
              <w:jc w:val="center"/>
            </w:pP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3.6.4.с. Новичиха. Ремонт  и замена тепловых сетей и </w:t>
            </w:r>
            <w:r w:rsidR="006912A1" w:rsidRPr="00BD5908">
              <w:rPr>
                <w:sz w:val="22"/>
                <w:szCs w:val="22"/>
              </w:rPr>
              <w:t>оборудовании</w:t>
            </w:r>
          </w:p>
        </w:tc>
        <w:tc>
          <w:tcPr>
            <w:tcW w:w="1134" w:type="dxa"/>
            <w:shd w:val="clear" w:color="auto" w:fill="auto"/>
            <w:noWrap/>
            <w:hideMark/>
          </w:tcPr>
          <w:p w:rsidR="00BD5908" w:rsidRPr="00BD5908" w:rsidRDefault="00BD5908" w:rsidP="00BD5908">
            <w:pPr>
              <w:ind w:right="-108"/>
              <w:jc w:val="center"/>
            </w:pPr>
            <w:r w:rsidRPr="00BD5908">
              <w:rPr>
                <w:sz w:val="22"/>
                <w:szCs w:val="22"/>
              </w:rPr>
              <w:t>190,0</w:t>
            </w:r>
          </w:p>
        </w:tc>
        <w:tc>
          <w:tcPr>
            <w:tcW w:w="1134" w:type="dxa"/>
            <w:shd w:val="clear" w:color="auto" w:fill="auto"/>
            <w:noWrap/>
            <w:hideMark/>
          </w:tcPr>
          <w:p w:rsidR="00BD5908" w:rsidRPr="00BD5908" w:rsidRDefault="00BD5908" w:rsidP="00BD5908">
            <w:pPr>
              <w:ind w:right="-108"/>
              <w:jc w:val="center"/>
            </w:pPr>
            <w:r w:rsidRPr="00BD5908">
              <w:rPr>
                <w:sz w:val="22"/>
                <w:szCs w:val="22"/>
              </w:rPr>
              <w:t>1784,0</w:t>
            </w:r>
          </w:p>
        </w:tc>
        <w:tc>
          <w:tcPr>
            <w:tcW w:w="1134" w:type="dxa"/>
            <w:shd w:val="clear" w:color="auto" w:fill="auto"/>
            <w:noWrap/>
            <w:hideMark/>
          </w:tcPr>
          <w:p w:rsidR="00BD5908" w:rsidRPr="00BD5908" w:rsidRDefault="00BD5908" w:rsidP="00BD5908">
            <w:pPr>
              <w:ind w:right="-108"/>
              <w:jc w:val="center"/>
            </w:pPr>
            <w:r w:rsidRPr="00BD5908">
              <w:rPr>
                <w:sz w:val="22"/>
                <w:szCs w:val="22"/>
              </w:rPr>
              <w:t>450,0</w:t>
            </w:r>
          </w:p>
        </w:tc>
        <w:tc>
          <w:tcPr>
            <w:tcW w:w="993" w:type="dxa"/>
            <w:shd w:val="clear" w:color="auto" w:fill="auto"/>
            <w:noWrap/>
            <w:hideMark/>
          </w:tcPr>
          <w:p w:rsidR="00BD5908" w:rsidRPr="00BD5908" w:rsidRDefault="00BD5908" w:rsidP="00BD5908">
            <w:pPr>
              <w:ind w:right="-108"/>
              <w:jc w:val="center"/>
            </w:pPr>
            <w:r w:rsidRPr="00BD5908">
              <w:rPr>
                <w:sz w:val="22"/>
                <w:szCs w:val="22"/>
              </w:rPr>
              <w:t>1447,0</w:t>
            </w:r>
          </w:p>
        </w:tc>
        <w:tc>
          <w:tcPr>
            <w:tcW w:w="992" w:type="dxa"/>
            <w:shd w:val="clear" w:color="auto" w:fill="auto"/>
            <w:noWrap/>
            <w:hideMark/>
          </w:tcPr>
          <w:p w:rsidR="00BD5908" w:rsidRPr="00BD5908" w:rsidRDefault="00BD5908" w:rsidP="00BD5908">
            <w:pPr>
              <w:ind w:right="-108"/>
              <w:jc w:val="center"/>
            </w:pPr>
            <w:r w:rsidRPr="00BD5908">
              <w:rPr>
                <w:sz w:val="22"/>
                <w:szCs w:val="22"/>
              </w:rPr>
              <w:t>1736,0</w:t>
            </w:r>
          </w:p>
        </w:tc>
        <w:tc>
          <w:tcPr>
            <w:tcW w:w="992" w:type="dxa"/>
            <w:shd w:val="clear" w:color="auto" w:fill="auto"/>
            <w:noWrap/>
            <w:hideMark/>
          </w:tcPr>
          <w:p w:rsidR="00BD5908" w:rsidRPr="00BD5908" w:rsidRDefault="00BD5908" w:rsidP="00BD5908">
            <w:pPr>
              <w:ind w:right="-108"/>
              <w:jc w:val="center"/>
            </w:pPr>
            <w:r w:rsidRPr="00BD5908">
              <w:rPr>
                <w:sz w:val="22"/>
                <w:szCs w:val="22"/>
              </w:rPr>
              <w:t>1500,0</w:t>
            </w:r>
          </w:p>
        </w:tc>
        <w:tc>
          <w:tcPr>
            <w:tcW w:w="992" w:type="dxa"/>
            <w:shd w:val="clear" w:color="auto" w:fill="auto"/>
            <w:noWrap/>
            <w:hideMark/>
          </w:tcPr>
          <w:p w:rsidR="00BD5908" w:rsidRPr="00BD5908" w:rsidRDefault="00BD5908" w:rsidP="00BD5908">
            <w:pPr>
              <w:ind w:right="-108"/>
              <w:jc w:val="center"/>
            </w:pPr>
            <w:r w:rsidRPr="00BD5908">
              <w:rPr>
                <w:sz w:val="22"/>
                <w:szCs w:val="22"/>
              </w:rPr>
              <w:t>1500,0</w:t>
            </w:r>
          </w:p>
        </w:tc>
        <w:tc>
          <w:tcPr>
            <w:tcW w:w="993" w:type="dxa"/>
            <w:shd w:val="clear" w:color="auto" w:fill="auto"/>
            <w:noWrap/>
            <w:hideMark/>
          </w:tcPr>
          <w:p w:rsidR="00BD5908" w:rsidRPr="00BD5908" w:rsidRDefault="00BD5908" w:rsidP="00BD5908">
            <w:pPr>
              <w:ind w:right="-108"/>
              <w:jc w:val="center"/>
            </w:pPr>
            <w:r w:rsidRPr="00BD5908">
              <w:rPr>
                <w:sz w:val="22"/>
                <w:szCs w:val="22"/>
              </w:rPr>
              <w:t>1550,0</w:t>
            </w:r>
          </w:p>
        </w:tc>
        <w:tc>
          <w:tcPr>
            <w:tcW w:w="1134" w:type="dxa"/>
            <w:shd w:val="clear" w:color="auto" w:fill="auto"/>
            <w:noWrap/>
            <w:hideMark/>
          </w:tcPr>
          <w:p w:rsidR="00BD5908" w:rsidRPr="00BD5908" w:rsidRDefault="00BD5908" w:rsidP="00BD5908">
            <w:pPr>
              <w:ind w:right="-108"/>
              <w:jc w:val="center"/>
            </w:pPr>
            <w:r w:rsidRPr="00BD5908">
              <w:rPr>
                <w:sz w:val="22"/>
                <w:szCs w:val="22"/>
              </w:rPr>
              <w:t>10157,0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1444,0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1444,0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190,0</w:t>
            </w:r>
          </w:p>
        </w:tc>
        <w:tc>
          <w:tcPr>
            <w:tcW w:w="1134" w:type="dxa"/>
            <w:shd w:val="clear" w:color="auto" w:fill="auto"/>
            <w:noWrap/>
            <w:hideMark/>
          </w:tcPr>
          <w:p w:rsidR="00BD5908" w:rsidRPr="00BD5908" w:rsidRDefault="00BD5908" w:rsidP="00BD5908">
            <w:pPr>
              <w:ind w:right="-108"/>
              <w:jc w:val="center"/>
            </w:pPr>
            <w:r w:rsidRPr="00BD5908">
              <w:rPr>
                <w:sz w:val="22"/>
                <w:szCs w:val="22"/>
              </w:rPr>
              <w:t>340,0</w:t>
            </w:r>
          </w:p>
        </w:tc>
        <w:tc>
          <w:tcPr>
            <w:tcW w:w="1134" w:type="dxa"/>
            <w:shd w:val="clear" w:color="auto" w:fill="auto"/>
            <w:noWrap/>
            <w:hideMark/>
          </w:tcPr>
          <w:p w:rsidR="00BD5908" w:rsidRPr="00BD5908" w:rsidRDefault="00BD5908" w:rsidP="00BD5908">
            <w:pPr>
              <w:ind w:right="-108"/>
              <w:jc w:val="center"/>
            </w:pPr>
            <w:r w:rsidRPr="00BD5908">
              <w:rPr>
                <w:sz w:val="22"/>
                <w:szCs w:val="22"/>
              </w:rPr>
              <w:t>450,0</w:t>
            </w:r>
          </w:p>
        </w:tc>
        <w:tc>
          <w:tcPr>
            <w:tcW w:w="993" w:type="dxa"/>
            <w:shd w:val="clear" w:color="auto" w:fill="auto"/>
            <w:noWrap/>
            <w:hideMark/>
          </w:tcPr>
          <w:p w:rsidR="00BD5908" w:rsidRPr="00BD5908" w:rsidRDefault="00BD5908" w:rsidP="00BD5908">
            <w:pPr>
              <w:ind w:right="-108"/>
              <w:jc w:val="center"/>
            </w:pPr>
            <w:r w:rsidRPr="00BD5908">
              <w:rPr>
                <w:sz w:val="22"/>
                <w:szCs w:val="22"/>
              </w:rPr>
              <w:t>1447,0</w:t>
            </w:r>
          </w:p>
        </w:tc>
        <w:tc>
          <w:tcPr>
            <w:tcW w:w="992" w:type="dxa"/>
            <w:shd w:val="clear" w:color="auto" w:fill="auto"/>
            <w:noWrap/>
            <w:hideMark/>
          </w:tcPr>
          <w:p w:rsidR="00BD5908" w:rsidRPr="00BD5908" w:rsidRDefault="00BD5908" w:rsidP="00BD5908">
            <w:pPr>
              <w:ind w:right="-108"/>
              <w:jc w:val="center"/>
            </w:pPr>
            <w:r w:rsidRPr="00BD5908">
              <w:rPr>
                <w:sz w:val="22"/>
                <w:szCs w:val="22"/>
              </w:rPr>
              <w:t>1736,0</w:t>
            </w:r>
          </w:p>
        </w:tc>
        <w:tc>
          <w:tcPr>
            <w:tcW w:w="992" w:type="dxa"/>
            <w:shd w:val="clear" w:color="auto" w:fill="auto"/>
            <w:noWrap/>
            <w:hideMark/>
          </w:tcPr>
          <w:p w:rsidR="00BD5908" w:rsidRPr="00BD5908" w:rsidRDefault="00BD5908" w:rsidP="00BD5908">
            <w:pPr>
              <w:ind w:right="-108"/>
              <w:jc w:val="center"/>
            </w:pPr>
            <w:r w:rsidRPr="00BD5908">
              <w:rPr>
                <w:sz w:val="22"/>
                <w:szCs w:val="22"/>
              </w:rPr>
              <w:t>1500,0</w:t>
            </w:r>
          </w:p>
        </w:tc>
        <w:tc>
          <w:tcPr>
            <w:tcW w:w="992" w:type="dxa"/>
            <w:shd w:val="clear" w:color="auto" w:fill="auto"/>
            <w:noWrap/>
            <w:hideMark/>
          </w:tcPr>
          <w:p w:rsidR="00BD5908" w:rsidRPr="00BD5908" w:rsidRDefault="00BD5908" w:rsidP="00BD5908">
            <w:pPr>
              <w:ind w:right="-108"/>
              <w:jc w:val="center"/>
            </w:pPr>
            <w:r w:rsidRPr="00BD5908">
              <w:rPr>
                <w:sz w:val="22"/>
                <w:szCs w:val="22"/>
              </w:rPr>
              <w:t>1500,0</w:t>
            </w:r>
          </w:p>
        </w:tc>
        <w:tc>
          <w:tcPr>
            <w:tcW w:w="993" w:type="dxa"/>
            <w:shd w:val="clear" w:color="auto" w:fill="auto"/>
            <w:noWrap/>
            <w:hideMark/>
          </w:tcPr>
          <w:p w:rsidR="00BD5908" w:rsidRPr="00BD5908" w:rsidRDefault="00BD5908" w:rsidP="00BD5908">
            <w:pPr>
              <w:ind w:right="-108"/>
              <w:jc w:val="center"/>
            </w:pPr>
            <w:r w:rsidRPr="00BD5908">
              <w:rPr>
                <w:sz w:val="22"/>
                <w:szCs w:val="22"/>
              </w:rPr>
              <w:t>1550,0</w:t>
            </w:r>
          </w:p>
        </w:tc>
        <w:tc>
          <w:tcPr>
            <w:tcW w:w="1134" w:type="dxa"/>
            <w:shd w:val="clear" w:color="auto" w:fill="auto"/>
            <w:noWrap/>
            <w:hideMark/>
          </w:tcPr>
          <w:p w:rsidR="00BD5908" w:rsidRPr="00BD5908" w:rsidRDefault="00BD5908" w:rsidP="00BD5908">
            <w:pPr>
              <w:ind w:right="-108"/>
              <w:jc w:val="center"/>
            </w:pPr>
            <w:r w:rsidRPr="00BD5908">
              <w:rPr>
                <w:sz w:val="22"/>
                <w:szCs w:val="22"/>
              </w:rPr>
              <w:t>8713,0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3.6.5.  с. Долгово, </w:t>
            </w:r>
            <w:r w:rsidRPr="00BD5908">
              <w:rPr>
                <w:sz w:val="22"/>
                <w:szCs w:val="22"/>
              </w:rPr>
              <w:lastRenderedPageBreak/>
              <w:t>с.Токарево Ремонт тепловых сетей</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475,0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80,0</w:t>
            </w:r>
          </w:p>
        </w:tc>
        <w:tc>
          <w:tcPr>
            <w:tcW w:w="1134" w:type="dxa"/>
            <w:shd w:val="clear" w:color="auto" w:fill="auto"/>
            <w:noWrap/>
            <w:hideMark/>
          </w:tcPr>
          <w:p w:rsidR="00BD5908" w:rsidRPr="00BD5908" w:rsidRDefault="00BD5908" w:rsidP="00BD5908">
            <w:pPr>
              <w:ind w:right="-108"/>
              <w:jc w:val="center"/>
            </w:pPr>
            <w:r w:rsidRPr="00BD5908">
              <w:rPr>
                <w:sz w:val="22"/>
                <w:szCs w:val="22"/>
              </w:rPr>
              <w:t>555,0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w:t>
            </w:r>
            <w:r w:rsidRPr="00BD5908">
              <w:rPr>
                <w:sz w:val="22"/>
                <w:szCs w:val="22"/>
              </w:rPr>
              <w:lastRenderedPageBreak/>
              <w:t>трация  района, администрация поселений</w:t>
            </w:r>
          </w:p>
        </w:tc>
        <w:tc>
          <w:tcPr>
            <w:tcW w:w="1160" w:type="dxa"/>
            <w:vMerge w:val="restart"/>
            <w:shd w:val="clear" w:color="auto" w:fill="auto"/>
            <w:hideMark/>
          </w:tcPr>
          <w:p w:rsidR="00BD5908" w:rsidRPr="00BD5908" w:rsidRDefault="00BD5908" w:rsidP="00BD5908">
            <w:pPr>
              <w:jc w:val="center"/>
            </w:pPr>
            <w:r w:rsidRPr="00BD5908">
              <w:rPr>
                <w:sz w:val="22"/>
                <w:szCs w:val="22"/>
              </w:rPr>
              <w:lastRenderedPageBreak/>
              <w:t>Повышен</w:t>
            </w:r>
            <w:r w:rsidRPr="00BD5908">
              <w:rPr>
                <w:sz w:val="22"/>
                <w:szCs w:val="22"/>
              </w:rPr>
              <w:lastRenderedPageBreak/>
              <w:t>ие благоустройства населенных пунктов,  реконструкция не</w:t>
            </w:r>
            <w:r w:rsidRPr="00BD5908">
              <w:rPr>
                <w:sz w:val="22"/>
                <w:szCs w:val="22"/>
              </w:rPr>
              <w:br/>
              <w:t>менее 30000м2 улично-дорожной сети</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475,0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80,0</w:t>
            </w:r>
          </w:p>
        </w:tc>
        <w:tc>
          <w:tcPr>
            <w:tcW w:w="1134" w:type="dxa"/>
            <w:shd w:val="clear" w:color="auto" w:fill="auto"/>
            <w:noWrap/>
            <w:hideMark/>
          </w:tcPr>
          <w:p w:rsidR="00BD5908" w:rsidRPr="00BD5908" w:rsidRDefault="00BD5908" w:rsidP="00BD5908">
            <w:pPr>
              <w:ind w:right="-108"/>
              <w:jc w:val="center"/>
            </w:pPr>
            <w:r w:rsidRPr="00BD5908">
              <w:rPr>
                <w:sz w:val="22"/>
                <w:szCs w:val="22"/>
              </w:rPr>
              <w:t>555,0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3.7. Развитие улично-дорожной сети</w:t>
            </w:r>
          </w:p>
        </w:tc>
        <w:tc>
          <w:tcPr>
            <w:tcW w:w="1134" w:type="dxa"/>
            <w:shd w:val="clear" w:color="auto" w:fill="auto"/>
            <w:noWrap/>
            <w:hideMark/>
          </w:tcPr>
          <w:p w:rsidR="00BD5908" w:rsidRPr="00BD5908" w:rsidRDefault="00BD5908" w:rsidP="00BD5908">
            <w:pPr>
              <w:ind w:right="-108"/>
              <w:jc w:val="center"/>
            </w:pPr>
            <w:r w:rsidRPr="00BD5908">
              <w:rPr>
                <w:sz w:val="22"/>
                <w:szCs w:val="22"/>
              </w:rPr>
              <w:t>1365,0</w:t>
            </w:r>
          </w:p>
        </w:tc>
        <w:tc>
          <w:tcPr>
            <w:tcW w:w="1134" w:type="dxa"/>
            <w:shd w:val="clear" w:color="auto" w:fill="auto"/>
            <w:noWrap/>
            <w:hideMark/>
          </w:tcPr>
          <w:p w:rsidR="00BD5908" w:rsidRPr="00BD5908" w:rsidRDefault="00BD5908" w:rsidP="00BD5908">
            <w:pPr>
              <w:ind w:right="-108"/>
              <w:jc w:val="center"/>
            </w:pPr>
            <w:r w:rsidRPr="00BD5908">
              <w:rPr>
                <w:sz w:val="22"/>
                <w:szCs w:val="22"/>
              </w:rPr>
              <w:t>6907,0</w:t>
            </w:r>
          </w:p>
        </w:tc>
        <w:tc>
          <w:tcPr>
            <w:tcW w:w="1134" w:type="dxa"/>
            <w:shd w:val="clear" w:color="auto" w:fill="auto"/>
            <w:noWrap/>
            <w:hideMark/>
          </w:tcPr>
          <w:p w:rsidR="00BD5908" w:rsidRPr="00BD5908" w:rsidRDefault="00BD5908" w:rsidP="00BD5908">
            <w:pPr>
              <w:ind w:right="-108"/>
              <w:jc w:val="center"/>
            </w:pPr>
            <w:r w:rsidRPr="00BD5908">
              <w:rPr>
                <w:sz w:val="22"/>
                <w:szCs w:val="22"/>
              </w:rPr>
              <w:t>7324,0</w:t>
            </w:r>
          </w:p>
        </w:tc>
        <w:tc>
          <w:tcPr>
            <w:tcW w:w="993" w:type="dxa"/>
            <w:shd w:val="clear" w:color="auto" w:fill="auto"/>
            <w:noWrap/>
            <w:hideMark/>
          </w:tcPr>
          <w:p w:rsidR="00BD5908" w:rsidRPr="00BD5908" w:rsidRDefault="00BD5908" w:rsidP="00BD5908">
            <w:pPr>
              <w:ind w:right="-108"/>
              <w:jc w:val="center"/>
            </w:pPr>
            <w:r w:rsidRPr="00BD5908">
              <w:rPr>
                <w:sz w:val="22"/>
                <w:szCs w:val="22"/>
              </w:rPr>
              <w:t>10947,0</w:t>
            </w:r>
          </w:p>
        </w:tc>
        <w:tc>
          <w:tcPr>
            <w:tcW w:w="992" w:type="dxa"/>
            <w:shd w:val="clear" w:color="auto" w:fill="auto"/>
            <w:noWrap/>
            <w:hideMark/>
          </w:tcPr>
          <w:p w:rsidR="00BD5908" w:rsidRPr="00BD5908" w:rsidRDefault="00BD5908" w:rsidP="00BD5908">
            <w:pPr>
              <w:ind w:right="-108"/>
              <w:jc w:val="center"/>
            </w:pPr>
            <w:r w:rsidRPr="00BD5908">
              <w:rPr>
                <w:sz w:val="22"/>
                <w:szCs w:val="22"/>
              </w:rPr>
              <w:t>8165,0</w:t>
            </w:r>
          </w:p>
        </w:tc>
        <w:tc>
          <w:tcPr>
            <w:tcW w:w="992" w:type="dxa"/>
            <w:shd w:val="clear" w:color="auto" w:fill="auto"/>
            <w:noWrap/>
            <w:hideMark/>
          </w:tcPr>
          <w:p w:rsidR="00BD5908" w:rsidRPr="00BD5908" w:rsidRDefault="00BD5908" w:rsidP="00BD5908">
            <w:pPr>
              <w:ind w:right="-108"/>
              <w:jc w:val="center"/>
            </w:pPr>
            <w:r w:rsidRPr="00BD5908">
              <w:rPr>
                <w:sz w:val="22"/>
                <w:szCs w:val="22"/>
              </w:rPr>
              <w:t>12032,0</w:t>
            </w:r>
          </w:p>
        </w:tc>
        <w:tc>
          <w:tcPr>
            <w:tcW w:w="992" w:type="dxa"/>
            <w:shd w:val="clear" w:color="auto" w:fill="auto"/>
            <w:noWrap/>
            <w:hideMark/>
          </w:tcPr>
          <w:p w:rsidR="00BD5908" w:rsidRPr="00BD5908" w:rsidRDefault="00BD5908" w:rsidP="00BD5908">
            <w:pPr>
              <w:ind w:right="-108"/>
              <w:jc w:val="center"/>
            </w:pPr>
            <w:r w:rsidRPr="00BD5908">
              <w:rPr>
                <w:sz w:val="22"/>
                <w:szCs w:val="22"/>
              </w:rPr>
              <w:t>5100,0</w:t>
            </w:r>
          </w:p>
        </w:tc>
        <w:tc>
          <w:tcPr>
            <w:tcW w:w="993" w:type="dxa"/>
            <w:shd w:val="clear" w:color="auto" w:fill="auto"/>
            <w:noWrap/>
            <w:hideMark/>
          </w:tcPr>
          <w:p w:rsidR="00BD5908" w:rsidRPr="00BD5908" w:rsidRDefault="00BD5908" w:rsidP="00BD5908">
            <w:pPr>
              <w:ind w:right="-108"/>
              <w:jc w:val="center"/>
            </w:pPr>
            <w:r w:rsidRPr="00BD5908">
              <w:rPr>
                <w:sz w:val="22"/>
                <w:szCs w:val="22"/>
              </w:rPr>
              <w:t>5100,0</w:t>
            </w:r>
          </w:p>
        </w:tc>
        <w:tc>
          <w:tcPr>
            <w:tcW w:w="1134" w:type="dxa"/>
            <w:shd w:val="clear" w:color="auto" w:fill="auto"/>
            <w:noWrap/>
            <w:hideMark/>
          </w:tcPr>
          <w:p w:rsidR="00BD5908" w:rsidRPr="00BD5908" w:rsidRDefault="00BD5908" w:rsidP="00BD5908">
            <w:pPr>
              <w:ind w:right="-108"/>
              <w:jc w:val="center"/>
            </w:pPr>
            <w:r w:rsidRPr="00BD5908">
              <w:rPr>
                <w:sz w:val="22"/>
                <w:szCs w:val="22"/>
              </w:rPr>
              <w:t>57554,0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1300,0</w:t>
            </w:r>
          </w:p>
        </w:tc>
        <w:tc>
          <w:tcPr>
            <w:tcW w:w="1134" w:type="dxa"/>
            <w:shd w:val="clear" w:color="auto" w:fill="auto"/>
            <w:noWrap/>
            <w:hideMark/>
          </w:tcPr>
          <w:p w:rsidR="00BD5908" w:rsidRPr="00BD5908" w:rsidRDefault="00BD5908" w:rsidP="00BD5908">
            <w:pPr>
              <w:ind w:right="-108"/>
              <w:jc w:val="center"/>
            </w:pPr>
            <w:r w:rsidRPr="00BD5908">
              <w:rPr>
                <w:sz w:val="22"/>
                <w:szCs w:val="22"/>
              </w:rPr>
              <w:t>6578,0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947,0</w:t>
            </w:r>
          </w:p>
        </w:tc>
        <w:tc>
          <w:tcPr>
            <w:tcW w:w="992" w:type="dxa"/>
            <w:shd w:val="clear" w:color="auto" w:fill="auto"/>
            <w:noWrap/>
            <w:hideMark/>
          </w:tcPr>
          <w:p w:rsidR="00BD5908" w:rsidRPr="00BD5908" w:rsidRDefault="00BD5908" w:rsidP="00BD5908">
            <w:pPr>
              <w:ind w:right="-108"/>
              <w:jc w:val="center"/>
            </w:pPr>
            <w:r w:rsidRPr="00BD5908">
              <w:rPr>
                <w:sz w:val="22"/>
                <w:szCs w:val="22"/>
              </w:rPr>
              <w:t>1600,0</w:t>
            </w:r>
          </w:p>
        </w:tc>
        <w:tc>
          <w:tcPr>
            <w:tcW w:w="992" w:type="dxa"/>
            <w:shd w:val="clear" w:color="auto" w:fill="auto"/>
            <w:noWrap/>
            <w:hideMark/>
          </w:tcPr>
          <w:p w:rsidR="00BD5908" w:rsidRPr="00BD5908" w:rsidRDefault="00BD5908" w:rsidP="00BD5908">
            <w:pPr>
              <w:ind w:right="-108"/>
              <w:jc w:val="center"/>
            </w:pPr>
            <w:r w:rsidRPr="00BD5908">
              <w:rPr>
                <w:sz w:val="22"/>
                <w:szCs w:val="22"/>
              </w:rPr>
              <w:t>943,0</w:t>
            </w:r>
          </w:p>
        </w:tc>
        <w:tc>
          <w:tcPr>
            <w:tcW w:w="992" w:type="dxa"/>
            <w:shd w:val="clear" w:color="auto" w:fill="auto"/>
            <w:noWrap/>
            <w:hideMark/>
          </w:tcPr>
          <w:p w:rsidR="00BD5908" w:rsidRPr="00BD5908" w:rsidRDefault="00BD5908" w:rsidP="00BD5908">
            <w:pPr>
              <w:ind w:right="-108"/>
              <w:jc w:val="center"/>
            </w:pPr>
            <w:r w:rsidRPr="00BD5908">
              <w:rPr>
                <w:sz w:val="22"/>
                <w:szCs w:val="22"/>
              </w:rPr>
              <w:t>1500,0</w:t>
            </w:r>
          </w:p>
        </w:tc>
        <w:tc>
          <w:tcPr>
            <w:tcW w:w="993" w:type="dxa"/>
            <w:shd w:val="clear" w:color="auto" w:fill="auto"/>
            <w:noWrap/>
            <w:hideMark/>
          </w:tcPr>
          <w:p w:rsidR="00BD5908" w:rsidRPr="00BD5908" w:rsidRDefault="00BD5908" w:rsidP="00BD5908">
            <w:pPr>
              <w:ind w:right="-108"/>
              <w:jc w:val="center"/>
            </w:pPr>
            <w:r w:rsidRPr="00BD5908">
              <w:rPr>
                <w:sz w:val="22"/>
                <w:szCs w:val="22"/>
              </w:rPr>
              <w:t>1500,0</w:t>
            </w:r>
          </w:p>
        </w:tc>
        <w:tc>
          <w:tcPr>
            <w:tcW w:w="1134" w:type="dxa"/>
            <w:shd w:val="clear" w:color="auto" w:fill="auto"/>
            <w:noWrap/>
            <w:hideMark/>
          </w:tcPr>
          <w:p w:rsidR="00BD5908" w:rsidRPr="00BD5908" w:rsidRDefault="00BD5908" w:rsidP="00BD5908">
            <w:pPr>
              <w:ind w:right="-108"/>
              <w:jc w:val="center"/>
            </w:pPr>
            <w:r w:rsidRPr="00BD5908">
              <w:rPr>
                <w:sz w:val="22"/>
                <w:szCs w:val="22"/>
              </w:rPr>
              <w:t>15168,0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65,0</w:t>
            </w:r>
          </w:p>
        </w:tc>
        <w:tc>
          <w:tcPr>
            <w:tcW w:w="1134" w:type="dxa"/>
            <w:shd w:val="clear" w:color="auto" w:fill="auto"/>
            <w:noWrap/>
            <w:hideMark/>
          </w:tcPr>
          <w:p w:rsidR="00BD5908" w:rsidRPr="00BD5908" w:rsidRDefault="00BD5908" w:rsidP="00BD5908">
            <w:pPr>
              <w:ind w:right="-108"/>
              <w:jc w:val="center"/>
            </w:pPr>
            <w:r w:rsidRPr="00BD5908">
              <w:rPr>
                <w:sz w:val="22"/>
                <w:szCs w:val="22"/>
              </w:rPr>
              <w:t>329,0</w:t>
            </w:r>
          </w:p>
        </w:tc>
        <w:tc>
          <w:tcPr>
            <w:tcW w:w="1134" w:type="dxa"/>
            <w:shd w:val="clear" w:color="auto" w:fill="auto"/>
            <w:noWrap/>
            <w:hideMark/>
          </w:tcPr>
          <w:p w:rsidR="00BD5908" w:rsidRPr="00BD5908" w:rsidRDefault="00BD5908" w:rsidP="00BD5908">
            <w:pPr>
              <w:ind w:right="-108"/>
              <w:jc w:val="center"/>
            </w:pPr>
            <w:r w:rsidRPr="00BD5908">
              <w:rPr>
                <w:sz w:val="22"/>
                <w:szCs w:val="22"/>
              </w:rPr>
              <w:t>7324,0</w:t>
            </w:r>
          </w:p>
        </w:tc>
        <w:tc>
          <w:tcPr>
            <w:tcW w:w="993" w:type="dxa"/>
            <w:shd w:val="clear" w:color="auto" w:fill="auto"/>
            <w:noWrap/>
            <w:hideMark/>
          </w:tcPr>
          <w:p w:rsidR="00BD5908" w:rsidRPr="00BD5908" w:rsidRDefault="00BD5908" w:rsidP="00BD5908">
            <w:pPr>
              <w:ind w:right="-108"/>
              <w:jc w:val="center"/>
            </w:pPr>
            <w:r w:rsidRPr="00BD5908">
              <w:rPr>
                <w:sz w:val="22"/>
                <w:szCs w:val="22"/>
              </w:rPr>
              <w:t>10000,0</w:t>
            </w:r>
          </w:p>
        </w:tc>
        <w:tc>
          <w:tcPr>
            <w:tcW w:w="992" w:type="dxa"/>
            <w:shd w:val="clear" w:color="auto" w:fill="auto"/>
            <w:noWrap/>
            <w:hideMark/>
          </w:tcPr>
          <w:p w:rsidR="00BD5908" w:rsidRPr="00BD5908" w:rsidRDefault="00BD5908" w:rsidP="00BD5908">
            <w:pPr>
              <w:ind w:right="-108"/>
              <w:jc w:val="center"/>
            </w:pPr>
            <w:r w:rsidRPr="00BD5908">
              <w:rPr>
                <w:sz w:val="22"/>
                <w:szCs w:val="22"/>
              </w:rPr>
              <w:t>6565,0</w:t>
            </w:r>
          </w:p>
        </w:tc>
        <w:tc>
          <w:tcPr>
            <w:tcW w:w="992" w:type="dxa"/>
            <w:shd w:val="clear" w:color="auto" w:fill="auto"/>
            <w:noWrap/>
            <w:hideMark/>
          </w:tcPr>
          <w:p w:rsidR="00BD5908" w:rsidRPr="00BD5908" w:rsidRDefault="00BD5908" w:rsidP="00BD5908">
            <w:pPr>
              <w:ind w:right="-108"/>
              <w:jc w:val="center"/>
            </w:pPr>
            <w:r w:rsidRPr="00BD5908">
              <w:rPr>
                <w:sz w:val="22"/>
                <w:szCs w:val="22"/>
              </w:rPr>
              <w:t>11089,0</w:t>
            </w:r>
          </w:p>
        </w:tc>
        <w:tc>
          <w:tcPr>
            <w:tcW w:w="992" w:type="dxa"/>
            <w:shd w:val="clear" w:color="auto" w:fill="auto"/>
            <w:noWrap/>
            <w:hideMark/>
          </w:tcPr>
          <w:p w:rsidR="00BD5908" w:rsidRPr="00BD5908" w:rsidRDefault="00BD5908" w:rsidP="00BD5908">
            <w:pPr>
              <w:ind w:right="-108"/>
              <w:jc w:val="center"/>
            </w:pPr>
            <w:r w:rsidRPr="00BD5908">
              <w:rPr>
                <w:sz w:val="22"/>
                <w:szCs w:val="22"/>
              </w:rPr>
              <w:t>3600,0</w:t>
            </w:r>
          </w:p>
        </w:tc>
        <w:tc>
          <w:tcPr>
            <w:tcW w:w="993" w:type="dxa"/>
            <w:shd w:val="clear" w:color="auto" w:fill="auto"/>
            <w:noWrap/>
            <w:hideMark/>
          </w:tcPr>
          <w:p w:rsidR="00BD5908" w:rsidRPr="00BD5908" w:rsidRDefault="00BD5908" w:rsidP="00BD5908">
            <w:pPr>
              <w:ind w:right="-108"/>
              <w:jc w:val="center"/>
            </w:pPr>
            <w:r w:rsidRPr="00BD5908">
              <w:rPr>
                <w:sz w:val="22"/>
                <w:szCs w:val="22"/>
              </w:rPr>
              <w:t>3600,0</w:t>
            </w:r>
          </w:p>
        </w:tc>
        <w:tc>
          <w:tcPr>
            <w:tcW w:w="1134" w:type="dxa"/>
            <w:shd w:val="clear" w:color="auto" w:fill="auto"/>
            <w:noWrap/>
            <w:hideMark/>
          </w:tcPr>
          <w:p w:rsidR="00BD5908" w:rsidRPr="00BD5908" w:rsidRDefault="00BD5908" w:rsidP="00BD5908">
            <w:pPr>
              <w:ind w:right="-108"/>
              <w:jc w:val="center"/>
            </w:pPr>
            <w:r w:rsidRPr="00BD5908">
              <w:rPr>
                <w:sz w:val="22"/>
                <w:szCs w:val="22"/>
              </w:rPr>
              <w:t>42386,0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3.7.1.Новичихинский сельсовет </w:t>
            </w:r>
          </w:p>
        </w:tc>
        <w:tc>
          <w:tcPr>
            <w:tcW w:w="1134" w:type="dxa"/>
            <w:shd w:val="clear" w:color="auto" w:fill="auto"/>
            <w:noWrap/>
            <w:hideMark/>
          </w:tcPr>
          <w:p w:rsidR="00BD5908" w:rsidRPr="00BD5908" w:rsidRDefault="00BD5908" w:rsidP="00BD5908">
            <w:pPr>
              <w:ind w:right="-108"/>
              <w:jc w:val="center"/>
            </w:pPr>
            <w:r w:rsidRPr="00BD5908">
              <w:rPr>
                <w:sz w:val="22"/>
                <w:szCs w:val="22"/>
              </w:rPr>
              <w:t>1365,0</w:t>
            </w:r>
          </w:p>
        </w:tc>
        <w:tc>
          <w:tcPr>
            <w:tcW w:w="1134" w:type="dxa"/>
            <w:shd w:val="clear" w:color="auto" w:fill="auto"/>
            <w:noWrap/>
            <w:hideMark/>
          </w:tcPr>
          <w:p w:rsidR="00BD5908" w:rsidRPr="00BD5908" w:rsidRDefault="00BD5908" w:rsidP="00BD5908">
            <w:pPr>
              <w:ind w:right="-108"/>
              <w:jc w:val="center"/>
            </w:pPr>
            <w:r w:rsidRPr="00BD5908">
              <w:rPr>
                <w:sz w:val="22"/>
                <w:szCs w:val="22"/>
              </w:rPr>
              <w:t>2966,0</w:t>
            </w:r>
          </w:p>
        </w:tc>
        <w:tc>
          <w:tcPr>
            <w:tcW w:w="1134" w:type="dxa"/>
            <w:shd w:val="clear" w:color="auto" w:fill="auto"/>
            <w:noWrap/>
            <w:hideMark/>
          </w:tcPr>
          <w:p w:rsidR="00BD5908" w:rsidRPr="00BD5908" w:rsidRDefault="00BD5908" w:rsidP="00BD5908">
            <w:pPr>
              <w:ind w:right="-108"/>
              <w:jc w:val="center"/>
            </w:pPr>
            <w:r w:rsidRPr="00BD5908">
              <w:rPr>
                <w:sz w:val="22"/>
                <w:szCs w:val="22"/>
              </w:rPr>
              <w:t>2961,0</w:t>
            </w:r>
          </w:p>
        </w:tc>
        <w:tc>
          <w:tcPr>
            <w:tcW w:w="993" w:type="dxa"/>
            <w:shd w:val="clear" w:color="auto" w:fill="auto"/>
            <w:noWrap/>
            <w:hideMark/>
          </w:tcPr>
          <w:p w:rsidR="00BD5908" w:rsidRPr="00BD5908" w:rsidRDefault="00BD5908" w:rsidP="00BD5908">
            <w:pPr>
              <w:ind w:right="-108"/>
              <w:jc w:val="center"/>
            </w:pPr>
            <w:r w:rsidRPr="00BD5908">
              <w:rPr>
                <w:sz w:val="22"/>
                <w:szCs w:val="22"/>
              </w:rPr>
              <w:t>5464,0</w:t>
            </w:r>
          </w:p>
        </w:tc>
        <w:tc>
          <w:tcPr>
            <w:tcW w:w="992" w:type="dxa"/>
            <w:shd w:val="clear" w:color="auto" w:fill="auto"/>
            <w:noWrap/>
            <w:hideMark/>
          </w:tcPr>
          <w:p w:rsidR="00BD5908" w:rsidRPr="00BD5908" w:rsidRDefault="00BD5908" w:rsidP="00BD5908">
            <w:pPr>
              <w:ind w:right="-108"/>
              <w:jc w:val="center"/>
            </w:pPr>
            <w:r w:rsidRPr="00BD5908">
              <w:rPr>
                <w:sz w:val="22"/>
                <w:szCs w:val="22"/>
              </w:rPr>
              <w:t>3687,0</w:t>
            </w:r>
          </w:p>
        </w:tc>
        <w:tc>
          <w:tcPr>
            <w:tcW w:w="992" w:type="dxa"/>
            <w:shd w:val="clear" w:color="auto" w:fill="auto"/>
            <w:noWrap/>
            <w:hideMark/>
          </w:tcPr>
          <w:p w:rsidR="00BD5908" w:rsidRPr="00BD5908" w:rsidRDefault="00BD5908" w:rsidP="00BD5908">
            <w:pPr>
              <w:ind w:right="-108"/>
              <w:jc w:val="center"/>
            </w:pPr>
            <w:r w:rsidRPr="00BD5908">
              <w:rPr>
                <w:sz w:val="22"/>
                <w:szCs w:val="22"/>
              </w:rPr>
              <w:t>5939,0</w:t>
            </w:r>
          </w:p>
        </w:tc>
        <w:tc>
          <w:tcPr>
            <w:tcW w:w="992" w:type="dxa"/>
            <w:shd w:val="clear" w:color="auto" w:fill="auto"/>
            <w:noWrap/>
            <w:hideMark/>
          </w:tcPr>
          <w:p w:rsidR="00BD5908" w:rsidRPr="00BD5908" w:rsidRDefault="00BD5908" w:rsidP="00BD5908">
            <w:pPr>
              <w:ind w:right="-108"/>
              <w:jc w:val="center"/>
            </w:pPr>
            <w:r w:rsidRPr="00BD5908">
              <w:rPr>
                <w:sz w:val="22"/>
                <w:szCs w:val="22"/>
              </w:rPr>
              <w:t>2646,0</w:t>
            </w:r>
          </w:p>
        </w:tc>
        <w:tc>
          <w:tcPr>
            <w:tcW w:w="993" w:type="dxa"/>
            <w:shd w:val="clear" w:color="auto" w:fill="auto"/>
            <w:noWrap/>
            <w:hideMark/>
          </w:tcPr>
          <w:p w:rsidR="00BD5908" w:rsidRPr="00BD5908" w:rsidRDefault="00BD5908" w:rsidP="00BD5908">
            <w:pPr>
              <w:ind w:right="-108"/>
              <w:jc w:val="center"/>
            </w:pPr>
            <w:r w:rsidRPr="00BD5908">
              <w:rPr>
                <w:sz w:val="22"/>
                <w:szCs w:val="22"/>
              </w:rPr>
              <w:t>2646,0</w:t>
            </w:r>
          </w:p>
        </w:tc>
        <w:tc>
          <w:tcPr>
            <w:tcW w:w="1134" w:type="dxa"/>
            <w:shd w:val="clear" w:color="auto" w:fill="auto"/>
            <w:noWrap/>
            <w:hideMark/>
          </w:tcPr>
          <w:p w:rsidR="00BD5908" w:rsidRPr="00BD5908" w:rsidRDefault="00BD5908" w:rsidP="00BD5908">
            <w:pPr>
              <w:ind w:right="-108"/>
              <w:jc w:val="center"/>
            </w:pPr>
            <w:r w:rsidRPr="00BD5908">
              <w:rPr>
                <w:sz w:val="22"/>
                <w:szCs w:val="22"/>
              </w:rPr>
              <w:t>27674,0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1300,0</w:t>
            </w:r>
          </w:p>
        </w:tc>
        <w:tc>
          <w:tcPr>
            <w:tcW w:w="1134" w:type="dxa"/>
            <w:shd w:val="clear" w:color="auto" w:fill="auto"/>
            <w:noWrap/>
            <w:hideMark/>
          </w:tcPr>
          <w:p w:rsidR="00BD5908" w:rsidRPr="00BD5908" w:rsidRDefault="00BD5908" w:rsidP="00BD5908">
            <w:pPr>
              <w:ind w:right="-108"/>
              <w:jc w:val="center"/>
            </w:pPr>
            <w:r w:rsidRPr="00BD5908">
              <w:rPr>
                <w:sz w:val="22"/>
                <w:szCs w:val="22"/>
              </w:rPr>
              <w:t>2825,0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947,0</w:t>
            </w:r>
          </w:p>
        </w:tc>
        <w:tc>
          <w:tcPr>
            <w:tcW w:w="992" w:type="dxa"/>
            <w:shd w:val="clear" w:color="auto" w:fill="auto"/>
            <w:noWrap/>
            <w:hideMark/>
          </w:tcPr>
          <w:p w:rsidR="00BD5908" w:rsidRPr="00BD5908" w:rsidRDefault="00BD5908" w:rsidP="00BD5908">
            <w:pPr>
              <w:ind w:right="-108"/>
              <w:jc w:val="center"/>
            </w:pPr>
            <w:r w:rsidRPr="00BD5908">
              <w:rPr>
                <w:sz w:val="22"/>
                <w:szCs w:val="22"/>
              </w:rPr>
              <w:t>1600,0</w:t>
            </w:r>
          </w:p>
        </w:tc>
        <w:tc>
          <w:tcPr>
            <w:tcW w:w="992" w:type="dxa"/>
            <w:shd w:val="clear" w:color="auto" w:fill="auto"/>
            <w:noWrap/>
            <w:hideMark/>
          </w:tcPr>
          <w:p w:rsidR="00BD5908" w:rsidRPr="00BD5908" w:rsidRDefault="00BD5908" w:rsidP="00BD5908">
            <w:pPr>
              <w:ind w:right="-108"/>
              <w:jc w:val="center"/>
            </w:pPr>
            <w:r w:rsidRPr="00BD5908">
              <w:rPr>
                <w:sz w:val="22"/>
                <w:szCs w:val="22"/>
              </w:rPr>
              <w:t>943,0</w:t>
            </w:r>
          </w:p>
        </w:tc>
        <w:tc>
          <w:tcPr>
            <w:tcW w:w="992" w:type="dxa"/>
            <w:shd w:val="clear" w:color="auto" w:fill="auto"/>
            <w:noWrap/>
            <w:hideMark/>
          </w:tcPr>
          <w:p w:rsidR="00BD5908" w:rsidRPr="00BD5908" w:rsidRDefault="00BD5908" w:rsidP="00BD5908">
            <w:pPr>
              <w:ind w:right="-108"/>
              <w:jc w:val="center"/>
            </w:pPr>
            <w:r w:rsidRPr="00BD5908">
              <w:rPr>
                <w:sz w:val="22"/>
                <w:szCs w:val="22"/>
              </w:rPr>
              <w:t>1200,0</w:t>
            </w:r>
          </w:p>
        </w:tc>
        <w:tc>
          <w:tcPr>
            <w:tcW w:w="993" w:type="dxa"/>
            <w:shd w:val="clear" w:color="auto" w:fill="auto"/>
            <w:noWrap/>
            <w:hideMark/>
          </w:tcPr>
          <w:p w:rsidR="00BD5908" w:rsidRPr="00BD5908" w:rsidRDefault="00BD5908" w:rsidP="00BD5908">
            <w:pPr>
              <w:ind w:right="-108"/>
              <w:jc w:val="center"/>
            </w:pPr>
            <w:r w:rsidRPr="00BD5908">
              <w:rPr>
                <w:sz w:val="22"/>
                <w:szCs w:val="22"/>
              </w:rPr>
              <w:t>1200,0</w:t>
            </w:r>
          </w:p>
        </w:tc>
        <w:tc>
          <w:tcPr>
            <w:tcW w:w="1134" w:type="dxa"/>
            <w:shd w:val="clear" w:color="auto" w:fill="auto"/>
            <w:noWrap/>
            <w:hideMark/>
          </w:tcPr>
          <w:p w:rsidR="00BD5908" w:rsidRPr="00BD5908" w:rsidRDefault="00BD5908" w:rsidP="00BD5908">
            <w:pPr>
              <w:ind w:right="-108"/>
              <w:jc w:val="center"/>
            </w:pPr>
            <w:r w:rsidRPr="00BD5908">
              <w:rPr>
                <w:sz w:val="22"/>
                <w:szCs w:val="22"/>
              </w:rPr>
              <w:t>10015,0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65,0</w:t>
            </w:r>
          </w:p>
        </w:tc>
        <w:tc>
          <w:tcPr>
            <w:tcW w:w="1134" w:type="dxa"/>
            <w:shd w:val="clear" w:color="auto" w:fill="auto"/>
            <w:noWrap/>
            <w:hideMark/>
          </w:tcPr>
          <w:p w:rsidR="00BD5908" w:rsidRPr="00BD5908" w:rsidRDefault="00BD5908" w:rsidP="00BD5908">
            <w:pPr>
              <w:ind w:right="-108"/>
              <w:jc w:val="center"/>
            </w:pPr>
            <w:r w:rsidRPr="00BD5908">
              <w:rPr>
                <w:sz w:val="22"/>
                <w:szCs w:val="22"/>
              </w:rPr>
              <w:t>141,0</w:t>
            </w:r>
          </w:p>
        </w:tc>
        <w:tc>
          <w:tcPr>
            <w:tcW w:w="1134" w:type="dxa"/>
            <w:shd w:val="clear" w:color="auto" w:fill="auto"/>
            <w:noWrap/>
            <w:hideMark/>
          </w:tcPr>
          <w:p w:rsidR="00BD5908" w:rsidRPr="00BD5908" w:rsidRDefault="00BD5908" w:rsidP="00BD5908">
            <w:pPr>
              <w:ind w:right="-108"/>
              <w:jc w:val="center"/>
            </w:pPr>
            <w:r w:rsidRPr="00BD5908">
              <w:rPr>
                <w:sz w:val="22"/>
                <w:szCs w:val="22"/>
              </w:rPr>
              <w:t>2961,0</w:t>
            </w:r>
          </w:p>
        </w:tc>
        <w:tc>
          <w:tcPr>
            <w:tcW w:w="993" w:type="dxa"/>
            <w:shd w:val="clear" w:color="auto" w:fill="auto"/>
            <w:noWrap/>
            <w:hideMark/>
          </w:tcPr>
          <w:p w:rsidR="00BD5908" w:rsidRPr="00BD5908" w:rsidRDefault="00BD5908" w:rsidP="00BD5908">
            <w:pPr>
              <w:ind w:right="-108"/>
              <w:jc w:val="center"/>
            </w:pPr>
            <w:r w:rsidRPr="00BD5908">
              <w:rPr>
                <w:sz w:val="22"/>
                <w:szCs w:val="22"/>
              </w:rPr>
              <w:t>4517,0</w:t>
            </w:r>
          </w:p>
        </w:tc>
        <w:tc>
          <w:tcPr>
            <w:tcW w:w="992" w:type="dxa"/>
            <w:shd w:val="clear" w:color="auto" w:fill="auto"/>
            <w:noWrap/>
            <w:hideMark/>
          </w:tcPr>
          <w:p w:rsidR="00BD5908" w:rsidRPr="00BD5908" w:rsidRDefault="00BD5908" w:rsidP="00BD5908">
            <w:pPr>
              <w:ind w:right="-108"/>
              <w:jc w:val="center"/>
            </w:pPr>
            <w:r w:rsidRPr="00BD5908">
              <w:rPr>
                <w:sz w:val="22"/>
                <w:szCs w:val="22"/>
              </w:rPr>
              <w:t>2087,0</w:t>
            </w:r>
          </w:p>
        </w:tc>
        <w:tc>
          <w:tcPr>
            <w:tcW w:w="992" w:type="dxa"/>
            <w:shd w:val="clear" w:color="auto" w:fill="auto"/>
            <w:noWrap/>
            <w:hideMark/>
          </w:tcPr>
          <w:p w:rsidR="00BD5908" w:rsidRPr="00BD5908" w:rsidRDefault="00BD5908" w:rsidP="00BD5908">
            <w:pPr>
              <w:ind w:right="-108"/>
              <w:jc w:val="center"/>
            </w:pPr>
            <w:r w:rsidRPr="00BD5908">
              <w:rPr>
                <w:sz w:val="22"/>
                <w:szCs w:val="22"/>
              </w:rPr>
              <w:t>4996,0</w:t>
            </w:r>
          </w:p>
        </w:tc>
        <w:tc>
          <w:tcPr>
            <w:tcW w:w="992" w:type="dxa"/>
            <w:shd w:val="clear" w:color="auto" w:fill="auto"/>
            <w:noWrap/>
            <w:hideMark/>
          </w:tcPr>
          <w:p w:rsidR="00BD5908" w:rsidRPr="00BD5908" w:rsidRDefault="00BD5908" w:rsidP="00BD5908">
            <w:pPr>
              <w:ind w:right="-108"/>
              <w:jc w:val="center"/>
            </w:pPr>
            <w:r w:rsidRPr="00BD5908">
              <w:rPr>
                <w:sz w:val="22"/>
                <w:szCs w:val="22"/>
              </w:rPr>
              <w:t>1446,0</w:t>
            </w:r>
          </w:p>
        </w:tc>
        <w:tc>
          <w:tcPr>
            <w:tcW w:w="993" w:type="dxa"/>
            <w:shd w:val="clear" w:color="auto" w:fill="auto"/>
            <w:noWrap/>
            <w:hideMark/>
          </w:tcPr>
          <w:p w:rsidR="00BD5908" w:rsidRPr="00BD5908" w:rsidRDefault="00BD5908" w:rsidP="00BD5908">
            <w:pPr>
              <w:ind w:right="-108"/>
              <w:jc w:val="center"/>
            </w:pPr>
            <w:r w:rsidRPr="00BD5908">
              <w:rPr>
                <w:sz w:val="22"/>
                <w:szCs w:val="22"/>
              </w:rPr>
              <w:t>1446,0</w:t>
            </w:r>
          </w:p>
        </w:tc>
        <w:tc>
          <w:tcPr>
            <w:tcW w:w="1134" w:type="dxa"/>
            <w:shd w:val="clear" w:color="auto" w:fill="auto"/>
            <w:noWrap/>
            <w:hideMark/>
          </w:tcPr>
          <w:p w:rsidR="00BD5908" w:rsidRPr="00BD5908" w:rsidRDefault="00BD5908" w:rsidP="00BD5908">
            <w:pPr>
              <w:ind w:right="-108"/>
              <w:jc w:val="center"/>
            </w:pPr>
            <w:r w:rsidRPr="00BD5908">
              <w:rPr>
                <w:sz w:val="22"/>
                <w:szCs w:val="22"/>
              </w:rPr>
              <w:t>17659,0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3.7.2.  Солоновский сельсовет</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1267,0</w:t>
            </w:r>
          </w:p>
        </w:tc>
        <w:tc>
          <w:tcPr>
            <w:tcW w:w="1134" w:type="dxa"/>
            <w:shd w:val="clear" w:color="auto" w:fill="auto"/>
            <w:noWrap/>
            <w:hideMark/>
          </w:tcPr>
          <w:p w:rsidR="00BD5908" w:rsidRPr="00BD5908" w:rsidRDefault="00BD5908" w:rsidP="00BD5908">
            <w:pPr>
              <w:ind w:right="-108"/>
              <w:jc w:val="center"/>
            </w:pPr>
            <w:r w:rsidRPr="00BD5908">
              <w:rPr>
                <w:sz w:val="22"/>
                <w:szCs w:val="22"/>
              </w:rPr>
              <w:t>1816,0</w:t>
            </w:r>
          </w:p>
        </w:tc>
        <w:tc>
          <w:tcPr>
            <w:tcW w:w="993" w:type="dxa"/>
            <w:shd w:val="clear" w:color="auto" w:fill="auto"/>
            <w:noWrap/>
            <w:hideMark/>
          </w:tcPr>
          <w:p w:rsidR="00BD5908" w:rsidRPr="00BD5908" w:rsidRDefault="00BD5908" w:rsidP="00BD5908">
            <w:pPr>
              <w:ind w:right="-108"/>
              <w:jc w:val="center"/>
            </w:pPr>
            <w:r w:rsidRPr="00BD5908">
              <w:rPr>
                <w:sz w:val="22"/>
                <w:szCs w:val="22"/>
              </w:rPr>
              <w:t>1596,0</w:t>
            </w:r>
          </w:p>
        </w:tc>
        <w:tc>
          <w:tcPr>
            <w:tcW w:w="992" w:type="dxa"/>
            <w:shd w:val="clear" w:color="auto" w:fill="auto"/>
            <w:noWrap/>
            <w:hideMark/>
          </w:tcPr>
          <w:p w:rsidR="00BD5908" w:rsidRPr="00BD5908" w:rsidRDefault="00BD5908" w:rsidP="00BD5908">
            <w:pPr>
              <w:ind w:right="-108"/>
              <w:jc w:val="center"/>
            </w:pPr>
            <w:r w:rsidRPr="00BD5908">
              <w:rPr>
                <w:sz w:val="22"/>
                <w:szCs w:val="22"/>
              </w:rPr>
              <w:t>1302,0</w:t>
            </w:r>
          </w:p>
        </w:tc>
        <w:tc>
          <w:tcPr>
            <w:tcW w:w="992" w:type="dxa"/>
            <w:shd w:val="clear" w:color="auto" w:fill="auto"/>
            <w:noWrap/>
            <w:hideMark/>
          </w:tcPr>
          <w:p w:rsidR="00BD5908" w:rsidRPr="00BD5908" w:rsidRDefault="00BD5908" w:rsidP="00BD5908">
            <w:pPr>
              <w:ind w:right="-108"/>
              <w:jc w:val="center"/>
            </w:pPr>
            <w:r w:rsidRPr="00BD5908">
              <w:rPr>
                <w:sz w:val="22"/>
                <w:szCs w:val="22"/>
              </w:rPr>
              <w:t>1732,0</w:t>
            </w:r>
          </w:p>
        </w:tc>
        <w:tc>
          <w:tcPr>
            <w:tcW w:w="992" w:type="dxa"/>
            <w:shd w:val="clear" w:color="auto" w:fill="auto"/>
            <w:noWrap/>
            <w:hideMark/>
          </w:tcPr>
          <w:p w:rsidR="00BD5908" w:rsidRPr="00BD5908" w:rsidRDefault="00BD5908" w:rsidP="00BD5908">
            <w:pPr>
              <w:ind w:right="-108"/>
              <w:jc w:val="center"/>
            </w:pPr>
            <w:r w:rsidRPr="00BD5908">
              <w:rPr>
                <w:sz w:val="22"/>
                <w:szCs w:val="22"/>
              </w:rPr>
              <w:t>904,0</w:t>
            </w:r>
          </w:p>
        </w:tc>
        <w:tc>
          <w:tcPr>
            <w:tcW w:w="993" w:type="dxa"/>
            <w:shd w:val="clear" w:color="auto" w:fill="auto"/>
            <w:noWrap/>
            <w:hideMark/>
          </w:tcPr>
          <w:p w:rsidR="00BD5908" w:rsidRPr="00BD5908" w:rsidRDefault="00BD5908" w:rsidP="00BD5908">
            <w:pPr>
              <w:ind w:right="-108"/>
              <w:jc w:val="center"/>
            </w:pPr>
            <w:r w:rsidRPr="00BD5908">
              <w:rPr>
                <w:sz w:val="22"/>
                <w:szCs w:val="22"/>
              </w:rPr>
              <w:t>904,0</w:t>
            </w:r>
          </w:p>
        </w:tc>
        <w:tc>
          <w:tcPr>
            <w:tcW w:w="1134" w:type="dxa"/>
            <w:shd w:val="clear" w:color="auto" w:fill="auto"/>
            <w:noWrap/>
            <w:hideMark/>
          </w:tcPr>
          <w:p w:rsidR="00BD5908" w:rsidRPr="00BD5908" w:rsidRDefault="00BD5908" w:rsidP="00BD5908">
            <w:pPr>
              <w:ind w:right="-108"/>
              <w:jc w:val="center"/>
            </w:pPr>
            <w:r w:rsidRPr="00BD5908">
              <w:rPr>
                <w:sz w:val="22"/>
                <w:szCs w:val="22"/>
              </w:rPr>
              <w:t>9521,0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1207,0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400,0</w:t>
            </w:r>
          </w:p>
        </w:tc>
        <w:tc>
          <w:tcPr>
            <w:tcW w:w="993" w:type="dxa"/>
            <w:shd w:val="clear" w:color="auto" w:fill="auto"/>
            <w:noWrap/>
            <w:hideMark/>
          </w:tcPr>
          <w:p w:rsidR="00BD5908" w:rsidRPr="00BD5908" w:rsidRDefault="00BD5908" w:rsidP="00BD5908">
            <w:pPr>
              <w:ind w:right="-108"/>
              <w:jc w:val="center"/>
            </w:pPr>
            <w:r w:rsidRPr="00BD5908">
              <w:rPr>
                <w:sz w:val="22"/>
                <w:szCs w:val="22"/>
              </w:rPr>
              <w:t>400,0</w:t>
            </w:r>
          </w:p>
        </w:tc>
        <w:tc>
          <w:tcPr>
            <w:tcW w:w="1134" w:type="dxa"/>
            <w:shd w:val="clear" w:color="auto" w:fill="auto"/>
            <w:noWrap/>
            <w:hideMark/>
          </w:tcPr>
          <w:p w:rsidR="00BD5908" w:rsidRPr="00BD5908" w:rsidRDefault="00BD5908" w:rsidP="00BD5908">
            <w:pPr>
              <w:ind w:right="-108"/>
              <w:jc w:val="center"/>
            </w:pPr>
            <w:r w:rsidRPr="00BD5908">
              <w:rPr>
                <w:sz w:val="22"/>
                <w:szCs w:val="22"/>
              </w:rPr>
              <w:t>2007,0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60,0</w:t>
            </w:r>
          </w:p>
        </w:tc>
        <w:tc>
          <w:tcPr>
            <w:tcW w:w="1134" w:type="dxa"/>
            <w:shd w:val="clear" w:color="auto" w:fill="auto"/>
            <w:noWrap/>
            <w:hideMark/>
          </w:tcPr>
          <w:p w:rsidR="00BD5908" w:rsidRPr="00BD5908" w:rsidRDefault="00BD5908" w:rsidP="00BD5908">
            <w:pPr>
              <w:ind w:right="-108"/>
              <w:jc w:val="center"/>
            </w:pPr>
            <w:r w:rsidRPr="00BD5908">
              <w:rPr>
                <w:sz w:val="22"/>
                <w:szCs w:val="22"/>
              </w:rPr>
              <w:t>1816,0</w:t>
            </w:r>
          </w:p>
        </w:tc>
        <w:tc>
          <w:tcPr>
            <w:tcW w:w="993" w:type="dxa"/>
            <w:shd w:val="clear" w:color="auto" w:fill="auto"/>
            <w:noWrap/>
            <w:hideMark/>
          </w:tcPr>
          <w:p w:rsidR="00BD5908" w:rsidRPr="00BD5908" w:rsidRDefault="00BD5908" w:rsidP="00BD5908">
            <w:pPr>
              <w:ind w:right="-108"/>
              <w:jc w:val="center"/>
            </w:pPr>
            <w:r w:rsidRPr="00BD5908">
              <w:rPr>
                <w:sz w:val="22"/>
                <w:szCs w:val="22"/>
              </w:rPr>
              <w:t>1596,0</w:t>
            </w:r>
          </w:p>
        </w:tc>
        <w:tc>
          <w:tcPr>
            <w:tcW w:w="992" w:type="dxa"/>
            <w:shd w:val="clear" w:color="auto" w:fill="auto"/>
            <w:noWrap/>
            <w:hideMark/>
          </w:tcPr>
          <w:p w:rsidR="00BD5908" w:rsidRPr="00BD5908" w:rsidRDefault="00BD5908" w:rsidP="00BD5908">
            <w:pPr>
              <w:ind w:right="-108"/>
              <w:jc w:val="center"/>
            </w:pPr>
            <w:r w:rsidRPr="00BD5908">
              <w:rPr>
                <w:sz w:val="22"/>
                <w:szCs w:val="22"/>
              </w:rPr>
              <w:t>1302,0</w:t>
            </w:r>
          </w:p>
        </w:tc>
        <w:tc>
          <w:tcPr>
            <w:tcW w:w="992" w:type="dxa"/>
            <w:shd w:val="clear" w:color="auto" w:fill="auto"/>
            <w:noWrap/>
            <w:hideMark/>
          </w:tcPr>
          <w:p w:rsidR="00BD5908" w:rsidRPr="00BD5908" w:rsidRDefault="00BD5908" w:rsidP="00BD5908">
            <w:pPr>
              <w:ind w:right="-108"/>
              <w:jc w:val="center"/>
            </w:pPr>
            <w:r w:rsidRPr="00BD5908">
              <w:rPr>
                <w:sz w:val="22"/>
                <w:szCs w:val="22"/>
              </w:rPr>
              <w:t>1732,0</w:t>
            </w:r>
          </w:p>
        </w:tc>
        <w:tc>
          <w:tcPr>
            <w:tcW w:w="992" w:type="dxa"/>
            <w:shd w:val="clear" w:color="auto" w:fill="auto"/>
            <w:noWrap/>
            <w:hideMark/>
          </w:tcPr>
          <w:p w:rsidR="00BD5908" w:rsidRPr="00BD5908" w:rsidRDefault="00BD5908" w:rsidP="00BD5908">
            <w:pPr>
              <w:ind w:right="-108"/>
              <w:jc w:val="center"/>
            </w:pPr>
            <w:r w:rsidRPr="00BD5908">
              <w:rPr>
                <w:sz w:val="22"/>
                <w:szCs w:val="22"/>
              </w:rPr>
              <w:t>504,0</w:t>
            </w:r>
          </w:p>
        </w:tc>
        <w:tc>
          <w:tcPr>
            <w:tcW w:w="993" w:type="dxa"/>
            <w:shd w:val="clear" w:color="auto" w:fill="auto"/>
            <w:noWrap/>
            <w:hideMark/>
          </w:tcPr>
          <w:p w:rsidR="00BD5908" w:rsidRPr="00BD5908" w:rsidRDefault="00BD5908" w:rsidP="00BD5908">
            <w:pPr>
              <w:ind w:right="-108"/>
              <w:jc w:val="center"/>
            </w:pPr>
            <w:r w:rsidRPr="00BD5908">
              <w:rPr>
                <w:sz w:val="22"/>
                <w:szCs w:val="22"/>
              </w:rPr>
              <w:t>504,0</w:t>
            </w:r>
          </w:p>
        </w:tc>
        <w:tc>
          <w:tcPr>
            <w:tcW w:w="1134" w:type="dxa"/>
            <w:shd w:val="clear" w:color="auto" w:fill="auto"/>
            <w:noWrap/>
            <w:hideMark/>
          </w:tcPr>
          <w:p w:rsidR="00BD5908" w:rsidRPr="00BD5908" w:rsidRDefault="00BD5908" w:rsidP="00BD5908">
            <w:pPr>
              <w:ind w:right="-108"/>
              <w:jc w:val="center"/>
            </w:pPr>
            <w:r w:rsidRPr="00BD5908">
              <w:rPr>
                <w:sz w:val="22"/>
                <w:szCs w:val="22"/>
              </w:rPr>
              <w:t>7514,0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3.7.3.  Лобанихинский сельсовет</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619,0</w:t>
            </w:r>
          </w:p>
        </w:tc>
        <w:tc>
          <w:tcPr>
            <w:tcW w:w="1134" w:type="dxa"/>
            <w:shd w:val="clear" w:color="auto" w:fill="auto"/>
            <w:noWrap/>
            <w:hideMark/>
          </w:tcPr>
          <w:p w:rsidR="00BD5908" w:rsidRPr="00BD5908" w:rsidRDefault="00BD5908" w:rsidP="00BD5908">
            <w:pPr>
              <w:ind w:right="-108"/>
              <w:jc w:val="center"/>
            </w:pPr>
            <w:r w:rsidRPr="00BD5908">
              <w:rPr>
                <w:sz w:val="22"/>
                <w:szCs w:val="22"/>
              </w:rPr>
              <w:t>441,0</w:t>
            </w:r>
          </w:p>
        </w:tc>
        <w:tc>
          <w:tcPr>
            <w:tcW w:w="993" w:type="dxa"/>
            <w:shd w:val="clear" w:color="auto" w:fill="auto"/>
            <w:noWrap/>
            <w:hideMark/>
          </w:tcPr>
          <w:p w:rsidR="00BD5908" w:rsidRPr="00BD5908" w:rsidRDefault="00BD5908" w:rsidP="00BD5908">
            <w:pPr>
              <w:ind w:right="-108"/>
              <w:jc w:val="center"/>
            </w:pPr>
            <w:r w:rsidRPr="00BD5908">
              <w:rPr>
                <w:sz w:val="22"/>
                <w:szCs w:val="22"/>
              </w:rPr>
              <w:t>1083,0</w:t>
            </w:r>
          </w:p>
        </w:tc>
        <w:tc>
          <w:tcPr>
            <w:tcW w:w="992" w:type="dxa"/>
            <w:shd w:val="clear" w:color="auto" w:fill="auto"/>
            <w:noWrap/>
            <w:hideMark/>
          </w:tcPr>
          <w:p w:rsidR="00BD5908" w:rsidRPr="00BD5908" w:rsidRDefault="00BD5908" w:rsidP="00BD5908">
            <w:pPr>
              <w:ind w:right="-108"/>
              <w:jc w:val="center"/>
            </w:pPr>
            <w:r w:rsidRPr="00BD5908">
              <w:rPr>
                <w:sz w:val="22"/>
                <w:szCs w:val="22"/>
              </w:rPr>
              <w:t>885,0</w:t>
            </w:r>
          </w:p>
        </w:tc>
        <w:tc>
          <w:tcPr>
            <w:tcW w:w="992" w:type="dxa"/>
            <w:shd w:val="clear" w:color="auto" w:fill="auto"/>
            <w:noWrap/>
            <w:hideMark/>
          </w:tcPr>
          <w:p w:rsidR="00BD5908" w:rsidRPr="00BD5908" w:rsidRDefault="00BD5908" w:rsidP="00BD5908">
            <w:pPr>
              <w:ind w:right="-108"/>
              <w:jc w:val="center"/>
            </w:pPr>
            <w:r w:rsidRPr="00BD5908">
              <w:rPr>
                <w:sz w:val="22"/>
                <w:szCs w:val="22"/>
              </w:rPr>
              <w:t>1175,0</w:t>
            </w:r>
          </w:p>
        </w:tc>
        <w:tc>
          <w:tcPr>
            <w:tcW w:w="992" w:type="dxa"/>
            <w:shd w:val="clear" w:color="auto" w:fill="auto"/>
            <w:noWrap/>
            <w:hideMark/>
          </w:tcPr>
          <w:p w:rsidR="00BD5908" w:rsidRPr="00BD5908" w:rsidRDefault="00BD5908" w:rsidP="00BD5908">
            <w:pPr>
              <w:ind w:right="-108"/>
              <w:jc w:val="center"/>
            </w:pPr>
            <w:r w:rsidRPr="00BD5908">
              <w:rPr>
                <w:sz w:val="22"/>
                <w:szCs w:val="22"/>
              </w:rPr>
              <w:t>643,0</w:t>
            </w:r>
          </w:p>
        </w:tc>
        <w:tc>
          <w:tcPr>
            <w:tcW w:w="993" w:type="dxa"/>
            <w:shd w:val="clear" w:color="auto" w:fill="auto"/>
            <w:noWrap/>
            <w:hideMark/>
          </w:tcPr>
          <w:p w:rsidR="00BD5908" w:rsidRPr="00BD5908" w:rsidRDefault="00BD5908" w:rsidP="00BD5908">
            <w:pPr>
              <w:ind w:right="-108"/>
              <w:jc w:val="center"/>
            </w:pPr>
            <w:r w:rsidRPr="00BD5908">
              <w:rPr>
                <w:sz w:val="22"/>
                <w:szCs w:val="22"/>
              </w:rPr>
              <w:t>643,0</w:t>
            </w:r>
          </w:p>
        </w:tc>
        <w:tc>
          <w:tcPr>
            <w:tcW w:w="1134" w:type="dxa"/>
            <w:shd w:val="clear" w:color="auto" w:fill="auto"/>
            <w:noWrap/>
            <w:hideMark/>
          </w:tcPr>
          <w:p w:rsidR="00BD5908" w:rsidRPr="00BD5908" w:rsidRDefault="00BD5908" w:rsidP="00BD5908">
            <w:pPr>
              <w:ind w:right="-108"/>
              <w:jc w:val="center"/>
            </w:pPr>
            <w:r w:rsidRPr="00BD5908">
              <w:rPr>
                <w:sz w:val="22"/>
                <w:szCs w:val="22"/>
              </w:rPr>
              <w:t>5489,0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589,0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300,0</w:t>
            </w:r>
          </w:p>
        </w:tc>
        <w:tc>
          <w:tcPr>
            <w:tcW w:w="993" w:type="dxa"/>
            <w:shd w:val="clear" w:color="auto" w:fill="auto"/>
            <w:noWrap/>
            <w:hideMark/>
          </w:tcPr>
          <w:p w:rsidR="00BD5908" w:rsidRPr="00BD5908" w:rsidRDefault="00BD5908" w:rsidP="00BD5908">
            <w:pPr>
              <w:ind w:right="-108"/>
              <w:jc w:val="center"/>
            </w:pPr>
            <w:r w:rsidRPr="00BD5908">
              <w:rPr>
                <w:sz w:val="22"/>
                <w:szCs w:val="22"/>
              </w:rPr>
              <w:t>300,0</w:t>
            </w:r>
          </w:p>
        </w:tc>
        <w:tc>
          <w:tcPr>
            <w:tcW w:w="1134" w:type="dxa"/>
            <w:shd w:val="clear" w:color="auto" w:fill="auto"/>
            <w:noWrap/>
            <w:hideMark/>
          </w:tcPr>
          <w:p w:rsidR="00BD5908" w:rsidRPr="00BD5908" w:rsidRDefault="00BD5908" w:rsidP="00BD5908">
            <w:pPr>
              <w:ind w:right="-108"/>
              <w:jc w:val="center"/>
            </w:pPr>
            <w:r w:rsidRPr="00BD5908">
              <w:rPr>
                <w:sz w:val="22"/>
                <w:szCs w:val="22"/>
              </w:rPr>
              <w:t>1189,0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30,0</w:t>
            </w:r>
          </w:p>
        </w:tc>
        <w:tc>
          <w:tcPr>
            <w:tcW w:w="1134" w:type="dxa"/>
            <w:shd w:val="clear" w:color="auto" w:fill="auto"/>
            <w:noWrap/>
            <w:hideMark/>
          </w:tcPr>
          <w:p w:rsidR="00BD5908" w:rsidRPr="00BD5908" w:rsidRDefault="00BD5908" w:rsidP="00BD5908">
            <w:pPr>
              <w:ind w:right="-108"/>
              <w:jc w:val="center"/>
            </w:pPr>
            <w:r w:rsidRPr="00BD5908">
              <w:rPr>
                <w:sz w:val="22"/>
                <w:szCs w:val="22"/>
              </w:rPr>
              <w:t>441,0</w:t>
            </w:r>
          </w:p>
        </w:tc>
        <w:tc>
          <w:tcPr>
            <w:tcW w:w="993" w:type="dxa"/>
            <w:shd w:val="clear" w:color="auto" w:fill="auto"/>
            <w:noWrap/>
            <w:hideMark/>
          </w:tcPr>
          <w:p w:rsidR="00BD5908" w:rsidRPr="00BD5908" w:rsidRDefault="00BD5908" w:rsidP="00BD5908">
            <w:pPr>
              <w:ind w:right="-108"/>
              <w:jc w:val="center"/>
            </w:pPr>
            <w:r w:rsidRPr="00BD5908">
              <w:rPr>
                <w:sz w:val="22"/>
                <w:szCs w:val="22"/>
              </w:rPr>
              <w:t>1083,0</w:t>
            </w:r>
          </w:p>
        </w:tc>
        <w:tc>
          <w:tcPr>
            <w:tcW w:w="992" w:type="dxa"/>
            <w:shd w:val="clear" w:color="auto" w:fill="auto"/>
            <w:noWrap/>
            <w:hideMark/>
          </w:tcPr>
          <w:p w:rsidR="00BD5908" w:rsidRPr="00BD5908" w:rsidRDefault="00BD5908" w:rsidP="00BD5908">
            <w:pPr>
              <w:ind w:right="-108"/>
              <w:jc w:val="center"/>
            </w:pPr>
            <w:r w:rsidRPr="00BD5908">
              <w:rPr>
                <w:sz w:val="22"/>
                <w:szCs w:val="22"/>
              </w:rPr>
              <w:t>885,0</w:t>
            </w:r>
          </w:p>
        </w:tc>
        <w:tc>
          <w:tcPr>
            <w:tcW w:w="992" w:type="dxa"/>
            <w:shd w:val="clear" w:color="auto" w:fill="auto"/>
            <w:noWrap/>
            <w:hideMark/>
          </w:tcPr>
          <w:p w:rsidR="00BD5908" w:rsidRPr="00BD5908" w:rsidRDefault="00BD5908" w:rsidP="00BD5908">
            <w:pPr>
              <w:ind w:right="-108"/>
              <w:jc w:val="center"/>
            </w:pPr>
            <w:r w:rsidRPr="00BD5908">
              <w:rPr>
                <w:sz w:val="22"/>
                <w:szCs w:val="22"/>
              </w:rPr>
              <w:t>1175,0</w:t>
            </w:r>
          </w:p>
        </w:tc>
        <w:tc>
          <w:tcPr>
            <w:tcW w:w="992" w:type="dxa"/>
            <w:shd w:val="clear" w:color="auto" w:fill="auto"/>
            <w:noWrap/>
            <w:hideMark/>
          </w:tcPr>
          <w:p w:rsidR="00BD5908" w:rsidRPr="00BD5908" w:rsidRDefault="00BD5908" w:rsidP="00BD5908">
            <w:pPr>
              <w:ind w:right="-108"/>
              <w:jc w:val="center"/>
            </w:pPr>
            <w:r w:rsidRPr="00BD5908">
              <w:rPr>
                <w:sz w:val="22"/>
                <w:szCs w:val="22"/>
              </w:rPr>
              <w:t>343,0</w:t>
            </w:r>
          </w:p>
        </w:tc>
        <w:tc>
          <w:tcPr>
            <w:tcW w:w="993" w:type="dxa"/>
            <w:shd w:val="clear" w:color="auto" w:fill="auto"/>
            <w:noWrap/>
            <w:hideMark/>
          </w:tcPr>
          <w:p w:rsidR="00BD5908" w:rsidRPr="00BD5908" w:rsidRDefault="00BD5908" w:rsidP="00BD5908">
            <w:pPr>
              <w:ind w:right="-108"/>
              <w:jc w:val="center"/>
            </w:pPr>
            <w:r w:rsidRPr="00BD5908">
              <w:rPr>
                <w:sz w:val="22"/>
                <w:szCs w:val="22"/>
              </w:rPr>
              <w:t>343,0</w:t>
            </w:r>
          </w:p>
        </w:tc>
        <w:tc>
          <w:tcPr>
            <w:tcW w:w="1134" w:type="dxa"/>
            <w:shd w:val="clear" w:color="auto" w:fill="auto"/>
            <w:noWrap/>
            <w:hideMark/>
          </w:tcPr>
          <w:p w:rsidR="00BD5908" w:rsidRPr="00BD5908" w:rsidRDefault="00BD5908" w:rsidP="00BD5908">
            <w:pPr>
              <w:ind w:right="-108"/>
              <w:jc w:val="center"/>
            </w:pPr>
            <w:r w:rsidRPr="00BD5908">
              <w:rPr>
                <w:sz w:val="22"/>
                <w:szCs w:val="22"/>
              </w:rPr>
              <w:t>4300,0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3.7.4. Поломошенский сельсовет</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704,0</w:t>
            </w:r>
          </w:p>
        </w:tc>
        <w:tc>
          <w:tcPr>
            <w:tcW w:w="1134" w:type="dxa"/>
            <w:shd w:val="clear" w:color="auto" w:fill="auto"/>
            <w:noWrap/>
            <w:hideMark/>
          </w:tcPr>
          <w:p w:rsidR="00BD5908" w:rsidRPr="00BD5908" w:rsidRDefault="00BD5908" w:rsidP="00BD5908">
            <w:pPr>
              <w:ind w:right="-108"/>
              <w:jc w:val="center"/>
            </w:pPr>
            <w:r w:rsidRPr="00BD5908">
              <w:rPr>
                <w:sz w:val="22"/>
                <w:szCs w:val="22"/>
              </w:rPr>
              <w:t>448,0</w:t>
            </w:r>
          </w:p>
        </w:tc>
        <w:tc>
          <w:tcPr>
            <w:tcW w:w="993" w:type="dxa"/>
            <w:shd w:val="clear" w:color="auto" w:fill="auto"/>
            <w:noWrap/>
            <w:hideMark/>
          </w:tcPr>
          <w:p w:rsidR="00BD5908" w:rsidRPr="00BD5908" w:rsidRDefault="00BD5908" w:rsidP="00BD5908">
            <w:pPr>
              <w:ind w:right="-108"/>
              <w:jc w:val="center"/>
            </w:pPr>
            <w:r w:rsidRPr="00BD5908">
              <w:rPr>
                <w:sz w:val="22"/>
                <w:szCs w:val="22"/>
              </w:rPr>
              <w:t>854,0</w:t>
            </w:r>
          </w:p>
        </w:tc>
        <w:tc>
          <w:tcPr>
            <w:tcW w:w="992" w:type="dxa"/>
            <w:shd w:val="clear" w:color="auto" w:fill="auto"/>
            <w:noWrap/>
            <w:hideMark/>
          </w:tcPr>
          <w:p w:rsidR="00BD5908" w:rsidRPr="00BD5908" w:rsidRDefault="00BD5908" w:rsidP="00BD5908">
            <w:pPr>
              <w:ind w:right="-108"/>
              <w:jc w:val="center"/>
            </w:pPr>
            <w:r w:rsidRPr="00BD5908">
              <w:rPr>
                <w:sz w:val="22"/>
                <w:szCs w:val="22"/>
              </w:rPr>
              <w:t>697,0</w:t>
            </w:r>
          </w:p>
        </w:tc>
        <w:tc>
          <w:tcPr>
            <w:tcW w:w="992" w:type="dxa"/>
            <w:shd w:val="clear" w:color="auto" w:fill="auto"/>
            <w:noWrap/>
            <w:hideMark/>
          </w:tcPr>
          <w:p w:rsidR="00BD5908" w:rsidRPr="00BD5908" w:rsidRDefault="00BD5908" w:rsidP="00BD5908">
            <w:pPr>
              <w:ind w:right="-108"/>
              <w:jc w:val="center"/>
            </w:pPr>
            <w:r w:rsidRPr="00BD5908">
              <w:rPr>
                <w:sz w:val="22"/>
                <w:szCs w:val="22"/>
              </w:rPr>
              <w:t>927,0</w:t>
            </w:r>
          </w:p>
        </w:tc>
        <w:tc>
          <w:tcPr>
            <w:tcW w:w="992" w:type="dxa"/>
            <w:shd w:val="clear" w:color="auto" w:fill="auto"/>
            <w:noWrap/>
            <w:hideMark/>
          </w:tcPr>
          <w:p w:rsidR="00BD5908" w:rsidRPr="00BD5908" w:rsidRDefault="00BD5908" w:rsidP="00BD5908">
            <w:pPr>
              <w:ind w:right="-108"/>
              <w:jc w:val="center"/>
            </w:pPr>
            <w:r w:rsidRPr="00BD5908">
              <w:rPr>
                <w:sz w:val="22"/>
                <w:szCs w:val="22"/>
              </w:rPr>
              <w:t>270,0</w:t>
            </w:r>
          </w:p>
        </w:tc>
        <w:tc>
          <w:tcPr>
            <w:tcW w:w="993" w:type="dxa"/>
            <w:shd w:val="clear" w:color="auto" w:fill="auto"/>
            <w:noWrap/>
            <w:hideMark/>
          </w:tcPr>
          <w:p w:rsidR="00BD5908" w:rsidRPr="00BD5908" w:rsidRDefault="00BD5908" w:rsidP="00BD5908">
            <w:pPr>
              <w:ind w:right="-108"/>
              <w:jc w:val="center"/>
            </w:pPr>
            <w:r w:rsidRPr="00BD5908">
              <w:rPr>
                <w:sz w:val="22"/>
                <w:szCs w:val="22"/>
              </w:rPr>
              <w:t>270,0</w:t>
            </w:r>
          </w:p>
        </w:tc>
        <w:tc>
          <w:tcPr>
            <w:tcW w:w="1134" w:type="dxa"/>
            <w:shd w:val="clear" w:color="auto" w:fill="auto"/>
            <w:noWrap/>
            <w:hideMark/>
          </w:tcPr>
          <w:p w:rsidR="00BD5908" w:rsidRPr="00BD5908" w:rsidRDefault="00BD5908" w:rsidP="00BD5908">
            <w:pPr>
              <w:ind w:right="-108"/>
              <w:jc w:val="center"/>
            </w:pPr>
            <w:r w:rsidRPr="00BD5908">
              <w:rPr>
                <w:sz w:val="22"/>
                <w:szCs w:val="22"/>
              </w:rPr>
              <w:t>4170,0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670,0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670,0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34,0</w:t>
            </w:r>
          </w:p>
        </w:tc>
        <w:tc>
          <w:tcPr>
            <w:tcW w:w="1134" w:type="dxa"/>
            <w:shd w:val="clear" w:color="auto" w:fill="auto"/>
            <w:noWrap/>
            <w:hideMark/>
          </w:tcPr>
          <w:p w:rsidR="00BD5908" w:rsidRPr="00BD5908" w:rsidRDefault="00BD5908" w:rsidP="00BD5908">
            <w:pPr>
              <w:ind w:right="-108"/>
              <w:jc w:val="center"/>
            </w:pPr>
            <w:r w:rsidRPr="00BD5908">
              <w:rPr>
                <w:sz w:val="22"/>
                <w:szCs w:val="22"/>
              </w:rPr>
              <w:t>448,0</w:t>
            </w:r>
          </w:p>
        </w:tc>
        <w:tc>
          <w:tcPr>
            <w:tcW w:w="993" w:type="dxa"/>
            <w:shd w:val="clear" w:color="auto" w:fill="auto"/>
            <w:noWrap/>
            <w:hideMark/>
          </w:tcPr>
          <w:p w:rsidR="00BD5908" w:rsidRPr="00BD5908" w:rsidRDefault="00BD5908" w:rsidP="00BD5908">
            <w:pPr>
              <w:ind w:right="-108"/>
              <w:jc w:val="center"/>
            </w:pPr>
            <w:r w:rsidRPr="00BD5908">
              <w:rPr>
                <w:sz w:val="22"/>
                <w:szCs w:val="22"/>
              </w:rPr>
              <w:t>854,0</w:t>
            </w:r>
          </w:p>
        </w:tc>
        <w:tc>
          <w:tcPr>
            <w:tcW w:w="992" w:type="dxa"/>
            <w:shd w:val="clear" w:color="auto" w:fill="auto"/>
            <w:noWrap/>
            <w:hideMark/>
          </w:tcPr>
          <w:p w:rsidR="00BD5908" w:rsidRPr="00BD5908" w:rsidRDefault="00BD5908" w:rsidP="00BD5908">
            <w:pPr>
              <w:ind w:right="-108"/>
              <w:jc w:val="center"/>
            </w:pPr>
            <w:r w:rsidRPr="00BD5908">
              <w:rPr>
                <w:sz w:val="22"/>
                <w:szCs w:val="22"/>
              </w:rPr>
              <w:t>697,0</w:t>
            </w:r>
          </w:p>
        </w:tc>
        <w:tc>
          <w:tcPr>
            <w:tcW w:w="992" w:type="dxa"/>
            <w:shd w:val="clear" w:color="auto" w:fill="auto"/>
            <w:noWrap/>
            <w:hideMark/>
          </w:tcPr>
          <w:p w:rsidR="00BD5908" w:rsidRPr="00BD5908" w:rsidRDefault="00BD5908" w:rsidP="00BD5908">
            <w:pPr>
              <w:ind w:right="-108"/>
              <w:jc w:val="center"/>
            </w:pPr>
            <w:r w:rsidRPr="00BD5908">
              <w:rPr>
                <w:sz w:val="22"/>
                <w:szCs w:val="22"/>
              </w:rPr>
              <w:t>927,0</w:t>
            </w:r>
          </w:p>
        </w:tc>
        <w:tc>
          <w:tcPr>
            <w:tcW w:w="992" w:type="dxa"/>
            <w:shd w:val="clear" w:color="auto" w:fill="auto"/>
            <w:noWrap/>
            <w:hideMark/>
          </w:tcPr>
          <w:p w:rsidR="00BD5908" w:rsidRPr="00BD5908" w:rsidRDefault="00BD5908" w:rsidP="00BD5908">
            <w:pPr>
              <w:ind w:right="-108"/>
              <w:jc w:val="center"/>
            </w:pPr>
            <w:r w:rsidRPr="00BD5908">
              <w:rPr>
                <w:sz w:val="22"/>
                <w:szCs w:val="22"/>
              </w:rPr>
              <w:t>270,0</w:t>
            </w:r>
          </w:p>
        </w:tc>
        <w:tc>
          <w:tcPr>
            <w:tcW w:w="993" w:type="dxa"/>
            <w:shd w:val="clear" w:color="auto" w:fill="auto"/>
            <w:noWrap/>
            <w:hideMark/>
          </w:tcPr>
          <w:p w:rsidR="00BD5908" w:rsidRPr="00BD5908" w:rsidRDefault="00BD5908" w:rsidP="00BD5908">
            <w:pPr>
              <w:ind w:right="-108"/>
              <w:jc w:val="center"/>
            </w:pPr>
            <w:r w:rsidRPr="00BD5908">
              <w:rPr>
                <w:sz w:val="22"/>
                <w:szCs w:val="22"/>
              </w:rPr>
              <w:t>270,0</w:t>
            </w:r>
          </w:p>
        </w:tc>
        <w:tc>
          <w:tcPr>
            <w:tcW w:w="1134" w:type="dxa"/>
            <w:shd w:val="clear" w:color="auto" w:fill="auto"/>
            <w:noWrap/>
            <w:hideMark/>
          </w:tcPr>
          <w:p w:rsidR="00BD5908" w:rsidRPr="00BD5908" w:rsidRDefault="00BD5908" w:rsidP="00BD5908">
            <w:pPr>
              <w:ind w:right="-108"/>
              <w:jc w:val="center"/>
            </w:pPr>
            <w:r w:rsidRPr="00BD5908">
              <w:rPr>
                <w:sz w:val="22"/>
                <w:szCs w:val="22"/>
              </w:rPr>
              <w:t>3500,0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3.7.5 Токаревский сельсовет </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366,0</w:t>
            </w:r>
          </w:p>
        </w:tc>
        <w:tc>
          <w:tcPr>
            <w:tcW w:w="1134" w:type="dxa"/>
            <w:shd w:val="clear" w:color="auto" w:fill="auto"/>
            <w:noWrap/>
            <w:hideMark/>
          </w:tcPr>
          <w:p w:rsidR="00BD5908" w:rsidRPr="00BD5908" w:rsidRDefault="00BD5908" w:rsidP="00BD5908">
            <w:pPr>
              <w:ind w:right="-108"/>
              <w:jc w:val="center"/>
            </w:pPr>
            <w:r w:rsidRPr="00BD5908">
              <w:rPr>
                <w:sz w:val="22"/>
                <w:szCs w:val="22"/>
              </w:rPr>
              <w:t>343,0</w:t>
            </w:r>
          </w:p>
        </w:tc>
        <w:tc>
          <w:tcPr>
            <w:tcW w:w="993" w:type="dxa"/>
            <w:shd w:val="clear" w:color="auto" w:fill="auto"/>
            <w:noWrap/>
            <w:hideMark/>
          </w:tcPr>
          <w:p w:rsidR="00BD5908" w:rsidRPr="00BD5908" w:rsidRDefault="00BD5908" w:rsidP="00BD5908">
            <w:pPr>
              <w:ind w:right="-108"/>
              <w:jc w:val="center"/>
            </w:pPr>
            <w:r w:rsidRPr="00BD5908">
              <w:rPr>
                <w:sz w:val="22"/>
                <w:szCs w:val="22"/>
              </w:rPr>
              <w:t>573,0</w:t>
            </w:r>
          </w:p>
        </w:tc>
        <w:tc>
          <w:tcPr>
            <w:tcW w:w="992" w:type="dxa"/>
            <w:shd w:val="clear" w:color="auto" w:fill="auto"/>
            <w:noWrap/>
            <w:hideMark/>
          </w:tcPr>
          <w:p w:rsidR="00BD5908" w:rsidRPr="00BD5908" w:rsidRDefault="00BD5908" w:rsidP="00BD5908">
            <w:pPr>
              <w:ind w:right="-108"/>
              <w:jc w:val="center"/>
            </w:pPr>
            <w:r w:rsidRPr="00BD5908">
              <w:rPr>
                <w:sz w:val="22"/>
                <w:szCs w:val="22"/>
              </w:rPr>
              <w:t>469,0</w:t>
            </w:r>
          </w:p>
        </w:tc>
        <w:tc>
          <w:tcPr>
            <w:tcW w:w="992" w:type="dxa"/>
            <w:shd w:val="clear" w:color="auto" w:fill="auto"/>
            <w:noWrap/>
            <w:hideMark/>
          </w:tcPr>
          <w:p w:rsidR="00BD5908" w:rsidRPr="00BD5908" w:rsidRDefault="00BD5908" w:rsidP="00BD5908">
            <w:pPr>
              <w:ind w:right="-108"/>
              <w:jc w:val="center"/>
            </w:pPr>
            <w:r w:rsidRPr="00BD5908">
              <w:rPr>
                <w:sz w:val="22"/>
                <w:szCs w:val="22"/>
              </w:rPr>
              <w:t>623,0</w:t>
            </w:r>
          </w:p>
        </w:tc>
        <w:tc>
          <w:tcPr>
            <w:tcW w:w="992" w:type="dxa"/>
            <w:shd w:val="clear" w:color="auto" w:fill="auto"/>
            <w:noWrap/>
            <w:hideMark/>
          </w:tcPr>
          <w:p w:rsidR="00BD5908" w:rsidRPr="00BD5908" w:rsidRDefault="00BD5908" w:rsidP="00BD5908">
            <w:pPr>
              <w:ind w:right="-108"/>
              <w:jc w:val="center"/>
            </w:pPr>
            <w:r w:rsidRPr="00BD5908">
              <w:rPr>
                <w:sz w:val="22"/>
                <w:szCs w:val="22"/>
              </w:rPr>
              <w:t>469,0</w:t>
            </w:r>
          </w:p>
        </w:tc>
        <w:tc>
          <w:tcPr>
            <w:tcW w:w="993" w:type="dxa"/>
            <w:shd w:val="clear" w:color="auto" w:fill="auto"/>
            <w:noWrap/>
            <w:hideMark/>
          </w:tcPr>
          <w:p w:rsidR="00BD5908" w:rsidRPr="00BD5908" w:rsidRDefault="00BD5908" w:rsidP="00BD5908">
            <w:pPr>
              <w:ind w:right="-108"/>
              <w:jc w:val="center"/>
            </w:pPr>
            <w:r w:rsidRPr="00BD5908">
              <w:rPr>
                <w:sz w:val="22"/>
                <w:szCs w:val="22"/>
              </w:rPr>
              <w:t>469,0</w:t>
            </w:r>
          </w:p>
        </w:tc>
        <w:tc>
          <w:tcPr>
            <w:tcW w:w="1134" w:type="dxa"/>
            <w:shd w:val="clear" w:color="auto" w:fill="auto"/>
            <w:noWrap/>
            <w:hideMark/>
          </w:tcPr>
          <w:p w:rsidR="00BD5908" w:rsidRPr="00BD5908" w:rsidRDefault="00BD5908" w:rsidP="00BD5908">
            <w:pPr>
              <w:ind w:right="-108"/>
              <w:jc w:val="center"/>
            </w:pPr>
            <w:r w:rsidRPr="00BD5908">
              <w:rPr>
                <w:sz w:val="22"/>
                <w:szCs w:val="22"/>
              </w:rPr>
              <w:t>3312,0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349,0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349,0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17,0</w:t>
            </w:r>
          </w:p>
        </w:tc>
        <w:tc>
          <w:tcPr>
            <w:tcW w:w="1134" w:type="dxa"/>
            <w:shd w:val="clear" w:color="auto" w:fill="auto"/>
            <w:noWrap/>
            <w:hideMark/>
          </w:tcPr>
          <w:p w:rsidR="00BD5908" w:rsidRPr="00BD5908" w:rsidRDefault="00BD5908" w:rsidP="00BD5908">
            <w:pPr>
              <w:ind w:right="-108"/>
              <w:jc w:val="center"/>
            </w:pPr>
            <w:r w:rsidRPr="00BD5908">
              <w:rPr>
                <w:sz w:val="22"/>
                <w:szCs w:val="22"/>
              </w:rPr>
              <w:t>343,0</w:t>
            </w:r>
          </w:p>
        </w:tc>
        <w:tc>
          <w:tcPr>
            <w:tcW w:w="993" w:type="dxa"/>
            <w:shd w:val="clear" w:color="auto" w:fill="auto"/>
            <w:noWrap/>
            <w:hideMark/>
          </w:tcPr>
          <w:p w:rsidR="00BD5908" w:rsidRPr="00BD5908" w:rsidRDefault="00BD5908" w:rsidP="00BD5908">
            <w:pPr>
              <w:ind w:right="-108"/>
              <w:jc w:val="center"/>
            </w:pPr>
            <w:r w:rsidRPr="00BD5908">
              <w:rPr>
                <w:sz w:val="22"/>
                <w:szCs w:val="22"/>
              </w:rPr>
              <w:t>573,0</w:t>
            </w:r>
          </w:p>
        </w:tc>
        <w:tc>
          <w:tcPr>
            <w:tcW w:w="992" w:type="dxa"/>
            <w:shd w:val="clear" w:color="auto" w:fill="auto"/>
            <w:noWrap/>
            <w:hideMark/>
          </w:tcPr>
          <w:p w:rsidR="00BD5908" w:rsidRPr="00BD5908" w:rsidRDefault="00BD5908" w:rsidP="00BD5908">
            <w:pPr>
              <w:ind w:right="-108"/>
              <w:jc w:val="center"/>
            </w:pPr>
            <w:r w:rsidRPr="00BD5908">
              <w:rPr>
                <w:sz w:val="22"/>
                <w:szCs w:val="22"/>
              </w:rPr>
              <w:t>469,0</w:t>
            </w:r>
          </w:p>
        </w:tc>
        <w:tc>
          <w:tcPr>
            <w:tcW w:w="992" w:type="dxa"/>
            <w:shd w:val="clear" w:color="auto" w:fill="auto"/>
            <w:noWrap/>
            <w:hideMark/>
          </w:tcPr>
          <w:p w:rsidR="00BD5908" w:rsidRPr="00BD5908" w:rsidRDefault="00BD5908" w:rsidP="00BD5908">
            <w:pPr>
              <w:ind w:right="-108"/>
              <w:jc w:val="center"/>
            </w:pPr>
            <w:r w:rsidRPr="00BD5908">
              <w:rPr>
                <w:sz w:val="22"/>
                <w:szCs w:val="22"/>
              </w:rPr>
              <w:t>623,0</w:t>
            </w:r>
          </w:p>
        </w:tc>
        <w:tc>
          <w:tcPr>
            <w:tcW w:w="992" w:type="dxa"/>
            <w:shd w:val="clear" w:color="auto" w:fill="auto"/>
            <w:noWrap/>
            <w:hideMark/>
          </w:tcPr>
          <w:p w:rsidR="00BD5908" w:rsidRPr="00BD5908" w:rsidRDefault="00BD5908" w:rsidP="00BD5908">
            <w:pPr>
              <w:ind w:right="-108"/>
              <w:jc w:val="center"/>
            </w:pPr>
            <w:r w:rsidRPr="00BD5908">
              <w:rPr>
                <w:sz w:val="22"/>
                <w:szCs w:val="22"/>
              </w:rPr>
              <w:t>469,0</w:t>
            </w:r>
          </w:p>
        </w:tc>
        <w:tc>
          <w:tcPr>
            <w:tcW w:w="993" w:type="dxa"/>
            <w:shd w:val="clear" w:color="auto" w:fill="auto"/>
            <w:noWrap/>
            <w:hideMark/>
          </w:tcPr>
          <w:p w:rsidR="00BD5908" w:rsidRPr="00BD5908" w:rsidRDefault="00BD5908" w:rsidP="00BD5908">
            <w:pPr>
              <w:ind w:right="-108"/>
              <w:jc w:val="center"/>
            </w:pPr>
            <w:r w:rsidRPr="00BD5908">
              <w:rPr>
                <w:sz w:val="22"/>
                <w:szCs w:val="22"/>
              </w:rPr>
              <w:t>469,0</w:t>
            </w:r>
          </w:p>
        </w:tc>
        <w:tc>
          <w:tcPr>
            <w:tcW w:w="1134" w:type="dxa"/>
            <w:shd w:val="clear" w:color="auto" w:fill="auto"/>
            <w:noWrap/>
            <w:hideMark/>
          </w:tcPr>
          <w:p w:rsidR="00BD5908" w:rsidRPr="00BD5908" w:rsidRDefault="00BD5908" w:rsidP="00BD5908">
            <w:pPr>
              <w:ind w:right="-108"/>
              <w:jc w:val="center"/>
            </w:pPr>
            <w:r w:rsidRPr="00BD5908">
              <w:rPr>
                <w:sz w:val="22"/>
                <w:szCs w:val="22"/>
              </w:rPr>
              <w:t>2963,0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lastRenderedPageBreak/>
              <w:t>3.7.6 Мельниковский сельсовет</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523,0</w:t>
            </w:r>
          </w:p>
        </w:tc>
        <w:tc>
          <w:tcPr>
            <w:tcW w:w="1134" w:type="dxa"/>
            <w:shd w:val="clear" w:color="auto" w:fill="auto"/>
            <w:noWrap/>
            <w:hideMark/>
          </w:tcPr>
          <w:p w:rsidR="00BD5908" w:rsidRPr="00BD5908" w:rsidRDefault="00BD5908" w:rsidP="00BD5908">
            <w:pPr>
              <w:ind w:right="-108"/>
              <w:jc w:val="center"/>
            </w:pPr>
            <w:r w:rsidRPr="00BD5908">
              <w:rPr>
                <w:sz w:val="22"/>
                <w:szCs w:val="22"/>
              </w:rPr>
              <w:t>653,0</w:t>
            </w:r>
          </w:p>
        </w:tc>
        <w:tc>
          <w:tcPr>
            <w:tcW w:w="993" w:type="dxa"/>
            <w:shd w:val="clear" w:color="auto" w:fill="auto"/>
            <w:noWrap/>
            <w:hideMark/>
          </w:tcPr>
          <w:p w:rsidR="00BD5908" w:rsidRPr="00BD5908" w:rsidRDefault="00BD5908" w:rsidP="00BD5908">
            <w:pPr>
              <w:ind w:right="-108"/>
              <w:jc w:val="center"/>
            </w:pPr>
            <w:r w:rsidRPr="00BD5908">
              <w:rPr>
                <w:sz w:val="22"/>
                <w:szCs w:val="22"/>
              </w:rPr>
              <w:t>682,0</w:t>
            </w:r>
          </w:p>
        </w:tc>
        <w:tc>
          <w:tcPr>
            <w:tcW w:w="992" w:type="dxa"/>
            <w:shd w:val="clear" w:color="auto" w:fill="auto"/>
            <w:noWrap/>
            <w:hideMark/>
          </w:tcPr>
          <w:p w:rsidR="00BD5908" w:rsidRPr="00BD5908" w:rsidRDefault="00BD5908" w:rsidP="00BD5908">
            <w:pPr>
              <w:ind w:right="-108"/>
              <w:jc w:val="center"/>
            </w:pPr>
            <w:r w:rsidRPr="00BD5908">
              <w:rPr>
                <w:sz w:val="22"/>
                <w:szCs w:val="22"/>
              </w:rPr>
              <w:t>557,0</w:t>
            </w:r>
          </w:p>
        </w:tc>
        <w:tc>
          <w:tcPr>
            <w:tcW w:w="992" w:type="dxa"/>
            <w:shd w:val="clear" w:color="auto" w:fill="auto"/>
            <w:noWrap/>
            <w:hideMark/>
          </w:tcPr>
          <w:p w:rsidR="00BD5908" w:rsidRPr="00BD5908" w:rsidRDefault="00BD5908" w:rsidP="00BD5908">
            <w:pPr>
              <w:ind w:right="-108"/>
              <w:jc w:val="center"/>
            </w:pPr>
            <w:r w:rsidRPr="00BD5908">
              <w:rPr>
                <w:sz w:val="22"/>
                <w:szCs w:val="22"/>
              </w:rPr>
              <w:t>882,0</w:t>
            </w:r>
          </w:p>
        </w:tc>
        <w:tc>
          <w:tcPr>
            <w:tcW w:w="992" w:type="dxa"/>
            <w:shd w:val="clear" w:color="auto" w:fill="auto"/>
            <w:noWrap/>
            <w:hideMark/>
          </w:tcPr>
          <w:p w:rsidR="00BD5908" w:rsidRPr="00BD5908" w:rsidRDefault="00BD5908" w:rsidP="00BD5908">
            <w:pPr>
              <w:ind w:right="-108"/>
              <w:jc w:val="center"/>
            </w:pPr>
            <w:r w:rsidRPr="00BD5908">
              <w:rPr>
                <w:sz w:val="22"/>
                <w:szCs w:val="22"/>
              </w:rPr>
              <w:t>257,0</w:t>
            </w:r>
          </w:p>
        </w:tc>
        <w:tc>
          <w:tcPr>
            <w:tcW w:w="993" w:type="dxa"/>
            <w:shd w:val="clear" w:color="auto" w:fill="auto"/>
            <w:noWrap/>
            <w:hideMark/>
          </w:tcPr>
          <w:p w:rsidR="00BD5908" w:rsidRPr="00BD5908" w:rsidRDefault="00BD5908" w:rsidP="00BD5908">
            <w:pPr>
              <w:ind w:right="-108"/>
              <w:jc w:val="center"/>
            </w:pPr>
            <w:r w:rsidRPr="00BD5908">
              <w:rPr>
                <w:sz w:val="22"/>
                <w:szCs w:val="22"/>
              </w:rPr>
              <w:t>257,0</w:t>
            </w:r>
          </w:p>
        </w:tc>
        <w:tc>
          <w:tcPr>
            <w:tcW w:w="1134" w:type="dxa"/>
            <w:shd w:val="clear" w:color="auto" w:fill="auto"/>
            <w:noWrap/>
            <w:hideMark/>
          </w:tcPr>
          <w:p w:rsidR="00BD5908" w:rsidRPr="00BD5908" w:rsidRDefault="00BD5908" w:rsidP="00BD5908">
            <w:pPr>
              <w:ind w:right="-108"/>
              <w:jc w:val="center"/>
            </w:pPr>
            <w:r w:rsidRPr="00BD5908">
              <w:rPr>
                <w:sz w:val="22"/>
                <w:szCs w:val="22"/>
              </w:rPr>
              <w:t>3811,0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498,0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498,0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25,0</w:t>
            </w:r>
          </w:p>
        </w:tc>
        <w:tc>
          <w:tcPr>
            <w:tcW w:w="1134" w:type="dxa"/>
            <w:shd w:val="clear" w:color="auto" w:fill="auto"/>
            <w:noWrap/>
            <w:hideMark/>
          </w:tcPr>
          <w:p w:rsidR="00BD5908" w:rsidRPr="00BD5908" w:rsidRDefault="00BD5908" w:rsidP="00BD5908">
            <w:pPr>
              <w:ind w:right="-108"/>
              <w:jc w:val="center"/>
            </w:pPr>
            <w:r w:rsidRPr="00BD5908">
              <w:rPr>
                <w:sz w:val="22"/>
                <w:szCs w:val="22"/>
              </w:rPr>
              <w:t>653,0</w:t>
            </w:r>
          </w:p>
        </w:tc>
        <w:tc>
          <w:tcPr>
            <w:tcW w:w="993" w:type="dxa"/>
            <w:shd w:val="clear" w:color="auto" w:fill="auto"/>
            <w:noWrap/>
            <w:hideMark/>
          </w:tcPr>
          <w:p w:rsidR="00BD5908" w:rsidRPr="00BD5908" w:rsidRDefault="00BD5908" w:rsidP="00BD5908">
            <w:pPr>
              <w:ind w:right="-108"/>
              <w:jc w:val="center"/>
            </w:pPr>
            <w:r w:rsidRPr="00BD5908">
              <w:rPr>
                <w:sz w:val="22"/>
                <w:szCs w:val="22"/>
              </w:rPr>
              <w:t>682,0</w:t>
            </w:r>
          </w:p>
        </w:tc>
        <w:tc>
          <w:tcPr>
            <w:tcW w:w="992" w:type="dxa"/>
            <w:shd w:val="clear" w:color="auto" w:fill="auto"/>
            <w:noWrap/>
            <w:hideMark/>
          </w:tcPr>
          <w:p w:rsidR="00BD5908" w:rsidRPr="00BD5908" w:rsidRDefault="00BD5908" w:rsidP="00BD5908">
            <w:pPr>
              <w:ind w:right="-108"/>
              <w:jc w:val="center"/>
            </w:pPr>
            <w:r w:rsidRPr="00BD5908">
              <w:rPr>
                <w:sz w:val="22"/>
                <w:szCs w:val="22"/>
              </w:rPr>
              <w:t>557,0</w:t>
            </w:r>
          </w:p>
        </w:tc>
        <w:tc>
          <w:tcPr>
            <w:tcW w:w="992" w:type="dxa"/>
            <w:shd w:val="clear" w:color="auto" w:fill="auto"/>
            <w:noWrap/>
            <w:hideMark/>
          </w:tcPr>
          <w:p w:rsidR="00BD5908" w:rsidRPr="00BD5908" w:rsidRDefault="00BD5908" w:rsidP="00BD5908">
            <w:pPr>
              <w:ind w:right="-108"/>
              <w:jc w:val="center"/>
            </w:pPr>
            <w:r w:rsidRPr="00BD5908">
              <w:rPr>
                <w:sz w:val="22"/>
                <w:szCs w:val="22"/>
              </w:rPr>
              <w:t>882,0</w:t>
            </w:r>
          </w:p>
        </w:tc>
        <w:tc>
          <w:tcPr>
            <w:tcW w:w="992" w:type="dxa"/>
            <w:shd w:val="clear" w:color="auto" w:fill="auto"/>
            <w:noWrap/>
            <w:hideMark/>
          </w:tcPr>
          <w:p w:rsidR="00BD5908" w:rsidRPr="00BD5908" w:rsidRDefault="00BD5908" w:rsidP="00BD5908">
            <w:pPr>
              <w:ind w:right="-108"/>
              <w:jc w:val="center"/>
            </w:pPr>
            <w:r w:rsidRPr="00BD5908">
              <w:rPr>
                <w:sz w:val="22"/>
                <w:szCs w:val="22"/>
              </w:rPr>
              <w:t>257,0</w:t>
            </w:r>
          </w:p>
        </w:tc>
        <w:tc>
          <w:tcPr>
            <w:tcW w:w="993" w:type="dxa"/>
            <w:shd w:val="clear" w:color="auto" w:fill="auto"/>
            <w:noWrap/>
            <w:hideMark/>
          </w:tcPr>
          <w:p w:rsidR="00BD5908" w:rsidRPr="00BD5908" w:rsidRDefault="00BD5908" w:rsidP="00BD5908">
            <w:pPr>
              <w:ind w:right="-108"/>
              <w:jc w:val="center"/>
            </w:pPr>
            <w:r w:rsidRPr="00BD5908">
              <w:rPr>
                <w:sz w:val="22"/>
                <w:szCs w:val="22"/>
              </w:rPr>
              <w:t>257,0</w:t>
            </w:r>
          </w:p>
        </w:tc>
        <w:tc>
          <w:tcPr>
            <w:tcW w:w="1134" w:type="dxa"/>
            <w:shd w:val="clear" w:color="auto" w:fill="auto"/>
            <w:noWrap/>
            <w:hideMark/>
          </w:tcPr>
          <w:p w:rsidR="00BD5908" w:rsidRPr="00BD5908" w:rsidRDefault="00BD5908" w:rsidP="00BD5908">
            <w:pPr>
              <w:ind w:right="-108"/>
              <w:jc w:val="center"/>
            </w:pPr>
            <w:r w:rsidRPr="00BD5908">
              <w:rPr>
                <w:sz w:val="22"/>
                <w:szCs w:val="22"/>
              </w:rPr>
              <w:t>3313,0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3.7.7. Долговский сельсовет</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462,0</w:t>
            </w:r>
          </w:p>
        </w:tc>
        <w:tc>
          <w:tcPr>
            <w:tcW w:w="1134" w:type="dxa"/>
            <w:shd w:val="clear" w:color="auto" w:fill="auto"/>
            <w:noWrap/>
            <w:hideMark/>
          </w:tcPr>
          <w:p w:rsidR="00BD5908" w:rsidRPr="00BD5908" w:rsidRDefault="00BD5908" w:rsidP="00BD5908">
            <w:pPr>
              <w:ind w:right="-108"/>
              <w:jc w:val="center"/>
            </w:pPr>
            <w:r w:rsidRPr="00BD5908">
              <w:rPr>
                <w:sz w:val="22"/>
                <w:szCs w:val="22"/>
              </w:rPr>
              <w:t>662,0</w:t>
            </w:r>
          </w:p>
        </w:tc>
        <w:tc>
          <w:tcPr>
            <w:tcW w:w="993" w:type="dxa"/>
            <w:shd w:val="clear" w:color="auto" w:fill="auto"/>
            <w:noWrap/>
            <w:hideMark/>
          </w:tcPr>
          <w:p w:rsidR="00BD5908" w:rsidRPr="00BD5908" w:rsidRDefault="00BD5908" w:rsidP="00BD5908">
            <w:pPr>
              <w:ind w:right="-108"/>
              <w:jc w:val="center"/>
            </w:pPr>
            <w:r w:rsidRPr="00BD5908">
              <w:rPr>
                <w:sz w:val="22"/>
                <w:szCs w:val="22"/>
              </w:rPr>
              <w:t>695,0</w:t>
            </w:r>
          </w:p>
        </w:tc>
        <w:tc>
          <w:tcPr>
            <w:tcW w:w="992" w:type="dxa"/>
            <w:shd w:val="clear" w:color="auto" w:fill="auto"/>
            <w:noWrap/>
            <w:hideMark/>
          </w:tcPr>
          <w:p w:rsidR="00BD5908" w:rsidRPr="00BD5908" w:rsidRDefault="00BD5908" w:rsidP="00BD5908">
            <w:pPr>
              <w:ind w:right="-108"/>
              <w:jc w:val="center"/>
            </w:pPr>
            <w:r w:rsidRPr="00BD5908">
              <w:rPr>
                <w:sz w:val="22"/>
                <w:szCs w:val="22"/>
              </w:rPr>
              <w:t>568,0</w:t>
            </w:r>
          </w:p>
        </w:tc>
        <w:tc>
          <w:tcPr>
            <w:tcW w:w="992" w:type="dxa"/>
            <w:shd w:val="clear" w:color="auto" w:fill="auto"/>
            <w:noWrap/>
            <w:hideMark/>
          </w:tcPr>
          <w:p w:rsidR="00BD5908" w:rsidRPr="00BD5908" w:rsidRDefault="00BD5908" w:rsidP="00BD5908">
            <w:pPr>
              <w:ind w:right="-108"/>
              <w:jc w:val="center"/>
            </w:pPr>
            <w:r w:rsidRPr="00BD5908">
              <w:rPr>
                <w:sz w:val="22"/>
                <w:szCs w:val="22"/>
              </w:rPr>
              <w:t>754,0</w:t>
            </w:r>
          </w:p>
        </w:tc>
        <w:tc>
          <w:tcPr>
            <w:tcW w:w="992" w:type="dxa"/>
            <w:shd w:val="clear" w:color="auto" w:fill="auto"/>
            <w:noWrap/>
            <w:hideMark/>
          </w:tcPr>
          <w:p w:rsidR="00BD5908" w:rsidRPr="00BD5908" w:rsidRDefault="00BD5908" w:rsidP="00BD5908">
            <w:pPr>
              <w:ind w:right="-108"/>
              <w:jc w:val="center"/>
            </w:pPr>
            <w:r w:rsidRPr="00BD5908">
              <w:rPr>
                <w:sz w:val="22"/>
                <w:szCs w:val="22"/>
              </w:rPr>
              <w:t>218,0</w:t>
            </w:r>
          </w:p>
        </w:tc>
        <w:tc>
          <w:tcPr>
            <w:tcW w:w="993" w:type="dxa"/>
            <w:shd w:val="clear" w:color="auto" w:fill="auto"/>
            <w:noWrap/>
            <w:hideMark/>
          </w:tcPr>
          <w:p w:rsidR="00BD5908" w:rsidRPr="00BD5908" w:rsidRDefault="00BD5908" w:rsidP="00BD5908">
            <w:pPr>
              <w:ind w:right="-108"/>
              <w:jc w:val="center"/>
            </w:pPr>
            <w:r w:rsidRPr="00BD5908">
              <w:rPr>
                <w:sz w:val="22"/>
                <w:szCs w:val="22"/>
              </w:rPr>
              <w:t>218,0</w:t>
            </w:r>
          </w:p>
        </w:tc>
        <w:tc>
          <w:tcPr>
            <w:tcW w:w="1134" w:type="dxa"/>
            <w:shd w:val="clear" w:color="auto" w:fill="auto"/>
            <w:noWrap/>
            <w:hideMark/>
          </w:tcPr>
          <w:p w:rsidR="00BD5908" w:rsidRPr="00BD5908" w:rsidRDefault="00BD5908" w:rsidP="00BD5908">
            <w:pPr>
              <w:ind w:right="-108"/>
              <w:jc w:val="center"/>
            </w:pPr>
            <w:r w:rsidRPr="00BD5908">
              <w:rPr>
                <w:sz w:val="22"/>
                <w:szCs w:val="22"/>
              </w:rPr>
              <w:t>3577,0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440,0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440,0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22,0</w:t>
            </w:r>
          </w:p>
        </w:tc>
        <w:tc>
          <w:tcPr>
            <w:tcW w:w="1134" w:type="dxa"/>
            <w:shd w:val="clear" w:color="auto" w:fill="auto"/>
            <w:noWrap/>
            <w:hideMark/>
          </w:tcPr>
          <w:p w:rsidR="00BD5908" w:rsidRPr="00BD5908" w:rsidRDefault="00BD5908" w:rsidP="00BD5908">
            <w:pPr>
              <w:ind w:right="-108"/>
              <w:jc w:val="center"/>
            </w:pPr>
            <w:r w:rsidRPr="00BD5908">
              <w:rPr>
                <w:sz w:val="22"/>
                <w:szCs w:val="22"/>
              </w:rPr>
              <w:t>662,0</w:t>
            </w:r>
          </w:p>
        </w:tc>
        <w:tc>
          <w:tcPr>
            <w:tcW w:w="993" w:type="dxa"/>
            <w:shd w:val="clear" w:color="auto" w:fill="auto"/>
            <w:noWrap/>
            <w:hideMark/>
          </w:tcPr>
          <w:p w:rsidR="00BD5908" w:rsidRPr="00BD5908" w:rsidRDefault="00BD5908" w:rsidP="00BD5908">
            <w:pPr>
              <w:ind w:right="-108"/>
              <w:jc w:val="center"/>
            </w:pPr>
            <w:r w:rsidRPr="00BD5908">
              <w:rPr>
                <w:sz w:val="22"/>
                <w:szCs w:val="22"/>
              </w:rPr>
              <w:t>695,0</w:t>
            </w:r>
          </w:p>
        </w:tc>
        <w:tc>
          <w:tcPr>
            <w:tcW w:w="992" w:type="dxa"/>
            <w:shd w:val="clear" w:color="auto" w:fill="auto"/>
            <w:noWrap/>
            <w:hideMark/>
          </w:tcPr>
          <w:p w:rsidR="00BD5908" w:rsidRPr="00BD5908" w:rsidRDefault="00BD5908" w:rsidP="00BD5908">
            <w:pPr>
              <w:ind w:right="-108"/>
              <w:jc w:val="center"/>
            </w:pPr>
            <w:r w:rsidRPr="00BD5908">
              <w:rPr>
                <w:sz w:val="22"/>
                <w:szCs w:val="22"/>
              </w:rPr>
              <w:t>568,0</w:t>
            </w:r>
          </w:p>
        </w:tc>
        <w:tc>
          <w:tcPr>
            <w:tcW w:w="992" w:type="dxa"/>
            <w:shd w:val="clear" w:color="auto" w:fill="auto"/>
            <w:noWrap/>
            <w:hideMark/>
          </w:tcPr>
          <w:p w:rsidR="00BD5908" w:rsidRPr="00BD5908" w:rsidRDefault="00BD5908" w:rsidP="00BD5908">
            <w:pPr>
              <w:ind w:right="-108"/>
              <w:jc w:val="center"/>
            </w:pPr>
            <w:r w:rsidRPr="00BD5908">
              <w:rPr>
                <w:sz w:val="22"/>
                <w:szCs w:val="22"/>
              </w:rPr>
              <w:t>754,0</w:t>
            </w:r>
          </w:p>
        </w:tc>
        <w:tc>
          <w:tcPr>
            <w:tcW w:w="992" w:type="dxa"/>
            <w:shd w:val="clear" w:color="auto" w:fill="auto"/>
            <w:noWrap/>
            <w:hideMark/>
          </w:tcPr>
          <w:p w:rsidR="00BD5908" w:rsidRPr="00BD5908" w:rsidRDefault="00BD5908" w:rsidP="00BD5908">
            <w:pPr>
              <w:ind w:right="-108"/>
              <w:jc w:val="center"/>
            </w:pPr>
            <w:r w:rsidRPr="00BD5908">
              <w:rPr>
                <w:sz w:val="22"/>
                <w:szCs w:val="22"/>
              </w:rPr>
              <w:t>218,0</w:t>
            </w:r>
          </w:p>
        </w:tc>
        <w:tc>
          <w:tcPr>
            <w:tcW w:w="993" w:type="dxa"/>
            <w:shd w:val="clear" w:color="auto" w:fill="auto"/>
            <w:noWrap/>
            <w:hideMark/>
          </w:tcPr>
          <w:p w:rsidR="00BD5908" w:rsidRPr="00BD5908" w:rsidRDefault="00BD5908" w:rsidP="00BD5908">
            <w:pPr>
              <w:ind w:right="-108"/>
              <w:jc w:val="center"/>
            </w:pPr>
            <w:r w:rsidRPr="00BD5908">
              <w:rPr>
                <w:sz w:val="22"/>
                <w:szCs w:val="22"/>
              </w:rPr>
              <w:t>218,0</w:t>
            </w:r>
          </w:p>
        </w:tc>
        <w:tc>
          <w:tcPr>
            <w:tcW w:w="1134" w:type="dxa"/>
            <w:shd w:val="clear" w:color="auto" w:fill="auto"/>
            <w:noWrap/>
            <w:hideMark/>
          </w:tcPr>
          <w:p w:rsidR="00BD5908" w:rsidRPr="00BD5908" w:rsidRDefault="00BD5908" w:rsidP="00BD5908">
            <w:pPr>
              <w:ind w:right="-108"/>
              <w:jc w:val="center"/>
            </w:pPr>
            <w:r w:rsidRPr="00BD5908">
              <w:rPr>
                <w:sz w:val="22"/>
                <w:szCs w:val="22"/>
              </w:rPr>
              <w:t>3137,0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Задача 4: Реализация местных общественно значимых проектов.</w:t>
            </w:r>
          </w:p>
        </w:tc>
        <w:tc>
          <w:tcPr>
            <w:tcW w:w="1134" w:type="dxa"/>
            <w:shd w:val="clear" w:color="auto" w:fill="auto"/>
            <w:noWrap/>
            <w:hideMark/>
          </w:tcPr>
          <w:p w:rsidR="00BD5908" w:rsidRPr="00BD5908" w:rsidRDefault="00BD5908" w:rsidP="00BD5908">
            <w:pPr>
              <w:ind w:right="-108"/>
              <w:jc w:val="center"/>
            </w:pPr>
            <w:r w:rsidRPr="00BD5908">
              <w:rPr>
                <w:sz w:val="22"/>
                <w:szCs w:val="22"/>
              </w:rPr>
              <w:t>960,0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993" w:type="dxa"/>
            <w:shd w:val="clear" w:color="auto" w:fill="auto"/>
            <w:noWrap/>
            <w:hideMark/>
          </w:tcPr>
          <w:p w:rsidR="00BD5908" w:rsidRPr="00BD5908" w:rsidRDefault="00BD5908" w:rsidP="00BD5908">
            <w:pPr>
              <w:ind w:right="-108"/>
              <w:jc w:val="center"/>
            </w:pPr>
            <w:r w:rsidRPr="00BD5908">
              <w:rPr>
                <w:sz w:val="22"/>
                <w:szCs w:val="22"/>
              </w:rPr>
              <w:t>70,0</w:t>
            </w:r>
          </w:p>
        </w:tc>
        <w:tc>
          <w:tcPr>
            <w:tcW w:w="992" w:type="dxa"/>
            <w:shd w:val="clear" w:color="auto" w:fill="auto"/>
            <w:noWrap/>
            <w:hideMark/>
          </w:tcPr>
          <w:p w:rsidR="00BD5908" w:rsidRPr="00BD5908" w:rsidRDefault="00BD5908" w:rsidP="00BD5908">
            <w:pPr>
              <w:ind w:right="-108"/>
              <w:jc w:val="center"/>
            </w:pPr>
            <w:r w:rsidRPr="00BD5908">
              <w:rPr>
                <w:sz w:val="22"/>
                <w:szCs w:val="22"/>
              </w:rPr>
              <w:t>780,0</w:t>
            </w:r>
          </w:p>
        </w:tc>
        <w:tc>
          <w:tcPr>
            <w:tcW w:w="992" w:type="dxa"/>
            <w:shd w:val="clear" w:color="auto" w:fill="auto"/>
            <w:noWrap/>
            <w:hideMark/>
          </w:tcPr>
          <w:p w:rsidR="00BD5908" w:rsidRPr="00BD5908" w:rsidRDefault="00BD5908" w:rsidP="00BD5908">
            <w:pPr>
              <w:ind w:right="-108"/>
              <w:jc w:val="center"/>
            </w:pPr>
            <w:r w:rsidRPr="00BD5908">
              <w:rPr>
                <w:sz w:val="22"/>
                <w:szCs w:val="22"/>
              </w:rPr>
              <w:t>1016,3</w:t>
            </w:r>
          </w:p>
        </w:tc>
        <w:tc>
          <w:tcPr>
            <w:tcW w:w="992" w:type="dxa"/>
            <w:shd w:val="clear" w:color="auto" w:fill="auto"/>
            <w:noWrap/>
            <w:hideMark/>
          </w:tcPr>
          <w:p w:rsidR="00BD5908" w:rsidRPr="00BD5908" w:rsidRDefault="00BD5908" w:rsidP="00BD5908">
            <w:pPr>
              <w:ind w:right="-108"/>
              <w:jc w:val="center"/>
            </w:pPr>
            <w:r w:rsidRPr="00BD5908">
              <w:rPr>
                <w:sz w:val="22"/>
                <w:szCs w:val="22"/>
              </w:rPr>
              <w:t>1074,5</w:t>
            </w:r>
          </w:p>
        </w:tc>
        <w:tc>
          <w:tcPr>
            <w:tcW w:w="993" w:type="dxa"/>
            <w:shd w:val="clear" w:color="auto" w:fill="auto"/>
            <w:noWrap/>
            <w:hideMark/>
          </w:tcPr>
          <w:p w:rsidR="00BD5908" w:rsidRPr="00BD5908" w:rsidRDefault="00BD5908" w:rsidP="00BD5908">
            <w:pPr>
              <w:ind w:right="-108"/>
              <w:jc w:val="center"/>
            </w:pPr>
            <w:r w:rsidRPr="00BD5908">
              <w:rPr>
                <w:sz w:val="22"/>
                <w:szCs w:val="22"/>
              </w:rPr>
              <w:t>560,0</w:t>
            </w:r>
          </w:p>
        </w:tc>
        <w:tc>
          <w:tcPr>
            <w:tcW w:w="1134" w:type="dxa"/>
            <w:shd w:val="clear" w:color="auto" w:fill="auto"/>
            <w:noWrap/>
            <w:hideMark/>
          </w:tcPr>
          <w:p w:rsidR="00BD5908" w:rsidRPr="00BD5908" w:rsidRDefault="00BD5908" w:rsidP="00BD5908">
            <w:pPr>
              <w:ind w:right="-108"/>
              <w:jc w:val="center"/>
            </w:pPr>
            <w:r w:rsidRPr="00BD5908">
              <w:rPr>
                <w:sz w:val="22"/>
                <w:szCs w:val="22"/>
              </w:rPr>
              <w:t>4480,8</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Администрация района, Администрации сельсоветов, хозяйствующие  субъекты</w:t>
            </w:r>
          </w:p>
        </w:tc>
        <w:tc>
          <w:tcPr>
            <w:tcW w:w="1160" w:type="dxa"/>
            <w:vMerge w:val="restart"/>
            <w:shd w:val="clear" w:color="auto" w:fill="auto"/>
            <w:hideMark/>
          </w:tcPr>
          <w:p w:rsidR="00BD5908" w:rsidRPr="00BD5908" w:rsidRDefault="00BD5908" w:rsidP="00BD5908">
            <w:pPr>
              <w:jc w:val="center"/>
            </w:pPr>
            <w:r w:rsidRPr="00BD5908">
              <w:rPr>
                <w:sz w:val="22"/>
                <w:szCs w:val="22"/>
              </w:rPr>
              <w:t xml:space="preserve">Поддержка социально- значимых проектов </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федеральный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700,0</w:t>
            </w:r>
          </w:p>
        </w:tc>
        <w:tc>
          <w:tcPr>
            <w:tcW w:w="992" w:type="dxa"/>
            <w:shd w:val="clear" w:color="auto" w:fill="auto"/>
            <w:noWrap/>
            <w:hideMark/>
          </w:tcPr>
          <w:p w:rsidR="00BD5908" w:rsidRPr="00BD5908" w:rsidRDefault="00BD5908" w:rsidP="00BD5908">
            <w:pPr>
              <w:ind w:right="-108"/>
              <w:jc w:val="center"/>
            </w:pPr>
            <w:r w:rsidRPr="00BD5908">
              <w:rPr>
                <w:sz w:val="22"/>
                <w:szCs w:val="22"/>
              </w:rPr>
              <w:t>738,6</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1134" w:type="dxa"/>
            <w:shd w:val="clear" w:color="auto" w:fill="auto"/>
            <w:noWrap/>
            <w:hideMark/>
          </w:tcPr>
          <w:p w:rsidR="00BD5908" w:rsidRPr="00BD5908" w:rsidRDefault="00BD5908" w:rsidP="00BD5908">
            <w:pPr>
              <w:ind w:right="-108"/>
              <w:jc w:val="center"/>
            </w:pPr>
            <w:r w:rsidRPr="00BD5908">
              <w:rPr>
                <w:sz w:val="22"/>
                <w:szCs w:val="22"/>
              </w:rPr>
              <w:t>1938,6</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440,0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993" w:type="dxa"/>
            <w:shd w:val="clear" w:color="auto" w:fill="auto"/>
            <w:noWrap/>
            <w:hideMark/>
          </w:tcPr>
          <w:p w:rsidR="00BD5908" w:rsidRPr="00BD5908" w:rsidRDefault="00BD5908" w:rsidP="00BD5908">
            <w:pPr>
              <w:ind w:right="-108"/>
              <w:jc w:val="center"/>
            </w:pPr>
            <w:r w:rsidRPr="00BD5908">
              <w:rPr>
                <w:sz w:val="22"/>
                <w:szCs w:val="22"/>
              </w:rPr>
              <w:t>70,0</w:t>
            </w:r>
          </w:p>
        </w:tc>
        <w:tc>
          <w:tcPr>
            <w:tcW w:w="992" w:type="dxa"/>
            <w:shd w:val="clear" w:color="auto" w:fill="auto"/>
            <w:noWrap/>
            <w:hideMark/>
          </w:tcPr>
          <w:p w:rsidR="00BD5908" w:rsidRPr="00BD5908" w:rsidRDefault="00BD5908" w:rsidP="00BD5908">
            <w:pPr>
              <w:ind w:right="-108"/>
              <w:jc w:val="center"/>
            </w:pPr>
            <w:r w:rsidRPr="00BD5908">
              <w:rPr>
                <w:sz w:val="22"/>
                <w:szCs w:val="22"/>
              </w:rPr>
              <w:t>780,0</w:t>
            </w:r>
          </w:p>
        </w:tc>
        <w:tc>
          <w:tcPr>
            <w:tcW w:w="992" w:type="dxa"/>
            <w:shd w:val="clear" w:color="auto" w:fill="auto"/>
            <w:noWrap/>
            <w:hideMark/>
          </w:tcPr>
          <w:p w:rsidR="00BD5908" w:rsidRPr="00BD5908" w:rsidRDefault="00BD5908" w:rsidP="00BD5908">
            <w:pPr>
              <w:ind w:right="-108"/>
              <w:jc w:val="center"/>
            </w:pPr>
            <w:r w:rsidRPr="00BD5908">
              <w:rPr>
                <w:sz w:val="22"/>
                <w:szCs w:val="22"/>
              </w:rPr>
              <w:t>184,9</w:t>
            </w:r>
          </w:p>
        </w:tc>
        <w:tc>
          <w:tcPr>
            <w:tcW w:w="992" w:type="dxa"/>
            <w:shd w:val="clear" w:color="auto" w:fill="auto"/>
            <w:noWrap/>
            <w:hideMark/>
          </w:tcPr>
          <w:p w:rsidR="00BD5908" w:rsidRPr="00BD5908" w:rsidRDefault="00BD5908" w:rsidP="00BD5908">
            <w:pPr>
              <w:ind w:right="-108"/>
              <w:jc w:val="center"/>
            </w:pPr>
            <w:r w:rsidRPr="00BD5908">
              <w:rPr>
                <w:sz w:val="22"/>
                <w:szCs w:val="22"/>
              </w:rPr>
              <w:t>120,0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1624,9</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48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520,0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131,4</w:t>
            </w:r>
          </w:p>
        </w:tc>
        <w:tc>
          <w:tcPr>
            <w:tcW w:w="992" w:type="dxa"/>
            <w:shd w:val="clear" w:color="auto" w:fill="auto"/>
            <w:noWrap/>
            <w:hideMark/>
          </w:tcPr>
          <w:p w:rsidR="00BD5908" w:rsidRPr="00BD5908" w:rsidRDefault="00BD5908" w:rsidP="00BD5908">
            <w:pPr>
              <w:ind w:right="-108"/>
              <w:jc w:val="center"/>
            </w:pPr>
            <w:r w:rsidRPr="00BD5908">
              <w:rPr>
                <w:sz w:val="22"/>
                <w:szCs w:val="22"/>
              </w:rPr>
              <w:t>215,9</w:t>
            </w:r>
          </w:p>
        </w:tc>
        <w:tc>
          <w:tcPr>
            <w:tcW w:w="993" w:type="dxa"/>
            <w:shd w:val="clear" w:color="auto" w:fill="auto"/>
            <w:noWrap/>
            <w:hideMark/>
          </w:tcPr>
          <w:p w:rsidR="00BD5908" w:rsidRPr="00BD5908" w:rsidRDefault="00BD5908" w:rsidP="00BD5908">
            <w:pPr>
              <w:ind w:right="-108"/>
              <w:jc w:val="center"/>
            </w:pPr>
            <w:r w:rsidRPr="00BD5908">
              <w:rPr>
                <w:sz w:val="22"/>
                <w:szCs w:val="22"/>
              </w:rPr>
              <w:t>50,0</w:t>
            </w:r>
          </w:p>
        </w:tc>
        <w:tc>
          <w:tcPr>
            <w:tcW w:w="1134" w:type="dxa"/>
            <w:shd w:val="clear" w:color="auto" w:fill="auto"/>
            <w:noWrap/>
            <w:hideMark/>
          </w:tcPr>
          <w:p w:rsidR="00BD5908" w:rsidRPr="00BD5908" w:rsidRDefault="00BD5908" w:rsidP="00BD5908">
            <w:pPr>
              <w:ind w:right="-108"/>
              <w:jc w:val="center"/>
            </w:pPr>
            <w:r w:rsidRPr="00BD5908">
              <w:rPr>
                <w:sz w:val="22"/>
                <w:szCs w:val="22"/>
              </w:rPr>
              <w:t>917,3</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4.1.разработк генпланов и правил землепользования поселений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60,0</w:t>
            </w:r>
          </w:p>
        </w:tc>
        <w:tc>
          <w:tcPr>
            <w:tcW w:w="992" w:type="dxa"/>
            <w:shd w:val="clear" w:color="auto" w:fill="auto"/>
            <w:noWrap/>
            <w:hideMark/>
          </w:tcPr>
          <w:p w:rsidR="00BD5908" w:rsidRPr="00BD5908" w:rsidRDefault="00BD5908" w:rsidP="00BD5908">
            <w:pPr>
              <w:ind w:right="-108"/>
              <w:jc w:val="center"/>
            </w:pPr>
            <w:r w:rsidRPr="00BD5908">
              <w:rPr>
                <w:sz w:val="22"/>
                <w:szCs w:val="22"/>
              </w:rPr>
              <w:t>770,0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830,0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 xml:space="preserve">Администрация района, Администрации сельсоветов, </w:t>
            </w:r>
          </w:p>
        </w:tc>
        <w:tc>
          <w:tcPr>
            <w:tcW w:w="1160" w:type="dxa"/>
            <w:vMerge w:val="restart"/>
            <w:shd w:val="clear" w:color="auto" w:fill="auto"/>
            <w:hideMark/>
          </w:tcPr>
          <w:p w:rsidR="00BD5908" w:rsidRPr="00BD5908" w:rsidRDefault="00BD5908" w:rsidP="00BD5908">
            <w:pPr>
              <w:jc w:val="center"/>
            </w:pPr>
            <w:r w:rsidRPr="00BD5908">
              <w:rPr>
                <w:sz w:val="22"/>
                <w:szCs w:val="22"/>
              </w:rPr>
              <w:t>Обустройство Придворовых территорий в с.Новичиха</w:t>
            </w:r>
          </w:p>
        </w:tc>
      </w:tr>
      <w:tr w:rsidR="00BD5908" w:rsidRPr="00BD5908" w:rsidTr="00BD5908">
        <w:trPr>
          <w:trHeight w:val="24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60,0</w:t>
            </w:r>
          </w:p>
        </w:tc>
        <w:tc>
          <w:tcPr>
            <w:tcW w:w="992" w:type="dxa"/>
            <w:shd w:val="clear" w:color="auto" w:fill="auto"/>
            <w:noWrap/>
            <w:hideMark/>
          </w:tcPr>
          <w:p w:rsidR="00BD5908" w:rsidRPr="00BD5908" w:rsidRDefault="00BD5908" w:rsidP="00BD5908">
            <w:pPr>
              <w:ind w:right="-108"/>
              <w:jc w:val="center"/>
            </w:pPr>
            <w:r w:rsidRPr="00BD5908">
              <w:rPr>
                <w:sz w:val="22"/>
                <w:szCs w:val="22"/>
              </w:rPr>
              <w:t>770,0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45"/>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4.2..Реконструкция памятника погибшим воинам в с.Новичиха</w:t>
            </w:r>
          </w:p>
        </w:tc>
        <w:tc>
          <w:tcPr>
            <w:tcW w:w="1134" w:type="dxa"/>
            <w:shd w:val="clear" w:color="auto" w:fill="auto"/>
            <w:noWrap/>
            <w:hideMark/>
          </w:tcPr>
          <w:p w:rsidR="00BD5908" w:rsidRPr="00BD5908" w:rsidRDefault="00BD5908" w:rsidP="00BD5908">
            <w:pPr>
              <w:ind w:right="-108"/>
              <w:jc w:val="center"/>
            </w:pPr>
            <w:r w:rsidRPr="00BD5908">
              <w:rPr>
                <w:sz w:val="22"/>
                <w:szCs w:val="22"/>
              </w:rPr>
              <w:t>960,0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992" w:type="dxa"/>
            <w:shd w:val="clear" w:color="auto" w:fill="auto"/>
            <w:noWrap/>
            <w:hideMark/>
          </w:tcPr>
          <w:p w:rsidR="00BD5908" w:rsidRPr="00BD5908" w:rsidRDefault="00BD5908" w:rsidP="00BD5908">
            <w:pPr>
              <w:ind w:right="-108"/>
              <w:jc w:val="center"/>
            </w:pPr>
            <w:r w:rsidRPr="00BD5908">
              <w:rPr>
                <w:sz w:val="22"/>
                <w:szCs w:val="22"/>
              </w:rPr>
              <w:t>10,0</w:t>
            </w:r>
          </w:p>
        </w:tc>
        <w:tc>
          <w:tcPr>
            <w:tcW w:w="992" w:type="dxa"/>
            <w:shd w:val="clear" w:color="auto" w:fill="auto"/>
            <w:noWrap/>
            <w:hideMark/>
          </w:tcPr>
          <w:p w:rsidR="00BD5908" w:rsidRPr="00BD5908" w:rsidRDefault="00BD5908" w:rsidP="00BD5908">
            <w:pPr>
              <w:ind w:right="-108"/>
              <w:jc w:val="center"/>
            </w:pPr>
            <w:r w:rsidRPr="00BD5908">
              <w:rPr>
                <w:sz w:val="22"/>
                <w:szCs w:val="22"/>
              </w:rPr>
              <w:t>20,0</w:t>
            </w:r>
          </w:p>
        </w:tc>
        <w:tc>
          <w:tcPr>
            <w:tcW w:w="992" w:type="dxa"/>
            <w:shd w:val="clear" w:color="auto" w:fill="auto"/>
            <w:noWrap/>
            <w:hideMark/>
          </w:tcPr>
          <w:p w:rsidR="00BD5908" w:rsidRPr="00BD5908" w:rsidRDefault="00BD5908" w:rsidP="00BD5908">
            <w:pPr>
              <w:ind w:right="-108"/>
              <w:jc w:val="center"/>
            </w:pPr>
            <w:r w:rsidRPr="00BD5908">
              <w:rPr>
                <w:sz w:val="22"/>
                <w:szCs w:val="22"/>
              </w:rPr>
              <w:t>10,0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1040,0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 xml:space="preserve">Администрация  района, Администрации сельсоветов, </w:t>
            </w:r>
          </w:p>
        </w:tc>
        <w:tc>
          <w:tcPr>
            <w:tcW w:w="1160" w:type="dxa"/>
            <w:vMerge w:val="restart"/>
            <w:shd w:val="clear" w:color="auto" w:fill="auto"/>
            <w:hideMark/>
          </w:tcPr>
          <w:p w:rsidR="00BD5908" w:rsidRPr="00BD5908" w:rsidRDefault="00BD5908" w:rsidP="00BD5908">
            <w:pPr>
              <w:jc w:val="center"/>
            </w:pPr>
            <w:r w:rsidRPr="00BD5908">
              <w:rPr>
                <w:sz w:val="22"/>
                <w:szCs w:val="22"/>
              </w:rPr>
              <w:t>Сохранность культурного наследия</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440,0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10,0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992" w:type="dxa"/>
            <w:shd w:val="clear" w:color="auto" w:fill="auto"/>
            <w:noWrap/>
            <w:hideMark/>
          </w:tcPr>
          <w:p w:rsidR="00BD5908" w:rsidRPr="00BD5908" w:rsidRDefault="00BD5908" w:rsidP="00BD5908">
            <w:pPr>
              <w:ind w:right="-108"/>
              <w:jc w:val="center"/>
            </w:pPr>
            <w:r w:rsidRPr="00BD5908">
              <w:rPr>
                <w:sz w:val="22"/>
                <w:szCs w:val="22"/>
              </w:rPr>
              <w:t>10,0</w:t>
            </w:r>
          </w:p>
        </w:tc>
        <w:tc>
          <w:tcPr>
            <w:tcW w:w="992" w:type="dxa"/>
            <w:shd w:val="clear" w:color="auto" w:fill="auto"/>
            <w:noWrap/>
            <w:hideMark/>
          </w:tcPr>
          <w:p w:rsidR="00BD5908" w:rsidRPr="00BD5908" w:rsidRDefault="00BD5908" w:rsidP="00BD5908">
            <w:pPr>
              <w:ind w:right="-108"/>
              <w:jc w:val="center"/>
            </w:pPr>
            <w:r w:rsidRPr="00BD5908">
              <w:rPr>
                <w:sz w:val="22"/>
                <w:szCs w:val="22"/>
              </w:rPr>
              <w:t>20,0</w:t>
            </w:r>
          </w:p>
        </w:tc>
        <w:tc>
          <w:tcPr>
            <w:tcW w:w="992" w:type="dxa"/>
            <w:shd w:val="clear" w:color="auto" w:fill="auto"/>
            <w:noWrap/>
            <w:hideMark/>
          </w:tcPr>
          <w:p w:rsidR="00BD5908" w:rsidRPr="00BD5908" w:rsidRDefault="00BD5908" w:rsidP="00BD5908">
            <w:pPr>
              <w:ind w:right="-108"/>
              <w:jc w:val="center"/>
            </w:pPr>
            <w:r w:rsidRPr="00BD5908">
              <w:rPr>
                <w:sz w:val="22"/>
                <w:szCs w:val="22"/>
              </w:rPr>
              <w:t>10,0</w:t>
            </w:r>
          </w:p>
        </w:tc>
        <w:tc>
          <w:tcPr>
            <w:tcW w:w="993" w:type="dxa"/>
            <w:shd w:val="clear" w:color="auto" w:fill="auto"/>
            <w:noWrap/>
            <w:hideMark/>
          </w:tcPr>
          <w:p w:rsidR="00BD5908" w:rsidRPr="00BD5908" w:rsidRDefault="00BD5908" w:rsidP="00BD5908">
            <w:pPr>
              <w:ind w:right="-108"/>
              <w:jc w:val="center"/>
            </w:pPr>
            <w:r w:rsidRPr="00BD5908">
              <w:rPr>
                <w:sz w:val="22"/>
                <w:szCs w:val="22"/>
              </w:rPr>
              <w:t>10,0</w:t>
            </w:r>
          </w:p>
        </w:tc>
        <w:tc>
          <w:tcPr>
            <w:tcW w:w="1134" w:type="dxa"/>
            <w:shd w:val="clear" w:color="auto" w:fill="auto"/>
            <w:noWrap/>
            <w:hideMark/>
          </w:tcPr>
          <w:p w:rsidR="00BD5908" w:rsidRPr="00BD5908" w:rsidRDefault="00BD5908" w:rsidP="00BD5908">
            <w:pPr>
              <w:ind w:right="-108"/>
              <w:jc w:val="center"/>
            </w:pPr>
            <w:r w:rsidRPr="00BD5908">
              <w:rPr>
                <w:sz w:val="22"/>
                <w:szCs w:val="22"/>
              </w:rPr>
              <w:t>520,0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31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520,0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520,0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внебюджетные источники </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Мероприятие 4.3..Грант </w:t>
            </w:r>
            <w:r w:rsidRPr="00BD5908">
              <w:rPr>
                <w:sz w:val="22"/>
                <w:szCs w:val="22"/>
              </w:rPr>
              <w:lastRenderedPageBreak/>
              <w:t>"Чистый муниципалитет" *</w:t>
            </w:r>
          </w:p>
        </w:tc>
        <w:tc>
          <w:tcPr>
            <w:tcW w:w="1134" w:type="dxa"/>
            <w:shd w:val="clear" w:color="auto" w:fill="auto"/>
            <w:noWrap/>
            <w:hideMark/>
          </w:tcPr>
          <w:p w:rsidR="00BD5908" w:rsidRPr="00BD5908" w:rsidRDefault="00BD5908" w:rsidP="00BD5908">
            <w:pPr>
              <w:ind w:right="-108"/>
              <w:jc w:val="center"/>
            </w:pPr>
            <w:r w:rsidRPr="00BD5908">
              <w:rPr>
                <w:sz w:val="22"/>
                <w:szCs w:val="22"/>
              </w:rPr>
              <w:lastRenderedPageBreak/>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550,0</w:t>
            </w:r>
          </w:p>
        </w:tc>
        <w:tc>
          <w:tcPr>
            <w:tcW w:w="1134" w:type="dxa"/>
            <w:shd w:val="clear" w:color="auto" w:fill="auto"/>
            <w:noWrap/>
            <w:hideMark/>
          </w:tcPr>
          <w:p w:rsidR="00BD5908" w:rsidRPr="00BD5908" w:rsidRDefault="00BD5908" w:rsidP="00BD5908">
            <w:pPr>
              <w:ind w:right="-108"/>
              <w:jc w:val="center"/>
            </w:pPr>
            <w:r w:rsidRPr="00BD5908">
              <w:rPr>
                <w:sz w:val="22"/>
                <w:szCs w:val="22"/>
              </w:rPr>
              <w:t>550,0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 xml:space="preserve">Администрация </w:t>
            </w:r>
            <w:r w:rsidRPr="00BD5908">
              <w:rPr>
                <w:sz w:val="22"/>
                <w:szCs w:val="22"/>
              </w:rPr>
              <w:lastRenderedPageBreak/>
              <w:t>района, Администрации сельсоветов, хозяйствующие  субъекты</w:t>
            </w:r>
          </w:p>
        </w:tc>
        <w:tc>
          <w:tcPr>
            <w:tcW w:w="1160" w:type="dxa"/>
            <w:vMerge w:val="restart"/>
            <w:shd w:val="clear" w:color="auto" w:fill="auto"/>
            <w:hideMark/>
          </w:tcPr>
          <w:p w:rsidR="00BD5908" w:rsidRPr="00BD5908" w:rsidRDefault="00BD5908" w:rsidP="00BD5908">
            <w:pPr>
              <w:jc w:val="center"/>
            </w:pPr>
            <w:r w:rsidRPr="00BD5908">
              <w:rPr>
                <w:sz w:val="22"/>
                <w:szCs w:val="22"/>
              </w:rPr>
              <w:lastRenderedPageBreak/>
              <w:t xml:space="preserve">повышение </w:t>
            </w:r>
            <w:r w:rsidRPr="00BD5908">
              <w:rPr>
                <w:sz w:val="22"/>
                <w:szCs w:val="22"/>
              </w:rPr>
              <w:lastRenderedPageBreak/>
              <w:t>благоустройства, повышения качества предоставляемых услуг</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федеральный </w:t>
            </w:r>
            <w:r w:rsidRPr="00BD5908">
              <w:rPr>
                <w:sz w:val="22"/>
                <w:szCs w:val="22"/>
              </w:rPr>
              <w:lastRenderedPageBreak/>
              <w:t>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500,0</w:t>
            </w:r>
          </w:p>
        </w:tc>
        <w:tc>
          <w:tcPr>
            <w:tcW w:w="1134" w:type="dxa"/>
            <w:shd w:val="clear" w:color="auto" w:fill="auto"/>
            <w:noWrap/>
            <w:hideMark/>
          </w:tcPr>
          <w:p w:rsidR="00BD5908" w:rsidRPr="00BD5908" w:rsidRDefault="00BD5908" w:rsidP="00BD5908">
            <w:pPr>
              <w:ind w:right="-108"/>
              <w:jc w:val="center"/>
            </w:pPr>
            <w:r w:rsidRPr="00BD5908">
              <w:rPr>
                <w:sz w:val="22"/>
                <w:szCs w:val="22"/>
              </w:rPr>
              <w:t>500,0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4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1134"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2" w:type="dxa"/>
            <w:shd w:val="clear" w:color="auto" w:fill="auto"/>
            <w:noWrap/>
            <w:hideMark/>
          </w:tcPr>
          <w:p w:rsidR="00BD5908" w:rsidRPr="00BD5908" w:rsidRDefault="00BD5908" w:rsidP="00BD5908">
            <w:pPr>
              <w:ind w:right="-108"/>
              <w:jc w:val="center"/>
            </w:pPr>
            <w:r w:rsidRPr="00BD5908">
              <w:rPr>
                <w:sz w:val="22"/>
                <w:szCs w:val="22"/>
              </w:rPr>
              <w:t>0,0</w:t>
            </w:r>
          </w:p>
        </w:tc>
        <w:tc>
          <w:tcPr>
            <w:tcW w:w="993" w:type="dxa"/>
            <w:shd w:val="clear" w:color="auto" w:fill="auto"/>
            <w:noWrap/>
            <w:hideMark/>
          </w:tcPr>
          <w:p w:rsidR="00BD5908" w:rsidRPr="00BD5908" w:rsidRDefault="00BD5908" w:rsidP="00BD5908">
            <w:pPr>
              <w:ind w:right="-108"/>
              <w:jc w:val="center"/>
            </w:pPr>
            <w:r w:rsidRPr="00BD5908">
              <w:rPr>
                <w:sz w:val="22"/>
                <w:szCs w:val="22"/>
              </w:rPr>
              <w:t>50,0</w:t>
            </w:r>
          </w:p>
        </w:tc>
        <w:tc>
          <w:tcPr>
            <w:tcW w:w="1134" w:type="dxa"/>
            <w:shd w:val="clear" w:color="auto" w:fill="auto"/>
            <w:noWrap/>
            <w:hideMark/>
          </w:tcPr>
          <w:p w:rsidR="00BD5908" w:rsidRPr="00BD5908" w:rsidRDefault="00BD5908" w:rsidP="00BD5908">
            <w:pPr>
              <w:ind w:right="-108"/>
              <w:jc w:val="center"/>
            </w:pPr>
            <w:r w:rsidRPr="00BD5908">
              <w:rPr>
                <w:sz w:val="22"/>
                <w:szCs w:val="22"/>
              </w:rPr>
              <w:t>50,0</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954676">
            <w:pPr>
              <w:jc w:val="center"/>
            </w:pPr>
            <w:r w:rsidRPr="00BD5908">
              <w:rPr>
                <w:sz w:val="22"/>
                <w:szCs w:val="22"/>
              </w:rPr>
              <w:t>Мероприятие 4.4..Грант на под</w:t>
            </w:r>
            <w:r w:rsidR="00954676">
              <w:rPr>
                <w:sz w:val="22"/>
                <w:szCs w:val="22"/>
              </w:rPr>
              <w:t>-</w:t>
            </w:r>
            <w:r w:rsidRPr="00BD5908">
              <w:rPr>
                <w:sz w:val="22"/>
                <w:szCs w:val="22"/>
              </w:rPr>
              <w:t>держку местных инициатив</w:t>
            </w:r>
            <w:r w:rsidR="00954676">
              <w:rPr>
                <w:sz w:val="22"/>
                <w:szCs w:val="22"/>
              </w:rPr>
              <w:t>,</w:t>
            </w:r>
            <w:r w:rsidRPr="00BD5908">
              <w:rPr>
                <w:sz w:val="22"/>
                <w:szCs w:val="22"/>
              </w:rPr>
              <w:t xml:space="preserve"> созда</w:t>
            </w:r>
            <w:r w:rsidR="00954676">
              <w:rPr>
                <w:sz w:val="22"/>
                <w:szCs w:val="22"/>
              </w:rPr>
              <w:t>-</w:t>
            </w:r>
            <w:r w:rsidRPr="00BD5908">
              <w:rPr>
                <w:sz w:val="22"/>
                <w:szCs w:val="22"/>
              </w:rPr>
              <w:t>ние спортивной и детской площадки "Играй детвора"в с.Долгово Новичихинского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499,74</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499,74</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6912A1" w:rsidP="00BD5908">
            <w:pPr>
              <w:jc w:val="center"/>
            </w:pPr>
            <w:r w:rsidRPr="00BD5908">
              <w:rPr>
                <w:sz w:val="22"/>
                <w:szCs w:val="22"/>
              </w:rPr>
              <w:t>Долговский</w:t>
            </w:r>
            <w:r w:rsidR="00BD5908" w:rsidRPr="00BD5908">
              <w:rPr>
                <w:sz w:val="22"/>
                <w:szCs w:val="22"/>
              </w:rPr>
              <w:t xml:space="preserve"> сельсовет</w:t>
            </w:r>
          </w:p>
        </w:tc>
        <w:tc>
          <w:tcPr>
            <w:tcW w:w="1160" w:type="dxa"/>
            <w:vMerge w:val="restart"/>
            <w:shd w:val="clear" w:color="auto" w:fill="auto"/>
            <w:hideMark/>
          </w:tcPr>
          <w:p w:rsidR="00BD5908" w:rsidRPr="00BD5908" w:rsidRDefault="00BD5908" w:rsidP="00BD5908">
            <w:pPr>
              <w:jc w:val="center"/>
            </w:pPr>
            <w:r w:rsidRPr="00BD5908">
              <w:rPr>
                <w:sz w:val="22"/>
                <w:szCs w:val="22"/>
              </w:rPr>
              <w:t>Обеспечение комфортных условий для отдыха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295,8</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295,8</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50</w:t>
            </w:r>
          </w:p>
        </w:tc>
        <w:tc>
          <w:tcPr>
            <w:tcW w:w="993" w:type="dxa"/>
            <w:shd w:val="clear" w:color="auto" w:fill="auto"/>
            <w:noWrap/>
            <w:hideMark/>
          </w:tcPr>
          <w:p w:rsidR="00BD5908" w:rsidRPr="00BD5908" w:rsidRDefault="00BD5908" w:rsidP="00BD5908">
            <w:pPr>
              <w:ind w:right="-108"/>
              <w:jc w:val="center"/>
            </w:pPr>
            <w:r w:rsidRPr="00BD5908">
              <w:rPr>
                <w:sz w:val="22"/>
                <w:szCs w:val="22"/>
              </w:rPr>
              <w:t> </w:t>
            </w:r>
          </w:p>
        </w:tc>
        <w:tc>
          <w:tcPr>
            <w:tcW w:w="1134" w:type="dxa"/>
            <w:shd w:val="clear" w:color="auto" w:fill="auto"/>
            <w:noWrap/>
            <w:hideMark/>
          </w:tcPr>
          <w:p w:rsidR="00BD5908" w:rsidRPr="00BD5908" w:rsidRDefault="00BD5908" w:rsidP="00BD5908">
            <w:pPr>
              <w:ind w:right="-108"/>
              <w:jc w:val="center"/>
            </w:pPr>
            <w:r w:rsidRPr="00BD5908">
              <w:rPr>
                <w:sz w:val="22"/>
                <w:szCs w:val="22"/>
              </w:rPr>
              <w:t>50</w:t>
            </w:r>
          </w:p>
        </w:tc>
        <w:tc>
          <w:tcPr>
            <w:tcW w:w="1559" w:type="dxa"/>
            <w:shd w:val="clear" w:color="auto" w:fill="auto"/>
            <w:noWrap/>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153,94</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153,94</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 xml:space="preserve">Мероприятие 4.5.Грант на </w:t>
            </w:r>
            <w:r w:rsidR="006912A1" w:rsidRPr="00BD5908">
              <w:rPr>
                <w:sz w:val="22"/>
                <w:szCs w:val="22"/>
              </w:rPr>
              <w:t>под</w:t>
            </w:r>
            <w:r w:rsidR="006912A1">
              <w:rPr>
                <w:sz w:val="22"/>
                <w:szCs w:val="22"/>
              </w:rPr>
              <w:t>д</w:t>
            </w:r>
            <w:r w:rsidR="006912A1" w:rsidRPr="00BD5908">
              <w:rPr>
                <w:sz w:val="22"/>
                <w:szCs w:val="22"/>
              </w:rPr>
              <w:t>ержку</w:t>
            </w:r>
            <w:r w:rsidRPr="00BD5908">
              <w:rPr>
                <w:sz w:val="22"/>
                <w:szCs w:val="22"/>
              </w:rPr>
              <w:t xml:space="preserve"> местных инициатив: обустройство детской площадки в с.Мельниково Новичихинского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996,3</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996,3</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Мельниковский сельсовет</w:t>
            </w:r>
          </w:p>
        </w:tc>
        <w:tc>
          <w:tcPr>
            <w:tcW w:w="1160" w:type="dxa"/>
            <w:vMerge w:val="restart"/>
            <w:shd w:val="clear" w:color="auto" w:fill="auto"/>
            <w:hideMark/>
          </w:tcPr>
          <w:p w:rsidR="00BD5908" w:rsidRPr="00BD5908" w:rsidRDefault="00BD5908" w:rsidP="00BD5908">
            <w:pPr>
              <w:jc w:val="center"/>
            </w:pPr>
            <w:r w:rsidRPr="00BD5908">
              <w:rPr>
                <w:sz w:val="22"/>
                <w:szCs w:val="22"/>
              </w:rPr>
              <w:t>Обеспечение комфортных условий для отдыха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700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700</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164,9</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 </w:t>
            </w:r>
          </w:p>
        </w:tc>
        <w:tc>
          <w:tcPr>
            <w:tcW w:w="1134" w:type="dxa"/>
            <w:shd w:val="clear" w:color="auto" w:fill="auto"/>
            <w:noWrap/>
            <w:hideMark/>
          </w:tcPr>
          <w:p w:rsidR="00BD5908" w:rsidRPr="00BD5908" w:rsidRDefault="00BD5908" w:rsidP="00BD5908">
            <w:pPr>
              <w:ind w:right="-108"/>
              <w:jc w:val="center"/>
            </w:pPr>
            <w:r w:rsidRPr="00BD5908">
              <w:rPr>
                <w:sz w:val="22"/>
                <w:szCs w:val="22"/>
              </w:rPr>
              <w:t>164,9</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131,4</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131,4</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val="restart"/>
            <w:shd w:val="clear" w:color="auto" w:fill="auto"/>
            <w:hideMark/>
          </w:tcPr>
          <w:p w:rsidR="00BD5908" w:rsidRPr="00BD5908" w:rsidRDefault="00BD5908" w:rsidP="00BD5908">
            <w:pPr>
              <w:jc w:val="center"/>
            </w:pPr>
            <w:r w:rsidRPr="00BD5908">
              <w:rPr>
                <w:sz w:val="22"/>
                <w:szCs w:val="22"/>
              </w:rPr>
              <w:t>Мероприятие 4.5..Грант на под</w:t>
            </w:r>
            <w:r w:rsidR="00954676">
              <w:rPr>
                <w:sz w:val="22"/>
                <w:szCs w:val="22"/>
              </w:rPr>
              <w:t>-</w:t>
            </w:r>
            <w:r w:rsidRPr="00BD5908">
              <w:rPr>
                <w:sz w:val="22"/>
                <w:szCs w:val="22"/>
              </w:rPr>
              <w:t>держку местных инициатив: ремонт дома культуры в с.Павловка Новичихинского района</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1900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564,8</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564,8</w:t>
            </w:r>
          </w:p>
        </w:tc>
        <w:tc>
          <w:tcPr>
            <w:tcW w:w="1559" w:type="dxa"/>
            <w:shd w:val="clear" w:color="auto" w:fill="auto"/>
            <w:hideMark/>
          </w:tcPr>
          <w:p w:rsidR="00BD5908" w:rsidRPr="00BD5908" w:rsidRDefault="00BD5908" w:rsidP="006B5402">
            <w:pPr>
              <w:ind w:right="-108"/>
              <w:jc w:val="center"/>
            </w:pPr>
            <w:r w:rsidRPr="00BD5908">
              <w:rPr>
                <w:sz w:val="22"/>
                <w:szCs w:val="22"/>
              </w:rPr>
              <w:t xml:space="preserve">итого </w:t>
            </w:r>
          </w:p>
        </w:tc>
        <w:tc>
          <w:tcPr>
            <w:tcW w:w="1134" w:type="dxa"/>
            <w:vMerge w:val="restart"/>
            <w:shd w:val="clear" w:color="auto" w:fill="auto"/>
            <w:hideMark/>
          </w:tcPr>
          <w:p w:rsidR="00BD5908" w:rsidRPr="00BD5908" w:rsidRDefault="00BD5908" w:rsidP="00BD5908">
            <w:pPr>
              <w:jc w:val="center"/>
            </w:pPr>
            <w:r w:rsidRPr="00BD5908">
              <w:rPr>
                <w:sz w:val="22"/>
                <w:szCs w:val="22"/>
              </w:rPr>
              <w:t>Солонов</w:t>
            </w:r>
            <w:r w:rsidR="00407ACE">
              <w:rPr>
                <w:sz w:val="22"/>
                <w:szCs w:val="22"/>
              </w:rPr>
              <w:t>с</w:t>
            </w:r>
            <w:r w:rsidRPr="00BD5908">
              <w:rPr>
                <w:sz w:val="22"/>
                <w:szCs w:val="22"/>
              </w:rPr>
              <w:t>кий сельсовет</w:t>
            </w:r>
          </w:p>
        </w:tc>
        <w:tc>
          <w:tcPr>
            <w:tcW w:w="1160" w:type="dxa"/>
            <w:vMerge w:val="restart"/>
            <w:shd w:val="clear" w:color="auto" w:fill="auto"/>
            <w:hideMark/>
          </w:tcPr>
          <w:p w:rsidR="00BD5908" w:rsidRPr="00BD5908" w:rsidRDefault="00BD5908" w:rsidP="00BD5908">
            <w:pPr>
              <w:jc w:val="center"/>
            </w:pPr>
            <w:r w:rsidRPr="00BD5908">
              <w:rPr>
                <w:sz w:val="22"/>
                <w:szCs w:val="22"/>
              </w:rPr>
              <w:t>Обеспечение комфортных условий для отдыха</w:t>
            </w: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442,8</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442,8</w:t>
            </w:r>
          </w:p>
        </w:tc>
        <w:tc>
          <w:tcPr>
            <w:tcW w:w="1559" w:type="dxa"/>
            <w:shd w:val="clear" w:color="auto" w:fill="auto"/>
            <w:hideMark/>
          </w:tcPr>
          <w:p w:rsidR="00BD5908" w:rsidRPr="00BD5908" w:rsidRDefault="00BD5908" w:rsidP="006B5402">
            <w:pPr>
              <w:ind w:right="-108"/>
              <w:jc w:val="center"/>
            </w:pPr>
            <w:r w:rsidRPr="00BD5908">
              <w:rPr>
                <w:sz w:val="22"/>
                <w:szCs w:val="22"/>
              </w:rPr>
              <w:t>краевой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270"/>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1300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60</w:t>
            </w:r>
          </w:p>
        </w:tc>
        <w:tc>
          <w:tcPr>
            <w:tcW w:w="993" w:type="dxa"/>
            <w:shd w:val="clear" w:color="auto" w:fill="auto"/>
            <w:noWrap/>
            <w:hideMark/>
          </w:tcPr>
          <w:p w:rsidR="00BD5908" w:rsidRPr="00BD5908" w:rsidRDefault="00BD5908" w:rsidP="00BD5908">
            <w:pPr>
              <w:ind w:right="-108"/>
              <w:jc w:val="center"/>
            </w:pPr>
            <w:r w:rsidRPr="00BD5908">
              <w:rPr>
                <w:sz w:val="22"/>
                <w:szCs w:val="22"/>
              </w:rPr>
              <w:t> </w:t>
            </w:r>
          </w:p>
        </w:tc>
        <w:tc>
          <w:tcPr>
            <w:tcW w:w="1134" w:type="dxa"/>
            <w:shd w:val="clear" w:color="auto" w:fill="auto"/>
            <w:noWrap/>
            <w:hideMark/>
          </w:tcPr>
          <w:p w:rsidR="00BD5908" w:rsidRPr="00BD5908" w:rsidRDefault="00BD5908" w:rsidP="00BD5908">
            <w:pPr>
              <w:ind w:right="-108"/>
              <w:jc w:val="center"/>
            </w:pPr>
            <w:r w:rsidRPr="00BD5908">
              <w:rPr>
                <w:sz w:val="22"/>
                <w:szCs w:val="22"/>
              </w:rPr>
              <w:t>60</w:t>
            </w:r>
          </w:p>
        </w:tc>
        <w:tc>
          <w:tcPr>
            <w:tcW w:w="1559" w:type="dxa"/>
            <w:shd w:val="clear" w:color="auto" w:fill="auto"/>
            <w:hideMark/>
          </w:tcPr>
          <w:p w:rsidR="00BD5908" w:rsidRPr="00BD5908" w:rsidRDefault="00BD5908" w:rsidP="006B5402">
            <w:pPr>
              <w:ind w:right="-108"/>
              <w:jc w:val="center"/>
            </w:pPr>
            <w:r w:rsidRPr="00BD5908">
              <w:rPr>
                <w:sz w:val="22"/>
                <w:szCs w:val="22"/>
              </w:rPr>
              <w:t>местный бюджет</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r w:rsidR="00BD5908" w:rsidRPr="00BD5908" w:rsidTr="00BD5908">
        <w:trPr>
          <w:trHeight w:val="525"/>
        </w:trPr>
        <w:tc>
          <w:tcPr>
            <w:tcW w:w="1951" w:type="dxa"/>
            <w:vMerge/>
            <w:shd w:val="clear" w:color="auto" w:fill="auto"/>
            <w:hideMark/>
          </w:tcPr>
          <w:p w:rsidR="00BD5908" w:rsidRPr="00BD5908" w:rsidRDefault="00BD5908" w:rsidP="00BD5908">
            <w:pPr>
              <w:jc w:val="center"/>
            </w:pP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600</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0</w:t>
            </w:r>
          </w:p>
        </w:tc>
        <w:tc>
          <w:tcPr>
            <w:tcW w:w="992" w:type="dxa"/>
            <w:shd w:val="clear" w:color="auto" w:fill="auto"/>
            <w:noWrap/>
            <w:hideMark/>
          </w:tcPr>
          <w:p w:rsidR="00BD5908" w:rsidRPr="00BD5908" w:rsidRDefault="00BD5908" w:rsidP="00BD5908">
            <w:pPr>
              <w:ind w:right="-108"/>
              <w:jc w:val="center"/>
            </w:pPr>
            <w:r w:rsidRPr="00BD5908">
              <w:rPr>
                <w:sz w:val="22"/>
                <w:szCs w:val="22"/>
              </w:rPr>
              <w:t>62</w:t>
            </w:r>
          </w:p>
        </w:tc>
        <w:tc>
          <w:tcPr>
            <w:tcW w:w="993" w:type="dxa"/>
            <w:shd w:val="clear" w:color="auto" w:fill="auto"/>
            <w:noWrap/>
            <w:hideMark/>
          </w:tcPr>
          <w:p w:rsidR="00BD5908" w:rsidRPr="00BD5908" w:rsidRDefault="00BD5908" w:rsidP="00BD5908">
            <w:pPr>
              <w:ind w:right="-108"/>
              <w:jc w:val="center"/>
            </w:pPr>
            <w:r w:rsidRPr="00BD5908">
              <w:rPr>
                <w:sz w:val="22"/>
                <w:szCs w:val="22"/>
              </w:rPr>
              <w:t>0</w:t>
            </w:r>
          </w:p>
        </w:tc>
        <w:tc>
          <w:tcPr>
            <w:tcW w:w="1134" w:type="dxa"/>
            <w:shd w:val="clear" w:color="auto" w:fill="auto"/>
            <w:noWrap/>
            <w:hideMark/>
          </w:tcPr>
          <w:p w:rsidR="00BD5908" w:rsidRPr="00BD5908" w:rsidRDefault="00BD5908" w:rsidP="00BD5908">
            <w:pPr>
              <w:ind w:right="-108"/>
              <w:jc w:val="center"/>
            </w:pPr>
            <w:r w:rsidRPr="00BD5908">
              <w:rPr>
                <w:sz w:val="22"/>
                <w:szCs w:val="22"/>
              </w:rPr>
              <w:t>62</w:t>
            </w:r>
          </w:p>
        </w:tc>
        <w:tc>
          <w:tcPr>
            <w:tcW w:w="1559" w:type="dxa"/>
            <w:shd w:val="clear" w:color="auto" w:fill="auto"/>
            <w:hideMark/>
          </w:tcPr>
          <w:p w:rsidR="00BD5908" w:rsidRPr="00BD5908" w:rsidRDefault="00BD5908" w:rsidP="006B5402">
            <w:pPr>
              <w:ind w:right="-108"/>
              <w:jc w:val="center"/>
            </w:pPr>
            <w:r w:rsidRPr="00BD5908">
              <w:rPr>
                <w:sz w:val="22"/>
                <w:szCs w:val="22"/>
              </w:rPr>
              <w:t>внебюджетные источники</w:t>
            </w:r>
          </w:p>
        </w:tc>
        <w:tc>
          <w:tcPr>
            <w:tcW w:w="1134" w:type="dxa"/>
            <w:vMerge/>
            <w:shd w:val="clear" w:color="auto" w:fill="auto"/>
            <w:hideMark/>
          </w:tcPr>
          <w:p w:rsidR="00BD5908" w:rsidRPr="00BD5908" w:rsidRDefault="00BD5908" w:rsidP="00BD5908">
            <w:pPr>
              <w:jc w:val="center"/>
            </w:pPr>
          </w:p>
        </w:tc>
        <w:tc>
          <w:tcPr>
            <w:tcW w:w="1160" w:type="dxa"/>
            <w:vMerge/>
            <w:shd w:val="clear" w:color="auto" w:fill="auto"/>
            <w:hideMark/>
          </w:tcPr>
          <w:p w:rsidR="00BD5908" w:rsidRPr="00BD5908" w:rsidRDefault="00BD5908" w:rsidP="00BD5908">
            <w:pPr>
              <w:jc w:val="center"/>
            </w:pPr>
          </w:p>
        </w:tc>
      </w:tr>
    </w:tbl>
    <w:p w:rsidR="00BD5908" w:rsidRPr="00A940E9" w:rsidRDefault="00BD5908" w:rsidP="00BD5908">
      <w:pPr>
        <w:jc w:val="right"/>
      </w:pPr>
      <w:r w:rsidRPr="00A940E9">
        <w:lastRenderedPageBreak/>
        <w:t>ПРИЛОЖЕНИЕ № 2</w:t>
      </w:r>
    </w:p>
    <w:p w:rsidR="00BD5908" w:rsidRPr="00954676" w:rsidRDefault="00BD5908" w:rsidP="00407ACE">
      <w:pPr>
        <w:pStyle w:val="1"/>
        <w:jc w:val="center"/>
        <w:rPr>
          <w:b/>
          <w:sz w:val="24"/>
        </w:rPr>
      </w:pPr>
      <w:r w:rsidRPr="00954676">
        <w:rPr>
          <w:b/>
          <w:sz w:val="24"/>
        </w:rPr>
        <w:t>СВОДНЫЕ ФИНАНСОВЫЕ ЗАТРАТЫ</w:t>
      </w:r>
    </w:p>
    <w:p w:rsidR="00BD5908" w:rsidRPr="00954676" w:rsidRDefault="00BD5908" w:rsidP="00407ACE">
      <w:pPr>
        <w:pStyle w:val="1"/>
        <w:jc w:val="center"/>
        <w:rPr>
          <w:b/>
          <w:sz w:val="24"/>
        </w:rPr>
      </w:pPr>
      <w:r w:rsidRPr="00954676">
        <w:rPr>
          <w:b/>
          <w:sz w:val="24"/>
        </w:rPr>
        <w:t>по направлениям муниципальной целевой программы</w:t>
      </w:r>
    </w:p>
    <w:p w:rsidR="00BD5908" w:rsidRPr="00A940E9" w:rsidRDefault="00BD5908" w:rsidP="00954676">
      <w:pPr>
        <w:jc w:val="center"/>
      </w:pPr>
      <w:r w:rsidRPr="00A940E9">
        <w:rPr>
          <w:bCs/>
        </w:rPr>
        <w:t>«</w:t>
      </w:r>
      <w:r w:rsidRPr="00A940E9">
        <w:t>Устойчивое развитие сельских поселений Новичихинского района» на 2013–2020 годы</w:t>
      </w:r>
    </w:p>
    <w:tbl>
      <w:tblPr>
        <w:tblW w:w="14827" w:type="dxa"/>
        <w:tblInd w:w="93" w:type="dxa"/>
        <w:tblLook w:val="0000" w:firstRow="0" w:lastRow="0" w:firstColumn="0" w:lastColumn="0" w:noHBand="0" w:noVBand="0"/>
      </w:tblPr>
      <w:tblGrid>
        <w:gridCol w:w="4410"/>
        <w:gridCol w:w="1266"/>
        <w:gridCol w:w="1266"/>
        <w:gridCol w:w="1116"/>
        <w:gridCol w:w="1116"/>
        <w:gridCol w:w="1116"/>
        <w:gridCol w:w="1056"/>
        <w:gridCol w:w="1056"/>
        <w:gridCol w:w="1056"/>
        <w:gridCol w:w="1369"/>
      </w:tblGrid>
      <w:tr w:rsidR="00BD5908" w:rsidRPr="00954676" w:rsidTr="00954676">
        <w:trPr>
          <w:trHeight w:val="362"/>
        </w:trPr>
        <w:tc>
          <w:tcPr>
            <w:tcW w:w="4410" w:type="dxa"/>
            <w:tcBorders>
              <w:top w:val="single" w:sz="4" w:space="0" w:color="auto"/>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 Источники финансирования/    годы</w:t>
            </w:r>
          </w:p>
        </w:tc>
        <w:tc>
          <w:tcPr>
            <w:tcW w:w="126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2013</w:t>
            </w:r>
          </w:p>
        </w:tc>
        <w:tc>
          <w:tcPr>
            <w:tcW w:w="126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2014</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2015</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2016</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2017</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2018</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2019</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2020</w:t>
            </w:r>
          </w:p>
        </w:tc>
        <w:tc>
          <w:tcPr>
            <w:tcW w:w="1369"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center"/>
              <w:rPr>
                <w:sz w:val="23"/>
                <w:szCs w:val="23"/>
              </w:rPr>
            </w:pPr>
            <w:r w:rsidRPr="00954676">
              <w:rPr>
                <w:sz w:val="23"/>
                <w:szCs w:val="23"/>
              </w:rPr>
              <w:t>Итого</w:t>
            </w:r>
          </w:p>
        </w:tc>
      </w:tr>
      <w:tr w:rsidR="00BD5908" w:rsidRPr="00954676" w:rsidTr="00407ACE">
        <w:trPr>
          <w:trHeight w:val="300"/>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Всего финансовых затрат</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105859,2</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123759,7</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151944,8</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83725,5</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89710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78745</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78955,3</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97364</w:t>
            </w:r>
          </w:p>
        </w:tc>
        <w:tc>
          <w:tcPr>
            <w:tcW w:w="1369"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sz w:val="23"/>
                <w:szCs w:val="23"/>
              </w:rPr>
            </w:pPr>
            <w:r w:rsidRPr="00954676">
              <w:rPr>
                <w:sz w:val="23"/>
                <w:szCs w:val="23"/>
              </w:rPr>
              <w:t>809352,7</w:t>
            </w:r>
          </w:p>
        </w:tc>
      </w:tr>
      <w:tr w:rsidR="00BD5908" w:rsidRPr="00954676" w:rsidTr="00407ACE">
        <w:trPr>
          <w:trHeight w:val="179"/>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 xml:space="preserve"> том числе:</w:t>
            </w:r>
          </w:p>
        </w:tc>
        <w:tc>
          <w:tcPr>
            <w:tcW w:w="1266"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c>
          <w:tcPr>
            <w:tcW w:w="1266"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c>
          <w:tcPr>
            <w:tcW w:w="1116"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c>
          <w:tcPr>
            <w:tcW w:w="1116"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c>
          <w:tcPr>
            <w:tcW w:w="1116"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c>
          <w:tcPr>
            <w:tcW w:w="1056"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c>
          <w:tcPr>
            <w:tcW w:w="1056"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c>
          <w:tcPr>
            <w:tcW w:w="1056"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c>
          <w:tcPr>
            <w:tcW w:w="1369" w:type="dxa"/>
            <w:tcBorders>
              <w:top w:val="nil"/>
              <w:left w:val="nil"/>
              <w:bottom w:val="single" w:sz="4" w:space="0" w:color="auto"/>
              <w:right w:val="single" w:sz="4" w:space="0" w:color="auto"/>
            </w:tcBorders>
            <w:shd w:val="clear" w:color="auto" w:fill="auto"/>
            <w:noWrap/>
            <w:vAlign w:val="bottom"/>
          </w:tcPr>
          <w:p w:rsidR="00BD5908" w:rsidRPr="00954676" w:rsidRDefault="00BD5908" w:rsidP="00407ACE">
            <w:pPr>
              <w:jc w:val="right"/>
              <w:rPr>
                <w:color w:val="000000"/>
                <w:sz w:val="23"/>
                <w:szCs w:val="23"/>
              </w:rPr>
            </w:pPr>
          </w:p>
        </w:tc>
      </w:tr>
      <w:tr w:rsidR="00BD5908" w:rsidRPr="00954676" w:rsidTr="00407ACE">
        <w:trPr>
          <w:trHeight w:val="600"/>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федерального бюджета  (на условиях софинансирования)</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45018,6</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69712,7</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74203,9</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50292,6</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51110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51372,4</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54921</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66912</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463543,2</w:t>
            </w:r>
          </w:p>
        </w:tc>
      </w:tr>
      <w:tr w:rsidR="00BD5908" w:rsidRPr="00954676" w:rsidTr="00407ACE">
        <w:trPr>
          <w:trHeight w:val="232"/>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краевого бюджета</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45851,4</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34808,3</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55177</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9280,8</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19906,8</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12394,3</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15848,6</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19520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212787,2</w:t>
            </w:r>
          </w:p>
        </w:tc>
      </w:tr>
      <w:tr w:rsidR="00BD5908" w:rsidRPr="00954676" w:rsidTr="00407ACE">
        <w:trPr>
          <w:trHeight w:val="237"/>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местного бюджета</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4948,4</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2568,7</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9592,9</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12122,1</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10413,2</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9721,9</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2779</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4692</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56838,2</w:t>
            </w:r>
          </w:p>
        </w:tc>
      </w:tr>
      <w:tr w:rsidR="00BD5908" w:rsidRPr="00954676" w:rsidTr="00407ACE">
        <w:trPr>
          <w:trHeight w:val="330"/>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10040,8</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16670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12971</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12030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8280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5256,4</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5406,7</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6240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76894,9</w:t>
            </w:r>
          </w:p>
        </w:tc>
      </w:tr>
      <w:tr w:rsidR="00BD5908" w:rsidRPr="00954676" w:rsidTr="00407ACE">
        <w:trPr>
          <w:trHeight w:val="317"/>
        </w:trPr>
        <w:tc>
          <w:tcPr>
            <w:tcW w:w="4410" w:type="dxa"/>
            <w:tcBorders>
              <w:top w:val="single" w:sz="4" w:space="0" w:color="auto"/>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Капитальные вложения</w:t>
            </w:r>
          </w:p>
        </w:tc>
        <w:tc>
          <w:tcPr>
            <w:tcW w:w="126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104899,2</w:t>
            </w:r>
          </w:p>
        </w:tc>
        <w:tc>
          <w:tcPr>
            <w:tcW w:w="126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123759,7</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151311,8</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80094,4</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85340</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78745</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78955,3</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97364</w:t>
            </w:r>
          </w:p>
        </w:tc>
        <w:tc>
          <w:tcPr>
            <w:tcW w:w="1369"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800469,4</w:t>
            </w:r>
          </w:p>
        </w:tc>
      </w:tr>
      <w:tr w:rsidR="00BD5908" w:rsidRPr="00954676" w:rsidTr="00407ACE">
        <w:trPr>
          <w:trHeight w:val="279"/>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в том числе:</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r>
      <w:tr w:rsidR="00BD5908" w:rsidRPr="00954676" w:rsidTr="00954676">
        <w:trPr>
          <w:trHeight w:val="521"/>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федерального бюджета  (на условиях софинансирования)</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45018,6</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69712,7</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73570,9</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49341,5</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48810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51372,4</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54921</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66912</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459659,1</w:t>
            </w:r>
          </w:p>
        </w:tc>
      </w:tr>
      <w:tr w:rsidR="00BD5908" w:rsidRPr="00954676" w:rsidTr="00954676">
        <w:trPr>
          <w:trHeight w:val="245"/>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краевого бюджета</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45851,4</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34808,3</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55177</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7980,8</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19906,8</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12394,3</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15848,6</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19520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211487,2</w:t>
            </w:r>
          </w:p>
        </w:tc>
      </w:tr>
      <w:tr w:rsidR="00BD5908" w:rsidRPr="00954676" w:rsidTr="00954676">
        <w:trPr>
          <w:trHeight w:val="235"/>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местного бюджета</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4508,4</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2568,7</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9592,9</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11342,1</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8343,2</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9721,9</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2779</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4692</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53548,2</w:t>
            </w:r>
          </w:p>
        </w:tc>
      </w:tr>
      <w:tr w:rsidR="00BD5908" w:rsidRPr="00954676" w:rsidTr="00954676">
        <w:trPr>
          <w:trHeight w:val="225"/>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9520,8</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16670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12971</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11430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8280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5256,4</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5406,7</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6240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75774,9</w:t>
            </w:r>
          </w:p>
        </w:tc>
      </w:tr>
      <w:tr w:rsidR="00BD5908" w:rsidRPr="00954676" w:rsidTr="00954676">
        <w:trPr>
          <w:trHeight w:val="228"/>
        </w:trPr>
        <w:tc>
          <w:tcPr>
            <w:tcW w:w="4410" w:type="dxa"/>
            <w:tcBorders>
              <w:top w:val="single" w:sz="4" w:space="0" w:color="auto"/>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НИОКР</w:t>
            </w:r>
          </w:p>
        </w:tc>
        <w:tc>
          <w:tcPr>
            <w:tcW w:w="126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26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633</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1671,1</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4370</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6674,1</w:t>
            </w:r>
          </w:p>
        </w:tc>
      </w:tr>
      <w:tr w:rsidR="00BD5908" w:rsidRPr="00954676" w:rsidTr="00954676">
        <w:trPr>
          <w:trHeight w:val="233"/>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в том числе:</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r>
      <w:tr w:rsidR="00BD5908" w:rsidRPr="00954676" w:rsidTr="00954676">
        <w:trPr>
          <w:trHeight w:val="506"/>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федерального бюджета  (на условиях софинансирования)</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633</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951,1</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2300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3884,1</w:t>
            </w:r>
          </w:p>
        </w:tc>
      </w:tr>
      <w:tr w:rsidR="00BD5908" w:rsidRPr="00954676" w:rsidTr="00954676">
        <w:trPr>
          <w:trHeight w:val="230"/>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краевого бюджета</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r>
      <w:tr w:rsidR="00BD5908" w:rsidRPr="00954676" w:rsidTr="00407ACE">
        <w:trPr>
          <w:trHeight w:val="345"/>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местного бюджета</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720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2070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2790</w:t>
            </w:r>
          </w:p>
        </w:tc>
      </w:tr>
      <w:tr w:rsidR="00BD5908" w:rsidRPr="00954676" w:rsidTr="00954676">
        <w:trPr>
          <w:trHeight w:val="296"/>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633</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231,1</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230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1094,1</w:t>
            </w:r>
          </w:p>
        </w:tc>
      </w:tr>
      <w:tr w:rsidR="00BD5908" w:rsidRPr="00954676" w:rsidTr="00954676">
        <w:trPr>
          <w:trHeight w:val="273"/>
        </w:trPr>
        <w:tc>
          <w:tcPr>
            <w:tcW w:w="4410" w:type="dxa"/>
            <w:tcBorders>
              <w:top w:val="single" w:sz="4" w:space="0" w:color="auto"/>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Прочие расходы</w:t>
            </w:r>
          </w:p>
        </w:tc>
        <w:tc>
          <w:tcPr>
            <w:tcW w:w="126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960</w:t>
            </w:r>
          </w:p>
        </w:tc>
        <w:tc>
          <w:tcPr>
            <w:tcW w:w="126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1960</w:t>
            </w:r>
          </w:p>
        </w:tc>
        <w:tc>
          <w:tcPr>
            <w:tcW w:w="111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single" w:sz="4" w:space="0" w:color="auto"/>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2920</w:t>
            </w:r>
          </w:p>
        </w:tc>
      </w:tr>
      <w:tr w:rsidR="00BD5908" w:rsidRPr="00954676" w:rsidTr="00407ACE">
        <w:trPr>
          <w:trHeight w:val="255"/>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в том числе:</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r>
      <w:tr w:rsidR="00BD5908" w:rsidRPr="00954676" w:rsidTr="00954676">
        <w:trPr>
          <w:trHeight w:val="423"/>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федерального бюджета  (на условиях софинансирования)</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r>
      <w:tr w:rsidR="00BD5908" w:rsidRPr="00954676" w:rsidTr="00954676">
        <w:trPr>
          <w:trHeight w:val="272"/>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краевого бюджета</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1300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1300</w:t>
            </w:r>
          </w:p>
        </w:tc>
      </w:tr>
      <w:tr w:rsidR="00BD5908" w:rsidRPr="00954676" w:rsidTr="00954676">
        <w:trPr>
          <w:trHeight w:val="276"/>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местного бюджета</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440</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500</w:t>
            </w:r>
          </w:p>
        </w:tc>
      </w:tr>
      <w:tr w:rsidR="00BD5908" w:rsidRPr="00954676" w:rsidTr="00954676">
        <w:trPr>
          <w:trHeight w:val="210"/>
        </w:trPr>
        <w:tc>
          <w:tcPr>
            <w:tcW w:w="4410" w:type="dxa"/>
            <w:tcBorders>
              <w:top w:val="nil"/>
              <w:left w:val="single" w:sz="4" w:space="0" w:color="auto"/>
              <w:bottom w:val="single" w:sz="4" w:space="0" w:color="auto"/>
              <w:right w:val="single" w:sz="4" w:space="0" w:color="auto"/>
            </w:tcBorders>
            <w:shd w:val="clear" w:color="auto" w:fill="auto"/>
          </w:tcPr>
          <w:p w:rsidR="00BD5908" w:rsidRPr="00954676" w:rsidRDefault="00BD5908" w:rsidP="00407ACE">
            <w:pPr>
              <w:jc w:val="both"/>
              <w:rPr>
                <w:sz w:val="23"/>
                <w:szCs w:val="23"/>
              </w:rPr>
            </w:pPr>
            <w:r w:rsidRPr="00954676">
              <w:rPr>
                <w:sz w:val="23"/>
                <w:szCs w:val="23"/>
              </w:rPr>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520</w:t>
            </w:r>
          </w:p>
        </w:tc>
        <w:tc>
          <w:tcPr>
            <w:tcW w:w="126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600</w:t>
            </w:r>
          </w:p>
        </w:tc>
        <w:tc>
          <w:tcPr>
            <w:tcW w:w="111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056"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0</w:t>
            </w:r>
          </w:p>
        </w:tc>
        <w:tc>
          <w:tcPr>
            <w:tcW w:w="1369" w:type="dxa"/>
            <w:tcBorders>
              <w:top w:val="nil"/>
              <w:left w:val="nil"/>
              <w:bottom w:val="single" w:sz="4" w:space="0" w:color="auto"/>
              <w:right w:val="single" w:sz="4" w:space="0" w:color="auto"/>
            </w:tcBorders>
            <w:shd w:val="clear" w:color="auto" w:fill="auto"/>
            <w:noWrap/>
          </w:tcPr>
          <w:p w:rsidR="00BD5908" w:rsidRPr="00954676" w:rsidRDefault="00BD5908" w:rsidP="00407ACE">
            <w:pPr>
              <w:jc w:val="right"/>
              <w:rPr>
                <w:sz w:val="23"/>
                <w:szCs w:val="23"/>
              </w:rPr>
            </w:pPr>
            <w:r w:rsidRPr="00954676">
              <w:rPr>
                <w:sz w:val="23"/>
                <w:szCs w:val="23"/>
              </w:rPr>
              <w:t>1120</w:t>
            </w:r>
          </w:p>
        </w:tc>
      </w:tr>
    </w:tbl>
    <w:p w:rsidR="00BD5908" w:rsidRDefault="00BD5908" w:rsidP="00BD5908">
      <w:pPr>
        <w:jc w:val="both"/>
        <w:rPr>
          <w:sz w:val="10"/>
          <w:szCs w:val="10"/>
        </w:rPr>
      </w:pPr>
    </w:p>
    <w:p w:rsidR="00954676" w:rsidRDefault="00954676" w:rsidP="00BD5908">
      <w:pPr>
        <w:jc w:val="both"/>
        <w:rPr>
          <w:sz w:val="10"/>
          <w:szCs w:val="10"/>
        </w:rPr>
        <w:sectPr w:rsidR="00954676" w:rsidSect="00954676">
          <w:pgSz w:w="16838" w:h="11906" w:orient="landscape"/>
          <w:pgMar w:top="993" w:right="1134" w:bottom="1276" w:left="1134" w:header="425" w:footer="709" w:gutter="0"/>
          <w:cols w:space="708"/>
          <w:docGrid w:linePitch="360"/>
        </w:sectPr>
      </w:pPr>
    </w:p>
    <w:p w:rsidR="00BD5908" w:rsidRDefault="00BD5908" w:rsidP="00BD5908">
      <w:pPr>
        <w:jc w:val="center"/>
        <w:rPr>
          <w:b/>
          <w:iCs/>
        </w:rPr>
      </w:pPr>
      <w:r>
        <w:rPr>
          <w:b/>
          <w:iCs/>
        </w:rPr>
        <w:lastRenderedPageBreak/>
        <w:t>РОССИЙСКАЯ   ФЕДЕРАЦИЯ</w:t>
      </w:r>
    </w:p>
    <w:p w:rsidR="00BD5908" w:rsidRDefault="00BD5908" w:rsidP="00BD5908">
      <w:pPr>
        <w:pStyle w:val="2"/>
        <w:rPr>
          <w:b/>
          <w:iCs/>
        </w:rPr>
      </w:pPr>
      <w:r>
        <w:rPr>
          <w:b/>
          <w:iCs/>
        </w:rPr>
        <w:t>АДМИНИСТРАЦИЯ  НОВИЧИХИНСКОГО  РАЙОНА</w:t>
      </w:r>
    </w:p>
    <w:p w:rsidR="00BD5908" w:rsidRDefault="00BD5908" w:rsidP="00BD5908">
      <w:pPr>
        <w:jc w:val="center"/>
        <w:rPr>
          <w:b/>
          <w:iCs/>
        </w:rPr>
      </w:pPr>
      <w:r>
        <w:rPr>
          <w:b/>
          <w:iCs/>
        </w:rPr>
        <w:t>АЛТАЙСКОГО  КРАЯ</w:t>
      </w:r>
    </w:p>
    <w:p w:rsidR="00BD5908" w:rsidRDefault="00BD5908" w:rsidP="00BD5908">
      <w:pPr>
        <w:pStyle w:val="1"/>
        <w:jc w:val="center"/>
        <w:rPr>
          <w:b/>
          <w:bCs w:val="0"/>
          <w:sz w:val="36"/>
        </w:rPr>
      </w:pPr>
    </w:p>
    <w:p w:rsidR="00BD5908" w:rsidRDefault="00BD5908" w:rsidP="00BD5908">
      <w:pPr>
        <w:pStyle w:val="1"/>
        <w:jc w:val="center"/>
        <w:rPr>
          <w:b/>
          <w:bCs w:val="0"/>
          <w:sz w:val="36"/>
        </w:rPr>
      </w:pPr>
      <w:r>
        <w:rPr>
          <w:b/>
          <w:bCs w:val="0"/>
          <w:sz w:val="36"/>
        </w:rPr>
        <w:t>ПОСТАНОВЛЕНИЕ</w:t>
      </w:r>
    </w:p>
    <w:p w:rsidR="00BD5908" w:rsidRDefault="00BD5908" w:rsidP="00BD5908"/>
    <w:p w:rsidR="00BD5908" w:rsidRDefault="00BD5908" w:rsidP="00BD5908">
      <w:pPr>
        <w:rPr>
          <w:b/>
          <w:bCs/>
          <w:sz w:val="28"/>
        </w:rPr>
      </w:pPr>
      <w:r>
        <w:rPr>
          <w:b/>
          <w:bCs/>
          <w:sz w:val="28"/>
        </w:rPr>
        <w:t>0</w:t>
      </w:r>
      <w:r w:rsidR="00954676">
        <w:rPr>
          <w:b/>
          <w:bCs/>
          <w:sz w:val="28"/>
        </w:rPr>
        <w:t>2</w:t>
      </w:r>
      <w:r>
        <w:rPr>
          <w:b/>
          <w:bCs/>
          <w:sz w:val="28"/>
        </w:rPr>
        <w:t>.04.2019   №  7</w:t>
      </w:r>
      <w:r w:rsidR="00954676">
        <w:rPr>
          <w:b/>
          <w:bCs/>
          <w:sz w:val="28"/>
        </w:rPr>
        <w:t>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D5908" w:rsidRDefault="00BD5908" w:rsidP="00BD5908">
      <w:pPr>
        <w:rPr>
          <w:sz w:val="28"/>
        </w:rPr>
      </w:pPr>
    </w:p>
    <w:p w:rsidR="00585F80" w:rsidRPr="00585F80" w:rsidRDefault="00585F80" w:rsidP="00585F80">
      <w:pPr>
        <w:pStyle w:val="ad"/>
        <w:spacing w:after="0"/>
        <w:ind w:left="0"/>
        <w:jc w:val="both"/>
        <w:rPr>
          <w:sz w:val="28"/>
          <w:szCs w:val="28"/>
        </w:rPr>
      </w:pPr>
      <w:r w:rsidRPr="00585F80">
        <w:rPr>
          <w:sz w:val="28"/>
          <w:szCs w:val="28"/>
        </w:rPr>
        <w:t>Об организации в 2019 году отдыха</w:t>
      </w:r>
    </w:p>
    <w:p w:rsidR="00585F80" w:rsidRPr="00585F80" w:rsidRDefault="00585F80" w:rsidP="00585F80">
      <w:pPr>
        <w:pStyle w:val="ad"/>
        <w:spacing w:after="0"/>
        <w:ind w:left="0"/>
        <w:jc w:val="both"/>
        <w:rPr>
          <w:sz w:val="28"/>
          <w:szCs w:val="28"/>
        </w:rPr>
      </w:pPr>
      <w:r w:rsidRPr="00585F80">
        <w:rPr>
          <w:sz w:val="28"/>
          <w:szCs w:val="28"/>
        </w:rPr>
        <w:t>детей, их оздоровления и занятости</w:t>
      </w:r>
    </w:p>
    <w:p w:rsidR="00585F80" w:rsidRPr="00585F80" w:rsidRDefault="00585F80" w:rsidP="00585F80">
      <w:pPr>
        <w:pStyle w:val="ad"/>
        <w:spacing w:after="0"/>
        <w:ind w:left="0"/>
        <w:jc w:val="both"/>
        <w:rPr>
          <w:sz w:val="28"/>
          <w:szCs w:val="28"/>
        </w:rPr>
      </w:pPr>
      <w:r w:rsidRPr="00585F80">
        <w:rPr>
          <w:sz w:val="28"/>
          <w:szCs w:val="28"/>
        </w:rPr>
        <w:tab/>
      </w:r>
      <w:r w:rsidRPr="00585F80">
        <w:rPr>
          <w:sz w:val="28"/>
          <w:szCs w:val="28"/>
        </w:rPr>
        <w:tab/>
      </w:r>
      <w:r w:rsidRPr="00585F80">
        <w:rPr>
          <w:sz w:val="28"/>
          <w:szCs w:val="28"/>
        </w:rPr>
        <w:tab/>
      </w:r>
    </w:p>
    <w:p w:rsidR="00585F80" w:rsidRPr="00585F80" w:rsidRDefault="00585F80" w:rsidP="00585F80">
      <w:pPr>
        <w:pStyle w:val="ad"/>
        <w:spacing w:after="0"/>
        <w:ind w:left="0" w:firstLine="708"/>
        <w:jc w:val="both"/>
        <w:rPr>
          <w:sz w:val="28"/>
          <w:szCs w:val="28"/>
        </w:rPr>
      </w:pPr>
      <w:r w:rsidRPr="00585F80">
        <w:rPr>
          <w:sz w:val="28"/>
          <w:szCs w:val="28"/>
        </w:rPr>
        <w:t>В целях организации в 2019 году отдыха детей в каникулярное время, их оздоровления и занятости, на основании Постановления Администрации Алтайского края №132 от 24.04.2017 года «Об организации в 2017 - 2019 годах отдыха, оздоровления и занятости», приказа Министерства образования и науки Алтайского края от 18.02.2019 г. № 282,</w:t>
      </w:r>
    </w:p>
    <w:p w:rsidR="00585F80" w:rsidRPr="00585F80" w:rsidRDefault="00585F80" w:rsidP="00585F80">
      <w:pPr>
        <w:pStyle w:val="ad"/>
        <w:spacing w:after="0"/>
        <w:ind w:left="0"/>
        <w:jc w:val="both"/>
        <w:rPr>
          <w:sz w:val="28"/>
          <w:szCs w:val="28"/>
        </w:rPr>
      </w:pPr>
      <w:r w:rsidRPr="00585F80">
        <w:rPr>
          <w:sz w:val="28"/>
          <w:szCs w:val="28"/>
        </w:rPr>
        <w:t>ПОСТАНОВЛЯЮ:</w:t>
      </w:r>
    </w:p>
    <w:p w:rsidR="00585F80" w:rsidRPr="00585F80" w:rsidRDefault="00585F80" w:rsidP="00585F80">
      <w:pPr>
        <w:pStyle w:val="ad"/>
        <w:spacing w:after="0"/>
        <w:ind w:left="0" w:firstLine="708"/>
        <w:jc w:val="both"/>
        <w:rPr>
          <w:color w:val="FF0000"/>
          <w:sz w:val="28"/>
          <w:szCs w:val="28"/>
        </w:rPr>
      </w:pPr>
      <w:r w:rsidRPr="00585F80">
        <w:rPr>
          <w:sz w:val="28"/>
          <w:szCs w:val="28"/>
        </w:rPr>
        <w:t>1.</w:t>
      </w:r>
      <w:r w:rsidRPr="00585F80">
        <w:rPr>
          <w:sz w:val="28"/>
          <w:szCs w:val="28"/>
        </w:rPr>
        <w:tab/>
        <w:t>Определить Комитет Администрации Новичихинского района по образованию (Соловиченко Е.А.) уполномоченным органом, ответственным за организацию отдыха и оздоровления детей.</w:t>
      </w:r>
    </w:p>
    <w:p w:rsidR="00585F80" w:rsidRPr="00585F80" w:rsidRDefault="00585F80" w:rsidP="00585F80">
      <w:pPr>
        <w:pStyle w:val="ad"/>
        <w:spacing w:after="0"/>
        <w:ind w:left="0" w:firstLine="708"/>
        <w:jc w:val="both"/>
        <w:rPr>
          <w:sz w:val="28"/>
          <w:szCs w:val="28"/>
        </w:rPr>
      </w:pPr>
      <w:r w:rsidRPr="00585F80">
        <w:rPr>
          <w:sz w:val="28"/>
          <w:szCs w:val="28"/>
        </w:rPr>
        <w:t>2.</w:t>
      </w:r>
      <w:r w:rsidRPr="00585F80">
        <w:rPr>
          <w:sz w:val="28"/>
          <w:szCs w:val="28"/>
        </w:rPr>
        <w:tab/>
        <w:t>Утвердить прилагаемое положение о районной межведомственной комиссии по организации отдыха, оздоровления и занятости детей Новичихинского района.</w:t>
      </w:r>
    </w:p>
    <w:p w:rsidR="00585F80" w:rsidRPr="00585F80" w:rsidRDefault="00585F80" w:rsidP="00585F80">
      <w:pPr>
        <w:pStyle w:val="ad"/>
        <w:spacing w:after="0"/>
        <w:ind w:left="0" w:firstLine="708"/>
        <w:jc w:val="both"/>
        <w:rPr>
          <w:sz w:val="28"/>
          <w:szCs w:val="28"/>
        </w:rPr>
      </w:pPr>
      <w:r w:rsidRPr="00585F80">
        <w:rPr>
          <w:sz w:val="28"/>
          <w:szCs w:val="28"/>
        </w:rPr>
        <w:t>3.</w:t>
      </w:r>
      <w:r w:rsidRPr="00585F80">
        <w:rPr>
          <w:sz w:val="28"/>
          <w:szCs w:val="28"/>
        </w:rPr>
        <w:tab/>
        <w:t>Утвердить прилагаемый состав районной межведомственной комиссии по организации отдыха, оздоровления и занятости детей Новичихинского района.</w:t>
      </w:r>
    </w:p>
    <w:p w:rsidR="00585F80" w:rsidRPr="00585F80" w:rsidRDefault="00585F80" w:rsidP="00585F80">
      <w:pPr>
        <w:pStyle w:val="ad"/>
        <w:spacing w:after="0"/>
        <w:ind w:left="0" w:firstLine="708"/>
        <w:jc w:val="both"/>
        <w:rPr>
          <w:sz w:val="28"/>
          <w:szCs w:val="28"/>
        </w:rPr>
      </w:pPr>
      <w:r w:rsidRPr="00585F80">
        <w:rPr>
          <w:sz w:val="28"/>
          <w:szCs w:val="28"/>
        </w:rPr>
        <w:t>4.</w:t>
      </w:r>
      <w:r w:rsidRPr="00585F80">
        <w:rPr>
          <w:sz w:val="28"/>
          <w:szCs w:val="28"/>
        </w:rPr>
        <w:tab/>
        <w:t>Утвердить прилагаемые показатели результативности исполнения мероприятий по организации отдыха детей и их оздоровления.</w:t>
      </w:r>
    </w:p>
    <w:p w:rsidR="00585F80" w:rsidRPr="00585F80" w:rsidRDefault="00585F80" w:rsidP="00585F80">
      <w:pPr>
        <w:pStyle w:val="ad"/>
        <w:spacing w:after="0"/>
        <w:ind w:left="0" w:firstLine="708"/>
        <w:jc w:val="both"/>
        <w:rPr>
          <w:sz w:val="28"/>
          <w:szCs w:val="28"/>
        </w:rPr>
      </w:pPr>
      <w:r w:rsidRPr="00585F80">
        <w:rPr>
          <w:sz w:val="28"/>
          <w:szCs w:val="28"/>
        </w:rPr>
        <w:t>5.</w:t>
      </w:r>
      <w:r w:rsidRPr="00585F80">
        <w:rPr>
          <w:sz w:val="28"/>
          <w:szCs w:val="28"/>
        </w:rPr>
        <w:tab/>
        <w:t>Комитету по финансам, налоговой и кредитной политике (Тагиева О.А.) осуществлять финансирование детской оздоровительной кампании в пределах средств, предусмотренных в районном бюджете на летний отдых детей;</w:t>
      </w:r>
    </w:p>
    <w:p w:rsidR="00585F80" w:rsidRPr="00585F80" w:rsidRDefault="00585F80" w:rsidP="00585F80">
      <w:pPr>
        <w:pStyle w:val="ad"/>
        <w:spacing w:after="0"/>
        <w:ind w:left="0" w:firstLine="708"/>
        <w:jc w:val="both"/>
        <w:rPr>
          <w:sz w:val="28"/>
          <w:szCs w:val="28"/>
        </w:rPr>
      </w:pPr>
      <w:r w:rsidRPr="00585F80">
        <w:rPr>
          <w:sz w:val="28"/>
          <w:szCs w:val="28"/>
        </w:rPr>
        <w:t>6.</w:t>
      </w:r>
      <w:r w:rsidRPr="00585F80">
        <w:rPr>
          <w:sz w:val="28"/>
          <w:szCs w:val="28"/>
        </w:rPr>
        <w:tab/>
        <w:t>Принять к сведению, что Администрацией Алтайского края установлена мера государственной поддержки из средств краевого бюджета в виде частичной оплаты стоимости путевки в загородные лагеря отдыха и оздоровления детей Алтайского края в период летних школьных каникул:</w:t>
      </w:r>
    </w:p>
    <w:p w:rsidR="00585F80" w:rsidRPr="00585F80" w:rsidRDefault="00585F80" w:rsidP="00585F80">
      <w:pPr>
        <w:pStyle w:val="ad"/>
        <w:spacing w:after="0"/>
        <w:ind w:left="0" w:firstLine="708"/>
        <w:jc w:val="both"/>
        <w:rPr>
          <w:sz w:val="28"/>
          <w:szCs w:val="28"/>
        </w:rPr>
      </w:pPr>
      <w:r w:rsidRPr="00585F80">
        <w:rPr>
          <w:sz w:val="28"/>
          <w:szCs w:val="28"/>
        </w:rPr>
        <w:t>для граждан, проживающих на территории Алтайского края и -воспитывающих детей школьного возраста до 15 лет (включительно), - 6000 рублей;</w:t>
      </w:r>
    </w:p>
    <w:p w:rsidR="00585F80" w:rsidRPr="00585F80" w:rsidRDefault="00585F80" w:rsidP="00585F80">
      <w:pPr>
        <w:pStyle w:val="ad"/>
        <w:spacing w:after="0"/>
        <w:ind w:left="0" w:firstLine="708"/>
        <w:jc w:val="both"/>
        <w:rPr>
          <w:sz w:val="28"/>
          <w:szCs w:val="28"/>
        </w:rPr>
      </w:pPr>
      <w:r w:rsidRPr="00585F80">
        <w:rPr>
          <w:sz w:val="28"/>
          <w:szCs w:val="28"/>
        </w:rPr>
        <w:t xml:space="preserve">для граждан, проживающих на территории Алтайского края и воспитывающих детей школьного возраста до 15 лет (включительно), являющихся сотрудниками органов государственной власти Алтайского </w:t>
      </w:r>
      <w:r w:rsidRPr="00585F80">
        <w:rPr>
          <w:sz w:val="28"/>
          <w:szCs w:val="28"/>
        </w:rPr>
        <w:lastRenderedPageBreak/>
        <w:t>края и краевых государственных учреждений, дополнительно - 4200 рублей;</w:t>
      </w:r>
    </w:p>
    <w:p w:rsidR="00585F80" w:rsidRPr="00585F80" w:rsidRDefault="00585F80" w:rsidP="00585F80">
      <w:pPr>
        <w:pStyle w:val="ad"/>
        <w:spacing w:after="0"/>
        <w:ind w:left="0" w:firstLine="708"/>
        <w:jc w:val="both"/>
        <w:rPr>
          <w:sz w:val="28"/>
          <w:szCs w:val="28"/>
        </w:rPr>
      </w:pPr>
      <w:r w:rsidRPr="00585F80">
        <w:rPr>
          <w:sz w:val="28"/>
          <w:szCs w:val="28"/>
        </w:rPr>
        <w:t>для многодетных семей, направивших на отдых в загородные лагеря отдыха и оздоровления детей Алтайского края троих и более детей школьного  возраста; до 15 лет (включительно), - 14400 рублей на третьего и каждого последующего ребенка;</w:t>
      </w:r>
    </w:p>
    <w:p w:rsidR="00585F80" w:rsidRPr="00585F80" w:rsidRDefault="00585F80" w:rsidP="00585F80">
      <w:pPr>
        <w:pStyle w:val="ad"/>
        <w:spacing w:after="0"/>
        <w:ind w:left="0" w:firstLine="708"/>
        <w:jc w:val="both"/>
        <w:rPr>
          <w:sz w:val="28"/>
          <w:szCs w:val="28"/>
        </w:rPr>
      </w:pPr>
      <w:r w:rsidRPr="00585F80">
        <w:rPr>
          <w:sz w:val="28"/>
          <w:szCs w:val="28"/>
        </w:rPr>
        <w:t>меры государственной поддержки за счет средств краевого бюджета</w:t>
      </w:r>
    </w:p>
    <w:p w:rsidR="00585F80" w:rsidRPr="00585F80" w:rsidRDefault="00585F80" w:rsidP="00585F80">
      <w:pPr>
        <w:pStyle w:val="ad"/>
        <w:spacing w:after="0"/>
        <w:ind w:left="0"/>
        <w:jc w:val="both"/>
        <w:rPr>
          <w:sz w:val="28"/>
          <w:szCs w:val="28"/>
        </w:rPr>
      </w:pPr>
      <w:r w:rsidRPr="00585F80">
        <w:rPr>
          <w:sz w:val="28"/>
          <w:szCs w:val="28"/>
        </w:rPr>
        <w:t>гражданам, проживающим на территории Алтайского края, при организации отдыха детей школьного возраста до 15 лет (включительно) в загородных лагерях отдыха и оздоровления детей Алтайского края 1 раз в год на каждого ребенка;</w:t>
      </w:r>
    </w:p>
    <w:p w:rsidR="00585F80" w:rsidRPr="00585F80" w:rsidRDefault="00585F80" w:rsidP="00585F80">
      <w:pPr>
        <w:pStyle w:val="ad"/>
        <w:spacing w:after="0"/>
        <w:ind w:left="0" w:firstLine="708"/>
        <w:jc w:val="both"/>
        <w:rPr>
          <w:sz w:val="28"/>
          <w:szCs w:val="28"/>
        </w:rPr>
      </w:pPr>
      <w:r w:rsidRPr="00585F80">
        <w:rPr>
          <w:sz w:val="28"/>
          <w:szCs w:val="28"/>
        </w:rPr>
        <w:t>оплату путевки в загородные оздоровительные лагеря Алтайского края работодателями внебюджетного сектора экономики - в соответствии с Региональным соглашением между Алтайским краевым союзом организаций профсоюзов, краевыми объединениями работодателей и Правительством Алтайского края, территориальными трехсторонними соглашениями, действующими в отношении работодателя.</w:t>
      </w:r>
    </w:p>
    <w:p w:rsidR="00585F80" w:rsidRPr="00585F80" w:rsidRDefault="00585F80" w:rsidP="00585F80">
      <w:pPr>
        <w:pStyle w:val="ad"/>
        <w:spacing w:after="0"/>
        <w:ind w:left="0" w:firstLine="708"/>
        <w:jc w:val="both"/>
        <w:rPr>
          <w:sz w:val="28"/>
          <w:szCs w:val="28"/>
        </w:rPr>
      </w:pPr>
      <w:r w:rsidRPr="00585F80">
        <w:rPr>
          <w:sz w:val="28"/>
          <w:szCs w:val="28"/>
        </w:rPr>
        <w:t>7.</w:t>
      </w:r>
      <w:r w:rsidRPr="00585F80">
        <w:rPr>
          <w:sz w:val="28"/>
          <w:szCs w:val="28"/>
        </w:rPr>
        <w:tab/>
        <w:t>Комитету по образованию (Соловиченко Е.А.):</w:t>
      </w:r>
    </w:p>
    <w:p w:rsidR="00585F80" w:rsidRPr="00585F80" w:rsidRDefault="00585F80" w:rsidP="00585F80">
      <w:pPr>
        <w:pStyle w:val="ad"/>
        <w:spacing w:after="0"/>
        <w:ind w:left="0"/>
        <w:jc w:val="both"/>
        <w:rPr>
          <w:sz w:val="28"/>
          <w:szCs w:val="28"/>
        </w:rPr>
      </w:pPr>
      <w:r w:rsidRPr="00585F80">
        <w:rPr>
          <w:sz w:val="28"/>
          <w:szCs w:val="28"/>
        </w:rPr>
        <w:t>-  разработать план мероприятий по оздоровлению детей в период летних каникул;</w:t>
      </w:r>
    </w:p>
    <w:p w:rsidR="00585F80" w:rsidRPr="00585F80" w:rsidRDefault="00585F80" w:rsidP="00585F80">
      <w:pPr>
        <w:pStyle w:val="ad"/>
        <w:spacing w:after="0"/>
        <w:ind w:left="0"/>
        <w:jc w:val="both"/>
        <w:rPr>
          <w:sz w:val="28"/>
          <w:szCs w:val="28"/>
        </w:rPr>
      </w:pPr>
      <w:r w:rsidRPr="00585F80">
        <w:rPr>
          <w:sz w:val="28"/>
          <w:szCs w:val="28"/>
        </w:rPr>
        <w:t>-  обеспечить организацию отдыха и занятости, детей, находящихся в трудной жизненной ситуации;</w:t>
      </w:r>
    </w:p>
    <w:p w:rsidR="00585F80" w:rsidRPr="00585F80" w:rsidRDefault="00585F80" w:rsidP="00585F80">
      <w:pPr>
        <w:pStyle w:val="ad"/>
        <w:spacing w:after="0"/>
        <w:ind w:left="0"/>
        <w:jc w:val="both"/>
        <w:rPr>
          <w:sz w:val="28"/>
          <w:szCs w:val="28"/>
        </w:rPr>
      </w:pPr>
      <w:r w:rsidRPr="00585F80">
        <w:rPr>
          <w:sz w:val="28"/>
          <w:szCs w:val="28"/>
        </w:rPr>
        <w:t>-  организовать работу по направлению школьников в загородные лагеря Алтайского края;</w:t>
      </w:r>
    </w:p>
    <w:p w:rsidR="00585F80" w:rsidRPr="00585F80" w:rsidRDefault="00585F80" w:rsidP="00585F80">
      <w:pPr>
        <w:pStyle w:val="ad"/>
        <w:spacing w:after="0"/>
        <w:ind w:left="0"/>
        <w:jc w:val="both"/>
        <w:rPr>
          <w:sz w:val="28"/>
          <w:szCs w:val="28"/>
        </w:rPr>
      </w:pPr>
      <w:r w:rsidRPr="00585F80">
        <w:rPr>
          <w:sz w:val="28"/>
          <w:szCs w:val="28"/>
        </w:rPr>
        <w:t>-   организовать и провести муниципальные профильные лагеря;</w:t>
      </w:r>
    </w:p>
    <w:p w:rsidR="00585F80" w:rsidRPr="00585F80" w:rsidRDefault="00585F80" w:rsidP="00585F80">
      <w:pPr>
        <w:pStyle w:val="ad"/>
        <w:spacing w:after="0"/>
        <w:ind w:left="0"/>
        <w:jc w:val="both"/>
        <w:rPr>
          <w:sz w:val="28"/>
          <w:szCs w:val="28"/>
        </w:rPr>
      </w:pPr>
      <w:r w:rsidRPr="00585F80">
        <w:rPr>
          <w:sz w:val="28"/>
          <w:szCs w:val="28"/>
        </w:rPr>
        <w:t>- обеспечить безопасность жизни и здоровья детей, организацию  питания, питьевого режима в период организации профильных лагерей;</w:t>
      </w:r>
    </w:p>
    <w:p w:rsidR="00585F80" w:rsidRPr="00585F80" w:rsidRDefault="00585F80" w:rsidP="00585F80">
      <w:pPr>
        <w:pStyle w:val="ad"/>
        <w:spacing w:after="0"/>
        <w:ind w:left="0"/>
        <w:jc w:val="both"/>
        <w:rPr>
          <w:sz w:val="28"/>
          <w:szCs w:val="28"/>
        </w:rPr>
      </w:pPr>
      <w:r w:rsidRPr="00585F80">
        <w:rPr>
          <w:sz w:val="28"/>
          <w:szCs w:val="28"/>
        </w:rPr>
        <w:t>-  организовать трудоустройство школьников в период летних каникул;</w:t>
      </w:r>
    </w:p>
    <w:p w:rsidR="00585F80" w:rsidRPr="00585F80" w:rsidRDefault="00585F80" w:rsidP="00585F80">
      <w:pPr>
        <w:pStyle w:val="ad"/>
        <w:spacing w:after="0"/>
        <w:ind w:left="0"/>
        <w:jc w:val="both"/>
        <w:rPr>
          <w:sz w:val="28"/>
          <w:szCs w:val="28"/>
        </w:rPr>
      </w:pPr>
      <w:r w:rsidRPr="00585F80">
        <w:rPr>
          <w:sz w:val="28"/>
          <w:szCs w:val="28"/>
        </w:rPr>
        <w:t>- обеспечить целевое использование средств муниципального и краевого бюджета, направляемых на организацию отдыха и оздоровления детей, занятость.</w:t>
      </w:r>
    </w:p>
    <w:p w:rsidR="00585F80" w:rsidRPr="00585F80" w:rsidRDefault="00585F80" w:rsidP="00585F80">
      <w:pPr>
        <w:pStyle w:val="ad"/>
        <w:spacing w:after="0"/>
        <w:ind w:left="0" w:firstLine="708"/>
        <w:jc w:val="both"/>
        <w:rPr>
          <w:sz w:val="28"/>
          <w:szCs w:val="28"/>
        </w:rPr>
      </w:pPr>
      <w:r w:rsidRPr="00585F80">
        <w:rPr>
          <w:sz w:val="28"/>
          <w:szCs w:val="28"/>
        </w:rPr>
        <w:t>8.</w:t>
      </w:r>
      <w:r w:rsidRPr="00585F80">
        <w:rPr>
          <w:sz w:val="28"/>
          <w:szCs w:val="28"/>
        </w:rPr>
        <w:tab/>
        <w:t>Предложить главному врачу КГБУЗ «Новичихинская ЦРБ» (Чеботарь Т.В.):</w:t>
      </w:r>
    </w:p>
    <w:p w:rsidR="00585F80" w:rsidRPr="00585F80" w:rsidRDefault="00585F80" w:rsidP="00585F80">
      <w:pPr>
        <w:pStyle w:val="ad"/>
        <w:spacing w:after="0"/>
        <w:ind w:left="0"/>
        <w:jc w:val="both"/>
        <w:rPr>
          <w:sz w:val="28"/>
          <w:szCs w:val="28"/>
        </w:rPr>
      </w:pPr>
      <w:r w:rsidRPr="00585F80">
        <w:rPr>
          <w:sz w:val="28"/>
          <w:szCs w:val="28"/>
        </w:rPr>
        <w:t>-</w:t>
      </w:r>
      <w:r w:rsidRPr="00585F80">
        <w:rPr>
          <w:sz w:val="28"/>
          <w:szCs w:val="28"/>
        </w:rPr>
        <w:tab/>
        <w:t>осуществлять в соответствии с действующим законодательством проведение профилактических осмотров персонала, направляемого для работы в профильные лагеря детей, и медицинских осмотров несовершеннолетних при оформлении временной занятости в каникулярный период. </w:t>
      </w:r>
    </w:p>
    <w:p w:rsidR="00585F80" w:rsidRPr="00585F80" w:rsidRDefault="00585F80" w:rsidP="00585F80">
      <w:pPr>
        <w:pStyle w:val="ad"/>
        <w:spacing w:after="0"/>
        <w:ind w:left="0" w:firstLine="708"/>
        <w:jc w:val="both"/>
        <w:rPr>
          <w:sz w:val="28"/>
          <w:szCs w:val="28"/>
        </w:rPr>
      </w:pPr>
      <w:r w:rsidRPr="00585F80">
        <w:rPr>
          <w:sz w:val="28"/>
          <w:szCs w:val="28"/>
        </w:rPr>
        <w:t>9.</w:t>
      </w:r>
      <w:r w:rsidRPr="00585F80">
        <w:rPr>
          <w:sz w:val="28"/>
          <w:szCs w:val="28"/>
        </w:rPr>
        <w:tab/>
        <w:t>Предложить ОГИБДД МО МВД России «Поспелихинский» (Свечников Д.О.) обеспечить безопасность перевозок детей и обеспечение правопорядка в период их пребывания в оздоровительных учреждениях на территории района: предусмотреть профилактические меры, снижающие детский дорожно-транспортный травматизм в период летних каникул.</w:t>
      </w:r>
    </w:p>
    <w:p w:rsidR="00585F80" w:rsidRDefault="00585F80" w:rsidP="00585F80">
      <w:pPr>
        <w:pStyle w:val="ad"/>
        <w:spacing w:after="0"/>
        <w:ind w:left="0" w:firstLine="708"/>
        <w:jc w:val="both"/>
        <w:rPr>
          <w:sz w:val="28"/>
          <w:szCs w:val="28"/>
        </w:rPr>
      </w:pPr>
    </w:p>
    <w:p w:rsidR="00585F80" w:rsidRPr="00585F80" w:rsidRDefault="00585F80" w:rsidP="00585F80">
      <w:pPr>
        <w:pStyle w:val="ad"/>
        <w:spacing w:after="0"/>
        <w:ind w:left="0" w:firstLine="708"/>
        <w:jc w:val="both"/>
        <w:rPr>
          <w:sz w:val="28"/>
          <w:szCs w:val="28"/>
        </w:rPr>
      </w:pPr>
      <w:r w:rsidRPr="00585F80">
        <w:rPr>
          <w:sz w:val="28"/>
          <w:szCs w:val="28"/>
        </w:rPr>
        <w:lastRenderedPageBreak/>
        <w:t>10.</w:t>
      </w:r>
      <w:r w:rsidRPr="00585F80">
        <w:rPr>
          <w:sz w:val="28"/>
          <w:szCs w:val="28"/>
        </w:rPr>
        <w:tab/>
        <w:t>Предложить УСЗН по Поспелихинскому и Новичихинскому районам (Белькова Е.В.) совместно с руководителями предприятий и учреждений создать максимально возможное количество субсидированных рабочих мест для школьников.</w:t>
      </w:r>
    </w:p>
    <w:p w:rsidR="00585F80" w:rsidRPr="00585F80" w:rsidRDefault="00585F80" w:rsidP="00585F80">
      <w:pPr>
        <w:pStyle w:val="ad"/>
        <w:spacing w:after="0"/>
        <w:ind w:left="0" w:firstLine="708"/>
        <w:jc w:val="both"/>
        <w:rPr>
          <w:sz w:val="28"/>
          <w:szCs w:val="28"/>
        </w:rPr>
      </w:pPr>
      <w:r w:rsidRPr="00585F80">
        <w:rPr>
          <w:sz w:val="28"/>
          <w:szCs w:val="28"/>
        </w:rPr>
        <w:t>11.</w:t>
      </w:r>
      <w:r w:rsidRPr="00585F80">
        <w:rPr>
          <w:sz w:val="28"/>
          <w:szCs w:val="28"/>
        </w:rPr>
        <w:tab/>
        <w:t>Отделу по культуре, делам молодежи, физической культуре и спорту (Крайнова  О.А.) обеспечить участие учреждений культуры и спорта в организации работы с детьми и подростками в период летних каникул.</w:t>
      </w:r>
    </w:p>
    <w:p w:rsidR="00585F80" w:rsidRPr="00585F80" w:rsidRDefault="00585F80" w:rsidP="00585F80">
      <w:pPr>
        <w:pStyle w:val="ad"/>
        <w:spacing w:after="0"/>
        <w:ind w:left="0" w:firstLine="708"/>
        <w:jc w:val="both"/>
        <w:rPr>
          <w:sz w:val="28"/>
          <w:szCs w:val="28"/>
        </w:rPr>
      </w:pPr>
      <w:r w:rsidRPr="00585F80">
        <w:rPr>
          <w:sz w:val="28"/>
          <w:szCs w:val="28"/>
        </w:rPr>
        <w:t>12.</w:t>
      </w:r>
      <w:r w:rsidRPr="00585F80">
        <w:rPr>
          <w:sz w:val="28"/>
          <w:szCs w:val="28"/>
        </w:rPr>
        <w:tab/>
        <w:t>Районной газете «Сельчанка» (Зароченцев А.А.) обеспечить информирование населения об организации оздоровления, отдыха и занятости детей в 2019 году.</w:t>
      </w:r>
    </w:p>
    <w:p w:rsidR="00585F80" w:rsidRPr="00585F80" w:rsidRDefault="00585F80" w:rsidP="00585F80">
      <w:pPr>
        <w:pStyle w:val="ad"/>
        <w:spacing w:after="0"/>
        <w:ind w:left="0" w:firstLine="708"/>
        <w:jc w:val="both"/>
        <w:rPr>
          <w:sz w:val="28"/>
          <w:szCs w:val="28"/>
        </w:rPr>
      </w:pPr>
      <w:r w:rsidRPr="00585F80">
        <w:rPr>
          <w:sz w:val="28"/>
          <w:szCs w:val="28"/>
        </w:rPr>
        <w:t>13.</w:t>
      </w:r>
      <w:r w:rsidRPr="00585F80">
        <w:rPr>
          <w:sz w:val="28"/>
          <w:szCs w:val="28"/>
        </w:rPr>
        <w:tab/>
        <w:t>Признать утратившим силу постановление Администрации Новичихинского района от 03.04.2018 г. №. 110.</w:t>
      </w:r>
    </w:p>
    <w:p w:rsidR="00585F80" w:rsidRPr="00585F80" w:rsidRDefault="00585F80" w:rsidP="00585F80">
      <w:pPr>
        <w:pStyle w:val="ad"/>
        <w:spacing w:after="0"/>
        <w:ind w:left="0" w:firstLine="708"/>
        <w:jc w:val="both"/>
        <w:rPr>
          <w:sz w:val="28"/>
          <w:szCs w:val="28"/>
        </w:rPr>
      </w:pPr>
      <w:r w:rsidRPr="00585F80">
        <w:rPr>
          <w:sz w:val="28"/>
          <w:szCs w:val="28"/>
        </w:rPr>
        <w:t>14.</w:t>
      </w:r>
      <w:r w:rsidRPr="00585F80">
        <w:rPr>
          <w:sz w:val="28"/>
          <w:szCs w:val="28"/>
        </w:rPr>
        <w:tab/>
        <w:t>Контроль за исполнением настоящего постановления возложить на первого заместителя</w:t>
      </w:r>
      <w:r w:rsidRPr="00585F80">
        <w:rPr>
          <w:sz w:val="28"/>
          <w:szCs w:val="28"/>
        </w:rPr>
        <w:tab/>
        <w:t xml:space="preserve"> главы Администрации Новичихинского района Нагайцеву О.Н.</w:t>
      </w:r>
    </w:p>
    <w:p w:rsidR="00BD5908" w:rsidRDefault="00BD5908" w:rsidP="00BD5908">
      <w:pPr>
        <w:jc w:val="both"/>
        <w:rPr>
          <w:sz w:val="28"/>
          <w:szCs w:val="28"/>
        </w:rPr>
      </w:pPr>
    </w:p>
    <w:p w:rsidR="00585F80" w:rsidRDefault="00585F80" w:rsidP="00BD5908">
      <w:pPr>
        <w:jc w:val="both"/>
        <w:rPr>
          <w:sz w:val="28"/>
          <w:szCs w:val="28"/>
        </w:rPr>
      </w:pPr>
    </w:p>
    <w:tbl>
      <w:tblPr>
        <w:tblW w:w="9468" w:type="dxa"/>
        <w:tblLayout w:type="fixed"/>
        <w:tblLook w:val="0000" w:firstRow="0" w:lastRow="0" w:firstColumn="0" w:lastColumn="0" w:noHBand="0" w:noVBand="0"/>
      </w:tblPr>
      <w:tblGrid>
        <w:gridCol w:w="3228"/>
        <w:gridCol w:w="2160"/>
        <w:gridCol w:w="2040"/>
        <w:gridCol w:w="2040"/>
      </w:tblGrid>
      <w:tr w:rsidR="00BD5908" w:rsidTr="00BD5908">
        <w:tc>
          <w:tcPr>
            <w:tcW w:w="3228" w:type="dxa"/>
          </w:tcPr>
          <w:p w:rsidR="00BD5908" w:rsidRDefault="00BD5908" w:rsidP="00BD5908">
            <w:pPr>
              <w:rPr>
                <w:bCs/>
                <w:sz w:val="28"/>
                <w:szCs w:val="28"/>
              </w:rPr>
            </w:pPr>
          </w:p>
          <w:p w:rsidR="00585F80" w:rsidRPr="00CC072E" w:rsidRDefault="00585F80" w:rsidP="00BD5908">
            <w:pPr>
              <w:rPr>
                <w:bCs/>
                <w:sz w:val="28"/>
                <w:szCs w:val="28"/>
              </w:rPr>
            </w:pPr>
          </w:p>
          <w:p w:rsidR="00BD5908" w:rsidRPr="00CC072E" w:rsidRDefault="00BD5908" w:rsidP="00BD5908">
            <w:pPr>
              <w:rPr>
                <w:sz w:val="28"/>
                <w:szCs w:val="28"/>
              </w:rPr>
            </w:pPr>
            <w:r w:rsidRPr="00CC072E">
              <w:rPr>
                <w:sz w:val="28"/>
                <w:szCs w:val="28"/>
              </w:rPr>
              <w:t xml:space="preserve">Глава </w:t>
            </w:r>
            <w:r>
              <w:rPr>
                <w:sz w:val="28"/>
                <w:szCs w:val="28"/>
              </w:rPr>
              <w:t xml:space="preserve"> </w:t>
            </w:r>
            <w:r w:rsidRPr="00CC072E">
              <w:rPr>
                <w:sz w:val="28"/>
                <w:szCs w:val="28"/>
              </w:rPr>
              <w:t>района</w:t>
            </w:r>
          </w:p>
          <w:p w:rsidR="00BD5908" w:rsidRDefault="00BD5908" w:rsidP="00BD5908">
            <w:pPr>
              <w:rPr>
                <w:sz w:val="28"/>
              </w:rPr>
            </w:pPr>
          </w:p>
        </w:tc>
        <w:tc>
          <w:tcPr>
            <w:tcW w:w="2160" w:type="dxa"/>
          </w:tcPr>
          <w:p w:rsidR="00BD5908" w:rsidRDefault="00BD5908" w:rsidP="00BD5908">
            <w:r>
              <w:rPr>
                <w:noProof/>
              </w:rPr>
              <w:drawing>
                <wp:inline distT="0" distB="0" distL="0" distR="0">
                  <wp:extent cx="1097280" cy="1089025"/>
                  <wp:effectExtent l="19050" t="0" r="7620" b="0"/>
                  <wp:docPr id="5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BD5908" w:rsidRDefault="00BD5908" w:rsidP="00BD5908"/>
          <w:p w:rsidR="00BD5908" w:rsidRDefault="00BD5908" w:rsidP="00BD5908">
            <w:r>
              <w:rPr>
                <w:noProof/>
              </w:rPr>
              <w:drawing>
                <wp:inline distT="0" distB="0" distL="0" distR="0">
                  <wp:extent cx="1121410" cy="874395"/>
                  <wp:effectExtent l="19050" t="0" r="2540" b="0"/>
                  <wp:docPr id="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D5908" w:rsidRDefault="00BD5908" w:rsidP="00BD5908">
            <w:pPr>
              <w:pStyle w:val="ab"/>
              <w:tabs>
                <w:tab w:val="clear" w:pos="4677"/>
                <w:tab w:val="clear" w:pos="9355"/>
              </w:tabs>
            </w:pPr>
          </w:p>
          <w:p w:rsidR="00BD5908" w:rsidRDefault="00BD5908" w:rsidP="00BD5908">
            <w:pPr>
              <w:pStyle w:val="ab"/>
              <w:tabs>
                <w:tab w:val="clear" w:pos="4677"/>
                <w:tab w:val="clear" w:pos="9355"/>
              </w:tabs>
            </w:pPr>
          </w:p>
          <w:p w:rsidR="00BD5908" w:rsidRPr="008C12D9" w:rsidRDefault="00BD5908" w:rsidP="00BD5908">
            <w:pPr>
              <w:rPr>
                <w:sz w:val="28"/>
              </w:rPr>
            </w:pPr>
            <w:r>
              <w:rPr>
                <w:sz w:val="28"/>
              </w:rPr>
              <w:t>С.Л. Ермаков</w:t>
            </w:r>
          </w:p>
          <w:p w:rsidR="00BD5908" w:rsidRDefault="00BD5908" w:rsidP="00BD5908">
            <w:pPr>
              <w:pStyle w:val="ab"/>
              <w:tabs>
                <w:tab w:val="clear" w:pos="4677"/>
                <w:tab w:val="clear" w:pos="9355"/>
              </w:tabs>
              <w:rPr>
                <w:sz w:val="28"/>
              </w:rPr>
            </w:pPr>
          </w:p>
        </w:tc>
      </w:tr>
    </w:tbl>
    <w:p w:rsidR="00BD5908" w:rsidRDefault="00BD5908" w:rsidP="00BD5908">
      <w:pPr>
        <w:jc w:val="both"/>
        <w:rPr>
          <w:sz w:val="28"/>
          <w:szCs w:val="28"/>
        </w:rPr>
      </w:pPr>
    </w:p>
    <w:p w:rsidR="00BD5908" w:rsidRDefault="00BD5908" w:rsidP="00BD5908">
      <w:pPr>
        <w:jc w:val="both"/>
        <w:rPr>
          <w:sz w:val="28"/>
          <w:szCs w:val="28"/>
        </w:rPr>
      </w:pPr>
    </w:p>
    <w:p w:rsidR="00AB29E1" w:rsidRDefault="00AB29E1"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585F80">
      <w:pPr>
        <w:pStyle w:val="ad"/>
      </w:pPr>
    </w:p>
    <w:p w:rsidR="00585F80" w:rsidRPr="00585F80" w:rsidRDefault="00585F80" w:rsidP="00585F80">
      <w:pPr>
        <w:pStyle w:val="11"/>
        <w:shd w:val="clear" w:color="auto" w:fill="auto"/>
        <w:spacing w:after="0" w:line="240" w:lineRule="auto"/>
        <w:ind w:left="4760"/>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lastRenderedPageBreak/>
        <w:t>УТВЕРЖДЕНО</w:t>
      </w:r>
    </w:p>
    <w:p w:rsidR="00585F80" w:rsidRPr="00585F80" w:rsidRDefault="00585F80" w:rsidP="00585F80">
      <w:pPr>
        <w:pStyle w:val="11"/>
        <w:shd w:val="clear" w:color="auto" w:fill="auto"/>
        <w:spacing w:after="0" w:line="240" w:lineRule="auto"/>
        <w:ind w:left="4760"/>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постановлением Администрации</w:t>
      </w:r>
    </w:p>
    <w:p w:rsidR="00585F80" w:rsidRPr="00585F80" w:rsidRDefault="00585F80" w:rsidP="00585F80">
      <w:pPr>
        <w:pStyle w:val="11"/>
        <w:shd w:val="clear" w:color="auto" w:fill="auto"/>
        <w:spacing w:after="0" w:line="240" w:lineRule="auto"/>
        <w:ind w:left="4760" w:right="-2"/>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 xml:space="preserve">Новичихинского района </w:t>
      </w:r>
    </w:p>
    <w:p w:rsidR="00585F80" w:rsidRPr="00585F80" w:rsidRDefault="00585F80" w:rsidP="00585F80">
      <w:pPr>
        <w:pStyle w:val="11"/>
        <w:shd w:val="clear" w:color="auto" w:fill="auto"/>
        <w:spacing w:after="0" w:line="240" w:lineRule="auto"/>
        <w:ind w:left="4760" w:right="-2"/>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 xml:space="preserve">от 02.04.2019 №  79  </w:t>
      </w:r>
    </w:p>
    <w:p w:rsidR="00585F80" w:rsidRPr="00585F80" w:rsidRDefault="00585F80" w:rsidP="00585F80">
      <w:pPr>
        <w:pStyle w:val="11"/>
        <w:shd w:val="clear" w:color="auto" w:fill="auto"/>
        <w:spacing w:after="0" w:line="240" w:lineRule="auto"/>
        <w:ind w:left="4760" w:right="620"/>
        <w:rPr>
          <w:rFonts w:ascii="Times New Roman" w:eastAsia="Calibri" w:hAnsi="Times New Roman" w:cs="Times New Roman"/>
        </w:rPr>
      </w:pPr>
    </w:p>
    <w:p w:rsidR="00585F80" w:rsidRPr="00585F80" w:rsidRDefault="00585F80" w:rsidP="00585F80">
      <w:pPr>
        <w:pStyle w:val="11"/>
        <w:shd w:val="clear" w:color="auto" w:fill="auto"/>
        <w:spacing w:after="0" w:line="240" w:lineRule="auto"/>
        <w:ind w:left="4760" w:right="620"/>
        <w:rPr>
          <w:rFonts w:ascii="Times New Roman" w:eastAsia="Calibri" w:hAnsi="Times New Roman" w:cs="Times New Roman"/>
        </w:rPr>
      </w:pPr>
    </w:p>
    <w:p w:rsidR="00585F80" w:rsidRPr="00585F80" w:rsidRDefault="00585F80" w:rsidP="00585F80">
      <w:pPr>
        <w:pStyle w:val="11"/>
        <w:shd w:val="clear" w:color="auto" w:fill="auto"/>
        <w:spacing w:after="0" w:line="240" w:lineRule="auto"/>
        <w:ind w:right="620"/>
        <w:jc w:val="center"/>
        <w:rPr>
          <w:rFonts w:ascii="Times New Roman" w:eastAsia="Calibri" w:hAnsi="Times New Roman" w:cs="Times New Roman"/>
          <w:sz w:val="28"/>
          <w:szCs w:val="28"/>
        </w:rPr>
      </w:pPr>
      <w:r w:rsidRPr="00585F80">
        <w:rPr>
          <w:rFonts w:ascii="Times New Roman" w:eastAsia="Calibri" w:hAnsi="Times New Roman" w:cs="Times New Roman"/>
          <w:sz w:val="28"/>
          <w:szCs w:val="28"/>
        </w:rPr>
        <w:t>ПОЛОЖЕНИЕ</w:t>
      </w:r>
    </w:p>
    <w:p w:rsidR="00585F80" w:rsidRPr="00585F80" w:rsidRDefault="00585F80" w:rsidP="00585F80">
      <w:pPr>
        <w:pStyle w:val="11"/>
        <w:shd w:val="clear" w:color="auto" w:fill="auto"/>
        <w:spacing w:after="0" w:line="240" w:lineRule="auto"/>
        <w:ind w:right="620"/>
        <w:jc w:val="center"/>
        <w:rPr>
          <w:rFonts w:ascii="Times New Roman" w:eastAsia="Calibri" w:hAnsi="Times New Roman" w:cs="Times New Roman"/>
          <w:sz w:val="28"/>
          <w:szCs w:val="28"/>
        </w:rPr>
      </w:pPr>
      <w:r w:rsidRPr="00585F80">
        <w:rPr>
          <w:rFonts w:ascii="Times New Roman" w:eastAsia="Calibri" w:hAnsi="Times New Roman" w:cs="Times New Roman"/>
          <w:sz w:val="28"/>
          <w:szCs w:val="28"/>
        </w:rPr>
        <w:t>о районной межведомственной комиссии по организации отдыха, оздоровления и занятости детей Новичихинского района</w:t>
      </w:r>
    </w:p>
    <w:p w:rsidR="00585F80" w:rsidRPr="00585F80" w:rsidRDefault="00585F80" w:rsidP="00585F80">
      <w:pPr>
        <w:pStyle w:val="11"/>
        <w:shd w:val="clear" w:color="auto" w:fill="auto"/>
        <w:spacing w:after="0" w:line="240" w:lineRule="auto"/>
        <w:ind w:right="620"/>
        <w:jc w:val="center"/>
        <w:rPr>
          <w:rFonts w:ascii="Times New Roman" w:eastAsia="Calibri" w:hAnsi="Times New Roman" w:cs="Times New Roman"/>
          <w:sz w:val="28"/>
          <w:szCs w:val="28"/>
        </w:rPr>
      </w:pPr>
    </w:p>
    <w:p w:rsidR="00585F80" w:rsidRPr="00585F80" w:rsidRDefault="00585F80" w:rsidP="00B34138">
      <w:pPr>
        <w:pStyle w:val="11"/>
        <w:numPr>
          <w:ilvl w:val="0"/>
          <w:numId w:val="4"/>
        </w:numPr>
        <w:shd w:val="clear" w:color="auto" w:fill="auto"/>
        <w:tabs>
          <w:tab w:val="left" w:pos="1138"/>
        </w:tabs>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Районная межведомственная комиссия по организации отдыха, оздо</w:t>
      </w:r>
      <w:r w:rsidRPr="00585F80">
        <w:rPr>
          <w:rFonts w:ascii="Times New Roman" w:eastAsia="Calibri" w:hAnsi="Times New Roman" w:cs="Times New Roman"/>
          <w:sz w:val="28"/>
          <w:szCs w:val="28"/>
        </w:rPr>
        <w:softHyphen/>
        <w:t>ровления и занятости детей Новичихинского района (далее - «Межведомственная комиссия») обеспечивает взаимодействие органов местного самоуправления Новичихинского района, общественных организаций в целях принятия эффективных мер по вопросам организации отдыха, оздо</w:t>
      </w:r>
      <w:r w:rsidRPr="00585F80">
        <w:rPr>
          <w:rFonts w:ascii="Times New Roman" w:eastAsia="Calibri" w:hAnsi="Times New Roman" w:cs="Times New Roman"/>
          <w:sz w:val="28"/>
          <w:szCs w:val="28"/>
        </w:rPr>
        <w:softHyphen/>
        <w:t>ровления и занятости детей Новичихинского района.</w:t>
      </w:r>
    </w:p>
    <w:p w:rsidR="00585F80" w:rsidRPr="00585F80" w:rsidRDefault="00585F80" w:rsidP="00B34138">
      <w:pPr>
        <w:pStyle w:val="11"/>
        <w:numPr>
          <w:ilvl w:val="0"/>
          <w:numId w:val="4"/>
        </w:numPr>
        <w:shd w:val="clear" w:color="auto" w:fill="auto"/>
        <w:tabs>
          <w:tab w:val="left" w:pos="1143"/>
        </w:tabs>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В своей деятельности Межведомственная комиссия руководствует</w:t>
      </w:r>
      <w:r w:rsidRPr="00585F80">
        <w:rPr>
          <w:rFonts w:ascii="Times New Roman" w:eastAsia="Calibri" w:hAnsi="Times New Roman" w:cs="Times New Roman"/>
          <w:sz w:val="28"/>
          <w:szCs w:val="28"/>
        </w:rPr>
        <w:softHyphen/>
        <w:t>ся действующим законодательством и настоящим Положением.</w:t>
      </w:r>
    </w:p>
    <w:p w:rsidR="00585F80" w:rsidRPr="00585F80" w:rsidRDefault="00585F80" w:rsidP="00B34138">
      <w:pPr>
        <w:pStyle w:val="11"/>
        <w:numPr>
          <w:ilvl w:val="0"/>
          <w:numId w:val="4"/>
        </w:numPr>
        <w:shd w:val="clear" w:color="auto" w:fill="auto"/>
        <w:tabs>
          <w:tab w:val="left" w:pos="1148"/>
        </w:tabs>
        <w:spacing w:after="0" w:line="240" w:lineRule="auto"/>
        <w:ind w:left="860" w:right="2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Основными задачами Межведомственной комиссии являются: участие в разработке программ, иных нормативных правовых актов в части, относящейся к отдыху, оздоровлению и занятости детей;</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анализ эффективности реализации мероприятий по организации от</w:t>
      </w:r>
      <w:r w:rsidRPr="00585F80">
        <w:rPr>
          <w:rFonts w:ascii="Times New Roman" w:eastAsia="Calibri" w:hAnsi="Times New Roman" w:cs="Times New Roman"/>
          <w:sz w:val="28"/>
          <w:szCs w:val="28"/>
        </w:rPr>
        <w:softHyphen/>
        <w:t>дыха, оздоровления и занятости детей Новичихинского района;</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выявление и оказание содействия в решении наиболее острых вопро</w:t>
      </w:r>
      <w:r w:rsidRPr="00585F80">
        <w:rPr>
          <w:rFonts w:ascii="Times New Roman" w:eastAsia="Calibri" w:hAnsi="Times New Roman" w:cs="Times New Roman"/>
          <w:sz w:val="28"/>
          <w:szCs w:val="28"/>
        </w:rPr>
        <w:softHyphen/>
        <w:t>сов в сфере организации отдыха, оздоровления и занятости детей Новичихинского района;</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взаимодействие со средствами массовой информации по вопросам ор</w:t>
      </w:r>
      <w:r w:rsidRPr="00585F80">
        <w:rPr>
          <w:rFonts w:ascii="Times New Roman" w:eastAsia="Calibri" w:hAnsi="Times New Roman" w:cs="Times New Roman"/>
          <w:sz w:val="28"/>
          <w:szCs w:val="28"/>
        </w:rPr>
        <w:softHyphen/>
        <w:t>ганизации отдыха, оздоровления и занятости детей Новичихинского района.</w:t>
      </w:r>
    </w:p>
    <w:p w:rsidR="00585F80" w:rsidRPr="00585F80" w:rsidRDefault="00585F80" w:rsidP="00B34138">
      <w:pPr>
        <w:pStyle w:val="11"/>
        <w:numPr>
          <w:ilvl w:val="0"/>
          <w:numId w:val="4"/>
        </w:numPr>
        <w:shd w:val="clear" w:color="auto" w:fill="auto"/>
        <w:tabs>
          <w:tab w:val="left" w:pos="1162"/>
        </w:tabs>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Межведомственная комиссия в установленном порядке имеет пра</w:t>
      </w:r>
      <w:r w:rsidRPr="00585F80">
        <w:rPr>
          <w:rFonts w:ascii="Times New Roman" w:eastAsia="Calibri" w:hAnsi="Times New Roman" w:cs="Times New Roman"/>
          <w:sz w:val="28"/>
          <w:szCs w:val="28"/>
        </w:rPr>
        <w:softHyphen/>
        <w:t>во:</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запрашивать и получать от комитета по образованию, расположенных на территории Новичихинского района организаций ин</w:t>
      </w:r>
      <w:r w:rsidRPr="00585F80">
        <w:rPr>
          <w:rFonts w:ascii="Times New Roman" w:eastAsia="Calibri" w:hAnsi="Times New Roman" w:cs="Times New Roman"/>
          <w:sz w:val="28"/>
          <w:szCs w:val="28"/>
        </w:rPr>
        <w:softHyphen/>
        <w:t>формацию, требующуюся для выполнения задач, возложенных на Межве</w:t>
      </w:r>
      <w:r w:rsidRPr="00585F80">
        <w:rPr>
          <w:rFonts w:ascii="Times New Roman" w:eastAsia="Calibri" w:hAnsi="Times New Roman" w:cs="Times New Roman"/>
          <w:sz w:val="28"/>
          <w:szCs w:val="28"/>
        </w:rPr>
        <w:softHyphen/>
        <w:t>домственную комиссию;</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вносить в комитет по образованию предложе</w:t>
      </w:r>
      <w:r w:rsidRPr="00585F80">
        <w:rPr>
          <w:rFonts w:ascii="Times New Roman" w:eastAsia="Calibri" w:hAnsi="Times New Roman" w:cs="Times New Roman"/>
          <w:sz w:val="28"/>
          <w:szCs w:val="28"/>
        </w:rPr>
        <w:softHyphen/>
        <w:t>ния, направленные на сохранение и развитие системы детского отдыха;</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заслушивать информацию руководителей общеобразовательных учреждений Новичихинского района, исполнительных органов муниципальной власти Новичихинского района по вопросам организации отдыха, оздоровления и занятости детей Новичихинского района;</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участвовать в подготовке проектов нормативных правовых актов, на</w:t>
      </w:r>
      <w:r w:rsidRPr="00585F80">
        <w:rPr>
          <w:rFonts w:ascii="Times New Roman" w:eastAsia="Calibri" w:hAnsi="Times New Roman" w:cs="Times New Roman"/>
          <w:sz w:val="28"/>
          <w:szCs w:val="28"/>
        </w:rPr>
        <w:softHyphen/>
        <w:t>правленных на решение вопросов организации отдыха, оздоровления и заня</w:t>
      </w:r>
      <w:r w:rsidRPr="00585F80">
        <w:rPr>
          <w:rFonts w:ascii="Times New Roman" w:eastAsia="Calibri" w:hAnsi="Times New Roman" w:cs="Times New Roman"/>
          <w:sz w:val="28"/>
          <w:szCs w:val="28"/>
        </w:rPr>
        <w:softHyphen/>
        <w:t xml:space="preserve">тости детей Новичихинского района; </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lastRenderedPageBreak/>
        <w:t>приглашать на заседания Межведомственной комиссии специалистов, представителей заинтересованных организаций;</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создавать из числа членов Межведомственной комиссии и привле</w:t>
      </w:r>
      <w:r w:rsidRPr="00585F80">
        <w:rPr>
          <w:rFonts w:ascii="Times New Roman" w:eastAsia="Calibri" w:hAnsi="Times New Roman" w:cs="Times New Roman"/>
          <w:sz w:val="28"/>
          <w:szCs w:val="28"/>
        </w:rPr>
        <w:softHyphen/>
        <w:t>ченных специалистов экспертные и рабочие группы для изучения, разработ</w:t>
      </w:r>
      <w:r w:rsidRPr="00585F80">
        <w:rPr>
          <w:rFonts w:ascii="Times New Roman" w:eastAsia="Calibri" w:hAnsi="Times New Roman" w:cs="Times New Roman"/>
          <w:sz w:val="28"/>
          <w:szCs w:val="28"/>
        </w:rPr>
        <w:softHyphen/>
        <w:t>ки и оценки мероприятий, направленных на повышение эффективности ор</w:t>
      </w:r>
      <w:r w:rsidRPr="00585F80">
        <w:rPr>
          <w:rFonts w:ascii="Times New Roman" w:eastAsia="Calibri" w:hAnsi="Times New Roman" w:cs="Times New Roman"/>
          <w:sz w:val="28"/>
          <w:szCs w:val="28"/>
        </w:rPr>
        <w:softHyphen/>
        <w:t>ганизации отдыха, оздоровления и занятости детей Новичихинского района.</w:t>
      </w:r>
    </w:p>
    <w:p w:rsidR="00585F80" w:rsidRPr="00585F80" w:rsidRDefault="00585F80" w:rsidP="00B34138">
      <w:pPr>
        <w:pStyle w:val="11"/>
        <w:numPr>
          <w:ilvl w:val="0"/>
          <w:numId w:val="4"/>
        </w:numPr>
        <w:shd w:val="clear" w:color="auto" w:fill="auto"/>
        <w:tabs>
          <w:tab w:val="left" w:pos="1177"/>
        </w:tabs>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Руководство деятельностью Межведомственной комиссии осуще</w:t>
      </w:r>
      <w:r w:rsidRPr="00585F80">
        <w:rPr>
          <w:rFonts w:ascii="Times New Roman" w:eastAsia="Calibri" w:hAnsi="Times New Roman" w:cs="Times New Roman"/>
          <w:sz w:val="28"/>
          <w:szCs w:val="28"/>
        </w:rPr>
        <w:softHyphen/>
        <w:t>ствляет председатель, который распределяет обязанности между ее членами, координирует их деятельность и отвечает за выполнение задач, возложенных на Межведомственную комиссию.</w:t>
      </w:r>
    </w:p>
    <w:p w:rsidR="00585F80" w:rsidRPr="00585F80" w:rsidRDefault="00585F80" w:rsidP="00B34138">
      <w:pPr>
        <w:pStyle w:val="11"/>
        <w:numPr>
          <w:ilvl w:val="0"/>
          <w:numId w:val="4"/>
        </w:numPr>
        <w:shd w:val="clear" w:color="auto" w:fill="auto"/>
        <w:tabs>
          <w:tab w:val="left" w:pos="1167"/>
        </w:tabs>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Межведомственная комиссия осуществляет свою деятельность на общественных началах.</w:t>
      </w:r>
    </w:p>
    <w:p w:rsidR="00585F80" w:rsidRPr="00585F80" w:rsidRDefault="00585F80" w:rsidP="00B34138">
      <w:pPr>
        <w:pStyle w:val="11"/>
        <w:numPr>
          <w:ilvl w:val="0"/>
          <w:numId w:val="4"/>
        </w:numPr>
        <w:shd w:val="clear" w:color="auto" w:fill="auto"/>
        <w:tabs>
          <w:tab w:val="left" w:pos="1206"/>
        </w:tabs>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Заседания Межведомственной комиссии ведет председатель, а в случае его отсутствия - заместитель председателя Межведомственной комис</w:t>
      </w:r>
      <w:r w:rsidRPr="00585F80">
        <w:rPr>
          <w:rFonts w:ascii="Times New Roman" w:eastAsia="Calibri" w:hAnsi="Times New Roman" w:cs="Times New Roman"/>
          <w:sz w:val="28"/>
          <w:szCs w:val="28"/>
        </w:rPr>
        <w:softHyphen/>
        <w:t>сии.</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Заседания Межведомственной комиссии проводятся по мере необхо</w:t>
      </w:r>
      <w:r w:rsidRPr="00585F80">
        <w:rPr>
          <w:rFonts w:ascii="Times New Roman" w:eastAsia="Calibri" w:hAnsi="Times New Roman" w:cs="Times New Roman"/>
          <w:sz w:val="28"/>
          <w:szCs w:val="28"/>
        </w:rPr>
        <w:softHyphen/>
        <w:t>димости, но не реже одного раза в квартал.</w:t>
      </w:r>
    </w:p>
    <w:p w:rsidR="00585F80" w:rsidRPr="00585F80" w:rsidRDefault="00585F80" w:rsidP="00585F80">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Заседание Межведомственной комиссии считается правомочным, ес</w:t>
      </w:r>
      <w:r w:rsidRPr="00585F80">
        <w:rPr>
          <w:rFonts w:ascii="Times New Roman" w:eastAsia="Calibri" w:hAnsi="Times New Roman" w:cs="Times New Roman"/>
          <w:sz w:val="28"/>
          <w:szCs w:val="28"/>
        </w:rPr>
        <w:softHyphen/>
        <w:t>ли на нем присутствует более половины ее членов.</w:t>
      </w:r>
    </w:p>
    <w:p w:rsidR="00585F80" w:rsidRPr="00585F80" w:rsidRDefault="00585F80" w:rsidP="00B34138">
      <w:pPr>
        <w:pStyle w:val="11"/>
        <w:numPr>
          <w:ilvl w:val="0"/>
          <w:numId w:val="4"/>
        </w:numPr>
        <w:shd w:val="clear" w:color="auto" w:fill="auto"/>
        <w:tabs>
          <w:tab w:val="left" w:pos="1258"/>
        </w:tabs>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Решения Межведомственной комиссии принимаются простым большинством голосов, оформляются протоколами, которые подписываются председателем или заместителем председателя. При равенстве голосов чле</w:t>
      </w:r>
      <w:r w:rsidRPr="00585F80">
        <w:rPr>
          <w:rFonts w:ascii="Times New Roman" w:eastAsia="Calibri" w:hAnsi="Times New Roman" w:cs="Times New Roman"/>
          <w:sz w:val="28"/>
          <w:szCs w:val="28"/>
        </w:rPr>
        <w:softHyphen/>
        <w:t>нов Межведомственной комиссии голос председателя является решающим.</w:t>
      </w:r>
    </w:p>
    <w:p w:rsidR="00585F80" w:rsidRPr="00585F80" w:rsidRDefault="00585F80" w:rsidP="00B34138">
      <w:pPr>
        <w:pStyle w:val="11"/>
        <w:numPr>
          <w:ilvl w:val="0"/>
          <w:numId w:val="4"/>
        </w:numPr>
        <w:shd w:val="clear" w:color="auto" w:fill="auto"/>
        <w:tabs>
          <w:tab w:val="left" w:pos="1239"/>
        </w:tabs>
        <w:spacing w:after="0" w:line="240" w:lineRule="auto"/>
        <w:ind w:left="20" w:right="20" w:firstLine="840"/>
        <w:jc w:val="both"/>
        <w:rPr>
          <w:rFonts w:ascii="Times New Roman" w:eastAsia="Calibri" w:hAnsi="Times New Roman" w:cs="Times New Roman"/>
          <w:sz w:val="28"/>
          <w:szCs w:val="28"/>
        </w:rPr>
      </w:pPr>
      <w:r w:rsidRPr="00585F80">
        <w:rPr>
          <w:rFonts w:ascii="Times New Roman" w:eastAsia="Calibri" w:hAnsi="Times New Roman" w:cs="Times New Roman"/>
          <w:sz w:val="28"/>
          <w:szCs w:val="28"/>
        </w:rPr>
        <w:t>Организационно-техническое обеспечение деятельности Межве</w:t>
      </w:r>
      <w:r w:rsidRPr="00585F80">
        <w:rPr>
          <w:rFonts w:ascii="Times New Roman" w:eastAsia="Calibri" w:hAnsi="Times New Roman" w:cs="Times New Roman"/>
          <w:sz w:val="28"/>
          <w:szCs w:val="28"/>
        </w:rPr>
        <w:softHyphen/>
        <w:t xml:space="preserve">домственной комиссии осуществляет Комитет Администрации Новичихинского района по образованию. </w:t>
      </w:r>
    </w:p>
    <w:p w:rsidR="00585F80" w:rsidRDefault="00585F80" w:rsidP="004875A3">
      <w:pPr>
        <w:jc w:val="both"/>
        <w:rPr>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Default="00585F80" w:rsidP="00585F80">
      <w:pPr>
        <w:pStyle w:val="11"/>
        <w:shd w:val="clear" w:color="auto" w:fill="auto"/>
        <w:spacing w:after="0" w:line="240" w:lineRule="auto"/>
        <w:ind w:left="4760"/>
        <w:jc w:val="right"/>
        <w:rPr>
          <w:rFonts w:ascii="Times New Roman" w:hAnsi="Times New Roman" w:cs="Times New Roman"/>
          <w:sz w:val="28"/>
          <w:szCs w:val="28"/>
        </w:rPr>
      </w:pPr>
    </w:p>
    <w:p w:rsidR="00585F80" w:rsidRPr="00585F80" w:rsidRDefault="00585F80" w:rsidP="00585F80">
      <w:pPr>
        <w:pStyle w:val="11"/>
        <w:shd w:val="clear" w:color="auto" w:fill="auto"/>
        <w:spacing w:after="0" w:line="240" w:lineRule="auto"/>
        <w:ind w:left="4760"/>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УТВЕРЖДЕН</w:t>
      </w:r>
    </w:p>
    <w:p w:rsidR="00585F80" w:rsidRPr="00585F80" w:rsidRDefault="00585F80" w:rsidP="00585F80">
      <w:pPr>
        <w:pStyle w:val="11"/>
        <w:shd w:val="clear" w:color="auto" w:fill="auto"/>
        <w:spacing w:after="0" w:line="240" w:lineRule="auto"/>
        <w:ind w:left="4760"/>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постановлением Администрации</w:t>
      </w:r>
    </w:p>
    <w:p w:rsidR="00585F80" w:rsidRPr="00585F80" w:rsidRDefault="00585F80" w:rsidP="00585F80">
      <w:pPr>
        <w:pStyle w:val="11"/>
        <w:shd w:val="clear" w:color="auto" w:fill="auto"/>
        <w:spacing w:after="0" w:line="240" w:lineRule="auto"/>
        <w:ind w:left="4760" w:right="-2"/>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 xml:space="preserve">Новичихинского района </w:t>
      </w:r>
    </w:p>
    <w:p w:rsidR="00585F80" w:rsidRPr="00585F80" w:rsidRDefault="00585F80" w:rsidP="00585F80">
      <w:pPr>
        <w:pStyle w:val="11"/>
        <w:shd w:val="clear" w:color="auto" w:fill="auto"/>
        <w:spacing w:after="0" w:line="240" w:lineRule="auto"/>
        <w:ind w:left="4760" w:right="-2"/>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от 02.04.2019 № 79</w:t>
      </w:r>
    </w:p>
    <w:p w:rsidR="00585F80" w:rsidRDefault="00585F80" w:rsidP="00585F80">
      <w:pPr>
        <w:tabs>
          <w:tab w:val="left" w:pos="2745"/>
        </w:tabs>
        <w:spacing w:line="360" w:lineRule="auto"/>
        <w:jc w:val="center"/>
        <w:rPr>
          <w:sz w:val="28"/>
        </w:rPr>
      </w:pPr>
    </w:p>
    <w:p w:rsidR="00585F80" w:rsidRPr="00585F80" w:rsidRDefault="00585F80" w:rsidP="00585F80">
      <w:pPr>
        <w:tabs>
          <w:tab w:val="left" w:pos="2745"/>
        </w:tabs>
        <w:jc w:val="center"/>
        <w:rPr>
          <w:sz w:val="28"/>
        </w:rPr>
      </w:pPr>
      <w:r w:rsidRPr="00585F80">
        <w:rPr>
          <w:sz w:val="28"/>
        </w:rPr>
        <w:t>СОСТАВ</w:t>
      </w:r>
    </w:p>
    <w:p w:rsidR="00585F80" w:rsidRPr="00585F80" w:rsidRDefault="00585F80" w:rsidP="00585F80">
      <w:pPr>
        <w:tabs>
          <w:tab w:val="left" w:pos="2745"/>
        </w:tabs>
        <w:jc w:val="center"/>
        <w:rPr>
          <w:sz w:val="28"/>
        </w:rPr>
      </w:pPr>
      <w:r w:rsidRPr="00585F80">
        <w:rPr>
          <w:sz w:val="28"/>
        </w:rPr>
        <w:t>районной межведомственной комиссии по</w:t>
      </w:r>
      <w:r w:rsidRPr="00585F80">
        <w:rPr>
          <w:sz w:val="28"/>
          <w:szCs w:val="28"/>
        </w:rPr>
        <w:t xml:space="preserve"> организации отдыха, оздоровления и занятости детей Новичихинского района</w:t>
      </w:r>
    </w:p>
    <w:p w:rsidR="00585F80" w:rsidRPr="00585F80" w:rsidRDefault="00585F80" w:rsidP="00585F80">
      <w:pPr>
        <w:tabs>
          <w:tab w:val="left" w:pos="426"/>
          <w:tab w:val="left" w:pos="4080"/>
        </w:tabs>
        <w:rPr>
          <w:sz w:val="28"/>
        </w:rPr>
      </w:pPr>
    </w:p>
    <w:p w:rsidR="00585F80" w:rsidRPr="00585F80" w:rsidRDefault="00585F80" w:rsidP="00585F80">
      <w:pPr>
        <w:ind w:firstLine="709"/>
        <w:jc w:val="both"/>
        <w:rPr>
          <w:sz w:val="28"/>
        </w:rPr>
      </w:pPr>
      <w:r w:rsidRPr="00585F80">
        <w:rPr>
          <w:sz w:val="28"/>
        </w:rPr>
        <w:t>Нагайцева О.Н., первый заместитель главы Администрации района, председатель комиссии</w:t>
      </w:r>
    </w:p>
    <w:p w:rsidR="00585F80" w:rsidRPr="00585F80" w:rsidRDefault="00585F80" w:rsidP="00585F80">
      <w:pPr>
        <w:tabs>
          <w:tab w:val="left" w:pos="426"/>
        </w:tabs>
        <w:ind w:firstLine="709"/>
        <w:jc w:val="both"/>
        <w:rPr>
          <w:sz w:val="28"/>
        </w:rPr>
      </w:pPr>
      <w:r w:rsidRPr="00585F80">
        <w:rPr>
          <w:sz w:val="28"/>
        </w:rPr>
        <w:t>Соловиченко Е.А., председатель Комитета Администрации Новичихинского района по образованию, заместитель председателя комиссии</w:t>
      </w:r>
    </w:p>
    <w:p w:rsidR="00585F80" w:rsidRPr="00585F80" w:rsidRDefault="00585F80" w:rsidP="00585F80">
      <w:pPr>
        <w:tabs>
          <w:tab w:val="left" w:pos="426"/>
        </w:tabs>
        <w:ind w:firstLine="709"/>
        <w:jc w:val="both"/>
        <w:rPr>
          <w:sz w:val="28"/>
        </w:rPr>
      </w:pPr>
      <w:r w:rsidRPr="00585F80">
        <w:rPr>
          <w:sz w:val="28"/>
        </w:rPr>
        <w:t xml:space="preserve">Щекочихина О.В., ведущий специалист Комитета Администрации Новичихинского района по образованию, секретарь комиссии. </w:t>
      </w:r>
    </w:p>
    <w:p w:rsidR="00585F80" w:rsidRPr="00585F80" w:rsidRDefault="00585F80" w:rsidP="00585F80">
      <w:pPr>
        <w:tabs>
          <w:tab w:val="left" w:pos="426"/>
          <w:tab w:val="left" w:pos="4080"/>
        </w:tabs>
        <w:jc w:val="both"/>
        <w:rPr>
          <w:sz w:val="28"/>
        </w:rPr>
      </w:pPr>
    </w:p>
    <w:p w:rsidR="00585F80" w:rsidRPr="00585F80" w:rsidRDefault="00585F80" w:rsidP="00585F80">
      <w:pPr>
        <w:tabs>
          <w:tab w:val="left" w:pos="4080"/>
        </w:tabs>
        <w:jc w:val="both"/>
        <w:rPr>
          <w:sz w:val="28"/>
        </w:rPr>
      </w:pPr>
      <w:r w:rsidRPr="00585F80">
        <w:rPr>
          <w:sz w:val="28"/>
        </w:rPr>
        <w:t xml:space="preserve">Члены комиссии: </w:t>
      </w:r>
    </w:p>
    <w:p w:rsidR="00585F80" w:rsidRPr="00585F80" w:rsidRDefault="00585F80" w:rsidP="00B34138">
      <w:pPr>
        <w:numPr>
          <w:ilvl w:val="0"/>
          <w:numId w:val="3"/>
        </w:numPr>
        <w:tabs>
          <w:tab w:val="left" w:pos="-1418"/>
          <w:tab w:val="num" w:pos="0"/>
        </w:tabs>
        <w:ind w:left="0" w:firstLine="709"/>
        <w:jc w:val="both"/>
        <w:rPr>
          <w:sz w:val="28"/>
        </w:rPr>
      </w:pPr>
      <w:r w:rsidRPr="00585F80">
        <w:rPr>
          <w:sz w:val="28"/>
        </w:rPr>
        <w:t>Левшина Е.Ю., директор МБОУ «Новичихинская СОШ»;</w:t>
      </w:r>
    </w:p>
    <w:p w:rsidR="00585F80" w:rsidRPr="00585F80" w:rsidRDefault="00585F80" w:rsidP="00B34138">
      <w:pPr>
        <w:numPr>
          <w:ilvl w:val="0"/>
          <w:numId w:val="3"/>
        </w:numPr>
        <w:tabs>
          <w:tab w:val="left" w:pos="-1418"/>
          <w:tab w:val="num" w:pos="0"/>
        </w:tabs>
        <w:ind w:left="0" w:firstLine="709"/>
        <w:jc w:val="both"/>
        <w:rPr>
          <w:sz w:val="28"/>
        </w:rPr>
      </w:pPr>
      <w:r w:rsidRPr="00585F80">
        <w:rPr>
          <w:sz w:val="28"/>
        </w:rPr>
        <w:t>Кочетков В.В.,  дознаватель  ТО НД и ПР №4;</w:t>
      </w:r>
    </w:p>
    <w:p w:rsidR="00585F80" w:rsidRPr="00585F80" w:rsidRDefault="00585F80" w:rsidP="00B34138">
      <w:pPr>
        <w:numPr>
          <w:ilvl w:val="0"/>
          <w:numId w:val="3"/>
        </w:numPr>
        <w:tabs>
          <w:tab w:val="left" w:pos="-2127"/>
          <w:tab w:val="left" w:pos="-1418"/>
          <w:tab w:val="num" w:pos="-284"/>
          <w:tab w:val="num" w:pos="0"/>
        </w:tabs>
        <w:ind w:left="0" w:firstLine="709"/>
        <w:jc w:val="both"/>
        <w:rPr>
          <w:sz w:val="28"/>
        </w:rPr>
      </w:pPr>
      <w:r w:rsidRPr="00585F80">
        <w:rPr>
          <w:spacing w:val="-1"/>
          <w:sz w:val="28"/>
          <w:szCs w:val="28"/>
        </w:rPr>
        <w:t xml:space="preserve">Свечников Д.О, начальник ОГИБДД МО МВД России «Поспелихинский»; </w:t>
      </w:r>
    </w:p>
    <w:p w:rsidR="00585F80" w:rsidRPr="00585F80" w:rsidRDefault="00585F80" w:rsidP="00B34138">
      <w:pPr>
        <w:numPr>
          <w:ilvl w:val="0"/>
          <w:numId w:val="3"/>
        </w:numPr>
        <w:tabs>
          <w:tab w:val="left" w:pos="-1418"/>
          <w:tab w:val="num" w:pos="0"/>
        </w:tabs>
        <w:ind w:left="0" w:firstLine="709"/>
        <w:jc w:val="both"/>
        <w:rPr>
          <w:sz w:val="28"/>
        </w:rPr>
      </w:pPr>
      <w:r w:rsidRPr="00585F80">
        <w:rPr>
          <w:sz w:val="28"/>
        </w:rPr>
        <w:t xml:space="preserve">Чеботарь Т.В., главный врач КГБУЗ  «Новичихинская ЦРБ»; </w:t>
      </w:r>
    </w:p>
    <w:p w:rsidR="00585F80" w:rsidRPr="00585F80" w:rsidRDefault="00585F80" w:rsidP="00B34138">
      <w:pPr>
        <w:numPr>
          <w:ilvl w:val="0"/>
          <w:numId w:val="3"/>
        </w:numPr>
        <w:tabs>
          <w:tab w:val="left" w:pos="-1418"/>
          <w:tab w:val="num" w:pos="0"/>
        </w:tabs>
        <w:ind w:left="0" w:firstLine="709"/>
        <w:jc w:val="both"/>
        <w:rPr>
          <w:sz w:val="28"/>
        </w:rPr>
      </w:pPr>
      <w:r w:rsidRPr="00585F80">
        <w:rPr>
          <w:sz w:val="28"/>
        </w:rPr>
        <w:t>Крайнова О.А., начальник отдела по культуре, делам молодежи, физической культуре и спорту;</w:t>
      </w:r>
    </w:p>
    <w:p w:rsidR="00585F80" w:rsidRPr="00585F80" w:rsidRDefault="00585F80" w:rsidP="00B34138">
      <w:pPr>
        <w:numPr>
          <w:ilvl w:val="0"/>
          <w:numId w:val="3"/>
        </w:numPr>
        <w:tabs>
          <w:tab w:val="left" w:pos="-1418"/>
          <w:tab w:val="num" w:pos="0"/>
        </w:tabs>
        <w:ind w:left="0" w:firstLine="709"/>
        <w:jc w:val="both"/>
        <w:rPr>
          <w:sz w:val="28"/>
        </w:rPr>
      </w:pPr>
      <w:r w:rsidRPr="00585F80">
        <w:rPr>
          <w:sz w:val="28"/>
        </w:rPr>
        <w:t>Гартингер Н.Ю, секретарь комиссии по делам несовершеннолетних;</w:t>
      </w:r>
    </w:p>
    <w:p w:rsidR="00585F80" w:rsidRPr="00585F80" w:rsidRDefault="00585F80" w:rsidP="00B34138">
      <w:pPr>
        <w:numPr>
          <w:ilvl w:val="0"/>
          <w:numId w:val="3"/>
        </w:numPr>
        <w:tabs>
          <w:tab w:val="left" w:pos="-1418"/>
          <w:tab w:val="num" w:pos="0"/>
        </w:tabs>
        <w:ind w:left="0" w:firstLine="709"/>
        <w:jc w:val="both"/>
        <w:rPr>
          <w:sz w:val="28"/>
        </w:rPr>
      </w:pPr>
      <w:r w:rsidRPr="00585F80">
        <w:rPr>
          <w:sz w:val="28"/>
        </w:rPr>
        <w:t>Воронин С.Ю., директор МКОУ ДО «Новичихинская ДЮСШ»;</w:t>
      </w:r>
    </w:p>
    <w:p w:rsidR="00585F80" w:rsidRPr="00585F80" w:rsidRDefault="00585F80" w:rsidP="00B34138">
      <w:pPr>
        <w:numPr>
          <w:ilvl w:val="0"/>
          <w:numId w:val="3"/>
        </w:numPr>
        <w:tabs>
          <w:tab w:val="left" w:pos="-1418"/>
          <w:tab w:val="num" w:pos="0"/>
        </w:tabs>
        <w:ind w:left="0" w:firstLine="709"/>
        <w:jc w:val="both"/>
        <w:rPr>
          <w:sz w:val="28"/>
        </w:rPr>
      </w:pPr>
      <w:r w:rsidRPr="00585F80">
        <w:rPr>
          <w:sz w:val="28"/>
        </w:rPr>
        <w:t xml:space="preserve">Нижник А.А., заместитель </w:t>
      </w:r>
      <w:r w:rsidRPr="00585F80">
        <w:rPr>
          <w:sz w:val="28"/>
          <w:szCs w:val="28"/>
        </w:rPr>
        <w:t xml:space="preserve">директор </w:t>
      </w:r>
      <w:r w:rsidRPr="00585F80">
        <w:rPr>
          <w:color w:val="000000"/>
          <w:sz w:val="28"/>
          <w:szCs w:val="28"/>
        </w:rPr>
        <w:t>УСЗН по Поспелихинскому и Новичихинскому районам</w:t>
      </w:r>
      <w:r w:rsidRPr="00585F80">
        <w:rPr>
          <w:sz w:val="28"/>
          <w:szCs w:val="28"/>
        </w:rPr>
        <w:t xml:space="preserve">. </w:t>
      </w:r>
      <w:r w:rsidRPr="00585F80">
        <w:rPr>
          <w:sz w:val="28"/>
        </w:rPr>
        <w:t xml:space="preserve">  </w:t>
      </w:r>
    </w:p>
    <w:p w:rsidR="00585F80" w:rsidRPr="00585F80" w:rsidRDefault="00585F80" w:rsidP="00585F80">
      <w:pPr>
        <w:tabs>
          <w:tab w:val="left" w:pos="-1418"/>
          <w:tab w:val="num" w:pos="0"/>
        </w:tabs>
        <w:ind w:firstLine="709"/>
        <w:rPr>
          <w:sz w:val="28"/>
        </w:rPr>
      </w:pPr>
    </w:p>
    <w:p w:rsidR="00585F80" w:rsidRDefault="00585F80" w:rsidP="00585F80">
      <w:pPr>
        <w:tabs>
          <w:tab w:val="left" w:pos="-1418"/>
          <w:tab w:val="num" w:pos="0"/>
        </w:tabs>
        <w:ind w:firstLine="709"/>
        <w:rPr>
          <w:sz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585F80" w:rsidRPr="00585F80" w:rsidRDefault="00585F80" w:rsidP="00585F80">
      <w:pPr>
        <w:pStyle w:val="11"/>
        <w:shd w:val="clear" w:color="auto" w:fill="auto"/>
        <w:spacing w:after="0" w:line="240" w:lineRule="auto"/>
        <w:ind w:left="4760"/>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lastRenderedPageBreak/>
        <w:t>УТВЕРЖДЕНЫ</w:t>
      </w:r>
    </w:p>
    <w:p w:rsidR="00585F80" w:rsidRPr="00585F80" w:rsidRDefault="00585F80" w:rsidP="00585F80">
      <w:pPr>
        <w:pStyle w:val="11"/>
        <w:shd w:val="clear" w:color="auto" w:fill="auto"/>
        <w:spacing w:after="0" w:line="240" w:lineRule="auto"/>
        <w:ind w:left="4760"/>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Постановлением Администрации</w:t>
      </w:r>
    </w:p>
    <w:p w:rsidR="00585F80" w:rsidRPr="00585F80" w:rsidRDefault="00585F80" w:rsidP="00585F80">
      <w:pPr>
        <w:pStyle w:val="11"/>
        <w:shd w:val="clear" w:color="auto" w:fill="auto"/>
        <w:spacing w:after="0" w:line="240" w:lineRule="auto"/>
        <w:ind w:left="4760" w:right="-2"/>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 xml:space="preserve">Новичихинского района </w:t>
      </w:r>
    </w:p>
    <w:p w:rsidR="00585F80" w:rsidRPr="00585F80" w:rsidRDefault="00585F80" w:rsidP="00585F80">
      <w:pPr>
        <w:pStyle w:val="11"/>
        <w:shd w:val="clear" w:color="auto" w:fill="auto"/>
        <w:spacing w:after="0" w:line="240" w:lineRule="auto"/>
        <w:ind w:left="4760" w:right="-2"/>
        <w:jc w:val="right"/>
        <w:rPr>
          <w:rFonts w:ascii="Times New Roman" w:eastAsia="Calibri" w:hAnsi="Times New Roman" w:cs="Times New Roman"/>
          <w:sz w:val="28"/>
          <w:szCs w:val="28"/>
        </w:rPr>
      </w:pPr>
      <w:r w:rsidRPr="00585F80">
        <w:rPr>
          <w:rFonts w:ascii="Times New Roman" w:eastAsia="Calibri" w:hAnsi="Times New Roman" w:cs="Times New Roman"/>
          <w:sz w:val="28"/>
          <w:szCs w:val="28"/>
        </w:rPr>
        <w:t xml:space="preserve">от 02.04.2019 № 79 </w:t>
      </w:r>
    </w:p>
    <w:p w:rsidR="00585F80" w:rsidRPr="00585F80" w:rsidRDefault="00585F80" w:rsidP="00585F80">
      <w:pPr>
        <w:tabs>
          <w:tab w:val="left" w:pos="960"/>
        </w:tabs>
        <w:rPr>
          <w:sz w:val="28"/>
        </w:rPr>
      </w:pPr>
    </w:p>
    <w:p w:rsidR="00585F80" w:rsidRDefault="00585F80" w:rsidP="00585F80">
      <w:pPr>
        <w:pStyle w:val="ConsPlusNonformat"/>
        <w:spacing w:line="240" w:lineRule="exact"/>
        <w:jc w:val="center"/>
        <w:rPr>
          <w:rFonts w:ascii="Times New Roman" w:hAnsi="Times New Roman" w:cs="Times New Roman"/>
          <w:sz w:val="28"/>
          <w:szCs w:val="28"/>
        </w:rPr>
      </w:pPr>
    </w:p>
    <w:p w:rsidR="00585F80" w:rsidRDefault="00585F80" w:rsidP="00585F80">
      <w:pPr>
        <w:pStyle w:val="ConsPlusNonformat"/>
        <w:spacing w:line="240" w:lineRule="exact"/>
        <w:jc w:val="center"/>
        <w:rPr>
          <w:rFonts w:ascii="Times New Roman" w:hAnsi="Times New Roman" w:cs="Times New Roman"/>
          <w:sz w:val="28"/>
          <w:szCs w:val="28"/>
        </w:rPr>
      </w:pPr>
    </w:p>
    <w:p w:rsidR="00585F80" w:rsidRDefault="00585F80" w:rsidP="00585F80">
      <w:pPr>
        <w:pStyle w:val="ConsPlusNonformat"/>
        <w:spacing w:line="240" w:lineRule="exact"/>
        <w:jc w:val="center"/>
        <w:rPr>
          <w:rFonts w:ascii="Times New Roman" w:hAnsi="Times New Roman" w:cs="Times New Roman"/>
          <w:sz w:val="28"/>
          <w:szCs w:val="28"/>
        </w:rPr>
      </w:pPr>
      <w:r>
        <w:rPr>
          <w:rFonts w:ascii="Times New Roman" w:hAnsi="Times New Roman" w:cs="Times New Roman"/>
          <w:sz w:val="28"/>
          <w:szCs w:val="28"/>
        </w:rPr>
        <w:t>Показатели результативности</w:t>
      </w:r>
    </w:p>
    <w:p w:rsidR="00585F80" w:rsidRDefault="00585F80" w:rsidP="00585F80">
      <w:pPr>
        <w:pStyle w:val="ConsPlusNonformat"/>
        <w:spacing w:line="240" w:lineRule="exact"/>
        <w:jc w:val="center"/>
        <w:rPr>
          <w:rFonts w:ascii="Times New Roman" w:hAnsi="Times New Roman" w:cs="Times New Roman"/>
          <w:sz w:val="28"/>
          <w:szCs w:val="28"/>
        </w:rPr>
      </w:pPr>
      <w:r>
        <w:rPr>
          <w:rFonts w:ascii="Times New Roman" w:hAnsi="Times New Roman" w:cs="Times New Roman"/>
          <w:sz w:val="28"/>
          <w:szCs w:val="28"/>
        </w:rPr>
        <w:t xml:space="preserve"> исполнения мероприятий по организации </w:t>
      </w:r>
    </w:p>
    <w:p w:rsidR="00585F80" w:rsidRDefault="00585F80" w:rsidP="00585F80">
      <w:pPr>
        <w:jc w:val="center"/>
        <w:rPr>
          <w:sz w:val="28"/>
        </w:rPr>
      </w:pPr>
      <w:r>
        <w:rPr>
          <w:sz w:val="28"/>
          <w:szCs w:val="28"/>
        </w:rPr>
        <w:t>отдыха детей и их оздоровления</w:t>
      </w:r>
    </w:p>
    <w:p w:rsidR="00585F80" w:rsidRDefault="00585F80" w:rsidP="00585F80">
      <w:pPr>
        <w:rPr>
          <w:sz w:val="28"/>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16"/>
        <w:gridCol w:w="1276"/>
        <w:gridCol w:w="1843"/>
      </w:tblGrid>
      <w:tr w:rsidR="00585F80" w:rsidTr="00585F80">
        <w:trPr>
          <w:trHeight w:val="850"/>
        </w:trPr>
        <w:tc>
          <w:tcPr>
            <w:tcW w:w="6016"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585F80" w:rsidRDefault="00585F80" w:rsidP="00585F8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показателя</w:t>
            </w:r>
          </w:p>
        </w:tc>
        <w:tc>
          <w:tcPr>
            <w:tcW w:w="1276"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1843"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Плановое значение показателя, чел.</w:t>
            </w:r>
          </w:p>
        </w:tc>
      </w:tr>
      <w:tr w:rsidR="00585F80" w:rsidTr="00585F80">
        <w:tc>
          <w:tcPr>
            <w:tcW w:w="6016"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jc w:val="center"/>
              <w:rPr>
                <w:rFonts w:ascii="Times New Roman" w:hAnsi="Times New Roman" w:cs="Times New Roman"/>
                <w:sz w:val="24"/>
                <w:szCs w:val="24"/>
              </w:rPr>
            </w:pPr>
            <w:r>
              <w:rPr>
                <w:rFonts w:ascii="Times New Roman" w:hAnsi="Times New Roman" w:cs="Times New Roman"/>
                <w:sz w:val="24"/>
                <w:szCs w:val="24"/>
              </w:rPr>
              <w:t>Количество детей, отдохнувших в загородных лагерях отдыха и их оздоровления</w:t>
            </w:r>
          </w:p>
        </w:tc>
        <w:tc>
          <w:tcPr>
            <w:tcW w:w="1276"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jc w:val="center"/>
              <w:rPr>
                <w:rFonts w:ascii="Times New Roman" w:hAnsi="Times New Roman" w:cs="Times New Roman"/>
                <w:sz w:val="24"/>
                <w:szCs w:val="24"/>
              </w:rPr>
            </w:pPr>
            <w:r>
              <w:rPr>
                <w:rFonts w:ascii="Times New Roman" w:hAnsi="Times New Roman" w:cs="Times New Roman"/>
                <w:sz w:val="24"/>
                <w:szCs w:val="24"/>
              </w:rPr>
              <w:t>чел</w:t>
            </w:r>
          </w:p>
        </w:tc>
        <w:tc>
          <w:tcPr>
            <w:tcW w:w="1843"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jc w:val="center"/>
              <w:rPr>
                <w:rFonts w:ascii="Times New Roman" w:hAnsi="Times New Roman" w:cs="Times New Roman"/>
                <w:sz w:val="24"/>
                <w:szCs w:val="24"/>
              </w:rPr>
            </w:pPr>
            <w:r>
              <w:rPr>
                <w:rFonts w:ascii="Times New Roman" w:hAnsi="Times New Roman" w:cs="Times New Roman"/>
                <w:sz w:val="24"/>
                <w:szCs w:val="24"/>
              </w:rPr>
              <w:t>27</w:t>
            </w:r>
          </w:p>
        </w:tc>
      </w:tr>
      <w:tr w:rsidR="00585F80" w:rsidTr="00585F80">
        <w:tc>
          <w:tcPr>
            <w:tcW w:w="6016"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jc w:val="center"/>
              <w:rPr>
                <w:rFonts w:ascii="Times New Roman" w:hAnsi="Times New Roman" w:cs="Times New Roman"/>
                <w:b/>
                <w:sz w:val="24"/>
                <w:szCs w:val="24"/>
              </w:rPr>
            </w:pPr>
            <w:r>
              <w:rPr>
                <w:rFonts w:ascii="Times New Roman" w:hAnsi="Times New Roman" w:cs="Times New Roman"/>
                <w:sz w:val="24"/>
                <w:szCs w:val="24"/>
              </w:rPr>
              <w:t>Количество детей, отдохнувших в   профильных лагерях на базе общеобразовательных организаций</w:t>
            </w:r>
          </w:p>
        </w:tc>
        <w:tc>
          <w:tcPr>
            <w:tcW w:w="1276"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jc w:val="center"/>
              <w:rPr>
                <w:rFonts w:ascii="Times New Roman" w:hAnsi="Times New Roman" w:cs="Times New Roman"/>
                <w:sz w:val="24"/>
                <w:szCs w:val="24"/>
              </w:rPr>
            </w:pPr>
            <w:r>
              <w:rPr>
                <w:rFonts w:ascii="Times New Roman" w:hAnsi="Times New Roman" w:cs="Times New Roman"/>
                <w:sz w:val="24"/>
                <w:szCs w:val="24"/>
              </w:rPr>
              <w:t>чел</w:t>
            </w:r>
          </w:p>
        </w:tc>
        <w:tc>
          <w:tcPr>
            <w:tcW w:w="1843" w:type="dxa"/>
            <w:tcBorders>
              <w:top w:val="single" w:sz="4" w:space="0" w:color="auto"/>
              <w:left w:val="single" w:sz="4" w:space="0" w:color="auto"/>
              <w:bottom w:val="single" w:sz="4" w:space="0" w:color="auto"/>
              <w:right w:val="single" w:sz="4" w:space="0" w:color="auto"/>
            </w:tcBorders>
            <w:hideMark/>
          </w:tcPr>
          <w:p w:rsidR="00585F80" w:rsidRDefault="00585F80" w:rsidP="00585F80">
            <w:pPr>
              <w:pStyle w:val="ConsPlusNormal"/>
              <w:jc w:val="center"/>
              <w:rPr>
                <w:rFonts w:ascii="Times New Roman" w:hAnsi="Times New Roman" w:cs="Times New Roman"/>
                <w:sz w:val="24"/>
                <w:szCs w:val="24"/>
              </w:rPr>
            </w:pPr>
            <w:r>
              <w:rPr>
                <w:rFonts w:ascii="Times New Roman" w:hAnsi="Times New Roman" w:cs="Times New Roman"/>
                <w:sz w:val="24"/>
                <w:szCs w:val="24"/>
              </w:rPr>
              <w:t>266</w:t>
            </w:r>
          </w:p>
        </w:tc>
      </w:tr>
    </w:tbl>
    <w:p w:rsidR="00585F80" w:rsidRDefault="00585F80" w:rsidP="00585F80">
      <w:pPr>
        <w:rPr>
          <w:sz w:val="28"/>
        </w:rPr>
      </w:pPr>
    </w:p>
    <w:p w:rsidR="00585F80" w:rsidRDefault="00585F80" w:rsidP="004875A3">
      <w:pPr>
        <w:jc w:val="both"/>
        <w:rPr>
          <w:sz w:val="28"/>
          <w:szCs w:val="28"/>
        </w:rPr>
      </w:pPr>
    </w:p>
    <w:p w:rsidR="00585F80" w:rsidRDefault="00585F80" w:rsidP="004875A3">
      <w:pPr>
        <w:jc w:val="both"/>
        <w:rPr>
          <w:sz w:val="28"/>
          <w:szCs w:val="28"/>
        </w:rPr>
      </w:pPr>
    </w:p>
    <w:p w:rsidR="00585F80" w:rsidRDefault="00585F80"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Pr="006507C7" w:rsidRDefault="00AB29E1" w:rsidP="004875A3">
      <w:pPr>
        <w:jc w:val="both"/>
        <w:rPr>
          <w:sz w:val="28"/>
          <w:szCs w:val="28"/>
        </w:rPr>
      </w:pPr>
    </w:p>
    <w:p w:rsidR="004875A3" w:rsidRDefault="004875A3" w:rsidP="004875A3">
      <w:pPr>
        <w:jc w:val="both"/>
        <w:rPr>
          <w:sz w:val="28"/>
          <w:szCs w:val="28"/>
        </w:rPr>
      </w:pPr>
    </w:p>
    <w:p w:rsidR="00E86294" w:rsidRDefault="00E86294"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03.04.2019   №  80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585F80" w:rsidRDefault="00585F80" w:rsidP="00585F80">
      <w:pPr>
        <w:pStyle w:val="21"/>
        <w:spacing w:line="240" w:lineRule="auto"/>
        <w:ind w:firstLine="0"/>
        <w:outlineLvl w:val="0"/>
        <w:rPr>
          <w:szCs w:val="28"/>
        </w:rPr>
      </w:pPr>
    </w:p>
    <w:p w:rsidR="00585F80" w:rsidRPr="00125A6E" w:rsidRDefault="00585F80" w:rsidP="00585F80">
      <w:pPr>
        <w:pStyle w:val="21"/>
        <w:spacing w:line="240" w:lineRule="auto"/>
        <w:ind w:firstLine="0"/>
      </w:pPr>
      <w:r w:rsidRPr="00125A6E">
        <w:t xml:space="preserve">Об утверждении списка </w:t>
      </w:r>
    </w:p>
    <w:p w:rsidR="00585F80" w:rsidRPr="00125A6E" w:rsidRDefault="00585F80" w:rsidP="00585F80">
      <w:pPr>
        <w:pStyle w:val="21"/>
        <w:spacing w:line="240" w:lineRule="auto"/>
        <w:ind w:firstLine="0"/>
      </w:pPr>
      <w:r w:rsidRPr="00125A6E">
        <w:t xml:space="preserve">кандидатур для размещения </w:t>
      </w:r>
    </w:p>
    <w:p w:rsidR="00585F80" w:rsidRPr="00125A6E" w:rsidRDefault="00585F80" w:rsidP="00585F80">
      <w:pPr>
        <w:pStyle w:val="21"/>
        <w:spacing w:line="240" w:lineRule="auto"/>
        <w:ind w:firstLine="0"/>
        <w:rPr>
          <w:szCs w:val="28"/>
        </w:rPr>
      </w:pPr>
      <w:r>
        <w:t>на Д</w:t>
      </w:r>
      <w:r w:rsidRPr="00125A6E">
        <w:t>оске почета Новичихинского района</w:t>
      </w:r>
    </w:p>
    <w:p w:rsidR="00585F80" w:rsidRPr="00F8232C" w:rsidRDefault="00585F80" w:rsidP="00585F80">
      <w:pPr>
        <w:jc w:val="both"/>
        <w:rPr>
          <w:sz w:val="28"/>
          <w:szCs w:val="28"/>
        </w:rPr>
      </w:pPr>
    </w:p>
    <w:p w:rsidR="00585F80" w:rsidRDefault="00585F80" w:rsidP="00585F80">
      <w:pPr>
        <w:ind w:firstLine="709"/>
        <w:jc w:val="both"/>
        <w:rPr>
          <w:sz w:val="28"/>
          <w:szCs w:val="28"/>
        </w:rPr>
      </w:pPr>
      <w:r w:rsidRPr="00907109">
        <w:rPr>
          <w:sz w:val="28"/>
          <w:szCs w:val="28"/>
        </w:rPr>
        <w:t xml:space="preserve">На основании </w:t>
      </w:r>
      <w:r>
        <w:rPr>
          <w:sz w:val="28"/>
          <w:szCs w:val="28"/>
        </w:rPr>
        <w:t>решения районного Собрания депутатов № 29 от 24.04.2014 «Об утверждении Положения о Доске почета Новичихинского района» и ходатайств предприятий и организаций района, поступивших в наградную комиссию ПОСТАНОВЛЯЮ:</w:t>
      </w:r>
    </w:p>
    <w:p w:rsidR="00585F80" w:rsidRDefault="00585F80" w:rsidP="00B34138">
      <w:pPr>
        <w:numPr>
          <w:ilvl w:val="0"/>
          <w:numId w:val="5"/>
        </w:numPr>
        <w:jc w:val="both"/>
        <w:rPr>
          <w:sz w:val="28"/>
          <w:szCs w:val="28"/>
        </w:rPr>
      </w:pPr>
      <w:r>
        <w:rPr>
          <w:sz w:val="28"/>
          <w:szCs w:val="28"/>
        </w:rPr>
        <w:t>Утвердить прилагаемый список кандидатур для размещения на Доске почета Новичихинского района.</w:t>
      </w:r>
    </w:p>
    <w:p w:rsidR="00585F80" w:rsidRDefault="00585F80" w:rsidP="00B34138">
      <w:pPr>
        <w:numPr>
          <w:ilvl w:val="0"/>
          <w:numId w:val="5"/>
        </w:numPr>
        <w:jc w:val="both"/>
        <w:rPr>
          <w:sz w:val="28"/>
          <w:szCs w:val="28"/>
        </w:rPr>
      </w:pPr>
      <w:r>
        <w:rPr>
          <w:sz w:val="28"/>
          <w:szCs w:val="28"/>
        </w:rPr>
        <w:t>Управлению делами Администрации района (Солонина Е.В.) разместить фотографии кандидатов на Доске почета района не позднее 30.04.2018 г.</w:t>
      </w:r>
    </w:p>
    <w:p w:rsidR="00585F80" w:rsidRDefault="00585F80" w:rsidP="00B34138">
      <w:pPr>
        <w:numPr>
          <w:ilvl w:val="0"/>
          <w:numId w:val="5"/>
        </w:numPr>
        <w:jc w:val="both"/>
        <w:rPr>
          <w:sz w:val="28"/>
          <w:szCs w:val="28"/>
        </w:rPr>
      </w:pPr>
      <w:r>
        <w:rPr>
          <w:sz w:val="28"/>
          <w:szCs w:val="28"/>
        </w:rPr>
        <w:t>Контроль за ходом выполнения данного постановления возложить на первого заместителя главы Администрации района Нагайцеву О.Н.</w:t>
      </w:r>
    </w:p>
    <w:p w:rsidR="00585F80" w:rsidRDefault="00585F80" w:rsidP="00585F80">
      <w:pPr>
        <w:ind w:firstLine="709"/>
        <w:jc w:val="both"/>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A32C66">
      <w:pPr>
        <w:jc w:val="center"/>
        <w:rPr>
          <w:b/>
          <w:bCs/>
          <w:sz w:val="36"/>
        </w:rPr>
      </w:pPr>
    </w:p>
    <w:p w:rsidR="00F20939" w:rsidRDefault="00F20939"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ind w:firstLine="709"/>
        <w:jc w:val="right"/>
        <w:outlineLvl w:val="0"/>
        <w:rPr>
          <w:sz w:val="28"/>
          <w:szCs w:val="28"/>
        </w:rPr>
      </w:pPr>
      <w:r>
        <w:rPr>
          <w:sz w:val="28"/>
          <w:szCs w:val="28"/>
        </w:rPr>
        <w:t xml:space="preserve">УТВЕРЖДЕН  </w:t>
      </w:r>
    </w:p>
    <w:p w:rsidR="00585F80" w:rsidRDefault="00585F80" w:rsidP="00585F80">
      <w:pPr>
        <w:ind w:firstLine="709"/>
        <w:jc w:val="right"/>
        <w:outlineLvl w:val="0"/>
        <w:rPr>
          <w:sz w:val="28"/>
          <w:szCs w:val="28"/>
        </w:rPr>
      </w:pPr>
      <w:r>
        <w:rPr>
          <w:sz w:val="28"/>
          <w:szCs w:val="28"/>
        </w:rPr>
        <w:t xml:space="preserve">постановлением </w:t>
      </w:r>
    </w:p>
    <w:p w:rsidR="00585F80" w:rsidRDefault="00585F80" w:rsidP="00585F80">
      <w:pPr>
        <w:ind w:firstLine="709"/>
        <w:jc w:val="right"/>
        <w:outlineLvl w:val="0"/>
        <w:rPr>
          <w:sz w:val="28"/>
          <w:szCs w:val="28"/>
        </w:rPr>
      </w:pPr>
      <w:r>
        <w:rPr>
          <w:sz w:val="28"/>
          <w:szCs w:val="28"/>
        </w:rPr>
        <w:t>главы района</w:t>
      </w:r>
    </w:p>
    <w:p w:rsidR="00585F80" w:rsidRDefault="00585F80" w:rsidP="00585F80">
      <w:pPr>
        <w:ind w:firstLine="709"/>
        <w:jc w:val="right"/>
        <w:outlineLvl w:val="0"/>
        <w:rPr>
          <w:sz w:val="28"/>
          <w:szCs w:val="28"/>
        </w:rPr>
      </w:pPr>
      <w:r>
        <w:rPr>
          <w:sz w:val="28"/>
          <w:szCs w:val="28"/>
        </w:rPr>
        <w:t>№ 80 от 03.04.2019</w:t>
      </w:r>
    </w:p>
    <w:p w:rsidR="00585F80" w:rsidRDefault="00585F80" w:rsidP="00585F80">
      <w:pPr>
        <w:ind w:firstLine="709"/>
        <w:jc w:val="right"/>
        <w:outlineLvl w:val="0"/>
        <w:rPr>
          <w:sz w:val="28"/>
          <w:szCs w:val="28"/>
        </w:rPr>
      </w:pPr>
    </w:p>
    <w:p w:rsidR="00585F80" w:rsidRDefault="00585F80" w:rsidP="00585F80">
      <w:pPr>
        <w:ind w:left="1069"/>
        <w:jc w:val="center"/>
        <w:rPr>
          <w:sz w:val="28"/>
          <w:szCs w:val="28"/>
        </w:rPr>
      </w:pPr>
      <w:r>
        <w:rPr>
          <w:sz w:val="28"/>
          <w:szCs w:val="28"/>
        </w:rPr>
        <w:t>Список</w:t>
      </w:r>
    </w:p>
    <w:p w:rsidR="00585F80" w:rsidRDefault="00585F80" w:rsidP="00585F80">
      <w:pPr>
        <w:ind w:left="1069"/>
        <w:jc w:val="center"/>
        <w:rPr>
          <w:sz w:val="28"/>
          <w:szCs w:val="28"/>
        </w:rPr>
      </w:pPr>
      <w:r>
        <w:rPr>
          <w:sz w:val="28"/>
          <w:szCs w:val="28"/>
        </w:rPr>
        <w:t>кандидатур</w:t>
      </w:r>
      <w:r w:rsidRPr="00125A6E">
        <w:rPr>
          <w:sz w:val="28"/>
          <w:szCs w:val="28"/>
        </w:rPr>
        <w:t xml:space="preserve"> </w:t>
      </w:r>
      <w:r>
        <w:rPr>
          <w:sz w:val="28"/>
          <w:szCs w:val="28"/>
        </w:rPr>
        <w:t xml:space="preserve">для размещения на Доске почета </w:t>
      </w:r>
    </w:p>
    <w:p w:rsidR="00585F80" w:rsidRDefault="00585F80" w:rsidP="00585F80">
      <w:pPr>
        <w:ind w:left="1069"/>
        <w:jc w:val="center"/>
        <w:rPr>
          <w:sz w:val="28"/>
          <w:szCs w:val="28"/>
        </w:rPr>
      </w:pPr>
      <w:r>
        <w:rPr>
          <w:sz w:val="28"/>
          <w:szCs w:val="28"/>
        </w:rPr>
        <w:t>Новичихинского района.</w:t>
      </w:r>
    </w:p>
    <w:p w:rsidR="00585F80" w:rsidRDefault="00585F80" w:rsidP="00585F80">
      <w:pPr>
        <w:ind w:firstLine="709"/>
        <w:jc w:val="right"/>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955"/>
        <w:gridCol w:w="4667"/>
      </w:tblGrid>
      <w:tr w:rsidR="00585F80" w:rsidRPr="00585F80" w:rsidTr="00585F80">
        <w:tc>
          <w:tcPr>
            <w:tcW w:w="675" w:type="dxa"/>
            <w:shd w:val="clear" w:color="auto" w:fill="auto"/>
          </w:tcPr>
          <w:p w:rsidR="00585F80" w:rsidRPr="00585F80" w:rsidRDefault="00585F80" w:rsidP="00585F80">
            <w:pPr>
              <w:jc w:val="both"/>
              <w:rPr>
                <w:sz w:val="26"/>
                <w:szCs w:val="26"/>
              </w:rPr>
            </w:pPr>
            <w:r w:rsidRPr="00585F80">
              <w:rPr>
                <w:sz w:val="26"/>
                <w:szCs w:val="26"/>
              </w:rPr>
              <w:t>№ п/п</w:t>
            </w:r>
          </w:p>
        </w:tc>
        <w:tc>
          <w:tcPr>
            <w:tcW w:w="4181" w:type="dxa"/>
            <w:shd w:val="clear" w:color="auto" w:fill="auto"/>
          </w:tcPr>
          <w:p w:rsidR="00585F80" w:rsidRPr="00585F80" w:rsidRDefault="00585F80" w:rsidP="00585F80">
            <w:pPr>
              <w:jc w:val="both"/>
              <w:rPr>
                <w:sz w:val="26"/>
                <w:szCs w:val="26"/>
              </w:rPr>
            </w:pPr>
            <w:r w:rsidRPr="00585F80">
              <w:rPr>
                <w:sz w:val="26"/>
                <w:szCs w:val="26"/>
              </w:rPr>
              <w:t>Ф.И.О.</w:t>
            </w:r>
          </w:p>
        </w:tc>
        <w:tc>
          <w:tcPr>
            <w:tcW w:w="4855" w:type="dxa"/>
            <w:shd w:val="clear" w:color="auto" w:fill="auto"/>
          </w:tcPr>
          <w:p w:rsidR="00585F80" w:rsidRPr="00585F80" w:rsidRDefault="00585F80" w:rsidP="00585F80">
            <w:pPr>
              <w:jc w:val="both"/>
              <w:rPr>
                <w:sz w:val="26"/>
                <w:szCs w:val="26"/>
              </w:rPr>
            </w:pPr>
            <w:r w:rsidRPr="00585F80">
              <w:rPr>
                <w:sz w:val="26"/>
                <w:szCs w:val="26"/>
              </w:rPr>
              <w:t xml:space="preserve">Должность </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1</w:t>
            </w:r>
          </w:p>
        </w:tc>
        <w:tc>
          <w:tcPr>
            <w:tcW w:w="4181" w:type="dxa"/>
            <w:shd w:val="clear" w:color="auto" w:fill="auto"/>
          </w:tcPr>
          <w:p w:rsidR="00585F80" w:rsidRPr="00585F80" w:rsidRDefault="00585F80" w:rsidP="00585F80">
            <w:pPr>
              <w:jc w:val="both"/>
              <w:rPr>
                <w:sz w:val="26"/>
                <w:szCs w:val="26"/>
              </w:rPr>
            </w:pPr>
            <w:r w:rsidRPr="00585F80">
              <w:rPr>
                <w:sz w:val="26"/>
                <w:szCs w:val="26"/>
              </w:rPr>
              <w:t>Боос Светлана Владимировна</w:t>
            </w:r>
          </w:p>
        </w:tc>
        <w:tc>
          <w:tcPr>
            <w:tcW w:w="4855" w:type="dxa"/>
            <w:shd w:val="clear" w:color="auto" w:fill="auto"/>
          </w:tcPr>
          <w:p w:rsidR="00585F80" w:rsidRPr="00585F80" w:rsidRDefault="00585F80" w:rsidP="00585F80">
            <w:pPr>
              <w:jc w:val="both"/>
              <w:rPr>
                <w:sz w:val="26"/>
                <w:szCs w:val="26"/>
              </w:rPr>
            </w:pPr>
            <w:r w:rsidRPr="00585F80">
              <w:rPr>
                <w:sz w:val="26"/>
                <w:szCs w:val="26"/>
              </w:rPr>
              <w:t>Инженер по труду и заработной плате «филиала Новичихинский» ГУП ДХ АК «Южное ДСУ»</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2</w:t>
            </w:r>
          </w:p>
        </w:tc>
        <w:tc>
          <w:tcPr>
            <w:tcW w:w="4181" w:type="dxa"/>
            <w:shd w:val="clear" w:color="auto" w:fill="auto"/>
          </w:tcPr>
          <w:p w:rsidR="00585F80" w:rsidRPr="00585F80" w:rsidRDefault="00585F80" w:rsidP="00585F80">
            <w:pPr>
              <w:jc w:val="both"/>
              <w:rPr>
                <w:sz w:val="26"/>
                <w:szCs w:val="26"/>
              </w:rPr>
            </w:pPr>
            <w:r w:rsidRPr="00585F80">
              <w:rPr>
                <w:sz w:val="26"/>
                <w:szCs w:val="26"/>
              </w:rPr>
              <w:t>Васютин Владимир Николаевич</w:t>
            </w:r>
          </w:p>
        </w:tc>
        <w:tc>
          <w:tcPr>
            <w:tcW w:w="4855" w:type="dxa"/>
            <w:shd w:val="clear" w:color="auto" w:fill="auto"/>
          </w:tcPr>
          <w:p w:rsidR="00585F80" w:rsidRPr="00585F80" w:rsidRDefault="00585F80" w:rsidP="00585F80">
            <w:pPr>
              <w:jc w:val="both"/>
              <w:rPr>
                <w:sz w:val="26"/>
                <w:szCs w:val="26"/>
              </w:rPr>
            </w:pPr>
            <w:r w:rsidRPr="00585F80">
              <w:rPr>
                <w:sz w:val="26"/>
                <w:szCs w:val="26"/>
              </w:rPr>
              <w:t>Заведующий Десятилетским сельским Домом культуры филиала  МБУК «МфКЦ» Новичихинского района</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3</w:t>
            </w:r>
          </w:p>
        </w:tc>
        <w:tc>
          <w:tcPr>
            <w:tcW w:w="4181" w:type="dxa"/>
            <w:shd w:val="clear" w:color="auto" w:fill="auto"/>
          </w:tcPr>
          <w:p w:rsidR="00585F80" w:rsidRPr="00585F80" w:rsidRDefault="00585F80" w:rsidP="00585F80">
            <w:pPr>
              <w:jc w:val="both"/>
              <w:rPr>
                <w:sz w:val="26"/>
                <w:szCs w:val="26"/>
              </w:rPr>
            </w:pPr>
            <w:r w:rsidRPr="00585F80">
              <w:rPr>
                <w:sz w:val="26"/>
                <w:szCs w:val="26"/>
              </w:rPr>
              <w:t>Волков Евгений Николаевич</w:t>
            </w:r>
          </w:p>
        </w:tc>
        <w:tc>
          <w:tcPr>
            <w:tcW w:w="4855" w:type="dxa"/>
            <w:shd w:val="clear" w:color="auto" w:fill="auto"/>
          </w:tcPr>
          <w:p w:rsidR="00585F80" w:rsidRPr="00585F80" w:rsidRDefault="00585F80" w:rsidP="00585F80">
            <w:pPr>
              <w:jc w:val="both"/>
              <w:rPr>
                <w:sz w:val="26"/>
                <w:szCs w:val="26"/>
              </w:rPr>
            </w:pPr>
            <w:r w:rsidRPr="00585F80">
              <w:rPr>
                <w:sz w:val="26"/>
                <w:szCs w:val="26"/>
              </w:rPr>
              <w:t>Слесарь аварийно-восстановительных работ РЭУ-6 ООО «Управление водопроводов»</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4</w:t>
            </w:r>
          </w:p>
        </w:tc>
        <w:tc>
          <w:tcPr>
            <w:tcW w:w="4181" w:type="dxa"/>
            <w:shd w:val="clear" w:color="auto" w:fill="auto"/>
          </w:tcPr>
          <w:p w:rsidR="00585F80" w:rsidRPr="00585F80" w:rsidRDefault="00585F80" w:rsidP="00585F80">
            <w:pPr>
              <w:jc w:val="both"/>
              <w:rPr>
                <w:sz w:val="26"/>
                <w:szCs w:val="26"/>
              </w:rPr>
            </w:pPr>
            <w:r w:rsidRPr="00585F80">
              <w:rPr>
                <w:sz w:val="26"/>
                <w:szCs w:val="26"/>
              </w:rPr>
              <w:t>Гаськов Сергей Гаврилович</w:t>
            </w:r>
          </w:p>
        </w:tc>
        <w:tc>
          <w:tcPr>
            <w:tcW w:w="4855" w:type="dxa"/>
            <w:shd w:val="clear" w:color="auto" w:fill="auto"/>
          </w:tcPr>
          <w:p w:rsidR="00585F80" w:rsidRPr="00585F80" w:rsidRDefault="00585F80" w:rsidP="00585F80">
            <w:pPr>
              <w:jc w:val="both"/>
              <w:rPr>
                <w:sz w:val="26"/>
                <w:szCs w:val="26"/>
              </w:rPr>
            </w:pPr>
            <w:r w:rsidRPr="00585F80">
              <w:rPr>
                <w:sz w:val="26"/>
                <w:szCs w:val="26"/>
              </w:rPr>
              <w:t>Индивидуальный предприниматель</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5</w:t>
            </w:r>
          </w:p>
        </w:tc>
        <w:tc>
          <w:tcPr>
            <w:tcW w:w="4181" w:type="dxa"/>
            <w:shd w:val="clear" w:color="auto" w:fill="auto"/>
          </w:tcPr>
          <w:p w:rsidR="00585F80" w:rsidRPr="00585F80" w:rsidRDefault="00585F80" w:rsidP="00585F80">
            <w:pPr>
              <w:jc w:val="both"/>
              <w:rPr>
                <w:sz w:val="26"/>
                <w:szCs w:val="26"/>
              </w:rPr>
            </w:pPr>
            <w:r w:rsidRPr="00585F80">
              <w:rPr>
                <w:sz w:val="26"/>
                <w:szCs w:val="26"/>
              </w:rPr>
              <w:t>Говорушко Василий Александрович</w:t>
            </w:r>
          </w:p>
        </w:tc>
        <w:tc>
          <w:tcPr>
            <w:tcW w:w="4855" w:type="dxa"/>
            <w:shd w:val="clear" w:color="auto" w:fill="auto"/>
          </w:tcPr>
          <w:p w:rsidR="00585F80" w:rsidRPr="00585F80" w:rsidRDefault="00585F80" w:rsidP="00585F80">
            <w:pPr>
              <w:jc w:val="both"/>
              <w:rPr>
                <w:sz w:val="26"/>
                <w:szCs w:val="26"/>
              </w:rPr>
            </w:pPr>
            <w:r w:rsidRPr="00585F80">
              <w:rPr>
                <w:sz w:val="26"/>
                <w:szCs w:val="26"/>
              </w:rPr>
              <w:t>Механизатор ООО «Рассия»</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6</w:t>
            </w:r>
          </w:p>
        </w:tc>
        <w:tc>
          <w:tcPr>
            <w:tcW w:w="4181" w:type="dxa"/>
            <w:shd w:val="clear" w:color="auto" w:fill="auto"/>
          </w:tcPr>
          <w:p w:rsidR="00585F80" w:rsidRPr="00585F80" w:rsidRDefault="00585F80" w:rsidP="00585F80">
            <w:pPr>
              <w:jc w:val="both"/>
              <w:rPr>
                <w:sz w:val="26"/>
                <w:szCs w:val="26"/>
              </w:rPr>
            </w:pPr>
            <w:r w:rsidRPr="00585F80">
              <w:rPr>
                <w:sz w:val="26"/>
                <w:szCs w:val="26"/>
              </w:rPr>
              <w:t>Гриценко Елена Викторовна</w:t>
            </w:r>
          </w:p>
        </w:tc>
        <w:tc>
          <w:tcPr>
            <w:tcW w:w="4855" w:type="dxa"/>
            <w:shd w:val="clear" w:color="auto" w:fill="auto"/>
          </w:tcPr>
          <w:p w:rsidR="00585F80" w:rsidRPr="00585F80" w:rsidRDefault="00585F80" w:rsidP="00585F80">
            <w:pPr>
              <w:jc w:val="both"/>
              <w:rPr>
                <w:sz w:val="26"/>
                <w:szCs w:val="26"/>
              </w:rPr>
            </w:pPr>
            <w:r w:rsidRPr="00585F80">
              <w:rPr>
                <w:sz w:val="26"/>
                <w:szCs w:val="26"/>
              </w:rPr>
              <w:t>Заведующая краеведческим отделом Центральной межпоселенческой библиотеки МБУК «МфКЦ» Новичихинского района</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7</w:t>
            </w:r>
          </w:p>
        </w:tc>
        <w:tc>
          <w:tcPr>
            <w:tcW w:w="4181" w:type="dxa"/>
            <w:shd w:val="clear" w:color="auto" w:fill="auto"/>
          </w:tcPr>
          <w:p w:rsidR="00585F80" w:rsidRPr="00585F80" w:rsidRDefault="00585F80" w:rsidP="00585F80">
            <w:pPr>
              <w:jc w:val="both"/>
              <w:rPr>
                <w:sz w:val="26"/>
                <w:szCs w:val="26"/>
              </w:rPr>
            </w:pPr>
            <w:r w:rsidRPr="00585F80">
              <w:rPr>
                <w:sz w:val="26"/>
                <w:szCs w:val="26"/>
              </w:rPr>
              <w:t>Журавлёв Дмитрий Геннадьевич</w:t>
            </w:r>
          </w:p>
        </w:tc>
        <w:tc>
          <w:tcPr>
            <w:tcW w:w="4855" w:type="dxa"/>
            <w:shd w:val="clear" w:color="auto" w:fill="auto"/>
          </w:tcPr>
          <w:p w:rsidR="00585F80" w:rsidRPr="00585F80" w:rsidRDefault="00585F80" w:rsidP="00585F80">
            <w:pPr>
              <w:jc w:val="both"/>
              <w:rPr>
                <w:sz w:val="26"/>
                <w:szCs w:val="26"/>
              </w:rPr>
            </w:pPr>
            <w:r w:rsidRPr="00585F80">
              <w:rPr>
                <w:sz w:val="26"/>
                <w:szCs w:val="26"/>
              </w:rPr>
              <w:t>Заточник деревообрабатывающего инструмента ООО «Новичиха лес»</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8</w:t>
            </w:r>
          </w:p>
        </w:tc>
        <w:tc>
          <w:tcPr>
            <w:tcW w:w="4181" w:type="dxa"/>
            <w:shd w:val="clear" w:color="auto" w:fill="auto"/>
          </w:tcPr>
          <w:p w:rsidR="00585F80" w:rsidRPr="00585F80" w:rsidRDefault="00585F80" w:rsidP="00585F80">
            <w:pPr>
              <w:jc w:val="both"/>
              <w:rPr>
                <w:sz w:val="26"/>
                <w:szCs w:val="26"/>
              </w:rPr>
            </w:pPr>
            <w:r w:rsidRPr="00585F80">
              <w:rPr>
                <w:sz w:val="26"/>
                <w:szCs w:val="26"/>
              </w:rPr>
              <w:t>Кайзер Татьяна Сергеевна</w:t>
            </w:r>
          </w:p>
        </w:tc>
        <w:tc>
          <w:tcPr>
            <w:tcW w:w="4855" w:type="dxa"/>
            <w:shd w:val="clear" w:color="auto" w:fill="auto"/>
          </w:tcPr>
          <w:p w:rsidR="00585F80" w:rsidRPr="00585F80" w:rsidRDefault="00585F80" w:rsidP="00585F80">
            <w:pPr>
              <w:jc w:val="both"/>
              <w:rPr>
                <w:sz w:val="26"/>
                <w:szCs w:val="26"/>
              </w:rPr>
            </w:pPr>
            <w:r w:rsidRPr="00585F80">
              <w:rPr>
                <w:sz w:val="26"/>
                <w:szCs w:val="26"/>
              </w:rPr>
              <w:t>Доярка ООО «Русское поле»</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9</w:t>
            </w:r>
          </w:p>
        </w:tc>
        <w:tc>
          <w:tcPr>
            <w:tcW w:w="4181" w:type="dxa"/>
            <w:shd w:val="clear" w:color="auto" w:fill="auto"/>
          </w:tcPr>
          <w:p w:rsidR="00585F80" w:rsidRPr="00585F80" w:rsidRDefault="00585F80" w:rsidP="00585F80">
            <w:pPr>
              <w:jc w:val="both"/>
              <w:rPr>
                <w:sz w:val="26"/>
                <w:szCs w:val="26"/>
              </w:rPr>
            </w:pPr>
            <w:r w:rsidRPr="00585F80">
              <w:rPr>
                <w:sz w:val="26"/>
                <w:szCs w:val="26"/>
              </w:rPr>
              <w:t>Кушвидов Николай Александрович</w:t>
            </w:r>
          </w:p>
        </w:tc>
        <w:tc>
          <w:tcPr>
            <w:tcW w:w="4855" w:type="dxa"/>
            <w:shd w:val="clear" w:color="auto" w:fill="auto"/>
          </w:tcPr>
          <w:p w:rsidR="00585F80" w:rsidRPr="00585F80" w:rsidRDefault="00585F80" w:rsidP="00585F80">
            <w:pPr>
              <w:jc w:val="both"/>
              <w:rPr>
                <w:sz w:val="26"/>
                <w:szCs w:val="26"/>
              </w:rPr>
            </w:pPr>
            <w:r w:rsidRPr="00585F80">
              <w:rPr>
                <w:sz w:val="26"/>
                <w:szCs w:val="26"/>
              </w:rPr>
              <w:t>Механизатор ООО «Верный путь»</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10</w:t>
            </w:r>
          </w:p>
        </w:tc>
        <w:tc>
          <w:tcPr>
            <w:tcW w:w="4181" w:type="dxa"/>
            <w:shd w:val="clear" w:color="auto" w:fill="auto"/>
          </w:tcPr>
          <w:p w:rsidR="00585F80" w:rsidRPr="00585F80" w:rsidRDefault="00585F80" w:rsidP="00585F80">
            <w:pPr>
              <w:jc w:val="both"/>
              <w:rPr>
                <w:sz w:val="26"/>
                <w:szCs w:val="26"/>
              </w:rPr>
            </w:pPr>
            <w:r w:rsidRPr="00585F80">
              <w:rPr>
                <w:sz w:val="26"/>
                <w:szCs w:val="26"/>
              </w:rPr>
              <w:t>Лебеденко Надежда Владимировна</w:t>
            </w:r>
          </w:p>
        </w:tc>
        <w:tc>
          <w:tcPr>
            <w:tcW w:w="4855" w:type="dxa"/>
            <w:shd w:val="clear" w:color="auto" w:fill="auto"/>
          </w:tcPr>
          <w:p w:rsidR="00585F80" w:rsidRPr="00585F80" w:rsidRDefault="00585F80" w:rsidP="00585F80">
            <w:pPr>
              <w:jc w:val="both"/>
              <w:rPr>
                <w:sz w:val="26"/>
                <w:szCs w:val="26"/>
              </w:rPr>
            </w:pPr>
            <w:r w:rsidRPr="00585F80">
              <w:rPr>
                <w:sz w:val="26"/>
                <w:szCs w:val="26"/>
              </w:rPr>
              <w:t>Учитель русского языка и литературы Токаревского филиала МКОУ «Мельниковская СОШ»</w:t>
            </w:r>
          </w:p>
        </w:tc>
      </w:tr>
      <w:tr w:rsidR="00585F80" w:rsidRPr="00585F80" w:rsidTr="00585F80">
        <w:tc>
          <w:tcPr>
            <w:tcW w:w="675" w:type="dxa"/>
            <w:shd w:val="clear" w:color="auto" w:fill="auto"/>
          </w:tcPr>
          <w:p w:rsidR="00585F80" w:rsidRPr="00585F80" w:rsidRDefault="00585F80" w:rsidP="00585F80">
            <w:pPr>
              <w:jc w:val="both"/>
              <w:rPr>
                <w:sz w:val="26"/>
                <w:szCs w:val="26"/>
              </w:rPr>
            </w:pPr>
            <w:r w:rsidRPr="00585F80">
              <w:rPr>
                <w:sz w:val="26"/>
                <w:szCs w:val="26"/>
              </w:rPr>
              <w:t>11</w:t>
            </w:r>
          </w:p>
        </w:tc>
        <w:tc>
          <w:tcPr>
            <w:tcW w:w="4181" w:type="dxa"/>
            <w:shd w:val="clear" w:color="auto" w:fill="auto"/>
          </w:tcPr>
          <w:p w:rsidR="00585F80" w:rsidRPr="00585F80" w:rsidRDefault="00585F80" w:rsidP="00585F80">
            <w:pPr>
              <w:jc w:val="both"/>
              <w:rPr>
                <w:sz w:val="26"/>
                <w:szCs w:val="26"/>
              </w:rPr>
            </w:pPr>
            <w:r w:rsidRPr="00585F80">
              <w:rPr>
                <w:sz w:val="26"/>
                <w:szCs w:val="26"/>
              </w:rPr>
              <w:t>Мануилов Николай Васильевич</w:t>
            </w:r>
          </w:p>
        </w:tc>
        <w:tc>
          <w:tcPr>
            <w:tcW w:w="4855" w:type="dxa"/>
            <w:shd w:val="clear" w:color="auto" w:fill="auto"/>
          </w:tcPr>
          <w:p w:rsidR="00585F80" w:rsidRPr="00585F80" w:rsidRDefault="00585F80" w:rsidP="00585F80">
            <w:pPr>
              <w:jc w:val="both"/>
              <w:rPr>
                <w:sz w:val="26"/>
                <w:szCs w:val="26"/>
              </w:rPr>
            </w:pPr>
            <w:r w:rsidRPr="00585F80">
              <w:rPr>
                <w:sz w:val="26"/>
                <w:szCs w:val="26"/>
              </w:rPr>
              <w:t>Водитель крестьянского хозяйства «Моховское»</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12</w:t>
            </w:r>
          </w:p>
        </w:tc>
        <w:tc>
          <w:tcPr>
            <w:tcW w:w="4181" w:type="dxa"/>
            <w:shd w:val="clear" w:color="auto" w:fill="auto"/>
          </w:tcPr>
          <w:p w:rsidR="00585F80" w:rsidRPr="00585F80" w:rsidRDefault="00585F80" w:rsidP="00585F80">
            <w:pPr>
              <w:jc w:val="both"/>
              <w:rPr>
                <w:sz w:val="26"/>
                <w:szCs w:val="26"/>
              </w:rPr>
            </w:pPr>
            <w:r w:rsidRPr="00585F80">
              <w:rPr>
                <w:sz w:val="26"/>
                <w:szCs w:val="26"/>
              </w:rPr>
              <w:t>Мухачева Галина Владимировна</w:t>
            </w:r>
          </w:p>
        </w:tc>
        <w:tc>
          <w:tcPr>
            <w:tcW w:w="4855" w:type="dxa"/>
            <w:shd w:val="clear" w:color="auto" w:fill="auto"/>
          </w:tcPr>
          <w:p w:rsidR="00585F80" w:rsidRPr="00585F80" w:rsidRDefault="00585F80" w:rsidP="00585F80">
            <w:pPr>
              <w:jc w:val="both"/>
              <w:rPr>
                <w:sz w:val="26"/>
                <w:szCs w:val="26"/>
              </w:rPr>
            </w:pPr>
            <w:r w:rsidRPr="00585F80">
              <w:rPr>
                <w:sz w:val="26"/>
                <w:szCs w:val="26"/>
              </w:rPr>
              <w:t>Заведующий ФАП с. Токарево</w:t>
            </w:r>
          </w:p>
        </w:tc>
      </w:tr>
      <w:tr w:rsidR="00585F80" w:rsidRPr="00585F80" w:rsidTr="00585F80">
        <w:tc>
          <w:tcPr>
            <w:tcW w:w="675" w:type="dxa"/>
            <w:shd w:val="clear" w:color="auto" w:fill="auto"/>
          </w:tcPr>
          <w:p w:rsidR="00585F80" w:rsidRPr="00585F80" w:rsidRDefault="00585F80" w:rsidP="00585F80">
            <w:pPr>
              <w:jc w:val="both"/>
              <w:rPr>
                <w:sz w:val="26"/>
                <w:szCs w:val="26"/>
              </w:rPr>
            </w:pPr>
            <w:r w:rsidRPr="00585F80">
              <w:rPr>
                <w:sz w:val="26"/>
                <w:szCs w:val="26"/>
              </w:rPr>
              <w:t>13</w:t>
            </w:r>
          </w:p>
        </w:tc>
        <w:tc>
          <w:tcPr>
            <w:tcW w:w="4181" w:type="dxa"/>
            <w:shd w:val="clear" w:color="auto" w:fill="auto"/>
          </w:tcPr>
          <w:p w:rsidR="00585F80" w:rsidRPr="00585F80" w:rsidRDefault="00585F80" w:rsidP="00585F80">
            <w:pPr>
              <w:jc w:val="both"/>
              <w:rPr>
                <w:sz w:val="26"/>
                <w:szCs w:val="26"/>
              </w:rPr>
            </w:pPr>
            <w:r w:rsidRPr="00585F80">
              <w:rPr>
                <w:sz w:val="26"/>
                <w:szCs w:val="26"/>
              </w:rPr>
              <w:t>Панкратова Татьяна Сергеевна</w:t>
            </w:r>
          </w:p>
        </w:tc>
        <w:tc>
          <w:tcPr>
            <w:tcW w:w="4855" w:type="dxa"/>
            <w:shd w:val="clear" w:color="auto" w:fill="auto"/>
          </w:tcPr>
          <w:p w:rsidR="00585F80" w:rsidRPr="00585F80" w:rsidRDefault="00585F80" w:rsidP="00585F80">
            <w:pPr>
              <w:jc w:val="both"/>
              <w:rPr>
                <w:sz w:val="26"/>
                <w:szCs w:val="26"/>
              </w:rPr>
            </w:pPr>
            <w:r w:rsidRPr="00585F80">
              <w:rPr>
                <w:sz w:val="26"/>
                <w:szCs w:val="26"/>
              </w:rPr>
              <w:t>Доярка ООО «Рассия»</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14</w:t>
            </w:r>
          </w:p>
        </w:tc>
        <w:tc>
          <w:tcPr>
            <w:tcW w:w="4181" w:type="dxa"/>
            <w:shd w:val="clear" w:color="auto" w:fill="auto"/>
          </w:tcPr>
          <w:p w:rsidR="00585F80" w:rsidRPr="00585F80" w:rsidRDefault="00585F80" w:rsidP="00585F80">
            <w:pPr>
              <w:jc w:val="both"/>
              <w:rPr>
                <w:sz w:val="26"/>
                <w:szCs w:val="26"/>
              </w:rPr>
            </w:pPr>
            <w:r w:rsidRPr="00585F80">
              <w:rPr>
                <w:sz w:val="26"/>
                <w:szCs w:val="26"/>
              </w:rPr>
              <w:t>Полуэктов Захар Васильевич</w:t>
            </w:r>
          </w:p>
        </w:tc>
        <w:tc>
          <w:tcPr>
            <w:tcW w:w="4855" w:type="dxa"/>
            <w:shd w:val="clear" w:color="auto" w:fill="auto"/>
          </w:tcPr>
          <w:p w:rsidR="00585F80" w:rsidRPr="00585F80" w:rsidRDefault="00585F80" w:rsidP="00585F80">
            <w:pPr>
              <w:jc w:val="both"/>
              <w:rPr>
                <w:sz w:val="26"/>
                <w:szCs w:val="26"/>
              </w:rPr>
            </w:pPr>
            <w:r w:rsidRPr="00585F80">
              <w:rPr>
                <w:sz w:val="26"/>
                <w:szCs w:val="26"/>
              </w:rPr>
              <w:t>Депутат Новичихинского районного Собрания депутатов, глава крестьянского хозяйства «Моховское»</w:t>
            </w:r>
          </w:p>
        </w:tc>
      </w:tr>
      <w:tr w:rsidR="00585F80" w:rsidRPr="00585F80" w:rsidTr="00585F80">
        <w:tc>
          <w:tcPr>
            <w:tcW w:w="675" w:type="dxa"/>
            <w:shd w:val="clear" w:color="auto" w:fill="auto"/>
          </w:tcPr>
          <w:p w:rsidR="00585F80" w:rsidRPr="00585F80" w:rsidRDefault="00585F80" w:rsidP="00585F80">
            <w:pPr>
              <w:jc w:val="both"/>
              <w:rPr>
                <w:sz w:val="26"/>
                <w:szCs w:val="26"/>
                <w:lang w:val="en-US"/>
              </w:rPr>
            </w:pPr>
            <w:r w:rsidRPr="00585F80">
              <w:rPr>
                <w:sz w:val="26"/>
                <w:szCs w:val="26"/>
                <w:lang w:val="en-US"/>
              </w:rPr>
              <w:t>15</w:t>
            </w:r>
          </w:p>
        </w:tc>
        <w:tc>
          <w:tcPr>
            <w:tcW w:w="4181" w:type="dxa"/>
            <w:shd w:val="clear" w:color="auto" w:fill="auto"/>
          </w:tcPr>
          <w:p w:rsidR="00585F80" w:rsidRPr="00585F80" w:rsidRDefault="00585F80" w:rsidP="00585F80">
            <w:pPr>
              <w:jc w:val="both"/>
              <w:rPr>
                <w:sz w:val="26"/>
                <w:szCs w:val="26"/>
              </w:rPr>
            </w:pPr>
            <w:r w:rsidRPr="00585F80">
              <w:rPr>
                <w:sz w:val="26"/>
                <w:szCs w:val="26"/>
              </w:rPr>
              <w:t>Солодовникова Светлана Николаевна</w:t>
            </w:r>
          </w:p>
        </w:tc>
        <w:tc>
          <w:tcPr>
            <w:tcW w:w="4855" w:type="dxa"/>
            <w:shd w:val="clear" w:color="auto" w:fill="auto"/>
          </w:tcPr>
          <w:p w:rsidR="00585F80" w:rsidRPr="00585F80" w:rsidRDefault="00585F80" w:rsidP="00585F80">
            <w:pPr>
              <w:jc w:val="both"/>
              <w:rPr>
                <w:sz w:val="26"/>
                <w:szCs w:val="26"/>
              </w:rPr>
            </w:pPr>
            <w:r w:rsidRPr="00585F80">
              <w:rPr>
                <w:sz w:val="26"/>
                <w:szCs w:val="26"/>
              </w:rPr>
              <w:t>Социальный педагог МБОУ «Новичихинская СОШ»</w:t>
            </w:r>
          </w:p>
        </w:tc>
      </w:tr>
      <w:tr w:rsidR="00585F80" w:rsidRPr="00585F80" w:rsidTr="00585F80">
        <w:tc>
          <w:tcPr>
            <w:tcW w:w="675" w:type="dxa"/>
            <w:shd w:val="clear" w:color="auto" w:fill="auto"/>
          </w:tcPr>
          <w:p w:rsidR="00585F80" w:rsidRPr="00585F80" w:rsidRDefault="00585F80" w:rsidP="00585F80">
            <w:pPr>
              <w:jc w:val="both"/>
              <w:rPr>
                <w:sz w:val="26"/>
                <w:szCs w:val="26"/>
              </w:rPr>
            </w:pPr>
            <w:r w:rsidRPr="00585F80">
              <w:rPr>
                <w:sz w:val="26"/>
                <w:szCs w:val="26"/>
              </w:rPr>
              <w:t>16</w:t>
            </w:r>
          </w:p>
        </w:tc>
        <w:tc>
          <w:tcPr>
            <w:tcW w:w="4181" w:type="dxa"/>
            <w:shd w:val="clear" w:color="auto" w:fill="auto"/>
          </w:tcPr>
          <w:p w:rsidR="00585F80" w:rsidRPr="00585F80" w:rsidRDefault="00585F80" w:rsidP="00585F80">
            <w:pPr>
              <w:jc w:val="both"/>
              <w:rPr>
                <w:sz w:val="26"/>
                <w:szCs w:val="26"/>
              </w:rPr>
            </w:pPr>
            <w:r w:rsidRPr="00585F80">
              <w:rPr>
                <w:sz w:val="26"/>
                <w:szCs w:val="26"/>
              </w:rPr>
              <w:t>Фомин Геннадий Васильевич</w:t>
            </w:r>
          </w:p>
        </w:tc>
        <w:tc>
          <w:tcPr>
            <w:tcW w:w="4855" w:type="dxa"/>
            <w:shd w:val="clear" w:color="auto" w:fill="auto"/>
          </w:tcPr>
          <w:p w:rsidR="00585F80" w:rsidRPr="00585F80" w:rsidRDefault="00585F80" w:rsidP="00585F80">
            <w:pPr>
              <w:jc w:val="both"/>
              <w:rPr>
                <w:sz w:val="26"/>
                <w:szCs w:val="26"/>
              </w:rPr>
            </w:pPr>
            <w:r w:rsidRPr="00585F80">
              <w:rPr>
                <w:sz w:val="26"/>
                <w:szCs w:val="26"/>
              </w:rPr>
              <w:t>Заместитель председателя Совета ветеранов Новичихинского сельсовета</w:t>
            </w:r>
          </w:p>
        </w:tc>
      </w:tr>
      <w:tr w:rsidR="00585F80" w:rsidRPr="00585F80" w:rsidTr="00585F80">
        <w:tc>
          <w:tcPr>
            <w:tcW w:w="675" w:type="dxa"/>
            <w:shd w:val="clear" w:color="auto" w:fill="auto"/>
          </w:tcPr>
          <w:p w:rsidR="00585F80" w:rsidRPr="00585F80" w:rsidRDefault="00585F80" w:rsidP="00585F80">
            <w:pPr>
              <w:jc w:val="both"/>
              <w:rPr>
                <w:sz w:val="26"/>
                <w:szCs w:val="26"/>
              </w:rPr>
            </w:pPr>
            <w:r w:rsidRPr="00585F80">
              <w:rPr>
                <w:sz w:val="26"/>
                <w:szCs w:val="26"/>
              </w:rPr>
              <w:lastRenderedPageBreak/>
              <w:t>17</w:t>
            </w:r>
          </w:p>
        </w:tc>
        <w:tc>
          <w:tcPr>
            <w:tcW w:w="4181" w:type="dxa"/>
            <w:shd w:val="clear" w:color="auto" w:fill="auto"/>
          </w:tcPr>
          <w:p w:rsidR="00585F80" w:rsidRPr="00585F80" w:rsidRDefault="00585F80" w:rsidP="00585F80">
            <w:pPr>
              <w:jc w:val="both"/>
              <w:rPr>
                <w:sz w:val="26"/>
                <w:szCs w:val="26"/>
              </w:rPr>
            </w:pPr>
            <w:r w:rsidRPr="00585F80">
              <w:rPr>
                <w:sz w:val="26"/>
                <w:szCs w:val="26"/>
              </w:rPr>
              <w:t>Феденев Андрей Геннадьевич</w:t>
            </w:r>
          </w:p>
        </w:tc>
        <w:tc>
          <w:tcPr>
            <w:tcW w:w="4855" w:type="dxa"/>
            <w:shd w:val="clear" w:color="auto" w:fill="auto"/>
          </w:tcPr>
          <w:p w:rsidR="00585F80" w:rsidRPr="00585F80" w:rsidRDefault="00585F80" w:rsidP="00585F80">
            <w:pPr>
              <w:jc w:val="both"/>
              <w:rPr>
                <w:sz w:val="26"/>
                <w:szCs w:val="26"/>
              </w:rPr>
            </w:pPr>
            <w:r w:rsidRPr="00585F80">
              <w:rPr>
                <w:sz w:val="26"/>
                <w:szCs w:val="26"/>
              </w:rPr>
              <w:t>Электромонтер по эксплуатации распределительных сетей 4 разряда Новичихинского участка электрических сетей Поспелихинского района электрических сетей Производственного отделения Западные электрические сети филиала ОАО «МРСК Сибири»-«Алтайэнерго»</w:t>
            </w:r>
          </w:p>
        </w:tc>
      </w:tr>
      <w:tr w:rsidR="00585F80" w:rsidRPr="00585F80" w:rsidTr="00585F80">
        <w:tc>
          <w:tcPr>
            <w:tcW w:w="675" w:type="dxa"/>
            <w:shd w:val="clear" w:color="auto" w:fill="auto"/>
          </w:tcPr>
          <w:p w:rsidR="00585F80" w:rsidRPr="00585F80" w:rsidRDefault="00585F80" w:rsidP="00585F80">
            <w:pPr>
              <w:jc w:val="both"/>
              <w:rPr>
                <w:sz w:val="26"/>
                <w:szCs w:val="26"/>
              </w:rPr>
            </w:pPr>
            <w:r w:rsidRPr="00585F80">
              <w:rPr>
                <w:sz w:val="26"/>
                <w:szCs w:val="26"/>
              </w:rPr>
              <w:t>18</w:t>
            </w:r>
          </w:p>
        </w:tc>
        <w:tc>
          <w:tcPr>
            <w:tcW w:w="4181" w:type="dxa"/>
            <w:shd w:val="clear" w:color="auto" w:fill="auto"/>
          </w:tcPr>
          <w:p w:rsidR="00585F80" w:rsidRPr="00585F80" w:rsidRDefault="00585F80" w:rsidP="00585F80">
            <w:pPr>
              <w:jc w:val="both"/>
              <w:rPr>
                <w:sz w:val="26"/>
                <w:szCs w:val="26"/>
              </w:rPr>
            </w:pPr>
            <w:r w:rsidRPr="00585F80">
              <w:rPr>
                <w:sz w:val="26"/>
                <w:szCs w:val="26"/>
              </w:rPr>
              <w:t>Чеботарь Татьяна Васильевна</w:t>
            </w:r>
          </w:p>
        </w:tc>
        <w:tc>
          <w:tcPr>
            <w:tcW w:w="4855" w:type="dxa"/>
            <w:shd w:val="clear" w:color="auto" w:fill="auto"/>
          </w:tcPr>
          <w:p w:rsidR="00585F80" w:rsidRPr="00585F80" w:rsidRDefault="00585F80" w:rsidP="00585F80">
            <w:pPr>
              <w:jc w:val="both"/>
              <w:rPr>
                <w:sz w:val="26"/>
                <w:szCs w:val="26"/>
              </w:rPr>
            </w:pPr>
            <w:r w:rsidRPr="00585F80">
              <w:rPr>
                <w:sz w:val="26"/>
                <w:szCs w:val="26"/>
              </w:rPr>
              <w:t>Главный врач КГБУЗ «Новичихинская ЦРБ»</w:t>
            </w:r>
          </w:p>
        </w:tc>
      </w:tr>
      <w:tr w:rsidR="00585F80" w:rsidRPr="00585F80" w:rsidTr="00585F80">
        <w:tc>
          <w:tcPr>
            <w:tcW w:w="675" w:type="dxa"/>
            <w:shd w:val="clear" w:color="auto" w:fill="auto"/>
          </w:tcPr>
          <w:p w:rsidR="00585F80" w:rsidRPr="00585F80" w:rsidRDefault="00585F80" w:rsidP="00585F80">
            <w:pPr>
              <w:jc w:val="both"/>
              <w:rPr>
                <w:sz w:val="26"/>
                <w:szCs w:val="26"/>
              </w:rPr>
            </w:pPr>
            <w:r w:rsidRPr="00585F80">
              <w:rPr>
                <w:sz w:val="26"/>
                <w:szCs w:val="26"/>
              </w:rPr>
              <w:t>19</w:t>
            </w:r>
          </w:p>
        </w:tc>
        <w:tc>
          <w:tcPr>
            <w:tcW w:w="4181" w:type="dxa"/>
            <w:shd w:val="clear" w:color="auto" w:fill="auto"/>
          </w:tcPr>
          <w:p w:rsidR="00585F80" w:rsidRPr="00585F80" w:rsidRDefault="00585F80" w:rsidP="00585F80">
            <w:pPr>
              <w:jc w:val="both"/>
              <w:rPr>
                <w:sz w:val="26"/>
                <w:szCs w:val="26"/>
              </w:rPr>
            </w:pPr>
            <w:r w:rsidRPr="00585F80">
              <w:rPr>
                <w:sz w:val="26"/>
                <w:szCs w:val="26"/>
              </w:rPr>
              <w:t>Шевченко Юлия Юрьевна</w:t>
            </w:r>
          </w:p>
        </w:tc>
        <w:tc>
          <w:tcPr>
            <w:tcW w:w="4855" w:type="dxa"/>
            <w:shd w:val="clear" w:color="auto" w:fill="auto"/>
          </w:tcPr>
          <w:p w:rsidR="00585F80" w:rsidRPr="00585F80" w:rsidRDefault="00585F80" w:rsidP="00585F80">
            <w:pPr>
              <w:jc w:val="both"/>
              <w:rPr>
                <w:sz w:val="26"/>
                <w:szCs w:val="26"/>
              </w:rPr>
            </w:pPr>
            <w:r w:rsidRPr="00585F80">
              <w:rPr>
                <w:sz w:val="26"/>
                <w:szCs w:val="26"/>
              </w:rPr>
              <w:t>Няня КГБСУСО «Новичихинский дом-интернат малой вместимости для престарелых и инвалидов»</w:t>
            </w:r>
          </w:p>
        </w:tc>
      </w:tr>
      <w:tr w:rsidR="00585F80" w:rsidRPr="00585F80" w:rsidTr="00585F80">
        <w:tc>
          <w:tcPr>
            <w:tcW w:w="675" w:type="dxa"/>
            <w:shd w:val="clear" w:color="auto" w:fill="auto"/>
          </w:tcPr>
          <w:p w:rsidR="00585F80" w:rsidRPr="00585F80" w:rsidRDefault="00585F80" w:rsidP="00585F80">
            <w:pPr>
              <w:jc w:val="both"/>
              <w:rPr>
                <w:sz w:val="26"/>
                <w:szCs w:val="26"/>
              </w:rPr>
            </w:pPr>
            <w:r w:rsidRPr="00585F80">
              <w:rPr>
                <w:sz w:val="26"/>
                <w:szCs w:val="26"/>
              </w:rPr>
              <w:t>20</w:t>
            </w:r>
          </w:p>
        </w:tc>
        <w:tc>
          <w:tcPr>
            <w:tcW w:w="4181" w:type="dxa"/>
            <w:shd w:val="clear" w:color="auto" w:fill="auto"/>
          </w:tcPr>
          <w:p w:rsidR="00585F80" w:rsidRPr="00585F80" w:rsidRDefault="00585F80" w:rsidP="00585F80">
            <w:pPr>
              <w:jc w:val="both"/>
              <w:rPr>
                <w:sz w:val="26"/>
                <w:szCs w:val="26"/>
              </w:rPr>
            </w:pPr>
            <w:r w:rsidRPr="00585F80">
              <w:rPr>
                <w:sz w:val="26"/>
                <w:szCs w:val="26"/>
              </w:rPr>
              <w:t>Шишков Владимир Владимирович</w:t>
            </w:r>
          </w:p>
        </w:tc>
        <w:tc>
          <w:tcPr>
            <w:tcW w:w="4855" w:type="dxa"/>
            <w:shd w:val="clear" w:color="auto" w:fill="auto"/>
          </w:tcPr>
          <w:p w:rsidR="00585F80" w:rsidRPr="00585F80" w:rsidRDefault="00585F80" w:rsidP="00585F80">
            <w:pPr>
              <w:jc w:val="both"/>
              <w:rPr>
                <w:sz w:val="26"/>
                <w:szCs w:val="26"/>
              </w:rPr>
            </w:pPr>
            <w:r w:rsidRPr="00585F80">
              <w:rPr>
                <w:sz w:val="26"/>
                <w:szCs w:val="26"/>
              </w:rPr>
              <w:t>Машинист (кочегар) котельной № 1 «Российская» МУП «Теплосервис»</w:t>
            </w:r>
          </w:p>
        </w:tc>
      </w:tr>
    </w:tbl>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585F80" w:rsidRDefault="00585F80" w:rsidP="00585F80">
      <w:pPr>
        <w:rPr>
          <w:b/>
          <w:bCs/>
          <w:sz w:val="36"/>
        </w:rPr>
      </w:pPr>
    </w:p>
    <w:p w:rsidR="00F20939" w:rsidRDefault="00F20939"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A32C66">
      <w:pPr>
        <w:jc w:val="center"/>
        <w:rPr>
          <w:b/>
          <w:bCs/>
          <w:sz w:val="36"/>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03.04.2019   №  81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585F80" w:rsidRPr="00781798" w:rsidRDefault="00585F80" w:rsidP="00585F80">
      <w:pPr>
        <w:rPr>
          <w:sz w:val="28"/>
          <w:szCs w:val="28"/>
        </w:rPr>
      </w:pPr>
    </w:p>
    <w:p w:rsidR="00585F80" w:rsidRDefault="00585F80" w:rsidP="00585F80">
      <w:pPr>
        <w:jc w:val="both"/>
        <w:rPr>
          <w:sz w:val="28"/>
        </w:rPr>
      </w:pPr>
      <w:r w:rsidRPr="001C2665">
        <w:rPr>
          <w:sz w:val="28"/>
        </w:rPr>
        <w:t>О передаче имущества</w:t>
      </w:r>
    </w:p>
    <w:p w:rsidR="00585F80" w:rsidRDefault="00585F80" w:rsidP="00585F80">
      <w:pPr>
        <w:rPr>
          <w:sz w:val="28"/>
          <w:szCs w:val="28"/>
        </w:rPr>
      </w:pPr>
      <w:r>
        <w:rPr>
          <w:sz w:val="28"/>
          <w:szCs w:val="28"/>
        </w:rPr>
        <w:t xml:space="preserve">     </w:t>
      </w:r>
    </w:p>
    <w:p w:rsidR="00585F80" w:rsidRPr="00D52042" w:rsidRDefault="00585F80" w:rsidP="00585F80">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распоряжениями управления имущественных отношений Алтайского края от 26.02.2019 № 209, 211,</w:t>
      </w:r>
      <w:r w:rsidRPr="00D52042">
        <w:rPr>
          <w:rFonts w:ascii="Times New Roman" w:hAnsi="Times New Roman"/>
          <w:sz w:val="28"/>
          <w:szCs w:val="28"/>
        </w:rPr>
        <w:t xml:space="preserve">  ПОСТАНОВЛЯЮ:</w:t>
      </w:r>
    </w:p>
    <w:p w:rsidR="00585F80" w:rsidRPr="00AA30B0" w:rsidRDefault="00585F80" w:rsidP="00585F8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585F80" w:rsidRDefault="00585F80" w:rsidP="00585F80">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Б</w:t>
      </w:r>
      <w:r w:rsidRPr="00E5714A">
        <w:rPr>
          <w:sz w:val="28"/>
          <w:szCs w:val="28"/>
        </w:rPr>
        <w:t>ОУ «</w:t>
      </w:r>
      <w:r>
        <w:rPr>
          <w:sz w:val="28"/>
          <w:szCs w:val="28"/>
        </w:rPr>
        <w:t>Новичихинская</w:t>
      </w:r>
      <w:r w:rsidRPr="00E5714A">
        <w:rPr>
          <w:sz w:val="28"/>
          <w:szCs w:val="28"/>
        </w:rPr>
        <w:t xml:space="preserve"> СОШ» согласно приложению 2. </w:t>
      </w:r>
      <w:r w:rsidRPr="00E5714A">
        <w:rPr>
          <w:sz w:val="28"/>
        </w:rPr>
        <w:t>Включить имущес</w:t>
      </w:r>
      <w:r w:rsidRPr="00B03038">
        <w:rPr>
          <w:sz w:val="28"/>
        </w:rPr>
        <w:t>тво в перечень особо ценного движимого имущества.</w:t>
      </w:r>
    </w:p>
    <w:p w:rsidR="00585F80" w:rsidRDefault="00585F80" w:rsidP="00585F80">
      <w:pPr>
        <w:ind w:firstLine="900"/>
        <w:jc w:val="both"/>
        <w:rPr>
          <w:sz w:val="28"/>
          <w:szCs w:val="28"/>
        </w:rPr>
      </w:pPr>
      <w:r>
        <w:rPr>
          <w:sz w:val="28"/>
          <w:szCs w:val="28"/>
        </w:rPr>
        <w:t xml:space="preserve">3.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Долговская</w:t>
      </w:r>
      <w:r w:rsidRPr="00E5714A">
        <w:rPr>
          <w:sz w:val="28"/>
          <w:szCs w:val="28"/>
        </w:rPr>
        <w:t xml:space="preserve"> СОШ» согласно приложению </w:t>
      </w:r>
      <w:r>
        <w:rPr>
          <w:sz w:val="28"/>
          <w:szCs w:val="28"/>
        </w:rPr>
        <w:t>3</w:t>
      </w:r>
      <w:r w:rsidRPr="00E5714A">
        <w:rPr>
          <w:sz w:val="28"/>
          <w:szCs w:val="28"/>
        </w:rPr>
        <w:t xml:space="preserve">. </w:t>
      </w:r>
    </w:p>
    <w:p w:rsidR="00585F80" w:rsidRDefault="00585F80" w:rsidP="00585F80">
      <w:pPr>
        <w:ind w:firstLine="900"/>
        <w:jc w:val="both"/>
        <w:rPr>
          <w:sz w:val="28"/>
          <w:szCs w:val="28"/>
        </w:rPr>
      </w:pPr>
      <w:r>
        <w:rPr>
          <w:sz w:val="28"/>
        </w:rPr>
        <w:t xml:space="preserve">4. </w:t>
      </w:r>
      <w:r>
        <w:rPr>
          <w:sz w:val="28"/>
          <w:szCs w:val="28"/>
        </w:rPr>
        <w:t xml:space="preserve">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Солоновская</w:t>
      </w:r>
      <w:r w:rsidRPr="00E5714A">
        <w:rPr>
          <w:sz w:val="28"/>
          <w:szCs w:val="28"/>
        </w:rPr>
        <w:t xml:space="preserve"> СОШ» согласно приложению </w:t>
      </w:r>
      <w:r>
        <w:rPr>
          <w:sz w:val="28"/>
          <w:szCs w:val="28"/>
        </w:rPr>
        <w:t>4</w:t>
      </w:r>
      <w:r w:rsidRPr="00E5714A">
        <w:rPr>
          <w:sz w:val="28"/>
          <w:szCs w:val="28"/>
        </w:rPr>
        <w:t>.</w:t>
      </w:r>
    </w:p>
    <w:p w:rsidR="00585F80" w:rsidRDefault="00585F80" w:rsidP="00585F80">
      <w:pPr>
        <w:ind w:firstLine="900"/>
        <w:jc w:val="both"/>
        <w:rPr>
          <w:sz w:val="28"/>
          <w:szCs w:val="28"/>
        </w:rPr>
      </w:pPr>
      <w:r>
        <w:rPr>
          <w:sz w:val="28"/>
          <w:szCs w:val="28"/>
        </w:rPr>
        <w:t xml:space="preserve">5.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Мельниковская</w:t>
      </w:r>
      <w:r w:rsidRPr="00E5714A">
        <w:rPr>
          <w:sz w:val="28"/>
          <w:szCs w:val="28"/>
        </w:rPr>
        <w:t xml:space="preserve"> СОШ» согласно приложению </w:t>
      </w:r>
      <w:r>
        <w:rPr>
          <w:sz w:val="28"/>
          <w:szCs w:val="28"/>
        </w:rPr>
        <w:t>5</w:t>
      </w:r>
      <w:r w:rsidRPr="00E5714A">
        <w:rPr>
          <w:sz w:val="28"/>
          <w:szCs w:val="28"/>
        </w:rPr>
        <w:t>.</w:t>
      </w:r>
    </w:p>
    <w:p w:rsidR="00585F80" w:rsidRDefault="00585F80" w:rsidP="00585F80">
      <w:pPr>
        <w:ind w:firstLine="900"/>
        <w:jc w:val="both"/>
        <w:rPr>
          <w:sz w:val="28"/>
          <w:szCs w:val="28"/>
        </w:rPr>
      </w:pPr>
      <w:r>
        <w:rPr>
          <w:sz w:val="28"/>
          <w:szCs w:val="28"/>
        </w:rPr>
        <w:t xml:space="preserve">6.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Поломошенская</w:t>
      </w:r>
      <w:r w:rsidRPr="00E5714A">
        <w:rPr>
          <w:sz w:val="28"/>
          <w:szCs w:val="28"/>
        </w:rPr>
        <w:t xml:space="preserve"> СОШ» согласно приложению </w:t>
      </w:r>
      <w:r>
        <w:rPr>
          <w:sz w:val="28"/>
          <w:szCs w:val="28"/>
        </w:rPr>
        <w:t>6</w:t>
      </w:r>
      <w:r w:rsidRPr="00E5714A">
        <w:rPr>
          <w:sz w:val="28"/>
          <w:szCs w:val="28"/>
        </w:rPr>
        <w:t>.</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jc w:val="right"/>
        <w:rPr>
          <w:sz w:val="28"/>
          <w:szCs w:val="28"/>
        </w:rPr>
      </w:pPr>
      <w:r w:rsidRPr="0098349B">
        <w:rPr>
          <w:sz w:val="28"/>
          <w:szCs w:val="28"/>
        </w:rPr>
        <w:lastRenderedPageBreak/>
        <w:t xml:space="preserve">Приложение 1 </w:t>
      </w:r>
    </w:p>
    <w:p w:rsidR="007D5A00" w:rsidRDefault="007D5A00" w:rsidP="007D5A00">
      <w:pPr>
        <w:jc w:val="right"/>
        <w:rPr>
          <w:sz w:val="28"/>
          <w:szCs w:val="28"/>
        </w:rPr>
      </w:pPr>
      <w:r w:rsidRPr="0098349B">
        <w:rPr>
          <w:sz w:val="28"/>
          <w:szCs w:val="28"/>
        </w:rPr>
        <w:t xml:space="preserve">к постановлению </w:t>
      </w:r>
    </w:p>
    <w:p w:rsidR="007D5A00" w:rsidRPr="00527517" w:rsidRDefault="007D5A00" w:rsidP="007D5A00">
      <w:pPr>
        <w:jc w:val="right"/>
        <w:rPr>
          <w:sz w:val="28"/>
          <w:szCs w:val="28"/>
        </w:rPr>
      </w:pPr>
      <w:r w:rsidRPr="00527517">
        <w:rPr>
          <w:sz w:val="28"/>
          <w:szCs w:val="28"/>
        </w:rPr>
        <w:t xml:space="preserve">от </w:t>
      </w:r>
      <w:r>
        <w:rPr>
          <w:sz w:val="28"/>
          <w:szCs w:val="28"/>
        </w:rPr>
        <w:t>03</w:t>
      </w:r>
      <w:r w:rsidRPr="00527517">
        <w:rPr>
          <w:sz w:val="28"/>
          <w:szCs w:val="28"/>
        </w:rPr>
        <w:t>.</w:t>
      </w:r>
      <w:r>
        <w:rPr>
          <w:sz w:val="28"/>
          <w:szCs w:val="28"/>
        </w:rPr>
        <w:t>04</w:t>
      </w:r>
      <w:r w:rsidRPr="00527517">
        <w:rPr>
          <w:sz w:val="28"/>
          <w:szCs w:val="28"/>
        </w:rPr>
        <w:t>.201</w:t>
      </w:r>
      <w:r>
        <w:rPr>
          <w:sz w:val="28"/>
          <w:szCs w:val="28"/>
        </w:rPr>
        <w:t>9</w:t>
      </w:r>
      <w:r w:rsidRPr="00527517">
        <w:rPr>
          <w:sz w:val="28"/>
          <w:szCs w:val="28"/>
        </w:rPr>
        <w:t xml:space="preserve"> № </w:t>
      </w:r>
      <w:r>
        <w:rPr>
          <w:sz w:val="28"/>
          <w:szCs w:val="28"/>
        </w:rPr>
        <w:t>81</w:t>
      </w:r>
    </w:p>
    <w:p w:rsidR="007D5A00" w:rsidRDefault="007D5A00" w:rsidP="007D5A00">
      <w:pPr>
        <w:jc w:val="right"/>
        <w:rPr>
          <w:sz w:val="28"/>
          <w:szCs w:val="28"/>
        </w:rPr>
      </w:pPr>
    </w:p>
    <w:p w:rsidR="007D5A00" w:rsidRDefault="007D5A00" w:rsidP="007D5A00">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D5A00" w:rsidRDefault="007D5A00" w:rsidP="007D5A00">
      <w:pPr>
        <w:pStyle w:val="210"/>
        <w:jc w:val="both"/>
      </w:pPr>
      <w:r w:rsidRPr="00D162F1">
        <w:t xml:space="preserve">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8"/>
        <w:gridCol w:w="1417"/>
        <w:gridCol w:w="1558"/>
        <w:gridCol w:w="1559"/>
      </w:tblGrid>
      <w:tr w:rsidR="007D5A00" w:rsidTr="000645D0">
        <w:trPr>
          <w:trHeight w:val="240"/>
        </w:trPr>
        <w:tc>
          <w:tcPr>
            <w:tcW w:w="5248" w:type="dxa"/>
            <w:vMerge w:val="restart"/>
          </w:tcPr>
          <w:p w:rsidR="007D5A00" w:rsidRPr="00724D08" w:rsidRDefault="007D5A00" w:rsidP="007D5A00">
            <w:pPr>
              <w:pStyle w:val="23"/>
              <w:spacing w:after="0" w:line="240" w:lineRule="auto"/>
              <w:jc w:val="center"/>
            </w:pPr>
            <w:r w:rsidRPr="00724D08">
              <w:rPr>
                <w:sz w:val="22"/>
                <w:szCs w:val="22"/>
              </w:rPr>
              <w:t>Наименование</w:t>
            </w:r>
          </w:p>
          <w:p w:rsidR="007D5A00" w:rsidRPr="00724D08" w:rsidRDefault="007D5A00" w:rsidP="007D5A00">
            <w:pPr>
              <w:jc w:val="center"/>
            </w:pPr>
            <w:r w:rsidRPr="00724D08">
              <w:rPr>
                <w:sz w:val="22"/>
                <w:szCs w:val="22"/>
              </w:rPr>
              <w:t>имущества</w:t>
            </w:r>
          </w:p>
          <w:p w:rsidR="007D5A00" w:rsidRPr="00724D08" w:rsidRDefault="007D5A00" w:rsidP="000645D0">
            <w:pPr>
              <w:pStyle w:val="23"/>
            </w:pPr>
          </w:p>
        </w:tc>
        <w:tc>
          <w:tcPr>
            <w:tcW w:w="1417" w:type="dxa"/>
            <w:vMerge w:val="restart"/>
          </w:tcPr>
          <w:p w:rsidR="007D5A00" w:rsidRPr="00724D08" w:rsidRDefault="007D5A00" w:rsidP="000645D0">
            <w:pPr>
              <w:jc w:val="center"/>
            </w:pPr>
            <w:r w:rsidRPr="00724D08">
              <w:rPr>
                <w:sz w:val="22"/>
                <w:szCs w:val="22"/>
              </w:rPr>
              <w:t>Количество, шт.</w:t>
            </w:r>
          </w:p>
        </w:tc>
        <w:tc>
          <w:tcPr>
            <w:tcW w:w="3117" w:type="dxa"/>
            <w:gridSpan w:val="2"/>
          </w:tcPr>
          <w:p w:rsidR="007D5A00" w:rsidRPr="00724D08" w:rsidRDefault="007D5A00" w:rsidP="000645D0">
            <w:pPr>
              <w:jc w:val="center"/>
            </w:pPr>
            <w:r w:rsidRPr="00724D08">
              <w:rPr>
                <w:sz w:val="22"/>
                <w:szCs w:val="22"/>
              </w:rPr>
              <w:t xml:space="preserve">Стоимость по состоянию на </w:t>
            </w:r>
            <w:r>
              <w:t xml:space="preserve">27.02.2019 </w:t>
            </w:r>
            <w:r w:rsidRPr="00724D08">
              <w:rPr>
                <w:sz w:val="22"/>
                <w:szCs w:val="22"/>
              </w:rPr>
              <w:t>г.</w:t>
            </w:r>
          </w:p>
        </w:tc>
      </w:tr>
      <w:tr w:rsidR="007D5A00" w:rsidTr="000645D0">
        <w:trPr>
          <w:trHeight w:val="377"/>
        </w:trPr>
        <w:tc>
          <w:tcPr>
            <w:tcW w:w="5248" w:type="dxa"/>
            <w:vMerge/>
          </w:tcPr>
          <w:p w:rsidR="007D5A00" w:rsidRPr="007D5A00" w:rsidRDefault="007D5A00" w:rsidP="000645D0">
            <w:pPr>
              <w:pStyle w:val="23"/>
              <w:rPr>
                <w:lang w:val="ru-RU"/>
              </w:rPr>
            </w:pPr>
          </w:p>
        </w:tc>
        <w:tc>
          <w:tcPr>
            <w:tcW w:w="1417" w:type="dxa"/>
            <w:vMerge/>
          </w:tcPr>
          <w:p w:rsidR="007D5A00" w:rsidRPr="00724D08" w:rsidRDefault="007D5A00" w:rsidP="000645D0">
            <w:pPr>
              <w:jc w:val="center"/>
            </w:pPr>
          </w:p>
        </w:tc>
        <w:tc>
          <w:tcPr>
            <w:tcW w:w="1558" w:type="dxa"/>
          </w:tcPr>
          <w:p w:rsidR="007D5A00" w:rsidRPr="00724D08" w:rsidRDefault="007D5A00" w:rsidP="000645D0">
            <w:pPr>
              <w:jc w:val="center"/>
            </w:pPr>
            <w:r w:rsidRPr="00724D08">
              <w:rPr>
                <w:sz w:val="22"/>
                <w:szCs w:val="22"/>
              </w:rPr>
              <w:t>балансовая, руб.</w:t>
            </w:r>
          </w:p>
        </w:tc>
        <w:tc>
          <w:tcPr>
            <w:tcW w:w="1559" w:type="dxa"/>
          </w:tcPr>
          <w:p w:rsidR="007D5A00" w:rsidRPr="00724D08" w:rsidRDefault="007D5A00" w:rsidP="000645D0">
            <w:pPr>
              <w:jc w:val="center"/>
            </w:pPr>
            <w:r w:rsidRPr="00724D08">
              <w:rPr>
                <w:sz w:val="22"/>
                <w:szCs w:val="22"/>
              </w:rPr>
              <w:t>остаточная, руб.</w:t>
            </w:r>
          </w:p>
        </w:tc>
      </w:tr>
      <w:tr w:rsidR="007D5A00" w:rsidRPr="00C2078B" w:rsidTr="000645D0">
        <w:trPr>
          <w:trHeight w:val="57"/>
        </w:trPr>
        <w:tc>
          <w:tcPr>
            <w:tcW w:w="524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rPr>
                <w:color w:val="000000"/>
              </w:rPr>
            </w:pPr>
            <w:r w:rsidRPr="0032579A">
              <w:rPr>
                <w:color w:val="000000"/>
                <w:sz w:val="22"/>
                <w:szCs w:val="22"/>
              </w:rPr>
              <w:t>Литературно-художественный и краеведческий журнал «Алтай» № 3/2018</w:t>
            </w:r>
          </w:p>
        </w:tc>
        <w:tc>
          <w:tcPr>
            <w:tcW w:w="1417"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87,78</w:t>
            </w:r>
          </w:p>
        </w:tc>
        <w:tc>
          <w:tcPr>
            <w:tcW w:w="1559"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87,78</w:t>
            </w:r>
          </w:p>
        </w:tc>
      </w:tr>
      <w:tr w:rsidR="007D5A00" w:rsidRPr="00C2078B" w:rsidTr="000645D0">
        <w:trPr>
          <w:trHeight w:val="57"/>
        </w:trPr>
        <w:tc>
          <w:tcPr>
            <w:tcW w:w="524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rPr>
                <w:color w:val="000000"/>
              </w:rPr>
            </w:pPr>
            <w:r w:rsidRPr="0032579A">
              <w:rPr>
                <w:color w:val="000000"/>
                <w:sz w:val="22"/>
                <w:szCs w:val="22"/>
              </w:rPr>
              <w:t>Литературно-художественный и краеведческий журнал «Алтай» № 4/2018</w:t>
            </w:r>
          </w:p>
        </w:tc>
        <w:tc>
          <w:tcPr>
            <w:tcW w:w="1417"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91,44</w:t>
            </w:r>
          </w:p>
        </w:tc>
        <w:tc>
          <w:tcPr>
            <w:tcW w:w="1559"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91,44</w:t>
            </w:r>
          </w:p>
        </w:tc>
      </w:tr>
      <w:tr w:rsidR="007D5A00" w:rsidRPr="00C2078B"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rPr>
                <w:color w:val="000000"/>
              </w:rPr>
            </w:pPr>
            <w:r w:rsidRPr="0032579A">
              <w:rPr>
                <w:color w:val="000000"/>
                <w:sz w:val="22"/>
                <w:szCs w:val="22"/>
              </w:rPr>
              <w:t>собрание сочинений В.Я. Шишкова в 3 томах</w:t>
            </w:r>
          </w:p>
        </w:tc>
        <w:tc>
          <w:tcPr>
            <w:tcW w:w="1417"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5</w:t>
            </w:r>
          </w:p>
        </w:tc>
        <w:tc>
          <w:tcPr>
            <w:tcW w:w="155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2398,10</w:t>
            </w:r>
          </w:p>
        </w:tc>
        <w:tc>
          <w:tcPr>
            <w:tcW w:w="1559"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2398,10</w:t>
            </w:r>
          </w:p>
        </w:tc>
      </w:tr>
      <w:tr w:rsidR="007D5A00" w:rsidRPr="00C2078B"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Pr="0032579A" w:rsidRDefault="007D5A00" w:rsidP="000645D0">
            <w:r w:rsidRPr="0032579A">
              <w:rPr>
                <w:sz w:val="22"/>
                <w:szCs w:val="22"/>
              </w:rPr>
              <w:t xml:space="preserve">Балакина Е.И. Марк Юдалевич </w:t>
            </w:r>
          </w:p>
        </w:tc>
        <w:tc>
          <w:tcPr>
            <w:tcW w:w="1417"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5</w:t>
            </w:r>
          </w:p>
        </w:tc>
        <w:tc>
          <w:tcPr>
            <w:tcW w:w="155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1311,00</w:t>
            </w:r>
          </w:p>
        </w:tc>
        <w:tc>
          <w:tcPr>
            <w:tcW w:w="1559"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1311,00</w:t>
            </w:r>
          </w:p>
        </w:tc>
      </w:tr>
      <w:tr w:rsidR="007D5A00" w:rsidRPr="00C2078B"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rPr>
                <w:color w:val="000000"/>
              </w:rPr>
            </w:pPr>
            <w:r w:rsidRPr="0032579A">
              <w:rPr>
                <w:color w:val="000000"/>
                <w:sz w:val="22"/>
                <w:szCs w:val="22"/>
              </w:rPr>
              <w:t>Бородкина П.А. Тайны Змеиной горы</w:t>
            </w:r>
          </w:p>
        </w:tc>
        <w:tc>
          <w:tcPr>
            <w:tcW w:w="1417"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7</w:t>
            </w:r>
          </w:p>
        </w:tc>
        <w:tc>
          <w:tcPr>
            <w:tcW w:w="155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1358,00</w:t>
            </w:r>
          </w:p>
        </w:tc>
        <w:tc>
          <w:tcPr>
            <w:tcW w:w="1559"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1358,00</w:t>
            </w:r>
          </w:p>
        </w:tc>
      </w:tr>
      <w:tr w:rsidR="007D5A00" w:rsidRPr="00C2078B"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rPr>
                <w:color w:val="000000"/>
              </w:rPr>
            </w:pPr>
            <w:r w:rsidRPr="0032579A">
              <w:rPr>
                <w:color w:val="000000"/>
                <w:sz w:val="22"/>
                <w:szCs w:val="22"/>
              </w:rPr>
              <w:t>Дмитрий Кобяков</w:t>
            </w:r>
          </w:p>
        </w:tc>
        <w:tc>
          <w:tcPr>
            <w:tcW w:w="1417"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2</w:t>
            </w:r>
          </w:p>
        </w:tc>
        <w:tc>
          <w:tcPr>
            <w:tcW w:w="155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496,66</w:t>
            </w:r>
          </w:p>
        </w:tc>
        <w:tc>
          <w:tcPr>
            <w:tcW w:w="1559"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496,66</w:t>
            </w:r>
          </w:p>
        </w:tc>
      </w:tr>
      <w:tr w:rsidR="007D5A00" w:rsidRPr="00C2078B"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rPr>
                <w:color w:val="000000"/>
              </w:rPr>
            </w:pPr>
            <w:r w:rsidRPr="0032579A">
              <w:rPr>
                <w:color w:val="000000"/>
                <w:sz w:val="22"/>
                <w:szCs w:val="22"/>
              </w:rPr>
              <w:t>подарочная упаковка: короб-футляр (для собрания сочинений В.Я. Шишкова)</w:t>
            </w:r>
          </w:p>
        </w:tc>
        <w:tc>
          <w:tcPr>
            <w:tcW w:w="1417"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105,75</w:t>
            </w:r>
          </w:p>
        </w:tc>
        <w:tc>
          <w:tcPr>
            <w:tcW w:w="1559"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jc w:val="center"/>
              <w:rPr>
                <w:color w:val="000000"/>
              </w:rPr>
            </w:pPr>
            <w:r w:rsidRPr="0032579A">
              <w:rPr>
                <w:color w:val="000000"/>
                <w:sz w:val="22"/>
                <w:szCs w:val="22"/>
              </w:rPr>
              <w:t>105,75</w:t>
            </w:r>
          </w:p>
        </w:tc>
      </w:tr>
      <w:tr w:rsidR="007D5A00" w:rsidRPr="00C2078B"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Pr="0032579A" w:rsidRDefault="007D5A00" w:rsidP="000645D0">
            <w:pPr>
              <w:rPr>
                <w:color w:val="000000"/>
              </w:rPr>
            </w:pPr>
            <w:r>
              <w:rPr>
                <w:color w:val="000000"/>
                <w:sz w:val="22"/>
                <w:szCs w:val="22"/>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7D5A00" w:rsidRPr="0032579A"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22</w:t>
            </w:r>
            <w:r>
              <w:rPr>
                <w:color w:val="000000"/>
                <w:sz w:val="22"/>
                <w:szCs w:val="22"/>
              </w:rPr>
              <w:fldChar w:fldCharType="end"/>
            </w:r>
          </w:p>
        </w:tc>
        <w:tc>
          <w:tcPr>
            <w:tcW w:w="1558" w:type="dxa"/>
            <w:tcBorders>
              <w:top w:val="single" w:sz="4" w:space="0" w:color="auto"/>
              <w:left w:val="single" w:sz="4" w:space="0" w:color="auto"/>
              <w:bottom w:val="single" w:sz="4" w:space="0" w:color="auto"/>
              <w:right w:val="single" w:sz="4" w:space="0" w:color="auto"/>
            </w:tcBorders>
          </w:tcPr>
          <w:p w:rsidR="007D5A00" w:rsidRPr="0032579A"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5848,73</w:t>
            </w:r>
            <w:r>
              <w:rPr>
                <w:color w:val="000000"/>
                <w:sz w:val="22"/>
                <w:szCs w:val="22"/>
              </w:rPr>
              <w:fldChar w:fldCharType="end"/>
            </w:r>
          </w:p>
        </w:tc>
        <w:tc>
          <w:tcPr>
            <w:tcW w:w="1559" w:type="dxa"/>
            <w:tcBorders>
              <w:top w:val="single" w:sz="4" w:space="0" w:color="auto"/>
              <w:left w:val="single" w:sz="4" w:space="0" w:color="auto"/>
              <w:bottom w:val="single" w:sz="4" w:space="0" w:color="auto"/>
              <w:right w:val="single" w:sz="4" w:space="0" w:color="auto"/>
            </w:tcBorders>
          </w:tcPr>
          <w:p w:rsidR="007D5A00" w:rsidRPr="0032579A"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5848,73</w:t>
            </w:r>
            <w:r>
              <w:rPr>
                <w:color w:val="000000"/>
                <w:sz w:val="22"/>
                <w:szCs w:val="22"/>
              </w:rPr>
              <w:fldChar w:fldCharType="end"/>
            </w:r>
          </w:p>
        </w:tc>
      </w:tr>
    </w:tbl>
    <w:p w:rsidR="007D5A00" w:rsidRDefault="007D5A00" w:rsidP="007D5A00">
      <w:pPr>
        <w:jc w:val="center"/>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r w:rsidRPr="0098349B">
        <w:rPr>
          <w:sz w:val="28"/>
          <w:szCs w:val="28"/>
        </w:rPr>
        <w:t xml:space="preserve">Приложение </w:t>
      </w:r>
      <w:r>
        <w:rPr>
          <w:sz w:val="28"/>
          <w:szCs w:val="28"/>
        </w:rPr>
        <w:t>2</w:t>
      </w:r>
    </w:p>
    <w:p w:rsidR="007D5A00" w:rsidRDefault="007D5A00" w:rsidP="007D5A00">
      <w:pPr>
        <w:jc w:val="right"/>
        <w:rPr>
          <w:sz w:val="28"/>
          <w:szCs w:val="28"/>
        </w:rPr>
      </w:pPr>
      <w:r w:rsidRPr="0098349B">
        <w:rPr>
          <w:sz w:val="28"/>
          <w:szCs w:val="28"/>
        </w:rPr>
        <w:t xml:space="preserve">к постановлению </w:t>
      </w:r>
    </w:p>
    <w:p w:rsidR="007D5A00" w:rsidRDefault="007D5A00" w:rsidP="007D5A00">
      <w:pPr>
        <w:jc w:val="right"/>
        <w:rPr>
          <w:sz w:val="28"/>
          <w:szCs w:val="28"/>
        </w:rPr>
      </w:pPr>
      <w:r>
        <w:rPr>
          <w:sz w:val="28"/>
          <w:szCs w:val="28"/>
        </w:rPr>
        <w:t>от 03.04.2019 № 81</w:t>
      </w:r>
    </w:p>
    <w:p w:rsidR="007D5A00" w:rsidRPr="0098349B" w:rsidRDefault="007D5A00" w:rsidP="007D5A00">
      <w:pPr>
        <w:tabs>
          <w:tab w:val="left" w:pos="11340"/>
          <w:tab w:val="left" w:pos="11520"/>
        </w:tabs>
        <w:jc w:val="right"/>
        <w:rPr>
          <w:sz w:val="28"/>
          <w:szCs w:val="28"/>
        </w:rPr>
      </w:pPr>
    </w:p>
    <w:p w:rsidR="007D5A00" w:rsidRDefault="007D5A00" w:rsidP="007D5A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szCs w:val="28"/>
        </w:rPr>
        <w:t>МБОУ «Новичихинская СОШ»</w:t>
      </w:r>
    </w:p>
    <w:p w:rsidR="007D5A00" w:rsidRDefault="007D5A00" w:rsidP="007D5A00">
      <w:pPr>
        <w:jc w:val="both"/>
        <w:rPr>
          <w:sz w:val="28"/>
          <w:szCs w:val="28"/>
        </w:rPr>
      </w:pPr>
      <w:r>
        <w:rPr>
          <w:sz w:val="28"/>
          <w:szCs w:val="28"/>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8"/>
        <w:gridCol w:w="1417"/>
        <w:gridCol w:w="1558"/>
        <w:gridCol w:w="1559"/>
      </w:tblGrid>
      <w:tr w:rsidR="007D5A00" w:rsidTr="000645D0">
        <w:trPr>
          <w:trHeight w:val="240"/>
        </w:trPr>
        <w:tc>
          <w:tcPr>
            <w:tcW w:w="5248" w:type="dxa"/>
            <w:vMerge w:val="restart"/>
            <w:tcBorders>
              <w:top w:val="single" w:sz="4" w:space="0" w:color="auto"/>
              <w:left w:val="single" w:sz="4" w:space="0" w:color="auto"/>
              <w:bottom w:val="single" w:sz="4" w:space="0" w:color="auto"/>
              <w:right w:val="single" w:sz="4" w:space="0" w:color="auto"/>
            </w:tcBorders>
          </w:tcPr>
          <w:p w:rsidR="007D5A00" w:rsidRDefault="007D5A00" w:rsidP="007D5A00">
            <w:pPr>
              <w:pStyle w:val="23"/>
              <w:jc w:val="center"/>
            </w:pPr>
            <w:r>
              <w:rPr>
                <w:sz w:val="22"/>
                <w:szCs w:val="22"/>
              </w:rPr>
              <w:t>Наименование</w:t>
            </w:r>
            <w:r>
              <w:rPr>
                <w:sz w:val="22"/>
                <w:szCs w:val="22"/>
                <w:lang w:val="ru-RU"/>
              </w:rPr>
              <w:t xml:space="preserve"> </w:t>
            </w:r>
            <w:r>
              <w:rPr>
                <w:sz w:val="22"/>
                <w:szCs w:val="22"/>
              </w:rPr>
              <w:t>имущества</w:t>
            </w:r>
          </w:p>
          <w:p w:rsidR="007D5A00" w:rsidRDefault="007D5A00" w:rsidP="000645D0">
            <w:pPr>
              <w:pStyle w:val="23"/>
            </w:pPr>
          </w:p>
        </w:tc>
        <w:tc>
          <w:tcPr>
            <w:tcW w:w="1417" w:type="dxa"/>
            <w:vMerge w:val="restart"/>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Количество, шт.</w:t>
            </w:r>
          </w:p>
        </w:tc>
        <w:tc>
          <w:tcPr>
            <w:tcW w:w="3117" w:type="dxa"/>
            <w:gridSpan w:val="2"/>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 xml:space="preserve">Стоимость по состоянию на </w:t>
            </w:r>
            <w:r>
              <w:t xml:space="preserve">27.02.2019 </w:t>
            </w:r>
            <w:r>
              <w:rPr>
                <w:sz w:val="22"/>
                <w:szCs w:val="22"/>
              </w:rPr>
              <w:t>г.</w:t>
            </w:r>
          </w:p>
        </w:tc>
      </w:tr>
      <w:tr w:rsidR="007D5A00" w:rsidTr="007D5A00">
        <w:trPr>
          <w:trHeight w:val="401"/>
        </w:trPr>
        <w:tc>
          <w:tcPr>
            <w:tcW w:w="5248"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417"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балансовая, руб.</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остаточная, руб.</w:t>
            </w:r>
          </w:p>
        </w:tc>
      </w:tr>
      <w:tr w:rsidR="007D5A00" w:rsidTr="000645D0">
        <w:trPr>
          <w:trHeight w:val="57"/>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Литературно-художественный и краеведческий журнал «Алтай» № 3/2018</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87,78</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87,78</w:t>
            </w:r>
          </w:p>
        </w:tc>
      </w:tr>
      <w:tr w:rsidR="007D5A00" w:rsidTr="000645D0">
        <w:trPr>
          <w:trHeight w:val="57"/>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Литературно-художественный и краеведческий журнал «Алтай» № 4/2018</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91,44</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91,44</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собрание сочинений В.Я. Шишкова в 3 томах</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r>
              <w:rPr>
                <w:sz w:val="22"/>
                <w:szCs w:val="22"/>
              </w:rPr>
              <w:t xml:space="preserve">Балакина Е.И. Марк Юдалевич </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Бородкина П.А. Тайны Змеиной горы</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3</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582</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582</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Дмитрий Кобяков</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496,66</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496,66</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подарочная упаковка: короб-футляр (для собрания сочинений В.Я. Шишкова)</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105,75</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105,75</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Итого</w:t>
            </w:r>
          </w:p>
        </w:tc>
        <w:tc>
          <w:tcPr>
            <w:tcW w:w="1417"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10</w:t>
            </w:r>
            <w:r>
              <w:rPr>
                <w:color w:val="000000"/>
                <w:sz w:val="22"/>
                <w:szCs w:val="22"/>
              </w:rPr>
              <w:fldChar w:fldCharType="end"/>
            </w:r>
          </w:p>
        </w:tc>
        <w:tc>
          <w:tcPr>
            <w:tcW w:w="1558"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2105,45</w:t>
            </w:r>
            <w:r>
              <w:rPr>
                <w:color w:val="000000"/>
                <w:sz w:val="22"/>
                <w:szCs w:val="22"/>
              </w:rPr>
              <w:fldChar w:fldCharType="end"/>
            </w:r>
          </w:p>
        </w:tc>
        <w:tc>
          <w:tcPr>
            <w:tcW w:w="1559"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2105,45</w:t>
            </w:r>
            <w:r>
              <w:rPr>
                <w:color w:val="000000"/>
                <w:sz w:val="22"/>
                <w:szCs w:val="22"/>
              </w:rPr>
              <w:fldChar w:fldCharType="end"/>
            </w:r>
          </w:p>
        </w:tc>
      </w:tr>
    </w:tbl>
    <w:p w:rsidR="007D5A00" w:rsidRDefault="007D5A00" w:rsidP="007D5A00">
      <w:pPr>
        <w:jc w:val="right"/>
        <w:rPr>
          <w:sz w:val="28"/>
          <w:szCs w:val="28"/>
        </w:rPr>
      </w:pPr>
      <w:r w:rsidRPr="0098349B">
        <w:rPr>
          <w:sz w:val="28"/>
          <w:szCs w:val="28"/>
        </w:rPr>
        <w:lastRenderedPageBreak/>
        <w:t xml:space="preserve">Приложение </w:t>
      </w:r>
      <w:r>
        <w:rPr>
          <w:sz w:val="28"/>
          <w:szCs w:val="28"/>
        </w:rPr>
        <w:t>3</w:t>
      </w:r>
    </w:p>
    <w:p w:rsidR="007D5A00" w:rsidRDefault="007D5A00" w:rsidP="007D5A00">
      <w:pPr>
        <w:jc w:val="right"/>
        <w:rPr>
          <w:sz w:val="28"/>
          <w:szCs w:val="28"/>
        </w:rPr>
      </w:pPr>
      <w:r w:rsidRPr="0098349B">
        <w:rPr>
          <w:sz w:val="28"/>
          <w:szCs w:val="28"/>
        </w:rPr>
        <w:t xml:space="preserve">к постановлению </w:t>
      </w:r>
    </w:p>
    <w:p w:rsidR="007D5A00" w:rsidRDefault="007D5A00" w:rsidP="007D5A00">
      <w:pPr>
        <w:jc w:val="right"/>
        <w:rPr>
          <w:sz w:val="28"/>
          <w:szCs w:val="28"/>
        </w:rPr>
      </w:pPr>
      <w:r>
        <w:rPr>
          <w:sz w:val="28"/>
          <w:szCs w:val="28"/>
        </w:rPr>
        <w:t>от 03.04.2019 № 81</w:t>
      </w:r>
    </w:p>
    <w:p w:rsidR="007D5A00" w:rsidRPr="0098349B" w:rsidRDefault="007D5A00" w:rsidP="007D5A00">
      <w:pPr>
        <w:tabs>
          <w:tab w:val="left" w:pos="11340"/>
          <w:tab w:val="left" w:pos="11520"/>
        </w:tabs>
        <w:jc w:val="right"/>
        <w:rPr>
          <w:sz w:val="28"/>
          <w:szCs w:val="28"/>
        </w:rPr>
      </w:pPr>
    </w:p>
    <w:p w:rsidR="007D5A00" w:rsidRDefault="007D5A00" w:rsidP="007D5A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szCs w:val="28"/>
        </w:rPr>
        <w:t>МКОУ «Долговская СОШ»</w:t>
      </w:r>
    </w:p>
    <w:p w:rsidR="007D5A00" w:rsidRDefault="007D5A00" w:rsidP="007D5A00">
      <w:pPr>
        <w:jc w:val="both"/>
        <w:rPr>
          <w:sz w:val="28"/>
          <w:szCs w:val="28"/>
        </w:rPr>
      </w:pPr>
      <w:r>
        <w:rPr>
          <w:sz w:val="28"/>
          <w:szCs w:val="28"/>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8"/>
        <w:gridCol w:w="1417"/>
        <w:gridCol w:w="1558"/>
        <w:gridCol w:w="1559"/>
      </w:tblGrid>
      <w:tr w:rsidR="007D5A00" w:rsidTr="000645D0">
        <w:trPr>
          <w:trHeight w:val="240"/>
        </w:trPr>
        <w:tc>
          <w:tcPr>
            <w:tcW w:w="5248" w:type="dxa"/>
            <w:vMerge w:val="restart"/>
            <w:tcBorders>
              <w:top w:val="single" w:sz="4" w:space="0" w:color="auto"/>
              <w:left w:val="single" w:sz="4" w:space="0" w:color="auto"/>
              <w:bottom w:val="single" w:sz="4" w:space="0" w:color="auto"/>
              <w:right w:val="single" w:sz="4" w:space="0" w:color="auto"/>
            </w:tcBorders>
          </w:tcPr>
          <w:p w:rsidR="007D5A00" w:rsidRDefault="007D5A00" w:rsidP="007D5A00">
            <w:pPr>
              <w:pStyle w:val="23"/>
              <w:spacing w:after="0" w:line="240" w:lineRule="auto"/>
              <w:jc w:val="center"/>
            </w:pPr>
            <w:r>
              <w:rPr>
                <w:sz w:val="22"/>
                <w:szCs w:val="22"/>
              </w:rPr>
              <w:t>Наименование</w:t>
            </w:r>
          </w:p>
          <w:p w:rsidR="007D5A00" w:rsidRDefault="007D5A00" w:rsidP="007D5A00">
            <w:pPr>
              <w:jc w:val="center"/>
            </w:pPr>
            <w:r>
              <w:rPr>
                <w:sz w:val="22"/>
                <w:szCs w:val="22"/>
              </w:rPr>
              <w:t>имущества</w:t>
            </w:r>
          </w:p>
          <w:p w:rsidR="007D5A00" w:rsidRDefault="007D5A00" w:rsidP="007D5A00">
            <w:pPr>
              <w:pStyle w:val="23"/>
              <w:spacing w:after="0" w:line="240" w:lineRule="auto"/>
              <w:jc w:val="center"/>
            </w:pPr>
          </w:p>
        </w:tc>
        <w:tc>
          <w:tcPr>
            <w:tcW w:w="1417" w:type="dxa"/>
            <w:vMerge w:val="restart"/>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Количество, шт.</w:t>
            </w:r>
          </w:p>
        </w:tc>
        <w:tc>
          <w:tcPr>
            <w:tcW w:w="3117" w:type="dxa"/>
            <w:gridSpan w:val="2"/>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 xml:space="preserve">Стоимость по состоянию на </w:t>
            </w:r>
            <w:r>
              <w:t xml:space="preserve">27.02.2019 </w:t>
            </w:r>
            <w:r>
              <w:rPr>
                <w:sz w:val="22"/>
                <w:szCs w:val="22"/>
              </w:rPr>
              <w:t>г.</w:t>
            </w:r>
          </w:p>
        </w:tc>
      </w:tr>
      <w:tr w:rsidR="007D5A00" w:rsidTr="000645D0">
        <w:trPr>
          <w:trHeight w:val="377"/>
        </w:trPr>
        <w:tc>
          <w:tcPr>
            <w:tcW w:w="5248"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417"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балансовая, руб.</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остаточная, руб.</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собрание сочинений В.Я. Шишкова в 3 томах</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r>
              <w:rPr>
                <w:sz w:val="22"/>
                <w:szCs w:val="22"/>
              </w:rPr>
              <w:t xml:space="preserve">Балакина Е.И. Марк Юдалевич </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Бородкина П.А. Тайны Змеиной горы</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194</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194</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Итого</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3</w:t>
            </w:r>
          </w:p>
        </w:tc>
        <w:tc>
          <w:tcPr>
            <w:tcW w:w="1558"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935,82</w:t>
            </w:r>
            <w:r>
              <w:rPr>
                <w:color w:val="000000"/>
                <w:sz w:val="22"/>
                <w:szCs w:val="22"/>
              </w:rPr>
              <w:fldChar w:fldCharType="end"/>
            </w:r>
          </w:p>
        </w:tc>
        <w:tc>
          <w:tcPr>
            <w:tcW w:w="1559"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935,82</w:t>
            </w:r>
            <w:r>
              <w:rPr>
                <w:color w:val="000000"/>
                <w:sz w:val="22"/>
                <w:szCs w:val="22"/>
              </w:rPr>
              <w:fldChar w:fldCharType="end"/>
            </w:r>
          </w:p>
        </w:tc>
      </w:tr>
    </w:tbl>
    <w:p w:rsidR="007D5A00" w:rsidRDefault="007D5A00" w:rsidP="007D5A00">
      <w:pPr>
        <w:jc w:val="both"/>
        <w:rPr>
          <w:sz w:val="28"/>
          <w:szCs w:val="28"/>
        </w:rPr>
      </w:pPr>
    </w:p>
    <w:p w:rsidR="007D5A00" w:rsidRDefault="007D5A00" w:rsidP="007D5A00">
      <w:pPr>
        <w:jc w:val="both"/>
        <w:rPr>
          <w:sz w:val="28"/>
          <w:szCs w:val="28"/>
        </w:rPr>
      </w:pPr>
    </w:p>
    <w:p w:rsidR="007D5A00" w:rsidRDefault="007D5A00" w:rsidP="007D5A00">
      <w:pPr>
        <w:jc w:val="both"/>
        <w:rPr>
          <w:sz w:val="28"/>
          <w:szCs w:val="28"/>
        </w:rPr>
      </w:pPr>
    </w:p>
    <w:p w:rsidR="007D5A00" w:rsidRDefault="007D5A00" w:rsidP="007D5A00">
      <w:pPr>
        <w:jc w:val="both"/>
        <w:rPr>
          <w:sz w:val="28"/>
          <w:szCs w:val="28"/>
        </w:rPr>
      </w:pPr>
    </w:p>
    <w:p w:rsidR="007D5A00" w:rsidRDefault="007D5A00" w:rsidP="007D5A00">
      <w:pPr>
        <w:jc w:val="both"/>
        <w:rPr>
          <w:sz w:val="28"/>
          <w:szCs w:val="28"/>
        </w:rPr>
      </w:pPr>
    </w:p>
    <w:p w:rsidR="007D5A00" w:rsidRDefault="007D5A00" w:rsidP="007D5A00">
      <w:pPr>
        <w:jc w:val="both"/>
        <w:rPr>
          <w:sz w:val="28"/>
          <w:szCs w:val="28"/>
        </w:rPr>
      </w:pPr>
    </w:p>
    <w:p w:rsidR="007D5A00" w:rsidRDefault="007D5A00" w:rsidP="007D5A00">
      <w:pPr>
        <w:jc w:val="both"/>
        <w:rPr>
          <w:sz w:val="28"/>
          <w:szCs w:val="28"/>
        </w:rPr>
      </w:pPr>
    </w:p>
    <w:p w:rsidR="007D5A00" w:rsidRDefault="007D5A00" w:rsidP="007D5A00">
      <w:pPr>
        <w:jc w:val="both"/>
        <w:rPr>
          <w:sz w:val="28"/>
          <w:szCs w:val="28"/>
        </w:rPr>
      </w:pPr>
    </w:p>
    <w:p w:rsidR="007D5A00" w:rsidRDefault="007D5A00" w:rsidP="007D5A00">
      <w:pPr>
        <w:jc w:val="both"/>
        <w:rPr>
          <w:sz w:val="28"/>
          <w:szCs w:val="28"/>
        </w:rPr>
      </w:pPr>
    </w:p>
    <w:p w:rsidR="007D5A00" w:rsidRDefault="007D5A00" w:rsidP="007D5A00">
      <w:pPr>
        <w:jc w:val="right"/>
        <w:rPr>
          <w:sz w:val="28"/>
          <w:szCs w:val="28"/>
        </w:rPr>
      </w:pPr>
    </w:p>
    <w:p w:rsidR="007D5A00" w:rsidRDefault="007D5A00" w:rsidP="007D5A00">
      <w:pPr>
        <w:jc w:val="right"/>
        <w:rPr>
          <w:sz w:val="28"/>
          <w:szCs w:val="28"/>
        </w:rPr>
      </w:pPr>
      <w:r w:rsidRPr="0098349B">
        <w:rPr>
          <w:sz w:val="28"/>
          <w:szCs w:val="28"/>
        </w:rPr>
        <w:t xml:space="preserve">Приложение </w:t>
      </w:r>
      <w:r>
        <w:rPr>
          <w:sz w:val="28"/>
          <w:szCs w:val="28"/>
        </w:rPr>
        <w:t>4</w:t>
      </w:r>
    </w:p>
    <w:p w:rsidR="007D5A00" w:rsidRDefault="007D5A00" w:rsidP="007D5A00">
      <w:pPr>
        <w:jc w:val="right"/>
        <w:rPr>
          <w:sz w:val="28"/>
          <w:szCs w:val="28"/>
        </w:rPr>
      </w:pPr>
      <w:r w:rsidRPr="0098349B">
        <w:rPr>
          <w:sz w:val="28"/>
          <w:szCs w:val="28"/>
        </w:rPr>
        <w:t xml:space="preserve">к постановлению </w:t>
      </w:r>
    </w:p>
    <w:p w:rsidR="007D5A00" w:rsidRDefault="007D5A00" w:rsidP="007D5A00">
      <w:pPr>
        <w:jc w:val="right"/>
        <w:rPr>
          <w:sz w:val="28"/>
          <w:szCs w:val="28"/>
        </w:rPr>
      </w:pPr>
      <w:r>
        <w:rPr>
          <w:sz w:val="28"/>
          <w:szCs w:val="28"/>
        </w:rPr>
        <w:t>от 03.04.2019 № 81</w:t>
      </w:r>
    </w:p>
    <w:p w:rsidR="007D5A00" w:rsidRDefault="007D5A00" w:rsidP="007D5A00">
      <w:pPr>
        <w:jc w:val="right"/>
        <w:rPr>
          <w:sz w:val="28"/>
          <w:szCs w:val="28"/>
        </w:rPr>
      </w:pPr>
    </w:p>
    <w:p w:rsidR="007D5A00" w:rsidRDefault="007D5A00" w:rsidP="007D5A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szCs w:val="28"/>
        </w:rPr>
        <w:t>МКОУ «Солоновская СОШ»</w:t>
      </w:r>
    </w:p>
    <w:p w:rsidR="007D5A00" w:rsidRDefault="007D5A00" w:rsidP="007D5A00">
      <w:pPr>
        <w:jc w:val="both"/>
        <w:rPr>
          <w:sz w:val="28"/>
          <w:szCs w:val="28"/>
        </w:rPr>
      </w:pPr>
      <w:r>
        <w:rPr>
          <w:sz w:val="28"/>
          <w:szCs w:val="28"/>
        </w:rPr>
        <w:t xml:space="preserve">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8"/>
        <w:gridCol w:w="1417"/>
        <w:gridCol w:w="1558"/>
        <w:gridCol w:w="1559"/>
      </w:tblGrid>
      <w:tr w:rsidR="007D5A00" w:rsidTr="007D5A00">
        <w:trPr>
          <w:trHeight w:val="240"/>
        </w:trPr>
        <w:tc>
          <w:tcPr>
            <w:tcW w:w="5248" w:type="dxa"/>
            <w:vMerge w:val="restart"/>
            <w:tcBorders>
              <w:top w:val="single" w:sz="4" w:space="0" w:color="auto"/>
              <w:left w:val="single" w:sz="4" w:space="0" w:color="auto"/>
              <w:bottom w:val="single" w:sz="4" w:space="0" w:color="auto"/>
              <w:right w:val="single" w:sz="4" w:space="0" w:color="auto"/>
            </w:tcBorders>
          </w:tcPr>
          <w:p w:rsidR="007D5A00" w:rsidRDefault="007D5A00" w:rsidP="000645D0">
            <w:pPr>
              <w:pStyle w:val="23"/>
            </w:pPr>
            <w:r>
              <w:rPr>
                <w:sz w:val="22"/>
                <w:szCs w:val="22"/>
              </w:rPr>
              <w:t>Наименование</w:t>
            </w:r>
          </w:p>
          <w:p w:rsidR="007D5A00" w:rsidRDefault="007D5A00" w:rsidP="000645D0">
            <w:pPr>
              <w:jc w:val="center"/>
            </w:pPr>
            <w:r>
              <w:rPr>
                <w:sz w:val="22"/>
                <w:szCs w:val="22"/>
              </w:rPr>
              <w:t>имущества</w:t>
            </w:r>
          </w:p>
          <w:p w:rsidR="007D5A00" w:rsidRDefault="007D5A00" w:rsidP="000645D0">
            <w:pPr>
              <w:pStyle w:val="23"/>
            </w:pPr>
          </w:p>
        </w:tc>
        <w:tc>
          <w:tcPr>
            <w:tcW w:w="1417" w:type="dxa"/>
            <w:vMerge w:val="restart"/>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Количество, шт.</w:t>
            </w:r>
          </w:p>
        </w:tc>
        <w:tc>
          <w:tcPr>
            <w:tcW w:w="3117" w:type="dxa"/>
            <w:gridSpan w:val="2"/>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 xml:space="preserve">Стоимость по состоянию на </w:t>
            </w:r>
            <w:r>
              <w:t xml:space="preserve">27.02.2019 </w:t>
            </w:r>
            <w:r>
              <w:rPr>
                <w:sz w:val="22"/>
                <w:szCs w:val="22"/>
              </w:rPr>
              <w:t>г.</w:t>
            </w:r>
          </w:p>
        </w:tc>
      </w:tr>
      <w:tr w:rsidR="007D5A00" w:rsidTr="007D5A00">
        <w:trPr>
          <w:trHeight w:val="377"/>
        </w:trPr>
        <w:tc>
          <w:tcPr>
            <w:tcW w:w="5248"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417"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балансовая, руб.</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остаточная, руб.</w:t>
            </w:r>
          </w:p>
        </w:tc>
      </w:tr>
      <w:tr w:rsidR="007D5A00" w:rsidTr="007D5A0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собрание сочинений В.Я. Шишкова в 3 томах</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r>
      <w:tr w:rsidR="007D5A00" w:rsidTr="007D5A0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r>
              <w:rPr>
                <w:sz w:val="22"/>
                <w:szCs w:val="22"/>
              </w:rPr>
              <w:t xml:space="preserve">Балакина Е.И. Марк Юдалевич </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r>
      <w:tr w:rsidR="007D5A00" w:rsidTr="007D5A0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Бородкина П.А. Тайны Змеиной горы</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194</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194</w:t>
            </w:r>
          </w:p>
        </w:tc>
      </w:tr>
      <w:tr w:rsidR="007D5A00" w:rsidTr="007D5A0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Итого</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3</w:t>
            </w:r>
          </w:p>
        </w:tc>
        <w:tc>
          <w:tcPr>
            <w:tcW w:w="1558"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935,82</w:t>
            </w:r>
            <w:r>
              <w:rPr>
                <w:color w:val="000000"/>
                <w:sz w:val="22"/>
                <w:szCs w:val="22"/>
              </w:rPr>
              <w:fldChar w:fldCharType="end"/>
            </w:r>
          </w:p>
        </w:tc>
        <w:tc>
          <w:tcPr>
            <w:tcW w:w="1559"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935,82</w:t>
            </w:r>
            <w:r>
              <w:rPr>
                <w:color w:val="000000"/>
                <w:sz w:val="22"/>
                <w:szCs w:val="22"/>
              </w:rPr>
              <w:fldChar w:fldCharType="end"/>
            </w:r>
          </w:p>
        </w:tc>
      </w:tr>
    </w:tbl>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r w:rsidRPr="0098349B">
        <w:rPr>
          <w:sz w:val="28"/>
          <w:szCs w:val="28"/>
        </w:rPr>
        <w:lastRenderedPageBreak/>
        <w:t xml:space="preserve">Приложение </w:t>
      </w:r>
      <w:r>
        <w:rPr>
          <w:sz w:val="28"/>
          <w:szCs w:val="28"/>
        </w:rPr>
        <w:t>5</w:t>
      </w:r>
    </w:p>
    <w:p w:rsidR="007D5A00" w:rsidRDefault="007D5A00" w:rsidP="007D5A00">
      <w:pPr>
        <w:jc w:val="right"/>
        <w:rPr>
          <w:sz w:val="28"/>
          <w:szCs w:val="28"/>
        </w:rPr>
      </w:pPr>
      <w:r w:rsidRPr="0098349B">
        <w:rPr>
          <w:sz w:val="28"/>
          <w:szCs w:val="28"/>
        </w:rPr>
        <w:t xml:space="preserve">к постановлению </w:t>
      </w:r>
    </w:p>
    <w:p w:rsidR="007D5A00" w:rsidRDefault="007D5A00" w:rsidP="007D5A00">
      <w:pPr>
        <w:jc w:val="right"/>
        <w:rPr>
          <w:sz w:val="28"/>
          <w:szCs w:val="28"/>
        </w:rPr>
      </w:pPr>
      <w:r>
        <w:rPr>
          <w:sz w:val="28"/>
          <w:szCs w:val="28"/>
        </w:rPr>
        <w:t>от 03.04.2019 № 81</w:t>
      </w:r>
    </w:p>
    <w:p w:rsidR="007D5A00" w:rsidRDefault="007D5A00" w:rsidP="007D5A00">
      <w:pPr>
        <w:jc w:val="right"/>
        <w:rPr>
          <w:sz w:val="28"/>
          <w:szCs w:val="28"/>
        </w:rPr>
      </w:pPr>
    </w:p>
    <w:p w:rsidR="007D5A00" w:rsidRDefault="007D5A00" w:rsidP="007D5A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szCs w:val="28"/>
        </w:rPr>
        <w:t>МКОУ «Мельниковская СОШ»</w:t>
      </w:r>
    </w:p>
    <w:p w:rsidR="007D5A00" w:rsidRDefault="007D5A00" w:rsidP="007D5A00">
      <w:pPr>
        <w:jc w:val="both"/>
        <w:rPr>
          <w:sz w:val="28"/>
          <w:szCs w:val="28"/>
        </w:rPr>
      </w:pPr>
      <w:r>
        <w:rPr>
          <w:sz w:val="28"/>
          <w:szCs w:val="28"/>
        </w:rPr>
        <w:t xml:space="preserve"> </w:t>
      </w:r>
    </w:p>
    <w:p w:rsidR="007D5A00" w:rsidRDefault="007D5A00" w:rsidP="007D5A00">
      <w:pPr>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8"/>
        <w:gridCol w:w="1417"/>
        <w:gridCol w:w="1558"/>
        <w:gridCol w:w="1559"/>
      </w:tblGrid>
      <w:tr w:rsidR="007D5A00" w:rsidTr="000645D0">
        <w:trPr>
          <w:trHeight w:val="240"/>
        </w:trPr>
        <w:tc>
          <w:tcPr>
            <w:tcW w:w="5248" w:type="dxa"/>
            <w:vMerge w:val="restart"/>
            <w:tcBorders>
              <w:top w:val="single" w:sz="4" w:space="0" w:color="auto"/>
              <w:left w:val="single" w:sz="4" w:space="0" w:color="auto"/>
              <w:bottom w:val="single" w:sz="4" w:space="0" w:color="auto"/>
              <w:right w:val="single" w:sz="4" w:space="0" w:color="auto"/>
            </w:tcBorders>
          </w:tcPr>
          <w:p w:rsidR="007D5A00" w:rsidRDefault="007D5A00" w:rsidP="007D5A00">
            <w:pPr>
              <w:pStyle w:val="23"/>
              <w:spacing w:after="0" w:line="240" w:lineRule="auto"/>
              <w:jc w:val="center"/>
            </w:pPr>
            <w:r>
              <w:rPr>
                <w:sz w:val="22"/>
                <w:szCs w:val="22"/>
              </w:rPr>
              <w:t>Наименование</w:t>
            </w:r>
          </w:p>
          <w:p w:rsidR="007D5A00" w:rsidRDefault="007D5A00" w:rsidP="007D5A00">
            <w:pPr>
              <w:jc w:val="center"/>
            </w:pPr>
            <w:r>
              <w:rPr>
                <w:sz w:val="22"/>
                <w:szCs w:val="22"/>
              </w:rPr>
              <w:t>имущества</w:t>
            </w:r>
          </w:p>
          <w:p w:rsidR="007D5A00" w:rsidRDefault="007D5A00" w:rsidP="007D5A00">
            <w:pPr>
              <w:pStyle w:val="23"/>
              <w:spacing w:after="0" w:line="240" w:lineRule="auto"/>
              <w:jc w:val="center"/>
            </w:pPr>
          </w:p>
        </w:tc>
        <w:tc>
          <w:tcPr>
            <w:tcW w:w="1417" w:type="dxa"/>
            <w:vMerge w:val="restart"/>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Количество, шт.</w:t>
            </w:r>
          </w:p>
        </w:tc>
        <w:tc>
          <w:tcPr>
            <w:tcW w:w="3117" w:type="dxa"/>
            <w:gridSpan w:val="2"/>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 xml:space="preserve">Стоимость по состоянию на </w:t>
            </w:r>
            <w:r>
              <w:t xml:space="preserve">27.02.2019 </w:t>
            </w:r>
            <w:r>
              <w:rPr>
                <w:sz w:val="22"/>
                <w:szCs w:val="22"/>
              </w:rPr>
              <w:t>г.</w:t>
            </w:r>
          </w:p>
        </w:tc>
      </w:tr>
      <w:tr w:rsidR="007D5A00" w:rsidTr="000645D0">
        <w:trPr>
          <w:trHeight w:val="377"/>
        </w:trPr>
        <w:tc>
          <w:tcPr>
            <w:tcW w:w="5248"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417"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балансовая, руб.</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остаточная, руб.</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собрание сочинений В.Я. Шишкова в 3 томах</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r>
              <w:rPr>
                <w:sz w:val="22"/>
                <w:szCs w:val="22"/>
              </w:rPr>
              <w:t xml:space="preserve">Балакина Е.И. Марк Юдалевич </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Бородкина П.А. Тайны Змеиной горы</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194</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194</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Итого</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3</w:t>
            </w:r>
          </w:p>
        </w:tc>
        <w:tc>
          <w:tcPr>
            <w:tcW w:w="1558"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935,82</w:t>
            </w:r>
            <w:r>
              <w:rPr>
                <w:color w:val="000000"/>
                <w:sz w:val="22"/>
                <w:szCs w:val="22"/>
              </w:rPr>
              <w:fldChar w:fldCharType="end"/>
            </w:r>
          </w:p>
        </w:tc>
        <w:tc>
          <w:tcPr>
            <w:tcW w:w="1559"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935,82</w:t>
            </w:r>
            <w:r>
              <w:rPr>
                <w:color w:val="000000"/>
                <w:sz w:val="22"/>
                <w:szCs w:val="22"/>
              </w:rPr>
              <w:fldChar w:fldCharType="end"/>
            </w:r>
          </w:p>
        </w:tc>
      </w:tr>
    </w:tbl>
    <w:p w:rsidR="007D5A00" w:rsidRDefault="007D5A00" w:rsidP="007D5A00">
      <w:pPr>
        <w:jc w:val="both"/>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r w:rsidRPr="0098349B">
        <w:rPr>
          <w:sz w:val="28"/>
          <w:szCs w:val="28"/>
        </w:rPr>
        <w:t xml:space="preserve">Приложение </w:t>
      </w:r>
      <w:r>
        <w:rPr>
          <w:sz w:val="28"/>
          <w:szCs w:val="28"/>
        </w:rPr>
        <w:t>6</w:t>
      </w:r>
    </w:p>
    <w:p w:rsidR="007D5A00" w:rsidRDefault="007D5A00" w:rsidP="007D5A00">
      <w:pPr>
        <w:jc w:val="right"/>
        <w:rPr>
          <w:sz w:val="28"/>
          <w:szCs w:val="28"/>
        </w:rPr>
      </w:pPr>
      <w:r w:rsidRPr="0098349B">
        <w:rPr>
          <w:sz w:val="28"/>
          <w:szCs w:val="28"/>
        </w:rPr>
        <w:t xml:space="preserve">к постановлению </w:t>
      </w:r>
    </w:p>
    <w:p w:rsidR="007D5A00" w:rsidRDefault="007D5A00" w:rsidP="007D5A00">
      <w:pPr>
        <w:jc w:val="right"/>
        <w:rPr>
          <w:sz w:val="28"/>
          <w:szCs w:val="28"/>
        </w:rPr>
      </w:pPr>
      <w:r>
        <w:rPr>
          <w:sz w:val="28"/>
          <w:szCs w:val="28"/>
        </w:rPr>
        <w:t>от 03.04.2019 № 81</w:t>
      </w:r>
    </w:p>
    <w:p w:rsidR="007D5A00" w:rsidRPr="0098349B" w:rsidRDefault="007D5A00" w:rsidP="007D5A00">
      <w:pPr>
        <w:tabs>
          <w:tab w:val="left" w:pos="11340"/>
          <w:tab w:val="left" w:pos="11520"/>
        </w:tabs>
        <w:jc w:val="right"/>
        <w:rPr>
          <w:sz w:val="28"/>
          <w:szCs w:val="28"/>
        </w:rPr>
      </w:pPr>
    </w:p>
    <w:p w:rsidR="007D5A00" w:rsidRDefault="007D5A00" w:rsidP="007D5A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szCs w:val="28"/>
        </w:rPr>
        <w:t>МКОУ «Поломошенская СОШ»</w:t>
      </w:r>
    </w:p>
    <w:p w:rsidR="007D5A00" w:rsidRDefault="007D5A00" w:rsidP="007D5A00">
      <w:pPr>
        <w:jc w:val="both"/>
        <w:rPr>
          <w:sz w:val="28"/>
          <w:szCs w:val="28"/>
        </w:rPr>
      </w:pPr>
      <w:r>
        <w:rPr>
          <w:sz w:val="28"/>
          <w:szCs w:val="28"/>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8"/>
        <w:gridCol w:w="1417"/>
        <w:gridCol w:w="1558"/>
        <w:gridCol w:w="1559"/>
      </w:tblGrid>
      <w:tr w:rsidR="007D5A00" w:rsidTr="000645D0">
        <w:trPr>
          <w:trHeight w:val="240"/>
        </w:trPr>
        <w:tc>
          <w:tcPr>
            <w:tcW w:w="5248" w:type="dxa"/>
            <w:vMerge w:val="restart"/>
            <w:tcBorders>
              <w:top w:val="single" w:sz="4" w:space="0" w:color="auto"/>
              <w:left w:val="single" w:sz="4" w:space="0" w:color="auto"/>
              <w:bottom w:val="single" w:sz="4" w:space="0" w:color="auto"/>
              <w:right w:val="single" w:sz="4" w:space="0" w:color="auto"/>
            </w:tcBorders>
          </w:tcPr>
          <w:p w:rsidR="007D5A00" w:rsidRDefault="007D5A00" w:rsidP="007D5A00">
            <w:pPr>
              <w:pStyle w:val="23"/>
              <w:spacing w:after="0" w:line="240" w:lineRule="auto"/>
              <w:jc w:val="center"/>
            </w:pPr>
            <w:r>
              <w:rPr>
                <w:sz w:val="22"/>
                <w:szCs w:val="22"/>
              </w:rPr>
              <w:t>Наименование</w:t>
            </w:r>
          </w:p>
          <w:p w:rsidR="007D5A00" w:rsidRDefault="007D5A00" w:rsidP="007D5A00">
            <w:pPr>
              <w:jc w:val="center"/>
            </w:pPr>
            <w:r>
              <w:rPr>
                <w:sz w:val="22"/>
                <w:szCs w:val="22"/>
              </w:rPr>
              <w:t>имущества</w:t>
            </w:r>
          </w:p>
          <w:p w:rsidR="007D5A00" w:rsidRDefault="007D5A00" w:rsidP="007D5A00">
            <w:pPr>
              <w:pStyle w:val="23"/>
              <w:spacing w:after="0" w:line="240" w:lineRule="auto"/>
              <w:jc w:val="center"/>
            </w:pPr>
          </w:p>
        </w:tc>
        <w:tc>
          <w:tcPr>
            <w:tcW w:w="1417" w:type="dxa"/>
            <w:vMerge w:val="restart"/>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Количество, шт.</w:t>
            </w:r>
          </w:p>
        </w:tc>
        <w:tc>
          <w:tcPr>
            <w:tcW w:w="3117" w:type="dxa"/>
            <w:gridSpan w:val="2"/>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 xml:space="preserve">Стоимость по состоянию на </w:t>
            </w:r>
            <w:r>
              <w:t xml:space="preserve">27.02.2019 </w:t>
            </w:r>
            <w:r>
              <w:rPr>
                <w:sz w:val="22"/>
                <w:szCs w:val="22"/>
              </w:rPr>
              <w:t>г.</w:t>
            </w:r>
          </w:p>
        </w:tc>
      </w:tr>
      <w:tr w:rsidR="007D5A00" w:rsidTr="000645D0">
        <w:trPr>
          <w:trHeight w:val="377"/>
        </w:trPr>
        <w:tc>
          <w:tcPr>
            <w:tcW w:w="5248"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417" w:type="dxa"/>
            <w:vMerge/>
            <w:tcBorders>
              <w:top w:val="single" w:sz="4" w:space="0" w:color="auto"/>
              <w:left w:val="single" w:sz="4" w:space="0" w:color="auto"/>
              <w:bottom w:val="single" w:sz="4" w:space="0" w:color="auto"/>
              <w:right w:val="single" w:sz="4" w:space="0" w:color="auto"/>
            </w:tcBorders>
            <w:vAlign w:val="center"/>
          </w:tcPr>
          <w:p w:rsidR="007D5A00" w:rsidRDefault="007D5A00" w:rsidP="000645D0"/>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балансовая, руб.</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pPr>
            <w:r>
              <w:rPr>
                <w:sz w:val="22"/>
                <w:szCs w:val="22"/>
              </w:rPr>
              <w:t>остаточная, руб.</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собрание сочинений В.Я. Шишкова в 3 томах</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479,62</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r>
              <w:rPr>
                <w:sz w:val="22"/>
                <w:szCs w:val="22"/>
              </w:rPr>
              <w:t xml:space="preserve">Балакина Е.И. Марк Юдалевич </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262,20</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Бородкина П.А. Тайны Змеиной горы</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194</w:t>
            </w:r>
          </w:p>
        </w:tc>
        <w:tc>
          <w:tcPr>
            <w:tcW w:w="1559"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194</w:t>
            </w:r>
          </w:p>
        </w:tc>
      </w:tr>
      <w:tr w:rsidR="007D5A00" w:rsidTr="000645D0">
        <w:trPr>
          <w:trHeight w:val="136"/>
        </w:trPr>
        <w:tc>
          <w:tcPr>
            <w:tcW w:w="5248" w:type="dxa"/>
            <w:tcBorders>
              <w:top w:val="single" w:sz="4" w:space="0" w:color="auto"/>
              <w:left w:val="single" w:sz="4" w:space="0" w:color="auto"/>
              <w:bottom w:val="single" w:sz="4" w:space="0" w:color="auto"/>
              <w:right w:val="single" w:sz="4" w:space="0" w:color="auto"/>
            </w:tcBorders>
          </w:tcPr>
          <w:p w:rsidR="007D5A00" w:rsidRDefault="007D5A00" w:rsidP="000645D0">
            <w:pPr>
              <w:rPr>
                <w:color w:val="000000"/>
              </w:rPr>
            </w:pPr>
            <w:r>
              <w:rPr>
                <w:color w:val="000000"/>
                <w:sz w:val="22"/>
                <w:szCs w:val="22"/>
              </w:rPr>
              <w:t>Итого</w:t>
            </w:r>
          </w:p>
        </w:tc>
        <w:tc>
          <w:tcPr>
            <w:tcW w:w="1417" w:type="dxa"/>
            <w:tcBorders>
              <w:top w:val="single" w:sz="4" w:space="0" w:color="auto"/>
              <w:left w:val="single" w:sz="4" w:space="0" w:color="auto"/>
              <w:bottom w:val="single" w:sz="4" w:space="0" w:color="auto"/>
              <w:right w:val="single" w:sz="4" w:space="0" w:color="auto"/>
            </w:tcBorders>
          </w:tcPr>
          <w:p w:rsidR="007D5A00" w:rsidRDefault="007D5A00" w:rsidP="000645D0">
            <w:pPr>
              <w:jc w:val="center"/>
              <w:rPr>
                <w:color w:val="000000"/>
              </w:rPr>
            </w:pPr>
            <w:r>
              <w:rPr>
                <w:color w:val="000000"/>
                <w:sz w:val="22"/>
                <w:szCs w:val="22"/>
              </w:rPr>
              <w:t>3</w:t>
            </w:r>
          </w:p>
        </w:tc>
        <w:tc>
          <w:tcPr>
            <w:tcW w:w="1558"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935,82</w:t>
            </w:r>
            <w:r>
              <w:rPr>
                <w:color w:val="000000"/>
                <w:sz w:val="22"/>
                <w:szCs w:val="22"/>
              </w:rPr>
              <w:fldChar w:fldCharType="end"/>
            </w:r>
          </w:p>
        </w:tc>
        <w:tc>
          <w:tcPr>
            <w:tcW w:w="1559" w:type="dxa"/>
            <w:tcBorders>
              <w:top w:val="single" w:sz="4" w:space="0" w:color="auto"/>
              <w:left w:val="single" w:sz="4" w:space="0" w:color="auto"/>
              <w:bottom w:val="single" w:sz="4" w:space="0" w:color="auto"/>
              <w:right w:val="single" w:sz="4" w:space="0" w:color="auto"/>
            </w:tcBorders>
          </w:tcPr>
          <w:p w:rsidR="007D5A00" w:rsidRDefault="008701FE" w:rsidP="000645D0">
            <w:pPr>
              <w:jc w:val="center"/>
              <w:rPr>
                <w:color w:val="000000"/>
              </w:rPr>
            </w:pPr>
            <w:r>
              <w:rPr>
                <w:color w:val="000000"/>
                <w:sz w:val="22"/>
                <w:szCs w:val="22"/>
              </w:rPr>
              <w:fldChar w:fldCharType="begin"/>
            </w:r>
            <w:r w:rsidR="007D5A00">
              <w:rPr>
                <w:color w:val="000000"/>
                <w:sz w:val="22"/>
                <w:szCs w:val="22"/>
              </w:rPr>
              <w:instrText xml:space="preserve"> =SUM(ABOVE) </w:instrText>
            </w:r>
            <w:r>
              <w:rPr>
                <w:color w:val="000000"/>
                <w:sz w:val="22"/>
                <w:szCs w:val="22"/>
              </w:rPr>
              <w:fldChar w:fldCharType="separate"/>
            </w:r>
            <w:r w:rsidR="007D5A00">
              <w:rPr>
                <w:noProof/>
                <w:color w:val="000000"/>
                <w:sz w:val="22"/>
                <w:szCs w:val="22"/>
              </w:rPr>
              <w:t>935,82</w:t>
            </w:r>
            <w:r>
              <w:rPr>
                <w:color w:val="000000"/>
                <w:sz w:val="22"/>
                <w:szCs w:val="22"/>
              </w:rPr>
              <w:fldChar w:fldCharType="end"/>
            </w:r>
          </w:p>
        </w:tc>
      </w:tr>
    </w:tbl>
    <w:p w:rsidR="007D5A00" w:rsidRDefault="007D5A00" w:rsidP="007D5A00">
      <w:pPr>
        <w:jc w:val="right"/>
        <w:rPr>
          <w:sz w:val="28"/>
          <w:szCs w:val="28"/>
        </w:rPr>
      </w:pPr>
    </w:p>
    <w:p w:rsidR="007D5A00" w:rsidRDefault="007D5A00" w:rsidP="007D5A00">
      <w:pPr>
        <w:rPr>
          <w:b/>
          <w:bCs/>
          <w:sz w:val="36"/>
        </w:rPr>
      </w:pPr>
    </w:p>
    <w:p w:rsidR="007D5A00" w:rsidRDefault="007D5A00" w:rsidP="007D5A00">
      <w:pPr>
        <w:rPr>
          <w:b/>
          <w:bCs/>
          <w:sz w:val="36"/>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w:t>
      </w:r>
      <w:r w:rsidR="007D5A00">
        <w:rPr>
          <w:b/>
          <w:bCs/>
          <w:sz w:val="28"/>
        </w:rPr>
        <w:t>3</w:t>
      </w:r>
      <w:r>
        <w:rPr>
          <w:b/>
          <w:bCs/>
          <w:sz w:val="28"/>
        </w:rPr>
        <w:t>.04.2019   №  8</w:t>
      </w:r>
      <w:r w:rsidR="007D5A00">
        <w:rPr>
          <w:b/>
          <w:bCs/>
          <w:sz w:val="28"/>
        </w:rPr>
        <w:t>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7D5A00" w:rsidRDefault="007D5A00" w:rsidP="00585F80">
      <w:pPr>
        <w:rPr>
          <w:sz w:val="28"/>
        </w:rPr>
      </w:pPr>
    </w:p>
    <w:p w:rsidR="007D5A00" w:rsidRDefault="007D5A00" w:rsidP="00585F80">
      <w:pPr>
        <w:rPr>
          <w:sz w:val="28"/>
        </w:rPr>
      </w:pPr>
    </w:p>
    <w:p w:rsidR="007D5A00" w:rsidRDefault="007D5A00" w:rsidP="007D5A00">
      <w:pPr>
        <w:jc w:val="both"/>
        <w:rPr>
          <w:sz w:val="28"/>
        </w:rPr>
      </w:pPr>
      <w:r w:rsidRPr="001C2665">
        <w:rPr>
          <w:sz w:val="28"/>
        </w:rPr>
        <w:t>О передаче имущества</w:t>
      </w:r>
    </w:p>
    <w:p w:rsidR="007D5A00" w:rsidRDefault="007D5A00" w:rsidP="007D5A00">
      <w:pPr>
        <w:rPr>
          <w:sz w:val="28"/>
          <w:szCs w:val="28"/>
        </w:rPr>
      </w:pPr>
      <w:r>
        <w:rPr>
          <w:sz w:val="28"/>
          <w:szCs w:val="28"/>
        </w:rPr>
        <w:t xml:space="preserve">     </w:t>
      </w:r>
    </w:p>
    <w:p w:rsidR="007D5A00" w:rsidRDefault="007D5A00" w:rsidP="007D5A00">
      <w:pPr>
        <w:rPr>
          <w:sz w:val="28"/>
          <w:szCs w:val="28"/>
        </w:rPr>
      </w:pPr>
    </w:p>
    <w:p w:rsidR="007D5A00" w:rsidRPr="00D52042" w:rsidRDefault="007D5A00" w:rsidP="007D5A00">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28.01.2019 № 97,</w:t>
      </w:r>
      <w:r w:rsidRPr="00D52042">
        <w:rPr>
          <w:rFonts w:ascii="Times New Roman" w:hAnsi="Times New Roman"/>
          <w:sz w:val="28"/>
          <w:szCs w:val="28"/>
        </w:rPr>
        <w:t xml:space="preserve">  ПОСТАНОВЛЯЮ:</w:t>
      </w:r>
    </w:p>
    <w:p w:rsidR="007D5A00" w:rsidRPr="00AA30B0" w:rsidRDefault="007D5A00" w:rsidP="007D5A0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7D5A00" w:rsidRDefault="007D5A00" w:rsidP="007D5A0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7D5A00" w:rsidRDefault="007D5A00" w:rsidP="00585F80">
      <w:pPr>
        <w:rPr>
          <w:sz w:val="28"/>
        </w:rPr>
      </w:pP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jc w:val="right"/>
        <w:rPr>
          <w:sz w:val="28"/>
          <w:szCs w:val="28"/>
        </w:rPr>
      </w:pPr>
      <w:r w:rsidRPr="0098349B">
        <w:rPr>
          <w:sz w:val="28"/>
          <w:szCs w:val="28"/>
        </w:rPr>
        <w:lastRenderedPageBreak/>
        <w:t xml:space="preserve">Приложение 1 </w:t>
      </w:r>
    </w:p>
    <w:p w:rsidR="007D5A00" w:rsidRDefault="007D5A00" w:rsidP="007D5A00">
      <w:pPr>
        <w:jc w:val="right"/>
        <w:rPr>
          <w:sz w:val="28"/>
          <w:szCs w:val="28"/>
        </w:rPr>
      </w:pPr>
      <w:r w:rsidRPr="0098349B">
        <w:rPr>
          <w:sz w:val="28"/>
          <w:szCs w:val="28"/>
        </w:rPr>
        <w:t xml:space="preserve">к постановлению </w:t>
      </w:r>
    </w:p>
    <w:p w:rsidR="007D5A00" w:rsidRPr="00527517" w:rsidRDefault="007D5A00" w:rsidP="007D5A00">
      <w:pPr>
        <w:jc w:val="right"/>
        <w:rPr>
          <w:sz w:val="28"/>
          <w:szCs w:val="28"/>
        </w:rPr>
      </w:pPr>
      <w:r w:rsidRPr="00527517">
        <w:rPr>
          <w:sz w:val="28"/>
          <w:szCs w:val="28"/>
        </w:rPr>
        <w:t xml:space="preserve">от </w:t>
      </w:r>
      <w:r>
        <w:rPr>
          <w:sz w:val="28"/>
          <w:szCs w:val="28"/>
        </w:rPr>
        <w:t>03</w:t>
      </w:r>
      <w:r w:rsidRPr="00527517">
        <w:rPr>
          <w:sz w:val="28"/>
          <w:szCs w:val="28"/>
        </w:rPr>
        <w:t>.</w:t>
      </w:r>
      <w:r>
        <w:rPr>
          <w:sz w:val="28"/>
          <w:szCs w:val="28"/>
        </w:rPr>
        <w:t>04</w:t>
      </w:r>
      <w:r w:rsidRPr="00527517">
        <w:rPr>
          <w:sz w:val="28"/>
          <w:szCs w:val="28"/>
        </w:rPr>
        <w:t>.201</w:t>
      </w:r>
      <w:r>
        <w:rPr>
          <w:sz w:val="28"/>
          <w:szCs w:val="28"/>
        </w:rPr>
        <w:t>9</w:t>
      </w:r>
      <w:r w:rsidRPr="00527517">
        <w:rPr>
          <w:sz w:val="28"/>
          <w:szCs w:val="28"/>
        </w:rPr>
        <w:t xml:space="preserve"> № </w:t>
      </w:r>
      <w:r>
        <w:rPr>
          <w:sz w:val="28"/>
          <w:szCs w:val="28"/>
        </w:rPr>
        <w:t>82</w:t>
      </w:r>
    </w:p>
    <w:p w:rsidR="007D5A00" w:rsidRDefault="007D5A00" w:rsidP="007D5A00">
      <w:pPr>
        <w:jc w:val="right"/>
        <w:rPr>
          <w:sz w:val="28"/>
          <w:szCs w:val="28"/>
        </w:rPr>
      </w:pPr>
    </w:p>
    <w:p w:rsidR="007D5A00" w:rsidRDefault="007D5A00" w:rsidP="007D5A00">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D5A00" w:rsidRDefault="007D5A00" w:rsidP="007D5A00">
      <w:pPr>
        <w:jc w:val="center"/>
        <w:rPr>
          <w:sz w:val="28"/>
          <w:szCs w:val="28"/>
        </w:rPr>
      </w:pPr>
    </w:p>
    <w:tbl>
      <w:tblPr>
        <w:tblW w:w="9356" w:type="dxa"/>
        <w:tblInd w:w="108" w:type="dxa"/>
        <w:tblLayout w:type="fixed"/>
        <w:tblLook w:val="00A0" w:firstRow="1" w:lastRow="0" w:firstColumn="1" w:lastColumn="0" w:noHBand="0" w:noVBand="0"/>
      </w:tblPr>
      <w:tblGrid>
        <w:gridCol w:w="5103"/>
        <w:gridCol w:w="993"/>
        <w:gridCol w:w="1559"/>
        <w:gridCol w:w="1701"/>
      </w:tblGrid>
      <w:tr w:rsidR="007D5A00" w:rsidRPr="00236E04" w:rsidTr="007D5A00">
        <w:trPr>
          <w:trHeight w:val="324"/>
        </w:trPr>
        <w:tc>
          <w:tcPr>
            <w:tcW w:w="5103" w:type="dxa"/>
            <w:tcBorders>
              <w:top w:val="single" w:sz="4" w:space="0" w:color="000000"/>
              <w:left w:val="single" w:sz="4" w:space="0" w:color="000000"/>
              <w:bottom w:val="single" w:sz="4" w:space="0" w:color="000000"/>
              <w:right w:val="single" w:sz="4" w:space="0" w:color="000000"/>
            </w:tcBorders>
          </w:tcPr>
          <w:p w:rsidR="007D5A00" w:rsidRPr="007D5A00" w:rsidRDefault="007D5A00" w:rsidP="007D5A00">
            <w:pPr>
              <w:rPr>
                <w:kern w:val="2"/>
              </w:rPr>
            </w:pPr>
            <w:r w:rsidRPr="007D5A00">
              <w:t xml:space="preserve">                                                                       </w:t>
            </w:r>
          </w:p>
          <w:p w:rsidR="007D5A00" w:rsidRPr="007D5A00" w:rsidRDefault="007D5A00" w:rsidP="007D5A00">
            <w:pPr>
              <w:pStyle w:val="210"/>
              <w:snapToGrid w:val="0"/>
              <w:spacing w:after="0"/>
              <w:ind w:left="34"/>
              <w:rPr>
                <w:rFonts w:ascii="Times New Roman" w:hAnsi="Times New Roman"/>
                <w:kern w:val="2"/>
                <w:sz w:val="24"/>
                <w:szCs w:val="24"/>
              </w:rPr>
            </w:pPr>
            <w:r w:rsidRPr="007D5A00">
              <w:rPr>
                <w:rFonts w:ascii="Times New Roman" w:hAnsi="Times New Roman"/>
                <w:sz w:val="24"/>
                <w:szCs w:val="24"/>
              </w:rPr>
              <w:t>Наименование</w:t>
            </w:r>
          </w:p>
        </w:tc>
        <w:tc>
          <w:tcPr>
            <w:tcW w:w="993"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34"/>
              <w:rPr>
                <w:rFonts w:ascii="Times New Roman" w:hAnsi="Times New Roman"/>
                <w:sz w:val="24"/>
                <w:szCs w:val="24"/>
              </w:rPr>
            </w:pPr>
            <w:r w:rsidRPr="007D5A00">
              <w:rPr>
                <w:rFonts w:ascii="Times New Roman" w:hAnsi="Times New Roman"/>
                <w:sz w:val="24"/>
                <w:szCs w:val="24"/>
              </w:rPr>
              <w:t>Кол-во,</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34"/>
              <w:rPr>
                <w:rFonts w:ascii="Times New Roman" w:hAnsi="Times New Roman"/>
                <w:kern w:val="2"/>
                <w:sz w:val="24"/>
                <w:szCs w:val="24"/>
              </w:rPr>
            </w:pPr>
            <w:r w:rsidRPr="007D5A00">
              <w:rPr>
                <w:rFonts w:ascii="Times New Roman" w:hAnsi="Times New Roman"/>
                <w:sz w:val="24"/>
                <w:szCs w:val="24"/>
              </w:rPr>
              <w:t>Балансовая стоимость</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tcPr>
          <w:p w:rsidR="007D5A00" w:rsidRPr="007D5A00" w:rsidRDefault="007D5A00" w:rsidP="007D5A00">
            <w:pPr>
              <w:pStyle w:val="210"/>
              <w:snapToGrid w:val="0"/>
              <w:spacing w:after="0"/>
              <w:ind w:left="34"/>
              <w:rPr>
                <w:rFonts w:ascii="Times New Roman" w:hAnsi="Times New Roman"/>
                <w:kern w:val="2"/>
                <w:sz w:val="24"/>
                <w:szCs w:val="24"/>
              </w:rPr>
            </w:pPr>
            <w:r w:rsidRPr="007D5A00">
              <w:rPr>
                <w:rFonts w:ascii="Times New Roman" w:hAnsi="Times New Roman"/>
                <w:sz w:val="24"/>
                <w:szCs w:val="24"/>
              </w:rPr>
              <w:t>Остаточная стоимость</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руб.</w:t>
            </w:r>
          </w:p>
        </w:tc>
      </w:tr>
      <w:tr w:rsidR="007D5A00" w:rsidRPr="00236E04" w:rsidTr="007D5A00">
        <w:trPr>
          <w:trHeight w:val="279"/>
        </w:trPr>
        <w:tc>
          <w:tcPr>
            <w:tcW w:w="5103" w:type="dxa"/>
            <w:tcBorders>
              <w:top w:val="single" w:sz="4" w:space="0" w:color="auto"/>
              <w:left w:val="single" w:sz="4" w:space="0" w:color="000000"/>
              <w:bottom w:val="single" w:sz="4" w:space="0" w:color="auto"/>
              <w:right w:val="single" w:sz="4" w:space="0" w:color="000000"/>
            </w:tcBorders>
          </w:tcPr>
          <w:p w:rsidR="007D5A00" w:rsidRPr="00236E04" w:rsidRDefault="007D5A00" w:rsidP="007D5A00">
            <w:pPr>
              <w:snapToGrid w:val="0"/>
            </w:pPr>
            <w:r w:rsidRPr="00DC5547">
              <w:t>Альбом «Алтайский край – надежда и отрада»,</w:t>
            </w:r>
          </w:p>
        </w:tc>
        <w:tc>
          <w:tcPr>
            <w:tcW w:w="993" w:type="dxa"/>
            <w:tcBorders>
              <w:top w:val="single" w:sz="4" w:space="0" w:color="auto"/>
              <w:left w:val="single" w:sz="4" w:space="0" w:color="000000"/>
              <w:bottom w:val="single" w:sz="4" w:space="0" w:color="auto"/>
              <w:right w:val="nil"/>
            </w:tcBorders>
          </w:tcPr>
          <w:p w:rsidR="007D5A00" w:rsidRPr="00236E04" w:rsidRDefault="007D5A00" w:rsidP="007D5A00">
            <w:pPr>
              <w:snapToGrid w:val="0"/>
              <w:jc w:val="center"/>
            </w:pPr>
            <w:r>
              <w:t>2</w:t>
            </w:r>
          </w:p>
        </w:tc>
        <w:tc>
          <w:tcPr>
            <w:tcW w:w="1559" w:type="dxa"/>
            <w:tcBorders>
              <w:top w:val="single" w:sz="4" w:space="0" w:color="auto"/>
              <w:left w:val="single" w:sz="4" w:space="0" w:color="000000"/>
              <w:bottom w:val="single" w:sz="4" w:space="0" w:color="auto"/>
              <w:right w:val="nil"/>
            </w:tcBorders>
          </w:tcPr>
          <w:p w:rsidR="007D5A00" w:rsidRPr="00236E04" w:rsidRDefault="007D5A00" w:rsidP="007D5A00">
            <w:pPr>
              <w:snapToGrid w:val="0"/>
              <w:jc w:val="center"/>
              <w:rPr>
                <w:bCs/>
              </w:rPr>
            </w:pPr>
            <w:r>
              <w:rPr>
                <w:bCs/>
              </w:rPr>
              <w:t>1235,00</w:t>
            </w:r>
          </w:p>
        </w:tc>
        <w:tc>
          <w:tcPr>
            <w:tcW w:w="1701" w:type="dxa"/>
            <w:tcBorders>
              <w:top w:val="single" w:sz="4" w:space="0" w:color="auto"/>
              <w:left w:val="single" w:sz="4" w:space="0" w:color="000000"/>
              <w:bottom w:val="single" w:sz="4" w:space="0" w:color="auto"/>
              <w:right w:val="single" w:sz="4" w:space="0" w:color="auto"/>
            </w:tcBorders>
          </w:tcPr>
          <w:p w:rsidR="007D5A00" w:rsidRPr="00236E04" w:rsidRDefault="007D5A00" w:rsidP="007D5A00">
            <w:pPr>
              <w:snapToGrid w:val="0"/>
              <w:jc w:val="center"/>
              <w:rPr>
                <w:bCs/>
              </w:rPr>
            </w:pPr>
            <w:r>
              <w:rPr>
                <w:bCs/>
              </w:rPr>
              <w:t>1235,00</w:t>
            </w:r>
          </w:p>
        </w:tc>
      </w:tr>
      <w:tr w:rsidR="007D5A00" w:rsidRPr="00236E04" w:rsidTr="007D5A00">
        <w:trPr>
          <w:trHeight w:val="182"/>
        </w:trPr>
        <w:tc>
          <w:tcPr>
            <w:tcW w:w="5103" w:type="dxa"/>
            <w:tcBorders>
              <w:top w:val="single" w:sz="4" w:space="0" w:color="auto"/>
              <w:left w:val="single" w:sz="4" w:space="0" w:color="000000"/>
              <w:bottom w:val="single" w:sz="4" w:space="0" w:color="auto"/>
              <w:right w:val="single" w:sz="4" w:space="0" w:color="000000"/>
            </w:tcBorders>
          </w:tcPr>
          <w:p w:rsidR="007D5A00" w:rsidRPr="00DC5547" w:rsidRDefault="007D5A00" w:rsidP="007D5A00">
            <w:pPr>
              <w:snapToGrid w:val="0"/>
            </w:pPr>
            <w:r w:rsidRPr="00DC5547">
              <w:t xml:space="preserve">Юбилейный фотоальбом «80 лет Алтайскому краю».            </w:t>
            </w:r>
          </w:p>
        </w:tc>
        <w:tc>
          <w:tcPr>
            <w:tcW w:w="993" w:type="dxa"/>
            <w:tcBorders>
              <w:top w:val="single" w:sz="4" w:space="0" w:color="auto"/>
              <w:left w:val="single" w:sz="4" w:space="0" w:color="000000"/>
              <w:bottom w:val="single" w:sz="4" w:space="0" w:color="auto"/>
              <w:right w:val="nil"/>
            </w:tcBorders>
          </w:tcPr>
          <w:p w:rsidR="007D5A00" w:rsidRPr="00236E04" w:rsidRDefault="007D5A00" w:rsidP="007D5A00">
            <w:pPr>
              <w:snapToGrid w:val="0"/>
              <w:jc w:val="center"/>
            </w:pPr>
            <w:r>
              <w:t>5</w:t>
            </w:r>
          </w:p>
        </w:tc>
        <w:tc>
          <w:tcPr>
            <w:tcW w:w="1559" w:type="dxa"/>
            <w:tcBorders>
              <w:top w:val="single" w:sz="4" w:space="0" w:color="auto"/>
              <w:left w:val="single" w:sz="4" w:space="0" w:color="000000"/>
              <w:bottom w:val="single" w:sz="4" w:space="0" w:color="auto"/>
              <w:right w:val="nil"/>
            </w:tcBorders>
          </w:tcPr>
          <w:p w:rsidR="007D5A00" w:rsidRPr="00236E04" w:rsidRDefault="007D5A00" w:rsidP="007D5A00">
            <w:pPr>
              <w:snapToGrid w:val="0"/>
              <w:jc w:val="center"/>
              <w:rPr>
                <w:bCs/>
              </w:rPr>
            </w:pPr>
            <w:r>
              <w:rPr>
                <w:bCs/>
              </w:rPr>
              <w:t>2720,25</w:t>
            </w:r>
          </w:p>
        </w:tc>
        <w:tc>
          <w:tcPr>
            <w:tcW w:w="1701" w:type="dxa"/>
            <w:tcBorders>
              <w:top w:val="single" w:sz="4" w:space="0" w:color="auto"/>
              <w:left w:val="single" w:sz="4" w:space="0" w:color="000000"/>
              <w:bottom w:val="single" w:sz="4" w:space="0" w:color="auto"/>
              <w:right w:val="single" w:sz="4" w:space="0" w:color="auto"/>
            </w:tcBorders>
          </w:tcPr>
          <w:p w:rsidR="007D5A00" w:rsidRPr="00236E04" w:rsidRDefault="007D5A00" w:rsidP="007D5A00">
            <w:pPr>
              <w:snapToGrid w:val="0"/>
              <w:jc w:val="center"/>
              <w:rPr>
                <w:bCs/>
              </w:rPr>
            </w:pPr>
            <w:r>
              <w:rPr>
                <w:bCs/>
              </w:rPr>
              <w:t>2720,25</w:t>
            </w:r>
          </w:p>
        </w:tc>
      </w:tr>
      <w:tr w:rsidR="007D5A00" w:rsidRPr="00236E04" w:rsidTr="007D5A00">
        <w:trPr>
          <w:trHeight w:val="285"/>
        </w:trPr>
        <w:tc>
          <w:tcPr>
            <w:tcW w:w="5103" w:type="dxa"/>
            <w:tcBorders>
              <w:top w:val="single" w:sz="4" w:space="0" w:color="auto"/>
              <w:left w:val="single" w:sz="4" w:space="0" w:color="000000"/>
              <w:bottom w:val="single" w:sz="4" w:space="0" w:color="auto"/>
              <w:right w:val="single" w:sz="4" w:space="0" w:color="000000"/>
            </w:tcBorders>
          </w:tcPr>
          <w:p w:rsidR="007D5A00" w:rsidRPr="00236E04" w:rsidRDefault="007D5A00" w:rsidP="007D5A00">
            <w:pPr>
              <w:snapToGrid w:val="0"/>
            </w:pPr>
            <w:r w:rsidRPr="00236E04">
              <w:t>ИТОГО:</w:t>
            </w:r>
          </w:p>
        </w:tc>
        <w:tc>
          <w:tcPr>
            <w:tcW w:w="993" w:type="dxa"/>
            <w:tcBorders>
              <w:top w:val="single" w:sz="4" w:space="0" w:color="auto"/>
              <w:left w:val="single" w:sz="4" w:space="0" w:color="000000"/>
              <w:bottom w:val="single" w:sz="4" w:space="0" w:color="auto"/>
              <w:right w:val="nil"/>
            </w:tcBorders>
          </w:tcPr>
          <w:p w:rsidR="007D5A00" w:rsidRPr="00236E04" w:rsidRDefault="007D5A00" w:rsidP="007D5A00">
            <w:pPr>
              <w:snapToGrid w:val="0"/>
              <w:jc w:val="center"/>
            </w:pPr>
            <w:r>
              <w:t>7</w:t>
            </w:r>
          </w:p>
        </w:tc>
        <w:tc>
          <w:tcPr>
            <w:tcW w:w="1559" w:type="dxa"/>
            <w:tcBorders>
              <w:top w:val="single" w:sz="4" w:space="0" w:color="auto"/>
              <w:left w:val="single" w:sz="4" w:space="0" w:color="000000"/>
              <w:bottom w:val="single" w:sz="4" w:space="0" w:color="auto"/>
              <w:right w:val="nil"/>
            </w:tcBorders>
          </w:tcPr>
          <w:p w:rsidR="007D5A00" w:rsidRPr="00236E04" w:rsidRDefault="007D5A00" w:rsidP="007D5A00">
            <w:pPr>
              <w:snapToGrid w:val="0"/>
              <w:jc w:val="center"/>
              <w:rPr>
                <w:bCs/>
              </w:rPr>
            </w:pPr>
            <w:r>
              <w:rPr>
                <w:bCs/>
              </w:rPr>
              <w:t>3955,25</w:t>
            </w:r>
          </w:p>
        </w:tc>
        <w:tc>
          <w:tcPr>
            <w:tcW w:w="1701" w:type="dxa"/>
            <w:tcBorders>
              <w:top w:val="single" w:sz="4" w:space="0" w:color="auto"/>
              <w:left w:val="single" w:sz="4" w:space="0" w:color="000000"/>
              <w:bottom w:val="single" w:sz="4" w:space="0" w:color="auto"/>
              <w:right w:val="single" w:sz="4" w:space="0" w:color="auto"/>
            </w:tcBorders>
          </w:tcPr>
          <w:p w:rsidR="007D5A00" w:rsidRPr="00236E04" w:rsidRDefault="007D5A00" w:rsidP="007D5A00">
            <w:pPr>
              <w:snapToGrid w:val="0"/>
              <w:jc w:val="center"/>
              <w:rPr>
                <w:bCs/>
              </w:rPr>
            </w:pPr>
            <w:r>
              <w:rPr>
                <w:bCs/>
              </w:rPr>
              <w:t>3955,25</w:t>
            </w:r>
          </w:p>
        </w:tc>
      </w:tr>
    </w:tbl>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r w:rsidRPr="0098349B">
        <w:rPr>
          <w:sz w:val="28"/>
          <w:szCs w:val="28"/>
        </w:rPr>
        <w:t xml:space="preserve">Приложение </w:t>
      </w:r>
      <w:r>
        <w:rPr>
          <w:sz w:val="28"/>
          <w:szCs w:val="28"/>
        </w:rPr>
        <w:t>2</w:t>
      </w:r>
    </w:p>
    <w:p w:rsidR="007D5A00" w:rsidRDefault="007D5A00" w:rsidP="007D5A00">
      <w:pPr>
        <w:jc w:val="right"/>
        <w:rPr>
          <w:sz w:val="28"/>
          <w:szCs w:val="28"/>
        </w:rPr>
      </w:pPr>
      <w:r w:rsidRPr="0098349B">
        <w:rPr>
          <w:sz w:val="28"/>
          <w:szCs w:val="28"/>
        </w:rPr>
        <w:t xml:space="preserve">к постановлению </w:t>
      </w:r>
    </w:p>
    <w:p w:rsidR="007D5A00" w:rsidRDefault="007D5A00" w:rsidP="007D5A00">
      <w:pPr>
        <w:jc w:val="right"/>
        <w:rPr>
          <w:sz w:val="28"/>
          <w:szCs w:val="28"/>
        </w:rPr>
      </w:pPr>
      <w:r>
        <w:rPr>
          <w:sz w:val="28"/>
          <w:szCs w:val="28"/>
        </w:rPr>
        <w:t>от 03.04.2019 № 82</w:t>
      </w:r>
    </w:p>
    <w:p w:rsidR="007D5A00" w:rsidRPr="0098349B" w:rsidRDefault="007D5A00" w:rsidP="007D5A00">
      <w:pPr>
        <w:tabs>
          <w:tab w:val="left" w:pos="11340"/>
          <w:tab w:val="left" w:pos="11520"/>
        </w:tabs>
        <w:jc w:val="right"/>
        <w:rPr>
          <w:sz w:val="28"/>
          <w:szCs w:val="28"/>
        </w:rPr>
      </w:pPr>
    </w:p>
    <w:p w:rsidR="007D5A00" w:rsidRDefault="007D5A00" w:rsidP="007D5A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7D5A00" w:rsidRDefault="007D5A00" w:rsidP="007D5A00">
      <w:pPr>
        <w:jc w:val="center"/>
        <w:rPr>
          <w:sz w:val="28"/>
          <w:szCs w:val="28"/>
        </w:rPr>
      </w:pPr>
    </w:p>
    <w:tbl>
      <w:tblPr>
        <w:tblW w:w="9356" w:type="dxa"/>
        <w:tblInd w:w="108" w:type="dxa"/>
        <w:tblLayout w:type="fixed"/>
        <w:tblLook w:val="00A0" w:firstRow="1" w:lastRow="0" w:firstColumn="1" w:lastColumn="0" w:noHBand="0" w:noVBand="0"/>
      </w:tblPr>
      <w:tblGrid>
        <w:gridCol w:w="5670"/>
        <w:gridCol w:w="709"/>
        <w:gridCol w:w="1559"/>
        <w:gridCol w:w="1418"/>
      </w:tblGrid>
      <w:tr w:rsidR="007D5A00" w:rsidTr="007D5A00">
        <w:trPr>
          <w:trHeight w:val="324"/>
        </w:trPr>
        <w:tc>
          <w:tcPr>
            <w:tcW w:w="5670" w:type="dxa"/>
            <w:tcBorders>
              <w:top w:val="single" w:sz="4" w:space="0" w:color="000000"/>
              <w:left w:val="single" w:sz="4" w:space="0" w:color="000000"/>
              <w:bottom w:val="single" w:sz="4" w:space="0" w:color="000000"/>
              <w:right w:val="single" w:sz="4" w:space="0" w:color="000000"/>
            </w:tcBorders>
          </w:tcPr>
          <w:p w:rsidR="007D5A00" w:rsidRPr="007D5A00" w:rsidRDefault="007D5A00" w:rsidP="007D5A00">
            <w:pPr>
              <w:rPr>
                <w:kern w:val="2"/>
                <w:lang w:eastAsia="ar-SA"/>
              </w:rPr>
            </w:pPr>
            <w:r w:rsidRPr="007D5A00">
              <w:rPr>
                <w:sz w:val="28"/>
                <w:szCs w:val="28"/>
              </w:rPr>
              <w:t xml:space="preserve"> </w:t>
            </w:r>
          </w:p>
          <w:p w:rsidR="007D5A00" w:rsidRPr="007D5A00" w:rsidRDefault="007D5A00" w:rsidP="007D5A00">
            <w:pPr>
              <w:pStyle w:val="210"/>
              <w:snapToGrid w:val="0"/>
              <w:spacing w:after="0"/>
              <w:rPr>
                <w:rFonts w:ascii="Times New Roman" w:hAnsi="Times New Roman"/>
                <w:kern w:val="2"/>
                <w:sz w:val="24"/>
                <w:szCs w:val="24"/>
              </w:rPr>
            </w:pPr>
            <w:r w:rsidRPr="007D5A0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0"/>
              <w:rPr>
                <w:rFonts w:ascii="Times New Roman" w:hAnsi="Times New Roman"/>
                <w:kern w:val="2"/>
                <w:sz w:val="24"/>
                <w:szCs w:val="24"/>
              </w:rPr>
            </w:pPr>
            <w:r w:rsidRPr="007D5A00">
              <w:rPr>
                <w:rFonts w:ascii="Times New Roman" w:hAnsi="Times New Roman"/>
                <w:sz w:val="24"/>
                <w:szCs w:val="24"/>
              </w:rPr>
              <w:t>Кол-во,</w:t>
            </w:r>
          </w:p>
          <w:p w:rsidR="007D5A00" w:rsidRPr="007D5A00" w:rsidRDefault="007D5A00" w:rsidP="007D5A00">
            <w:pPr>
              <w:pStyle w:val="210"/>
              <w:spacing w:after="0"/>
              <w:ind w:left="0"/>
              <w:rPr>
                <w:rFonts w:ascii="Times New Roman" w:hAnsi="Times New Roman"/>
                <w:kern w:val="2"/>
                <w:sz w:val="24"/>
                <w:szCs w:val="24"/>
              </w:rPr>
            </w:pPr>
            <w:r w:rsidRPr="007D5A0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0"/>
              <w:rPr>
                <w:rFonts w:ascii="Times New Roman" w:hAnsi="Times New Roman"/>
                <w:kern w:val="2"/>
                <w:sz w:val="24"/>
                <w:szCs w:val="24"/>
              </w:rPr>
            </w:pPr>
            <w:r w:rsidRPr="007D5A00">
              <w:rPr>
                <w:rFonts w:ascii="Times New Roman" w:hAnsi="Times New Roman"/>
                <w:sz w:val="24"/>
                <w:szCs w:val="24"/>
              </w:rPr>
              <w:t>Балансовая стоимость</w:t>
            </w:r>
          </w:p>
          <w:p w:rsidR="007D5A00" w:rsidRPr="007D5A00" w:rsidRDefault="007D5A00" w:rsidP="007D5A00">
            <w:pPr>
              <w:pStyle w:val="210"/>
              <w:spacing w:after="0"/>
              <w:ind w:left="0"/>
              <w:rPr>
                <w:rFonts w:ascii="Times New Roman" w:hAnsi="Times New Roman"/>
                <w:kern w:val="2"/>
                <w:sz w:val="24"/>
                <w:szCs w:val="24"/>
              </w:rPr>
            </w:pPr>
            <w:r w:rsidRPr="007D5A0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7D5A00" w:rsidRPr="007D5A00" w:rsidRDefault="007D5A00" w:rsidP="007D5A00">
            <w:pPr>
              <w:pStyle w:val="210"/>
              <w:snapToGrid w:val="0"/>
              <w:spacing w:after="0"/>
              <w:ind w:left="0"/>
              <w:rPr>
                <w:rFonts w:ascii="Times New Roman" w:hAnsi="Times New Roman"/>
                <w:kern w:val="2"/>
                <w:sz w:val="24"/>
                <w:szCs w:val="24"/>
              </w:rPr>
            </w:pPr>
            <w:r w:rsidRPr="007D5A00">
              <w:rPr>
                <w:rFonts w:ascii="Times New Roman" w:hAnsi="Times New Roman"/>
                <w:sz w:val="24"/>
                <w:szCs w:val="24"/>
              </w:rPr>
              <w:t>Остаточная стоимость</w:t>
            </w:r>
          </w:p>
          <w:p w:rsidR="007D5A00" w:rsidRPr="007D5A00" w:rsidRDefault="007D5A00" w:rsidP="007D5A00">
            <w:pPr>
              <w:pStyle w:val="210"/>
              <w:spacing w:after="0"/>
              <w:ind w:left="0"/>
              <w:rPr>
                <w:rFonts w:ascii="Times New Roman" w:hAnsi="Times New Roman"/>
                <w:kern w:val="2"/>
                <w:sz w:val="24"/>
                <w:szCs w:val="24"/>
              </w:rPr>
            </w:pPr>
            <w:r w:rsidRPr="007D5A00">
              <w:rPr>
                <w:rFonts w:ascii="Times New Roman" w:hAnsi="Times New Roman"/>
                <w:sz w:val="24"/>
                <w:szCs w:val="24"/>
              </w:rPr>
              <w:t>руб.</w:t>
            </w:r>
          </w:p>
        </w:tc>
      </w:tr>
      <w:tr w:rsidR="007D5A00" w:rsidTr="007D5A00">
        <w:trPr>
          <w:trHeight w:val="279"/>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7D5A00">
            <w:pPr>
              <w:suppressAutoHyphens/>
              <w:snapToGrid w:val="0"/>
              <w:rPr>
                <w:kern w:val="2"/>
                <w:lang w:eastAsia="ar-SA"/>
              </w:rPr>
            </w:pPr>
            <w:r>
              <w:t>Альбом «Алтайский край – надежда и отрада»,</w:t>
            </w:r>
          </w:p>
        </w:tc>
        <w:tc>
          <w:tcPr>
            <w:tcW w:w="709" w:type="dxa"/>
            <w:tcBorders>
              <w:top w:val="single" w:sz="4" w:space="0" w:color="auto"/>
              <w:left w:val="single" w:sz="4" w:space="0" w:color="000000"/>
              <w:bottom w:val="single" w:sz="4" w:space="0" w:color="auto"/>
              <w:right w:val="nil"/>
            </w:tcBorders>
          </w:tcPr>
          <w:p w:rsidR="007D5A00" w:rsidRDefault="007D5A00" w:rsidP="007D5A00">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tcPr>
          <w:p w:rsidR="007D5A00" w:rsidRDefault="007D5A00" w:rsidP="007D5A00">
            <w:pPr>
              <w:suppressAutoHyphens/>
              <w:snapToGrid w:val="0"/>
              <w:jc w:val="center"/>
              <w:rPr>
                <w:bCs/>
                <w:kern w:val="2"/>
                <w:lang w:eastAsia="ar-SA"/>
              </w:rPr>
            </w:pPr>
            <w:r>
              <w:rPr>
                <w:bCs/>
              </w:rPr>
              <w:t>1235,00</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7D5A00">
            <w:pPr>
              <w:suppressAutoHyphens/>
              <w:snapToGrid w:val="0"/>
              <w:jc w:val="center"/>
              <w:rPr>
                <w:bCs/>
                <w:kern w:val="2"/>
                <w:lang w:eastAsia="ar-SA"/>
              </w:rPr>
            </w:pPr>
            <w:r>
              <w:rPr>
                <w:bCs/>
              </w:rPr>
              <w:t>1235,00</w:t>
            </w:r>
          </w:p>
        </w:tc>
      </w:tr>
      <w:tr w:rsidR="007D5A00" w:rsidTr="007D5A00">
        <w:trPr>
          <w:trHeight w:val="182"/>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7D5A00">
            <w:pPr>
              <w:suppressAutoHyphens/>
              <w:snapToGrid w:val="0"/>
              <w:rPr>
                <w:kern w:val="2"/>
                <w:lang w:eastAsia="ar-SA"/>
              </w:rPr>
            </w:pPr>
            <w:r>
              <w:t xml:space="preserve">Юбилейный фотоальбом «80 лет Алтайскому краю».            </w:t>
            </w:r>
          </w:p>
        </w:tc>
        <w:tc>
          <w:tcPr>
            <w:tcW w:w="709" w:type="dxa"/>
            <w:tcBorders>
              <w:top w:val="single" w:sz="4" w:space="0" w:color="auto"/>
              <w:left w:val="single" w:sz="4" w:space="0" w:color="000000"/>
              <w:bottom w:val="single" w:sz="4" w:space="0" w:color="auto"/>
              <w:right w:val="nil"/>
            </w:tcBorders>
          </w:tcPr>
          <w:p w:rsidR="007D5A00" w:rsidRDefault="007D5A00" w:rsidP="007D5A00">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tcPr>
          <w:p w:rsidR="007D5A00" w:rsidRDefault="007D5A00" w:rsidP="007D5A00">
            <w:pPr>
              <w:suppressAutoHyphens/>
              <w:snapToGrid w:val="0"/>
              <w:jc w:val="center"/>
              <w:rPr>
                <w:bCs/>
                <w:kern w:val="2"/>
                <w:lang w:eastAsia="ar-SA"/>
              </w:rPr>
            </w:pPr>
            <w:r>
              <w:rPr>
                <w:bCs/>
              </w:rPr>
              <w:t>2720,25</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7D5A00">
            <w:pPr>
              <w:suppressAutoHyphens/>
              <w:snapToGrid w:val="0"/>
              <w:jc w:val="center"/>
              <w:rPr>
                <w:bCs/>
                <w:kern w:val="2"/>
                <w:lang w:eastAsia="ar-SA"/>
              </w:rPr>
            </w:pPr>
            <w:r>
              <w:rPr>
                <w:bCs/>
              </w:rPr>
              <w:t>2720,25</w:t>
            </w:r>
          </w:p>
        </w:tc>
      </w:tr>
      <w:tr w:rsidR="007D5A00" w:rsidTr="007D5A00">
        <w:trPr>
          <w:trHeight w:val="285"/>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7D5A00">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tcPr>
          <w:p w:rsidR="007D5A00" w:rsidRDefault="007D5A00" w:rsidP="007D5A00">
            <w:pPr>
              <w:suppressAutoHyphens/>
              <w:snapToGrid w:val="0"/>
              <w:jc w:val="center"/>
              <w:rPr>
                <w:kern w:val="2"/>
                <w:lang w:eastAsia="ar-SA"/>
              </w:rPr>
            </w:pPr>
            <w:r>
              <w:t>7</w:t>
            </w:r>
          </w:p>
        </w:tc>
        <w:tc>
          <w:tcPr>
            <w:tcW w:w="1559" w:type="dxa"/>
            <w:tcBorders>
              <w:top w:val="single" w:sz="4" w:space="0" w:color="auto"/>
              <w:left w:val="single" w:sz="4" w:space="0" w:color="000000"/>
              <w:bottom w:val="single" w:sz="4" w:space="0" w:color="auto"/>
              <w:right w:val="nil"/>
            </w:tcBorders>
          </w:tcPr>
          <w:p w:rsidR="007D5A00" w:rsidRDefault="007D5A00" w:rsidP="007D5A00">
            <w:pPr>
              <w:suppressAutoHyphens/>
              <w:snapToGrid w:val="0"/>
              <w:jc w:val="center"/>
              <w:rPr>
                <w:bCs/>
                <w:kern w:val="2"/>
                <w:lang w:eastAsia="ar-SA"/>
              </w:rPr>
            </w:pPr>
            <w:r>
              <w:rPr>
                <w:bCs/>
              </w:rPr>
              <w:t>3955,25</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7D5A00">
            <w:pPr>
              <w:suppressAutoHyphens/>
              <w:snapToGrid w:val="0"/>
              <w:jc w:val="center"/>
              <w:rPr>
                <w:bCs/>
                <w:kern w:val="2"/>
                <w:lang w:eastAsia="ar-SA"/>
              </w:rPr>
            </w:pPr>
            <w:r>
              <w:rPr>
                <w:bCs/>
              </w:rPr>
              <w:t>3955,25</w:t>
            </w:r>
          </w:p>
        </w:tc>
      </w:tr>
    </w:tbl>
    <w:p w:rsidR="007D5A00" w:rsidRDefault="007D5A00" w:rsidP="007D5A00">
      <w:pPr>
        <w:rPr>
          <w:b/>
          <w:bCs/>
          <w:sz w:val="36"/>
        </w:rPr>
      </w:pPr>
    </w:p>
    <w:p w:rsidR="007D5A00" w:rsidRDefault="007D5A00" w:rsidP="007D5A00">
      <w:pPr>
        <w:rPr>
          <w:b/>
          <w:bCs/>
          <w:sz w:val="36"/>
        </w:rPr>
      </w:pPr>
    </w:p>
    <w:p w:rsidR="007D5A00" w:rsidRDefault="007D5A00"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w:t>
      </w:r>
      <w:r w:rsidR="007D5A00">
        <w:rPr>
          <w:b/>
          <w:bCs/>
          <w:sz w:val="28"/>
        </w:rPr>
        <w:t>3</w:t>
      </w:r>
      <w:r>
        <w:rPr>
          <w:b/>
          <w:bCs/>
          <w:sz w:val="28"/>
        </w:rPr>
        <w:t>.04.2019   №  8</w:t>
      </w:r>
      <w:r w:rsidR="007D5A00">
        <w:rPr>
          <w:b/>
          <w:bCs/>
          <w:sz w:val="28"/>
        </w:rPr>
        <w:t>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7D5A00" w:rsidRPr="00781798" w:rsidRDefault="007D5A00" w:rsidP="007D5A00">
      <w:pPr>
        <w:rPr>
          <w:sz w:val="28"/>
          <w:szCs w:val="28"/>
        </w:rPr>
      </w:pPr>
    </w:p>
    <w:p w:rsidR="007D5A00" w:rsidRDefault="007D5A00" w:rsidP="007D5A00">
      <w:pPr>
        <w:jc w:val="both"/>
        <w:rPr>
          <w:sz w:val="28"/>
        </w:rPr>
      </w:pPr>
      <w:r w:rsidRPr="001C2665">
        <w:rPr>
          <w:sz w:val="28"/>
        </w:rPr>
        <w:t>О передаче имущества</w:t>
      </w:r>
    </w:p>
    <w:p w:rsidR="007D5A00" w:rsidRDefault="007D5A00" w:rsidP="007D5A00">
      <w:pPr>
        <w:rPr>
          <w:sz w:val="28"/>
          <w:szCs w:val="28"/>
        </w:rPr>
      </w:pPr>
      <w:r>
        <w:rPr>
          <w:sz w:val="28"/>
          <w:szCs w:val="28"/>
        </w:rPr>
        <w:t xml:space="preserve">     </w:t>
      </w:r>
    </w:p>
    <w:p w:rsidR="007D5A00" w:rsidRDefault="007D5A00" w:rsidP="007D5A00">
      <w:pPr>
        <w:rPr>
          <w:sz w:val="28"/>
          <w:szCs w:val="28"/>
        </w:rPr>
      </w:pPr>
    </w:p>
    <w:p w:rsidR="007D5A00" w:rsidRPr="00D52042" w:rsidRDefault="007D5A00" w:rsidP="007D5A00">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28.01.2019 № 97,</w:t>
      </w:r>
      <w:r w:rsidRPr="00D52042">
        <w:rPr>
          <w:rFonts w:ascii="Times New Roman" w:hAnsi="Times New Roman"/>
          <w:sz w:val="28"/>
          <w:szCs w:val="28"/>
        </w:rPr>
        <w:t xml:space="preserve">  ПОСТАНОВЛЯЮ:</w:t>
      </w:r>
    </w:p>
    <w:p w:rsidR="007D5A00" w:rsidRPr="00AA30B0" w:rsidRDefault="007D5A00" w:rsidP="007D5A0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7D5A00" w:rsidRDefault="007D5A00" w:rsidP="007D5A0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585F80">
      <w:pPr>
        <w:jc w:val="center"/>
        <w:rPr>
          <w:b/>
          <w:bCs/>
          <w:sz w:val="36"/>
        </w:rPr>
      </w:pPr>
    </w:p>
    <w:p w:rsidR="007D5A00" w:rsidRDefault="007D5A00" w:rsidP="007D5A00">
      <w:pPr>
        <w:jc w:val="right"/>
        <w:rPr>
          <w:sz w:val="28"/>
          <w:szCs w:val="28"/>
        </w:rPr>
      </w:pPr>
      <w:r w:rsidRPr="0098349B">
        <w:rPr>
          <w:sz w:val="28"/>
          <w:szCs w:val="28"/>
        </w:rPr>
        <w:lastRenderedPageBreak/>
        <w:t xml:space="preserve">Приложение 1 </w:t>
      </w:r>
    </w:p>
    <w:p w:rsidR="007D5A00" w:rsidRDefault="007D5A00" w:rsidP="007D5A00">
      <w:pPr>
        <w:jc w:val="right"/>
        <w:rPr>
          <w:sz w:val="28"/>
          <w:szCs w:val="28"/>
        </w:rPr>
      </w:pPr>
      <w:r w:rsidRPr="0098349B">
        <w:rPr>
          <w:sz w:val="28"/>
          <w:szCs w:val="28"/>
        </w:rPr>
        <w:t xml:space="preserve">к постановлению </w:t>
      </w:r>
    </w:p>
    <w:p w:rsidR="007D5A00" w:rsidRPr="00527517" w:rsidRDefault="007D5A00" w:rsidP="007D5A00">
      <w:pPr>
        <w:jc w:val="right"/>
        <w:rPr>
          <w:sz w:val="28"/>
          <w:szCs w:val="28"/>
        </w:rPr>
      </w:pPr>
      <w:r w:rsidRPr="00527517">
        <w:rPr>
          <w:sz w:val="28"/>
          <w:szCs w:val="28"/>
        </w:rPr>
        <w:t xml:space="preserve">от </w:t>
      </w:r>
      <w:r>
        <w:rPr>
          <w:sz w:val="28"/>
          <w:szCs w:val="28"/>
        </w:rPr>
        <w:t>03</w:t>
      </w:r>
      <w:r w:rsidRPr="00527517">
        <w:rPr>
          <w:sz w:val="28"/>
          <w:szCs w:val="28"/>
        </w:rPr>
        <w:t>.</w:t>
      </w:r>
      <w:r>
        <w:rPr>
          <w:sz w:val="28"/>
          <w:szCs w:val="28"/>
        </w:rPr>
        <w:t>04</w:t>
      </w:r>
      <w:r w:rsidRPr="00527517">
        <w:rPr>
          <w:sz w:val="28"/>
          <w:szCs w:val="28"/>
        </w:rPr>
        <w:t>.201</w:t>
      </w:r>
      <w:r>
        <w:rPr>
          <w:sz w:val="28"/>
          <w:szCs w:val="28"/>
        </w:rPr>
        <w:t>9</w:t>
      </w:r>
      <w:r w:rsidRPr="00527517">
        <w:rPr>
          <w:sz w:val="28"/>
          <w:szCs w:val="28"/>
        </w:rPr>
        <w:t xml:space="preserve"> № </w:t>
      </w:r>
      <w:r>
        <w:rPr>
          <w:sz w:val="28"/>
          <w:szCs w:val="28"/>
        </w:rPr>
        <w:t>83</w:t>
      </w:r>
    </w:p>
    <w:p w:rsidR="007D5A00" w:rsidRDefault="007D5A00" w:rsidP="007D5A00">
      <w:pPr>
        <w:jc w:val="right"/>
        <w:rPr>
          <w:sz w:val="28"/>
          <w:szCs w:val="28"/>
        </w:rPr>
      </w:pPr>
    </w:p>
    <w:p w:rsidR="007D5A00" w:rsidRPr="0098349B" w:rsidRDefault="007D5A00" w:rsidP="007D5A00">
      <w:pPr>
        <w:tabs>
          <w:tab w:val="left" w:pos="11340"/>
          <w:tab w:val="left" w:pos="11520"/>
        </w:tabs>
        <w:jc w:val="right"/>
        <w:rPr>
          <w:sz w:val="28"/>
          <w:szCs w:val="28"/>
        </w:rPr>
      </w:pPr>
    </w:p>
    <w:p w:rsidR="007D5A00" w:rsidRDefault="007D5A00" w:rsidP="007D5A00">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D5A00" w:rsidRDefault="007D5A00" w:rsidP="007D5A00">
      <w:pPr>
        <w:jc w:val="center"/>
        <w:rPr>
          <w:sz w:val="28"/>
          <w:szCs w:val="28"/>
        </w:rPr>
      </w:pPr>
      <w:r w:rsidRPr="00D162F1">
        <w:t xml:space="preserve">                                                                       </w:t>
      </w:r>
    </w:p>
    <w:tbl>
      <w:tblPr>
        <w:tblW w:w="0" w:type="auto"/>
        <w:tblInd w:w="108" w:type="dxa"/>
        <w:tblLayout w:type="fixed"/>
        <w:tblLook w:val="00A0" w:firstRow="1" w:lastRow="0" w:firstColumn="1" w:lastColumn="0" w:noHBand="0" w:noVBand="0"/>
      </w:tblPr>
      <w:tblGrid>
        <w:gridCol w:w="5670"/>
        <w:gridCol w:w="709"/>
        <w:gridCol w:w="1559"/>
        <w:gridCol w:w="1418"/>
      </w:tblGrid>
      <w:tr w:rsidR="007D5A00" w:rsidTr="000645D0">
        <w:trPr>
          <w:trHeight w:val="324"/>
        </w:trPr>
        <w:tc>
          <w:tcPr>
            <w:tcW w:w="5670" w:type="dxa"/>
            <w:tcBorders>
              <w:top w:val="single" w:sz="4" w:space="0" w:color="000000"/>
              <w:left w:val="single" w:sz="4" w:space="0" w:color="000000"/>
              <w:bottom w:val="single" w:sz="4" w:space="0" w:color="000000"/>
              <w:right w:val="single" w:sz="4" w:space="0" w:color="000000"/>
            </w:tcBorders>
          </w:tcPr>
          <w:p w:rsidR="007D5A00" w:rsidRPr="007D5A00" w:rsidRDefault="007D5A00" w:rsidP="000645D0">
            <w:pPr>
              <w:rPr>
                <w:kern w:val="2"/>
                <w:lang w:eastAsia="ar-SA"/>
              </w:rPr>
            </w:pPr>
          </w:p>
          <w:p w:rsidR="007D5A00" w:rsidRPr="007D5A00" w:rsidRDefault="007D5A00" w:rsidP="000645D0">
            <w:pPr>
              <w:pStyle w:val="210"/>
              <w:snapToGrid w:val="0"/>
              <w:rPr>
                <w:rFonts w:ascii="Times New Roman" w:hAnsi="Times New Roman"/>
                <w:kern w:val="2"/>
                <w:sz w:val="24"/>
                <w:szCs w:val="24"/>
              </w:rPr>
            </w:pPr>
            <w:r w:rsidRPr="007D5A0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0" w:firstLine="11"/>
              <w:rPr>
                <w:rFonts w:ascii="Times New Roman" w:hAnsi="Times New Roman"/>
                <w:kern w:val="2"/>
                <w:sz w:val="24"/>
                <w:szCs w:val="24"/>
              </w:rPr>
            </w:pPr>
            <w:r w:rsidRPr="007D5A00">
              <w:rPr>
                <w:rFonts w:ascii="Times New Roman" w:hAnsi="Times New Roman"/>
                <w:sz w:val="24"/>
                <w:szCs w:val="24"/>
              </w:rPr>
              <w:t>Кол-во,</w:t>
            </w:r>
          </w:p>
          <w:p w:rsidR="007D5A00" w:rsidRPr="007D5A00" w:rsidRDefault="007D5A00" w:rsidP="007D5A00">
            <w:pPr>
              <w:pStyle w:val="210"/>
              <w:spacing w:after="0"/>
              <w:ind w:left="0" w:firstLine="11"/>
              <w:rPr>
                <w:rFonts w:ascii="Times New Roman" w:hAnsi="Times New Roman"/>
                <w:kern w:val="2"/>
                <w:sz w:val="24"/>
                <w:szCs w:val="24"/>
              </w:rPr>
            </w:pPr>
            <w:r w:rsidRPr="007D5A0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0" w:firstLine="11"/>
              <w:rPr>
                <w:rFonts w:ascii="Times New Roman" w:hAnsi="Times New Roman"/>
                <w:kern w:val="2"/>
                <w:sz w:val="24"/>
                <w:szCs w:val="24"/>
              </w:rPr>
            </w:pPr>
            <w:r w:rsidRPr="007D5A00">
              <w:rPr>
                <w:rFonts w:ascii="Times New Roman" w:hAnsi="Times New Roman"/>
                <w:sz w:val="24"/>
                <w:szCs w:val="24"/>
              </w:rPr>
              <w:t>Балансовая стоимость</w:t>
            </w:r>
          </w:p>
          <w:p w:rsidR="007D5A00" w:rsidRPr="007D5A00" w:rsidRDefault="007D5A00" w:rsidP="007D5A00">
            <w:pPr>
              <w:pStyle w:val="210"/>
              <w:spacing w:after="0"/>
              <w:ind w:left="0" w:firstLine="11"/>
              <w:rPr>
                <w:rFonts w:ascii="Times New Roman" w:hAnsi="Times New Roman"/>
                <w:kern w:val="2"/>
                <w:sz w:val="24"/>
                <w:szCs w:val="24"/>
              </w:rPr>
            </w:pPr>
            <w:r w:rsidRPr="007D5A0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7D5A00" w:rsidRPr="007D5A00" w:rsidRDefault="007D5A00" w:rsidP="007D5A00">
            <w:pPr>
              <w:pStyle w:val="210"/>
              <w:snapToGrid w:val="0"/>
              <w:spacing w:after="0"/>
              <w:ind w:left="0" w:firstLine="11"/>
              <w:rPr>
                <w:rFonts w:ascii="Times New Roman" w:hAnsi="Times New Roman"/>
                <w:kern w:val="2"/>
                <w:sz w:val="24"/>
                <w:szCs w:val="24"/>
              </w:rPr>
            </w:pPr>
            <w:r w:rsidRPr="007D5A00">
              <w:rPr>
                <w:rFonts w:ascii="Times New Roman" w:hAnsi="Times New Roman"/>
                <w:sz w:val="24"/>
                <w:szCs w:val="24"/>
              </w:rPr>
              <w:t>Остаточная стоимость</w:t>
            </w:r>
          </w:p>
          <w:p w:rsidR="007D5A00" w:rsidRPr="007D5A00" w:rsidRDefault="007D5A00" w:rsidP="007D5A00">
            <w:pPr>
              <w:pStyle w:val="210"/>
              <w:spacing w:after="0"/>
              <w:ind w:left="0" w:firstLine="11"/>
              <w:rPr>
                <w:rFonts w:ascii="Times New Roman" w:hAnsi="Times New Roman"/>
                <w:kern w:val="2"/>
                <w:sz w:val="24"/>
                <w:szCs w:val="24"/>
              </w:rPr>
            </w:pPr>
            <w:r w:rsidRPr="007D5A00">
              <w:rPr>
                <w:rFonts w:ascii="Times New Roman" w:hAnsi="Times New Roman"/>
                <w:sz w:val="24"/>
                <w:szCs w:val="24"/>
              </w:rPr>
              <w:t>руб.</w:t>
            </w:r>
          </w:p>
        </w:tc>
      </w:tr>
      <w:tr w:rsidR="007D5A00" w:rsidTr="000645D0">
        <w:trPr>
          <w:trHeight w:val="303"/>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lang w:eastAsia="ar-SA"/>
              </w:rPr>
            </w:pPr>
            <w:r>
              <w:t xml:space="preserve"> Алтайский край, 2019:  календарь знаменательных и памятных дат</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bCs/>
                <w:kern w:val="2"/>
                <w:lang w:eastAsia="ar-SA"/>
              </w:rPr>
            </w:pPr>
            <w:r>
              <w:rPr>
                <w:bCs/>
              </w:rPr>
              <w:t>250,00</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snapToGrid w:val="0"/>
              <w:jc w:val="center"/>
              <w:rPr>
                <w:bCs/>
                <w:kern w:val="2"/>
                <w:lang w:eastAsia="ar-SA"/>
              </w:rPr>
            </w:pPr>
            <w:r>
              <w:rPr>
                <w:bCs/>
              </w:rPr>
              <w:t>250,00</w:t>
            </w:r>
          </w:p>
        </w:tc>
      </w:tr>
      <w:tr w:rsidR="007D5A00" w:rsidTr="000645D0">
        <w:trPr>
          <w:trHeight w:val="285"/>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bCs/>
                <w:kern w:val="2"/>
                <w:lang w:eastAsia="ar-SA"/>
              </w:rPr>
            </w:pPr>
            <w:r>
              <w:rPr>
                <w:bCs/>
              </w:rPr>
              <w:t>250,00</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snapToGrid w:val="0"/>
              <w:jc w:val="center"/>
              <w:rPr>
                <w:bCs/>
                <w:kern w:val="2"/>
                <w:lang w:eastAsia="ar-SA"/>
              </w:rPr>
            </w:pPr>
            <w:r>
              <w:rPr>
                <w:bCs/>
              </w:rPr>
              <w:t>250,00</w:t>
            </w:r>
          </w:p>
        </w:tc>
      </w:tr>
    </w:tbl>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r w:rsidRPr="0098349B">
        <w:rPr>
          <w:sz w:val="28"/>
          <w:szCs w:val="28"/>
        </w:rPr>
        <w:t xml:space="preserve">Приложение </w:t>
      </w:r>
      <w:r>
        <w:rPr>
          <w:sz w:val="28"/>
          <w:szCs w:val="28"/>
        </w:rPr>
        <w:t>2</w:t>
      </w:r>
    </w:p>
    <w:p w:rsidR="007D5A00" w:rsidRDefault="007D5A00" w:rsidP="007D5A00">
      <w:pPr>
        <w:jc w:val="right"/>
        <w:rPr>
          <w:sz w:val="28"/>
          <w:szCs w:val="28"/>
        </w:rPr>
      </w:pPr>
      <w:r w:rsidRPr="0098349B">
        <w:rPr>
          <w:sz w:val="28"/>
          <w:szCs w:val="28"/>
        </w:rPr>
        <w:t xml:space="preserve">к постановлению </w:t>
      </w:r>
    </w:p>
    <w:p w:rsidR="007D5A00" w:rsidRDefault="007D5A00" w:rsidP="007D5A00">
      <w:pPr>
        <w:jc w:val="right"/>
        <w:rPr>
          <w:sz w:val="28"/>
          <w:szCs w:val="28"/>
        </w:rPr>
      </w:pPr>
      <w:r>
        <w:rPr>
          <w:sz w:val="28"/>
          <w:szCs w:val="28"/>
        </w:rPr>
        <w:t>от 03.04.2019 № 83</w:t>
      </w:r>
    </w:p>
    <w:p w:rsidR="007D5A00" w:rsidRPr="0098349B" w:rsidRDefault="007D5A00" w:rsidP="007D5A00">
      <w:pPr>
        <w:tabs>
          <w:tab w:val="left" w:pos="11340"/>
          <w:tab w:val="left" w:pos="11520"/>
        </w:tabs>
        <w:jc w:val="right"/>
        <w:rPr>
          <w:sz w:val="28"/>
          <w:szCs w:val="28"/>
        </w:rPr>
      </w:pPr>
    </w:p>
    <w:p w:rsidR="007D5A00" w:rsidRDefault="007D5A00" w:rsidP="007D5A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tbl>
      <w:tblPr>
        <w:tblW w:w="9356" w:type="dxa"/>
        <w:tblInd w:w="108" w:type="dxa"/>
        <w:tblLayout w:type="fixed"/>
        <w:tblLook w:val="00A0" w:firstRow="1" w:lastRow="0" w:firstColumn="1" w:lastColumn="0" w:noHBand="0" w:noVBand="0"/>
      </w:tblPr>
      <w:tblGrid>
        <w:gridCol w:w="5387"/>
        <w:gridCol w:w="709"/>
        <w:gridCol w:w="1559"/>
        <w:gridCol w:w="1701"/>
      </w:tblGrid>
      <w:tr w:rsidR="007D5A00" w:rsidTr="007D5A00">
        <w:trPr>
          <w:trHeight w:val="324"/>
        </w:trPr>
        <w:tc>
          <w:tcPr>
            <w:tcW w:w="5387" w:type="dxa"/>
            <w:tcBorders>
              <w:top w:val="single" w:sz="4" w:space="0" w:color="000000"/>
              <w:left w:val="single" w:sz="4" w:space="0" w:color="000000"/>
              <w:bottom w:val="single" w:sz="4" w:space="0" w:color="000000"/>
              <w:right w:val="single" w:sz="4" w:space="0" w:color="000000"/>
            </w:tcBorders>
          </w:tcPr>
          <w:p w:rsidR="007D5A00" w:rsidRPr="007D5A00" w:rsidRDefault="007D5A00" w:rsidP="000645D0">
            <w:pPr>
              <w:rPr>
                <w:kern w:val="2"/>
                <w:lang w:eastAsia="ar-SA"/>
              </w:rPr>
            </w:pPr>
          </w:p>
          <w:p w:rsidR="007D5A00" w:rsidRPr="007D5A00" w:rsidRDefault="007D5A00" w:rsidP="000645D0">
            <w:pPr>
              <w:pStyle w:val="210"/>
              <w:snapToGrid w:val="0"/>
              <w:rPr>
                <w:rFonts w:ascii="Times New Roman" w:hAnsi="Times New Roman"/>
                <w:kern w:val="2"/>
                <w:sz w:val="24"/>
                <w:szCs w:val="24"/>
              </w:rPr>
            </w:pPr>
            <w:r w:rsidRPr="007D5A0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34"/>
              <w:rPr>
                <w:rFonts w:ascii="Times New Roman" w:hAnsi="Times New Roman"/>
                <w:kern w:val="2"/>
                <w:sz w:val="24"/>
                <w:szCs w:val="24"/>
              </w:rPr>
            </w:pPr>
            <w:r w:rsidRPr="007D5A00">
              <w:rPr>
                <w:rFonts w:ascii="Times New Roman" w:hAnsi="Times New Roman"/>
                <w:sz w:val="24"/>
                <w:szCs w:val="24"/>
              </w:rPr>
              <w:t>Кол-во,</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34"/>
              <w:rPr>
                <w:rFonts w:ascii="Times New Roman" w:hAnsi="Times New Roman"/>
                <w:kern w:val="2"/>
                <w:sz w:val="24"/>
                <w:szCs w:val="24"/>
              </w:rPr>
            </w:pPr>
            <w:r w:rsidRPr="007D5A00">
              <w:rPr>
                <w:rFonts w:ascii="Times New Roman" w:hAnsi="Times New Roman"/>
                <w:sz w:val="24"/>
                <w:szCs w:val="24"/>
              </w:rPr>
              <w:t>Балансовая стоимость</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tcPr>
          <w:p w:rsidR="007D5A00" w:rsidRPr="007D5A00" w:rsidRDefault="007D5A00" w:rsidP="007D5A00">
            <w:pPr>
              <w:pStyle w:val="210"/>
              <w:snapToGrid w:val="0"/>
              <w:spacing w:after="0"/>
              <w:ind w:left="34"/>
              <w:rPr>
                <w:rFonts w:ascii="Times New Roman" w:hAnsi="Times New Roman"/>
                <w:kern w:val="2"/>
                <w:sz w:val="24"/>
                <w:szCs w:val="24"/>
              </w:rPr>
            </w:pPr>
            <w:r w:rsidRPr="007D5A00">
              <w:rPr>
                <w:rFonts w:ascii="Times New Roman" w:hAnsi="Times New Roman"/>
                <w:sz w:val="24"/>
                <w:szCs w:val="24"/>
              </w:rPr>
              <w:t>Остаточная стоимость</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руб.</w:t>
            </w:r>
          </w:p>
        </w:tc>
      </w:tr>
      <w:tr w:rsidR="007D5A00" w:rsidTr="007D5A00">
        <w:trPr>
          <w:trHeight w:val="303"/>
        </w:trPr>
        <w:tc>
          <w:tcPr>
            <w:tcW w:w="5387"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lang w:eastAsia="ar-SA"/>
              </w:rPr>
            </w:pPr>
            <w:r>
              <w:t xml:space="preserve"> Алтайский край, 2019:  календарь знаменательных и памятных дат</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bCs/>
                <w:kern w:val="2"/>
                <w:lang w:eastAsia="ar-SA"/>
              </w:rPr>
            </w:pPr>
            <w:r>
              <w:rPr>
                <w:bCs/>
              </w:rPr>
              <w:t>250,00</w:t>
            </w:r>
          </w:p>
        </w:tc>
        <w:tc>
          <w:tcPr>
            <w:tcW w:w="1701"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snapToGrid w:val="0"/>
              <w:jc w:val="center"/>
              <w:rPr>
                <w:bCs/>
                <w:kern w:val="2"/>
                <w:lang w:eastAsia="ar-SA"/>
              </w:rPr>
            </w:pPr>
            <w:r>
              <w:rPr>
                <w:bCs/>
              </w:rPr>
              <w:t>250,00</w:t>
            </w:r>
          </w:p>
        </w:tc>
      </w:tr>
      <w:tr w:rsidR="007D5A00" w:rsidTr="007D5A00">
        <w:trPr>
          <w:trHeight w:val="285"/>
        </w:trPr>
        <w:tc>
          <w:tcPr>
            <w:tcW w:w="5387"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bCs/>
                <w:kern w:val="2"/>
                <w:lang w:eastAsia="ar-SA"/>
              </w:rPr>
            </w:pPr>
            <w:r>
              <w:rPr>
                <w:bCs/>
              </w:rPr>
              <w:t>250,00</w:t>
            </w:r>
          </w:p>
        </w:tc>
        <w:tc>
          <w:tcPr>
            <w:tcW w:w="1701"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snapToGrid w:val="0"/>
              <w:jc w:val="center"/>
              <w:rPr>
                <w:bCs/>
                <w:kern w:val="2"/>
                <w:lang w:eastAsia="ar-SA"/>
              </w:rPr>
            </w:pPr>
            <w:r>
              <w:rPr>
                <w:bCs/>
              </w:rPr>
              <w:t>250,00</w:t>
            </w:r>
          </w:p>
        </w:tc>
      </w:tr>
    </w:tbl>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rPr>
          <w:b/>
          <w:bCs/>
          <w:sz w:val="36"/>
        </w:rPr>
      </w:pPr>
    </w:p>
    <w:p w:rsidR="007D5A00" w:rsidRDefault="007D5A00" w:rsidP="00585F80">
      <w:pPr>
        <w:jc w:val="center"/>
        <w:rPr>
          <w:b/>
          <w:bCs/>
          <w:sz w:val="36"/>
        </w:rPr>
      </w:pPr>
    </w:p>
    <w:p w:rsidR="007D5A00" w:rsidRDefault="007D5A00"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w:t>
      </w:r>
      <w:r w:rsidR="007D5A00">
        <w:rPr>
          <w:b/>
          <w:bCs/>
          <w:sz w:val="28"/>
        </w:rPr>
        <w:t xml:space="preserve">3.04.2019   №  </w:t>
      </w:r>
      <w:r>
        <w:rPr>
          <w:b/>
          <w:bCs/>
          <w:sz w:val="28"/>
        </w:rPr>
        <w:t>8</w:t>
      </w:r>
      <w:r w:rsidR="007D5A00">
        <w:rPr>
          <w:b/>
          <w:bCs/>
          <w:sz w:val="28"/>
        </w:rPr>
        <w:t>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7D5A00" w:rsidRPr="00781798" w:rsidRDefault="007D5A00" w:rsidP="007D5A00">
      <w:pPr>
        <w:rPr>
          <w:sz w:val="28"/>
          <w:szCs w:val="28"/>
        </w:rPr>
      </w:pPr>
    </w:p>
    <w:p w:rsidR="007D5A00" w:rsidRDefault="007D5A00" w:rsidP="007D5A00">
      <w:pPr>
        <w:jc w:val="both"/>
        <w:rPr>
          <w:sz w:val="28"/>
        </w:rPr>
      </w:pPr>
      <w:r w:rsidRPr="001C2665">
        <w:rPr>
          <w:sz w:val="28"/>
        </w:rPr>
        <w:t>О передаче имущества</w:t>
      </w:r>
    </w:p>
    <w:p w:rsidR="007D5A00" w:rsidRDefault="007D5A00" w:rsidP="007D5A00">
      <w:pPr>
        <w:rPr>
          <w:sz w:val="28"/>
          <w:szCs w:val="28"/>
        </w:rPr>
      </w:pPr>
      <w:r>
        <w:rPr>
          <w:sz w:val="28"/>
          <w:szCs w:val="28"/>
        </w:rPr>
        <w:t xml:space="preserve">     </w:t>
      </w:r>
    </w:p>
    <w:p w:rsidR="007D5A00" w:rsidRDefault="007D5A00" w:rsidP="007D5A00">
      <w:pPr>
        <w:rPr>
          <w:sz w:val="28"/>
          <w:szCs w:val="28"/>
        </w:rPr>
      </w:pPr>
    </w:p>
    <w:p w:rsidR="007D5A00" w:rsidRPr="00D52042" w:rsidRDefault="007D5A00" w:rsidP="007D5A00">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04.02.2019 № 140,</w:t>
      </w:r>
      <w:r w:rsidRPr="00D52042">
        <w:rPr>
          <w:rFonts w:ascii="Times New Roman" w:hAnsi="Times New Roman"/>
          <w:sz w:val="28"/>
          <w:szCs w:val="28"/>
        </w:rPr>
        <w:t xml:space="preserve">  ПОСТАНОВЛЯЮ:</w:t>
      </w:r>
    </w:p>
    <w:p w:rsidR="007D5A00" w:rsidRPr="00AA30B0" w:rsidRDefault="007D5A00" w:rsidP="007D5A0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7D5A00" w:rsidRDefault="007D5A00" w:rsidP="007D5A0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rPr>
          <w:b/>
          <w:bCs/>
          <w:sz w:val="36"/>
        </w:rPr>
      </w:pPr>
    </w:p>
    <w:p w:rsidR="007D5A00" w:rsidRDefault="007D5A00" w:rsidP="007D5A00">
      <w:pPr>
        <w:jc w:val="right"/>
        <w:rPr>
          <w:sz w:val="28"/>
          <w:szCs w:val="28"/>
        </w:rPr>
      </w:pPr>
      <w:r w:rsidRPr="0098349B">
        <w:rPr>
          <w:sz w:val="28"/>
          <w:szCs w:val="28"/>
        </w:rPr>
        <w:lastRenderedPageBreak/>
        <w:t xml:space="preserve">Приложение 1 </w:t>
      </w:r>
    </w:p>
    <w:p w:rsidR="007D5A00" w:rsidRDefault="007D5A00" w:rsidP="007D5A00">
      <w:pPr>
        <w:jc w:val="right"/>
        <w:rPr>
          <w:sz w:val="28"/>
          <w:szCs w:val="28"/>
        </w:rPr>
      </w:pPr>
      <w:r w:rsidRPr="0098349B">
        <w:rPr>
          <w:sz w:val="28"/>
          <w:szCs w:val="28"/>
        </w:rPr>
        <w:t xml:space="preserve">к постановлению </w:t>
      </w:r>
    </w:p>
    <w:p w:rsidR="007D5A00" w:rsidRPr="00527517" w:rsidRDefault="007D5A00" w:rsidP="007D5A00">
      <w:pPr>
        <w:jc w:val="right"/>
        <w:rPr>
          <w:sz w:val="28"/>
          <w:szCs w:val="28"/>
        </w:rPr>
      </w:pPr>
      <w:r w:rsidRPr="00527517">
        <w:rPr>
          <w:sz w:val="28"/>
          <w:szCs w:val="28"/>
        </w:rPr>
        <w:t xml:space="preserve">от </w:t>
      </w:r>
      <w:r>
        <w:rPr>
          <w:sz w:val="28"/>
          <w:szCs w:val="28"/>
        </w:rPr>
        <w:t>03</w:t>
      </w:r>
      <w:r w:rsidRPr="00527517">
        <w:rPr>
          <w:sz w:val="28"/>
          <w:szCs w:val="28"/>
        </w:rPr>
        <w:t>.</w:t>
      </w:r>
      <w:r>
        <w:rPr>
          <w:sz w:val="28"/>
          <w:szCs w:val="28"/>
        </w:rPr>
        <w:t>04</w:t>
      </w:r>
      <w:r w:rsidRPr="00527517">
        <w:rPr>
          <w:sz w:val="28"/>
          <w:szCs w:val="28"/>
        </w:rPr>
        <w:t>.201</w:t>
      </w:r>
      <w:r>
        <w:rPr>
          <w:sz w:val="28"/>
          <w:szCs w:val="28"/>
        </w:rPr>
        <w:t>9</w:t>
      </w:r>
      <w:r w:rsidRPr="00527517">
        <w:rPr>
          <w:sz w:val="28"/>
          <w:szCs w:val="28"/>
        </w:rPr>
        <w:t xml:space="preserve"> № </w:t>
      </w:r>
      <w:r>
        <w:rPr>
          <w:sz w:val="28"/>
          <w:szCs w:val="28"/>
        </w:rPr>
        <w:t>84</w:t>
      </w: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D5A00" w:rsidRDefault="007D5A00" w:rsidP="007D5A00">
      <w:pPr>
        <w:jc w:val="center"/>
        <w:rPr>
          <w:sz w:val="28"/>
          <w:szCs w:val="28"/>
        </w:rPr>
      </w:pPr>
    </w:p>
    <w:tbl>
      <w:tblPr>
        <w:tblW w:w="9355" w:type="dxa"/>
        <w:tblInd w:w="108" w:type="dxa"/>
        <w:tblLayout w:type="fixed"/>
        <w:tblLook w:val="00A0" w:firstRow="1" w:lastRow="0" w:firstColumn="1" w:lastColumn="0" w:noHBand="0" w:noVBand="0"/>
      </w:tblPr>
      <w:tblGrid>
        <w:gridCol w:w="5387"/>
        <w:gridCol w:w="850"/>
        <w:gridCol w:w="1559"/>
        <w:gridCol w:w="1559"/>
      </w:tblGrid>
      <w:tr w:rsidR="007D5A00" w:rsidRPr="00236E04" w:rsidTr="007D5A00">
        <w:trPr>
          <w:trHeight w:val="324"/>
        </w:trPr>
        <w:tc>
          <w:tcPr>
            <w:tcW w:w="5387" w:type="dxa"/>
            <w:tcBorders>
              <w:top w:val="single" w:sz="4" w:space="0" w:color="000000"/>
              <w:left w:val="single" w:sz="4" w:space="0" w:color="000000"/>
              <w:bottom w:val="single" w:sz="4" w:space="0" w:color="000000"/>
              <w:right w:val="single" w:sz="4" w:space="0" w:color="000000"/>
            </w:tcBorders>
          </w:tcPr>
          <w:p w:rsidR="007D5A00" w:rsidRPr="007D5A00" w:rsidRDefault="007D5A00" w:rsidP="000645D0">
            <w:pPr>
              <w:rPr>
                <w:kern w:val="2"/>
              </w:rPr>
            </w:pPr>
            <w:r w:rsidRPr="007D5A00">
              <w:t xml:space="preserve">                                                                       </w:t>
            </w:r>
          </w:p>
          <w:p w:rsidR="007D5A00" w:rsidRPr="007D5A00" w:rsidRDefault="007D5A00" w:rsidP="000645D0">
            <w:pPr>
              <w:pStyle w:val="210"/>
              <w:snapToGrid w:val="0"/>
              <w:rPr>
                <w:rFonts w:ascii="Times New Roman" w:hAnsi="Times New Roman"/>
                <w:kern w:val="2"/>
                <w:sz w:val="24"/>
                <w:szCs w:val="24"/>
              </w:rPr>
            </w:pPr>
            <w:r w:rsidRPr="007D5A00">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34"/>
              <w:rPr>
                <w:rFonts w:ascii="Times New Roman" w:hAnsi="Times New Roman"/>
                <w:sz w:val="24"/>
                <w:szCs w:val="24"/>
              </w:rPr>
            </w:pPr>
            <w:r w:rsidRPr="007D5A00">
              <w:rPr>
                <w:rFonts w:ascii="Times New Roman" w:hAnsi="Times New Roman"/>
                <w:sz w:val="24"/>
                <w:szCs w:val="24"/>
              </w:rPr>
              <w:t>Кол-во,</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34"/>
              <w:rPr>
                <w:rFonts w:ascii="Times New Roman" w:hAnsi="Times New Roman"/>
                <w:kern w:val="2"/>
                <w:sz w:val="24"/>
                <w:szCs w:val="24"/>
              </w:rPr>
            </w:pPr>
            <w:r w:rsidRPr="007D5A00">
              <w:rPr>
                <w:rFonts w:ascii="Times New Roman" w:hAnsi="Times New Roman"/>
                <w:sz w:val="24"/>
                <w:szCs w:val="24"/>
              </w:rPr>
              <w:t>Балансовая стоимость</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7D5A00" w:rsidRPr="007D5A00" w:rsidRDefault="007D5A00" w:rsidP="007D5A00">
            <w:pPr>
              <w:pStyle w:val="210"/>
              <w:snapToGrid w:val="0"/>
              <w:spacing w:after="0"/>
              <w:ind w:left="34"/>
              <w:rPr>
                <w:rFonts w:ascii="Times New Roman" w:hAnsi="Times New Roman"/>
                <w:kern w:val="2"/>
                <w:sz w:val="24"/>
                <w:szCs w:val="24"/>
              </w:rPr>
            </w:pPr>
            <w:r w:rsidRPr="007D5A00">
              <w:rPr>
                <w:rFonts w:ascii="Times New Roman" w:hAnsi="Times New Roman"/>
                <w:sz w:val="24"/>
                <w:szCs w:val="24"/>
              </w:rPr>
              <w:t>Остаточная стоимость</w:t>
            </w:r>
          </w:p>
          <w:p w:rsidR="007D5A00" w:rsidRPr="007D5A00" w:rsidRDefault="007D5A00" w:rsidP="007D5A00">
            <w:pPr>
              <w:pStyle w:val="210"/>
              <w:spacing w:after="0"/>
              <w:ind w:left="34"/>
              <w:rPr>
                <w:rFonts w:ascii="Times New Roman" w:hAnsi="Times New Roman"/>
                <w:kern w:val="2"/>
                <w:sz w:val="24"/>
                <w:szCs w:val="24"/>
              </w:rPr>
            </w:pPr>
            <w:r w:rsidRPr="007D5A00">
              <w:rPr>
                <w:rFonts w:ascii="Times New Roman" w:hAnsi="Times New Roman"/>
                <w:sz w:val="24"/>
                <w:szCs w:val="24"/>
              </w:rPr>
              <w:t>руб.</w:t>
            </w:r>
          </w:p>
        </w:tc>
      </w:tr>
      <w:tr w:rsidR="007D5A00" w:rsidRPr="00236E04" w:rsidTr="007D5A00">
        <w:trPr>
          <w:trHeight w:val="135"/>
        </w:trPr>
        <w:tc>
          <w:tcPr>
            <w:tcW w:w="5387" w:type="dxa"/>
            <w:tcBorders>
              <w:top w:val="single" w:sz="4" w:space="0" w:color="auto"/>
              <w:left w:val="single" w:sz="4" w:space="0" w:color="000000"/>
              <w:bottom w:val="single" w:sz="4" w:space="0" w:color="auto"/>
              <w:right w:val="single" w:sz="4" w:space="0" w:color="000000"/>
            </w:tcBorders>
          </w:tcPr>
          <w:p w:rsidR="007D5A00" w:rsidRPr="003F5309" w:rsidRDefault="007D5A00" w:rsidP="000645D0">
            <w:pPr>
              <w:snapToGrid w:val="0"/>
              <w:rPr>
                <w:sz w:val="26"/>
                <w:szCs w:val="26"/>
              </w:rPr>
            </w:pPr>
            <w:r w:rsidRPr="003F5309">
              <w:rPr>
                <w:sz w:val="26"/>
                <w:szCs w:val="26"/>
              </w:rPr>
              <w:t>Собрание сочинений  В.Я. Шишкова в 3  томах</w:t>
            </w:r>
          </w:p>
        </w:tc>
        <w:tc>
          <w:tcPr>
            <w:tcW w:w="850" w:type="dxa"/>
            <w:tcBorders>
              <w:top w:val="single" w:sz="4" w:space="0" w:color="auto"/>
              <w:left w:val="single" w:sz="4" w:space="0" w:color="000000"/>
              <w:bottom w:val="single" w:sz="4" w:space="0" w:color="auto"/>
              <w:right w:val="nil"/>
            </w:tcBorders>
          </w:tcPr>
          <w:p w:rsidR="007D5A00" w:rsidRPr="00236E04" w:rsidRDefault="007D5A00" w:rsidP="000645D0">
            <w:pPr>
              <w:snapToGrid w:val="0"/>
              <w:jc w:val="center"/>
            </w:pPr>
            <w:r>
              <w:t>11</w:t>
            </w:r>
          </w:p>
        </w:tc>
        <w:tc>
          <w:tcPr>
            <w:tcW w:w="1559" w:type="dxa"/>
            <w:tcBorders>
              <w:top w:val="single" w:sz="4" w:space="0" w:color="auto"/>
              <w:left w:val="single" w:sz="4" w:space="0" w:color="000000"/>
              <w:bottom w:val="single" w:sz="4" w:space="0" w:color="auto"/>
              <w:right w:val="nil"/>
            </w:tcBorders>
          </w:tcPr>
          <w:p w:rsidR="007D5A00" w:rsidRDefault="007D5A00" w:rsidP="000645D0">
            <w:pPr>
              <w:jc w:val="center"/>
            </w:pPr>
            <w:r w:rsidRPr="00910A2B">
              <w:rPr>
                <w:bCs/>
              </w:rPr>
              <w:t>5275,82</w:t>
            </w:r>
          </w:p>
        </w:tc>
        <w:tc>
          <w:tcPr>
            <w:tcW w:w="1559" w:type="dxa"/>
            <w:tcBorders>
              <w:top w:val="single" w:sz="4" w:space="0" w:color="auto"/>
              <w:left w:val="single" w:sz="4" w:space="0" w:color="000000"/>
              <w:bottom w:val="single" w:sz="4" w:space="0" w:color="auto"/>
              <w:right w:val="single" w:sz="4" w:space="0" w:color="auto"/>
            </w:tcBorders>
          </w:tcPr>
          <w:p w:rsidR="007D5A00" w:rsidRDefault="007D5A00" w:rsidP="000645D0">
            <w:pPr>
              <w:jc w:val="center"/>
            </w:pPr>
            <w:r w:rsidRPr="00910A2B">
              <w:rPr>
                <w:bCs/>
              </w:rPr>
              <w:t>5275,82</w:t>
            </w:r>
          </w:p>
        </w:tc>
      </w:tr>
      <w:tr w:rsidR="007D5A00" w:rsidRPr="00236E04" w:rsidTr="007D5A00">
        <w:trPr>
          <w:trHeight w:val="126"/>
        </w:trPr>
        <w:tc>
          <w:tcPr>
            <w:tcW w:w="5387" w:type="dxa"/>
            <w:tcBorders>
              <w:top w:val="single" w:sz="4" w:space="0" w:color="auto"/>
              <w:left w:val="single" w:sz="4" w:space="0" w:color="000000"/>
              <w:bottom w:val="single" w:sz="4" w:space="0" w:color="auto"/>
              <w:right w:val="single" w:sz="4" w:space="0" w:color="000000"/>
            </w:tcBorders>
          </w:tcPr>
          <w:p w:rsidR="007D5A00" w:rsidRPr="003F5309" w:rsidRDefault="007D5A00" w:rsidP="000645D0">
            <w:pPr>
              <w:snapToGrid w:val="0"/>
              <w:rPr>
                <w:sz w:val="26"/>
                <w:szCs w:val="26"/>
              </w:rPr>
            </w:pPr>
            <w:r w:rsidRPr="003F5309">
              <w:rPr>
                <w:sz w:val="26"/>
                <w:szCs w:val="26"/>
              </w:rPr>
              <w:t xml:space="preserve"> </w:t>
            </w:r>
            <w:r>
              <w:rPr>
                <w:sz w:val="26"/>
                <w:szCs w:val="26"/>
              </w:rPr>
              <w:t>П</w:t>
            </w:r>
            <w:r w:rsidRPr="003F5309">
              <w:rPr>
                <w:sz w:val="26"/>
                <w:szCs w:val="26"/>
              </w:rPr>
              <w:t>одарочная упаковка: короб-футляр (для собрания сочинений  В.Я.</w:t>
            </w:r>
            <w:r>
              <w:rPr>
                <w:sz w:val="26"/>
                <w:szCs w:val="26"/>
              </w:rPr>
              <w:t xml:space="preserve"> </w:t>
            </w:r>
            <w:r w:rsidRPr="003F5309">
              <w:rPr>
                <w:sz w:val="26"/>
                <w:szCs w:val="26"/>
              </w:rPr>
              <w:t>Шишкова в 3 томах)</w:t>
            </w:r>
          </w:p>
        </w:tc>
        <w:tc>
          <w:tcPr>
            <w:tcW w:w="850" w:type="dxa"/>
            <w:tcBorders>
              <w:top w:val="single" w:sz="4" w:space="0" w:color="auto"/>
              <w:left w:val="single" w:sz="4" w:space="0" w:color="000000"/>
              <w:bottom w:val="single" w:sz="4" w:space="0" w:color="auto"/>
              <w:right w:val="nil"/>
            </w:tcBorders>
          </w:tcPr>
          <w:p w:rsidR="007D5A00" w:rsidRPr="00236E04" w:rsidRDefault="007D5A00" w:rsidP="000645D0">
            <w:pPr>
              <w:snapToGrid w:val="0"/>
              <w:jc w:val="center"/>
            </w:pPr>
            <w:r>
              <w:t>1</w:t>
            </w:r>
          </w:p>
        </w:tc>
        <w:tc>
          <w:tcPr>
            <w:tcW w:w="1559" w:type="dxa"/>
            <w:tcBorders>
              <w:top w:val="single" w:sz="4" w:space="0" w:color="auto"/>
              <w:left w:val="single" w:sz="4" w:space="0" w:color="000000"/>
              <w:bottom w:val="single" w:sz="4" w:space="0" w:color="auto"/>
              <w:right w:val="nil"/>
            </w:tcBorders>
          </w:tcPr>
          <w:p w:rsidR="007D5A00" w:rsidRDefault="007D5A00" w:rsidP="000645D0">
            <w:pPr>
              <w:jc w:val="center"/>
            </w:pPr>
            <w:r w:rsidRPr="00584EDA">
              <w:rPr>
                <w:bCs/>
              </w:rPr>
              <w:t>105,75</w:t>
            </w:r>
          </w:p>
        </w:tc>
        <w:tc>
          <w:tcPr>
            <w:tcW w:w="1559" w:type="dxa"/>
            <w:tcBorders>
              <w:top w:val="single" w:sz="4" w:space="0" w:color="auto"/>
              <w:left w:val="single" w:sz="4" w:space="0" w:color="000000"/>
              <w:bottom w:val="single" w:sz="4" w:space="0" w:color="auto"/>
              <w:right w:val="single" w:sz="4" w:space="0" w:color="auto"/>
            </w:tcBorders>
          </w:tcPr>
          <w:p w:rsidR="007D5A00" w:rsidRDefault="007D5A00" w:rsidP="000645D0">
            <w:pPr>
              <w:jc w:val="center"/>
            </w:pPr>
            <w:r w:rsidRPr="00584EDA">
              <w:rPr>
                <w:bCs/>
              </w:rPr>
              <w:t>105,75</w:t>
            </w:r>
          </w:p>
        </w:tc>
      </w:tr>
      <w:tr w:rsidR="007D5A00" w:rsidRPr="00236E04" w:rsidTr="007D5A00">
        <w:trPr>
          <w:trHeight w:val="135"/>
        </w:trPr>
        <w:tc>
          <w:tcPr>
            <w:tcW w:w="5387" w:type="dxa"/>
            <w:tcBorders>
              <w:top w:val="single" w:sz="4" w:space="0" w:color="auto"/>
              <w:left w:val="single" w:sz="4" w:space="0" w:color="000000"/>
              <w:bottom w:val="single" w:sz="4" w:space="0" w:color="auto"/>
              <w:right w:val="single" w:sz="4" w:space="0" w:color="000000"/>
            </w:tcBorders>
          </w:tcPr>
          <w:p w:rsidR="007D5A00" w:rsidRPr="003F5309" w:rsidRDefault="007D5A00" w:rsidP="000645D0">
            <w:pPr>
              <w:snapToGrid w:val="0"/>
              <w:rPr>
                <w:sz w:val="26"/>
                <w:szCs w:val="26"/>
              </w:rPr>
            </w:pPr>
            <w:r w:rsidRPr="003F5309">
              <w:rPr>
                <w:sz w:val="26"/>
                <w:szCs w:val="26"/>
              </w:rPr>
              <w:t xml:space="preserve"> Балакина Е.И.  Марк Юдалевич</w:t>
            </w:r>
          </w:p>
        </w:tc>
        <w:tc>
          <w:tcPr>
            <w:tcW w:w="850" w:type="dxa"/>
            <w:tcBorders>
              <w:top w:val="single" w:sz="4" w:space="0" w:color="auto"/>
              <w:left w:val="single" w:sz="4" w:space="0" w:color="000000"/>
              <w:bottom w:val="single" w:sz="4" w:space="0" w:color="auto"/>
              <w:right w:val="nil"/>
            </w:tcBorders>
          </w:tcPr>
          <w:p w:rsidR="007D5A00" w:rsidRPr="00236E04" w:rsidRDefault="007D5A00" w:rsidP="000645D0">
            <w:pPr>
              <w:snapToGrid w:val="0"/>
              <w:jc w:val="center"/>
            </w:pPr>
            <w:r>
              <w:t>11</w:t>
            </w:r>
          </w:p>
        </w:tc>
        <w:tc>
          <w:tcPr>
            <w:tcW w:w="1559" w:type="dxa"/>
            <w:tcBorders>
              <w:top w:val="single" w:sz="4" w:space="0" w:color="auto"/>
              <w:left w:val="single" w:sz="4" w:space="0" w:color="000000"/>
              <w:bottom w:val="single" w:sz="4" w:space="0" w:color="auto"/>
              <w:right w:val="nil"/>
            </w:tcBorders>
          </w:tcPr>
          <w:p w:rsidR="007D5A00" w:rsidRDefault="007D5A00" w:rsidP="000645D0">
            <w:pPr>
              <w:jc w:val="center"/>
            </w:pPr>
            <w:r w:rsidRPr="0010178C">
              <w:rPr>
                <w:bCs/>
              </w:rPr>
              <w:t>2884,20</w:t>
            </w:r>
          </w:p>
        </w:tc>
        <w:tc>
          <w:tcPr>
            <w:tcW w:w="1559" w:type="dxa"/>
            <w:tcBorders>
              <w:top w:val="single" w:sz="4" w:space="0" w:color="auto"/>
              <w:left w:val="single" w:sz="4" w:space="0" w:color="000000"/>
              <w:bottom w:val="single" w:sz="4" w:space="0" w:color="auto"/>
              <w:right w:val="single" w:sz="4" w:space="0" w:color="auto"/>
            </w:tcBorders>
          </w:tcPr>
          <w:p w:rsidR="007D5A00" w:rsidRDefault="007D5A00" w:rsidP="000645D0">
            <w:pPr>
              <w:jc w:val="center"/>
            </w:pPr>
            <w:r w:rsidRPr="0010178C">
              <w:rPr>
                <w:bCs/>
              </w:rPr>
              <w:t>2884,20</w:t>
            </w:r>
          </w:p>
        </w:tc>
      </w:tr>
      <w:tr w:rsidR="007D5A00" w:rsidRPr="00236E04" w:rsidTr="007D5A00">
        <w:trPr>
          <w:trHeight w:val="182"/>
        </w:trPr>
        <w:tc>
          <w:tcPr>
            <w:tcW w:w="5387" w:type="dxa"/>
            <w:tcBorders>
              <w:top w:val="single" w:sz="4" w:space="0" w:color="auto"/>
              <w:left w:val="single" w:sz="4" w:space="0" w:color="000000"/>
              <w:bottom w:val="single" w:sz="4" w:space="0" w:color="auto"/>
              <w:right w:val="single" w:sz="4" w:space="0" w:color="000000"/>
            </w:tcBorders>
          </w:tcPr>
          <w:p w:rsidR="007D5A00" w:rsidRPr="003F5309" w:rsidRDefault="007D5A00" w:rsidP="000645D0">
            <w:pPr>
              <w:snapToGrid w:val="0"/>
              <w:rPr>
                <w:sz w:val="26"/>
                <w:szCs w:val="26"/>
              </w:rPr>
            </w:pPr>
            <w:r w:rsidRPr="003F5309">
              <w:rPr>
                <w:sz w:val="26"/>
                <w:szCs w:val="26"/>
              </w:rPr>
              <w:t xml:space="preserve"> Бородкин  П.А. Тайны Змеиной горы</w:t>
            </w:r>
          </w:p>
        </w:tc>
        <w:tc>
          <w:tcPr>
            <w:tcW w:w="850" w:type="dxa"/>
            <w:tcBorders>
              <w:top w:val="single" w:sz="4" w:space="0" w:color="auto"/>
              <w:left w:val="single" w:sz="4" w:space="0" w:color="000000"/>
              <w:bottom w:val="single" w:sz="4" w:space="0" w:color="auto"/>
              <w:right w:val="nil"/>
            </w:tcBorders>
          </w:tcPr>
          <w:p w:rsidR="007D5A00" w:rsidRPr="00236E04" w:rsidRDefault="007D5A00" w:rsidP="000645D0">
            <w:pPr>
              <w:snapToGrid w:val="0"/>
              <w:jc w:val="center"/>
            </w:pPr>
            <w:r>
              <w:t>9</w:t>
            </w:r>
          </w:p>
        </w:tc>
        <w:tc>
          <w:tcPr>
            <w:tcW w:w="1559" w:type="dxa"/>
            <w:tcBorders>
              <w:top w:val="single" w:sz="4" w:space="0" w:color="auto"/>
              <w:left w:val="single" w:sz="4" w:space="0" w:color="000000"/>
              <w:bottom w:val="single" w:sz="4" w:space="0" w:color="auto"/>
              <w:right w:val="nil"/>
            </w:tcBorders>
          </w:tcPr>
          <w:p w:rsidR="007D5A00" w:rsidRDefault="007D5A00" w:rsidP="000645D0">
            <w:pPr>
              <w:jc w:val="center"/>
            </w:pPr>
            <w:r w:rsidRPr="00E7514C">
              <w:rPr>
                <w:bCs/>
              </w:rPr>
              <w:t>1746,00</w:t>
            </w:r>
          </w:p>
        </w:tc>
        <w:tc>
          <w:tcPr>
            <w:tcW w:w="1559" w:type="dxa"/>
            <w:tcBorders>
              <w:top w:val="single" w:sz="4" w:space="0" w:color="auto"/>
              <w:left w:val="single" w:sz="4" w:space="0" w:color="000000"/>
              <w:bottom w:val="single" w:sz="4" w:space="0" w:color="auto"/>
              <w:right w:val="single" w:sz="4" w:space="0" w:color="auto"/>
            </w:tcBorders>
          </w:tcPr>
          <w:p w:rsidR="007D5A00" w:rsidRDefault="007D5A00" w:rsidP="000645D0">
            <w:pPr>
              <w:jc w:val="center"/>
            </w:pPr>
            <w:r w:rsidRPr="00E7514C">
              <w:rPr>
                <w:bCs/>
              </w:rPr>
              <w:t>1746,00</w:t>
            </w:r>
          </w:p>
        </w:tc>
      </w:tr>
      <w:tr w:rsidR="007D5A00" w:rsidRPr="00236E04" w:rsidTr="007D5A00">
        <w:trPr>
          <w:trHeight w:val="105"/>
        </w:trPr>
        <w:tc>
          <w:tcPr>
            <w:tcW w:w="5387" w:type="dxa"/>
            <w:tcBorders>
              <w:top w:val="single" w:sz="4" w:space="0" w:color="auto"/>
              <w:left w:val="single" w:sz="4" w:space="0" w:color="000000"/>
              <w:bottom w:val="single" w:sz="4" w:space="0" w:color="auto"/>
              <w:right w:val="single" w:sz="4" w:space="0" w:color="000000"/>
            </w:tcBorders>
          </w:tcPr>
          <w:p w:rsidR="007D5A00" w:rsidRPr="003F5309" w:rsidRDefault="007D5A00" w:rsidP="000645D0">
            <w:pPr>
              <w:tabs>
                <w:tab w:val="left" w:pos="4253"/>
              </w:tabs>
              <w:jc w:val="both"/>
              <w:rPr>
                <w:sz w:val="26"/>
                <w:szCs w:val="26"/>
              </w:rPr>
            </w:pPr>
            <w:r w:rsidRPr="003F5309">
              <w:rPr>
                <w:sz w:val="26"/>
                <w:szCs w:val="26"/>
              </w:rPr>
              <w:t xml:space="preserve"> </w:t>
            </w:r>
            <w:r>
              <w:rPr>
                <w:sz w:val="26"/>
                <w:szCs w:val="26"/>
              </w:rPr>
              <w:t>Д</w:t>
            </w:r>
            <w:r w:rsidRPr="003F5309">
              <w:rPr>
                <w:sz w:val="26"/>
                <w:szCs w:val="26"/>
              </w:rPr>
              <w:t xml:space="preserve">митрий Кобяков          </w:t>
            </w:r>
          </w:p>
        </w:tc>
        <w:tc>
          <w:tcPr>
            <w:tcW w:w="850" w:type="dxa"/>
            <w:tcBorders>
              <w:top w:val="single" w:sz="4" w:space="0" w:color="auto"/>
              <w:left w:val="single" w:sz="4" w:space="0" w:color="000000"/>
              <w:bottom w:val="single" w:sz="4" w:space="0" w:color="auto"/>
              <w:right w:val="nil"/>
            </w:tcBorders>
          </w:tcPr>
          <w:p w:rsidR="007D5A00" w:rsidRPr="00236E04" w:rsidRDefault="007D5A00" w:rsidP="000645D0">
            <w:pPr>
              <w:snapToGrid w:val="0"/>
              <w:jc w:val="center"/>
            </w:pPr>
            <w:r>
              <w:t>10</w:t>
            </w:r>
          </w:p>
        </w:tc>
        <w:tc>
          <w:tcPr>
            <w:tcW w:w="1559" w:type="dxa"/>
            <w:tcBorders>
              <w:top w:val="single" w:sz="4" w:space="0" w:color="auto"/>
              <w:left w:val="single" w:sz="4" w:space="0" w:color="000000"/>
              <w:bottom w:val="single" w:sz="4" w:space="0" w:color="auto"/>
              <w:right w:val="nil"/>
            </w:tcBorders>
          </w:tcPr>
          <w:p w:rsidR="007D5A00" w:rsidRDefault="007D5A00" w:rsidP="000645D0">
            <w:pPr>
              <w:jc w:val="center"/>
            </w:pPr>
            <w:r w:rsidRPr="001E090E">
              <w:rPr>
                <w:bCs/>
              </w:rPr>
              <w:t>2483,30</w:t>
            </w:r>
          </w:p>
        </w:tc>
        <w:tc>
          <w:tcPr>
            <w:tcW w:w="1559" w:type="dxa"/>
            <w:tcBorders>
              <w:top w:val="single" w:sz="4" w:space="0" w:color="auto"/>
              <w:left w:val="single" w:sz="4" w:space="0" w:color="000000"/>
              <w:bottom w:val="single" w:sz="4" w:space="0" w:color="auto"/>
              <w:right w:val="single" w:sz="4" w:space="0" w:color="auto"/>
            </w:tcBorders>
          </w:tcPr>
          <w:p w:rsidR="007D5A00" w:rsidRDefault="007D5A00" w:rsidP="000645D0">
            <w:pPr>
              <w:jc w:val="center"/>
            </w:pPr>
            <w:r w:rsidRPr="001E090E">
              <w:rPr>
                <w:bCs/>
              </w:rPr>
              <w:t>2483,30</w:t>
            </w:r>
          </w:p>
        </w:tc>
      </w:tr>
      <w:tr w:rsidR="007D5A00" w:rsidRPr="00236E04" w:rsidTr="007D5A00">
        <w:trPr>
          <w:trHeight w:val="165"/>
        </w:trPr>
        <w:tc>
          <w:tcPr>
            <w:tcW w:w="5387" w:type="dxa"/>
            <w:tcBorders>
              <w:top w:val="single" w:sz="4" w:space="0" w:color="auto"/>
              <w:left w:val="single" w:sz="4" w:space="0" w:color="000000"/>
              <w:bottom w:val="single" w:sz="4" w:space="0" w:color="auto"/>
              <w:right w:val="single" w:sz="4" w:space="0" w:color="000000"/>
            </w:tcBorders>
          </w:tcPr>
          <w:p w:rsidR="007D5A00" w:rsidRPr="003F5309" w:rsidRDefault="007D5A00" w:rsidP="000645D0">
            <w:pPr>
              <w:snapToGrid w:val="0"/>
              <w:rPr>
                <w:sz w:val="26"/>
                <w:szCs w:val="26"/>
              </w:rPr>
            </w:pPr>
            <w:r>
              <w:rPr>
                <w:sz w:val="26"/>
                <w:szCs w:val="26"/>
              </w:rPr>
              <w:t>Итого:</w:t>
            </w:r>
          </w:p>
        </w:tc>
        <w:tc>
          <w:tcPr>
            <w:tcW w:w="850" w:type="dxa"/>
            <w:tcBorders>
              <w:top w:val="single" w:sz="4" w:space="0" w:color="auto"/>
              <w:left w:val="single" w:sz="4" w:space="0" w:color="000000"/>
              <w:bottom w:val="single" w:sz="4" w:space="0" w:color="auto"/>
              <w:right w:val="nil"/>
            </w:tcBorders>
          </w:tcPr>
          <w:p w:rsidR="007D5A00" w:rsidRPr="00236E04" w:rsidRDefault="00400B49" w:rsidP="000645D0">
            <w:pPr>
              <w:snapToGrid w:val="0"/>
              <w:jc w:val="center"/>
            </w:pPr>
            <w:r>
              <w:fldChar w:fldCharType="begin"/>
            </w:r>
            <w:r>
              <w:instrText xml:space="preserve"> =SUM(ABOVE) </w:instrText>
            </w:r>
            <w:r>
              <w:fldChar w:fldCharType="separate"/>
            </w:r>
            <w:r w:rsidR="007D5A00">
              <w:rPr>
                <w:noProof/>
              </w:rPr>
              <w:t>42</w:t>
            </w:r>
            <w:r>
              <w:rPr>
                <w:noProof/>
              </w:rPr>
              <w:fldChar w:fldCharType="end"/>
            </w:r>
          </w:p>
        </w:tc>
        <w:tc>
          <w:tcPr>
            <w:tcW w:w="1559" w:type="dxa"/>
            <w:tcBorders>
              <w:top w:val="single" w:sz="4" w:space="0" w:color="auto"/>
              <w:left w:val="single" w:sz="4" w:space="0" w:color="000000"/>
              <w:bottom w:val="single" w:sz="4" w:space="0" w:color="auto"/>
              <w:right w:val="nil"/>
            </w:tcBorders>
          </w:tcPr>
          <w:p w:rsidR="007D5A00" w:rsidRPr="00236E04" w:rsidRDefault="008701FE" w:rsidP="000645D0">
            <w:pPr>
              <w:snapToGrid w:val="0"/>
              <w:jc w:val="center"/>
              <w:rPr>
                <w:bCs/>
              </w:rPr>
            </w:pPr>
            <w:r>
              <w:rPr>
                <w:bCs/>
              </w:rPr>
              <w:fldChar w:fldCharType="begin"/>
            </w:r>
            <w:r w:rsidR="007D5A00">
              <w:rPr>
                <w:bCs/>
              </w:rPr>
              <w:instrText xml:space="preserve"> =SUM(ABOVE) </w:instrText>
            </w:r>
            <w:r>
              <w:rPr>
                <w:bCs/>
              </w:rPr>
              <w:fldChar w:fldCharType="separate"/>
            </w:r>
            <w:r w:rsidR="007D5A00">
              <w:rPr>
                <w:bCs/>
                <w:noProof/>
              </w:rPr>
              <w:t>12495,07</w:t>
            </w:r>
            <w:r>
              <w:rPr>
                <w:bCs/>
              </w:rPr>
              <w:fldChar w:fldCharType="end"/>
            </w:r>
          </w:p>
        </w:tc>
        <w:tc>
          <w:tcPr>
            <w:tcW w:w="1559" w:type="dxa"/>
            <w:tcBorders>
              <w:top w:val="single" w:sz="4" w:space="0" w:color="auto"/>
              <w:left w:val="single" w:sz="4" w:space="0" w:color="000000"/>
              <w:bottom w:val="single" w:sz="4" w:space="0" w:color="auto"/>
              <w:right w:val="single" w:sz="4" w:space="0" w:color="auto"/>
            </w:tcBorders>
          </w:tcPr>
          <w:p w:rsidR="007D5A00" w:rsidRPr="00236E04" w:rsidRDefault="008701FE" w:rsidP="000645D0">
            <w:pPr>
              <w:snapToGrid w:val="0"/>
              <w:jc w:val="center"/>
              <w:rPr>
                <w:bCs/>
              </w:rPr>
            </w:pPr>
            <w:r>
              <w:rPr>
                <w:bCs/>
              </w:rPr>
              <w:fldChar w:fldCharType="begin"/>
            </w:r>
            <w:r w:rsidR="007D5A00">
              <w:rPr>
                <w:bCs/>
              </w:rPr>
              <w:instrText xml:space="preserve"> =SUM(ABOVE) </w:instrText>
            </w:r>
            <w:r>
              <w:rPr>
                <w:bCs/>
              </w:rPr>
              <w:fldChar w:fldCharType="separate"/>
            </w:r>
            <w:r w:rsidR="007D5A00">
              <w:rPr>
                <w:bCs/>
                <w:noProof/>
              </w:rPr>
              <w:t>12495,07</w:t>
            </w:r>
            <w:r>
              <w:rPr>
                <w:bCs/>
              </w:rPr>
              <w:fldChar w:fldCharType="end"/>
            </w:r>
          </w:p>
        </w:tc>
      </w:tr>
    </w:tbl>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p>
    <w:p w:rsidR="007D5A00" w:rsidRDefault="007D5A00" w:rsidP="007D5A00">
      <w:pPr>
        <w:jc w:val="right"/>
        <w:rPr>
          <w:sz w:val="28"/>
          <w:szCs w:val="28"/>
        </w:rPr>
      </w:pPr>
      <w:r w:rsidRPr="0098349B">
        <w:rPr>
          <w:sz w:val="28"/>
          <w:szCs w:val="28"/>
        </w:rPr>
        <w:t xml:space="preserve">Приложение </w:t>
      </w:r>
      <w:r>
        <w:rPr>
          <w:sz w:val="28"/>
          <w:szCs w:val="28"/>
        </w:rPr>
        <w:t>2</w:t>
      </w:r>
    </w:p>
    <w:p w:rsidR="007D5A00" w:rsidRDefault="007D5A00" w:rsidP="007D5A00">
      <w:pPr>
        <w:jc w:val="right"/>
        <w:rPr>
          <w:sz w:val="28"/>
          <w:szCs w:val="28"/>
        </w:rPr>
      </w:pPr>
      <w:r w:rsidRPr="0098349B">
        <w:rPr>
          <w:sz w:val="28"/>
          <w:szCs w:val="28"/>
        </w:rPr>
        <w:t xml:space="preserve">к постановлению </w:t>
      </w:r>
    </w:p>
    <w:p w:rsidR="007D5A00" w:rsidRDefault="007D5A00" w:rsidP="007D5A00">
      <w:pPr>
        <w:jc w:val="right"/>
        <w:rPr>
          <w:sz w:val="28"/>
          <w:szCs w:val="28"/>
        </w:rPr>
      </w:pPr>
      <w:r>
        <w:rPr>
          <w:sz w:val="28"/>
          <w:szCs w:val="28"/>
        </w:rPr>
        <w:t>от 03.04.2019 № 84</w:t>
      </w:r>
    </w:p>
    <w:p w:rsidR="007D5A00" w:rsidRPr="0098349B" w:rsidRDefault="007D5A00" w:rsidP="007D5A00">
      <w:pPr>
        <w:tabs>
          <w:tab w:val="left" w:pos="11340"/>
          <w:tab w:val="left" w:pos="11520"/>
        </w:tabs>
        <w:jc w:val="right"/>
        <w:rPr>
          <w:sz w:val="28"/>
          <w:szCs w:val="28"/>
        </w:rPr>
      </w:pPr>
    </w:p>
    <w:p w:rsidR="007D5A00" w:rsidRDefault="007D5A00" w:rsidP="007D5A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7D5A00" w:rsidRDefault="007D5A00" w:rsidP="007D5A00">
      <w:pPr>
        <w:jc w:val="both"/>
        <w:rPr>
          <w:sz w:val="28"/>
          <w:szCs w:val="28"/>
        </w:rPr>
      </w:pPr>
    </w:p>
    <w:tbl>
      <w:tblPr>
        <w:tblW w:w="0" w:type="auto"/>
        <w:tblInd w:w="108" w:type="dxa"/>
        <w:tblLayout w:type="fixed"/>
        <w:tblLook w:val="00A0" w:firstRow="1" w:lastRow="0" w:firstColumn="1" w:lastColumn="0" w:noHBand="0" w:noVBand="0"/>
      </w:tblPr>
      <w:tblGrid>
        <w:gridCol w:w="5670"/>
        <w:gridCol w:w="709"/>
        <w:gridCol w:w="1559"/>
        <w:gridCol w:w="1418"/>
      </w:tblGrid>
      <w:tr w:rsidR="007D5A00" w:rsidTr="000645D0">
        <w:trPr>
          <w:trHeight w:val="324"/>
        </w:trPr>
        <w:tc>
          <w:tcPr>
            <w:tcW w:w="5670" w:type="dxa"/>
            <w:tcBorders>
              <w:top w:val="single" w:sz="4" w:space="0" w:color="000000"/>
              <w:left w:val="single" w:sz="4" w:space="0" w:color="000000"/>
              <w:bottom w:val="single" w:sz="4" w:space="0" w:color="000000"/>
              <w:right w:val="single" w:sz="4" w:space="0" w:color="000000"/>
            </w:tcBorders>
          </w:tcPr>
          <w:p w:rsidR="007D5A00" w:rsidRPr="007D5A00" w:rsidRDefault="007D5A00" w:rsidP="007D5A00">
            <w:pPr>
              <w:rPr>
                <w:kern w:val="2"/>
                <w:lang w:eastAsia="ar-SA"/>
              </w:rPr>
            </w:pPr>
          </w:p>
          <w:p w:rsidR="007D5A00" w:rsidRPr="007D5A00" w:rsidRDefault="007D5A00" w:rsidP="007D5A00">
            <w:pPr>
              <w:pStyle w:val="210"/>
              <w:snapToGrid w:val="0"/>
              <w:spacing w:after="0"/>
              <w:rPr>
                <w:rFonts w:ascii="Times New Roman" w:hAnsi="Times New Roman"/>
                <w:kern w:val="2"/>
                <w:sz w:val="24"/>
                <w:szCs w:val="24"/>
              </w:rPr>
            </w:pPr>
            <w:r w:rsidRPr="007D5A0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0"/>
              <w:rPr>
                <w:rFonts w:ascii="Times New Roman" w:hAnsi="Times New Roman"/>
                <w:kern w:val="2"/>
                <w:sz w:val="24"/>
                <w:szCs w:val="24"/>
              </w:rPr>
            </w:pPr>
            <w:r w:rsidRPr="007D5A00">
              <w:rPr>
                <w:rFonts w:ascii="Times New Roman" w:hAnsi="Times New Roman"/>
                <w:sz w:val="24"/>
                <w:szCs w:val="24"/>
              </w:rPr>
              <w:t>Кол-во,</w:t>
            </w:r>
          </w:p>
          <w:p w:rsidR="007D5A00" w:rsidRPr="007D5A00" w:rsidRDefault="007D5A00" w:rsidP="007D5A00">
            <w:pPr>
              <w:pStyle w:val="210"/>
              <w:spacing w:after="0"/>
              <w:ind w:left="0"/>
              <w:rPr>
                <w:rFonts w:ascii="Times New Roman" w:hAnsi="Times New Roman"/>
                <w:kern w:val="2"/>
                <w:sz w:val="24"/>
                <w:szCs w:val="24"/>
              </w:rPr>
            </w:pPr>
            <w:r w:rsidRPr="007D5A0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D5A00" w:rsidRPr="007D5A00" w:rsidRDefault="007D5A00" w:rsidP="007D5A00">
            <w:pPr>
              <w:pStyle w:val="210"/>
              <w:snapToGrid w:val="0"/>
              <w:spacing w:after="0"/>
              <w:ind w:left="0"/>
              <w:rPr>
                <w:rFonts w:ascii="Times New Roman" w:hAnsi="Times New Roman"/>
                <w:kern w:val="2"/>
                <w:sz w:val="24"/>
                <w:szCs w:val="24"/>
              </w:rPr>
            </w:pPr>
            <w:r w:rsidRPr="007D5A00">
              <w:rPr>
                <w:rFonts w:ascii="Times New Roman" w:hAnsi="Times New Roman"/>
                <w:sz w:val="24"/>
                <w:szCs w:val="24"/>
              </w:rPr>
              <w:t>Балансовая стоимость</w:t>
            </w:r>
          </w:p>
          <w:p w:rsidR="007D5A00" w:rsidRPr="007D5A00" w:rsidRDefault="007D5A00" w:rsidP="007D5A00">
            <w:pPr>
              <w:pStyle w:val="210"/>
              <w:spacing w:after="0"/>
              <w:ind w:left="0"/>
              <w:rPr>
                <w:rFonts w:ascii="Times New Roman" w:hAnsi="Times New Roman"/>
                <w:kern w:val="2"/>
                <w:sz w:val="24"/>
                <w:szCs w:val="24"/>
              </w:rPr>
            </w:pPr>
            <w:r w:rsidRPr="007D5A0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7D5A00" w:rsidRPr="007D5A00" w:rsidRDefault="007D5A00" w:rsidP="007D5A00">
            <w:pPr>
              <w:pStyle w:val="210"/>
              <w:snapToGrid w:val="0"/>
              <w:spacing w:after="0"/>
              <w:ind w:left="0"/>
              <w:rPr>
                <w:rFonts w:ascii="Times New Roman" w:hAnsi="Times New Roman"/>
                <w:kern w:val="2"/>
                <w:sz w:val="24"/>
                <w:szCs w:val="24"/>
              </w:rPr>
            </w:pPr>
            <w:r w:rsidRPr="007D5A00">
              <w:rPr>
                <w:rFonts w:ascii="Times New Roman" w:hAnsi="Times New Roman"/>
                <w:sz w:val="24"/>
                <w:szCs w:val="24"/>
              </w:rPr>
              <w:t>Остаточная стоимость</w:t>
            </w:r>
          </w:p>
          <w:p w:rsidR="007D5A00" w:rsidRPr="007D5A00" w:rsidRDefault="007D5A00" w:rsidP="007D5A00">
            <w:pPr>
              <w:pStyle w:val="210"/>
              <w:spacing w:after="0"/>
              <w:ind w:left="0"/>
              <w:rPr>
                <w:rFonts w:ascii="Times New Roman" w:hAnsi="Times New Roman"/>
                <w:kern w:val="2"/>
                <w:sz w:val="24"/>
                <w:szCs w:val="24"/>
              </w:rPr>
            </w:pPr>
            <w:r w:rsidRPr="007D5A00">
              <w:rPr>
                <w:rFonts w:ascii="Times New Roman" w:hAnsi="Times New Roman"/>
                <w:sz w:val="24"/>
                <w:szCs w:val="24"/>
              </w:rPr>
              <w:t>руб.</w:t>
            </w:r>
          </w:p>
        </w:tc>
      </w:tr>
      <w:tr w:rsidR="007D5A00" w:rsidTr="000645D0">
        <w:trPr>
          <w:trHeight w:val="135"/>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sz w:val="26"/>
                <w:szCs w:val="26"/>
                <w:lang w:eastAsia="ar-SA"/>
              </w:rPr>
            </w:pPr>
            <w:r>
              <w:rPr>
                <w:sz w:val="26"/>
                <w:szCs w:val="26"/>
              </w:rPr>
              <w:t>Собрание сочинений  В.Я. Шишкова в 3  томах</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11</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jc w:val="center"/>
              <w:rPr>
                <w:kern w:val="2"/>
                <w:lang w:eastAsia="ar-SA"/>
              </w:rPr>
            </w:pPr>
            <w:r>
              <w:rPr>
                <w:bCs/>
              </w:rPr>
              <w:t>5275,82</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jc w:val="center"/>
              <w:rPr>
                <w:kern w:val="2"/>
                <w:lang w:eastAsia="ar-SA"/>
              </w:rPr>
            </w:pPr>
            <w:r>
              <w:rPr>
                <w:bCs/>
              </w:rPr>
              <w:t>5275,82</w:t>
            </w:r>
          </w:p>
        </w:tc>
      </w:tr>
      <w:tr w:rsidR="007D5A00" w:rsidTr="000645D0">
        <w:trPr>
          <w:trHeight w:val="126"/>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sz w:val="26"/>
                <w:szCs w:val="26"/>
                <w:lang w:eastAsia="ar-SA"/>
              </w:rPr>
            </w:pPr>
            <w:r>
              <w:rPr>
                <w:sz w:val="26"/>
                <w:szCs w:val="26"/>
              </w:rPr>
              <w:t xml:space="preserve"> Подарочная упаковка: короб-футляр (для собрания сочинений  В.Я. Шишкова в 3 томах)</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jc w:val="center"/>
              <w:rPr>
                <w:kern w:val="2"/>
                <w:lang w:eastAsia="ar-SA"/>
              </w:rPr>
            </w:pPr>
            <w:r>
              <w:rPr>
                <w:bCs/>
              </w:rPr>
              <w:t>105,75</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jc w:val="center"/>
              <w:rPr>
                <w:kern w:val="2"/>
                <w:lang w:eastAsia="ar-SA"/>
              </w:rPr>
            </w:pPr>
            <w:r>
              <w:rPr>
                <w:bCs/>
              </w:rPr>
              <w:t>105,75</w:t>
            </w:r>
          </w:p>
        </w:tc>
      </w:tr>
      <w:tr w:rsidR="007D5A00" w:rsidTr="000645D0">
        <w:trPr>
          <w:trHeight w:val="135"/>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sz w:val="26"/>
                <w:szCs w:val="26"/>
                <w:lang w:eastAsia="ar-SA"/>
              </w:rPr>
            </w:pPr>
            <w:r>
              <w:rPr>
                <w:sz w:val="26"/>
                <w:szCs w:val="26"/>
              </w:rPr>
              <w:t xml:space="preserve"> Балакина Е.И.  Марк Юдалевич</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11</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jc w:val="center"/>
              <w:rPr>
                <w:kern w:val="2"/>
                <w:lang w:eastAsia="ar-SA"/>
              </w:rPr>
            </w:pPr>
            <w:r>
              <w:rPr>
                <w:bCs/>
              </w:rPr>
              <w:t>2884,20</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jc w:val="center"/>
              <w:rPr>
                <w:kern w:val="2"/>
                <w:lang w:eastAsia="ar-SA"/>
              </w:rPr>
            </w:pPr>
            <w:r>
              <w:rPr>
                <w:bCs/>
              </w:rPr>
              <w:t>2884,20</w:t>
            </w:r>
          </w:p>
        </w:tc>
      </w:tr>
      <w:tr w:rsidR="007D5A00" w:rsidTr="000645D0">
        <w:trPr>
          <w:trHeight w:val="182"/>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sz w:val="26"/>
                <w:szCs w:val="26"/>
                <w:lang w:eastAsia="ar-SA"/>
              </w:rPr>
            </w:pPr>
            <w:r>
              <w:rPr>
                <w:sz w:val="26"/>
                <w:szCs w:val="26"/>
              </w:rPr>
              <w:t xml:space="preserve"> Бородкин  П.А. Тайны Змеиной горы</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jc w:val="center"/>
              <w:rPr>
                <w:kern w:val="2"/>
                <w:lang w:eastAsia="ar-SA"/>
              </w:rPr>
            </w:pPr>
            <w:r>
              <w:rPr>
                <w:bCs/>
              </w:rPr>
              <w:t>1746,00</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jc w:val="center"/>
              <w:rPr>
                <w:kern w:val="2"/>
                <w:lang w:eastAsia="ar-SA"/>
              </w:rPr>
            </w:pPr>
            <w:r>
              <w:rPr>
                <w:bCs/>
              </w:rPr>
              <w:t>1746,00</w:t>
            </w:r>
          </w:p>
        </w:tc>
      </w:tr>
      <w:tr w:rsidR="007D5A00" w:rsidTr="000645D0">
        <w:trPr>
          <w:trHeight w:val="105"/>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0645D0">
            <w:pPr>
              <w:tabs>
                <w:tab w:val="left" w:pos="4253"/>
              </w:tabs>
              <w:suppressAutoHyphens/>
              <w:jc w:val="both"/>
              <w:rPr>
                <w:kern w:val="2"/>
                <w:sz w:val="26"/>
                <w:szCs w:val="26"/>
                <w:lang w:eastAsia="ar-SA"/>
              </w:rPr>
            </w:pPr>
            <w:r>
              <w:rPr>
                <w:sz w:val="26"/>
                <w:szCs w:val="26"/>
              </w:rPr>
              <w:t xml:space="preserve"> Дмитрий Кобяков          </w:t>
            </w:r>
          </w:p>
        </w:tc>
        <w:tc>
          <w:tcPr>
            <w:tcW w:w="709" w:type="dxa"/>
            <w:tcBorders>
              <w:top w:val="single" w:sz="4" w:space="0" w:color="auto"/>
              <w:left w:val="single" w:sz="4" w:space="0" w:color="000000"/>
              <w:bottom w:val="single" w:sz="4" w:space="0" w:color="auto"/>
              <w:right w:val="nil"/>
            </w:tcBorders>
          </w:tcPr>
          <w:p w:rsidR="007D5A00" w:rsidRDefault="007D5A00" w:rsidP="000645D0">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tcPr>
          <w:p w:rsidR="007D5A00" w:rsidRDefault="007D5A00" w:rsidP="000645D0">
            <w:pPr>
              <w:suppressAutoHyphens/>
              <w:jc w:val="center"/>
              <w:rPr>
                <w:kern w:val="2"/>
                <w:lang w:eastAsia="ar-SA"/>
              </w:rPr>
            </w:pPr>
            <w:r>
              <w:rPr>
                <w:bCs/>
              </w:rPr>
              <w:t>2483,30</w:t>
            </w:r>
          </w:p>
        </w:tc>
        <w:tc>
          <w:tcPr>
            <w:tcW w:w="1418" w:type="dxa"/>
            <w:tcBorders>
              <w:top w:val="single" w:sz="4" w:space="0" w:color="auto"/>
              <w:left w:val="single" w:sz="4" w:space="0" w:color="000000"/>
              <w:bottom w:val="single" w:sz="4" w:space="0" w:color="auto"/>
              <w:right w:val="single" w:sz="4" w:space="0" w:color="auto"/>
            </w:tcBorders>
          </w:tcPr>
          <w:p w:rsidR="007D5A00" w:rsidRDefault="007D5A00" w:rsidP="000645D0">
            <w:pPr>
              <w:suppressAutoHyphens/>
              <w:jc w:val="center"/>
              <w:rPr>
                <w:kern w:val="2"/>
                <w:lang w:eastAsia="ar-SA"/>
              </w:rPr>
            </w:pPr>
            <w:r>
              <w:rPr>
                <w:bCs/>
              </w:rPr>
              <w:t>2483,30</w:t>
            </w:r>
          </w:p>
        </w:tc>
      </w:tr>
      <w:tr w:rsidR="007D5A00" w:rsidTr="000645D0">
        <w:trPr>
          <w:trHeight w:val="165"/>
        </w:trPr>
        <w:tc>
          <w:tcPr>
            <w:tcW w:w="5670" w:type="dxa"/>
            <w:tcBorders>
              <w:top w:val="single" w:sz="4" w:space="0" w:color="auto"/>
              <w:left w:val="single" w:sz="4" w:space="0" w:color="000000"/>
              <w:bottom w:val="single" w:sz="4" w:space="0" w:color="auto"/>
              <w:right w:val="single" w:sz="4" w:space="0" w:color="000000"/>
            </w:tcBorders>
          </w:tcPr>
          <w:p w:rsidR="007D5A00" w:rsidRDefault="007D5A00" w:rsidP="000645D0">
            <w:pPr>
              <w:suppressAutoHyphens/>
              <w:snapToGrid w:val="0"/>
              <w:rPr>
                <w:kern w:val="2"/>
                <w:sz w:val="26"/>
                <w:szCs w:val="26"/>
                <w:lang w:eastAsia="ar-SA"/>
              </w:rPr>
            </w:pPr>
            <w:r>
              <w:rPr>
                <w:sz w:val="26"/>
                <w:szCs w:val="26"/>
              </w:rPr>
              <w:t>Итого:</w:t>
            </w:r>
          </w:p>
        </w:tc>
        <w:tc>
          <w:tcPr>
            <w:tcW w:w="709" w:type="dxa"/>
            <w:tcBorders>
              <w:top w:val="single" w:sz="4" w:space="0" w:color="auto"/>
              <w:left w:val="single" w:sz="4" w:space="0" w:color="000000"/>
              <w:bottom w:val="single" w:sz="4" w:space="0" w:color="auto"/>
              <w:right w:val="nil"/>
            </w:tcBorders>
          </w:tcPr>
          <w:p w:rsidR="007D5A00" w:rsidRDefault="00400B49" w:rsidP="000645D0">
            <w:pPr>
              <w:suppressAutoHyphens/>
              <w:snapToGrid w:val="0"/>
              <w:jc w:val="center"/>
              <w:rPr>
                <w:kern w:val="2"/>
                <w:lang w:eastAsia="ar-SA"/>
              </w:rPr>
            </w:pPr>
            <w:r>
              <w:fldChar w:fldCharType="begin"/>
            </w:r>
            <w:r>
              <w:instrText xml:space="preserve"> =SUM(ABOVE) </w:instrText>
            </w:r>
            <w:r>
              <w:fldChar w:fldCharType="separate"/>
            </w:r>
            <w:r w:rsidR="007D5A00">
              <w:rPr>
                <w:noProof/>
              </w:rPr>
              <w:t>42</w:t>
            </w:r>
            <w:r>
              <w:rPr>
                <w:noProof/>
              </w:rPr>
              <w:fldChar w:fldCharType="end"/>
            </w:r>
          </w:p>
        </w:tc>
        <w:tc>
          <w:tcPr>
            <w:tcW w:w="1559" w:type="dxa"/>
            <w:tcBorders>
              <w:top w:val="single" w:sz="4" w:space="0" w:color="auto"/>
              <w:left w:val="single" w:sz="4" w:space="0" w:color="000000"/>
              <w:bottom w:val="single" w:sz="4" w:space="0" w:color="auto"/>
              <w:right w:val="nil"/>
            </w:tcBorders>
          </w:tcPr>
          <w:p w:rsidR="007D5A00" w:rsidRDefault="008701FE" w:rsidP="000645D0">
            <w:pPr>
              <w:suppressAutoHyphens/>
              <w:snapToGrid w:val="0"/>
              <w:jc w:val="center"/>
              <w:rPr>
                <w:bCs/>
                <w:kern w:val="2"/>
                <w:lang w:eastAsia="ar-SA"/>
              </w:rPr>
            </w:pPr>
            <w:r>
              <w:rPr>
                <w:bCs/>
              </w:rPr>
              <w:fldChar w:fldCharType="begin"/>
            </w:r>
            <w:r w:rsidR="007D5A00">
              <w:rPr>
                <w:bCs/>
              </w:rPr>
              <w:instrText xml:space="preserve"> =SUM(ABOVE) </w:instrText>
            </w:r>
            <w:r>
              <w:rPr>
                <w:bCs/>
              </w:rPr>
              <w:fldChar w:fldCharType="separate"/>
            </w:r>
            <w:r w:rsidR="007D5A00">
              <w:rPr>
                <w:bCs/>
                <w:noProof/>
              </w:rPr>
              <w:t>12495,07</w:t>
            </w:r>
            <w:r>
              <w:rPr>
                <w:bCs/>
              </w:rPr>
              <w:fldChar w:fldCharType="end"/>
            </w:r>
          </w:p>
        </w:tc>
        <w:tc>
          <w:tcPr>
            <w:tcW w:w="1418" w:type="dxa"/>
            <w:tcBorders>
              <w:top w:val="single" w:sz="4" w:space="0" w:color="auto"/>
              <w:left w:val="single" w:sz="4" w:space="0" w:color="000000"/>
              <w:bottom w:val="single" w:sz="4" w:space="0" w:color="auto"/>
              <w:right w:val="single" w:sz="4" w:space="0" w:color="auto"/>
            </w:tcBorders>
          </w:tcPr>
          <w:p w:rsidR="007D5A00" w:rsidRDefault="008701FE" w:rsidP="000645D0">
            <w:pPr>
              <w:suppressAutoHyphens/>
              <w:snapToGrid w:val="0"/>
              <w:jc w:val="center"/>
              <w:rPr>
                <w:bCs/>
                <w:kern w:val="2"/>
                <w:lang w:eastAsia="ar-SA"/>
              </w:rPr>
            </w:pPr>
            <w:r>
              <w:rPr>
                <w:bCs/>
              </w:rPr>
              <w:fldChar w:fldCharType="begin"/>
            </w:r>
            <w:r w:rsidR="007D5A00">
              <w:rPr>
                <w:bCs/>
              </w:rPr>
              <w:instrText xml:space="preserve"> =SUM(ABOVE) </w:instrText>
            </w:r>
            <w:r>
              <w:rPr>
                <w:bCs/>
              </w:rPr>
              <w:fldChar w:fldCharType="separate"/>
            </w:r>
            <w:r w:rsidR="007D5A00">
              <w:rPr>
                <w:bCs/>
                <w:noProof/>
              </w:rPr>
              <w:t>12495,07</w:t>
            </w:r>
            <w:r>
              <w:rPr>
                <w:bCs/>
              </w:rPr>
              <w:fldChar w:fldCharType="end"/>
            </w:r>
          </w:p>
        </w:tc>
      </w:tr>
    </w:tbl>
    <w:p w:rsidR="007D5A00" w:rsidRDefault="007D5A00" w:rsidP="007D5A00">
      <w:pPr>
        <w:jc w:val="right"/>
        <w:rPr>
          <w:sz w:val="28"/>
          <w:szCs w:val="28"/>
        </w:rPr>
      </w:pPr>
    </w:p>
    <w:p w:rsidR="007D5A00" w:rsidRDefault="007D5A00" w:rsidP="007D5A00">
      <w:pPr>
        <w:jc w:val="right"/>
        <w:rPr>
          <w:sz w:val="28"/>
          <w:szCs w:val="28"/>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w:t>
      </w:r>
      <w:r w:rsidR="004F5936">
        <w:rPr>
          <w:b/>
          <w:bCs/>
          <w:sz w:val="28"/>
        </w:rPr>
        <w:t xml:space="preserve">3.04.2019   №  </w:t>
      </w:r>
      <w:r>
        <w:rPr>
          <w:b/>
          <w:bCs/>
          <w:sz w:val="28"/>
        </w:rPr>
        <w:t>8</w:t>
      </w:r>
      <w:r w:rsidR="004F5936">
        <w:rPr>
          <w:b/>
          <w:bCs/>
          <w:sz w:val="28"/>
        </w:rPr>
        <w:t>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4F5936" w:rsidRPr="00781798" w:rsidRDefault="004F5936" w:rsidP="004F5936">
      <w:pPr>
        <w:rPr>
          <w:sz w:val="28"/>
          <w:szCs w:val="28"/>
        </w:rPr>
      </w:pPr>
    </w:p>
    <w:p w:rsidR="004F5936" w:rsidRDefault="004F5936" w:rsidP="004F5936">
      <w:pPr>
        <w:jc w:val="both"/>
        <w:rPr>
          <w:sz w:val="28"/>
        </w:rPr>
      </w:pPr>
      <w:r w:rsidRPr="001C2665">
        <w:rPr>
          <w:sz w:val="28"/>
        </w:rPr>
        <w:t>О передаче имущества</w:t>
      </w:r>
    </w:p>
    <w:p w:rsidR="004F5936" w:rsidRDefault="004F5936" w:rsidP="004F5936">
      <w:pPr>
        <w:rPr>
          <w:sz w:val="28"/>
          <w:szCs w:val="28"/>
        </w:rPr>
      </w:pPr>
      <w:r>
        <w:rPr>
          <w:sz w:val="28"/>
          <w:szCs w:val="28"/>
        </w:rPr>
        <w:t xml:space="preserve">     </w:t>
      </w:r>
    </w:p>
    <w:p w:rsidR="004F5936" w:rsidRDefault="004F5936" w:rsidP="004F5936">
      <w:pPr>
        <w:rPr>
          <w:sz w:val="28"/>
          <w:szCs w:val="28"/>
        </w:rPr>
      </w:pPr>
    </w:p>
    <w:p w:rsidR="004F5936" w:rsidRPr="00D52042" w:rsidRDefault="004F5936" w:rsidP="004F5936">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12.02.2019 № 167,</w:t>
      </w:r>
      <w:r w:rsidRPr="00D52042">
        <w:rPr>
          <w:rFonts w:ascii="Times New Roman" w:hAnsi="Times New Roman"/>
          <w:sz w:val="28"/>
          <w:szCs w:val="28"/>
        </w:rPr>
        <w:t xml:space="preserve">  ПОСТАНОВЛЯЮ:</w:t>
      </w:r>
    </w:p>
    <w:p w:rsidR="004F5936" w:rsidRPr="00AA30B0" w:rsidRDefault="004F5936" w:rsidP="004F5936">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F5936" w:rsidRDefault="004F5936" w:rsidP="004F5936">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4F5936" w:rsidRDefault="004F5936" w:rsidP="00585F80">
      <w:pPr>
        <w:rPr>
          <w:sz w:val="28"/>
        </w:rPr>
      </w:pP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jc w:val="right"/>
        <w:rPr>
          <w:sz w:val="28"/>
          <w:szCs w:val="28"/>
        </w:rPr>
      </w:pPr>
      <w:r w:rsidRPr="0098349B">
        <w:rPr>
          <w:sz w:val="28"/>
          <w:szCs w:val="28"/>
        </w:rPr>
        <w:t xml:space="preserve">Приложение 1 </w:t>
      </w:r>
    </w:p>
    <w:p w:rsidR="004F5936" w:rsidRDefault="004F5936" w:rsidP="004F5936">
      <w:pPr>
        <w:jc w:val="right"/>
        <w:rPr>
          <w:sz w:val="28"/>
          <w:szCs w:val="28"/>
        </w:rPr>
      </w:pPr>
      <w:r w:rsidRPr="0098349B">
        <w:rPr>
          <w:sz w:val="28"/>
          <w:szCs w:val="28"/>
        </w:rPr>
        <w:t xml:space="preserve">к постановлению </w:t>
      </w:r>
    </w:p>
    <w:p w:rsidR="004F5936" w:rsidRPr="00527517" w:rsidRDefault="004F5936" w:rsidP="004F5936">
      <w:pPr>
        <w:jc w:val="right"/>
        <w:rPr>
          <w:sz w:val="28"/>
          <w:szCs w:val="28"/>
        </w:rPr>
      </w:pPr>
      <w:r w:rsidRPr="00527517">
        <w:rPr>
          <w:sz w:val="28"/>
          <w:szCs w:val="28"/>
        </w:rPr>
        <w:t xml:space="preserve">от </w:t>
      </w:r>
      <w:r>
        <w:rPr>
          <w:sz w:val="28"/>
          <w:szCs w:val="28"/>
        </w:rPr>
        <w:t>03</w:t>
      </w:r>
      <w:r w:rsidRPr="00527517">
        <w:rPr>
          <w:sz w:val="28"/>
          <w:szCs w:val="28"/>
        </w:rPr>
        <w:t>.</w:t>
      </w:r>
      <w:r>
        <w:rPr>
          <w:sz w:val="28"/>
          <w:szCs w:val="28"/>
        </w:rPr>
        <w:t>04</w:t>
      </w:r>
      <w:r w:rsidRPr="00527517">
        <w:rPr>
          <w:sz w:val="28"/>
          <w:szCs w:val="28"/>
        </w:rPr>
        <w:t>.201</w:t>
      </w:r>
      <w:r>
        <w:rPr>
          <w:sz w:val="28"/>
          <w:szCs w:val="28"/>
        </w:rPr>
        <w:t>9</w:t>
      </w:r>
      <w:r w:rsidRPr="00527517">
        <w:rPr>
          <w:sz w:val="28"/>
          <w:szCs w:val="28"/>
        </w:rPr>
        <w:t xml:space="preserve"> № </w:t>
      </w:r>
      <w:r>
        <w:rPr>
          <w:sz w:val="28"/>
          <w:szCs w:val="28"/>
        </w:rPr>
        <w:t>85</w:t>
      </w:r>
    </w:p>
    <w:p w:rsidR="004F5936" w:rsidRDefault="004F5936" w:rsidP="004F5936">
      <w:pPr>
        <w:jc w:val="right"/>
        <w:rPr>
          <w:sz w:val="28"/>
          <w:szCs w:val="28"/>
        </w:rPr>
      </w:pPr>
    </w:p>
    <w:p w:rsidR="004F5936" w:rsidRDefault="004F5936" w:rsidP="004F5936">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F5936" w:rsidRDefault="004F5936" w:rsidP="004F5936">
      <w:pPr>
        <w:jc w:val="center"/>
        <w:rPr>
          <w:sz w:val="28"/>
          <w:szCs w:val="28"/>
        </w:rPr>
      </w:pPr>
    </w:p>
    <w:tbl>
      <w:tblPr>
        <w:tblW w:w="9214" w:type="dxa"/>
        <w:tblInd w:w="108" w:type="dxa"/>
        <w:tblLayout w:type="fixed"/>
        <w:tblLook w:val="00A0" w:firstRow="1" w:lastRow="0" w:firstColumn="1" w:lastColumn="0" w:noHBand="0" w:noVBand="0"/>
      </w:tblPr>
      <w:tblGrid>
        <w:gridCol w:w="5387"/>
        <w:gridCol w:w="850"/>
        <w:gridCol w:w="1559"/>
        <w:gridCol w:w="1418"/>
      </w:tblGrid>
      <w:tr w:rsidR="004F5936" w:rsidTr="004F5936">
        <w:trPr>
          <w:trHeight w:val="324"/>
        </w:trPr>
        <w:tc>
          <w:tcPr>
            <w:tcW w:w="5387" w:type="dxa"/>
            <w:tcBorders>
              <w:top w:val="single" w:sz="4" w:space="0" w:color="000000"/>
              <w:left w:val="single" w:sz="4" w:space="0" w:color="000000"/>
              <w:bottom w:val="single" w:sz="4" w:space="0" w:color="000000"/>
              <w:right w:val="single" w:sz="4" w:space="0" w:color="000000"/>
            </w:tcBorders>
          </w:tcPr>
          <w:p w:rsidR="004F5936" w:rsidRPr="004F5936" w:rsidRDefault="004F5936" w:rsidP="004F5936">
            <w:pPr>
              <w:rPr>
                <w:kern w:val="2"/>
                <w:lang w:eastAsia="ar-SA"/>
              </w:rPr>
            </w:pPr>
            <w:r w:rsidRPr="004F5936">
              <w:t xml:space="preserve">                                                                       </w:t>
            </w:r>
          </w:p>
          <w:p w:rsidR="004F5936" w:rsidRPr="004F5936" w:rsidRDefault="004F5936" w:rsidP="004F5936">
            <w:pPr>
              <w:pStyle w:val="210"/>
              <w:snapToGrid w:val="0"/>
              <w:spacing w:after="0"/>
              <w:rPr>
                <w:rFonts w:ascii="Times New Roman" w:hAnsi="Times New Roman"/>
                <w:kern w:val="2"/>
                <w:sz w:val="22"/>
                <w:szCs w:val="22"/>
              </w:rPr>
            </w:pPr>
            <w:r w:rsidRPr="004F5936">
              <w:rPr>
                <w:rFonts w:ascii="Times New Roman" w:hAnsi="Times New Roman"/>
                <w:sz w:val="22"/>
                <w:szCs w:val="22"/>
              </w:rPr>
              <w:t>Наименование</w:t>
            </w:r>
          </w:p>
        </w:tc>
        <w:tc>
          <w:tcPr>
            <w:tcW w:w="850" w:type="dxa"/>
            <w:tcBorders>
              <w:top w:val="single" w:sz="4" w:space="0" w:color="000000"/>
              <w:left w:val="single" w:sz="4" w:space="0" w:color="000000"/>
              <w:bottom w:val="single" w:sz="4" w:space="0" w:color="000000"/>
              <w:right w:val="nil"/>
            </w:tcBorders>
          </w:tcPr>
          <w:p w:rsidR="004F5936" w:rsidRPr="004F5936" w:rsidRDefault="004F5936" w:rsidP="004F5936">
            <w:pPr>
              <w:pStyle w:val="210"/>
              <w:snapToGrid w:val="0"/>
              <w:spacing w:after="0"/>
              <w:ind w:left="34"/>
              <w:rPr>
                <w:rFonts w:ascii="Times New Roman" w:hAnsi="Times New Roman"/>
                <w:kern w:val="2"/>
                <w:sz w:val="22"/>
                <w:szCs w:val="22"/>
              </w:rPr>
            </w:pPr>
            <w:r w:rsidRPr="004F5936">
              <w:rPr>
                <w:rFonts w:ascii="Times New Roman" w:hAnsi="Times New Roman"/>
                <w:sz w:val="22"/>
                <w:szCs w:val="22"/>
              </w:rPr>
              <w:t>Кол-во,</w:t>
            </w:r>
          </w:p>
          <w:p w:rsidR="004F5936" w:rsidRPr="004F5936" w:rsidRDefault="004F5936" w:rsidP="004F5936">
            <w:pPr>
              <w:pStyle w:val="210"/>
              <w:spacing w:after="0"/>
              <w:ind w:left="34"/>
              <w:rPr>
                <w:rFonts w:ascii="Times New Roman" w:hAnsi="Times New Roman"/>
                <w:kern w:val="2"/>
                <w:sz w:val="22"/>
                <w:szCs w:val="22"/>
              </w:rPr>
            </w:pPr>
            <w:r w:rsidRPr="004F5936">
              <w:rPr>
                <w:rFonts w:ascii="Times New Roman" w:hAnsi="Times New Roman"/>
                <w:sz w:val="22"/>
                <w:szCs w:val="22"/>
              </w:rPr>
              <w:t>шт.</w:t>
            </w:r>
          </w:p>
        </w:tc>
        <w:tc>
          <w:tcPr>
            <w:tcW w:w="1559" w:type="dxa"/>
            <w:tcBorders>
              <w:top w:val="single" w:sz="4" w:space="0" w:color="000000"/>
              <w:left w:val="single" w:sz="4" w:space="0" w:color="000000"/>
              <w:bottom w:val="single" w:sz="4" w:space="0" w:color="000000"/>
              <w:right w:val="nil"/>
            </w:tcBorders>
          </w:tcPr>
          <w:p w:rsidR="004F5936" w:rsidRPr="004F5936" w:rsidRDefault="004F5936" w:rsidP="004F5936">
            <w:pPr>
              <w:pStyle w:val="210"/>
              <w:snapToGrid w:val="0"/>
              <w:spacing w:after="0"/>
              <w:ind w:left="34"/>
              <w:rPr>
                <w:rFonts w:ascii="Times New Roman" w:hAnsi="Times New Roman"/>
                <w:kern w:val="2"/>
                <w:sz w:val="22"/>
                <w:szCs w:val="22"/>
              </w:rPr>
            </w:pPr>
            <w:r w:rsidRPr="004F5936">
              <w:rPr>
                <w:rFonts w:ascii="Times New Roman" w:hAnsi="Times New Roman"/>
                <w:sz w:val="22"/>
                <w:szCs w:val="22"/>
              </w:rPr>
              <w:t>Балансовая стоимость</w:t>
            </w:r>
          </w:p>
          <w:p w:rsidR="004F5936" w:rsidRPr="004F5936" w:rsidRDefault="004F5936" w:rsidP="004F5936">
            <w:pPr>
              <w:pStyle w:val="210"/>
              <w:spacing w:after="0"/>
              <w:ind w:left="34"/>
              <w:rPr>
                <w:rFonts w:ascii="Times New Roman" w:hAnsi="Times New Roman"/>
                <w:kern w:val="2"/>
                <w:sz w:val="22"/>
                <w:szCs w:val="22"/>
              </w:rPr>
            </w:pPr>
            <w:r w:rsidRPr="004F5936">
              <w:rPr>
                <w:rFonts w:ascii="Times New Roman" w:hAnsi="Times New Roman"/>
                <w:sz w:val="22"/>
                <w:szCs w:val="22"/>
              </w:rPr>
              <w:t>руб.</w:t>
            </w:r>
          </w:p>
        </w:tc>
        <w:tc>
          <w:tcPr>
            <w:tcW w:w="1418" w:type="dxa"/>
            <w:tcBorders>
              <w:top w:val="single" w:sz="4" w:space="0" w:color="000000"/>
              <w:left w:val="single" w:sz="4" w:space="0" w:color="000000"/>
              <w:bottom w:val="single" w:sz="4" w:space="0" w:color="000000"/>
              <w:right w:val="single" w:sz="4" w:space="0" w:color="auto"/>
            </w:tcBorders>
          </w:tcPr>
          <w:p w:rsidR="004F5936" w:rsidRPr="004F5936" w:rsidRDefault="004F5936" w:rsidP="004F5936">
            <w:pPr>
              <w:pStyle w:val="210"/>
              <w:snapToGrid w:val="0"/>
              <w:spacing w:after="0"/>
              <w:ind w:left="34"/>
              <w:rPr>
                <w:rFonts w:ascii="Times New Roman" w:hAnsi="Times New Roman"/>
                <w:kern w:val="2"/>
                <w:sz w:val="22"/>
                <w:szCs w:val="22"/>
              </w:rPr>
            </w:pPr>
            <w:r w:rsidRPr="004F5936">
              <w:rPr>
                <w:rFonts w:ascii="Times New Roman" w:hAnsi="Times New Roman"/>
                <w:sz w:val="22"/>
                <w:szCs w:val="22"/>
              </w:rPr>
              <w:t>Остаточная стоимость</w:t>
            </w:r>
          </w:p>
          <w:p w:rsidR="004F5936" w:rsidRPr="004F5936" w:rsidRDefault="004F5936" w:rsidP="004F5936">
            <w:pPr>
              <w:pStyle w:val="210"/>
              <w:spacing w:after="0"/>
              <w:ind w:left="34"/>
              <w:rPr>
                <w:rFonts w:ascii="Times New Roman" w:hAnsi="Times New Roman"/>
                <w:kern w:val="2"/>
                <w:sz w:val="22"/>
                <w:szCs w:val="22"/>
              </w:rPr>
            </w:pPr>
            <w:r w:rsidRPr="004F5936">
              <w:rPr>
                <w:rFonts w:ascii="Times New Roman" w:hAnsi="Times New Roman"/>
                <w:sz w:val="22"/>
                <w:szCs w:val="22"/>
              </w:rPr>
              <w:t>руб.</w:t>
            </w:r>
          </w:p>
        </w:tc>
      </w:tr>
      <w:tr w:rsidR="004F5936" w:rsidTr="004F5936">
        <w:trPr>
          <w:trHeight w:val="258"/>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Бетехтин М.Ю. В сорок моих сороков</w:t>
            </w:r>
          </w:p>
        </w:tc>
        <w:tc>
          <w:tcPr>
            <w:tcW w:w="850" w:type="dxa"/>
            <w:tcBorders>
              <w:top w:val="single" w:sz="4" w:space="0" w:color="auto"/>
              <w:left w:val="single" w:sz="4" w:space="0" w:color="000000"/>
              <w:bottom w:val="single" w:sz="4" w:space="0" w:color="auto"/>
              <w:right w:val="nil"/>
            </w:tcBorders>
          </w:tcPr>
          <w:p w:rsidR="004F5936" w:rsidRDefault="004F5936" w:rsidP="000645D0">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554,46</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554,46</w:t>
            </w:r>
          </w:p>
        </w:tc>
      </w:tr>
      <w:tr w:rsidR="004F5936" w:rsidTr="004F5936">
        <w:trPr>
          <w:trHeight w:val="270"/>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Гришин К.В. По всему Транссибу</w:t>
            </w:r>
          </w:p>
        </w:tc>
        <w:tc>
          <w:tcPr>
            <w:tcW w:w="850"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574,50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574,50</w:t>
            </w:r>
          </w:p>
        </w:tc>
      </w:tr>
      <w:tr w:rsidR="004F5936" w:rsidTr="004F5936">
        <w:trPr>
          <w:trHeight w:val="261"/>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Габдраупова Ф.А. Окно на Восток</w:t>
            </w:r>
          </w:p>
        </w:tc>
        <w:tc>
          <w:tcPr>
            <w:tcW w:w="850"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569,49</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569,49</w:t>
            </w:r>
          </w:p>
        </w:tc>
      </w:tr>
      <w:tr w:rsidR="004F5936" w:rsidTr="004F5936">
        <w:trPr>
          <w:trHeight w:val="240"/>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Вторушин С.В.  Не кричи, кукушка</w:t>
            </w:r>
          </w:p>
        </w:tc>
        <w:tc>
          <w:tcPr>
            <w:tcW w:w="850"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781,98</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781,98</w:t>
            </w:r>
          </w:p>
        </w:tc>
      </w:tr>
      <w:tr w:rsidR="004F5936" w:rsidTr="004F5936">
        <w:trPr>
          <w:trHeight w:val="510"/>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Гущина Т.Н. Николай Дворцов: жизнь и творчество писателя в воспоминаниях, статьях и документах</w:t>
            </w:r>
          </w:p>
        </w:tc>
        <w:tc>
          <w:tcPr>
            <w:tcW w:w="850"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1156,08</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1156,08</w:t>
            </w:r>
          </w:p>
        </w:tc>
      </w:tr>
      <w:tr w:rsidR="004F5936" w:rsidTr="004F5936">
        <w:trPr>
          <w:trHeight w:val="285"/>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Такмакова О.В. Где зимует стрекоза?</w:t>
            </w:r>
          </w:p>
        </w:tc>
        <w:tc>
          <w:tcPr>
            <w:tcW w:w="850"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1518,63</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1518,63</w:t>
            </w:r>
          </w:p>
        </w:tc>
      </w:tr>
      <w:tr w:rsidR="004F5936" w:rsidTr="004F5936">
        <w:trPr>
          <w:trHeight w:val="300"/>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Бычков В.Н. Славка из 9-го «А»</w:t>
            </w:r>
          </w:p>
        </w:tc>
        <w:tc>
          <w:tcPr>
            <w:tcW w:w="850"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1005,93</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1005,93</w:t>
            </w:r>
          </w:p>
        </w:tc>
      </w:tr>
      <w:tr w:rsidR="004F5936" w:rsidTr="004F5936">
        <w:trPr>
          <w:trHeight w:val="165"/>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Итого:</w:t>
            </w:r>
          </w:p>
        </w:tc>
        <w:tc>
          <w:tcPr>
            <w:tcW w:w="850" w:type="dxa"/>
            <w:tcBorders>
              <w:top w:val="single" w:sz="4" w:space="0" w:color="auto"/>
              <w:left w:val="single" w:sz="4" w:space="0" w:color="000000"/>
              <w:bottom w:val="single" w:sz="4" w:space="0" w:color="auto"/>
              <w:right w:val="nil"/>
            </w:tcBorders>
          </w:tcPr>
          <w:p w:rsidR="004F5936" w:rsidRDefault="008701FE" w:rsidP="000645D0">
            <w:pPr>
              <w:suppressAutoHyphens/>
              <w:snapToGrid w:val="0"/>
              <w:jc w:val="center"/>
              <w:rPr>
                <w:kern w:val="2"/>
                <w:lang w:eastAsia="ar-SA"/>
              </w:rPr>
            </w:pPr>
            <w:r>
              <w:rPr>
                <w:sz w:val="22"/>
                <w:szCs w:val="22"/>
              </w:rPr>
              <w:fldChar w:fldCharType="begin"/>
            </w:r>
            <w:r w:rsidR="004F5936">
              <w:rPr>
                <w:sz w:val="22"/>
                <w:szCs w:val="22"/>
              </w:rPr>
              <w:instrText xml:space="preserve"> =SUM(ABOVE) </w:instrText>
            </w:r>
            <w:r>
              <w:rPr>
                <w:sz w:val="22"/>
                <w:szCs w:val="22"/>
              </w:rPr>
              <w:fldChar w:fldCharType="separate"/>
            </w:r>
            <w:r w:rsidR="004F5936">
              <w:rPr>
                <w:noProof/>
                <w:sz w:val="22"/>
                <w:szCs w:val="22"/>
              </w:rPr>
              <w:t>21</w:t>
            </w:r>
            <w:r>
              <w:rPr>
                <w:sz w:val="22"/>
                <w:szCs w:val="22"/>
              </w:rPr>
              <w:fldChar w:fldCharType="end"/>
            </w:r>
          </w:p>
        </w:tc>
        <w:tc>
          <w:tcPr>
            <w:tcW w:w="1559" w:type="dxa"/>
            <w:tcBorders>
              <w:top w:val="single" w:sz="4" w:space="0" w:color="auto"/>
              <w:left w:val="single" w:sz="4" w:space="0" w:color="000000"/>
              <w:bottom w:val="single" w:sz="4" w:space="0" w:color="auto"/>
              <w:right w:val="nil"/>
            </w:tcBorders>
          </w:tcPr>
          <w:p w:rsidR="004F5936" w:rsidRDefault="008701FE" w:rsidP="000645D0">
            <w:pPr>
              <w:suppressAutoHyphens/>
              <w:snapToGrid w:val="0"/>
              <w:jc w:val="center"/>
              <w:rPr>
                <w:bCs/>
                <w:kern w:val="2"/>
                <w:lang w:eastAsia="ar-SA"/>
              </w:rPr>
            </w:pPr>
            <w:r>
              <w:rPr>
                <w:bCs/>
                <w:sz w:val="22"/>
                <w:szCs w:val="22"/>
              </w:rPr>
              <w:fldChar w:fldCharType="begin"/>
            </w:r>
            <w:r w:rsidR="004F5936">
              <w:rPr>
                <w:bCs/>
                <w:sz w:val="22"/>
                <w:szCs w:val="22"/>
              </w:rPr>
              <w:instrText xml:space="preserve"> =SUM(ABOVE) </w:instrText>
            </w:r>
            <w:r>
              <w:rPr>
                <w:bCs/>
                <w:sz w:val="22"/>
                <w:szCs w:val="22"/>
              </w:rPr>
              <w:fldChar w:fldCharType="separate"/>
            </w:r>
            <w:r w:rsidR="004F5936">
              <w:rPr>
                <w:bCs/>
                <w:noProof/>
                <w:sz w:val="22"/>
                <w:szCs w:val="22"/>
              </w:rPr>
              <w:t>6161,07</w:t>
            </w:r>
            <w:r>
              <w:rPr>
                <w:bCs/>
                <w:sz w:val="22"/>
                <w:szCs w:val="22"/>
              </w:rPr>
              <w:fldChar w:fldCharType="end"/>
            </w:r>
          </w:p>
        </w:tc>
        <w:tc>
          <w:tcPr>
            <w:tcW w:w="1418" w:type="dxa"/>
            <w:tcBorders>
              <w:top w:val="single" w:sz="4" w:space="0" w:color="auto"/>
              <w:left w:val="single" w:sz="4" w:space="0" w:color="000000"/>
              <w:bottom w:val="single" w:sz="4" w:space="0" w:color="auto"/>
              <w:right w:val="single" w:sz="4" w:space="0" w:color="auto"/>
            </w:tcBorders>
          </w:tcPr>
          <w:p w:rsidR="004F5936" w:rsidRDefault="008701FE" w:rsidP="000645D0">
            <w:pPr>
              <w:suppressAutoHyphens/>
              <w:snapToGrid w:val="0"/>
              <w:jc w:val="center"/>
              <w:rPr>
                <w:bCs/>
                <w:kern w:val="2"/>
                <w:lang w:eastAsia="ar-SA"/>
              </w:rPr>
            </w:pPr>
            <w:r>
              <w:rPr>
                <w:bCs/>
                <w:sz w:val="22"/>
                <w:szCs w:val="22"/>
              </w:rPr>
              <w:fldChar w:fldCharType="begin"/>
            </w:r>
            <w:r w:rsidR="004F5936">
              <w:rPr>
                <w:bCs/>
                <w:sz w:val="22"/>
                <w:szCs w:val="22"/>
              </w:rPr>
              <w:instrText xml:space="preserve"> =SUM(ABOVE) </w:instrText>
            </w:r>
            <w:r>
              <w:rPr>
                <w:bCs/>
                <w:sz w:val="22"/>
                <w:szCs w:val="22"/>
              </w:rPr>
              <w:fldChar w:fldCharType="separate"/>
            </w:r>
            <w:r w:rsidR="004F5936">
              <w:rPr>
                <w:bCs/>
                <w:noProof/>
                <w:sz w:val="22"/>
                <w:szCs w:val="22"/>
              </w:rPr>
              <w:t>6161,07</w:t>
            </w:r>
            <w:r>
              <w:rPr>
                <w:bCs/>
                <w:sz w:val="22"/>
                <w:szCs w:val="22"/>
              </w:rPr>
              <w:fldChar w:fldCharType="end"/>
            </w:r>
          </w:p>
        </w:tc>
      </w:tr>
    </w:tbl>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r w:rsidRPr="0098349B">
        <w:rPr>
          <w:sz w:val="28"/>
          <w:szCs w:val="28"/>
        </w:rPr>
        <w:t xml:space="preserve">Приложение </w:t>
      </w:r>
      <w:r>
        <w:rPr>
          <w:sz w:val="28"/>
          <w:szCs w:val="28"/>
        </w:rPr>
        <w:t>2</w:t>
      </w:r>
    </w:p>
    <w:p w:rsidR="004F5936" w:rsidRDefault="004F5936" w:rsidP="004F5936">
      <w:pPr>
        <w:jc w:val="right"/>
        <w:rPr>
          <w:sz w:val="28"/>
          <w:szCs w:val="28"/>
        </w:rPr>
      </w:pPr>
      <w:r w:rsidRPr="0098349B">
        <w:rPr>
          <w:sz w:val="28"/>
          <w:szCs w:val="28"/>
        </w:rPr>
        <w:t xml:space="preserve">к постановлению </w:t>
      </w:r>
    </w:p>
    <w:p w:rsidR="004F5936" w:rsidRDefault="004F5936" w:rsidP="004F5936">
      <w:pPr>
        <w:jc w:val="right"/>
        <w:rPr>
          <w:sz w:val="28"/>
          <w:szCs w:val="28"/>
        </w:rPr>
      </w:pPr>
      <w:r>
        <w:rPr>
          <w:sz w:val="28"/>
          <w:szCs w:val="28"/>
        </w:rPr>
        <w:t>от 03.04.2019 № 85</w:t>
      </w:r>
    </w:p>
    <w:p w:rsidR="004F5936" w:rsidRPr="0098349B" w:rsidRDefault="004F5936" w:rsidP="004F5936">
      <w:pPr>
        <w:tabs>
          <w:tab w:val="left" w:pos="11340"/>
          <w:tab w:val="left" w:pos="11520"/>
        </w:tabs>
        <w:jc w:val="right"/>
        <w:rPr>
          <w:sz w:val="28"/>
          <w:szCs w:val="28"/>
        </w:rPr>
      </w:pPr>
    </w:p>
    <w:p w:rsidR="004F5936" w:rsidRDefault="004F5936" w:rsidP="004F5936">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F5936" w:rsidRDefault="004F5936" w:rsidP="004F5936">
      <w:pPr>
        <w:jc w:val="center"/>
        <w:rPr>
          <w:sz w:val="28"/>
          <w:szCs w:val="28"/>
        </w:rPr>
      </w:pPr>
    </w:p>
    <w:tbl>
      <w:tblPr>
        <w:tblW w:w="9073" w:type="dxa"/>
        <w:tblInd w:w="108" w:type="dxa"/>
        <w:tblLayout w:type="fixed"/>
        <w:tblLook w:val="00A0" w:firstRow="1" w:lastRow="0" w:firstColumn="1" w:lastColumn="0" w:noHBand="0" w:noVBand="0"/>
      </w:tblPr>
      <w:tblGrid>
        <w:gridCol w:w="5387"/>
        <w:gridCol w:w="709"/>
        <w:gridCol w:w="1559"/>
        <w:gridCol w:w="1418"/>
      </w:tblGrid>
      <w:tr w:rsidR="004F5936" w:rsidTr="004F5936">
        <w:trPr>
          <w:trHeight w:val="324"/>
        </w:trPr>
        <w:tc>
          <w:tcPr>
            <w:tcW w:w="5387" w:type="dxa"/>
            <w:tcBorders>
              <w:top w:val="single" w:sz="4" w:space="0" w:color="000000"/>
              <w:left w:val="single" w:sz="4" w:space="0" w:color="000000"/>
              <w:bottom w:val="single" w:sz="4" w:space="0" w:color="000000"/>
              <w:right w:val="single" w:sz="4" w:space="0" w:color="000000"/>
            </w:tcBorders>
          </w:tcPr>
          <w:p w:rsidR="004F5936" w:rsidRPr="004F5936" w:rsidRDefault="004F5936" w:rsidP="004F5936">
            <w:pPr>
              <w:rPr>
                <w:kern w:val="2"/>
                <w:lang w:eastAsia="ar-SA"/>
              </w:rPr>
            </w:pPr>
            <w:r w:rsidRPr="004F5936">
              <w:rPr>
                <w:sz w:val="28"/>
                <w:szCs w:val="28"/>
              </w:rPr>
              <w:t xml:space="preserve"> </w:t>
            </w:r>
          </w:p>
          <w:p w:rsidR="004F5936" w:rsidRPr="004F5936" w:rsidRDefault="004F5936" w:rsidP="004F5936">
            <w:pPr>
              <w:pStyle w:val="210"/>
              <w:snapToGrid w:val="0"/>
              <w:spacing w:after="0"/>
              <w:rPr>
                <w:rFonts w:ascii="Times New Roman" w:hAnsi="Times New Roman"/>
                <w:kern w:val="2"/>
                <w:sz w:val="22"/>
                <w:szCs w:val="22"/>
              </w:rPr>
            </w:pPr>
            <w:r w:rsidRPr="004F5936">
              <w:rPr>
                <w:rFonts w:ascii="Times New Roman" w:hAnsi="Times New Roman"/>
                <w:sz w:val="22"/>
                <w:szCs w:val="22"/>
              </w:rPr>
              <w:t>Наименование</w:t>
            </w:r>
          </w:p>
        </w:tc>
        <w:tc>
          <w:tcPr>
            <w:tcW w:w="709" w:type="dxa"/>
            <w:tcBorders>
              <w:top w:val="single" w:sz="4" w:space="0" w:color="000000"/>
              <w:left w:val="single" w:sz="4" w:space="0" w:color="000000"/>
              <w:bottom w:val="single" w:sz="4" w:space="0" w:color="000000"/>
              <w:right w:val="nil"/>
            </w:tcBorders>
          </w:tcPr>
          <w:p w:rsidR="004F5936" w:rsidRPr="004F5936" w:rsidRDefault="004F5936" w:rsidP="004F5936">
            <w:pPr>
              <w:pStyle w:val="210"/>
              <w:snapToGrid w:val="0"/>
              <w:spacing w:after="0"/>
              <w:ind w:left="0"/>
              <w:rPr>
                <w:rFonts w:ascii="Times New Roman" w:hAnsi="Times New Roman"/>
                <w:kern w:val="2"/>
                <w:sz w:val="22"/>
                <w:szCs w:val="22"/>
              </w:rPr>
            </w:pPr>
            <w:r w:rsidRPr="004F5936">
              <w:rPr>
                <w:rFonts w:ascii="Times New Roman" w:hAnsi="Times New Roman"/>
                <w:sz w:val="22"/>
                <w:szCs w:val="22"/>
              </w:rPr>
              <w:t>Кол-во,</w:t>
            </w:r>
          </w:p>
          <w:p w:rsidR="004F5936" w:rsidRPr="004F5936" w:rsidRDefault="004F5936" w:rsidP="004F5936">
            <w:pPr>
              <w:pStyle w:val="210"/>
              <w:spacing w:after="0"/>
              <w:ind w:left="0"/>
              <w:rPr>
                <w:rFonts w:ascii="Times New Roman" w:hAnsi="Times New Roman"/>
                <w:kern w:val="2"/>
                <w:sz w:val="22"/>
                <w:szCs w:val="22"/>
              </w:rPr>
            </w:pPr>
            <w:r w:rsidRPr="004F5936">
              <w:rPr>
                <w:rFonts w:ascii="Times New Roman" w:hAnsi="Times New Roman"/>
                <w:sz w:val="22"/>
                <w:szCs w:val="22"/>
              </w:rPr>
              <w:t>шт.</w:t>
            </w:r>
          </w:p>
        </w:tc>
        <w:tc>
          <w:tcPr>
            <w:tcW w:w="1559" w:type="dxa"/>
            <w:tcBorders>
              <w:top w:val="single" w:sz="4" w:space="0" w:color="000000"/>
              <w:left w:val="single" w:sz="4" w:space="0" w:color="000000"/>
              <w:bottom w:val="single" w:sz="4" w:space="0" w:color="000000"/>
              <w:right w:val="nil"/>
            </w:tcBorders>
          </w:tcPr>
          <w:p w:rsidR="004F5936" w:rsidRPr="004F5936" w:rsidRDefault="004F5936" w:rsidP="004F5936">
            <w:pPr>
              <w:pStyle w:val="210"/>
              <w:snapToGrid w:val="0"/>
              <w:spacing w:after="0"/>
              <w:ind w:left="0"/>
              <w:rPr>
                <w:rFonts w:ascii="Times New Roman" w:hAnsi="Times New Roman"/>
                <w:kern w:val="2"/>
                <w:sz w:val="22"/>
                <w:szCs w:val="22"/>
              </w:rPr>
            </w:pPr>
            <w:r w:rsidRPr="004F5936">
              <w:rPr>
                <w:rFonts w:ascii="Times New Roman" w:hAnsi="Times New Roman"/>
                <w:sz w:val="22"/>
                <w:szCs w:val="22"/>
              </w:rPr>
              <w:t>Балансовая стоимость</w:t>
            </w:r>
          </w:p>
          <w:p w:rsidR="004F5936" w:rsidRPr="004F5936" w:rsidRDefault="004F5936" w:rsidP="004F5936">
            <w:pPr>
              <w:pStyle w:val="210"/>
              <w:spacing w:after="0"/>
              <w:ind w:left="0"/>
              <w:rPr>
                <w:rFonts w:ascii="Times New Roman" w:hAnsi="Times New Roman"/>
                <w:kern w:val="2"/>
                <w:sz w:val="22"/>
                <w:szCs w:val="22"/>
              </w:rPr>
            </w:pPr>
            <w:r w:rsidRPr="004F5936">
              <w:rPr>
                <w:rFonts w:ascii="Times New Roman" w:hAnsi="Times New Roman"/>
                <w:sz w:val="22"/>
                <w:szCs w:val="22"/>
              </w:rPr>
              <w:t>руб.</w:t>
            </w:r>
          </w:p>
        </w:tc>
        <w:tc>
          <w:tcPr>
            <w:tcW w:w="1418" w:type="dxa"/>
            <w:tcBorders>
              <w:top w:val="single" w:sz="4" w:space="0" w:color="000000"/>
              <w:left w:val="single" w:sz="4" w:space="0" w:color="000000"/>
              <w:bottom w:val="single" w:sz="4" w:space="0" w:color="000000"/>
              <w:right w:val="single" w:sz="4" w:space="0" w:color="auto"/>
            </w:tcBorders>
          </w:tcPr>
          <w:p w:rsidR="004F5936" w:rsidRPr="004F5936" w:rsidRDefault="004F5936" w:rsidP="004F5936">
            <w:pPr>
              <w:pStyle w:val="210"/>
              <w:snapToGrid w:val="0"/>
              <w:spacing w:after="0"/>
              <w:ind w:left="0"/>
              <w:rPr>
                <w:rFonts w:ascii="Times New Roman" w:hAnsi="Times New Roman"/>
                <w:kern w:val="2"/>
                <w:sz w:val="22"/>
                <w:szCs w:val="22"/>
              </w:rPr>
            </w:pPr>
            <w:r w:rsidRPr="004F5936">
              <w:rPr>
                <w:rFonts w:ascii="Times New Roman" w:hAnsi="Times New Roman"/>
                <w:sz w:val="22"/>
                <w:szCs w:val="22"/>
              </w:rPr>
              <w:t>Остаточная стоимость</w:t>
            </w:r>
          </w:p>
          <w:p w:rsidR="004F5936" w:rsidRPr="004F5936" w:rsidRDefault="004F5936" w:rsidP="004F5936">
            <w:pPr>
              <w:pStyle w:val="210"/>
              <w:spacing w:after="0"/>
              <w:ind w:left="0"/>
              <w:rPr>
                <w:rFonts w:ascii="Times New Roman" w:hAnsi="Times New Roman"/>
                <w:kern w:val="2"/>
                <w:sz w:val="22"/>
                <w:szCs w:val="22"/>
              </w:rPr>
            </w:pPr>
            <w:r w:rsidRPr="004F5936">
              <w:rPr>
                <w:rFonts w:ascii="Times New Roman" w:hAnsi="Times New Roman"/>
                <w:sz w:val="22"/>
                <w:szCs w:val="22"/>
              </w:rPr>
              <w:t>руб.</w:t>
            </w:r>
          </w:p>
        </w:tc>
      </w:tr>
      <w:tr w:rsidR="004F5936" w:rsidTr="004F5936">
        <w:trPr>
          <w:trHeight w:val="258"/>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Бетехтин М.Ю. В сорок моих сороков</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554,46</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554,46</w:t>
            </w:r>
          </w:p>
        </w:tc>
      </w:tr>
      <w:tr w:rsidR="004F5936" w:rsidTr="004F5936">
        <w:trPr>
          <w:trHeight w:val="270"/>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Гришин К.В. По всему Транссибу</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574,50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574,50</w:t>
            </w:r>
          </w:p>
        </w:tc>
      </w:tr>
      <w:tr w:rsidR="004F5936" w:rsidTr="004F5936">
        <w:trPr>
          <w:trHeight w:val="261"/>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Габдраупова Ф.А. Окно на Восток</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569,49</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569,49</w:t>
            </w:r>
          </w:p>
        </w:tc>
      </w:tr>
      <w:tr w:rsidR="004F5936" w:rsidTr="004F5936">
        <w:trPr>
          <w:trHeight w:val="240"/>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Вторушин С.В.  Не кричи, кукушка</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781,98</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781,98</w:t>
            </w:r>
          </w:p>
        </w:tc>
      </w:tr>
      <w:tr w:rsidR="004F5936" w:rsidTr="004F5936">
        <w:trPr>
          <w:trHeight w:val="510"/>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Гущина Т.Н. Николай Дворцов: жизнь и творчество писателя в воспоминаниях, статьях и документах</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1156,08</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1156,08</w:t>
            </w:r>
          </w:p>
        </w:tc>
      </w:tr>
      <w:tr w:rsidR="004F5936" w:rsidTr="004F5936">
        <w:trPr>
          <w:trHeight w:val="285"/>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Такмакова О.В. Где зимует стрекоза?</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1518,63</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1518,63</w:t>
            </w:r>
          </w:p>
        </w:tc>
      </w:tr>
      <w:tr w:rsidR="004F5936" w:rsidTr="004F5936">
        <w:trPr>
          <w:trHeight w:val="300"/>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Бычков В.Н. Славка из 9-го «А»</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1005,93</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1005,93</w:t>
            </w:r>
          </w:p>
        </w:tc>
      </w:tr>
      <w:tr w:rsidR="004F5936" w:rsidTr="004F5936">
        <w:trPr>
          <w:trHeight w:val="165"/>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rPr>
                <w:sz w:val="22"/>
                <w:szCs w:val="22"/>
              </w:rPr>
              <w:t>Итого:</w:t>
            </w:r>
          </w:p>
        </w:tc>
        <w:tc>
          <w:tcPr>
            <w:tcW w:w="709" w:type="dxa"/>
            <w:tcBorders>
              <w:top w:val="single" w:sz="4" w:space="0" w:color="auto"/>
              <w:left w:val="single" w:sz="4" w:space="0" w:color="000000"/>
              <w:bottom w:val="single" w:sz="4" w:space="0" w:color="auto"/>
              <w:right w:val="nil"/>
            </w:tcBorders>
          </w:tcPr>
          <w:p w:rsidR="004F5936" w:rsidRDefault="008701FE" w:rsidP="000645D0">
            <w:pPr>
              <w:suppressAutoHyphens/>
              <w:snapToGrid w:val="0"/>
              <w:jc w:val="center"/>
              <w:rPr>
                <w:kern w:val="2"/>
                <w:lang w:eastAsia="ar-SA"/>
              </w:rPr>
            </w:pPr>
            <w:r>
              <w:rPr>
                <w:sz w:val="22"/>
                <w:szCs w:val="22"/>
              </w:rPr>
              <w:fldChar w:fldCharType="begin"/>
            </w:r>
            <w:r w:rsidR="004F5936">
              <w:rPr>
                <w:sz w:val="22"/>
                <w:szCs w:val="22"/>
              </w:rPr>
              <w:instrText xml:space="preserve"> =SUM(ABOVE) </w:instrText>
            </w:r>
            <w:r>
              <w:rPr>
                <w:sz w:val="22"/>
                <w:szCs w:val="22"/>
              </w:rPr>
              <w:fldChar w:fldCharType="separate"/>
            </w:r>
            <w:r w:rsidR="004F5936">
              <w:rPr>
                <w:noProof/>
                <w:sz w:val="22"/>
                <w:szCs w:val="22"/>
              </w:rPr>
              <w:t>21</w:t>
            </w:r>
            <w:r>
              <w:rPr>
                <w:sz w:val="22"/>
                <w:szCs w:val="22"/>
              </w:rPr>
              <w:fldChar w:fldCharType="end"/>
            </w:r>
          </w:p>
        </w:tc>
        <w:tc>
          <w:tcPr>
            <w:tcW w:w="1559" w:type="dxa"/>
            <w:tcBorders>
              <w:top w:val="single" w:sz="4" w:space="0" w:color="auto"/>
              <w:left w:val="single" w:sz="4" w:space="0" w:color="000000"/>
              <w:bottom w:val="single" w:sz="4" w:space="0" w:color="auto"/>
              <w:right w:val="nil"/>
            </w:tcBorders>
          </w:tcPr>
          <w:p w:rsidR="004F5936" w:rsidRDefault="008701FE" w:rsidP="000645D0">
            <w:pPr>
              <w:suppressAutoHyphens/>
              <w:snapToGrid w:val="0"/>
              <w:jc w:val="center"/>
              <w:rPr>
                <w:bCs/>
                <w:kern w:val="2"/>
                <w:lang w:eastAsia="ar-SA"/>
              </w:rPr>
            </w:pPr>
            <w:r>
              <w:rPr>
                <w:bCs/>
                <w:sz w:val="22"/>
                <w:szCs w:val="22"/>
              </w:rPr>
              <w:fldChar w:fldCharType="begin"/>
            </w:r>
            <w:r w:rsidR="004F5936">
              <w:rPr>
                <w:bCs/>
                <w:sz w:val="22"/>
                <w:szCs w:val="22"/>
              </w:rPr>
              <w:instrText xml:space="preserve"> =SUM(ABOVE) </w:instrText>
            </w:r>
            <w:r>
              <w:rPr>
                <w:bCs/>
                <w:sz w:val="22"/>
                <w:szCs w:val="22"/>
              </w:rPr>
              <w:fldChar w:fldCharType="separate"/>
            </w:r>
            <w:r w:rsidR="004F5936">
              <w:rPr>
                <w:bCs/>
                <w:noProof/>
                <w:sz w:val="22"/>
                <w:szCs w:val="22"/>
              </w:rPr>
              <w:t>6161,07</w:t>
            </w:r>
            <w:r>
              <w:rPr>
                <w:bCs/>
                <w:sz w:val="22"/>
                <w:szCs w:val="22"/>
              </w:rPr>
              <w:fldChar w:fldCharType="end"/>
            </w:r>
          </w:p>
        </w:tc>
        <w:tc>
          <w:tcPr>
            <w:tcW w:w="1418" w:type="dxa"/>
            <w:tcBorders>
              <w:top w:val="single" w:sz="4" w:space="0" w:color="auto"/>
              <w:left w:val="single" w:sz="4" w:space="0" w:color="000000"/>
              <w:bottom w:val="single" w:sz="4" w:space="0" w:color="auto"/>
              <w:right w:val="single" w:sz="4" w:space="0" w:color="auto"/>
            </w:tcBorders>
          </w:tcPr>
          <w:p w:rsidR="004F5936" w:rsidRDefault="008701FE" w:rsidP="000645D0">
            <w:pPr>
              <w:suppressAutoHyphens/>
              <w:snapToGrid w:val="0"/>
              <w:jc w:val="center"/>
              <w:rPr>
                <w:bCs/>
                <w:kern w:val="2"/>
                <w:lang w:eastAsia="ar-SA"/>
              </w:rPr>
            </w:pPr>
            <w:r>
              <w:rPr>
                <w:bCs/>
                <w:sz w:val="22"/>
                <w:szCs w:val="22"/>
              </w:rPr>
              <w:fldChar w:fldCharType="begin"/>
            </w:r>
            <w:r w:rsidR="004F5936">
              <w:rPr>
                <w:bCs/>
                <w:sz w:val="22"/>
                <w:szCs w:val="22"/>
              </w:rPr>
              <w:instrText xml:space="preserve"> =SUM(ABOVE) </w:instrText>
            </w:r>
            <w:r>
              <w:rPr>
                <w:bCs/>
                <w:sz w:val="22"/>
                <w:szCs w:val="22"/>
              </w:rPr>
              <w:fldChar w:fldCharType="separate"/>
            </w:r>
            <w:r w:rsidR="004F5936">
              <w:rPr>
                <w:bCs/>
                <w:noProof/>
                <w:sz w:val="22"/>
                <w:szCs w:val="22"/>
              </w:rPr>
              <w:t>6161,07</w:t>
            </w:r>
            <w:r>
              <w:rPr>
                <w:bCs/>
                <w:sz w:val="22"/>
                <w:szCs w:val="22"/>
              </w:rPr>
              <w:fldChar w:fldCharType="end"/>
            </w:r>
          </w:p>
        </w:tc>
      </w:tr>
    </w:tbl>
    <w:p w:rsidR="004F5936" w:rsidRDefault="004F5936" w:rsidP="004F5936">
      <w:pPr>
        <w:jc w:val="right"/>
        <w:rPr>
          <w:sz w:val="28"/>
          <w:szCs w:val="28"/>
        </w:rPr>
      </w:pPr>
    </w:p>
    <w:p w:rsidR="004F5936" w:rsidRDefault="004F5936" w:rsidP="004F5936">
      <w:pPr>
        <w:jc w:val="right"/>
        <w:rPr>
          <w:sz w:val="28"/>
          <w:szCs w:val="28"/>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w:t>
      </w:r>
      <w:r w:rsidR="004F5936">
        <w:rPr>
          <w:b/>
          <w:bCs/>
          <w:sz w:val="28"/>
        </w:rPr>
        <w:t>3</w:t>
      </w:r>
      <w:r>
        <w:rPr>
          <w:b/>
          <w:bCs/>
          <w:sz w:val="28"/>
        </w:rPr>
        <w:t>.04.2019   №  8</w:t>
      </w:r>
      <w:r w:rsidR="004F5936">
        <w:rPr>
          <w:b/>
          <w:bCs/>
          <w:sz w:val="28"/>
        </w:rPr>
        <w:t>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4F5936" w:rsidRPr="00781798" w:rsidRDefault="004F5936" w:rsidP="004F5936">
      <w:pPr>
        <w:rPr>
          <w:sz w:val="28"/>
          <w:szCs w:val="28"/>
        </w:rPr>
      </w:pPr>
    </w:p>
    <w:p w:rsidR="004F5936" w:rsidRDefault="004F5936" w:rsidP="004F5936">
      <w:pPr>
        <w:jc w:val="both"/>
        <w:rPr>
          <w:sz w:val="28"/>
        </w:rPr>
      </w:pPr>
      <w:r w:rsidRPr="001C2665">
        <w:rPr>
          <w:sz w:val="28"/>
        </w:rPr>
        <w:t>О передаче имущества</w:t>
      </w:r>
    </w:p>
    <w:p w:rsidR="004F5936" w:rsidRDefault="004F5936" w:rsidP="004F5936">
      <w:pPr>
        <w:rPr>
          <w:sz w:val="28"/>
          <w:szCs w:val="28"/>
        </w:rPr>
      </w:pPr>
      <w:r>
        <w:rPr>
          <w:sz w:val="28"/>
          <w:szCs w:val="28"/>
        </w:rPr>
        <w:t xml:space="preserve">     </w:t>
      </w:r>
    </w:p>
    <w:p w:rsidR="004F5936" w:rsidRDefault="004F5936" w:rsidP="004F5936">
      <w:pPr>
        <w:rPr>
          <w:sz w:val="28"/>
          <w:szCs w:val="28"/>
        </w:rPr>
      </w:pPr>
    </w:p>
    <w:p w:rsidR="004F5936" w:rsidRPr="00D52042" w:rsidRDefault="004F5936" w:rsidP="004F5936">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13.02.2019 № 171,</w:t>
      </w:r>
      <w:r w:rsidRPr="00D52042">
        <w:rPr>
          <w:rFonts w:ascii="Times New Roman" w:hAnsi="Times New Roman"/>
          <w:sz w:val="28"/>
          <w:szCs w:val="28"/>
        </w:rPr>
        <w:t xml:space="preserve">  ПОСТАНОВЛЯЮ:</w:t>
      </w:r>
    </w:p>
    <w:p w:rsidR="004F5936" w:rsidRPr="00AA30B0" w:rsidRDefault="004F5936" w:rsidP="004F5936">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F5936" w:rsidRDefault="004F5936" w:rsidP="004F5936">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rPr>
          <w:b/>
          <w:bCs/>
          <w:sz w:val="36"/>
        </w:rPr>
      </w:pPr>
    </w:p>
    <w:p w:rsidR="004F5936" w:rsidRDefault="004F5936" w:rsidP="004F5936">
      <w:pPr>
        <w:jc w:val="right"/>
        <w:rPr>
          <w:sz w:val="28"/>
          <w:szCs w:val="28"/>
        </w:rPr>
      </w:pPr>
      <w:r w:rsidRPr="0098349B">
        <w:rPr>
          <w:sz w:val="28"/>
          <w:szCs w:val="28"/>
        </w:rPr>
        <w:lastRenderedPageBreak/>
        <w:t xml:space="preserve">Приложение 1 </w:t>
      </w:r>
    </w:p>
    <w:p w:rsidR="004F5936" w:rsidRDefault="004F5936" w:rsidP="004F5936">
      <w:pPr>
        <w:jc w:val="right"/>
        <w:rPr>
          <w:sz w:val="28"/>
          <w:szCs w:val="28"/>
        </w:rPr>
      </w:pPr>
      <w:r w:rsidRPr="0098349B">
        <w:rPr>
          <w:sz w:val="28"/>
          <w:szCs w:val="28"/>
        </w:rPr>
        <w:t xml:space="preserve">к постановлению </w:t>
      </w:r>
    </w:p>
    <w:p w:rsidR="004F5936" w:rsidRPr="00527517" w:rsidRDefault="004F5936" w:rsidP="004F5936">
      <w:pPr>
        <w:jc w:val="right"/>
        <w:rPr>
          <w:sz w:val="28"/>
          <w:szCs w:val="28"/>
        </w:rPr>
      </w:pPr>
      <w:r w:rsidRPr="00527517">
        <w:rPr>
          <w:sz w:val="28"/>
          <w:szCs w:val="28"/>
        </w:rPr>
        <w:t xml:space="preserve">от </w:t>
      </w:r>
      <w:r>
        <w:rPr>
          <w:sz w:val="28"/>
          <w:szCs w:val="28"/>
        </w:rPr>
        <w:t>03</w:t>
      </w:r>
      <w:r w:rsidRPr="00527517">
        <w:rPr>
          <w:sz w:val="28"/>
          <w:szCs w:val="28"/>
        </w:rPr>
        <w:t>.</w:t>
      </w:r>
      <w:r>
        <w:rPr>
          <w:sz w:val="28"/>
          <w:szCs w:val="28"/>
        </w:rPr>
        <w:t>04</w:t>
      </w:r>
      <w:r w:rsidRPr="00527517">
        <w:rPr>
          <w:sz w:val="28"/>
          <w:szCs w:val="28"/>
        </w:rPr>
        <w:t>.201</w:t>
      </w:r>
      <w:r>
        <w:rPr>
          <w:sz w:val="28"/>
          <w:szCs w:val="28"/>
        </w:rPr>
        <w:t>9</w:t>
      </w:r>
      <w:r w:rsidRPr="00527517">
        <w:rPr>
          <w:sz w:val="28"/>
          <w:szCs w:val="28"/>
        </w:rPr>
        <w:t xml:space="preserve"> № </w:t>
      </w:r>
      <w:r>
        <w:rPr>
          <w:sz w:val="28"/>
          <w:szCs w:val="28"/>
        </w:rPr>
        <w:t>86</w:t>
      </w:r>
    </w:p>
    <w:p w:rsidR="004F5936" w:rsidRDefault="004F5936" w:rsidP="004F5936">
      <w:pPr>
        <w:jc w:val="right"/>
        <w:rPr>
          <w:sz w:val="28"/>
          <w:szCs w:val="28"/>
        </w:rPr>
      </w:pPr>
    </w:p>
    <w:p w:rsidR="004F5936" w:rsidRDefault="004F5936" w:rsidP="004F5936">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F5936" w:rsidRDefault="004F5936" w:rsidP="004F5936">
      <w:pPr>
        <w:jc w:val="center"/>
        <w:rPr>
          <w:sz w:val="28"/>
          <w:szCs w:val="28"/>
        </w:rPr>
      </w:pPr>
    </w:p>
    <w:p w:rsidR="004F5936" w:rsidRDefault="004F5936" w:rsidP="004F5936">
      <w:pPr>
        <w:jc w:val="center"/>
        <w:rPr>
          <w:sz w:val="28"/>
          <w:szCs w:val="28"/>
        </w:rPr>
      </w:pPr>
      <w:r w:rsidRPr="00D162F1">
        <w:t xml:space="preserve">                                                                       </w:t>
      </w:r>
    </w:p>
    <w:tbl>
      <w:tblPr>
        <w:tblW w:w="8789" w:type="dxa"/>
        <w:tblInd w:w="108" w:type="dxa"/>
        <w:tblLayout w:type="fixed"/>
        <w:tblLook w:val="00A0" w:firstRow="1" w:lastRow="0" w:firstColumn="1" w:lastColumn="0" w:noHBand="0" w:noVBand="0"/>
      </w:tblPr>
      <w:tblGrid>
        <w:gridCol w:w="5103"/>
        <w:gridCol w:w="709"/>
        <w:gridCol w:w="1559"/>
        <w:gridCol w:w="1418"/>
      </w:tblGrid>
      <w:tr w:rsidR="004F5936" w:rsidRPr="00236E04" w:rsidTr="004F5936">
        <w:trPr>
          <w:trHeight w:val="324"/>
        </w:trPr>
        <w:tc>
          <w:tcPr>
            <w:tcW w:w="5103" w:type="dxa"/>
            <w:tcBorders>
              <w:top w:val="single" w:sz="4" w:space="0" w:color="000000"/>
              <w:left w:val="single" w:sz="4" w:space="0" w:color="000000"/>
              <w:bottom w:val="single" w:sz="4" w:space="0" w:color="000000"/>
              <w:right w:val="single" w:sz="4" w:space="0" w:color="000000"/>
            </w:tcBorders>
          </w:tcPr>
          <w:p w:rsidR="004F5936" w:rsidRPr="004F5936" w:rsidRDefault="004F5936" w:rsidP="004F5936">
            <w:pPr>
              <w:rPr>
                <w:kern w:val="2"/>
              </w:rPr>
            </w:pPr>
          </w:p>
          <w:p w:rsidR="004F5936" w:rsidRPr="004F5936" w:rsidRDefault="004F5936" w:rsidP="004F5936">
            <w:pPr>
              <w:pStyle w:val="210"/>
              <w:snapToGrid w:val="0"/>
              <w:spacing w:after="0"/>
              <w:rPr>
                <w:rFonts w:ascii="Times New Roman" w:hAnsi="Times New Roman"/>
                <w:kern w:val="2"/>
                <w:sz w:val="24"/>
                <w:szCs w:val="24"/>
              </w:rPr>
            </w:pPr>
            <w:r w:rsidRPr="004F5936">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4F5936" w:rsidRPr="004F5936" w:rsidRDefault="004F5936" w:rsidP="004F5936">
            <w:pPr>
              <w:pStyle w:val="210"/>
              <w:snapToGrid w:val="0"/>
              <w:spacing w:after="0"/>
              <w:ind w:left="0"/>
              <w:rPr>
                <w:rFonts w:ascii="Times New Roman" w:hAnsi="Times New Roman"/>
                <w:sz w:val="24"/>
                <w:szCs w:val="24"/>
              </w:rPr>
            </w:pPr>
            <w:r w:rsidRPr="004F5936">
              <w:rPr>
                <w:rFonts w:ascii="Times New Roman" w:hAnsi="Times New Roman"/>
                <w:sz w:val="24"/>
                <w:szCs w:val="24"/>
              </w:rPr>
              <w:t>Кол-во,</w:t>
            </w:r>
          </w:p>
          <w:p w:rsidR="004F5936" w:rsidRPr="004F5936" w:rsidRDefault="004F5936" w:rsidP="004F5936">
            <w:pPr>
              <w:pStyle w:val="210"/>
              <w:spacing w:after="0"/>
              <w:ind w:left="0"/>
              <w:rPr>
                <w:rFonts w:ascii="Times New Roman" w:hAnsi="Times New Roman"/>
                <w:kern w:val="2"/>
                <w:sz w:val="24"/>
                <w:szCs w:val="24"/>
              </w:rPr>
            </w:pPr>
            <w:r w:rsidRPr="004F5936">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F5936" w:rsidRPr="004F5936" w:rsidRDefault="004F5936" w:rsidP="004F5936">
            <w:pPr>
              <w:pStyle w:val="210"/>
              <w:snapToGrid w:val="0"/>
              <w:spacing w:after="0"/>
              <w:ind w:left="0"/>
              <w:rPr>
                <w:rFonts w:ascii="Times New Roman" w:hAnsi="Times New Roman"/>
                <w:kern w:val="2"/>
                <w:sz w:val="24"/>
                <w:szCs w:val="24"/>
              </w:rPr>
            </w:pPr>
            <w:r w:rsidRPr="004F5936">
              <w:rPr>
                <w:rFonts w:ascii="Times New Roman" w:hAnsi="Times New Roman"/>
                <w:sz w:val="24"/>
                <w:szCs w:val="24"/>
              </w:rPr>
              <w:t>Балансовая стоимость</w:t>
            </w:r>
          </w:p>
          <w:p w:rsidR="004F5936" w:rsidRPr="004F5936" w:rsidRDefault="004F5936" w:rsidP="004F5936">
            <w:pPr>
              <w:pStyle w:val="210"/>
              <w:spacing w:after="0"/>
              <w:ind w:left="0"/>
              <w:rPr>
                <w:rFonts w:ascii="Times New Roman" w:hAnsi="Times New Roman"/>
                <w:kern w:val="2"/>
                <w:sz w:val="24"/>
                <w:szCs w:val="24"/>
              </w:rPr>
            </w:pPr>
            <w:r w:rsidRPr="004F5936">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4F5936" w:rsidRPr="004F5936" w:rsidRDefault="004F5936" w:rsidP="004F5936">
            <w:pPr>
              <w:pStyle w:val="210"/>
              <w:snapToGrid w:val="0"/>
              <w:spacing w:after="0"/>
              <w:ind w:left="0"/>
              <w:rPr>
                <w:rFonts w:ascii="Times New Roman" w:hAnsi="Times New Roman"/>
                <w:kern w:val="2"/>
                <w:sz w:val="24"/>
                <w:szCs w:val="24"/>
              </w:rPr>
            </w:pPr>
            <w:r w:rsidRPr="004F5936">
              <w:rPr>
                <w:rFonts w:ascii="Times New Roman" w:hAnsi="Times New Roman"/>
                <w:sz w:val="24"/>
                <w:szCs w:val="24"/>
              </w:rPr>
              <w:t>Остаточная стоимость</w:t>
            </w:r>
          </w:p>
          <w:p w:rsidR="004F5936" w:rsidRPr="004F5936" w:rsidRDefault="004F5936" w:rsidP="004F5936">
            <w:pPr>
              <w:pStyle w:val="210"/>
              <w:spacing w:after="0"/>
              <w:ind w:left="0"/>
              <w:rPr>
                <w:rFonts w:ascii="Times New Roman" w:hAnsi="Times New Roman"/>
                <w:kern w:val="2"/>
                <w:sz w:val="24"/>
                <w:szCs w:val="24"/>
              </w:rPr>
            </w:pPr>
            <w:r w:rsidRPr="004F5936">
              <w:rPr>
                <w:rFonts w:ascii="Times New Roman" w:hAnsi="Times New Roman"/>
                <w:sz w:val="24"/>
                <w:szCs w:val="24"/>
              </w:rPr>
              <w:t>руб.</w:t>
            </w:r>
          </w:p>
        </w:tc>
      </w:tr>
      <w:tr w:rsidR="004F5936" w:rsidRPr="00236E04" w:rsidTr="004F5936">
        <w:trPr>
          <w:trHeight w:val="126"/>
        </w:trPr>
        <w:tc>
          <w:tcPr>
            <w:tcW w:w="5103" w:type="dxa"/>
            <w:tcBorders>
              <w:top w:val="single" w:sz="4" w:space="0" w:color="auto"/>
              <w:left w:val="single" w:sz="4" w:space="0" w:color="000000"/>
              <w:bottom w:val="single" w:sz="4" w:space="0" w:color="auto"/>
              <w:right w:val="single" w:sz="4" w:space="0" w:color="000000"/>
            </w:tcBorders>
          </w:tcPr>
          <w:p w:rsidR="004F5936" w:rsidRPr="009814A1" w:rsidRDefault="004F5936" w:rsidP="000645D0">
            <w:pPr>
              <w:snapToGrid w:val="0"/>
            </w:pPr>
            <w:r w:rsidRPr="009814A1">
              <w:t>Православная энциклопедия т.49</w:t>
            </w:r>
          </w:p>
        </w:tc>
        <w:tc>
          <w:tcPr>
            <w:tcW w:w="709" w:type="dxa"/>
            <w:tcBorders>
              <w:top w:val="single" w:sz="4" w:space="0" w:color="auto"/>
              <w:left w:val="single" w:sz="4" w:space="0" w:color="000000"/>
              <w:bottom w:val="single" w:sz="4" w:space="0" w:color="auto"/>
              <w:right w:val="nil"/>
            </w:tcBorders>
          </w:tcPr>
          <w:p w:rsidR="004F5936" w:rsidRPr="00236E04" w:rsidRDefault="004F5936" w:rsidP="000645D0">
            <w:pPr>
              <w:snapToGrid w:val="0"/>
              <w:jc w:val="center"/>
            </w:pPr>
            <w:r>
              <w:t>2</w:t>
            </w:r>
          </w:p>
        </w:tc>
        <w:tc>
          <w:tcPr>
            <w:tcW w:w="1559" w:type="dxa"/>
            <w:tcBorders>
              <w:top w:val="single" w:sz="4" w:space="0" w:color="auto"/>
              <w:left w:val="single" w:sz="4" w:space="0" w:color="000000"/>
              <w:bottom w:val="single" w:sz="4" w:space="0" w:color="auto"/>
              <w:right w:val="nil"/>
            </w:tcBorders>
          </w:tcPr>
          <w:p w:rsidR="004F5936" w:rsidRDefault="004F5936" w:rsidP="000645D0">
            <w:pPr>
              <w:jc w:val="center"/>
            </w:pPr>
            <w:r w:rsidRPr="00D94AE7">
              <w:rPr>
                <w:bCs/>
              </w:rPr>
              <w:t>1800,00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jc w:val="center"/>
            </w:pPr>
            <w:r w:rsidRPr="00D94AE7">
              <w:rPr>
                <w:bCs/>
              </w:rPr>
              <w:t>1800,00</w:t>
            </w:r>
          </w:p>
        </w:tc>
      </w:tr>
      <w:tr w:rsidR="004F5936" w:rsidRPr="00236E04" w:rsidTr="004F5936">
        <w:trPr>
          <w:trHeight w:val="135"/>
        </w:trPr>
        <w:tc>
          <w:tcPr>
            <w:tcW w:w="5103" w:type="dxa"/>
            <w:tcBorders>
              <w:top w:val="single" w:sz="4" w:space="0" w:color="auto"/>
              <w:left w:val="single" w:sz="4" w:space="0" w:color="000000"/>
              <w:bottom w:val="single" w:sz="4" w:space="0" w:color="auto"/>
              <w:right w:val="single" w:sz="4" w:space="0" w:color="000000"/>
            </w:tcBorders>
          </w:tcPr>
          <w:p w:rsidR="004F5936" w:rsidRPr="009814A1" w:rsidRDefault="004F5936" w:rsidP="000645D0">
            <w:pPr>
              <w:snapToGrid w:val="0"/>
            </w:pPr>
            <w:r w:rsidRPr="009814A1">
              <w:t>Православная энциклопедия т.50</w:t>
            </w:r>
          </w:p>
        </w:tc>
        <w:tc>
          <w:tcPr>
            <w:tcW w:w="709" w:type="dxa"/>
            <w:tcBorders>
              <w:top w:val="single" w:sz="4" w:space="0" w:color="auto"/>
              <w:left w:val="single" w:sz="4" w:space="0" w:color="000000"/>
              <w:bottom w:val="single" w:sz="4" w:space="0" w:color="auto"/>
              <w:right w:val="nil"/>
            </w:tcBorders>
          </w:tcPr>
          <w:p w:rsidR="004F5936" w:rsidRPr="00236E04" w:rsidRDefault="004F5936" w:rsidP="000645D0">
            <w:pPr>
              <w:snapToGrid w:val="0"/>
              <w:jc w:val="center"/>
            </w:pPr>
            <w:r>
              <w:t>2</w:t>
            </w:r>
          </w:p>
        </w:tc>
        <w:tc>
          <w:tcPr>
            <w:tcW w:w="1559" w:type="dxa"/>
            <w:tcBorders>
              <w:top w:val="single" w:sz="4" w:space="0" w:color="auto"/>
              <w:left w:val="single" w:sz="4" w:space="0" w:color="000000"/>
              <w:bottom w:val="single" w:sz="4" w:space="0" w:color="auto"/>
              <w:right w:val="nil"/>
            </w:tcBorders>
          </w:tcPr>
          <w:p w:rsidR="004F5936" w:rsidRDefault="004F5936" w:rsidP="000645D0">
            <w:pPr>
              <w:jc w:val="center"/>
            </w:pPr>
            <w:r w:rsidRPr="00D94AE7">
              <w:rPr>
                <w:bCs/>
              </w:rPr>
              <w:t>1800,00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jc w:val="center"/>
            </w:pPr>
            <w:r w:rsidRPr="00D94AE7">
              <w:rPr>
                <w:bCs/>
              </w:rPr>
              <w:t>1800,00</w:t>
            </w:r>
          </w:p>
        </w:tc>
      </w:tr>
      <w:tr w:rsidR="004F5936" w:rsidRPr="00236E04" w:rsidTr="004F5936">
        <w:trPr>
          <w:trHeight w:val="182"/>
        </w:trPr>
        <w:tc>
          <w:tcPr>
            <w:tcW w:w="5103" w:type="dxa"/>
            <w:tcBorders>
              <w:top w:val="single" w:sz="4" w:space="0" w:color="auto"/>
              <w:left w:val="single" w:sz="4" w:space="0" w:color="000000"/>
              <w:bottom w:val="single" w:sz="4" w:space="0" w:color="auto"/>
              <w:right w:val="single" w:sz="4" w:space="0" w:color="000000"/>
            </w:tcBorders>
          </w:tcPr>
          <w:p w:rsidR="004F5936" w:rsidRDefault="004F5936" w:rsidP="000645D0">
            <w:r w:rsidRPr="009814A1">
              <w:t>Православная энциклопедия т.51</w:t>
            </w:r>
          </w:p>
        </w:tc>
        <w:tc>
          <w:tcPr>
            <w:tcW w:w="709" w:type="dxa"/>
            <w:tcBorders>
              <w:top w:val="single" w:sz="4" w:space="0" w:color="auto"/>
              <w:left w:val="single" w:sz="4" w:space="0" w:color="000000"/>
              <w:bottom w:val="single" w:sz="4" w:space="0" w:color="auto"/>
              <w:right w:val="nil"/>
            </w:tcBorders>
          </w:tcPr>
          <w:p w:rsidR="004F5936" w:rsidRPr="00236E04" w:rsidRDefault="004F5936" w:rsidP="000645D0">
            <w:pPr>
              <w:snapToGrid w:val="0"/>
              <w:jc w:val="center"/>
            </w:pPr>
            <w:r>
              <w:t>2</w:t>
            </w:r>
          </w:p>
        </w:tc>
        <w:tc>
          <w:tcPr>
            <w:tcW w:w="1559" w:type="dxa"/>
            <w:tcBorders>
              <w:top w:val="single" w:sz="4" w:space="0" w:color="auto"/>
              <w:left w:val="single" w:sz="4" w:space="0" w:color="000000"/>
              <w:bottom w:val="single" w:sz="4" w:space="0" w:color="auto"/>
              <w:right w:val="nil"/>
            </w:tcBorders>
          </w:tcPr>
          <w:p w:rsidR="004F5936" w:rsidRDefault="004F5936" w:rsidP="000645D0">
            <w:pPr>
              <w:jc w:val="center"/>
            </w:pPr>
            <w:r w:rsidRPr="00D94AE7">
              <w:rPr>
                <w:bCs/>
              </w:rPr>
              <w:t>1800,00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jc w:val="center"/>
            </w:pPr>
            <w:r w:rsidRPr="00D94AE7">
              <w:rPr>
                <w:bCs/>
              </w:rPr>
              <w:t>1800,00</w:t>
            </w:r>
          </w:p>
        </w:tc>
      </w:tr>
      <w:tr w:rsidR="004F5936" w:rsidRPr="00236E04" w:rsidTr="004F5936">
        <w:trPr>
          <w:trHeight w:val="165"/>
        </w:trPr>
        <w:tc>
          <w:tcPr>
            <w:tcW w:w="5103" w:type="dxa"/>
            <w:tcBorders>
              <w:top w:val="single" w:sz="4" w:space="0" w:color="auto"/>
              <w:left w:val="single" w:sz="4" w:space="0" w:color="000000"/>
              <w:bottom w:val="single" w:sz="4" w:space="0" w:color="auto"/>
              <w:right w:val="single" w:sz="4" w:space="0" w:color="000000"/>
            </w:tcBorders>
          </w:tcPr>
          <w:p w:rsidR="004F5936" w:rsidRPr="003F5309" w:rsidRDefault="004F5936" w:rsidP="000645D0">
            <w:pPr>
              <w:snapToGrid w:val="0"/>
              <w:rPr>
                <w:sz w:val="26"/>
                <w:szCs w:val="26"/>
              </w:rPr>
            </w:pPr>
            <w:r>
              <w:rPr>
                <w:sz w:val="26"/>
                <w:szCs w:val="26"/>
              </w:rPr>
              <w:t>Итого:</w:t>
            </w:r>
          </w:p>
        </w:tc>
        <w:tc>
          <w:tcPr>
            <w:tcW w:w="709" w:type="dxa"/>
            <w:tcBorders>
              <w:top w:val="single" w:sz="4" w:space="0" w:color="auto"/>
              <w:left w:val="single" w:sz="4" w:space="0" w:color="000000"/>
              <w:bottom w:val="single" w:sz="4" w:space="0" w:color="auto"/>
              <w:right w:val="nil"/>
            </w:tcBorders>
          </w:tcPr>
          <w:p w:rsidR="004F5936" w:rsidRPr="00236E04" w:rsidRDefault="004F5936" w:rsidP="000645D0">
            <w:pPr>
              <w:snapToGrid w:val="0"/>
              <w:jc w:val="center"/>
            </w:pPr>
            <w:r>
              <w:t>6</w:t>
            </w:r>
          </w:p>
        </w:tc>
        <w:tc>
          <w:tcPr>
            <w:tcW w:w="1559" w:type="dxa"/>
            <w:tcBorders>
              <w:top w:val="single" w:sz="4" w:space="0" w:color="auto"/>
              <w:left w:val="single" w:sz="4" w:space="0" w:color="000000"/>
              <w:bottom w:val="single" w:sz="4" w:space="0" w:color="auto"/>
              <w:right w:val="nil"/>
            </w:tcBorders>
          </w:tcPr>
          <w:p w:rsidR="004F5936" w:rsidRPr="00236E04" w:rsidRDefault="008701FE" w:rsidP="000645D0">
            <w:pPr>
              <w:snapToGrid w:val="0"/>
              <w:jc w:val="center"/>
              <w:rPr>
                <w:bCs/>
              </w:rPr>
            </w:pPr>
            <w:r>
              <w:rPr>
                <w:bCs/>
              </w:rPr>
              <w:fldChar w:fldCharType="begin"/>
            </w:r>
            <w:r w:rsidR="004F5936">
              <w:rPr>
                <w:bCs/>
              </w:rPr>
              <w:instrText xml:space="preserve"> =SUM(ABOVE) </w:instrText>
            </w:r>
            <w:r>
              <w:rPr>
                <w:bCs/>
              </w:rPr>
              <w:fldChar w:fldCharType="separate"/>
            </w:r>
            <w:r w:rsidR="004F5936">
              <w:rPr>
                <w:bCs/>
                <w:noProof/>
              </w:rPr>
              <w:t>5400</w:t>
            </w:r>
            <w:r>
              <w:rPr>
                <w:bCs/>
              </w:rPr>
              <w:fldChar w:fldCharType="end"/>
            </w:r>
            <w:r w:rsidR="004F5936">
              <w:rPr>
                <w:bCs/>
              </w:rPr>
              <w:t>,00</w:t>
            </w:r>
          </w:p>
        </w:tc>
        <w:tc>
          <w:tcPr>
            <w:tcW w:w="1418" w:type="dxa"/>
            <w:tcBorders>
              <w:top w:val="single" w:sz="4" w:space="0" w:color="auto"/>
              <w:left w:val="single" w:sz="4" w:space="0" w:color="000000"/>
              <w:bottom w:val="single" w:sz="4" w:space="0" w:color="auto"/>
              <w:right w:val="single" w:sz="4" w:space="0" w:color="auto"/>
            </w:tcBorders>
          </w:tcPr>
          <w:p w:rsidR="004F5936" w:rsidRPr="00236E04" w:rsidRDefault="004F5936" w:rsidP="000645D0">
            <w:pPr>
              <w:snapToGrid w:val="0"/>
              <w:jc w:val="center"/>
              <w:rPr>
                <w:bCs/>
              </w:rPr>
            </w:pPr>
            <w:r>
              <w:rPr>
                <w:bCs/>
              </w:rPr>
              <w:t>5400,00</w:t>
            </w:r>
          </w:p>
        </w:tc>
      </w:tr>
    </w:tbl>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r w:rsidRPr="0098349B">
        <w:rPr>
          <w:sz w:val="28"/>
          <w:szCs w:val="28"/>
        </w:rPr>
        <w:t xml:space="preserve">Приложение </w:t>
      </w:r>
      <w:r>
        <w:rPr>
          <w:sz w:val="28"/>
          <w:szCs w:val="28"/>
        </w:rPr>
        <w:t>2</w:t>
      </w:r>
    </w:p>
    <w:p w:rsidR="004F5936" w:rsidRDefault="004F5936" w:rsidP="004F5936">
      <w:pPr>
        <w:jc w:val="right"/>
        <w:rPr>
          <w:sz w:val="28"/>
          <w:szCs w:val="28"/>
        </w:rPr>
      </w:pPr>
      <w:r w:rsidRPr="0098349B">
        <w:rPr>
          <w:sz w:val="28"/>
          <w:szCs w:val="28"/>
        </w:rPr>
        <w:t xml:space="preserve">к постановлению </w:t>
      </w:r>
    </w:p>
    <w:p w:rsidR="004F5936" w:rsidRDefault="004F5936" w:rsidP="004F5936">
      <w:pPr>
        <w:jc w:val="right"/>
        <w:rPr>
          <w:sz w:val="28"/>
          <w:szCs w:val="28"/>
        </w:rPr>
      </w:pPr>
      <w:r>
        <w:rPr>
          <w:sz w:val="28"/>
          <w:szCs w:val="28"/>
        </w:rPr>
        <w:t>от 03.04.2019 № 86</w:t>
      </w:r>
    </w:p>
    <w:p w:rsidR="004F5936" w:rsidRPr="0098349B" w:rsidRDefault="004F5936" w:rsidP="004F5936">
      <w:pPr>
        <w:tabs>
          <w:tab w:val="left" w:pos="11340"/>
          <w:tab w:val="left" w:pos="11520"/>
        </w:tabs>
        <w:jc w:val="right"/>
        <w:rPr>
          <w:sz w:val="28"/>
          <w:szCs w:val="28"/>
        </w:rPr>
      </w:pPr>
    </w:p>
    <w:p w:rsidR="004F5936" w:rsidRDefault="004F5936" w:rsidP="004F5936">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F5936" w:rsidRDefault="004F5936" w:rsidP="004F5936">
      <w:pPr>
        <w:jc w:val="center"/>
        <w:rPr>
          <w:sz w:val="28"/>
          <w:szCs w:val="28"/>
        </w:rPr>
      </w:pPr>
    </w:p>
    <w:tbl>
      <w:tblPr>
        <w:tblW w:w="0" w:type="auto"/>
        <w:tblInd w:w="108" w:type="dxa"/>
        <w:tblLayout w:type="fixed"/>
        <w:tblLook w:val="00A0" w:firstRow="1" w:lastRow="0" w:firstColumn="1" w:lastColumn="0" w:noHBand="0" w:noVBand="0"/>
      </w:tblPr>
      <w:tblGrid>
        <w:gridCol w:w="5387"/>
        <w:gridCol w:w="709"/>
        <w:gridCol w:w="1559"/>
        <w:gridCol w:w="1418"/>
      </w:tblGrid>
      <w:tr w:rsidR="004F5936" w:rsidTr="004F5936">
        <w:trPr>
          <w:trHeight w:val="324"/>
        </w:trPr>
        <w:tc>
          <w:tcPr>
            <w:tcW w:w="5387" w:type="dxa"/>
            <w:tcBorders>
              <w:top w:val="single" w:sz="4" w:space="0" w:color="000000"/>
              <w:left w:val="single" w:sz="4" w:space="0" w:color="000000"/>
              <w:bottom w:val="single" w:sz="4" w:space="0" w:color="000000"/>
              <w:right w:val="single" w:sz="4" w:space="0" w:color="000000"/>
            </w:tcBorders>
          </w:tcPr>
          <w:p w:rsidR="004F5936" w:rsidRPr="004F5936" w:rsidRDefault="004F5936" w:rsidP="004F5936">
            <w:pPr>
              <w:rPr>
                <w:kern w:val="2"/>
                <w:lang w:eastAsia="ar-SA"/>
              </w:rPr>
            </w:pPr>
          </w:p>
          <w:p w:rsidR="004F5936" w:rsidRPr="004F5936" w:rsidRDefault="004F5936" w:rsidP="004F5936">
            <w:pPr>
              <w:pStyle w:val="210"/>
              <w:snapToGrid w:val="0"/>
              <w:spacing w:after="0"/>
              <w:rPr>
                <w:rFonts w:ascii="Times New Roman" w:hAnsi="Times New Roman"/>
                <w:kern w:val="2"/>
                <w:sz w:val="24"/>
                <w:szCs w:val="24"/>
              </w:rPr>
            </w:pPr>
            <w:r w:rsidRPr="004F5936">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4F5936" w:rsidRPr="004F5936" w:rsidRDefault="004F5936" w:rsidP="004F5936">
            <w:pPr>
              <w:pStyle w:val="210"/>
              <w:snapToGrid w:val="0"/>
              <w:spacing w:after="0"/>
              <w:ind w:left="0"/>
              <w:rPr>
                <w:rFonts w:ascii="Times New Roman" w:hAnsi="Times New Roman"/>
                <w:kern w:val="2"/>
                <w:sz w:val="24"/>
                <w:szCs w:val="24"/>
              </w:rPr>
            </w:pPr>
            <w:r w:rsidRPr="004F5936">
              <w:rPr>
                <w:rFonts w:ascii="Times New Roman" w:hAnsi="Times New Roman"/>
                <w:sz w:val="24"/>
                <w:szCs w:val="24"/>
              </w:rPr>
              <w:t>Кол-во,</w:t>
            </w:r>
          </w:p>
          <w:p w:rsidR="004F5936" w:rsidRPr="004F5936" w:rsidRDefault="004F5936" w:rsidP="004F5936">
            <w:pPr>
              <w:pStyle w:val="210"/>
              <w:spacing w:after="0"/>
              <w:ind w:left="0"/>
              <w:rPr>
                <w:rFonts w:ascii="Times New Roman" w:hAnsi="Times New Roman"/>
                <w:kern w:val="2"/>
                <w:sz w:val="24"/>
                <w:szCs w:val="24"/>
              </w:rPr>
            </w:pPr>
            <w:r w:rsidRPr="004F5936">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F5936" w:rsidRPr="004F5936" w:rsidRDefault="004F5936" w:rsidP="004F5936">
            <w:pPr>
              <w:pStyle w:val="210"/>
              <w:snapToGrid w:val="0"/>
              <w:spacing w:after="0"/>
              <w:ind w:left="0"/>
              <w:rPr>
                <w:rFonts w:ascii="Times New Roman" w:hAnsi="Times New Roman"/>
                <w:kern w:val="2"/>
                <w:sz w:val="24"/>
                <w:szCs w:val="24"/>
              </w:rPr>
            </w:pPr>
            <w:r w:rsidRPr="004F5936">
              <w:rPr>
                <w:rFonts w:ascii="Times New Roman" w:hAnsi="Times New Roman"/>
                <w:sz w:val="24"/>
                <w:szCs w:val="24"/>
              </w:rPr>
              <w:t>Балансовая стоимость</w:t>
            </w:r>
          </w:p>
          <w:p w:rsidR="004F5936" w:rsidRPr="004F5936" w:rsidRDefault="004F5936" w:rsidP="004F5936">
            <w:pPr>
              <w:pStyle w:val="210"/>
              <w:spacing w:after="0"/>
              <w:ind w:left="0"/>
              <w:rPr>
                <w:rFonts w:ascii="Times New Roman" w:hAnsi="Times New Roman"/>
                <w:kern w:val="2"/>
                <w:sz w:val="24"/>
                <w:szCs w:val="24"/>
              </w:rPr>
            </w:pPr>
            <w:r w:rsidRPr="004F5936">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4F5936" w:rsidRPr="004F5936" w:rsidRDefault="004F5936" w:rsidP="004F5936">
            <w:pPr>
              <w:pStyle w:val="210"/>
              <w:snapToGrid w:val="0"/>
              <w:spacing w:after="0"/>
              <w:ind w:left="0"/>
              <w:rPr>
                <w:rFonts w:ascii="Times New Roman" w:hAnsi="Times New Roman"/>
                <w:kern w:val="2"/>
                <w:sz w:val="24"/>
                <w:szCs w:val="24"/>
              </w:rPr>
            </w:pPr>
            <w:r w:rsidRPr="004F5936">
              <w:rPr>
                <w:rFonts w:ascii="Times New Roman" w:hAnsi="Times New Roman"/>
                <w:sz w:val="24"/>
                <w:szCs w:val="24"/>
              </w:rPr>
              <w:t>Остаточная стоимость</w:t>
            </w:r>
          </w:p>
          <w:p w:rsidR="004F5936" w:rsidRPr="004F5936" w:rsidRDefault="004F5936" w:rsidP="004F5936">
            <w:pPr>
              <w:pStyle w:val="210"/>
              <w:spacing w:after="0"/>
              <w:ind w:left="0"/>
              <w:rPr>
                <w:rFonts w:ascii="Times New Roman" w:hAnsi="Times New Roman"/>
                <w:kern w:val="2"/>
                <w:sz w:val="24"/>
                <w:szCs w:val="24"/>
              </w:rPr>
            </w:pPr>
            <w:r w:rsidRPr="004F5936">
              <w:rPr>
                <w:rFonts w:ascii="Times New Roman" w:hAnsi="Times New Roman"/>
                <w:sz w:val="24"/>
                <w:szCs w:val="24"/>
              </w:rPr>
              <w:t>руб.</w:t>
            </w:r>
          </w:p>
        </w:tc>
      </w:tr>
      <w:tr w:rsidR="004F5936" w:rsidTr="004F5936">
        <w:trPr>
          <w:trHeight w:val="126"/>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t>Православная энциклопедия т.49</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1800,00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1800,00</w:t>
            </w:r>
          </w:p>
        </w:tc>
      </w:tr>
      <w:tr w:rsidR="004F5936" w:rsidTr="004F5936">
        <w:trPr>
          <w:trHeight w:val="135"/>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lang w:eastAsia="ar-SA"/>
              </w:rPr>
            </w:pPr>
            <w:r>
              <w:t>Православная энциклопедия т.50</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1800,00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1800,00</w:t>
            </w:r>
          </w:p>
        </w:tc>
      </w:tr>
      <w:tr w:rsidR="004F5936" w:rsidTr="004F5936">
        <w:trPr>
          <w:trHeight w:val="182"/>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rPr>
                <w:kern w:val="2"/>
                <w:lang w:eastAsia="ar-SA"/>
              </w:rPr>
            </w:pPr>
            <w:r>
              <w:t>Православная энциклопедия т.51</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tcPr>
          <w:p w:rsidR="004F5936" w:rsidRDefault="004F5936" w:rsidP="000645D0">
            <w:pPr>
              <w:suppressAutoHyphens/>
              <w:jc w:val="center"/>
              <w:rPr>
                <w:kern w:val="2"/>
                <w:lang w:eastAsia="ar-SA"/>
              </w:rPr>
            </w:pPr>
            <w:r>
              <w:rPr>
                <w:bCs/>
              </w:rPr>
              <w:t>1800,00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jc w:val="center"/>
              <w:rPr>
                <w:kern w:val="2"/>
                <w:lang w:eastAsia="ar-SA"/>
              </w:rPr>
            </w:pPr>
            <w:r>
              <w:rPr>
                <w:bCs/>
              </w:rPr>
              <w:t>1800,00</w:t>
            </w:r>
          </w:p>
        </w:tc>
      </w:tr>
      <w:tr w:rsidR="004F5936" w:rsidTr="004F5936">
        <w:trPr>
          <w:trHeight w:val="165"/>
        </w:trPr>
        <w:tc>
          <w:tcPr>
            <w:tcW w:w="5387" w:type="dxa"/>
            <w:tcBorders>
              <w:top w:val="single" w:sz="4" w:space="0" w:color="auto"/>
              <w:left w:val="single" w:sz="4" w:space="0" w:color="000000"/>
              <w:bottom w:val="single" w:sz="4" w:space="0" w:color="auto"/>
              <w:right w:val="single" w:sz="4" w:space="0" w:color="000000"/>
            </w:tcBorders>
          </w:tcPr>
          <w:p w:rsidR="004F5936" w:rsidRDefault="004F5936" w:rsidP="000645D0">
            <w:pPr>
              <w:suppressAutoHyphens/>
              <w:snapToGrid w:val="0"/>
              <w:rPr>
                <w:kern w:val="2"/>
                <w:sz w:val="26"/>
                <w:szCs w:val="26"/>
                <w:lang w:eastAsia="ar-SA"/>
              </w:rPr>
            </w:pPr>
            <w:r>
              <w:rPr>
                <w:sz w:val="26"/>
                <w:szCs w:val="26"/>
              </w:rPr>
              <w:t>Итого:</w:t>
            </w:r>
          </w:p>
        </w:tc>
        <w:tc>
          <w:tcPr>
            <w:tcW w:w="709" w:type="dxa"/>
            <w:tcBorders>
              <w:top w:val="single" w:sz="4" w:space="0" w:color="auto"/>
              <w:left w:val="single" w:sz="4" w:space="0" w:color="000000"/>
              <w:bottom w:val="single" w:sz="4" w:space="0" w:color="auto"/>
              <w:right w:val="nil"/>
            </w:tcBorders>
          </w:tcPr>
          <w:p w:rsidR="004F5936" w:rsidRDefault="004F5936" w:rsidP="000645D0">
            <w:pPr>
              <w:suppressAutoHyphens/>
              <w:snapToGrid w:val="0"/>
              <w:jc w:val="center"/>
              <w:rPr>
                <w:kern w:val="2"/>
                <w:lang w:eastAsia="ar-SA"/>
              </w:rPr>
            </w:pPr>
            <w:r>
              <w:t>6</w:t>
            </w:r>
          </w:p>
        </w:tc>
        <w:tc>
          <w:tcPr>
            <w:tcW w:w="1559" w:type="dxa"/>
            <w:tcBorders>
              <w:top w:val="single" w:sz="4" w:space="0" w:color="auto"/>
              <w:left w:val="single" w:sz="4" w:space="0" w:color="000000"/>
              <w:bottom w:val="single" w:sz="4" w:space="0" w:color="auto"/>
              <w:right w:val="nil"/>
            </w:tcBorders>
          </w:tcPr>
          <w:p w:rsidR="004F5936" w:rsidRDefault="008701FE" w:rsidP="000645D0">
            <w:pPr>
              <w:suppressAutoHyphens/>
              <w:snapToGrid w:val="0"/>
              <w:jc w:val="center"/>
              <w:rPr>
                <w:bCs/>
                <w:kern w:val="2"/>
                <w:lang w:eastAsia="ar-SA"/>
              </w:rPr>
            </w:pPr>
            <w:r>
              <w:rPr>
                <w:bCs/>
              </w:rPr>
              <w:fldChar w:fldCharType="begin"/>
            </w:r>
            <w:r w:rsidR="004F5936">
              <w:rPr>
                <w:bCs/>
              </w:rPr>
              <w:instrText xml:space="preserve"> =SUM(ABOVE) </w:instrText>
            </w:r>
            <w:r>
              <w:rPr>
                <w:bCs/>
              </w:rPr>
              <w:fldChar w:fldCharType="separate"/>
            </w:r>
            <w:r w:rsidR="004F5936">
              <w:rPr>
                <w:bCs/>
                <w:noProof/>
              </w:rPr>
              <w:t>5400</w:t>
            </w:r>
            <w:r>
              <w:rPr>
                <w:bCs/>
              </w:rPr>
              <w:fldChar w:fldCharType="end"/>
            </w:r>
            <w:r w:rsidR="004F5936">
              <w:rPr>
                <w:bCs/>
              </w:rPr>
              <w:t>,00</w:t>
            </w:r>
          </w:p>
        </w:tc>
        <w:tc>
          <w:tcPr>
            <w:tcW w:w="1418" w:type="dxa"/>
            <w:tcBorders>
              <w:top w:val="single" w:sz="4" w:space="0" w:color="auto"/>
              <w:left w:val="single" w:sz="4" w:space="0" w:color="000000"/>
              <w:bottom w:val="single" w:sz="4" w:space="0" w:color="auto"/>
              <w:right w:val="single" w:sz="4" w:space="0" w:color="auto"/>
            </w:tcBorders>
          </w:tcPr>
          <w:p w:rsidR="004F5936" w:rsidRDefault="004F5936" w:rsidP="000645D0">
            <w:pPr>
              <w:suppressAutoHyphens/>
              <w:snapToGrid w:val="0"/>
              <w:jc w:val="center"/>
              <w:rPr>
                <w:bCs/>
                <w:kern w:val="2"/>
                <w:lang w:eastAsia="ar-SA"/>
              </w:rPr>
            </w:pPr>
            <w:r>
              <w:rPr>
                <w:bCs/>
              </w:rPr>
              <w:t>5400,00</w:t>
            </w:r>
          </w:p>
        </w:tc>
      </w:tr>
    </w:tbl>
    <w:p w:rsidR="004F5936" w:rsidRDefault="004F5936" w:rsidP="004F5936">
      <w:pPr>
        <w:jc w:val="center"/>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jc w:val="right"/>
        <w:rPr>
          <w:sz w:val="28"/>
          <w:szCs w:val="28"/>
        </w:rPr>
      </w:pPr>
    </w:p>
    <w:p w:rsidR="004F5936" w:rsidRDefault="004F5936" w:rsidP="004F5936">
      <w:pPr>
        <w:rPr>
          <w:b/>
          <w:bCs/>
          <w:sz w:val="36"/>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w:t>
      </w:r>
      <w:r w:rsidR="00A5572E">
        <w:rPr>
          <w:b/>
          <w:bCs/>
          <w:sz w:val="28"/>
        </w:rPr>
        <w:t>9</w:t>
      </w:r>
      <w:r>
        <w:rPr>
          <w:b/>
          <w:bCs/>
          <w:sz w:val="28"/>
        </w:rPr>
        <w:t xml:space="preserve">.04.2019   №  </w:t>
      </w:r>
      <w:r w:rsidR="00A5572E">
        <w:rPr>
          <w:b/>
          <w:bCs/>
          <w:sz w:val="28"/>
        </w:rPr>
        <w:t>8</w:t>
      </w:r>
      <w:r>
        <w:rPr>
          <w:b/>
          <w:bCs/>
          <w:sz w:val="28"/>
        </w:rPr>
        <w:t>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5572E" w:rsidRPr="00BA41B6" w:rsidRDefault="00A5572E" w:rsidP="00A5572E">
      <w:pPr>
        <w:rPr>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tblGrid>
      <w:tr w:rsidR="00A5572E" w:rsidRPr="00BA41B6" w:rsidTr="000645D0">
        <w:tc>
          <w:tcPr>
            <w:tcW w:w="4644" w:type="dxa"/>
            <w:tcBorders>
              <w:top w:val="nil"/>
              <w:left w:val="nil"/>
              <w:bottom w:val="nil"/>
              <w:right w:val="nil"/>
            </w:tcBorders>
            <w:shd w:val="clear" w:color="auto" w:fill="auto"/>
          </w:tcPr>
          <w:p w:rsidR="00A5572E" w:rsidRPr="00BA41B6" w:rsidRDefault="00A5572E" w:rsidP="000645D0">
            <w:pPr>
              <w:shd w:val="clear" w:color="auto" w:fill="FFFFFF"/>
              <w:jc w:val="both"/>
              <w:rPr>
                <w:rFonts w:eastAsia="Calibri"/>
                <w:sz w:val="28"/>
                <w:szCs w:val="28"/>
              </w:rPr>
            </w:pPr>
            <w:r w:rsidRPr="00BA41B6">
              <w:rPr>
                <w:rFonts w:eastAsia="Calibri"/>
                <w:sz w:val="28"/>
                <w:szCs w:val="28"/>
              </w:rPr>
              <w:t>Об утверждении Административного регламента по предоставлению муниципальной услуги «</w:t>
            </w:r>
            <w:r>
              <w:rPr>
                <w:rFonts w:eastAsia="Calibri"/>
                <w:sz w:val="28"/>
                <w:szCs w:val="28"/>
              </w:rPr>
              <w:t>Утверждение схемы расположения земельного участка на кадастровом плане (карте) территории»</w:t>
            </w:r>
          </w:p>
        </w:tc>
      </w:tr>
    </w:tbl>
    <w:p w:rsidR="00A5572E" w:rsidRDefault="00A5572E" w:rsidP="00A5572E">
      <w:pPr>
        <w:ind w:firstLine="709"/>
        <w:jc w:val="both"/>
        <w:rPr>
          <w:bCs/>
          <w:sz w:val="28"/>
        </w:rPr>
      </w:pPr>
    </w:p>
    <w:p w:rsidR="00A5572E" w:rsidRPr="00BA41B6" w:rsidRDefault="00A5572E" w:rsidP="00A5572E">
      <w:pPr>
        <w:ind w:firstLine="840"/>
        <w:jc w:val="both"/>
        <w:rPr>
          <w:bCs/>
          <w:sz w:val="28"/>
        </w:rPr>
      </w:pPr>
      <w:r w:rsidRPr="00BA41B6">
        <w:rPr>
          <w:bCs/>
          <w:sz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w:t>
      </w:r>
      <w:r>
        <w:rPr>
          <w:bCs/>
          <w:sz w:val="28"/>
        </w:rPr>
        <w:t xml:space="preserve"> </w:t>
      </w:r>
      <w:r w:rsidRPr="00BA41B6">
        <w:rPr>
          <w:bCs/>
          <w:sz w:val="28"/>
        </w:rPr>
        <w:t>328</w:t>
      </w:r>
      <w:r>
        <w:rPr>
          <w:bCs/>
          <w:sz w:val="28"/>
        </w:rPr>
        <w:t xml:space="preserve">, </w:t>
      </w:r>
      <w:r w:rsidRPr="00BA41B6">
        <w:rPr>
          <w:bCs/>
          <w:sz w:val="28"/>
        </w:rPr>
        <w:t>ПОСТАНОВЛЯЮ:</w:t>
      </w:r>
    </w:p>
    <w:p w:rsidR="00A5572E" w:rsidRPr="00BA41B6" w:rsidRDefault="00A5572E" w:rsidP="00A5572E">
      <w:pPr>
        <w:shd w:val="clear" w:color="auto" w:fill="FFFFFF"/>
        <w:ind w:firstLine="840"/>
        <w:jc w:val="both"/>
        <w:rPr>
          <w:sz w:val="28"/>
        </w:rPr>
      </w:pPr>
      <w:r w:rsidRPr="00BA41B6">
        <w:rPr>
          <w:sz w:val="28"/>
        </w:rPr>
        <w:t>1. Утвердить прилагаемый Административный регламент по предоставлению муниципальной услуги «</w:t>
      </w:r>
      <w:r>
        <w:rPr>
          <w:rFonts w:eastAsia="Calibri"/>
          <w:sz w:val="28"/>
          <w:szCs w:val="28"/>
        </w:rPr>
        <w:t>Утверждение схемы расположения земельного участка на кадастровом плане (карте) территории</w:t>
      </w:r>
      <w:r w:rsidRPr="00BA41B6">
        <w:rPr>
          <w:sz w:val="28"/>
        </w:rPr>
        <w:t>».</w:t>
      </w:r>
    </w:p>
    <w:p w:rsidR="00A5572E" w:rsidRDefault="00A5572E" w:rsidP="00A5572E">
      <w:pPr>
        <w:ind w:firstLine="840"/>
        <w:jc w:val="both"/>
        <w:rPr>
          <w:bCs/>
          <w:sz w:val="28"/>
        </w:rPr>
      </w:pPr>
      <w:r>
        <w:rPr>
          <w:bCs/>
          <w:sz w:val="28"/>
        </w:rPr>
        <w:t>2</w:t>
      </w:r>
      <w:r w:rsidRPr="00BA41B6">
        <w:rPr>
          <w:bCs/>
          <w:sz w:val="28"/>
        </w:rPr>
        <w:t>. Настоящее постановление вступает в силу со дня его официального опубликования.</w:t>
      </w:r>
    </w:p>
    <w:p w:rsidR="00A5572E" w:rsidRPr="00BA41B6" w:rsidRDefault="00A5572E" w:rsidP="00A5572E">
      <w:pPr>
        <w:ind w:firstLine="840"/>
        <w:jc w:val="both"/>
        <w:rPr>
          <w:bCs/>
          <w:sz w:val="28"/>
        </w:rPr>
      </w:pPr>
      <w:r>
        <w:rPr>
          <w:bCs/>
          <w:sz w:val="28"/>
        </w:rPr>
        <w:t>3. Отменить постановление Администрации Новичихинского района от 21.11.2018 № 354 «</w:t>
      </w:r>
      <w:r w:rsidRPr="00BA41B6">
        <w:rPr>
          <w:rFonts w:eastAsia="Calibri"/>
          <w:sz w:val="28"/>
          <w:szCs w:val="28"/>
        </w:rPr>
        <w:t>Об утверждении Административного регламента по предоставлению муниципальной услуги «</w:t>
      </w:r>
      <w:r>
        <w:rPr>
          <w:rFonts w:eastAsia="Calibri"/>
          <w:sz w:val="28"/>
          <w:szCs w:val="28"/>
        </w:rPr>
        <w:t>Утверждение схемы расположения земельного участка на кадастровом плане (карте) территории».</w:t>
      </w:r>
    </w:p>
    <w:p w:rsidR="00A5572E" w:rsidRPr="00BA41B6" w:rsidRDefault="00A5572E" w:rsidP="00A5572E">
      <w:pPr>
        <w:ind w:firstLine="840"/>
        <w:jc w:val="both"/>
        <w:rPr>
          <w:bCs/>
          <w:sz w:val="28"/>
        </w:rPr>
      </w:pPr>
      <w:r>
        <w:rPr>
          <w:bCs/>
          <w:sz w:val="28"/>
        </w:rPr>
        <w:t>4</w:t>
      </w:r>
      <w:r w:rsidRPr="00BA41B6">
        <w:rPr>
          <w:bCs/>
          <w:sz w:val="28"/>
        </w:rPr>
        <w:t>.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Т.Е. Уранову.</w:t>
      </w:r>
    </w:p>
    <w:p w:rsidR="00A5572E" w:rsidRDefault="00A5572E"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A5572E" w:rsidRPr="00A5572E" w:rsidRDefault="00A5572E" w:rsidP="00A5572E">
      <w:pPr>
        <w:shd w:val="clear" w:color="auto" w:fill="FFFFFF"/>
        <w:jc w:val="right"/>
        <w:rPr>
          <w:sz w:val="26"/>
          <w:szCs w:val="26"/>
        </w:rPr>
      </w:pPr>
      <w:r w:rsidRPr="00A5572E">
        <w:rPr>
          <w:sz w:val="26"/>
          <w:szCs w:val="26"/>
        </w:rPr>
        <w:lastRenderedPageBreak/>
        <w:t>УТВЕРЖДЕН</w:t>
      </w:r>
    </w:p>
    <w:p w:rsidR="00A5572E" w:rsidRPr="00A5572E" w:rsidRDefault="00A5572E" w:rsidP="00A5572E">
      <w:pPr>
        <w:shd w:val="clear" w:color="auto" w:fill="FFFFFF"/>
        <w:jc w:val="right"/>
        <w:rPr>
          <w:sz w:val="26"/>
          <w:szCs w:val="26"/>
        </w:rPr>
      </w:pPr>
      <w:r w:rsidRPr="00A5572E">
        <w:rPr>
          <w:sz w:val="26"/>
          <w:szCs w:val="26"/>
        </w:rPr>
        <w:t>постановлением</w:t>
      </w:r>
    </w:p>
    <w:p w:rsidR="00A5572E" w:rsidRPr="00A5572E" w:rsidRDefault="00A5572E" w:rsidP="00A5572E">
      <w:pPr>
        <w:shd w:val="clear" w:color="auto" w:fill="FFFFFF"/>
        <w:jc w:val="right"/>
        <w:rPr>
          <w:sz w:val="26"/>
          <w:szCs w:val="26"/>
        </w:rPr>
      </w:pPr>
      <w:r w:rsidRPr="00A5572E">
        <w:rPr>
          <w:sz w:val="26"/>
          <w:szCs w:val="26"/>
        </w:rPr>
        <w:t>Администрации района</w:t>
      </w:r>
    </w:p>
    <w:p w:rsidR="00A5572E" w:rsidRPr="00A5572E" w:rsidRDefault="00A5572E" w:rsidP="00A5572E">
      <w:pPr>
        <w:shd w:val="clear" w:color="auto" w:fill="FFFFFF"/>
        <w:jc w:val="right"/>
        <w:rPr>
          <w:sz w:val="26"/>
          <w:szCs w:val="26"/>
        </w:rPr>
      </w:pPr>
      <w:r w:rsidRPr="00A5572E">
        <w:rPr>
          <w:sz w:val="26"/>
          <w:szCs w:val="26"/>
        </w:rPr>
        <w:t>от 09.04.2019 № 87</w:t>
      </w:r>
    </w:p>
    <w:p w:rsidR="00A5572E" w:rsidRPr="00A5572E" w:rsidRDefault="00A5572E" w:rsidP="00A5572E">
      <w:pPr>
        <w:pStyle w:val="29"/>
        <w:keepNext/>
        <w:keepLines/>
        <w:shd w:val="clear" w:color="auto" w:fill="auto"/>
        <w:spacing w:before="0" w:line="240" w:lineRule="auto"/>
        <w:jc w:val="center"/>
        <w:rPr>
          <w:rFonts w:ascii="Times New Roman" w:hAnsi="Times New Roman" w:cs="Times New Roman"/>
          <w:b/>
          <w:sz w:val="26"/>
          <w:szCs w:val="26"/>
        </w:rPr>
      </w:pPr>
    </w:p>
    <w:p w:rsidR="00A5572E" w:rsidRPr="00A5572E" w:rsidRDefault="00A5572E" w:rsidP="00A5572E">
      <w:pPr>
        <w:pStyle w:val="29"/>
        <w:keepNext/>
        <w:keepLines/>
        <w:shd w:val="clear" w:color="auto" w:fill="auto"/>
        <w:spacing w:before="0" w:line="240" w:lineRule="auto"/>
        <w:jc w:val="center"/>
        <w:rPr>
          <w:rFonts w:ascii="Times New Roman" w:hAnsi="Times New Roman" w:cs="Times New Roman"/>
          <w:b/>
          <w:sz w:val="26"/>
          <w:szCs w:val="26"/>
        </w:rPr>
      </w:pPr>
    </w:p>
    <w:p w:rsidR="00A5572E" w:rsidRPr="00A5572E" w:rsidRDefault="00A5572E" w:rsidP="00A5572E">
      <w:pPr>
        <w:pStyle w:val="29"/>
        <w:keepNext/>
        <w:keepLines/>
        <w:shd w:val="clear" w:color="auto" w:fill="auto"/>
        <w:spacing w:before="0" w:line="240" w:lineRule="auto"/>
        <w:jc w:val="center"/>
        <w:rPr>
          <w:rFonts w:ascii="Times New Roman" w:hAnsi="Times New Roman" w:cs="Times New Roman"/>
          <w:sz w:val="26"/>
          <w:szCs w:val="26"/>
        </w:rPr>
      </w:pPr>
      <w:r>
        <w:rPr>
          <w:rFonts w:ascii="Times New Roman" w:hAnsi="Times New Roman" w:cs="Times New Roman"/>
          <w:sz w:val="26"/>
          <w:szCs w:val="26"/>
        </w:rPr>
        <w:t>АДМИНИСТРАТИВНЫЙ РЕГЛАМЕНТ</w:t>
      </w:r>
    </w:p>
    <w:p w:rsidR="00A5572E" w:rsidRPr="00A5572E" w:rsidRDefault="00A5572E" w:rsidP="00A5572E">
      <w:pPr>
        <w:pStyle w:val="a3"/>
        <w:jc w:val="center"/>
        <w:rPr>
          <w:sz w:val="26"/>
          <w:szCs w:val="26"/>
        </w:rPr>
      </w:pPr>
      <w:r w:rsidRPr="00A5572E">
        <w:rPr>
          <w:sz w:val="26"/>
          <w:szCs w:val="26"/>
        </w:rPr>
        <w:t>ПРЕДОСТАВЛЕНИЯ АДМИНИСТРАЦИЕЙ НОВИЧИХИНСКОГО РАЙОНА АЛТАЙСКОГО КРАЯ МУНИЦИПАЛЬНОЙ УСЛУГИ «УТВЕРЖДЕНИЕ СХЕМЫ РАСПОЛОЖЕНИЯ ЗЕМЕЛЬНОГО УЧАСТКА НА КАДАСТРОВОМ ПЛАНЕ (КАРТЕ) ТЕРРИТОРИИ»</w:t>
      </w:r>
    </w:p>
    <w:p w:rsidR="00A5572E" w:rsidRPr="00A5572E" w:rsidRDefault="00A5572E" w:rsidP="00A5572E">
      <w:pPr>
        <w:pStyle w:val="a3"/>
        <w:jc w:val="center"/>
        <w:rPr>
          <w:sz w:val="26"/>
          <w:szCs w:val="26"/>
        </w:rPr>
      </w:pPr>
      <w:r w:rsidRPr="00A5572E">
        <w:rPr>
          <w:sz w:val="26"/>
          <w:szCs w:val="26"/>
        </w:rPr>
        <w:t>1. ОБЩИЕ ПОЛОЖЕНИЯ</w:t>
      </w:r>
    </w:p>
    <w:p w:rsidR="00A5572E" w:rsidRPr="00A5572E" w:rsidRDefault="00A5572E" w:rsidP="00A5572E">
      <w:pPr>
        <w:pStyle w:val="a3"/>
        <w:ind w:firstLine="540"/>
        <w:rPr>
          <w:sz w:val="26"/>
          <w:szCs w:val="26"/>
        </w:rPr>
      </w:pPr>
      <w:r w:rsidRPr="00A5572E">
        <w:rPr>
          <w:rStyle w:val="ArialNarrow"/>
          <w:rFonts w:ascii="Times New Roman" w:hAnsi="Times New Roman" w:cs="Times New Roman"/>
          <w:i w:val="0"/>
          <w:sz w:val="26"/>
          <w:szCs w:val="26"/>
        </w:rPr>
        <w:t>1.1.</w:t>
      </w:r>
      <w:r w:rsidRPr="00A5572E">
        <w:rPr>
          <w:sz w:val="26"/>
          <w:szCs w:val="26"/>
        </w:rPr>
        <w:t xml:space="preserve"> Предмет административного регламента</w:t>
      </w:r>
    </w:p>
    <w:p w:rsidR="00A5572E" w:rsidRPr="00A5572E" w:rsidRDefault="00A5572E" w:rsidP="00A5572E">
      <w:pPr>
        <w:pStyle w:val="a3"/>
        <w:ind w:firstLine="540"/>
        <w:rPr>
          <w:sz w:val="26"/>
          <w:szCs w:val="26"/>
        </w:rPr>
      </w:pPr>
      <w:r w:rsidRPr="00A5572E">
        <w:rPr>
          <w:sz w:val="26"/>
          <w:szCs w:val="26"/>
        </w:rPr>
        <w:t>Административный регламент предоставления Администрацией Новичихинского района Алтайского края муниципальной услуги «Утверждение схемы расположения земельного участка на кадастровом плане (карте) территории» (далее по тексту - услуга) разработан в целях повышения качества и эффективности исполнения вышеуказанной муниципальной услуги, организации общедоступных процедур, создания условий и формирования правил для потенциальных участников земельных отношений, возникающих при предоставлении муниципальной услуги (далее по тексту - заявители), и определяет сроки и последовательность действий (административных процедур) при осуществлении полномочий по предоставлению земельных участков.</w:t>
      </w:r>
    </w:p>
    <w:p w:rsidR="00A5572E" w:rsidRPr="00A5572E" w:rsidRDefault="00A5572E" w:rsidP="00A5572E">
      <w:pPr>
        <w:pStyle w:val="a3"/>
        <w:ind w:firstLine="540"/>
        <w:rPr>
          <w:sz w:val="26"/>
          <w:szCs w:val="26"/>
        </w:rPr>
      </w:pPr>
      <w:r w:rsidRPr="00A5572E">
        <w:rPr>
          <w:sz w:val="26"/>
          <w:szCs w:val="26"/>
        </w:rPr>
        <w:t>1.2. Административный регламент регулирует общественные отношения, возникающие при изъявлении гражданами и юридическими лицами процедуры подготовки схемы расположения земельного участка в целях его образования для предоставления без проведения торгов.</w:t>
      </w:r>
    </w:p>
    <w:p w:rsidR="00A5572E" w:rsidRPr="00A5572E" w:rsidRDefault="00A5572E" w:rsidP="00A5572E">
      <w:pPr>
        <w:pStyle w:val="a3"/>
        <w:ind w:firstLine="540"/>
        <w:rPr>
          <w:sz w:val="26"/>
          <w:szCs w:val="26"/>
        </w:rPr>
      </w:pPr>
      <w:r w:rsidRPr="00A5572E">
        <w:rPr>
          <w:rStyle w:val="13pt"/>
          <w:b w:val="0"/>
        </w:rPr>
        <w:t>1.3.</w:t>
      </w:r>
      <w:r w:rsidRPr="00A5572E">
        <w:rPr>
          <w:sz w:val="26"/>
          <w:szCs w:val="26"/>
        </w:rPr>
        <w:t xml:space="preserve"> Описание лиц, имеющих право на предоставление муниципальной услуги.</w:t>
      </w:r>
    </w:p>
    <w:p w:rsidR="00A5572E" w:rsidRPr="00A5572E" w:rsidRDefault="00A5572E" w:rsidP="00A5572E">
      <w:pPr>
        <w:pStyle w:val="a3"/>
        <w:ind w:firstLine="540"/>
        <w:rPr>
          <w:sz w:val="26"/>
          <w:szCs w:val="26"/>
        </w:rPr>
      </w:pPr>
      <w:r w:rsidRPr="00A5572E">
        <w:rPr>
          <w:sz w:val="26"/>
          <w:szCs w:val="26"/>
        </w:rPr>
        <w:t>Получателями муниципальной услуги являются физические и юридические лица, либо их представители, наделенные полномочиями в порядке, установленном законодательством Российской Федерации, выступать от их имени при взаимодействии с уполномоченным органом при предоставлении муниципальной услуги.</w:t>
      </w:r>
    </w:p>
    <w:p w:rsidR="00A5572E" w:rsidRPr="00A5572E" w:rsidRDefault="00A5572E" w:rsidP="00A5572E">
      <w:pPr>
        <w:pStyle w:val="a3"/>
        <w:ind w:firstLine="540"/>
        <w:rPr>
          <w:sz w:val="26"/>
          <w:szCs w:val="26"/>
        </w:rPr>
      </w:pPr>
      <w:r w:rsidRPr="00A5572E">
        <w:rPr>
          <w:sz w:val="26"/>
          <w:szCs w:val="26"/>
        </w:rPr>
        <w:t>1.4. Предоставление муниципальной услуги осуществляется Администрацией Новичихинского района Алтайского края (далее по тексту - Администрация).</w:t>
      </w:r>
    </w:p>
    <w:p w:rsidR="00A5572E" w:rsidRPr="00A5572E" w:rsidRDefault="00A5572E" w:rsidP="00A5572E">
      <w:pPr>
        <w:pStyle w:val="a3"/>
        <w:ind w:firstLine="540"/>
        <w:rPr>
          <w:sz w:val="26"/>
          <w:szCs w:val="26"/>
        </w:rPr>
      </w:pPr>
      <w:r w:rsidRPr="00A5572E">
        <w:rPr>
          <w:sz w:val="26"/>
          <w:szCs w:val="26"/>
        </w:rPr>
        <w:t>В процессе предоставления услуги Администрация взаимодействует со следующими органами государственной власти и местного самоуправления:</w:t>
      </w:r>
    </w:p>
    <w:p w:rsidR="00A5572E" w:rsidRPr="00A5572E" w:rsidRDefault="00A5572E" w:rsidP="00B34138">
      <w:pPr>
        <w:pStyle w:val="a3"/>
        <w:numPr>
          <w:ilvl w:val="1"/>
          <w:numId w:val="6"/>
        </w:numPr>
        <w:tabs>
          <w:tab w:val="clear" w:pos="720"/>
          <w:tab w:val="left" w:pos="951"/>
        </w:tabs>
        <w:ind w:left="0" w:firstLine="540"/>
        <w:rPr>
          <w:sz w:val="26"/>
          <w:szCs w:val="26"/>
        </w:rPr>
      </w:pPr>
      <w:r w:rsidRPr="00A5572E">
        <w:rPr>
          <w:sz w:val="26"/>
          <w:szCs w:val="26"/>
        </w:rPr>
        <w:t>Управлением Федеральной службы государственной регистрации, кадастра и картографии по Алтайскому краю;</w:t>
      </w:r>
    </w:p>
    <w:p w:rsidR="00A5572E" w:rsidRPr="00A5572E" w:rsidRDefault="00A5572E" w:rsidP="00B34138">
      <w:pPr>
        <w:pStyle w:val="a3"/>
        <w:numPr>
          <w:ilvl w:val="1"/>
          <w:numId w:val="6"/>
        </w:numPr>
        <w:tabs>
          <w:tab w:val="clear" w:pos="720"/>
          <w:tab w:val="left" w:pos="841"/>
        </w:tabs>
        <w:ind w:left="0" w:firstLine="540"/>
        <w:rPr>
          <w:sz w:val="26"/>
          <w:szCs w:val="26"/>
        </w:rPr>
      </w:pPr>
      <w:r w:rsidRPr="00A5572E">
        <w:rPr>
          <w:sz w:val="26"/>
          <w:szCs w:val="26"/>
        </w:rPr>
        <w:t>Федеральным государственным бюджетным учреждением "Федеральная кадастровая палата Федеральной службы государственной регистрации, кадастра и картографии" по Алтайскому краю;</w:t>
      </w:r>
    </w:p>
    <w:p w:rsidR="00A5572E" w:rsidRPr="00A5572E" w:rsidRDefault="00A5572E" w:rsidP="00B34138">
      <w:pPr>
        <w:pStyle w:val="a3"/>
        <w:numPr>
          <w:ilvl w:val="1"/>
          <w:numId w:val="6"/>
        </w:numPr>
        <w:tabs>
          <w:tab w:val="clear" w:pos="720"/>
          <w:tab w:val="left" w:pos="819"/>
        </w:tabs>
        <w:ind w:left="0" w:firstLine="540"/>
        <w:rPr>
          <w:sz w:val="26"/>
          <w:szCs w:val="26"/>
        </w:rPr>
      </w:pPr>
      <w:r w:rsidRPr="00A5572E">
        <w:rPr>
          <w:sz w:val="26"/>
          <w:szCs w:val="26"/>
        </w:rPr>
        <w:t>иными организациями и органами.</w:t>
      </w:r>
    </w:p>
    <w:p w:rsidR="00A5572E" w:rsidRPr="00A5572E" w:rsidRDefault="00A5572E" w:rsidP="00A5572E">
      <w:pPr>
        <w:pStyle w:val="a3"/>
        <w:ind w:firstLine="540"/>
        <w:rPr>
          <w:sz w:val="26"/>
          <w:szCs w:val="26"/>
        </w:rPr>
      </w:pPr>
      <w:r w:rsidRPr="00A5572E">
        <w:rPr>
          <w:sz w:val="26"/>
          <w:szCs w:val="26"/>
        </w:rPr>
        <w:t>1.5. Ответственные структурные подразделения за предоставление муниципальной услуги:</w:t>
      </w:r>
    </w:p>
    <w:p w:rsidR="00A5572E" w:rsidRPr="00A5572E" w:rsidRDefault="00A5572E" w:rsidP="00A5572E">
      <w:pPr>
        <w:pStyle w:val="a3"/>
        <w:ind w:firstLine="540"/>
        <w:rPr>
          <w:sz w:val="26"/>
          <w:szCs w:val="26"/>
        </w:rPr>
      </w:pPr>
      <w:r w:rsidRPr="00A5572E">
        <w:rPr>
          <w:sz w:val="26"/>
          <w:szCs w:val="26"/>
        </w:rPr>
        <w:lastRenderedPageBreak/>
        <w:t>1.5.1. Комитет по экономике и управлению муниципальным имуществом Администрации Новичихинского района Aлтaйcкoгo края.</w:t>
      </w:r>
    </w:p>
    <w:p w:rsidR="00A5572E" w:rsidRPr="00A5572E" w:rsidRDefault="00A5572E" w:rsidP="00A5572E">
      <w:pPr>
        <w:pStyle w:val="a3"/>
        <w:ind w:firstLine="540"/>
        <w:rPr>
          <w:sz w:val="26"/>
          <w:szCs w:val="26"/>
        </w:rPr>
      </w:pPr>
    </w:p>
    <w:p w:rsidR="00A5572E" w:rsidRPr="00A5572E" w:rsidRDefault="00A5572E" w:rsidP="00A5572E">
      <w:pPr>
        <w:pStyle w:val="a3"/>
        <w:jc w:val="center"/>
        <w:rPr>
          <w:sz w:val="26"/>
          <w:szCs w:val="26"/>
        </w:rPr>
      </w:pPr>
      <w:r w:rsidRPr="00A5572E">
        <w:rPr>
          <w:sz w:val="26"/>
          <w:szCs w:val="26"/>
        </w:rPr>
        <w:t>ПОРЯДОК ПОЛУЧЕНИЯ ЗАИНТЕРЕСОВАННЫМИ ЛИЦАМИ ИНФОРМАЦИИ ПО ВОПРОСАМ ИСПОЛНЕНИЯ МУНИЦИПАЛЬНОЙ УСЛУГИ, СВЕДЕНИЙ О ХОДЕ ПРЕДОСТАВЛЕНИЯ МУНИЦИПАЛЬНОЙ УСЛУГИ</w:t>
      </w:r>
    </w:p>
    <w:p w:rsidR="00A5572E" w:rsidRPr="00A5572E" w:rsidRDefault="00A5572E" w:rsidP="00A5572E">
      <w:pPr>
        <w:pStyle w:val="a3"/>
        <w:ind w:firstLine="560"/>
        <w:rPr>
          <w:sz w:val="26"/>
          <w:szCs w:val="26"/>
        </w:rPr>
      </w:pPr>
      <w:r w:rsidRPr="00A5572E">
        <w:rPr>
          <w:sz w:val="26"/>
          <w:szCs w:val="26"/>
        </w:rPr>
        <w:t>1.6. 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w:t>
      </w:r>
    </w:p>
    <w:p w:rsidR="00A5572E" w:rsidRPr="00A5572E" w:rsidRDefault="00A5572E" w:rsidP="00A5572E">
      <w:pPr>
        <w:pStyle w:val="a3"/>
        <w:rPr>
          <w:sz w:val="26"/>
          <w:szCs w:val="26"/>
        </w:rPr>
      </w:pPr>
      <w:r w:rsidRPr="00A5572E">
        <w:rPr>
          <w:sz w:val="26"/>
          <w:szCs w:val="26"/>
        </w:rPr>
        <w:t>Информация о порядке предоставления муниципальной услуги предоставляется:</w:t>
      </w:r>
    </w:p>
    <w:p w:rsidR="00A5572E" w:rsidRPr="00A5572E" w:rsidRDefault="00A5572E" w:rsidP="00B34138">
      <w:pPr>
        <w:pStyle w:val="a3"/>
        <w:numPr>
          <w:ilvl w:val="0"/>
          <w:numId w:val="7"/>
        </w:numPr>
        <w:tabs>
          <w:tab w:val="left" w:pos="803"/>
        </w:tabs>
        <w:ind w:firstLine="560"/>
        <w:rPr>
          <w:sz w:val="26"/>
          <w:szCs w:val="26"/>
        </w:rPr>
      </w:pPr>
      <w:r w:rsidRPr="00A5572E">
        <w:rPr>
          <w:sz w:val="26"/>
          <w:szCs w:val="26"/>
        </w:rPr>
        <w:t>по телефону специалистами Администрации (непосредственно в день обращения заинтересованных лиц);</w:t>
      </w:r>
    </w:p>
    <w:p w:rsidR="00A5572E" w:rsidRPr="00A5572E" w:rsidRDefault="00A5572E" w:rsidP="00B34138">
      <w:pPr>
        <w:pStyle w:val="a3"/>
        <w:numPr>
          <w:ilvl w:val="0"/>
          <w:numId w:val="7"/>
        </w:numPr>
        <w:tabs>
          <w:tab w:val="left" w:pos="749"/>
        </w:tabs>
        <w:ind w:firstLine="560"/>
        <w:rPr>
          <w:sz w:val="26"/>
          <w:szCs w:val="26"/>
        </w:rPr>
      </w:pPr>
      <w:r w:rsidRPr="00A5572E">
        <w:rPr>
          <w:sz w:val="26"/>
          <w:szCs w:val="26"/>
        </w:rPr>
        <w:t>на интернет-сайте Администрации;</w:t>
      </w:r>
    </w:p>
    <w:p w:rsidR="00A5572E" w:rsidRPr="00A5572E" w:rsidRDefault="00A5572E" w:rsidP="00B34138">
      <w:pPr>
        <w:pStyle w:val="a3"/>
        <w:numPr>
          <w:ilvl w:val="0"/>
          <w:numId w:val="7"/>
        </w:numPr>
        <w:tabs>
          <w:tab w:val="left" w:pos="749"/>
        </w:tabs>
        <w:ind w:firstLine="560"/>
        <w:rPr>
          <w:sz w:val="26"/>
          <w:szCs w:val="26"/>
        </w:rPr>
      </w:pPr>
      <w:r w:rsidRPr="00A5572E">
        <w:rPr>
          <w:sz w:val="26"/>
          <w:szCs w:val="26"/>
        </w:rPr>
        <w:t>при обращении в Администрацию;</w:t>
      </w:r>
    </w:p>
    <w:p w:rsidR="00A5572E" w:rsidRPr="00A5572E" w:rsidRDefault="00A5572E" w:rsidP="00B34138">
      <w:pPr>
        <w:pStyle w:val="a3"/>
        <w:numPr>
          <w:ilvl w:val="0"/>
          <w:numId w:val="7"/>
        </w:numPr>
        <w:tabs>
          <w:tab w:val="left" w:pos="744"/>
        </w:tabs>
        <w:ind w:firstLine="560"/>
        <w:rPr>
          <w:sz w:val="26"/>
          <w:szCs w:val="26"/>
        </w:rPr>
      </w:pPr>
      <w:r w:rsidRPr="00A5572E">
        <w:rPr>
          <w:sz w:val="26"/>
          <w:szCs w:val="26"/>
        </w:rPr>
        <w:t>при обращении в МФЦ.</w:t>
      </w:r>
    </w:p>
    <w:p w:rsidR="00A5572E" w:rsidRPr="00A5572E" w:rsidRDefault="00A5572E" w:rsidP="00A5572E">
      <w:pPr>
        <w:pStyle w:val="a3"/>
        <w:ind w:firstLine="560"/>
        <w:rPr>
          <w:sz w:val="26"/>
          <w:szCs w:val="26"/>
        </w:rPr>
      </w:pPr>
      <w:r w:rsidRPr="00A5572E">
        <w:rPr>
          <w:sz w:val="26"/>
          <w:szCs w:val="26"/>
        </w:rPr>
        <w:t xml:space="preserve">Письменные обращения заинтересованных лиц, поступившие почтовой корреспонденцией по адресу: Алтайский край, Новичихинский район, с.Новичиха, ул. Первомайская, дом 70, а также в электронном виде на электронный адрес Администрации </w:t>
      </w:r>
      <w:hyperlink r:id="rId14" w:history="1">
        <w:r w:rsidRPr="00A5572E">
          <w:rPr>
            <w:rStyle w:val="afd"/>
            <w:rFonts w:eastAsiaTheme="majorEastAsia"/>
            <w:sz w:val="26"/>
            <w:szCs w:val="26"/>
            <w:lang w:val="en-US"/>
          </w:rPr>
          <w:t>www</w:t>
        </w:r>
        <w:r w:rsidRPr="00A5572E">
          <w:rPr>
            <w:rStyle w:val="afd"/>
            <w:rFonts w:eastAsiaTheme="majorEastAsia"/>
            <w:sz w:val="26"/>
            <w:szCs w:val="26"/>
          </w:rPr>
          <w:t>.</w:t>
        </w:r>
        <w:r w:rsidRPr="00A5572E">
          <w:rPr>
            <w:rStyle w:val="afd"/>
            <w:rFonts w:eastAsiaTheme="majorEastAsia"/>
            <w:sz w:val="26"/>
            <w:szCs w:val="26"/>
            <w:lang w:val="en-US"/>
          </w:rPr>
          <w:t>novichiha</w:t>
        </w:r>
        <w:r w:rsidRPr="00A5572E">
          <w:rPr>
            <w:rStyle w:val="afd"/>
            <w:rFonts w:eastAsiaTheme="majorEastAsia"/>
            <w:sz w:val="26"/>
            <w:szCs w:val="26"/>
          </w:rPr>
          <w:t>.</w:t>
        </w:r>
        <w:r w:rsidRPr="00A5572E">
          <w:rPr>
            <w:rStyle w:val="afd"/>
            <w:rFonts w:eastAsiaTheme="majorEastAsia"/>
            <w:sz w:val="26"/>
            <w:szCs w:val="26"/>
            <w:lang w:val="en-US"/>
          </w:rPr>
          <w:t>ru</w:t>
        </w:r>
      </w:hyperlink>
      <w:r w:rsidRPr="00A5572E">
        <w:rPr>
          <w:sz w:val="26"/>
          <w:szCs w:val="26"/>
          <w:lang w:eastAsia="en-US"/>
        </w:rPr>
        <w:t xml:space="preserve">, </w:t>
      </w:r>
      <w:r w:rsidRPr="00A5572E">
        <w:rPr>
          <w:sz w:val="26"/>
          <w:szCs w:val="26"/>
        </w:rPr>
        <w:t>рассматриваются в соответствии с Федеральным законом от 02.05.2006 № 59 "О порядке рассмотрения обращений граждан Российской Федерации" в течение 30 дней со дня регистрации письменного обращения и даты получения электронного документа.</w:t>
      </w:r>
    </w:p>
    <w:p w:rsidR="00A5572E" w:rsidRPr="00A5572E" w:rsidRDefault="00A5572E" w:rsidP="00A5572E">
      <w:pPr>
        <w:pStyle w:val="a3"/>
        <w:ind w:firstLine="560"/>
        <w:rPr>
          <w:sz w:val="26"/>
          <w:szCs w:val="26"/>
        </w:rPr>
      </w:pPr>
      <w:r w:rsidRPr="00A5572E">
        <w:rPr>
          <w:sz w:val="26"/>
          <w:szCs w:val="26"/>
          <w:lang w:eastAsia="en-US"/>
        </w:rPr>
        <w:t xml:space="preserve">1.6.1. </w:t>
      </w:r>
      <w:r w:rsidRPr="00A5572E">
        <w:rPr>
          <w:sz w:val="26"/>
          <w:szCs w:val="26"/>
        </w:rPr>
        <w:t>Сведения о местонахождении, контактных телефонах (телефонах для справок), официальном интернет-сайте, адресах электронной почты Администрации, а также об органах и учреждениях, задействованных в предоставлении услуги, приводятся в Приложении 1 к административному регламенту и размещаются:</w:t>
      </w:r>
    </w:p>
    <w:p w:rsidR="00A5572E" w:rsidRPr="00A5572E" w:rsidRDefault="00A5572E" w:rsidP="00B34138">
      <w:pPr>
        <w:pStyle w:val="a3"/>
        <w:numPr>
          <w:ilvl w:val="0"/>
          <w:numId w:val="7"/>
        </w:numPr>
        <w:tabs>
          <w:tab w:val="left" w:pos="739"/>
        </w:tabs>
        <w:ind w:firstLine="560"/>
        <w:rPr>
          <w:sz w:val="26"/>
          <w:szCs w:val="26"/>
        </w:rPr>
      </w:pPr>
      <w:r w:rsidRPr="00A5572E">
        <w:rPr>
          <w:sz w:val="26"/>
          <w:szCs w:val="26"/>
        </w:rPr>
        <w:t>на официальном интернет-сайте Администрации;</w:t>
      </w:r>
    </w:p>
    <w:p w:rsidR="00A5572E" w:rsidRPr="00A5572E" w:rsidRDefault="00A5572E" w:rsidP="00B34138">
      <w:pPr>
        <w:pStyle w:val="a3"/>
        <w:numPr>
          <w:ilvl w:val="0"/>
          <w:numId w:val="7"/>
        </w:numPr>
        <w:tabs>
          <w:tab w:val="left" w:pos="744"/>
        </w:tabs>
        <w:ind w:firstLine="560"/>
        <w:rPr>
          <w:sz w:val="26"/>
          <w:szCs w:val="26"/>
        </w:rPr>
      </w:pPr>
      <w:r w:rsidRPr="00A5572E">
        <w:rPr>
          <w:sz w:val="26"/>
          <w:szCs w:val="26"/>
        </w:rPr>
        <w:t>на информационном стенде.</w:t>
      </w:r>
    </w:p>
    <w:p w:rsidR="00A5572E" w:rsidRPr="00A5572E" w:rsidRDefault="00A5572E" w:rsidP="00A5572E">
      <w:pPr>
        <w:pStyle w:val="a3"/>
        <w:ind w:firstLine="560"/>
        <w:rPr>
          <w:sz w:val="26"/>
          <w:szCs w:val="26"/>
        </w:rPr>
      </w:pPr>
      <w:r w:rsidRPr="00A5572E">
        <w:rPr>
          <w:sz w:val="26"/>
          <w:szCs w:val="26"/>
        </w:rPr>
        <w:t>В Администрации можно получить сведения о документах, необходимых для предоставления услуги, о номерах телефонов для справок (консультаций), сведения о графике (режиме) работы.</w:t>
      </w:r>
    </w:p>
    <w:p w:rsidR="00A5572E" w:rsidRPr="00A5572E" w:rsidRDefault="00A5572E" w:rsidP="00A5572E">
      <w:pPr>
        <w:pStyle w:val="a3"/>
        <w:ind w:firstLine="560"/>
        <w:rPr>
          <w:sz w:val="26"/>
          <w:szCs w:val="26"/>
        </w:rPr>
      </w:pPr>
      <w:r w:rsidRPr="00A5572E">
        <w:rPr>
          <w:sz w:val="26"/>
          <w:szCs w:val="26"/>
        </w:rPr>
        <w:t xml:space="preserve">На информационных стендах в помещении, предназначенном для приема документов для предоставления </w:t>
      </w:r>
      <w:r w:rsidRPr="00A5572E">
        <w:rPr>
          <w:sz w:val="26"/>
          <w:szCs w:val="26"/>
          <w:lang w:eastAsia="en-US"/>
        </w:rPr>
        <w:t xml:space="preserve">услуги </w:t>
      </w:r>
      <w:r w:rsidRPr="00A5572E">
        <w:rPr>
          <w:sz w:val="26"/>
          <w:szCs w:val="26"/>
        </w:rPr>
        <w:t>и официальном интернет-сайте Администрации размещается следующая информация:</w:t>
      </w:r>
    </w:p>
    <w:p w:rsidR="00A5572E" w:rsidRPr="00A5572E" w:rsidRDefault="00A5572E" w:rsidP="00B34138">
      <w:pPr>
        <w:pStyle w:val="a3"/>
        <w:numPr>
          <w:ilvl w:val="0"/>
          <w:numId w:val="7"/>
        </w:numPr>
        <w:tabs>
          <w:tab w:val="left" w:pos="770"/>
        </w:tabs>
        <w:ind w:firstLine="560"/>
        <w:rPr>
          <w:sz w:val="26"/>
          <w:szCs w:val="26"/>
        </w:rPr>
      </w:pPr>
      <w:r w:rsidRPr="00A5572E">
        <w:rPr>
          <w:sz w:val="26"/>
          <w:szCs w:val="26"/>
        </w:rPr>
        <w:t>извлечения из законодательных и иных нормативных правовых актов, содержащих нормы, регулирующие деятельность по оказанию услуги;</w:t>
      </w:r>
    </w:p>
    <w:p w:rsidR="00A5572E" w:rsidRPr="00A5572E" w:rsidRDefault="00A5572E" w:rsidP="00B34138">
      <w:pPr>
        <w:pStyle w:val="a3"/>
        <w:numPr>
          <w:ilvl w:val="0"/>
          <w:numId w:val="7"/>
        </w:numPr>
        <w:tabs>
          <w:tab w:val="left" w:pos="717"/>
        </w:tabs>
        <w:ind w:firstLine="560"/>
        <w:rPr>
          <w:sz w:val="26"/>
          <w:szCs w:val="26"/>
        </w:rPr>
      </w:pPr>
      <w:r w:rsidRPr="00A5572E">
        <w:rPr>
          <w:sz w:val="26"/>
          <w:szCs w:val="26"/>
        </w:rPr>
        <w:t>текст административного регламента с приложениями (полная версия на официальном интернет-сайте Администрации и извлечения на информационных стендах);</w:t>
      </w:r>
    </w:p>
    <w:p w:rsidR="00A5572E" w:rsidRPr="00A5572E" w:rsidRDefault="00A5572E" w:rsidP="00B34138">
      <w:pPr>
        <w:pStyle w:val="a3"/>
        <w:numPr>
          <w:ilvl w:val="0"/>
          <w:numId w:val="7"/>
        </w:numPr>
        <w:tabs>
          <w:tab w:val="left" w:pos="827"/>
        </w:tabs>
        <w:ind w:firstLine="560"/>
        <w:rPr>
          <w:sz w:val="26"/>
          <w:szCs w:val="26"/>
        </w:rPr>
      </w:pPr>
      <w:r w:rsidRPr="00A5572E">
        <w:rPr>
          <w:sz w:val="26"/>
          <w:szCs w:val="26"/>
        </w:rPr>
        <w:t>перечень документов, необходимых для предоставления услуги, и требования, предъявляемые к этим документам, представляемым заявителем;</w:t>
      </w:r>
    </w:p>
    <w:p w:rsidR="00A5572E" w:rsidRPr="00A5572E" w:rsidRDefault="00A5572E" w:rsidP="00B34138">
      <w:pPr>
        <w:pStyle w:val="a3"/>
        <w:numPr>
          <w:ilvl w:val="0"/>
          <w:numId w:val="7"/>
        </w:numPr>
        <w:tabs>
          <w:tab w:val="left" w:pos="837"/>
        </w:tabs>
        <w:ind w:firstLine="560"/>
        <w:rPr>
          <w:sz w:val="26"/>
          <w:szCs w:val="26"/>
        </w:rPr>
      </w:pPr>
      <w:r w:rsidRPr="00A5572E">
        <w:rPr>
          <w:sz w:val="26"/>
          <w:szCs w:val="26"/>
        </w:rPr>
        <w:t>образцы оформления документов, необходимых для предоставления услуги, и требования к ним;</w:t>
      </w:r>
    </w:p>
    <w:p w:rsidR="00A5572E" w:rsidRPr="00A5572E" w:rsidRDefault="00A5572E" w:rsidP="00B34138">
      <w:pPr>
        <w:pStyle w:val="a3"/>
        <w:numPr>
          <w:ilvl w:val="0"/>
          <w:numId w:val="7"/>
        </w:numPr>
        <w:tabs>
          <w:tab w:val="left" w:pos="746"/>
        </w:tabs>
        <w:ind w:firstLine="560"/>
        <w:rPr>
          <w:sz w:val="26"/>
          <w:szCs w:val="26"/>
        </w:rPr>
      </w:pPr>
      <w:r w:rsidRPr="00A5572E">
        <w:rPr>
          <w:sz w:val="26"/>
          <w:szCs w:val="26"/>
        </w:rPr>
        <w:lastRenderedPageBreak/>
        <w:t>месторасположение, график (режим) работы, номера телефонов, адрес официального интернет-сайта Администрации, где заявители могут получить консультацию об условиях предоставления услуги;</w:t>
      </w:r>
    </w:p>
    <w:p w:rsidR="00A5572E" w:rsidRPr="00A5572E" w:rsidRDefault="00A5572E" w:rsidP="00B34138">
      <w:pPr>
        <w:pStyle w:val="a3"/>
        <w:numPr>
          <w:ilvl w:val="0"/>
          <w:numId w:val="7"/>
        </w:numPr>
        <w:tabs>
          <w:tab w:val="left" w:pos="739"/>
        </w:tabs>
        <w:ind w:firstLine="560"/>
        <w:rPr>
          <w:sz w:val="26"/>
          <w:szCs w:val="26"/>
        </w:rPr>
      </w:pPr>
      <w:r w:rsidRPr="00A5572E">
        <w:rPr>
          <w:sz w:val="26"/>
          <w:szCs w:val="26"/>
        </w:rPr>
        <w:t>режим приема специалистами граждан;</w:t>
      </w:r>
    </w:p>
    <w:p w:rsidR="00A5572E" w:rsidRPr="00A5572E" w:rsidRDefault="00A5572E" w:rsidP="00B34138">
      <w:pPr>
        <w:pStyle w:val="a3"/>
        <w:numPr>
          <w:ilvl w:val="0"/>
          <w:numId w:val="7"/>
        </w:numPr>
        <w:tabs>
          <w:tab w:val="left" w:pos="746"/>
        </w:tabs>
        <w:ind w:firstLine="560"/>
        <w:rPr>
          <w:sz w:val="26"/>
          <w:szCs w:val="26"/>
        </w:rPr>
      </w:pPr>
      <w:r w:rsidRPr="00A5572E">
        <w:rPr>
          <w:sz w:val="26"/>
          <w:szCs w:val="26"/>
        </w:rPr>
        <w:t>таблица сроков предоставления услуги в целом и максимальных сроков выполнения отдельных административных процедур, в том числе времени нахождения в очереди (ожидания), времени приема документов и т.д.;</w:t>
      </w:r>
    </w:p>
    <w:p w:rsidR="00A5572E" w:rsidRPr="00A5572E" w:rsidRDefault="00A5572E" w:rsidP="00B34138">
      <w:pPr>
        <w:pStyle w:val="a3"/>
        <w:numPr>
          <w:ilvl w:val="0"/>
          <w:numId w:val="7"/>
        </w:numPr>
        <w:tabs>
          <w:tab w:val="left" w:pos="739"/>
        </w:tabs>
        <w:ind w:firstLine="560"/>
        <w:rPr>
          <w:sz w:val="26"/>
          <w:szCs w:val="26"/>
        </w:rPr>
      </w:pPr>
      <w:r w:rsidRPr="00A5572E">
        <w:rPr>
          <w:sz w:val="26"/>
          <w:szCs w:val="26"/>
        </w:rPr>
        <w:t>основания отказа в предоставлении услуги;</w:t>
      </w:r>
    </w:p>
    <w:p w:rsidR="00A5572E" w:rsidRPr="00A5572E" w:rsidRDefault="00A5572E" w:rsidP="00B34138">
      <w:pPr>
        <w:pStyle w:val="a3"/>
        <w:numPr>
          <w:ilvl w:val="0"/>
          <w:numId w:val="7"/>
        </w:numPr>
        <w:tabs>
          <w:tab w:val="left" w:pos="836"/>
        </w:tabs>
        <w:ind w:firstLine="560"/>
        <w:rPr>
          <w:sz w:val="26"/>
          <w:szCs w:val="26"/>
        </w:rPr>
      </w:pPr>
      <w:r w:rsidRPr="00A5572E">
        <w:rPr>
          <w:sz w:val="26"/>
          <w:szCs w:val="26"/>
        </w:rPr>
        <w:t>порядок обжалования решений, действий или бездействия должностных лиц, предоставляющих услугу.</w:t>
      </w:r>
    </w:p>
    <w:p w:rsidR="00A5572E" w:rsidRPr="00A5572E" w:rsidRDefault="00A5572E" w:rsidP="00A5572E">
      <w:pPr>
        <w:pStyle w:val="a3"/>
        <w:ind w:firstLine="560"/>
        <w:rPr>
          <w:sz w:val="26"/>
          <w:szCs w:val="26"/>
        </w:rPr>
      </w:pPr>
      <w:r w:rsidRPr="00A5572E">
        <w:rPr>
          <w:sz w:val="26"/>
          <w:szCs w:val="26"/>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Администрации, в которую позвонил гражданин, фамилии, имени, отчестве и должности специалиста, принявшего телефонный звонок.</w:t>
      </w:r>
    </w:p>
    <w:p w:rsidR="00A5572E" w:rsidRPr="00A5572E" w:rsidRDefault="00A5572E" w:rsidP="00A5572E">
      <w:pPr>
        <w:pStyle w:val="a3"/>
        <w:ind w:firstLine="560"/>
        <w:rPr>
          <w:sz w:val="26"/>
          <w:szCs w:val="26"/>
        </w:rPr>
      </w:pPr>
      <w:r w:rsidRPr="00A5572E">
        <w:rPr>
          <w:sz w:val="26"/>
          <w:szCs w:val="26"/>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A5572E" w:rsidRPr="00A5572E" w:rsidRDefault="00A5572E" w:rsidP="00A5572E">
      <w:pPr>
        <w:pStyle w:val="a3"/>
        <w:ind w:firstLine="560"/>
        <w:rPr>
          <w:sz w:val="26"/>
          <w:szCs w:val="26"/>
        </w:rPr>
      </w:pPr>
      <w:r w:rsidRPr="00A5572E">
        <w:rPr>
          <w:sz w:val="26"/>
          <w:szCs w:val="26"/>
        </w:rPr>
        <w:t>Время разговора не должно превышать 10 минут.</w:t>
      </w:r>
    </w:p>
    <w:p w:rsidR="00A5572E" w:rsidRPr="00A5572E" w:rsidRDefault="00A5572E" w:rsidP="00A5572E">
      <w:pPr>
        <w:pStyle w:val="a3"/>
        <w:ind w:firstLine="560"/>
        <w:rPr>
          <w:sz w:val="26"/>
          <w:szCs w:val="26"/>
        </w:rPr>
      </w:pPr>
      <w:r w:rsidRPr="00A5572E">
        <w:rPr>
          <w:sz w:val="26"/>
          <w:szCs w:val="26"/>
        </w:rPr>
        <w:t>Заявители, представившие в Администрацию документы, в обязательном порядке информируются специалистами:</w:t>
      </w:r>
    </w:p>
    <w:p w:rsidR="00A5572E" w:rsidRPr="00A5572E" w:rsidRDefault="00A5572E" w:rsidP="00B34138">
      <w:pPr>
        <w:pStyle w:val="a3"/>
        <w:numPr>
          <w:ilvl w:val="0"/>
          <w:numId w:val="7"/>
        </w:numPr>
        <w:tabs>
          <w:tab w:val="left" w:pos="719"/>
        </w:tabs>
        <w:ind w:firstLine="560"/>
        <w:rPr>
          <w:sz w:val="26"/>
          <w:szCs w:val="26"/>
        </w:rPr>
      </w:pPr>
      <w:r w:rsidRPr="00A5572E">
        <w:rPr>
          <w:sz w:val="26"/>
          <w:szCs w:val="26"/>
        </w:rPr>
        <w:t>об отказе (причинах отказа) в предоставлении услуги;</w:t>
      </w:r>
    </w:p>
    <w:p w:rsidR="00A5572E" w:rsidRPr="00A5572E" w:rsidRDefault="00A5572E" w:rsidP="00B34138">
      <w:pPr>
        <w:pStyle w:val="a3"/>
        <w:numPr>
          <w:ilvl w:val="0"/>
          <w:numId w:val="7"/>
        </w:numPr>
        <w:tabs>
          <w:tab w:val="left" w:pos="719"/>
        </w:tabs>
        <w:ind w:firstLine="560"/>
        <w:rPr>
          <w:sz w:val="26"/>
          <w:szCs w:val="26"/>
        </w:rPr>
      </w:pPr>
      <w:r w:rsidRPr="00A5572E">
        <w:rPr>
          <w:sz w:val="26"/>
          <w:szCs w:val="26"/>
        </w:rPr>
        <w:t>о сроке завершения оформления документов и возможности их получения.</w:t>
      </w:r>
    </w:p>
    <w:p w:rsidR="00A5572E" w:rsidRPr="00A5572E" w:rsidRDefault="00A5572E" w:rsidP="00A5572E">
      <w:pPr>
        <w:pStyle w:val="a3"/>
        <w:ind w:firstLine="560"/>
        <w:rPr>
          <w:sz w:val="26"/>
          <w:szCs w:val="26"/>
        </w:rPr>
      </w:pPr>
      <w:r w:rsidRPr="00A5572E">
        <w:rPr>
          <w:sz w:val="26"/>
          <w:szCs w:val="26"/>
        </w:rPr>
        <w:t>Информирование о ходе предоставления услуги осуществляется специалистами при личном контакте с заявителями, с использованием средств Интернета, почтовой, телефонной связи, посредством электронной почты.</w:t>
      </w:r>
    </w:p>
    <w:p w:rsidR="00A5572E" w:rsidRPr="00A5572E" w:rsidRDefault="00A5572E" w:rsidP="00A5572E">
      <w:pPr>
        <w:pStyle w:val="a3"/>
        <w:ind w:firstLine="560"/>
        <w:rPr>
          <w:sz w:val="26"/>
          <w:szCs w:val="26"/>
        </w:rPr>
      </w:pPr>
      <w:r w:rsidRPr="00A5572E">
        <w:rPr>
          <w:sz w:val="26"/>
          <w:szCs w:val="26"/>
        </w:rPr>
        <w:t>Решение об отказе в предоставлении услуги направляется заявителю почтой и дублируется по электронной почте (при наличии соответствующих данных в заявлении).</w:t>
      </w:r>
    </w:p>
    <w:p w:rsidR="00A5572E" w:rsidRPr="00A5572E" w:rsidRDefault="00A5572E" w:rsidP="00A5572E">
      <w:pPr>
        <w:pStyle w:val="a3"/>
        <w:ind w:firstLine="560"/>
        <w:rPr>
          <w:sz w:val="26"/>
          <w:szCs w:val="26"/>
        </w:rPr>
      </w:pPr>
      <w:r w:rsidRPr="00A5572E">
        <w:rPr>
          <w:sz w:val="26"/>
          <w:szCs w:val="26"/>
        </w:rPr>
        <w:t>Информация о сроке завершения оформления документов и возможности их получения заявителю сообщается при подаче документов, а в случае изменения срока - по указанному в заявлении телефону и/или электронной почте.</w:t>
      </w:r>
    </w:p>
    <w:p w:rsidR="00A5572E" w:rsidRPr="00A5572E" w:rsidRDefault="00A5572E" w:rsidP="00A5572E">
      <w:pPr>
        <w:pStyle w:val="a3"/>
        <w:ind w:firstLine="560"/>
        <w:rPr>
          <w:sz w:val="26"/>
          <w:szCs w:val="26"/>
        </w:rPr>
      </w:pPr>
      <w:r w:rsidRPr="00A5572E">
        <w:rPr>
          <w:sz w:val="26"/>
          <w:szCs w:val="26"/>
        </w:rPr>
        <w:t>В любое время с момента приема документов заявитель имеет право на получение сведений о прохождении процедур по предоставлению услуги при помощи телефона, средств Интернета.</w:t>
      </w:r>
    </w:p>
    <w:p w:rsidR="00A5572E" w:rsidRPr="00A5572E" w:rsidRDefault="00A5572E" w:rsidP="00A5572E">
      <w:pPr>
        <w:pStyle w:val="a3"/>
        <w:ind w:firstLine="560"/>
        <w:rPr>
          <w:sz w:val="26"/>
          <w:szCs w:val="26"/>
        </w:rPr>
      </w:pPr>
      <w:r w:rsidRPr="00A5572E">
        <w:rPr>
          <w:sz w:val="26"/>
          <w:szCs w:val="26"/>
        </w:rPr>
        <w:t>Для получения сведений о прохождении услуги заявителем называются дата и входящий номер, указанный на втором экземпляре заявления, возвращенного заявителю при подаче документов.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A5572E" w:rsidRPr="00A5572E" w:rsidRDefault="00A5572E" w:rsidP="00A5572E">
      <w:pPr>
        <w:pStyle w:val="a3"/>
        <w:ind w:firstLine="560"/>
        <w:rPr>
          <w:sz w:val="26"/>
          <w:szCs w:val="26"/>
        </w:rPr>
      </w:pPr>
      <w:r w:rsidRPr="00A5572E">
        <w:rPr>
          <w:sz w:val="26"/>
          <w:szCs w:val="26"/>
        </w:rPr>
        <w:t>1.6.2. Порядок получения консультаций о предоставлении услуги</w:t>
      </w:r>
    </w:p>
    <w:p w:rsidR="00A5572E" w:rsidRPr="00A5572E" w:rsidRDefault="00A5572E" w:rsidP="00A5572E">
      <w:pPr>
        <w:pStyle w:val="a3"/>
        <w:ind w:firstLine="560"/>
        <w:rPr>
          <w:sz w:val="26"/>
          <w:szCs w:val="26"/>
        </w:rPr>
      </w:pPr>
      <w:r w:rsidRPr="00A5572E">
        <w:rPr>
          <w:sz w:val="26"/>
          <w:szCs w:val="26"/>
        </w:rPr>
        <w:t>Консультации (справки) но вопросам предоставления услуги осуществляются специалистами, оказывающими услугу.</w:t>
      </w:r>
    </w:p>
    <w:p w:rsidR="00A5572E" w:rsidRPr="00A5572E" w:rsidRDefault="00A5572E" w:rsidP="00A5572E">
      <w:pPr>
        <w:pStyle w:val="a3"/>
        <w:ind w:firstLine="560"/>
        <w:rPr>
          <w:sz w:val="26"/>
          <w:szCs w:val="26"/>
        </w:rPr>
      </w:pPr>
      <w:r w:rsidRPr="00A5572E">
        <w:rPr>
          <w:sz w:val="26"/>
          <w:szCs w:val="26"/>
        </w:rPr>
        <w:t>Консультации предоставляются по следующим вопросам:</w:t>
      </w:r>
    </w:p>
    <w:p w:rsidR="00A5572E" w:rsidRPr="00A5572E" w:rsidRDefault="00A5572E" w:rsidP="00B34138">
      <w:pPr>
        <w:pStyle w:val="a3"/>
        <w:numPr>
          <w:ilvl w:val="0"/>
          <w:numId w:val="7"/>
        </w:numPr>
        <w:tabs>
          <w:tab w:val="left" w:pos="831"/>
        </w:tabs>
        <w:ind w:firstLine="560"/>
        <w:rPr>
          <w:sz w:val="26"/>
          <w:szCs w:val="26"/>
        </w:rPr>
      </w:pPr>
      <w:r w:rsidRPr="00A5572E">
        <w:rPr>
          <w:sz w:val="26"/>
          <w:szCs w:val="26"/>
        </w:rPr>
        <w:lastRenderedPageBreak/>
        <w:t>перечня документов, необходимых для предоставления услуги, комплектности (достаточности) представленных документов;</w:t>
      </w:r>
    </w:p>
    <w:p w:rsidR="00A5572E" w:rsidRPr="00A5572E" w:rsidRDefault="00A5572E" w:rsidP="00B34138">
      <w:pPr>
        <w:pStyle w:val="a3"/>
        <w:numPr>
          <w:ilvl w:val="0"/>
          <w:numId w:val="7"/>
        </w:numPr>
        <w:tabs>
          <w:tab w:val="left" w:pos="745"/>
        </w:tabs>
        <w:ind w:firstLine="560"/>
        <w:rPr>
          <w:sz w:val="26"/>
          <w:szCs w:val="26"/>
        </w:rPr>
      </w:pPr>
      <w:r w:rsidRPr="00A5572E">
        <w:rPr>
          <w:sz w:val="26"/>
          <w:szCs w:val="26"/>
        </w:rPr>
        <w:t>источника получения документов, необходимых для предоставления услуги (орган, организация и их местонахождение);</w:t>
      </w:r>
    </w:p>
    <w:p w:rsidR="00A5572E" w:rsidRPr="00A5572E" w:rsidRDefault="00A5572E" w:rsidP="00B34138">
      <w:pPr>
        <w:pStyle w:val="a3"/>
        <w:numPr>
          <w:ilvl w:val="0"/>
          <w:numId w:val="7"/>
        </w:numPr>
        <w:tabs>
          <w:tab w:val="left" w:pos="719"/>
        </w:tabs>
        <w:ind w:firstLine="560"/>
        <w:rPr>
          <w:sz w:val="26"/>
          <w:szCs w:val="26"/>
        </w:rPr>
      </w:pPr>
      <w:r w:rsidRPr="00A5572E">
        <w:rPr>
          <w:sz w:val="26"/>
          <w:szCs w:val="26"/>
        </w:rPr>
        <w:t>времени приема и выдачи документов;</w:t>
      </w:r>
    </w:p>
    <w:p w:rsidR="00A5572E" w:rsidRPr="00A5572E" w:rsidRDefault="00A5572E" w:rsidP="00B34138">
      <w:pPr>
        <w:pStyle w:val="a3"/>
        <w:numPr>
          <w:ilvl w:val="0"/>
          <w:numId w:val="7"/>
        </w:numPr>
        <w:tabs>
          <w:tab w:val="left" w:pos="719"/>
        </w:tabs>
        <w:ind w:firstLine="560"/>
        <w:rPr>
          <w:sz w:val="26"/>
          <w:szCs w:val="26"/>
        </w:rPr>
      </w:pPr>
      <w:r w:rsidRPr="00A5572E">
        <w:rPr>
          <w:sz w:val="26"/>
          <w:szCs w:val="26"/>
        </w:rPr>
        <w:t>сроков предоставления услуги:</w:t>
      </w:r>
    </w:p>
    <w:p w:rsidR="00A5572E" w:rsidRPr="00A5572E" w:rsidRDefault="00A5572E" w:rsidP="00B34138">
      <w:pPr>
        <w:pStyle w:val="a3"/>
        <w:numPr>
          <w:ilvl w:val="0"/>
          <w:numId w:val="7"/>
        </w:numPr>
        <w:tabs>
          <w:tab w:val="left" w:pos="850"/>
        </w:tabs>
        <w:ind w:firstLine="560"/>
        <w:rPr>
          <w:sz w:val="26"/>
          <w:szCs w:val="26"/>
        </w:rPr>
      </w:pPr>
      <w:r w:rsidRPr="00A5572E">
        <w:rPr>
          <w:sz w:val="26"/>
          <w:szCs w:val="26"/>
        </w:rPr>
        <w:t>порядка обжалования действий (бездействия) и решений, осуществляемых и принимаемых в ходе предоставления услуги.</w:t>
      </w:r>
    </w:p>
    <w:p w:rsidR="00A5572E" w:rsidRPr="00A5572E" w:rsidRDefault="00A5572E" w:rsidP="00A5572E">
      <w:pPr>
        <w:pStyle w:val="a3"/>
        <w:ind w:firstLine="560"/>
        <w:rPr>
          <w:sz w:val="26"/>
          <w:szCs w:val="26"/>
        </w:rPr>
      </w:pPr>
      <w:r w:rsidRPr="00A5572E">
        <w:rPr>
          <w:sz w:val="26"/>
          <w:szCs w:val="26"/>
        </w:rPr>
        <w:t>Консультации предоставляются при личном обращении, посредством официального интернет-сайта Администрации, контактного телефона или электронной почты.</w:t>
      </w:r>
    </w:p>
    <w:p w:rsidR="00A5572E" w:rsidRPr="00A5572E" w:rsidRDefault="00A5572E" w:rsidP="00A5572E">
      <w:pPr>
        <w:pStyle w:val="a3"/>
        <w:ind w:firstLine="560"/>
        <w:rPr>
          <w:sz w:val="26"/>
          <w:szCs w:val="26"/>
        </w:rPr>
      </w:pPr>
      <w:r w:rsidRPr="00A5572E">
        <w:rPr>
          <w:sz w:val="26"/>
          <w:szCs w:val="26"/>
        </w:rPr>
        <w:t>График приема граждан и представителей организаций должностными лицами Администрации устанавливается главой района.</w:t>
      </w:r>
    </w:p>
    <w:p w:rsidR="00A5572E" w:rsidRPr="00A5572E" w:rsidRDefault="00A5572E" w:rsidP="00A5572E">
      <w:pPr>
        <w:pStyle w:val="a3"/>
        <w:ind w:firstLine="560"/>
        <w:rPr>
          <w:sz w:val="26"/>
          <w:szCs w:val="26"/>
        </w:rPr>
      </w:pPr>
      <w:r w:rsidRPr="00A5572E">
        <w:rPr>
          <w:sz w:val="26"/>
          <w:szCs w:val="26"/>
        </w:rPr>
        <w:t>Консультации и справки предоставляются специалистами в течение всего срока предоставления услуги.</w:t>
      </w:r>
    </w:p>
    <w:p w:rsidR="00A5572E" w:rsidRPr="00A5572E" w:rsidRDefault="00A5572E" w:rsidP="00A5572E">
      <w:pPr>
        <w:pStyle w:val="a3"/>
        <w:ind w:firstLine="560"/>
        <w:rPr>
          <w:sz w:val="26"/>
          <w:szCs w:val="26"/>
        </w:rPr>
      </w:pPr>
      <w:r w:rsidRPr="00A5572E">
        <w:rPr>
          <w:sz w:val="26"/>
          <w:szCs w:val="26"/>
        </w:rPr>
        <w:t>1.7. Информирование об исполнении муниципальной услуги осуществляется в устной, письменной или электронной форме.</w:t>
      </w:r>
    </w:p>
    <w:p w:rsidR="00A5572E" w:rsidRPr="00A5572E" w:rsidRDefault="00A5572E" w:rsidP="00A5572E">
      <w:pPr>
        <w:pStyle w:val="a3"/>
        <w:ind w:firstLine="560"/>
        <w:rPr>
          <w:sz w:val="26"/>
          <w:szCs w:val="26"/>
        </w:rPr>
      </w:pPr>
    </w:p>
    <w:p w:rsidR="00A5572E" w:rsidRDefault="00A5572E" w:rsidP="00A5572E">
      <w:pPr>
        <w:pStyle w:val="a3"/>
        <w:jc w:val="center"/>
        <w:rPr>
          <w:sz w:val="26"/>
          <w:szCs w:val="26"/>
        </w:rPr>
      </w:pPr>
      <w:r w:rsidRPr="00A5572E">
        <w:rPr>
          <w:sz w:val="26"/>
          <w:szCs w:val="26"/>
        </w:rPr>
        <w:t>ОПИСАНИЕ ФИЗИЧЕСКИХ, ЮРИДИЧЕСКИХ</w:t>
      </w:r>
      <w:r w:rsidRPr="00A5572E">
        <w:rPr>
          <w:rStyle w:val="Consolas"/>
          <w:rFonts w:ascii="Times New Roman" w:hAnsi="Times New Roman" w:cs="Times New Roman"/>
          <w:sz w:val="26"/>
          <w:szCs w:val="26"/>
        </w:rPr>
        <w:t xml:space="preserve"> </w:t>
      </w:r>
      <w:r w:rsidRPr="00A5572E">
        <w:rPr>
          <w:rStyle w:val="Consolas"/>
          <w:rFonts w:ascii="Times New Roman" w:hAnsi="Times New Roman" w:cs="Times New Roman"/>
          <w:b w:val="0"/>
          <w:sz w:val="26"/>
          <w:szCs w:val="26"/>
        </w:rPr>
        <w:t>ЛИЦ,  ИХ</w:t>
      </w:r>
      <w:r w:rsidRPr="00A5572E">
        <w:rPr>
          <w:sz w:val="26"/>
          <w:szCs w:val="26"/>
        </w:rPr>
        <w:t xml:space="preserve"> ПРЕДСТАВИТЕЛЕЙ, ИМЕЮЩИХ ПРАВО В </w:t>
      </w:r>
      <w:r w:rsidRPr="00A5572E">
        <w:rPr>
          <w:sz w:val="26"/>
          <w:szCs w:val="26"/>
          <w:lang w:val="en-US" w:eastAsia="en-US"/>
        </w:rPr>
        <w:t>COOT</w:t>
      </w:r>
      <w:r w:rsidRPr="00A5572E">
        <w:rPr>
          <w:sz w:val="26"/>
          <w:szCs w:val="26"/>
          <w:lang w:eastAsia="en-US"/>
        </w:rPr>
        <w:t xml:space="preserve">ВЕТСТВИИ </w:t>
      </w:r>
      <w:r w:rsidRPr="00A5572E">
        <w:rPr>
          <w:sz w:val="26"/>
          <w:szCs w:val="26"/>
        </w:rPr>
        <w:t>С ЗАКОНОДАТЕЛЬСТВОМ РОССИЙСКОЙ ФЕДЕРАЦИИ, АЛТАЙСКОГО КРАЯ ВЗАИМОДЕЙСТВОВАТЬ С СООТВЕТСТВУЮЩИМИ ОРГАНАМИ ИСПОЛНИТЕЛЬНОЙ ВЛАСТИ (ОРГАНАМИ МЕСТНОГО САМОУПРАВЛЕНИЯ, ОРГАНИЗАЦИЯМИ) ПРИ ПРЕДОСТАВЛЕНИИ УСЛУГИ</w:t>
      </w:r>
    </w:p>
    <w:p w:rsidR="00A5572E" w:rsidRPr="00A5572E" w:rsidRDefault="00A5572E" w:rsidP="00A5572E">
      <w:pPr>
        <w:pStyle w:val="a3"/>
        <w:jc w:val="center"/>
        <w:rPr>
          <w:sz w:val="26"/>
          <w:szCs w:val="26"/>
        </w:rPr>
      </w:pPr>
    </w:p>
    <w:p w:rsidR="00A5572E" w:rsidRPr="00A5572E" w:rsidRDefault="00A5572E" w:rsidP="00A5572E">
      <w:pPr>
        <w:pStyle w:val="a3"/>
        <w:ind w:firstLine="560"/>
        <w:rPr>
          <w:sz w:val="26"/>
          <w:szCs w:val="26"/>
        </w:rPr>
      </w:pPr>
      <w:r w:rsidRPr="00A5572E">
        <w:rPr>
          <w:sz w:val="26"/>
          <w:szCs w:val="26"/>
        </w:rPr>
        <w:t>1.8. Муниципальная услуга предоставляется в отношении</w:t>
      </w:r>
      <w:r w:rsidRPr="00A5572E">
        <w:rPr>
          <w:rStyle w:val="8pt6"/>
          <w:sz w:val="26"/>
          <w:szCs w:val="26"/>
          <w:lang w:val="ru-RU"/>
        </w:rPr>
        <w:t xml:space="preserve"> :</w:t>
      </w:r>
    </w:p>
    <w:p w:rsidR="00A5572E" w:rsidRPr="00A5572E" w:rsidRDefault="00A5572E" w:rsidP="00A5572E">
      <w:pPr>
        <w:pStyle w:val="a3"/>
        <w:ind w:firstLine="560"/>
        <w:rPr>
          <w:sz w:val="26"/>
          <w:szCs w:val="26"/>
        </w:rPr>
      </w:pPr>
      <w:r w:rsidRPr="00A5572E">
        <w:rPr>
          <w:sz w:val="26"/>
          <w:szCs w:val="26"/>
        </w:rPr>
        <w:t>физических лиц и юридических лиц, а также их законных представителей, действующих на основании доверенности (далее - заявители).</w:t>
      </w:r>
    </w:p>
    <w:p w:rsidR="00A5572E" w:rsidRPr="00A5572E" w:rsidRDefault="00A5572E" w:rsidP="00A5572E">
      <w:pPr>
        <w:pStyle w:val="a3"/>
        <w:ind w:firstLine="560"/>
        <w:rPr>
          <w:sz w:val="26"/>
          <w:szCs w:val="26"/>
        </w:rPr>
      </w:pPr>
    </w:p>
    <w:p w:rsidR="00A5572E" w:rsidRPr="00A5572E" w:rsidRDefault="00A5572E" w:rsidP="00A5572E">
      <w:pPr>
        <w:pStyle w:val="44"/>
        <w:shd w:val="clear" w:color="auto" w:fill="auto"/>
        <w:spacing w:after="0" w:line="240" w:lineRule="auto"/>
        <w:rPr>
          <w:rFonts w:ascii="Times New Roman" w:hAnsi="Times New Roman" w:cs="Times New Roman"/>
          <w:b w:val="0"/>
          <w:sz w:val="26"/>
          <w:szCs w:val="26"/>
        </w:rPr>
      </w:pPr>
      <w:r w:rsidRPr="00A5572E">
        <w:rPr>
          <w:rStyle w:val="4Consolas"/>
          <w:rFonts w:ascii="Times New Roman" w:hAnsi="Times New Roman" w:cs="Times New Roman"/>
          <w:bCs/>
          <w:sz w:val="26"/>
          <w:szCs w:val="26"/>
          <w:lang w:val="en-US"/>
        </w:rPr>
        <w:t>II</w:t>
      </w:r>
      <w:r w:rsidRPr="00A5572E">
        <w:rPr>
          <w:rStyle w:val="4Consolas"/>
          <w:rFonts w:ascii="Times New Roman" w:hAnsi="Times New Roman" w:cs="Times New Roman"/>
          <w:bCs/>
          <w:sz w:val="26"/>
          <w:szCs w:val="26"/>
        </w:rPr>
        <w:t>.</w:t>
      </w:r>
      <w:r w:rsidRPr="00A5572E">
        <w:rPr>
          <w:rFonts w:ascii="Times New Roman" w:hAnsi="Times New Roman" w:cs="Times New Roman"/>
          <w:b w:val="0"/>
          <w:sz w:val="26"/>
          <w:szCs w:val="26"/>
        </w:rPr>
        <w:t xml:space="preserve"> СТАНДАРТ ПРЕДОСТАВЛЕНИЯ МУНИЦИПАЛЬНОЙ УСЛУГИ</w:t>
      </w:r>
    </w:p>
    <w:p w:rsidR="00A5572E" w:rsidRDefault="00A5572E" w:rsidP="00A5572E">
      <w:pPr>
        <w:pStyle w:val="44"/>
        <w:shd w:val="clear" w:color="auto" w:fill="auto"/>
        <w:spacing w:after="0" w:line="240" w:lineRule="auto"/>
        <w:rPr>
          <w:rFonts w:ascii="Times New Roman" w:hAnsi="Times New Roman" w:cs="Times New Roman"/>
          <w:b w:val="0"/>
          <w:sz w:val="26"/>
          <w:szCs w:val="26"/>
        </w:rPr>
      </w:pPr>
      <w:r w:rsidRPr="00A5572E">
        <w:rPr>
          <w:rFonts w:ascii="Times New Roman" w:hAnsi="Times New Roman" w:cs="Times New Roman"/>
          <w:b w:val="0"/>
          <w:sz w:val="26"/>
          <w:szCs w:val="26"/>
        </w:rPr>
        <w:t>НАИМЕНОВАНИЕ МУНИЦИПАЛЬНОЙ УСЛУГИ</w:t>
      </w:r>
    </w:p>
    <w:p w:rsidR="00A5572E" w:rsidRPr="00A5572E" w:rsidRDefault="00A5572E" w:rsidP="00A5572E">
      <w:pPr>
        <w:pStyle w:val="44"/>
        <w:shd w:val="clear" w:color="auto" w:fill="auto"/>
        <w:spacing w:after="0" w:line="240" w:lineRule="auto"/>
        <w:rPr>
          <w:rFonts w:ascii="Times New Roman" w:hAnsi="Times New Roman" w:cs="Times New Roman"/>
          <w:b w:val="0"/>
          <w:sz w:val="26"/>
          <w:szCs w:val="26"/>
        </w:rPr>
      </w:pPr>
    </w:p>
    <w:p w:rsidR="00A5572E" w:rsidRPr="00A5572E" w:rsidRDefault="00A5572E" w:rsidP="00B34138">
      <w:pPr>
        <w:pStyle w:val="a3"/>
        <w:numPr>
          <w:ilvl w:val="0"/>
          <w:numId w:val="8"/>
        </w:numPr>
        <w:tabs>
          <w:tab w:val="left" w:pos="1024"/>
        </w:tabs>
        <w:ind w:firstLine="560"/>
        <w:rPr>
          <w:sz w:val="26"/>
          <w:szCs w:val="26"/>
        </w:rPr>
      </w:pPr>
      <w:r w:rsidRPr="00A5572E">
        <w:rPr>
          <w:sz w:val="26"/>
          <w:szCs w:val="26"/>
        </w:rPr>
        <w:t xml:space="preserve">Муниципальная услуга " Утверждение схемы расположения земельного участка на кадастровом плане </w:t>
      </w:r>
      <w:r w:rsidRPr="00A5572E">
        <w:rPr>
          <w:sz w:val="26"/>
          <w:szCs w:val="26"/>
          <w:lang w:eastAsia="en-US"/>
        </w:rPr>
        <w:t xml:space="preserve">(карте) </w:t>
      </w:r>
      <w:r w:rsidRPr="00A5572E">
        <w:rPr>
          <w:sz w:val="26"/>
          <w:szCs w:val="26"/>
        </w:rPr>
        <w:t>территории " (далее - услуга).</w:t>
      </w:r>
    </w:p>
    <w:p w:rsidR="00A5572E" w:rsidRDefault="00A5572E" w:rsidP="00A5572E">
      <w:pPr>
        <w:pStyle w:val="44"/>
        <w:shd w:val="clear" w:color="auto" w:fill="auto"/>
        <w:spacing w:after="0" w:line="240" w:lineRule="auto"/>
        <w:rPr>
          <w:rFonts w:ascii="Times New Roman" w:hAnsi="Times New Roman" w:cs="Times New Roman"/>
          <w:b w:val="0"/>
          <w:sz w:val="26"/>
          <w:szCs w:val="26"/>
        </w:rPr>
      </w:pPr>
      <w:r w:rsidRPr="00A5572E">
        <w:rPr>
          <w:rFonts w:ascii="Times New Roman" w:hAnsi="Times New Roman" w:cs="Times New Roman"/>
          <w:b w:val="0"/>
          <w:sz w:val="26"/>
          <w:szCs w:val="26"/>
        </w:rPr>
        <w:t>НАИМЕНОВАНИЕ ОРГАНА МЕСТНОГО САМОУПРАВЛЕНИЯ, ПРЕДОСТАВЛЯЮЩЕГО МУНИЦИПАЛЬНУЮ УСЛУГУ</w:t>
      </w:r>
    </w:p>
    <w:p w:rsidR="00A5572E" w:rsidRPr="00A5572E" w:rsidRDefault="00A5572E" w:rsidP="00A5572E">
      <w:pPr>
        <w:pStyle w:val="44"/>
        <w:shd w:val="clear" w:color="auto" w:fill="auto"/>
        <w:spacing w:after="0" w:line="240" w:lineRule="auto"/>
        <w:rPr>
          <w:rFonts w:ascii="Times New Roman" w:hAnsi="Times New Roman" w:cs="Times New Roman"/>
          <w:b w:val="0"/>
          <w:sz w:val="26"/>
          <w:szCs w:val="26"/>
        </w:rPr>
      </w:pPr>
    </w:p>
    <w:p w:rsidR="00A5572E" w:rsidRPr="00A5572E" w:rsidRDefault="00A5572E" w:rsidP="00B34138">
      <w:pPr>
        <w:pStyle w:val="a3"/>
        <w:numPr>
          <w:ilvl w:val="0"/>
          <w:numId w:val="8"/>
        </w:numPr>
        <w:tabs>
          <w:tab w:val="left" w:pos="1058"/>
        </w:tabs>
        <w:ind w:firstLine="560"/>
        <w:rPr>
          <w:sz w:val="26"/>
          <w:szCs w:val="26"/>
        </w:rPr>
      </w:pPr>
      <w:r w:rsidRPr="00A5572E">
        <w:rPr>
          <w:sz w:val="26"/>
          <w:szCs w:val="26"/>
        </w:rPr>
        <w:t>Муниципальная услуга предоставляется Администрацией Новичихинского района Алтайского края.</w:t>
      </w:r>
    </w:p>
    <w:p w:rsidR="00A5572E" w:rsidRPr="00A5572E" w:rsidRDefault="00A5572E" w:rsidP="00A5572E">
      <w:pPr>
        <w:pStyle w:val="a3"/>
        <w:ind w:firstLine="560"/>
        <w:rPr>
          <w:sz w:val="26"/>
          <w:szCs w:val="26"/>
        </w:rPr>
      </w:pPr>
      <w:r w:rsidRPr="00A5572E">
        <w:rPr>
          <w:sz w:val="26"/>
          <w:szCs w:val="26"/>
        </w:rPr>
        <w:t>В предоставлении муниципальной услуги участвует комитет по экономике и управлению муниципальным имуществом Администрации Новичихинского района Алтайского края.</w:t>
      </w:r>
    </w:p>
    <w:p w:rsidR="00A5572E" w:rsidRDefault="00A5572E" w:rsidP="00A5572E">
      <w:pPr>
        <w:pStyle w:val="44"/>
        <w:shd w:val="clear" w:color="auto" w:fill="auto"/>
        <w:spacing w:after="0" w:line="240" w:lineRule="auto"/>
        <w:rPr>
          <w:rFonts w:ascii="Times New Roman" w:hAnsi="Times New Roman" w:cs="Times New Roman"/>
          <w:sz w:val="26"/>
          <w:szCs w:val="26"/>
        </w:rPr>
      </w:pPr>
    </w:p>
    <w:p w:rsidR="00A5572E" w:rsidRDefault="00A5572E" w:rsidP="00A5572E">
      <w:pPr>
        <w:pStyle w:val="44"/>
        <w:shd w:val="clear" w:color="auto" w:fill="auto"/>
        <w:spacing w:after="0" w:line="240" w:lineRule="auto"/>
        <w:rPr>
          <w:rFonts w:ascii="Times New Roman" w:hAnsi="Times New Roman" w:cs="Times New Roman"/>
          <w:sz w:val="26"/>
          <w:szCs w:val="26"/>
        </w:rPr>
      </w:pPr>
    </w:p>
    <w:p w:rsidR="00A5572E" w:rsidRDefault="00A5572E" w:rsidP="00A5572E">
      <w:pPr>
        <w:pStyle w:val="44"/>
        <w:shd w:val="clear" w:color="auto" w:fill="auto"/>
        <w:spacing w:after="0" w:line="240" w:lineRule="auto"/>
        <w:rPr>
          <w:rFonts w:ascii="Times New Roman" w:hAnsi="Times New Roman" w:cs="Times New Roman"/>
          <w:sz w:val="26"/>
          <w:szCs w:val="26"/>
        </w:rPr>
      </w:pPr>
    </w:p>
    <w:p w:rsidR="00A5572E" w:rsidRPr="00A5572E" w:rsidRDefault="00A5572E" w:rsidP="00A5572E">
      <w:pPr>
        <w:pStyle w:val="44"/>
        <w:shd w:val="clear" w:color="auto" w:fill="auto"/>
        <w:spacing w:after="0" w:line="240" w:lineRule="auto"/>
        <w:rPr>
          <w:rFonts w:ascii="Times New Roman" w:hAnsi="Times New Roman" w:cs="Times New Roman"/>
          <w:sz w:val="26"/>
          <w:szCs w:val="26"/>
        </w:rPr>
      </w:pPr>
    </w:p>
    <w:p w:rsidR="00A5572E" w:rsidRDefault="00A5572E" w:rsidP="00A5572E">
      <w:pPr>
        <w:pStyle w:val="44"/>
        <w:shd w:val="clear" w:color="auto" w:fill="auto"/>
        <w:spacing w:after="0" w:line="240" w:lineRule="auto"/>
        <w:rPr>
          <w:rFonts w:ascii="Times New Roman" w:hAnsi="Times New Roman" w:cs="Times New Roman"/>
          <w:b w:val="0"/>
          <w:sz w:val="26"/>
          <w:szCs w:val="26"/>
        </w:rPr>
      </w:pPr>
      <w:r w:rsidRPr="00A5572E">
        <w:rPr>
          <w:rFonts w:ascii="Times New Roman" w:hAnsi="Times New Roman" w:cs="Times New Roman"/>
          <w:b w:val="0"/>
          <w:sz w:val="26"/>
          <w:szCs w:val="26"/>
        </w:rPr>
        <w:lastRenderedPageBreak/>
        <w:t>ИНФОРМАЦИЯ О МЕСТАХ</w:t>
      </w:r>
      <w:r w:rsidRPr="00A5572E">
        <w:rPr>
          <w:rStyle w:val="410"/>
          <w:rFonts w:cs="Times New Roman"/>
          <w:b w:val="0"/>
          <w:bCs w:val="0"/>
          <w:sz w:val="26"/>
          <w:szCs w:val="26"/>
        </w:rPr>
        <w:t xml:space="preserve"> НАХОЖДЕ</w:t>
      </w:r>
      <w:r w:rsidRPr="00A5572E">
        <w:rPr>
          <w:rFonts w:ascii="Times New Roman" w:hAnsi="Times New Roman" w:cs="Times New Roman"/>
          <w:b w:val="0"/>
          <w:sz w:val="26"/>
          <w:szCs w:val="26"/>
        </w:rPr>
        <w:t>НИЯ и ГРАФИКЕ РАБОТЫ ОРГАНОВ МЕСТНОГО САМОУПРАВЛЕНИЯ, ОРГАНИЗАЦИЙ, ИСПОЛНЯЮЩИХ МУНИЦИПАЛЬНУЮ УСЛУГУ, ИХ СТРУКТУРНЫХ ПОДРАЗДЕЛЕНИЙ, ОТВЕТСТВЕННЫХ ЗА ПРЕДОСТАВЛЕНИЕ МУНИЦИПАЛЬНОЙ УСЛУГИ,</w:t>
      </w:r>
      <w:r>
        <w:rPr>
          <w:rFonts w:ascii="Times New Roman" w:hAnsi="Times New Roman" w:cs="Times New Roman"/>
          <w:b w:val="0"/>
          <w:sz w:val="26"/>
          <w:szCs w:val="26"/>
        </w:rPr>
        <w:t xml:space="preserve"> </w:t>
      </w:r>
      <w:r w:rsidRPr="00A5572E">
        <w:rPr>
          <w:rFonts w:ascii="Times New Roman" w:hAnsi="Times New Roman" w:cs="Times New Roman"/>
          <w:b w:val="0"/>
          <w:sz w:val="26"/>
          <w:szCs w:val="26"/>
        </w:rPr>
        <w:t>СПРАВОЧНЫХ ТЕЛЕФОНАХ И АДРЕСАХ ЭЛЕКТРОННОЙ ПОЧТЫ ДАННЫХ СТРУКТУРНЫХ ПОДРАЗДЕЛЕНИЙ, В ТОМ ЧИСЛЕ НОМЕРЕ ТЕЛЕФОНА-АВТОИНФОРМАТОРА</w:t>
      </w:r>
    </w:p>
    <w:p w:rsidR="00A5572E" w:rsidRPr="00A5572E" w:rsidRDefault="00A5572E" w:rsidP="00A5572E">
      <w:pPr>
        <w:pStyle w:val="44"/>
        <w:shd w:val="clear" w:color="auto" w:fill="auto"/>
        <w:spacing w:after="0" w:line="240" w:lineRule="auto"/>
        <w:rPr>
          <w:rFonts w:ascii="Times New Roman" w:hAnsi="Times New Roman" w:cs="Times New Roman"/>
          <w:b w:val="0"/>
          <w:sz w:val="26"/>
          <w:szCs w:val="26"/>
        </w:rPr>
      </w:pPr>
    </w:p>
    <w:p w:rsidR="00A5572E" w:rsidRPr="00A5572E" w:rsidRDefault="00A5572E" w:rsidP="00A5572E">
      <w:pPr>
        <w:pStyle w:val="a3"/>
        <w:ind w:firstLine="560"/>
        <w:rPr>
          <w:sz w:val="26"/>
          <w:szCs w:val="26"/>
        </w:rPr>
      </w:pPr>
      <w:r w:rsidRPr="00A5572E">
        <w:rPr>
          <w:sz w:val="26"/>
          <w:szCs w:val="26"/>
        </w:rPr>
        <w:t>Места нахождения, справочные телефоны, адреса электронной почты, график работы, часы приема корреспонденции Администрации приведены в приложении 1 к настоящему административному регламенту.</w:t>
      </w:r>
    </w:p>
    <w:p w:rsidR="00A5572E" w:rsidRPr="00A5572E" w:rsidRDefault="00A5572E" w:rsidP="00A5572E">
      <w:pPr>
        <w:pStyle w:val="a3"/>
        <w:ind w:firstLine="560"/>
        <w:rPr>
          <w:sz w:val="26"/>
          <w:szCs w:val="26"/>
        </w:rPr>
      </w:pPr>
      <w:r w:rsidRPr="00A5572E">
        <w:rPr>
          <w:sz w:val="26"/>
          <w:szCs w:val="26"/>
        </w:rPr>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при условии наличия заключенного соглашения о взаимодействии между МФЦ и ОМСУ. Заявители представляют документы путем личной подачи документов.</w:t>
      </w:r>
    </w:p>
    <w:p w:rsidR="00A5572E" w:rsidRPr="00A5572E" w:rsidRDefault="00A5572E" w:rsidP="00A5572E">
      <w:pPr>
        <w:pStyle w:val="a3"/>
        <w:ind w:firstLine="560"/>
        <w:rPr>
          <w:sz w:val="26"/>
          <w:szCs w:val="26"/>
        </w:rPr>
      </w:pPr>
      <w:r w:rsidRPr="00A5572E">
        <w:rPr>
          <w:sz w:val="26"/>
          <w:szCs w:val="26"/>
        </w:rPr>
        <w:t>Информация о местах нахождения и графике работы, справочных телефонах и адресах электронной почты МФЦ приведена в приложении 2.</w:t>
      </w:r>
    </w:p>
    <w:p w:rsidR="00A5572E" w:rsidRPr="00A5572E" w:rsidRDefault="00A5572E" w:rsidP="00A5572E">
      <w:pPr>
        <w:pStyle w:val="a3"/>
        <w:ind w:firstLine="560"/>
        <w:rPr>
          <w:sz w:val="26"/>
          <w:szCs w:val="26"/>
        </w:rPr>
      </w:pPr>
    </w:p>
    <w:p w:rsidR="00A5572E" w:rsidRPr="00A5572E" w:rsidRDefault="00A5572E" w:rsidP="00A5572E">
      <w:pPr>
        <w:pStyle w:val="44"/>
        <w:shd w:val="clear" w:color="auto" w:fill="auto"/>
        <w:spacing w:after="0" w:line="240" w:lineRule="auto"/>
        <w:rPr>
          <w:rFonts w:ascii="Times New Roman" w:hAnsi="Times New Roman" w:cs="Times New Roman"/>
          <w:b w:val="0"/>
          <w:color w:val="FF0000"/>
          <w:sz w:val="26"/>
          <w:szCs w:val="26"/>
        </w:rPr>
      </w:pPr>
      <w:r w:rsidRPr="00A5572E">
        <w:rPr>
          <w:rFonts w:ascii="Times New Roman" w:hAnsi="Times New Roman" w:cs="Times New Roman"/>
          <w:b w:val="0"/>
          <w:sz w:val="26"/>
          <w:szCs w:val="26"/>
        </w:rPr>
        <w:t>АДРЕСА ОФИЦИАЛЬНЫХ САЙТОВ ОРГАНА МЕСТНОГО САМОУПРАВЛЕНИЯ, ОРГАНИЗАЦИЙ, ПРЕДОСТАВЛЯЮЩИХ УСЛУГУ В СЕТИ «ИНТЕРНЕТ», СОДЕРЖАЩИХ ИНФОРМАЦИЮ О МУНИЦИПАЛЬНОЙ УСЛУГЕ</w:t>
      </w:r>
    </w:p>
    <w:p w:rsidR="00A5572E" w:rsidRPr="00A5572E" w:rsidRDefault="00A5572E" w:rsidP="00A5572E">
      <w:pPr>
        <w:pStyle w:val="a3"/>
        <w:ind w:firstLine="560"/>
        <w:rPr>
          <w:sz w:val="26"/>
          <w:szCs w:val="26"/>
          <w:lang w:eastAsia="en-US"/>
        </w:rPr>
      </w:pPr>
      <w:r w:rsidRPr="00A5572E">
        <w:rPr>
          <w:sz w:val="26"/>
          <w:szCs w:val="26"/>
        </w:rPr>
        <w:t xml:space="preserve">Электронный адрес официального сайта Администрации </w:t>
      </w:r>
      <w:hyperlink r:id="rId15" w:history="1">
        <w:r w:rsidRPr="00A5572E">
          <w:rPr>
            <w:rStyle w:val="afd"/>
            <w:rFonts w:eastAsiaTheme="majorEastAsia"/>
            <w:sz w:val="26"/>
            <w:szCs w:val="26"/>
            <w:lang w:val="en-US"/>
          </w:rPr>
          <w:t>www</w:t>
        </w:r>
        <w:r w:rsidRPr="00A5572E">
          <w:rPr>
            <w:rStyle w:val="afd"/>
            <w:rFonts w:eastAsiaTheme="majorEastAsia"/>
            <w:sz w:val="26"/>
            <w:szCs w:val="26"/>
          </w:rPr>
          <w:t>.</w:t>
        </w:r>
        <w:r w:rsidRPr="00A5572E">
          <w:rPr>
            <w:rStyle w:val="afd"/>
            <w:rFonts w:eastAsiaTheme="majorEastAsia"/>
            <w:sz w:val="26"/>
            <w:szCs w:val="26"/>
            <w:lang w:val="en-US"/>
          </w:rPr>
          <w:t>novichiha</w:t>
        </w:r>
        <w:r w:rsidRPr="00A5572E">
          <w:rPr>
            <w:rStyle w:val="afd"/>
            <w:rFonts w:eastAsiaTheme="majorEastAsia"/>
            <w:sz w:val="26"/>
            <w:szCs w:val="26"/>
          </w:rPr>
          <w:t>.</w:t>
        </w:r>
        <w:r w:rsidRPr="00A5572E">
          <w:rPr>
            <w:rStyle w:val="afd"/>
            <w:rFonts w:eastAsiaTheme="majorEastAsia"/>
            <w:sz w:val="26"/>
            <w:szCs w:val="26"/>
            <w:lang w:val="en-US"/>
          </w:rPr>
          <w:t>ru</w:t>
        </w:r>
      </w:hyperlink>
      <w:r w:rsidRPr="00A5572E">
        <w:rPr>
          <w:sz w:val="26"/>
          <w:szCs w:val="26"/>
          <w:lang w:eastAsia="en-US"/>
        </w:rPr>
        <w:t>.</w:t>
      </w:r>
    </w:p>
    <w:p w:rsidR="00A5572E" w:rsidRPr="00A5572E" w:rsidRDefault="00A5572E" w:rsidP="00A5572E">
      <w:pPr>
        <w:pStyle w:val="a3"/>
        <w:ind w:firstLine="560"/>
        <w:rPr>
          <w:sz w:val="26"/>
          <w:szCs w:val="26"/>
        </w:rPr>
      </w:pPr>
    </w:p>
    <w:p w:rsidR="00A5572E" w:rsidRPr="00A5572E" w:rsidRDefault="00A5572E" w:rsidP="00A5572E">
      <w:pPr>
        <w:pStyle w:val="a3"/>
        <w:jc w:val="center"/>
        <w:rPr>
          <w:sz w:val="26"/>
          <w:szCs w:val="26"/>
        </w:rPr>
      </w:pPr>
      <w:r w:rsidRPr="00A5572E">
        <w:rPr>
          <w:sz w:val="26"/>
          <w:szCs w:val="26"/>
        </w:rPr>
        <w:t>ЗАПРЕТ ТРЕБОВАТЬ ОТ ЗАЯВИТЕЛЯ ПРЕДОСТАВЛЕНИЕ ИНЫХ ДОКУМЕНТОВ И ИНФОРМАЦИИ ИЛИ ОСУЩЕСТВЛЕНИЯ ДЕЙСТВИЙ ДЛЯ ПОЛУЧЕНИЯ МУНИЦИПАЛЬНОЙ УСЛУГИ</w:t>
      </w:r>
    </w:p>
    <w:p w:rsidR="00A5572E" w:rsidRPr="00A5572E" w:rsidRDefault="00A5572E" w:rsidP="00A5572E">
      <w:pPr>
        <w:pStyle w:val="a3"/>
        <w:jc w:val="center"/>
        <w:rPr>
          <w:b/>
          <w:sz w:val="26"/>
          <w:szCs w:val="26"/>
        </w:rPr>
      </w:pPr>
    </w:p>
    <w:p w:rsidR="00A5572E" w:rsidRPr="00A5572E" w:rsidRDefault="00A5572E" w:rsidP="00A5572E">
      <w:pPr>
        <w:pStyle w:val="a3"/>
        <w:ind w:firstLine="900"/>
        <w:rPr>
          <w:sz w:val="26"/>
          <w:szCs w:val="26"/>
        </w:rPr>
      </w:pPr>
      <w:r w:rsidRPr="00A5572E">
        <w:rPr>
          <w:sz w:val="26"/>
          <w:szCs w:val="26"/>
        </w:rPr>
        <w:t>Запрещается требовать от заявителя:</w:t>
      </w:r>
    </w:p>
    <w:p w:rsidR="00A5572E" w:rsidRPr="00A5572E" w:rsidRDefault="00A5572E" w:rsidP="00A5572E">
      <w:pPr>
        <w:pStyle w:val="a3"/>
        <w:ind w:firstLine="900"/>
        <w:rPr>
          <w:sz w:val="26"/>
          <w:szCs w:val="26"/>
        </w:rPr>
      </w:pPr>
      <w:r w:rsidRPr="00A5572E">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w:t>
      </w:r>
      <w:r w:rsidRPr="00A5572E">
        <w:rPr>
          <w:rStyle w:val="Candara"/>
          <w:rFonts w:ascii="Times New Roman" w:hAnsi="Times New Roman" w:cs="Times New Roman"/>
          <w:sz w:val="26"/>
          <w:szCs w:val="26"/>
        </w:rPr>
        <w:t xml:space="preserve"> услуги</w:t>
      </w:r>
      <w:r w:rsidRPr="00A5572E">
        <w:rPr>
          <w:sz w:val="26"/>
          <w:szCs w:val="26"/>
        </w:rPr>
        <w:t>;</w:t>
      </w:r>
    </w:p>
    <w:p w:rsidR="00A5572E" w:rsidRPr="00A5572E" w:rsidRDefault="00A5572E" w:rsidP="00A5572E">
      <w:pPr>
        <w:pStyle w:val="a3"/>
        <w:ind w:firstLine="800"/>
        <w:rPr>
          <w:sz w:val="26"/>
          <w:szCs w:val="26"/>
        </w:rPr>
      </w:pPr>
      <w:r w:rsidRPr="00A5572E">
        <w:rPr>
          <w:sz w:val="26"/>
          <w:szCs w:val="26"/>
        </w:rPr>
        <w:t xml:space="preserve">предоставления документов и информации, которые находятся в распоряжении Администрации Новичихинского района Алтайского края,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w:t>
      </w:r>
      <w:r w:rsidRPr="00A5572E">
        <w:rPr>
          <w:sz w:val="26"/>
          <w:szCs w:val="26"/>
          <w:lang w:eastAsia="en-US"/>
        </w:rPr>
        <w:t xml:space="preserve">муниципальных </w:t>
      </w:r>
      <w:r w:rsidRPr="00A5572E">
        <w:rPr>
          <w:sz w:val="26"/>
          <w:szCs w:val="26"/>
        </w:rPr>
        <w:t>услуг».</w:t>
      </w:r>
    </w:p>
    <w:p w:rsidR="00A5572E" w:rsidRPr="00A5572E" w:rsidRDefault="00A5572E" w:rsidP="00A5572E">
      <w:pPr>
        <w:pStyle w:val="a3"/>
        <w:ind w:firstLine="800"/>
        <w:rPr>
          <w:sz w:val="26"/>
          <w:szCs w:val="26"/>
        </w:rPr>
      </w:pPr>
      <w:r w:rsidRPr="00A5572E">
        <w:rPr>
          <w:sz w:val="26"/>
          <w:szCs w:val="26"/>
        </w:rPr>
        <w:t xml:space="preserve">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w:t>
      </w:r>
      <w:r w:rsidRPr="00A5572E">
        <w:rPr>
          <w:sz w:val="26"/>
          <w:szCs w:val="26"/>
        </w:rPr>
        <w:lastRenderedPageBreak/>
        <w:t>получения услуг, включенных в Перечень услуг, которые являются необходимыми и обязательными для предоставления муниципальных услуг на территории муниципального образования Новичихинский район Алтайского края.</w:t>
      </w:r>
    </w:p>
    <w:p w:rsidR="00A5572E" w:rsidRPr="00A5572E" w:rsidRDefault="00A5572E" w:rsidP="00A5572E">
      <w:pPr>
        <w:pStyle w:val="a3"/>
        <w:ind w:firstLine="800"/>
        <w:rPr>
          <w:sz w:val="26"/>
          <w:szCs w:val="26"/>
        </w:rPr>
      </w:pPr>
    </w:p>
    <w:p w:rsidR="00A5572E" w:rsidRPr="00A5572E" w:rsidRDefault="00A5572E" w:rsidP="00A5572E">
      <w:pPr>
        <w:pStyle w:val="29"/>
        <w:keepNext/>
        <w:keepLines/>
        <w:shd w:val="clear" w:color="auto" w:fill="auto"/>
        <w:spacing w:before="0" w:line="240" w:lineRule="auto"/>
        <w:jc w:val="center"/>
        <w:rPr>
          <w:rFonts w:ascii="Times New Roman" w:hAnsi="Times New Roman" w:cs="Times New Roman"/>
          <w:b/>
          <w:sz w:val="26"/>
          <w:szCs w:val="26"/>
        </w:rPr>
      </w:pPr>
      <w:r w:rsidRPr="00A5572E">
        <w:rPr>
          <w:rFonts w:ascii="Times New Roman" w:hAnsi="Times New Roman" w:cs="Times New Roman"/>
          <w:b/>
          <w:sz w:val="26"/>
          <w:szCs w:val="26"/>
        </w:rPr>
        <w:t>РЕЗУЛЬТАТ ПРЕДОСТАВЛЕНИЯ МУНИЦИПАЛЬНОЙ УСЛУГИ</w:t>
      </w:r>
    </w:p>
    <w:p w:rsidR="00A5572E" w:rsidRPr="00A5572E" w:rsidRDefault="00A5572E" w:rsidP="00B34138">
      <w:pPr>
        <w:pStyle w:val="a3"/>
        <w:numPr>
          <w:ilvl w:val="0"/>
          <w:numId w:val="8"/>
        </w:numPr>
        <w:tabs>
          <w:tab w:val="left" w:pos="1017"/>
        </w:tabs>
        <w:ind w:firstLine="560"/>
        <w:rPr>
          <w:sz w:val="26"/>
          <w:szCs w:val="26"/>
        </w:rPr>
      </w:pPr>
      <w:r w:rsidRPr="00A5572E">
        <w:rPr>
          <w:sz w:val="26"/>
          <w:szCs w:val="26"/>
        </w:rPr>
        <w:t>Конечным результатом предоставления муниципальной услуги является:</w:t>
      </w:r>
    </w:p>
    <w:p w:rsidR="00A5572E" w:rsidRPr="00A5572E" w:rsidRDefault="00A5572E" w:rsidP="00B34138">
      <w:pPr>
        <w:pStyle w:val="a3"/>
        <w:numPr>
          <w:ilvl w:val="0"/>
          <w:numId w:val="7"/>
        </w:numPr>
        <w:tabs>
          <w:tab w:val="left" w:pos="726"/>
        </w:tabs>
        <w:ind w:firstLine="560"/>
        <w:rPr>
          <w:sz w:val="26"/>
          <w:szCs w:val="26"/>
        </w:rPr>
      </w:pPr>
      <w:r w:rsidRPr="00A5572E">
        <w:rPr>
          <w:sz w:val="26"/>
          <w:szCs w:val="26"/>
        </w:rPr>
        <w:t>принятие Администрацией Новичихинского района Алтайского края постановления об утверждении схемы расположения земельного участка на кадастровом плане (карте) территории:</w:t>
      </w:r>
    </w:p>
    <w:p w:rsidR="00A5572E" w:rsidRPr="00A5572E" w:rsidRDefault="00A5572E" w:rsidP="00B34138">
      <w:pPr>
        <w:pStyle w:val="a3"/>
        <w:numPr>
          <w:ilvl w:val="0"/>
          <w:numId w:val="7"/>
        </w:numPr>
        <w:tabs>
          <w:tab w:val="left" w:pos="726"/>
        </w:tabs>
        <w:ind w:firstLine="560"/>
        <w:rPr>
          <w:sz w:val="26"/>
          <w:szCs w:val="26"/>
        </w:rPr>
      </w:pPr>
      <w:r w:rsidRPr="00A5572E">
        <w:rPr>
          <w:sz w:val="26"/>
          <w:szCs w:val="26"/>
        </w:rPr>
        <w:t>отказ в утверждении схемы расположения земельного участка на кадастровом плане (карте) территории.</w:t>
      </w:r>
    </w:p>
    <w:p w:rsidR="00A5572E" w:rsidRPr="00A5572E" w:rsidRDefault="00A5572E" w:rsidP="00BE2AC1">
      <w:pPr>
        <w:pStyle w:val="a3"/>
        <w:tabs>
          <w:tab w:val="left" w:pos="726"/>
        </w:tabs>
        <w:ind w:left="560"/>
        <w:rPr>
          <w:sz w:val="26"/>
          <w:szCs w:val="26"/>
        </w:rPr>
      </w:pPr>
    </w:p>
    <w:p w:rsidR="00A5572E" w:rsidRPr="00A5572E" w:rsidRDefault="00A5572E" w:rsidP="00A5572E">
      <w:pPr>
        <w:pStyle w:val="a3"/>
        <w:ind w:hanging="20"/>
        <w:jc w:val="center"/>
        <w:rPr>
          <w:sz w:val="26"/>
          <w:szCs w:val="26"/>
        </w:rPr>
      </w:pPr>
      <w:r w:rsidRPr="00A5572E">
        <w:rPr>
          <w:sz w:val="26"/>
          <w:szCs w:val="26"/>
        </w:rPr>
        <w:t>СРОК РЕГИСТРАЦИИ ЗАПРОСА ЗАЯВИТЕЛЯ ПРИ ПРЕДОСТАВЛЕНИИ МУНИЦИПАЛЬНОЙ УСЛУГИ</w:t>
      </w:r>
    </w:p>
    <w:p w:rsidR="00A5572E" w:rsidRPr="00A5572E" w:rsidRDefault="00A5572E" w:rsidP="00B34138">
      <w:pPr>
        <w:pStyle w:val="a3"/>
        <w:numPr>
          <w:ilvl w:val="0"/>
          <w:numId w:val="8"/>
        </w:numPr>
        <w:tabs>
          <w:tab w:val="left" w:pos="1033"/>
        </w:tabs>
        <w:ind w:firstLine="560"/>
        <w:rPr>
          <w:sz w:val="26"/>
          <w:szCs w:val="26"/>
        </w:rPr>
      </w:pPr>
      <w:r w:rsidRPr="00A5572E">
        <w:rPr>
          <w:sz w:val="26"/>
          <w:szCs w:val="26"/>
        </w:rPr>
        <w:t>Срок регистрации запроса заявителя при предоставления муниципальной услуги составляет два дня.</w:t>
      </w:r>
    </w:p>
    <w:p w:rsidR="00A5572E" w:rsidRPr="00A5572E" w:rsidRDefault="00A5572E" w:rsidP="00B34138">
      <w:pPr>
        <w:pStyle w:val="a3"/>
        <w:numPr>
          <w:ilvl w:val="0"/>
          <w:numId w:val="9"/>
        </w:numPr>
        <w:tabs>
          <w:tab w:val="left" w:pos="956"/>
        </w:tabs>
        <w:ind w:firstLine="560"/>
        <w:rPr>
          <w:sz w:val="26"/>
          <w:szCs w:val="26"/>
        </w:rPr>
      </w:pPr>
      <w:r w:rsidRPr="00A5572E">
        <w:rPr>
          <w:sz w:val="26"/>
          <w:szCs w:val="26"/>
        </w:rPr>
        <w:t>1. Информирование и консультирование заявителя по вопросу утверждения схемы расположения земельного участка на кадастровом плане (карте) территории осуществляется в течение не более 15 минут.</w:t>
      </w:r>
    </w:p>
    <w:p w:rsidR="00A5572E" w:rsidRPr="00A5572E" w:rsidRDefault="00A5572E" w:rsidP="00B34138">
      <w:pPr>
        <w:pStyle w:val="a3"/>
        <w:numPr>
          <w:ilvl w:val="0"/>
          <w:numId w:val="9"/>
        </w:numPr>
        <w:tabs>
          <w:tab w:val="left" w:pos="956"/>
        </w:tabs>
        <w:ind w:firstLine="560"/>
        <w:rPr>
          <w:sz w:val="26"/>
          <w:szCs w:val="26"/>
        </w:rPr>
      </w:pPr>
    </w:p>
    <w:p w:rsidR="00A5572E" w:rsidRPr="00A5572E" w:rsidRDefault="00A5572E" w:rsidP="00A5572E">
      <w:pPr>
        <w:pStyle w:val="a3"/>
        <w:jc w:val="center"/>
        <w:rPr>
          <w:sz w:val="26"/>
          <w:szCs w:val="26"/>
        </w:rPr>
      </w:pPr>
      <w:r w:rsidRPr="00A5572E">
        <w:rPr>
          <w:sz w:val="26"/>
          <w:szCs w:val="26"/>
        </w:rPr>
        <w:t>ПРАВОВЫЕ ОСНОВАНИЯ ДЛЯ ПРЕДОСТАВЛЕНИЯ МУНИЦИПАЛЬНОЙ УСЛУГИ</w:t>
      </w:r>
    </w:p>
    <w:p w:rsidR="00A5572E" w:rsidRPr="00A5572E" w:rsidRDefault="00A5572E" w:rsidP="00B34138">
      <w:pPr>
        <w:pStyle w:val="a3"/>
        <w:numPr>
          <w:ilvl w:val="0"/>
          <w:numId w:val="9"/>
        </w:numPr>
        <w:tabs>
          <w:tab w:val="left" w:pos="1110"/>
        </w:tabs>
        <w:ind w:firstLine="560"/>
        <w:rPr>
          <w:sz w:val="26"/>
          <w:szCs w:val="26"/>
        </w:rPr>
      </w:pPr>
      <w:r w:rsidRPr="00A5572E">
        <w:rPr>
          <w:sz w:val="26"/>
          <w:szCs w:val="26"/>
        </w:rPr>
        <w:t>Нормативные правовые акты,</w:t>
      </w:r>
      <w:r w:rsidRPr="00A5572E">
        <w:rPr>
          <w:rStyle w:val="9pt"/>
          <w:sz w:val="26"/>
          <w:szCs w:val="26"/>
        </w:rPr>
        <w:t xml:space="preserve"> регулирующие</w:t>
      </w:r>
      <w:r w:rsidRPr="00A5572E">
        <w:rPr>
          <w:sz w:val="26"/>
          <w:szCs w:val="26"/>
        </w:rPr>
        <w:t xml:space="preserve"> предоставление муниципальной услуги:</w:t>
      </w:r>
    </w:p>
    <w:p w:rsidR="00A5572E" w:rsidRPr="00A5572E" w:rsidRDefault="00A5572E" w:rsidP="00B34138">
      <w:pPr>
        <w:pStyle w:val="a3"/>
        <w:numPr>
          <w:ilvl w:val="0"/>
          <w:numId w:val="7"/>
        </w:numPr>
        <w:tabs>
          <w:tab w:val="left" w:pos="719"/>
        </w:tabs>
        <w:ind w:firstLine="560"/>
        <w:rPr>
          <w:sz w:val="26"/>
          <w:szCs w:val="26"/>
        </w:rPr>
      </w:pPr>
      <w:r w:rsidRPr="00A5572E">
        <w:rPr>
          <w:sz w:val="26"/>
          <w:szCs w:val="26"/>
        </w:rPr>
        <w:t>Земельный кодекс Российской Федерации от 25.10.2001 №136-Ф3;</w:t>
      </w:r>
    </w:p>
    <w:p w:rsidR="00A5572E" w:rsidRPr="00A5572E" w:rsidRDefault="00A5572E" w:rsidP="00B34138">
      <w:pPr>
        <w:pStyle w:val="a3"/>
        <w:numPr>
          <w:ilvl w:val="0"/>
          <w:numId w:val="7"/>
        </w:numPr>
        <w:tabs>
          <w:tab w:val="left" w:pos="846"/>
        </w:tabs>
        <w:ind w:firstLine="560"/>
        <w:rPr>
          <w:sz w:val="26"/>
          <w:szCs w:val="26"/>
        </w:rPr>
      </w:pPr>
      <w:r w:rsidRPr="00A5572E">
        <w:rPr>
          <w:sz w:val="26"/>
          <w:szCs w:val="26"/>
        </w:rPr>
        <w:t>Федеральный закон от 24.07.2007 № 221-ФЗ «О государственном кадастре недвижимости »;</w:t>
      </w:r>
    </w:p>
    <w:p w:rsidR="00A5572E" w:rsidRPr="00A5572E" w:rsidRDefault="00A5572E" w:rsidP="00B34138">
      <w:pPr>
        <w:pStyle w:val="a3"/>
        <w:numPr>
          <w:ilvl w:val="0"/>
          <w:numId w:val="7"/>
        </w:numPr>
        <w:tabs>
          <w:tab w:val="left" w:pos="724"/>
        </w:tabs>
        <w:ind w:firstLine="560"/>
        <w:rPr>
          <w:sz w:val="26"/>
          <w:szCs w:val="26"/>
        </w:rPr>
      </w:pPr>
      <w:r w:rsidRPr="00A5572E">
        <w:rPr>
          <w:sz w:val="26"/>
          <w:szCs w:val="26"/>
        </w:rPr>
        <w:t>Федеральный закон о т 27.07.2006 № 152-ФЗ «О персональных данных»;</w:t>
      </w:r>
    </w:p>
    <w:p w:rsidR="00A5572E" w:rsidRPr="00A5572E" w:rsidRDefault="00A5572E" w:rsidP="00B34138">
      <w:pPr>
        <w:pStyle w:val="a3"/>
        <w:numPr>
          <w:ilvl w:val="0"/>
          <w:numId w:val="7"/>
        </w:numPr>
        <w:tabs>
          <w:tab w:val="left" w:pos="711"/>
        </w:tabs>
        <w:ind w:firstLine="560"/>
        <w:rPr>
          <w:sz w:val="26"/>
          <w:szCs w:val="26"/>
        </w:rPr>
      </w:pPr>
      <w:r w:rsidRPr="00A5572E">
        <w:rPr>
          <w:sz w:val="26"/>
          <w:szCs w:val="26"/>
        </w:rPr>
        <w:t>Закон Алтайского края от 22.12.2015 № 123-ЗС «О реализации отдельных полномочий по распоряжению земельными участками, находящимися в государственной или муниципальной собственности»;</w:t>
      </w:r>
    </w:p>
    <w:p w:rsidR="00A5572E" w:rsidRPr="00A5572E" w:rsidRDefault="00A5572E" w:rsidP="00B34138">
      <w:pPr>
        <w:pStyle w:val="a3"/>
        <w:numPr>
          <w:ilvl w:val="0"/>
          <w:numId w:val="7"/>
        </w:numPr>
        <w:tabs>
          <w:tab w:val="left" w:pos="706"/>
        </w:tabs>
        <w:ind w:firstLine="560"/>
        <w:rPr>
          <w:sz w:val="26"/>
          <w:szCs w:val="26"/>
        </w:rPr>
      </w:pPr>
      <w:r w:rsidRPr="00A5572E">
        <w:rPr>
          <w:sz w:val="26"/>
          <w:szCs w:val="26"/>
        </w:rPr>
        <w:t>Приказ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A5572E" w:rsidRPr="00A5572E" w:rsidRDefault="00A5572E" w:rsidP="00B34138">
      <w:pPr>
        <w:pStyle w:val="a3"/>
        <w:numPr>
          <w:ilvl w:val="0"/>
          <w:numId w:val="7"/>
        </w:numPr>
        <w:tabs>
          <w:tab w:val="left" w:pos="774"/>
        </w:tabs>
        <w:ind w:firstLine="560"/>
        <w:rPr>
          <w:sz w:val="26"/>
          <w:szCs w:val="26"/>
        </w:rPr>
      </w:pPr>
      <w:r w:rsidRPr="00A5572E">
        <w:rPr>
          <w:sz w:val="26"/>
          <w:szCs w:val="26"/>
        </w:rPr>
        <w:t xml:space="preserve">Приказ Минэкономразвития России от 14.01.2015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w:t>
      </w:r>
      <w:r w:rsidRPr="00A5572E">
        <w:rPr>
          <w:sz w:val="26"/>
          <w:szCs w:val="26"/>
        </w:rPr>
        <w:lastRenderedPageBreak/>
        <w:t>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A5572E" w:rsidRPr="00A5572E" w:rsidRDefault="00A5572E" w:rsidP="00B34138">
      <w:pPr>
        <w:pStyle w:val="a3"/>
        <w:numPr>
          <w:ilvl w:val="0"/>
          <w:numId w:val="7"/>
        </w:numPr>
        <w:tabs>
          <w:tab w:val="left" w:pos="749"/>
        </w:tabs>
        <w:ind w:firstLine="560"/>
        <w:rPr>
          <w:sz w:val="26"/>
          <w:szCs w:val="26"/>
        </w:rPr>
      </w:pPr>
      <w:r w:rsidRPr="00A5572E">
        <w:rPr>
          <w:sz w:val="26"/>
          <w:szCs w:val="26"/>
        </w:rPr>
        <w:t>Устав муниципального образования Новичихинский район Алтайского края;</w:t>
      </w:r>
    </w:p>
    <w:p w:rsidR="00A5572E" w:rsidRPr="00A5572E" w:rsidRDefault="00A5572E" w:rsidP="00B34138">
      <w:pPr>
        <w:pStyle w:val="a3"/>
        <w:numPr>
          <w:ilvl w:val="0"/>
          <w:numId w:val="7"/>
        </w:numPr>
        <w:tabs>
          <w:tab w:val="left" w:pos="739"/>
        </w:tabs>
        <w:ind w:firstLine="560"/>
        <w:rPr>
          <w:sz w:val="26"/>
          <w:szCs w:val="26"/>
        </w:rPr>
      </w:pPr>
      <w:r w:rsidRPr="00A5572E">
        <w:rPr>
          <w:sz w:val="26"/>
          <w:szCs w:val="26"/>
        </w:rPr>
        <w:t>иные нормативные правовые акты.</w:t>
      </w:r>
    </w:p>
    <w:p w:rsidR="00A5572E" w:rsidRPr="00A5572E" w:rsidRDefault="00A5572E" w:rsidP="00B34138">
      <w:pPr>
        <w:pStyle w:val="a3"/>
        <w:numPr>
          <w:ilvl w:val="0"/>
          <w:numId w:val="7"/>
        </w:numPr>
        <w:tabs>
          <w:tab w:val="left" w:pos="739"/>
        </w:tabs>
        <w:ind w:firstLine="560"/>
        <w:rPr>
          <w:sz w:val="26"/>
          <w:szCs w:val="26"/>
        </w:rPr>
      </w:pPr>
    </w:p>
    <w:p w:rsidR="00A5572E" w:rsidRPr="00A5572E" w:rsidRDefault="00A5572E" w:rsidP="00A5572E">
      <w:pPr>
        <w:pStyle w:val="a3"/>
        <w:jc w:val="center"/>
        <w:rPr>
          <w:sz w:val="26"/>
          <w:szCs w:val="26"/>
        </w:rPr>
      </w:pPr>
      <w:r w:rsidRPr="00A5572E">
        <w:rPr>
          <w:sz w:val="26"/>
          <w:szCs w:val="26"/>
        </w:rPr>
        <w:t>ИСЧЕРПЫВАЮЩИЙ ПЕРЕЧЕНЬ ДОКУМЕНТОВ, НЕОБХОДИМЫХ</w:t>
      </w:r>
    </w:p>
    <w:p w:rsidR="00A5572E" w:rsidRPr="00A5572E" w:rsidRDefault="00A5572E" w:rsidP="00A5572E">
      <w:pPr>
        <w:pStyle w:val="a3"/>
        <w:jc w:val="center"/>
        <w:rPr>
          <w:sz w:val="26"/>
          <w:szCs w:val="26"/>
        </w:rPr>
      </w:pPr>
      <w:r w:rsidRPr="00A5572E">
        <w:rPr>
          <w:sz w:val="26"/>
          <w:szCs w:val="26"/>
        </w:rPr>
        <w:t>В СООТВЕТСТВИИ С ЗАКОНОДАТЕЛЬНЫМИ ИЛИ ИНЫМИ НОРМАТИВНО-ПРАВОВЫМИ АКТАМИ ДЛЯ ПРЕДОСТАВЛЕНИЯ МУНИНИНАЛЬНОЙ УСЛУГИ, ПОДЛЕЖАЩИХ ПРЕДСТАВЛЕНИЮ ЗАЯВИТЕЛЕМ</w:t>
      </w:r>
    </w:p>
    <w:p w:rsidR="00A5572E" w:rsidRPr="00A5572E" w:rsidRDefault="00A5572E" w:rsidP="00A5572E">
      <w:pPr>
        <w:pStyle w:val="a3"/>
        <w:ind w:firstLine="560"/>
        <w:rPr>
          <w:sz w:val="26"/>
          <w:szCs w:val="26"/>
        </w:rPr>
      </w:pPr>
      <w:r w:rsidRPr="00A5572E">
        <w:rPr>
          <w:sz w:val="26"/>
          <w:szCs w:val="26"/>
        </w:rPr>
        <w:t>2.6. Перечень документов, необходимых для предоставления муниципальной услуги</w:t>
      </w:r>
    </w:p>
    <w:p w:rsidR="00A5572E" w:rsidRPr="00A5572E" w:rsidRDefault="00A5572E" w:rsidP="00B34138">
      <w:pPr>
        <w:pStyle w:val="a3"/>
        <w:numPr>
          <w:ilvl w:val="0"/>
          <w:numId w:val="10"/>
        </w:numPr>
        <w:tabs>
          <w:tab w:val="left" w:pos="1398"/>
        </w:tabs>
        <w:ind w:firstLine="560"/>
        <w:rPr>
          <w:sz w:val="26"/>
          <w:szCs w:val="26"/>
        </w:rPr>
      </w:pPr>
      <w:r w:rsidRPr="00A5572E">
        <w:rPr>
          <w:sz w:val="26"/>
          <w:szCs w:val="26"/>
        </w:rPr>
        <w:t>Для предоставления муниципальной услуги заявитель или законный представитель, или представитель по доверенности от его имени предоставляет в комитет по экономике и управлению муниципальным имуществом Администрации Новичихинского района Алтайского края следующие документы:</w:t>
      </w:r>
    </w:p>
    <w:p w:rsidR="00A5572E" w:rsidRPr="00A5572E" w:rsidRDefault="00A5572E" w:rsidP="00B34138">
      <w:pPr>
        <w:pStyle w:val="a3"/>
        <w:numPr>
          <w:ilvl w:val="1"/>
          <w:numId w:val="10"/>
        </w:numPr>
        <w:tabs>
          <w:tab w:val="left" w:pos="835"/>
        </w:tabs>
        <w:ind w:firstLine="560"/>
        <w:rPr>
          <w:sz w:val="26"/>
          <w:szCs w:val="26"/>
        </w:rPr>
      </w:pPr>
      <w:r w:rsidRPr="00A5572E">
        <w:rPr>
          <w:sz w:val="26"/>
          <w:szCs w:val="26"/>
        </w:rPr>
        <w:t>заявление о предоставлении муниципальной услуги (приложение 4);</w:t>
      </w:r>
    </w:p>
    <w:p w:rsidR="00A5572E" w:rsidRPr="00A5572E" w:rsidRDefault="00A5572E" w:rsidP="00B34138">
      <w:pPr>
        <w:pStyle w:val="a3"/>
        <w:numPr>
          <w:ilvl w:val="1"/>
          <w:numId w:val="10"/>
        </w:numPr>
        <w:tabs>
          <w:tab w:val="left" w:pos="890"/>
        </w:tabs>
        <w:ind w:firstLine="560"/>
        <w:rPr>
          <w:sz w:val="26"/>
          <w:szCs w:val="26"/>
        </w:rPr>
      </w:pPr>
      <w:r w:rsidRPr="00A5572E">
        <w:rPr>
          <w:sz w:val="26"/>
          <w:szCs w:val="26"/>
        </w:rPr>
        <w:t>копия документа, удостоверяющего личность заявителя (заявителей), являющегося физическим лицом, либо личность представителя физического лица;</w:t>
      </w:r>
    </w:p>
    <w:p w:rsidR="00A5572E" w:rsidRPr="00A5572E" w:rsidRDefault="00A5572E" w:rsidP="00B34138">
      <w:pPr>
        <w:pStyle w:val="a3"/>
        <w:numPr>
          <w:ilvl w:val="1"/>
          <w:numId w:val="10"/>
        </w:numPr>
        <w:tabs>
          <w:tab w:val="left" w:pos="859"/>
        </w:tabs>
        <w:ind w:firstLine="560"/>
        <w:rPr>
          <w:sz w:val="26"/>
          <w:szCs w:val="26"/>
        </w:rPr>
      </w:pPr>
      <w:r w:rsidRPr="00A5572E">
        <w:rPr>
          <w:sz w:val="26"/>
          <w:szCs w:val="26"/>
        </w:rPr>
        <w:t>схема расположения земельного участка на кадастровом плане (карте) территории;</w:t>
      </w:r>
    </w:p>
    <w:p w:rsidR="00A5572E" w:rsidRPr="00A5572E" w:rsidRDefault="00A5572E" w:rsidP="00B34138">
      <w:pPr>
        <w:pStyle w:val="a3"/>
        <w:numPr>
          <w:ilvl w:val="1"/>
          <w:numId w:val="10"/>
        </w:numPr>
        <w:tabs>
          <w:tab w:val="left" w:pos="976"/>
        </w:tabs>
        <w:ind w:firstLine="560"/>
        <w:rPr>
          <w:sz w:val="26"/>
          <w:szCs w:val="26"/>
        </w:rPr>
      </w:pPr>
      <w:r w:rsidRPr="00A5572E">
        <w:rPr>
          <w:sz w:val="26"/>
          <w:szCs w:val="26"/>
        </w:rPr>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A5572E" w:rsidRPr="00A5572E" w:rsidRDefault="00A5572E" w:rsidP="00B34138">
      <w:pPr>
        <w:pStyle w:val="a3"/>
        <w:numPr>
          <w:ilvl w:val="1"/>
          <w:numId w:val="10"/>
        </w:numPr>
        <w:tabs>
          <w:tab w:val="left" w:pos="880"/>
        </w:tabs>
        <w:ind w:firstLine="560"/>
        <w:rPr>
          <w:sz w:val="26"/>
          <w:szCs w:val="26"/>
        </w:rPr>
      </w:pPr>
      <w:r w:rsidRPr="00A5572E">
        <w:rPr>
          <w:sz w:val="26"/>
          <w:szCs w:val="26"/>
        </w:rPr>
        <w:t>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A5572E" w:rsidRPr="00A5572E" w:rsidRDefault="00A5572E" w:rsidP="00B34138">
      <w:pPr>
        <w:pStyle w:val="a3"/>
        <w:numPr>
          <w:ilvl w:val="1"/>
          <w:numId w:val="10"/>
        </w:numPr>
        <w:tabs>
          <w:tab w:val="left" w:pos="899"/>
        </w:tabs>
        <w:ind w:firstLine="560"/>
        <w:rPr>
          <w:sz w:val="26"/>
          <w:szCs w:val="26"/>
        </w:rPr>
      </w:pPr>
      <w:r w:rsidRPr="00A5572E">
        <w:rPr>
          <w:sz w:val="26"/>
          <w:szCs w:val="26"/>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5572E" w:rsidRPr="00A5572E" w:rsidRDefault="00A5572E" w:rsidP="00B34138">
      <w:pPr>
        <w:pStyle w:val="a3"/>
        <w:numPr>
          <w:ilvl w:val="0"/>
          <w:numId w:val="10"/>
        </w:numPr>
        <w:tabs>
          <w:tab w:val="left" w:pos="1259"/>
        </w:tabs>
        <w:ind w:firstLine="560"/>
        <w:rPr>
          <w:sz w:val="26"/>
          <w:szCs w:val="26"/>
        </w:rPr>
      </w:pPr>
      <w:r w:rsidRPr="00A5572E">
        <w:rPr>
          <w:sz w:val="26"/>
          <w:szCs w:val="26"/>
        </w:rPr>
        <w:t>Документы, представляемые заявителем или его доверенным лицом, должны соответствовать следующим требованиям:</w:t>
      </w:r>
    </w:p>
    <w:p w:rsidR="00A5572E" w:rsidRPr="00A5572E" w:rsidRDefault="00A5572E" w:rsidP="00B34138">
      <w:pPr>
        <w:pStyle w:val="a3"/>
        <w:numPr>
          <w:ilvl w:val="0"/>
          <w:numId w:val="7"/>
        </w:numPr>
        <w:tabs>
          <w:tab w:val="left" w:pos="749"/>
        </w:tabs>
        <w:ind w:firstLine="560"/>
        <w:rPr>
          <w:sz w:val="26"/>
          <w:szCs w:val="26"/>
        </w:rPr>
      </w:pPr>
      <w:r w:rsidRPr="00A5572E">
        <w:rPr>
          <w:sz w:val="26"/>
          <w:szCs w:val="26"/>
        </w:rPr>
        <w:t>полномочия представителя оформлены в установленном законом порядке;</w:t>
      </w:r>
    </w:p>
    <w:p w:rsidR="00A5572E" w:rsidRPr="00A5572E" w:rsidRDefault="00A5572E" w:rsidP="00B34138">
      <w:pPr>
        <w:pStyle w:val="a3"/>
        <w:numPr>
          <w:ilvl w:val="0"/>
          <w:numId w:val="7"/>
        </w:numPr>
        <w:tabs>
          <w:tab w:val="left" w:pos="773"/>
        </w:tabs>
        <w:ind w:firstLine="560"/>
        <w:rPr>
          <w:sz w:val="26"/>
          <w:szCs w:val="26"/>
        </w:rPr>
      </w:pPr>
      <w:r w:rsidRPr="00A5572E">
        <w:rPr>
          <w:sz w:val="26"/>
          <w:szCs w:val="26"/>
          <w:lang w:eastAsia="en-US"/>
        </w:rPr>
        <w:t xml:space="preserve">тексты </w:t>
      </w:r>
      <w:r w:rsidRPr="00A5572E">
        <w:rPr>
          <w:sz w:val="26"/>
          <w:szCs w:val="26"/>
        </w:rPr>
        <w:t>документов написаны разборчиво;</w:t>
      </w:r>
    </w:p>
    <w:p w:rsidR="00A5572E" w:rsidRPr="00A5572E" w:rsidRDefault="00A5572E" w:rsidP="00B34138">
      <w:pPr>
        <w:pStyle w:val="a3"/>
        <w:numPr>
          <w:ilvl w:val="0"/>
          <w:numId w:val="7"/>
        </w:numPr>
        <w:tabs>
          <w:tab w:val="left" w:pos="789"/>
        </w:tabs>
        <w:ind w:firstLine="560"/>
        <w:rPr>
          <w:sz w:val="26"/>
          <w:szCs w:val="26"/>
        </w:rPr>
      </w:pPr>
      <w:r w:rsidRPr="00A5572E">
        <w:rPr>
          <w:sz w:val="26"/>
          <w:szCs w:val="26"/>
        </w:rPr>
        <w:t>фамилия, имя и отчество заявителя, адрес места жительства, телефон (если есть) написаны полностью;</w:t>
      </w:r>
    </w:p>
    <w:p w:rsidR="00A5572E" w:rsidRPr="00A5572E" w:rsidRDefault="00A5572E" w:rsidP="00B34138">
      <w:pPr>
        <w:pStyle w:val="a3"/>
        <w:numPr>
          <w:ilvl w:val="0"/>
          <w:numId w:val="7"/>
        </w:numPr>
        <w:tabs>
          <w:tab w:val="left" w:pos="808"/>
        </w:tabs>
        <w:ind w:firstLine="560"/>
        <w:rPr>
          <w:sz w:val="26"/>
          <w:szCs w:val="26"/>
        </w:rPr>
      </w:pPr>
      <w:r w:rsidRPr="00A5572E">
        <w:rPr>
          <w:sz w:val="26"/>
          <w:szCs w:val="26"/>
        </w:rPr>
        <w:t>в заявлении нет подчисток, приписок, зачеркнутых слов и иных неоговоренных исправлений;</w:t>
      </w:r>
    </w:p>
    <w:p w:rsidR="00A5572E" w:rsidRPr="00A5572E" w:rsidRDefault="00A5572E" w:rsidP="00B34138">
      <w:pPr>
        <w:pStyle w:val="a3"/>
        <w:numPr>
          <w:ilvl w:val="0"/>
          <w:numId w:val="7"/>
        </w:numPr>
        <w:tabs>
          <w:tab w:val="left" w:pos="734"/>
        </w:tabs>
        <w:ind w:firstLine="560"/>
        <w:rPr>
          <w:sz w:val="26"/>
          <w:szCs w:val="26"/>
        </w:rPr>
      </w:pPr>
      <w:r w:rsidRPr="00A5572E">
        <w:rPr>
          <w:sz w:val="26"/>
          <w:szCs w:val="26"/>
        </w:rPr>
        <w:lastRenderedPageBreak/>
        <w:t>документы не исполнены карандашом;</w:t>
      </w:r>
    </w:p>
    <w:p w:rsidR="00A5572E" w:rsidRPr="00A5572E" w:rsidRDefault="00A5572E" w:rsidP="00A5572E">
      <w:pPr>
        <w:pStyle w:val="a3"/>
        <w:ind w:firstLine="540"/>
        <w:rPr>
          <w:sz w:val="26"/>
          <w:szCs w:val="26"/>
        </w:rPr>
      </w:pPr>
      <w:r w:rsidRPr="00A5572E">
        <w:rPr>
          <w:sz w:val="26"/>
          <w:szCs w:val="26"/>
        </w:rPr>
        <w:t>- документы не имеют серьезных повреждений, наличие которых допускает многозначность истолкования содержания.</w:t>
      </w:r>
    </w:p>
    <w:p w:rsidR="00A5572E" w:rsidRPr="00A5572E" w:rsidRDefault="00A5572E" w:rsidP="00A5572E">
      <w:pPr>
        <w:pStyle w:val="a3"/>
        <w:ind w:firstLine="540"/>
        <w:rPr>
          <w:sz w:val="26"/>
          <w:szCs w:val="26"/>
        </w:rPr>
      </w:pPr>
      <w:r w:rsidRPr="00A5572E">
        <w:rPr>
          <w:sz w:val="26"/>
          <w:szCs w:val="26"/>
        </w:rPr>
        <w:t>Заявление о предоставлении услуги составляется в одном экземпляре-подлиннике и подписывается заявителем.</w:t>
      </w:r>
    </w:p>
    <w:p w:rsidR="00A5572E" w:rsidRPr="00A5572E" w:rsidRDefault="00A5572E" w:rsidP="00A5572E">
      <w:pPr>
        <w:pStyle w:val="a3"/>
        <w:ind w:firstLine="540"/>
        <w:rPr>
          <w:sz w:val="26"/>
          <w:szCs w:val="26"/>
        </w:rPr>
      </w:pPr>
      <w:r w:rsidRPr="00A5572E">
        <w:rPr>
          <w:sz w:val="26"/>
          <w:szCs w:val="26"/>
        </w:rPr>
        <w:t>Заявитель вправе представить документы следующими способами:</w:t>
      </w:r>
    </w:p>
    <w:p w:rsidR="00A5572E" w:rsidRPr="00A5572E" w:rsidRDefault="00A5572E" w:rsidP="00A5572E">
      <w:pPr>
        <w:pStyle w:val="a3"/>
        <w:tabs>
          <w:tab w:val="left" w:pos="819"/>
        </w:tabs>
        <w:ind w:firstLine="540"/>
        <w:rPr>
          <w:sz w:val="26"/>
          <w:szCs w:val="26"/>
        </w:rPr>
      </w:pPr>
      <w:r w:rsidRPr="00A5572E">
        <w:rPr>
          <w:sz w:val="26"/>
          <w:szCs w:val="26"/>
        </w:rPr>
        <w:t>а)</w:t>
      </w:r>
      <w:r w:rsidRPr="00A5572E">
        <w:rPr>
          <w:sz w:val="26"/>
          <w:szCs w:val="26"/>
        </w:rPr>
        <w:tab/>
        <w:t>по почте;</w:t>
      </w:r>
    </w:p>
    <w:p w:rsidR="00A5572E" w:rsidRPr="00A5572E" w:rsidRDefault="00A5572E" w:rsidP="00A5572E">
      <w:pPr>
        <w:pStyle w:val="a3"/>
        <w:tabs>
          <w:tab w:val="left" w:pos="834"/>
        </w:tabs>
        <w:ind w:firstLine="540"/>
        <w:rPr>
          <w:sz w:val="26"/>
          <w:szCs w:val="26"/>
        </w:rPr>
      </w:pPr>
      <w:r w:rsidRPr="00A5572E">
        <w:rPr>
          <w:sz w:val="26"/>
          <w:szCs w:val="26"/>
        </w:rPr>
        <w:t>б)</w:t>
      </w:r>
      <w:r w:rsidRPr="00A5572E">
        <w:rPr>
          <w:sz w:val="26"/>
          <w:szCs w:val="26"/>
        </w:rPr>
        <w:tab/>
        <w:t>в электронном виде;</w:t>
      </w:r>
    </w:p>
    <w:p w:rsidR="00A5572E" w:rsidRPr="00A5572E" w:rsidRDefault="00A5572E" w:rsidP="00A5572E">
      <w:pPr>
        <w:pStyle w:val="a3"/>
        <w:tabs>
          <w:tab w:val="left" w:pos="819"/>
        </w:tabs>
        <w:ind w:firstLine="540"/>
        <w:rPr>
          <w:sz w:val="26"/>
          <w:szCs w:val="26"/>
        </w:rPr>
      </w:pPr>
      <w:r w:rsidRPr="00A5572E">
        <w:rPr>
          <w:sz w:val="26"/>
          <w:szCs w:val="26"/>
        </w:rPr>
        <w:t>в)</w:t>
      </w:r>
      <w:r w:rsidRPr="00A5572E">
        <w:rPr>
          <w:sz w:val="26"/>
          <w:szCs w:val="26"/>
        </w:rPr>
        <w:tab/>
        <w:t>посредством личного обращения;</w:t>
      </w:r>
    </w:p>
    <w:p w:rsidR="00A5572E" w:rsidRPr="00A5572E" w:rsidRDefault="00A5572E" w:rsidP="00A5572E">
      <w:pPr>
        <w:pStyle w:val="a3"/>
        <w:tabs>
          <w:tab w:val="left" w:pos="1071"/>
        </w:tabs>
        <w:ind w:firstLine="540"/>
        <w:rPr>
          <w:sz w:val="26"/>
          <w:szCs w:val="26"/>
        </w:rPr>
      </w:pPr>
      <w:r w:rsidRPr="00A5572E">
        <w:rPr>
          <w:sz w:val="26"/>
          <w:szCs w:val="26"/>
        </w:rPr>
        <w:t>г)</w:t>
      </w:r>
      <w:r w:rsidRPr="00A5572E">
        <w:rPr>
          <w:sz w:val="26"/>
          <w:szCs w:val="26"/>
        </w:rPr>
        <w:tab/>
        <w:t>через краевое автономное учреждение «Многофункциональный центр предоставления государственных и муниципальных услуг Алтайского края» при условии наличия заключенного соглашения о взаимодействии между МФЦ и ОМСУ.</w:t>
      </w:r>
    </w:p>
    <w:p w:rsidR="00A5572E" w:rsidRPr="00A5572E" w:rsidRDefault="00A5572E" w:rsidP="00A5572E">
      <w:pPr>
        <w:pStyle w:val="a3"/>
        <w:ind w:firstLine="540"/>
        <w:rPr>
          <w:sz w:val="26"/>
          <w:szCs w:val="26"/>
        </w:rPr>
      </w:pPr>
      <w:r w:rsidRPr="00A5572E">
        <w:rPr>
          <w:sz w:val="26"/>
          <w:szCs w:val="26"/>
        </w:rPr>
        <w:t>Ознакомившись с условиями предоставления услуги, заявитель вправе отказаться от ее предоставления. Отказ оформляется письменно, в произвольной форме.</w:t>
      </w:r>
    </w:p>
    <w:p w:rsidR="00A5572E" w:rsidRPr="00A5572E" w:rsidRDefault="00A5572E" w:rsidP="00A5572E">
      <w:pPr>
        <w:pStyle w:val="a3"/>
        <w:ind w:firstLine="540"/>
        <w:rPr>
          <w:sz w:val="26"/>
          <w:szCs w:val="26"/>
        </w:rPr>
      </w:pPr>
    </w:p>
    <w:p w:rsidR="00A5572E" w:rsidRDefault="00BE2AC1" w:rsidP="00BE2AC1">
      <w:pPr>
        <w:pStyle w:val="52"/>
        <w:shd w:val="clear" w:color="auto" w:fill="auto"/>
        <w:spacing w:before="0" w:line="240" w:lineRule="auto"/>
        <w:jc w:val="center"/>
        <w:rPr>
          <w:rFonts w:ascii="Times New Roman" w:hAnsi="Times New Roman" w:cs="Times New Roman"/>
          <w:sz w:val="28"/>
          <w:szCs w:val="28"/>
        </w:rPr>
      </w:pPr>
      <w:r>
        <w:rPr>
          <w:rFonts w:ascii="Times New Roman" w:hAnsi="Times New Roman" w:cs="Times New Roman"/>
          <w:sz w:val="28"/>
          <w:szCs w:val="28"/>
        </w:rPr>
        <w:t>И</w:t>
      </w:r>
      <w:r w:rsidR="00A5572E" w:rsidRPr="00BE2AC1">
        <w:rPr>
          <w:rFonts w:ascii="Times New Roman" w:hAnsi="Times New Roman" w:cs="Times New Roman"/>
          <w:sz w:val="28"/>
          <w:szCs w:val="28"/>
        </w:rPr>
        <w:t>счерпывающий перечень документов, необходимых в соответствии с нормативными правовыми актами для</w:t>
      </w:r>
      <w:r>
        <w:rPr>
          <w:rFonts w:ascii="Times New Roman" w:hAnsi="Times New Roman" w:cs="Times New Roman"/>
          <w:sz w:val="28"/>
          <w:szCs w:val="28"/>
        </w:rPr>
        <w:t xml:space="preserve"> </w:t>
      </w:r>
      <w:r w:rsidR="00A5572E" w:rsidRPr="00BE2AC1">
        <w:rPr>
          <w:rFonts w:ascii="Times New Roman" w:hAnsi="Times New Roman" w:cs="Times New Roman"/>
          <w:sz w:val="28"/>
          <w:szCs w:val="28"/>
        </w:rPr>
        <w:t>предоставления муниципальной услуги, которые находятся в распоряжении</w:t>
      </w:r>
      <w:r w:rsidR="00A5572E" w:rsidRPr="00BE2AC1">
        <w:rPr>
          <w:rStyle w:val="510"/>
          <w:rFonts w:cs="Times New Roman"/>
          <w:bCs/>
          <w:smallCaps w:val="0"/>
          <w:sz w:val="28"/>
          <w:szCs w:val="28"/>
        </w:rPr>
        <w:t xml:space="preserve"> муниципальных</w:t>
      </w:r>
      <w:r w:rsidR="00A5572E" w:rsidRPr="00BE2AC1">
        <w:rPr>
          <w:rFonts w:ascii="Times New Roman" w:hAnsi="Times New Roman" w:cs="Times New Roman"/>
          <w:sz w:val="28"/>
          <w:szCs w:val="28"/>
        </w:rPr>
        <w:t xml:space="preserve"> органов, органов местного самоуправления и иных органов, и подлежащих представлению в рамках межведомственного взаимодействия</w:t>
      </w:r>
    </w:p>
    <w:p w:rsidR="00BE2AC1" w:rsidRPr="00BE2AC1" w:rsidRDefault="00BE2AC1" w:rsidP="00BE2AC1">
      <w:pPr>
        <w:pStyle w:val="52"/>
        <w:shd w:val="clear" w:color="auto" w:fill="auto"/>
        <w:spacing w:before="0" w:line="240" w:lineRule="auto"/>
        <w:jc w:val="center"/>
        <w:rPr>
          <w:rFonts w:ascii="Times New Roman" w:hAnsi="Times New Roman" w:cs="Times New Roman"/>
          <w:sz w:val="28"/>
          <w:szCs w:val="28"/>
        </w:rPr>
      </w:pPr>
    </w:p>
    <w:p w:rsidR="00A5572E" w:rsidRPr="00A5572E" w:rsidRDefault="00A5572E" w:rsidP="00B34138">
      <w:pPr>
        <w:pStyle w:val="a3"/>
        <w:numPr>
          <w:ilvl w:val="0"/>
          <w:numId w:val="11"/>
        </w:numPr>
        <w:tabs>
          <w:tab w:val="left" w:pos="1042"/>
        </w:tabs>
        <w:ind w:firstLine="540"/>
        <w:rPr>
          <w:sz w:val="26"/>
          <w:szCs w:val="26"/>
        </w:rPr>
      </w:pPr>
      <w:r w:rsidRPr="00A5572E">
        <w:rPr>
          <w:sz w:val="26"/>
          <w:szCs w:val="26"/>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A5572E" w:rsidRPr="00A5572E" w:rsidRDefault="00A5572E" w:rsidP="00B34138">
      <w:pPr>
        <w:pStyle w:val="a3"/>
        <w:numPr>
          <w:ilvl w:val="0"/>
          <w:numId w:val="7"/>
        </w:numPr>
        <w:tabs>
          <w:tab w:val="left" w:pos="704"/>
        </w:tabs>
        <w:ind w:firstLine="540"/>
        <w:rPr>
          <w:sz w:val="26"/>
          <w:szCs w:val="26"/>
        </w:rPr>
      </w:pPr>
      <w:r w:rsidRPr="00A5572E">
        <w:rPr>
          <w:sz w:val="26"/>
          <w:szCs w:val="26"/>
        </w:rPr>
        <w:t>кадастровый план территории;</w:t>
      </w:r>
    </w:p>
    <w:p w:rsidR="00A5572E" w:rsidRPr="00A5572E" w:rsidRDefault="00A5572E" w:rsidP="00B34138">
      <w:pPr>
        <w:pStyle w:val="a3"/>
        <w:numPr>
          <w:ilvl w:val="0"/>
          <w:numId w:val="7"/>
        </w:numPr>
        <w:tabs>
          <w:tab w:val="left" w:pos="699"/>
        </w:tabs>
        <w:ind w:firstLine="540"/>
        <w:rPr>
          <w:sz w:val="26"/>
          <w:szCs w:val="26"/>
        </w:rPr>
      </w:pPr>
      <w:r w:rsidRPr="00A5572E">
        <w:rPr>
          <w:sz w:val="26"/>
          <w:szCs w:val="26"/>
        </w:rPr>
        <w:t>утвержденный проект планировки и утвержденный проект межевания территории;</w:t>
      </w:r>
    </w:p>
    <w:p w:rsidR="00A5572E" w:rsidRPr="00A5572E" w:rsidRDefault="00A5572E" w:rsidP="00B34138">
      <w:pPr>
        <w:pStyle w:val="a3"/>
        <w:numPr>
          <w:ilvl w:val="0"/>
          <w:numId w:val="7"/>
        </w:numPr>
        <w:tabs>
          <w:tab w:val="left" w:pos="836"/>
        </w:tabs>
        <w:ind w:firstLine="540"/>
        <w:rPr>
          <w:sz w:val="26"/>
          <w:szCs w:val="26"/>
        </w:rPr>
      </w:pPr>
      <w:r w:rsidRPr="00A5572E">
        <w:rPr>
          <w:sz w:val="26"/>
          <w:szCs w:val="26"/>
        </w:rPr>
        <w:t>выписка из Единого государственного реестра юридических лиц (ЕГРЮЛ) о юридическом лице, являющемся заявителем.</w:t>
      </w:r>
    </w:p>
    <w:p w:rsidR="00A5572E" w:rsidRPr="00A5572E" w:rsidRDefault="00A5572E" w:rsidP="00B34138">
      <w:pPr>
        <w:pStyle w:val="a3"/>
        <w:numPr>
          <w:ilvl w:val="0"/>
          <w:numId w:val="7"/>
        </w:numPr>
        <w:tabs>
          <w:tab w:val="left" w:pos="836"/>
        </w:tabs>
        <w:ind w:firstLine="540"/>
        <w:rPr>
          <w:sz w:val="26"/>
          <w:szCs w:val="26"/>
        </w:rPr>
      </w:pPr>
    </w:p>
    <w:p w:rsidR="00A5572E" w:rsidRPr="00BE2AC1" w:rsidRDefault="00BE2AC1" w:rsidP="00BE2AC1">
      <w:pPr>
        <w:pStyle w:val="52"/>
        <w:shd w:val="clear" w:color="auto" w:fill="auto"/>
        <w:spacing w:before="0" w:line="240" w:lineRule="auto"/>
        <w:jc w:val="center"/>
        <w:rPr>
          <w:rFonts w:ascii="Times New Roman" w:hAnsi="Times New Roman" w:cs="Times New Roman"/>
          <w:sz w:val="32"/>
          <w:szCs w:val="32"/>
        </w:rPr>
      </w:pPr>
      <w:r>
        <w:rPr>
          <w:rFonts w:ascii="Times New Roman" w:hAnsi="Times New Roman" w:cs="Times New Roman"/>
          <w:sz w:val="32"/>
          <w:szCs w:val="32"/>
        </w:rPr>
        <w:t>П</w:t>
      </w:r>
      <w:r w:rsidR="00A5572E" w:rsidRPr="00BE2AC1">
        <w:rPr>
          <w:rFonts w:ascii="Times New Roman" w:hAnsi="Times New Roman" w:cs="Times New Roman"/>
          <w:sz w:val="32"/>
          <w:szCs w:val="32"/>
        </w:rPr>
        <w:t>раво заявителя представить документы по собственной инициативе</w:t>
      </w:r>
    </w:p>
    <w:p w:rsidR="00A5572E" w:rsidRPr="00A5572E" w:rsidRDefault="00A5572E" w:rsidP="00B34138">
      <w:pPr>
        <w:pStyle w:val="a3"/>
        <w:numPr>
          <w:ilvl w:val="0"/>
          <w:numId w:val="11"/>
        </w:numPr>
        <w:tabs>
          <w:tab w:val="left" w:pos="1129"/>
        </w:tabs>
        <w:ind w:firstLine="540"/>
        <w:rPr>
          <w:sz w:val="26"/>
          <w:szCs w:val="26"/>
        </w:rPr>
      </w:pPr>
      <w:r w:rsidRPr="00A5572E">
        <w:rPr>
          <w:sz w:val="26"/>
          <w:szCs w:val="26"/>
        </w:rPr>
        <w:t>Заявитель вправе по собственной инициативе представить документы для предоставления муниципальной услуги, относящиеся к предмету и существу предоставления муниципальной услуги.</w:t>
      </w:r>
    </w:p>
    <w:p w:rsidR="00A5572E" w:rsidRPr="00A5572E" w:rsidRDefault="00A5572E" w:rsidP="00A5572E">
      <w:pPr>
        <w:pStyle w:val="a3"/>
        <w:tabs>
          <w:tab w:val="left" w:pos="1129"/>
        </w:tabs>
        <w:ind w:left="540"/>
        <w:rPr>
          <w:sz w:val="26"/>
          <w:szCs w:val="26"/>
        </w:rPr>
      </w:pPr>
    </w:p>
    <w:p w:rsidR="00A5572E" w:rsidRPr="00BE2AC1" w:rsidRDefault="00BE2AC1" w:rsidP="00BE2AC1">
      <w:pPr>
        <w:pStyle w:val="52"/>
        <w:shd w:val="clear" w:color="auto" w:fill="auto"/>
        <w:spacing w:before="0" w:line="240" w:lineRule="auto"/>
        <w:jc w:val="center"/>
        <w:rPr>
          <w:rFonts w:ascii="Times New Roman" w:hAnsi="Times New Roman" w:cs="Times New Roman"/>
          <w:sz w:val="32"/>
          <w:szCs w:val="32"/>
        </w:rPr>
      </w:pPr>
      <w:r>
        <w:rPr>
          <w:rFonts w:ascii="Times New Roman" w:hAnsi="Times New Roman" w:cs="Times New Roman"/>
          <w:sz w:val="32"/>
          <w:szCs w:val="32"/>
        </w:rPr>
        <w:t>И</w:t>
      </w:r>
      <w:r w:rsidR="00A5572E" w:rsidRPr="00BE2AC1">
        <w:rPr>
          <w:rFonts w:ascii="Times New Roman" w:hAnsi="Times New Roman" w:cs="Times New Roman"/>
          <w:sz w:val="32"/>
          <w:szCs w:val="32"/>
        </w:rPr>
        <w:t>счерпывающий перечень оснований для приостановления предоставления муниципальной услуги</w:t>
      </w:r>
    </w:p>
    <w:p w:rsidR="00A5572E" w:rsidRPr="00A5572E" w:rsidRDefault="00A5572E" w:rsidP="00B34138">
      <w:pPr>
        <w:pStyle w:val="a3"/>
        <w:numPr>
          <w:ilvl w:val="0"/>
          <w:numId w:val="11"/>
        </w:numPr>
        <w:tabs>
          <w:tab w:val="left" w:pos="992"/>
        </w:tabs>
        <w:ind w:firstLine="540"/>
        <w:rPr>
          <w:sz w:val="26"/>
          <w:szCs w:val="26"/>
        </w:rPr>
      </w:pPr>
      <w:r w:rsidRPr="00A5572E">
        <w:rPr>
          <w:sz w:val="26"/>
          <w:szCs w:val="26"/>
        </w:rPr>
        <w:t>Предоставление муниципальной услуги приостанавливается:</w:t>
      </w:r>
    </w:p>
    <w:p w:rsidR="00A5572E" w:rsidRPr="00A5572E" w:rsidRDefault="00A5572E" w:rsidP="00B34138">
      <w:pPr>
        <w:pStyle w:val="a3"/>
        <w:numPr>
          <w:ilvl w:val="0"/>
          <w:numId w:val="7"/>
        </w:numPr>
        <w:tabs>
          <w:tab w:val="left" w:pos="774"/>
        </w:tabs>
        <w:ind w:firstLine="540"/>
        <w:rPr>
          <w:sz w:val="26"/>
          <w:szCs w:val="26"/>
        </w:rPr>
      </w:pPr>
      <w:r w:rsidRPr="00A5572E">
        <w:rPr>
          <w:sz w:val="26"/>
          <w:szCs w:val="26"/>
        </w:rPr>
        <w:t xml:space="preserve">в случае, </w:t>
      </w:r>
      <w:r w:rsidR="00BE2AC1">
        <w:rPr>
          <w:sz w:val="26"/>
          <w:szCs w:val="26"/>
        </w:rPr>
        <w:t>е</w:t>
      </w:r>
      <w:r w:rsidRPr="00A5572E">
        <w:rPr>
          <w:sz w:val="26"/>
          <w:szCs w:val="26"/>
          <w:lang w:val="en-US" w:eastAsia="en-US"/>
        </w:rPr>
        <w:t>c</w:t>
      </w:r>
      <w:r w:rsidRPr="00A5572E">
        <w:rPr>
          <w:sz w:val="26"/>
          <w:szCs w:val="26"/>
          <w:lang w:eastAsia="en-US"/>
        </w:rPr>
        <w:t>ли н</w:t>
      </w:r>
      <w:r w:rsidRPr="00A5572E">
        <w:rPr>
          <w:sz w:val="26"/>
          <w:szCs w:val="26"/>
        </w:rPr>
        <w:t>а дату поступления в Администрацию заявления об утверждении схемы расположения земельного участка, н</w:t>
      </w:r>
      <w:r w:rsidRPr="00A5572E">
        <w:rPr>
          <w:sz w:val="26"/>
          <w:szCs w:val="26"/>
          <w:lang w:val="en-US" w:eastAsia="en-US"/>
        </w:rPr>
        <w:t>a</w:t>
      </w:r>
      <w:r w:rsidRPr="00A5572E">
        <w:rPr>
          <w:sz w:val="26"/>
          <w:szCs w:val="26"/>
          <w:lang w:eastAsia="en-US"/>
        </w:rPr>
        <w:t xml:space="preserve"> </w:t>
      </w:r>
      <w:r w:rsidRPr="00A5572E">
        <w:rPr>
          <w:sz w:val="26"/>
          <w:szCs w:val="26"/>
        </w:rPr>
        <w:t xml:space="preserve">рассмотрении в Администрации находится представленные ранее другим лицом заявление и схема расположения земельного участка и местоположение земельных участков, </w:t>
      </w:r>
      <w:r w:rsidRPr="00A5572E">
        <w:rPr>
          <w:sz w:val="26"/>
          <w:szCs w:val="26"/>
        </w:rPr>
        <w:lastRenderedPageBreak/>
        <w:t>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и направляет принятое решение заявителю. Срок рассмотрения поданного позднее заявления приостанавливается до принятия решения об удовлетворении заявления и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 и удовлетворении заявления.</w:t>
      </w:r>
    </w:p>
    <w:p w:rsidR="00A5572E" w:rsidRPr="00A5572E" w:rsidRDefault="00A5572E" w:rsidP="00B34138">
      <w:pPr>
        <w:pStyle w:val="a3"/>
        <w:numPr>
          <w:ilvl w:val="0"/>
          <w:numId w:val="7"/>
        </w:numPr>
        <w:tabs>
          <w:tab w:val="left" w:pos="759"/>
        </w:tabs>
        <w:ind w:firstLine="540"/>
        <w:rPr>
          <w:sz w:val="26"/>
          <w:szCs w:val="26"/>
        </w:rPr>
      </w:pPr>
      <w:r w:rsidRPr="00A5572E">
        <w:rPr>
          <w:sz w:val="26"/>
          <w:szCs w:val="26"/>
        </w:rPr>
        <w:t>в случае выявления противоречий, неточностей в представленных на рассмотрение документах либо факта их недостоверности (срок приостановки - не более 3 рабочих дней со дня получения заявителем уведомления).</w:t>
      </w:r>
    </w:p>
    <w:p w:rsidR="00A5572E" w:rsidRPr="00A5572E" w:rsidRDefault="00A5572E" w:rsidP="00A5572E">
      <w:pPr>
        <w:pStyle w:val="a3"/>
        <w:tabs>
          <w:tab w:val="left" w:pos="759"/>
        </w:tabs>
        <w:ind w:left="540"/>
        <w:rPr>
          <w:sz w:val="26"/>
          <w:szCs w:val="26"/>
        </w:rPr>
      </w:pPr>
    </w:p>
    <w:p w:rsidR="00A5572E" w:rsidRPr="00BE2AC1" w:rsidRDefault="00BE2AC1" w:rsidP="00A5572E">
      <w:pPr>
        <w:pStyle w:val="29"/>
        <w:keepNext/>
        <w:keepLines/>
        <w:shd w:val="clear" w:color="auto" w:fill="auto"/>
        <w:spacing w:before="0" w:line="240" w:lineRule="auto"/>
        <w:jc w:val="center"/>
        <w:rPr>
          <w:rFonts w:ascii="Times New Roman" w:hAnsi="Times New Roman" w:cs="Times New Roman"/>
          <w:sz w:val="28"/>
          <w:szCs w:val="28"/>
        </w:rPr>
      </w:pPr>
      <w:bookmarkStart w:id="0" w:name="bookmark4"/>
      <w:r>
        <w:rPr>
          <w:rFonts w:ascii="Times New Roman" w:hAnsi="Times New Roman" w:cs="Times New Roman"/>
          <w:sz w:val="28"/>
          <w:szCs w:val="28"/>
        </w:rPr>
        <w:t>И</w:t>
      </w:r>
      <w:r w:rsidR="00A5572E" w:rsidRPr="00BE2AC1">
        <w:rPr>
          <w:rFonts w:ascii="Times New Roman" w:hAnsi="Times New Roman" w:cs="Times New Roman"/>
          <w:sz w:val="28"/>
          <w:szCs w:val="28"/>
        </w:rPr>
        <w:t>счерпывающий перечень оснований для отказа в приеме документов, необходимых для предоставления</w:t>
      </w:r>
      <w:bookmarkEnd w:id="0"/>
      <w:r w:rsidRPr="00BE2AC1">
        <w:rPr>
          <w:rFonts w:ascii="Times New Roman" w:hAnsi="Times New Roman" w:cs="Times New Roman"/>
          <w:sz w:val="28"/>
          <w:szCs w:val="28"/>
        </w:rPr>
        <w:t xml:space="preserve"> </w:t>
      </w:r>
      <w:bookmarkStart w:id="1" w:name="bookmark5"/>
      <w:r w:rsidR="00A5572E" w:rsidRPr="00BE2AC1">
        <w:rPr>
          <w:rFonts w:ascii="Times New Roman" w:hAnsi="Times New Roman" w:cs="Times New Roman"/>
          <w:sz w:val="28"/>
          <w:szCs w:val="28"/>
        </w:rPr>
        <w:t>муниципальной услуги</w:t>
      </w:r>
      <w:bookmarkEnd w:id="1"/>
    </w:p>
    <w:p w:rsidR="00BE2AC1" w:rsidRPr="00A5572E" w:rsidRDefault="00BE2AC1" w:rsidP="00A5572E">
      <w:pPr>
        <w:pStyle w:val="29"/>
        <w:keepNext/>
        <w:keepLines/>
        <w:shd w:val="clear" w:color="auto" w:fill="auto"/>
        <w:spacing w:before="0" w:line="240" w:lineRule="auto"/>
        <w:jc w:val="center"/>
        <w:rPr>
          <w:rFonts w:ascii="Times New Roman" w:hAnsi="Times New Roman" w:cs="Times New Roman"/>
          <w:b/>
          <w:sz w:val="26"/>
          <w:szCs w:val="26"/>
        </w:rPr>
      </w:pPr>
    </w:p>
    <w:p w:rsidR="00A5572E" w:rsidRPr="00A5572E" w:rsidRDefault="00A5572E" w:rsidP="00B34138">
      <w:pPr>
        <w:pStyle w:val="a3"/>
        <w:numPr>
          <w:ilvl w:val="0"/>
          <w:numId w:val="11"/>
        </w:numPr>
        <w:tabs>
          <w:tab w:val="left" w:pos="1249"/>
        </w:tabs>
        <w:ind w:firstLine="540"/>
        <w:rPr>
          <w:sz w:val="26"/>
          <w:szCs w:val="26"/>
        </w:rPr>
      </w:pPr>
      <w:r w:rsidRPr="00A5572E">
        <w:rPr>
          <w:sz w:val="26"/>
          <w:szCs w:val="26"/>
        </w:rPr>
        <w:t>Заявление не соответствует требованиям настоящего Административного регламента и не приложены документы, указанные в п. 2.6. настоящего Административного регламента.</w:t>
      </w:r>
    </w:p>
    <w:p w:rsidR="00A5572E" w:rsidRPr="00A5572E" w:rsidRDefault="00A5572E" w:rsidP="00B34138">
      <w:pPr>
        <w:pStyle w:val="a3"/>
        <w:numPr>
          <w:ilvl w:val="0"/>
          <w:numId w:val="11"/>
        </w:numPr>
        <w:tabs>
          <w:tab w:val="left" w:pos="1172"/>
        </w:tabs>
        <w:ind w:firstLine="540"/>
        <w:rPr>
          <w:sz w:val="26"/>
          <w:szCs w:val="26"/>
        </w:rPr>
      </w:pPr>
      <w:r w:rsidRPr="00A5572E">
        <w:rPr>
          <w:sz w:val="26"/>
          <w:szCs w:val="26"/>
        </w:rPr>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A5572E" w:rsidRPr="00A5572E" w:rsidRDefault="00A5572E" w:rsidP="00B34138">
      <w:pPr>
        <w:pStyle w:val="a3"/>
        <w:numPr>
          <w:ilvl w:val="0"/>
          <w:numId w:val="11"/>
        </w:numPr>
        <w:tabs>
          <w:tab w:val="left" w:pos="1112"/>
        </w:tabs>
        <w:ind w:firstLine="540"/>
        <w:rPr>
          <w:sz w:val="26"/>
          <w:szCs w:val="26"/>
        </w:rPr>
      </w:pPr>
      <w:r w:rsidRPr="00A5572E">
        <w:rPr>
          <w:sz w:val="26"/>
          <w:szCs w:val="26"/>
        </w:rPr>
        <w:t>Текст заявления не поддается прочтению.</w:t>
      </w:r>
    </w:p>
    <w:p w:rsidR="00A5572E" w:rsidRPr="00A5572E" w:rsidRDefault="00A5572E" w:rsidP="00B34138">
      <w:pPr>
        <w:pStyle w:val="a3"/>
        <w:numPr>
          <w:ilvl w:val="0"/>
          <w:numId w:val="11"/>
        </w:numPr>
        <w:tabs>
          <w:tab w:val="left" w:pos="1167"/>
        </w:tabs>
        <w:ind w:firstLine="540"/>
        <w:rPr>
          <w:sz w:val="26"/>
          <w:szCs w:val="26"/>
        </w:rPr>
      </w:pPr>
      <w:r w:rsidRPr="00A5572E">
        <w:rPr>
          <w:sz w:val="26"/>
          <w:szCs w:val="26"/>
        </w:rPr>
        <w:t>Заявителем (уполномоченным лицом) представлены документы, не отвечающие требованиям настоящего Административного регламента.</w:t>
      </w:r>
    </w:p>
    <w:p w:rsidR="00A5572E" w:rsidRPr="00A5572E" w:rsidRDefault="00A5572E" w:rsidP="00A5572E">
      <w:pPr>
        <w:pStyle w:val="a3"/>
        <w:jc w:val="center"/>
        <w:rPr>
          <w:sz w:val="26"/>
          <w:szCs w:val="26"/>
        </w:rPr>
      </w:pPr>
      <w:r w:rsidRPr="00A5572E">
        <w:rPr>
          <w:sz w:val="26"/>
          <w:szCs w:val="26"/>
        </w:rPr>
        <w:t>Перечень оснований для отказа в приеме документов является исчерпывающим.</w:t>
      </w:r>
    </w:p>
    <w:p w:rsidR="00BE2AC1" w:rsidRDefault="00BE2AC1" w:rsidP="00A5572E">
      <w:pPr>
        <w:pStyle w:val="29"/>
        <w:keepNext/>
        <w:keepLines/>
        <w:shd w:val="clear" w:color="auto" w:fill="auto"/>
        <w:spacing w:before="0" w:line="240" w:lineRule="auto"/>
        <w:jc w:val="center"/>
        <w:rPr>
          <w:rFonts w:ascii="Times New Roman" w:hAnsi="Times New Roman" w:cs="Times New Roman"/>
          <w:b/>
          <w:sz w:val="26"/>
          <w:szCs w:val="26"/>
        </w:rPr>
      </w:pPr>
      <w:bookmarkStart w:id="2" w:name="bookmark6"/>
    </w:p>
    <w:p w:rsidR="00A5572E" w:rsidRPr="00BE2AC1" w:rsidRDefault="00BE2AC1" w:rsidP="00A5572E">
      <w:pPr>
        <w:pStyle w:val="29"/>
        <w:keepNext/>
        <w:keepLines/>
        <w:shd w:val="clear" w:color="auto" w:fill="auto"/>
        <w:spacing w:before="0" w:line="240" w:lineRule="auto"/>
        <w:jc w:val="center"/>
        <w:rPr>
          <w:rFonts w:ascii="Times New Roman" w:hAnsi="Times New Roman" w:cs="Times New Roman"/>
          <w:sz w:val="28"/>
          <w:szCs w:val="28"/>
        </w:rPr>
      </w:pPr>
      <w:r>
        <w:rPr>
          <w:rFonts w:ascii="Times New Roman" w:hAnsi="Times New Roman" w:cs="Times New Roman"/>
          <w:sz w:val="28"/>
          <w:szCs w:val="28"/>
        </w:rPr>
        <w:t>И</w:t>
      </w:r>
      <w:r w:rsidR="00A5572E" w:rsidRPr="00BE2AC1">
        <w:rPr>
          <w:rFonts w:ascii="Times New Roman" w:hAnsi="Times New Roman" w:cs="Times New Roman"/>
          <w:sz w:val="28"/>
          <w:szCs w:val="28"/>
        </w:rPr>
        <w:t>счерпывающий перечень оснований для отказа в приостановлении муниципальной услуги</w:t>
      </w:r>
      <w:bookmarkEnd w:id="2"/>
    </w:p>
    <w:p w:rsidR="00A5572E" w:rsidRPr="00A5572E" w:rsidRDefault="00A5572E" w:rsidP="00B34138">
      <w:pPr>
        <w:pStyle w:val="a3"/>
        <w:numPr>
          <w:ilvl w:val="0"/>
          <w:numId w:val="11"/>
        </w:numPr>
        <w:tabs>
          <w:tab w:val="left" w:pos="1162"/>
        </w:tabs>
        <w:ind w:firstLine="540"/>
        <w:rPr>
          <w:sz w:val="26"/>
          <w:szCs w:val="26"/>
        </w:rPr>
      </w:pPr>
      <w:r w:rsidRPr="00A5572E">
        <w:rPr>
          <w:sz w:val="26"/>
          <w:szCs w:val="26"/>
        </w:rPr>
        <w:t>Заявителю в предоставлении муниципальной услуги отказывается в следующих случаях:</w:t>
      </w:r>
    </w:p>
    <w:p w:rsidR="00A5572E" w:rsidRPr="00A5572E" w:rsidRDefault="00A5572E" w:rsidP="00B34138">
      <w:pPr>
        <w:pStyle w:val="a3"/>
        <w:numPr>
          <w:ilvl w:val="0"/>
          <w:numId w:val="7"/>
        </w:numPr>
        <w:tabs>
          <w:tab w:val="left" w:pos="769"/>
        </w:tabs>
        <w:ind w:firstLine="540"/>
        <w:rPr>
          <w:sz w:val="26"/>
          <w:szCs w:val="26"/>
        </w:rPr>
      </w:pPr>
      <w:r w:rsidRPr="00A5572E">
        <w:rPr>
          <w:sz w:val="26"/>
          <w:szCs w:val="26"/>
        </w:rPr>
        <w:t>в отношении земельного участка принято решение уполномоченного органа о его образовании (формировании) с целые проведения аукциона или решение о проведении аукциона;</w:t>
      </w:r>
    </w:p>
    <w:p w:rsidR="00A5572E" w:rsidRPr="00A5572E" w:rsidRDefault="00A5572E" w:rsidP="00B34138">
      <w:pPr>
        <w:pStyle w:val="a3"/>
        <w:numPr>
          <w:ilvl w:val="0"/>
          <w:numId w:val="7"/>
        </w:numPr>
        <w:tabs>
          <w:tab w:val="left" w:pos="716"/>
        </w:tabs>
        <w:ind w:firstLine="540"/>
        <w:rPr>
          <w:sz w:val="26"/>
          <w:szCs w:val="26"/>
        </w:rPr>
      </w:pPr>
      <w:r w:rsidRPr="00A5572E">
        <w:rPr>
          <w:sz w:val="26"/>
          <w:szCs w:val="26"/>
        </w:rPr>
        <w:t>в отношении земельного участка принято решение уполномоченного органа об отборе земельных участков для последующего их предоставления жилищно-строительным кооперативам;</w:t>
      </w:r>
    </w:p>
    <w:p w:rsidR="00A5572E" w:rsidRPr="00A5572E" w:rsidRDefault="00A5572E" w:rsidP="00B34138">
      <w:pPr>
        <w:pStyle w:val="a3"/>
        <w:numPr>
          <w:ilvl w:val="0"/>
          <w:numId w:val="7"/>
        </w:numPr>
        <w:tabs>
          <w:tab w:val="left" w:pos="759"/>
        </w:tabs>
        <w:ind w:firstLine="540"/>
        <w:rPr>
          <w:sz w:val="26"/>
          <w:szCs w:val="26"/>
        </w:rPr>
      </w:pPr>
      <w:r w:rsidRPr="00A5572E">
        <w:rPr>
          <w:sz w:val="26"/>
          <w:szCs w:val="26"/>
        </w:rPr>
        <w:t>земельный участок включен в перечень земельных участков, предоставляемых для индивидуального жилищного строительства или ведения личного подсобного хозяйства гражданам в соответствии с законом Алтайского края от 09.11.2015 года № 98-ЗС «О бесплатном предоставлении в собственность земельных участков»;</w:t>
      </w:r>
    </w:p>
    <w:p w:rsidR="00A5572E" w:rsidRPr="00A5572E" w:rsidRDefault="00A5572E" w:rsidP="00B34138">
      <w:pPr>
        <w:pStyle w:val="a3"/>
        <w:numPr>
          <w:ilvl w:val="0"/>
          <w:numId w:val="7"/>
        </w:numPr>
        <w:tabs>
          <w:tab w:val="left" w:pos="903"/>
        </w:tabs>
        <w:ind w:firstLine="540"/>
        <w:rPr>
          <w:sz w:val="26"/>
          <w:szCs w:val="26"/>
        </w:rPr>
      </w:pPr>
      <w:r w:rsidRPr="00A5572E">
        <w:rPr>
          <w:sz w:val="26"/>
          <w:szCs w:val="26"/>
        </w:rPr>
        <w:t>несоответствие площади земельного участка предельным максимальным и минимальным размерам земельного участка, установленным градостроительными регламентами, нарушение требований нормативов градостроительного проектирования, строительных норм и правил, устанавливающих нормы отвода земель для конкретных видов деятельности;</w:t>
      </w:r>
    </w:p>
    <w:p w:rsidR="00A5572E" w:rsidRPr="00A5572E" w:rsidRDefault="00A5572E" w:rsidP="00B34138">
      <w:pPr>
        <w:pStyle w:val="a3"/>
        <w:numPr>
          <w:ilvl w:val="0"/>
          <w:numId w:val="7"/>
        </w:numPr>
        <w:tabs>
          <w:tab w:val="left" w:pos="709"/>
        </w:tabs>
        <w:ind w:firstLine="540"/>
        <w:rPr>
          <w:sz w:val="26"/>
          <w:szCs w:val="26"/>
        </w:rPr>
      </w:pPr>
      <w:r w:rsidRPr="00A5572E">
        <w:rPr>
          <w:sz w:val="26"/>
          <w:szCs w:val="26"/>
        </w:rPr>
        <w:t>наличие обеспечительных мер, наложенных в отношении земельного участка;</w:t>
      </w:r>
    </w:p>
    <w:p w:rsidR="00A5572E" w:rsidRPr="00A5572E" w:rsidRDefault="00A5572E" w:rsidP="00B34138">
      <w:pPr>
        <w:pStyle w:val="a3"/>
        <w:numPr>
          <w:ilvl w:val="0"/>
          <w:numId w:val="7"/>
        </w:numPr>
        <w:tabs>
          <w:tab w:val="left" w:pos="788"/>
        </w:tabs>
        <w:ind w:firstLine="540"/>
        <w:rPr>
          <w:sz w:val="26"/>
          <w:szCs w:val="26"/>
        </w:rPr>
      </w:pPr>
      <w:r w:rsidRPr="00A5572E">
        <w:rPr>
          <w:sz w:val="26"/>
          <w:szCs w:val="26"/>
        </w:rPr>
        <w:lastRenderedPageBreak/>
        <w:t>наличие судебного спора о правах н</w:t>
      </w:r>
      <w:r w:rsidRPr="00A5572E">
        <w:rPr>
          <w:sz w:val="26"/>
          <w:szCs w:val="26"/>
          <w:lang w:val="en-US" w:eastAsia="en-US"/>
        </w:rPr>
        <w:t>a</w:t>
      </w:r>
      <w:r w:rsidRPr="00A5572E">
        <w:rPr>
          <w:sz w:val="26"/>
          <w:szCs w:val="26"/>
          <w:lang w:eastAsia="en-US"/>
        </w:rPr>
        <w:t xml:space="preserve"> </w:t>
      </w:r>
      <w:r w:rsidRPr="00A5572E">
        <w:rPr>
          <w:sz w:val="26"/>
          <w:szCs w:val="26"/>
        </w:rPr>
        <w:t>земельный участок, объект недвижимости, расположенный на земельном участке, судебного спора о границах и площади земельного участка и (или) смежных с ним земельных участков;</w:t>
      </w:r>
    </w:p>
    <w:p w:rsidR="00A5572E" w:rsidRPr="00A5572E" w:rsidRDefault="00A5572E" w:rsidP="00B34138">
      <w:pPr>
        <w:pStyle w:val="a3"/>
        <w:numPr>
          <w:ilvl w:val="0"/>
          <w:numId w:val="7"/>
        </w:numPr>
        <w:tabs>
          <w:tab w:val="left" w:pos="759"/>
        </w:tabs>
        <w:ind w:firstLine="540"/>
        <w:rPr>
          <w:sz w:val="26"/>
          <w:szCs w:val="26"/>
        </w:rPr>
      </w:pPr>
      <w:r w:rsidRPr="00A5572E">
        <w:rPr>
          <w:sz w:val="26"/>
          <w:szCs w:val="26"/>
        </w:rPr>
        <w:t>нахождение земельного участка или земельного участка в границах</w:t>
      </w:r>
      <w:r w:rsidRPr="00A5572E">
        <w:rPr>
          <w:sz w:val="26"/>
          <w:szCs w:val="26"/>
          <w:lang w:eastAsia="en-US"/>
        </w:rPr>
        <w:t xml:space="preserve"> зо</w:t>
      </w:r>
      <w:r w:rsidRPr="00A5572E">
        <w:rPr>
          <w:sz w:val="26"/>
          <w:szCs w:val="26"/>
        </w:rPr>
        <w:t>н с особыми условиями использования, зон</w:t>
      </w:r>
      <w:r w:rsidRPr="00A5572E">
        <w:rPr>
          <w:rStyle w:val="Candara5"/>
          <w:rFonts w:ascii="Times New Roman" w:hAnsi="Times New Roman" w:cs="Times New Roman"/>
          <w:sz w:val="26"/>
          <w:szCs w:val="26"/>
          <w:lang w:val="ru-RU"/>
        </w:rPr>
        <w:t xml:space="preserve"> градостроительных</w:t>
      </w:r>
      <w:r w:rsidRPr="00A5572E">
        <w:rPr>
          <w:sz w:val="26"/>
          <w:szCs w:val="26"/>
        </w:rPr>
        <w:t xml:space="preserve"> ограничений и иных территорий, в которых в </w:t>
      </w:r>
      <w:r w:rsidRPr="00A5572E">
        <w:rPr>
          <w:sz w:val="26"/>
          <w:szCs w:val="26"/>
          <w:lang w:eastAsia="en-US"/>
        </w:rPr>
        <w:t>соот</w:t>
      </w:r>
      <w:r w:rsidRPr="00A5572E">
        <w:rPr>
          <w:sz w:val="26"/>
          <w:szCs w:val="26"/>
        </w:rPr>
        <w:t>ветствии с действующим законодательством не допускается и (или) ограничивается размещение объекта либо осуществление деятельности, указанной в заявлении в качестве цели предоставления земельного участка;</w:t>
      </w:r>
    </w:p>
    <w:p w:rsidR="00A5572E" w:rsidRPr="00A5572E" w:rsidRDefault="00A5572E" w:rsidP="00B34138">
      <w:pPr>
        <w:pStyle w:val="a3"/>
        <w:numPr>
          <w:ilvl w:val="0"/>
          <w:numId w:val="7"/>
        </w:numPr>
        <w:tabs>
          <w:tab w:val="left" w:pos="730"/>
        </w:tabs>
        <w:ind w:firstLine="540"/>
        <w:rPr>
          <w:sz w:val="26"/>
          <w:szCs w:val="26"/>
        </w:rPr>
      </w:pPr>
      <w:r w:rsidRPr="00A5572E">
        <w:rPr>
          <w:sz w:val="26"/>
          <w:szCs w:val="26"/>
        </w:rPr>
        <w:t>предоставление заявителем схемы расположения земельного участка на кадастровом плане территории в отношении земельного участка, образование которого допускается исключительно в соответствии с проектом межевания территории;</w:t>
      </w:r>
    </w:p>
    <w:p w:rsidR="00A5572E" w:rsidRPr="00A5572E" w:rsidRDefault="00A5572E" w:rsidP="00B34138">
      <w:pPr>
        <w:pStyle w:val="a3"/>
        <w:numPr>
          <w:ilvl w:val="0"/>
          <w:numId w:val="7"/>
        </w:numPr>
        <w:tabs>
          <w:tab w:val="left" w:pos="826"/>
        </w:tabs>
        <w:ind w:firstLine="580"/>
        <w:rPr>
          <w:sz w:val="26"/>
          <w:szCs w:val="26"/>
        </w:rPr>
      </w:pPr>
      <w:r w:rsidRPr="00A5572E">
        <w:rPr>
          <w:sz w:val="26"/>
          <w:szCs w:val="26"/>
        </w:rPr>
        <w:t>отсутствие письменного согласия всех собственников объектов недвижимости (зданий, сооружений, помещений), расположенных на земельном участке, который предстоит образовать;</w:t>
      </w:r>
    </w:p>
    <w:p w:rsidR="00A5572E" w:rsidRPr="00A5572E" w:rsidRDefault="00A5572E" w:rsidP="00B34138">
      <w:pPr>
        <w:pStyle w:val="a3"/>
        <w:numPr>
          <w:ilvl w:val="0"/>
          <w:numId w:val="7"/>
        </w:numPr>
        <w:tabs>
          <w:tab w:val="left" w:pos="793"/>
        </w:tabs>
        <w:ind w:firstLine="580"/>
        <w:rPr>
          <w:sz w:val="26"/>
          <w:szCs w:val="26"/>
        </w:rPr>
      </w:pPr>
      <w:r w:rsidRPr="00A5572E">
        <w:rPr>
          <w:sz w:val="26"/>
          <w:szCs w:val="26"/>
        </w:rPr>
        <w:t>несоответствие схемы расположения земельного участка ее форме, формату или требованиям к ее подготовке, которые установлены в соответствии с Приказом Минэкономразвития России от 27.11.2014 № 762;</w:t>
      </w:r>
    </w:p>
    <w:p w:rsidR="00A5572E" w:rsidRPr="00A5572E" w:rsidRDefault="00A5572E" w:rsidP="00B34138">
      <w:pPr>
        <w:pStyle w:val="a3"/>
        <w:numPr>
          <w:ilvl w:val="0"/>
          <w:numId w:val="7"/>
        </w:numPr>
        <w:tabs>
          <w:tab w:val="left" w:pos="740"/>
        </w:tabs>
        <w:ind w:firstLine="580"/>
        <w:rPr>
          <w:sz w:val="26"/>
          <w:szCs w:val="26"/>
        </w:rPr>
      </w:pPr>
      <w:r w:rsidRPr="00A5572E">
        <w:rPr>
          <w:sz w:val="26"/>
          <w:szCs w:val="26"/>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A5572E" w:rsidRPr="00A5572E" w:rsidRDefault="00A5572E" w:rsidP="00B34138">
      <w:pPr>
        <w:pStyle w:val="a3"/>
        <w:numPr>
          <w:ilvl w:val="0"/>
          <w:numId w:val="7"/>
        </w:numPr>
        <w:tabs>
          <w:tab w:val="left" w:pos="788"/>
        </w:tabs>
        <w:ind w:firstLine="580"/>
        <w:rPr>
          <w:sz w:val="26"/>
          <w:szCs w:val="26"/>
        </w:rPr>
      </w:pPr>
      <w:r w:rsidRPr="00A5572E">
        <w:rPr>
          <w:sz w:val="26"/>
          <w:szCs w:val="26"/>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A5572E" w:rsidRPr="00A5572E" w:rsidRDefault="00A5572E" w:rsidP="00B34138">
      <w:pPr>
        <w:pStyle w:val="a3"/>
        <w:numPr>
          <w:ilvl w:val="0"/>
          <w:numId w:val="7"/>
        </w:numPr>
        <w:tabs>
          <w:tab w:val="left" w:pos="802"/>
        </w:tabs>
        <w:ind w:firstLine="580"/>
        <w:rPr>
          <w:sz w:val="26"/>
          <w:szCs w:val="26"/>
        </w:rPr>
      </w:pPr>
      <w:r w:rsidRPr="00A5572E">
        <w:rPr>
          <w:sz w:val="26"/>
          <w:szCs w:val="26"/>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BE2AC1" w:rsidRDefault="00BE2AC1" w:rsidP="00A5572E">
      <w:pPr>
        <w:pStyle w:val="29"/>
        <w:keepNext/>
        <w:keepLines/>
        <w:shd w:val="clear" w:color="auto" w:fill="auto"/>
        <w:spacing w:before="0" w:line="240" w:lineRule="auto"/>
        <w:jc w:val="center"/>
        <w:rPr>
          <w:rFonts w:ascii="Times New Roman" w:hAnsi="Times New Roman" w:cs="Times New Roman"/>
          <w:b/>
          <w:sz w:val="26"/>
          <w:szCs w:val="26"/>
        </w:rPr>
      </w:pPr>
      <w:bookmarkStart w:id="3" w:name="bookmark7"/>
    </w:p>
    <w:p w:rsidR="00A5572E" w:rsidRPr="00BE2AC1" w:rsidRDefault="00BE2AC1" w:rsidP="00A5572E">
      <w:pPr>
        <w:pStyle w:val="29"/>
        <w:keepNext/>
        <w:keepLines/>
        <w:shd w:val="clear" w:color="auto" w:fill="auto"/>
        <w:spacing w:before="0" w:line="240" w:lineRule="auto"/>
        <w:jc w:val="center"/>
        <w:rPr>
          <w:rFonts w:ascii="Times New Roman" w:hAnsi="Times New Roman" w:cs="Times New Roman"/>
          <w:sz w:val="28"/>
          <w:szCs w:val="28"/>
        </w:rPr>
      </w:pPr>
      <w:r>
        <w:rPr>
          <w:rFonts w:ascii="Times New Roman" w:hAnsi="Times New Roman" w:cs="Times New Roman"/>
          <w:sz w:val="28"/>
          <w:szCs w:val="28"/>
        </w:rPr>
        <w:t>Р</w:t>
      </w:r>
      <w:r w:rsidR="00A5572E" w:rsidRPr="00BE2AC1">
        <w:rPr>
          <w:rFonts w:ascii="Times New Roman" w:hAnsi="Times New Roman" w:cs="Times New Roman"/>
          <w:sz w:val="28"/>
          <w:szCs w:val="28"/>
        </w:rPr>
        <w:t>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w:t>
      </w:r>
      <w:bookmarkEnd w:id="3"/>
      <w:r w:rsidR="00A5572E" w:rsidRPr="00BE2AC1">
        <w:rPr>
          <w:rFonts w:ascii="Times New Roman" w:hAnsi="Times New Roman" w:cs="Times New Roman"/>
          <w:sz w:val="28"/>
          <w:szCs w:val="28"/>
        </w:rPr>
        <w:t xml:space="preserve"> </w:t>
      </w:r>
      <w:bookmarkStart w:id="4" w:name="bookmark8"/>
      <w:r w:rsidR="00A5572E" w:rsidRPr="00BE2AC1">
        <w:rPr>
          <w:rFonts w:ascii="Times New Roman" w:hAnsi="Times New Roman" w:cs="Times New Roman"/>
          <w:sz w:val="28"/>
          <w:szCs w:val="28"/>
        </w:rPr>
        <w:t>алтайского края</w:t>
      </w:r>
      <w:bookmarkEnd w:id="4"/>
    </w:p>
    <w:p w:rsidR="00A5572E" w:rsidRPr="00A5572E" w:rsidRDefault="00A5572E" w:rsidP="00B34138">
      <w:pPr>
        <w:pStyle w:val="a3"/>
        <w:numPr>
          <w:ilvl w:val="0"/>
          <w:numId w:val="11"/>
        </w:numPr>
        <w:tabs>
          <w:tab w:val="left" w:pos="1152"/>
        </w:tabs>
        <w:ind w:firstLine="580"/>
        <w:rPr>
          <w:sz w:val="26"/>
          <w:szCs w:val="26"/>
        </w:rPr>
      </w:pPr>
      <w:r w:rsidRPr="00A5572E">
        <w:rPr>
          <w:sz w:val="26"/>
          <w:szCs w:val="26"/>
        </w:rPr>
        <w:t>Услуга предоставляется бесплатно.</w:t>
      </w:r>
    </w:p>
    <w:p w:rsidR="00A5572E" w:rsidRPr="00A5572E" w:rsidRDefault="00A5572E" w:rsidP="00A5572E">
      <w:pPr>
        <w:pStyle w:val="a3"/>
        <w:tabs>
          <w:tab w:val="left" w:pos="1152"/>
        </w:tabs>
        <w:ind w:left="580"/>
        <w:rPr>
          <w:sz w:val="26"/>
          <w:szCs w:val="26"/>
        </w:rPr>
      </w:pPr>
    </w:p>
    <w:p w:rsidR="00A5572E" w:rsidRDefault="00BE2AC1" w:rsidP="00A5572E">
      <w:pPr>
        <w:pStyle w:val="29"/>
        <w:keepNext/>
        <w:keepLines/>
        <w:shd w:val="clear" w:color="auto" w:fill="auto"/>
        <w:spacing w:before="0" w:line="240" w:lineRule="auto"/>
        <w:jc w:val="center"/>
        <w:rPr>
          <w:rFonts w:ascii="Times New Roman" w:hAnsi="Times New Roman" w:cs="Times New Roman"/>
          <w:sz w:val="28"/>
          <w:szCs w:val="28"/>
        </w:rPr>
      </w:pPr>
      <w:bookmarkStart w:id="5" w:name="bookmark9"/>
      <w:r>
        <w:rPr>
          <w:rFonts w:ascii="Times New Roman" w:hAnsi="Times New Roman" w:cs="Times New Roman"/>
          <w:sz w:val="28"/>
          <w:szCs w:val="28"/>
        </w:rPr>
        <w:t>М</w:t>
      </w:r>
      <w:r w:rsidR="00A5572E" w:rsidRPr="00BE2AC1">
        <w:rPr>
          <w:rFonts w:ascii="Times New Roman" w:hAnsi="Times New Roman" w:cs="Times New Roman"/>
          <w:sz w:val="28"/>
          <w:szCs w:val="28"/>
        </w:rPr>
        <w:t>аксимальный срок ожидания в очереди при подаче документов о предоставлении муниципальной услуги</w:t>
      </w:r>
      <w:bookmarkEnd w:id="5"/>
      <w:r>
        <w:rPr>
          <w:rFonts w:ascii="Times New Roman" w:hAnsi="Times New Roman" w:cs="Times New Roman"/>
          <w:sz w:val="28"/>
          <w:szCs w:val="28"/>
        </w:rPr>
        <w:t xml:space="preserve"> </w:t>
      </w:r>
      <w:bookmarkStart w:id="6" w:name="bookmark10"/>
      <w:r w:rsidR="00A5572E" w:rsidRPr="00BE2AC1">
        <w:rPr>
          <w:rFonts w:ascii="Times New Roman" w:hAnsi="Times New Roman" w:cs="Times New Roman"/>
          <w:sz w:val="28"/>
          <w:szCs w:val="28"/>
        </w:rPr>
        <w:t>и при получении результата предоставления</w:t>
      </w:r>
      <w:bookmarkEnd w:id="6"/>
      <w:r>
        <w:rPr>
          <w:rFonts w:ascii="Times New Roman" w:hAnsi="Times New Roman" w:cs="Times New Roman"/>
          <w:sz w:val="28"/>
          <w:szCs w:val="28"/>
        </w:rPr>
        <w:t xml:space="preserve"> </w:t>
      </w:r>
      <w:bookmarkStart w:id="7" w:name="bookmark11"/>
      <w:r w:rsidR="00A5572E" w:rsidRPr="00BE2AC1">
        <w:rPr>
          <w:rFonts w:ascii="Times New Roman" w:hAnsi="Times New Roman" w:cs="Times New Roman"/>
          <w:sz w:val="28"/>
          <w:szCs w:val="28"/>
        </w:rPr>
        <w:t>муниципальной услуги</w:t>
      </w:r>
      <w:bookmarkEnd w:id="7"/>
    </w:p>
    <w:p w:rsidR="00BE2AC1" w:rsidRPr="00BE2AC1" w:rsidRDefault="00BE2AC1" w:rsidP="00A5572E">
      <w:pPr>
        <w:pStyle w:val="29"/>
        <w:keepNext/>
        <w:keepLines/>
        <w:shd w:val="clear" w:color="auto" w:fill="auto"/>
        <w:spacing w:before="0" w:line="240" w:lineRule="auto"/>
        <w:jc w:val="center"/>
        <w:rPr>
          <w:rFonts w:ascii="Times New Roman" w:hAnsi="Times New Roman" w:cs="Times New Roman"/>
          <w:sz w:val="28"/>
          <w:szCs w:val="28"/>
        </w:rPr>
      </w:pPr>
    </w:p>
    <w:p w:rsidR="00A5572E" w:rsidRPr="00A5572E" w:rsidRDefault="00A5572E" w:rsidP="00B34138">
      <w:pPr>
        <w:pStyle w:val="a3"/>
        <w:numPr>
          <w:ilvl w:val="0"/>
          <w:numId w:val="11"/>
        </w:numPr>
        <w:tabs>
          <w:tab w:val="left" w:pos="1143"/>
        </w:tabs>
        <w:ind w:firstLine="580"/>
        <w:rPr>
          <w:sz w:val="26"/>
          <w:szCs w:val="26"/>
        </w:rPr>
      </w:pPr>
      <w:r w:rsidRPr="00A5572E">
        <w:rPr>
          <w:sz w:val="26"/>
          <w:szCs w:val="26"/>
        </w:rPr>
        <w:t>Максимальный срок ожидания в очереди при подаче заявления о предоставлении государственной услуги и при получении результата предоставления муниципальной услуги - 15 минут.</w:t>
      </w:r>
    </w:p>
    <w:p w:rsidR="00A5572E" w:rsidRPr="00A5572E" w:rsidRDefault="00A5572E" w:rsidP="00B34138">
      <w:pPr>
        <w:pStyle w:val="a3"/>
        <w:numPr>
          <w:ilvl w:val="0"/>
          <w:numId w:val="11"/>
        </w:numPr>
        <w:tabs>
          <w:tab w:val="left" w:pos="1138"/>
        </w:tabs>
        <w:ind w:firstLine="580"/>
        <w:rPr>
          <w:sz w:val="26"/>
          <w:szCs w:val="26"/>
        </w:rPr>
      </w:pPr>
      <w:r w:rsidRPr="00A5572E">
        <w:rPr>
          <w:sz w:val="26"/>
          <w:szCs w:val="26"/>
        </w:rPr>
        <w:lastRenderedPageBreak/>
        <w:t>Максимальное время ожидания заявителем в очереди при подаче дополнительных документов к заявлению, заявления на получение информации, консультации, итоговых решений не должно превышать 15 минут.</w:t>
      </w:r>
    </w:p>
    <w:p w:rsidR="00A5572E" w:rsidRPr="00A5572E" w:rsidRDefault="00A5572E" w:rsidP="00A5572E">
      <w:pPr>
        <w:pStyle w:val="a3"/>
        <w:tabs>
          <w:tab w:val="left" w:pos="1138"/>
        </w:tabs>
        <w:ind w:left="580"/>
        <w:rPr>
          <w:sz w:val="26"/>
          <w:szCs w:val="26"/>
        </w:rPr>
      </w:pPr>
    </w:p>
    <w:p w:rsidR="00A5572E" w:rsidRPr="00BE2AC1" w:rsidRDefault="00BE2AC1" w:rsidP="00A5572E">
      <w:pPr>
        <w:pStyle w:val="29"/>
        <w:keepNext/>
        <w:keepLines/>
        <w:shd w:val="clear" w:color="auto" w:fill="auto"/>
        <w:spacing w:before="0" w:line="240" w:lineRule="auto"/>
        <w:ind w:firstLine="1080"/>
        <w:jc w:val="center"/>
        <w:rPr>
          <w:rFonts w:ascii="Times New Roman" w:hAnsi="Times New Roman" w:cs="Times New Roman"/>
          <w:sz w:val="28"/>
          <w:szCs w:val="28"/>
        </w:rPr>
      </w:pPr>
      <w:bookmarkStart w:id="8" w:name="bookmark12"/>
      <w:r w:rsidRPr="00BE2AC1">
        <w:rPr>
          <w:rFonts w:ascii="Times New Roman" w:hAnsi="Times New Roman" w:cs="Times New Roman"/>
          <w:sz w:val="28"/>
          <w:szCs w:val="28"/>
        </w:rPr>
        <w:t>С</w:t>
      </w:r>
      <w:r w:rsidR="00A5572E" w:rsidRPr="00BE2AC1">
        <w:rPr>
          <w:rFonts w:ascii="Times New Roman" w:hAnsi="Times New Roman" w:cs="Times New Roman"/>
          <w:sz w:val="28"/>
          <w:szCs w:val="28"/>
        </w:rPr>
        <w:t>рок регистрации запроса заявителя о предоставлении</w:t>
      </w:r>
      <w:bookmarkEnd w:id="8"/>
    </w:p>
    <w:p w:rsidR="00A5572E" w:rsidRPr="00BE2AC1" w:rsidRDefault="00A5572E" w:rsidP="00A5572E">
      <w:pPr>
        <w:pStyle w:val="29"/>
        <w:keepNext/>
        <w:keepLines/>
        <w:shd w:val="clear" w:color="auto" w:fill="auto"/>
        <w:spacing w:before="0" w:line="240" w:lineRule="auto"/>
        <w:jc w:val="center"/>
        <w:rPr>
          <w:rFonts w:ascii="Times New Roman" w:hAnsi="Times New Roman" w:cs="Times New Roman"/>
          <w:sz w:val="28"/>
          <w:szCs w:val="28"/>
        </w:rPr>
      </w:pPr>
      <w:bookmarkStart w:id="9" w:name="bookmark13"/>
      <w:r w:rsidRPr="00BE2AC1">
        <w:rPr>
          <w:rFonts w:ascii="Times New Roman" w:hAnsi="Times New Roman" w:cs="Times New Roman"/>
          <w:sz w:val="28"/>
          <w:szCs w:val="28"/>
        </w:rPr>
        <w:t>муниципальной услуги</w:t>
      </w:r>
      <w:bookmarkEnd w:id="9"/>
    </w:p>
    <w:p w:rsidR="00A5572E" w:rsidRPr="00A5572E" w:rsidRDefault="00A5572E" w:rsidP="00B34138">
      <w:pPr>
        <w:pStyle w:val="a3"/>
        <w:numPr>
          <w:ilvl w:val="0"/>
          <w:numId w:val="11"/>
        </w:numPr>
        <w:tabs>
          <w:tab w:val="left" w:pos="1152"/>
        </w:tabs>
        <w:ind w:firstLine="580"/>
        <w:rPr>
          <w:sz w:val="26"/>
          <w:szCs w:val="26"/>
        </w:rPr>
      </w:pPr>
      <w:r w:rsidRPr="00A5572E">
        <w:rPr>
          <w:sz w:val="26"/>
          <w:szCs w:val="26"/>
        </w:rPr>
        <w:t>Срок регистрации заявления о предоставлении муниципальной услуги составляет:</w:t>
      </w:r>
    </w:p>
    <w:p w:rsidR="00A5572E" w:rsidRPr="00A5572E" w:rsidRDefault="00A5572E" w:rsidP="00B34138">
      <w:pPr>
        <w:pStyle w:val="a3"/>
        <w:numPr>
          <w:ilvl w:val="0"/>
          <w:numId w:val="7"/>
        </w:numPr>
        <w:tabs>
          <w:tab w:val="left" w:pos="744"/>
        </w:tabs>
        <w:ind w:firstLine="580"/>
        <w:rPr>
          <w:sz w:val="26"/>
          <w:szCs w:val="26"/>
        </w:rPr>
      </w:pPr>
      <w:r w:rsidRPr="00A5572E">
        <w:rPr>
          <w:sz w:val="26"/>
          <w:szCs w:val="26"/>
        </w:rPr>
        <w:t>в случае личного обращения заявителя - в течение двух рабочих дней;</w:t>
      </w:r>
    </w:p>
    <w:p w:rsidR="00A5572E" w:rsidRPr="00A5572E" w:rsidRDefault="00A5572E" w:rsidP="00A5572E">
      <w:pPr>
        <w:pStyle w:val="a3"/>
        <w:rPr>
          <w:sz w:val="26"/>
          <w:szCs w:val="26"/>
        </w:rPr>
      </w:pPr>
      <w:r w:rsidRPr="00A5572E">
        <w:rPr>
          <w:sz w:val="26"/>
          <w:szCs w:val="26"/>
        </w:rPr>
        <w:t xml:space="preserve">        - в случае поступления заявления и документов посредством почтовой корреспонденции - в течение двух рабочих дней.</w:t>
      </w:r>
    </w:p>
    <w:p w:rsidR="00A5572E" w:rsidRPr="00A5572E" w:rsidRDefault="00A5572E" w:rsidP="00A5572E">
      <w:pPr>
        <w:pStyle w:val="a3"/>
        <w:rPr>
          <w:sz w:val="26"/>
          <w:szCs w:val="26"/>
        </w:rPr>
      </w:pPr>
    </w:p>
    <w:p w:rsidR="00A5572E" w:rsidRPr="00BE2AC1" w:rsidRDefault="00BE2AC1" w:rsidP="00A5572E">
      <w:pPr>
        <w:pStyle w:val="29"/>
        <w:keepNext/>
        <w:keepLines/>
        <w:shd w:val="clear" w:color="auto" w:fill="auto"/>
        <w:spacing w:before="0" w:line="240" w:lineRule="auto"/>
        <w:ind w:firstLine="1080"/>
        <w:jc w:val="center"/>
        <w:rPr>
          <w:rFonts w:ascii="Times New Roman" w:hAnsi="Times New Roman" w:cs="Times New Roman"/>
          <w:sz w:val="28"/>
          <w:szCs w:val="28"/>
        </w:rPr>
      </w:pPr>
      <w:r w:rsidRPr="00BE2AC1">
        <w:rPr>
          <w:rFonts w:ascii="Times New Roman" w:hAnsi="Times New Roman" w:cs="Times New Roman"/>
          <w:sz w:val="28"/>
          <w:szCs w:val="28"/>
        </w:rPr>
        <w:t>Т</w:t>
      </w:r>
      <w:r w:rsidR="00A5572E" w:rsidRPr="00BE2AC1">
        <w:rPr>
          <w:rFonts w:ascii="Times New Roman" w:hAnsi="Times New Roman" w:cs="Times New Roman"/>
          <w:sz w:val="28"/>
          <w:szCs w:val="28"/>
        </w:rPr>
        <w:t>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5572E" w:rsidRPr="00A5572E" w:rsidRDefault="00A5572E" w:rsidP="00A5572E">
      <w:pPr>
        <w:pStyle w:val="a3"/>
        <w:jc w:val="center"/>
        <w:rPr>
          <w:b/>
          <w:sz w:val="26"/>
          <w:szCs w:val="26"/>
        </w:rPr>
      </w:pPr>
    </w:p>
    <w:p w:rsidR="00A5572E" w:rsidRPr="00A5572E" w:rsidRDefault="00A5572E" w:rsidP="00A5572E">
      <w:pPr>
        <w:pStyle w:val="a3"/>
        <w:ind w:firstLine="503"/>
        <w:rPr>
          <w:sz w:val="26"/>
          <w:szCs w:val="26"/>
        </w:rPr>
      </w:pPr>
      <w:r w:rsidRPr="00A5572E">
        <w:rPr>
          <w:sz w:val="26"/>
          <w:szCs w:val="26"/>
        </w:rPr>
        <w:t>2.19. Помещения, в которых предоставляется муниципальная услуга, зал ожидания должны иметь площади, предусмотренные санитарными нормами и требованиями к рабочим (офисным) помещениям, где оборудованы рабочие места с наличием персональных компьютеров, копировальной техники, иной оргтехники, места для заполнения заявлений о предоставлении муниципальной услуги, которые должны быть оборудованы стульями и столами, иметь пишущие принадлежности (карандаши, авторучки, бумагу) для заполнения заявлений о предоставлении муниципальной услуги.</w:t>
      </w:r>
    </w:p>
    <w:p w:rsidR="00A5572E" w:rsidRPr="00A5572E" w:rsidRDefault="00A5572E" w:rsidP="00A5572E">
      <w:pPr>
        <w:pStyle w:val="a3"/>
        <w:ind w:firstLine="540"/>
        <w:rPr>
          <w:sz w:val="26"/>
          <w:szCs w:val="26"/>
        </w:rPr>
      </w:pPr>
      <w:r w:rsidRPr="00A5572E">
        <w:rPr>
          <w:sz w:val="26"/>
          <w:szCs w:val="26"/>
        </w:rPr>
        <w:t>2.20. Информационные стенды должны располагаться в помещении уполномоченного органа и содержать следующую информацию:</w:t>
      </w:r>
    </w:p>
    <w:p w:rsidR="00A5572E" w:rsidRPr="00A5572E" w:rsidRDefault="00A5572E" w:rsidP="00B34138">
      <w:pPr>
        <w:pStyle w:val="a3"/>
        <w:numPr>
          <w:ilvl w:val="0"/>
          <w:numId w:val="7"/>
        </w:numPr>
        <w:tabs>
          <w:tab w:val="left" w:pos="729"/>
        </w:tabs>
        <w:ind w:firstLine="540"/>
        <w:rPr>
          <w:sz w:val="26"/>
          <w:szCs w:val="26"/>
        </w:rPr>
      </w:pPr>
      <w:r w:rsidRPr="00A5572E">
        <w:rPr>
          <w:sz w:val="26"/>
          <w:szCs w:val="26"/>
        </w:rPr>
        <w:t>перечень получателей муниципальной услуги;</w:t>
      </w:r>
    </w:p>
    <w:p w:rsidR="00A5572E" w:rsidRPr="00A5572E" w:rsidRDefault="00A5572E" w:rsidP="00B34138">
      <w:pPr>
        <w:pStyle w:val="a3"/>
        <w:numPr>
          <w:ilvl w:val="0"/>
          <w:numId w:val="7"/>
        </w:numPr>
        <w:tabs>
          <w:tab w:val="left" w:pos="866"/>
        </w:tabs>
        <w:ind w:firstLine="540"/>
        <w:rPr>
          <w:sz w:val="26"/>
          <w:szCs w:val="26"/>
        </w:rPr>
      </w:pPr>
      <w:r w:rsidRPr="00A5572E">
        <w:rPr>
          <w:sz w:val="26"/>
          <w:szCs w:val="26"/>
        </w:rPr>
        <w:t>реквизиты нормативных правовых актов, содержащих нормы, регулирующие предоставление муниципальной услуги, и их отдельные положения, в том числе настоящего Административного регламента;</w:t>
      </w:r>
    </w:p>
    <w:p w:rsidR="00A5572E" w:rsidRPr="00A5572E" w:rsidRDefault="00A5572E" w:rsidP="00B34138">
      <w:pPr>
        <w:pStyle w:val="a3"/>
        <w:numPr>
          <w:ilvl w:val="0"/>
          <w:numId w:val="7"/>
        </w:numPr>
        <w:tabs>
          <w:tab w:val="left" w:pos="719"/>
        </w:tabs>
        <w:ind w:firstLine="540"/>
        <w:rPr>
          <w:sz w:val="26"/>
          <w:szCs w:val="26"/>
        </w:rPr>
      </w:pPr>
      <w:r w:rsidRPr="00A5572E">
        <w:rPr>
          <w:sz w:val="26"/>
          <w:szCs w:val="26"/>
        </w:rPr>
        <w:t>образцы заполнения заявления о предоставлении муниципальной услуги;</w:t>
      </w:r>
    </w:p>
    <w:p w:rsidR="00A5572E" w:rsidRPr="00A5572E" w:rsidRDefault="00A5572E" w:rsidP="00B34138">
      <w:pPr>
        <w:pStyle w:val="a3"/>
        <w:numPr>
          <w:ilvl w:val="0"/>
          <w:numId w:val="7"/>
        </w:numPr>
        <w:tabs>
          <w:tab w:val="left" w:pos="719"/>
        </w:tabs>
        <w:ind w:firstLine="540"/>
        <w:rPr>
          <w:sz w:val="26"/>
          <w:szCs w:val="26"/>
        </w:rPr>
      </w:pPr>
      <w:r w:rsidRPr="00A5572E">
        <w:rPr>
          <w:sz w:val="26"/>
          <w:szCs w:val="26"/>
        </w:rPr>
        <w:t>основания отказа в предоставлении муниципальной услуги;</w:t>
      </w:r>
    </w:p>
    <w:p w:rsidR="00A5572E" w:rsidRPr="00A5572E" w:rsidRDefault="00A5572E" w:rsidP="00B34138">
      <w:pPr>
        <w:pStyle w:val="a3"/>
        <w:numPr>
          <w:ilvl w:val="0"/>
          <w:numId w:val="7"/>
        </w:numPr>
        <w:tabs>
          <w:tab w:val="left" w:pos="731"/>
        </w:tabs>
        <w:ind w:firstLine="540"/>
        <w:rPr>
          <w:sz w:val="26"/>
          <w:szCs w:val="26"/>
        </w:rPr>
      </w:pPr>
      <w:r w:rsidRPr="00A5572E">
        <w:rPr>
          <w:sz w:val="26"/>
          <w:szCs w:val="26"/>
        </w:rPr>
        <w:t>местонахождение, график работы, номера контактных телефонов, адреса электронной почты Администрации и уполномоченного органа;</w:t>
      </w:r>
    </w:p>
    <w:p w:rsidR="00A5572E" w:rsidRPr="00A5572E" w:rsidRDefault="00A5572E" w:rsidP="00B34138">
      <w:pPr>
        <w:pStyle w:val="a3"/>
        <w:numPr>
          <w:ilvl w:val="0"/>
          <w:numId w:val="7"/>
        </w:numPr>
        <w:tabs>
          <w:tab w:val="left" w:pos="714"/>
        </w:tabs>
        <w:ind w:firstLine="540"/>
        <w:rPr>
          <w:sz w:val="26"/>
          <w:szCs w:val="26"/>
        </w:rPr>
      </w:pPr>
      <w:r w:rsidRPr="00A5572E">
        <w:rPr>
          <w:sz w:val="26"/>
          <w:szCs w:val="26"/>
        </w:rPr>
        <w:t>перечень документов, необходимых для предоставления муниципальной услуги;</w:t>
      </w:r>
    </w:p>
    <w:p w:rsidR="00A5572E" w:rsidRPr="00A5572E" w:rsidRDefault="00A5572E" w:rsidP="00B34138">
      <w:pPr>
        <w:pStyle w:val="a3"/>
        <w:numPr>
          <w:ilvl w:val="0"/>
          <w:numId w:val="7"/>
        </w:numPr>
        <w:tabs>
          <w:tab w:val="left" w:pos="719"/>
        </w:tabs>
        <w:ind w:firstLine="540"/>
        <w:rPr>
          <w:sz w:val="26"/>
          <w:szCs w:val="26"/>
        </w:rPr>
      </w:pPr>
      <w:r w:rsidRPr="00A5572E">
        <w:rPr>
          <w:sz w:val="26"/>
          <w:szCs w:val="26"/>
        </w:rPr>
        <w:t>информацию о порядке предоставления муниципальной услуги;</w:t>
      </w:r>
    </w:p>
    <w:p w:rsidR="00A5572E" w:rsidRPr="00A5572E" w:rsidRDefault="00A5572E" w:rsidP="00B34138">
      <w:pPr>
        <w:pStyle w:val="a3"/>
        <w:numPr>
          <w:ilvl w:val="0"/>
          <w:numId w:val="7"/>
        </w:numPr>
        <w:tabs>
          <w:tab w:val="left" w:pos="741"/>
        </w:tabs>
        <w:ind w:firstLine="540"/>
        <w:rPr>
          <w:sz w:val="26"/>
          <w:szCs w:val="26"/>
        </w:rPr>
      </w:pPr>
      <w:r w:rsidRPr="00A5572E">
        <w:rPr>
          <w:sz w:val="26"/>
          <w:szCs w:val="26"/>
        </w:rPr>
        <w:t>адрес раздела Администрации на официальном портале, содержащего информацию о предоставлении  муниципальной услуги, почтовый адрес и адрес электронной почты для приема заявлений.</w:t>
      </w:r>
    </w:p>
    <w:p w:rsidR="00A5572E" w:rsidRPr="00A5572E" w:rsidRDefault="00A5572E" w:rsidP="00A5572E">
      <w:pPr>
        <w:pStyle w:val="a3"/>
        <w:tabs>
          <w:tab w:val="left" w:pos="741"/>
        </w:tabs>
        <w:ind w:left="540"/>
        <w:rPr>
          <w:sz w:val="26"/>
          <w:szCs w:val="26"/>
        </w:rPr>
      </w:pPr>
    </w:p>
    <w:p w:rsidR="00A5572E" w:rsidRPr="00A5572E" w:rsidRDefault="00A5572E" w:rsidP="00A5572E">
      <w:pPr>
        <w:pStyle w:val="a3"/>
        <w:tabs>
          <w:tab w:val="left" w:pos="741"/>
        </w:tabs>
        <w:jc w:val="center"/>
        <w:rPr>
          <w:sz w:val="26"/>
          <w:szCs w:val="26"/>
        </w:rPr>
      </w:pPr>
      <w:r w:rsidRPr="00A5572E">
        <w:rPr>
          <w:sz w:val="26"/>
          <w:szCs w:val="26"/>
        </w:rPr>
        <w:t>Требования к обеспечению доступности для инвалидов помещений, в которых предоставляется муниципальная услуга</w:t>
      </w:r>
    </w:p>
    <w:p w:rsidR="00A5572E" w:rsidRPr="00A5572E" w:rsidRDefault="00A5572E" w:rsidP="00A5572E">
      <w:pPr>
        <w:pStyle w:val="a3"/>
        <w:ind w:firstLine="540"/>
        <w:rPr>
          <w:sz w:val="26"/>
          <w:szCs w:val="26"/>
        </w:rPr>
      </w:pPr>
      <w:r w:rsidRPr="00A5572E">
        <w:rPr>
          <w:sz w:val="26"/>
          <w:szCs w:val="26"/>
        </w:rPr>
        <w:lastRenderedPageBreak/>
        <w:t xml:space="preserve">Администрация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 </w:t>
      </w:r>
    </w:p>
    <w:p w:rsidR="00A5572E" w:rsidRPr="00A5572E" w:rsidRDefault="00A5572E" w:rsidP="00A5572E">
      <w:pPr>
        <w:pStyle w:val="a3"/>
        <w:ind w:firstLine="540"/>
        <w:rPr>
          <w:sz w:val="26"/>
          <w:szCs w:val="26"/>
        </w:rPr>
      </w:pPr>
      <w:r w:rsidRPr="00A5572E">
        <w:rPr>
          <w:sz w:val="26"/>
          <w:szCs w:val="26"/>
        </w:rPr>
        <w:t>возможность беспрепятственного входа в объекты и выхода из них;     содействие со стороны должностных лиц, при необходимости, инвалиду при входе в объект и выходе из него;</w:t>
      </w:r>
    </w:p>
    <w:p w:rsidR="00A5572E" w:rsidRPr="00A5572E" w:rsidRDefault="00A5572E" w:rsidP="00A5572E">
      <w:pPr>
        <w:pStyle w:val="a3"/>
        <w:ind w:firstLine="540"/>
        <w:rPr>
          <w:sz w:val="26"/>
          <w:szCs w:val="26"/>
        </w:rPr>
      </w:pPr>
      <w:r w:rsidRPr="00A5572E">
        <w:rPr>
          <w:sz w:val="26"/>
          <w:szCs w:val="26"/>
        </w:rPr>
        <w:t>оборудование на прилегающих к зданию территориях мест для парковки автотранспортных средств инвалидов;</w:t>
      </w:r>
    </w:p>
    <w:p w:rsidR="00A5572E" w:rsidRPr="00A5572E" w:rsidRDefault="00A5572E" w:rsidP="00A5572E">
      <w:pPr>
        <w:pStyle w:val="a3"/>
        <w:ind w:firstLine="540"/>
        <w:rPr>
          <w:sz w:val="26"/>
          <w:szCs w:val="26"/>
        </w:rPr>
      </w:pPr>
      <w:r w:rsidRPr="00A5572E">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A5572E" w:rsidRPr="00A5572E" w:rsidRDefault="00A5572E" w:rsidP="00A5572E">
      <w:pPr>
        <w:pStyle w:val="a3"/>
        <w:ind w:firstLine="540"/>
        <w:rPr>
          <w:sz w:val="26"/>
          <w:szCs w:val="26"/>
        </w:rPr>
      </w:pPr>
      <w:r w:rsidRPr="00A5572E">
        <w:rPr>
          <w:sz w:val="26"/>
          <w:szCs w:val="26"/>
        </w:rPr>
        <w:t>возможность caмостоятельного передвижения по объекту в целях доступа к месту предоставления услуги, а также с помощью должностных лиц, предоставляющих услуги;</w:t>
      </w:r>
    </w:p>
    <w:p w:rsidR="00A5572E" w:rsidRPr="00A5572E" w:rsidRDefault="00A5572E" w:rsidP="00A5572E">
      <w:pPr>
        <w:pStyle w:val="a3"/>
        <w:ind w:firstLine="540"/>
        <w:rPr>
          <w:sz w:val="26"/>
          <w:szCs w:val="26"/>
        </w:rPr>
      </w:pPr>
      <w:r w:rsidRPr="00A5572E">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A5572E" w:rsidRPr="00A5572E" w:rsidRDefault="00A5572E" w:rsidP="00A5572E">
      <w:pPr>
        <w:pStyle w:val="a3"/>
        <w:ind w:firstLine="540"/>
        <w:rPr>
          <w:sz w:val="26"/>
          <w:szCs w:val="26"/>
        </w:rPr>
      </w:pPr>
      <w:r w:rsidRPr="00A5572E">
        <w:rPr>
          <w:sz w:val="26"/>
          <w:szCs w:val="26"/>
        </w:rPr>
        <w:t>обеспечение допуска сурдопереводчика, тифлосурдопереводчика, а также иного лица, владеющего жестовым языком;</w:t>
      </w:r>
    </w:p>
    <w:p w:rsidR="00A5572E" w:rsidRPr="00A5572E" w:rsidRDefault="00A5572E" w:rsidP="00A5572E">
      <w:pPr>
        <w:pStyle w:val="a3"/>
        <w:ind w:firstLine="540"/>
        <w:rPr>
          <w:sz w:val="26"/>
          <w:szCs w:val="26"/>
        </w:rPr>
      </w:pPr>
      <w:r w:rsidRPr="00A5572E">
        <w:rPr>
          <w:sz w:val="26"/>
          <w:szCs w:val="26"/>
        </w:rPr>
        <w:t>предоставление инвалидам возможности получения государственной услуги в электронном виде с учетом ограничений их жизнедеятельности;</w:t>
      </w:r>
    </w:p>
    <w:p w:rsidR="00A5572E" w:rsidRPr="00A5572E" w:rsidRDefault="00A5572E" w:rsidP="00A5572E">
      <w:pPr>
        <w:pStyle w:val="a3"/>
        <w:ind w:firstLine="540"/>
        <w:rPr>
          <w:sz w:val="26"/>
          <w:szCs w:val="26"/>
        </w:rPr>
      </w:pPr>
      <w:r w:rsidRPr="00A5572E">
        <w:rPr>
          <w:sz w:val="26"/>
          <w:szCs w:val="26"/>
        </w:rPr>
        <w:t>предоставление, при необходимости, услуги по месту жительства инвалида или в дистанционном режиме.</w:t>
      </w:r>
    </w:p>
    <w:p w:rsidR="00A5572E" w:rsidRPr="00A5572E" w:rsidRDefault="00A5572E" w:rsidP="00A5572E">
      <w:pPr>
        <w:pStyle w:val="a3"/>
        <w:ind w:firstLine="540"/>
        <w:rPr>
          <w:sz w:val="26"/>
          <w:szCs w:val="26"/>
        </w:rPr>
      </w:pPr>
    </w:p>
    <w:p w:rsidR="00A5572E" w:rsidRPr="00A5572E" w:rsidRDefault="00A5572E" w:rsidP="00A5572E">
      <w:pPr>
        <w:pStyle w:val="44"/>
        <w:shd w:val="clear" w:color="auto" w:fill="auto"/>
        <w:spacing w:after="0" w:line="240" w:lineRule="auto"/>
        <w:ind w:firstLine="540"/>
        <w:rPr>
          <w:rFonts w:ascii="Times New Roman" w:hAnsi="Times New Roman" w:cs="Times New Roman"/>
          <w:b w:val="0"/>
          <w:sz w:val="26"/>
          <w:szCs w:val="26"/>
        </w:rPr>
      </w:pPr>
      <w:r w:rsidRPr="00A5572E">
        <w:rPr>
          <w:rFonts w:ascii="Times New Roman" w:hAnsi="Times New Roman" w:cs="Times New Roman"/>
          <w:b w:val="0"/>
          <w:sz w:val="26"/>
          <w:szCs w:val="26"/>
        </w:rPr>
        <w:t>ПОКАЗАТЕЛИ ДОСТУПНОСТИ И КАЧЕСТВА МУНИЦИПАЛЬНОЙ УСЛУГИ</w:t>
      </w:r>
    </w:p>
    <w:p w:rsidR="00A5572E" w:rsidRPr="00A5572E" w:rsidRDefault="00A5572E" w:rsidP="00B34138">
      <w:pPr>
        <w:pStyle w:val="a3"/>
        <w:numPr>
          <w:ilvl w:val="0"/>
          <w:numId w:val="12"/>
        </w:numPr>
        <w:tabs>
          <w:tab w:val="left" w:pos="1137"/>
        </w:tabs>
        <w:ind w:firstLine="567"/>
        <w:jc w:val="left"/>
        <w:rPr>
          <w:sz w:val="26"/>
          <w:szCs w:val="26"/>
        </w:rPr>
      </w:pPr>
      <w:r w:rsidRPr="00A5572E">
        <w:rPr>
          <w:sz w:val="26"/>
          <w:szCs w:val="26"/>
        </w:rPr>
        <w:t>К показателям доступности и качества муниципальной услуги относятся:</w:t>
      </w:r>
    </w:p>
    <w:p w:rsidR="00A5572E" w:rsidRPr="00A5572E" w:rsidRDefault="00A5572E" w:rsidP="00A5572E">
      <w:pPr>
        <w:pStyle w:val="a3"/>
        <w:tabs>
          <w:tab w:val="left" w:pos="1137"/>
        </w:tabs>
        <w:ind w:firstLine="543"/>
        <w:rPr>
          <w:sz w:val="26"/>
          <w:szCs w:val="26"/>
        </w:rPr>
      </w:pPr>
      <w:r w:rsidRPr="00A5572E">
        <w:rPr>
          <w:sz w:val="26"/>
          <w:szCs w:val="26"/>
        </w:rPr>
        <w:t>- возможность выбора заявителем формы обращения за предоставлением муниципальной услуги</w:t>
      </w:r>
      <w:r w:rsidRPr="00A5572E">
        <w:rPr>
          <w:sz w:val="26"/>
          <w:szCs w:val="26"/>
          <w:lang w:eastAsia="en-US"/>
        </w:rPr>
        <w:t xml:space="preserve"> </w:t>
      </w:r>
      <w:r w:rsidRPr="00A5572E">
        <w:rPr>
          <w:sz w:val="26"/>
          <w:szCs w:val="26"/>
        </w:rPr>
        <w:t>и (лично, посредством почтовой связи, в форме электронного документооборота через официальный сайт органа местного самоуправления, предоставляющего муниципальную услугу или порталов государственных и муниципальных услуг, многофункциональный центр);</w:t>
      </w:r>
    </w:p>
    <w:p w:rsidR="00A5572E" w:rsidRPr="00A5572E" w:rsidRDefault="00A5572E" w:rsidP="00B34138">
      <w:pPr>
        <w:pStyle w:val="a3"/>
        <w:numPr>
          <w:ilvl w:val="0"/>
          <w:numId w:val="7"/>
        </w:numPr>
        <w:tabs>
          <w:tab w:val="left" w:pos="731"/>
        </w:tabs>
        <w:ind w:firstLine="540"/>
        <w:rPr>
          <w:sz w:val="26"/>
          <w:szCs w:val="26"/>
        </w:rPr>
      </w:pPr>
      <w:r w:rsidRPr="00A5572E">
        <w:rPr>
          <w:sz w:val="26"/>
          <w:szCs w:val="26"/>
        </w:rPr>
        <w:t>отношение количества обоснованных жалоб на действия (бездействие) специалистов и должностных лиц, участвующих в предоставлении муниципальной услуги (не более 1%);</w:t>
      </w:r>
    </w:p>
    <w:p w:rsidR="00A5572E" w:rsidRPr="00A5572E" w:rsidRDefault="00A5572E" w:rsidP="00B34138">
      <w:pPr>
        <w:pStyle w:val="a3"/>
        <w:numPr>
          <w:ilvl w:val="0"/>
          <w:numId w:val="7"/>
        </w:numPr>
        <w:tabs>
          <w:tab w:val="left" w:pos="760"/>
        </w:tabs>
        <w:ind w:firstLine="540"/>
        <w:rPr>
          <w:sz w:val="26"/>
          <w:szCs w:val="26"/>
        </w:rPr>
      </w:pPr>
      <w:r w:rsidRPr="00A5572E">
        <w:rPr>
          <w:sz w:val="26"/>
          <w:szCs w:val="26"/>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w:t>
      </w:r>
    </w:p>
    <w:p w:rsidR="00A5572E" w:rsidRPr="00A5572E" w:rsidRDefault="00A5572E" w:rsidP="00B34138">
      <w:pPr>
        <w:pStyle w:val="a3"/>
        <w:numPr>
          <w:ilvl w:val="0"/>
          <w:numId w:val="7"/>
        </w:numPr>
        <w:tabs>
          <w:tab w:val="left" w:pos="719"/>
        </w:tabs>
        <w:ind w:firstLine="540"/>
        <w:rPr>
          <w:sz w:val="26"/>
          <w:szCs w:val="26"/>
        </w:rPr>
      </w:pPr>
      <w:r w:rsidRPr="00A5572E">
        <w:rPr>
          <w:sz w:val="26"/>
          <w:szCs w:val="26"/>
        </w:rPr>
        <w:t>соблюдение сроков предоставления муниципальной услуги;</w:t>
      </w:r>
    </w:p>
    <w:p w:rsidR="00A5572E" w:rsidRPr="00A5572E" w:rsidRDefault="00A5572E" w:rsidP="00A5572E">
      <w:pPr>
        <w:pStyle w:val="a3"/>
        <w:ind w:firstLine="503"/>
        <w:rPr>
          <w:sz w:val="26"/>
          <w:szCs w:val="26"/>
        </w:rPr>
      </w:pPr>
      <w:r w:rsidRPr="00A5572E">
        <w:rPr>
          <w:sz w:val="26"/>
          <w:szCs w:val="26"/>
        </w:rPr>
        <w:t>- удовлетворенность заявителей качеством и доступностью предоставления муниципальной услуги определяется путем присвоения рейтинга в рамках общественного мониторинга;</w:t>
      </w:r>
    </w:p>
    <w:p w:rsidR="00A5572E" w:rsidRPr="00A5572E" w:rsidRDefault="00A5572E" w:rsidP="00B34138">
      <w:pPr>
        <w:pStyle w:val="a3"/>
        <w:numPr>
          <w:ilvl w:val="0"/>
          <w:numId w:val="7"/>
        </w:numPr>
        <w:tabs>
          <w:tab w:val="left" w:pos="736"/>
        </w:tabs>
        <w:ind w:firstLine="540"/>
        <w:rPr>
          <w:sz w:val="26"/>
          <w:szCs w:val="26"/>
        </w:rPr>
      </w:pPr>
      <w:r w:rsidRPr="00A5572E">
        <w:rPr>
          <w:sz w:val="26"/>
          <w:szCs w:val="26"/>
        </w:rPr>
        <w:t>доля удовлетворенных качеством предоставления муниципальной услуги заявителей, в численности получивших муниципальную услугу, определяемая путем их опроса.</w:t>
      </w:r>
    </w:p>
    <w:p w:rsidR="00A5572E" w:rsidRPr="00A5572E" w:rsidRDefault="00A5572E" w:rsidP="00B34138">
      <w:pPr>
        <w:pStyle w:val="a3"/>
        <w:numPr>
          <w:ilvl w:val="0"/>
          <w:numId w:val="12"/>
        </w:numPr>
        <w:tabs>
          <w:tab w:val="left" w:pos="1187"/>
        </w:tabs>
        <w:ind w:firstLine="540"/>
        <w:rPr>
          <w:sz w:val="26"/>
          <w:szCs w:val="26"/>
        </w:rPr>
      </w:pPr>
      <w:r w:rsidRPr="00A5572E">
        <w:rPr>
          <w:sz w:val="26"/>
          <w:szCs w:val="26"/>
        </w:rPr>
        <w:lastRenderedPageBreak/>
        <w:t>Своевременность предоставления муниципальной услуги (включая соблюдение сроков, предусмотренных настоящим Административным регламентом):</w:t>
      </w:r>
    </w:p>
    <w:p w:rsidR="00A5572E" w:rsidRPr="00A5572E" w:rsidRDefault="00A5572E" w:rsidP="00B34138">
      <w:pPr>
        <w:pStyle w:val="a3"/>
        <w:numPr>
          <w:ilvl w:val="0"/>
          <w:numId w:val="7"/>
        </w:numPr>
        <w:tabs>
          <w:tab w:val="left" w:pos="755"/>
        </w:tabs>
        <w:ind w:firstLine="540"/>
        <w:rPr>
          <w:sz w:val="26"/>
          <w:szCs w:val="26"/>
        </w:rPr>
      </w:pPr>
      <w:r w:rsidRPr="00A5572E">
        <w:rPr>
          <w:sz w:val="26"/>
          <w:szCs w:val="26"/>
        </w:rPr>
        <w:t>предоставление муниципальной услуги в соответствии со стандартом предоставления муниципальной услуги;</w:t>
      </w:r>
    </w:p>
    <w:p w:rsidR="00A5572E" w:rsidRPr="00A5572E" w:rsidRDefault="00A5572E" w:rsidP="00B34138">
      <w:pPr>
        <w:pStyle w:val="a3"/>
        <w:numPr>
          <w:ilvl w:val="0"/>
          <w:numId w:val="7"/>
        </w:numPr>
        <w:tabs>
          <w:tab w:val="left" w:pos="724"/>
        </w:tabs>
        <w:ind w:firstLine="540"/>
        <w:rPr>
          <w:sz w:val="26"/>
          <w:szCs w:val="26"/>
        </w:rPr>
      </w:pPr>
      <w:r w:rsidRPr="00A5572E">
        <w:rPr>
          <w:sz w:val="26"/>
          <w:szCs w:val="26"/>
        </w:rPr>
        <w:t>вежливое (корректное) обращение сотрудников с заявителями;</w:t>
      </w:r>
    </w:p>
    <w:p w:rsidR="00A5572E" w:rsidRPr="00A5572E" w:rsidRDefault="00A5572E" w:rsidP="00B34138">
      <w:pPr>
        <w:pStyle w:val="a3"/>
        <w:numPr>
          <w:ilvl w:val="0"/>
          <w:numId w:val="7"/>
        </w:numPr>
        <w:tabs>
          <w:tab w:val="left" w:pos="774"/>
        </w:tabs>
        <w:ind w:firstLine="540"/>
        <w:rPr>
          <w:sz w:val="26"/>
          <w:szCs w:val="26"/>
        </w:rPr>
      </w:pPr>
      <w:r w:rsidRPr="00A5572E">
        <w:rPr>
          <w:sz w:val="26"/>
          <w:szCs w:val="26"/>
        </w:rPr>
        <w:t>наличие полной, актуальной и достоверной информации о порядке предоставления муниципальной услуги;</w:t>
      </w:r>
    </w:p>
    <w:p w:rsidR="00A5572E" w:rsidRPr="00A5572E" w:rsidRDefault="00A5572E" w:rsidP="00B34138">
      <w:pPr>
        <w:pStyle w:val="a3"/>
        <w:numPr>
          <w:ilvl w:val="0"/>
          <w:numId w:val="7"/>
        </w:numPr>
        <w:tabs>
          <w:tab w:val="left" w:pos="741"/>
        </w:tabs>
        <w:ind w:firstLine="540"/>
        <w:rPr>
          <w:sz w:val="26"/>
          <w:szCs w:val="26"/>
        </w:rPr>
      </w:pPr>
      <w:r w:rsidRPr="00A5572E">
        <w:rPr>
          <w:sz w:val="26"/>
          <w:szCs w:val="26"/>
        </w:rPr>
        <w:t>возможность досудебного (внесудебного) рассмотрения жалоб (претензий) в процессе получения муниципальной услуги.</w:t>
      </w:r>
    </w:p>
    <w:p w:rsidR="00A5572E" w:rsidRPr="00A5572E" w:rsidRDefault="00A5572E" w:rsidP="00A5572E">
      <w:pPr>
        <w:pStyle w:val="a3"/>
        <w:tabs>
          <w:tab w:val="left" w:pos="741"/>
        </w:tabs>
        <w:ind w:left="540"/>
        <w:rPr>
          <w:sz w:val="26"/>
          <w:szCs w:val="26"/>
        </w:rPr>
      </w:pPr>
    </w:p>
    <w:p w:rsidR="00A5572E" w:rsidRPr="00A5572E" w:rsidRDefault="00A5572E" w:rsidP="00A5572E">
      <w:pPr>
        <w:pStyle w:val="44"/>
        <w:shd w:val="clear" w:color="auto" w:fill="auto"/>
        <w:spacing w:after="0" w:line="240" w:lineRule="auto"/>
        <w:rPr>
          <w:rFonts w:ascii="Times New Roman" w:hAnsi="Times New Roman" w:cs="Times New Roman"/>
          <w:b w:val="0"/>
          <w:sz w:val="26"/>
          <w:szCs w:val="26"/>
        </w:rPr>
      </w:pPr>
      <w:r w:rsidRPr="00A5572E">
        <w:rPr>
          <w:rFonts w:ascii="Times New Roman" w:hAnsi="Times New Roman" w:cs="Times New Roman"/>
          <w:b w:val="0"/>
          <w:sz w:val="26"/>
          <w:szCs w:val="26"/>
        </w:rPr>
        <w:t>ИНЫЕ ТРЕБОВАНИЯ, В ТОМ ЧИСЛЕ УЧИТЫВАЮЩИЕ ОСОБЕННОСТИ ПРЕДОСТАВЛЕНИЯ МУНИЦИПАЛБНОЙ УСЛУГИ В МФЦ, ПРЕДОСТАВЛЕНИЯ ГОСУДАРСТВЕННЫХ И МУНИЦИПАЛЬНЫХ УСЛУГ И ОСОБЕННОСТИ ПРЕДОСТАВЛЕНИЯ МУНИЦИПАЛЬНОЙ УСЛУГИ В ЭЛЕКТРОННОЙ ФОРМЕ</w:t>
      </w:r>
    </w:p>
    <w:p w:rsidR="00A5572E" w:rsidRPr="00A5572E" w:rsidRDefault="00A5572E" w:rsidP="00A5572E">
      <w:pPr>
        <w:pStyle w:val="44"/>
        <w:shd w:val="clear" w:color="auto" w:fill="auto"/>
        <w:spacing w:after="0" w:line="240" w:lineRule="auto"/>
        <w:rPr>
          <w:rFonts w:ascii="Times New Roman" w:hAnsi="Times New Roman" w:cs="Times New Roman"/>
          <w:b w:val="0"/>
          <w:sz w:val="26"/>
          <w:szCs w:val="26"/>
        </w:rPr>
      </w:pPr>
    </w:p>
    <w:p w:rsidR="00A5572E" w:rsidRPr="00A5572E" w:rsidRDefault="00A5572E" w:rsidP="00B34138">
      <w:pPr>
        <w:pStyle w:val="a3"/>
        <w:numPr>
          <w:ilvl w:val="0"/>
          <w:numId w:val="12"/>
        </w:numPr>
        <w:tabs>
          <w:tab w:val="left" w:pos="1221"/>
        </w:tabs>
        <w:ind w:firstLine="540"/>
        <w:rPr>
          <w:sz w:val="26"/>
          <w:szCs w:val="26"/>
        </w:rPr>
      </w:pPr>
      <w:r w:rsidRPr="00A5572E">
        <w:rPr>
          <w:sz w:val="26"/>
          <w:szCs w:val="26"/>
        </w:rPr>
        <w:t>Предоставление муниципальной услуги посредством МФЦ осуществляется в Новичихинском филиале КАУ "МФЦ Алтайского края" (далее - МФЦ) при наличии вступившего в силу соглашения о взаимодействии между МФЦ и органом местного самоуправления. Предоставление муниципальной услуги в иных МФЦ осуществляется при наличии</w:t>
      </w:r>
      <w:r w:rsidRPr="00A5572E">
        <w:rPr>
          <w:rStyle w:val="9pt12"/>
          <w:sz w:val="26"/>
          <w:szCs w:val="26"/>
          <w:lang w:val="ru-RU"/>
        </w:rPr>
        <w:t xml:space="preserve"> вступившего</w:t>
      </w:r>
      <w:r w:rsidRPr="00A5572E">
        <w:rPr>
          <w:sz w:val="26"/>
          <w:szCs w:val="26"/>
          <w:lang w:eastAsia="en-US"/>
        </w:rPr>
        <w:t xml:space="preserve"> </w:t>
      </w:r>
      <w:r w:rsidRPr="00A5572E">
        <w:rPr>
          <w:sz w:val="26"/>
          <w:szCs w:val="26"/>
        </w:rPr>
        <w:t>в силу соглашения о взаимодействии между МФЦ и иным МФЦ.</w:t>
      </w:r>
    </w:p>
    <w:p w:rsidR="00A5572E" w:rsidRPr="00A5572E" w:rsidRDefault="00A5572E" w:rsidP="00B34138">
      <w:pPr>
        <w:pStyle w:val="a3"/>
        <w:numPr>
          <w:ilvl w:val="0"/>
          <w:numId w:val="12"/>
        </w:numPr>
        <w:tabs>
          <w:tab w:val="left" w:pos="1250"/>
        </w:tabs>
        <w:ind w:firstLine="540"/>
        <w:rPr>
          <w:sz w:val="26"/>
          <w:szCs w:val="26"/>
        </w:rPr>
      </w:pPr>
      <w:r w:rsidRPr="00A5572E">
        <w:rPr>
          <w:sz w:val="26"/>
          <w:szCs w:val="26"/>
        </w:rPr>
        <w:t>Иные требования, в том числе учитывающие особенности предоставления муниципальной услуги в МФЦ</w:t>
      </w:r>
    </w:p>
    <w:p w:rsidR="00A5572E" w:rsidRPr="00A5572E" w:rsidRDefault="00A5572E" w:rsidP="00A5572E">
      <w:pPr>
        <w:pStyle w:val="a3"/>
        <w:ind w:firstLine="540"/>
        <w:rPr>
          <w:sz w:val="26"/>
          <w:szCs w:val="26"/>
        </w:rPr>
      </w:pPr>
      <w:r w:rsidRPr="00A5572E">
        <w:rPr>
          <w:sz w:val="26"/>
          <w:szCs w:val="26"/>
        </w:rPr>
        <w:t>В случае подачи документов в орган местного самоуправления посредством МФЦ специалист МФЦ, осуществляющий прием и обработку документов, представляемых для получения муниципальной услуги, выполняет следующие действия:</w:t>
      </w:r>
    </w:p>
    <w:p w:rsidR="00A5572E" w:rsidRPr="00A5572E" w:rsidRDefault="00A5572E" w:rsidP="00A5572E">
      <w:pPr>
        <w:pStyle w:val="a3"/>
        <w:ind w:firstLine="540"/>
        <w:rPr>
          <w:sz w:val="26"/>
          <w:szCs w:val="26"/>
        </w:rPr>
      </w:pPr>
      <w:r w:rsidRPr="00A5572E">
        <w:rPr>
          <w:sz w:val="26"/>
          <w:szCs w:val="26"/>
        </w:rPr>
        <w:t>определяет предмет обращения;</w:t>
      </w:r>
    </w:p>
    <w:p w:rsidR="00A5572E" w:rsidRPr="00A5572E" w:rsidRDefault="00A5572E" w:rsidP="00A5572E">
      <w:pPr>
        <w:pStyle w:val="a3"/>
        <w:ind w:firstLine="540"/>
        <w:rPr>
          <w:sz w:val="26"/>
          <w:szCs w:val="26"/>
        </w:rPr>
      </w:pPr>
      <w:r w:rsidRPr="00A5572E">
        <w:rPr>
          <w:sz w:val="26"/>
          <w:szCs w:val="26"/>
        </w:rPr>
        <w:t>проводит проверку полномочий лица, подающего документы;</w:t>
      </w:r>
    </w:p>
    <w:p w:rsidR="00A5572E" w:rsidRPr="00A5572E" w:rsidRDefault="00A5572E" w:rsidP="00A5572E">
      <w:pPr>
        <w:pStyle w:val="a3"/>
        <w:ind w:firstLine="540"/>
        <w:rPr>
          <w:sz w:val="26"/>
          <w:szCs w:val="26"/>
        </w:rPr>
      </w:pPr>
      <w:r w:rsidRPr="00A5572E">
        <w:rPr>
          <w:sz w:val="26"/>
          <w:szCs w:val="26"/>
        </w:rPr>
        <w:t>проводит проверку правильности заполнения запроса и соответствия представленных документов требованиям настоящего административного регламента;</w:t>
      </w:r>
    </w:p>
    <w:p w:rsidR="00A5572E" w:rsidRPr="00A5572E" w:rsidRDefault="00A5572E" w:rsidP="00A5572E">
      <w:pPr>
        <w:pStyle w:val="a3"/>
        <w:ind w:firstLine="540"/>
        <w:rPr>
          <w:sz w:val="26"/>
          <w:szCs w:val="26"/>
        </w:rPr>
      </w:pPr>
      <w:r w:rsidRPr="00A5572E">
        <w:rPr>
          <w:sz w:val="26"/>
          <w:szCs w:val="26"/>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государственной услуги;</w:t>
      </w:r>
    </w:p>
    <w:p w:rsidR="00A5572E" w:rsidRPr="00A5572E" w:rsidRDefault="00A5572E" w:rsidP="00A5572E">
      <w:pPr>
        <w:pStyle w:val="a3"/>
        <w:ind w:firstLine="540"/>
        <w:rPr>
          <w:sz w:val="26"/>
          <w:szCs w:val="26"/>
        </w:rPr>
      </w:pPr>
      <w:r w:rsidRPr="00A5572E">
        <w:rPr>
          <w:sz w:val="26"/>
          <w:szCs w:val="26"/>
        </w:rPr>
        <w:t>направляет копии документов с составлением описи этих документов по реестру в орган местного самоуправления:</w:t>
      </w:r>
    </w:p>
    <w:p w:rsidR="00A5572E" w:rsidRPr="00A5572E" w:rsidRDefault="00A5572E" w:rsidP="00B34138">
      <w:pPr>
        <w:pStyle w:val="a3"/>
        <w:numPr>
          <w:ilvl w:val="0"/>
          <w:numId w:val="7"/>
        </w:numPr>
        <w:tabs>
          <w:tab w:val="left" w:pos="731"/>
        </w:tabs>
        <w:ind w:firstLine="540"/>
        <w:rPr>
          <w:sz w:val="26"/>
          <w:szCs w:val="26"/>
        </w:rPr>
      </w:pPr>
      <w:r w:rsidRPr="00A5572E">
        <w:rPr>
          <w:sz w:val="26"/>
          <w:szCs w:val="26"/>
        </w:rPr>
        <w:t>в электронном виде (в составе пакетов электронных дел) в день обращения заявителя в МФЦ;</w:t>
      </w:r>
    </w:p>
    <w:p w:rsidR="00A5572E" w:rsidRPr="00A5572E" w:rsidRDefault="00A5572E" w:rsidP="00B34138">
      <w:pPr>
        <w:pStyle w:val="a3"/>
        <w:numPr>
          <w:ilvl w:val="0"/>
          <w:numId w:val="7"/>
        </w:numPr>
        <w:tabs>
          <w:tab w:val="left" w:pos="760"/>
        </w:tabs>
        <w:ind w:firstLine="540"/>
        <w:rPr>
          <w:sz w:val="26"/>
          <w:szCs w:val="26"/>
        </w:rPr>
      </w:pPr>
      <w:r w:rsidRPr="00A5572E">
        <w:rPr>
          <w:sz w:val="26"/>
          <w:szCs w:val="26"/>
        </w:rPr>
        <w:t>на бумажных носителях - в течение двух рабочих дней со дня обращения заявителя (уполномоченного лица) в МФЦ (подлинники и/или нотариально заверенные копии либо копии, заверенные уполномоченными лицами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A5572E" w:rsidRPr="00A5572E" w:rsidRDefault="00A5572E" w:rsidP="00A5572E">
      <w:pPr>
        <w:pStyle w:val="a3"/>
        <w:ind w:firstLine="540"/>
        <w:rPr>
          <w:sz w:val="26"/>
          <w:szCs w:val="26"/>
        </w:rPr>
      </w:pPr>
      <w:r w:rsidRPr="00A5572E">
        <w:rPr>
          <w:sz w:val="26"/>
          <w:szCs w:val="26"/>
        </w:rPr>
        <w:lastRenderedPageBreak/>
        <w:t>При обнаружении несоответствия документов требованиям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A5572E" w:rsidRPr="00A5572E" w:rsidRDefault="00A5572E" w:rsidP="00A5572E">
      <w:pPr>
        <w:pStyle w:val="a3"/>
        <w:ind w:firstLine="540"/>
        <w:rPr>
          <w:sz w:val="26"/>
          <w:szCs w:val="26"/>
        </w:rPr>
      </w:pPr>
      <w:r w:rsidRPr="00A5572E">
        <w:rPr>
          <w:sz w:val="26"/>
          <w:szCs w:val="26"/>
        </w:rPr>
        <w:t>По</w:t>
      </w:r>
      <w:r w:rsidRPr="00A5572E">
        <w:rPr>
          <w:rStyle w:val="9pt11"/>
          <w:sz w:val="26"/>
          <w:szCs w:val="26"/>
        </w:rPr>
        <w:t xml:space="preserve"> окончании</w:t>
      </w:r>
      <w:r w:rsidRPr="00A5572E">
        <w:rPr>
          <w:sz w:val="26"/>
          <w:szCs w:val="26"/>
        </w:rPr>
        <w:t xml:space="preserve"> приема документов специалист МФЦ выдает заявителю (уполномоченному лицу) расписку в приеме документов.</w:t>
      </w:r>
    </w:p>
    <w:p w:rsidR="00A5572E" w:rsidRPr="00A5572E" w:rsidRDefault="00A5572E" w:rsidP="00A5572E">
      <w:pPr>
        <w:pStyle w:val="a3"/>
        <w:ind w:firstLine="540"/>
        <w:rPr>
          <w:sz w:val="26"/>
          <w:szCs w:val="26"/>
        </w:rPr>
      </w:pPr>
      <w:r w:rsidRPr="00A5572E">
        <w:rPr>
          <w:sz w:val="26"/>
          <w:szCs w:val="26"/>
        </w:rPr>
        <w:t>При обращении заявителя (уполномоченного лица) в орган местного самоуправления посредством МФЦ и</w:t>
      </w:r>
      <w:r w:rsidRPr="00A5572E">
        <w:rPr>
          <w:rStyle w:val="ArialNarrow1"/>
          <w:rFonts w:ascii="Times New Roman" w:hAnsi="Times New Roman" w:cs="Times New Roman"/>
          <w:sz w:val="26"/>
          <w:szCs w:val="26"/>
          <w:lang w:val="ru-RU"/>
        </w:rPr>
        <w:t xml:space="preserve"> </w:t>
      </w:r>
      <w:r w:rsidRPr="00A5572E">
        <w:rPr>
          <w:rStyle w:val="ArialNarrow1"/>
          <w:rFonts w:ascii="Times New Roman" w:hAnsi="Times New Roman" w:cs="Times New Roman"/>
          <w:b w:val="0"/>
          <w:sz w:val="26"/>
          <w:szCs w:val="26"/>
          <w:lang w:val="ru-RU"/>
        </w:rPr>
        <w:t>при</w:t>
      </w:r>
      <w:r w:rsidRPr="00A5572E">
        <w:rPr>
          <w:sz w:val="26"/>
          <w:szCs w:val="26"/>
          <w:lang w:eastAsia="en-US"/>
        </w:rPr>
        <w:t xml:space="preserve"> </w:t>
      </w:r>
      <w:r w:rsidRPr="00A5572E">
        <w:rPr>
          <w:sz w:val="26"/>
          <w:szCs w:val="26"/>
        </w:rPr>
        <w:t>указании заявителем (уполномоченным лицом) места получения ответа (результата предоставления муниципальной услуги) в МФЦ ответственный специалист направляет в МФЦ по реестру документы, являющиеся результатом предоставления муниципальной услуги, для их последующего подписания и передачи экземпляров заявителю (уполномоченному лицу) в срок не более 1 рабочего дня со дня их регистрации в органе местного</w:t>
      </w:r>
      <w:r w:rsidRPr="00A5572E">
        <w:rPr>
          <w:sz w:val="26"/>
          <w:szCs w:val="26"/>
          <w:lang w:eastAsia="en-US"/>
        </w:rPr>
        <w:t xml:space="preserve"> </w:t>
      </w:r>
      <w:r w:rsidRPr="00A5572E">
        <w:rPr>
          <w:sz w:val="26"/>
          <w:szCs w:val="26"/>
        </w:rPr>
        <w:t>самоуправления и не позднее двух рабочих дней до окончания срока предоставления муниципальной услуги.</w:t>
      </w:r>
    </w:p>
    <w:p w:rsidR="00A5572E" w:rsidRPr="00A5572E" w:rsidRDefault="00A5572E" w:rsidP="00A5572E">
      <w:pPr>
        <w:pStyle w:val="a3"/>
        <w:ind w:firstLine="540"/>
        <w:rPr>
          <w:sz w:val="26"/>
          <w:szCs w:val="26"/>
        </w:rPr>
      </w:pPr>
      <w:r w:rsidRPr="00A5572E">
        <w:rPr>
          <w:sz w:val="26"/>
          <w:szCs w:val="26"/>
        </w:rPr>
        <w:t>Специалист МФЦ, ответственный за выдачу документов, полученных от органа местного самоуправления, в день получения документов сообщает заявителю (уполномоченному лицу) о принятом решении по телефону (с записью даты и времени телефонного звонка), а также о возможности получения документов в МФЦ.</w:t>
      </w:r>
    </w:p>
    <w:p w:rsidR="00A5572E" w:rsidRPr="00A5572E" w:rsidRDefault="00A5572E" w:rsidP="00A5572E">
      <w:pPr>
        <w:pStyle w:val="a3"/>
        <w:ind w:firstLine="540"/>
        <w:rPr>
          <w:sz w:val="26"/>
          <w:szCs w:val="26"/>
        </w:rPr>
      </w:pPr>
      <w:r w:rsidRPr="00A5572E">
        <w:rPr>
          <w:sz w:val="26"/>
          <w:szCs w:val="26"/>
        </w:rPr>
        <w:t xml:space="preserve">Выдача договора аренды и других исходящих форм осуществляется на основании документов, удостоверяющих личность, под </w:t>
      </w:r>
      <w:r w:rsidRPr="00A5572E">
        <w:rPr>
          <w:sz w:val="26"/>
          <w:szCs w:val="26"/>
          <w:lang w:eastAsia="en-US"/>
        </w:rPr>
        <w:t xml:space="preserve">роспись </w:t>
      </w:r>
      <w:r w:rsidRPr="00A5572E">
        <w:rPr>
          <w:sz w:val="26"/>
          <w:szCs w:val="26"/>
        </w:rPr>
        <w:t>в журнале учета выданных документов заявителям.</w:t>
      </w:r>
    </w:p>
    <w:p w:rsidR="00A5572E" w:rsidRPr="00A5572E" w:rsidRDefault="00A5572E" w:rsidP="00A5572E">
      <w:pPr>
        <w:pStyle w:val="a3"/>
        <w:ind w:firstLine="540"/>
        <w:rPr>
          <w:sz w:val="26"/>
          <w:szCs w:val="26"/>
        </w:rPr>
      </w:pPr>
      <w:r w:rsidRPr="00A5572E">
        <w:rPr>
          <w:sz w:val="26"/>
          <w:szCs w:val="26"/>
        </w:rPr>
        <w:t>После подписания заявителем документов, являющихся результатом предоставления муниципально</w:t>
      </w:r>
      <w:r w:rsidRPr="00A5572E">
        <w:rPr>
          <w:rStyle w:val="9pt11"/>
          <w:sz w:val="26"/>
          <w:szCs w:val="26"/>
        </w:rPr>
        <w:t>й</w:t>
      </w:r>
      <w:r w:rsidRPr="00A5572E">
        <w:rPr>
          <w:sz w:val="26"/>
          <w:szCs w:val="26"/>
        </w:rPr>
        <w:t xml:space="preserve"> услуги, один экземпляр</w:t>
      </w:r>
      <w:r w:rsidRPr="00A5572E">
        <w:rPr>
          <w:rStyle w:val="9pt11"/>
          <w:sz w:val="26"/>
          <w:szCs w:val="26"/>
        </w:rPr>
        <w:t xml:space="preserve"> договора</w:t>
      </w:r>
      <w:r w:rsidRPr="00A5572E">
        <w:rPr>
          <w:sz w:val="26"/>
          <w:szCs w:val="26"/>
        </w:rPr>
        <w:t xml:space="preserve"> аренды возвращается МФЦ согласно реестру</w:t>
      </w:r>
      <w:r w:rsidRPr="00A5572E">
        <w:rPr>
          <w:rStyle w:val="9pt11"/>
          <w:sz w:val="26"/>
          <w:szCs w:val="26"/>
        </w:rPr>
        <w:t xml:space="preserve"> передачи</w:t>
      </w:r>
      <w:r w:rsidRPr="00A5572E">
        <w:rPr>
          <w:sz w:val="26"/>
          <w:szCs w:val="26"/>
        </w:rPr>
        <w:t xml:space="preserve"> в орган местного самоуправления в срок не более 3 рабочих дней со дня их подписания.</w:t>
      </w:r>
    </w:p>
    <w:p w:rsidR="00A5572E" w:rsidRPr="00A5572E" w:rsidRDefault="00A5572E" w:rsidP="00A5572E">
      <w:pPr>
        <w:pStyle w:val="a3"/>
        <w:ind w:firstLine="540"/>
        <w:rPr>
          <w:sz w:val="26"/>
          <w:szCs w:val="26"/>
        </w:rPr>
      </w:pPr>
      <w:r w:rsidRPr="00A5572E">
        <w:rPr>
          <w:sz w:val="26"/>
          <w:szCs w:val="26"/>
        </w:rPr>
        <w:t>Передача сопроводительной ведомости неполученных договоров аренды и других исходящих форм по истечении двух месяцев направляется в орган местного самоуправления по реестру невостребованных документов.</w:t>
      </w:r>
    </w:p>
    <w:p w:rsidR="00A5572E" w:rsidRPr="00A5572E" w:rsidRDefault="00A5572E" w:rsidP="00B34138">
      <w:pPr>
        <w:pStyle w:val="a3"/>
        <w:numPr>
          <w:ilvl w:val="0"/>
          <w:numId w:val="13"/>
        </w:numPr>
        <w:tabs>
          <w:tab w:val="left" w:pos="1355"/>
        </w:tabs>
        <w:ind w:firstLine="540"/>
        <w:rPr>
          <w:sz w:val="26"/>
          <w:szCs w:val="26"/>
        </w:rPr>
      </w:pPr>
      <w:r w:rsidRPr="00A5572E">
        <w:rPr>
          <w:sz w:val="26"/>
          <w:szCs w:val="26"/>
        </w:rPr>
        <w:t xml:space="preserve"> в Единой системе идентификации и аутентификации (далее - ЕСИА).</w:t>
      </w:r>
    </w:p>
    <w:p w:rsidR="00A5572E" w:rsidRPr="00A5572E" w:rsidRDefault="00A5572E" w:rsidP="00A5572E">
      <w:pPr>
        <w:pStyle w:val="a3"/>
        <w:ind w:firstLine="540"/>
        <w:rPr>
          <w:sz w:val="26"/>
          <w:szCs w:val="26"/>
        </w:rPr>
      </w:pPr>
      <w:r w:rsidRPr="00A5572E">
        <w:rPr>
          <w:sz w:val="26"/>
          <w:szCs w:val="26"/>
        </w:rPr>
        <w:t xml:space="preserve">Муниципальная услуга может </w:t>
      </w:r>
    </w:p>
    <w:p w:rsidR="00A5572E" w:rsidRPr="00A5572E" w:rsidRDefault="00A5572E" w:rsidP="00A5572E">
      <w:pPr>
        <w:pStyle w:val="a3"/>
        <w:ind w:firstLine="540"/>
        <w:rPr>
          <w:sz w:val="26"/>
          <w:szCs w:val="26"/>
        </w:rPr>
      </w:pPr>
    </w:p>
    <w:p w:rsidR="00A5572E" w:rsidRDefault="00A5572E" w:rsidP="00A5572E">
      <w:pPr>
        <w:pStyle w:val="29"/>
        <w:keepNext/>
        <w:keepLines/>
        <w:shd w:val="clear" w:color="auto" w:fill="auto"/>
        <w:spacing w:before="0" w:line="240" w:lineRule="auto"/>
        <w:ind w:hanging="40"/>
        <w:jc w:val="center"/>
        <w:rPr>
          <w:rFonts w:ascii="Times New Roman" w:hAnsi="Times New Roman" w:cs="Times New Roman"/>
          <w:sz w:val="26"/>
          <w:szCs w:val="26"/>
        </w:rPr>
      </w:pPr>
      <w:bookmarkStart w:id="10" w:name="bookmark14"/>
      <w:bookmarkEnd w:id="10"/>
      <w:r w:rsidRPr="00BE2AC1">
        <w:rPr>
          <w:rFonts w:ascii="Times New Roman" w:hAnsi="Times New Roman" w:cs="Times New Roman"/>
          <w:sz w:val="26"/>
          <w:szCs w:val="26"/>
        </w:rPr>
        <w:t>ИНЫЕ ТРЕБОВАНИЯ ПРИ ПРЕДОСТАВЛЕНИИ МУНИЦИПАЛЬНОЙ УСЛУГИ В ЭЛЕКТРОННОМ ВИДЕ ЧЕРЕЗ ПОРТАЛ ГОСУДАРСТВЕННЫХ И МУНИЦИПАЛЬНЫХ УСЛУГ</w:t>
      </w:r>
    </w:p>
    <w:p w:rsidR="00BE2AC1" w:rsidRPr="00BE2AC1" w:rsidRDefault="00BE2AC1" w:rsidP="00A5572E">
      <w:pPr>
        <w:pStyle w:val="29"/>
        <w:keepNext/>
        <w:keepLines/>
        <w:shd w:val="clear" w:color="auto" w:fill="auto"/>
        <w:spacing w:before="0" w:line="240" w:lineRule="auto"/>
        <w:ind w:hanging="40"/>
        <w:jc w:val="center"/>
        <w:rPr>
          <w:rFonts w:ascii="Times New Roman" w:hAnsi="Times New Roman" w:cs="Times New Roman"/>
          <w:sz w:val="26"/>
          <w:szCs w:val="26"/>
        </w:rPr>
      </w:pPr>
    </w:p>
    <w:p w:rsidR="00A5572E" w:rsidRPr="00A5572E" w:rsidRDefault="00A5572E" w:rsidP="00A5572E">
      <w:pPr>
        <w:pStyle w:val="a3"/>
        <w:ind w:firstLine="540"/>
        <w:rPr>
          <w:sz w:val="26"/>
          <w:szCs w:val="26"/>
        </w:rPr>
      </w:pPr>
      <w:r w:rsidRPr="00A5572E">
        <w:rPr>
          <w:sz w:val="26"/>
          <w:szCs w:val="26"/>
        </w:rPr>
        <w:t>2.25. Деятельность портала государственных и муниципальных услуг Алтайского края (далее - ПГУ АК)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w:t>
      </w:r>
    </w:p>
    <w:p w:rsidR="00A5572E" w:rsidRPr="00A5572E" w:rsidRDefault="00A5572E" w:rsidP="00B34138">
      <w:pPr>
        <w:pStyle w:val="a3"/>
        <w:numPr>
          <w:ilvl w:val="0"/>
          <w:numId w:val="13"/>
        </w:numPr>
        <w:tabs>
          <w:tab w:val="left" w:pos="1379"/>
        </w:tabs>
        <w:ind w:firstLine="540"/>
        <w:rPr>
          <w:sz w:val="26"/>
          <w:szCs w:val="26"/>
        </w:rPr>
      </w:pPr>
      <w:r w:rsidRPr="00A5572E">
        <w:rPr>
          <w:sz w:val="26"/>
          <w:szCs w:val="26"/>
        </w:rPr>
        <w:t>Для получения муниципальной услуги через ПГУ АК заявителю необходимо предварительно пройти процесс регистрации быть получена через ПГУ АК с обязательной личной явкой на прием.</w:t>
      </w:r>
    </w:p>
    <w:p w:rsidR="00A5572E" w:rsidRPr="00A5572E" w:rsidRDefault="00A5572E" w:rsidP="00B34138">
      <w:pPr>
        <w:pStyle w:val="a3"/>
        <w:numPr>
          <w:ilvl w:val="0"/>
          <w:numId w:val="13"/>
        </w:numPr>
        <w:tabs>
          <w:tab w:val="left" w:pos="1346"/>
        </w:tabs>
        <w:ind w:firstLine="540"/>
        <w:rPr>
          <w:sz w:val="26"/>
          <w:szCs w:val="26"/>
        </w:rPr>
      </w:pPr>
      <w:r w:rsidRPr="00A5572E">
        <w:rPr>
          <w:sz w:val="26"/>
          <w:szCs w:val="26"/>
        </w:rPr>
        <w:lastRenderedPageBreak/>
        <w:t>Для подачи заявления через ПГУ АК заявитель должен выполнить следующие действия;</w:t>
      </w:r>
    </w:p>
    <w:p w:rsidR="00A5572E" w:rsidRPr="00A5572E" w:rsidRDefault="00A5572E" w:rsidP="00A5572E">
      <w:pPr>
        <w:pStyle w:val="a3"/>
        <w:ind w:firstLine="540"/>
        <w:rPr>
          <w:sz w:val="26"/>
          <w:szCs w:val="26"/>
        </w:rPr>
      </w:pPr>
      <w:r w:rsidRPr="00A5572E">
        <w:rPr>
          <w:sz w:val="26"/>
          <w:szCs w:val="26"/>
        </w:rPr>
        <w:t>пройти идентификацию и аутентификацию в ЕСИА;</w:t>
      </w:r>
    </w:p>
    <w:p w:rsidR="00A5572E" w:rsidRPr="00A5572E" w:rsidRDefault="00A5572E" w:rsidP="00A5572E">
      <w:pPr>
        <w:pStyle w:val="a3"/>
        <w:ind w:firstLine="540"/>
        <w:rPr>
          <w:sz w:val="26"/>
          <w:szCs w:val="26"/>
        </w:rPr>
      </w:pPr>
      <w:r w:rsidRPr="00A5572E">
        <w:rPr>
          <w:sz w:val="26"/>
          <w:szCs w:val="26"/>
        </w:rPr>
        <w:t>в личном кабинете на ПГУ ЛО заполнить в электронном виде заявление на оказание услуги;</w:t>
      </w:r>
    </w:p>
    <w:p w:rsidR="00A5572E" w:rsidRPr="00A5572E" w:rsidRDefault="00A5572E" w:rsidP="00A5572E">
      <w:pPr>
        <w:pStyle w:val="a3"/>
        <w:ind w:firstLine="540"/>
        <w:rPr>
          <w:sz w:val="26"/>
          <w:szCs w:val="26"/>
        </w:rPr>
      </w:pPr>
      <w:r w:rsidRPr="00A5572E">
        <w:rPr>
          <w:sz w:val="26"/>
          <w:szCs w:val="26"/>
        </w:rPr>
        <w:t>приложить к заявлению отсканированные образы документов, необходимые для получения муниципальной услуги;</w:t>
      </w:r>
    </w:p>
    <w:p w:rsidR="00A5572E" w:rsidRPr="00A5572E" w:rsidRDefault="00A5572E" w:rsidP="00A5572E">
      <w:pPr>
        <w:pStyle w:val="a3"/>
        <w:ind w:firstLine="540"/>
        <w:rPr>
          <w:sz w:val="26"/>
          <w:szCs w:val="26"/>
        </w:rPr>
      </w:pPr>
      <w:r w:rsidRPr="00A5572E">
        <w:rPr>
          <w:sz w:val="26"/>
          <w:szCs w:val="26"/>
        </w:rPr>
        <w:t>если заявитель выбрал способ оказания услуги с личной явкой на прием в орган местного самоуправления - заверение пакета электронных документов квалифицированной ЭП не требуется;</w:t>
      </w:r>
    </w:p>
    <w:p w:rsidR="00A5572E" w:rsidRPr="00A5572E" w:rsidRDefault="00A5572E" w:rsidP="00A5572E">
      <w:pPr>
        <w:pStyle w:val="a3"/>
        <w:ind w:firstLine="540"/>
        <w:rPr>
          <w:sz w:val="26"/>
          <w:szCs w:val="26"/>
        </w:rPr>
      </w:pPr>
      <w:r w:rsidRPr="00A5572E">
        <w:rPr>
          <w:sz w:val="26"/>
          <w:szCs w:val="26"/>
        </w:rPr>
        <w:t>направить пакет электронных документов в орган местного самоуправления посредством функционала ПГУ ЛО.</w:t>
      </w:r>
    </w:p>
    <w:p w:rsidR="00A5572E" w:rsidRPr="00A5572E" w:rsidRDefault="00A5572E" w:rsidP="00B34138">
      <w:pPr>
        <w:pStyle w:val="a3"/>
        <w:numPr>
          <w:ilvl w:val="0"/>
          <w:numId w:val="13"/>
        </w:numPr>
        <w:tabs>
          <w:tab w:val="left" w:pos="1317"/>
        </w:tabs>
        <w:ind w:firstLine="540"/>
        <w:rPr>
          <w:sz w:val="26"/>
          <w:szCs w:val="26"/>
        </w:rPr>
      </w:pPr>
      <w:r w:rsidRPr="00A5572E">
        <w:rPr>
          <w:sz w:val="26"/>
          <w:szCs w:val="26"/>
        </w:rPr>
        <w:t>В результате направления пакета электронных документов посредством ПГУ АК автоматизированной информационной системой межведомственного электронного взаимодействия Алтайского края (далее - АИС "Межвед АК")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АК.</w:t>
      </w:r>
    </w:p>
    <w:p w:rsidR="00A5572E" w:rsidRPr="00A5572E" w:rsidRDefault="00A5572E" w:rsidP="00B34138">
      <w:pPr>
        <w:pStyle w:val="a3"/>
        <w:numPr>
          <w:ilvl w:val="0"/>
          <w:numId w:val="13"/>
        </w:numPr>
        <w:tabs>
          <w:tab w:val="left" w:pos="1403"/>
        </w:tabs>
        <w:ind w:firstLine="540"/>
        <w:rPr>
          <w:sz w:val="26"/>
          <w:szCs w:val="26"/>
        </w:rPr>
      </w:pPr>
      <w:r w:rsidRPr="00A5572E">
        <w:rPr>
          <w:sz w:val="26"/>
          <w:szCs w:val="26"/>
        </w:rPr>
        <w:t>При предоставлении муниципальной услуги через ПГУ АК, в случае если заявитель не подписывает заявление квалифицированной ЭП, специалист органа местного самоуправления</w:t>
      </w:r>
      <w:r w:rsidRPr="00A5572E">
        <w:rPr>
          <w:rStyle w:val="9pt10"/>
          <w:sz w:val="26"/>
          <w:szCs w:val="26"/>
          <w:lang w:val="ru-RU"/>
        </w:rPr>
        <w:t xml:space="preserve"> выполняет</w:t>
      </w:r>
      <w:r w:rsidRPr="00A5572E">
        <w:rPr>
          <w:sz w:val="26"/>
          <w:szCs w:val="26"/>
          <w:lang w:eastAsia="en-US"/>
        </w:rPr>
        <w:t xml:space="preserve"> </w:t>
      </w:r>
      <w:r w:rsidRPr="00A5572E">
        <w:rPr>
          <w:sz w:val="26"/>
          <w:szCs w:val="26"/>
        </w:rPr>
        <w:t>следующие действия:</w:t>
      </w:r>
    </w:p>
    <w:p w:rsidR="00A5572E" w:rsidRPr="00A5572E" w:rsidRDefault="00A5572E" w:rsidP="00A5572E">
      <w:pPr>
        <w:pStyle w:val="a3"/>
        <w:ind w:firstLine="540"/>
        <w:rPr>
          <w:sz w:val="26"/>
          <w:szCs w:val="26"/>
        </w:rPr>
      </w:pPr>
      <w:r w:rsidRPr="00A5572E">
        <w:rPr>
          <w:sz w:val="26"/>
          <w:szCs w:val="26"/>
        </w:rPr>
        <w:t xml:space="preserve">формирует </w:t>
      </w:r>
      <w:r w:rsidRPr="00A5572E">
        <w:rPr>
          <w:sz w:val="26"/>
          <w:szCs w:val="26"/>
          <w:lang w:eastAsia="en-US"/>
        </w:rPr>
        <w:t>пакет документов, поступивший</w:t>
      </w:r>
      <w:r w:rsidRPr="00A5572E">
        <w:rPr>
          <w:sz w:val="26"/>
          <w:szCs w:val="26"/>
        </w:rPr>
        <w:t xml:space="preserve"> через ПГУ АК;</w:t>
      </w:r>
    </w:p>
    <w:p w:rsidR="00A5572E" w:rsidRPr="00A5572E" w:rsidRDefault="00A5572E" w:rsidP="00A5572E">
      <w:pPr>
        <w:pStyle w:val="a3"/>
        <w:ind w:firstLine="540"/>
        <w:rPr>
          <w:sz w:val="26"/>
          <w:szCs w:val="26"/>
        </w:rPr>
      </w:pPr>
      <w:r w:rsidRPr="00A5572E">
        <w:rPr>
          <w:sz w:val="26"/>
          <w:szCs w:val="26"/>
        </w:rPr>
        <w:t>формирует приглашение на прием, которое должно содержать следующую информацию: адрес органа местного самоуправления,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
    <w:p w:rsidR="00A5572E" w:rsidRPr="00A5572E" w:rsidRDefault="00A5572E" w:rsidP="00A5572E">
      <w:pPr>
        <w:pStyle w:val="a3"/>
        <w:ind w:firstLine="540"/>
        <w:rPr>
          <w:sz w:val="26"/>
          <w:szCs w:val="26"/>
        </w:rPr>
      </w:pPr>
      <w:r w:rsidRPr="00A5572E">
        <w:rPr>
          <w:sz w:val="26"/>
          <w:szCs w:val="26"/>
        </w:rPr>
        <w:t xml:space="preserve">В </w:t>
      </w:r>
      <w:r w:rsidRPr="00A5572E">
        <w:rPr>
          <w:sz w:val="26"/>
          <w:szCs w:val="26"/>
          <w:lang w:eastAsia="en-US"/>
        </w:rPr>
        <w:t xml:space="preserve">случае </w:t>
      </w:r>
      <w:r w:rsidRPr="00A5572E">
        <w:rPr>
          <w:sz w:val="26"/>
          <w:szCs w:val="26"/>
        </w:rPr>
        <w:t>неявки заявителя на прием в назначенное время заявление и документы хранятся в течение 30 календарных дней, затем специалист уполномоченного органа переводит документы в архив.</w:t>
      </w:r>
    </w:p>
    <w:p w:rsidR="00A5572E" w:rsidRPr="00A5572E" w:rsidRDefault="00A5572E" w:rsidP="00A5572E">
      <w:pPr>
        <w:pStyle w:val="a3"/>
        <w:ind w:firstLine="540"/>
        <w:rPr>
          <w:sz w:val="26"/>
          <w:szCs w:val="26"/>
        </w:rPr>
      </w:pPr>
      <w:r w:rsidRPr="00A5572E">
        <w:rPr>
          <w:sz w:val="26"/>
          <w:szCs w:val="26"/>
        </w:rPr>
        <w:t xml:space="preserve">В случае если заявитель явился на прием в указанное время, он обслуживается строго в это время. В случае </w:t>
      </w:r>
      <w:r w:rsidRPr="00A5572E">
        <w:rPr>
          <w:sz w:val="26"/>
          <w:szCs w:val="26"/>
          <w:lang w:eastAsia="en-US"/>
        </w:rPr>
        <w:t xml:space="preserve">если </w:t>
      </w:r>
      <w:r w:rsidRPr="00A5572E">
        <w:rPr>
          <w:sz w:val="26"/>
          <w:szCs w:val="26"/>
        </w:rPr>
        <w:t>заявитель явился позже, он обслуживается в порядке живой очереди.</w:t>
      </w:r>
    </w:p>
    <w:p w:rsidR="00A5572E" w:rsidRPr="00A5572E" w:rsidRDefault="00A5572E" w:rsidP="00A5572E">
      <w:pPr>
        <w:pStyle w:val="a3"/>
        <w:ind w:firstLine="540"/>
        <w:rPr>
          <w:sz w:val="26"/>
          <w:szCs w:val="26"/>
        </w:rPr>
      </w:pPr>
      <w:r w:rsidRPr="00A5572E">
        <w:rPr>
          <w:sz w:val="26"/>
          <w:szCs w:val="26"/>
        </w:rPr>
        <w:t>Специалист уполномоченного органа уведомляет заявителя о принятом решении с помощью указанных в заявлении средств связи, затем направляет документы почтой либо выдает его при личном обращении заявителя.</w:t>
      </w:r>
    </w:p>
    <w:p w:rsidR="00A5572E" w:rsidRPr="00A5572E" w:rsidRDefault="00A5572E" w:rsidP="00B34138">
      <w:pPr>
        <w:pStyle w:val="a3"/>
        <w:numPr>
          <w:ilvl w:val="0"/>
          <w:numId w:val="13"/>
        </w:numPr>
        <w:tabs>
          <w:tab w:val="left" w:pos="1336"/>
        </w:tabs>
        <w:ind w:firstLine="540"/>
        <w:rPr>
          <w:sz w:val="26"/>
          <w:szCs w:val="26"/>
        </w:rPr>
      </w:pPr>
      <w:r w:rsidRPr="00A5572E">
        <w:rPr>
          <w:sz w:val="26"/>
          <w:szCs w:val="26"/>
        </w:rPr>
        <w:t>В случае если направленные заявителем (уполномоченным лицом</w:t>
      </w:r>
      <w:r w:rsidRPr="00A5572E">
        <w:rPr>
          <w:sz w:val="26"/>
          <w:szCs w:val="26"/>
          <w:lang w:eastAsia="en-US"/>
        </w:rPr>
        <w:t xml:space="preserve">) </w:t>
      </w:r>
      <w:r w:rsidRPr="00A5572E">
        <w:rPr>
          <w:sz w:val="26"/>
          <w:szCs w:val="26"/>
        </w:rPr>
        <w:t xml:space="preserve">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орган </w:t>
      </w:r>
      <w:r w:rsidRPr="00A5572E">
        <w:rPr>
          <w:rStyle w:val="9pt10"/>
          <w:sz w:val="26"/>
          <w:szCs w:val="26"/>
          <w:lang w:val="ru-RU"/>
        </w:rPr>
        <w:t>местного</w:t>
      </w:r>
      <w:r w:rsidRPr="00A5572E">
        <w:rPr>
          <w:sz w:val="26"/>
          <w:szCs w:val="26"/>
          <w:lang w:eastAsia="en-US"/>
        </w:rPr>
        <w:t xml:space="preserve"> </w:t>
      </w:r>
      <w:r w:rsidRPr="00A5572E">
        <w:rPr>
          <w:sz w:val="26"/>
          <w:szCs w:val="26"/>
        </w:rPr>
        <w:t>самоуправления с представлением документов, указанных в пункте 2.6.Г настоящего административного регламента.</w:t>
      </w:r>
    </w:p>
    <w:p w:rsidR="00A5572E" w:rsidRPr="00A5572E" w:rsidRDefault="00A5572E" w:rsidP="00A5572E">
      <w:pPr>
        <w:pStyle w:val="a3"/>
        <w:tabs>
          <w:tab w:val="left" w:pos="1336"/>
        </w:tabs>
        <w:ind w:left="540"/>
        <w:rPr>
          <w:sz w:val="26"/>
          <w:szCs w:val="26"/>
        </w:rPr>
      </w:pPr>
    </w:p>
    <w:p w:rsidR="00A5572E" w:rsidRPr="00A5572E" w:rsidRDefault="00A5572E" w:rsidP="00A5572E">
      <w:pPr>
        <w:pStyle w:val="a3"/>
        <w:jc w:val="center"/>
        <w:rPr>
          <w:sz w:val="26"/>
          <w:szCs w:val="26"/>
        </w:rPr>
      </w:pPr>
      <w:r w:rsidRPr="00A5572E">
        <w:rPr>
          <w:sz w:val="26"/>
          <w:szCs w:val="26"/>
        </w:rPr>
        <w:t>ИНФОРМАЦИЯ ОБ УСЛУГАХ, ЯВЛЯЮЩИХСЯ НЕОБХОДИМЫМИ</w:t>
      </w:r>
    </w:p>
    <w:p w:rsidR="00A5572E" w:rsidRPr="00A5572E" w:rsidRDefault="00A5572E" w:rsidP="00A5572E">
      <w:pPr>
        <w:pStyle w:val="a3"/>
        <w:jc w:val="center"/>
        <w:rPr>
          <w:sz w:val="26"/>
          <w:szCs w:val="26"/>
        </w:rPr>
      </w:pPr>
      <w:r w:rsidRPr="00A5572E">
        <w:rPr>
          <w:sz w:val="26"/>
          <w:szCs w:val="26"/>
        </w:rPr>
        <w:t>И ОБЯЗАТЕЛЬНЫМИ ДЛЯ ПРЕДОСТАВЛЕНИЯ МУНИЦИПАЛЬНОЙ УСЛУГИ</w:t>
      </w:r>
    </w:p>
    <w:p w:rsidR="00A5572E" w:rsidRPr="00A5572E" w:rsidRDefault="00A5572E" w:rsidP="00A5572E">
      <w:pPr>
        <w:pStyle w:val="a3"/>
        <w:ind w:firstLine="540"/>
        <w:rPr>
          <w:sz w:val="26"/>
          <w:szCs w:val="26"/>
        </w:rPr>
      </w:pPr>
      <w:r w:rsidRPr="00A5572E">
        <w:rPr>
          <w:sz w:val="26"/>
          <w:szCs w:val="26"/>
        </w:rPr>
        <w:t>2.26. Услуги отсутствуют.</w:t>
      </w:r>
    </w:p>
    <w:p w:rsidR="00A5572E" w:rsidRPr="00A5572E" w:rsidRDefault="00A5572E" w:rsidP="00A5572E">
      <w:pPr>
        <w:pStyle w:val="a3"/>
        <w:ind w:firstLine="540"/>
        <w:rPr>
          <w:sz w:val="26"/>
          <w:szCs w:val="26"/>
        </w:rPr>
      </w:pPr>
    </w:p>
    <w:p w:rsidR="00A5572E" w:rsidRPr="00A5572E" w:rsidRDefault="00A5572E" w:rsidP="00A5572E">
      <w:pPr>
        <w:pStyle w:val="a3"/>
        <w:jc w:val="center"/>
        <w:rPr>
          <w:sz w:val="26"/>
          <w:szCs w:val="26"/>
        </w:rPr>
      </w:pPr>
      <w:r w:rsidRPr="00A5572E">
        <w:rPr>
          <w:sz w:val="26"/>
          <w:szCs w:val="26"/>
          <w:lang w:val="en-US" w:eastAsia="en-US"/>
        </w:rPr>
        <w:lastRenderedPageBreak/>
        <w:t>III</w:t>
      </w:r>
      <w:r w:rsidRPr="00A5572E">
        <w:rPr>
          <w:sz w:val="26"/>
          <w:szCs w:val="26"/>
          <w:lang w:eastAsia="en-US"/>
        </w:rPr>
        <w:t xml:space="preserve">. </w:t>
      </w:r>
      <w:r w:rsidRPr="00A5572E">
        <w:rPr>
          <w:sz w:val="26"/>
          <w:szCs w:val="26"/>
          <w:lang w:val="en-US" w:eastAsia="en-US"/>
        </w:rPr>
        <w:t>COC</w:t>
      </w:r>
      <w:r w:rsidRPr="00A5572E">
        <w:rPr>
          <w:sz w:val="26"/>
          <w:szCs w:val="26"/>
          <w:lang w:eastAsia="en-US"/>
        </w:rPr>
        <w:t>Т</w:t>
      </w:r>
      <w:r w:rsidRPr="00A5572E">
        <w:rPr>
          <w:sz w:val="26"/>
          <w:szCs w:val="26"/>
          <w:lang w:val="en-US" w:eastAsia="en-US"/>
        </w:rPr>
        <w:t>AB</w:t>
      </w:r>
      <w:r w:rsidRPr="00A5572E">
        <w:rPr>
          <w:sz w:val="26"/>
          <w:szCs w:val="26"/>
          <w:lang w:eastAsia="en-US"/>
        </w:rPr>
        <w:t xml:space="preserve">, </w:t>
      </w:r>
      <w:r w:rsidRPr="00A5572E">
        <w:rPr>
          <w:sz w:val="26"/>
          <w:szCs w:val="26"/>
        </w:rPr>
        <w:t>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A5572E" w:rsidRPr="00A5572E" w:rsidRDefault="00A5572E" w:rsidP="00B34138">
      <w:pPr>
        <w:pStyle w:val="a3"/>
        <w:numPr>
          <w:ilvl w:val="0"/>
          <w:numId w:val="14"/>
        </w:numPr>
        <w:tabs>
          <w:tab w:val="left" w:pos="1191"/>
        </w:tabs>
        <w:ind w:firstLine="540"/>
        <w:rPr>
          <w:sz w:val="26"/>
          <w:szCs w:val="26"/>
        </w:rPr>
      </w:pPr>
      <w:r w:rsidRPr="00A5572E">
        <w:rPr>
          <w:sz w:val="26"/>
          <w:szCs w:val="26"/>
        </w:rPr>
        <w:t>Организация предоставления муниципальной услуги по предоставлению земельного участка включает в себя следующие административные процедуры:</w:t>
      </w:r>
    </w:p>
    <w:p w:rsidR="00A5572E" w:rsidRPr="00A5572E" w:rsidRDefault="00A5572E" w:rsidP="00B34138">
      <w:pPr>
        <w:pStyle w:val="a3"/>
        <w:numPr>
          <w:ilvl w:val="0"/>
          <w:numId w:val="7"/>
        </w:numPr>
        <w:tabs>
          <w:tab w:val="left" w:pos="783"/>
        </w:tabs>
        <w:ind w:firstLine="540"/>
        <w:rPr>
          <w:sz w:val="26"/>
          <w:szCs w:val="26"/>
        </w:rPr>
      </w:pPr>
      <w:r w:rsidRPr="00A5572E">
        <w:rPr>
          <w:sz w:val="26"/>
          <w:szCs w:val="26"/>
        </w:rPr>
        <w:t xml:space="preserve">прием и </w:t>
      </w:r>
      <w:r w:rsidRPr="00A5572E">
        <w:rPr>
          <w:sz w:val="26"/>
          <w:szCs w:val="26"/>
          <w:lang w:eastAsia="en-US"/>
        </w:rPr>
        <w:t>регистрация</w:t>
      </w:r>
      <w:r w:rsidRPr="00A5572E">
        <w:rPr>
          <w:sz w:val="26"/>
          <w:szCs w:val="26"/>
        </w:rPr>
        <w:t xml:space="preserve"> заявления об утверждении схемы расположения земельного участка на кадастровом плане территории;</w:t>
      </w:r>
    </w:p>
    <w:p w:rsidR="00A5572E" w:rsidRPr="00A5572E" w:rsidRDefault="00A5572E" w:rsidP="00B34138">
      <w:pPr>
        <w:pStyle w:val="a3"/>
        <w:numPr>
          <w:ilvl w:val="0"/>
          <w:numId w:val="7"/>
        </w:numPr>
        <w:tabs>
          <w:tab w:val="left" w:pos="709"/>
        </w:tabs>
        <w:ind w:firstLine="540"/>
        <w:rPr>
          <w:sz w:val="26"/>
          <w:szCs w:val="26"/>
        </w:rPr>
      </w:pPr>
      <w:r w:rsidRPr="00A5572E">
        <w:rPr>
          <w:sz w:val="26"/>
          <w:szCs w:val="26"/>
        </w:rPr>
        <w:t>направление межведомственных запросов;</w:t>
      </w:r>
    </w:p>
    <w:p w:rsidR="00A5572E" w:rsidRPr="00A5572E" w:rsidRDefault="00A5572E" w:rsidP="00B34138">
      <w:pPr>
        <w:pStyle w:val="a3"/>
        <w:numPr>
          <w:ilvl w:val="0"/>
          <w:numId w:val="7"/>
        </w:numPr>
        <w:tabs>
          <w:tab w:val="left" w:pos="704"/>
        </w:tabs>
        <w:ind w:firstLine="540"/>
        <w:rPr>
          <w:sz w:val="26"/>
          <w:szCs w:val="26"/>
        </w:rPr>
      </w:pPr>
      <w:r w:rsidRPr="00A5572E">
        <w:rPr>
          <w:sz w:val="26"/>
          <w:szCs w:val="26"/>
        </w:rPr>
        <w:t>рассмотрение заявления с предоставленными документами;</w:t>
      </w:r>
    </w:p>
    <w:p w:rsidR="00A5572E" w:rsidRPr="00A5572E" w:rsidRDefault="00A5572E" w:rsidP="00B34138">
      <w:pPr>
        <w:pStyle w:val="a3"/>
        <w:numPr>
          <w:ilvl w:val="0"/>
          <w:numId w:val="7"/>
        </w:numPr>
        <w:tabs>
          <w:tab w:val="left" w:pos="721"/>
        </w:tabs>
        <w:ind w:firstLine="540"/>
        <w:rPr>
          <w:sz w:val="26"/>
          <w:szCs w:val="26"/>
        </w:rPr>
      </w:pPr>
      <w:r w:rsidRPr="00A5572E">
        <w:rPr>
          <w:sz w:val="26"/>
          <w:szCs w:val="26"/>
        </w:rPr>
        <w:t xml:space="preserve">принятие решения об отказе в утверждении схемы расположения земельного участка на кадастровом плане </w:t>
      </w:r>
      <w:r w:rsidRPr="00A5572E">
        <w:rPr>
          <w:sz w:val="26"/>
          <w:szCs w:val="26"/>
          <w:lang w:eastAsia="en-US"/>
        </w:rPr>
        <w:t xml:space="preserve">(карте) </w:t>
      </w:r>
      <w:r w:rsidRPr="00A5572E">
        <w:rPr>
          <w:sz w:val="26"/>
          <w:szCs w:val="26"/>
        </w:rPr>
        <w:t>территории;</w:t>
      </w:r>
    </w:p>
    <w:p w:rsidR="00A5572E" w:rsidRPr="00A5572E" w:rsidRDefault="00A5572E" w:rsidP="00B34138">
      <w:pPr>
        <w:pStyle w:val="a3"/>
        <w:numPr>
          <w:ilvl w:val="0"/>
          <w:numId w:val="7"/>
        </w:numPr>
        <w:tabs>
          <w:tab w:val="left" w:pos="798"/>
        </w:tabs>
        <w:ind w:firstLine="540"/>
        <w:rPr>
          <w:sz w:val="26"/>
          <w:szCs w:val="26"/>
        </w:rPr>
      </w:pPr>
      <w:r w:rsidRPr="00A5572E">
        <w:rPr>
          <w:sz w:val="26"/>
          <w:szCs w:val="26"/>
        </w:rPr>
        <w:t>принятие решения об утверждении схемы расположения земельного участка на кадастровом плане</w:t>
      </w:r>
      <w:r w:rsidRPr="00A5572E">
        <w:rPr>
          <w:sz w:val="26"/>
          <w:szCs w:val="26"/>
          <w:lang w:eastAsia="en-US"/>
        </w:rPr>
        <w:t>(карте) терри</w:t>
      </w:r>
      <w:r w:rsidRPr="00A5572E">
        <w:rPr>
          <w:sz w:val="26"/>
          <w:szCs w:val="26"/>
        </w:rPr>
        <w:t>тории.</w:t>
      </w:r>
    </w:p>
    <w:p w:rsidR="00A5572E" w:rsidRPr="00A5572E" w:rsidRDefault="00A5572E" w:rsidP="00B34138">
      <w:pPr>
        <w:pStyle w:val="a3"/>
        <w:numPr>
          <w:ilvl w:val="0"/>
          <w:numId w:val="7"/>
        </w:numPr>
        <w:tabs>
          <w:tab w:val="left" w:pos="798"/>
        </w:tabs>
        <w:ind w:firstLine="540"/>
        <w:rPr>
          <w:sz w:val="26"/>
          <w:szCs w:val="26"/>
        </w:rPr>
      </w:pPr>
    </w:p>
    <w:p w:rsidR="00A5572E" w:rsidRPr="00A5572E" w:rsidRDefault="00A5572E" w:rsidP="00A5572E">
      <w:pPr>
        <w:jc w:val="center"/>
        <w:rPr>
          <w:sz w:val="26"/>
          <w:szCs w:val="26"/>
        </w:rPr>
      </w:pPr>
      <w:r w:rsidRPr="00A5572E">
        <w:rPr>
          <w:sz w:val="26"/>
          <w:szCs w:val="26"/>
        </w:rPr>
        <w:t>ПРИЕМ И РЕГИСТРАЦИЯ ЗАЯВЛЕНИЯ</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3.2. Юридическим фактом, инициирующим начало выполнения административного действия, является поступление заявления об  утверждении схемы расположения земельного участка на кадастровом плане (карте) территории.</w:t>
      </w:r>
    </w:p>
    <w:p w:rsidR="00A5572E" w:rsidRPr="00A5572E" w:rsidRDefault="00A5572E" w:rsidP="00A5572E">
      <w:pPr>
        <w:ind w:firstLine="540"/>
        <w:jc w:val="both"/>
        <w:rPr>
          <w:sz w:val="26"/>
          <w:szCs w:val="26"/>
        </w:rPr>
      </w:pPr>
      <w:r w:rsidRPr="00A5572E">
        <w:rPr>
          <w:sz w:val="26"/>
          <w:szCs w:val="26"/>
        </w:rPr>
        <w:t>3.3. Лицом, ответственным за прием заявления, является специалист комитета по экономике и управлению муниципальным имуществом Администрации района или специалист МФЦ.</w:t>
      </w:r>
    </w:p>
    <w:p w:rsidR="00A5572E" w:rsidRPr="00A5572E" w:rsidRDefault="00A5572E" w:rsidP="00A5572E">
      <w:pPr>
        <w:ind w:firstLine="540"/>
        <w:jc w:val="both"/>
        <w:rPr>
          <w:sz w:val="26"/>
          <w:szCs w:val="26"/>
        </w:rPr>
      </w:pPr>
      <w:r w:rsidRPr="00A5572E">
        <w:rPr>
          <w:sz w:val="26"/>
          <w:szCs w:val="26"/>
        </w:rPr>
        <w:t>3.4. Заявление может быть передано следующими способами:</w:t>
      </w:r>
    </w:p>
    <w:p w:rsidR="00A5572E" w:rsidRPr="00A5572E" w:rsidRDefault="00A5572E" w:rsidP="00A5572E">
      <w:pPr>
        <w:ind w:firstLine="540"/>
        <w:jc w:val="both"/>
        <w:rPr>
          <w:sz w:val="26"/>
          <w:szCs w:val="26"/>
        </w:rPr>
      </w:pPr>
      <w:r w:rsidRPr="00A5572E">
        <w:rPr>
          <w:sz w:val="26"/>
          <w:szCs w:val="26"/>
        </w:rPr>
        <w:t>- доставлено в уполномоченный орган лично Заявителем или через уполномоченного представителя в соответствии с действующим законодательством;</w:t>
      </w:r>
    </w:p>
    <w:p w:rsidR="00A5572E" w:rsidRPr="00A5572E" w:rsidRDefault="00A5572E" w:rsidP="00A5572E">
      <w:pPr>
        <w:ind w:firstLine="540"/>
        <w:jc w:val="both"/>
        <w:rPr>
          <w:sz w:val="26"/>
          <w:szCs w:val="26"/>
        </w:rPr>
      </w:pPr>
      <w:r w:rsidRPr="00A5572E">
        <w:rPr>
          <w:sz w:val="26"/>
          <w:szCs w:val="26"/>
        </w:rPr>
        <w:t>- почтовым отправлением, направленным по адресу Администрации;</w:t>
      </w:r>
    </w:p>
    <w:p w:rsidR="00A5572E" w:rsidRPr="00A5572E" w:rsidRDefault="00A5572E" w:rsidP="00A5572E">
      <w:pPr>
        <w:ind w:firstLine="540"/>
        <w:jc w:val="both"/>
        <w:rPr>
          <w:sz w:val="26"/>
          <w:szCs w:val="26"/>
        </w:rPr>
      </w:pPr>
      <w:r w:rsidRPr="00A5572E">
        <w:rPr>
          <w:sz w:val="26"/>
          <w:szCs w:val="26"/>
        </w:rPr>
        <w:t>- при обращении в МФЦ.</w:t>
      </w:r>
    </w:p>
    <w:p w:rsidR="00A5572E" w:rsidRPr="00A5572E" w:rsidRDefault="00A5572E" w:rsidP="00A5572E">
      <w:pPr>
        <w:ind w:firstLine="540"/>
        <w:jc w:val="both"/>
        <w:rPr>
          <w:sz w:val="26"/>
          <w:szCs w:val="26"/>
        </w:rPr>
      </w:pPr>
      <w:r w:rsidRPr="00A5572E">
        <w:rPr>
          <w:sz w:val="26"/>
          <w:szCs w:val="26"/>
        </w:rPr>
        <w:t>Специалист, ответственный за прием документов, производит прием заявления с приложениями документов лично от заявителя или его законного представителя, либо по почте, либо в электронном виде.</w:t>
      </w:r>
    </w:p>
    <w:p w:rsidR="00A5572E" w:rsidRPr="00A5572E" w:rsidRDefault="00A5572E" w:rsidP="00A5572E">
      <w:pPr>
        <w:ind w:firstLine="540"/>
        <w:jc w:val="both"/>
        <w:rPr>
          <w:sz w:val="26"/>
          <w:szCs w:val="26"/>
        </w:rPr>
      </w:pPr>
      <w:r w:rsidRPr="00A5572E">
        <w:rPr>
          <w:sz w:val="26"/>
          <w:szCs w:val="26"/>
        </w:rPr>
        <w:t>В ходе приема заявления и прилагаемых к нему документов специалист осуществляет их проверку на:</w:t>
      </w:r>
    </w:p>
    <w:p w:rsidR="00A5572E" w:rsidRPr="00A5572E" w:rsidRDefault="00A5572E" w:rsidP="00A5572E">
      <w:pPr>
        <w:ind w:firstLine="540"/>
        <w:jc w:val="both"/>
        <w:rPr>
          <w:sz w:val="26"/>
          <w:szCs w:val="26"/>
        </w:rPr>
      </w:pPr>
      <w:r w:rsidRPr="00A5572E">
        <w:rPr>
          <w:sz w:val="26"/>
          <w:szCs w:val="26"/>
        </w:rPr>
        <w:t>- оформление заявления в соответствии с требованиями  настоящего регламента;</w:t>
      </w:r>
    </w:p>
    <w:p w:rsidR="00A5572E" w:rsidRPr="00A5572E" w:rsidRDefault="00A5572E" w:rsidP="00A5572E">
      <w:pPr>
        <w:ind w:firstLine="540"/>
        <w:jc w:val="both"/>
        <w:rPr>
          <w:sz w:val="26"/>
          <w:szCs w:val="26"/>
        </w:rPr>
      </w:pPr>
      <w:r w:rsidRPr="00A5572E">
        <w:rPr>
          <w:sz w:val="26"/>
          <w:szCs w:val="26"/>
        </w:rPr>
        <w:t>- комплектность представленных документов в соответствии с настоящим регламентом;</w:t>
      </w:r>
    </w:p>
    <w:p w:rsidR="00A5572E" w:rsidRPr="00A5572E" w:rsidRDefault="00A5572E" w:rsidP="00A5572E">
      <w:pPr>
        <w:ind w:firstLine="540"/>
        <w:jc w:val="both"/>
        <w:rPr>
          <w:sz w:val="26"/>
          <w:szCs w:val="26"/>
        </w:rPr>
      </w:pPr>
      <w:r w:rsidRPr="00A5572E">
        <w:rPr>
          <w:sz w:val="26"/>
          <w:szCs w:val="26"/>
        </w:rPr>
        <w:t>- отсутствие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w:t>
      </w:r>
    </w:p>
    <w:p w:rsidR="00A5572E" w:rsidRPr="00A5572E" w:rsidRDefault="00A5572E" w:rsidP="00A5572E">
      <w:pPr>
        <w:ind w:firstLine="540"/>
        <w:jc w:val="both"/>
        <w:rPr>
          <w:sz w:val="26"/>
          <w:szCs w:val="26"/>
        </w:rPr>
      </w:pPr>
      <w:r w:rsidRPr="00A5572E">
        <w:rPr>
          <w:sz w:val="26"/>
          <w:szCs w:val="26"/>
        </w:rPr>
        <w:t>- отсутствие в заявлении и прилагаемых к заявлению документах записей, выполненных карандашом.</w:t>
      </w:r>
    </w:p>
    <w:p w:rsidR="00A5572E" w:rsidRPr="00A5572E" w:rsidRDefault="00A5572E" w:rsidP="00A5572E">
      <w:pPr>
        <w:ind w:firstLine="540"/>
        <w:jc w:val="both"/>
        <w:rPr>
          <w:sz w:val="26"/>
          <w:szCs w:val="26"/>
        </w:rPr>
      </w:pPr>
      <w:r w:rsidRPr="00A5572E">
        <w:rPr>
          <w:sz w:val="26"/>
          <w:szCs w:val="26"/>
        </w:rPr>
        <w:lastRenderedPageBreak/>
        <w:t>При установлении фактов несоответствия заявления и (или) прилагаемых документов установленным требованиям специалист уведомляет заявителя о наличии препятствий для регистрации заявления, объясняет заявителю содержание выявленных недостатков и предлагает принять меры по их устранению.</w:t>
      </w:r>
    </w:p>
    <w:p w:rsidR="00A5572E" w:rsidRPr="00A5572E" w:rsidRDefault="00A5572E" w:rsidP="00A5572E">
      <w:pPr>
        <w:ind w:firstLine="540"/>
        <w:jc w:val="both"/>
        <w:rPr>
          <w:sz w:val="26"/>
          <w:szCs w:val="26"/>
        </w:rPr>
      </w:pPr>
      <w:r w:rsidRPr="00A5572E">
        <w:rPr>
          <w:sz w:val="26"/>
          <w:szCs w:val="26"/>
        </w:rPr>
        <w:t>В течение десяти дней со дня поступления (регистрации) заявления уполномоченный орган возвращает заявление заявителю, если оно не соответствует требованиям  настоящего Административного регламента, подано в иной уполномоченный орган или к заявлению не приложены документы, предусмотренные  настоящим Административным регламентом.</w:t>
      </w:r>
    </w:p>
    <w:p w:rsidR="00A5572E" w:rsidRPr="00A5572E" w:rsidRDefault="00A5572E" w:rsidP="00A5572E">
      <w:pPr>
        <w:ind w:firstLine="540"/>
        <w:jc w:val="both"/>
        <w:rPr>
          <w:sz w:val="26"/>
          <w:szCs w:val="26"/>
        </w:rPr>
      </w:pPr>
      <w:r w:rsidRPr="00A5572E">
        <w:rPr>
          <w:sz w:val="26"/>
          <w:szCs w:val="26"/>
        </w:rPr>
        <w:t>Заявитель может направить заявление с приложением документов почтовым отправлением с описью вложения.</w:t>
      </w:r>
    </w:p>
    <w:p w:rsidR="00A5572E" w:rsidRPr="00A5572E" w:rsidRDefault="00A5572E" w:rsidP="00A5572E">
      <w:pPr>
        <w:ind w:firstLine="540"/>
        <w:jc w:val="both"/>
        <w:rPr>
          <w:sz w:val="26"/>
          <w:szCs w:val="26"/>
        </w:rPr>
      </w:pPr>
      <w:r w:rsidRPr="00A5572E">
        <w:rPr>
          <w:sz w:val="26"/>
          <w:szCs w:val="26"/>
        </w:rPr>
        <w:t>Проверка заявления и приложенных документов, регистрация заявления либо отказ в его приеме осуществляются в порядке, установленном данным пунктом.</w:t>
      </w:r>
    </w:p>
    <w:p w:rsidR="00A5572E" w:rsidRPr="00A5572E" w:rsidRDefault="00A5572E" w:rsidP="00A5572E">
      <w:pPr>
        <w:ind w:firstLine="540"/>
        <w:jc w:val="both"/>
        <w:rPr>
          <w:sz w:val="26"/>
          <w:szCs w:val="26"/>
        </w:rPr>
      </w:pPr>
      <w:r w:rsidRPr="00A5572E">
        <w:rPr>
          <w:sz w:val="26"/>
          <w:szCs w:val="26"/>
        </w:rPr>
        <w:t>В результате данного административного действия заявление, прошедшее проверку специалистом, регистрируется в журнале регистрации.</w:t>
      </w:r>
    </w:p>
    <w:p w:rsidR="00A5572E" w:rsidRPr="00A5572E" w:rsidRDefault="00A5572E" w:rsidP="00A5572E">
      <w:pPr>
        <w:ind w:firstLine="540"/>
        <w:jc w:val="both"/>
        <w:rPr>
          <w:sz w:val="26"/>
          <w:szCs w:val="26"/>
        </w:rPr>
      </w:pPr>
      <w:r w:rsidRPr="00A5572E">
        <w:rPr>
          <w:sz w:val="26"/>
          <w:szCs w:val="26"/>
        </w:rPr>
        <w:t>Письмо о возврате заявления передается лично заявителю или его законному представителю либо направляется заявителю по почте по адресу, указанному в заявлении, либо путем почтовых отправлений, либо по электронной почте.</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ПОЛУЧЕНИЕ ИНФОРМАЦИИ И ДОКУМЕНТОВ, НЕОБХОДИМЫХ</w:t>
      </w:r>
    </w:p>
    <w:p w:rsidR="00A5572E" w:rsidRPr="00A5572E" w:rsidRDefault="00A5572E" w:rsidP="00A5572E">
      <w:pPr>
        <w:jc w:val="center"/>
        <w:rPr>
          <w:sz w:val="26"/>
          <w:szCs w:val="26"/>
        </w:rPr>
      </w:pPr>
      <w:r w:rsidRPr="00A5572E">
        <w:rPr>
          <w:sz w:val="26"/>
          <w:szCs w:val="26"/>
        </w:rPr>
        <w:t>ДЛЯ ПРЕДОСТАВЛЕНИЯ МУНИЦИПАЛЬНОЙ УСЛУГИ</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3.5. Межведомственное взаимодействие с государственными организациями для получения документов, необходимых для предоставления муниципальной услуги:</w:t>
      </w:r>
    </w:p>
    <w:p w:rsidR="00A5572E" w:rsidRPr="00A5572E" w:rsidRDefault="00A5572E" w:rsidP="00A5572E">
      <w:pPr>
        <w:ind w:firstLine="540"/>
        <w:jc w:val="both"/>
        <w:rPr>
          <w:sz w:val="26"/>
          <w:szCs w:val="26"/>
        </w:rPr>
      </w:pPr>
      <w:r w:rsidRPr="00A5572E">
        <w:rPr>
          <w:sz w:val="26"/>
          <w:szCs w:val="26"/>
        </w:rPr>
        <w:t>Основанием для начала административной процедуры по межведомственному взаимодействию является обращение заявителя с заявлением и документами, предусмотренными  настоящим административным регламентом.</w:t>
      </w:r>
    </w:p>
    <w:p w:rsidR="00A5572E" w:rsidRPr="00A5572E" w:rsidRDefault="00A5572E" w:rsidP="00A5572E">
      <w:pPr>
        <w:ind w:firstLine="540"/>
        <w:jc w:val="both"/>
        <w:rPr>
          <w:sz w:val="26"/>
          <w:szCs w:val="26"/>
        </w:rPr>
      </w:pPr>
      <w:r w:rsidRPr="00A5572E">
        <w:rPr>
          <w:sz w:val="26"/>
          <w:szCs w:val="26"/>
        </w:rPr>
        <w:t>Направление запроса осуществляется по каналам единой системы межведомственного электронного взаимодействия.</w:t>
      </w:r>
    </w:p>
    <w:p w:rsidR="00A5572E" w:rsidRPr="00A5572E" w:rsidRDefault="00A5572E" w:rsidP="00A5572E">
      <w:pPr>
        <w:ind w:firstLine="540"/>
        <w:jc w:val="both"/>
        <w:rPr>
          <w:sz w:val="26"/>
          <w:szCs w:val="26"/>
        </w:rPr>
      </w:pPr>
      <w:r w:rsidRPr="00A5572E">
        <w:rPr>
          <w:sz w:val="26"/>
          <w:szCs w:val="26"/>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подверженной технической недоступностью или неработоспособностью веб - сервисов органов, предоставляющих государственные услуги.</w:t>
      </w:r>
    </w:p>
    <w:p w:rsidR="00A5572E" w:rsidRPr="00A5572E" w:rsidRDefault="00A5572E" w:rsidP="00A5572E">
      <w:pPr>
        <w:ind w:firstLine="540"/>
        <w:jc w:val="both"/>
        <w:rPr>
          <w:sz w:val="26"/>
          <w:szCs w:val="26"/>
        </w:rPr>
      </w:pPr>
      <w:r w:rsidRPr="00A5572E">
        <w:rPr>
          <w:sz w:val="26"/>
          <w:szCs w:val="26"/>
        </w:rPr>
        <w:t>Межведомственный запрос о предоставлении документов и (или) информации для предоставления муниципальной услуги должен содержать:</w:t>
      </w:r>
    </w:p>
    <w:p w:rsidR="00A5572E" w:rsidRPr="00A5572E" w:rsidRDefault="00A5572E" w:rsidP="00A5572E">
      <w:pPr>
        <w:ind w:firstLine="540"/>
        <w:jc w:val="both"/>
        <w:rPr>
          <w:sz w:val="26"/>
          <w:szCs w:val="26"/>
        </w:rPr>
      </w:pPr>
      <w:r w:rsidRPr="00A5572E">
        <w:rPr>
          <w:sz w:val="26"/>
          <w:szCs w:val="26"/>
        </w:rPr>
        <w:t>1) наименование организации, направляющей межведомственный запрос;</w:t>
      </w:r>
    </w:p>
    <w:p w:rsidR="00A5572E" w:rsidRPr="00A5572E" w:rsidRDefault="00A5572E" w:rsidP="00A5572E">
      <w:pPr>
        <w:ind w:firstLine="540"/>
        <w:jc w:val="both"/>
        <w:rPr>
          <w:sz w:val="26"/>
          <w:szCs w:val="26"/>
        </w:rPr>
      </w:pPr>
      <w:r w:rsidRPr="00A5572E">
        <w:rPr>
          <w:sz w:val="26"/>
          <w:szCs w:val="26"/>
        </w:rPr>
        <w:t>2) наименование органов, в адрес которых направляется межведомственный запрос;</w:t>
      </w:r>
    </w:p>
    <w:p w:rsidR="00A5572E" w:rsidRPr="00A5572E" w:rsidRDefault="00A5572E" w:rsidP="00A5572E">
      <w:pPr>
        <w:ind w:firstLine="540"/>
        <w:jc w:val="both"/>
        <w:rPr>
          <w:sz w:val="26"/>
          <w:szCs w:val="26"/>
        </w:rPr>
      </w:pPr>
      <w:r w:rsidRPr="00A5572E">
        <w:rPr>
          <w:sz w:val="26"/>
          <w:szCs w:val="26"/>
        </w:rPr>
        <w:t>3) наименование муниципальной услуги, для предоставления которой необходимо предоставление документа и (или) информации;</w:t>
      </w:r>
    </w:p>
    <w:p w:rsidR="00A5572E" w:rsidRPr="00A5572E" w:rsidRDefault="00A5572E" w:rsidP="00A5572E">
      <w:pPr>
        <w:ind w:firstLine="540"/>
        <w:jc w:val="both"/>
        <w:rPr>
          <w:sz w:val="26"/>
          <w:szCs w:val="26"/>
        </w:rPr>
      </w:pPr>
      <w:r w:rsidRPr="00A5572E">
        <w:rPr>
          <w:sz w:val="26"/>
          <w:szCs w:val="26"/>
        </w:rPr>
        <w:t xml:space="preserve">4) указание на положения нормативных правовых актов, которыми установлено предоставление документа и (или) информации, необходимых для </w:t>
      </w:r>
      <w:r w:rsidRPr="00A5572E">
        <w:rPr>
          <w:sz w:val="26"/>
          <w:szCs w:val="26"/>
        </w:rPr>
        <w:lastRenderedPageBreak/>
        <w:t>предоставления муниципальной услуги, и указание на реквизиты данных нормативных правовых актов;</w:t>
      </w:r>
    </w:p>
    <w:p w:rsidR="00A5572E" w:rsidRPr="00A5572E" w:rsidRDefault="00A5572E" w:rsidP="00A5572E">
      <w:pPr>
        <w:ind w:firstLine="540"/>
        <w:jc w:val="both"/>
        <w:rPr>
          <w:sz w:val="26"/>
          <w:szCs w:val="26"/>
        </w:rPr>
      </w:pPr>
      <w:r w:rsidRPr="00A5572E">
        <w:rPr>
          <w:sz w:val="26"/>
          <w:szCs w:val="26"/>
        </w:rPr>
        <w:t>5) контактную информацию для направления ответа на межведомственный запрос;</w:t>
      </w:r>
    </w:p>
    <w:p w:rsidR="00A5572E" w:rsidRPr="00A5572E" w:rsidRDefault="00A5572E" w:rsidP="00A5572E">
      <w:pPr>
        <w:ind w:firstLine="540"/>
        <w:jc w:val="both"/>
        <w:rPr>
          <w:sz w:val="26"/>
          <w:szCs w:val="26"/>
        </w:rPr>
      </w:pPr>
      <w:r w:rsidRPr="00A5572E">
        <w:rPr>
          <w:sz w:val="26"/>
          <w:szCs w:val="26"/>
        </w:rPr>
        <w:t>6) дату направления межведомственного запроса;</w:t>
      </w:r>
    </w:p>
    <w:p w:rsidR="00A5572E" w:rsidRPr="00A5572E" w:rsidRDefault="00A5572E" w:rsidP="00A5572E">
      <w:pPr>
        <w:ind w:firstLine="540"/>
        <w:jc w:val="both"/>
        <w:rPr>
          <w:sz w:val="26"/>
          <w:szCs w:val="26"/>
        </w:rPr>
      </w:pPr>
      <w:r w:rsidRPr="00A5572E">
        <w:rPr>
          <w:sz w:val="26"/>
          <w:szCs w:val="26"/>
        </w:rPr>
        <w:t>7)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связи.</w:t>
      </w:r>
    </w:p>
    <w:p w:rsidR="00A5572E" w:rsidRPr="00A5572E" w:rsidRDefault="00A5572E" w:rsidP="00A5572E">
      <w:pPr>
        <w:ind w:firstLine="540"/>
        <w:jc w:val="both"/>
        <w:rPr>
          <w:sz w:val="26"/>
          <w:szCs w:val="26"/>
        </w:rPr>
      </w:pPr>
      <w:r w:rsidRPr="00A5572E">
        <w:rPr>
          <w:sz w:val="26"/>
          <w:szCs w:val="26"/>
        </w:rPr>
        <w:t>Результатом административной процедуры является получение запрашиваемых документов. Полученные документы приобщаются к делу заявителя.</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РАССМОТРЕНИЕ ЗАЯВЛЕНИЙ</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3.6. Рассмотрение заявлений осуществляется в порядке их поступления.</w:t>
      </w:r>
    </w:p>
    <w:p w:rsidR="00A5572E" w:rsidRPr="00A5572E" w:rsidRDefault="00A5572E" w:rsidP="00A5572E">
      <w:pPr>
        <w:ind w:firstLine="540"/>
        <w:jc w:val="both"/>
        <w:rPr>
          <w:sz w:val="26"/>
          <w:szCs w:val="26"/>
        </w:rPr>
      </w:pPr>
      <w:r w:rsidRPr="00A5572E">
        <w:rPr>
          <w:sz w:val="26"/>
          <w:szCs w:val="26"/>
        </w:rPr>
        <w:t>Основанием для начала процедуры «Рассмотрение заявления» является получение специалистом, ответственным за исполнение муниципальной услуги, принятых документов для рассмотрения заявления.</w:t>
      </w:r>
    </w:p>
    <w:p w:rsidR="00A5572E" w:rsidRPr="00A5572E" w:rsidRDefault="00A5572E" w:rsidP="00A5572E">
      <w:pPr>
        <w:ind w:firstLine="540"/>
        <w:jc w:val="both"/>
        <w:rPr>
          <w:sz w:val="26"/>
          <w:szCs w:val="26"/>
        </w:rPr>
      </w:pPr>
      <w:r w:rsidRPr="00A5572E">
        <w:rPr>
          <w:sz w:val="26"/>
          <w:szCs w:val="26"/>
        </w:rPr>
        <w:t>Результатом административного действия является получение ответственным специалистом документов на исполнение.</w:t>
      </w:r>
    </w:p>
    <w:p w:rsidR="00A5572E" w:rsidRPr="00A5572E" w:rsidRDefault="00A5572E" w:rsidP="00A5572E">
      <w:pPr>
        <w:ind w:firstLine="540"/>
        <w:jc w:val="both"/>
        <w:rPr>
          <w:sz w:val="26"/>
          <w:szCs w:val="26"/>
        </w:rPr>
      </w:pPr>
      <w:r w:rsidRPr="00A5572E">
        <w:rPr>
          <w:sz w:val="26"/>
          <w:szCs w:val="26"/>
        </w:rPr>
        <w:t>Срок исполнения административного действия - 1 рабочий день с момента поступления запроса ответственному специалисту.</w:t>
      </w:r>
    </w:p>
    <w:p w:rsidR="00A5572E" w:rsidRPr="00A5572E" w:rsidRDefault="00A5572E" w:rsidP="00A5572E">
      <w:pPr>
        <w:ind w:firstLine="540"/>
        <w:jc w:val="both"/>
        <w:rPr>
          <w:sz w:val="26"/>
          <w:szCs w:val="26"/>
        </w:rPr>
      </w:pPr>
      <w:r w:rsidRPr="00A5572E">
        <w:rPr>
          <w:sz w:val="26"/>
          <w:szCs w:val="26"/>
        </w:rPr>
        <w:t>Специалист анализирует предоставленные документы, в случае необходимости делает запросы в рамках межведомственного взаимодействия и формирует комплект документов для оказания услуги, проверяет наличие или отсутствие оснований для предоставления земельного участка в соответствии с нормами действующего земельного законодательства.</w:t>
      </w:r>
    </w:p>
    <w:p w:rsidR="00A5572E" w:rsidRPr="00A5572E" w:rsidRDefault="00A5572E" w:rsidP="00A5572E">
      <w:pPr>
        <w:ind w:firstLine="540"/>
        <w:jc w:val="both"/>
        <w:rPr>
          <w:sz w:val="26"/>
          <w:szCs w:val="26"/>
        </w:rPr>
      </w:pPr>
      <w:r w:rsidRPr="00A5572E">
        <w:rPr>
          <w:sz w:val="26"/>
          <w:szCs w:val="26"/>
        </w:rPr>
        <w:t>По итогам рассмотрения заявления в случаях, указанных в пункте 2.13. настоящего Регламента, специалист готовит письмо о возврате заявления заявителю. Срок административного действия – 10 дней.</w:t>
      </w:r>
    </w:p>
    <w:p w:rsidR="00A5572E" w:rsidRPr="00A5572E" w:rsidRDefault="00A5572E" w:rsidP="00A5572E">
      <w:pPr>
        <w:ind w:firstLine="540"/>
        <w:jc w:val="both"/>
        <w:rPr>
          <w:sz w:val="26"/>
          <w:szCs w:val="26"/>
        </w:rPr>
      </w:pPr>
      <w:r w:rsidRPr="00A5572E">
        <w:rPr>
          <w:sz w:val="26"/>
          <w:szCs w:val="26"/>
        </w:rPr>
        <w:t>В случае, если на дату поступления в уполномоченный орган заявления об утверждении схемы расположения земельного участка на кадастровом плане территории,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предоставленная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об утверждении схемы расположения земельного участка на кадастровом плане территории и направляет принятое решение заявителю.</w:t>
      </w:r>
    </w:p>
    <w:p w:rsidR="00A5572E" w:rsidRPr="00A5572E" w:rsidRDefault="00A5572E" w:rsidP="00A5572E">
      <w:pPr>
        <w:ind w:firstLine="540"/>
        <w:jc w:val="both"/>
        <w:rPr>
          <w:sz w:val="26"/>
          <w:szCs w:val="26"/>
        </w:rPr>
      </w:pPr>
      <w:r w:rsidRPr="00A5572E">
        <w:rPr>
          <w:sz w:val="26"/>
          <w:szCs w:val="26"/>
        </w:rPr>
        <w:t>Срок рассмотрения поданного позднее заявления об утверждении схемы расположения земельного участка на кадастровом плане территории приостанавливается до принятия решения об утверждении направленной или предоставленной ранее схемы расположения земельного участка или до принятия решения об отказе в утверждении указанной схемы.</w:t>
      </w:r>
    </w:p>
    <w:p w:rsidR="00A5572E" w:rsidRPr="00A5572E" w:rsidRDefault="00A5572E" w:rsidP="00A5572E">
      <w:pPr>
        <w:ind w:firstLine="540"/>
        <w:jc w:val="both"/>
        <w:rPr>
          <w:sz w:val="26"/>
          <w:szCs w:val="26"/>
        </w:rPr>
      </w:pPr>
    </w:p>
    <w:p w:rsidR="00051639" w:rsidRDefault="00051639" w:rsidP="00A5572E">
      <w:pPr>
        <w:ind w:firstLine="540"/>
        <w:jc w:val="center"/>
        <w:rPr>
          <w:sz w:val="26"/>
          <w:szCs w:val="26"/>
        </w:rPr>
      </w:pPr>
    </w:p>
    <w:p w:rsidR="00A5572E" w:rsidRPr="00A5572E" w:rsidRDefault="00A5572E" w:rsidP="00A5572E">
      <w:pPr>
        <w:ind w:firstLine="540"/>
        <w:jc w:val="center"/>
        <w:rPr>
          <w:sz w:val="26"/>
          <w:szCs w:val="26"/>
        </w:rPr>
      </w:pPr>
      <w:r w:rsidRPr="00A5572E">
        <w:rPr>
          <w:sz w:val="26"/>
          <w:szCs w:val="26"/>
        </w:rPr>
        <w:lastRenderedPageBreak/>
        <w:t>ПРИНЯТИЕ РЕШЕНИЯ ОБ ОТКАЗЕ В УТВЕРЖДЕНИИ СХЕМЫ</w:t>
      </w:r>
    </w:p>
    <w:p w:rsidR="00A5572E" w:rsidRPr="00A5572E" w:rsidRDefault="00A5572E" w:rsidP="00A5572E">
      <w:pPr>
        <w:ind w:firstLine="540"/>
        <w:jc w:val="center"/>
        <w:rPr>
          <w:sz w:val="26"/>
          <w:szCs w:val="26"/>
        </w:rPr>
      </w:pPr>
      <w:r w:rsidRPr="00A5572E">
        <w:rPr>
          <w:sz w:val="26"/>
          <w:szCs w:val="26"/>
        </w:rPr>
        <w:t>РАСПОЛОЖЕНИЯ ЗЕМЕЛЬНОГО УЧАСТКА НА КАДАСТРОВОМ ПЛАНЕ (КАРТЕ) ТЕРРИТОРИИ</w:t>
      </w:r>
    </w:p>
    <w:p w:rsidR="00A5572E" w:rsidRPr="00A5572E" w:rsidRDefault="00A5572E" w:rsidP="00A5572E">
      <w:pPr>
        <w:ind w:firstLine="540"/>
        <w:jc w:val="center"/>
        <w:rPr>
          <w:sz w:val="26"/>
          <w:szCs w:val="26"/>
        </w:rPr>
      </w:pPr>
    </w:p>
    <w:p w:rsidR="00A5572E" w:rsidRPr="00A5572E" w:rsidRDefault="00A5572E" w:rsidP="00A5572E">
      <w:pPr>
        <w:ind w:firstLine="540"/>
        <w:jc w:val="both"/>
        <w:rPr>
          <w:sz w:val="26"/>
          <w:szCs w:val="26"/>
          <w:u w:val="single"/>
        </w:rPr>
      </w:pPr>
      <w:r w:rsidRPr="00A5572E">
        <w:rPr>
          <w:sz w:val="26"/>
          <w:szCs w:val="26"/>
        </w:rPr>
        <w:t>3.7. При наличии оснований для отказа в предоставлении услуги ответственный исполнитель, подготовив проект письма об отказе в предоставлении земельного участка, направляет его для подписания главе района</w:t>
      </w:r>
      <w:r w:rsidRPr="00A5572E">
        <w:rPr>
          <w:sz w:val="26"/>
          <w:szCs w:val="26"/>
          <w:u w:val="single"/>
        </w:rPr>
        <w:t>.</w:t>
      </w:r>
    </w:p>
    <w:p w:rsidR="00A5572E" w:rsidRPr="00A5572E" w:rsidRDefault="00A5572E" w:rsidP="00A5572E">
      <w:pPr>
        <w:ind w:firstLine="540"/>
        <w:jc w:val="both"/>
        <w:rPr>
          <w:sz w:val="26"/>
          <w:szCs w:val="26"/>
        </w:rPr>
      </w:pPr>
      <w:r w:rsidRPr="00A5572E">
        <w:rPr>
          <w:sz w:val="26"/>
          <w:szCs w:val="26"/>
        </w:rPr>
        <w:t>Решение об отказе в утверждении схемы расположения земельного участка должно быть обоснованным и содержать все основания отказа.</w:t>
      </w:r>
    </w:p>
    <w:p w:rsidR="00A5572E" w:rsidRPr="00A5572E" w:rsidRDefault="00A5572E" w:rsidP="00A5572E">
      <w:pPr>
        <w:ind w:firstLine="540"/>
        <w:jc w:val="both"/>
        <w:rPr>
          <w:sz w:val="26"/>
          <w:szCs w:val="26"/>
        </w:rPr>
      </w:pPr>
      <w:r w:rsidRPr="00A5572E">
        <w:rPr>
          <w:sz w:val="26"/>
          <w:szCs w:val="26"/>
        </w:rPr>
        <w:t>Срок административного действия не превышает – 16 дней с момента поступления документов на исполнение.</w:t>
      </w:r>
    </w:p>
    <w:p w:rsidR="00A5572E" w:rsidRPr="00A5572E" w:rsidRDefault="00A5572E" w:rsidP="00A5572E">
      <w:pPr>
        <w:ind w:firstLine="540"/>
        <w:jc w:val="both"/>
        <w:rPr>
          <w:sz w:val="26"/>
          <w:szCs w:val="26"/>
        </w:rPr>
      </w:pPr>
      <w:r w:rsidRPr="00A5572E">
        <w:rPr>
          <w:sz w:val="26"/>
          <w:szCs w:val="26"/>
        </w:rPr>
        <w:t>После подписания, отказ поступает специалисту, ответственному за регистрацию корреспонденции, где регистрируется в день его получения и не позднее трех дней направляется заявителю почтовым отправлением либо иным способом.</w:t>
      </w:r>
    </w:p>
    <w:p w:rsidR="00A5572E" w:rsidRPr="00A5572E" w:rsidRDefault="00A5572E" w:rsidP="00A5572E">
      <w:pPr>
        <w:ind w:firstLine="540"/>
        <w:jc w:val="both"/>
        <w:rPr>
          <w:sz w:val="26"/>
          <w:szCs w:val="26"/>
        </w:rPr>
      </w:pPr>
      <w:r w:rsidRPr="00A5572E">
        <w:rPr>
          <w:sz w:val="26"/>
          <w:szCs w:val="26"/>
        </w:rPr>
        <w:t>Результатом административной процедуры является направление заявителю мотивированного отказа.</w:t>
      </w:r>
    </w:p>
    <w:p w:rsidR="00A5572E" w:rsidRPr="00A5572E" w:rsidRDefault="00A5572E" w:rsidP="00A5572E">
      <w:pPr>
        <w:ind w:firstLine="540"/>
        <w:jc w:val="both"/>
        <w:rPr>
          <w:sz w:val="26"/>
          <w:szCs w:val="26"/>
        </w:rPr>
      </w:pPr>
      <w:r w:rsidRPr="00A5572E">
        <w:rPr>
          <w:sz w:val="26"/>
          <w:szCs w:val="26"/>
        </w:rPr>
        <w:t>Срок административной процедуры – 16 дней с момента регистрации заявления.</w:t>
      </w:r>
    </w:p>
    <w:p w:rsidR="00A5572E" w:rsidRPr="00A5572E" w:rsidRDefault="00A5572E" w:rsidP="00A5572E">
      <w:pPr>
        <w:ind w:firstLine="540"/>
        <w:jc w:val="both"/>
        <w:rPr>
          <w:sz w:val="26"/>
          <w:szCs w:val="26"/>
        </w:rPr>
      </w:pPr>
    </w:p>
    <w:p w:rsidR="00A5572E" w:rsidRPr="00A5572E" w:rsidRDefault="00A5572E" w:rsidP="00A5572E">
      <w:pPr>
        <w:ind w:firstLine="540"/>
        <w:jc w:val="center"/>
        <w:rPr>
          <w:sz w:val="26"/>
          <w:szCs w:val="26"/>
        </w:rPr>
      </w:pPr>
      <w:r w:rsidRPr="00A5572E">
        <w:rPr>
          <w:sz w:val="26"/>
          <w:szCs w:val="26"/>
        </w:rPr>
        <w:t>ПРИНЯТИЕ РЕШЕНИЯ ОБ УТВЕРЖДЕНИИ СХЕМЫ РАСПОЛОЖЕНИЯ ЗЕМЕЛЬНОГО УЧАСТКА НА КАДАСТРОВОМ ПЛАНЕ (КАРТЕ) ТЕРРИТОРИИ</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3.8. Административная процедура «Принятие решения об утверждении схемы расположения земельного участка на кадастровом плане (карте) территории»</w:t>
      </w:r>
    </w:p>
    <w:p w:rsidR="00A5572E" w:rsidRPr="00A5572E" w:rsidRDefault="00A5572E" w:rsidP="00A5572E">
      <w:pPr>
        <w:ind w:firstLine="540"/>
        <w:jc w:val="both"/>
        <w:rPr>
          <w:sz w:val="26"/>
          <w:szCs w:val="26"/>
        </w:rPr>
      </w:pPr>
      <w:r w:rsidRPr="00A5572E">
        <w:rPr>
          <w:sz w:val="26"/>
          <w:szCs w:val="26"/>
        </w:rPr>
        <w:t>При отсутствии оснований для отказа в предоставлении услуги, специалист Администрации подготавливает проект решения об утверждении схемы расположения земельного участка на кадастровом плане территории.</w:t>
      </w:r>
    </w:p>
    <w:p w:rsidR="00A5572E" w:rsidRPr="00A5572E" w:rsidRDefault="00A5572E" w:rsidP="00A5572E">
      <w:pPr>
        <w:ind w:firstLine="540"/>
        <w:jc w:val="both"/>
        <w:rPr>
          <w:sz w:val="26"/>
          <w:szCs w:val="26"/>
        </w:rPr>
      </w:pPr>
      <w:r w:rsidRPr="00A5572E">
        <w:rPr>
          <w:sz w:val="26"/>
          <w:szCs w:val="26"/>
        </w:rPr>
        <w:t>Срок действия решения об утверждении схемы расположения земельного участка составляет два года.</w:t>
      </w:r>
    </w:p>
    <w:p w:rsidR="00A5572E" w:rsidRPr="00A5572E" w:rsidRDefault="00A5572E" w:rsidP="00A5572E">
      <w:pPr>
        <w:ind w:firstLine="540"/>
        <w:jc w:val="both"/>
        <w:rPr>
          <w:sz w:val="26"/>
          <w:szCs w:val="26"/>
        </w:rPr>
      </w:pPr>
      <w:r w:rsidRPr="00A5572E">
        <w:rPr>
          <w:sz w:val="26"/>
          <w:szCs w:val="26"/>
        </w:rPr>
        <w:t>После согласования проекта постановления Администрации Новичихинского района Алтайского края об утверждении схемы расположения земельного участка, он направляется главе района для подписания. Далее постановление не позднее трех дней направляется заявителю почтовым отправлением либо иным способом, указанным в листе визирования.</w:t>
      </w:r>
    </w:p>
    <w:p w:rsidR="00A5572E" w:rsidRPr="00A5572E" w:rsidRDefault="00A5572E" w:rsidP="00A5572E">
      <w:pPr>
        <w:ind w:firstLine="540"/>
        <w:jc w:val="both"/>
        <w:rPr>
          <w:sz w:val="26"/>
          <w:szCs w:val="26"/>
        </w:rPr>
      </w:pPr>
      <w:r w:rsidRPr="00A5572E">
        <w:rPr>
          <w:sz w:val="26"/>
          <w:szCs w:val="26"/>
        </w:rPr>
        <w:t>Результатом выполнения административной процедуры является выдача постановления об утверждении схемы расположения земельного участка на кадастровой карте (плане) территории и схема расположения земельного участка на кадастровой карте (плане) территории с указанием реквизитов постановления об утверждении схемы расположения земельного участка.</w:t>
      </w:r>
    </w:p>
    <w:p w:rsidR="00A5572E" w:rsidRPr="00A5572E" w:rsidRDefault="00A5572E" w:rsidP="00A5572E">
      <w:pPr>
        <w:ind w:firstLine="540"/>
        <w:jc w:val="both"/>
        <w:rPr>
          <w:sz w:val="26"/>
          <w:szCs w:val="26"/>
        </w:rPr>
      </w:pPr>
      <w:r w:rsidRPr="00A5572E">
        <w:rPr>
          <w:sz w:val="26"/>
          <w:szCs w:val="26"/>
        </w:rPr>
        <w:t>Срок административной процедуры – 10 дней с момента регистрации заявления.</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lang w:val="en-US"/>
        </w:rPr>
        <w:lastRenderedPageBreak/>
        <w:t>I</w:t>
      </w:r>
      <w:r w:rsidRPr="00A5572E">
        <w:rPr>
          <w:sz w:val="26"/>
          <w:szCs w:val="26"/>
        </w:rPr>
        <w:t>V. ФОРМЫ КОНТРОЛЯ ЗА ИСПОЛНЕНИЕМ АДМИНИСТРАТИВНОГО РЕГЛАМЕНТА</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4.1. Контроль за надлежащим исполнением настоящего Административного регламента осуществляет председатель комитета по экономике и управлению муниципальным имуществом.</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ПОРЯДОК ОСУЩЕСТВЛЕНИЯ ТЕКУЩЕГО КОНТРОЛЯ ЗА СОБЛЮДЕНИЕМ</w:t>
      </w:r>
    </w:p>
    <w:p w:rsidR="00A5572E" w:rsidRPr="00A5572E" w:rsidRDefault="00A5572E" w:rsidP="00A5572E">
      <w:pPr>
        <w:jc w:val="center"/>
        <w:rPr>
          <w:sz w:val="26"/>
          <w:szCs w:val="26"/>
        </w:rPr>
      </w:pPr>
      <w:r w:rsidRPr="00A5572E">
        <w:rPr>
          <w:sz w:val="26"/>
          <w:szCs w:val="26"/>
        </w:rPr>
        <w:t>И ИСПОЛНЕНИЕМ ОТВЕТСТВЕННЫМИ ДОЛЖНОСТНЫМИ ЛИЦАМИ ПОЛОЖЕНИЙ АДМИНИСТРАТИВНОГО РЕГЛАМЕНТА, УСЛУГИ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4.2. Текущий контроль за совершением действий и принятием решений при предоставлении муниципальной услуги осуществляется председателем комитета по экономике и управлению муниципальным имуществом:</w:t>
      </w:r>
    </w:p>
    <w:p w:rsidR="00A5572E" w:rsidRPr="00A5572E" w:rsidRDefault="00A5572E" w:rsidP="00A5572E">
      <w:pPr>
        <w:ind w:firstLine="540"/>
        <w:jc w:val="both"/>
        <w:rPr>
          <w:sz w:val="26"/>
          <w:szCs w:val="26"/>
        </w:rPr>
      </w:pPr>
      <w:r w:rsidRPr="00A5572E">
        <w:rPr>
          <w:sz w:val="26"/>
          <w:szCs w:val="26"/>
        </w:rPr>
        <w:t>проведения текущего мониторинга предоставления муниципальной услуги;</w:t>
      </w:r>
    </w:p>
    <w:p w:rsidR="00A5572E" w:rsidRPr="00A5572E" w:rsidRDefault="00A5572E" w:rsidP="00A5572E">
      <w:pPr>
        <w:ind w:firstLine="540"/>
        <w:jc w:val="both"/>
        <w:rPr>
          <w:sz w:val="26"/>
          <w:szCs w:val="26"/>
        </w:rPr>
      </w:pPr>
      <w:r w:rsidRPr="00A5572E">
        <w:rPr>
          <w:sz w:val="26"/>
          <w:szCs w:val="26"/>
        </w:rPr>
        <w:t>контроля сроков осуществления административных процедур (выполнения действий и принятия решений);</w:t>
      </w:r>
    </w:p>
    <w:p w:rsidR="00A5572E" w:rsidRPr="00A5572E" w:rsidRDefault="00A5572E" w:rsidP="00A5572E">
      <w:pPr>
        <w:ind w:firstLine="540"/>
        <w:jc w:val="both"/>
        <w:rPr>
          <w:sz w:val="26"/>
          <w:szCs w:val="26"/>
        </w:rPr>
      </w:pPr>
      <w:r w:rsidRPr="00A5572E">
        <w:rPr>
          <w:sz w:val="26"/>
          <w:szCs w:val="26"/>
        </w:rPr>
        <w:t>проверки процесса выполнения административных процедур (выполнения действий и принятия решений);</w:t>
      </w:r>
    </w:p>
    <w:p w:rsidR="00A5572E" w:rsidRPr="00A5572E" w:rsidRDefault="00A5572E" w:rsidP="00A5572E">
      <w:pPr>
        <w:ind w:firstLine="540"/>
        <w:jc w:val="both"/>
        <w:rPr>
          <w:sz w:val="26"/>
          <w:szCs w:val="26"/>
        </w:rPr>
      </w:pPr>
      <w:r w:rsidRPr="00A5572E">
        <w:rPr>
          <w:sz w:val="26"/>
          <w:szCs w:val="26"/>
        </w:rPr>
        <w:t>контроля качества выполнения административных процедур (выполнения действий и принятия решений);</w:t>
      </w:r>
    </w:p>
    <w:p w:rsidR="00A5572E" w:rsidRPr="00A5572E" w:rsidRDefault="00A5572E" w:rsidP="00A5572E">
      <w:pPr>
        <w:ind w:firstLine="540"/>
        <w:jc w:val="both"/>
        <w:rPr>
          <w:sz w:val="26"/>
          <w:szCs w:val="26"/>
        </w:rPr>
      </w:pPr>
      <w:r w:rsidRPr="00A5572E">
        <w:rPr>
          <w:sz w:val="26"/>
          <w:szCs w:val="26"/>
        </w:rPr>
        <w:t>рассмотрения и анализа отчетов специалистов, содержащих основные количественные показатели, характеризующие процесс предоставления муниципальной услуги;</w:t>
      </w:r>
    </w:p>
    <w:p w:rsidR="00A5572E" w:rsidRPr="00A5572E" w:rsidRDefault="00A5572E" w:rsidP="00A5572E">
      <w:pPr>
        <w:ind w:firstLine="540"/>
        <w:jc w:val="both"/>
        <w:rPr>
          <w:sz w:val="26"/>
          <w:szCs w:val="26"/>
        </w:rPr>
      </w:pPr>
      <w:r w:rsidRPr="00A5572E">
        <w:rPr>
          <w:sz w:val="26"/>
          <w:szCs w:val="26"/>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ПОРЯДОК И ПЕРИОДИЧНОСТЬ ОСУЩЕСТВЛЕНИЯ ПЛАНОВЫХ</w:t>
      </w:r>
    </w:p>
    <w:p w:rsidR="00A5572E" w:rsidRPr="00A5572E" w:rsidRDefault="00A5572E" w:rsidP="00A5572E">
      <w:pPr>
        <w:jc w:val="center"/>
        <w:rPr>
          <w:sz w:val="26"/>
          <w:szCs w:val="26"/>
        </w:rPr>
      </w:pPr>
      <w:r w:rsidRPr="00A5572E">
        <w:rPr>
          <w:sz w:val="26"/>
          <w:szCs w:val="26"/>
        </w:rPr>
        <w:t>И ВНЕПЛАНОВЫХ ПРОВЕРОК ПОЛНОТЫ И КАЧЕСТВА</w:t>
      </w:r>
    </w:p>
    <w:p w:rsidR="00A5572E" w:rsidRPr="00A5572E" w:rsidRDefault="00A5572E" w:rsidP="00A5572E">
      <w:pPr>
        <w:jc w:val="center"/>
        <w:rPr>
          <w:sz w:val="26"/>
          <w:szCs w:val="26"/>
        </w:rPr>
      </w:pPr>
      <w:r w:rsidRPr="00A5572E">
        <w:rPr>
          <w:sz w:val="26"/>
          <w:szCs w:val="26"/>
        </w:rPr>
        <w:t>ПРЕДОСТАВЛЕНИЯ МУНИЦИПАЛЬНОЙ УСЛУГИ</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4.3. 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Администрации на соответствующие заявления и обращения, а также запросов Администрации муниципального образования) осуществляет заместитель главы Администрации района, председатель комитета экономики и муниципального имущества.</w:t>
      </w:r>
    </w:p>
    <w:p w:rsidR="00A5572E" w:rsidRPr="00A5572E" w:rsidRDefault="00A5572E" w:rsidP="00A5572E">
      <w:pPr>
        <w:ind w:firstLine="540"/>
        <w:jc w:val="both"/>
        <w:rPr>
          <w:sz w:val="26"/>
          <w:szCs w:val="26"/>
        </w:rPr>
      </w:pPr>
      <w:r w:rsidRPr="00A5572E">
        <w:rPr>
          <w:sz w:val="26"/>
          <w:szCs w:val="26"/>
        </w:rPr>
        <w:t>4.4. Для текущего контроля используются сведения, полученные из электронной базы данных, служебной корреспонденции Администрации муниципального образования, устной и письменной информации должностных лиц Администрации района.</w:t>
      </w:r>
    </w:p>
    <w:p w:rsidR="00A5572E" w:rsidRPr="00A5572E" w:rsidRDefault="00A5572E" w:rsidP="00A5572E">
      <w:pPr>
        <w:jc w:val="center"/>
        <w:rPr>
          <w:sz w:val="26"/>
          <w:szCs w:val="26"/>
        </w:rPr>
      </w:pPr>
    </w:p>
    <w:p w:rsidR="00A5572E" w:rsidRPr="00A5572E" w:rsidRDefault="00A5572E" w:rsidP="00A5572E">
      <w:pPr>
        <w:jc w:val="center"/>
        <w:rPr>
          <w:sz w:val="26"/>
          <w:szCs w:val="26"/>
        </w:rPr>
      </w:pPr>
    </w:p>
    <w:p w:rsidR="00A5572E" w:rsidRPr="00A5572E" w:rsidRDefault="00A5572E" w:rsidP="00A5572E">
      <w:pPr>
        <w:jc w:val="center"/>
        <w:rPr>
          <w:sz w:val="26"/>
          <w:szCs w:val="26"/>
        </w:rPr>
      </w:pPr>
      <w:r w:rsidRPr="00A5572E">
        <w:rPr>
          <w:sz w:val="26"/>
          <w:szCs w:val="26"/>
        </w:rPr>
        <w:t>ОТВЕТСТВЕННОСТЬ ДОЛЖНОСТНЫХ ЛИЦ ЗА РЕШЕНИЯ И ДЕЙСТВИЯ</w:t>
      </w:r>
    </w:p>
    <w:p w:rsidR="00A5572E" w:rsidRPr="00A5572E" w:rsidRDefault="00A5572E" w:rsidP="00A5572E">
      <w:pPr>
        <w:jc w:val="center"/>
        <w:rPr>
          <w:sz w:val="26"/>
          <w:szCs w:val="26"/>
        </w:rPr>
      </w:pPr>
      <w:r w:rsidRPr="00A5572E">
        <w:rPr>
          <w:sz w:val="26"/>
          <w:szCs w:val="26"/>
        </w:rPr>
        <w:t>(БЕЗДЕЙСТВИЕ), ПРИНИМАЕМЫЕ (ОСУЩЕСТВЛЯЕМЫЕ) В ХОДЕ</w:t>
      </w:r>
    </w:p>
    <w:p w:rsidR="00A5572E" w:rsidRPr="00A5572E" w:rsidRDefault="00A5572E" w:rsidP="00A5572E">
      <w:pPr>
        <w:jc w:val="center"/>
        <w:rPr>
          <w:sz w:val="26"/>
          <w:szCs w:val="26"/>
        </w:rPr>
      </w:pPr>
      <w:r w:rsidRPr="00A5572E">
        <w:rPr>
          <w:sz w:val="26"/>
          <w:szCs w:val="26"/>
        </w:rPr>
        <w:t>ПРЕДОСТАВЛЕНИЯ МУНИЦИПАЛЬНОЙ УСЛУГИ</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4.5. О случаях и причинах нарушения сроков и содержания административных процедур ответственные за их осуществление немедленно информируют своих непосредственных руководителей, а также принимают срочные меры по устранению нарушений.</w:t>
      </w:r>
    </w:p>
    <w:p w:rsidR="00A5572E" w:rsidRPr="00A5572E" w:rsidRDefault="00A5572E" w:rsidP="00A5572E">
      <w:pPr>
        <w:ind w:firstLine="540"/>
        <w:jc w:val="both"/>
        <w:rPr>
          <w:sz w:val="26"/>
          <w:szCs w:val="26"/>
        </w:rPr>
      </w:pPr>
      <w:r w:rsidRPr="00A5572E">
        <w:rPr>
          <w:sz w:val="26"/>
          <w:szCs w:val="26"/>
        </w:rPr>
        <w:t>Специалисты, участвующие в предоставлении муниципальной услуги, несут персональную ответственность за соблюдение сроков и порядка исполнения административных процедур, в том числе за:</w:t>
      </w:r>
    </w:p>
    <w:p w:rsidR="00A5572E" w:rsidRPr="00A5572E" w:rsidRDefault="00A5572E" w:rsidP="00A5572E">
      <w:pPr>
        <w:ind w:firstLine="540"/>
        <w:jc w:val="both"/>
        <w:rPr>
          <w:sz w:val="26"/>
          <w:szCs w:val="26"/>
        </w:rPr>
      </w:pPr>
      <w:r w:rsidRPr="00A5572E">
        <w:rPr>
          <w:sz w:val="26"/>
          <w:szCs w:val="26"/>
        </w:rPr>
        <w:t>- прием документов у заявителя;</w:t>
      </w:r>
    </w:p>
    <w:p w:rsidR="00A5572E" w:rsidRPr="00A5572E" w:rsidRDefault="00A5572E" w:rsidP="00A5572E">
      <w:pPr>
        <w:ind w:firstLine="540"/>
        <w:jc w:val="both"/>
        <w:rPr>
          <w:sz w:val="26"/>
          <w:szCs w:val="26"/>
        </w:rPr>
      </w:pPr>
      <w:r w:rsidRPr="00A5572E">
        <w:rPr>
          <w:sz w:val="26"/>
          <w:szCs w:val="26"/>
        </w:rPr>
        <w:t>- получение сведений по межведомственному взаимодействию;</w:t>
      </w:r>
    </w:p>
    <w:p w:rsidR="00A5572E" w:rsidRPr="00A5572E" w:rsidRDefault="00A5572E" w:rsidP="00A5572E">
      <w:pPr>
        <w:ind w:firstLine="540"/>
        <w:jc w:val="both"/>
        <w:rPr>
          <w:sz w:val="26"/>
          <w:szCs w:val="26"/>
        </w:rPr>
      </w:pPr>
      <w:r w:rsidRPr="00A5572E">
        <w:rPr>
          <w:sz w:val="26"/>
          <w:szCs w:val="26"/>
        </w:rPr>
        <w:t>- подготовку проекта письма об отказе в предоставлении муниципальной услуги;</w:t>
      </w:r>
    </w:p>
    <w:p w:rsidR="00A5572E" w:rsidRPr="00A5572E" w:rsidRDefault="00A5572E" w:rsidP="00A5572E">
      <w:pPr>
        <w:ind w:firstLine="540"/>
        <w:jc w:val="both"/>
        <w:rPr>
          <w:sz w:val="26"/>
          <w:szCs w:val="26"/>
        </w:rPr>
      </w:pPr>
      <w:r w:rsidRPr="00A5572E">
        <w:rPr>
          <w:sz w:val="26"/>
          <w:szCs w:val="26"/>
        </w:rPr>
        <w:t>- передачу на согласование проекта постановления;</w:t>
      </w:r>
    </w:p>
    <w:p w:rsidR="00A5572E" w:rsidRPr="00A5572E" w:rsidRDefault="00A5572E" w:rsidP="00A5572E">
      <w:pPr>
        <w:ind w:firstLine="540"/>
        <w:jc w:val="both"/>
        <w:rPr>
          <w:sz w:val="26"/>
          <w:szCs w:val="26"/>
        </w:rPr>
      </w:pPr>
      <w:r w:rsidRPr="00A5572E">
        <w:rPr>
          <w:sz w:val="26"/>
          <w:szCs w:val="26"/>
        </w:rPr>
        <w:t>- передачу согласованного проекта постановления на подпись главе района;</w:t>
      </w:r>
    </w:p>
    <w:p w:rsidR="00A5572E" w:rsidRPr="00A5572E" w:rsidRDefault="00A5572E" w:rsidP="00A5572E">
      <w:pPr>
        <w:ind w:firstLine="540"/>
        <w:jc w:val="both"/>
        <w:rPr>
          <w:sz w:val="26"/>
          <w:szCs w:val="26"/>
        </w:rPr>
      </w:pPr>
      <w:r w:rsidRPr="00A5572E">
        <w:rPr>
          <w:sz w:val="26"/>
          <w:szCs w:val="26"/>
        </w:rPr>
        <w:t>- подготовку и направление уведомления заявителю о приостановлении предоставления муниципальной услуги.</w:t>
      </w:r>
    </w:p>
    <w:p w:rsidR="00A5572E" w:rsidRPr="00A5572E" w:rsidRDefault="00A5572E" w:rsidP="00A5572E">
      <w:pPr>
        <w:ind w:firstLine="540"/>
        <w:jc w:val="both"/>
        <w:rPr>
          <w:sz w:val="26"/>
          <w:szCs w:val="26"/>
        </w:rPr>
      </w:pPr>
      <w:r w:rsidRPr="00A5572E">
        <w:rPr>
          <w:sz w:val="26"/>
          <w:szCs w:val="26"/>
        </w:rPr>
        <w:t>4.6. 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5572E" w:rsidRPr="00A5572E" w:rsidRDefault="00A5572E" w:rsidP="00A5572E">
      <w:pPr>
        <w:ind w:firstLine="540"/>
        <w:jc w:val="both"/>
        <w:rPr>
          <w:sz w:val="26"/>
          <w:szCs w:val="26"/>
        </w:rPr>
      </w:pPr>
      <w:r w:rsidRPr="00A5572E">
        <w:rPr>
          <w:sz w:val="26"/>
          <w:szCs w:val="26"/>
        </w:rPr>
        <w:t>4.7. 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должностном регламенте (или должностной инструкции) сотрудника Администрации.</w:t>
      </w:r>
    </w:p>
    <w:p w:rsidR="00A5572E" w:rsidRPr="00A5572E" w:rsidRDefault="00A5572E" w:rsidP="00A5572E">
      <w:pPr>
        <w:ind w:firstLine="540"/>
        <w:jc w:val="both"/>
        <w:rPr>
          <w:sz w:val="26"/>
          <w:szCs w:val="26"/>
        </w:rPr>
      </w:pPr>
      <w:r w:rsidRPr="00A5572E">
        <w:rPr>
          <w:sz w:val="26"/>
          <w:szCs w:val="26"/>
        </w:rPr>
        <w:t>4.8.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A5572E" w:rsidRPr="00A5572E" w:rsidRDefault="00A5572E" w:rsidP="00A5572E">
      <w:pPr>
        <w:ind w:firstLine="540"/>
        <w:jc w:val="both"/>
        <w:rPr>
          <w:sz w:val="26"/>
          <w:szCs w:val="26"/>
        </w:rPr>
      </w:pPr>
      <w:r w:rsidRPr="00A5572E">
        <w:rPr>
          <w:sz w:val="26"/>
          <w:szCs w:val="26"/>
        </w:rPr>
        <w:t>4.9.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экономики и муниципального имущества.</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V. ДОСУДЕБНЫЙ (ВНЕСУДЕБНЫЙ) ПОРЯДОК ОБЖАЛОВАНИЯ РЕШЕНИЙ</w:t>
      </w:r>
      <w:r w:rsidR="00051639">
        <w:rPr>
          <w:sz w:val="26"/>
          <w:szCs w:val="26"/>
        </w:rPr>
        <w:t xml:space="preserve"> </w:t>
      </w:r>
      <w:r w:rsidRPr="00A5572E">
        <w:rPr>
          <w:sz w:val="26"/>
          <w:szCs w:val="26"/>
        </w:rPr>
        <w:t>И ДЕЙСТВИЙ (БЕЗДЕЙСТВИЯ) ОРГАНА, ПРЕДОСТАВЛЯЮЩЕГО</w:t>
      </w:r>
      <w:r w:rsidR="00051639">
        <w:rPr>
          <w:sz w:val="26"/>
          <w:szCs w:val="26"/>
        </w:rPr>
        <w:t xml:space="preserve"> </w:t>
      </w:r>
      <w:r w:rsidRPr="00A5572E">
        <w:rPr>
          <w:sz w:val="26"/>
          <w:szCs w:val="26"/>
        </w:rPr>
        <w:t>МУНИЦИПАЛЬНУЮ УСЛУГУ, А ТАКЖЕ ДОЛЖНОСТНЫХ ЛИЦ,</w:t>
      </w:r>
      <w:r w:rsidR="00051639">
        <w:rPr>
          <w:sz w:val="26"/>
          <w:szCs w:val="26"/>
        </w:rPr>
        <w:t xml:space="preserve"> </w:t>
      </w:r>
      <w:r w:rsidRPr="00A5572E">
        <w:rPr>
          <w:sz w:val="26"/>
          <w:szCs w:val="26"/>
        </w:rPr>
        <w:t>МУНИЦИПАЛЬНЫХ СЛУЖАЩИХ</w:t>
      </w:r>
    </w:p>
    <w:p w:rsidR="00A5572E" w:rsidRDefault="00A5572E" w:rsidP="00A5572E">
      <w:pPr>
        <w:jc w:val="center"/>
        <w:rPr>
          <w:sz w:val="26"/>
          <w:szCs w:val="26"/>
        </w:rPr>
      </w:pPr>
    </w:p>
    <w:p w:rsidR="00051639" w:rsidRDefault="00051639" w:rsidP="00A5572E">
      <w:pPr>
        <w:jc w:val="center"/>
        <w:rPr>
          <w:sz w:val="26"/>
          <w:szCs w:val="26"/>
        </w:rPr>
      </w:pPr>
    </w:p>
    <w:p w:rsidR="00051639" w:rsidRDefault="00051639" w:rsidP="00A5572E">
      <w:pPr>
        <w:jc w:val="center"/>
        <w:rPr>
          <w:sz w:val="26"/>
          <w:szCs w:val="26"/>
        </w:rPr>
      </w:pPr>
    </w:p>
    <w:p w:rsidR="00051639" w:rsidRDefault="00051639" w:rsidP="00A5572E">
      <w:pPr>
        <w:jc w:val="center"/>
        <w:rPr>
          <w:sz w:val="26"/>
          <w:szCs w:val="26"/>
        </w:rPr>
      </w:pPr>
    </w:p>
    <w:p w:rsidR="00051639" w:rsidRPr="00A5572E" w:rsidRDefault="00051639" w:rsidP="00A5572E">
      <w:pPr>
        <w:jc w:val="center"/>
        <w:rPr>
          <w:sz w:val="26"/>
          <w:szCs w:val="26"/>
        </w:rPr>
      </w:pPr>
    </w:p>
    <w:p w:rsidR="00A5572E" w:rsidRPr="00A5572E" w:rsidRDefault="00A5572E" w:rsidP="00A5572E">
      <w:pPr>
        <w:jc w:val="center"/>
        <w:rPr>
          <w:sz w:val="26"/>
          <w:szCs w:val="26"/>
        </w:rPr>
      </w:pPr>
      <w:r w:rsidRPr="00A5572E">
        <w:rPr>
          <w:sz w:val="26"/>
          <w:szCs w:val="26"/>
        </w:rPr>
        <w:lastRenderedPageBreak/>
        <w:t>ПРАВО ЗАЯВИТЕЛЕЙ НА ДОСУДЕБНОЕ (ВНЕСУДЕБНОЕ) ОБЖАЛОВАНИЕ</w:t>
      </w:r>
      <w:r w:rsidR="00051639">
        <w:rPr>
          <w:sz w:val="26"/>
          <w:szCs w:val="26"/>
        </w:rPr>
        <w:t xml:space="preserve"> </w:t>
      </w:r>
      <w:r w:rsidRPr="00A5572E">
        <w:rPr>
          <w:sz w:val="26"/>
          <w:szCs w:val="26"/>
        </w:rPr>
        <w:t>РЕШЕНИЙ И ДЕЙСТВИЙ (БЕЗДЕЙСТВИЯ), ПРИНЯТЫХ (ОСУЩЕСТВЛЯЕМЫХ)</w:t>
      </w:r>
      <w:r w:rsidR="00051639">
        <w:rPr>
          <w:sz w:val="26"/>
          <w:szCs w:val="26"/>
        </w:rPr>
        <w:t xml:space="preserve"> </w:t>
      </w:r>
      <w:r w:rsidRPr="00A5572E">
        <w:rPr>
          <w:sz w:val="26"/>
          <w:szCs w:val="26"/>
        </w:rPr>
        <w:t>В ХОДЕ ПРЕДОСТАВЛЕНИЯ МУНИЦИПАЛЬНОЙ УСЛУГИ</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5.1. 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ПРЕДМЕТ ДОСУДЕБНОГО (ВНЕСУДЕБНОГО) ОБЖАЛОВАНИЯ</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5.2.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государственной услуги.</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ОРГАНЫ ИСПОЛНИТЕЛЬНОЙ ВЛАСТИ (ОРГАНЫ МЕСТНОГО</w:t>
      </w:r>
    </w:p>
    <w:p w:rsidR="00A5572E" w:rsidRPr="00A5572E" w:rsidRDefault="00A5572E" w:rsidP="00A5572E">
      <w:pPr>
        <w:jc w:val="center"/>
        <w:rPr>
          <w:sz w:val="26"/>
          <w:szCs w:val="26"/>
        </w:rPr>
      </w:pPr>
      <w:r w:rsidRPr="00A5572E">
        <w:rPr>
          <w:sz w:val="26"/>
          <w:szCs w:val="26"/>
        </w:rPr>
        <w:t>САМОУПРАВЛЕНИЯ) И ДОЛЖНОСТНЫЕ ЛИЦА, КОТОРЫМ МОЖЕТ БЫТЬ</w:t>
      </w:r>
    </w:p>
    <w:p w:rsidR="00A5572E" w:rsidRPr="00A5572E" w:rsidRDefault="00A5572E" w:rsidP="00A5572E">
      <w:pPr>
        <w:jc w:val="center"/>
        <w:rPr>
          <w:sz w:val="26"/>
          <w:szCs w:val="26"/>
        </w:rPr>
      </w:pPr>
      <w:r w:rsidRPr="00A5572E">
        <w:rPr>
          <w:sz w:val="26"/>
          <w:szCs w:val="26"/>
        </w:rPr>
        <w:t>АДРЕСОВАНА ЖАЛОБА В ДОСУДЕБНОМ (ВНЕСУДЕБНОМ) ПОРЯДКЕ</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5.3. Жалоба подается в письменной форме на бумажном носителе, в электронной форме в орган, предоставляющий муниципальную услугу.</w:t>
      </w:r>
    </w:p>
    <w:p w:rsidR="00A5572E" w:rsidRPr="00A5572E" w:rsidRDefault="00A5572E" w:rsidP="00A5572E">
      <w:pPr>
        <w:ind w:firstLine="540"/>
        <w:jc w:val="both"/>
        <w:rPr>
          <w:sz w:val="26"/>
          <w:szCs w:val="26"/>
        </w:rPr>
      </w:pPr>
      <w:r w:rsidRPr="00A5572E">
        <w:rPr>
          <w:sz w:val="26"/>
          <w:szCs w:val="26"/>
        </w:rPr>
        <w:t>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Федеральным законом от 27.07.2010 № 210-ФЗ "Об организации предоставления государственных и муниципальных услуг".</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ОСНОВАНИЯ ДЛЯ НАЧАЛА ПРОЦЕДУРЫ ДОСУДЕБНОГО</w:t>
      </w:r>
    </w:p>
    <w:p w:rsidR="00A5572E" w:rsidRPr="00A5572E" w:rsidRDefault="00A5572E" w:rsidP="00A5572E">
      <w:pPr>
        <w:jc w:val="center"/>
        <w:rPr>
          <w:sz w:val="26"/>
          <w:szCs w:val="26"/>
        </w:rPr>
      </w:pPr>
      <w:r w:rsidRPr="00A5572E">
        <w:rPr>
          <w:sz w:val="26"/>
          <w:szCs w:val="26"/>
        </w:rPr>
        <w:t>(ВНЕСУДЕБНОГО) ОБЖАЛОВАНИЯ</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5.4.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ПРАВА ЗАЯВИТЕЛЕЙ НА ПОЛУЧЕНИЕ ИНФОРМАЦИИ И ДОКУМЕНТОВ,</w:t>
      </w:r>
    </w:p>
    <w:p w:rsidR="00A5572E" w:rsidRPr="00A5572E" w:rsidRDefault="00A5572E" w:rsidP="00A5572E">
      <w:pPr>
        <w:jc w:val="center"/>
        <w:rPr>
          <w:sz w:val="26"/>
          <w:szCs w:val="26"/>
        </w:rPr>
      </w:pPr>
      <w:r w:rsidRPr="00A5572E">
        <w:rPr>
          <w:sz w:val="26"/>
          <w:szCs w:val="26"/>
        </w:rPr>
        <w:t>НЕОБХОДИМЫХ ДЛЯ СОСТАВЛЕНИЯ И ОБОСНОВАНИЯ ЖАЛОБЫ</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5.5.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p>
    <w:p w:rsidR="00A5572E" w:rsidRPr="00A5572E" w:rsidRDefault="00A5572E" w:rsidP="00A5572E">
      <w:pPr>
        <w:jc w:val="center"/>
        <w:rPr>
          <w:sz w:val="26"/>
          <w:szCs w:val="26"/>
        </w:rPr>
      </w:pPr>
      <w:r w:rsidRPr="00A5572E">
        <w:rPr>
          <w:sz w:val="26"/>
          <w:szCs w:val="26"/>
        </w:rPr>
        <w:lastRenderedPageBreak/>
        <w:t>СРОКИ РАССМОТРЕНИЯ ЖАЛОБЫ</w:t>
      </w:r>
    </w:p>
    <w:p w:rsidR="00A5572E" w:rsidRPr="00A5572E" w:rsidRDefault="00A5572E" w:rsidP="00A5572E">
      <w:pPr>
        <w:ind w:firstLine="540"/>
        <w:jc w:val="both"/>
        <w:rPr>
          <w:sz w:val="26"/>
          <w:szCs w:val="26"/>
        </w:rPr>
      </w:pPr>
      <w:r w:rsidRPr="00A5572E">
        <w:rPr>
          <w:sz w:val="26"/>
          <w:szCs w:val="26"/>
        </w:rPr>
        <w:t>5.6. Жалоба, поступившая в Администрацию, рассматривается в течение 15 (пятнадцати) рабочих дней со дня ее регистрации.</w:t>
      </w:r>
    </w:p>
    <w:p w:rsidR="00A5572E" w:rsidRPr="00A5572E" w:rsidRDefault="00A5572E" w:rsidP="00A5572E">
      <w:pPr>
        <w:ind w:firstLine="540"/>
        <w:jc w:val="both"/>
        <w:rPr>
          <w:sz w:val="26"/>
          <w:szCs w:val="26"/>
        </w:rPr>
      </w:pPr>
      <w:r w:rsidRPr="00A5572E">
        <w:rPr>
          <w:sz w:val="26"/>
          <w:szCs w:val="26"/>
        </w:rPr>
        <w:t>5.7.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A5572E" w:rsidRPr="00A5572E" w:rsidRDefault="00A5572E" w:rsidP="00A5572E">
      <w:pPr>
        <w:ind w:firstLine="540"/>
        <w:jc w:val="both"/>
        <w:rPr>
          <w:sz w:val="26"/>
          <w:szCs w:val="26"/>
        </w:rPr>
      </w:pPr>
      <w:r w:rsidRPr="00A5572E">
        <w:rPr>
          <w:sz w:val="26"/>
          <w:szCs w:val="26"/>
        </w:rPr>
        <w:t>5.8. Ответ по результатам рассмотрения жалобы направляется заявителю не позднее дня, следующего за днем принятия решения, в письменной форме.</w:t>
      </w:r>
    </w:p>
    <w:p w:rsidR="00A5572E" w:rsidRPr="00A5572E" w:rsidRDefault="00A5572E" w:rsidP="00A5572E">
      <w:pPr>
        <w:jc w:val="center"/>
        <w:rPr>
          <w:sz w:val="26"/>
          <w:szCs w:val="26"/>
        </w:rPr>
      </w:pPr>
    </w:p>
    <w:p w:rsidR="00A5572E" w:rsidRPr="00A5572E" w:rsidRDefault="00A5572E" w:rsidP="00A5572E">
      <w:pPr>
        <w:jc w:val="center"/>
        <w:rPr>
          <w:sz w:val="26"/>
          <w:szCs w:val="26"/>
        </w:rPr>
      </w:pPr>
      <w:r w:rsidRPr="00A5572E">
        <w:rPr>
          <w:sz w:val="26"/>
          <w:szCs w:val="26"/>
        </w:rPr>
        <w:t>ИСЧЕРПЫВАЮЩИЙ ПЕРЕЧЕНЬ СЛУЧАЕВ, В КОТОРЫХ</w:t>
      </w:r>
    </w:p>
    <w:p w:rsidR="00A5572E" w:rsidRPr="00A5572E" w:rsidRDefault="00A5572E" w:rsidP="00A5572E">
      <w:pPr>
        <w:jc w:val="center"/>
        <w:rPr>
          <w:sz w:val="26"/>
          <w:szCs w:val="26"/>
        </w:rPr>
      </w:pPr>
      <w:r w:rsidRPr="00A5572E">
        <w:rPr>
          <w:sz w:val="26"/>
          <w:szCs w:val="26"/>
        </w:rPr>
        <w:t>ОТВЕТ НА ЖАЛОБУ НЕ ДАЕТСЯ</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5.9. 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A5572E" w:rsidRPr="00A5572E" w:rsidRDefault="00A5572E" w:rsidP="00A5572E">
      <w:pPr>
        <w:ind w:firstLine="540"/>
        <w:jc w:val="both"/>
        <w:rPr>
          <w:sz w:val="26"/>
          <w:szCs w:val="26"/>
        </w:rPr>
      </w:pPr>
      <w:r w:rsidRPr="00A5572E">
        <w:rPr>
          <w:sz w:val="26"/>
          <w:szCs w:val="26"/>
        </w:rPr>
        <w:t>5.10. Обращение, в котором обжалуется судебное решение, в течение 7 (семи) дней со дня регистрации возвращается гражданину, направившему обращение, с разъяснением порядка обжалования данного судебного решения.</w:t>
      </w:r>
    </w:p>
    <w:p w:rsidR="00A5572E" w:rsidRPr="00A5572E" w:rsidRDefault="00A5572E" w:rsidP="00A5572E">
      <w:pPr>
        <w:ind w:firstLine="540"/>
        <w:jc w:val="both"/>
        <w:rPr>
          <w:sz w:val="26"/>
          <w:szCs w:val="26"/>
        </w:rPr>
      </w:pPr>
      <w:r w:rsidRPr="00A5572E">
        <w:rPr>
          <w:sz w:val="26"/>
          <w:szCs w:val="26"/>
        </w:rPr>
        <w:t>5.11. Администрация муниципального образования или должностное лицо Администрации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A5572E" w:rsidRPr="00A5572E" w:rsidRDefault="00A5572E" w:rsidP="00A5572E">
      <w:pPr>
        <w:ind w:firstLine="540"/>
        <w:jc w:val="both"/>
        <w:rPr>
          <w:sz w:val="26"/>
          <w:szCs w:val="26"/>
        </w:rPr>
      </w:pPr>
      <w:r w:rsidRPr="00A5572E">
        <w:rPr>
          <w:sz w:val="26"/>
          <w:szCs w:val="26"/>
        </w:rPr>
        <w:t>5.12. 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7 (семи) дней со дня регистрации обращения сообщается гражданину, направившему обращение, если его фамилия или почтовый адрес поддаются прочтению.</w:t>
      </w:r>
    </w:p>
    <w:p w:rsidR="00A5572E" w:rsidRPr="00A5572E" w:rsidRDefault="00A5572E" w:rsidP="00A5572E">
      <w:pPr>
        <w:ind w:firstLine="540"/>
        <w:jc w:val="both"/>
        <w:rPr>
          <w:sz w:val="26"/>
          <w:szCs w:val="26"/>
        </w:rPr>
      </w:pPr>
      <w:r w:rsidRPr="00A5572E">
        <w:rPr>
          <w:sz w:val="26"/>
          <w:szCs w:val="26"/>
        </w:rPr>
        <w:t>5.13. 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вправе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A5572E" w:rsidRPr="00A5572E" w:rsidRDefault="00A5572E" w:rsidP="00A5572E">
      <w:pPr>
        <w:ind w:firstLine="540"/>
        <w:jc w:val="both"/>
        <w:rPr>
          <w:sz w:val="26"/>
          <w:szCs w:val="26"/>
        </w:rPr>
      </w:pPr>
      <w:r w:rsidRPr="00A5572E">
        <w:rPr>
          <w:sz w:val="26"/>
          <w:szCs w:val="26"/>
        </w:rPr>
        <w:lastRenderedPageBreak/>
        <w:t>5.14.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A5572E" w:rsidRPr="00A5572E" w:rsidRDefault="00A5572E" w:rsidP="00A5572E">
      <w:pPr>
        <w:ind w:firstLine="540"/>
        <w:jc w:val="both"/>
        <w:rPr>
          <w:sz w:val="26"/>
          <w:szCs w:val="26"/>
        </w:rPr>
      </w:pPr>
    </w:p>
    <w:p w:rsidR="00A5572E" w:rsidRPr="00A5572E" w:rsidRDefault="00A5572E" w:rsidP="00A5572E">
      <w:pPr>
        <w:jc w:val="center"/>
        <w:rPr>
          <w:sz w:val="26"/>
          <w:szCs w:val="26"/>
        </w:rPr>
      </w:pPr>
      <w:r w:rsidRPr="00A5572E">
        <w:rPr>
          <w:sz w:val="26"/>
          <w:szCs w:val="26"/>
        </w:rPr>
        <w:t>РЕЗУЛЬТАТ ДОСУДЕБНОГО (ВНЕСУДЕБНОГО) ОБЖАЛОВАНИЯ</w:t>
      </w:r>
    </w:p>
    <w:p w:rsidR="00A5572E" w:rsidRPr="00A5572E" w:rsidRDefault="00A5572E" w:rsidP="00A5572E">
      <w:pPr>
        <w:jc w:val="center"/>
        <w:rPr>
          <w:sz w:val="26"/>
          <w:szCs w:val="26"/>
        </w:rPr>
      </w:pPr>
      <w:r w:rsidRPr="00A5572E">
        <w:rPr>
          <w:sz w:val="26"/>
          <w:szCs w:val="26"/>
        </w:rPr>
        <w:t>ПРИМЕНИТЕЛЬНО К КАЖДОЙ ПРОЦЕДУРЕ ЛИБО ИНСТАНЦИИ ОБЖАЛОВАНИЯ</w:t>
      </w:r>
    </w:p>
    <w:p w:rsidR="00A5572E" w:rsidRPr="00A5572E" w:rsidRDefault="00A5572E" w:rsidP="00A5572E">
      <w:pPr>
        <w:ind w:firstLine="540"/>
        <w:jc w:val="both"/>
        <w:rPr>
          <w:sz w:val="26"/>
          <w:szCs w:val="26"/>
        </w:rPr>
      </w:pPr>
    </w:p>
    <w:p w:rsidR="00A5572E" w:rsidRPr="00A5572E" w:rsidRDefault="00A5572E" w:rsidP="00A5572E">
      <w:pPr>
        <w:ind w:firstLine="540"/>
        <w:jc w:val="both"/>
        <w:rPr>
          <w:sz w:val="26"/>
          <w:szCs w:val="26"/>
        </w:rPr>
      </w:pPr>
      <w:r w:rsidRPr="00A5572E">
        <w:rPr>
          <w:sz w:val="26"/>
          <w:szCs w:val="26"/>
        </w:rPr>
        <w:t>По результатам досудебного (внесудебного) обжалования могут быть приняты следующие решения:</w:t>
      </w:r>
    </w:p>
    <w:p w:rsidR="00A5572E" w:rsidRPr="00A5572E" w:rsidRDefault="00A5572E" w:rsidP="00A5572E">
      <w:pPr>
        <w:ind w:firstLine="540"/>
        <w:jc w:val="both"/>
        <w:rPr>
          <w:sz w:val="26"/>
          <w:szCs w:val="26"/>
        </w:rPr>
      </w:pPr>
      <w:r w:rsidRPr="00A5572E">
        <w:rPr>
          <w:sz w:val="26"/>
          <w:szCs w:val="26"/>
        </w:rPr>
        <w:t>- о признании жалобы обоснованной и устранении выявленных нарушений;</w:t>
      </w:r>
    </w:p>
    <w:p w:rsidR="00A5572E" w:rsidRPr="00A5572E" w:rsidRDefault="00A5572E" w:rsidP="00A5572E">
      <w:pPr>
        <w:ind w:firstLine="540"/>
        <w:jc w:val="both"/>
        <w:rPr>
          <w:sz w:val="26"/>
          <w:szCs w:val="26"/>
        </w:rPr>
      </w:pPr>
      <w:r w:rsidRPr="00A5572E">
        <w:rPr>
          <w:sz w:val="26"/>
          <w:szCs w:val="26"/>
        </w:rPr>
        <w:t>- о признании жалобы необоснованной с направлением заинтересованному лицу мотивированного отказа в удовлетворении жалобы.</w:t>
      </w:r>
    </w:p>
    <w:p w:rsidR="00A5572E" w:rsidRPr="00A5572E" w:rsidRDefault="00A5572E" w:rsidP="00A5572E">
      <w:pPr>
        <w:ind w:firstLine="540"/>
        <w:jc w:val="both"/>
        <w:rPr>
          <w:sz w:val="26"/>
          <w:szCs w:val="26"/>
        </w:rPr>
      </w:pPr>
      <w:r w:rsidRPr="00A5572E">
        <w:rPr>
          <w:sz w:val="26"/>
          <w:szCs w:val="2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5572E" w:rsidRPr="00A5572E" w:rsidRDefault="00A5572E" w:rsidP="00A5572E">
      <w:pPr>
        <w:ind w:firstLine="540"/>
        <w:jc w:val="both"/>
        <w:rPr>
          <w:sz w:val="26"/>
          <w:szCs w:val="26"/>
        </w:rPr>
      </w:pPr>
      <w:r w:rsidRPr="00A5572E">
        <w:rPr>
          <w:sz w:val="26"/>
          <w:szCs w:val="26"/>
        </w:rPr>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A5572E" w:rsidRPr="00A5572E" w:rsidRDefault="00A5572E" w:rsidP="00A5572E">
      <w:pPr>
        <w:rPr>
          <w:b/>
          <w:iCs/>
          <w:sz w:val="26"/>
          <w:szCs w:val="26"/>
        </w:rPr>
      </w:pPr>
    </w:p>
    <w:p w:rsidR="00A5572E" w:rsidRDefault="00A5572E"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Pr="008E2125" w:rsidRDefault="00051639" w:rsidP="00051639">
      <w:pPr>
        <w:jc w:val="both"/>
      </w:pPr>
      <w:r w:rsidRPr="008E2125">
        <w:lastRenderedPageBreak/>
        <w:t>Приложение 1</w:t>
      </w:r>
    </w:p>
    <w:p w:rsidR="00051639" w:rsidRPr="008E2125" w:rsidRDefault="00051639" w:rsidP="00051639">
      <w:pPr>
        <w:jc w:val="both"/>
      </w:pPr>
      <w:r w:rsidRPr="008E2125">
        <w:t>к административному регламенту</w:t>
      </w:r>
    </w:p>
    <w:p w:rsidR="00051639" w:rsidRPr="008E2125" w:rsidRDefault="00051639" w:rsidP="00051639">
      <w:pPr>
        <w:ind w:firstLine="540"/>
        <w:jc w:val="both"/>
      </w:pPr>
    </w:p>
    <w:p w:rsidR="00051639" w:rsidRPr="008E2125" w:rsidRDefault="00051639" w:rsidP="00051639">
      <w:pPr>
        <w:ind w:firstLine="540"/>
        <w:jc w:val="both"/>
      </w:pPr>
    </w:p>
    <w:p w:rsidR="00051639" w:rsidRPr="008E2125" w:rsidRDefault="00051639" w:rsidP="00051639">
      <w:pPr>
        <w:jc w:val="center"/>
      </w:pPr>
      <w:r w:rsidRPr="008E2125">
        <w:t>ИНФОРМАЦИЯ</w:t>
      </w:r>
    </w:p>
    <w:p w:rsidR="00051639" w:rsidRPr="008E2125" w:rsidRDefault="00051639" w:rsidP="00051639">
      <w:pPr>
        <w:jc w:val="center"/>
      </w:pPr>
      <w:r w:rsidRPr="008E2125">
        <w:t>об адресе и телефонах приема и выдачи документов</w:t>
      </w:r>
    </w:p>
    <w:p w:rsidR="00051639" w:rsidRPr="008E2125" w:rsidRDefault="00051639" w:rsidP="00051639">
      <w:pPr>
        <w:jc w:val="center"/>
      </w:pPr>
      <w:r w:rsidRPr="008E2125">
        <w:t>для предоставления муниципальной услуги</w:t>
      </w:r>
    </w:p>
    <w:p w:rsidR="00051639" w:rsidRPr="008E2125" w:rsidRDefault="00051639" w:rsidP="00051639">
      <w:pPr>
        <w:ind w:firstLine="540"/>
        <w:jc w:val="both"/>
      </w:pPr>
    </w:p>
    <w:p w:rsidR="00051639" w:rsidRPr="008E2125" w:rsidRDefault="00051639" w:rsidP="00051639">
      <w:pPr>
        <w:ind w:firstLine="540"/>
        <w:jc w:val="both"/>
      </w:pPr>
      <w:r w:rsidRPr="008E2125">
        <w:t>Адрес: Алтайский край, Новичихинский район, с. Новичиха, ул. Первомайская, д. 70, каб. 5</w:t>
      </w:r>
    </w:p>
    <w:p w:rsidR="00051639" w:rsidRPr="008E2125" w:rsidRDefault="00051639" w:rsidP="00051639">
      <w:pPr>
        <w:ind w:firstLine="540"/>
        <w:jc w:val="both"/>
      </w:pPr>
      <w:r w:rsidRPr="008E2125">
        <w:t>Контактный телефон: 8(38555) 22436</w:t>
      </w:r>
    </w:p>
    <w:p w:rsidR="00051639" w:rsidRPr="008E2125" w:rsidRDefault="00051639" w:rsidP="00051639">
      <w:pPr>
        <w:ind w:firstLine="540"/>
        <w:jc w:val="both"/>
      </w:pPr>
      <w:r w:rsidRPr="008E2125">
        <w:t xml:space="preserve">Электронный адрес: </w:t>
      </w:r>
      <w:r w:rsidRPr="008E2125">
        <w:rPr>
          <w:lang w:val="en-US"/>
        </w:rPr>
        <w:t>e</w:t>
      </w:r>
      <w:r w:rsidRPr="008E2125">
        <w:t>.</w:t>
      </w:r>
      <w:r w:rsidRPr="008E2125">
        <w:rPr>
          <w:lang w:val="en-US"/>
        </w:rPr>
        <w:t>vodennikova</w:t>
      </w:r>
      <w:r w:rsidRPr="008E2125">
        <w:t>@</w:t>
      </w:r>
      <w:r w:rsidRPr="008E2125">
        <w:rPr>
          <w:lang w:val="en-US"/>
        </w:rPr>
        <w:t>nov</w:t>
      </w:r>
      <w:r w:rsidRPr="008E2125">
        <w:t>.</w:t>
      </w:r>
      <w:r w:rsidRPr="008E2125">
        <w:rPr>
          <w:lang w:val="en-US"/>
        </w:rPr>
        <w:t>alregn</w:t>
      </w:r>
      <w:r w:rsidRPr="008E2125">
        <w:t>.</w:t>
      </w:r>
      <w:r w:rsidRPr="008E2125">
        <w:rPr>
          <w:lang w:val="en-US"/>
        </w:rPr>
        <w:t>ru</w:t>
      </w:r>
    </w:p>
    <w:p w:rsidR="00051639" w:rsidRPr="008E2125" w:rsidRDefault="00051639" w:rsidP="00051639">
      <w:pPr>
        <w:ind w:firstLine="540"/>
        <w:jc w:val="both"/>
      </w:pPr>
      <w:r w:rsidRPr="008E2125">
        <w:t>Прием заявлений и выдача документов осуществляются в каб. № 5 в соответствии со следующим графиком:</w:t>
      </w:r>
    </w:p>
    <w:p w:rsidR="00051639" w:rsidRPr="008E2125" w:rsidRDefault="00051639" w:rsidP="00051639">
      <w:pPr>
        <w:ind w:firstLine="540"/>
        <w:jc w:val="both"/>
      </w:pPr>
    </w:p>
    <w:tbl>
      <w:tblPr>
        <w:tblW w:w="5000" w:type="pct"/>
        <w:tblInd w:w="-62" w:type="dxa"/>
        <w:tblCellMar>
          <w:top w:w="75" w:type="dxa"/>
          <w:left w:w="0" w:type="dxa"/>
          <w:bottom w:w="75" w:type="dxa"/>
          <w:right w:w="0" w:type="dxa"/>
        </w:tblCellMar>
        <w:tblLook w:val="0000" w:firstRow="0" w:lastRow="0" w:firstColumn="0" w:lastColumn="0" w:noHBand="0" w:noVBand="0"/>
      </w:tblPr>
      <w:tblGrid>
        <w:gridCol w:w="3157"/>
        <w:gridCol w:w="6037"/>
      </w:tblGrid>
      <w:tr w:rsidR="00051639" w:rsidRPr="008E2125" w:rsidTr="000645D0">
        <w:tc>
          <w:tcPr>
            <w:tcW w:w="17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понедельник</w:t>
            </w:r>
          </w:p>
        </w:tc>
        <w:tc>
          <w:tcPr>
            <w:tcW w:w="328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с 9-00 до 17-00 (обед с 13-00 до 14-00)</w:t>
            </w:r>
          </w:p>
        </w:tc>
      </w:tr>
      <w:tr w:rsidR="00051639" w:rsidRPr="008E2125" w:rsidTr="000645D0">
        <w:tc>
          <w:tcPr>
            <w:tcW w:w="17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вторник</w:t>
            </w:r>
          </w:p>
        </w:tc>
        <w:tc>
          <w:tcPr>
            <w:tcW w:w="328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с 9-00 до 17-00 (обед с 13-00 до 14-00)</w:t>
            </w:r>
          </w:p>
        </w:tc>
      </w:tr>
      <w:tr w:rsidR="00051639" w:rsidRPr="008E2125" w:rsidTr="000645D0">
        <w:tc>
          <w:tcPr>
            <w:tcW w:w="17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среда</w:t>
            </w:r>
          </w:p>
        </w:tc>
        <w:tc>
          <w:tcPr>
            <w:tcW w:w="328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с 9-00 до 17-00 (обед с 13-00 до 14-00)</w:t>
            </w:r>
          </w:p>
        </w:tc>
      </w:tr>
      <w:tr w:rsidR="00051639" w:rsidRPr="008E2125" w:rsidTr="000645D0">
        <w:tc>
          <w:tcPr>
            <w:tcW w:w="17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четверг</w:t>
            </w:r>
          </w:p>
        </w:tc>
        <w:tc>
          <w:tcPr>
            <w:tcW w:w="328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с 9-00 до 17-00 (обед с 13-00 до 14-00)</w:t>
            </w:r>
          </w:p>
        </w:tc>
      </w:tr>
      <w:tr w:rsidR="00051639" w:rsidRPr="008E2125" w:rsidTr="000645D0">
        <w:tc>
          <w:tcPr>
            <w:tcW w:w="17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пятница</w:t>
            </w:r>
          </w:p>
        </w:tc>
        <w:tc>
          <w:tcPr>
            <w:tcW w:w="328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с 9-00 до 17-00 (обед с 13-00 до 14-00)</w:t>
            </w:r>
          </w:p>
        </w:tc>
      </w:tr>
      <w:tr w:rsidR="00051639" w:rsidRPr="008E2125" w:rsidTr="000645D0">
        <w:tc>
          <w:tcPr>
            <w:tcW w:w="17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суббота</w:t>
            </w:r>
          </w:p>
        </w:tc>
        <w:tc>
          <w:tcPr>
            <w:tcW w:w="328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выходной</w:t>
            </w:r>
          </w:p>
        </w:tc>
      </w:tr>
      <w:tr w:rsidR="00051639" w:rsidRPr="008E2125" w:rsidTr="000645D0">
        <w:tc>
          <w:tcPr>
            <w:tcW w:w="17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воскресенье</w:t>
            </w:r>
          </w:p>
        </w:tc>
        <w:tc>
          <w:tcPr>
            <w:tcW w:w="328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r w:rsidRPr="008E2125">
              <w:t>выходной</w:t>
            </w:r>
          </w:p>
        </w:tc>
      </w:tr>
    </w:tbl>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Pr="008E2125" w:rsidRDefault="00051639" w:rsidP="00051639">
      <w:pPr>
        <w:jc w:val="both"/>
      </w:pPr>
      <w:r w:rsidRPr="008E2125">
        <w:t>Приложение 2</w:t>
      </w:r>
    </w:p>
    <w:p w:rsidR="00051639" w:rsidRPr="008E2125" w:rsidRDefault="00051639" w:rsidP="00051639">
      <w:pPr>
        <w:jc w:val="both"/>
      </w:pPr>
      <w:r w:rsidRPr="008E2125">
        <w:t>к административному регламенту</w:t>
      </w:r>
    </w:p>
    <w:p w:rsidR="00051639" w:rsidRPr="008E2125" w:rsidRDefault="00051639" w:rsidP="00051639">
      <w:pPr>
        <w:ind w:firstLine="540"/>
        <w:jc w:val="both"/>
      </w:pPr>
    </w:p>
    <w:p w:rsidR="00051639" w:rsidRPr="008E2125" w:rsidRDefault="00051639" w:rsidP="00051639">
      <w:pPr>
        <w:ind w:firstLine="540"/>
        <w:jc w:val="both"/>
      </w:pPr>
    </w:p>
    <w:p w:rsidR="00051639" w:rsidRPr="008E2125" w:rsidRDefault="00051639" w:rsidP="00051639">
      <w:pPr>
        <w:jc w:val="center"/>
      </w:pPr>
      <w:r w:rsidRPr="008E2125">
        <w:t>ИНФОРМАЦИЯ</w:t>
      </w:r>
    </w:p>
    <w:p w:rsidR="00051639" w:rsidRPr="008E2125" w:rsidRDefault="00051639" w:rsidP="00051639">
      <w:pPr>
        <w:jc w:val="center"/>
      </w:pPr>
      <w:r w:rsidRPr="008E2125">
        <w:t>О МЕСТАХ НАХОЖДЕНИЯ И ГРАФИКЕ РАБОТЫ, СПРАВОЧНЫХ</w:t>
      </w:r>
    </w:p>
    <w:p w:rsidR="00051639" w:rsidRPr="008E2125" w:rsidRDefault="00051639" w:rsidP="00051639">
      <w:pPr>
        <w:jc w:val="center"/>
      </w:pPr>
      <w:r w:rsidRPr="008E2125">
        <w:t>ТЕЛЕФОНАХ И АДРЕСАХ ЭЛЕКТРОННОЙ ПОЧТЫ МФЦ</w:t>
      </w:r>
    </w:p>
    <w:p w:rsidR="00051639" w:rsidRPr="008E2125" w:rsidRDefault="00051639" w:rsidP="00051639">
      <w:pPr>
        <w:ind w:firstLine="540"/>
        <w:jc w:val="both"/>
      </w:pPr>
    </w:p>
    <w:tbl>
      <w:tblPr>
        <w:tblW w:w="0" w:type="auto"/>
        <w:tblInd w:w="-62" w:type="dxa"/>
        <w:tblCellMar>
          <w:top w:w="75" w:type="dxa"/>
          <w:left w:w="0" w:type="dxa"/>
          <w:bottom w:w="75" w:type="dxa"/>
          <w:right w:w="0" w:type="dxa"/>
        </w:tblCellMar>
        <w:tblLook w:val="0000" w:firstRow="0" w:lastRow="0" w:firstColumn="0" w:lastColumn="0" w:noHBand="0" w:noVBand="0"/>
      </w:tblPr>
      <w:tblGrid>
        <w:gridCol w:w="469"/>
        <w:gridCol w:w="2067"/>
        <w:gridCol w:w="2266"/>
        <w:gridCol w:w="1845"/>
        <w:gridCol w:w="1561"/>
        <w:gridCol w:w="1048"/>
      </w:tblGrid>
      <w:tr w:rsidR="00051639" w:rsidRPr="008E2125" w:rsidTr="000645D0">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 п/п</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Наименование МФЦ</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Почтовый адрес</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График работы</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Адрес электронной почты</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Телефон</w:t>
            </w:r>
          </w:p>
        </w:tc>
      </w:tr>
      <w:tr w:rsidR="00051639" w:rsidRPr="008E2125" w:rsidTr="000645D0">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1.</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 xml:space="preserve">Новичихинский филиал </w:t>
            </w:r>
            <w:r w:rsidRPr="008E2125">
              <w:rPr>
                <w:color w:val="000000"/>
                <w:shd w:val="clear" w:color="auto" w:fill="FFFFFF"/>
              </w:rPr>
              <w:t>КАУ "МФЦ Алтайского края"</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659730, Алтайский край, Новичихинский район, с.Новичиха, ул.Ленинская, д.12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с 9.00 до 17.00, ежедневно, без перерыва, выходной: суббота, воскресенье</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DB2196" w:rsidRDefault="00051639" w:rsidP="000645D0">
            <w:pPr>
              <w:jc w:val="center"/>
            </w:pPr>
            <w:r w:rsidRPr="00DB2196">
              <w:t>30@mfc22.ru</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51639" w:rsidRPr="008E2125" w:rsidRDefault="00051639" w:rsidP="000645D0">
            <w:pPr>
              <w:jc w:val="center"/>
            </w:pPr>
            <w:r w:rsidRPr="008E2125">
              <w:t>(38555) 22472</w:t>
            </w:r>
          </w:p>
        </w:tc>
      </w:tr>
    </w:tbl>
    <w:p w:rsidR="00051639" w:rsidRDefault="00051639" w:rsidP="00051639">
      <w:pPr>
        <w:jc w:val="both"/>
      </w:pPr>
    </w:p>
    <w:p w:rsidR="00051639" w:rsidRPr="008E2125" w:rsidRDefault="00051639" w:rsidP="00051639">
      <w:pPr>
        <w:jc w:val="both"/>
      </w:pPr>
      <w:r w:rsidRPr="008E2125">
        <w:lastRenderedPageBreak/>
        <w:t>Приложение 3</w:t>
      </w:r>
    </w:p>
    <w:p w:rsidR="00051639" w:rsidRPr="008E2125" w:rsidRDefault="00051639" w:rsidP="00051639">
      <w:pPr>
        <w:jc w:val="both"/>
      </w:pPr>
      <w:r w:rsidRPr="008E2125">
        <w:t>к административному регламенту</w:t>
      </w:r>
    </w:p>
    <w:p w:rsidR="00051639" w:rsidRPr="008E2125" w:rsidRDefault="00051639" w:rsidP="00051639">
      <w:pPr>
        <w:ind w:firstLine="540"/>
        <w:jc w:val="both"/>
      </w:pPr>
    </w:p>
    <w:p w:rsidR="00051639" w:rsidRPr="008E2125" w:rsidRDefault="00051639" w:rsidP="00051639">
      <w:pPr>
        <w:jc w:val="center"/>
      </w:pPr>
      <w:r w:rsidRPr="008E2125">
        <w:t>БЛОК-СХЕМА</w:t>
      </w:r>
    </w:p>
    <w:p w:rsidR="00051639" w:rsidRPr="008E2125" w:rsidRDefault="00051639" w:rsidP="00051639">
      <w:pPr>
        <w:jc w:val="center"/>
      </w:pPr>
      <w:r w:rsidRPr="008E2125">
        <w:t xml:space="preserve">ПО ПРЕДОСТАВЛЕНИЮ МУНИЦИПАЛЬНОЙ УСЛУГИ </w:t>
      </w:r>
    </w:p>
    <w:p w:rsidR="00051639" w:rsidRPr="008E2125" w:rsidRDefault="00051639" w:rsidP="00051639">
      <w:pPr>
        <w:jc w:val="both"/>
      </w:pPr>
    </w:p>
    <w:p w:rsidR="00051639" w:rsidRPr="008E2125" w:rsidRDefault="00051639" w:rsidP="00051639">
      <w:pPr>
        <w:jc w:val="both"/>
      </w:pPr>
    </w:p>
    <w:p w:rsidR="00051639" w:rsidRPr="008E2125" w:rsidRDefault="00051639" w:rsidP="00051639">
      <w:pPr>
        <w:ind w:firstLine="540"/>
        <w:jc w:val="both"/>
      </w:pPr>
    </w:p>
    <w:p w:rsidR="00051639" w:rsidRPr="008E2125" w:rsidRDefault="00400B49" w:rsidP="00051639">
      <w:pPr>
        <w:ind w:firstLine="540"/>
        <w:jc w:val="both"/>
      </w:pPr>
      <w:r>
        <w:rPr>
          <w:noProof/>
        </w:rPr>
        <w:pict>
          <v:rect id="Прямоугольник 12" o:spid="_x0000_s1070" style="position:absolute;left:0;text-align:left;margin-left:80.85pt;margin-top:9.25pt;width:305.7pt;height:39.3pt;z-index:251659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" filled="f" strokeweight="2pt">
            <v:textbox>
              <w:txbxContent>
                <w:p w:rsidR="00796D3C" w:rsidRPr="007F653A" w:rsidRDefault="00796D3C" w:rsidP="00051639">
                  <w:pPr>
                    <w:jc w:val="center"/>
                    <w:rPr>
                      <w:sz w:val="28"/>
                    </w:rPr>
                  </w:pPr>
                  <w:r w:rsidRPr="007F653A">
                    <w:rPr>
                      <w:sz w:val="28"/>
                    </w:rPr>
                    <w:t>Прием и регистрация заявления</w:t>
                  </w:r>
                </w:p>
              </w:txbxContent>
            </v:textbox>
          </v:rect>
        </w:pict>
      </w:r>
    </w:p>
    <w:p w:rsidR="00051639" w:rsidRDefault="00051639" w:rsidP="00A5572E">
      <w:pPr>
        <w:rPr>
          <w:b/>
          <w:iCs/>
        </w:rPr>
      </w:pPr>
    </w:p>
    <w:p w:rsidR="00051639" w:rsidRDefault="00051639" w:rsidP="00A5572E">
      <w:pPr>
        <w:rPr>
          <w:b/>
          <w:iCs/>
        </w:rPr>
      </w:pPr>
    </w:p>
    <w:p w:rsidR="00051639" w:rsidRDefault="00400B49" w:rsidP="00A5572E">
      <w:pPr>
        <w:rPr>
          <w:b/>
          <w:iCs/>
        </w:rPr>
      </w:pPr>
      <w:r>
        <w:rPr>
          <w:b/>
          <w:iCs/>
          <w:noProof/>
        </w:rPr>
        <w:pict>
          <v:shapetype id="_x0000_t32" coordsize="21600,21600" o:spt="32" o:oned="t" path="m,l21600,21600e" filled="f">
            <v:path arrowok="t" fillok="f" o:connecttype="none"/>
            <o:lock v:ext="edit" shapetype="t"/>
          </v:shapetype>
          <v:shape id="_x0000_s1075" type="#_x0000_t32" style="position:absolute;margin-left:235.05pt;margin-top:7.15pt;width:0;height:18.55pt;z-index:251664896" o:connectortype="straight">
            <v:stroke endarrow="block"/>
          </v:shape>
        </w:pict>
      </w:r>
    </w:p>
    <w:p w:rsidR="00051639" w:rsidRDefault="00400B49" w:rsidP="00A5572E">
      <w:pPr>
        <w:rPr>
          <w:b/>
          <w:iCs/>
        </w:rPr>
      </w:pPr>
      <w:r>
        <w:rPr>
          <w:b/>
          <w:iCs/>
          <w:noProof/>
        </w:rPr>
        <w:pict>
          <v:rect id="Прямоугольник 13" o:spid="_x0000_s1071" style="position:absolute;margin-left:82.2pt;margin-top:11.9pt;width:305.7pt;height:81.2pt;z-index:25166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" filled="f" strokeweight="2pt">
            <v:textbox>
              <w:txbxContent>
                <w:p w:rsidR="00796D3C" w:rsidRPr="007F653A" w:rsidRDefault="00796D3C" w:rsidP="00051639">
                  <w:pPr>
                    <w:jc w:val="center"/>
                    <w:rPr>
                      <w:sz w:val="28"/>
                    </w:rPr>
                  </w:pPr>
                  <w:r w:rsidRPr="006377B9">
                    <w:rPr>
                      <w:sz w:val="28"/>
                    </w:rPr>
                    <w:t>Формирование и направление межведомственных</w:t>
                  </w:r>
                  <w:r>
                    <w:rPr>
                      <w:sz w:val="28"/>
                    </w:rPr>
                    <w:t xml:space="preserve"> запросов</w:t>
                  </w:r>
                  <w:r w:rsidRPr="006377B9">
                    <w:rPr>
                      <w:sz w:val="28"/>
                    </w:rPr>
                    <w:t xml:space="preserve"> в органы (организации), участвующие в</w:t>
                  </w:r>
                  <w:r>
                    <w:rPr>
                      <w:sz w:val="28"/>
                    </w:rPr>
                    <w:t xml:space="preserve"> </w:t>
                  </w:r>
                  <w:r w:rsidRPr="006377B9">
                    <w:rPr>
                      <w:sz w:val="28"/>
                    </w:rPr>
                    <w:t>предоставлении муниципальной услуги</w:t>
                  </w:r>
                </w:p>
              </w:txbxContent>
            </v:textbox>
          </v:rect>
        </w:pict>
      </w: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400B49" w:rsidP="00A5572E">
      <w:pPr>
        <w:rPr>
          <w:b/>
          <w:iCs/>
        </w:rPr>
      </w:pPr>
      <w:r>
        <w:rPr>
          <w:b/>
          <w:iCs/>
          <w:noProof/>
        </w:rPr>
        <w:pict>
          <v:shape id="_x0000_s1076" type="#_x0000_t32" style="position:absolute;margin-left:235.05pt;margin-top:10.3pt;width:0;height:24.6pt;z-index:251665920" o:connectortype="straight">
            <v:stroke endarrow="block"/>
          </v:shape>
        </w:pict>
      </w:r>
    </w:p>
    <w:p w:rsidR="00051639" w:rsidRDefault="00051639" w:rsidP="00A5572E">
      <w:pPr>
        <w:rPr>
          <w:b/>
          <w:iCs/>
        </w:rPr>
      </w:pPr>
    </w:p>
    <w:p w:rsidR="00051639" w:rsidRDefault="00400B49" w:rsidP="00A5572E">
      <w:pPr>
        <w:rPr>
          <w:b/>
          <w:iCs/>
        </w:rPr>
      </w:pPr>
      <w:r>
        <w:rPr>
          <w:b/>
          <w:iCs/>
          <w:noProof/>
        </w:rPr>
        <w:pict>
          <v:rect id="Прямоугольник 14" o:spid="_x0000_s1072" style="position:absolute;margin-left:83.1pt;margin-top:7.3pt;width:305.7pt;height:81.2pt;z-index:251661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" filled="f" strokeweight="2pt">
            <v:textbox>
              <w:txbxContent>
                <w:p w:rsidR="00796D3C" w:rsidRPr="006377B9" w:rsidRDefault="00796D3C" w:rsidP="00051639">
                  <w:pPr>
                    <w:jc w:val="center"/>
                    <w:rPr>
                      <w:sz w:val="28"/>
                    </w:rPr>
                  </w:pPr>
                  <w:r w:rsidRPr="006377B9">
                    <w:rPr>
                      <w:sz w:val="28"/>
                    </w:rPr>
                    <w:t xml:space="preserve">Рассмотрение заявления с </w:t>
                  </w:r>
                  <w:proofErr w:type="gramStart"/>
                  <w:r w:rsidRPr="006377B9">
                    <w:rPr>
                      <w:sz w:val="28"/>
                    </w:rPr>
                    <w:t>предоставленными</w:t>
                  </w:r>
                  <w:proofErr w:type="gramEnd"/>
                </w:p>
                <w:p w:rsidR="00796D3C" w:rsidRPr="007F653A" w:rsidRDefault="00796D3C" w:rsidP="00051639">
                  <w:pPr>
                    <w:jc w:val="center"/>
                    <w:rPr>
                      <w:sz w:val="28"/>
                    </w:rPr>
                  </w:pPr>
                  <w:r w:rsidRPr="006377B9">
                    <w:rPr>
                      <w:sz w:val="28"/>
                    </w:rPr>
                    <w:t>документами</w:t>
                  </w:r>
                </w:p>
              </w:txbxContent>
            </v:textbox>
          </v:rect>
        </w:pict>
      </w: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400B49" w:rsidP="00A5572E">
      <w:pPr>
        <w:rPr>
          <w:b/>
          <w:iCs/>
        </w:rPr>
      </w:pPr>
      <w:r>
        <w:rPr>
          <w:b/>
          <w:iCs/>
          <w:noProof/>
        </w:rPr>
        <w:pict>
          <v:shape id="_x0000_s1078" type="#_x0000_t32" style="position:absolute;margin-left:348.35pt;margin-top:5.75pt;width:1.25pt;height:21.45pt;z-index:251667968" o:connectortype="straight">
            <v:stroke endarrow="block"/>
          </v:shape>
        </w:pict>
      </w:r>
      <w:r>
        <w:rPr>
          <w:b/>
          <w:iCs/>
          <w:noProof/>
        </w:rPr>
        <w:pict>
          <v:shape id="_x0000_s1077" type="#_x0000_t32" style="position:absolute;margin-left:145.5pt;margin-top:5.75pt;width:.65pt;height:21.45pt;z-index:251666944" o:connectortype="straight">
            <v:stroke endarrow="block"/>
          </v:shape>
        </w:pict>
      </w:r>
    </w:p>
    <w:p w:rsidR="00051639" w:rsidRDefault="00400B49" w:rsidP="00A5572E">
      <w:pPr>
        <w:rPr>
          <w:b/>
          <w:iCs/>
        </w:rPr>
      </w:pPr>
      <w:r>
        <w:rPr>
          <w:b/>
          <w:iCs/>
          <w:noProof/>
        </w:rPr>
        <w:pict>
          <v:rect id="Прямоугольник 16" o:spid="_x0000_s1074" style="position:absolute;margin-left:243.05pt;margin-top:13pt;width:215.15pt;height:81.2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" filled="f" strokeweight="2pt">
            <v:textbox>
              <w:txbxContent>
                <w:p w:rsidR="00796D3C" w:rsidRPr="006377B9" w:rsidRDefault="00796D3C" w:rsidP="00051639">
                  <w:pPr>
                    <w:jc w:val="center"/>
                    <w:rPr>
                      <w:sz w:val="28"/>
                    </w:rPr>
                  </w:pPr>
                  <w:r w:rsidRPr="006377B9">
                    <w:rPr>
                      <w:sz w:val="28"/>
                    </w:rPr>
                    <w:t xml:space="preserve">Выдача решения об отказе </w:t>
                  </w:r>
                  <w:proofErr w:type="gramStart"/>
                  <w:r w:rsidRPr="006377B9">
                    <w:rPr>
                      <w:sz w:val="28"/>
                    </w:rPr>
                    <w:t>в</w:t>
                  </w:r>
                  <w:proofErr w:type="gramEnd"/>
                </w:p>
                <w:p w:rsidR="00796D3C" w:rsidRPr="006377B9" w:rsidRDefault="00796D3C" w:rsidP="00051639">
                  <w:pPr>
                    <w:jc w:val="center"/>
                    <w:rPr>
                      <w:sz w:val="28"/>
                    </w:rPr>
                  </w:pPr>
                  <w:proofErr w:type="gramStart"/>
                  <w:r w:rsidRPr="006377B9">
                    <w:rPr>
                      <w:sz w:val="28"/>
                    </w:rPr>
                    <w:t>утверждении</w:t>
                  </w:r>
                  <w:proofErr w:type="gramEnd"/>
                  <w:r w:rsidRPr="006377B9">
                    <w:rPr>
                      <w:sz w:val="28"/>
                    </w:rPr>
                    <w:t xml:space="preserve"> схемы</w:t>
                  </w:r>
                </w:p>
                <w:p w:rsidR="00796D3C" w:rsidRPr="006377B9" w:rsidRDefault="00796D3C" w:rsidP="00051639">
                  <w:pPr>
                    <w:jc w:val="center"/>
                    <w:rPr>
                      <w:sz w:val="28"/>
                    </w:rPr>
                  </w:pPr>
                  <w:r w:rsidRPr="006377B9">
                    <w:rPr>
                      <w:sz w:val="28"/>
                    </w:rPr>
                    <w:t>расположения земельного</w:t>
                  </w:r>
                </w:p>
                <w:p w:rsidR="00796D3C" w:rsidRPr="007F653A" w:rsidRDefault="00796D3C" w:rsidP="00051639">
                  <w:pPr>
                    <w:jc w:val="center"/>
                    <w:rPr>
                      <w:sz w:val="28"/>
                    </w:rPr>
                  </w:pPr>
                  <w:r w:rsidRPr="006377B9">
                    <w:rPr>
                      <w:sz w:val="28"/>
                    </w:rPr>
                    <w:t>участка</w:t>
                  </w:r>
                </w:p>
              </w:txbxContent>
            </v:textbox>
          </v:rect>
        </w:pict>
      </w:r>
      <w:r>
        <w:rPr>
          <w:b/>
          <w:iCs/>
          <w:noProof/>
        </w:rPr>
        <w:pict>
          <v:rect id="Прямоугольник 15" o:spid="_x0000_s1073" style="position:absolute;margin-left:-1.55pt;margin-top:13.4pt;width:215.15pt;height:81.2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" filled="f" strokeweight="2pt">
            <v:textbox>
              <w:txbxContent>
                <w:p w:rsidR="00796D3C" w:rsidRPr="006377B9" w:rsidRDefault="00796D3C" w:rsidP="00051639">
                  <w:pPr>
                    <w:jc w:val="center"/>
                    <w:rPr>
                      <w:sz w:val="28"/>
                    </w:rPr>
                  </w:pPr>
                  <w:r w:rsidRPr="006377B9">
                    <w:rPr>
                      <w:sz w:val="28"/>
                    </w:rPr>
                    <w:t>Принятие решения об утверждении</w:t>
                  </w:r>
                  <w:r>
                    <w:rPr>
                      <w:sz w:val="28"/>
                    </w:rPr>
                    <w:t xml:space="preserve"> </w:t>
                  </w:r>
                  <w:r w:rsidRPr="006377B9">
                    <w:rPr>
                      <w:sz w:val="28"/>
                    </w:rPr>
                    <w:t>схемы расположения земельного</w:t>
                  </w:r>
                </w:p>
                <w:p w:rsidR="00796D3C" w:rsidRPr="007F653A" w:rsidRDefault="00796D3C" w:rsidP="00051639">
                  <w:pPr>
                    <w:jc w:val="center"/>
                    <w:rPr>
                      <w:sz w:val="28"/>
                    </w:rPr>
                  </w:pPr>
                  <w:r w:rsidRPr="006377B9">
                    <w:rPr>
                      <w:sz w:val="28"/>
                    </w:rPr>
                    <w:t>участка</w:t>
                  </w:r>
                </w:p>
              </w:txbxContent>
            </v:textbox>
          </v:rect>
        </w:pict>
      </w: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Pr="008E2125" w:rsidRDefault="00051639" w:rsidP="00051639">
      <w:pPr>
        <w:jc w:val="both"/>
      </w:pPr>
      <w:r w:rsidRPr="008E2125">
        <w:lastRenderedPageBreak/>
        <w:t>Приложение 4</w:t>
      </w:r>
    </w:p>
    <w:p w:rsidR="00051639" w:rsidRPr="008E2125" w:rsidRDefault="00051639" w:rsidP="00051639">
      <w:pPr>
        <w:jc w:val="both"/>
      </w:pPr>
      <w:r w:rsidRPr="008E2125">
        <w:t>к административному регламенту</w:t>
      </w:r>
    </w:p>
    <w:p w:rsidR="00051639" w:rsidRPr="008E2125" w:rsidRDefault="00051639" w:rsidP="00051639">
      <w:pPr>
        <w:ind w:firstLine="540"/>
        <w:jc w:val="both"/>
      </w:pPr>
    </w:p>
    <w:p w:rsidR="00051639" w:rsidRPr="008E2125" w:rsidRDefault="00051639" w:rsidP="00051639">
      <w:pPr>
        <w:pStyle w:val="ConsPlusNonformat"/>
        <w:jc w:val="both"/>
        <w:rPr>
          <w:rFonts w:ascii="Times New Roman" w:hAnsi="Times New Roman"/>
        </w:rPr>
      </w:pP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Главе Новичихинского района</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от _______________________________________</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__________________________________________</w:t>
      </w:r>
    </w:p>
    <w:p w:rsidR="00051639" w:rsidRPr="008E2125" w:rsidRDefault="00051639" w:rsidP="00051639">
      <w:pPr>
        <w:pStyle w:val="ConsPlusNonformat"/>
        <w:jc w:val="center"/>
        <w:rPr>
          <w:rFonts w:ascii="Times New Roman" w:hAnsi="Times New Roman"/>
          <w:szCs w:val="24"/>
        </w:rPr>
      </w:pPr>
      <w:r w:rsidRPr="008E2125">
        <w:rPr>
          <w:rFonts w:ascii="Times New Roman" w:hAnsi="Times New Roman"/>
          <w:szCs w:val="24"/>
        </w:rPr>
        <w:t>(Фамилия, имя, отчество)</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__________________________________________</w:t>
      </w:r>
    </w:p>
    <w:p w:rsidR="00051639" w:rsidRPr="008E2125" w:rsidRDefault="00051639" w:rsidP="00051639">
      <w:pPr>
        <w:pStyle w:val="ConsPlusNonformat"/>
        <w:jc w:val="center"/>
        <w:rPr>
          <w:rFonts w:ascii="Times New Roman" w:hAnsi="Times New Roman"/>
          <w:szCs w:val="24"/>
        </w:rPr>
      </w:pPr>
      <w:r w:rsidRPr="008E2125">
        <w:rPr>
          <w:rFonts w:ascii="Times New Roman" w:hAnsi="Times New Roman"/>
          <w:szCs w:val="24"/>
        </w:rPr>
        <w:t>(число, год рождения)</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Паспортные данные серия __________________</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 _______________________________________</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Кем выдан ________________________________</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Дата выдачи ______________________________</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Адрес по прописке _________________________</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Место проживания _________________________</w:t>
      </w:r>
    </w:p>
    <w:p w:rsidR="00051639" w:rsidRPr="008E2125" w:rsidRDefault="00051639" w:rsidP="00051639">
      <w:pPr>
        <w:pStyle w:val="ConsPlusNonformat"/>
        <w:jc w:val="both"/>
        <w:rPr>
          <w:rFonts w:ascii="Times New Roman" w:hAnsi="Times New Roman"/>
          <w:sz w:val="24"/>
          <w:szCs w:val="24"/>
        </w:rPr>
      </w:pPr>
      <w:r w:rsidRPr="008E2125">
        <w:rPr>
          <w:rFonts w:ascii="Times New Roman" w:hAnsi="Times New Roman"/>
          <w:sz w:val="24"/>
          <w:szCs w:val="24"/>
        </w:rPr>
        <w:t>Контактный телефон _______________________</w:t>
      </w:r>
    </w:p>
    <w:p w:rsidR="00051639" w:rsidRPr="008E2125" w:rsidRDefault="00051639" w:rsidP="00051639">
      <w:pPr>
        <w:pStyle w:val="ConsPlusNonformat"/>
        <w:jc w:val="both"/>
        <w:rPr>
          <w:rFonts w:ascii="Times New Roman" w:hAnsi="Times New Roman"/>
        </w:rPr>
      </w:pPr>
    </w:p>
    <w:p w:rsidR="00051639" w:rsidRPr="008E2125" w:rsidRDefault="00051639" w:rsidP="00051639">
      <w:pPr>
        <w:pStyle w:val="ConsPlusNonformat"/>
        <w:jc w:val="both"/>
        <w:rPr>
          <w:rFonts w:ascii="Times New Roman" w:hAnsi="Times New Roman"/>
        </w:rPr>
      </w:pPr>
    </w:p>
    <w:p w:rsidR="00051639" w:rsidRPr="008E2125" w:rsidRDefault="00051639" w:rsidP="00051639">
      <w:pPr>
        <w:pStyle w:val="ConsPlusNonformat"/>
        <w:jc w:val="both"/>
        <w:rPr>
          <w:rFonts w:ascii="Times New Roman" w:hAnsi="Times New Roman"/>
        </w:rPr>
      </w:pPr>
    </w:p>
    <w:p w:rsidR="00051639" w:rsidRPr="00C16D46" w:rsidRDefault="00051639" w:rsidP="00051639">
      <w:pPr>
        <w:tabs>
          <w:tab w:val="left" w:pos="4120"/>
        </w:tabs>
        <w:jc w:val="center"/>
      </w:pPr>
      <w:r w:rsidRPr="00C16D46">
        <w:t xml:space="preserve">З А Я В Л Е Н И Е </w:t>
      </w:r>
    </w:p>
    <w:p w:rsidR="00051639" w:rsidRPr="00C16D46" w:rsidRDefault="00051639" w:rsidP="00051639">
      <w:pPr>
        <w:tabs>
          <w:tab w:val="left" w:pos="4120"/>
        </w:tabs>
        <w:jc w:val="center"/>
      </w:pPr>
    </w:p>
    <w:p w:rsidR="00051639" w:rsidRPr="00C16D46" w:rsidRDefault="00051639" w:rsidP="00051639">
      <w:pPr>
        <w:tabs>
          <w:tab w:val="left" w:pos="4120"/>
        </w:tabs>
        <w:jc w:val="center"/>
      </w:pPr>
    </w:p>
    <w:p w:rsidR="00051639" w:rsidRPr="00C16D46" w:rsidRDefault="00051639" w:rsidP="00051639">
      <w:pPr>
        <w:pStyle w:val="a3"/>
        <w:spacing w:line="360" w:lineRule="auto"/>
        <w:ind w:firstLine="708"/>
      </w:pPr>
      <w:r w:rsidRPr="00C16D46">
        <w:t>Прошу утвердить схему расположения земельного участка на кадастровом плане территории в кадастровом кв</w:t>
      </w:r>
      <w:r>
        <w:t>артале _________</w:t>
      </w:r>
      <w:r w:rsidRPr="00C16D46">
        <w:t>______</w:t>
      </w:r>
      <w:r>
        <w:t>__ ________________________________________________________________</w:t>
      </w:r>
      <w:r w:rsidRPr="00C16D46">
        <w:t xml:space="preserve">, </w:t>
      </w:r>
    </w:p>
    <w:p w:rsidR="00051639" w:rsidRPr="00C16D46" w:rsidRDefault="00051639" w:rsidP="00051639">
      <w:pPr>
        <w:pStyle w:val="a3"/>
        <w:spacing w:line="360" w:lineRule="auto"/>
      </w:pPr>
      <w:r w:rsidRPr="00C16D46">
        <w:t>расположенного по адресу: _________________________</w:t>
      </w:r>
      <w:r>
        <w:t>__</w:t>
      </w:r>
      <w:r w:rsidRPr="00C16D46">
        <w:t>_____________</w:t>
      </w:r>
    </w:p>
    <w:p w:rsidR="00051639" w:rsidRPr="00C16D46" w:rsidRDefault="00051639" w:rsidP="00051639">
      <w:pPr>
        <w:pStyle w:val="a3"/>
        <w:spacing w:line="360" w:lineRule="auto"/>
      </w:pPr>
      <w:r w:rsidRPr="00C16D46">
        <w:t>______________________</w:t>
      </w:r>
      <w:r>
        <w:t>_</w:t>
      </w:r>
      <w:r w:rsidRPr="00C16D46">
        <w:t>_________________________________________</w:t>
      </w:r>
    </w:p>
    <w:p w:rsidR="00051639" w:rsidRPr="00C16D46" w:rsidRDefault="00051639" w:rsidP="00051639">
      <w:pPr>
        <w:pStyle w:val="a3"/>
        <w:spacing w:line="360" w:lineRule="auto"/>
      </w:pPr>
      <w:r w:rsidRPr="00C16D46">
        <w:t xml:space="preserve"> общей площадью _________.</w:t>
      </w:r>
    </w:p>
    <w:p w:rsidR="00051639" w:rsidRPr="00C16D46" w:rsidRDefault="00051639" w:rsidP="00051639">
      <w:pPr>
        <w:pStyle w:val="a3"/>
        <w:spacing w:line="360" w:lineRule="auto"/>
        <w:ind w:firstLine="720"/>
      </w:pPr>
      <w:r w:rsidRPr="00C16D46">
        <w:t>Разрешенное использование земельного участка    ________________________________________________________________</w:t>
      </w:r>
    </w:p>
    <w:p w:rsidR="00051639" w:rsidRPr="008E2125" w:rsidRDefault="00051639" w:rsidP="00051639">
      <w:pPr>
        <w:jc w:val="both"/>
      </w:pPr>
      <w:r w:rsidRPr="008E2125">
        <w:t>Подтверждаю согласие на обработку представленных персональных данных, в порядке, установленном Федеральным законом от 27.07.2006 № 152-ФЗ «О персональных данных».</w:t>
      </w:r>
    </w:p>
    <w:p w:rsidR="00051639" w:rsidRPr="008E2125" w:rsidRDefault="00051639" w:rsidP="00051639"/>
    <w:p w:rsidR="00051639" w:rsidRPr="008E2125" w:rsidRDefault="00051639" w:rsidP="00051639"/>
    <w:p w:rsidR="00051639" w:rsidRDefault="00051639" w:rsidP="00051639"/>
    <w:p w:rsidR="00051639" w:rsidRPr="008E2125" w:rsidRDefault="00051639" w:rsidP="00051639"/>
    <w:p w:rsidR="00051639" w:rsidRPr="008E2125" w:rsidRDefault="00051639" w:rsidP="00051639">
      <w:r w:rsidRPr="008E2125">
        <w:t>___________________________ ____________________</w:t>
      </w:r>
    </w:p>
    <w:p w:rsidR="00051639" w:rsidRPr="008E2125" w:rsidRDefault="00051639" w:rsidP="00051639">
      <w:pPr>
        <w:rPr>
          <w:sz w:val="20"/>
        </w:rPr>
      </w:pPr>
      <w:r w:rsidRPr="008E2125">
        <w:rPr>
          <w:sz w:val="20"/>
        </w:rPr>
        <w:t xml:space="preserve">         Дата составления заявления                  Подпись заявителя</w:t>
      </w:r>
    </w:p>
    <w:p w:rsidR="00051639" w:rsidRPr="008E2125" w:rsidRDefault="00051639" w:rsidP="00051639"/>
    <w:p w:rsidR="00051639" w:rsidRPr="008E2125" w:rsidRDefault="00051639" w:rsidP="00051639"/>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051639" w:rsidRDefault="00051639" w:rsidP="00A5572E">
      <w:pP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0</w:t>
      </w:r>
      <w:r w:rsidR="00051639">
        <w:rPr>
          <w:b/>
          <w:bCs/>
          <w:sz w:val="28"/>
        </w:rPr>
        <w:t>9</w:t>
      </w:r>
      <w:r>
        <w:rPr>
          <w:b/>
          <w:bCs/>
          <w:sz w:val="28"/>
        </w:rPr>
        <w:t xml:space="preserve">.04.2019   №  </w:t>
      </w:r>
      <w:r w:rsidR="00051639">
        <w:rPr>
          <w:b/>
          <w:bCs/>
          <w:sz w:val="28"/>
        </w:rPr>
        <w:t>8</w:t>
      </w:r>
      <w:r>
        <w:rPr>
          <w:b/>
          <w:bCs/>
          <w:sz w:val="28"/>
        </w:rPr>
        <w:t>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051639" w:rsidRDefault="00051639" w:rsidP="00051639">
      <w:pPr>
        <w:shd w:val="clear" w:color="auto" w:fill="FFFFFF"/>
        <w:autoSpaceDE w:val="0"/>
        <w:autoSpaceDN w:val="0"/>
        <w:adjustRightInd w:val="0"/>
        <w:rPr>
          <w:color w:val="000000"/>
          <w:sz w:val="28"/>
          <w:szCs w:val="28"/>
        </w:rPr>
      </w:pPr>
    </w:p>
    <w:p w:rsidR="00051639" w:rsidRDefault="00051639" w:rsidP="00051639">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051639" w:rsidRDefault="00051639" w:rsidP="00051639">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051639" w:rsidRDefault="00051639" w:rsidP="00051639">
      <w:pPr>
        <w:shd w:val="clear" w:color="auto" w:fill="FFFFFF"/>
        <w:autoSpaceDE w:val="0"/>
        <w:autoSpaceDN w:val="0"/>
        <w:adjustRightInd w:val="0"/>
        <w:rPr>
          <w:color w:val="000000"/>
          <w:sz w:val="28"/>
          <w:szCs w:val="28"/>
        </w:rPr>
      </w:pPr>
      <w:r>
        <w:rPr>
          <w:color w:val="000000"/>
          <w:sz w:val="28"/>
          <w:szCs w:val="28"/>
        </w:rPr>
        <w:t>от  24.03.2015 года  № 100 « Об утверждении</w:t>
      </w:r>
    </w:p>
    <w:p w:rsidR="00051639" w:rsidRDefault="00051639" w:rsidP="00051639">
      <w:pPr>
        <w:shd w:val="clear" w:color="auto" w:fill="FFFFFF"/>
        <w:autoSpaceDE w:val="0"/>
        <w:autoSpaceDN w:val="0"/>
        <w:adjustRightInd w:val="0"/>
        <w:rPr>
          <w:color w:val="000000"/>
          <w:sz w:val="28"/>
          <w:szCs w:val="28"/>
        </w:rPr>
      </w:pPr>
      <w:r>
        <w:rPr>
          <w:color w:val="000000"/>
          <w:sz w:val="28"/>
          <w:szCs w:val="28"/>
        </w:rPr>
        <w:t>положения о комиссии по безопасности</w:t>
      </w:r>
    </w:p>
    <w:p w:rsidR="00051639" w:rsidRDefault="00051639" w:rsidP="00051639">
      <w:pPr>
        <w:shd w:val="clear" w:color="auto" w:fill="FFFFFF"/>
        <w:autoSpaceDE w:val="0"/>
        <w:autoSpaceDN w:val="0"/>
        <w:adjustRightInd w:val="0"/>
        <w:rPr>
          <w:color w:val="000000"/>
          <w:sz w:val="28"/>
          <w:szCs w:val="28"/>
        </w:rPr>
      </w:pPr>
      <w:r>
        <w:rPr>
          <w:color w:val="000000"/>
          <w:sz w:val="28"/>
          <w:szCs w:val="28"/>
        </w:rPr>
        <w:t>дорожного движения в муниципальном</w:t>
      </w:r>
    </w:p>
    <w:p w:rsidR="00051639" w:rsidRDefault="00051639" w:rsidP="00051639">
      <w:pPr>
        <w:shd w:val="clear" w:color="auto" w:fill="FFFFFF"/>
        <w:autoSpaceDE w:val="0"/>
        <w:autoSpaceDN w:val="0"/>
        <w:adjustRightInd w:val="0"/>
        <w:rPr>
          <w:color w:val="000000"/>
          <w:sz w:val="28"/>
          <w:szCs w:val="28"/>
        </w:rPr>
      </w:pPr>
      <w:r>
        <w:rPr>
          <w:color w:val="000000"/>
          <w:sz w:val="28"/>
          <w:szCs w:val="28"/>
        </w:rPr>
        <w:t>образовании Новичихинский район»</w:t>
      </w:r>
    </w:p>
    <w:p w:rsidR="00051639" w:rsidRDefault="00051639" w:rsidP="00051639">
      <w:pPr>
        <w:shd w:val="clear" w:color="auto" w:fill="FFFFFF"/>
        <w:autoSpaceDE w:val="0"/>
        <w:autoSpaceDN w:val="0"/>
        <w:adjustRightInd w:val="0"/>
        <w:rPr>
          <w:color w:val="000000"/>
          <w:sz w:val="28"/>
          <w:szCs w:val="28"/>
        </w:rPr>
      </w:pPr>
    </w:p>
    <w:p w:rsidR="00051639" w:rsidRDefault="00051639" w:rsidP="00051639">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051639" w:rsidRPr="000F487C" w:rsidRDefault="00051639" w:rsidP="00B34138">
      <w:pPr>
        <w:numPr>
          <w:ilvl w:val="0"/>
          <w:numId w:val="15"/>
        </w:numPr>
        <w:spacing w:before="120" w:after="120"/>
        <w:ind w:left="0" w:firstLine="600"/>
        <w:jc w:val="both"/>
        <w:rPr>
          <w:color w:val="000000"/>
          <w:sz w:val="28"/>
          <w:szCs w:val="28"/>
        </w:rPr>
      </w:pPr>
      <w:r w:rsidRPr="000F487C">
        <w:rPr>
          <w:color w:val="000000"/>
          <w:sz w:val="28"/>
          <w:szCs w:val="28"/>
        </w:rPr>
        <w:t xml:space="preserve">Строку 7 – «Костюченко И.В., </w:t>
      </w:r>
      <w:r w:rsidRPr="000F487C">
        <w:rPr>
          <w:sz w:val="28"/>
          <w:szCs w:val="28"/>
        </w:rPr>
        <w:t>начальник МО МВД РФ «Поспелихинский» (по согласованию)»</w:t>
      </w:r>
      <w:r w:rsidRPr="000F487C">
        <w:rPr>
          <w:color w:val="000000"/>
          <w:sz w:val="28"/>
          <w:szCs w:val="28"/>
        </w:rPr>
        <w:t xml:space="preserve"> изложить в новой редакции:    </w:t>
      </w:r>
    </w:p>
    <w:p w:rsidR="00051639" w:rsidRDefault="00051639" w:rsidP="00051639">
      <w:pPr>
        <w:jc w:val="both"/>
        <w:rPr>
          <w:color w:val="000000"/>
          <w:sz w:val="28"/>
          <w:szCs w:val="28"/>
        </w:rPr>
      </w:pPr>
      <w:r>
        <w:rPr>
          <w:color w:val="000000"/>
          <w:sz w:val="28"/>
          <w:szCs w:val="28"/>
        </w:rPr>
        <w:t xml:space="preserve">        «Глиос Е.М.</w:t>
      </w:r>
      <w:r w:rsidRPr="000F487C">
        <w:rPr>
          <w:color w:val="000000"/>
          <w:sz w:val="28"/>
          <w:szCs w:val="28"/>
        </w:rPr>
        <w:t xml:space="preserve">, </w:t>
      </w:r>
      <w:r w:rsidRPr="000F487C">
        <w:rPr>
          <w:sz w:val="28"/>
          <w:szCs w:val="28"/>
        </w:rPr>
        <w:t>начальник МО МВД РФ «Поспелихинский» (по согласованию)</w:t>
      </w:r>
      <w:r w:rsidRPr="00BD722E">
        <w:rPr>
          <w:sz w:val="28"/>
          <w:szCs w:val="28"/>
        </w:rPr>
        <w:t>»</w:t>
      </w:r>
      <w:r>
        <w:rPr>
          <w:sz w:val="28"/>
          <w:szCs w:val="28"/>
        </w:rPr>
        <w:t>.</w:t>
      </w: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D06FF" w:rsidRDefault="005D06FF" w:rsidP="00585F80">
      <w:pPr>
        <w:jc w:val="center"/>
        <w:rPr>
          <w:b/>
          <w:bCs/>
          <w:sz w:val="36"/>
        </w:rPr>
      </w:pPr>
    </w:p>
    <w:p w:rsidR="005D06FF" w:rsidRDefault="005D06FF" w:rsidP="005D06FF">
      <w:pPr>
        <w:rPr>
          <w:b/>
          <w:bCs/>
          <w:sz w:val="36"/>
        </w:rPr>
      </w:pPr>
    </w:p>
    <w:p w:rsidR="005D06FF" w:rsidRDefault="005D06FF" w:rsidP="005D06FF">
      <w:pPr>
        <w:rPr>
          <w:b/>
          <w:bCs/>
          <w:sz w:val="36"/>
        </w:rPr>
      </w:pPr>
    </w:p>
    <w:p w:rsidR="005D06FF" w:rsidRDefault="005D06FF" w:rsidP="005D06FF">
      <w:pPr>
        <w:rPr>
          <w:b/>
          <w:bCs/>
          <w:sz w:val="36"/>
        </w:rPr>
      </w:pPr>
    </w:p>
    <w:p w:rsidR="005D06FF" w:rsidRDefault="005D06FF" w:rsidP="005D06FF">
      <w:pPr>
        <w:rPr>
          <w:b/>
          <w:bCs/>
          <w:sz w:val="36"/>
        </w:rPr>
      </w:pPr>
    </w:p>
    <w:p w:rsidR="005D06FF" w:rsidRDefault="005D06FF" w:rsidP="005D06FF">
      <w:pPr>
        <w:rPr>
          <w:b/>
          <w:bCs/>
          <w:sz w:val="36"/>
        </w:rPr>
      </w:pPr>
    </w:p>
    <w:p w:rsidR="005D06FF" w:rsidRDefault="005D06FF" w:rsidP="005D06FF">
      <w:pPr>
        <w:rPr>
          <w:b/>
          <w:bCs/>
          <w:sz w:val="36"/>
        </w:rPr>
      </w:pPr>
    </w:p>
    <w:p w:rsidR="005D06FF" w:rsidRDefault="005D06FF" w:rsidP="005D06FF">
      <w:pPr>
        <w:rPr>
          <w:b/>
          <w:bCs/>
          <w:sz w:val="36"/>
        </w:rPr>
      </w:pPr>
    </w:p>
    <w:p w:rsidR="005D06FF" w:rsidRDefault="005D06FF" w:rsidP="005D06FF">
      <w:pPr>
        <w:rPr>
          <w:b/>
          <w:bCs/>
          <w:sz w:val="36"/>
        </w:rPr>
      </w:pPr>
    </w:p>
    <w:p w:rsidR="005D06FF" w:rsidRDefault="005D06FF" w:rsidP="005D06FF">
      <w:pPr>
        <w:rPr>
          <w:b/>
          <w:bCs/>
          <w:sz w:val="36"/>
        </w:rPr>
      </w:pPr>
    </w:p>
    <w:p w:rsidR="005D06FF" w:rsidRPr="00D16B31" w:rsidRDefault="005D06FF" w:rsidP="005D06FF">
      <w:pPr>
        <w:jc w:val="right"/>
        <w:rPr>
          <w:sz w:val="28"/>
          <w:szCs w:val="28"/>
        </w:rPr>
      </w:pPr>
      <w:r w:rsidRPr="00D16B31">
        <w:rPr>
          <w:sz w:val="28"/>
          <w:szCs w:val="28"/>
        </w:rPr>
        <w:lastRenderedPageBreak/>
        <w:t>У</w:t>
      </w:r>
      <w:r>
        <w:rPr>
          <w:sz w:val="28"/>
          <w:szCs w:val="28"/>
        </w:rPr>
        <w:t>твержден</w:t>
      </w:r>
    </w:p>
    <w:p w:rsidR="005D06FF" w:rsidRPr="00D16B31" w:rsidRDefault="005D06FF" w:rsidP="005D06FF">
      <w:pPr>
        <w:jc w:val="right"/>
        <w:rPr>
          <w:sz w:val="28"/>
          <w:szCs w:val="28"/>
        </w:rPr>
      </w:pPr>
      <w:r w:rsidRPr="00D16B31">
        <w:rPr>
          <w:sz w:val="28"/>
          <w:szCs w:val="28"/>
        </w:rPr>
        <w:t>постановлением</w:t>
      </w:r>
    </w:p>
    <w:p w:rsidR="005D06FF" w:rsidRPr="00D16B31" w:rsidRDefault="005D06FF" w:rsidP="005D06FF">
      <w:pPr>
        <w:jc w:val="right"/>
        <w:rPr>
          <w:sz w:val="28"/>
          <w:szCs w:val="28"/>
        </w:rPr>
      </w:pPr>
      <w:r w:rsidRPr="00D16B31">
        <w:rPr>
          <w:sz w:val="28"/>
          <w:szCs w:val="28"/>
        </w:rPr>
        <w:t xml:space="preserve">Администрации района </w:t>
      </w:r>
    </w:p>
    <w:p w:rsidR="005D06FF" w:rsidRPr="008A0C52" w:rsidRDefault="005D06FF" w:rsidP="005D06FF">
      <w:pPr>
        <w:jc w:val="right"/>
        <w:rPr>
          <w:sz w:val="28"/>
          <w:szCs w:val="28"/>
        </w:rPr>
      </w:pPr>
      <w:r w:rsidRPr="00D16B31">
        <w:rPr>
          <w:sz w:val="28"/>
          <w:szCs w:val="28"/>
        </w:rPr>
        <w:t xml:space="preserve">от </w:t>
      </w:r>
      <w:r>
        <w:rPr>
          <w:sz w:val="28"/>
          <w:szCs w:val="28"/>
        </w:rPr>
        <w:t>09</w:t>
      </w:r>
      <w:r w:rsidRPr="00D16B31">
        <w:rPr>
          <w:sz w:val="28"/>
          <w:szCs w:val="28"/>
        </w:rPr>
        <w:t>.</w:t>
      </w:r>
      <w:r>
        <w:rPr>
          <w:sz w:val="28"/>
          <w:szCs w:val="28"/>
        </w:rPr>
        <w:t>04</w:t>
      </w:r>
      <w:r w:rsidRPr="00D16B31">
        <w:rPr>
          <w:sz w:val="28"/>
          <w:szCs w:val="28"/>
        </w:rPr>
        <w:t>.201</w:t>
      </w:r>
      <w:r>
        <w:rPr>
          <w:sz w:val="28"/>
          <w:szCs w:val="28"/>
        </w:rPr>
        <w:t xml:space="preserve">9 </w:t>
      </w:r>
      <w:r w:rsidRPr="00D16B31">
        <w:rPr>
          <w:sz w:val="28"/>
          <w:szCs w:val="28"/>
        </w:rPr>
        <w:t xml:space="preserve"> № </w:t>
      </w:r>
      <w:r>
        <w:rPr>
          <w:sz w:val="28"/>
          <w:szCs w:val="28"/>
        </w:rPr>
        <w:t>88</w:t>
      </w:r>
    </w:p>
    <w:p w:rsidR="005D06FF" w:rsidRPr="00D16B31" w:rsidRDefault="005D06FF" w:rsidP="005D06FF">
      <w:pPr>
        <w:rPr>
          <w:sz w:val="28"/>
          <w:szCs w:val="28"/>
        </w:rPr>
      </w:pPr>
      <w:r w:rsidRPr="00D16B31">
        <w:rPr>
          <w:sz w:val="28"/>
          <w:szCs w:val="28"/>
        </w:rPr>
        <w:t xml:space="preserve">                                                                                 </w:t>
      </w:r>
    </w:p>
    <w:p w:rsidR="005D06FF" w:rsidRPr="003A0E1B" w:rsidRDefault="005D06FF" w:rsidP="005D06FF">
      <w:pPr>
        <w:jc w:val="center"/>
        <w:rPr>
          <w:b/>
          <w:sz w:val="28"/>
          <w:szCs w:val="28"/>
        </w:rPr>
      </w:pPr>
      <w:r w:rsidRPr="003A0E1B">
        <w:rPr>
          <w:b/>
          <w:sz w:val="28"/>
          <w:szCs w:val="28"/>
        </w:rPr>
        <w:t>СОСТАВ</w:t>
      </w:r>
    </w:p>
    <w:p w:rsidR="005D06FF" w:rsidRPr="003A0E1B" w:rsidRDefault="005D06FF" w:rsidP="005D06FF">
      <w:pPr>
        <w:jc w:val="center"/>
        <w:rPr>
          <w:b/>
          <w:sz w:val="28"/>
          <w:szCs w:val="28"/>
        </w:rPr>
      </w:pPr>
      <w:r w:rsidRPr="003A0E1B">
        <w:rPr>
          <w:b/>
          <w:sz w:val="28"/>
          <w:szCs w:val="28"/>
        </w:rPr>
        <w:t xml:space="preserve">комиссии </w:t>
      </w:r>
      <w:r>
        <w:rPr>
          <w:b/>
          <w:sz w:val="28"/>
          <w:szCs w:val="28"/>
        </w:rPr>
        <w:t xml:space="preserve">по безопасности дорожного движения в </w:t>
      </w:r>
      <w:r w:rsidRPr="003A0E1B">
        <w:rPr>
          <w:b/>
          <w:sz w:val="28"/>
          <w:szCs w:val="28"/>
        </w:rPr>
        <w:t>муниципально</w:t>
      </w:r>
      <w:r>
        <w:rPr>
          <w:b/>
          <w:sz w:val="28"/>
          <w:szCs w:val="28"/>
        </w:rPr>
        <w:t>м</w:t>
      </w:r>
      <w:r w:rsidRPr="003A0E1B">
        <w:rPr>
          <w:b/>
          <w:sz w:val="28"/>
          <w:szCs w:val="28"/>
        </w:rPr>
        <w:t xml:space="preserve"> образовани</w:t>
      </w:r>
      <w:r>
        <w:rPr>
          <w:b/>
          <w:sz w:val="28"/>
          <w:szCs w:val="28"/>
        </w:rPr>
        <w:t>и</w:t>
      </w:r>
      <w:r w:rsidRPr="003A0E1B">
        <w:rPr>
          <w:b/>
          <w:sz w:val="28"/>
          <w:szCs w:val="28"/>
        </w:rPr>
        <w:t xml:space="preserve"> Новичихинский район </w:t>
      </w:r>
    </w:p>
    <w:p w:rsidR="005D06FF" w:rsidRDefault="005D06FF" w:rsidP="005D06FF">
      <w:pPr>
        <w:jc w:val="center"/>
      </w:pPr>
    </w:p>
    <w:tbl>
      <w:tblPr>
        <w:tblStyle w:val="af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62"/>
      </w:tblGrid>
      <w:tr w:rsidR="005D06FF" w:rsidTr="005D06FF">
        <w:tc>
          <w:tcPr>
            <w:tcW w:w="2660" w:type="dxa"/>
          </w:tcPr>
          <w:p w:rsidR="005D06FF" w:rsidRDefault="005D06FF" w:rsidP="005D06FF">
            <w:r>
              <w:rPr>
                <w:sz w:val="28"/>
                <w:szCs w:val="28"/>
              </w:rPr>
              <w:t>Ермаков С.Л.</w:t>
            </w:r>
          </w:p>
        </w:tc>
        <w:tc>
          <w:tcPr>
            <w:tcW w:w="6662" w:type="dxa"/>
          </w:tcPr>
          <w:p w:rsidR="005D06FF" w:rsidRDefault="005D06FF" w:rsidP="005D06FF">
            <w:pPr>
              <w:jc w:val="center"/>
            </w:pPr>
            <w:r>
              <w:rPr>
                <w:sz w:val="28"/>
                <w:szCs w:val="28"/>
              </w:rPr>
              <w:t>г</w:t>
            </w:r>
            <w:r w:rsidRPr="00BD722E">
              <w:rPr>
                <w:sz w:val="28"/>
                <w:szCs w:val="28"/>
              </w:rPr>
              <w:t>лав</w:t>
            </w:r>
            <w:r>
              <w:rPr>
                <w:sz w:val="28"/>
                <w:szCs w:val="28"/>
              </w:rPr>
              <w:t>а</w:t>
            </w:r>
            <w:r w:rsidRPr="00BD722E">
              <w:rPr>
                <w:sz w:val="28"/>
                <w:szCs w:val="28"/>
              </w:rPr>
              <w:t xml:space="preserve"> </w:t>
            </w:r>
            <w:r>
              <w:rPr>
                <w:sz w:val="28"/>
                <w:szCs w:val="28"/>
              </w:rPr>
              <w:t>Новичихинского</w:t>
            </w:r>
            <w:r w:rsidRPr="00BD722E">
              <w:rPr>
                <w:sz w:val="28"/>
                <w:szCs w:val="28"/>
              </w:rPr>
              <w:t xml:space="preserve"> района, председатель комиссии.</w:t>
            </w:r>
          </w:p>
        </w:tc>
      </w:tr>
      <w:tr w:rsidR="005D06FF" w:rsidTr="005D06FF">
        <w:tc>
          <w:tcPr>
            <w:tcW w:w="2660" w:type="dxa"/>
          </w:tcPr>
          <w:p w:rsidR="005D06FF" w:rsidRDefault="005D06FF" w:rsidP="005D06FF">
            <w:r>
              <w:rPr>
                <w:sz w:val="28"/>
                <w:szCs w:val="28"/>
              </w:rPr>
              <w:t>Кормильченко А.М.</w:t>
            </w:r>
          </w:p>
        </w:tc>
        <w:tc>
          <w:tcPr>
            <w:tcW w:w="6662" w:type="dxa"/>
          </w:tcPr>
          <w:p w:rsidR="005D06FF" w:rsidRPr="00BD722E" w:rsidRDefault="005D06FF" w:rsidP="005D06FF">
            <w:pPr>
              <w:ind w:left="33"/>
              <w:rPr>
                <w:sz w:val="28"/>
                <w:szCs w:val="28"/>
              </w:rPr>
            </w:pPr>
            <w:r>
              <w:rPr>
                <w:sz w:val="28"/>
                <w:szCs w:val="28"/>
              </w:rPr>
              <w:t>заместитель главы Администрации района</w:t>
            </w:r>
            <w:r w:rsidRPr="00BD722E">
              <w:rPr>
                <w:sz w:val="28"/>
                <w:szCs w:val="28"/>
              </w:rPr>
              <w:t>, зам</w:t>
            </w:r>
            <w:r>
              <w:rPr>
                <w:sz w:val="28"/>
                <w:szCs w:val="28"/>
              </w:rPr>
              <w:t>еститель</w:t>
            </w:r>
            <w:r w:rsidRPr="00BD722E">
              <w:rPr>
                <w:sz w:val="28"/>
                <w:szCs w:val="28"/>
              </w:rPr>
              <w:t xml:space="preserve"> председателя комиссии.</w:t>
            </w:r>
          </w:p>
          <w:p w:rsidR="005D06FF" w:rsidRDefault="005D06FF" w:rsidP="005D06FF"/>
        </w:tc>
      </w:tr>
      <w:tr w:rsidR="005D06FF" w:rsidTr="005D06FF">
        <w:tc>
          <w:tcPr>
            <w:tcW w:w="2660" w:type="dxa"/>
          </w:tcPr>
          <w:p w:rsidR="005D06FF" w:rsidRDefault="005D06FF" w:rsidP="005D06FF">
            <w:r>
              <w:rPr>
                <w:sz w:val="28"/>
                <w:szCs w:val="28"/>
              </w:rPr>
              <w:t>Костенко А.Ю.</w:t>
            </w:r>
          </w:p>
        </w:tc>
        <w:tc>
          <w:tcPr>
            <w:tcW w:w="6662" w:type="dxa"/>
          </w:tcPr>
          <w:p w:rsidR="005D06FF" w:rsidRDefault="005D06FF" w:rsidP="005D06FF">
            <w:r>
              <w:rPr>
                <w:sz w:val="28"/>
                <w:szCs w:val="28"/>
              </w:rPr>
              <w:t>начальник юридического отдела Администрации района</w:t>
            </w:r>
            <w:r w:rsidRPr="00BD722E">
              <w:rPr>
                <w:sz w:val="28"/>
                <w:szCs w:val="28"/>
              </w:rPr>
              <w:t>, ответственный секретарь комиссии.</w:t>
            </w:r>
          </w:p>
        </w:tc>
      </w:tr>
      <w:tr w:rsidR="005D06FF" w:rsidTr="005D06FF">
        <w:tc>
          <w:tcPr>
            <w:tcW w:w="9322" w:type="dxa"/>
            <w:gridSpan w:val="2"/>
          </w:tcPr>
          <w:p w:rsidR="005D06FF" w:rsidRDefault="005D06FF" w:rsidP="005D06FF">
            <w:pPr>
              <w:ind w:left="2160" w:hanging="2160"/>
              <w:jc w:val="both"/>
            </w:pPr>
            <w:r w:rsidRPr="00195699">
              <w:rPr>
                <w:b/>
                <w:sz w:val="28"/>
                <w:szCs w:val="28"/>
              </w:rPr>
              <w:t>Члены комиссии:</w:t>
            </w:r>
          </w:p>
        </w:tc>
      </w:tr>
      <w:tr w:rsidR="005D06FF" w:rsidTr="005D06FF">
        <w:tc>
          <w:tcPr>
            <w:tcW w:w="2660" w:type="dxa"/>
          </w:tcPr>
          <w:p w:rsidR="005D06FF" w:rsidRDefault="005D06FF" w:rsidP="005D06FF">
            <w:pPr>
              <w:jc w:val="center"/>
            </w:pPr>
          </w:p>
        </w:tc>
        <w:tc>
          <w:tcPr>
            <w:tcW w:w="6662" w:type="dxa"/>
          </w:tcPr>
          <w:p w:rsidR="005D06FF" w:rsidRDefault="005D06FF" w:rsidP="005D06FF">
            <w:pPr>
              <w:jc w:val="center"/>
            </w:pPr>
          </w:p>
        </w:tc>
      </w:tr>
      <w:tr w:rsidR="005D06FF" w:rsidTr="005D06FF">
        <w:tc>
          <w:tcPr>
            <w:tcW w:w="2660" w:type="dxa"/>
          </w:tcPr>
          <w:p w:rsidR="005D06FF" w:rsidRDefault="005D06FF" w:rsidP="005D06FF">
            <w:r>
              <w:rPr>
                <w:sz w:val="28"/>
                <w:szCs w:val="28"/>
              </w:rPr>
              <w:t>Бергер В.В.</w:t>
            </w:r>
          </w:p>
        </w:tc>
        <w:tc>
          <w:tcPr>
            <w:tcW w:w="6662" w:type="dxa"/>
          </w:tcPr>
          <w:p w:rsidR="005D06FF" w:rsidRDefault="005D06FF" w:rsidP="005D06FF">
            <w:pPr>
              <w:rPr>
                <w:sz w:val="28"/>
                <w:szCs w:val="28"/>
              </w:rPr>
            </w:pPr>
            <w:r>
              <w:rPr>
                <w:sz w:val="28"/>
                <w:szCs w:val="28"/>
              </w:rPr>
              <w:t>директор ООО «Новичихинское АТП» (по согласованию);</w:t>
            </w:r>
          </w:p>
          <w:p w:rsidR="005D06FF" w:rsidRDefault="005D06FF" w:rsidP="005D06FF"/>
        </w:tc>
      </w:tr>
      <w:tr w:rsidR="005D06FF" w:rsidTr="005D06FF">
        <w:tc>
          <w:tcPr>
            <w:tcW w:w="2660" w:type="dxa"/>
          </w:tcPr>
          <w:p w:rsidR="005D06FF" w:rsidRDefault="005D06FF" w:rsidP="005D06FF">
            <w:r>
              <w:rPr>
                <w:sz w:val="28"/>
                <w:szCs w:val="28"/>
              </w:rPr>
              <w:t>Калашников Д.В.</w:t>
            </w:r>
          </w:p>
        </w:tc>
        <w:tc>
          <w:tcPr>
            <w:tcW w:w="6662" w:type="dxa"/>
          </w:tcPr>
          <w:p w:rsidR="005D06FF" w:rsidRDefault="005D06FF" w:rsidP="005D06FF">
            <w:pPr>
              <w:rPr>
                <w:sz w:val="28"/>
                <w:szCs w:val="28"/>
              </w:rPr>
            </w:pPr>
            <w:r>
              <w:rPr>
                <w:sz w:val="28"/>
                <w:szCs w:val="28"/>
              </w:rPr>
              <w:t>начальник  филиала Новичихинский ГУП ДХ АК «Южное ДСУ» (по согласованию);</w:t>
            </w:r>
          </w:p>
          <w:p w:rsidR="005D06FF" w:rsidRDefault="005D06FF" w:rsidP="005D06FF"/>
        </w:tc>
      </w:tr>
      <w:tr w:rsidR="005D06FF" w:rsidTr="005D06FF">
        <w:tc>
          <w:tcPr>
            <w:tcW w:w="2660" w:type="dxa"/>
          </w:tcPr>
          <w:p w:rsidR="005D06FF" w:rsidRDefault="005D06FF" w:rsidP="005D06FF">
            <w:pPr>
              <w:rPr>
                <w:sz w:val="28"/>
                <w:szCs w:val="28"/>
              </w:rPr>
            </w:pPr>
            <w:r>
              <w:rPr>
                <w:sz w:val="28"/>
                <w:szCs w:val="28"/>
              </w:rPr>
              <w:t>Свечников Д.О.</w:t>
            </w:r>
          </w:p>
        </w:tc>
        <w:tc>
          <w:tcPr>
            <w:tcW w:w="6662" w:type="dxa"/>
          </w:tcPr>
          <w:p w:rsidR="005D06FF" w:rsidRDefault="005D06FF" w:rsidP="005D06FF">
            <w:pPr>
              <w:rPr>
                <w:sz w:val="28"/>
                <w:szCs w:val="28"/>
              </w:rPr>
            </w:pPr>
            <w:r>
              <w:rPr>
                <w:sz w:val="28"/>
                <w:szCs w:val="28"/>
              </w:rPr>
              <w:t>начальник ГИБДД МО МВД РФ «Поспелихинский» (по согласованию);</w:t>
            </w:r>
          </w:p>
        </w:tc>
      </w:tr>
      <w:tr w:rsidR="005D06FF" w:rsidTr="005D06FF">
        <w:tc>
          <w:tcPr>
            <w:tcW w:w="2660" w:type="dxa"/>
          </w:tcPr>
          <w:p w:rsidR="005D06FF" w:rsidRDefault="005D06FF" w:rsidP="005D06FF">
            <w:pPr>
              <w:rPr>
                <w:sz w:val="28"/>
                <w:szCs w:val="28"/>
              </w:rPr>
            </w:pPr>
            <w:r>
              <w:rPr>
                <w:sz w:val="28"/>
                <w:szCs w:val="28"/>
              </w:rPr>
              <w:t>Глиос Е.М.</w:t>
            </w:r>
          </w:p>
        </w:tc>
        <w:tc>
          <w:tcPr>
            <w:tcW w:w="6662" w:type="dxa"/>
          </w:tcPr>
          <w:p w:rsidR="005D06FF" w:rsidRDefault="005D06FF" w:rsidP="005D06FF">
            <w:pPr>
              <w:rPr>
                <w:sz w:val="28"/>
                <w:szCs w:val="28"/>
              </w:rPr>
            </w:pPr>
            <w:r>
              <w:rPr>
                <w:sz w:val="28"/>
                <w:szCs w:val="28"/>
              </w:rPr>
              <w:t>начальник МО МВД РФ «Поспелихинский» (по согласованию);</w:t>
            </w:r>
          </w:p>
          <w:p w:rsidR="005D06FF" w:rsidRDefault="005D06FF" w:rsidP="005D06FF">
            <w:pPr>
              <w:rPr>
                <w:sz w:val="28"/>
                <w:szCs w:val="28"/>
              </w:rPr>
            </w:pPr>
          </w:p>
        </w:tc>
      </w:tr>
      <w:tr w:rsidR="005D06FF" w:rsidTr="005D06FF">
        <w:tc>
          <w:tcPr>
            <w:tcW w:w="2660" w:type="dxa"/>
          </w:tcPr>
          <w:p w:rsidR="005D06FF" w:rsidRDefault="005D06FF" w:rsidP="005D06FF">
            <w:pPr>
              <w:rPr>
                <w:sz w:val="28"/>
                <w:szCs w:val="28"/>
              </w:rPr>
            </w:pPr>
            <w:r>
              <w:rPr>
                <w:sz w:val="28"/>
                <w:szCs w:val="28"/>
              </w:rPr>
              <w:t>Кротов А.В.</w:t>
            </w:r>
          </w:p>
        </w:tc>
        <w:tc>
          <w:tcPr>
            <w:tcW w:w="6662" w:type="dxa"/>
          </w:tcPr>
          <w:p w:rsidR="005D06FF" w:rsidRDefault="005D06FF" w:rsidP="005D06FF">
            <w:pPr>
              <w:rPr>
                <w:sz w:val="28"/>
                <w:szCs w:val="28"/>
              </w:rPr>
            </w:pPr>
            <w:r>
              <w:rPr>
                <w:sz w:val="28"/>
                <w:szCs w:val="28"/>
              </w:rPr>
              <w:t>начальник ПП по Новичихинскому району МО МВД РФ «Поспелихинский» (по согласованию);</w:t>
            </w:r>
          </w:p>
          <w:p w:rsidR="005D06FF" w:rsidRDefault="005D06FF" w:rsidP="005D06FF">
            <w:pPr>
              <w:rPr>
                <w:sz w:val="28"/>
                <w:szCs w:val="28"/>
              </w:rPr>
            </w:pPr>
          </w:p>
        </w:tc>
      </w:tr>
      <w:tr w:rsidR="005D06FF" w:rsidTr="005D06FF">
        <w:tc>
          <w:tcPr>
            <w:tcW w:w="2660" w:type="dxa"/>
          </w:tcPr>
          <w:p w:rsidR="005D06FF" w:rsidRDefault="005D06FF" w:rsidP="005D06FF">
            <w:pPr>
              <w:rPr>
                <w:sz w:val="28"/>
                <w:szCs w:val="28"/>
              </w:rPr>
            </w:pPr>
            <w:r>
              <w:rPr>
                <w:sz w:val="28"/>
                <w:szCs w:val="28"/>
              </w:rPr>
              <w:t>Соловиченко Е.А.</w:t>
            </w:r>
          </w:p>
        </w:tc>
        <w:tc>
          <w:tcPr>
            <w:tcW w:w="6662" w:type="dxa"/>
          </w:tcPr>
          <w:p w:rsidR="005D06FF" w:rsidRDefault="005D06FF" w:rsidP="005D06FF">
            <w:pPr>
              <w:ind w:left="33"/>
              <w:rPr>
                <w:sz w:val="28"/>
                <w:szCs w:val="28"/>
              </w:rPr>
            </w:pPr>
            <w:r>
              <w:rPr>
                <w:sz w:val="28"/>
                <w:szCs w:val="28"/>
              </w:rPr>
              <w:t>п</w:t>
            </w:r>
            <w:r w:rsidRPr="00BD722E">
              <w:rPr>
                <w:sz w:val="28"/>
                <w:szCs w:val="28"/>
              </w:rPr>
              <w:t xml:space="preserve">редседатель комитета </w:t>
            </w:r>
            <w:r>
              <w:rPr>
                <w:sz w:val="28"/>
                <w:szCs w:val="28"/>
              </w:rPr>
              <w:t>Администрации Новичихинского района</w:t>
            </w:r>
            <w:r w:rsidRPr="001B0036">
              <w:rPr>
                <w:sz w:val="28"/>
                <w:szCs w:val="28"/>
              </w:rPr>
              <w:t xml:space="preserve"> </w:t>
            </w:r>
            <w:r w:rsidRPr="00BD722E">
              <w:rPr>
                <w:sz w:val="28"/>
                <w:szCs w:val="28"/>
              </w:rPr>
              <w:t>по о</w:t>
            </w:r>
            <w:r>
              <w:rPr>
                <w:sz w:val="28"/>
                <w:szCs w:val="28"/>
              </w:rPr>
              <w:t>бразованию;</w:t>
            </w:r>
          </w:p>
          <w:p w:rsidR="005D06FF" w:rsidRDefault="005D06FF" w:rsidP="005D06FF">
            <w:pPr>
              <w:rPr>
                <w:sz w:val="28"/>
                <w:szCs w:val="28"/>
              </w:rPr>
            </w:pPr>
          </w:p>
        </w:tc>
      </w:tr>
      <w:tr w:rsidR="005D06FF" w:rsidTr="005D06FF">
        <w:tc>
          <w:tcPr>
            <w:tcW w:w="2660" w:type="dxa"/>
          </w:tcPr>
          <w:p w:rsidR="005D06FF" w:rsidRDefault="005D06FF" w:rsidP="005D06FF">
            <w:pPr>
              <w:rPr>
                <w:sz w:val="28"/>
                <w:szCs w:val="28"/>
              </w:rPr>
            </w:pPr>
            <w:r>
              <w:rPr>
                <w:sz w:val="28"/>
                <w:szCs w:val="28"/>
              </w:rPr>
              <w:t>Путилин А.А.</w:t>
            </w:r>
          </w:p>
        </w:tc>
        <w:tc>
          <w:tcPr>
            <w:tcW w:w="6662" w:type="dxa"/>
          </w:tcPr>
          <w:p w:rsidR="005D06FF" w:rsidRDefault="005D06FF" w:rsidP="005D06FF">
            <w:pPr>
              <w:ind w:left="33"/>
              <w:rPr>
                <w:sz w:val="28"/>
                <w:szCs w:val="28"/>
              </w:rPr>
            </w:pPr>
            <w:r>
              <w:rPr>
                <w:sz w:val="28"/>
                <w:szCs w:val="28"/>
              </w:rPr>
              <w:t>прокурор Новичихинского района (по согласованию);</w:t>
            </w:r>
          </w:p>
        </w:tc>
      </w:tr>
      <w:tr w:rsidR="005D06FF" w:rsidTr="005D06FF">
        <w:tc>
          <w:tcPr>
            <w:tcW w:w="2660" w:type="dxa"/>
          </w:tcPr>
          <w:p w:rsidR="005D06FF" w:rsidRDefault="005D06FF" w:rsidP="005D06FF">
            <w:pPr>
              <w:rPr>
                <w:sz w:val="28"/>
                <w:szCs w:val="28"/>
              </w:rPr>
            </w:pPr>
            <w:r>
              <w:rPr>
                <w:sz w:val="28"/>
                <w:szCs w:val="28"/>
              </w:rPr>
              <w:t xml:space="preserve">Коробкин А.В.        </w:t>
            </w:r>
          </w:p>
        </w:tc>
        <w:tc>
          <w:tcPr>
            <w:tcW w:w="6662" w:type="dxa"/>
          </w:tcPr>
          <w:p w:rsidR="005D06FF" w:rsidRDefault="005D06FF" w:rsidP="005D06FF">
            <w:pPr>
              <w:ind w:left="34"/>
              <w:rPr>
                <w:sz w:val="28"/>
                <w:szCs w:val="28"/>
              </w:rPr>
            </w:pPr>
            <w:r>
              <w:rPr>
                <w:sz w:val="28"/>
                <w:szCs w:val="28"/>
              </w:rPr>
              <w:t>начальник отдела по делам ГО ЧС и МР Администрации района;</w:t>
            </w:r>
          </w:p>
          <w:p w:rsidR="005D06FF" w:rsidRDefault="005D06FF" w:rsidP="005D06FF">
            <w:pPr>
              <w:ind w:left="33"/>
              <w:rPr>
                <w:sz w:val="28"/>
                <w:szCs w:val="28"/>
              </w:rPr>
            </w:pPr>
          </w:p>
        </w:tc>
      </w:tr>
      <w:tr w:rsidR="005D06FF" w:rsidTr="005D06FF">
        <w:tc>
          <w:tcPr>
            <w:tcW w:w="2660" w:type="dxa"/>
          </w:tcPr>
          <w:p w:rsidR="005D06FF" w:rsidRDefault="005D06FF" w:rsidP="005D06FF">
            <w:pPr>
              <w:rPr>
                <w:sz w:val="28"/>
                <w:szCs w:val="28"/>
              </w:rPr>
            </w:pPr>
            <w:r>
              <w:rPr>
                <w:sz w:val="28"/>
                <w:szCs w:val="28"/>
              </w:rPr>
              <w:t xml:space="preserve">Чеботарь Т.В.       </w:t>
            </w:r>
          </w:p>
        </w:tc>
        <w:tc>
          <w:tcPr>
            <w:tcW w:w="6662" w:type="dxa"/>
          </w:tcPr>
          <w:p w:rsidR="005D06FF" w:rsidRPr="00BD722E" w:rsidRDefault="005D06FF" w:rsidP="005D06FF">
            <w:pPr>
              <w:ind w:left="34"/>
              <w:rPr>
                <w:sz w:val="28"/>
                <w:szCs w:val="28"/>
              </w:rPr>
            </w:pPr>
            <w:r w:rsidRPr="00BD722E">
              <w:rPr>
                <w:sz w:val="28"/>
                <w:szCs w:val="28"/>
              </w:rPr>
              <w:t>главн</w:t>
            </w:r>
            <w:r>
              <w:rPr>
                <w:sz w:val="28"/>
                <w:szCs w:val="28"/>
              </w:rPr>
              <w:t>ый</w:t>
            </w:r>
            <w:r w:rsidRPr="00BD722E">
              <w:rPr>
                <w:sz w:val="28"/>
                <w:szCs w:val="28"/>
              </w:rPr>
              <w:t xml:space="preserve"> врач КГ</w:t>
            </w:r>
            <w:r>
              <w:rPr>
                <w:sz w:val="28"/>
                <w:szCs w:val="28"/>
              </w:rPr>
              <w:t>Б</w:t>
            </w:r>
            <w:r w:rsidRPr="00BD722E">
              <w:rPr>
                <w:sz w:val="28"/>
                <w:szCs w:val="28"/>
              </w:rPr>
              <w:t>УЗ «Новичихинская ЦРБ»</w:t>
            </w:r>
            <w:r>
              <w:rPr>
                <w:sz w:val="28"/>
                <w:szCs w:val="28"/>
              </w:rPr>
              <w:t xml:space="preserve"> (по согласованию)</w:t>
            </w:r>
            <w:r w:rsidRPr="00BD722E">
              <w:rPr>
                <w:sz w:val="28"/>
                <w:szCs w:val="28"/>
              </w:rPr>
              <w:t>.</w:t>
            </w:r>
          </w:p>
          <w:p w:rsidR="005D06FF" w:rsidRDefault="005D06FF" w:rsidP="005D06FF">
            <w:pPr>
              <w:ind w:left="2160" w:hanging="2160"/>
              <w:rPr>
                <w:sz w:val="28"/>
                <w:szCs w:val="28"/>
              </w:rPr>
            </w:pPr>
          </w:p>
        </w:tc>
      </w:tr>
    </w:tbl>
    <w:p w:rsidR="005D06FF" w:rsidRDefault="005D06FF" w:rsidP="005D06FF">
      <w:pPr>
        <w:jc w:val="both"/>
        <w:rPr>
          <w:sz w:val="28"/>
          <w:szCs w:val="28"/>
        </w:rPr>
      </w:pPr>
      <w:r>
        <w:rPr>
          <w:sz w:val="28"/>
          <w:szCs w:val="28"/>
        </w:rPr>
        <w:t xml:space="preserve">    </w:t>
      </w:r>
    </w:p>
    <w:p w:rsidR="005D06FF" w:rsidRDefault="005D06FF" w:rsidP="005D06FF">
      <w:pPr>
        <w:spacing w:before="120" w:after="120"/>
        <w:ind w:left="2160" w:hanging="2160"/>
        <w:jc w:val="both"/>
        <w:rPr>
          <w:sz w:val="28"/>
          <w:szCs w:val="28"/>
        </w:rPr>
      </w:pPr>
      <w:r>
        <w:rPr>
          <w:sz w:val="28"/>
          <w:szCs w:val="28"/>
        </w:rPr>
        <w:t xml:space="preserve">                   </w:t>
      </w: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1</w:t>
      </w:r>
      <w:r w:rsidR="000645D0">
        <w:rPr>
          <w:b/>
          <w:bCs/>
          <w:sz w:val="28"/>
        </w:rPr>
        <w:t>5</w:t>
      </w:r>
      <w:r>
        <w:rPr>
          <w:b/>
          <w:bCs/>
          <w:sz w:val="28"/>
        </w:rPr>
        <w:t xml:space="preserve">.04.2019   №  </w:t>
      </w:r>
      <w:r w:rsidR="000645D0">
        <w:rPr>
          <w:b/>
          <w:bCs/>
          <w:sz w:val="28"/>
        </w:rPr>
        <w:t>90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0645D0" w:rsidRPr="000645D0" w:rsidRDefault="000645D0" w:rsidP="000645D0">
      <w:pPr>
        <w:pStyle w:val="4"/>
        <w:spacing w:before="0"/>
        <w:rPr>
          <w:rFonts w:ascii="Times New Roman" w:hAnsi="Times New Roman" w:cs="Times New Roman"/>
          <w:b w:val="0"/>
          <w:i w:val="0"/>
          <w:color w:val="auto"/>
          <w:sz w:val="28"/>
          <w:szCs w:val="28"/>
        </w:rPr>
      </w:pPr>
      <w:r w:rsidRPr="000645D0">
        <w:rPr>
          <w:rFonts w:ascii="Times New Roman" w:hAnsi="Times New Roman" w:cs="Times New Roman"/>
          <w:b w:val="0"/>
          <w:i w:val="0"/>
          <w:color w:val="auto"/>
          <w:sz w:val="28"/>
          <w:szCs w:val="28"/>
        </w:rPr>
        <w:t xml:space="preserve">Об организации работы по созданию </w:t>
      </w:r>
    </w:p>
    <w:p w:rsidR="000645D0" w:rsidRPr="000645D0" w:rsidRDefault="000645D0" w:rsidP="000645D0">
      <w:pPr>
        <w:pStyle w:val="4"/>
        <w:spacing w:before="0"/>
        <w:rPr>
          <w:rFonts w:ascii="Times New Roman" w:hAnsi="Times New Roman" w:cs="Times New Roman"/>
          <w:b w:val="0"/>
          <w:i w:val="0"/>
          <w:color w:val="auto"/>
          <w:sz w:val="28"/>
          <w:szCs w:val="28"/>
        </w:rPr>
      </w:pPr>
      <w:r w:rsidRPr="000645D0">
        <w:rPr>
          <w:rFonts w:ascii="Times New Roman" w:hAnsi="Times New Roman" w:cs="Times New Roman"/>
          <w:b w:val="0"/>
          <w:i w:val="0"/>
          <w:color w:val="auto"/>
          <w:sz w:val="28"/>
          <w:szCs w:val="28"/>
        </w:rPr>
        <w:t xml:space="preserve">Всероссийского детско-юношеского </w:t>
      </w:r>
    </w:p>
    <w:p w:rsidR="000645D0" w:rsidRPr="000645D0" w:rsidRDefault="000645D0" w:rsidP="000645D0">
      <w:pPr>
        <w:pStyle w:val="4"/>
        <w:spacing w:before="0"/>
        <w:rPr>
          <w:rFonts w:ascii="Times New Roman" w:hAnsi="Times New Roman" w:cs="Times New Roman"/>
          <w:b w:val="0"/>
          <w:i w:val="0"/>
          <w:color w:val="auto"/>
          <w:sz w:val="28"/>
          <w:szCs w:val="28"/>
        </w:rPr>
      </w:pPr>
      <w:r w:rsidRPr="000645D0">
        <w:rPr>
          <w:rFonts w:ascii="Times New Roman" w:hAnsi="Times New Roman" w:cs="Times New Roman"/>
          <w:b w:val="0"/>
          <w:i w:val="0"/>
          <w:color w:val="auto"/>
          <w:sz w:val="28"/>
          <w:szCs w:val="28"/>
        </w:rPr>
        <w:t xml:space="preserve">военно-патриотического общественного </w:t>
      </w:r>
    </w:p>
    <w:p w:rsidR="000645D0" w:rsidRPr="000645D0" w:rsidRDefault="000645D0" w:rsidP="000645D0">
      <w:pPr>
        <w:pStyle w:val="4"/>
        <w:spacing w:before="0"/>
        <w:rPr>
          <w:rFonts w:ascii="Times New Roman" w:hAnsi="Times New Roman" w:cs="Times New Roman"/>
          <w:b w:val="0"/>
          <w:i w:val="0"/>
          <w:color w:val="auto"/>
          <w:sz w:val="28"/>
          <w:szCs w:val="28"/>
        </w:rPr>
      </w:pPr>
      <w:r w:rsidRPr="000645D0">
        <w:rPr>
          <w:rFonts w:ascii="Times New Roman" w:hAnsi="Times New Roman" w:cs="Times New Roman"/>
          <w:b w:val="0"/>
          <w:i w:val="0"/>
          <w:color w:val="auto"/>
          <w:sz w:val="28"/>
          <w:szCs w:val="28"/>
        </w:rPr>
        <w:t xml:space="preserve">движения "ЮНАРМИЯ" на территории </w:t>
      </w:r>
    </w:p>
    <w:p w:rsidR="000645D0" w:rsidRPr="000645D0" w:rsidRDefault="000645D0" w:rsidP="000645D0">
      <w:pPr>
        <w:pStyle w:val="4"/>
        <w:spacing w:before="0"/>
        <w:rPr>
          <w:rFonts w:ascii="Times New Roman" w:hAnsi="Times New Roman" w:cs="Times New Roman"/>
          <w:b w:val="0"/>
          <w:i w:val="0"/>
          <w:color w:val="auto"/>
          <w:sz w:val="28"/>
          <w:szCs w:val="28"/>
        </w:rPr>
      </w:pPr>
      <w:r w:rsidRPr="000645D0">
        <w:rPr>
          <w:rFonts w:ascii="Times New Roman" w:hAnsi="Times New Roman" w:cs="Times New Roman"/>
          <w:b w:val="0"/>
          <w:i w:val="0"/>
          <w:color w:val="auto"/>
          <w:sz w:val="28"/>
          <w:szCs w:val="28"/>
        </w:rPr>
        <w:t>Новичихинского района</w:t>
      </w:r>
    </w:p>
    <w:p w:rsidR="000645D0" w:rsidRDefault="000645D0" w:rsidP="000645D0">
      <w:pPr>
        <w:pStyle w:val="ad"/>
      </w:pPr>
    </w:p>
    <w:p w:rsidR="000645D0" w:rsidRDefault="000645D0" w:rsidP="000645D0">
      <w:pPr>
        <w:spacing w:line="322" w:lineRule="exact"/>
        <w:ind w:left="60" w:right="440" w:firstLine="720"/>
        <w:jc w:val="both"/>
        <w:rPr>
          <w:color w:val="000000"/>
          <w:sz w:val="28"/>
          <w:szCs w:val="28"/>
        </w:rPr>
      </w:pPr>
      <w:r>
        <w:rPr>
          <w:color w:val="000000"/>
          <w:sz w:val="28"/>
          <w:szCs w:val="28"/>
        </w:rPr>
        <w:t>В соответствии с постановлением</w:t>
      </w:r>
      <w:r w:rsidRPr="005658EF">
        <w:rPr>
          <w:color w:val="000000"/>
          <w:sz w:val="28"/>
          <w:szCs w:val="28"/>
        </w:rPr>
        <w:t xml:space="preserve"> Правительства Российской Федерации от 30.12.2015 № 1493 «О государственной программе «Патриотич</w:t>
      </w:r>
      <w:r>
        <w:rPr>
          <w:color w:val="000000"/>
          <w:sz w:val="28"/>
          <w:szCs w:val="28"/>
        </w:rPr>
        <w:t>еское воспитание граждан», Указом</w:t>
      </w:r>
      <w:r w:rsidRPr="005658EF">
        <w:rPr>
          <w:color w:val="000000"/>
          <w:sz w:val="28"/>
          <w:szCs w:val="28"/>
        </w:rPr>
        <w:t xml:space="preserve"> Президента Российской Федерации от 29.10.2015 № 536 «О создании Общероссийской общественно</w:t>
      </w:r>
      <w:r>
        <w:rPr>
          <w:color w:val="000000"/>
          <w:sz w:val="28"/>
          <w:szCs w:val="28"/>
        </w:rPr>
        <w:t>-</w:t>
      </w:r>
      <w:r w:rsidRPr="005658EF">
        <w:rPr>
          <w:color w:val="000000"/>
          <w:sz w:val="28"/>
          <w:szCs w:val="28"/>
        </w:rPr>
        <w:t xml:space="preserve">государственной детско-юношеской организации «Российское движение школьников», в целях сохранения и приумножения патриотических традиций, воспитания у молодежи </w:t>
      </w:r>
      <w:r>
        <w:rPr>
          <w:color w:val="000000"/>
          <w:sz w:val="28"/>
          <w:szCs w:val="28"/>
        </w:rPr>
        <w:t xml:space="preserve"> чувства любви к Родине,</w:t>
      </w:r>
    </w:p>
    <w:p w:rsidR="000645D0" w:rsidRPr="005658EF" w:rsidRDefault="000645D0" w:rsidP="000645D0">
      <w:pPr>
        <w:spacing w:line="322" w:lineRule="exact"/>
        <w:ind w:left="60" w:right="440" w:firstLine="720"/>
        <w:jc w:val="both"/>
        <w:rPr>
          <w:color w:val="000000"/>
          <w:sz w:val="28"/>
          <w:szCs w:val="28"/>
        </w:rPr>
      </w:pPr>
      <w:r>
        <w:rPr>
          <w:color w:val="000000"/>
          <w:sz w:val="28"/>
          <w:szCs w:val="28"/>
        </w:rPr>
        <w:t>ПОСТАНОВЛЯЮ</w:t>
      </w:r>
      <w:r w:rsidRPr="005658EF">
        <w:rPr>
          <w:color w:val="000000"/>
          <w:sz w:val="28"/>
          <w:szCs w:val="28"/>
        </w:rPr>
        <w:t>:</w:t>
      </w:r>
    </w:p>
    <w:p w:rsidR="000645D0" w:rsidRPr="005658EF" w:rsidRDefault="000645D0" w:rsidP="00B34138">
      <w:pPr>
        <w:numPr>
          <w:ilvl w:val="0"/>
          <w:numId w:val="16"/>
        </w:numPr>
        <w:tabs>
          <w:tab w:val="left" w:pos="1366"/>
        </w:tabs>
        <w:spacing w:line="322" w:lineRule="exact"/>
        <w:ind w:right="440" w:firstLine="709"/>
        <w:jc w:val="both"/>
        <w:rPr>
          <w:color w:val="000000"/>
          <w:sz w:val="28"/>
          <w:szCs w:val="28"/>
        </w:rPr>
      </w:pPr>
      <w:r w:rsidRPr="005658EF">
        <w:rPr>
          <w:color w:val="000000"/>
          <w:sz w:val="28"/>
          <w:szCs w:val="28"/>
        </w:rPr>
        <w:t>Создать районный штаб по организации деятельности Всероссийского детско-юношеского военно-патриотического общественного движения «ЮНАРМИЯ» на терр</w:t>
      </w:r>
      <w:r>
        <w:rPr>
          <w:color w:val="000000"/>
          <w:sz w:val="28"/>
          <w:szCs w:val="28"/>
        </w:rPr>
        <w:t>итории Новичихинского</w:t>
      </w:r>
      <w:r w:rsidRPr="005658EF">
        <w:rPr>
          <w:color w:val="000000"/>
          <w:sz w:val="28"/>
          <w:szCs w:val="28"/>
        </w:rPr>
        <w:t xml:space="preserve"> р</w:t>
      </w:r>
      <w:r>
        <w:rPr>
          <w:color w:val="000000"/>
          <w:sz w:val="28"/>
          <w:szCs w:val="28"/>
        </w:rPr>
        <w:t xml:space="preserve">айона </w:t>
      </w:r>
      <w:r w:rsidRPr="005658EF">
        <w:rPr>
          <w:color w:val="000000"/>
          <w:sz w:val="28"/>
          <w:szCs w:val="28"/>
        </w:rPr>
        <w:t xml:space="preserve"> и утвердить его состав согласно приложению 1.</w:t>
      </w:r>
    </w:p>
    <w:p w:rsidR="000645D0" w:rsidRPr="005658EF" w:rsidRDefault="000645D0" w:rsidP="00B34138">
      <w:pPr>
        <w:numPr>
          <w:ilvl w:val="0"/>
          <w:numId w:val="16"/>
        </w:numPr>
        <w:tabs>
          <w:tab w:val="left" w:pos="1126"/>
        </w:tabs>
        <w:spacing w:line="322" w:lineRule="exact"/>
        <w:ind w:right="440" w:firstLine="709"/>
        <w:jc w:val="both"/>
        <w:rPr>
          <w:color w:val="000000"/>
          <w:sz w:val="28"/>
          <w:szCs w:val="28"/>
        </w:rPr>
      </w:pPr>
      <w:r w:rsidRPr="005658EF">
        <w:rPr>
          <w:color w:val="000000"/>
          <w:sz w:val="28"/>
          <w:szCs w:val="28"/>
        </w:rPr>
        <w:t xml:space="preserve">Утвердить дорожную карту по </w:t>
      </w:r>
      <w:r>
        <w:rPr>
          <w:color w:val="000000"/>
          <w:sz w:val="28"/>
          <w:szCs w:val="28"/>
        </w:rPr>
        <w:t>созданию Всероссийского детско-</w:t>
      </w:r>
      <w:r w:rsidRPr="005658EF">
        <w:rPr>
          <w:color w:val="000000"/>
          <w:sz w:val="28"/>
          <w:szCs w:val="28"/>
        </w:rPr>
        <w:t>юношеского военно-патриотического общественного движения «ЮНАРМИЯ» на терр</w:t>
      </w:r>
      <w:r>
        <w:rPr>
          <w:color w:val="000000"/>
          <w:sz w:val="28"/>
          <w:szCs w:val="28"/>
        </w:rPr>
        <w:t>итории Новичихинского</w:t>
      </w:r>
      <w:r w:rsidRPr="005658EF">
        <w:rPr>
          <w:color w:val="000000"/>
          <w:sz w:val="28"/>
          <w:szCs w:val="28"/>
        </w:rPr>
        <w:t xml:space="preserve"> района согласно приложению 2.</w:t>
      </w:r>
    </w:p>
    <w:p w:rsidR="000645D0" w:rsidRPr="005658EF" w:rsidRDefault="000645D0" w:rsidP="00B34138">
      <w:pPr>
        <w:numPr>
          <w:ilvl w:val="0"/>
          <w:numId w:val="16"/>
        </w:numPr>
        <w:tabs>
          <w:tab w:val="left" w:pos="1524"/>
        </w:tabs>
        <w:spacing w:line="322" w:lineRule="exact"/>
        <w:ind w:right="440" w:firstLine="709"/>
        <w:jc w:val="both"/>
        <w:rPr>
          <w:color w:val="000000"/>
          <w:sz w:val="28"/>
          <w:szCs w:val="28"/>
        </w:rPr>
      </w:pPr>
      <w:r>
        <w:rPr>
          <w:color w:val="000000"/>
          <w:sz w:val="28"/>
          <w:szCs w:val="28"/>
        </w:rPr>
        <w:t xml:space="preserve">Комитету Администрации Новичихинского района по образованию </w:t>
      </w:r>
      <w:r w:rsidRPr="005658EF">
        <w:rPr>
          <w:color w:val="000000"/>
          <w:sz w:val="28"/>
          <w:szCs w:val="28"/>
        </w:rPr>
        <w:t>организовать работу по созданию Всероссийского детско-юношеского военно-патриотического общественного движения «ЮНАРМИЯ» на терр</w:t>
      </w:r>
      <w:r>
        <w:rPr>
          <w:color w:val="000000"/>
          <w:sz w:val="28"/>
          <w:szCs w:val="28"/>
        </w:rPr>
        <w:t xml:space="preserve">итории Новичихинского </w:t>
      </w:r>
      <w:r w:rsidRPr="005658EF">
        <w:rPr>
          <w:color w:val="000000"/>
          <w:sz w:val="28"/>
          <w:szCs w:val="28"/>
        </w:rPr>
        <w:t xml:space="preserve"> района.</w:t>
      </w:r>
    </w:p>
    <w:p w:rsidR="000645D0" w:rsidRPr="005658EF" w:rsidRDefault="000645D0" w:rsidP="00B34138">
      <w:pPr>
        <w:numPr>
          <w:ilvl w:val="0"/>
          <w:numId w:val="16"/>
        </w:numPr>
        <w:tabs>
          <w:tab w:val="left" w:pos="1013"/>
        </w:tabs>
        <w:spacing w:line="322" w:lineRule="exact"/>
        <w:ind w:right="20" w:firstLine="709"/>
        <w:jc w:val="both"/>
        <w:rPr>
          <w:color w:val="000000"/>
          <w:sz w:val="28"/>
          <w:szCs w:val="28"/>
        </w:rPr>
      </w:pPr>
      <w:r w:rsidRPr="005658EF">
        <w:rPr>
          <w:rFonts w:eastAsia="Arial Unicode MS"/>
          <w:color w:val="000000"/>
          <w:sz w:val="28"/>
          <w:szCs w:val="28"/>
        </w:rPr>
        <w:t xml:space="preserve">Контроль исполнения постановления возложить на </w:t>
      </w:r>
      <w:r>
        <w:rPr>
          <w:rFonts w:eastAsia="Arial Unicode MS"/>
          <w:color w:val="000000"/>
          <w:sz w:val="28"/>
          <w:szCs w:val="28"/>
        </w:rPr>
        <w:t xml:space="preserve">первого </w:t>
      </w:r>
      <w:r w:rsidRPr="005658EF">
        <w:rPr>
          <w:rFonts w:eastAsia="Arial Unicode MS"/>
          <w:color w:val="000000"/>
          <w:sz w:val="28"/>
          <w:szCs w:val="28"/>
        </w:rPr>
        <w:t>заместителя г</w:t>
      </w:r>
      <w:r>
        <w:rPr>
          <w:rFonts w:eastAsia="Arial Unicode MS"/>
          <w:color w:val="000000"/>
          <w:sz w:val="28"/>
          <w:szCs w:val="28"/>
        </w:rPr>
        <w:t>лавы Администрации района Нагайцеву О.Н.</w:t>
      </w: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0645D0" w:rsidRPr="00DA4740" w:rsidRDefault="000645D0" w:rsidP="000645D0">
      <w:pPr>
        <w:tabs>
          <w:tab w:val="left" w:pos="1013"/>
        </w:tabs>
        <w:spacing w:line="322" w:lineRule="exact"/>
        <w:ind w:right="20"/>
        <w:jc w:val="right"/>
        <w:rPr>
          <w:color w:val="000000"/>
          <w:sz w:val="28"/>
          <w:szCs w:val="28"/>
        </w:rPr>
      </w:pPr>
      <w:r w:rsidRPr="00DA4740">
        <w:rPr>
          <w:color w:val="000000"/>
          <w:sz w:val="28"/>
          <w:szCs w:val="28"/>
        </w:rPr>
        <w:lastRenderedPageBreak/>
        <w:t>Приложение 1</w:t>
      </w:r>
    </w:p>
    <w:p w:rsidR="000645D0" w:rsidRPr="00DA4740" w:rsidRDefault="000645D0" w:rsidP="000645D0">
      <w:pPr>
        <w:tabs>
          <w:tab w:val="left" w:pos="1013"/>
        </w:tabs>
        <w:spacing w:line="322" w:lineRule="exact"/>
        <w:ind w:right="20"/>
        <w:jc w:val="right"/>
        <w:rPr>
          <w:color w:val="000000"/>
          <w:sz w:val="28"/>
          <w:szCs w:val="28"/>
        </w:rPr>
      </w:pPr>
      <w:r>
        <w:rPr>
          <w:color w:val="000000"/>
          <w:sz w:val="28"/>
          <w:szCs w:val="28"/>
        </w:rPr>
        <w:t xml:space="preserve">к постановлению </w:t>
      </w:r>
    </w:p>
    <w:p w:rsidR="000645D0" w:rsidRPr="00DA4740" w:rsidRDefault="000645D0" w:rsidP="000645D0">
      <w:pPr>
        <w:tabs>
          <w:tab w:val="left" w:pos="1013"/>
        </w:tabs>
        <w:spacing w:line="322" w:lineRule="exact"/>
        <w:ind w:right="20"/>
        <w:jc w:val="right"/>
        <w:rPr>
          <w:color w:val="000000"/>
          <w:sz w:val="28"/>
          <w:szCs w:val="28"/>
        </w:rPr>
      </w:pPr>
      <w:r>
        <w:rPr>
          <w:color w:val="000000"/>
          <w:sz w:val="28"/>
          <w:szCs w:val="28"/>
        </w:rPr>
        <w:t xml:space="preserve">от 15.04.2019 № 90 </w:t>
      </w:r>
    </w:p>
    <w:p w:rsidR="000645D0" w:rsidRDefault="000645D0" w:rsidP="000645D0">
      <w:pPr>
        <w:tabs>
          <w:tab w:val="left" w:pos="1013"/>
        </w:tabs>
        <w:spacing w:line="322" w:lineRule="exact"/>
        <w:ind w:right="20"/>
        <w:jc w:val="both"/>
        <w:rPr>
          <w:color w:val="000000"/>
          <w:sz w:val="28"/>
          <w:szCs w:val="28"/>
        </w:rPr>
      </w:pPr>
    </w:p>
    <w:p w:rsidR="000645D0" w:rsidRDefault="000645D0" w:rsidP="000645D0">
      <w:pPr>
        <w:tabs>
          <w:tab w:val="left" w:pos="1013"/>
        </w:tabs>
        <w:spacing w:line="322" w:lineRule="exact"/>
        <w:ind w:right="20"/>
        <w:jc w:val="both"/>
        <w:rPr>
          <w:color w:val="000000"/>
          <w:sz w:val="28"/>
          <w:szCs w:val="28"/>
        </w:rPr>
      </w:pPr>
    </w:p>
    <w:p w:rsidR="000645D0" w:rsidRPr="00DA4740" w:rsidRDefault="000645D0" w:rsidP="000645D0">
      <w:pPr>
        <w:tabs>
          <w:tab w:val="left" w:pos="1013"/>
        </w:tabs>
        <w:spacing w:line="322" w:lineRule="exact"/>
        <w:ind w:right="20"/>
        <w:jc w:val="center"/>
        <w:rPr>
          <w:color w:val="000000"/>
          <w:sz w:val="28"/>
          <w:szCs w:val="28"/>
        </w:rPr>
      </w:pPr>
      <w:r w:rsidRPr="00DA4740">
        <w:rPr>
          <w:color w:val="000000"/>
          <w:sz w:val="28"/>
          <w:szCs w:val="28"/>
        </w:rPr>
        <w:t>СОСТАВ</w:t>
      </w:r>
    </w:p>
    <w:p w:rsidR="000645D0" w:rsidRPr="00DA4740" w:rsidRDefault="000645D0" w:rsidP="000645D0">
      <w:pPr>
        <w:tabs>
          <w:tab w:val="left" w:pos="1013"/>
        </w:tabs>
        <w:spacing w:line="322" w:lineRule="exact"/>
        <w:ind w:right="20"/>
        <w:jc w:val="center"/>
        <w:rPr>
          <w:color w:val="000000"/>
          <w:sz w:val="28"/>
          <w:szCs w:val="28"/>
        </w:rPr>
      </w:pPr>
      <w:r w:rsidRPr="00DA4740">
        <w:rPr>
          <w:color w:val="000000"/>
          <w:sz w:val="28"/>
          <w:szCs w:val="28"/>
        </w:rPr>
        <w:t>районного штаба по организации деятельности Всероссийского детско-юношеского военно-патриотического движения «ЮНАРМИЯ» на терр</w:t>
      </w:r>
      <w:r>
        <w:rPr>
          <w:color w:val="000000"/>
          <w:sz w:val="28"/>
          <w:szCs w:val="28"/>
        </w:rPr>
        <w:t>итории Новичихинского</w:t>
      </w:r>
      <w:r w:rsidRPr="00DA4740">
        <w:rPr>
          <w:color w:val="000000"/>
          <w:sz w:val="28"/>
          <w:szCs w:val="28"/>
        </w:rPr>
        <w:t xml:space="preserve"> района</w:t>
      </w:r>
    </w:p>
    <w:p w:rsidR="000645D0" w:rsidRPr="00DA4740" w:rsidRDefault="000645D0" w:rsidP="000645D0">
      <w:pPr>
        <w:tabs>
          <w:tab w:val="left" w:pos="1013"/>
        </w:tabs>
        <w:spacing w:line="322" w:lineRule="exact"/>
        <w:ind w:right="20"/>
        <w:jc w:val="both"/>
        <w:rPr>
          <w:color w:val="000000"/>
          <w:sz w:val="28"/>
          <w:szCs w:val="28"/>
        </w:rPr>
      </w:pPr>
    </w:p>
    <w:p w:rsidR="000645D0" w:rsidRPr="00DA4740" w:rsidRDefault="000645D0" w:rsidP="000645D0">
      <w:pPr>
        <w:tabs>
          <w:tab w:val="left" w:pos="1013"/>
        </w:tabs>
        <w:spacing w:line="322" w:lineRule="exact"/>
        <w:ind w:right="20"/>
        <w:jc w:val="both"/>
        <w:rPr>
          <w:color w:val="000000"/>
          <w:sz w:val="28"/>
          <w:szCs w:val="28"/>
        </w:rPr>
      </w:pPr>
      <w:r w:rsidRPr="00DA4740">
        <w:rPr>
          <w:color w:val="000000"/>
          <w:sz w:val="28"/>
          <w:szCs w:val="28"/>
        </w:rPr>
        <w:t xml:space="preserve">  </w:t>
      </w:r>
    </w:p>
    <w:p w:rsidR="000645D0" w:rsidRPr="00DA4740" w:rsidRDefault="000645D0" w:rsidP="000645D0">
      <w:pPr>
        <w:tabs>
          <w:tab w:val="left" w:pos="1013"/>
        </w:tabs>
        <w:spacing w:line="322" w:lineRule="exact"/>
        <w:ind w:right="20" w:firstLine="709"/>
        <w:jc w:val="both"/>
        <w:rPr>
          <w:color w:val="000000"/>
          <w:sz w:val="28"/>
          <w:szCs w:val="28"/>
        </w:rPr>
      </w:pPr>
      <w:r>
        <w:rPr>
          <w:color w:val="000000"/>
          <w:sz w:val="28"/>
          <w:szCs w:val="28"/>
        </w:rPr>
        <w:t>Нагайцева Ольга Николаевна, первый заместитель главы Администрации Новичихинского района, руководитель штаба</w:t>
      </w:r>
    </w:p>
    <w:p w:rsidR="000645D0" w:rsidRPr="00DA4740" w:rsidRDefault="000645D0" w:rsidP="000645D0">
      <w:pPr>
        <w:tabs>
          <w:tab w:val="left" w:pos="1013"/>
        </w:tabs>
        <w:spacing w:line="322" w:lineRule="exact"/>
        <w:ind w:right="20" w:firstLine="709"/>
        <w:jc w:val="both"/>
        <w:rPr>
          <w:color w:val="000000"/>
          <w:sz w:val="28"/>
          <w:szCs w:val="28"/>
        </w:rPr>
      </w:pPr>
      <w:r w:rsidRPr="00DA4740">
        <w:rPr>
          <w:color w:val="000000"/>
          <w:sz w:val="28"/>
          <w:szCs w:val="28"/>
        </w:rPr>
        <w:t xml:space="preserve">  </w:t>
      </w:r>
    </w:p>
    <w:p w:rsidR="000645D0" w:rsidRDefault="000645D0" w:rsidP="000645D0">
      <w:pPr>
        <w:tabs>
          <w:tab w:val="left" w:pos="1013"/>
        </w:tabs>
        <w:spacing w:line="322" w:lineRule="exact"/>
        <w:ind w:right="20" w:firstLine="709"/>
        <w:jc w:val="both"/>
        <w:rPr>
          <w:color w:val="000000"/>
          <w:sz w:val="28"/>
          <w:szCs w:val="28"/>
        </w:rPr>
      </w:pPr>
      <w:r w:rsidRPr="00DA4740">
        <w:rPr>
          <w:color w:val="000000"/>
          <w:sz w:val="28"/>
          <w:szCs w:val="28"/>
        </w:rPr>
        <w:t xml:space="preserve">Члены штаба: </w:t>
      </w:r>
    </w:p>
    <w:p w:rsidR="000645D0" w:rsidRDefault="000645D0" w:rsidP="000645D0">
      <w:pPr>
        <w:tabs>
          <w:tab w:val="left" w:pos="1013"/>
        </w:tabs>
        <w:spacing w:line="322" w:lineRule="exact"/>
        <w:ind w:right="20" w:firstLine="709"/>
        <w:jc w:val="both"/>
        <w:rPr>
          <w:color w:val="000000"/>
          <w:sz w:val="28"/>
          <w:szCs w:val="28"/>
        </w:rPr>
      </w:pPr>
      <w:r>
        <w:rPr>
          <w:color w:val="000000"/>
          <w:sz w:val="28"/>
          <w:szCs w:val="28"/>
        </w:rPr>
        <w:t>Соловиченко Елена Анатольевна, председатель комитета Администрации Новичихинского района по образованию;</w:t>
      </w:r>
    </w:p>
    <w:p w:rsidR="000645D0" w:rsidRDefault="000645D0" w:rsidP="000645D0">
      <w:pPr>
        <w:tabs>
          <w:tab w:val="left" w:pos="1013"/>
        </w:tabs>
        <w:spacing w:line="322" w:lineRule="exact"/>
        <w:ind w:right="20" w:firstLine="709"/>
        <w:jc w:val="both"/>
        <w:rPr>
          <w:color w:val="000000"/>
          <w:sz w:val="28"/>
          <w:szCs w:val="28"/>
        </w:rPr>
      </w:pPr>
      <w:r>
        <w:rPr>
          <w:color w:val="000000"/>
          <w:sz w:val="28"/>
          <w:szCs w:val="28"/>
        </w:rPr>
        <w:t>Крайнова Оксана Александровна, начальник отдела по культуре, делам молодежи, физкультуре и спорту Администрации Новичихинского района;</w:t>
      </w:r>
    </w:p>
    <w:p w:rsidR="000645D0" w:rsidRDefault="000645D0" w:rsidP="000645D0">
      <w:pPr>
        <w:tabs>
          <w:tab w:val="left" w:pos="1013"/>
        </w:tabs>
        <w:spacing w:line="322" w:lineRule="exact"/>
        <w:ind w:right="20" w:firstLine="709"/>
        <w:jc w:val="both"/>
        <w:rPr>
          <w:color w:val="000000"/>
          <w:sz w:val="28"/>
          <w:szCs w:val="28"/>
        </w:rPr>
      </w:pPr>
      <w:r>
        <w:rPr>
          <w:color w:val="000000"/>
          <w:sz w:val="28"/>
          <w:szCs w:val="28"/>
        </w:rPr>
        <w:t>Воронин Сергей Юрьевич, директор МКОУ ДО</w:t>
      </w:r>
      <w:r w:rsidRPr="00DA4740">
        <w:rPr>
          <w:color w:val="000000"/>
          <w:sz w:val="28"/>
          <w:szCs w:val="28"/>
        </w:rPr>
        <w:t xml:space="preserve"> «Новичихинская детско-юношеская спортивная школа»</w:t>
      </w:r>
      <w:r>
        <w:rPr>
          <w:color w:val="000000"/>
          <w:sz w:val="28"/>
          <w:szCs w:val="28"/>
        </w:rPr>
        <w:t xml:space="preserve"> </w:t>
      </w:r>
      <w:r w:rsidRPr="00DA4740">
        <w:rPr>
          <w:color w:val="000000"/>
          <w:sz w:val="28"/>
          <w:szCs w:val="28"/>
        </w:rPr>
        <w:t>Новичихинского района Алтайского края</w:t>
      </w:r>
      <w:r>
        <w:rPr>
          <w:color w:val="000000"/>
          <w:sz w:val="28"/>
          <w:szCs w:val="28"/>
        </w:rPr>
        <w:t>;</w:t>
      </w:r>
    </w:p>
    <w:p w:rsidR="000645D0" w:rsidRDefault="000645D0" w:rsidP="000645D0">
      <w:pPr>
        <w:tabs>
          <w:tab w:val="left" w:pos="1013"/>
        </w:tabs>
        <w:spacing w:line="322" w:lineRule="exact"/>
        <w:ind w:right="20" w:firstLine="709"/>
        <w:jc w:val="both"/>
        <w:rPr>
          <w:color w:val="000000"/>
          <w:sz w:val="28"/>
          <w:szCs w:val="28"/>
        </w:rPr>
      </w:pPr>
      <w:r>
        <w:rPr>
          <w:color w:val="000000"/>
          <w:sz w:val="28"/>
          <w:szCs w:val="28"/>
        </w:rPr>
        <w:t xml:space="preserve">Немченко Александр Васильевич, </w:t>
      </w:r>
      <w:r w:rsidRPr="00513E1B">
        <w:rPr>
          <w:sz w:val="28"/>
          <w:szCs w:val="28"/>
        </w:rPr>
        <w:t>тренер-преподаватель</w:t>
      </w:r>
      <w:r>
        <w:rPr>
          <w:color w:val="000000"/>
          <w:sz w:val="28"/>
          <w:szCs w:val="28"/>
        </w:rPr>
        <w:t xml:space="preserve"> МКОУ ДО</w:t>
      </w:r>
      <w:r w:rsidRPr="00DA4740">
        <w:rPr>
          <w:color w:val="000000"/>
          <w:sz w:val="28"/>
          <w:szCs w:val="28"/>
        </w:rPr>
        <w:t xml:space="preserve"> «Новичихинская детско-юношеская спортивная школа»</w:t>
      </w:r>
      <w:r>
        <w:rPr>
          <w:color w:val="000000"/>
          <w:sz w:val="28"/>
          <w:szCs w:val="28"/>
        </w:rPr>
        <w:t xml:space="preserve"> </w:t>
      </w:r>
      <w:r w:rsidRPr="00DA4740">
        <w:rPr>
          <w:color w:val="000000"/>
          <w:sz w:val="28"/>
          <w:szCs w:val="28"/>
        </w:rPr>
        <w:t>Новичихинского района Алтайского края</w:t>
      </w:r>
      <w:r>
        <w:rPr>
          <w:color w:val="000000"/>
          <w:sz w:val="28"/>
          <w:szCs w:val="28"/>
        </w:rPr>
        <w:t xml:space="preserve"> (по согласованию);</w:t>
      </w:r>
    </w:p>
    <w:p w:rsidR="000645D0" w:rsidRPr="00B43548" w:rsidRDefault="000645D0" w:rsidP="000645D0">
      <w:pPr>
        <w:tabs>
          <w:tab w:val="left" w:pos="1013"/>
        </w:tabs>
        <w:spacing w:line="322" w:lineRule="exact"/>
        <w:ind w:right="20" w:firstLine="709"/>
        <w:jc w:val="both"/>
        <w:rPr>
          <w:color w:val="000000"/>
          <w:sz w:val="28"/>
          <w:szCs w:val="28"/>
        </w:rPr>
      </w:pPr>
      <w:r>
        <w:rPr>
          <w:color w:val="000000"/>
          <w:sz w:val="28"/>
          <w:szCs w:val="28"/>
        </w:rPr>
        <w:t>Литвинчук Андрей Григорьевич, военный комиссар Поспелихинского и Новичихинского районов Алтайского края (по согласованию).</w:t>
      </w:r>
    </w:p>
    <w:p w:rsidR="000645D0" w:rsidRDefault="000645D0" w:rsidP="000645D0">
      <w:pPr>
        <w:tabs>
          <w:tab w:val="left" w:pos="1013"/>
        </w:tabs>
        <w:spacing w:line="322" w:lineRule="exact"/>
        <w:ind w:right="20"/>
        <w:jc w:val="both"/>
        <w:rPr>
          <w:color w:val="000000"/>
          <w:sz w:val="28"/>
          <w:szCs w:val="28"/>
        </w:rPr>
      </w:pPr>
      <w:r>
        <w:rPr>
          <w:color w:val="000000"/>
          <w:sz w:val="28"/>
          <w:szCs w:val="28"/>
        </w:rPr>
        <w:t xml:space="preserve">            </w:t>
      </w:r>
    </w:p>
    <w:p w:rsidR="000645D0" w:rsidRDefault="000645D0" w:rsidP="000645D0">
      <w:pPr>
        <w:rPr>
          <w:b/>
          <w:bCs/>
          <w:sz w:val="36"/>
        </w:rPr>
      </w:pPr>
    </w:p>
    <w:p w:rsidR="000645D0" w:rsidRDefault="000645D0" w:rsidP="000645D0">
      <w:pPr>
        <w:rPr>
          <w:b/>
          <w:bCs/>
          <w:sz w:val="36"/>
        </w:rPr>
      </w:pPr>
    </w:p>
    <w:p w:rsidR="000645D0" w:rsidRDefault="000645D0" w:rsidP="000645D0">
      <w:pPr>
        <w:rPr>
          <w:b/>
          <w:bCs/>
          <w:sz w:val="36"/>
        </w:rPr>
      </w:pPr>
    </w:p>
    <w:p w:rsidR="000645D0" w:rsidRDefault="000645D0" w:rsidP="000645D0">
      <w:pPr>
        <w:rPr>
          <w:b/>
          <w:bCs/>
          <w:sz w:val="36"/>
        </w:rPr>
      </w:pPr>
    </w:p>
    <w:p w:rsidR="000645D0" w:rsidRDefault="000645D0" w:rsidP="000645D0">
      <w:pPr>
        <w:rPr>
          <w:b/>
          <w:bCs/>
          <w:sz w:val="36"/>
        </w:rPr>
      </w:pPr>
    </w:p>
    <w:p w:rsidR="000645D0" w:rsidRDefault="000645D0" w:rsidP="000645D0">
      <w:pPr>
        <w:rPr>
          <w:b/>
          <w:bCs/>
          <w:sz w:val="36"/>
        </w:rPr>
      </w:pPr>
    </w:p>
    <w:p w:rsidR="000645D0" w:rsidRDefault="000645D0" w:rsidP="000645D0">
      <w:pPr>
        <w:rPr>
          <w:b/>
          <w:bCs/>
          <w:sz w:val="36"/>
        </w:rPr>
      </w:pPr>
    </w:p>
    <w:p w:rsidR="000645D0" w:rsidRDefault="000645D0" w:rsidP="000645D0">
      <w:pPr>
        <w:rPr>
          <w:b/>
          <w:bCs/>
          <w:sz w:val="36"/>
        </w:rPr>
      </w:pPr>
    </w:p>
    <w:p w:rsidR="000645D0" w:rsidRDefault="000645D0" w:rsidP="000645D0">
      <w:pPr>
        <w:rPr>
          <w:b/>
          <w:bCs/>
          <w:sz w:val="36"/>
        </w:rPr>
      </w:pPr>
    </w:p>
    <w:p w:rsidR="000645D0" w:rsidRDefault="000645D0" w:rsidP="000645D0">
      <w:pPr>
        <w:rPr>
          <w:b/>
          <w:bCs/>
          <w:sz w:val="36"/>
        </w:rPr>
      </w:pPr>
    </w:p>
    <w:p w:rsidR="00D16A5E" w:rsidRDefault="00D16A5E" w:rsidP="000645D0">
      <w:pPr>
        <w:rPr>
          <w:b/>
          <w:bCs/>
          <w:sz w:val="36"/>
        </w:rPr>
      </w:pPr>
    </w:p>
    <w:p w:rsidR="00D16A5E" w:rsidRDefault="00D16A5E" w:rsidP="000645D0">
      <w:pPr>
        <w:rPr>
          <w:b/>
          <w:bCs/>
          <w:sz w:val="36"/>
        </w:rPr>
        <w:sectPr w:rsidR="00D16A5E" w:rsidSect="00954676">
          <w:pgSz w:w="11906" w:h="16838"/>
          <w:pgMar w:top="1134" w:right="1276" w:bottom="1134" w:left="1560" w:header="425" w:footer="709" w:gutter="0"/>
          <w:cols w:space="708"/>
          <w:docGrid w:linePitch="360"/>
        </w:sectPr>
      </w:pPr>
    </w:p>
    <w:p w:rsidR="00D16A5E" w:rsidRPr="00B43548" w:rsidRDefault="00D16A5E" w:rsidP="00D16A5E">
      <w:pPr>
        <w:tabs>
          <w:tab w:val="left" w:pos="1013"/>
        </w:tabs>
        <w:spacing w:line="322" w:lineRule="exact"/>
        <w:ind w:right="20"/>
        <w:jc w:val="right"/>
        <w:rPr>
          <w:color w:val="000000"/>
          <w:sz w:val="28"/>
          <w:szCs w:val="28"/>
        </w:rPr>
      </w:pPr>
      <w:r w:rsidRPr="00B43548">
        <w:rPr>
          <w:color w:val="000000"/>
          <w:sz w:val="28"/>
          <w:szCs w:val="28"/>
        </w:rPr>
        <w:lastRenderedPageBreak/>
        <w:t>Приложение 2</w:t>
      </w:r>
    </w:p>
    <w:p w:rsidR="00D16A5E" w:rsidRPr="00B43548" w:rsidRDefault="00D16A5E" w:rsidP="00D16A5E">
      <w:pPr>
        <w:tabs>
          <w:tab w:val="left" w:pos="1013"/>
        </w:tabs>
        <w:spacing w:line="322" w:lineRule="exact"/>
        <w:ind w:right="20"/>
        <w:jc w:val="right"/>
        <w:rPr>
          <w:color w:val="000000"/>
          <w:sz w:val="28"/>
          <w:szCs w:val="28"/>
        </w:rPr>
      </w:pPr>
      <w:r>
        <w:rPr>
          <w:color w:val="000000"/>
          <w:sz w:val="28"/>
          <w:szCs w:val="28"/>
        </w:rPr>
        <w:t>к постановлению от 15.04.2019 № 90</w:t>
      </w:r>
    </w:p>
    <w:p w:rsidR="00D16A5E" w:rsidRPr="00B43548" w:rsidRDefault="00D16A5E" w:rsidP="00D16A5E">
      <w:pPr>
        <w:tabs>
          <w:tab w:val="left" w:pos="1013"/>
        </w:tabs>
        <w:spacing w:line="322" w:lineRule="exact"/>
        <w:ind w:right="20"/>
        <w:jc w:val="center"/>
        <w:rPr>
          <w:b/>
          <w:bCs/>
          <w:color w:val="000000"/>
          <w:sz w:val="28"/>
          <w:szCs w:val="28"/>
        </w:rPr>
      </w:pPr>
      <w:r w:rsidRPr="00B43548">
        <w:rPr>
          <w:b/>
          <w:bCs/>
          <w:color w:val="000000"/>
          <w:sz w:val="28"/>
          <w:szCs w:val="28"/>
        </w:rPr>
        <w:t>ДОРОЖНАЯ КАРТА</w:t>
      </w:r>
    </w:p>
    <w:p w:rsidR="00D16A5E" w:rsidRDefault="00D16A5E" w:rsidP="00D16A5E">
      <w:pPr>
        <w:tabs>
          <w:tab w:val="left" w:pos="1013"/>
        </w:tabs>
        <w:spacing w:line="322" w:lineRule="exact"/>
        <w:ind w:right="20"/>
        <w:jc w:val="center"/>
        <w:rPr>
          <w:b/>
          <w:bCs/>
          <w:color w:val="000000"/>
          <w:sz w:val="28"/>
          <w:szCs w:val="28"/>
        </w:rPr>
      </w:pPr>
      <w:r w:rsidRPr="00B43548">
        <w:rPr>
          <w:b/>
          <w:bCs/>
          <w:color w:val="000000"/>
          <w:sz w:val="28"/>
          <w:szCs w:val="28"/>
        </w:rPr>
        <w:t>по созданию Всероссийского детско-юношеского военно-патриотического общественного движения «ЮНАРМИЯ» на терр</w:t>
      </w:r>
      <w:r>
        <w:rPr>
          <w:b/>
          <w:bCs/>
          <w:color w:val="000000"/>
          <w:sz w:val="28"/>
          <w:szCs w:val="28"/>
        </w:rPr>
        <w:t>итории Новичихинского</w:t>
      </w:r>
      <w:r w:rsidRPr="00B43548">
        <w:rPr>
          <w:b/>
          <w:bCs/>
          <w:color w:val="000000"/>
          <w:sz w:val="28"/>
          <w:szCs w:val="28"/>
        </w:rPr>
        <w:t xml:space="preserve"> района</w:t>
      </w:r>
    </w:p>
    <w:p w:rsidR="00D16A5E" w:rsidRPr="00B43548" w:rsidRDefault="00D16A5E" w:rsidP="00D16A5E">
      <w:pPr>
        <w:tabs>
          <w:tab w:val="left" w:pos="1013"/>
        </w:tabs>
        <w:spacing w:line="322" w:lineRule="exact"/>
        <w:ind w:right="20"/>
        <w:jc w:val="center"/>
        <w:rPr>
          <w:b/>
          <w:bCs/>
          <w:color w:val="000000"/>
          <w:sz w:val="28"/>
          <w:szCs w:val="28"/>
        </w:rPr>
      </w:pPr>
    </w:p>
    <w:tbl>
      <w:tblPr>
        <w:tblW w:w="14774" w:type="dxa"/>
        <w:jc w:val="center"/>
        <w:tblLayout w:type="fixed"/>
        <w:tblCellMar>
          <w:left w:w="10" w:type="dxa"/>
          <w:right w:w="10" w:type="dxa"/>
        </w:tblCellMar>
        <w:tblLook w:val="04A0" w:firstRow="1" w:lastRow="0" w:firstColumn="1" w:lastColumn="0" w:noHBand="0" w:noVBand="1"/>
      </w:tblPr>
      <w:tblGrid>
        <w:gridCol w:w="600"/>
        <w:gridCol w:w="5184"/>
        <w:gridCol w:w="2126"/>
        <w:gridCol w:w="3746"/>
        <w:gridCol w:w="3118"/>
      </w:tblGrid>
      <w:tr w:rsidR="00D16A5E" w:rsidRPr="00D16A5E" w:rsidTr="00D16A5E">
        <w:trPr>
          <w:trHeight w:val="662"/>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 п/п</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Сроки исполнения</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Ответственные исполнители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Ожидаемый результат</w:t>
            </w:r>
          </w:p>
        </w:tc>
      </w:tr>
      <w:tr w:rsidR="00D16A5E" w:rsidRPr="00D16A5E" w:rsidTr="00D16A5E">
        <w:trPr>
          <w:trHeight w:val="331"/>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1</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3</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5</w:t>
            </w:r>
          </w:p>
        </w:tc>
      </w:tr>
      <w:tr w:rsidR="00D16A5E" w:rsidRPr="00D16A5E" w:rsidTr="00D16A5E">
        <w:trPr>
          <w:trHeight w:val="1003"/>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1.</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Совещание для заместителей директоров по воспитательной работе, ответственных за движение по вопросу создания юнармейского движения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Апрель 2019 г.</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Комитет по образованию</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Сформирован план по созданию юнармейских отрядов</w:t>
            </w:r>
          </w:p>
        </w:tc>
      </w:tr>
      <w:tr w:rsidR="00D16A5E" w:rsidRPr="00D16A5E" w:rsidTr="000F7584">
        <w:trPr>
          <w:trHeight w:val="607"/>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2.</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Формирование юнармейских отрядов</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В течение года</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Образовательные организации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Регистрация членов юнармейского движения</w:t>
            </w:r>
          </w:p>
        </w:tc>
      </w:tr>
      <w:tr w:rsidR="00D16A5E" w:rsidRPr="00D16A5E" w:rsidTr="000F7584">
        <w:trPr>
          <w:trHeight w:val="843"/>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3.</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Создание комнаты Юнармейца в образовательных организациях</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В течение года</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Руководители</w:t>
            </w:r>
            <w:r w:rsidR="000F7584">
              <w:rPr>
                <w:color w:val="000000"/>
              </w:rPr>
              <w:t xml:space="preserve"> </w:t>
            </w:r>
            <w:r w:rsidRPr="00D16A5E">
              <w:rPr>
                <w:color w:val="000000"/>
              </w:rPr>
              <w:t>образовательных</w:t>
            </w:r>
          </w:p>
          <w:p w:rsidR="00D16A5E" w:rsidRPr="00D16A5E" w:rsidRDefault="00D16A5E" w:rsidP="000F7584">
            <w:pPr>
              <w:tabs>
                <w:tab w:val="left" w:pos="1013"/>
              </w:tabs>
              <w:ind w:right="23"/>
              <w:jc w:val="both"/>
              <w:rPr>
                <w:color w:val="000000"/>
              </w:rPr>
            </w:pPr>
            <w:r w:rsidRPr="00D16A5E">
              <w:rPr>
                <w:color w:val="000000"/>
              </w:rPr>
              <w:t>организаций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rPr>
                <w:color w:val="000000"/>
              </w:rPr>
            </w:pPr>
            <w:r w:rsidRPr="00D16A5E">
              <w:rPr>
                <w:color w:val="000000"/>
              </w:rPr>
              <w:t>Наличие комнаты юнармейца в образовательной организации</w:t>
            </w:r>
          </w:p>
        </w:tc>
      </w:tr>
      <w:tr w:rsidR="00D16A5E" w:rsidRPr="00D16A5E" w:rsidTr="000F7584">
        <w:trPr>
          <w:trHeight w:val="841"/>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4.</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Введение занятий для юнармейцев в рамках внеурочной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По мере</w:t>
            </w:r>
          </w:p>
          <w:p w:rsidR="00D16A5E" w:rsidRPr="00D16A5E" w:rsidRDefault="00D16A5E" w:rsidP="000F7584">
            <w:pPr>
              <w:tabs>
                <w:tab w:val="left" w:pos="1013"/>
              </w:tabs>
              <w:ind w:right="23"/>
              <w:jc w:val="both"/>
              <w:rPr>
                <w:color w:val="000000"/>
              </w:rPr>
            </w:pPr>
            <w:r w:rsidRPr="00D16A5E">
              <w:rPr>
                <w:color w:val="000000"/>
              </w:rPr>
              <w:t>создания</w:t>
            </w:r>
          </w:p>
          <w:p w:rsidR="00D16A5E" w:rsidRPr="00D16A5E" w:rsidRDefault="00D16A5E" w:rsidP="000F7584">
            <w:pPr>
              <w:tabs>
                <w:tab w:val="left" w:pos="1013"/>
              </w:tabs>
              <w:ind w:right="23"/>
              <w:jc w:val="both"/>
              <w:rPr>
                <w:color w:val="000000"/>
              </w:rPr>
            </w:pPr>
            <w:r w:rsidRPr="00D16A5E">
              <w:rPr>
                <w:color w:val="000000"/>
              </w:rPr>
              <w:t>отрядов</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Заместители директоров по воспитательной работе образовательных</w:t>
            </w:r>
            <w:r w:rsidR="000F7584">
              <w:rPr>
                <w:color w:val="000000"/>
              </w:rPr>
              <w:t xml:space="preserve"> </w:t>
            </w:r>
            <w:r w:rsidRPr="00D16A5E">
              <w:rPr>
                <w:color w:val="000000"/>
              </w:rPr>
              <w:t>организаций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t>Обучение в области НВП и ОБЖ за счет внеурочных часов</w:t>
            </w:r>
          </w:p>
        </w:tc>
      </w:tr>
      <w:tr w:rsidR="00D16A5E" w:rsidRPr="00D16A5E" w:rsidTr="000F7584">
        <w:trPr>
          <w:trHeight w:val="714"/>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5.</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Заседание районного штаба Всероссийского детско-юношеского военно-патриотического движения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29.04.2019</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Администрация Новичихинского района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Сформированный штаб</w:t>
            </w:r>
          </w:p>
        </w:tc>
      </w:tr>
      <w:tr w:rsidR="00D16A5E" w:rsidRPr="00D16A5E" w:rsidTr="000F7584">
        <w:trPr>
          <w:trHeight w:val="444"/>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6.</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Торжественный прием в ряды юнармейцев</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06.05.2019</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Комитет по образованию</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Юнармейские отряды</w:t>
            </w:r>
          </w:p>
        </w:tc>
      </w:tr>
      <w:tr w:rsidR="00D16A5E" w:rsidRPr="00D16A5E" w:rsidTr="000F7584">
        <w:trPr>
          <w:trHeight w:val="280"/>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7.</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t xml:space="preserve">Военно-спортивная игра «Зарница»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Май 2019</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Районный штаб</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p>
        </w:tc>
      </w:tr>
      <w:tr w:rsidR="00D16A5E" w:rsidRPr="00D16A5E" w:rsidTr="000F7584">
        <w:trPr>
          <w:trHeight w:val="551"/>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center"/>
              <w:rPr>
                <w:color w:val="000000"/>
              </w:rPr>
            </w:pPr>
            <w:r w:rsidRPr="00D16A5E">
              <w:rPr>
                <w:color w:val="000000"/>
              </w:rPr>
              <w:t>8.</w:t>
            </w:r>
          </w:p>
        </w:tc>
        <w:tc>
          <w:tcPr>
            <w:tcW w:w="5184"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Разработка плана деятельности отрядов на 2019-2020 учебный год</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Сентябрь 2019</w:t>
            </w:r>
          </w:p>
        </w:tc>
        <w:tc>
          <w:tcPr>
            <w:tcW w:w="3746"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rPr>
                <w:color w:val="000000"/>
              </w:rPr>
              <w:t>Комитет по образованию</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16A5E" w:rsidRPr="00D16A5E" w:rsidRDefault="00D16A5E" w:rsidP="000F7584">
            <w:pPr>
              <w:tabs>
                <w:tab w:val="left" w:pos="1013"/>
              </w:tabs>
              <w:ind w:right="23"/>
              <w:jc w:val="both"/>
              <w:rPr>
                <w:color w:val="000000"/>
              </w:rPr>
            </w:pPr>
            <w:r w:rsidRPr="00D16A5E">
              <w:t>Осуществление деятельности отряда в 2019-</w:t>
            </w:r>
            <w:r w:rsidRPr="00D16A5E">
              <w:softHyphen/>
              <w:t>2020 учебном году</w:t>
            </w:r>
          </w:p>
        </w:tc>
      </w:tr>
    </w:tbl>
    <w:p w:rsidR="00D16A5E" w:rsidRDefault="00D16A5E" w:rsidP="000645D0">
      <w:pPr>
        <w:rPr>
          <w:b/>
          <w:bCs/>
          <w:sz w:val="16"/>
          <w:szCs w:val="16"/>
        </w:rPr>
      </w:pPr>
    </w:p>
    <w:p w:rsidR="000F7584" w:rsidRDefault="000F7584" w:rsidP="000645D0">
      <w:pPr>
        <w:rPr>
          <w:b/>
          <w:bCs/>
          <w:sz w:val="16"/>
          <w:szCs w:val="16"/>
        </w:rPr>
        <w:sectPr w:rsidR="000F7584" w:rsidSect="00D16A5E">
          <w:pgSz w:w="16838" w:h="11906" w:orient="landscape"/>
          <w:pgMar w:top="1559" w:right="1134" w:bottom="1276" w:left="1134" w:header="425" w:footer="709" w:gutter="0"/>
          <w:cols w:space="708"/>
          <w:docGrid w:linePitch="360"/>
        </w:sect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0F7584" w:rsidP="00585F80">
      <w:pPr>
        <w:rPr>
          <w:b/>
          <w:bCs/>
          <w:sz w:val="28"/>
        </w:rPr>
      </w:pPr>
      <w:r>
        <w:rPr>
          <w:b/>
          <w:bCs/>
          <w:sz w:val="28"/>
        </w:rPr>
        <w:t>16.04.2019   №  92</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0F7584" w:rsidRDefault="000F7584" w:rsidP="00585F80">
      <w:pPr>
        <w:rPr>
          <w:sz w:val="28"/>
        </w:rPr>
      </w:pPr>
    </w:p>
    <w:p w:rsidR="000F7584" w:rsidRPr="00E56CE4" w:rsidRDefault="000F7584" w:rsidP="000F7584">
      <w:pPr>
        <w:jc w:val="both"/>
        <w:rPr>
          <w:color w:val="000000"/>
          <w:sz w:val="28"/>
          <w:szCs w:val="28"/>
        </w:rPr>
      </w:pPr>
      <w:r w:rsidRPr="00E56CE4">
        <w:rPr>
          <w:color w:val="000000"/>
          <w:sz w:val="28"/>
          <w:szCs w:val="28"/>
        </w:rPr>
        <w:t xml:space="preserve">Об утверждении схемы </w:t>
      </w:r>
    </w:p>
    <w:p w:rsidR="000F7584" w:rsidRPr="00E56CE4" w:rsidRDefault="000F7584" w:rsidP="000F758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F7584" w:rsidRDefault="000F7584" w:rsidP="000F7584">
      <w:pPr>
        <w:rPr>
          <w:b/>
          <w:sz w:val="28"/>
          <w:szCs w:val="28"/>
        </w:rPr>
      </w:pPr>
    </w:p>
    <w:p w:rsidR="000F7584" w:rsidRPr="0083661F" w:rsidRDefault="000F7584" w:rsidP="000F7584">
      <w:pPr>
        <w:rPr>
          <w:b/>
          <w:sz w:val="28"/>
          <w:szCs w:val="28"/>
        </w:rPr>
      </w:pPr>
    </w:p>
    <w:p w:rsidR="000F7584" w:rsidRDefault="000F7584" w:rsidP="000F758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0F7584" w:rsidRDefault="000F7584" w:rsidP="000F758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22:30:020302, расположенного примерно в 810 м по направлению на северо-восток от ориентира: Алтайский край, Новичихинский район, с. Долгово, ул. Кооперативная, 5. Проектируемая площадь земельного участка: 17371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ритуальная деятельность.</w:t>
      </w: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bookmarkStart w:id="11" w:name="_GoBack"/>
      <w:r>
        <w:rPr>
          <w:b/>
          <w:bCs/>
          <w:noProof/>
          <w:sz w:val="36"/>
        </w:rPr>
        <w:lastRenderedPageBreak/>
        <w:drawing>
          <wp:inline distT="0" distB="0" distL="0" distR="0">
            <wp:extent cx="5702951" cy="9144321"/>
            <wp:effectExtent l="247650" t="152400" r="240649" b="133029"/>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21420000">
                      <a:off x="0" y="0"/>
                      <a:ext cx="5700319" cy="9140100"/>
                    </a:xfrm>
                    <a:prstGeom prst="rect">
                      <a:avLst/>
                    </a:prstGeom>
                    <a:noFill/>
                    <a:ln w="9525">
                      <a:noFill/>
                      <a:miter lim="800000"/>
                      <a:headEnd/>
                      <a:tailEnd/>
                    </a:ln>
                  </pic:spPr>
                </pic:pic>
              </a:graphicData>
            </a:graphic>
          </wp:inline>
        </w:drawing>
      </w:r>
      <w:bookmarkEnd w:id="11"/>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1</w:t>
      </w:r>
      <w:r w:rsidR="000F7584">
        <w:rPr>
          <w:b/>
          <w:bCs/>
          <w:sz w:val="28"/>
        </w:rPr>
        <w:t>6</w:t>
      </w:r>
      <w:r>
        <w:rPr>
          <w:b/>
          <w:bCs/>
          <w:sz w:val="28"/>
        </w:rPr>
        <w:t xml:space="preserve">.04.2019   №  </w:t>
      </w:r>
      <w:r w:rsidR="000F7584">
        <w:rPr>
          <w:b/>
          <w:bCs/>
          <w:sz w:val="28"/>
        </w:rPr>
        <w:t>93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0F7584" w:rsidRDefault="000F7584" w:rsidP="00585F80">
      <w:pPr>
        <w:rPr>
          <w:sz w:val="28"/>
        </w:rPr>
      </w:pPr>
    </w:p>
    <w:p w:rsidR="000F7584" w:rsidRPr="00E56CE4" w:rsidRDefault="000F7584" w:rsidP="000F7584">
      <w:pPr>
        <w:jc w:val="both"/>
        <w:rPr>
          <w:color w:val="000000"/>
          <w:sz w:val="28"/>
          <w:szCs w:val="28"/>
        </w:rPr>
      </w:pPr>
      <w:r w:rsidRPr="00E56CE4">
        <w:rPr>
          <w:color w:val="000000"/>
          <w:sz w:val="28"/>
          <w:szCs w:val="28"/>
        </w:rPr>
        <w:t xml:space="preserve">Об утверждении схемы </w:t>
      </w:r>
    </w:p>
    <w:p w:rsidR="000F7584" w:rsidRPr="00E56CE4" w:rsidRDefault="000F7584" w:rsidP="000F758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F7584" w:rsidRDefault="000F7584" w:rsidP="000F7584">
      <w:pPr>
        <w:rPr>
          <w:b/>
          <w:sz w:val="28"/>
          <w:szCs w:val="28"/>
        </w:rPr>
      </w:pPr>
    </w:p>
    <w:p w:rsidR="000F7584" w:rsidRPr="0083661F" w:rsidRDefault="000F7584" w:rsidP="000F7584">
      <w:pPr>
        <w:rPr>
          <w:b/>
          <w:sz w:val="28"/>
          <w:szCs w:val="28"/>
        </w:rPr>
      </w:pPr>
    </w:p>
    <w:p w:rsidR="000F7584" w:rsidRDefault="000F7584" w:rsidP="000F758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0F7584" w:rsidRDefault="000F7584" w:rsidP="000F758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22:30:010201, расположенного примерно в 320 м по направлению на юго-запад от ориентира: Алтайский край, Новичихинский район, п. Веселая Дубрава, ул. Боровская, 28а. Проектируемая площадь земельного участка: 6396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ритуальная деятельность.</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p>
    <w:p w:rsidR="000F7584" w:rsidRDefault="000F7584" w:rsidP="000F7584">
      <w:pPr>
        <w:rPr>
          <w:b/>
          <w:bCs/>
          <w:sz w:val="36"/>
        </w:rPr>
      </w:pPr>
      <w:r>
        <w:rPr>
          <w:b/>
          <w:bCs/>
          <w:noProof/>
          <w:sz w:val="36"/>
        </w:rPr>
        <w:lastRenderedPageBreak/>
        <w:drawing>
          <wp:inline distT="0" distB="0" distL="0" distR="0">
            <wp:extent cx="5697938" cy="8996561"/>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97938" cy="8996561"/>
                    </a:xfrm>
                    <a:prstGeom prst="rect">
                      <a:avLst/>
                    </a:prstGeom>
                    <a:noFill/>
                    <a:ln w="9525">
                      <a:noFill/>
                      <a:miter lim="800000"/>
                      <a:headEnd/>
                      <a:tailEnd/>
                    </a:ln>
                  </pic:spPr>
                </pic:pic>
              </a:graphicData>
            </a:graphic>
          </wp:inline>
        </w:drawing>
      </w:r>
    </w:p>
    <w:p w:rsidR="00305B54" w:rsidRDefault="00305B54"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1</w:t>
      </w:r>
      <w:r w:rsidR="00305B54">
        <w:rPr>
          <w:b/>
          <w:bCs/>
          <w:sz w:val="28"/>
        </w:rPr>
        <w:t>6</w:t>
      </w:r>
      <w:r>
        <w:rPr>
          <w:b/>
          <w:bCs/>
          <w:sz w:val="28"/>
        </w:rPr>
        <w:t xml:space="preserve">.04.2019   №  </w:t>
      </w:r>
      <w:r w:rsidR="00305B54">
        <w:rPr>
          <w:b/>
          <w:bCs/>
          <w:sz w:val="28"/>
        </w:rPr>
        <w:t>94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305B54" w:rsidRDefault="00305B54" w:rsidP="00585F80">
      <w:pPr>
        <w:rPr>
          <w:sz w:val="28"/>
        </w:rPr>
      </w:pPr>
    </w:p>
    <w:p w:rsidR="00305B54" w:rsidRPr="00E56CE4" w:rsidRDefault="00305B54" w:rsidP="00305B54">
      <w:pPr>
        <w:jc w:val="both"/>
        <w:rPr>
          <w:color w:val="000000"/>
          <w:sz w:val="28"/>
          <w:szCs w:val="28"/>
        </w:rPr>
      </w:pPr>
      <w:r w:rsidRPr="00E56CE4">
        <w:rPr>
          <w:color w:val="000000"/>
          <w:sz w:val="28"/>
          <w:szCs w:val="28"/>
        </w:rPr>
        <w:t xml:space="preserve">Об утверждении схемы </w:t>
      </w:r>
    </w:p>
    <w:p w:rsidR="00305B54" w:rsidRPr="00E56CE4" w:rsidRDefault="00305B54" w:rsidP="00305B5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05B54" w:rsidRDefault="00305B54" w:rsidP="00305B54">
      <w:pPr>
        <w:rPr>
          <w:b/>
          <w:sz w:val="28"/>
          <w:szCs w:val="28"/>
        </w:rPr>
      </w:pPr>
    </w:p>
    <w:p w:rsidR="00305B54" w:rsidRDefault="00305B54" w:rsidP="00305B5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05B54" w:rsidRDefault="00305B54" w:rsidP="00305B5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22:30:010302, расположенного примерно в 250 м по направлению на северо-запад от ориентира: Алтайский край, Новичихинский район, с. Мельниково, ул. Ленинская, 104. Проектируемая площадь земельного участка: 17931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ритуальная деятельность.</w:t>
      </w: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r>
        <w:rPr>
          <w:b/>
          <w:bCs/>
          <w:noProof/>
          <w:sz w:val="36"/>
        </w:rPr>
        <w:lastRenderedPageBreak/>
        <w:drawing>
          <wp:inline distT="0" distB="0" distL="0" distR="0">
            <wp:extent cx="5475301" cy="861511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75301" cy="8615117"/>
                    </a:xfrm>
                    <a:prstGeom prst="rect">
                      <a:avLst/>
                    </a:prstGeom>
                    <a:noFill/>
                    <a:ln w="9525">
                      <a:noFill/>
                      <a:miter lim="800000"/>
                      <a:headEnd/>
                      <a:tailEnd/>
                    </a:ln>
                  </pic:spPr>
                </pic:pic>
              </a:graphicData>
            </a:graphic>
          </wp:inline>
        </w:drawing>
      </w:r>
    </w:p>
    <w:p w:rsidR="00305B54" w:rsidRDefault="00305B54" w:rsidP="00305B54">
      <w:pPr>
        <w:rPr>
          <w:b/>
          <w:bCs/>
          <w:sz w:val="36"/>
        </w:rPr>
      </w:pPr>
    </w:p>
    <w:p w:rsidR="00305B54" w:rsidRDefault="00305B54" w:rsidP="00305B54">
      <w:pPr>
        <w:rPr>
          <w:b/>
          <w:bCs/>
          <w:sz w:val="36"/>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1</w:t>
      </w:r>
      <w:r w:rsidR="00305B54">
        <w:rPr>
          <w:b/>
          <w:bCs/>
          <w:sz w:val="28"/>
        </w:rPr>
        <w:t>6</w:t>
      </w:r>
      <w:r>
        <w:rPr>
          <w:b/>
          <w:bCs/>
          <w:sz w:val="28"/>
        </w:rPr>
        <w:t xml:space="preserve">.04.2019   №  </w:t>
      </w:r>
      <w:r w:rsidR="00305B54">
        <w:rPr>
          <w:b/>
          <w:bCs/>
          <w:sz w:val="28"/>
        </w:rPr>
        <w:t>95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305B54" w:rsidRPr="003879E4" w:rsidRDefault="00305B54" w:rsidP="00305B54">
      <w:pPr>
        <w:rPr>
          <w:sz w:val="28"/>
          <w:szCs w:val="28"/>
        </w:rPr>
      </w:pPr>
    </w:p>
    <w:tbl>
      <w:tblPr>
        <w:tblW w:w="11413" w:type="dxa"/>
        <w:tblLook w:val="01E0" w:firstRow="1" w:lastRow="1" w:firstColumn="1" w:lastColumn="1" w:noHBand="0" w:noVBand="0"/>
      </w:tblPr>
      <w:tblGrid>
        <w:gridCol w:w="5637"/>
        <w:gridCol w:w="5776"/>
      </w:tblGrid>
      <w:tr w:rsidR="00305B54" w:rsidRPr="006A28ED" w:rsidTr="00527A99">
        <w:tc>
          <w:tcPr>
            <w:tcW w:w="5637" w:type="dxa"/>
            <w:shd w:val="clear" w:color="auto" w:fill="auto"/>
          </w:tcPr>
          <w:p w:rsidR="00305B54" w:rsidRPr="006F3E18" w:rsidRDefault="00305B54" w:rsidP="00305B54">
            <w:pPr>
              <w:tabs>
                <w:tab w:val="left" w:pos="6521"/>
              </w:tabs>
              <w:jc w:val="both"/>
              <w:rPr>
                <w:sz w:val="28"/>
                <w:szCs w:val="28"/>
              </w:rPr>
            </w:pPr>
            <w:r>
              <w:rPr>
                <w:iCs/>
                <w:sz w:val="28"/>
                <w:szCs w:val="28"/>
              </w:rPr>
              <w:t>Об актуализации</w:t>
            </w:r>
            <w:r w:rsidRPr="006F3E18">
              <w:rPr>
                <w:sz w:val="28"/>
                <w:szCs w:val="28"/>
              </w:rPr>
              <w:t xml:space="preserve"> </w:t>
            </w:r>
            <w:r>
              <w:rPr>
                <w:sz w:val="28"/>
                <w:szCs w:val="28"/>
              </w:rPr>
              <w:t>«</w:t>
            </w:r>
            <w:r w:rsidRPr="006F3E18">
              <w:rPr>
                <w:sz w:val="28"/>
                <w:szCs w:val="28"/>
              </w:rPr>
              <w:t xml:space="preserve">Схемы </w:t>
            </w:r>
            <w:r w:rsidRPr="006F3E18">
              <w:rPr>
                <w:iCs/>
                <w:sz w:val="28"/>
                <w:szCs w:val="28"/>
              </w:rPr>
              <w:t xml:space="preserve">теплоснабжения </w:t>
            </w:r>
            <w:r>
              <w:rPr>
                <w:iCs/>
                <w:sz w:val="28"/>
                <w:szCs w:val="28"/>
              </w:rPr>
              <w:t xml:space="preserve">муниципальных образований Новичихинский и Мельниковский сельсоветы Новичихинского района Алтайского </w:t>
            </w:r>
            <w:r w:rsidR="006912A1">
              <w:rPr>
                <w:iCs/>
                <w:sz w:val="28"/>
                <w:szCs w:val="28"/>
              </w:rPr>
              <w:t>края</w:t>
            </w:r>
            <w:r>
              <w:rPr>
                <w:iCs/>
                <w:sz w:val="28"/>
                <w:szCs w:val="28"/>
              </w:rPr>
              <w:t xml:space="preserve"> на период с 2018 до 2033 года», </w:t>
            </w:r>
            <w:r w:rsidRPr="006F3E18">
              <w:rPr>
                <w:iCs/>
                <w:sz w:val="28"/>
                <w:szCs w:val="28"/>
              </w:rPr>
              <w:t>на 20</w:t>
            </w:r>
            <w:r>
              <w:rPr>
                <w:iCs/>
                <w:sz w:val="28"/>
                <w:szCs w:val="28"/>
              </w:rPr>
              <w:t>20</w:t>
            </w:r>
            <w:r w:rsidRPr="006F3E18">
              <w:rPr>
                <w:iCs/>
                <w:sz w:val="28"/>
                <w:szCs w:val="28"/>
              </w:rPr>
              <w:t xml:space="preserve"> год </w:t>
            </w:r>
          </w:p>
          <w:p w:rsidR="00305B54" w:rsidRPr="006F3E18" w:rsidRDefault="00305B54" w:rsidP="00527A99">
            <w:pPr>
              <w:rPr>
                <w:sz w:val="28"/>
                <w:szCs w:val="28"/>
              </w:rPr>
            </w:pPr>
          </w:p>
        </w:tc>
        <w:tc>
          <w:tcPr>
            <w:tcW w:w="5776" w:type="dxa"/>
            <w:shd w:val="clear" w:color="auto" w:fill="auto"/>
          </w:tcPr>
          <w:p w:rsidR="00305B54" w:rsidRPr="006A28ED" w:rsidRDefault="00305B54" w:rsidP="00527A99">
            <w:pPr>
              <w:pStyle w:val="5"/>
              <w:ind w:left="1735" w:hanging="1735"/>
              <w:rPr>
                <w:rFonts w:ascii="Cambria" w:eastAsia="Times New Roman" w:hAnsi="Cambria" w:cs="Times New Roman"/>
                <w:color w:val="243F60"/>
                <w:szCs w:val="28"/>
              </w:rPr>
            </w:pPr>
          </w:p>
        </w:tc>
      </w:tr>
    </w:tbl>
    <w:p w:rsidR="00305B54" w:rsidRDefault="00305B54" w:rsidP="00305B54">
      <w:pPr>
        <w:ind w:firstLine="630"/>
        <w:jc w:val="both"/>
        <w:rPr>
          <w:sz w:val="28"/>
        </w:rPr>
      </w:pPr>
      <w:r>
        <w:rPr>
          <w:sz w:val="28"/>
        </w:rPr>
        <w:t xml:space="preserve">В соответствии с требованиями </w:t>
      </w:r>
      <w:r w:rsidRPr="00215B1D">
        <w:rPr>
          <w:sz w:val="28"/>
        </w:rPr>
        <w:t>Федеральн</w:t>
      </w:r>
      <w:r>
        <w:rPr>
          <w:sz w:val="28"/>
        </w:rPr>
        <w:t>ого</w:t>
      </w:r>
      <w:r w:rsidRPr="00215B1D">
        <w:rPr>
          <w:sz w:val="28"/>
        </w:rPr>
        <w:t xml:space="preserve"> закон</w:t>
      </w:r>
      <w:r>
        <w:rPr>
          <w:sz w:val="28"/>
        </w:rPr>
        <w:t>а</w:t>
      </w:r>
      <w:r w:rsidRPr="00215B1D">
        <w:rPr>
          <w:sz w:val="28"/>
        </w:rPr>
        <w:t xml:space="preserve"> от 06.10.2003 №131-ФЗ «Об общих принципах организации местного самоуправления в Российской Федерации», Федеральн</w:t>
      </w:r>
      <w:r>
        <w:rPr>
          <w:sz w:val="28"/>
        </w:rPr>
        <w:t>ого</w:t>
      </w:r>
      <w:r w:rsidRPr="00215B1D">
        <w:rPr>
          <w:sz w:val="28"/>
        </w:rPr>
        <w:t xml:space="preserve"> закон</w:t>
      </w:r>
      <w:r>
        <w:rPr>
          <w:sz w:val="28"/>
        </w:rPr>
        <w:t>а</w:t>
      </w:r>
      <w:r w:rsidRPr="00215B1D">
        <w:rPr>
          <w:sz w:val="28"/>
        </w:rPr>
        <w:t xml:space="preserve"> от 27.07.2010 №190-ФЗ «О теплоснабжении», постановлени</w:t>
      </w:r>
      <w:r>
        <w:rPr>
          <w:sz w:val="28"/>
        </w:rPr>
        <w:t>я</w:t>
      </w:r>
      <w:r w:rsidRPr="00215B1D">
        <w:rPr>
          <w:sz w:val="28"/>
        </w:rPr>
        <w:t xml:space="preserve"> Правительства Российской Федерации от 22.02.2012 №154 «О требованиях к схемам теплоснабжения, порядку их разработки и утверждения»</w:t>
      </w:r>
      <w:r>
        <w:rPr>
          <w:sz w:val="28"/>
        </w:rPr>
        <w:t xml:space="preserve">; учитывая необязательность для поселений с населением менее, чем 10 тысяч человек, процедур, предусмотренных п. 3-49 «Требований к схемам теплоснабжения» и п.12-24 «Требований к порядку разработки и утверждения схем теплоснабжения», утвержденных постановлением </w:t>
      </w:r>
      <w:r w:rsidRPr="0032505C">
        <w:rPr>
          <w:sz w:val="28"/>
        </w:rPr>
        <w:t>Правительства Российской Федерации от 22.02.2012 №</w:t>
      </w:r>
      <w:r>
        <w:rPr>
          <w:sz w:val="28"/>
        </w:rPr>
        <w:t xml:space="preserve"> </w:t>
      </w:r>
      <w:r w:rsidRPr="0032505C">
        <w:rPr>
          <w:sz w:val="28"/>
        </w:rPr>
        <w:t>154 «О требованиях к схемам теплоснабжения, порядку их разработки и утверждения»</w:t>
      </w:r>
      <w:r>
        <w:rPr>
          <w:sz w:val="28"/>
        </w:rPr>
        <w:t>,</w:t>
      </w:r>
    </w:p>
    <w:p w:rsidR="00305B54" w:rsidRDefault="00305B54" w:rsidP="00305B54">
      <w:pPr>
        <w:ind w:firstLine="630"/>
        <w:jc w:val="both"/>
        <w:rPr>
          <w:sz w:val="28"/>
        </w:rPr>
      </w:pPr>
      <w:r>
        <w:rPr>
          <w:sz w:val="28"/>
        </w:rPr>
        <w:t>ПОСТАНОВЛЯЮ:</w:t>
      </w:r>
    </w:p>
    <w:p w:rsidR="00305B54" w:rsidRDefault="00305B54" w:rsidP="00305B54">
      <w:pPr>
        <w:ind w:firstLine="630"/>
        <w:jc w:val="both"/>
        <w:rPr>
          <w:sz w:val="28"/>
        </w:rPr>
      </w:pPr>
    </w:p>
    <w:p w:rsidR="00305B54" w:rsidRDefault="00305B54" w:rsidP="00B34138">
      <w:pPr>
        <w:numPr>
          <w:ilvl w:val="0"/>
          <w:numId w:val="17"/>
        </w:numPr>
        <w:ind w:left="0" w:firstLine="709"/>
        <w:jc w:val="both"/>
        <w:rPr>
          <w:rStyle w:val="afff"/>
          <w:i w:val="0"/>
          <w:sz w:val="28"/>
          <w:szCs w:val="28"/>
        </w:rPr>
      </w:pPr>
      <w:r w:rsidRPr="00A01B84">
        <w:rPr>
          <w:sz w:val="28"/>
          <w:szCs w:val="28"/>
        </w:rPr>
        <w:t>Внести изменения в</w:t>
      </w:r>
      <w:r w:rsidRPr="00A01B84">
        <w:rPr>
          <w:sz w:val="28"/>
        </w:rPr>
        <w:t xml:space="preserve"> </w:t>
      </w:r>
      <w:r>
        <w:rPr>
          <w:sz w:val="28"/>
          <w:szCs w:val="28"/>
        </w:rPr>
        <w:t>«</w:t>
      </w:r>
      <w:r w:rsidRPr="006F3E18">
        <w:rPr>
          <w:sz w:val="28"/>
          <w:szCs w:val="28"/>
        </w:rPr>
        <w:t xml:space="preserve">Схемы </w:t>
      </w:r>
      <w:r w:rsidRPr="006F3E18">
        <w:rPr>
          <w:iCs/>
          <w:sz w:val="28"/>
          <w:szCs w:val="28"/>
        </w:rPr>
        <w:t xml:space="preserve">теплоснабжения </w:t>
      </w:r>
      <w:r>
        <w:rPr>
          <w:iCs/>
          <w:sz w:val="28"/>
          <w:szCs w:val="28"/>
        </w:rPr>
        <w:t xml:space="preserve">муниципальных образований Новичихинский и Мельниковский сельсоветы Новичихинского района Алтайского кря на период с 2018 до 2033 года», </w:t>
      </w:r>
      <w:r w:rsidRPr="006F3E18">
        <w:rPr>
          <w:iCs/>
          <w:sz w:val="28"/>
          <w:szCs w:val="28"/>
        </w:rPr>
        <w:t>на 20</w:t>
      </w:r>
      <w:r>
        <w:rPr>
          <w:iCs/>
          <w:sz w:val="28"/>
          <w:szCs w:val="28"/>
        </w:rPr>
        <w:t>20</w:t>
      </w:r>
      <w:r w:rsidRPr="006F3E18">
        <w:rPr>
          <w:iCs/>
          <w:sz w:val="28"/>
          <w:szCs w:val="28"/>
        </w:rPr>
        <w:t xml:space="preserve"> год</w:t>
      </w:r>
      <w:r>
        <w:rPr>
          <w:rStyle w:val="afff"/>
          <w:i w:val="0"/>
          <w:sz w:val="28"/>
          <w:szCs w:val="28"/>
        </w:rPr>
        <w:t>:</w:t>
      </w:r>
    </w:p>
    <w:p w:rsidR="00305B54" w:rsidRDefault="00305B54" w:rsidP="00B34138">
      <w:pPr>
        <w:numPr>
          <w:ilvl w:val="1"/>
          <w:numId w:val="17"/>
        </w:numPr>
        <w:ind w:left="0" w:firstLine="709"/>
        <w:jc w:val="both"/>
        <w:rPr>
          <w:rStyle w:val="afff"/>
          <w:i w:val="0"/>
          <w:sz w:val="28"/>
          <w:szCs w:val="28"/>
        </w:rPr>
      </w:pPr>
      <w:r>
        <w:rPr>
          <w:rStyle w:val="afff"/>
          <w:i w:val="0"/>
          <w:sz w:val="28"/>
          <w:szCs w:val="28"/>
        </w:rPr>
        <w:t>Таблицу 2.2.6 «Среднегодовая загрузка оборудования » изложить в новой редакции (Приложение 1).</w:t>
      </w:r>
    </w:p>
    <w:p w:rsidR="00305B54" w:rsidRDefault="00305B54" w:rsidP="00B34138">
      <w:pPr>
        <w:numPr>
          <w:ilvl w:val="1"/>
          <w:numId w:val="17"/>
        </w:numPr>
        <w:ind w:left="0" w:firstLine="709"/>
        <w:jc w:val="both"/>
        <w:rPr>
          <w:rStyle w:val="afff"/>
          <w:i w:val="0"/>
          <w:sz w:val="28"/>
          <w:szCs w:val="28"/>
        </w:rPr>
      </w:pPr>
      <w:r>
        <w:rPr>
          <w:rStyle w:val="afff"/>
          <w:i w:val="0"/>
          <w:sz w:val="28"/>
          <w:szCs w:val="28"/>
        </w:rPr>
        <w:t>Таблицу 2.2.11.1 «Потребление топлива и отпуск тепловой энергии» изложить в новой редакции (Приложение 2).</w:t>
      </w:r>
    </w:p>
    <w:p w:rsidR="00305B54" w:rsidRDefault="00305B54" w:rsidP="00B34138">
      <w:pPr>
        <w:numPr>
          <w:ilvl w:val="1"/>
          <w:numId w:val="17"/>
        </w:numPr>
        <w:ind w:left="0" w:firstLine="709"/>
        <w:jc w:val="both"/>
        <w:rPr>
          <w:rStyle w:val="afff"/>
          <w:i w:val="0"/>
          <w:sz w:val="28"/>
          <w:szCs w:val="28"/>
        </w:rPr>
      </w:pPr>
      <w:r w:rsidRPr="00C33683">
        <w:rPr>
          <w:sz w:val="28"/>
          <w:szCs w:val="28"/>
        </w:rPr>
        <w:t xml:space="preserve">Таблица 2.3.2.1 – </w:t>
      </w:r>
      <w:r>
        <w:rPr>
          <w:sz w:val="28"/>
          <w:szCs w:val="28"/>
        </w:rPr>
        <w:t>«</w:t>
      </w:r>
      <w:r w:rsidRPr="00C33683">
        <w:rPr>
          <w:sz w:val="28"/>
          <w:szCs w:val="28"/>
        </w:rPr>
        <w:t>Общая характеристика тепловых сетей</w:t>
      </w:r>
      <w:r>
        <w:rPr>
          <w:sz w:val="28"/>
          <w:szCs w:val="28"/>
        </w:rPr>
        <w:t xml:space="preserve">» </w:t>
      </w:r>
      <w:r>
        <w:rPr>
          <w:rStyle w:val="afff"/>
          <w:i w:val="0"/>
          <w:sz w:val="28"/>
          <w:szCs w:val="28"/>
        </w:rPr>
        <w:t>изложить в новой редакции (Приложение 3).</w:t>
      </w:r>
    </w:p>
    <w:p w:rsidR="00305B54" w:rsidRDefault="00305B54" w:rsidP="00B34138">
      <w:pPr>
        <w:pStyle w:val="a3"/>
        <w:numPr>
          <w:ilvl w:val="1"/>
          <w:numId w:val="17"/>
        </w:numPr>
        <w:tabs>
          <w:tab w:val="left" w:pos="2098"/>
          <w:tab w:val="left" w:pos="3073"/>
          <w:tab w:val="left" w:pos="3416"/>
          <w:tab w:val="left" w:pos="5539"/>
          <w:tab w:val="left" w:pos="6763"/>
          <w:tab w:val="left" w:pos="8103"/>
          <w:tab w:val="left" w:pos="8950"/>
          <w:tab w:val="left" w:pos="9214"/>
          <w:tab w:val="left" w:pos="10893"/>
          <w:tab w:val="left" w:pos="13105"/>
          <w:tab w:val="left" w:pos="13459"/>
        </w:tabs>
        <w:ind w:left="0" w:right="-1" w:firstLine="709"/>
      </w:pPr>
      <w:r>
        <w:t>Таблицу 2.3.2.2 «Характеристика водяных тепловых сетей от котельных Новичихинского и М</w:t>
      </w:r>
      <w:r>
        <w:rPr>
          <w:spacing w:val="-1"/>
        </w:rPr>
        <w:t xml:space="preserve">ельниковского </w:t>
      </w:r>
      <w:r>
        <w:t>сельсоветов Новичихинского района Алтайского</w:t>
      </w:r>
      <w:r>
        <w:rPr>
          <w:spacing w:val="-4"/>
        </w:rPr>
        <w:t xml:space="preserve"> </w:t>
      </w:r>
      <w:r>
        <w:t xml:space="preserve">края </w:t>
      </w:r>
      <w:r>
        <w:rPr>
          <w:rStyle w:val="afff"/>
          <w:i w:val="0"/>
          <w:szCs w:val="28"/>
        </w:rPr>
        <w:t>изложить в новой редакции (Приложение 4).</w:t>
      </w:r>
    </w:p>
    <w:p w:rsidR="00305B54" w:rsidRDefault="00305B54" w:rsidP="00B34138">
      <w:pPr>
        <w:numPr>
          <w:ilvl w:val="1"/>
          <w:numId w:val="17"/>
        </w:numPr>
        <w:ind w:left="0" w:firstLine="709"/>
        <w:jc w:val="both"/>
        <w:rPr>
          <w:rStyle w:val="afff"/>
          <w:i w:val="0"/>
          <w:sz w:val="28"/>
          <w:szCs w:val="28"/>
        </w:rPr>
      </w:pPr>
      <w:r>
        <w:rPr>
          <w:rStyle w:val="afff"/>
          <w:i w:val="0"/>
          <w:sz w:val="28"/>
          <w:szCs w:val="28"/>
        </w:rPr>
        <w:lastRenderedPageBreak/>
        <w:t>Таблицу 2.4.1.2 «Нагрузка, условный проход труб котельных» изложить в новой редакции (Приложение 5).</w:t>
      </w:r>
    </w:p>
    <w:p w:rsidR="00305B54" w:rsidRDefault="00305B54" w:rsidP="00B34138">
      <w:pPr>
        <w:numPr>
          <w:ilvl w:val="1"/>
          <w:numId w:val="17"/>
        </w:numPr>
        <w:ind w:left="0" w:firstLine="709"/>
        <w:jc w:val="both"/>
        <w:rPr>
          <w:rStyle w:val="afff"/>
          <w:i w:val="0"/>
          <w:sz w:val="28"/>
          <w:szCs w:val="28"/>
        </w:rPr>
      </w:pPr>
      <w:r>
        <w:rPr>
          <w:rStyle w:val="afff"/>
          <w:i w:val="0"/>
          <w:sz w:val="28"/>
          <w:szCs w:val="28"/>
        </w:rPr>
        <w:t>Таблицу 2.4.1.3 «Годовой отпуск и тепловые потери по котельным» изложить в новой редакции (Приложение 6).</w:t>
      </w:r>
    </w:p>
    <w:p w:rsidR="00305B54" w:rsidRDefault="00305B54" w:rsidP="00B34138">
      <w:pPr>
        <w:numPr>
          <w:ilvl w:val="1"/>
          <w:numId w:val="17"/>
        </w:numPr>
        <w:ind w:left="0" w:firstLine="709"/>
        <w:jc w:val="both"/>
        <w:rPr>
          <w:rStyle w:val="afff"/>
          <w:i w:val="0"/>
          <w:sz w:val="28"/>
          <w:szCs w:val="28"/>
        </w:rPr>
      </w:pPr>
      <w:r>
        <w:rPr>
          <w:rStyle w:val="afff"/>
          <w:i w:val="0"/>
          <w:sz w:val="28"/>
          <w:szCs w:val="28"/>
        </w:rPr>
        <w:t>Таблицу 2.5.1.2 «Производство и потребление (баланс) тепловой энергии за отопительный период и за год в целом» изложить в новой редакции (Приложение 7).</w:t>
      </w:r>
    </w:p>
    <w:p w:rsidR="00305B54" w:rsidRDefault="00305B54" w:rsidP="00B34138">
      <w:pPr>
        <w:numPr>
          <w:ilvl w:val="1"/>
          <w:numId w:val="17"/>
        </w:numPr>
        <w:ind w:left="0" w:firstLine="709"/>
        <w:jc w:val="both"/>
        <w:rPr>
          <w:rStyle w:val="afff"/>
          <w:i w:val="0"/>
          <w:sz w:val="28"/>
          <w:szCs w:val="28"/>
        </w:rPr>
      </w:pPr>
      <w:r>
        <w:rPr>
          <w:rStyle w:val="afff"/>
          <w:i w:val="0"/>
          <w:sz w:val="28"/>
          <w:szCs w:val="28"/>
        </w:rPr>
        <w:t>Таблицу 2.8.2 «Описание видов и количества основного используемого топлива» изложить в новой редакции (Приложение 8).</w:t>
      </w:r>
    </w:p>
    <w:p w:rsidR="00305B54" w:rsidRDefault="00305B54" w:rsidP="00B34138">
      <w:pPr>
        <w:numPr>
          <w:ilvl w:val="1"/>
          <w:numId w:val="17"/>
        </w:numPr>
        <w:ind w:left="0" w:firstLine="709"/>
        <w:jc w:val="both"/>
        <w:rPr>
          <w:rStyle w:val="afff"/>
          <w:i w:val="0"/>
          <w:sz w:val="28"/>
          <w:szCs w:val="28"/>
        </w:rPr>
      </w:pPr>
      <w:r>
        <w:rPr>
          <w:rStyle w:val="afff"/>
          <w:i w:val="0"/>
          <w:sz w:val="28"/>
          <w:szCs w:val="28"/>
        </w:rPr>
        <w:t>Таблицу 2.11.1 «Среднеотпускные тарифы на отпуск и передачу тепловой энергии» изложить в новой редакции (Приложение 9).</w:t>
      </w:r>
    </w:p>
    <w:p w:rsidR="00305B54" w:rsidRDefault="00305B54" w:rsidP="00B34138">
      <w:pPr>
        <w:numPr>
          <w:ilvl w:val="1"/>
          <w:numId w:val="17"/>
        </w:numPr>
        <w:ind w:left="0" w:firstLine="709"/>
        <w:jc w:val="both"/>
        <w:rPr>
          <w:iCs/>
          <w:sz w:val="28"/>
          <w:szCs w:val="28"/>
        </w:rPr>
      </w:pPr>
      <w:r>
        <w:rPr>
          <w:rStyle w:val="afff"/>
          <w:i w:val="0"/>
          <w:sz w:val="28"/>
          <w:szCs w:val="28"/>
        </w:rPr>
        <w:t>Таблицу 2.10.2 «Удельные затраты на осуществление производственной деятельности» изложить в новой редакции (Приложение 10).</w:t>
      </w:r>
    </w:p>
    <w:p w:rsidR="00305B54" w:rsidRDefault="00305B54" w:rsidP="00305B54">
      <w:pPr>
        <w:ind w:left="709"/>
        <w:jc w:val="both"/>
        <w:rPr>
          <w:iCs/>
          <w:sz w:val="28"/>
          <w:szCs w:val="28"/>
        </w:rPr>
      </w:pPr>
      <w:r w:rsidRPr="00EC313A">
        <w:rPr>
          <w:sz w:val="28"/>
        </w:rPr>
        <w:t>2. Обнародовать настоящее постановление в установленном порядке.</w:t>
      </w:r>
    </w:p>
    <w:p w:rsidR="00305B54" w:rsidRPr="00EC313A" w:rsidRDefault="00305B54" w:rsidP="00305B54">
      <w:pPr>
        <w:ind w:firstLine="709"/>
        <w:jc w:val="both"/>
        <w:rPr>
          <w:iCs/>
          <w:sz w:val="28"/>
          <w:szCs w:val="28"/>
        </w:rPr>
      </w:pPr>
      <w:r>
        <w:rPr>
          <w:sz w:val="28"/>
        </w:rPr>
        <w:t>3. Контроль за исполнением настоящего постановления возложить на заместителя главы Администрации района А.М. Кормильченко.</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jc w:val="right"/>
      </w:pPr>
      <w:r>
        <w:lastRenderedPageBreak/>
        <w:t>Приложение 1</w:t>
      </w:r>
    </w:p>
    <w:tbl>
      <w:tblPr>
        <w:tblW w:w="8946" w:type="dxa"/>
        <w:tblInd w:w="93" w:type="dxa"/>
        <w:tblLook w:val="04A0" w:firstRow="1" w:lastRow="0" w:firstColumn="1" w:lastColumn="0" w:noHBand="0" w:noVBand="1"/>
      </w:tblPr>
      <w:tblGrid>
        <w:gridCol w:w="2283"/>
        <w:gridCol w:w="1134"/>
        <w:gridCol w:w="1701"/>
        <w:gridCol w:w="1985"/>
        <w:gridCol w:w="1843"/>
      </w:tblGrid>
      <w:tr w:rsidR="00305B54" w:rsidRPr="00D84CFC" w:rsidTr="00305B54">
        <w:trPr>
          <w:trHeight w:val="853"/>
        </w:trPr>
        <w:tc>
          <w:tcPr>
            <w:tcW w:w="8946" w:type="dxa"/>
            <w:gridSpan w:val="5"/>
            <w:tcBorders>
              <w:top w:val="nil"/>
              <w:left w:val="nil"/>
              <w:bottom w:val="single" w:sz="4" w:space="0" w:color="auto"/>
              <w:right w:val="nil"/>
            </w:tcBorders>
            <w:shd w:val="clear" w:color="000000" w:fill="FFFFFF"/>
            <w:noWrap/>
            <w:vAlign w:val="bottom"/>
            <w:hideMark/>
          </w:tcPr>
          <w:p w:rsidR="00305B54" w:rsidRDefault="00305B54" w:rsidP="00527A99">
            <w:pPr>
              <w:rPr>
                <w:color w:val="000000"/>
              </w:rPr>
            </w:pPr>
            <w:r w:rsidRPr="00D84CFC">
              <w:rPr>
                <w:color w:val="000000"/>
              </w:rPr>
              <w:t>Таблица 2.2.6. Среднегодовая загрузка оборудования на 20</w:t>
            </w:r>
            <w:r>
              <w:rPr>
                <w:color w:val="000000"/>
              </w:rPr>
              <w:t>20</w:t>
            </w:r>
            <w:r w:rsidRPr="00D84CFC">
              <w:rPr>
                <w:color w:val="000000"/>
              </w:rPr>
              <w:t xml:space="preserve"> год</w:t>
            </w:r>
          </w:p>
          <w:p w:rsidR="00305B54" w:rsidRPr="00D84CFC" w:rsidRDefault="00305B54" w:rsidP="00527A99">
            <w:pPr>
              <w:rPr>
                <w:color w:val="000000"/>
              </w:rPr>
            </w:pPr>
          </w:p>
        </w:tc>
      </w:tr>
      <w:tr w:rsidR="00305B54" w:rsidRPr="00D84CFC" w:rsidTr="00305B54">
        <w:trPr>
          <w:trHeight w:val="1408"/>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5B54" w:rsidRDefault="00305B54" w:rsidP="00527A99">
            <w:pPr>
              <w:jc w:val="center"/>
              <w:rPr>
                <w:color w:val="000000"/>
              </w:rPr>
            </w:pPr>
            <w:r>
              <w:rPr>
                <w:color w:val="000000"/>
                <w:sz w:val="22"/>
                <w:szCs w:val="22"/>
              </w:rPr>
              <w:t>Наименование источника тепловой энергии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05B54" w:rsidRDefault="00305B54" w:rsidP="00527A99">
            <w:pPr>
              <w:jc w:val="center"/>
              <w:rPr>
                <w:color w:val="000000"/>
              </w:rPr>
            </w:pPr>
            <w:r>
              <w:rPr>
                <w:color w:val="000000"/>
                <w:sz w:val="22"/>
                <w:szCs w:val="22"/>
              </w:rPr>
              <w:t>УТМ, гкал/час</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05B54" w:rsidRDefault="00305B54" w:rsidP="00527A99">
            <w:pPr>
              <w:jc w:val="center"/>
              <w:rPr>
                <w:color w:val="000000"/>
              </w:rPr>
            </w:pPr>
            <w:r>
              <w:rPr>
                <w:color w:val="000000"/>
                <w:sz w:val="22"/>
                <w:szCs w:val="22"/>
              </w:rPr>
              <w:t>Выработка  тепловой энергии котлами, гкал/час</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305B54" w:rsidRDefault="00305B54" w:rsidP="00527A99">
            <w:pPr>
              <w:jc w:val="center"/>
              <w:rPr>
                <w:color w:val="000000"/>
              </w:rPr>
            </w:pPr>
            <w:r>
              <w:rPr>
                <w:color w:val="000000"/>
                <w:sz w:val="22"/>
                <w:szCs w:val="22"/>
              </w:rPr>
              <w:t>Число часов работы котельной, ч</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305B54" w:rsidRDefault="00305B54" w:rsidP="00527A99">
            <w:pPr>
              <w:jc w:val="center"/>
              <w:rPr>
                <w:color w:val="000000"/>
              </w:rPr>
            </w:pPr>
            <w:r>
              <w:rPr>
                <w:color w:val="000000"/>
                <w:sz w:val="22"/>
                <w:szCs w:val="22"/>
              </w:rPr>
              <w:t>Коэффициент использования тепловой мощности</w:t>
            </w:r>
          </w:p>
        </w:tc>
      </w:tr>
      <w:tr w:rsidR="00305B54" w:rsidRPr="00D84CFC" w:rsidTr="00305B54">
        <w:trPr>
          <w:trHeight w:val="705"/>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305B54" w:rsidRPr="00D84CFC" w:rsidRDefault="00305B54" w:rsidP="00527A99">
            <w:pPr>
              <w:jc w:val="center"/>
              <w:rPr>
                <w:color w:val="000000"/>
              </w:rPr>
            </w:pPr>
            <w:r w:rsidRPr="00D84CFC">
              <w:rPr>
                <w:color w:val="000000"/>
              </w:rPr>
              <w:t>Котельная № 1 "Новичиха"</w:t>
            </w:r>
          </w:p>
        </w:tc>
        <w:tc>
          <w:tcPr>
            <w:tcW w:w="1134"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sidRPr="00D84CFC">
              <w:rPr>
                <w:color w:val="000000"/>
                <w:sz w:val="22"/>
                <w:szCs w:val="22"/>
              </w:rPr>
              <w:t>6,</w:t>
            </w:r>
            <w:r>
              <w:rPr>
                <w:color w:val="000000"/>
                <w:sz w:val="22"/>
                <w:szCs w:val="22"/>
              </w:rPr>
              <w:t>5</w:t>
            </w:r>
          </w:p>
        </w:tc>
        <w:tc>
          <w:tcPr>
            <w:tcW w:w="1701"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2621,85</w:t>
            </w:r>
          </w:p>
        </w:tc>
        <w:tc>
          <w:tcPr>
            <w:tcW w:w="1985"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2221,71</w:t>
            </w:r>
          </w:p>
        </w:tc>
        <w:tc>
          <w:tcPr>
            <w:tcW w:w="1843" w:type="dxa"/>
            <w:tcBorders>
              <w:top w:val="nil"/>
              <w:left w:val="nil"/>
              <w:bottom w:val="single" w:sz="4" w:space="0" w:color="auto"/>
              <w:right w:val="single" w:sz="4" w:space="0" w:color="auto"/>
            </w:tcBorders>
            <w:shd w:val="clear" w:color="000000" w:fill="FFFFFF"/>
            <w:noWrap/>
            <w:vAlign w:val="bottom"/>
            <w:hideMark/>
          </w:tcPr>
          <w:p w:rsidR="00305B54" w:rsidRPr="00D84CFC" w:rsidRDefault="00305B54" w:rsidP="00527A99">
            <w:pPr>
              <w:jc w:val="center"/>
              <w:rPr>
                <w:color w:val="000000"/>
              </w:rPr>
            </w:pPr>
            <w:r>
              <w:rPr>
                <w:color w:val="000000"/>
                <w:sz w:val="22"/>
                <w:szCs w:val="22"/>
              </w:rPr>
              <w:t>40,33</w:t>
            </w:r>
          </w:p>
        </w:tc>
      </w:tr>
      <w:tr w:rsidR="00305B54" w:rsidRPr="00D84CFC" w:rsidTr="00305B54">
        <w:trPr>
          <w:trHeight w:val="68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305B54" w:rsidRPr="00D84CFC" w:rsidRDefault="00305B54" w:rsidP="00527A99">
            <w:pPr>
              <w:jc w:val="center"/>
              <w:rPr>
                <w:color w:val="000000"/>
              </w:rPr>
            </w:pPr>
            <w:r w:rsidRPr="00D84CFC">
              <w:rPr>
                <w:color w:val="000000"/>
              </w:rPr>
              <w:t>Котельная № 2 "Новичиха"</w:t>
            </w:r>
          </w:p>
        </w:tc>
        <w:tc>
          <w:tcPr>
            <w:tcW w:w="1134"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sidRPr="00D84CFC">
              <w:rPr>
                <w:color w:val="000000"/>
                <w:sz w:val="22"/>
                <w:szCs w:val="22"/>
              </w:rPr>
              <w:t>2</w:t>
            </w:r>
            <w:r>
              <w:rPr>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748,49</w:t>
            </w:r>
          </w:p>
        </w:tc>
        <w:tc>
          <w:tcPr>
            <w:tcW w:w="1985"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2221,71</w:t>
            </w:r>
          </w:p>
        </w:tc>
        <w:tc>
          <w:tcPr>
            <w:tcW w:w="1843" w:type="dxa"/>
            <w:tcBorders>
              <w:top w:val="nil"/>
              <w:left w:val="nil"/>
              <w:bottom w:val="single" w:sz="4" w:space="0" w:color="auto"/>
              <w:right w:val="single" w:sz="4" w:space="0" w:color="auto"/>
            </w:tcBorders>
            <w:shd w:val="clear" w:color="000000" w:fill="FFFFFF"/>
            <w:noWrap/>
            <w:vAlign w:val="bottom"/>
            <w:hideMark/>
          </w:tcPr>
          <w:p w:rsidR="00305B54" w:rsidRPr="00D84CFC" w:rsidRDefault="00305B54" w:rsidP="00527A99">
            <w:pPr>
              <w:jc w:val="center"/>
              <w:rPr>
                <w:color w:val="000000"/>
              </w:rPr>
            </w:pPr>
            <w:r>
              <w:rPr>
                <w:color w:val="000000"/>
                <w:sz w:val="22"/>
                <w:szCs w:val="22"/>
              </w:rPr>
              <w:t>37,42</w:t>
            </w:r>
          </w:p>
        </w:tc>
      </w:tr>
      <w:tr w:rsidR="00305B54" w:rsidRPr="00D84CFC" w:rsidTr="00305B54">
        <w:trPr>
          <w:trHeight w:val="71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305B54" w:rsidRPr="00D84CFC" w:rsidRDefault="00305B54" w:rsidP="00527A99">
            <w:pPr>
              <w:jc w:val="center"/>
              <w:rPr>
                <w:color w:val="000000"/>
              </w:rPr>
            </w:pPr>
            <w:r w:rsidRPr="00D84CFC">
              <w:rPr>
                <w:color w:val="000000"/>
              </w:rPr>
              <w:t>Котельная № 3 "Новичиха"</w:t>
            </w:r>
          </w:p>
        </w:tc>
        <w:tc>
          <w:tcPr>
            <w:tcW w:w="1134"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2,07</w:t>
            </w:r>
          </w:p>
        </w:tc>
        <w:tc>
          <w:tcPr>
            <w:tcW w:w="1701"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1073,51</w:t>
            </w:r>
          </w:p>
        </w:tc>
        <w:tc>
          <w:tcPr>
            <w:tcW w:w="1985"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2221,71</w:t>
            </w:r>
          </w:p>
        </w:tc>
        <w:tc>
          <w:tcPr>
            <w:tcW w:w="1843" w:type="dxa"/>
            <w:tcBorders>
              <w:top w:val="nil"/>
              <w:left w:val="nil"/>
              <w:bottom w:val="single" w:sz="4" w:space="0" w:color="auto"/>
              <w:right w:val="single" w:sz="4" w:space="0" w:color="auto"/>
            </w:tcBorders>
            <w:shd w:val="clear" w:color="000000" w:fill="FFFFFF"/>
            <w:noWrap/>
            <w:vAlign w:val="bottom"/>
            <w:hideMark/>
          </w:tcPr>
          <w:p w:rsidR="00305B54" w:rsidRPr="00D84CFC" w:rsidRDefault="00305B54" w:rsidP="00527A99">
            <w:pPr>
              <w:jc w:val="center"/>
              <w:rPr>
                <w:color w:val="000000"/>
              </w:rPr>
            </w:pPr>
            <w:r>
              <w:rPr>
                <w:color w:val="000000"/>
                <w:sz w:val="22"/>
                <w:szCs w:val="22"/>
              </w:rPr>
              <w:t>51,86</w:t>
            </w:r>
          </w:p>
        </w:tc>
      </w:tr>
      <w:tr w:rsidR="00305B54" w:rsidRPr="00D84CFC" w:rsidTr="00305B54">
        <w:trPr>
          <w:trHeight w:val="69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305B54" w:rsidRPr="00D84CFC" w:rsidRDefault="00305B54" w:rsidP="00527A99">
            <w:pPr>
              <w:jc w:val="center"/>
              <w:rPr>
                <w:color w:val="000000"/>
              </w:rPr>
            </w:pPr>
            <w:r w:rsidRPr="00D84CFC">
              <w:rPr>
                <w:color w:val="000000"/>
              </w:rPr>
              <w:t>Котельная № 4 "Мельниково</w:t>
            </w:r>
          </w:p>
        </w:tc>
        <w:tc>
          <w:tcPr>
            <w:tcW w:w="1134"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sidRPr="00D84CFC">
              <w:rPr>
                <w:color w:val="000000"/>
                <w:sz w:val="22"/>
                <w:szCs w:val="22"/>
              </w:rPr>
              <w:t>1,3</w:t>
            </w:r>
          </w:p>
        </w:tc>
        <w:tc>
          <w:tcPr>
            <w:tcW w:w="1701"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324,92</w:t>
            </w:r>
          </w:p>
        </w:tc>
        <w:tc>
          <w:tcPr>
            <w:tcW w:w="1985"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2221,71</w:t>
            </w:r>
          </w:p>
        </w:tc>
        <w:tc>
          <w:tcPr>
            <w:tcW w:w="1843" w:type="dxa"/>
            <w:tcBorders>
              <w:top w:val="nil"/>
              <w:left w:val="nil"/>
              <w:bottom w:val="single" w:sz="4" w:space="0" w:color="auto"/>
              <w:right w:val="single" w:sz="4" w:space="0" w:color="auto"/>
            </w:tcBorders>
            <w:shd w:val="clear" w:color="000000" w:fill="FFFFFF"/>
            <w:noWrap/>
            <w:vAlign w:val="bottom"/>
            <w:hideMark/>
          </w:tcPr>
          <w:p w:rsidR="00305B54" w:rsidRPr="00D84CFC" w:rsidRDefault="00305B54" w:rsidP="00527A99">
            <w:pPr>
              <w:jc w:val="center"/>
              <w:rPr>
                <w:color w:val="000000"/>
              </w:rPr>
            </w:pPr>
            <w:r>
              <w:rPr>
                <w:color w:val="000000"/>
                <w:sz w:val="22"/>
                <w:szCs w:val="22"/>
              </w:rPr>
              <w:t>24,99</w:t>
            </w:r>
          </w:p>
        </w:tc>
      </w:tr>
      <w:tr w:rsidR="00305B54" w:rsidRPr="00D84CFC" w:rsidTr="00305B54">
        <w:trPr>
          <w:trHeight w:val="60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305B54" w:rsidRPr="00D84CFC" w:rsidRDefault="00305B54" w:rsidP="00527A99">
            <w:pPr>
              <w:jc w:val="center"/>
              <w:rPr>
                <w:color w:val="000000"/>
              </w:rPr>
            </w:pPr>
            <w:r w:rsidRPr="00D84CFC">
              <w:rPr>
                <w:color w:val="000000"/>
                <w:sz w:val="22"/>
                <w:szCs w:val="22"/>
              </w:rPr>
              <w:t xml:space="preserve">Итого по котельным </w:t>
            </w:r>
          </w:p>
        </w:tc>
        <w:tc>
          <w:tcPr>
            <w:tcW w:w="1134"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11,87</w:t>
            </w:r>
          </w:p>
        </w:tc>
        <w:tc>
          <w:tcPr>
            <w:tcW w:w="1701"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4768,77</w:t>
            </w:r>
          </w:p>
        </w:tc>
        <w:tc>
          <w:tcPr>
            <w:tcW w:w="1985"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sidRPr="00D84CFC">
              <w:rPr>
                <w:color w:val="000000"/>
                <w:sz w:val="22"/>
                <w:szCs w:val="22"/>
              </w:rPr>
              <w:t>-</w:t>
            </w:r>
          </w:p>
        </w:tc>
        <w:tc>
          <w:tcPr>
            <w:tcW w:w="1843" w:type="dxa"/>
            <w:tcBorders>
              <w:top w:val="nil"/>
              <w:left w:val="nil"/>
              <w:bottom w:val="single" w:sz="4" w:space="0" w:color="auto"/>
              <w:right w:val="single" w:sz="4" w:space="0" w:color="auto"/>
            </w:tcBorders>
            <w:shd w:val="clear" w:color="auto" w:fill="auto"/>
            <w:noWrap/>
            <w:vAlign w:val="bottom"/>
            <w:hideMark/>
          </w:tcPr>
          <w:p w:rsidR="00305B54" w:rsidRPr="00D84CFC" w:rsidRDefault="00305B54" w:rsidP="00527A99">
            <w:pPr>
              <w:jc w:val="center"/>
              <w:rPr>
                <w:color w:val="000000"/>
              </w:rPr>
            </w:pPr>
            <w:r>
              <w:rPr>
                <w:color w:val="000000"/>
                <w:sz w:val="22"/>
                <w:szCs w:val="22"/>
              </w:rPr>
              <w:t>154,6</w:t>
            </w:r>
          </w:p>
        </w:tc>
      </w:tr>
    </w:tbl>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305B54" w:rsidRDefault="00305B54" w:rsidP="00305B54">
      <w:pPr>
        <w:rPr>
          <w:b/>
          <w:bCs/>
          <w:sz w:val="36"/>
        </w:rPr>
      </w:pPr>
    </w:p>
    <w:p w:rsidR="004A528E" w:rsidRDefault="004A528E" w:rsidP="00305B54">
      <w:pPr>
        <w:jc w:val="right"/>
      </w:pPr>
    </w:p>
    <w:p w:rsidR="00305B54" w:rsidRDefault="00305B54" w:rsidP="00305B54">
      <w:pPr>
        <w:jc w:val="right"/>
      </w:pPr>
      <w:r>
        <w:lastRenderedPageBreak/>
        <w:t>Приложение 2</w:t>
      </w:r>
    </w:p>
    <w:tbl>
      <w:tblPr>
        <w:tblW w:w="9528" w:type="dxa"/>
        <w:tblInd w:w="-34" w:type="dxa"/>
        <w:tblLook w:val="04A0" w:firstRow="1" w:lastRow="0" w:firstColumn="1" w:lastColumn="0" w:noHBand="0" w:noVBand="1"/>
      </w:tblPr>
      <w:tblGrid>
        <w:gridCol w:w="3119"/>
        <w:gridCol w:w="712"/>
        <w:gridCol w:w="712"/>
        <w:gridCol w:w="1041"/>
        <w:gridCol w:w="1041"/>
        <w:gridCol w:w="1041"/>
        <w:gridCol w:w="931"/>
        <w:gridCol w:w="931"/>
      </w:tblGrid>
      <w:tr w:rsidR="00305B54" w:rsidRPr="00D84CFC" w:rsidTr="00305B54">
        <w:trPr>
          <w:trHeight w:val="806"/>
        </w:trPr>
        <w:tc>
          <w:tcPr>
            <w:tcW w:w="9528" w:type="dxa"/>
            <w:gridSpan w:val="8"/>
            <w:tcBorders>
              <w:top w:val="nil"/>
              <w:left w:val="nil"/>
              <w:right w:val="nil"/>
            </w:tcBorders>
            <w:shd w:val="clear" w:color="auto" w:fill="auto"/>
            <w:noWrap/>
            <w:vAlign w:val="bottom"/>
            <w:hideMark/>
          </w:tcPr>
          <w:p w:rsidR="00305B54" w:rsidRDefault="00305B54" w:rsidP="00527A99">
            <w:pPr>
              <w:rPr>
                <w:color w:val="000000"/>
              </w:rPr>
            </w:pPr>
          </w:p>
          <w:p w:rsidR="00305B54" w:rsidRPr="00D84CFC" w:rsidRDefault="00305B54" w:rsidP="00527A99">
            <w:pPr>
              <w:rPr>
                <w:rFonts w:ascii="Calibri" w:hAnsi="Calibri" w:cs="Calibri"/>
                <w:color w:val="000000"/>
              </w:rPr>
            </w:pPr>
            <w:r w:rsidRPr="00D84CFC">
              <w:rPr>
                <w:color w:val="000000"/>
              </w:rPr>
              <w:t>Таблица 2.2.11.1-Потребление топлива и отпуск тепловой энергии на 20</w:t>
            </w:r>
            <w:r>
              <w:rPr>
                <w:color w:val="000000"/>
              </w:rPr>
              <w:t>20</w:t>
            </w:r>
            <w:r w:rsidRPr="00D84CFC">
              <w:rPr>
                <w:color w:val="000000"/>
              </w:rPr>
              <w:t xml:space="preserve"> год</w:t>
            </w:r>
          </w:p>
        </w:tc>
      </w:tr>
      <w:tr w:rsidR="00305B54" w:rsidRPr="00D84CFC" w:rsidTr="00305B54">
        <w:trPr>
          <w:trHeight w:val="300"/>
        </w:trPr>
        <w:tc>
          <w:tcPr>
            <w:tcW w:w="3119" w:type="dxa"/>
            <w:tcBorders>
              <w:top w:val="nil"/>
              <w:left w:val="nil"/>
              <w:bottom w:val="nil"/>
              <w:right w:val="nil"/>
            </w:tcBorders>
            <w:shd w:val="clear" w:color="auto" w:fill="auto"/>
            <w:noWrap/>
            <w:vAlign w:val="bottom"/>
            <w:hideMark/>
          </w:tcPr>
          <w:p w:rsidR="00305B54" w:rsidRPr="00D84CFC" w:rsidRDefault="00305B54" w:rsidP="00527A99">
            <w:pPr>
              <w:rPr>
                <w:color w:val="000000"/>
              </w:rPr>
            </w:pPr>
          </w:p>
        </w:tc>
        <w:tc>
          <w:tcPr>
            <w:tcW w:w="712" w:type="dxa"/>
            <w:tcBorders>
              <w:top w:val="nil"/>
              <w:left w:val="nil"/>
              <w:bottom w:val="nil"/>
              <w:right w:val="nil"/>
            </w:tcBorders>
            <w:shd w:val="clear" w:color="auto" w:fill="auto"/>
            <w:noWrap/>
            <w:vAlign w:val="bottom"/>
            <w:hideMark/>
          </w:tcPr>
          <w:p w:rsidR="00305B54" w:rsidRPr="00D84CFC" w:rsidRDefault="00305B54" w:rsidP="00527A99">
            <w:pPr>
              <w:rPr>
                <w:color w:val="000000"/>
              </w:rPr>
            </w:pPr>
          </w:p>
        </w:tc>
        <w:tc>
          <w:tcPr>
            <w:tcW w:w="712" w:type="dxa"/>
            <w:tcBorders>
              <w:top w:val="nil"/>
              <w:left w:val="nil"/>
              <w:bottom w:val="nil"/>
              <w:right w:val="nil"/>
            </w:tcBorders>
            <w:shd w:val="clear" w:color="auto" w:fill="auto"/>
            <w:noWrap/>
            <w:vAlign w:val="bottom"/>
            <w:hideMark/>
          </w:tcPr>
          <w:p w:rsidR="00305B54" w:rsidRPr="00D84CFC" w:rsidRDefault="00305B54" w:rsidP="00527A99">
            <w:pPr>
              <w:rPr>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color w:val="000000"/>
              </w:rPr>
            </w:pPr>
          </w:p>
        </w:tc>
        <w:tc>
          <w:tcPr>
            <w:tcW w:w="931" w:type="dxa"/>
            <w:tcBorders>
              <w:top w:val="nil"/>
              <w:left w:val="nil"/>
              <w:bottom w:val="nil"/>
              <w:right w:val="nil"/>
            </w:tcBorders>
            <w:shd w:val="clear" w:color="auto" w:fill="auto"/>
            <w:noWrap/>
            <w:vAlign w:val="bottom"/>
            <w:hideMark/>
          </w:tcPr>
          <w:p w:rsidR="00305B54" w:rsidRPr="00D84CFC" w:rsidRDefault="00305B54" w:rsidP="00527A99">
            <w:pPr>
              <w:rPr>
                <w:color w:val="000000"/>
              </w:rPr>
            </w:pPr>
          </w:p>
        </w:tc>
        <w:tc>
          <w:tcPr>
            <w:tcW w:w="93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r>
      <w:tr w:rsidR="00305B54" w:rsidRPr="00D84CFC" w:rsidTr="00305B54">
        <w:trPr>
          <w:trHeight w:val="300"/>
        </w:trPr>
        <w:tc>
          <w:tcPr>
            <w:tcW w:w="9528"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5B54" w:rsidRPr="00D84CFC" w:rsidRDefault="00305B54" w:rsidP="00527A99">
            <w:pPr>
              <w:jc w:val="center"/>
              <w:rPr>
                <w:b/>
                <w:bCs/>
                <w:color w:val="000000"/>
              </w:rPr>
            </w:pPr>
            <w:r w:rsidRPr="00D84CFC">
              <w:rPr>
                <w:b/>
                <w:bCs/>
                <w:color w:val="000000"/>
                <w:sz w:val="22"/>
                <w:szCs w:val="22"/>
              </w:rPr>
              <w:t>Котельная № 1 с. Новичиха</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2012</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2016</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2018</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каменный уголь, тонн</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2408,5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2436,8</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2834,2</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2943</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1060,6</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выработано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7214,9</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6497,3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6697,37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6830,2</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2621,85</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отпущено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6977,8</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6260,2</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6448,6</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5331,27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1847,02</w:t>
            </w:r>
          </w:p>
        </w:tc>
      </w:tr>
      <w:tr w:rsidR="00305B54" w:rsidRPr="00D84CFC" w:rsidTr="00305B54">
        <w:trPr>
          <w:trHeight w:val="300"/>
        </w:trPr>
        <w:tc>
          <w:tcPr>
            <w:tcW w:w="9528"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05B54" w:rsidRPr="00D84CFC" w:rsidRDefault="00305B54" w:rsidP="00527A99">
            <w:pPr>
              <w:jc w:val="center"/>
              <w:rPr>
                <w:b/>
                <w:bCs/>
                <w:color w:val="000000"/>
              </w:rPr>
            </w:pPr>
            <w:r w:rsidRPr="00D84CFC">
              <w:rPr>
                <w:b/>
                <w:bCs/>
                <w:color w:val="000000"/>
                <w:sz w:val="22"/>
                <w:szCs w:val="22"/>
              </w:rPr>
              <w:t>Котельная № 2 с. Новичиха</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2012</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2016</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2018</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каменный уголь, тонн</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254,2</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573,8</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488,3</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388</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238,2</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выработано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1687,88</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1666,02</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1687,77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1666,8</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748,49</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отпущено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1612,38</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1590,52</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1599,63</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1385,76</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568</w:t>
            </w:r>
          </w:p>
        </w:tc>
      </w:tr>
      <w:tr w:rsidR="00305B54" w:rsidRPr="00D84CFC" w:rsidTr="00305B54">
        <w:trPr>
          <w:trHeight w:val="300"/>
        </w:trPr>
        <w:tc>
          <w:tcPr>
            <w:tcW w:w="9528"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05B54" w:rsidRPr="00D84CFC" w:rsidRDefault="00305B54" w:rsidP="00527A99">
            <w:pPr>
              <w:jc w:val="center"/>
              <w:rPr>
                <w:b/>
                <w:bCs/>
                <w:color w:val="000000"/>
              </w:rPr>
            </w:pPr>
            <w:r w:rsidRPr="00D84CFC">
              <w:rPr>
                <w:b/>
                <w:bCs/>
                <w:color w:val="000000"/>
                <w:sz w:val="22"/>
                <w:szCs w:val="22"/>
              </w:rPr>
              <w:t>Котельная № 3 с. Новичиха</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2012</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2016</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2018</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каменный уголь, тонн</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889,5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1090,2</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1031,8</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1025,6</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378,0</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выработано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2545,54</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2320,36</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2706,19</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2764</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1073,51</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отпущено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2463,24</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2238,06</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2300,09</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2540,43</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884,02</w:t>
            </w:r>
          </w:p>
        </w:tc>
      </w:tr>
      <w:tr w:rsidR="00305B54" w:rsidRPr="00D84CFC" w:rsidTr="00305B54">
        <w:trPr>
          <w:trHeight w:val="300"/>
        </w:trPr>
        <w:tc>
          <w:tcPr>
            <w:tcW w:w="9528"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05B54" w:rsidRPr="00D84CFC" w:rsidRDefault="00305B54" w:rsidP="00527A99">
            <w:pPr>
              <w:jc w:val="center"/>
              <w:rPr>
                <w:b/>
                <w:bCs/>
                <w:color w:val="000000"/>
              </w:rPr>
            </w:pPr>
            <w:r w:rsidRPr="00D84CFC">
              <w:rPr>
                <w:b/>
                <w:bCs/>
                <w:color w:val="000000"/>
                <w:sz w:val="22"/>
                <w:szCs w:val="22"/>
              </w:rPr>
              <w:t>Котельная № 4 с. Мельниково</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2012</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2016</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2018</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каменный уголь, тонн</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198,9</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259</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210,4</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245,1</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center"/>
              <w:rPr>
                <w:color w:val="000000"/>
              </w:rPr>
            </w:pPr>
            <w:r>
              <w:rPr>
                <w:color w:val="000000"/>
                <w:sz w:val="22"/>
                <w:szCs w:val="22"/>
              </w:rPr>
              <w:t>103,8</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выработано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919,93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840,75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781</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781</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324,92</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отпущено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863,93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784,75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sidRPr="00D84CFC">
              <w:rPr>
                <w:color w:val="000000"/>
                <w:sz w:val="22"/>
                <w:szCs w:val="22"/>
              </w:rPr>
              <w:t>736,59</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716,81</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278,58</w:t>
            </w:r>
          </w:p>
        </w:tc>
      </w:tr>
      <w:tr w:rsidR="00305B54" w:rsidRPr="00D84CFC" w:rsidTr="00305B54">
        <w:trPr>
          <w:trHeight w:val="300"/>
        </w:trPr>
        <w:tc>
          <w:tcPr>
            <w:tcW w:w="8597"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05B54" w:rsidRPr="00D84CFC" w:rsidRDefault="00305B54" w:rsidP="00527A99">
            <w:pPr>
              <w:jc w:val="center"/>
              <w:rPr>
                <w:b/>
                <w:bCs/>
                <w:color w:val="000000"/>
              </w:rPr>
            </w:pPr>
            <w:r w:rsidRPr="00D84CFC">
              <w:rPr>
                <w:b/>
                <w:bCs/>
                <w:color w:val="000000"/>
                <w:sz w:val="22"/>
                <w:szCs w:val="22"/>
              </w:rPr>
              <w:t>Итого по котельным</w:t>
            </w:r>
          </w:p>
        </w:tc>
        <w:tc>
          <w:tcPr>
            <w:tcW w:w="931" w:type="dxa"/>
            <w:tcBorders>
              <w:top w:val="nil"/>
              <w:left w:val="nil"/>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 </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2012</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sidRPr="00D84CFC">
              <w:rPr>
                <w:b/>
                <w:bCs/>
                <w:color w:val="000000"/>
                <w:sz w:val="22"/>
                <w:szCs w:val="22"/>
              </w:rPr>
              <w:t>2016</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b/>
                <w:bCs/>
                <w:color w:val="000000"/>
              </w:rPr>
            </w:pPr>
            <w:r>
              <w:rPr>
                <w:b/>
                <w:bCs/>
                <w:color w:val="000000"/>
                <w:sz w:val="22"/>
                <w:szCs w:val="22"/>
              </w:rPr>
              <w:t>2018</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каменный уголь, тонн</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3751,1</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4359,8</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4564,7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4601,7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1780,6</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выработано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12368,25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11324,43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11872,33</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12042</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4768,77</w:t>
            </w:r>
          </w:p>
        </w:tc>
      </w:tr>
      <w:tr w:rsidR="00305B54" w:rsidRPr="00D84CFC" w:rsidTr="00305B54">
        <w:trPr>
          <w:trHeight w:val="30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305B54" w:rsidRPr="00D84CFC" w:rsidRDefault="00305B54" w:rsidP="00527A99">
            <w:pPr>
              <w:rPr>
                <w:color w:val="000000"/>
              </w:rPr>
            </w:pPr>
            <w:r w:rsidRPr="00D84CFC">
              <w:rPr>
                <w:color w:val="000000"/>
                <w:sz w:val="22"/>
                <w:szCs w:val="22"/>
              </w:rPr>
              <w:t>отпущено тепловой энергии, Гкал/год</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712"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rPr>
                <w:color w:val="000000"/>
              </w:rPr>
            </w:pPr>
            <w:r w:rsidRPr="00D84CFC">
              <w:rPr>
                <w:color w:val="000000"/>
                <w:sz w:val="22"/>
                <w:szCs w:val="22"/>
              </w:rPr>
              <w:t>-</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11917,35</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10873,53</w:t>
            </w:r>
          </w:p>
        </w:tc>
        <w:tc>
          <w:tcPr>
            <w:tcW w:w="1041" w:type="dxa"/>
            <w:tcBorders>
              <w:top w:val="nil"/>
              <w:left w:val="nil"/>
              <w:bottom w:val="single" w:sz="4" w:space="0" w:color="auto"/>
              <w:right w:val="single" w:sz="4" w:space="0" w:color="auto"/>
            </w:tcBorders>
            <w:shd w:val="clear" w:color="000000" w:fill="FFFFFF"/>
            <w:noWrap/>
            <w:vAlign w:val="bottom"/>
          </w:tcPr>
          <w:p w:rsidR="00305B54" w:rsidRPr="005773FA" w:rsidRDefault="00305B54" w:rsidP="00527A99">
            <w:pPr>
              <w:jc w:val="right"/>
            </w:pPr>
            <w:r w:rsidRPr="005773FA">
              <w:rPr>
                <w:sz w:val="22"/>
                <w:szCs w:val="22"/>
              </w:rPr>
              <w:t>11084,91</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9974,27</w:t>
            </w:r>
          </w:p>
        </w:tc>
        <w:tc>
          <w:tcPr>
            <w:tcW w:w="931" w:type="dxa"/>
            <w:tcBorders>
              <w:top w:val="nil"/>
              <w:left w:val="nil"/>
              <w:bottom w:val="single" w:sz="4" w:space="0" w:color="auto"/>
              <w:right w:val="single" w:sz="4" w:space="0" w:color="auto"/>
            </w:tcBorders>
            <w:shd w:val="clear" w:color="000000" w:fill="FFFFFF"/>
            <w:noWrap/>
            <w:vAlign w:val="bottom"/>
          </w:tcPr>
          <w:p w:rsidR="00305B54" w:rsidRPr="00D84CFC" w:rsidRDefault="00305B54" w:rsidP="00527A99">
            <w:pPr>
              <w:jc w:val="right"/>
              <w:rPr>
                <w:color w:val="000000"/>
              </w:rPr>
            </w:pPr>
            <w:r>
              <w:rPr>
                <w:color w:val="000000"/>
                <w:sz w:val="22"/>
                <w:szCs w:val="22"/>
              </w:rPr>
              <w:t>3577,62</w:t>
            </w:r>
          </w:p>
        </w:tc>
      </w:tr>
      <w:tr w:rsidR="00305B54" w:rsidRPr="00D84CFC" w:rsidTr="00305B54">
        <w:trPr>
          <w:trHeight w:val="300"/>
        </w:trPr>
        <w:tc>
          <w:tcPr>
            <w:tcW w:w="3119"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712"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712"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93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93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r>
      <w:tr w:rsidR="00305B54" w:rsidRPr="00D84CFC" w:rsidTr="00305B54">
        <w:trPr>
          <w:trHeight w:val="300"/>
        </w:trPr>
        <w:tc>
          <w:tcPr>
            <w:tcW w:w="3119" w:type="dxa"/>
            <w:tcBorders>
              <w:top w:val="nil"/>
              <w:left w:val="nil"/>
              <w:bottom w:val="nil"/>
              <w:right w:val="nil"/>
            </w:tcBorders>
            <w:shd w:val="clear" w:color="auto" w:fill="auto"/>
            <w:noWrap/>
            <w:vAlign w:val="bottom"/>
            <w:hideMark/>
          </w:tcPr>
          <w:p w:rsidR="00305B54" w:rsidRDefault="00305B54" w:rsidP="00527A99">
            <w:pPr>
              <w:rPr>
                <w:color w:val="000000"/>
              </w:rPr>
            </w:pPr>
            <w:r w:rsidRPr="00D84CFC">
              <w:rPr>
                <w:color w:val="000000"/>
                <w:sz w:val="22"/>
                <w:szCs w:val="22"/>
              </w:rPr>
              <w:t>где " - " нет исходных данных</w:t>
            </w:r>
          </w:p>
          <w:p w:rsidR="00305B54" w:rsidRPr="00D84CFC" w:rsidRDefault="00305B54" w:rsidP="00527A99">
            <w:pPr>
              <w:rPr>
                <w:color w:val="000000"/>
              </w:rPr>
            </w:pPr>
            <w:r>
              <w:rPr>
                <w:color w:val="000000"/>
                <w:sz w:val="22"/>
                <w:szCs w:val="22"/>
              </w:rPr>
              <w:t xml:space="preserve">данные за 2018 год предоставлены за период </w:t>
            </w:r>
            <w:r>
              <w:rPr>
                <w:color w:val="000000"/>
                <w:sz w:val="22"/>
                <w:szCs w:val="22"/>
                <w:lang w:val="en-US"/>
              </w:rPr>
              <w:t>c</w:t>
            </w:r>
            <w:r>
              <w:rPr>
                <w:color w:val="000000"/>
                <w:sz w:val="22"/>
                <w:szCs w:val="22"/>
              </w:rPr>
              <w:t xml:space="preserve"> 1 июля по 31 декабря 2018 года (МУП «Теплосервис»)</w:t>
            </w:r>
          </w:p>
        </w:tc>
        <w:tc>
          <w:tcPr>
            <w:tcW w:w="712"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712"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93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c>
          <w:tcPr>
            <w:tcW w:w="931" w:type="dxa"/>
            <w:tcBorders>
              <w:top w:val="nil"/>
              <w:left w:val="nil"/>
              <w:bottom w:val="nil"/>
              <w:right w:val="nil"/>
            </w:tcBorders>
            <w:shd w:val="clear" w:color="auto" w:fill="auto"/>
            <w:noWrap/>
            <w:vAlign w:val="bottom"/>
            <w:hideMark/>
          </w:tcPr>
          <w:p w:rsidR="00305B54" w:rsidRPr="00D84CFC" w:rsidRDefault="00305B54" w:rsidP="00527A99">
            <w:pPr>
              <w:rPr>
                <w:rFonts w:ascii="Calibri" w:hAnsi="Calibri" w:cs="Calibri"/>
                <w:color w:val="000000"/>
              </w:rPr>
            </w:pPr>
          </w:p>
        </w:tc>
      </w:tr>
    </w:tbl>
    <w:p w:rsidR="00305B54" w:rsidRPr="003E0E1D" w:rsidRDefault="00305B54" w:rsidP="00305B54">
      <w:pPr>
        <w:jc w:val="right"/>
      </w:pPr>
    </w:p>
    <w:p w:rsidR="00305B54" w:rsidRPr="003E0E1D" w:rsidRDefault="00305B54" w:rsidP="00305B54">
      <w:pPr>
        <w:jc w:val="right"/>
      </w:pPr>
    </w:p>
    <w:p w:rsidR="00305B54" w:rsidRDefault="00305B54" w:rsidP="00305B54">
      <w:pPr>
        <w:rPr>
          <w:b/>
          <w:bCs/>
          <w:sz w:val="36"/>
        </w:rPr>
      </w:pPr>
    </w:p>
    <w:p w:rsidR="00305B54" w:rsidRDefault="00305B54" w:rsidP="00305B54">
      <w:pPr>
        <w:rPr>
          <w:b/>
          <w:bCs/>
          <w:sz w:val="36"/>
        </w:rPr>
      </w:pPr>
    </w:p>
    <w:p w:rsidR="006255AD" w:rsidRDefault="006255AD" w:rsidP="00305B54">
      <w:pPr>
        <w:rPr>
          <w:b/>
          <w:bCs/>
          <w:sz w:val="36"/>
        </w:rPr>
      </w:pPr>
    </w:p>
    <w:p w:rsidR="006255AD" w:rsidRDefault="006255AD" w:rsidP="00305B54">
      <w:pPr>
        <w:rPr>
          <w:b/>
          <w:bCs/>
          <w:sz w:val="36"/>
        </w:rPr>
        <w:sectPr w:rsidR="006255AD" w:rsidSect="000F7584">
          <w:pgSz w:w="11906" w:h="16838"/>
          <w:pgMar w:top="1134" w:right="1276" w:bottom="1134" w:left="1559" w:header="425" w:footer="709" w:gutter="0"/>
          <w:cols w:space="708"/>
          <w:docGrid w:linePitch="360"/>
        </w:sectPr>
      </w:pPr>
    </w:p>
    <w:p w:rsidR="006255AD" w:rsidRPr="008C06CD" w:rsidRDefault="006255AD" w:rsidP="006255AD">
      <w:pPr>
        <w:tabs>
          <w:tab w:val="left" w:pos="14074"/>
        </w:tabs>
        <w:jc w:val="right"/>
      </w:pPr>
      <w:r w:rsidRPr="008C06CD">
        <w:lastRenderedPageBreak/>
        <w:t>Приложение 3</w:t>
      </w:r>
    </w:p>
    <w:p w:rsidR="006255AD" w:rsidRDefault="006255AD" w:rsidP="006255AD">
      <w:pPr>
        <w:jc w:val="both"/>
        <w:rPr>
          <w:sz w:val="28"/>
          <w:szCs w:val="28"/>
        </w:rPr>
      </w:pPr>
    </w:p>
    <w:p w:rsidR="006255AD" w:rsidRPr="009E556E" w:rsidRDefault="006255AD" w:rsidP="006255AD">
      <w:pPr>
        <w:pStyle w:val="a3"/>
        <w:spacing w:before="64"/>
        <w:ind w:left="894"/>
        <w:rPr>
          <w:sz w:val="24"/>
        </w:rPr>
      </w:pPr>
      <w:r w:rsidRPr="009E556E">
        <w:rPr>
          <w:sz w:val="24"/>
        </w:rPr>
        <w:t>Таблица 2.3.2.1 – Общая характеристика тепловых сетей</w:t>
      </w:r>
    </w:p>
    <w:p w:rsidR="006255AD" w:rsidRPr="009E556E" w:rsidRDefault="006255AD" w:rsidP="006255AD">
      <w:pPr>
        <w:pStyle w:val="a3"/>
        <w:spacing w:before="3"/>
        <w:rPr>
          <w:sz w:val="14"/>
        </w:rPr>
      </w:pPr>
    </w:p>
    <w:tbl>
      <w:tblPr>
        <w:tblW w:w="154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0"/>
        <w:gridCol w:w="1666"/>
        <w:gridCol w:w="1814"/>
        <w:gridCol w:w="1890"/>
        <w:gridCol w:w="1589"/>
        <w:gridCol w:w="1930"/>
        <w:gridCol w:w="1678"/>
        <w:gridCol w:w="1495"/>
      </w:tblGrid>
      <w:tr w:rsidR="006255AD" w:rsidRPr="009E556E" w:rsidTr="00527A99">
        <w:trPr>
          <w:trHeight w:val="2213"/>
        </w:trPr>
        <w:tc>
          <w:tcPr>
            <w:tcW w:w="3390" w:type="dxa"/>
            <w:shd w:val="clear" w:color="auto" w:fill="auto"/>
            <w:textDirection w:val="btLr"/>
          </w:tcPr>
          <w:p w:rsidR="006255AD" w:rsidRPr="009E556E" w:rsidRDefault="006255AD" w:rsidP="00527A99">
            <w:pPr>
              <w:pStyle w:val="TableParagraph"/>
              <w:spacing w:before="0"/>
              <w:ind w:left="0"/>
              <w:jc w:val="left"/>
              <w:rPr>
                <w:rFonts w:eastAsia="Calibri"/>
                <w:sz w:val="26"/>
              </w:rPr>
            </w:pPr>
          </w:p>
          <w:p w:rsidR="006255AD" w:rsidRPr="009E556E" w:rsidRDefault="006255AD" w:rsidP="00527A99">
            <w:pPr>
              <w:pStyle w:val="TableParagraph"/>
              <w:spacing w:before="0"/>
              <w:ind w:left="0"/>
              <w:jc w:val="left"/>
              <w:rPr>
                <w:rFonts w:eastAsia="Calibri"/>
                <w:sz w:val="26"/>
              </w:rPr>
            </w:pPr>
          </w:p>
          <w:p w:rsidR="006255AD" w:rsidRPr="009E556E" w:rsidRDefault="006255AD" w:rsidP="00527A99">
            <w:pPr>
              <w:pStyle w:val="TableParagraph"/>
              <w:spacing w:before="0"/>
              <w:ind w:left="0"/>
              <w:jc w:val="left"/>
              <w:rPr>
                <w:rFonts w:eastAsia="Calibri"/>
                <w:sz w:val="26"/>
              </w:rPr>
            </w:pPr>
          </w:p>
          <w:p w:rsidR="006255AD" w:rsidRPr="009E556E" w:rsidRDefault="006255AD" w:rsidP="00527A99">
            <w:pPr>
              <w:pStyle w:val="TableParagraph"/>
              <w:spacing w:before="233" w:line="247" w:lineRule="auto"/>
              <w:ind w:left="88" w:right="89" w:hanging="1"/>
              <w:rPr>
                <w:rFonts w:eastAsia="Calibri"/>
                <w:b/>
                <w:sz w:val="24"/>
              </w:rPr>
            </w:pPr>
            <w:r w:rsidRPr="009E556E">
              <w:rPr>
                <w:rFonts w:eastAsia="Calibri"/>
                <w:b/>
                <w:sz w:val="24"/>
              </w:rPr>
              <w:t xml:space="preserve">Наименование системы теплоснабжения, </w:t>
            </w:r>
            <w:r w:rsidRPr="009E556E">
              <w:rPr>
                <w:rFonts w:eastAsia="Calibri"/>
                <w:b/>
                <w:spacing w:val="-1"/>
                <w:w w:val="95"/>
                <w:sz w:val="24"/>
              </w:rPr>
              <w:t xml:space="preserve">населенного </w:t>
            </w:r>
            <w:r w:rsidRPr="009E556E">
              <w:rPr>
                <w:rFonts w:eastAsia="Calibri"/>
                <w:b/>
                <w:spacing w:val="-6"/>
                <w:w w:val="95"/>
                <w:sz w:val="24"/>
              </w:rPr>
              <w:t>пункта</w:t>
            </w:r>
          </w:p>
        </w:tc>
        <w:tc>
          <w:tcPr>
            <w:tcW w:w="1666" w:type="dxa"/>
            <w:shd w:val="clear" w:color="auto" w:fill="auto"/>
            <w:textDirection w:val="btLr"/>
          </w:tcPr>
          <w:p w:rsidR="006255AD" w:rsidRPr="009E556E" w:rsidRDefault="006255AD" w:rsidP="00527A99">
            <w:pPr>
              <w:pStyle w:val="TableParagraph"/>
              <w:spacing w:before="0"/>
              <w:ind w:left="0"/>
              <w:jc w:val="left"/>
              <w:rPr>
                <w:rFonts w:eastAsia="Calibri"/>
                <w:sz w:val="26"/>
              </w:rPr>
            </w:pPr>
          </w:p>
          <w:p w:rsidR="006255AD" w:rsidRPr="009E556E" w:rsidRDefault="006255AD" w:rsidP="00527A99">
            <w:pPr>
              <w:pStyle w:val="TableParagraph"/>
              <w:spacing w:before="0"/>
              <w:ind w:left="0"/>
              <w:jc w:val="left"/>
              <w:rPr>
                <w:rFonts w:eastAsia="Calibri"/>
              </w:rPr>
            </w:pPr>
          </w:p>
          <w:p w:rsidR="006255AD" w:rsidRPr="009E556E" w:rsidRDefault="006255AD" w:rsidP="00527A99">
            <w:pPr>
              <w:pStyle w:val="TableParagraph"/>
              <w:spacing w:before="0" w:line="247" w:lineRule="auto"/>
              <w:ind w:left="360" w:right="73" w:hanging="269"/>
              <w:jc w:val="left"/>
              <w:rPr>
                <w:rFonts w:eastAsia="Calibri"/>
                <w:sz w:val="24"/>
              </w:rPr>
            </w:pPr>
            <w:r w:rsidRPr="009E556E">
              <w:rPr>
                <w:rFonts w:eastAsia="Calibri"/>
                <w:sz w:val="24"/>
              </w:rPr>
              <w:t>Тип теплоносителя, его параметры</w:t>
            </w:r>
          </w:p>
        </w:tc>
        <w:tc>
          <w:tcPr>
            <w:tcW w:w="1814" w:type="dxa"/>
            <w:shd w:val="clear" w:color="auto" w:fill="auto"/>
          </w:tcPr>
          <w:p w:rsidR="006255AD" w:rsidRPr="009E556E" w:rsidRDefault="006255AD" w:rsidP="00527A99">
            <w:pPr>
              <w:pStyle w:val="TableParagraph"/>
              <w:spacing w:before="9"/>
              <w:ind w:left="0"/>
              <w:jc w:val="left"/>
              <w:rPr>
                <w:rFonts w:eastAsia="Calibri"/>
                <w:sz w:val="35"/>
              </w:rPr>
            </w:pPr>
          </w:p>
          <w:p w:rsidR="006255AD" w:rsidRPr="009E556E" w:rsidRDefault="006255AD" w:rsidP="00527A99">
            <w:pPr>
              <w:pStyle w:val="TableParagraph"/>
              <w:spacing w:before="0" w:line="242" w:lineRule="auto"/>
              <w:ind w:left="113" w:right="94" w:hanging="5"/>
              <w:jc w:val="both"/>
              <w:rPr>
                <w:rFonts w:eastAsia="Calibri"/>
                <w:i/>
                <w:sz w:val="24"/>
              </w:rPr>
            </w:pPr>
            <w:r w:rsidRPr="009E556E">
              <w:rPr>
                <w:rFonts w:eastAsia="Calibri"/>
                <w:spacing w:val="-1"/>
                <w:sz w:val="24"/>
              </w:rPr>
              <w:t>Прот</w:t>
            </w:r>
            <w:r w:rsidRPr="009E556E">
              <w:rPr>
                <w:rFonts w:eastAsia="Calibri"/>
                <w:sz w:val="24"/>
              </w:rPr>
              <w:t>я</w:t>
            </w:r>
            <w:r w:rsidRPr="009E556E">
              <w:rPr>
                <w:rFonts w:eastAsia="Calibri"/>
                <w:spacing w:val="-1"/>
                <w:sz w:val="24"/>
              </w:rPr>
              <w:t>ж</w:t>
            </w:r>
            <w:r w:rsidRPr="009E556E">
              <w:rPr>
                <w:rFonts w:ascii="Cambria Math" w:eastAsia="Calibri" w:hAnsi="Cambria Math" w:cs="Cambria Math"/>
                <w:w w:val="57"/>
                <w:sz w:val="24"/>
              </w:rPr>
              <w:t>ѐ</w:t>
            </w:r>
            <w:r w:rsidRPr="009E556E">
              <w:rPr>
                <w:rFonts w:eastAsia="Calibri"/>
                <w:spacing w:val="-1"/>
                <w:sz w:val="24"/>
              </w:rPr>
              <w:t>н</w:t>
            </w:r>
            <w:r w:rsidRPr="009E556E">
              <w:rPr>
                <w:rFonts w:eastAsia="Calibri"/>
                <w:sz w:val="24"/>
              </w:rPr>
              <w:t>ность т</w:t>
            </w:r>
            <w:r w:rsidRPr="009E556E">
              <w:rPr>
                <w:rFonts w:eastAsia="Calibri"/>
                <w:spacing w:val="-2"/>
                <w:sz w:val="24"/>
              </w:rPr>
              <w:t>р</w:t>
            </w:r>
            <w:r w:rsidRPr="009E556E">
              <w:rPr>
                <w:rFonts w:eastAsia="Calibri"/>
                <w:spacing w:val="2"/>
                <w:sz w:val="24"/>
              </w:rPr>
              <w:t>у</w:t>
            </w:r>
            <w:r w:rsidRPr="009E556E">
              <w:rPr>
                <w:rFonts w:eastAsia="Calibri"/>
                <w:sz w:val="24"/>
              </w:rPr>
              <w:t>бопроводов теплов</w:t>
            </w:r>
            <w:r w:rsidRPr="009E556E">
              <w:rPr>
                <w:rFonts w:eastAsia="Calibri"/>
                <w:spacing w:val="-1"/>
                <w:sz w:val="24"/>
              </w:rPr>
              <w:t>ы</w:t>
            </w:r>
            <w:r w:rsidRPr="009E556E">
              <w:rPr>
                <w:rFonts w:eastAsia="Calibri"/>
                <w:sz w:val="24"/>
              </w:rPr>
              <w:t xml:space="preserve">х </w:t>
            </w:r>
            <w:r w:rsidRPr="009E556E">
              <w:rPr>
                <w:rFonts w:eastAsia="Calibri"/>
                <w:spacing w:val="1"/>
                <w:sz w:val="24"/>
              </w:rPr>
              <w:t>с</w:t>
            </w:r>
            <w:r w:rsidRPr="009E556E">
              <w:rPr>
                <w:rFonts w:eastAsia="Calibri"/>
                <w:sz w:val="24"/>
              </w:rPr>
              <w:t>етей в</w:t>
            </w:r>
            <w:r w:rsidRPr="009E556E">
              <w:rPr>
                <w:rFonts w:eastAsia="Calibri"/>
                <w:spacing w:val="-1"/>
                <w:sz w:val="24"/>
              </w:rPr>
              <w:t xml:space="preserve"> </w:t>
            </w:r>
            <w:r w:rsidRPr="009E556E">
              <w:rPr>
                <w:rFonts w:eastAsia="Calibri"/>
                <w:sz w:val="24"/>
              </w:rPr>
              <w:t>одно</w:t>
            </w:r>
            <w:r w:rsidRPr="009E556E">
              <w:rPr>
                <w:rFonts w:eastAsia="Calibri"/>
                <w:spacing w:val="-1"/>
                <w:sz w:val="24"/>
              </w:rPr>
              <w:t>т</w:t>
            </w:r>
            <w:r w:rsidRPr="009E556E">
              <w:rPr>
                <w:rFonts w:eastAsia="Calibri"/>
                <w:sz w:val="24"/>
              </w:rPr>
              <w:t>ру</w:t>
            </w:r>
            <w:r w:rsidRPr="009E556E">
              <w:rPr>
                <w:rFonts w:eastAsia="Calibri"/>
                <w:spacing w:val="-1"/>
                <w:sz w:val="24"/>
              </w:rPr>
              <w:t>бном исполнении</w:t>
            </w:r>
            <w:r w:rsidRPr="009E556E">
              <w:rPr>
                <w:rFonts w:eastAsia="Calibri"/>
                <w:sz w:val="24"/>
              </w:rPr>
              <w:t xml:space="preserve">, </w:t>
            </w:r>
            <w:r w:rsidRPr="009E556E">
              <w:rPr>
                <w:rFonts w:eastAsia="Calibri"/>
                <w:i/>
                <w:sz w:val="24"/>
              </w:rPr>
              <w:t>м</w:t>
            </w:r>
          </w:p>
        </w:tc>
        <w:tc>
          <w:tcPr>
            <w:tcW w:w="1890" w:type="dxa"/>
            <w:shd w:val="clear" w:color="auto" w:fill="auto"/>
          </w:tcPr>
          <w:p w:rsidR="006255AD" w:rsidRPr="009E556E" w:rsidRDefault="006255AD" w:rsidP="00527A99">
            <w:pPr>
              <w:pStyle w:val="TableParagraph"/>
              <w:spacing w:before="0"/>
              <w:ind w:left="109" w:right="96" w:hanging="2"/>
              <w:rPr>
                <w:rFonts w:eastAsia="Calibri"/>
                <w:sz w:val="24"/>
              </w:rPr>
            </w:pPr>
            <w:r w:rsidRPr="009E556E">
              <w:rPr>
                <w:rFonts w:eastAsia="Calibri"/>
                <w:sz w:val="24"/>
              </w:rPr>
              <w:t>Средний (по материальной характеристике) наружный диаметр трубопроводов тепловых сетей,</w:t>
            </w:r>
          </w:p>
          <w:p w:rsidR="006255AD" w:rsidRPr="009E556E" w:rsidRDefault="006255AD" w:rsidP="00527A99">
            <w:pPr>
              <w:pStyle w:val="TableParagraph"/>
              <w:spacing w:before="5" w:line="257" w:lineRule="exact"/>
              <w:ind w:left="11"/>
              <w:rPr>
                <w:rFonts w:eastAsia="Calibri"/>
                <w:i/>
                <w:sz w:val="24"/>
              </w:rPr>
            </w:pPr>
            <w:r w:rsidRPr="009E556E">
              <w:rPr>
                <w:rFonts w:eastAsia="Calibri"/>
                <w:i/>
                <w:sz w:val="24"/>
              </w:rPr>
              <w:t>м</w:t>
            </w:r>
          </w:p>
        </w:tc>
        <w:tc>
          <w:tcPr>
            <w:tcW w:w="1589" w:type="dxa"/>
            <w:shd w:val="clear" w:color="auto" w:fill="auto"/>
          </w:tcPr>
          <w:p w:rsidR="006255AD" w:rsidRPr="009E556E" w:rsidRDefault="006255AD" w:rsidP="00527A99">
            <w:pPr>
              <w:pStyle w:val="TableParagraph"/>
              <w:spacing w:before="0"/>
              <w:ind w:left="0"/>
              <w:jc w:val="left"/>
              <w:rPr>
                <w:rFonts w:eastAsia="Calibri"/>
                <w:sz w:val="26"/>
              </w:rPr>
            </w:pPr>
          </w:p>
          <w:p w:rsidR="006255AD" w:rsidRPr="009E556E" w:rsidRDefault="006255AD" w:rsidP="00527A99">
            <w:pPr>
              <w:pStyle w:val="TableParagraph"/>
              <w:spacing w:before="3"/>
              <w:ind w:left="0"/>
              <w:jc w:val="left"/>
              <w:rPr>
                <w:rFonts w:eastAsia="Calibri"/>
                <w:sz w:val="34"/>
              </w:rPr>
            </w:pPr>
          </w:p>
          <w:p w:rsidR="006255AD" w:rsidRPr="009E556E" w:rsidRDefault="006255AD" w:rsidP="00527A99">
            <w:pPr>
              <w:pStyle w:val="TableParagraph"/>
              <w:spacing w:before="0" w:line="232" w:lineRule="auto"/>
              <w:ind w:left="108" w:right="94" w:hanging="3"/>
              <w:rPr>
                <w:rFonts w:eastAsia="Calibri"/>
                <w:sz w:val="17"/>
              </w:rPr>
            </w:pPr>
            <w:r w:rsidRPr="009E556E">
              <w:rPr>
                <w:rFonts w:eastAsia="Calibri"/>
                <w:sz w:val="24"/>
              </w:rPr>
              <w:t xml:space="preserve">Материальная характеристика сети, </w:t>
            </w:r>
            <w:r w:rsidRPr="009E556E">
              <w:rPr>
                <w:rFonts w:eastAsia="Calibri"/>
                <w:i/>
                <w:sz w:val="24"/>
              </w:rPr>
              <w:t>м</w:t>
            </w:r>
            <w:r w:rsidRPr="009E556E">
              <w:rPr>
                <w:rFonts w:eastAsia="Calibri"/>
                <w:position w:val="9"/>
                <w:sz w:val="17"/>
              </w:rPr>
              <w:t>2</w:t>
            </w:r>
          </w:p>
        </w:tc>
        <w:tc>
          <w:tcPr>
            <w:tcW w:w="1930" w:type="dxa"/>
            <w:shd w:val="clear" w:color="auto" w:fill="auto"/>
          </w:tcPr>
          <w:p w:rsidR="006255AD" w:rsidRPr="009E556E" w:rsidRDefault="006255AD" w:rsidP="00527A99">
            <w:pPr>
              <w:pStyle w:val="TableParagraph"/>
              <w:spacing w:before="0"/>
              <w:ind w:left="0"/>
              <w:jc w:val="left"/>
              <w:rPr>
                <w:rFonts w:eastAsia="Calibri"/>
                <w:sz w:val="26"/>
              </w:rPr>
            </w:pPr>
          </w:p>
          <w:p w:rsidR="006255AD" w:rsidRPr="009E556E" w:rsidRDefault="006255AD" w:rsidP="00527A99">
            <w:pPr>
              <w:pStyle w:val="TableParagraph"/>
              <w:spacing w:before="9"/>
              <w:ind w:left="0"/>
              <w:jc w:val="left"/>
              <w:rPr>
                <w:rFonts w:eastAsia="Calibri"/>
                <w:sz w:val="21"/>
              </w:rPr>
            </w:pPr>
          </w:p>
          <w:p w:rsidR="006255AD" w:rsidRPr="009E556E" w:rsidRDefault="006255AD" w:rsidP="00527A99">
            <w:pPr>
              <w:pStyle w:val="TableParagraph"/>
              <w:spacing w:before="0"/>
              <w:ind w:left="100" w:right="83"/>
              <w:rPr>
                <w:rFonts w:eastAsia="Calibri"/>
                <w:sz w:val="24"/>
              </w:rPr>
            </w:pPr>
            <w:r w:rsidRPr="009E556E">
              <w:rPr>
                <w:rFonts w:eastAsia="Calibri"/>
                <w:spacing w:val="-1"/>
                <w:sz w:val="24"/>
              </w:rPr>
              <w:t>Присо</w:t>
            </w:r>
            <w:r w:rsidRPr="009E556E">
              <w:rPr>
                <w:rFonts w:eastAsia="Calibri"/>
                <w:sz w:val="24"/>
              </w:rPr>
              <w:t>едине</w:t>
            </w:r>
            <w:r w:rsidRPr="009E556E">
              <w:rPr>
                <w:rFonts w:eastAsia="Calibri"/>
                <w:spacing w:val="-1"/>
                <w:sz w:val="24"/>
              </w:rPr>
              <w:t xml:space="preserve">нная </w:t>
            </w:r>
            <w:r w:rsidRPr="009E556E">
              <w:rPr>
                <w:rFonts w:eastAsia="Calibri"/>
                <w:sz w:val="24"/>
              </w:rPr>
              <w:t xml:space="preserve">тепловая </w:t>
            </w:r>
            <w:r w:rsidRPr="009E556E">
              <w:rPr>
                <w:rFonts w:eastAsia="Calibri"/>
                <w:spacing w:val="-1"/>
                <w:sz w:val="24"/>
              </w:rPr>
              <w:t>нагр</w:t>
            </w:r>
            <w:r w:rsidRPr="009E556E">
              <w:rPr>
                <w:rFonts w:eastAsia="Calibri"/>
                <w:spacing w:val="2"/>
                <w:sz w:val="24"/>
              </w:rPr>
              <w:t>у</w:t>
            </w:r>
            <w:r w:rsidRPr="009E556E">
              <w:rPr>
                <w:rFonts w:eastAsia="Calibri"/>
                <w:sz w:val="24"/>
              </w:rPr>
              <w:t>зка,</w:t>
            </w:r>
          </w:p>
          <w:p w:rsidR="006255AD" w:rsidRPr="009E556E" w:rsidRDefault="006255AD" w:rsidP="00527A99">
            <w:pPr>
              <w:pStyle w:val="TableParagraph"/>
              <w:spacing w:before="7"/>
              <w:ind w:left="97" w:right="83"/>
              <w:rPr>
                <w:rFonts w:eastAsia="Calibri"/>
                <w:i/>
                <w:sz w:val="24"/>
              </w:rPr>
            </w:pPr>
            <w:r w:rsidRPr="009E556E">
              <w:rPr>
                <w:rFonts w:eastAsia="Calibri"/>
                <w:i/>
                <w:w w:val="105"/>
                <w:sz w:val="24"/>
              </w:rPr>
              <w:t>Гкал</w:t>
            </w:r>
            <w:r w:rsidRPr="009E556E">
              <w:rPr>
                <w:rFonts w:eastAsia="Calibri"/>
                <w:w w:val="105"/>
                <w:sz w:val="24"/>
              </w:rPr>
              <w:t>/</w:t>
            </w:r>
            <w:r w:rsidRPr="009E556E">
              <w:rPr>
                <w:rFonts w:eastAsia="Calibri"/>
                <w:i/>
                <w:w w:val="105"/>
                <w:sz w:val="24"/>
              </w:rPr>
              <w:t>час</w:t>
            </w:r>
          </w:p>
        </w:tc>
        <w:tc>
          <w:tcPr>
            <w:tcW w:w="1678" w:type="dxa"/>
            <w:shd w:val="clear" w:color="auto" w:fill="auto"/>
          </w:tcPr>
          <w:p w:rsidR="006255AD" w:rsidRPr="009E556E" w:rsidRDefault="006255AD" w:rsidP="00527A99">
            <w:pPr>
              <w:pStyle w:val="TableParagraph"/>
              <w:spacing w:before="6"/>
              <w:ind w:left="0"/>
              <w:jc w:val="left"/>
              <w:rPr>
                <w:rFonts w:eastAsia="Calibri"/>
                <w:sz w:val="35"/>
              </w:rPr>
            </w:pPr>
          </w:p>
          <w:p w:rsidR="006255AD" w:rsidRPr="009E556E" w:rsidRDefault="006255AD" w:rsidP="00527A99">
            <w:pPr>
              <w:pStyle w:val="TableParagraph"/>
              <w:spacing w:before="1" w:line="237" w:lineRule="auto"/>
              <w:ind w:left="111" w:right="93" w:hanging="2"/>
              <w:rPr>
                <w:rFonts w:eastAsia="Calibri"/>
                <w:i/>
                <w:sz w:val="24"/>
              </w:rPr>
            </w:pPr>
            <w:r w:rsidRPr="009E556E">
              <w:rPr>
                <w:rFonts w:eastAsia="Calibri"/>
                <w:sz w:val="24"/>
              </w:rPr>
              <w:t xml:space="preserve">Удельная материальная характеристика сети, </w:t>
            </w:r>
            <w:r w:rsidRPr="009E556E">
              <w:rPr>
                <w:rFonts w:eastAsia="Calibri"/>
                <w:i/>
                <w:sz w:val="24"/>
              </w:rPr>
              <w:t>м</w:t>
            </w:r>
            <w:r w:rsidRPr="009E556E">
              <w:rPr>
                <w:rFonts w:eastAsia="Calibri"/>
                <w:position w:val="9"/>
                <w:sz w:val="17"/>
              </w:rPr>
              <w:t>2</w:t>
            </w:r>
            <w:r w:rsidRPr="009E556E">
              <w:rPr>
                <w:rFonts w:eastAsia="Calibri"/>
                <w:sz w:val="24"/>
              </w:rPr>
              <w:t>/</w:t>
            </w:r>
            <w:r w:rsidRPr="009E556E">
              <w:rPr>
                <w:rFonts w:eastAsia="Calibri"/>
                <w:i/>
                <w:sz w:val="24"/>
              </w:rPr>
              <w:t>Гкал</w:t>
            </w:r>
            <w:r w:rsidRPr="009E556E">
              <w:rPr>
                <w:rFonts w:eastAsia="Calibri"/>
                <w:sz w:val="24"/>
              </w:rPr>
              <w:t xml:space="preserve">/ </w:t>
            </w:r>
            <w:r w:rsidRPr="009E556E">
              <w:rPr>
                <w:rFonts w:eastAsia="Calibri"/>
                <w:i/>
                <w:sz w:val="24"/>
              </w:rPr>
              <w:t>час</w:t>
            </w:r>
          </w:p>
        </w:tc>
        <w:tc>
          <w:tcPr>
            <w:tcW w:w="1495" w:type="dxa"/>
            <w:shd w:val="clear" w:color="auto" w:fill="auto"/>
          </w:tcPr>
          <w:p w:rsidR="006255AD" w:rsidRPr="009E556E" w:rsidRDefault="006255AD" w:rsidP="00527A99">
            <w:pPr>
              <w:pStyle w:val="TableParagraph"/>
              <w:spacing w:before="0"/>
              <w:ind w:left="0"/>
              <w:jc w:val="left"/>
              <w:rPr>
                <w:rFonts w:eastAsia="Calibri"/>
                <w:sz w:val="26"/>
              </w:rPr>
            </w:pPr>
          </w:p>
          <w:p w:rsidR="006255AD" w:rsidRPr="009E556E" w:rsidRDefault="006255AD" w:rsidP="00527A99">
            <w:pPr>
              <w:pStyle w:val="TableParagraph"/>
              <w:spacing w:before="1"/>
              <w:ind w:left="0"/>
              <w:jc w:val="left"/>
              <w:rPr>
                <w:rFonts w:eastAsia="Calibri"/>
              </w:rPr>
            </w:pPr>
          </w:p>
          <w:p w:rsidR="006255AD" w:rsidRPr="009E556E" w:rsidRDefault="006255AD" w:rsidP="00527A99">
            <w:pPr>
              <w:pStyle w:val="TableParagraph"/>
              <w:spacing w:before="0" w:line="235" w:lineRule="auto"/>
              <w:ind w:left="133" w:right="109" w:hanging="2"/>
              <w:rPr>
                <w:rFonts w:eastAsia="Calibri"/>
                <w:sz w:val="17"/>
              </w:rPr>
            </w:pPr>
            <w:r w:rsidRPr="009E556E">
              <w:rPr>
                <w:rFonts w:eastAsia="Calibri"/>
                <w:sz w:val="24"/>
              </w:rPr>
              <w:t xml:space="preserve">Объем трубопроводов тепловых сетей, </w:t>
            </w:r>
            <w:r w:rsidRPr="009E556E">
              <w:rPr>
                <w:rFonts w:eastAsia="Calibri"/>
                <w:i/>
                <w:sz w:val="24"/>
              </w:rPr>
              <w:t>м</w:t>
            </w:r>
            <w:r w:rsidRPr="009E556E">
              <w:rPr>
                <w:rFonts w:eastAsia="Calibri"/>
                <w:position w:val="9"/>
                <w:sz w:val="17"/>
              </w:rPr>
              <w:t>3</w:t>
            </w:r>
          </w:p>
        </w:tc>
      </w:tr>
      <w:tr w:rsidR="006255AD" w:rsidRPr="009E556E" w:rsidTr="00527A99">
        <w:trPr>
          <w:trHeight w:val="340"/>
        </w:trPr>
        <w:tc>
          <w:tcPr>
            <w:tcW w:w="3390" w:type="dxa"/>
            <w:shd w:val="clear" w:color="auto" w:fill="auto"/>
          </w:tcPr>
          <w:p w:rsidR="006255AD" w:rsidRPr="009E556E" w:rsidRDefault="006255AD" w:rsidP="00527A99">
            <w:pPr>
              <w:pStyle w:val="TableParagraph"/>
              <w:ind w:left="107"/>
              <w:jc w:val="left"/>
              <w:rPr>
                <w:rFonts w:eastAsia="Calibri"/>
                <w:sz w:val="24"/>
              </w:rPr>
            </w:pPr>
            <w:r w:rsidRPr="009E556E">
              <w:rPr>
                <w:rFonts w:eastAsia="Calibri"/>
                <w:sz w:val="24"/>
              </w:rPr>
              <w:t>Котельная № 1, Российская</w:t>
            </w:r>
          </w:p>
        </w:tc>
        <w:tc>
          <w:tcPr>
            <w:tcW w:w="1666" w:type="dxa"/>
            <w:shd w:val="clear" w:color="auto" w:fill="auto"/>
          </w:tcPr>
          <w:p w:rsidR="006255AD" w:rsidRPr="009E556E" w:rsidRDefault="006255AD" w:rsidP="00527A99">
            <w:pPr>
              <w:pStyle w:val="TableParagraph"/>
              <w:spacing w:before="32"/>
              <w:ind w:left="123" w:right="123"/>
              <w:rPr>
                <w:rFonts w:eastAsia="DejaVu Sans"/>
                <w:sz w:val="24"/>
              </w:rPr>
            </w:pPr>
            <w:r w:rsidRPr="009E556E">
              <w:rPr>
                <w:rFonts w:eastAsia="Calibri"/>
                <w:sz w:val="24"/>
              </w:rPr>
              <w:t xml:space="preserve">вода 95/70 </w:t>
            </w:r>
            <w:r w:rsidRPr="009E556E">
              <w:rPr>
                <w:rFonts w:eastAsia="Calibri"/>
                <w:i/>
                <w:sz w:val="24"/>
              </w:rPr>
              <w:t>°С</w:t>
            </w:r>
          </w:p>
        </w:tc>
        <w:tc>
          <w:tcPr>
            <w:tcW w:w="1814" w:type="dxa"/>
            <w:shd w:val="clear" w:color="auto" w:fill="auto"/>
          </w:tcPr>
          <w:p w:rsidR="006255AD" w:rsidRPr="009E556E" w:rsidRDefault="006255AD" w:rsidP="00527A99">
            <w:pPr>
              <w:pStyle w:val="TableParagraph"/>
              <w:ind w:left="498" w:right="486"/>
              <w:rPr>
                <w:rFonts w:eastAsia="Calibri"/>
                <w:sz w:val="24"/>
              </w:rPr>
            </w:pPr>
            <w:r w:rsidRPr="009E556E">
              <w:rPr>
                <w:rFonts w:eastAsia="Calibri"/>
                <w:sz w:val="24"/>
              </w:rPr>
              <w:t>8538,0</w:t>
            </w:r>
          </w:p>
        </w:tc>
        <w:tc>
          <w:tcPr>
            <w:tcW w:w="1890" w:type="dxa"/>
            <w:shd w:val="clear" w:color="auto" w:fill="auto"/>
          </w:tcPr>
          <w:p w:rsidR="006255AD" w:rsidRPr="009E556E" w:rsidRDefault="006255AD" w:rsidP="00527A99">
            <w:pPr>
              <w:pStyle w:val="TableParagraph"/>
              <w:ind w:left="0" w:right="662"/>
              <w:jc w:val="right"/>
              <w:rPr>
                <w:rFonts w:eastAsia="Calibri"/>
                <w:sz w:val="24"/>
              </w:rPr>
            </w:pPr>
            <w:r w:rsidRPr="009E556E">
              <w:rPr>
                <w:rFonts w:eastAsia="Calibri"/>
                <w:sz w:val="24"/>
              </w:rPr>
              <w:t>0,134</w:t>
            </w:r>
          </w:p>
        </w:tc>
        <w:tc>
          <w:tcPr>
            <w:tcW w:w="1589" w:type="dxa"/>
            <w:shd w:val="clear" w:color="auto" w:fill="auto"/>
          </w:tcPr>
          <w:p w:rsidR="006255AD" w:rsidRPr="009E556E" w:rsidRDefault="006255AD" w:rsidP="00527A99">
            <w:pPr>
              <w:pStyle w:val="TableParagraph"/>
              <w:ind w:left="29" w:right="142"/>
              <w:rPr>
                <w:rFonts w:eastAsia="Calibri"/>
                <w:sz w:val="24"/>
              </w:rPr>
            </w:pPr>
            <w:r w:rsidRPr="009E556E">
              <w:rPr>
                <w:rFonts w:eastAsia="Calibri"/>
                <w:sz w:val="24"/>
              </w:rPr>
              <w:t>1135,636</w:t>
            </w:r>
          </w:p>
        </w:tc>
        <w:tc>
          <w:tcPr>
            <w:tcW w:w="1930" w:type="dxa"/>
            <w:shd w:val="clear" w:color="auto" w:fill="auto"/>
          </w:tcPr>
          <w:p w:rsidR="006255AD" w:rsidRPr="009E556E" w:rsidRDefault="006255AD" w:rsidP="00527A99">
            <w:pPr>
              <w:pStyle w:val="TableParagraph"/>
              <w:ind w:left="97" w:right="83"/>
              <w:rPr>
                <w:rFonts w:eastAsia="Calibri"/>
                <w:sz w:val="24"/>
              </w:rPr>
            </w:pPr>
            <w:r w:rsidRPr="009E556E">
              <w:rPr>
                <w:rFonts w:eastAsia="Calibri"/>
                <w:sz w:val="24"/>
              </w:rPr>
              <w:t>3,2041</w:t>
            </w:r>
          </w:p>
        </w:tc>
        <w:tc>
          <w:tcPr>
            <w:tcW w:w="1678" w:type="dxa"/>
            <w:shd w:val="clear" w:color="auto" w:fill="auto"/>
          </w:tcPr>
          <w:p w:rsidR="006255AD" w:rsidRPr="009E556E" w:rsidRDefault="006255AD" w:rsidP="00527A99">
            <w:pPr>
              <w:pStyle w:val="TableParagraph"/>
              <w:ind w:left="433" w:right="419"/>
              <w:rPr>
                <w:rFonts w:eastAsia="Calibri"/>
                <w:sz w:val="24"/>
              </w:rPr>
            </w:pPr>
            <w:r w:rsidRPr="009E556E">
              <w:rPr>
                <w:rFonts w:eastAsia="Calibri"/>
                <w:sz w:val="24"/>
              </w:rPr>
              <w:t>354,432</w:t>
            </w:r>
          </w:p>
        </w:tc>
        <w:tc>
          <w:tcPr>
            <w:tcW w:w="1495" w:type="dxa"/>
            <w:shd w:val="clear" w:color="auto" w:fill="auto"/>
          </w:tcPr>
          <w:p w:rsidR="006255AD" w:rsidRPr="009E556E" w:rsidRDefault="006255AD" w:rsidP="00527A99">
            <w:pPr>
              <w:pStyle w:val="TableParagraph"/>
              <w:ind w:left="142" w:right="142"/>
              <w:rPr>
                <w:rFonts w:eastAsia="Calibri"/>
                <w:sz w:val="24"/>
              </w:rPr>
            </w:pPr>
            <w:r w:rsidRPr="009E556E">
              <w:rPr>
                <w:rFonts w:eastAsia="Calibri"/>
                <w:sz w:val="24"/>
              </w:rPr>
              <w:t>126,002</w:t>
            </w:r>
          </w:p>
        </w:tc>
      </w:tr>
      <w:tr w:rsidR="006255AD" w:rsidRPr="009E556E" w:rsidTr="00527A99">
        <w:trPr>
          <w:trHeight w:val="339"/>
        </w:trPr>
        <w:tc>
          <w:tcPr>
            <w:tcW w:w="3390" w:type="dxa"/>
            <w:shd w:val="clear" w:color="auto" w:fill="auto"/>
          </w:tcPr>
          <w:p w:rsidR="006255AD" w:rsidRPr="009E556E" w:rsidRDefault="006255AD" w:rsidP="00527A99">
            <w:pPr>
              <w:pStyle w:val="TableParagraph"/>
              <w:ind w:left="107"/>
              <w:jc w:val="left"/>
              <w:rPr>
                <w:rFonts w:eastAsia="Calibri"/>
                <w:sz w:val="24"/>
              </w:rPr>
            </w:pPr>
            <w:r w:rsidRPr="009E556E">
              <w:rPr>
                <w:rFonts w:eastAsia="Calibri"/>
                <w:sz w:val="24"/>
              </w:rPr>
              <w:t>Котельная № 2, Больничная</w:t>
            </w:r>
          </w:p>
        </w:tc>
        <w:tc>
          <w:tcPr>
            <w:tcW w:w="1666" w:type="dxa"/>
            <w:shd w:val="clear" w:color="auto" w:fill="auto"/>
          </w:tcPr>
          <w:p w:rsidR="006255AD" w:rsidRPr="009E556E" w:rsidRDefault="006255AD" w:rsidP="00527A99">
            <w:pPr>
              <w:pStyle w:val="TableParagraph"/>
              <w:spacing w:before="32"/>
              <w:ind w:left="123" w:right="123"/>
              <w:rPr>
                <w:rFonts w:eastAsia="DejaVu Sans"/>
                <w:sz w:val="24"/>
              </w:rPr>
            </w:pPr>
            <w:r w:rsidRPr="009E556E">
              <w:rPr>
                <w:rFonts w:eastAsia="Calibri"/>
                <w:sz w:val="24"/>
              </w:rPr>
              <w:t xml:space="preserve">вода 95/70 </w:t>
            </w:r>
            <w:r w:rsidRPr="009E556E">
              <w:rPr>
                <w:rFonts w:eastAsia="Calibri"/>
                <w:i/>
                <w:sz w:val="24"/>
              </w:rPr>
              <w:t>°С</w:t>
            </w:r>
          </w:p>
        </w:tc>
        <w:tc>
          <w:tcPr>
            <w:tcW w:w="1814" w:type="dxa"/>
            <w:shd w:val="clear" w:color="auto" w:fill="auto"/>
          </w:tcPr>
          <w:p w:rsidR="006255AD" w:rsidRPr="009E556E" w:rsidRDefault="006255AD" w:rsidP="00527A99">
            <w:pPr>
              <w:pStyle w:val="TableParagraph"/>
              <w:ind w:left="498" w:right="486"/>
              <w:rPr>
                <w:rFonts w:eastAsia="Calibri"/>
                <w:sz w:val="24"/>
              </w:rPr>
            </w:pPr>
            <w:r w:rsidRPr="009E556E">
              <w:rPr>
                <w:rFonts w:eastAsia="Calibri"/>
                <w:sz w:val="24"/>
              </w:rPr>
              <w:t>1650,0</w:t>
            </w:r>
          </w:p>
        </w:tc>
        <w:tc>
          <w:tcPr>
            <w:tcW w:w="1890" w:type="dxa"/>
            <w:shd w:val="clear" w:color="auto" w:fill="auto"/>
          </w:tcPr>
          <w:p w:rsidR="006255AD" w:rsidRPr="009E556E" w:rsidRDefault="006255AD" w:rsidP="00527A99">
            <w:pPr>
              <w:pStyle w:val="TableParagraph"/>
              <w:ind w:left="0" w:right="662"/>
              <w:jc w:val="right"/>
              <w:rPr>
                <w:rFonts w:eastAsia="Calibri"/>
                <w:sz w:val="24"/>
              </w:rPr>
            </w:pPr>
            <w:r w:rsidRPr="009E556E">
              <w:rPr>
                <w:rFonts w:eastAsia="Calibri"/>
                <w:sz w:val="24"/>
              </w:rPr>
              <w:t>0,082</w:t>
            </w:r>
          </w:p>
        </w:tc>
        <w:tc>
          <w:tcPr>
            <w:tcW w:w="1589" w:type="dxa"/>
            <w:shd w:val="clear" w:color="auto" w:fill="auto"/>
          </w:tcPr>
          <w:p w:rsidR="006255AD" w:rsidRPr="009E556E" w:rsidRDefault="006255AD" w:rsidP="00527A99">
            <w:pPr>
              <w:pStyle w:val="TableParagraph"/>
              <w:ind w:left="29" w:right="142"/>
              <w:rPr>
                <w:rFonts w:eastAsia="Calibri"/>
                <w:sz w:val="24"/>
              </w:rPr>
            </w:pPr>
            <w:r w:rsidRPr="009E556E">
              <w:rPr>
                <w:rFonts w:eastAsia="Calibri"/>
                <w:sz w:val="24"/>
              </w:rPr>
              <w:t>145,678</w:t>
            </w:r>
          </w:p>
        </w:tc>
        <w:tc>
          <w:tcPr>
            <w:tcW w:w="1930" w:type="dxa"/>
            <w:shd w:val="clear" w:color="auto" w:fill="auto"/>
          </w:tcPr>
          <w:p w:rsidR="006255AD" w:rsidRPr="009E556E" w:rsidRDefault="006255AD" w:rsidP="00527A99">
            <w:pPr>
              <w:pStyle w:val="TableParagraph"/>
              <w:ind w:left="97" w:right="83"/>
              <w:rPr>
                <w:rFonts w:eastAsia="Calibri"/>
                <w:sz w:val="24"/>
              </w:rPr>
            </w:pPr>
            <w:r w:rsidRPr="009E556E">
              <w:rPr>
                <w:rFonts w:eastAsia="Calibri"/>
                <w:sz w:val="24"/>
              </w:rPr>
              <w:t>0,5454</w:t>
            </w:r>
          </w:p>
        </w:tc>
        <w:tc>
          <w:tcPr>
            <w:tcW w:w="1678" w:type="dxa"/>
            <w:shd w:val="clear" w:color="auto" w:fill="auto"/>
          </w:tcPr>
          <w:p w:rsidR="006255AD" w:rsidRPr="009E556E" w:rsidRDefault="006255AD" w:rsidP="00527A99">
            <w:pPr>
              <w:pStyle w:val="TableParagraph"/>
              <w:ind w:left="433" w:right="419"/>
              <w:rPr>
                <w:rFonts w:eastAsia="Calibri"/>
                <w:sz w:val="24"/>
              </w:rPr>
            </w:pPr>
            <w:r w:rsidRPr="009E556E">
              <w:rPr>
                <w:rFonts w:eastAsia="Calibri"/>
                <w:sz w:val="24"/>
              </w:rPr>
              <w:t>267,103</w:t>
            </w:r>
          </w:p>
        </w:tc>
        <w:tc>
          <w:tcPr>
            <w:tcW w:w="1495" w:type="dxa"/>
            <w:shd w:val="clear" w:color="auto" w:fill="auto"/>
          </w:tcPr>
          <w:p w:rsidR="006255AD" w:rsidRPr="009E556E" w:rsidRDefault="006255AD" w:rsidP="00527A99">
            <w:pPr>
              <w:pStyle w:val="TableParagraph"/>
              <w:ind w:left="219" w:right="142"/>
              <w:rPr>
                <w:rFonts w:eastAsia="Calibri"/>
                <w:sz w:val="24"/>
              </w:rPr>
            </w:pPr>
            <w:r w:rsidRPr="009E556E">
              <w:rPr>
                <w:rFonts w:eastAsia="Calibri"/>
                <w:sz w:val="24"/>
              </w:rPr>
              <w:t>9,208</w:t>
            </w:r>
          </w:p>
        </w:tc>
      </w:tr>
      <w:tr w:rsidR="006255AD" w:rsidRPr="009E556E" w:rsidTr="00527A99">
        <w:trPr>
          <w:trHeight w:val="340"/>
        </w:trPr>
        <w:tc>
          <w:tcPr>
            <w:tcW w:w="3390" w:type="dxa"/>
            <w:shd w:val="clear" w:color="auto" w:fill="auto"/>
          </w:tcPr>
          <w:p w:rsidR="006255AD" w:rsidRPr="009E556E" w:rsidRDefault="006255AD" w:rsidP="00527A99">
            <w:pPr>
              <w:pStyle w:val="TableParagraph"/>
              <w:ind w:left="107"/>
              <w:jc w:val="left"/>
              <w:rPr>
                <w:rFonts w:eastAsia="Calibri"/>
                <w:sz w:val="24"/>
              </w:rPr>
            </w:pPr>
            <w:r w:rsidRPr="009E556E">
              <w:rPr>
                <w:rFonts w:eastAsia="Calibri"/>
                <w:sz w:val="24"/>
              </w:rPr>
              <w:t>Котельная № 3, Школьная</w:t>
            </w:r>
          </w:p>
        </w:tc>
        <w:tc>
          <w:tcPr>
            <w:tcW w:w="1666" w:type="dxa"/>
            <w:shd w:val="clear" w:color="auto" w:fill="auto"/>
          </w:tcPr>
          <w:p w:rsidR="006255AD" w:rsidRPr="009E556E" w:rsidRDefault="006255AD" w:rsidP="00527A99">
            <w:pPr>
              <w:pStyle w:val="TableParagraph"/>
              <w:spacing w:before="32"/>
              <w:ind w:left="123" w:right="123"/>
              <w:rPr>
                <w:rFonts w:eastAsia="DejaVu Sans"/>
                <w:sz w:val="24"/>
              </w:rPr>
            </w:pPr>
            <w:r w:rsidRPr="009E556E">
              <w:rPr>
                <w:rFonts w:eastAsia="Calibri"/>
                <w:sz w:val="24"/>
              </w:rPr>
              <w:t xml:space="preserve">вода 95/70 </w:t>
            </w:r>
            <w:r w:rsidRPr="009E556E">
              <w:rPr>
                <w:rFonts w:eastAsia="Calibri"/>
                <w:i/>
                <w:sz w:val="24"/>
              </w:rPr>
              <w:t>°С</w:t>
            </w:r>
          </w:p>
        </w:tc>
        <w:tc>
          <w:tcPr>
            <w:tcW w:w="1814" w:type="dxa"/>
            <w:shd w:val="clear" w:color="auto" w:fill="auto"/>
          </w:tcPr>
          <w:p w:rsidR="006255AD" w:rsidRPr="009E556E" w:rsidRDefault="006255AD" w:rsidP="00527A99">
            <w:pPr>
              <w:pStyle w:val="TableParagraph"/>
              <w:ind w:left="498" w:right="486"/>
              <w:rPr>
                <w:rFonts w:eastAsia="Calibri"/>
                <w:sz w:val="24"/>
              </w:rPr>
            </w:pPr>
            <w:r w:rsidRPr="009E556E">
              <w:rPr>
                <w:rFonts w:eastAsia="Calibri"/>
                <w:sz w:val="24"/>
              </w:rPr>
              <w:t>3158,0</w:t>
            </w:r>
          </w:p>
        </w:tc>
        <w:tc>
          <w:tcPr>
            <w:tcW w:w="1890" w:type="dxa"/>
            <w:shd w:val="clear" w:color="auto" w:fill="auto"/>
          </w:tcPr>
          <w:p w:rsidR="006255AD" w:rsidRPr="009E556E" w:rsidRDefault="006255AD" w:rsidP="00527A99">
            <w:pPr>
              <w:pStyle w:val="TableParagraph"/>
              <w:ind w:left="0" w:right="662"/>
              <w:jc w:val="right"/>
              <w:rPr>
                <w:rFonts w:eastAsia="Calibri"/>
                <w:sz w:val="24"/>
              </w:rPr>
            </w:pPr>
            <w:r w:rsidRPr="009E556E">
              <w:rPr>
                <w:rFonts w:eastAsia="Calibri"/>
                <w:sz w:val="24"/>
              </w:rPr>
              <w:t>0,078</w:t>
            </w:r>
          </w:p>
        </w:tc>
        <w:tc>
          <w:tcPr>
            <w:tcW w:w="1589" w:type="dxa"/>
            <w:shd w:val="clear" w:color="auto" w:fill="auto"/>
          </w:tcPr>
          <w:p w:rsidR="006255AD" w:rsidRPr="009E556E" w:rsidRDefault="006255AD" w:rsidP="00527A99">
            <w:pPr>
              <w:pStyle w:val="TableParagraph"/>
              <w:ind w:left="29" w:right="142"/>
              <w:rPr>
                <w:rFonts w:eastAsia="Calibri"/>
                <w:sz w:val="24"/>
              </w:rPr>
            </w:pPr>
            <w:r w:rsidRPr="009E556E">
              <w:rPr>
                <w:rFonts w:eastAsia="Calibri"/>
                <w:sz w:val="24"/>
              </w:rPr>
              <w:t>164,248</w:t>
            </w:r>
          </w:p>
        </w:tc>
        <w:tc>
          <w:tcPr>
            <w:tcW w:w="1930" w:type="dxa"/>
            <w:shd w:val="clear" w:color="auto" w:fill="auto"/>
          </w:tcPr>
          <w:p w:rsidR="006255AD" w:rsidRPr="009E556E" w:rsidRDefault="006255AD" w:rsidP="00527A99">
            <w:pPr>
              <w:pStyle w:val="TableParagraph"/>
              <w:ind w:left="97" w:right="83"/>
              <w:rPr>
                <w:rFonts w:eastAsia="Calibri"/>
                <w:sz w:val="24"/>
              </w:rPr>
            </w:pPr>
            <w:r w:rsidRPr="009E556E">
              <w:rPr>
                <w:rFonts w:eastAsia="Calibri"/>
                <w:sz w:val="24"/>
              </w:rPr>
              <w:t>1,1205</w:t>
            </w:r>
          </w:p>
        </w:tc>
        <w:tc>
          <w:tcPr>
            <w:tcW w:w="1678" w:type="dxa"/>
            <w:shd w:val="clear" w:color="auto" w:fill="auto"/>
          </w:tcPr>
          <w:p w:rsidR="006255AD" w:rsidRPr="009E556E" w:rsidRDefault="006255AD" w:rsidP="00527A99">
            <w:pPr>
              <w:pStyle w:val="TableParagraph"/>
              <w:ind w:left="433" w:right="419"/>
              <w:rPr>
                <w:rFonts w:eastAsia="Calibri"/>
                <w:sz w:val="24"/>
              </w:rPr>
            </w:pPr>
            <w:r w:rsidRPr="009E556E">
              <w:rPr>
                <w:rFonts w:eastAsia="Calibri"/>
                <w:sz w:val="24"/>
              </w:rPr>
              <w:t>146,585</w:t>
            </w:r>
          </w:p>
        </w:tc>
        <w:tc>
          <w:tcPr>
            <w:tcW w:w="1495" w:type="dxa"/>
            <w:shd w:val="clear" w:color="auto" w:fill="auto"/>
          </w:tcPr>
          <w:p w:rsidR="006255AD" w:rsidRPr="009E556E" w:rsidRDefault="006255AD" w:rsidP="00527A99">
            <w:pPr>
              <w:pStyle w:val="TableParagraph"/>
              <w:ind w:left="77" w:right="142"/>
              <w:rPr>
                <w:rFonts w:eastAsia="Calibri"/>
                <w:sz w:val="24"/>
              </w:rPr>
            </w:pPr>
            <w:r w:rsidRPr="009E556E">
              <w:rPr>
                <w:rFonts w:eastAsia="Calibri"/>
                <w:sz w:val="24"/>
              </w:rPr>
              <w:t>10,088</w:t>
            </w:r>
          </w:p>
        </w:tc>
      </w:tr>
      <w:tr w:rsidR="006255AD" w:rsidRPr="009E556E" w:rsidTr="00527A99">
        <w:trPr>
          <w:trHeight w:val="340"/>
        </w:trPr>
        <w:tc>
          <w:tcPr>
            <w:tcW w:w="3390" w:type="dxa"/>
            <w:shd w:val="clear" w:color="auto" w:fill="auto"/>
          </w:tcPr>
          <w:p w:rsidR="006255AD" w:rsidRPr="009E556E" w:rsidRDefault="006255AD" w:rsidP="00527A99">
            <w:pPr>
              <w:pStyle w:val="TableParagraph"/>
              <w:ind w:left="107"/>
              <w:jc w:val="left"/>
              <w:rPr>
                <w:rFonts w:eastAsia="Calibri"/>
                <w:sz w:val="24"/>
              </w:rPr>
            </w:pPr>
            <w:r w:rsidRPr="009E556E">
              <w:rPr>
                <w:rFonts w:eastAsia="Calibri"/>
                <w:sz w:val="24"/>
              </w:rPr>
              <w:t>Котельная № 4, с. Мельниково</w:t>
            </w:r>
          </w:p>
        </w:tc>
        <w:tc>
          <w:tcPr>
            <w:tcW w:w="1666" w:type="dxa"/>
            <w:shd w:val="clear" w:color="auto" w:fill="auto"/>
          </w:tcPr>
          <w:p w:rsidR="006255AD" w:rsidRPr="009E556E" w:rsidRDefault="006255AD" w:rsidP="00527A99">
            <w:pPr>
              <w:pStyle w:val="TableParagraph"/>
              <w:spacing w:before="32"/>
              <w:ind w:left="123" w:right="123"/>
              <w:rPr>
                <w:rFonts w:eastAsia="DejaVu Sans"/>
                <w:sz w:val="24"/>
              </w:rPr>
            </w:pPr>
            <w:r w:rsidRPr="009E556E">
              <w:rPr>
                <w:rFonts w:eastAsia="Calibri"/>
                <w:sz w:val="24"/>
              </w:rPr>
              <w:t xml:space="preserve">вода 95/70 </w:t>
            </w:r>
            <w:r w:rsidRPr="009E556E">
              <w:rPr>
                <w:rFonts w:eastAsia="Calibri"/>
                <w:i/>
                <w:sz w:val="24"/>
              </w:rPr>
              <w:t>°С</w:t>
            </w:r>
          </w:p>
        </w:tc>
        <w:tc>
          <w:tcPr>
            <w:tcW w:w="1814" w:type="dxa"/>
            <w:shd w:val="clear" w:color="auto" w:fill="auto"/>
          </w:tcPr>
          <w:p w:rsidR="006255AD" w:rsidRPr="009E556E" w:rsidRDefault="006255AD" w:rsidP="00527A99">
            <w:pPr>
              <w:pStyle w:val="TableParagraph"/>
              <w:ind w:left="498" w:right="486"/>
              <w:rPr>
                <w:rFonts w:eastAsia="Calibri"/>
                <w:sz w:val="24"/>
              </w:rPr>
            </w:pPr>
            <w:r w:rsidRPr="009E556E">
              <w:rPr>
                <w:rFonts w:eastAsia="Calibri"/>
                <w:sz w:val="24"/>
              </w:rPr>
              <w:t>540,0</w:t>
            </w:r>
          </w:p>
        </w:tc>
        <w:tc>
          <w:tcPr>
            <w:tcW w:w="1890" w:type="dxa"/>
            <w:shd w:val="clear" w:color="auto" w:fill="auto"/>
          </w:tcPr>
          <w:p w:rsidR="006255AD" w:rsidRPr="009E556E" w:rsidRDefault="006255AD" w:rsidP="00527A99">
            <w:pPr>
              <w:pStyle w:val="TableParagraph"/>
              <w:ind w:left="0" w:right="662"/>
              <w:jc w:val="right"/>
              <w:rPr>
                <w:rFonts w:eastAsia="Calibri"/>
                <w:sz w:val="24"/>
              </w:rPr>
            </w:pPr>
            <w:r w:rsidRPr="009E556E">
              <w:rPr>
                <w:rFonts w:eastAsia="Calibri"/>
                <w:sz w:val="24"/>
              </w:rPr>
              <w:t>0,077</w:t>
            </w:r>
          </w:p>
        </w:tc>
        <w:tc>
          <w:tcPr>
            <w:tcW w:w="1589" w:type="dxa"/>
            <w:shd w:val="clear" w:color="auto" w:fill="auto"/>
          </w:tcPr>
          <w:p w:rsidR="006255AD" w:rsidRPr="009E556E" w:rsidRDefault="006255AD" w:rsidP="00527A99">
            <w:pPr>
              <w:pStyle w:val="TableParagraph"/>
              <w:ind w:left="434" w:right="424"/>
              <w:rPr>
                <w:rFonts w:eastAsia="Calibri"/>
                <w:sz w:val="24"/>
              </w:rPr>
            </w:pPr>
            <w:r w:rsidRPr="009E556E">
              <w:rPr>
                <w:rFonts w:eastAsia="Calibri"/>
                <w:sz w:val="24"/>
              </w:rPr>
              <w:t>43,602</w:t>
            </w:r>
          </w:p>
        </w:tc>
        <w:tc>
          <w:tcPr>
            <w:tcW w:w="1930" w:type="dxa"/>
            <w:shd w:val="clear" w:color="auto" w:fill="auto"/>
          </w:tcPr>
          <w:p w:rsidR="006255AD" w:rsidRPr="009E556E" w:rsidRDefault="006255AD" w:rsidP="00527A99">
            <w:pPr>
              <w:pStyle w:val="TableParagraph"/>
              <w:ind w:left="97" w:right="83"/>
              <w:rPr>
                <w:rFonts w:eastAsia="Calibri"/>
                <w:sz w:val="24"/>
              </w:rPr>
            </w:pPr>
            <w:r w:rsidRPr="009E556E">
              <w:rPr>
                <w:rFonts w:eastAsia="Calibri"/>
                <w:sz w:val="24"/>
              </w:rPr>
              <w:t>0,3499</w:t>
            </w:r>
          </w:p>
        </w:tc>
        <w:tc>
          <w:tcPr>
            <w:tcW w:w="1678" w:type="dxa"/>
            <w:shd w:val="clear" w:color="auto" w:fill="auto"/>
          </w:tcPr>
          <w:p w:rsidR="006255AD" w:rsidRPr="009E556E" w:rsidRDefault="006255AD" w:rsidP="00527A99">
            <w:pPr>
              <w:pStyle w:val="TableParagraph"/>
              <w:ind w:left="433" w:right="419"/>
              <w:rPr>
                <w:rFonts w:eastAsia="Calibri"/>
                <w:sz w:val="24"/>
              </w:rPr>
            </w:pPr>
            <w:r w:rsidRPr="009E556E">
              <w:rPr>
                <w:rFonts w:eastAsia="Calibri"/>
                <w:sz w:val="24"/>
              </w:rPr>
              <w:t>124,613</w:t>
            </w:r>
          </w:p>
        </w:tc>
        <w:tc>
          <w:tcPr>
            <w:tcW w:w="1495" w:type="dxa"/>
            <w:shd w:val="clear" w:color="auto" w:fill="auto"/>
          </w:tcPr>
          <w:p w:rsidR="006255AD" w:rsidRPr="009E556E" w:rsidRDefault="006255AD" w:rsidP="00527A99">
            <w:pPr>
              <w:pStyle w:val="TableParagraph"/>
              <w:tabs>
                <w:tab w:val="left" w:pos="1353"/>
              </w:tabs>
              <w:ind w:left="77" w:right="142"/>
              <w:rPr>
                <w:rFonts w:eastAsia="Calibri"/>
                <w:sz w:val="24"/>
              </w:rPr>
            </w:pPr>
            <w:r w:rsidRPr="009E556E">
              <w:rPr>
                <w:rFonts w:eastAsia="Calibri"/>
                <w:sz w:val="24"/>
              </w:rPr>
              <w:t>2,316</w:t>
            </w:r>
          </w:p>
        </w:tc>
      </w:tr>
      <w:tr w:rsidR="006255AD" w:rsidRPr="009E556E" w:rsidTr="00527A99">
        <w:trPr>
          <w:trHeight w:val="340"/>
        </w:trPr>
        <w:tc>
          <w:tcPr>
            <w:tcW w:w="5056" w:type="dxa"/>
            <w:gridSpan w:val="2"/>
            <w:shd w:val="clear" w:color="auto" w:fill="auto"/>
          </w:tcPr>
          <w:p w:rsidR="006255AD" w:rsidRPr="009E556E" w:rsidRDefault="006255AD" w:rsidP="00527A99">
            <w:pPr>
              <w:pStyle w:val="TableParagraph"/>
              <w:spacing w:before="31"/>
              <w:ind w:left="0" w:right="96"/>
              <w:jc w:val="right"/>
              <w:rPr>
                <w:rFonts w:eastAsia="Calibri"/>
                <w:b/>
                <w:sz w:val="24"/>
              </w:rPr>
            </w:pPr>
            <w:r w:rsidRPr="009E556E">
              <w:rPr>
                <w:rFonts w:eastAsia="Calibri"/>
                <w:b/>
                <w:sz w:val="24"/>
              </w:rPr>
              <w:t>Итого</w:t>
            </w:r>
          </w:p>
        </w:tc>
        <w:tc>
          <w:tcPr>
            <w:tcW w:w="1814" w:type="dxa"/>
            <w:shd w:val="clear" w:color="auto" w:fill="auto"/>
          </w:tcPr>
          <w:p w:rsidR="006255AD" w:rsidRPr="009E556E" w:rsidRDefault="006255AD" w:rsidP="00527A99">
            <w:pPr>
              <w:pStyle w:val="TableParagraph"/>
              <w:spacing w:before="31"/>
              <w:ind w:left="498" w:right="486"/>
              <w:rPr>
                <w:rFonts w:eastAsia="Calibri"/>
                <w:b/>
                <w:sz w:val="24"/>
              </w:rPr>
            </w:pPr>
            <w:r w:rsidRPr="009E556E">
              <w:rPr>
                <w:rFonts w:eastAsia="Calibri"/>
                <w:b/>
                <w:sz w:val="24"/>
              </w:rPr>
              <w:t>13886,0</w:t>
            </w:r>
          </w:p>
        </w:tc>
        <w:tc>
          <w:tcPr>
            <w:tcW w:w="1890" w:type="dxa"/>
            <w:shd w:val="clear" w:color="auto" w:fill="auto"/>
          </w:tcPr>
          <w:p w:rsidR="006255AD" w:rsidRPr="009E556E" w:rsidRDefault="006255AD" w:rsidP="00527A99">
            <w:pPr>
              <w:pStyle w:val="TableParagraph"/>
              <w:spacing w:before="31"/>
              <w:ind w:left="0" w:right="662"/>
              <w:jc w:val="right"/>
              <w:rPr>
                <w:rFonts w:eastAsia="Calibri"/>
                <w:b/>
                <w:sz w:val="24"/>
              </w:rPr>
            </w:pPr>
            <w:r w:rsidRPr="009E556E">
              <w:rPr>
                <w:rFonts w:eastAsia="Calibri"/>
                <w:b/>
                <w:sz w:val="24"/>
              </w:rPr>
              <w:t>0,115</w:t>
            </w:r>
          </w:p>
        </w:tc>
        <w:tc>
          <w:tcPr>
            <w:tcW w:w="1589" w:type="dxa"/>
            <w:shd w:val="clear" w:color="auto" w:fill="auto"/>
          </w:tcPr>
          <w:p w:rsidR="006255AD" w:rsidRPr="009E556E" w:rsidRDefault="006255AD" w:rsidP="00527A99">
            <w:pPr>
              <w:pStyle w:val="TableParagraph"/>
              <w:tabs>
                <w:tab w:val="left" w:pos="1447"/>
              </w:tabs>
              <w:spacing w:before="31"/>
              <w:ind w:left="29" w:right="142"/>
              <w:rPr>
                <w:rFonts w:eastAsia="Calibri"/>
                <w:b/>
                <w:sz w:val="24"/>
              </w:rPr>
            </w:pPr>
            <w:r w:rsidRPr="009E556E">
              <w:rPr>
                <w:rFonts w:eastAsia="Calibri"/>
                <w:b/>
                <w:sz w:val="24"/>
              </w:rPr>
              <w:t>1489,164</w:t>
            </w:r>
          </w:p>
        </w:tc>
        <w:tc>
          <w:tcPr>
            <w:tcW w:w="1930" w:type="dxa"/>
            <w:shd w:val="clear" w:color="auto" w:fill="auto"/>
          </w:tcPr>
          <w:p w:rsidR="006255AD" w:rsidRPr="009E556E" w:rsidRDefault="006255AD" w:rsidP="00527A99">
            <w:pPr>
              <w:pStyle w:val="TableParagraph"/>
              <w:spacing w:before="31"/>
              <w:ind w:left="97" w:right="83"/>
              <w:rPr>
                <w:rFonts w:eastAsia="Calibri"/>
                <w:b/>
                <w:sz w:val="24"/>
              </w:rPr>
            </w:pPr>
            <w:r w:rsidRPr="009E556E">
              <w:rPr>
                <w:rFonts w:eastAsia="Calibri"/>
                <w:b/>
                <w:sz w:val="24"/>
              </w:rPr>
              <w:t>5,2199</w:t>
            </w:r>
          </w:p>
        </w:tc>
        <w:tc>
          <w:tcPr>
            <w:tcW w:w="1678" w:type="dxa"/>
            <w:shd w:val="clear" w:color="auto" w:fill="auto"/>
          </w:tcPr>
          <w:p w:rsidR="006255AD" w:rsidRPr="009E556E" w:rsidRDefault="006255AD" w:rsidP="00527A99">
            <w:pPr>
              <w:pStyle w:val="TableParagraph"/>
              <w:spacing w:before="31"/>
              <w:ind w:left="433" w:right="419"/>
              <w:rPr>
                <w:rFonts w:eastAsia="Calibri"/>
                <w:b/>
                <w:sz w:val="24"/>
              </w:rPr>
            </w:pPr>
            <w:r w:rsidRPr="009E556E">
              <w:rPr>
                <w:rFonts w:eastAsia="Calibri"/>
                <w:b/>
                <w:sz w:val="24"/>
              </w:rPr>
              <w:t>290,291</w:t>
            </w:r>
          </w:p>
        </w:tc>
        <w:tc>
          <w:tcPr>
            <w:tcW w:w="1495" w:type="dxa"/>
            <w:shd w:val="clear" w:color="auto" w:fill="auto"/>
          </w:tcPr>
          <w:p w:rsidR="006255AD" w:rsidRPr="009E556E" w:rsidRDefault="006255AD" w:rsidP="00527A99">
            <w:pPr>
              <w:pStyle w:val="TableParagraph"/>
              <w:spacing w:before="31"/>
              <w:ind w:left="142" w:right="142"/>
              <w:rPr>
                <w:rFonts w:eastAsia="Calibri"/>
                <w:b/>
                <w:sz w:val="24"/>
              </w:rPr>
            </w:pPr>
            <w:r w:rsidRPr="009E556E">
              <w:rPr>
                <w:rFonts w:eastAsia="Calibri"/>
                <w:b/>
                <w:sz w:val="24"/>
              </w:rPr>
              <w:t>147,614</w:t>
            </w:r>
          </w:p>
        </w:tc>
      </w:tr>
    </w:tbl>
    <w:p w:rsidR="006255AD" w:rsidRDefault="006255AD" w:rsidP="006255AD">
      <w:pPr>
        <w:pStyle w:val="a3"/>
        <w:spacing w:before="7"/>
        <w:rPr>
          <w:sz w:val="41"/>
        </w:rPr>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896"/>
      </w:pPr>
    </w:p>
    <w:p w:rsidR="006255AD" w:rsidRPr="008C06CD"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ind w:left="894" w:right="111"/>
        <w:jc w:val="right"/>
        <w:rPr>
          <w:sz w:val="24"/>
        </w:rPr>
      </w:pPr>
      <w:r w:rsidRPr="008C06CD">
        <w:rPr>
          <w:sz w:val="24"/>
        </w:rPr>
        <w:lastRenderedPageBreak/>
        <w:t xml:space="preserve">                                                                                                                                                                                  Приложение  4</w:t>
      </w:r>
    </w:p>
    <w:p w:rsidR="006255AD" w:rsidRPr="009E556E" w:rsidRDefault="006255AD" w:rsidP="006255AD">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 w:val="left" w:pos="14459"/>
          <w:tab w:val="left" w:pos="14884"/>
        </w:tabs>
        <w:spacing w:after="4" w:line="276" w:lineRule="auto"/>
        <w:ind w:left="284" w:right="-31" w:firstLine="425"/>
        <w:jc w:val="center"/>
        <w:rPr>
          <w:sz w:val="24"/>
        </w:rPr>
      </w:pPr>
      <w:r w:rsidRPr="009E556E">
        <w:rPr>
          <w:sz w:val="24"/>
        </w:rPr>
        <w:t>Таблица</w:t>
      </w:r>
      <w:r w:rsidRPr="009E556E">
        <w:rPr>
          <w:sz w:val="24"/>
        </w:rPr>
        <w:tab/>
        <w:t>2.3.2.2</w:t>
      </w:r>
      <w:r w:rsidRPr="009E556E">
        <w:rPr>
          <w:sz w:val="24"/>
        </w:rPr>
        <w:tab/>
        <w:t>–</w:t>
      </w:r>
      <w:r w:rsidRPr="009E556E">
        <w:rPr>
          <w:sz w:val="24"/>
        </w:rPr>
        <w:tab/>
        <w:t>Характеристика</w:t>
      </w:r>
      <w:r w:rsidRPr="009E556E">
        <w:rPr>
          <w:sz w:val="24"/>
        </w:rPr>
        <w:tab/>
        <w:t>водяных</w:t>
      </w:r>
      <w:r w:rsidRPr="009E556E">
        <w:rPr>
          <w:sz w:val="24"/>
        </w:rPr>
        <w:tab/>
        <w:t>тепловых</w:t>
      </w:r>
      <w:r w:rsidRPr="009E556E">
        <w:rPr>
          <w:sz w:val="24"/>
        </w:rPr>
        <w:tab/>
        <w:t>сетей</w:t>
      </w:r>
      <w:r w:rsidRPr="009E556E">
        <w:rPr>
          <w:sz w:val="24"/>
        </w:rPr>
        <w:tab/>
        <w:t>от</w:t>
      </w:r>
      <w:r w:rsidRPr="009E556E">
        <w:rPr>
          <w:sz w:val="24"/>
        </w:rPr>
        <w:tab/>
        <w:t>котельных</w:t>
      </w:r>
      <w:r w:rsidRPr="009E556E">
        <w:rPr>
          <w:sz w:val="24"/>
        </w:rPr>
        <w:tab/>
        <w:t>Новичихинского</w:t>
      </w:r>
      <w:r w:rsidRPr="009E556E">
        <w:rPr>
          <w:sz w:val="24"/>
        </w:rPr>
        <w:tab/>
        <w:t>и</w:t>
      </w:r>
      <w:r>
        <w:rPr>
          <w:sz w:val="24"/>
        </w:rPr>
        <w:t xml:space="preserve"> М</w:t>
      </w:r>
      <w:r w:rsidRPr="009E556E">
        <w:rPr>
          <w:spacing w:val="-1"/>
          <w:sz w:val="24"/>
        </w:rPr>
        <w:t xml:space="preserve">ельниковского </w:t>
      </w:r>
      <w:r w:rsidRPr="009E556E">
        <w:rPr>
          <w:sz w:val="24"/>
        </w:rPr>
        <w:t>сельсоветов Новичихинского района Алтайского</w:t>
      </w:r>
      <w:r w:rsidRPr="009E556E">
        <w:rPr>
          <w:spacing w:val="-4"/>
          <w:sz w:val="24"/>
        </w:rPr>
        <w:t xml:space="preserve"> </w:t>
      </w:r>
      <w:r w:rsidRPr="009E556E">
        <w:rPr>
          <w:sz w:val="24"/>
        </w:rPr>
        <w:t>края</w:t>
      </w:r>
    </w:p>
    <w:tbl>
      <w:tblPr>
        <w:tblW w:w="150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1814"/>
        <w:gridCol w:w="1076"/>
        <w:gridCol w:w="1644"/>
        <w:gridCol w:w="1278"/>
        <w:gridCol w:w="1700"/>
        <w:gridCol w:w="1417"/>
        <w:gridCol w:w="964"/>
        <w:gridCol w:w="1731"/>
      </w:tblGrid>
      <w:tr w:rsidR="006255AD" w:rsidRPr="009E556E" w:rsidTr="006255AD">
        <w:trPr>
          <w:trHeight w:val="1490"/>
        </w:trPr>
        <w:tc>
          <w:tcPr>
            <w:tcW w:w="3402" w:type="dxa"/>
            <w:shd w:val="clear" w:color="auto" w:fill="auto"/>
          </w:tcPr>
          <w:p w:rsidR="006255AD" w:rsidRPr="006255AD" w:rsidRDefault="006255AD" w:rsidP="00527A99">
            <w:pPr>
              <w:pStyle w:val="TableParagraph"/>
              <w:spacing w:before="0"/>
              <w:ind w:left="-284"/>
              <w:rPr>
                <w:rFonts w:eastAsia="Calibri"/>
              </w:rPr>
            </w:pPr>
          </w:p>
          <w:p w:rsidR="006255AD" w:rsidRPr="006255AD" w:rsidRDefault="006255AD" w:rsidP="00527A99">
            <w:pPr>
              <w:pStyle w:val="TableParagraph"/>
              <w:spacing w:before="5"/>
              <w:ind w:left="-284"/>
              <w:rPr>
                <w:rFonts w:eastAsia="Calibri"/>
              </w:rPr>
            </w:pPr>
          </w:p>
          <w:p w:rsidR="006255AD" w:rsidRPr="006255AD" w:rsidRDefault="006255AD" w:rsidP="00527A99">
            <w:pPr>
              <w:pStyle w:val="TableParagraph"/>
              <w:spacing w:before="0"/>
              <w:ind w:left="142" w:right="141"/>
              <w:rPr>
                <w:rFonts w:eastAsia="Calibri"/>
              </w:rPr>
            </w:pPr>
            <w:r w:rsidRPr="006255AD">
              <w:rPr>
                <w:rFonts w:eastAsia="Calibri"/>
              </w:rPr>
              <w:t>Наименование участка</w:t>
            </w:r>
          </w:p>
        </w:tc>
        <w:tc>
          <w:tcPr>
            <w:tcW w:w="1814" w:type="dxa"/>
            <w:shd w:val="clear" w:color="auto" w:fill="auto"/>
          </w:tcPr>
          <w:p w:rsidR="006255AD" w:rsidRPr="006255AD" w:rsidRDefault="006255AD" w:rsidP="00527A99">
            <w:pPr>
              <w:pStyle w:val="TableParagraph"/>
              <w:spacing w:before="49"/>
              <w:ind w:left="0" w:hanging="1"/>
              <w:rPr>
                <w:rFonts w:eastAsia="Calibri"/>
              </w:rPr>
            </w:pPr>
            <w:r w:rsidRPr="006255AD">
              <w:rPr>
                <w:rFonts w:eastAsia="Calibri"/>
              </w:rPr>
              <w:t>Наружный диаметр трубопроводов на участке,</w:t>
            </w:r>
          </w:p>
          <w:p w:rsidR="006255AD" w:rsidRPr="006255AD" w:rsidRDefault="006255AD" w:rsidP="00527A99">
            <w:pPr>
              <w:pStyle w:val="TableParagraph"/>
              <w:spacing w:before="8" w:line="309" w:lineRule="exact"/>
              <w:ind w:left="0"/>
              <w:rPr>
                <w:rFonts w:eastAsia="Calibri"/>
                <w:i/>
              </w:rPr>
            </w:pPr>
            <w:r w:rsidRPr="006255AD">
              <w:rPr>
                <w:rFonts w:eastAsia="Calibri"/>
                <w:i/>
                <w:position w:val="-4"/>
              </w:rPr>
              <w:t>Dн</w:t>
            </w:r>
            <w:r w:rsidRPr="006255AD">
              <w:rPr>
                <w:rFonts w:eastAsia="DejaVu Serif"/>
              </w:rPr>
              <w:t xml:space="preserve">, </w:t>
            </w:r>
            <w:r w:rsidRPr="006255AD">
              <w:rPr>
                <w:rFonts w:eastAsia="Calibri"/>
                <w:i/>
              </w:rPr>
              <w:t>м</w:t>
            </w:r>
          </w:p>
        </w:tc>
        <w:tc>
          <w:tcPr>
            <w:tcW w:w="1076" w:type="dxa"/>
            <w:shd w:val="clear" w:color="auto" w:fill="auto"/>
          </w:tcPr>
          <w:p w:rsidR="006255AD" w:rsidRPr="006255AD" w:rsidRDefault="006255AD" w:rsidP="00527A99">
            <w:pPr>
              <w:pStyle w:val="TableParagraph"/>
              <w:spacing w:before="3"/>
              <w:ind w:left="0"/>
              <w:rPr>
                <w:rFonts w:eastAsia="Calibri"/>
              </w:rPr>
            </w:pPr>
          </w:p>
          <w:p w:rsidR="006255AD" w:rsidRPr="006255AD" w:rsidRDefault="006255AD" w:rsidP="00527A99">
            <w:pPr>
              <w:pStyle w:val="TableParagraph"/>
              <w:spacing w:before="0"/>
              <w:ind w:left="0" w:right="103" w:hanging="2"/>
              <w:rPr>
                <w:rFonts w:eastAsia="Calibri"/>
              </w:rPr>
            </w:pPr>
            <w:r w:rsidRPr="006255AD">
              <w:rPr>
                <w:rFonts w:eastAsia="Calibri"/>
              </w:rPr>
              <w:t>Длина участка,</w:t>
            </w:r>
          </w:p>
          <w:p w:rsidR="006255AD" w:rsidRPr="006255AD" w:rsidRDefault="006255AD" w:rsidP="00527A99">
            <w:pPr>
              <w:pStyle w:val="TableParagraph"/>
              <w:spacing w:before="8"/>
              <w:ind w:left="0" w:right="236"/>
              <w:rPr>
                <w:rFonts w:eastAsia="Calibri"/>
                <w:i/>
              </w:rPr>
            </w:pPr>
            <w:r w:rsidRPr="006255AD">
              <w:rPr>
                <w:rFonts w:eastAsia="DejaVu Serif"/>
              </w:rPr>
              <w:t xml:space="preserve">L, </w:t>
            </w:r>
            <w:r w:rsidRPr="006255AD">
              <w:rPr>
                <w:rFonts w:eastAsia="Calibri"/>
                <w:i/>
              </w:rPr>
              <w:t>м</w:t>
            </w:r>
          </w:p>
        </w:tc>
        <w:tc>
          <w:tcPr>
            <w:tcW w:w="1644" w:type="dxa"/>
            <w:shd w:val="clear" w:color="auto" w:fill="auto"/>
          </w:tcPr>
          <w:p w:rsidR="006255AD" w:rsidRPr="006255AD" w:rsidRDefault="006255AD" w:rsidP="00527A99">
            <w:pPr>
              <w:pStyle w:val="TableParagraph"/>
              <w:spacing w:before="0"/>
              <w:ind w:left="-284"/>
              <w:rPr>
                <w:rFonts w:eastAsia="Calibri"/>
              </w:rPr>
            </w:pPr>
          </w:p>
          <w:p w:rsidR="006255AD" w:rsidRPr="006255AD" w:rsidRDefault="006255AD" w:rsidP="00527A99">
            <w:pPr>
              <w:pStyle w:val="TableParagraph"/>
              <w:spacing w:before="166"/>
              <w:ind w:left="58" w:right="100"/>
              <w:rPr>
                <w:rFonts w:eastAsia="Calibri"/>
              </w:rPr>
            </w:pPr>
            <w:r w:rsidRPr="006255AD">
              <w:rPr>
                <w:rFonts w:eastAsia="Calibri"/>
              </w:rPr>
              <w:t>Теплоизоляц. материал</w:t>
            </w:r>
          </w:p>
        </w:tc>
        <w:tc>
          <w:tcPr>
            <w:tcW w:w="1278" w:type="dxa"/>
            <w:shd w:val="clear" w:color="auto" w:fill="auto"/>
          </w:tcPr>
          <w:p w:rsidR="006255AD" w:rsidRPr="006255AD" w:rsidRDefault="006255AD" w:rsidP="00527A99">
            <w:pPr>
              <w:pStyle w:val="TableParagraph"/>
              <w:spacing w:before="0"/>
              <w:ind w:left="-284"/>
              <w:rPr>
                <w:rFonts w:eastAsia="Calibri"/>
              </w:rPr>
            </w:pPr>
          </w:p>
          <w:p w:rsidR="006255AD" w:rsidRPr="006255AD" w:rsidRDefault="006255AD" w:rsidP="00527A99">
            <w:pPr>
              <w:pStyle w:val="TableParagraph"/>
              <w:spacing w:before="166"/>
              <w:ind w:left="92" w:right="112" w:firstLine="23"/>
              <w:rPr>
                <w:rFonts w:eastAsia="Calibri"/>
              </w:rPr>
            </w:pPr>
            <w:r w:rsidRPr="006255AD">
              <w:rPr>
                <w:rFonts w:eastAsia="Calibri"/>
              </w:rPr>
              <w:t>Тип прокладки</w:t>
            </w:r>
          </w:p>
        </w:tc>
        <w:tc>
          <w:tcPr>
            <w:tcW w:w="1700" w:type="dxa"/>
            <w:shd w:val="clear" w:color="auto" w:fill="auto"/>
          </w:tcPr>
          <w:p w:rsidR="006255AD" w:rsidRPr="006255AD" w:rsidRDefault="006255AD" w:rsidP="00527A99">
            <w:pPr>
              <w:pStyle w:val="TableParagraph"/>
              <w:spacing w:before="5"/>
              <w:ind w:left="-284"/>
              <w:rPr>
                <w:rFonts w:eastAsia="Calibri"/>
              </w:rPr>
            </w:pPr>
          </w:p>
          <w:p w:rsidR="006255AD" w:rsidRPr="006255AD" w:rsidRDefault="006255AD" w:rsidP="00527A99">
            <w:pPr>
              <w:pStyle w:val="TableParagraph"/>
              <w:spacing w:before="0"/>
              <w:ind w:left="29" w:right="112" w:hanging="1"/>
              <w:rPr>
                <w:rFonts w:eastAsia="Calibri"/>
              </w:rPr>
            </w:pPr>
            <w:r w:rsidRPr="006255AD">
              <w:rPr>
                <w:rFonts w:eastAsia="Calibri"/>
              </w:rPr>
              <w:t>Год ввода в эксплуатацию (перекладки)</w:t>
            </w:r>
          </w:p>
        </w:tc>
        <w:tc>
          <w:tcPr>
            <w:tcW w:w="1417" w:type="dxa"/>
            <w:shd w:val="clear" w:color="auto" w:fill="auto"/>
          </w:tcPr>
          <w:p w:rsidR="006255AD" w:rsidRPr="006255AD" w:rsidRDefault="006255AD" w:rsidP="00527A99">
            <w:pPr>
              <w:pStyle w:val="TableParagraph"/>
              <w:spacing w:before="0"/>
              <w:ind w:left="-284"/>
              <w:rPr>
                <w:rFonts w:eastAsia="Calibri"/>
              </w:rPr>
            </w:pPr>
          </w:p>
          <w:p w:rsidR="006255AD" w:rsidRPr="006255AD" w:rsidRDefault="006255AD" w:rsidP="00527A99">
            <w:pPr>
              <w:pStyle w:val="TableParagraph"/>
              <w:spacing w:before="5"/>
              <w:ind w:left="-284"/>
              <w:rPr>
                <w:rFonts w:eastAsia="Calibri"/>
              </w:rPr>
            </w:pPr>
          </w:p>
          <w:p w:rsidR="006255AD" w:rsidRPr="006255AD" w:rsidRDefault="006255AD" w:rsidP="00527A99">
            <w:pPr>
              <w:pStyle w:val="TableParagraph"/>
              <w:spacing w:before="0"/>
              <w:ind w:left="30" w:right="77"/>
              <w:rPr>
                <w:rFonts w:eastAsia="Calibri"/>
              </w:rPr>
            </w:pPr>
            <w:r w:rsidRPr="006255AD">
              <w:rPr>
                <w:rFonts w:eastAsia="Calibri"/>
              </w:rPr>
              <w:t>Назначение</w:t>
            </w:r>
          </w:p>
        </w:tc>
        <w:tc>
          <w:tcPr>
            <w:tcW w:w="964" w:type="dxa"/>
            <w:shd w:val="clear" w:color="auto" w:fill="auto"/>
          </w:tcPr>
          <w:p w:rsidR="006255AD" w:rsidRPr="006255AD" w:rsidRDefault="006255AD" w:rsidP="00527A99">
            <w:pPr>
              <w:pStyle w:val="TableParagraph"/>
              <w:spacing w:before="5"/>
              <w:ind w:left="-284"/>
              <w:rPr>
                <w:rFonts w:eastAsia="Calibri"/>
              </w:rPr>
            </w:pPr>
          </w:p>
          <w:p w:rsidR="006255AD" w:rsidRPr="006255AD" w:rsidRDefault="006255AD" w:rsidP="00527A99">
            <w:pPr>
              <w:pStyle w:val="TableParagraph"/>
              <w:spacing w:before="0"/>
              <w:ind w:left="-8" w:right="54" w:hanging="74"/>
              <w:rPr>
                <w:rFonts w:eastAsia="Calibri"/>
              </w:rPr>
            </w:pPr>
            <w:r w:rsidRPr="006255AD">
              <w:rPr>
                <w:rFonts w:eastAsia="Calibri"/>
              </w:rPr>
              <w:t>Число часов работы</w:t>
            </w:r>
          </w:p>
        </w:tc>
        <w:tc>
          <w:tcPr>
            <w:tcW w:w="1731" w:type="dxa"/>
            <w:shd w:val="clear" w:color="auto" w:fill="auto"/>
          </w:tcPr>
          <w:p w:rsidR="006255AD" w:rsidRPr="006255AD" w:rsidRDefault="006255AD" w:rsidP="006255AD">
            <w:pPr>
              <w:pStyle w:val="TableParagraph"/>
              <w:spacing w:before="49" w:line="242" w:lineRule="auto"/>
              <w:ind w:left="59" w:firstLine="1"/>
              <w:rPr>
                <w:rFonts w:eastAsia="DejaVu Sans"/>
              </w:rPr>
            </w:pPr>
            <w:r w:rsidRPr="006255AD">
              <w:rPr>
                <w:rFonts w:eastAsia="Calibri"/>
              </w:rPr>
              <w:t xml:space="preserve">Температурный график работы тепловой сети (с температурой срезки), </w:t>
            </w:r>
            <w:r w:rsidRPr="006255AD">
              <w:rPr>
                <w:rFonts w:eastAsia="Calibri"/>
                <w:i/>
              </w:rPr>
              <w:t>°C</w:t>
            </w:r>
          </w:p>
        </w:tc>
      </w:tr>
      <w:tr w:rsidR="006255AD" w:rsidRPr="009E556E" w:rsidTr="006255AD">
        <w:trPr>
          <w:trHeight w:val="340"/>
        </w:trPr>
        <w:tc>
          <w:tcPr>
            <w:tcW w:w="15026" w:type="dxa"/>
            <w:gridSpan w:val="9"/>
            <w:shd w:val="clear" w:color="auto" w:fill="auto"/>
          </w:tcPr>
          <w:p w:rsidR="006255AD" w:rsidRPr="009E556E" w:rsidRDefault="006255AD" w:rsidP="00527A99">
            <w:pPr>
              <w:pStyle w:val="TableParagraph"/>
              <w:ind w:left="0"/>
              <w:rPr>
                <w:rFonts w:eastAsia="Calibri"/>
                <w:sz w:val="24"/>
              </w:rPr>
            </w:pPr>
            <w:r w:rsidRPr="009E556E">
              <w:rPr>
                <w:rFonts w:eastAsia="Calibri"/>
                <w:sz w:val="24"/>
              </w:rPr>
              <w:t>Котельная № 1, Российская</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273</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240,0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84"/>
              <w:rPr>
                <w:rFonts w:eastAsia="Calibri"/>
                <w:sz w:val="24"/>
              </w:rPr>
            </w:pPr>
            <w:r w:rsidRPr="009E556E">
              <w:rPr>
                <w:rFonts w:eastAsia="Calibri"/>
                <w:sz w:val="24"/>
              </w:rPr>
              <w:t>надзем.</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r w:rsidRPr="009E556E">
              <w:rPr>
                <w:rFonts w:eastAsia="Calibri"/>
                <w:sz w:val="24"/>
              </w:rPr>
              <w:t>тепл.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39"/>
        </w:trPr>
        <w:tc>
          <w:tcPr>
            <w:tcW w:w="3402" w:type="dxa"/>
            <w:shd w:val="clear" w:color="auto" w:fill="auto"/>
          </w:tcPr>
          <w:p w:rsidR="006255AD" w:rsidRPr="009E556E" w:rsidRDefault="006255AD" w:rsidP="00527A99">
            <w:pPr>
              <w:pStyle w:val="TableParagraph"/>
              <w:tabs>
                <w:tab w:val="left" w:pos="3260"/>
              </w:tabs>
              <w:ind w:left="0"/>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273</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240,0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84"/>
              <w:rPr>
                <w:rFonts w:eastAsia="Calibri"/>
                <w:sz w:val="24"/>
              </w:rPr>
            </w:pPr>
            <w:r w:rsidRPr="009E556E">
              <w:rPr>
                <w:rFonts w:eastAsia="Calibri"/>
                <w:sz w:val="24"/>
              </w:rPr>
              <w:t>надзем.</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r w:rsidRPr="009E556E">
              <w:rPr>
                <w:rFonts w:eastAsia="Calibri"/>
                <w:sz w:val="24"/>
              </w:rPr>
              <w:t>тепл.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219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199,0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84"/>
              <w:rPr>
                <w:rFonts w:eastAsia="Calibri"/>
                <w:sz w:val="24"/>
              </w:rPr>
            </w:pPr>
            <w:r w:rsidRPr="009E556E">
              <w:rPr>
                <w:rFonts w:eastAsia="Calibri"/>
                <w:sz w:val="24"/>
              </w:rPr>
              <w:t>надзем.</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2006</w:t>
            </w:r>
          </w:p>
        </w:tc>
        <w:tc>
          <w:tcPr>
            <w:tcW w:w="1417" w:type="dxa"/>
            <w:shd w:val="clear" w:color="auto" w:fill="auto"/>
          </w:tcPr>
          <w:p w:rsidR="006255AD" w:rsidRPr="009E556E" w:rsidRDefault="006255AD" w:rsidP="00527A99">
            <w:pPr>
              <w:pStyle w:val="TableParagraph"/>
              <w:ind w:left="59" w:right="76"/>
              <w:rPr>
                <w:rFonts w:eastAsia="Calibri"/>
                <w:sz w:val="24"/>
              </w:rPr>
            </w:pPr>
            <w:r w:rsidRPr="009E556E">
              <w:rPr>
                <w:rFonts w:eastAsia="Calibri"/>
                <w:sz w:val="24"/>
              </w:rPr>
              <w:t>тепл.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219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199,0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84"/>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219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156,0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84"/>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219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156,0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219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2010</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219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2010</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219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118,0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219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118,0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276,0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276,0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170,0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170,0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пер. Аптечный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152,0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lastRenderedPageBreak/>
              <w:t>пер. Аптечный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152,0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Космонавтов</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28,0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Космонавтов</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159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28,0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Красноармейская, 28</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133</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114,0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133</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114,0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магазин Удачный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39,0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магазин Удачный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39,0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магазин Удачный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21,0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магазин Удачный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21,0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1"/>
              <w:rPr>
                <w:rFonts w:eastAsia="Calibri"/>
                <w:sz w:val="24"/>
              </w:rPr>
            </w:pPr>
            <w:r w:rsidRPr="009E556E">
              <w:rPr>
                <w:rFonts w:eastAsia="Calibri"/>
                <w:sz w:val="24"/>
              </w:rPr>
              <w:t xml:space="preserve">территория парка </w:t>
            </w:r>
            <w:proofErr w:type="gramStart"/>
            <w:r w:rsidRPr="009E556E">
              <w:rPr>
                <w:rFonts w:eastAsia="Calibri"/>
                <w:sz w:val="24"/>
              </w:rPr>
              <w:t>Юбиле</w:t>
            </w:r>
            <w:r>
              <w:rPr>
                <w:rFonts w:eastAsia="Calibri"/>
                <w:sz w:val="24"/>
              </w:rPr>
              <w:t>й</w:t>
            </w:r>
            <w:r w:rsidRPr="009E556E">
              <w:rPr>
                <w:rFonts w:eastAsia="Calibri"/>
                <w:sz w:val="24"/>
              </w:rPr>
              <w:t>ный</w:t>
            </w:r>
            <w:proofErr w:type="gramEnd"/>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50,0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жилой дом, 60</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50,0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42,0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Библиотека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42,0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52,0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52,0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Библиотека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Гагарина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315,0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1993</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Гагарина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315,0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1993</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lastRenderedPageBreak/>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120,0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Аптечная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120,0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1996</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65,0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65,0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Ленина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84,0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Ленина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84,0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Сельскохозяйственный рынок</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56,0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Сельскохозяйственный рынок</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56,0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11,0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0"/>
              <w:rPr>
                <w:rFonts w:eastAsia="Calibri"/>
                <w:sz w:val="24"/>
              </w:rPr>
            </w:pPr>
            <w:r w:rsidRPr="009E556E">
              <w:rPr>
                <w:rFonts w:eastAsia="Calibri"/>
                <w:sz w:val="24"/>
              </w:rPr>
              <w:t>пер. Первомайский,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11,0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Космонавтов</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445,0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1993</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Космонавтов</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445,0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1993</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6255AD">
            <w:pPr>
              <w:pStyle w:val="TableParagraph"/>
              <w:tabs>
                <w:tab w:val="left" w:pos="3402"/>
              </w:tabs>
              <w:ind w:left="0"/>
              <w:rPr>
                <w:rFonts w:eastAsia="Calibri"/>
                <w:sz w:val="24"/>
              </w:rPr>
            </w:pPr>
            <w:r w:rsidRPr="009E556E">
              <w:rPr>
                <w:rFonts w:eastAsia="Calibri"/>
                <w:sz w:val="24"/>
              </w:rPr>
              <w:t>пер. Первомайский (сельсовет)</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77,0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6255AD">
            <w:pPr>
              <w:pStyle w:val="TableParagraph"/>
              <w:tabs>
                <w:tab w:val="left" w:pos="3402"/>
              </w:tabs>
              <w:ind w:left="0"/>
              <w:rPr>
                <w:rFonts w:eastAsia="Calibri"/>
                <w:sz w:val="24"/>
              </w:rPr>
            </w:pPr>
            <w:r w:rsidRPr="009E556E">
              <w:rPr>
                <w:rFonts w:eastAsia="Calibri"/>
                <w:sz w:val="24"/>
              </w:rPr>
              <w:t>пер. Первомайский (сельсовет)</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77,0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92,0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92,0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Красноармейская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215,0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Красноармейская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108</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215,0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89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74,0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Библиотека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89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74,0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89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45,0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lastRenderedPageBreak/>
              <w:t>ул. 70 лет ВЛКСМ</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89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45,0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Ленина, 18</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89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Ленина, 18</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89</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Районный дом культуры</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76</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2010</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Районный дом культуры</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76</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2010</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Гагарина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76</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143,0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1993</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Гагарина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76</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143,0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1993</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парк Юбилейный</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76</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30,0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аптека Вита</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76</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30,0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2011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пер. 1 Мая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пер. 1 Мая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11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11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9</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18,0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9</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18,0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7</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21,0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пер. Первомайский, 7</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21,0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3"/>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Первомайская, 60</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Первомайская, 60</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14,0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r w:rsidRPr="009E556E">
              <w:rPr>
                <w:rFonts w:eastAsia="Calibri"/>
                <w:sz w:val="24"/>
              </w:rPr>
              <w:t>канал.</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Гагарина, 22</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50,0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2009</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Гагарина, 22</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50,0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2009</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Первомайская,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Первомайская,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7,0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lastRenderedPageBreak/>
              <w:t>ул. Красноармейская, 28</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19,0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2009</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Красноармейская, 28</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19,0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2009</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Космонавтов, 40</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21,0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Космонавтов, 40</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21,0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1991</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Первомайская,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Первомайская, 31</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Первомайская, 54</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2"/>
              <w:rPr>
                <w:rFonts w:eastAsia="Calibri"/>
                <w:sz w:val="24"/>
              </w:rPr>
            </w:pPr>
            <w:r w:rsidRPr="009E556E">
              <w:rPr>
                <w:rFonts w:eastAsia="Calibri"/>
                <w:sz w:val="24"/>
              </w:rPr>
              <w:t>ул. Первомайская, 54</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2008</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Красноармейская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116,0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Красноармейская</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57</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116,0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1982</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Красноармейская, 28</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40</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96,0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260"/>
              </w:tabs>
              <w:ind w:left="0" w:right="233"/>
              <w:rPr>
                <w:rFonts w:eastAsia="Calibri"/>
                <w:sz w:val="24"/>
              </w:rPr>
            </w:pPr>
            <w:r w:rsidRPr="009E556E">
              <w:rPr>
                <w:rFonts w:eastAsia="Calibri"/>
                <w:sz w:val="24"/>
              </w:rPr>
              <w:t>ул. Красноармейская, 28</w:t>
            </w:r>
          </w:p>
        </w:tc>
        <w:tc>
          <w:tcPr>
            <w:tcW w:w="181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40</w:t>
            </w:r>
          </w:p>
        </w:tc>
        <w:tc>
          <w:tcPr>
            <w:tcW w:w="1076" w:type="dxa"/>
            <w:shd w:val="clear" w:color="auto" w:fill="auto"/>
          </w:tcPr>
          <w:p w:rsidR="006255AD" w:rsidRPr="009E556E" w:rsidRDefault="006255AD" w:rsidP="00527A99">
            <w:pPr>
              <w:pStyle w:val="TableParagraph"/>
              <w:ind w:left="0" w:right="55"/>
              <w:rPr>
                <w:rFonts w:eastAsia="Calibri"/>
                <w:sz w:val="24"/>
              </w:rPr>
            </w:pPr>
            <w:r w:rsidRPr="009E556E">
              <w:rPr>
                <w:rFonts w:eastAsia="Calibri"/>
                <w:sz w:val="24"/>
              </w:rPr>
              <w:t>96,0</w:t>
            </w:r>
          </w:p>
        </w:tc>
        <w:tc>
          <w:tcPr>
            <w:tcW w:w="1644" w:type="dxa"/>
            <w:shd w:val="clear" w:color="auto" w:fill="auto"/>
          </w:tcPr>
          <w:p w:rsidR="006255AD" w:rsidRPr="009E556E" w:rsidRDefault="006255AD" w:rsidP="00527A99">
            <w:pPr>
              <w:pStyle w:val="TableParagraph"/>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tabs>
                <w:tab w:val="left" w:pos="1278"/>
              </w:tabs>
              <w:ind w:left="0" w:right="16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0" w:right="83"/>
              <w:rPr>
                <w:rFonts w:eastAsia="Calibri"/>
                <w:sz w:val="24"/>
              </w:rPr>
            </w:pPr>
            <w:r w:rsidRPr="009E556E">
              <w:rPr>
                <w:rFonts w:eastAsia="Calibri"/>
                <w:sz w:val="24"/>
              </w:rPr>
              <w:t>1987</w:t>
            </w:r>
          </w:p>
        </w:tc>
        <w:tc>
          <w:tcPr>
            <w:tcW w:w="1417" w:type="dxa"/>
            <w:shd w:val="clear" w:color="auto" w:fill="auto"/>
          </w:tcPr>
          <w:p w:rsidR="006255AD" w:rsidRPr="009E556E" w:rsidRDefault="006255AD" w:rsidP="00527A99">
            <w:pPr>
              <w:pStyle w:val="TableParagraph"/>
              <w:ind w:left="59"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59" w:right="54"/>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95/70</w:t>
            </w:r>
          </w:p>
        </w:tc>
      </w:tr>
      <w:tr w:rsidR="006255AD" w:rsidRPr="009E556E" w:rsidTr="006255AD">
        <w:trPr>
          <w:trHeight w:val="340"/>
        </w:trPr>
        <w:tc>
          <w:tcPr>
            <w:tcW w:w="15026" w:type="dxa"/>
            <w:gridSpan w:val="9"/>
            <w:shd w:val="clear" w:color="auto" w:fill="auto"/>
          </w:tcPr>
          <w:p w:rsidR="006255AD" w:rsidRPr="009E556E" w:rsidRDefault="006255AD" w:rsidP="00527A99">
            <w:pPr>
              <w:pStyle w:val="TableParagraph"/>
              <w:ind w:left="0" w:right="196"/>
              <w:rPr>
                <w:rFonts w:eastAsia="Calibri"/>
                <w:sz w:val="24"/>
              </w:rPr>
            </w:pPr>
            <w:r w:rsidRPr="009E556E">
              <w:rPr>
                <w:rFonts w:eastAsia="Calibri"/>
                <w:sz w:val="24"/>
              </w:rPr>
              <w:t>Котельная № 2, Больничная</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119"/>
              </w:tabs>
              <w:ind w:left="0" w:right="233"/>
              <w:rPr>
                <w:rFonts w:eastAsia="Calibri"/>
                <w:sz w:val="24"/>
              </w:rPr>
            </w:pPr>
            <w:r w:rsidRPr="009E556E">
              <w:rPr>
                <w:rFonts w:eastAsia="Calibri"/>
                <w:sz w:val="24"/>
              </w:rPr>
              <w:t>выход от Котельной</w:t>
            </w:r>
          </w:p>
        </w:tc>
        <w:tc>
          <w:tcPr>
            <w:tcW w:w="1814" w:type="dxa"/>
            <w:shd w:val="clear" w:color="auto" w:fill="auto"/>
          </w:tcPr>
          <w:p w:rsidR="006255AD" w:rsidRPr="009E556E" w:rsidRDefault="006255AD" w:rsidP="00527A99">
            <w:pPr>
              <w:pStyle w:val="TableParagraph"/>
              <w:tabs>
                <w:tab w:val="left" w:pos="1701"/>
              </w:tabs>
              <w:ind w:left="0" w:right="113"/>
              <w:rPr>
                <w:rFonts w:eastAsia="Calibri"/>
                <w:sz w:val="24"/>
              </w:rPr>
            </w:pPr>
            <w:r w:rsidRPr="009E556E">
              <w:rPr>
                <w:rFonts w:eastAsia="Calibri"/>
                <w:sz w:val="24"/>
              </w:rPr>
              <w:t>133</w:t>
            </w:r>
          </w:p>
        </w:tc>
        <w:tc>
          <w:tcPr>
            <w:tcW w:w="1076" w:type="dxa"/>
            <w:shd w:val="clear" w:color="auto" w:fill="auto"/>
          </w:tcPr>
          <w:p w:rsidR="006255AD" w:rsidRPr="009E556E" w:rsidRDefault="006255AD" w:rsidP="00527A99">
            <w:pPr>
              <w:pStyle w:val="TableParagraph"/>
              <w:tabs>
                <w:tab w:val="left" w:pos="1021"/>
              </w:tabs>
              <w:ind w:left="29" w:right="55"/>
              <w:rPr>
                <w:rFonts w:eastAsia="Calibri"/>
                <w:sz w:val="24"/>
              </w:rPr>
            </w:pPr>
            <w:r w:rsidRPr="009E556E">
              <w:rPr>
                <w:rFonts w:eastAsia="Calibri"/>
                <w:sz w:val="24"/>
              </w:rPr>
              <w:t>32,0</w:t>
            </w:r>
          </w:p>
        </w:tc>
        <w:tc>
          <w:tcPr>
            <w:tcW w:w="1644" w:type="dxa"/>
            <w:shd w:val="clear" w:color="auto" w:fill="auto"/>
          </w:tcPr>
          <w:p w:rsidR="006255AD" w:rsidRPr="009E556E" w:rsidRDefault="006255AD" w:rsidP="00527A99">
            <w:pPr>
              <w:pStyle w:val="TableParagraph"/>
              <w:tabs>
                <w:tab w:val="left" w:pos="1644"/>
              </w:tabs>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ind w:left="0" w:right="8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58" w:right="83"/>
              <w:rPr>
                <w:rFonts w:eastAsia="Calibri"/>
                <w:sz w:val="24"/>
              </w:rPr>
            </w:pPr>
            <w:r w:rsidRPr="009E556E">
              <w:rPr>
                <w:rFonts w:eastAsia="Calibri"/>
                <w:sz w:val="24"/>
              </w:rPr>
              <w:t>1986</w:t>
            </w:r>
          </w:p>
        </w:tc>
        <w:tc>
          <w:tcPr>
            <w:tcW w:w="1417" w:type="dxa"/>
            <w:shd w:val="clear" w:color="auto" w:fill="auto"/>
          </w:tcPr>
          <w:p w:rsidR="006255AD" w:rsidRPr="009E556E" w:rsidRDefault="006255AD" w:rsidP="00527A99">
            <w:pPr>
              <w:pStyle w:val="TableParagraph"/>
              <w:ind w:left="0"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82"/>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tabs>
                <w:tab w:val="left" w:pos="1930"/>
              </w:tabs>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119"/>
              </w:tabs>
              <w:ind w:left="0" w:right="233"/>
              <w:rPr>
                <w:rFonts w:eastAsia="Calibri"/>
                <w:sz w:val="24"/>
              </w:rPr>
            </w:pPr>
            <w:r w:rsidRPr="009E556E">
              <w:rPr>
                <w:rFonts w:eastAsia="Calibri"/>
                <w:sz w:val="24"/>
              </w:rPr>
              <w:t>выход от Котельной</w:t>
            </w:r>
          </w:p>
        </w:tc>
        <w:tc>
          <w:tcPr>
            <w:tcW w:w="1814" w:type="dxa"/>
            <w:shd w:val="clear" w:color="auto" w:fill="auto"/>
          </w:tcPr>
          <w:p w:rsidR="006255AD" w:rsidRPr="009E556E" w:rsidRDefault="006255AD" w:rsidP="00527A99">
            <w:pPr>
              <w:pStyle w:val="TableParagraph"/>
              <w:tabs>
                <w:tab w:val="left" w:pos="1701"/>
              </w:tabs>
              <w:ind w:left="0" w:right="113"/>
              <w:rPr>
                <w:rFonts w:eastAsia="Calibri"/>
                <w:sz w:val="24"/>
              </w:rPr>
            </w:pPr>
            <w:r w:rsidRPr="009E556E">
              <w:rPr>
                <w:rFonts w:eastAsia="Calibri"/>
                <w:sz w:val="24"/>
              </w:rPr>
              <w:t>133</w:t>
            </w:r>
          </w:p>
        </w:tc>
        <w:tc>
          <w:tcPr>
            <w:tcW w:w="1076" w:type="dxa"/>
            <w:shd w:val="clear" w:color="auto" w:fill="auto"/>
          </w:tcPr>
          <w:p w:rsidR="006255AD" w:rsidRPr="009E556E" w:rsidRDefault="006255AD" w:rsidP="00527A99">
            <w:pPr>
              <w:pStyle w:val="TableParagraph"/>
              <w:tabs>
                <w:tab w:val="left" w:pos="1021"/>
              </w:tabs>
              <w:ind w:left="29" w:right="55"/>
              <w:rPr>
                <w:rFonts w:eastAsia="Calibri"/>
                <w:sz w:val="24"/>
              </w:rPr>
            </w:pPr>
            <w:r w:rsidRPr="009E556E">
              <w:rPr>
                <w:rFonts w:eastAsia="Calibri"/>
                <w:sz w:val="24"/>
              </w:rPr>
              <w:t>32,0</w:t>
            </w:r>
          </w:p>
        </w:tc>
        <w:tc>
          <w:tcPr>
            <w:tcW w:w="1644" w:type="dxa"/>
            <w:shd w:val="clear" w:color="auto" w:fill="auto"/>
          </w:tcPr>
          <w:p w:rsidR="006255AD" w:rsidRPr="009E556E" w:rsidRDefault="006255AD" w:rsidP="00527A99">
            <w:pPr>
              <w:pStyle w:val="TableParagraph"/>
              <w:tabs>
                <w:tab w:val="left" w:pos="1644"/>
              </w:tabs>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ind w:left="0" w:right="8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58" w:right="83"/>
              <w:rPr>
                <w:rFonts w:eastAsia="Calibri"/>
                <w:sz w:val="24"/>
              </w:rPr>
            </w:pPr>
            <w:r w:rsidRPr="009E556E">
              <w:rPr>
                <w:rFonts w:eastAsia="Calibri"/>
                <w:sz w:val="24"/>
              </w:rPr>
              <w:t>1986</w:t>
            </w:r>
          </w:p>
        </w:tc>
        <w:tc>
          <w:tcPr>
            <w:tcW w:w="1417" w:type="dxa"/>
            <w:shd w:val="clear" w:color="auto" w:fill="auto"/>
          </w:tcPr>
          <w:p w:rsidR="006255AD" w:rsidRPr="009E556E" w:rsidRDefault="006255AD" w:rsidP="00527A99">
            <w:pPr>
              <w:pStyle w:val="TableParagraph"/>
              <w:ind w:left="0"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82"/>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tabs>
                <w:tab w:val="left" w:pos="1930"/>
              </w:tabs>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119"/>
              </w:tabs>
              <w:ind w:left="0" w:right="233"/>
              <w:rPr>
                <w:rFonts w:eastAsia="Calibri"/>
                <w:sz w:val="24"/>
              </w:rPr>
            </w:pPr>
            <w:r w:rsidRPr="009E556E">
              <w:rPr>
                <w:rFonts w:eastAsia="Calibri"/>
                <w:sz w:val="24"/>
              </w:rPr>
              <w:t>территория Стационар</w:t>
            </w:r>
          </w:p>
        </w:tc>
        <w:tc>
          <w:tcPr>
            <w:tcW w:w="1814" w:type="dxa"/>
            <w:shd w:val="clear" w:color="auto" w:fill="auto"/>
          </w:tcPr>
          <w:p w:rsidR="006255AD" w:rsidRPr="009E556E" w:rsidRDefault="006255AD" w:rsidP="00527A99">
            <w:pPr>
              <w:pStyle w:val="TableParagraph"/>
              <w:tabs>
                <w:tab w:val="left" w:pos="1701"/>
              </w:tabs>
              <w:ind w:left="0" w:right="113"/>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tabs>
                <w:tab w:val="left" w:pos="1021"/>
              </w:tabs>
              <w:ind w:left="29" w:right="55"/>
              <w:rPr>
                <w:rFonts w:eastAsia="Calibri"/>
                <w:sz w:val="24"/>
              </w:rPr>
            </w:pPr>
            <w:r w:rsidRPr="009E556E">
              <w:rPr>
                <w:rFonts w:eastAsia="Calibri"/>
                <w:sz w:val="24"/>
              </w:rPr>
              <w:t>65,0</w:t>
            </w:r>
          </w:p>
        </w:tc>
        <w:tc>
          <w:tcPr>
            <w:tcW w:w="1644" w:type="dxa"/>
            <w:shd w:val="clear" w:color="auto" w:fill="auto"/>
          </w:tcPr>
          <w:p w:rsidR="006255AD" w:rsidRPr="009E556E" w:rsidRDefault="006255AD" w:rsidP="00527A99">
            <w:pPr>
              <w:pStyle w:val="TableParagraph"/>
              <w:tabs>
                <w:tab w:val="left" w:pos="1644"/>
              </w:tabs>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ind w:left="0" w:right="84"/>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58" w:right="83"/>
              <w:rPr>
                <w:rFonts w:eastAsia="Calibri"/>
                <w:sz w:val="24"/>
              </w:rPr>
            </w:pPr>
            <w:r w:rsidRPr="009E556E">
              <w:rPr>
                <w:rFonts w:eastAsia="Calibri"/>
                <w:sz w:val="24"/>
              </w:rPr>
              <w:t>2012</w:t>
            </w:r>
          </w:p>
        </w:tc>
        <w:tc>
          <w:tcPr>
            <w:tcW w:w="1417" w:type="dxa"/>
            <w:shd w:val="clear" w:color="auto" w:fill="auto"/>
          </w:tcPr>
          <w:p w:rsidR="006255AD" w:rsidRPr="009E556E" w:rsidRDefault="006255AD" w:rsidP="00527A99">
            <w:pPr>
              <w:pStyle w:val="TableParagraph"/>
              <w:ind w:left="0"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82"/>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tabs>
                <w:tab w:val="left" w:pos="1930"/>
              </w:tabs>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119"/>
              </w:tabs>
              <w:ind w:left="0" w:right="233"/>
              <w:rPr>
                <w:rFonts w:eastAsia="Calibri"/>
                <w:sz w:val="24"/>
              </w:rPr>
            </w:pPr>
            <w:r w:rsidRPr="009E556E">
              <w:rPr>
                <w:rFonts w:eastAsia="Calibri"/>
                <w:sz w:val="24"/>
              </w:rPr>
              <w:t>территория Стационар</w:t>
            </w:r>
          </w:p>
        </w:tc>
        <w:tc>
          <w:tcPr>
            <w:tcW w:w="1814" w:type="dxa"/>
            <w:shd w:val="clear" w:color="auto" w:fill="auto"/>
          </w:tcPr>
          <w:p w:rsidR="006255AD" w:rsidRPr="009E556E" w:rsidRDefault="006255AD" w:rsidP="00527A99">
            <w:pPr>
              <w:pStyle w:val="TableParagraph"/>
              <w:tabs>
                <w:tab w:val="left" w:pos="1701"/>
              </w:tabs>
              <w:ind w:left="0" w:right="113"/>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tabs>
                <w:tab w:val="left" w:pos="1021"/>
              </w:tabs>
              <w:ind w:left="29" w:right="55"/>
              <w:rPr>
                <w:rFonts w:eastAsia="Calibri"/>
                <w:sz w:val="24"/>
              </w:rPr>
            </w:pPr>
            <w:r w:rsidRPr="009E556E">
              <w:rPr>
                <w:rFonts w:eastAsia="Calibri"/>
                <w:sz w:val="24"/>
              </w:rPr>
              <w:t>65,0</w:t>
            </w:r>
          </w:p>
        </w:tc>
        <w:tc>
          <w:tcPr>
            <w:tcW w:w="1644" w:type="dxa"/>
            <w:shd w:val="clear" w:color="auto" w:fill="auto"/>
          </w:tcPr>
          <w:p w:rsidR="006255AD" w:rsidRPr="009E556E" w:rsidRDefault="006255AD" w:rsidP="00527A99">
            <w:pPr>
              <w:pStyle w:val="TableParagraph"/>
              <w:tabs>
                <w:tab w:val="left" w:pos="1644"/>
              </w:tabs>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ind w:left="0" w:right="84"/>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58" w:right="83"/>
              <w:rPr>
                <w:rFonts w:eastAsia="Calibri"/>
                <w:sz w:val="24"/>
              </w:rPr>
            </w:pPr>
            <w:r w:rsidRPr="009E556E">
              <w:rPr>
                <w:rFonts w:eastAsia="Calibri"/>
                <w:sz w:val="24"/>
              </w:rPr>
              <w:t>2012</w:t>
            </w:r>
          </w:p>
        </w:tc>
        <w:tc>
          <w:tcPr>
            <w:tcW w:w="1417" w:type="dxa"/>
            <w:shd w:val="clear" w:color="auto" w:fill="auto"/>
          </w:tcPr>
          <w:p w:rsidR="006255AD" w:rsidRPr="009E556E" w:rsidRDefault="006255AD" w:rsidP="00527A99">
            <w:pPr>
              <w:pStyle w:val="TableParagraph"/>
              <w:ind w:left="0"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82"/>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tabs>
                <w:tab w:val="left" w:pos="1930"/>
              </w:tabs>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119"/>
              </w:tabs>
              <w:spacing w:before="1" w:line="276" w:lineRule="exact"/>
              <w:ind w:left="0" w:right="233" w:hanging="570"/>
              <w:jc w:val="left"/>
              <w:rPr>
                <w:rFonts w:eastAsia="Calibri"/>
                <w:sz w:val="24"/>
              </w:rPr>
            </w:pPr>
            <w:r w:rsidRPr="009E556E">
              <w:rPr>
                <w:rFonts w:eastAsia="Calibri"/>
                <w:sz w:val="24"/>
              </w:rPr>
              <w:t>территория Дизельное помещение</w:t>
            </w:r>
          </w:p>
        </w:tc>
        <w:tc>
          <w:tcPr>
            <w:tcW w:w="1814" w:type="dxa"/>
            <w:shd w:val="clear" w:color="auto" w:fill="auto"/>
          </w:tcPr>
          <w:p w:rsidR="006255AD" w:rsidRPr="009E556E" w:rsidRDefault="006255AD" w:rsidP="00527A99">
            <w:pPr>
              <w:pStyle w:val="TableParagraph"/>
              <w:tabs>
                <w:tab w:val="left" w:pos="1701"/>
              </w:tabs>
              <w:spacing w:before="135"/>
              <w:ind w:left="0" w:right="113"/>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tabs>
                <w:tab w:val="left" w:pos="1021"/>
              </w:tabs>
              <w:spacing w:before="135"/>
              <w:ind w:left="29" w:right="55"/>
              <w:rPr>
                <w:rFonts w:eastAsia="Calibri"/>
                <w:sz w:val="24"/>
              </w:rPr>
            </w:pPr>
            <w:r w:rsidRPr="009E556E">
              <w:rPr>
                <w:rFonts w:eastAsia="Calibri"/>
                <w:sz w:val="24"/>
              </w:rPr>
              <w:t>22,0</w:t>
            </w:r>
          </w:p>
        </w:tc>
        <w:tc>
          <w:tcPr>
            <w:tcW w:w="1644" w:type="dxa"/>
            <w:shd w:val="clear" w:color="auto" w:fill="auto"/>
          </w:tcPr>
          <w:p w:rsidR="006255AD" w:rsidRPr="009E556E" w:rsidRDefault="006255AD" w:rsidP="00527A99">
            <w:pPr>
              <w:pStyle w:val="TableParagraph"/>
              <w:tabs>
                <w:tab w:val="left" w:pos="1644"/>
              </w:tabs>
              <w:spacing w:before="135"/>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spacing w:before="135"/>
              <w:ind w:left="0" w:right="8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spacing w:before="135"/>
              <w:ind w:left="58" w:right="83"/>
              <w:rPr>
                <w:rFonts w:eastAsia="Calibri"/>
                <w:sz w:val="24"/>
              </w:rPr>
            </w:pPr>
            <w:r w:rsidRPr="009E556E">
              <w:rPr>
                <w:rFonts w:eastAsia="Calibri"/>
                <w:sz w:val="24"/>
              </w:rPr>
              <w:t>2012</w:t>
            </w:r>
          </w:p>
        </w:tc>
        <w:tc>
          <w:tcPr>
            <w:tcW w:w="1417" w:type="dxa"/>
            <w:shd w:val="clear" w:color="auto" w:fill="auto"/>
          </w:tcPr>
          <w:p w:rsidR="006255AD" w:rsidRPr="009E556E" w:rsidRDefault="006255AD" w:rsidP="00527A99">
            <w:pPr>
              <w:pStyle w:val="TableParagraph"/>
              <w:spacing w:before="135"/>
              <w:ind w:left="0"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spacing w:before="135"/>
              <w:ind w:left="-82"/>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tabs>
                <w:tab w:val="left" w:pos="1930"/>
              </w:tabs>
              <w:spacing w:before="135"/>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119"/>
              </w:tabs>
              <w:spacing w:before="0" w:line="272" w:lineRule="exact"/>
              <w:ind w:left="0" w:right="233"/>
              <w:rPr>
                <w:rFonts w:eastAsia="Calibri"/>
                <w:sz w:val="24"/>
              </w:rPr>
            </w:pPr>
            <w:r w:rsidRPr="009E556E">
              <w:rPr>
                <w:rFonts w:eastAsia="Calibri"/>
                <w:sz w:val="24"/>
              </w:rPr>
              <w:t xml:space="preserve">территория </w:t>
            </w:r>
            <w:proofErr w:type="gramStart"/>
            <w:r w:rsidRPr="009E556E">
              <w:rPr>
                <w:rFonts w:eastAsia="Calibri"/>
                <w:sz w:val="24"/>
              </w:rPr>
              <w:t>Дизельное</w:t>
            </w:r>
            <w:proofErr w:type="gramEnd"/>
          </w:p>
          <w:p w:rsidR="006255AD" w:rsidRPr="009E556E" w:rsidRDefault="006255AD" w:rsidP="00527A99">
            <w:pPr>
              <w:pStyle w:val="TableParagraph"/>
              <w:tabs>
                <w:tab w:val="left" w:pos="3119"/>
              </w:tabs>
              <w:spacing w:before="0" w:line="259" w:lineRule="exact"/>
              <w:ind w:left="0" w:right="233"/>
              <w:rPr>
                <w:rFonts w:eastAsia="Calibri"/>
                <w:sz w:val="24"/>
              </w:rPr>
            </w:pPr>
            <w:r w:rsidRPr="009E556E">
              <w:rPr>
                <w:rFonts w:eastAsia="Calibri"/>
                <w:sz w:val="24"/>
              </w:rPr>
              <w:t>помещение</w:t>
            </w:r>
          </w:p>
        </w:tc>
        <w:tc>
          <w:tcPr>
            <w:tcW w:w="1814" w:type="dxa"/>
            <w:shd w:val="clear" w:color="auto" w:fill="auto"/>
          </w:tcPr>
          <w:p w:rsidR="006255AD" w:rsidRPr="009E556E" w:rsidRDefault="006255AD" w:rsidP="00527A99">
            <w:pPr>
              <w:pStyle w:val="TableParagraph"/>
              <w:tabs>
                <w:tab w:val="left" w:pos="1701"/>
              </w:tabs>
              <w:spacing w:before="134"/>
              <w:ind w:left="0" w:right="113"/>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tabs>
                <w:tab w:val="left" w:pos="1021"/>
              </w:tabs>
              <w:spacing w:before="134"/>
              <w:ind w:left="29" w:right="55"/>
              <w:rPr>
                <w:rFonts w:eastAsia="Calibri"/>
                <w:sz w:val="24"/>
              </w:rPr>
            </w:pPr>
            <w:r w:rsidRPr="009E556E">
              <w:rPr>
                <w:rFonts w:eastAsia="Calibri"/>
                <w:sz w:val="24"/>
              </w:rPr>
              <w:t>22,0</w:t>
            </w:r>
          </w:p>
        </w:tc>
        <w:tc>
          <w:tcPr>
            <w:tcW w:w="1644" w:type="dxa"/>
            <w:shd w:val="clear" w:color="auto" w:fill="auto"/>
          </w:tcPr>
          <w:p w:rsidR="006255AD" w:rsidRPr="009E556E" w:rsidRDefault="006255AD" w:rsidP="00527A99">
            <w:pPr>
              <w:pStyle w:val="TableParagraph"/>
              <w:tabs>
                <w:tab w:val="left" w:pos="1644"/>
              </w:tabs>
              <w:spacing w:before="134"/>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spacing w:before="134"/>
              <w:ind w:left="0" w:right="84"/>
              <w:rPr>
                <w:rFonts w:eastAsia="Calibri"/>
                <w:sz w:val="24"/>
              </w:rPr>
            </w:pPr>
            <w:proofErr w:type="spellStart"/>
            <w:r w:rsidRPr="009E556E">
              <w:rPr>
                <w:rFonts w:eastAsia="Calibri"/>
                <w:sz w:val="24"/>
              </w:rPr>
              <w:t>бесканал</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spacing w:before="134"/>
              <w:ind w:left="58" w:right="83"/>
              <w:rPr>
                <w:rFonts w:eastAsia="Calibri"/>
                <w:sz w:val="24"/>
              </w:rPr>
            </w:pPr>
            <w:r w:rsidRPr="009E556E">
              <w:rPr>
                <w:rFonts w:eastAsia="Calibri"/>
                <w:sz w:val="24"/>
              </w:rPr>
              <w:t>2012</w:t>
            </w:r>
          </w:p>
        </w:tc>
        <w:tc>
          <w:tcPr>
            <w:tcW w:w="1417" w:type="dxa"/>
            <w:shd w:val="clear" w:color="auto" w:fill="auto"/>
          </w:tcPr>
          <w:p w:rsidR="006255AD" w:rsidRPr="009E556E" w:rsidRDefault="006255AD" w:rsidP="00527A99">
            <w:pPr>
              <w:pStyle w:val="TableParagraph"/>
              <w:spacing w:before="134"/>
              <w:ind w:left="0"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spacing w:before="134"/>
              <w:ind w:left="-82"/>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tabs>
                <w:tab w:val="left" w:pos="1930"/>
              </w:tabs>
              <w:spacing w:before="134"/>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9E556E" w:rsidRDefault="006255AD" w:rsidP="00527A99">
            <w:pPr>
              <w:pStyle w:val="TableParagraph"/>
              <w:tabs>
                <w:tab w:val="left" w:pos="3119"/>
              </w:tabs>
              <w:ind w:left="0" w:right="233"/>
              <w:rPr>
                <w:rFonts w:eastAsia="Calibri"/>
                <w:sz w:val="24"/>
              </w:rPr>
            </w:pPr>
            <w:r w:rsidRPr="009E556E">
              <w:rPr>
                <w:rFonts w:eastAsia="Calibri"/>
                <w:sz w:val="24"/>
              </w:rPr>
              <w:t>пер. Котельный</w:t>
            </w:r>
          </w:p>
        </w:tc>
        <w:tc>
          <w:tcPr>
            <w:tcW w:w="1814" w:type="dxa"/>
            <w:shd w:val="clear" w:color="auto" w:fill="auto"/>
          </w:tcPr>
          <w:p w:rsidR="006255AD" w:rsidRPr="009E556E" w:rsidRDefault="006255AD" w:rsidP="00527A99">
            <w:pPr>
              <w:pStyle w:val="TableParagraph"/>
              <w:tabs>
                <w:tab w:val="left" w:pos="1701"/>
              </w:tabs>
              <w:ind w:left="0" w:right="113"/>
              <w:rPr>
                <w:rFonts w:eastAsia="Calibri"/>
                <w:sz w:val="24"/>
              </w:rPr>
            </w:pPr>
            <w:r w:rsidRPr="009E556E">
              <w:rPr>
                <w:rFonts w:eastAsia="Calibri"/>
                <w:sz w:val="24"/>
              </w:rPr>
              <w:t>114</w:t>
            </w:r>
          </w:p>
        </w:tc>
        <w:tc>
          <w:tcPr>
            <w:tcW w:w="1076" w:type="dxa"/>
            <w:shd w:val="clear" w:color="auto" w:fill="auto"/>
          </w:tcPr>
          <w:p w:rsidR="006255AD" w:rsidRPr="009E556E" w:rsidRDefault="006255AD" w:rsidP="00527A99">
            <w:pPr>
              <w:pStyle w:val="TableParagraph"/>
              <w:tabs>
                <w:tab w:val="left" w:pos="1021"/>
              </w:tabs>
              <w:ind w:left="29" w:right="55"/>
              <w:rPr>
                <w:rFonts w:eastAsia="Calibri"/>
                <w:sz w:val="24"/>
              </w:rPr>
            </w:pPr>
            <w:r w:rsidRPr="009E556E">
              <w:rPr>
                <w:rFonts w:eastAsia="Calibri"/>
                <w:sz w:val="24"/>
              </w:rPr>
              <w:t>104,0</w:t>
            </w:r>
          </w:p>
        </w:tc>
        <w:tc>
          <w:tcPr>
            <w:tcW w:w="1644" w:type="dxa"/>
            <w:shd w:val="clear" w:color="auto" w:fill="auto"/>
          </w:tcPr>
          <w:p w:rsidR="006255AD" w:rsidRPr="009E556E" w:rsidRDefault="006255AD" w:rsidP="00527A99">
            <w:pPr>
              <w:pStyle w:val="TableParagraph"/>
              <w:tabs>
                <w:tab w:val="left" w:pos="1644"/>
              </w:tabs>
              <w:ind w:left="0"/>
              <w:rPr>
                <w:rFonts w:eastAsia="Calibri"/>
                <w:sz w:val="24"/>
              </w:rPr>
            </w:pPr>
            <w:r w:rsidRPr="009E556E">
              <w:rPr>
                <w:rFonts w:eastAsia="Calibri"/>
                <w:sz w:val="24"/>
              </w:rPr>
              <w:t>мин. вата</w:t>
            </w:r>
          </w:p>
        </w:tc>
        <w:tc>
          <w:tcPr>
            <w:tcW w:w="1278" w:type="dxa"/>
            <w:shd w:val="clear" w:color="auto" w:fill="auto"/>
          </w:tcPr>
          <w:p w:rsidR="006255AD" w:rsidRPr="009E556E" w:rsidRDefault="006255AD" w:rsidP="00527A99">
            <w:pPr>
              <w:pStyle w:val="TableParagraph"/>
              <w:ind w:left="0" w:right="84"/>
              <w:rPr>
                <w:rFonts w:eastAsia="Calibri"/>
                <w:sz w:val="24"/>
              </w:rPr>
            </w:pPr>
            <w:proofErr w:type="spellStart"/>
            <w:r w:rsidRPr="009E556E">
              <w:rPr>
                <w:rFonts w:eastAsia="Calibri"/>
                <w:sz w:val="24"/>
              </w:rPr>
              <w:t>надзем</w:t>
            </w:r>
            <w:proofErr w:type="spellEnd"/>
            <w:r w:rsidRPr="009E556E">
              <w:rPr>
                <w:rFonts w:eastAsia="Calibri"/>
                <w:sz w:val="24"/>
              </w:rPr>
              <w:t>.</w:t>
            </w:r>
          </w:p>
        </w:tc>
        <w:tc>
          <w:tcPr>
            <w:tcW w:w="1700" w:type="dxa"/>
            <w:shd w:val="clear" w:color="auto" w:fill="auto"/>
          </w:tcPr>
          <w:p w:rsidR="006255AD" w:rsidRPr="009E556E" w:rsidRDefault="006255AD" w:rsidP="00527A99">
            <w:pPr>
              <w:pStyle w:val="TableParagraph"/>
              <w:ind w:left="58" w:right="83"/>
              <w:rPr>
                <w:rFonts w:eastAsia="Calibri"/>
                <w:sz w:val="24"/>
              </w:rPr>
            </w:pPr>
            <w:r w:rsidRPr="009E556E">
              <w:rPr>
                <w:rFonts w:eastAsia="Calibri"/>
                <w:sz w:val="24"/>
              </w:rPr>
              <w:t>2012</w:t>
            </w:r>
          </w:p>
        </w:tc>
        <w:tc>
          <w:tcPr>
            <w:tcW w:w="1417" w:type="dxa"/>
            <w:shd w:val="clear" w:color="auto" w:fill="auto"/>
          </w:tcPr>
          <w:p w:rsidR="006255AD" w:rsidRPr="009E556E" w:rsidRDefault="006255AD" w:rsidP="00527A99">
            <w:pPr>
              <w:pStyle w:val="TableParagraph"/>
              <w:ind w:left="0" w:right="76"/>
              <w:rPr>
                <w:rFonts w:eastAsia="Calibri"/>
                <w:sz w:val="24"/>
              </w:rPr>
            </w:pPr>
            <w:proofErr w:type="spellStart"/>
            <w:r w:rsidRPr="009E556E">
              <w:rPr>
                <w:rFonts w:eastAsia="Calibri"/>
                <w:sz w:val="24"/>
              </w:rPr>
              <w:t>тепл</w:t>
            </w:r>
            <w:proofErr w:type="spellEnd"/>
            <w:r w:rsidRPr="009E556E">
              <w:rPr>
                <w:rFonts w:eastAsia="Calibri"/>
                <w:sz w:val="24"/>
              </w:rPr>
              <w:t>. сети</w:t>
            </w:r>
          </w:p>
        </w:tc>
        <w:tc>
          <w:tcPr>
            <w:tcW w:w="964" w:type="dxa"/>
            <w:shd w:val="clear" w:color="auto" w:fill="auto"/>
          </w:tcPr>
          <w:p w:rsidR="006255AD" w:rsidRPr="009E556E" w:rsidRDefault="006255AD" w:rsidP="00527A99">
            <w:pPr>
              <w:pStyle w:val="TableParagraph"/>
              <w:ind w:left="-82"/>
              <w:rPr>
                <w:rFonts w:eastAsia="Calibri"/>
                <w:sz w:val="24"/>
              </w:rPr>
            </w:pPr>
            <w:r w:rsidRPr="009E556E">
              <w:rPr>
                <w:rFonts w:eastAsia="Calibri"/>
                <w:sz w:val="24"/>
              </w:rPr>
              <w:t>5184</w:t>
            </w:r>
          </w:p>
        </w:tc>
        <w:tc>
          <w:tcPr>
            <w:tcW w:w="1731" w:type="dxa"/>
            <w:shd w:val="clear" w:color="auto" w:fill="auto"/>
          </w:tcPr>
          <w:p w:rsidR="006255AD" w:rsidRPr="009E556E" w:rsidRDefault="006255AD" w:rsidP="00527A99">
            <w:pPr>
              <w:pStyle w:val="TableParagraph"/>
              <w:tabs>
                <w:tab w:val="left" w:pos="1930"/>
              </w:tabs>
              <w:ind w:left="0" w:right="196"/>
              <w:rPr>
                <w:rFonts w:eastAsia="Calibri"/>
                <w:sz w:val="24"/>
              </w:rPr>
            </w:pPr>
            <w:r w:rsidRPr="009E556E">
              <w:rPr>
                <w:rFonts w:eastAsia="Calibri"/>
                <w:sz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пер. Котельный</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114</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104,0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территория Стационар</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39,0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территория Стационар</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39,0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территория Родильный дом</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119,0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территория Родильный дом</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119,0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lastRenderedPageBreak/>
              <w:t>ул. Лесная</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32</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139,0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1987</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ул. Лесная</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32</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139,0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1987</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территория Родильный дом</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89</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38,0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1986</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территория Родильный дом</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89</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38,0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1986</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ул. Морозова</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267,0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1987</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119"/>
              </w:tabs>
              <w:ind w:left="0" w:right="233"/>
              <w:rPr>
                <w:rFonts w:eastAsia="Calibri"/>
                <w:sz w:val="24"/>
                <w:szCs w:val="24"/>
              </w:rPr>
            </w:pPr>
            <w:r w:rsidRPr="00C44D8B">
              <w:rPr>
                <w:rFonts w:eastAsia="Calibri"/>
                <w:sz w:val="24"/>
                <w:szCs w:val="24"/>
              </w:rPr>
              <w:t>ул. Морозова</w:t>
            </w:r>
          </w:p>
        </w:tc>
        <w:tc>
          <w:tcPr>
            <w:tcW w:w="1814" w:type="dxa"/>
            <w:shd w:val="clear" w:color="auto" w:fill="auto"/>
          </w:tcPr>
          <w:p w:rsidR="006255AD" w:rsidRPr="00C44D8B" w:rsidRDefault="006255AD" w:rsidP="00527A99">
            <w:pPr>
              <w:pStyle w:val="TableParagraph"/>
              <w:tabs>
                <w:tab w:val="left" w:pos="1701"/>
              </w:tabs>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tabs>
                <w:tab w:val="left" w:pos="1021"/>
              </w:tabs>
              <w:ind w:left="29" w:right="55"/>
              <w:rPr>
                <w:rFonts w:eastAsia="Calibri"/>
                <w:sz w:val="24"/>
                <w:szCs w:val="24"/>
              </w:rPr>
            </w:pPr>
            <w:r w:rsidRPr="00C44D8B">
              <w:rPr>
                <w:rFonts w:eastAsia="Calibri"/>
                <w:sz w:val="24"/>
                <w:szCs w:val="24"/>
              </w:rPr>
              <w:t>267,0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58" w:right="83"/>
              <w:rPr>
                <w:rFonts w:eastAsia="Calibri"/>
                <w:sz w:val="24"/>
                <w:szCs w:val="24"/>
              </w:rPr>
            </w:pPr>
            <w:r w:rsidRPr="00C44D8B">
              <w:rPr>
                <w:rFonts w:eastAsia="Calibri"/>
                <w:sz w:val="24"/>
                <w:szCs w:val="24"/>
              </w:rPr>
              <w:t>1987</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930"/>
              </w:tabs>
              <w:ind w:left="0" w:right="196"/>
              <w:rPr>
                <w:rFonts w:eastAsia="Calibri"/>
                <w:sz w:val="24"/>
                <w:szCs w:val="24"/>
              </w:rPr>
            </w:pPr>
            <w:r w:rsidRPr="00C44D8B">
              <w:rPr>
                <w:rFonts w:eastAsia="Calibri"/>
                <w:sz w:val="24"/>
                <w:szCs w:val="24"/>
              </w:rPr>
              <w:t>95/70</w:t>
            </w:r>
          </w:p>
        </w:tc>
      </w:tr>
      <w:tr w:rsidR="006255AD" w:rsidRPr="009E556E" w:rsidTr="006255AD">
        <w:trPr>
          <w:trHeight w:val="340"/>
        </w:trPr>
        <w:tc>
          <w:tcPr>
            <w:tcW w:w="15026" w:type="dxa"/>
            <w:gridSpan w:val="9"/>
            <w:shd w:val="clear" w:color="auto" w:fill="auto"/>
          </w:tcPr>
          <w:p w:rsidR="006255AD" w:rsidRPr="009E556E" w:rsidRDefault="006255AD" w:rsidP="00527A99">
            <w:pPr>
              <w:pStyle w:val="TableParagraph"/>
              <w:ind w:left="-284" w:right="688"/>
              <w:rPr>
                <w:rFonts w:eastAsia="Calibri"/>
                <w:sz w:val="24"/>
              </w:rPr>
            </w:pPr>
            <w:r w:rsidRPr="00C44D8B">
              <w:rPr>
                <w:rFonts w:eastAsia="Calibri"/>
                <w:sz w:val="24"/>
                <w:szCs w:val="24"/>
              </w:rPr>
              <w:t>Котельная № 3, Школьная</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выход от Котельной № 1</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159</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549,0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выход от Котельной № 1</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159</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549,0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133</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73,0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133</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73,0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133</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23,0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133</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23,0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133</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79,0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133</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79,0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Первомайская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49,0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Первомайская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49,0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spacing w:before="0" w:line="273" w:lineRule="exact"/>
              <w:ind w:left="0"/>
              <w:rPr>
                <w:rFonts w:eastAsia="Calibri"/>
                <w:sz w:val="24"/>
                <w:szCs w:val="24"/>
              </w:rPr>
            </w:pPr>
            <w:r w:rsidRPr="00C44D8B">
              <w:rPr>
                <w:rFonts w:eastAsia="Calibri"/>
                <w:sz w:val="24"/>
                <w:szCs w:val="24"/>
              </w:rPr>
              <w:t xml:space="preserve">пер. Юбилейный </w:t>
            </w:r>
            <w:proofErr w:type="gramStart"/>
            <w:r w:rsidRPr="00C44D8B">
              <w:rPr>
                <w:rFonts w:eastAsia="Calibri"/>
                <w:sz w:val="24"/>
                <w:szCs w:val="24"/>
              </w:rPr>
              <w:t>ч</w:t>
            </w:r>
            <w:proofErr w:type="gramEnd"/>
            <w:r>
              <w:rPr>
                <w:rFonts w:eastAsia="Calibri"/>
                <w:sz w:val="24"/>
                <w:szCs w:val="24"/>
              </w:rPr>
              <w:t>/</w:t>
            </w:r>
            <w:r w:rsidRPr="00C44D8B">
              <w:rPr>
                <w:rFonts w:eastAsia="Calibri"/>
                <w:sz w:val="24"/>
                <w:szCs w:val="24"/>
              </w:rPr>
              <w:t>з</w:t>
            </w:r>
            <w:r>
              <w:rPr>
                <w:rFonts w:eastAsia="Calibri"/>
                <w:sz w:val="24"/>
                <w:szCs w:val="24"/>
              </w:rPr>
              <w:t xml:space="preserve"> </w:t>
            </w:r>
            <w:r w:rsidRPr="00C44D8B">
              <w:rPr>
                <w:rFonts w:eastAsia="Calibri"/>
                <w:sz w:val="24"/>
                <w:szCs w:val="24"/>
              </w:rPr>
              <w:t>Первомайскую</w:t>
            </w:r>
          </w:p>
        </w:tc>
        <w:tc>
          <w:tcPr>
            <w:tcW w:w="1814" w:type="dxa"/>
            <w:shd w:val="clear" w:color="auto" w:fill="auto"/>
          </w:tcPr>
          <w:p w:rsidR="006255AD" w:rsidRPr="00C44D8B" w:rsidRDefault="006255AD" w:rsidP="00527A99">
            <w:pPr>
              <w:pStyle w:val="TableParagraph"/>
              <w:spacing w:before="134"/>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spacing w:before="134"/>
              <w:ind w:left="0" w:right="55"/>
              <w:rPr>
                <w:rFonts w:eastAsia="Calibri"/>
                <w:sz w:val="24"/>
                <w:szCs w:val="24"/>
              </w:rPr>
            </w:pPr>
            <w:r w:rsidRPr="00C44D8B">
              <w:rPr>
                <w:rFonts w:eastAsia="Calibri"/>
                <w:sz w:val="24"/>
                <w:szCs w:val="24"/>
              </w:rPr>
              <w:t>80,0</w:t>
            </w:r>
          </w:p>
        </w:tc>
        <w:tc>
          <w:tcPr>
            <w:tcW w:w="1644" w:type="dxa"/>
            <w:shd w:val="clear" w:color="auto" w:fill="auto"/>
          </w:tcPr>
          <w:p w:rsidR="006255AD" w:rsidRPr="00C44D8B" w:rsidRDefault="006255AD" w:rsidP="00527A99">
            <w:pPr>
              <w:pStyle w:val="TableParagraph"/>
              <w:tabs>
                <w:tab w:val="left" w:pos="1644"/>
              </w:tabs>
              <w:spacing w:before="134"/>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spacing w:before="134"/>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spacing w:before="134"/>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spacing w:before="134"/>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spacing w:before="134"/>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spacing w:before="134"/>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634"/>
              </w:tabs>
              <w:spacing w:before="0" w:line="276" w:lineRule="exact"/>
              <w:ind w:left="0"/>
              <w:rPr>
                <w:rFonts w:eastAsia="Calibri"/>
                <w:sz w:val="24"/>
                <w:szCs w:val="24"/>
              </w:rPr>
            </w:pPr>
            <w:r w:rsidRPr="00C44D8B">
              <w:rPr>
                <w:rFonts w:eastAsia="Calibri"/>
                <w:sz w:val="24"/>
                <w:szCs w:val="24"/>
              </w:rPr>
              <w:t xml:space="preserve">пер. Юбилейный </w:t>
            </w:r>
            <w:proofErr w:type="gramStart"/>
            <w:r w:rsidRPr="00C44D8B">
              <w:rPr>
                <w:rFonts w:eastAsia="Calibri"/>
                <w:sz w:val="24"/>
                <w:szCs w:val="24"/>
              </w:rPr>
              <w:t>ч</w:t>
            </w:r>
            <w:proofErr w:type="gramEnd"/>
            <w:r>
              <w:rPr>
                <w:rFonts w:eastAsia="Calibri"/>
                <w:sz w:val="24"/>
                <w:szCs w:val="24"/>
              </w:rPr>
              <w:t>/</w:t>
            </w:r>
            <w:r w:rsidRPr="00C44D8B">
              <w:rPr>
                <w:rFonts w:eastAsia="Calibri"/>
                <w:sz w:val="24"/>
                <w:szCs w:val="24"/>
              </w:rPr>
              <w:t>з Первомайскую</w:t>
            </w:r>
          </w:p>
        </w:tc>
        <w:tc>
          <w:tcPr>
            <w:tcW w:w="1814" w:type="dxa"/>
            <w:shd w:val="clear" w:color="auto" w:fill="auto"/>
          </w:tcPr>
          <w:p w:rsidR="006255AD" w:rsidRPr="00C44D8B" w:rsidRDefault="006255AD" w:rsidP="00527A99">
            <w:pPr>
              <w:pStyle w:val="TableParagraph"/>
              <w:spacing w:before="134"/>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spacing w:before="134"/>
              <w:ind w:left="0" w:right="55"/>
              <w:rPr>
                <w:rFonts w:eastAsia="Calibri"/>
                <w:sz w:val="24"/>
                <w:szCs w:val="24"/>
              </w:rPr>
            </w:pPr>
            <w:r w:rsidRPr="00C44D8B">
              <w:rPr>
                <w:rFonts w:eastAsia="Calibri"/>
                <w:sz w:val="24"/>
                <w:szCs w:val="24"/>
              </w:rPr>
              <w:t>80,0</w:t>
            </w:r>
          </w:p>
        </w:tc>
        <w:tc>
          <w:tcPr>
            <w:tcW w:w="1644" w:type="dxa"/>
            <w:shd w:val="clear" w:color="auto" w:fill="auto"/>
          </w:tcPr>
          <w:p w:rsidR="006255AD" w:rsidRPr="00C44D8B" w:rsidRDefault="006255AD" w:rsidP="00527A99">
            <w:pPr>
              <w:pStyle w:val="TableParagraph"/>
              <w:tabs>
                <w:tab w:val="left" w:pos="1644"/>
              </w:tabs>
              <w:spacing w:before="134"/>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spacing w:before="134"/>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spacing w:before="134"/>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spacing w:before="134"/>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spacing w:before="134"/>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spacing w:before="134"/>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spacing w:before="28"/>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spacing w:before="28"/>
              <w:ind w:left="0" w:right="113"/>
              <w:rPr>
                <w:rFonts w:eastAsia="Calibri"/>
                <w:sz w:val="24"/>
                <w:szCs w:val="24"/>
              </w:rPr>
            </w:pPr>
            <w:r w:rsidRPr="00C44D8B">
              <w:rPr>
                <w:rFonts w:eastAsia="Calibri"/>
                <w:sz w:val="24"/>
                <w:szCs w:val="24"/>
              </w:rPr>
              <w:t>76</w:t>
            </w:r>
          </w:p>
        </w:tc>
        <w:tc>
          <w:tcPr>
            <w:tcW w:w="1076" w:type="dxa"/>
            <w:shd w:val="clear" w:color="auto" w:fill="auto"/>
          </w:tcPr>
          <w:p w:rsidR="006255AD" w:rsidRPr="00C44D8B" w:rsidRDefault="006255AD" w:rsidP="00527A99">
            <w:pPr>
              <w:pStyle w:val="TableParagraph"/>
              <w:spacing w:before="28"/>
              <w:ind w:left="0" w:right="55"/>
              <w:rPr>
                <w:rFonts w:eastAsia="Calibri"/>
                <w:sz w:val="24"/>
                <w:szCs w:val="24"/>
              </w:rPr>
            </w:pPr>
            <w:r w:rsidRPr="00C44D8B">
              <w:rPr>
                <w:rFonts w:eastAsia="Calibri"/>
                <w:sz w:val="24"/>
                <w:szCs w:val="24"/>
              </w:rPr>
              <w:t>129,0</w:t>
            </w:r>
          </w:p>
        </w:tc>
        <w:tc>
          <w:tcPr>
            <w:tcW w:w="1644" w:type="dxa"/>
            <w:shd w:val="clear" w:color="auto" w:fill="auto"/>
          </w:tcPr>
          <w:p w:rsidR="006255AD" w:rsidRPr="00C44D8B" w:rsidRDefault="006255AD" w:rsidP="00527A99">
            <w:pPr>
              <w:pStyle w:val="TableParagraph"/>
              <w:tabs>
                <w:tab w:val="left" w:pos="1644"/>
              </w:tabs>
              <w:spacing w:before="28"/>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spacing w:before="28"/>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spacing w:before="28"/>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spacing w:before="28"/>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spacing w:before="28"/>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spacing w:before="28"/>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76</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129,0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Первомайская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43,0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2009</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Первомайская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43,0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2009</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Районная баня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40,0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2006</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lastRenderedPageBreak/>
              <w:t>Районная баня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40,0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2006</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Территория старого рынка</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72,0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Территория старого рынка</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72,0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Юбилейная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196,0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Юбилейная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196,0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Первомайская, 51</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88,0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Первомайская, 51</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88,0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выход от Котельной № 2</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45</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30,0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выход от Котельной № 2</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45</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30,0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45</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30,0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45</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30,0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45</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58,0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пер. Юбилейный</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45</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58,0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Юбилейная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40</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40,0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ул. Юбилейная</w:t>
            </w:r>
          </w:p>
        </w:tc>
        <w:tc>
          <w:tcPr>
            <w:tcW w:w="1814" w:type="dxa"/>
            <w:shd w:val="clear" w:color="auto" w:fill="auto"/>
          </w:tcPr>
          <w:p w:rsidR="006255AD" w:rsidRPr="00C44D8B" w:rsidRDefault="006255AD" w:rsidP="00527A99">
            <w:pPr>
              <w:pStyle w:val="TableParagraph"/>
              <w:ind w:left="0" w:right="113"/>
              <w:rPr>
                <w:rFonts w:eastAsia="Calibri"/>
                <w:sz w:val="24"/>
                <w:szCs w:val="24"/>
              </w:rPr>
            </w:pPr>
            <w:r w:rsidRPr="00C44D8B">
              <w:rPr>
                <w:rFonts w:eastAsia="Calibri"/>
                <w:sz w:val="24"/>
                <w:szCs w:val="24"/>
              </w:rPr>
              <w:t>40</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40,0</w:t>
            </w:r>
          </w:p>
        </w:tc>
        <w:tc>
          <w:tcPr>
            <w:tcW w:w="1644" w:type="dxa"/>
            <w:shd w:val="clear" w:color="auto" w:fill="auto"/>
          </w:tcPr>
          <w:p w:rsidR="006255AD" w:rsidRPr="00C44D8B" w:rsidRDefault="006255AD" w:rsidP="00527A99">
            <w:pPr>
              <w:pStyle w:val="TableParagraph"/>
              <w:tabs>
                <w:tab w:val="left" w:pos="1644"/>
              </w:tabs>
              <w:ind w:left="0"/>
              <w:rPr>
                <w:rFonts w:eastAsia="Calibri"/>
                <w:sz w:val="24"/>
                <w:szCs w:val="24"/>
              </w:rPr>
            </w:pPr>
            <w:r w:rsidRPr="00C44D8B">
              <w:rPr>
                <w:rFonts w:eastAsia="Calibri"/>
                <w:sz w:val="24"/>
                <w:szCs w:val="24"/>
              </w:rPr>
              <w:t>ППУ</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бесканал</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2012</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ind w:left="-82"/>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95/70</w:t>
            </w:r>
          </w:p>
        </w:tc>
      </w:tr>
      <w:tr w:rsidR="006255AD" w:rsidRPr="009E556E" w:rsidTr="006255AD">
        <w:trPr>
          <w:trHeight w:val="340"/>
        </w:trPr>
        <w:tc>
          <w:tcPr>
            <w:tcW w:w="15026" w:type="dxa"/>
            <w:gridSpan w:val="9"/>
            <w:shd w:val="clear" w:color="auto" w:fill="auto"/>
          </w:tcPr>
          <w:p w:rsidR="006255AD" w:rsidRPr="009E556E" w:rsidRDefault="006255AD" w:rsidP="00527A99">
            <w:pPr>
              <w:pStyle w:val="TableParagraph"/>
              <w:ind w:left="-284" w:right="688"/>
              <w:rPr>
                <w:rFonts w:eastAsia="Calibri"/>
                <w:sz w:val="24"/>
              </w:rPr>
            </w:pPr>
            <w:r w:rsidRPr="00C44D8B">
              <w:rPr>
                <w:rFonts w:eastAsia="Calibri"/>
                <w:sz w:val="24"/>
                <w:szCs w:val="24"/>
              </w:rPr>
              <w:t>Котельная № 4, с. Мельниково</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260"/>
              </w:tabs>
              <w:ind w:left="0"/>
              <w:rPr>
                <w:rFonts w:eastAsia="Calibri"/>
                <w:sz w:val="24"/>
                <w:szCs w:val="24"/>
              </w:rPr>
            </w:pPr>
            <w:r w:rsidRPr="00C44D8B">
              <w:rPr>
                <w:rFonts w:eastAsia="Calibri"/>
                <w:sz w:val="24"/>
                <w:szCs w:val="24"/>
              </w:rPr>
              <w:t>выход от Котельной</w:t>
            </w:r>
          </w:p>
        </w:tc>
        <w:tc>
          <w:tcPr>
            <w:tcW w:w="1814" w:type="dxa"/>
            <w:shd w:val="clear" w:color="auto" w:fill="auto"/>
          </w:tcPr>
          <w:p w:rsidR="006255AD" w:rsidRPr="00C44D8B" w:rsidRDefault="006255AD" w:rsidP="00527A99">
            <w:pPr>
              <w:pStyle w:val="TableParagraph"/>
              <w:tabs>
                <w:tab w:val="left" w:pos="1701"/>
                <w:tab w:val="left" w:pos="1814"/>
              </w:tabs>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17,0</w:t>
            </w:r>
          </w:p>
        </w:tc>
        <w:tc>
          <w:tcPr>
            <w:tcW w:w="1644"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2004</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tabs>
                <w:tab w:val="left" w:pos="910"/>
              </w:tabs>
              <w:ind w:left="-82" w:right="54"/>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789"/>
                <w:tab w:val="left" w:pos="1985"/>
              </w:tabs>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260"/>
              </w:tabs>
              <w:ind w:left="0"/>
              <w:rPr>
                <w:rFonts w:eastAsia="Calibri"/>
                <w:sz w:val="24"/>
                <w:szCs w:val="24"/>
              </w:rPr>
            </w:pPr>
            <w:r w:rsidRPr="00C44D8B">
              <w:rPr>
                <w:rFonts w:eastAsia="Calibri"/>
                <w:sz w:val="24"/>
                <w:szCs w:val="24"/>
              </w:rPr>
              <w:t>выход от Котельной</w:t>
            </w:r>
          </w:p>
        </w:tc>
        <w:tc>
          <w:tcPr>
            <w:tcW w:w="1814" w:type="dxa"/>
            <w:shd w:val="clear" w:color="auto" w:fill="auto"/>
          </w:tcPr>
          <w:p w:rsidR="006255AD" w:rsidRPr="00C44D8B" w:rsidRDefault="006255AD" w:rsidP="00527A99">
            <w:pPr>
              <w:pStyle w:val="TableParagraph"/>
              <w:tabs>
                <w:tab w:val="left" w:pos="1701"/>
                <w:tab w:val="left" w:pos="1814"/>
              </w:tabs>
              <w:ind w:left="0" w:right="113"/>
              <w:rPr>
                <w:rFonts w:eastAsia="Calibri"/>
                <w:sz w:val="24"/>
                <w:szCs w:val="24"/>
              </w:rPr>
            </w:pPr>
            <w:r w:rsidRPr="00C44D8B">
              <w:rPr>
                <w:rFonts w:eastAsia="Calibri"/>
                <w:sz w:val="24"/>
                <w:szCs w:val="24"/>
              </w:rPr>
              <w:t>108</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17,0</w:t>
            </w:r>
          </w:p>
        </w:tc>
        <w:tc>
          <w:tcPr>
            <w:tcW w:w="1644"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2004</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tabs>
                <w:tab w:val="left" w:pos="910"/>
              </w:tabs>
              <w:ind w:left="-82" w:right="54"/>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789"/>
                <w:tab w:val="left" w:pos="1985"/>
              </w:tabs>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260"/>
              </w:tabs>
              <w:ind w:left="0"/>
              <w:rPr>
                <w:rFonts w:eastAsia="Calibri"/>
                <w:sz w:val="24"/>
                <w:szCs w:val="24"/>
              </w:rPr>
            </w:pPr>
            <w:r w:rsidRPr="00C44D8B">
              <w:rPr>
                <w:rFonts w:eastAsia="Calibri"/>
                <w:sz w:val="24"/>
                <w:szCs w:val="24"/>
              </w:rPr>
              <w:t>Школа</w:t>
            </w:r>
          </w:p>
        </w:tc>
        <w:tc>
          <w:tcPr>
            <w:tcW w:w="1814" w:type="dxa"/>
            <w:shd w:val="clear" w:color="auto" w:fill="auto"/>
          </w:tcPr>
          <w:p w:rsidR="006255AD" w:rsidRPr="00C44D8B" w:rsidRDefault="006255AD" w:rsidP="00527A99">
            <w:pPr>
              <w:pStyle w:val="TableParagraph"/>
              <w:tabs>
                <w:tab w:val="left" w:pos="1701"/>
                <w:tab w:val="left" w:pos="1814"/>
              </w:tabs>
              <w:ind w:left="0" w:right="113"/>
              <w:rPr>
                <w:rFonts w:eastAsia="Calibri"/>
                <w:sz w:val="24"/>
                <w:szCs w:val="24"/>
              </w:rPr>
            </w:pPr>
            <w:r w:rsidRPr="00C44D8B">
              <w:rPr>
                <w:rFonts w:eastAsia="Calibri"/>
                <w:sz w:val="24"/>
                <w:szCs w:val="24"/>
              </w:rPr>
              <w:t>89</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126,0</w:t>
            </w:r>
          </w:p>
        </w:tc>
        <w:tc>
          <w:tcPr>
            <w:tcW w:w="1644"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2004</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tabs>
                <w:tab w:val="left" w:pos="910"/>
              </w:tabs>
              <w:ind w:left="-82" w:right="54"/>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789"/>
                <w:tab w:val="left" w:pos="1985"/>
              </w:tabs>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260"/>
              </w:tabs>
              <w:ind w:left="0"/>
              <w:rPr>
                <w:rFonts w:eastAsia="Calibri"/>
                <w:sz w:val="24"/>
                <w:szCs w:val="24"/>
              </w:rPr>
            </w:pPr>
            <w:r w:rsidRPr="00C44D8B">
              <w:rPr>
                <w:rFonts w:eastAsia="Calibri"/>
                <w:sz w:val="24"/>
                <w:szCs w:val="24"/>
              </w:rPr>
              <w:t>Школа</w:t>
            </w:r>
          </w:p>
        </w:tc>
        <w:tc>
          <w:tcPr>
            <w:tcW w:w="1814" w:type="dxa"/>
            <w:shd w:val="clear" w:color="auto" w:fill="auto"/>
          </w:tcPr>
          <w:p w:rsidR="006255AD" w:rsidRPr="00C44D8B" w:rsidRDefault="006255AD" w:rsidP="00527A99">
            <w:pPr>
              <w:pStyle w:val="TableParagraph"/>
              <w:tabs>
                <w:tab w:val="left" w:pos="1701"/>
                <w:tab w:val="left" w:pos="1814"/>
              </w:tabs>
              <w:ind w:left="0" w:right="113"/>
              <w:rPr>
                <w:rFonts w:eastAsia="Calibri"/>
                <w:sz w:val="24"/>
                <w:szCs w:val="24"/>
              </w:rPr>
            </w:pPr>
            <w:r w:rsidRPr="00C44D8B">
              <w:rPr>
                <w:rFonts w:eastAsia="Calibri"/>
                <w:sz w:val="24"/>
                <w:szCs w:val="24"/>
              </w:rPr>
              <w:t>89</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126,0</w:t>
            </w:r>
          </w:p>
        </w:tc>
        <w:tc>
          <w:tcPr>
            <w:tcW w:w="1644"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2004</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tabs>
                <w:tab w:val="left" w:pos="910"/>
              </w:tabs>
              <w:ind w:left="-82" w:right="54"/>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789"/>
                <w:tab w:val="left" w:pos="1985"/>
              </w:tabs>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260"/>
              </w:tabs>
              <w:ind w:left="0"/>
              <w:rPr>
                <w:rFonts w:eastAsia="Calibri"/>
                <w:sz w:val="24"/>
                <w:szCs w:val="24"/>
              </w:rPr>
            </w:pPr>
            <w:r w:rsidRPr="00C44D8B">
              <w:rPr>
                <w:rFonts w:eastAsia="Calibri"/>
                <w:sz w:val="24"/>
                <w:szCs w:val="24"/>
              </w:rPr>
              <w:t>Школа</w:t>
            </w:r>
          </w:p>
        </w:tc>
        <w:tc>
          <w:tcPr>
            <w:tcW w:w="1814" w:type="dxa"/>
            <w:shd w:val="clear" w:color="auto" w:fill="auto"/>
          </w:tcPr>
          <w:p w:rsidR="006255AD" w:rsidRPr="00C44D8B" w:rsidRDefault="006255AD" w:rsidP="00527A99">
            <w:pPr>
              <w:pStyle w:val="TableParagraph"/>
              <w:tabs>
                <w:tab w:val="left" w:pos="1701"/>
                <w:tab w:val="left" w:pos="1814"/>
              </w:tabs>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94,0</w:t>
            </w:r>
          </w:p>
        </w:tc>
        <w:tc>
          <w:tcPr>
            <w:tcW w:w="1644"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2004</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tabs>
                <w:tab w:val="left" w:pos="910"/>
              </w:tabs>
              <w:ind w:left="-82" w:right="54"/>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789"/>
                <w:tab w:val="left" w:pos="1985"/>
              </w:tabs>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260"/>
              </w:tabs>
              <w:ind w:left="0"/>
              <w:rPr>
                <w:rFonts w:eastAsia="Calibri"/>
                <w:sz w:val="24"/>
                <w:szCs w:val="24"/>
              </w:rPr>
            </w:pPr>
            <w:r w:rsidRPr="00C44D8B">
              <w:rPr>
                <w:rFonts w:eastAsia="Calibri"/>
                <w:sz w:val="24"/>
                <w:szCs w:val="24"/>
              </w:rPr>
              <w:t>Детский сад</w:t>
            </w:r>
          </w:p>
        </w:tc>
        <w:tc>
          <w:tcPr>
            <w:tcW w:w="1814" w:type="dxa"/>
            <w:shd w:val="clear" w:color="auto" w:fill="auto"/>
          </w:tcPr>
          <w:p w:rsidR="006255AD" w:rsidRPr="00C44D8B" w:rsidRDefault="006255AD" w:rsidP="00527A99">
            <w:pPr>
              <w:pStyle w:val="TableParagraph"/>
              <w:tabs>
                <w:tab w:val="left" w:pos="1701"/>
                <w:tab w:val="left" w:pos="1814"/>
              </w:tabs>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94,0</w:t>
            </w:r>
          </w:p>
        </w:tc>
        <w:tc>
          <w:tcPr>
            <w:tcW w:w="1644"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2004</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tabs>
                <w:tab w:val="left" w:pos="910"/>
              </w:tabs>
              <w:ind w:left="-82" w:right="54"/>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789"/>
                <w:tab w:val="left" w:pos="1985"/>
              </w:tabs>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260"/>
              </w:tabs>
              <w:ind w:left="0"/>
              <w:rPr>
                <w:rFonts w:eastAsia="Calibri"/>
                <w:sz w:val="24"/>
                <w:szCs w:val="24"/>
              </w:rPr>
            </w:pPr>
            <w:r w:rsidRPr="00C44D8B">
              <w:rPr>
                <w:rFonts w:eastAsia="Calibri"/>
                <w:sz w:val="24"/>
                <w:szCs w:val="24"/>
              </w:rPr>
              <w:t>Администрация сельсовета</w:t>
            </w:r>
          </w:p>
        </w:tc>
        <w:tc>
          <w:tcPr>
            <w:tcW w:w="1814" w:type="dxa"/>
            <w:shd w:val="clear" w:color="auto" w:fill="auto"/>
          </w:tcPr>
          <w:p w:rsidR="006255AD" w:rsidRPr="00C44D8B" w:rsidRDefault="006255AD" w:rsidP="00527A99">
            <w:pPr>
              <w:pStyle w:val="TableParagraph"/>
              <w:tabs>
                <w:tab w:val="left" w:pos="1701"/>
                <w:tab w:val="left" w:pos="1814"/>
              </w:tabs>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33,0</w:t>
            </w:r>
          </w:p>
        </w:tc>
        <w:tc>
          <w:tcPr>
            <w:tcW w:w="1644"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2004</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tabs>
                <w:tab w:val="left" w:pos="910"/>
              </w:tabs>
              <w:ind w:left="-82" w:right="54"/>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789"/>
                <w:tab w:val="left" w:pos="1985"/>
              </w:tabs>
              <w:ind w:left="0"/>
              <w:rPr>
                <w:rFonts w:eastAsia="Calibri"/>
                <w:sz w:val="24"/>
                <w:szCs w:val="24"/>
              </w:rPr>
            </w:pPr>
            <w:r w:rsidRPr="00C44D8B">
              <w:rPr>
                <w:rFonts w:eastAsia="Calibri"/>
                <w:sz w:val="24"/>
                <w:szCs w:val="24"/>
              </w:rPr>
              <w:t>95/70</w:t>
            </w:r>
          </w:p>
        </w:tc>
      </w:tr>
      <w:tr w:rsidR="006255AD" w:rsidRPr="009E556E" w:rsidTr="006255AD">
        <w:trPr>
          <w:trHeight w:val="340"/>
        </w:trPr>
        <w:tc>
          <w:tcPr>
            <w:tcW w:w="3402" w:type="dxa"/>
            <w:shd w:val="clear" w:color="auto" w:fill="auto"/>
          </w:tcPr>
          <w:p w:rsidR="006255AD" w:rsidRPr="00C44D8B" w:rsidRDefault="006255AD" w:rsidP="00527A99">
            <w:pPr>
              <w:pStyle w:val="TableParagraph"/>
              <w:tabs>
                <w:tab w:val="left" w:pos="3260"/>
              </w:tabs>
              <w:ind w:left="0"/>
              <w:rPr>
                <w:rFonts w:eastAsia="Calibri"/>
                <w:sz w:val="24"/>
                <w:szCs w:val="24"/>
              </w:rPr>
            </w:pPr>
            <w:r w:rsidRPr="00C44D8B">
              <w:rPr>
                <w:rFonts w:eastAsia="Calibri"/>
                <w:sz w:val="24"/>
                <w:szCs w:val="24"/>
              </w:rPr>
              <w:t>Администрация сельсовета</w:t>
            </w:r>
          </w:p>
        </w:tc>
        <w:tc>
          <w:tcPr>
            <w:tcW w:w="1814" w:type="dxa"/>
            <w:shd w:val="clear" w:color="auto" w:fill="auto"/>
          </w:tcPr>
          <w:p w:rsidR="006255AD" w:rsidRPr="00C44D8B" w:rsidRDefault="006255AD" w:rsidP="00527A99">
            <w:pPr>
              <w:pStyle w:val="TableParagraph"/>
              <w:tabs>
                <w:tab w:val="left" w:pos="1701"/>
                <w:tab w:val="left" w:pos="1814"/>
              </w:tabs>
              <w:ind w:left="0" w:right="113"/>
              <w:rPr>
                <w:rFonts w:eastAsia="Calibri"/>
                <w:sz w:val="24"/>
                <w:szCs w:val="24"/>
              </w:rPr>
            </w:pPr>
            <w:r w:rsidRPr="00C44D8B">
              <w:rPr>
                <w:rFonts w:eastAsia="Calibri"/>
                <w:sz w:val="24"/>
                <w:szCs w:val="24"/>
              </w:rPr>
              <w:t>57</w:t>
            </w:r>
          </w:p>
        </w:tc>
        <w:tc>
          <w:tcPr>
            <w:tcW w:w="1076" w:type="dxa"/>
            <w:shd w:val="clear" w:color="auto" w:fill="auto"/>
          </w:tcPr>
          <w:p w:rsidR="006255AD" w:rsidRPr="00C44D8B" w:rsidRDefault="006255AD" w:rsidP="00527A99">
            <w:pPr>
              <w:pStyle w:val="TableParagraph"/>
              <w:ind w:left="0" w:right="55"/>
              <w:rPr>
                <w:rFonts w:eastAsia="Calibri"/>
                <w:sz w:val="24"/>
                <w:szCs w:val="24"/>
              </w:rPr>
            </w:pPr>
            <w:r w:rsidRPr="00C44D8B">
              <w:rPr>
                <w:rFonts w:eastAsia="Calibri"/>
                <w:sz w:val="24"/>
                <w:szCs w:val="24"/>
              </w:rPr>
              <w:t>33,0</w:t>
            </w:r>
          </w:p>
        </w:tc>
        <w:tc>
          <w:tcPr>
            <w:tcW w:w="1644" w:type="dxa"/>
            <w:shd w:val="clear" w:color="auto" w:fill="auto"/>
          </w:tcPr>
          <w:p w:rsidR="006255AD" w:rsidRPr="00C44D8B" w:rsidRDefault="006255AD" w:rsidP="00527A99">
            <w:pPr>
              <w:pStyle w:val="TableParagraph"/>
              <w:ind w:left="0"/>
              <w:rPr>
                <w:rFonts w:eastAsia="Calibri"/>
                <w:sz w:val="24"/>
                <w:szCs w:val="24"/>
              </w:rPr>
            </w:pPr>
            <w:r w:rsidRPr="00C44D8B">
              <w:rPr>
                <w:rFonts w:eastAsia="Calibri"/>
                <w:sz w:val="24"/>
                <w:szCs w:val="24"/>
              </w:rPr>
              <w:t>мин. вата</w:t>
            </w:r>
          </w:p>
        </w:tc>
        <w:tc>
          <w:tcPr>
            <w:tcW w:w="1278" w:type="dxa"/>
            <w:shd w:val="clear" w:color="auto" w:fill="auto"/>
          </w:tcPr>
          <w:p w:rsidR="006255AD" w:rsidRPr="00C44D8B" w:rsidRDefault="006255AD" w:rsidP="00527A99">
            <w:pPr>
              <w:pStyle w:val="TableParagraph"/>
              <w:ind w:left="0" w:right="84"/>
              <w:rPr>
                <w:rFonts w:eastAsia="Calibri"/>
                <w:sz w:val="24"/>
                <w:szCs w:val="24"/>
              </w:rPr>
            </w:pPr>
            <w:proofErr w:type="spellStart"/>
            <w:r w:rsidRPr="00C44D8B">
              <w:rPr>
                <w:rFonts w:eastAsia="Calibri"/>
                <w:sz w:val="24"/>
                <w:szCs w:val="24"/>
              </w:rPr>
              <w:t>надзем</w:t>
            </w:r>
            <w:proofErr w:type="spellEnd"/>
            <w:r w:rsidRPr="00C44D8B">
              <w:rPr>
                <w:rFonts w:eastAsia="Calibri"/>
                <w:sz w:val="24"/>
                <w:szCs w:val="24"/>
              </w:rPr>
              <w:t>.</w:t>
            </w:r>
          </w:p>
        </w:tc>
        <w:tc>
          <w:tcPr>
            <w:tcW w:w="1700" w:type="dxa"/>
            <w:shd w:val="clear" w:color="auto" w:fill="auto"/>
          </w:tcPr>
          <w:p w:rsidR="006255AD" w:rsidRPr="00C44D8B" w:rsidRDefault="006255AD" w:rsidP="00527A99">
            <w:pPr>
              <w:pStyle w:val="TableParagraph"/>
              <w:ind w:left="0" w:right="83"/>
              <w:rPr>
                <w:rFonts w:eastAsia="Calibri"/>
                <w:sz w:val="24"/>
                <w:szCs w:val="24"/>
              </w:rPr>
            </w:pPr>
            <w:r w:rsidRPr="00C44D8B">
              <w:rPr>
                <w:rFonts w:eastAsia="Calibri"/>
                <w:sz w:val="24"/>
                <w:szCs w:val="24"/>
              </w:rPr>
              <w:t>2004</w:t>
            </w:r>
          </w:p>
        </w:tc>
        <w:tc>
          <w:tcPr>
            <w:tcW w:w="1417" w:type="dxa"/>
            <w:shd w:val="clear" w:color="auto" w:fill="auto"/>
          </w:tcPr>
          <w:p w:rsidR="006255AD" w:rsidRPr="00C44D8B" w:rsidRDefault="006255AD" w:rsidP="00527A99">
            <w:pPr>
              <w:pStyle w:val="TableParagraph"/>
              <w:ind w:left="0" w:right="76"/>
              <w:rPr>
                <w:rFonts w:eastAsia="Calibri"/>
                <w:sz w:val="24"/>
                <w:szCs w:val="24"/>
              </w:rPr>
            </w:pPr>
            <w:proofErr w:type="spellStart"/>
            <w:r w:rsidRPr="00C44D8B">
              <w:rPr>
                <w:rFonts w:eastAsia="Calibri"/>
                <w:sz w:val="24"/>
                <w:szCs w:val="24"/>
              </w:rPr>
              <w:t>тепл</w:t>
            </w:r>
            <w:proofErr w:type="spellEnd"/>
            <w:r w:rsidRPr="00C44D8B">
              <w:rPr>
                <w:rFonts w:eastAsia="Calibri"/>
                <w:sz w:val="24"/>
                <w:szCs w:val="24"/>
              </w:rPr>
              <w:t>. сети</w:t>
            </w:r>
          </w:p>
        </w:tc>
        <w:tc>
          <w:tcPr>
            <w:tcW w:w="964" w:type="dxa"/>
            <w:shd w:val="clear" w:color="auto" w:fill="auto"/>
          </w:tcPr>
          <w:p w:rsidR="006255AD" w:rsidRPr="00C44D8B" w:rsidRDefault="006255AD" w:rsidP="00527A99">
            <w:pPr>
              <w:pStyle w:val="TableParagraph"/>
              <w:tabs>
                <w:tab w:val="left" w:pos="910"/>
              </w:tabs>
              <w:ind w:left="-82" w:right="54"/>
              <w:rPr>
                <w:rFonts w:eastAsia="Calibri"/>
                <w:sz w:val="24"/>
                <w:szCs w:val="24"/>
              </w:rPr>
            </w:pPr>
            <w:r w:rsidRPr="00C44D8B">
              <w:rPr>
                <w:rFonts w:eastAsia="Calibri"/>
                <w:sz w:val="24"/>
                <w:szCs w:val="24"/>
              </w:rPr>
              <w:t>5184</w:t>
            </w:r>
          </w:p>
        </w:tc>
        <w:tc>
          <w:tcPr>
            <w:tcW w:w="1731" w:type="dxa"/>
            <w:shd w:val="clear" w:color="auto" w:fill="auto"/>
          </w:tcPr>
          <w:p w:rsidR="006255AD" w:rsidRPr="00C44D8B" w:rsidRDefault="006255AD" w:rsidP="00527A99">
            <w:pPr>
              <w:pStyle w:val="TableParagraph"/>
              <w:tabs>
                <w:tab w:val="left" w:pos="1789"/>
                <w:tab w:val="left" w:pos="1985"/>
              </w:tabs>
              <w:ind w:left="0"/>
              <w:rPr>
                <w:rFonts w:eastAsia="Calibri"/>
                <w:sz w:val="24"/>
                <w:szCs w:val="24"/>
              </w:rPr>
            </w:pPr>
            <w:r w:rsidRPr="00C44D8B">
              <w:rPr>
                <w:rFonts w:eastAsia="Calibri"/>
                <w:sz w:val="24"/>
                <w:szCs w:val="24"/>
              </w:rPr>
              <w:t>95/70</w:t>
            </w:r>
          </w:p>
        </w:tc>
      </w:tr>
    </w:tbl>
    <w:p w:rsidR="006255AD" w:rsidRPr="009E556E" w:rsidRDefault="006255AD" w:rsidP="006255AD">
      <w:pPr>
        <w:pStyle w:val="a3"/>
        <w:spacing w:before="4"/>
        <w:ind w:left="-284"/>
        <w:rPr>
          <w:sz w:val="2"/>
        </w:rPr>
      </w:pPr>
    </w:p>
    <w:p w:rsidR="006255AD" w:rsidRPr="009E556E" w:rsidRDefault="006255AD" w:rsidP="006255AD">
      <w:pPr>
        <w:pStyle w:val="a3"/>
        <w:spacing w:before="4"/>
        <w:ind w:left="-284"/>
        <w:rPr>
          <w:sz w:val="2"/>
        </w:rPr>
      </w:pPr>
    </w:p>
    <w:p w:rsidR="006255AD" w:rsidRPr="009E556E" w:rsidRDefault="006255AD" w:rsidP="006255AD">
      <w:pPr>
        <w:pStyle w:val="a3"/>
        <w:spacing w:before="4"/>
        <w:ind w:left="-284"/>
        <w:rPr>
          <w:sz w:val="2"/>
        </w:rPr>
      </w:pPr>
    </w:p>
    <w:p w:rsidR="006255AD" w:rsidRPr="009E556E" w:rsidRDefault="006255AD" w:rsidP="006255AD">
      <w:pPr>
        <w:pStyle w:val="a3"/>
        <w:spacing w:before="4"/>
        <w:ind w:left="-284"/>
        <w:rPr>
          <w:sz w:val="2"/>
        </w:rPr>
      </w:pPr>
    </w:p>
    <w:p w:rsidR="006255AD" w:rsidRDefault="006255AD" w:rsidP="00305B54">
      <w:pPr>
        <w:rPr>
          <w:b/>
          <w:bCs/>
          <w:sz w:val="36"/>
        </w:rPr>
      </w:pPr>
    </w:p>
    <w:p w:rsidR="006255AD" w:rsidRDefault="006255AD" w:rsidP="00305B54">
      <w:pPr>
        <w:rPr>
          <w:b/>
          <w:bCs/>
          <w:sz w:val="36"/>
        </w:rPr>
        <w:sectPr w:rsidR="006255AD" w:rsidSect="006255AD">
          <w:pgSz w:w="16838" w:h="11906" w:orient="landscape"/>
          <w:pgMar w:top="1559" w:right="1134" w:bottom="1276" w:left="1134" w:header="425" w:footer="709" w:gutter="0"/>
          <w:cols w:space="708"/>
          <w:docGrid w:linePitch="360"/>
        </w:sectPr>
      </w:pPr>
    </w:p>
    <w:p w:rsidR="006255AD" w:rsidRDefault="006255AD" w:rsidP="006255AD">
      <w:pPr>
        <w:jc w:val="right"/>
      </w:pPr>
      <w:r>
        <w:lastRenderedPageBreak/>
        <w:t>Приложение 5</w:t>
      </w:r>
    </w:p>
    <w:p w:rsidR="006255AD" w:rsidRDefault="006255AD" w:rsidP="006255AD">
      <w:pPr>
        <w:jc w:val="right"/>
      </w:pPr>
    </w:p>
    <w:tbl>
      <w:tblPr>
        <w:tblW w:w="9371" w:type="dxa"/>
        <w:tblInd w:w="93" w:type="dxa"/>
        <w:tblLook w:val="04A0" w:firstRow="1" w:lastRow="0" w:firstColumn="1" w:lastColumn="0" w:noHBand="0" w:noVBand="1"/>
      </w:tblPr>
      <w:tblGrid>
        <w:gridCol w:w="3701"/>
        <w:gridCol w:w="1984"/>
        <w:gridCol w:w="1843"/>
        <w:gridCol w:w="1843"/>
      </w:tblGrid>
      <w:tr w:rsidR="006255AD" w:rsidRPr="00D84CFC" w:rsidTr="00527A99">
        <w:trPr>
          <w:trHeight w:val="600"/>
        </w:trPr>
        <w:tc>
          <w:tcPr>
            <w:tcW w:w="9371" w:type="dxa"/>
            <w:gridSpan w:val="4"/>
            <w:tcBorders>
              <w:top w:val="nil"/>
              <w:left w:val="nil"/>
            </w:tcBorders>
            <w:shd w:val="clear" w:color="auto" w:fill="auto"/>
            <w:noWrap/>
            <w:vAlign w:val="bottom"/>
            <w:hideMark/>
          </w:tcPr>
          <w:p w:rsidR="006255AD" w:rsidRPr="00D84CFC" w:rsidRDefault="006255AD" w:rsidP="00527A99">
            <w:pPr>
              <w:rPr>
                <w:color w:val="000000"/>
              </w:rPr>
            </w:pPr>
            <w:r w:rsidRPr="00D84CFC">
              <w:rPr>
                <w:color w:val="000000"/>
              </w:rPr>
              <w:t>Таблица 2.4.1.2. Нагрузка, условный проход труб котельных на 20</w:t>
            </w:r>
            <w:r>
              <w:rPr>
                <w:color w:val="000000"/>
              </w:rPr>
              <w:t>20</w:t>
            </w:r>
            <w:r w:rsidRPr="00D84CFC">
              <w:rPr>
                <w:color w:val="000000"/>
              </w:rPr>
              <w:t xml:space="preserve"> год</w:t>
            </w:r>
          </w:p>
          <w:p w:rsidR="006255AD" w:rsidRPr="00D84CFC" w:rsidRDefault="006255AD" w:rsidP="00527A99">
            <w:pPr>
              <w:rPr>
                <w:color w:val="000000"/>
              </w:rPr>
            </w:pPr>
          </w:p>
        </w:tc>
      </w:tr>
      <w:tr w:rsidR="006255AD" w:rsidRPr="00D84CFC" w:rsidTr="00527A99">
        <w:trPr>
          <w:trHeight w:val="6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255AD" w:rsidRPr="00D84CFC" w:rsidRDefault="006255AD" w:rsidP="00527A99">
            <w:pPr>
              <w:jc w:val="center"/>
              <w:rPr>
                <w:color w:val="000000"/>
              </w:rPr>
            </w:pPr>
            <w:r w:rsidRPr="00D84CFC">
              <w:rPr>
                <w:color w:val="000000"/>
              </w:rPr>
              <w:t>Наименование котельной</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6255AD" w:rsidRPr="00D84CFC" w:rsidRDefault="006255AD" w:rsidP="00527A99">
            <w:pPr>
              <w:jc w:val="center"/>
              <w:rPr>
                <w:color w:val="000000"/>
              </w:rPr>
            </w:pPr>
            <w:r w:rsidRPr="00D84CFC">
              <w:rPr>
                <w:color w:val="000000"/>
              </w:rPr>
              <w:t>Нагрузка</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6255AD" w:rsidRPr="00D84CFC" w:rsidRDefault="006255AD" w:rsidP="00527A99">
            <w:pPr>
              <w:jc w:val="center"/>
              <w:rPr>
                <w:color w:val="000000"/>
              </w:rPr>
            </w:pPr>
            <w:r w:rsidRPr="00D84CFC">
              <w:rPr>
                <w:color w:val="000000"/>
              </w:rPr>
              <w:t>Условный проход труб</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6255AD" w:rsidRPr="00D84CFC" w:rsidRDefault="006255AD" w:rsidP="00527A99">
            <w:pPr>
              <w:jc w:val="center"/>
              <w:rPr>
                <w:color w:val="000000"/>
              </w:rPr>
            </w:pPr>
            <w:r w:rsidRPr="00D84CFC">
              <w:rPr>
                <w:color w:val="000000"/>
              </w:rPr>
              <w:t>Годовой отпуск</w:t>
            </w:r>
            <w:r>
              <w:rPr>
                <w:color w:val="000000"/>
              </w:rPr>
              <w:t>*</w:t>
            </w:r>
          </w:p>
        </w:tc>
      </w:tr>
      <w:tr w:rsidR="006255AD" w:rsidRPr="00D84CFC" w:rsidTr="006255AD">
        <w:trPr>
          <w:trHeight w:val="49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6255AD" w:rsidRPr="00D84CFC" w:rsidRDefault="006255AD" w:rsidP="006255AD">
            <w:pPr>
              <w:jc w:val="center"/>
              <w:rPr>
                <w:color w:val="000000"/>
              </w:rPr>
            </w:pPr>
            <w:r w:rsidRPr="00D84CFC">
              <w:rPr>
                <w:color w:val="000000"/>
              </w:rPr>
              <w:t>Котельная № 1 "Новичиха"</w:t>
            </w:r>
          </w:p>
        </w:tc>
        <w:tc>
          <w:tcPr>
            <w:tcW w:w="1984"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2,6</w:t>
            </w: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sidRPr="00D84CFC">
              <w:rPr>
                <w:color w:val="000000"/>
                <w:sz w:val="22"/>
                <w:szCs w:val="22"/>
              </w:rPr>
              <w:t>150</w:t>
            </w: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2427,22</w:t>
            </w:r>
          </w:p>
        </w:tc>
      </w:tr>
      <w:tr w:rsidR="006255AD" w:rsidRPr="00D84CFC" w:rsidTr="006255AD">
        <w:trPr>
          <w:trHeight w:val="43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6255AD" w:rsidRPr="00D84CFC" w:rsidRDefault="006255AD" w:rsidP="006255AD">
            <w:pPr>
              <w:jc w:val="center"/>
              <w:rPr>
                <w:color w:val="000000"/>
              </w:rPr>
            </w:pPr>
            <w:r w:rsidRPr="00D84CFC">
              <w:rPr>
                <w:color w:val="000000"/>
              </w:rPr>
              <w:t>Котельная № 2 "Новичиха"</w:t>
            </w:r>
          </w:p>
        </w:tc>
        <w:tc>
          <w:tcPr>
            <w:tcW w:w="1984"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0,7</w:t>
            </w: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sidRPr="00D84CFC">
              <w:rPr>
                <w:color w:val="000000"/>
                <w:sz w:val="22"/>
                <w:szCs w:val="22"/>
              </w:rPr>
              <w:t>80</w:t>
            </w: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677,28</w:t>
            </w:r>
          </w:p>
        </w:tc>
      </w:tr>
      <w:tr w:rsidR="006255AD" w:rsidRPr="00D84CFC" w:rsidTr="006255AD">
        <w:trPr>
          <w:trHeight w:val="499"/>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6255AD" w:rsidRPr="00D84CFC" w:rsidRDefault="006255AD" w:rsidP="006255AD">
            <w:pPr>
              <w:jc w:val="center"/>
              <w:rPr>
                <w:color w:val="000000"/>
              </w:rPr>
            </w:pPr>
            <w:r w:rsidRPr="00D84CFC">
              <w:rPr>
                <w:color w:val="000000"/>
              </w:rPr>
              <w:t>Котельная № 3 "Новичиха"</w:t>
            </w:r>
          </w:p>
        </w:tc>
        <w:tc>
          <w:tcPr>
            <w:tcW w:w="1984"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1,03</w:t>
            </w: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sidRPr="00D84CFC">
              <w:rPr>
                <w:color w:val="000000"/>
                <w:sz w:val="22"/>
                <w:szCs w:val="22"/>
              </w:rPr>
              <w:t>100</w:t>
            </w: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970,49</w:t>
            </w:r>
          </w:p>
        </w:tc>
      </w:tr>
      <w:tr w:rsidR="006255AD" w:rsidRPr="00D84CFC" w:rsidTr="006255AD">
        <w:trPr>
          <w:trHeight w:val="409"/>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6255AD" w:rsidRPr="00D84CFC" w:rsidRDefault="006255AD" w:rsidP="006255AD">
            <w:pPr>
              <w:jc w:val="center"/>
              <w:rPr>
                <w:color w:val="000000"/>
              </w:rPr>
            </w:pPr>
            <w:r w:rsidRPr="00D84CFC">
              <w:rPr>
                <w:color w:val="000000"/>
              </w:rPr>
              <w:t xml:space="preserve">Котельная № 4 </w:t>
            </w:r>
            <w:r>
              <w:rPr>
                <w:color w:val="000000"/>
              </w:rPr>
              <w:t>«</w:t>
            </w:r>
            <w:r w:rsidRPr="00D84CFC">
              <w:rPr>
                <w:color w:val="000000"/>
              </w:rPr>
              <w:t>Мельниково</w:t>
            </w:r>
          </w:p>
        </w:tc>
        <w:tc>
          <w:tcPr>
            <w:tcW w:w="1984"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0,3</w:t>
            </w: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sidRPr="00D84CFC">
              <w:rPr>
                <w:color w:val="000000"/>
                <w:sz w:val="22"/>
                <w:szCs w:val="22"/>
              </w:rPr>
              <w:t>70</w:t>
            </w: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304,06</w:t>
            </w:r>
          </w:p>
        </w:tc>
      </w:tr>
      <w:tr w:rsidR="006255AD" w:rsidRPr="00D84CFC" w:rsidTr="00527A99">
        <w:trPr>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6255AD" w:rsidRPr="00D84CFC" w:rsidRDefault="006255AD" w:rsidP="006255AD">
            <w:pPr>
              <w:rPr>
                <w:color w:val="000000"/>
              </w:rPr>
            </w:pPr>
            <w:r w:rsidRPr="00D84CFC">
              <w:rPr>
                <w:color w:val="00000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rsidR="006255AD" w:rsidRDefault="006255AD" w:rsidP="006255AD">
            <w:pPr>
              <w:jc w:val="center"/>
              <w:rPr>
                <w:color w:val="000000"/>
              </w:rPr>
            </w:pPr>
            <w:r>
              <w:rPr>
                <w:color w:val="000000"/>
                <w:sz w:val="22"/>
                <w:szCs w:val="22"/>
              </w:rPr>
              <w:t>4,63</w:t>
            </w:r>
          </w:p>
          <w:p w:rsidR="006255AD" w:rsidRPr="00D84CFC" w:rsidRDefault="006255AD" w:rsidP="006255AD">
            <w:pPr>
              <w:jc w:val="center"/>
              <w:rPr>
                <w:color w:val="000000"/>
              </w:rPr>
            </w:pP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p>
        </w:tc>
        <w:tc>
          <w:tcPr>
            <w:tcW w:w="1843" w:type="dxa"/>
            <w:tcBorders>
              <w:top w:val="nil"/>
              <w:left w:val="nil"/>
              <w:bottom w:val="single" w:sz="4" w:space="0" w:color="auto"/>
              <w:right w:val="single" w:sz="4" w:space="0" w:color="auto"/>
            </w:tcBorders>
            <w:shd w:val="clear" w:color="auto" w:fill="auto"/>
            <w:noWrap/>
            <w:vAlign w:val="bottom"/>
            <w:hideMark/>
          </w:tcPr>
          <w:p w:rsidR="006255AD" w:rsidRPr="00D84CFC" w:rsidRDefault="006255AD" w:rsidP="006255AD">
            <w:pPr>
              <w:jc w:val="center"/>
              <w:rPr>
                <w:color w:val="000000"/>
              </w:rPr>
            </w:pPr>
            <w:r>
              <w:rPr>
                <w:color w:val="000000"/>
                <w:sz w:val="22"/>
                <w:szCs w:val="22"/>
              </w:rPr>
              <w:t>4379,05</w:t>
            </w:r>
          </w:p>
        </w:tc>
      </w:tr>
    </w:tbl>
    <w:p w:rsidR="006255AD" w:rsidRDefault="006255AD" w:rsidP="006255AD">
      <w:pPr>
        <w:jc w:val="right"/>
      </w:pPr>
    </w:p>
    <w:p w:rsidR="006255AD" w:rsidRDefault="006255AD" w:rsidP="006255AD">
      <w:r>
        <w:t>*данные представлены за период осуществления услуг теплоснабжения организацией МУП «</w:t>
      </w:r>
      <w:proofErr w:type="spellStart"/>
      <w:r>
        <w:t>Теплосервис</w:t>
      </w:r>
      <w:proofErr w:type="spellEnd"/>
      <w:r>
        <w:t>» – с 1 июля по 31 декабря 2018 года.</w:t>
      </w: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r>
        <w:t>Приложение 6</w:t>
      </w:r>
    </w:p>
    <w:tbl>
      <w:tblPr>
        <w:tblW w:w="9459" w:type="dxa"/>
        <w:tblInd w:w="93" w:type="dxa"/>
        <w:tblLook w:val="04A0" w:firstRow="1" w:lastRow="0" w:firstColumn="1" w:lastColumn="0" w:noHBand="0" w:noVBand="1"/>
      </w:tblPr>
      <w:tblGrid>
        <w:gridCol w:w="3984"/>
        <w:gridCol w:w="2552"/>
        <w:gridCol w:w="2479"/>
        <w:gridCol w:w="222"/>
        <w:gridCol w:w="222"/>
      </w:tblGrid>
      <w:tr w:rsidR="006255AD" w:rsidRPr="00AE46AB" w:rsidTr="00527A99">
        <w:trPr>
          <w:trHeight w:val="600"/>
        </w:trPr>
        <w:tc>
          <w:tcPr>
            <w:tcW w:w="9459" w:type="dxa"/>
            <w:gridSpan w:val="5"/>
            <w:tcBorders>
              <w:top w:val="nil"/>
              <w:left w:val="nil"/>
            </w:tcBorders>
            <w:shd w:val="clear" w:color="auto" w:fill="auto"/>
            <w:noWrap/>
            <w:vAlign w:val="bottom"/>
            <w:hideMark/>
          </w:tcPr>
          <w:p w:rsidR="006255AD" w:rsidRDefault="006255AD" w:rsidP="00527A99">
            <w:pPr>
              <w:rPr>
                <w:color w:val="000000"/>
              </w:rPr>
            </w:pPr>
          </w:p>
          <w:p w:rsidR="006255AD" w:rsidRPr="00AE46AB" w:rsidRDefault="006255AD" w:rsidP="00527A99">
            <w:pPr>
              <w:rPr>
                <w:color w:val="000000"/>
              </w:rPr>
            </w:pPr>
            <w:r w:rsidRPr="00AE46AB">
              <w:rPr>
                <w:color w:val="000000"/>
              </w:rPr>
              <w:t>Таблица 2.4.1.</w:t>
            </w:r>
            <w:r>
              <w:rPr>
                <w:color w:val="000000"/>
              </w:rPr>
              <w:t>3</w:t>
            </w:r>
            <w:r w:rsidRPr="00AE46AB">
              <w:rPr>
                <w:color w:val="000000"/>
              </w:rPr>
              <w:t>. Годовой отпуск и тепловые потери по котельным на 20</w:t>
            </w:r>
            <w:r>
              <w:rPr>
                <w:color w:val="000000"/>
              </w:rPr>
              <w:t>20</w:t>
            </w:r>
            <w:r w:rsidRPr="00AE46AB">
              <w:rPr>
                <w:color w:val="000000"/>
              </w:rPr>
              <w:t xml:space="preserve"> год</w:t>
            </w:r>
          </w:p>
          <w:p w:rsidR="006255AD" w:rsidRPr="00AE46AB" w:rsidRDefault="006255AD" w:rsidP="00527A99">
            <w:pPr>
              <w:rPr>
                <w:color w:val="000000"/>
              </w:rPr>
            </w:pPr>
          </w:p>
        </w:tc>
      </w:tr>
      <w:tr w:rsidR="006255AD" w:rsidRPr="00AE46AB" w:rsidTr="00527A99">
        <w:trPr>
          <w:trHeight w:val="60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255AD" w:rsidRPr="00AE46AB" w:rsidRDefault="006255AD" w:rsidP="00527A99">
            <w:pPr>
              <w:jc w:val="center"/>
              <w:rPr>
                <w:color w:val="000000"/>
              </w:rPr>
            </w:pPr>
            <w:r w:rsidRPr="00AE46AB">
              <w:rPr>
                <w:color w:val="000000"/>
              </w:rPr>
              <w:t>Наименование котельной</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6255AD" w:rsidRPr="00AE46AB" w:rsidRDefault="006255AD" w:rsidP="00527A99">
            <w:pPr>
              <w:jc w:val="center"/>
              <w:rPr>
                <w:color w:val="000000"/>
              </w:rPr>
            </w:pPr>
            <w:r w:rsidRPr="00AE46AB">
              <w:rPr>
                <w:color w:val="000000"/>
              </w:rPr>
              <w:t>Годовой отпуск</w:t>
            </w:r>
          </w:p>
        </w:tc>
        <w:tc>
          <w:tcPr>
            <w:tcW w:w="2479" w:type="dxa"/>
            <w:tcBorders>
              <w:top w:val="single" w:sz="4" w:space="0" w:color="auto"/>
              <w:left w:val="nil"/>
              <w:bottom w:val="single" w:sz="4" w:space="0" w:color="auto"/>
              <w:right w:val="single" w:sz="4" w:space="0" w:color="auto"/>
            </w:tcBorders>
            <w:shd w:val="clear" w:color="auto" w:fill="auto"/>
            <w:vAlign w:val="bottom"/>
            <w:hideMark/>
          </w:tcPr>
          <w:p w:rsidR="006255AD" w:rsidRPr="00AE46AB" w:rsidRDefault="006255AD" w:rsidP="00527A99">
            <w:pPr>
              <w:jc w:val="center"/>
              <w:rPr>
                <w:color w:val="000000"/>
              </w:rPr>
            </w:pPr>
            <w:r w:rsidRPr="00AE46AB">
              <w:rPr>
                <w:color w:val="000000"/>
              </w:rPr>
              <w:t>Годовые потери</w:t>
            </w:r>
            <w:r>
              <w:rPr>
                <w:color w:val="000000"/>
              </w:rPr>
              <w:t>*</w:t>
            </w: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r>
      <w:tr w:rsidR="006255AD" w:rsidRPr="00AE46AB" w:rsidTr="00527A99">
        <w:trPr>
          <w:trHeight w:val="6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6255AD" w:rsidRPr="00AE46AB" w:rsidRDefault="006255AD" w:rsidP="00527A99">
            <w:pPr>
              <w:jc w:val="center"/>
              <w:rPr>
                <w:color w:val="000000"/>
              </w:rPr>
            </w:pPr>
            <w:r w:rsidRPr="00AE46AB">
              <w:rPr>
                <w:color w:val="000000"/>
              </w:rPr>
              <w:t>Котельная № 1 "Новичиха"</w:t>
            </w:r>
          </w:p>
        </w:tc>
        <w:tc>
          <w:tcPr>
            <w:tcW w:w="2552"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2427,22</w:t>
            </w:r>
          </w:p>
        </w:tc>
        <w:tc>
          <w:tcPr>
            <w:tcW w:w="2479"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580,2</w:t>
            </w: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r>
      <w:tr w:rsidR="006255AD" w:rsidRPr="00AE46AB" w:rsidTr="00527A99">
        <w:trPr>
          <w:trHeight w:val="6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6255AD" w:rsidRPr="00AE46AB" w:rsidRDefault="006255AD" w:rsidP="00527A99">
            <w:pPr>
              <w:jc w:val="center"/>
              <w:rPr>
                <w:color w:val="000000"/>
              </w:rPr>
            </w:pPr>
            <w:r w:rsidRPr="00AE46AB">
              <w:rPr>
                <w:color w:val="000000"/>
              </w:rPr>
              <w:t>Котельная № 2 "Новичиха"</w:t>
            </w:r>
          </w:p>
        </w:tc>
        <w:tc>
          <w:tcPr>
            <w:tcW w:w="2552"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677,28</w:t>
            </w:r>
          </w:p>
        </w:tc>
        <w:tc>
          <w:tcPr>
            <w:tcW w:w="2479"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109,28</w:t>
            </w: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r>
      <w:tr w:rsidR="006255AD" w:rsidRPr="00AE46AB" w:rsidTr="00527A99">
        <w:trPr>
          <w:trHeight w:val="6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6255AD" w:rsidRPr="00AE46AB" w:rsidRDefault="006255AD" w:rsidP="00527A99">
            <w:pPr>
              <w:jc w:val="center"/>
              <w:rPr>
                <w:color w:val="000000"/>
              </w:rPr>
            </w:pPr>
            <w:r w:rsidRPr="00AE46AB">
              <w:rPr>
                <w:color w:val="000000"/>
              </w:rPr>
              <w:t>Котельная № 3 "Новичиха"</w:t>
            </w:r>
          </w:p>
        </w:tc>
        <w:tc>
          <w:tcPr>
            <w:tcW w:w="2552"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970,49</w:t>
            </w:r>
          </w:p>
        </w:tc>
        <w:tc>
          <w:tcPr>
            <w:tcW w:w="2479"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86,47</w:t>
            </w: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r>
      <w:tr w:rsidR="006255AD" w:rsidRPr="00AE46AB" w:rsidTr="00527A99">
        <w:trPr>
          <w:trHeight w:val="6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6255AD" w:rsidRPr="00AE46AB" w:rsidRDefault="006255AD" w:rsidP="00527A99">
            <w:pPr>
              <w:jc w:val="center"/>
              <w:rPr>
                <w:color w:val="000000"/>
              </w:rPr>
            </w:pPr>
            <w:r w:rsidRPr="00AE46AB">
              <w:rPr>
                <w:color w:val="000000"/>
              </w:rPr>
              <w:t>Котельная № 4 "Мельниково</w:t>
            </w:r>
          </w:p>
        </w:tc>
        <w:tc>
          <w:tcPr>
            <w:tcW w:w="2552"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304,06</w:t>
            </w:r>
          </w:p>
        </w:tc>
        <w:tc>
          <w:tcPr>
            <w:tcW w:w="2479"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25,48</w:t>
            </w: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r>
      <w:tr w:rsidR="006255AD" w:rsidRPr="00AE46AB" w:rsidTr="00527A99">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6255AD" w:rsidRPr="00AE46AB" w:rsidRDefault="006255AD" w:rsidP="00527A99">
            <w:pPr>
              <w:rPr>
                <w:color w:val="000000"/>
              </w:rPr>
            </w:pPr>
            <w:r w:rsidRPr="00AE46AB">
              <w:rPr>
                <w:color w:val="000000"/>
              </w:rPr>
              <w:t>ИТОГО</w:t>
            </w:r>
          </w:p>
        </w:tc>
        <w:tc>
          <w:tcPr>
            <w:tcW w:w="2552"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4379,05</w:t>
            </w:r>
          </w:p>
        </w:tc>
        <w:tc>
          <w:tcPr>
            <w:tcW w:w="2479" w:type="dxa"/>
            <w:tcBorders>
              <w:top w:val="nil"/>
              <w:left w:val="nil"/>
              <w:bottom w:val="single" w:sz="4" w:space="0" w:color="auto"/>
              <w:right w:val="single" w:sz="4" w:space="0" w:color="auto"/>
            </w:tcBorders>
            <w:shd w:val="clear" w:color="auto" w:fill="auto"/>
            <w:noWrap/>
            <w:vAlign w:val="bottom"/>
            <w:hideMark/>
          </w:tcPr>
          <w:p w:rsidR="006255AD" w:rsidRPr="00AE46AB" w:rsidRDefault="006255AD" w:rsidP="00527A99">
            <w:pPr>
              <w:jc w:val="center"/>
              <w:rPr>
                <w:color w:val="000000"/>
              </w:rPr>
            </w:pPr>
            <w:r>
              <w:rPr>
                <w:color w:val="000000"/>
                <w:sz w:val="22"/>
                <w:szCs w:val="22"/>
              </w:rPr>
              <w:t>801,43</w:t>
            </w: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c>
          <w:tcPr>
            <w:tcW w:w="222" w:type="dxa"/>
            <w:tcBorders>
              <w:top w:val="nil"/>
              <w:left w:val="nil"/>
              <w:bottom w:val="nil"/>
              <w:right w:val="nil"/>
            </w:tcBorders>
            <w:shd w:val="clear" w:color="auto" w:fill="auto"/>
            <w:noWrap/>
            <w:vAlign w:val="bottom"/>
            <w:hideMark/>
          </w:tcPr>
          <w:p w:rsidR="006255AD" w:rsidRPr="00AE46AB" w:rsidRDefault="006255AD" w:rsidP="00527A99">
            <w:pPr>
              <w:rPr>
                <w:color w:val="000000"/>
              </w:rPr>
            </w:pPr>
          </w:p>
        </w:tc>
      </w:tr>
    </w:tbl>
    <w:p w:rsidR="006255AD" w:rsidRDefault="006255AD" w:rsidP="006255AD">
      <w:pPr>
        <w:jc w:val="right"/>
      </w:pPr>
    </w:p>
    <w:p w:rsidR="006255AD" w:rsidRDefault="006255AD" w:rsidP="006255AD">
      <w:r>
        <w:t>*данные представлены за период осуществления услуг теплоснабжения организацией МУП «</w:t>
      </w:r>
      <w:proofErr w:type="spellStart"/>
      <w:r>
        <w:t>Теплосервис</w:t>
      </w:r>
      <w:proofErr w:type="spellEnd"/>
      <w:r>
        <w:t>» – с 1 июля по 31 декабря 2018 года.</w:t>
      </w: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r>
        <w:t>Приложение 7</w:t>
      </w:r>
    </w:p>
    <w:p w:rsidR="006255AD" w:rsidRDefault="006255AD" w:rsidP="006255AD">
      <w:pPr>
        <w:jc w:val="right"/>
      </w:pPr>
    </w:p>
    <w:tbl>
      <w:tblPr>
        <w:tblW w:w="9845" w:type="dxa"/>
        <w:tblInd w:w="93" w:type="dxa"/>
        <w:tblLayout w:type="fixed"/>
        <w:tblLook w:val="04A0" w:firstRow="1" w:lastRow="0" w:firstColumn="1" w:lastColumn="0" w:noHBand="0" w:noVBand="1"/>
      </w:tblPr>
      <w:tblGrid>
        <w:gridCol w:w="1757"/>
        <w:gridCol w:w="1420"/>
        <w:gridCol w:w="1233"/>
        <w:gridCol w:w="1417"/>
        <w:gridCol w:w="1263"/>
        <w:gridCol w:w="1389"/>
        <w:gridCol w:w="1366"/>
      </w:tblGrid>
      <w:tr w:rsidR="006255AD" w:rsidRPr="00490B86" w:rsidTr="00527A99">
        <w:trPr>
          <w:trHeight w:val="915"/>
        </w:trPr>
        <w:tc>
          <w:tcPr>
            <w:tcW w:w="9845" w:type="dxa"/>
            <w:gridSpan w:val="7"/>
            <w:tcBorders>
              <w:top w:val="nil"/>
              <w:left w:val="nil"/>
              <w:right w:val="nil"/>
            </w:tcBorders>
            <w:shd w:val="clear" w:color="000000" w:fill="FFFFFF"/>
            <w:vAlign w:val="bottom"/>
            <w:hideMark/>
          </w:tcPr>
          <w:p w:rsidR="006255AD" w:rsidRPr="00490B86" w:rsidRDefault="006255AD" w:rsidP="00527A99">
            <w:pPr>
              <w:rPr>
                <w:color w:val="000000"/>
              </w:rPr>
            </w:pPr>
            <w:r w:rsidRPr="00490B86">
              <w:rPr>
                <w:color w:val="000000"/>
              </w:rPr>
              <w:t>Таблица 2.5.1.</w:t>
            </w:r>
            <w:r>
              <w:rPr>
                <w:color w:val="000000"/>
              </w:rPr>
              <w:t>2</w:t>
            </w:r>
            <w:r w:rsidRPr="00490B86">
              <w:rPr>
                <w:color w:val="000000"/>
              </w:rPr>
              <w:t>. Производство и потребление (баланс) тепловой энергии за отопительный период и за год в целом</w:t>
            </w:r>
            <w:r>
              <w:rPr>
                <w:color w:val="000000"/>
              </w:rPr>
              <w:t xml:space="preserve"> </w:t>
            </w:r>
            <w:r w:rsidRPr="00490B86">
              <w:rPr>
                <w:color w:val="000000"/>
              </w:rPr>
              <w:t>на 20</w:t>
            </w:r>
            <w:r>
              <w:rPr>
                <w:color w:val="000000"/>
              </w:rPr>
              <w:t>20</w:t>
            </w:r>
            <w:r w:rsidRPr="00490B86">
              <w:rPr>
                <w:color w:val="000000"/>
              </w:rPr>
              <w:t xml:space="preserve"> год</w:t>
            </w:r>
          </w:p>
          <w:p w:rsidR="006255AD" w:rsidRPr="00490B86" w:rsidRDefault="006255AD" w:rsidP="00527A99">
            <w:pPr>
              <w:rPr>
                <w:color w:val="000000"/>
              </w:rPr>
            </w:pPr>
            <w:r w:rsidRPr="00490B86">
              <w:rPr>
                <w:color w:val="000000"/>
              </w:rPr>
              <w:t> </w:t>
            </w:r>
          </w:p>
          <w:p w:rsidR="006255AD" w:rsidRPr="00490B86" w:rsidRDefault="006255AD" w:rsidP="00527A99">
            <w:pPr>
              <w:rPr>
                <w:color w:val="000000"/>
              </w:rPr>
            </w:pPr>
            <w:r w:rsidRPr="00490B86">
              <w:rPr>
                <w:color w:val="000000"/>
              </w:rPr>
              <w:t> </w:t>
            </w:r>
          </w:p>
        </w:tc>
      </w:tr>
      <w:tr w:rsidR="006255AD" w:rsidRPr="00490B86" w:rsidTr="00527A99">
        <w:trPr>
          <w:trHeight w:val="315"/>
        </w:trPr>
        <w:tc>
          <w:tcPr>
            <w:tcW w:w="1757" w:type="dxa"/>
            <w:vMerge w:val="restart"/>
            <w:tcBorders>
              <w:top w:val="single" w:sz="4" w:space="0" w:color="auto"/>
              <w:left w:val="single" w:sz="4" w:space="0" w:color="auto"/>
              <w:right w:val="single" w:sz="4" w:space="0" w:color="auto"/>
            </w:tcBorders>
            <w:shd w:val="clear" w:color="000000" w:fill="FFFFFF"/>
            <w:noWrap/>
            <w:vAlign w:val="bottom"/>
            <w:hideMark/>
          </w:tcPr>
          <w:p w:rsidR="006255AD" w:rsidRPr="00490B86" w:rsidRDefault="006255AD" w:rsidP="00527A99">
            <w:pPr>
              <w:rPr>
                <w:color w:val="000000"/>
              </w:rPr>
            </w:pPr>
            <w:r w:rsidRPr="00490B86">
              <w:rPr>
                <w:color w:val="000000"/>
              </w:rPr>
              <w:t> </w:t>
            </w:r>
          </w:p>
          <w:p w:rsidR="006255AD" w:rsidRPr="00490B86" w:rsidRDefault="006255AD" w:rsidP="00527A99">
            <w:pPr>
              <w:jc w:val="center"/>
              <w:rPr>
                <w:color w:val="000000"/>
              </w:rPr>
            </w:pPr>
            <w:r w:rsidRPr="00490B86">
              <w:rPr>
                <w:color w:val="000000"/>
              </w:rPr>
              <w:t>Наименование</w:t>
            </w:r>
            <w:r>
              <w:rPr>
                <w:color w:val="000000"/>
              </w:rPr>
              <w:t xml:space="preserve"> котельной</w:t>
            </w:r>
            <w:r w:rsidRPr="00490B86">
              <w:rPr>
                <w:color w:val="000000"/>
              </w:rPr>
              <w:t xml:space="preserve"> </w:t>
            </w:r>
          </w:p>
        </w:tc>
        <w:tc>
          <w:tcPr>
            <w:tcW w:w="8088" w:type="dxa"/>
            <w:gridSpan w:val="6"/>
            <w:tcBorders>
              <w:top w:val="single" w:sz="4" w:space="0" w:color="auto"/>
              <w:left w:val="nil"/>
              <w:bottom w:val="single" w:sz="4" w:space="0" w:color="auto"/>
              <w:right w:val="single" w:sz="4" w:space="0" w:color="000000"/>
            </w:tcBorders>
            <w:shd w:val="clear" w:color="000000" w:fill="FFFFFF"/>
            <w:noWrap/>
            <w:vAlign w:val="bottom"/>
            <w:hideMark/>
          </w:tcPr>
          <w:p w:rsidR="006255AD" w:rsidRPr="00490B86" w:rsidRDefault="006255AD" w:rsidP="00527A99">
            <w:pPr>
              <w:jc w:val="center"/>
              <w:rPr>
                <w:color w:val="000000"/>
              </w:rPr>
            </w:pPr>
            <w:r w:rsidRPr="00490B86">
              <w:rPr>
                <w:color w:val="000000"/>
              </w:rPr>
              <w:t>Потребление тепловой энергии за отопительный период</w:t>
            </w:r>
            <w:proofErr w:type="gramStart"/>
            <w:r w:rsidRPr="00490B86">
              <w:rPr>
                <w:color w:val="000000"/>
              </w:rPr>
              <w:t xml:space="preserve"> ,</w:t>
            </w:r>
            <w:proofErr w:type="gramEnd"/>
            <w:r w:rsidRPr="00490B86">
              <w:rPr>
                <w:color w:val="000000"/>
              </w:rPr>
              <w:t xml:space="preserve"> Гкал/год</w:t>
            </w:r>
          </w:p>
        </w:tc>
      </w:tr>
      <w:tr w:rsidR="006255AD" w:rsidRPr="00490B86" w:rsidTr="00527A99">
        <w:trPr>
          <w:trHeight w:val="1890"/>
        </w:trPr>
        <w:tc>
          <w:tcPr>
            <w:tcW w:w="1757" w:type="dxa"/>
            <w:vMerge/>
            <w:tcBorders>
              <w:left w:val="single" w:sz="4" w:space="0" w:color="auto"/>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p>
        </w:tc>
        <w:tc>
          <w:tcPr>
            <w:tcW w:w="1420"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sidRPr="00490B86">
              <w:rPr>
                <w:color w:val="000000"/>
              </w:rPr>
              <w:t>выработано</w:t>
            </w:r>
          </w:p>
        </w:tc>
        <w:tc>
          <w:tcPr>
            <w:tcW w:w="1233" w:type="dxa"/>
            <w:tcBorders>
              <w:top w:val="nil"/>
              <w:left w:val="nil"/>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r w:rsidRPr="00490B86">
              <w:rPr>
                <w:color w:val="000000"/>
              </w:rPr>
              <w:t>собственные нужды котельной</w:t>
            </w:r>
          </w:p>
        </w:tc>
        <w:tc>
          <w:tcPr>
            <w:tcW w:w="1417" w:type="dxa"/>
            <w:tcBorders>
              <w:top w:val="nil"/>
              <w:left w:val="nil"/>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r w:rsidRPr="00490B86">
              <w:rPr>
                <w:color w:val="000000"/>
              </w:rPr>
              <w:t>Хоз. Нужды (ГВС и отопление собственных зданий)</w:t>
            </w:r>
          </w:p>
        </w:tc>
        <w:tc>
          <w:tcPr>
            <w:tcW w:w="1263" w:type="dxa"/>
            <w:tcBorders>
              <w:top w:val="nil"/>
              <w:left w:val="nil"/>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r w:rsidRPr="00490B86">
              <w:rPr>
                <w:color w:val="000000"/>
              </w:rPr>
              <w:t>отпуск в сеть</w:t>
            </w:r>
          </w:p>
        </w:tc>
        <w:tc>
          <w:tcPr>
            <w:tcW w:w="1389" w:type="dxa"/>
            <w:tcBorders>
              <w:top w:val="nil"/>
              <w:left w:val="nil"/>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r w:rsidRPr="00490B86">
              <w:rPr>
                <w:color w:val="000000"/>
              </w:rPr>
              <w:t>потери тепловой энергии</w:t>
            </w:r>
          </w:p>
        </w:tc>
        <w:tc>
          <w:tcPr>
            <w:tcW w:w="1366"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sidRPr="00490B86">
              <w:rPr>
                <w:color w:val="000000"/>
              </w:rPr>
              <w:t>Реализация</w:t>
            </w:r>
            <w:r>
              <w:rPr>
                <w:color w:val="000000"/>
              </w:rPr>
              <w:t>*</w:t>
            </w:r>
          </w:p>
        </w:tc>
      </w:tr>
      <w:tr w:rsidR="006255AD" w:rsidRPr="00490B86" w:rsidTr="00527A99">
        <w:trPr>
          <w:trHeight w:val="630"/>
        </w:trPr>
        <w:tc>
          <w:tcPr>
            <w:tcW w:w="1757" w:type="dxa"/>
            <w:tcBorders>
              <w:top w:val="nil"/>
              <w:left w:val="single" w:sz="4" w:space="0" w:color="auto"/>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r w:rsidRPr="00490B86">
              <w:rPr>
                <w:color w:val="000000"/>
              </w:rPr>
              <w:t>Котельная № 1 "Новичиха"</w:t>
            </w:r>
          </w:p>
        </w:tc>
        <w:tc>
          <w:tcPr>
            <w:tcW w:w="1420"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2621,85</w:t>
            </w:r>
          </w:p>
        </w:tc>
        <w:tc>
          <w:tcPr>
            <w:tcW w:w="1233"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111,67</w:t>
            </w:r>
          </w:p>
        </w:tc>
        <w:tc>
          <w:tcPr>
            <w:tcW w:w="1417"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82,96</w:t>
            </w:r>
          </w:p>
        </w:tc>
        <w:tc>
          <w:tcPr>
            <w:tcW w:w="1263"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2427,22</w:t>
            </w:r>
          </w:p>
        </w:tc>
        <w:tc>
          <w:tcPr>
            <w:tcW w:w="1389"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580,20</w:t>
            </w:r>
          </w:p>
        </w:tc>
        <w:tc>
          <w:tcPr>
            <w:tcW w:w="1366" w:type="dxa"/>
            <w:tcBorders>
              <w:top w:val="nil"/>
              <w:left w:val="nil"/>
              <w:bottom w:val="single" w:sz="4" w:space="0" w:color="auto"/>
              <w:right w:val="single" w:sz="4" w:space="0" w:color="auto"/>
            </w:tcBorders>
            <w:shd w:val="clear" w:color="000000" w:fill="FFFFFF"/>
            <w:noWrap/>
            <w:vAlign w:val="bottom"/>
            <w:hideMark/>
          </w:tcPr>
          <w:p w:rsidR="006255AD" w:rsidRPr="00490B86" w:rsidRDefault="006255AD" w:rsidP="00527A99">
            <w:pPr>
              <w:jc w:val="center"/>
              <w:rPr>
                <w:color w:val="000000"/>
              </w:rPr>
            </w:pPr>
            <w:r>
              <w:rPr>
                <w:color w:val="000000"/>
              </w:rPr>
              <w:t>1847,02</w:t>
            </w:r>
          </w:p>
        </w:tc>
      </w:tr>
      <w:tr w:rsidR="006255AD" w:rsidRPr="00490B86" w:rsidTr="00527A99">
        <w:trPr>
          <w:trHeight w:val="630"/>
        </w:trPr>
        <w:tc>
          <w:tcPr>
            <w:tcW w:w="1757" w:type="dxa"/>
            <w:tcBorders>
              <w:top w:val="nil"/>
              <w:left w:val="single" w:sz="4" w:space="0" w:color="auto"/>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r w:rsidRPr="00490B86">
              <w:rPr>
                <w:color w:val="000000"/>
              </w:rPr>
              <w:t>Котельная № 2 "Новичиха"</w:t>
            </w:r>
          </w:p>
        </w:tc>
        <w:tc>
          <w:tcPr>
            <w:tcW w:w="1420"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748,49</w:t>
            </w:r>
          </w:p>
        </w:tc>
        <w:tc>
          <w:tcPr>
            <w:tcW w:w="1233"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38,81</w:t>
            </w:r>
          </w:p>
        </w:tc>
        <w:tc>
          <w:tcPr>
            <w:tcW w:w="1417"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32,4</w:t>
            </w:r>
          </w:p>
        </w:tc>
        <w:tc>
          <w:tcPr>
            <w:tcW w:w="1263"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677,28</w:t>
            </w:r>
          </w:p>
        </w:tc>
        <w:tc>
          <w:tcPr>
            <w:tcW w:w="1389"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109,28</w:t>
            </w:r>
          </w:p>
        </w:tc>
        <w:tc>
          <w:tcPr>
            <w:tcW w:w="1366" w:type="dxa"/>
            <w:tcBorders>
              <w:top w:val="nil"/>
              <w:left w:val="nil"/>
              <w:bottom w:val="single" w:sz="4" w:space="0" w:color="auto"/>
              <w:right w:val="single" w:sz="4" w:space="0" w:color="auto"/>
            </w:tcBorders>
            <w:shd w:val="clear" w:color="000000" w:fill="FFFFFF"/>
            <w:noWrap/>
            <w:vAlign w:val="bottom"/>
            <w:hideMark/>
          </w:tcPr>
          <w:p w:rsidR="006255AD" w:rsidRPr="00490B86" w:rsidRDefault="006255AD" w:rsidP="00527A99">
            <w:pPr>
              <w:jc w:val="center"/>
              <w:rPr>
                <w:color w:val="000000"/>
              </w:rPr>
            </w:pPr>
            <w:r>
              <w:rPr>
                <w:color w:val="000000"/>
              </w:rPr>
              <w:t>568,00</w:t>
            </w:r>
          </w:p>
        </w:tc>
      </w:tr>
      <w:tr w:rsidR="006255AD" w:rsidRPr="00490B86" w:rsidTr="00527A99">
        <w:trPr>
          <w:trHeight w:val="630"/>
        </w:trPr>
        <w:tc>
          <w:tcPr>
            <w:tcW w:w="1757" w:type="dxa"/>
            <w:tcBorders>
              <w:top w:val="nil"/>
              <w:left w:val="single" w:sz="4" w:space="0" w:color="auto"/>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r w:rsidRPr="00490B86">
              <w:rPr>
                <w:color w:val="000000"/>
              </w:rPr>
              <w:t>Котельная № 3 "Новичиха"</w:t>
            </w:r>
          </w:p>
        </w:tc>
        <w:tc>
          <w:tcPr>
            <w:tcW w:w="1420"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1073,51</w:t>
            </w:r>
          </w:p>
        </w:tc>
        <w:tc>
          <w:tcPr>
            <w:tcW w:w="1233"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40,92</w:t>
            </w:r>
          </w:p>
        </w:tc>
        <w:tc>
          <w:tcPr>
            <w:tcW w:w="1417"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62,1</w:t>
            </w:r>
          </w:p>
        </w:tc>
        <w:tc>
          <w:tcPr>
            <w:tcW w:w="1263"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970,49</w:t>
            </w:r>
          </w:p>
        </w:tc>
        <w:tc>
          <w:tcPr>
            <w:tcW w:w="1389"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86,47</w:t>
            </w:r>
          </w:p>
        </w:tc>
        <w:tc>
          <w:tcPr>
            <w:tcW w:w="1366" w:type="dxa"/>
            <w:tcBorders>
              <w:top w:val="nil"/>
              <w:left w:val="nil"/>
              <w:bottom w:val="single" w:sz="4" w:space="0" w:color="auto"/>
              <w:right w:val="single" w:sz="4" w:space="0" w:color="auto"/>
            </w:tcBorders>
            <w:shd w:val="clear" w:color="000000" w:fill="FFFFFF"/>
            <w:noWrap/>
            <w:vAlign w:val="bottom"/>
            <w:hideMark/>
          </w:tcPr>
          <w:p w:rsidR="006255AD" w:rsidRPr="00490B86" w:rsidRDefault="006255AD" w:rsidP="00527A99">
            <w:pPr>
              <w:jc w:val="center"/>
              <w:rPr>
                <w:color w:val="000000"/>
              </w:rPr>
            </w:pPr>
            <w:r>
              <w:rPr>
                <w:color w:val="000000"/>
              </w:rPr>
              <w:t>884,02</w:t>
            </w:r>
          </w:p>
        </w:tc>
      </w:tr>
      <w:tr w:rsidR="006255AD" w:rsidRPr="00490B86" w:rsidTr="00527A99">
        <w:trPr>
          <w:trHeight w:val="945"/>
        </w:trPr>
        <w:tc>
          <w:tcPr>
            <w:tcW w:w="1757" w:type="dxa"/>
            <w:tcBorders>
              <w:top w:val="nil"/>
              <w:left w:val="single" w:sz="4" w:space="0" w:color="auto"/>
              <w:bottom w:val="single" w:sz="4" w:space="0" w:color="auto"/>
              <w:right w:val="single" w:sz="4" w:space="0" w:color="auto"/>
            </w:tcBorders>
            <w:shd w:val="clear" w:color="auto" w:fill="auto"/>
            <w:vAlign w:val="bottom"/>
            <w:hideMark/>
          </w:tcPr>
          <w:p w:rsidR="006255AD" w:rsidRPr="00490B86" w:rsidRDefault="006255AD" w:rsidP="00527A99">
            <w:pPr>
              <w:jc w:val="center"/>
              <w:rPr>
                <w:color w:val="000000"/>
              </w:rPr>
            </w:pPr>
            <w:r w:rsidRPr="00490B86">
              <w:rPr>
                <w:color w:val="000000"/>
              </w:rPr>
              <w:t>Котельная № 4 "Мельниково</w:t>
            </w:r>
          </w:p>
        </w:tc>
        <w:tc>
          <w:tcPr>
            <w:tcW w:w="1420"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324,92</w:t>
            </w:r>
          </w:p>
        </w:tc>
        <w:tc>
          <w:tcPr>
            <w:tcW w:w="1233"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20,86</w:t>
            </w:r>
          </w:p>
        </w:tc>
        <w:tc>
          <w:tcPr>
            <w:tcW w:w="1417"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w:t>
            </w:r>
          </w:p>
        </w:tc>
        <w:tc>
          <w:tcPr>
            <w:tcW w:w="1263"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304,06</w:t>
            </w:r>
          </w:p>
        </w:tc>
        <w:tc>
          <w:tcPr>
            <w:tcW w:w="1389"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25,48</w:t>
            </w:r>
          </w:p>
        </w:tc>
        <w:tc>
          <w:tcPr>
            <w:tcW w:w="1366" w:type="dxa"/>
            <w:tcBorders>
              <w:top w:val="nil"/>
              <w:left w:val="nil"/>
              <w:bottom w:val="single" w:sz="4" w:space="0" w:color="auto"/>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278,58</w:t>
            </w:r>
          </w:p>
        </w:tc>
      </w:tr>
      <w:tr w:rsidR="006255AD" w:rsidRPr="00490B86" w:rsidTr="00527A99">
        <w:trPr>
          <w:trHeight w:val="315"/>
        </w:trPr>
        <w:tc>
          <w:tcPr>
            <w:tcW w:w="1757" w:type="dxa"/>
            <w:tcBorders>
              <w:top w:val="nil"/>
              <w:left w:val="single" w:sz="4" w:space="0" w:color="auto"/>
              <w:bottom w:val="nil"/>
              <w:right w:val="single" w:sz="4" w:space="0" w:color="auto"/>
            </w:tcBorders>
            <w:shd w:val="clear" w:color="auto" w:fill="auto"/>
            <w:noWrap/>
            <w:vAlign w:val="bottom"/>
            <w:hideMark/>
          </w:tcPr>
          <w:p w:rsidR="006255AD" w:rsidRPr="00490B86" w:rsidRDefault="006255AD" w:rsidP="00527A99">
            <w:pPr>
              <w:rPr>
                <w:color w:val="000000"/>
              </w:rPr>
            </w:pPr>
            <w:r w:rsidRPr="00490B86">
              <w:rPr>
                <w:color w:val="000000"/>
              </w:rPr>
              <w:t>ИТОГО</w:t>
            </w:r>
          </w:p>
        </w:tc>
        <w:tc>
          <w:tcPr>
            <w:tcW w:w="1420" w:type="dxa"/>
            <w:tcBorders>
              <w:top w:val="nil"/>
              <w:left w:val="nil"/>
              <w:bottom w:val="nil"/>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4768,77</w:t>
            </w:r>
          </w:p>
        </w:tc>
        <w:tc>
          <w:tcPr>
            <w:tcW w:w="1233" w:type="dxa"/>
            <w:tcBorders>
              <w:top w:val="nil"/>
              <w:left w:val="nil"/>
              <w:bottom w:val="nil"/>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212,26</w:t>
            </w:r>
          </w:p>
        </w:tc>
        <w:tc>
          <w:tcPr>
            <w:tcW w:w="1417" w:type="dxa"/>
            <w:tcBorders>
              <w:top w:val="nil"/>
              <w:left w:val="nil"/>
              <w:bottom w:val="nil"/>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177,46</w:t>
            </w:r>
          </w:p>
        </w:tc>
        <w:tc>
          <w:tcPr>
            <w:tcW w:w="1263" w:type="dxa"/>
            <w:tcBorders>
              <w:top w:val="nil"/>
              <w:left w:val="nil"/>
              <w:bottom w:val="nil"/>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4379,05</w:t>
            </w:r>
          </w:p>
        </w:tc>
        <w:tc>
          <w:tcPr>
            <w:tcW w:w="1389" w:type="dxa"/>
            <w:tcBorders>
              <w:top w:val="nil"/>
              <w:left w:val="nil"/>
              <w:bottom w:val="nil"/>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801,43</w:t>
            </w:r>
          </w:p>
        </w:tc>
        <w:tc>
          <w:tcPr>
            <w:tcW w:w="1366" w:type="dxa"/>
            <w:tcBorders>
              <w:top w:val="nil"/>
              <w:left w:val="nil"/>
              <w:bottom w:val="nil"/>
              <w:right w:val="single" w:sz="4" w:space="0" w:color="auto"/>
            </w:tcBorders>
            <w:shd w:val="clear" w:color="auto" w:fill="auto"/>
            <w:noWrap/>
            <w:vAlign w:val="bottom"/>
            <w:hideMark/>
          </w:tcPr>
          <w:p w:rsidR="006255AD" w:rsidRPr="00490B86" w:rsidRDefault="006255AD" w:rsidP="00527A99">
            <w:pPr>
              <w:jc w:val="center"/>
              <w:rPr>
                <w:color w:val="000000"/>
              </w:rPr>
            </w:pPr>
            <w:r>
              <w:rPr>
                <w:color w:val="000000"/>
              </w:rPr>
              <w:t>3577,62</w:t>
            </w:r>
          </w:p>
        </w:tc>
      </w:tr>
      <w:tr w:rsidR="006255AD" w:rsidRPr="00490B86" w:rsidTr="00527A99">
        <w:trPr>
          <w:trHeight w:val="315"/>
        </w:trPr>
        <w:tc>
          <w:tcPr>
            <w:tcW w:w="1757" w:type="dxa"/>
            <w:tcBorders>
              <w:top w:val="nil"/>
              <w:left w:val="single" w:sz="4" w:space="0" w:color="auto"/>
              <w:bottom w:val="single" w:sz="4" w:space="0" w:color="auto"/>
              <w:right w:val="single" w:sz="4" w:space="0" w:color="auto"/>
            </w:tcBorders>
            <w:shd w:val="clear" w:color="auto" w:fill="auto"/>
            <w:noWrap/>
            <w:vAlign w:val="bottom"/>
          </w:tcPr>
          <w:p w:rsidR="006255AD" w:rsidRPr="00490B86" w:rsidRDefault="006255AD" w:rsidP="00527A99">
            <w:pPr>
              <w:rPr>
                <w:color w:val="000000"/>
              </w:rPr>
            </w:pPr>
          </w:p>
        </w:tc>
        <w:tc>
          <w:tcPr>
            <w:tcW w:w="1420" w:type="dxa"/>
            <w:tcBorders>
              <w:top w:val="nil"/>
              <w:left w:val="nil"/>
              <w:bottom w:val="single" w:sz="4" w:space="0" w:color="auto"/>
              <w:right w:val="single" w:sz="4" w:space="0" w:color="auto"/>
            </w:tcBorders>
            <w:shd w:val="clear" w:color="auto" w:fill="auto"/>
            <w:noWrap/>
            <w:vAlign w:val="bottom"/>
          </w:tcPr>
          <w:p w:rsidR="006255AD" w:rsidRPr="00490B86" w:rsidRDefault="006255AD" w:rsidP="00527A99">
            <w:pPr>
              <w:jc w:val="center"/>
              <w:rPr>
                <w:color w:val="000000"/>
              </w:rPr>
            </w:pPr>
          </w:p>
        </w:tc>
        <w:tc>
          <w:tcPr>
            <w:tcW w:w="1233" w:type="dxa"/>
            <w:tcBorders>
              <w:top w:val="nil"/>
              <w:left w:val="nil"/>
              <w:bottom w:val="single" w:sz="4" w:space="0" w:color="auto"/>
              <w:right w:val="single" w:sz="4" w:space="0" w:color="auto"/>
            </w:tcBorders>
            <w:shd w:val="clear" w:color="auto" w:fill="auto"/>
            <w:noWrap/>
            <w:vAlign w:val="bottom"/>
          </w:tcPr>
          <w:p w:rsidR="006255AD" w:rsidRPr="00490B86" w:rsidRDefault="006255AD" w:rsidP="00527A99">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rsidR="006255AD" w:rsidRPr="00490B86" w:rsidRDefault="006255AD" w:rsidP="00527A99">
            <w:pPr>
              <w:jc w:val="center"/>
              <w:rPr>
                <w:color w:val="000000"/>
              </w:rPr>
            </w:pPr>
          </w:p>
        </w:tc>
        <w:tc>
          <w:tcPr>
            <w:tcW w:w="1263" w:type="dxa"/>
            <w:tcBorders>
              <w:top w:val="nil"/>
              <w:left w:val="nil"/>
              <w:bottom w:val="single" w:sz="4" w:space="0" w:color="auto"/>
              <w:right w:val="single" w:sz="4" w:space="0" w:color="auto"/>
            </w:tcBorders>
            <w:shd w:val="clear" w:color="auto" w:fill="auto"/>
            <w:noWrap/>
            <w:vAlign w:val="bottom"/>
          </w:tcPr>
          <w:p w:rsidR="006255AD" w:rsidRPr="00490B86" w:rsidRDefault="006255AD" w:rsidP="00527A99">
            <w:pPr>
              <w:jc w:val="center"/>
              <w:rPr>
                <w:color w:val="000000"/>
              </w:rPr>
            </w:pPr>
          </w:p>
        </w:tc>
        <w:tc>
          <w:tcPr>
            <w:tcW w:w="1389" w:type="dxa"/>
            <w:tcBorders>
              <w:top w:val="nil"/>
              <w:left w:val="nil"/>
              <w:bottom w:val="single" w:sz="4" w:space="0" w:color="auto"/>
              <w:right w:val="single" w:sz="4" w:space="0" w:color="auto"/>
            </w:tcBorders>
            <w:shd w:val="clear" w:color="auto" w:fill="auto"/>
            <w:noWrap/>
            <w:vAlign w:val="bottom"/>
          </w:tcPr>
          <w:p w:rsidR="006255AD" w:rsidRPr="00490B86" w:rsidRDefault="006255AD" w:rsidP="00527A99">
            <w:pPr>
              <w:jc w:val="center"/>
              <w:rPr>
                <w:color w:val="000000"/>
              </w:rPr>
            </w:pPr>
          </w:p>
        </w:tc>
        <w:tc>
          <w:tcPr>
            <w:tcW w:w="1366" w:type="dxa"/>
            <w:tcBorders>
              <w:top w:val="nil"/>
              <w:left w:val="nil"/>
              <w:bottom w:val="single" w:sz="4" w:space="0" w:color="auto"/>
              <w:right w:val="single" w:sz="4" w:space="0" w:color="auto"/>
            </w:tcBorders>
            <w:shd w:val="clear" w:color="auto" w:fill="auto"/>
            <w:noWrap/>
            <w:vAlign w:val="bottom"/>
          </w:tcPr>
          <w:p w:rsidR="006255AD" w:rsidRPr="00490B86" w:rsidRDefault="006255AD" w:rsidP="00527A99">
            <w:pPr>
              <w:jc w:val="center"/>
              <w:rPr>
                <w:color w:val="000000"/>
              </w:rPr>
            </w:pPr>
          </w:p>
        </w:tc>
      </w:tr>
    </w:tbl>
    <w:p w:rsidR="006255AD" w:rsidRDefault="006255AD" w:rsidP="006255AD">
      <w:pPr>
        <w:jc w:val="right"/>
      </w:pPr>
    </w:p>
    <w:p w:rsidR="006255AD" w:rsidRDefault="006255AD" w:rsidP="006255AD">
      <w:pPr>
        <w:jc w:val="right"/>
      </w:pPr>
    </w:p>
    <w:p w:rsidR="006255AD" w:rsidRDefault="006255AD" w:rsidP="006255AD">
      <w:r>
        <w:t>*данные представлены за период осуществления услуг теплоснабжения организацией МУП «</w:t>
      </w:r>
      <w:proofErr w:type="spellStart"/>
      <w:r>
        <w:t>Теплосервис</w:t>
      </w:r>
      <w:proofErr w:type="spellEnd"/>
      <w:r>
        <w:t>» – с 1 июля по 31 декабря 2018 года.</w:t>
      </w: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pPr>
      <w:r>
        <w:t>Приложение 8</w:t>
      </w:r>
    </w:p>
    <w:p w:rsidR="006255AD" w:rsidRDefault="006255AD" w:rsidP="006255AD">
      <w:pPr>
        <w:jc w:val="right"/>
      </w:pPr>
    </w:p>
    <w:tbl>
      <w:tblPr>
        <w:tblW w:w="9816" w:type="dxa"/>
        <w:tblInd w:w="93" w:type="dxa"/>
        <w:tblLook w:val="04A0" w:firstRow="1" w:lastRow="0" w:firstColumn="1" w:lastColumn="0" w:noHBand="0" w:noVBand="1"/>
      </w:tblPr>
      <w:tblGrid>
        <w:gridCol w:w="1433"/>
        <w:gridCol w:w="1392"/>
        <w:gridCol w:w="1059"/>
        <w:gridCol w:w="1093"/>
        <w:gridCol w:w="1041"/>
        <w:gridCol w:w="944"/>
        <w:gridCol w:w="992"/>
        <w:gridCol w:w="931"/>
        <w:gridCol w:w="931"/>
      </w:tblGrid>
      <w:tr w:rsidR="006255AD" w:rsidRPr="00DD4DE1" w:rsidTr="00527A99">
        <w:trPr>
          <w:trHeight w:val="600"/>
        </w:trPr>
        <w:tc>
          <w:tcPr>
            <w:tcW w:w="9816" w:type="dxa"/>
            <w:gridSpan w:val="9"/>
            <w:tcBorders>
              <w:top w:val="nil"/>
              <w:left w:val="nil"/>
              <w:right w:val="nil"/>
            </w:tcBorders>
            <w:shd w:val="clear" w:color="auto" w:fill="auto"/>
            <w:noWrap/>
            <w:vAlign w:val="bottom"/>
            <w:hideMark/>
          </w:tcPr>
          <w:p w:rsidR="006255AD" w:rsidRPr="00DD4DE1" w:rsidRDefault="006255AD" w:rsidP="00527A99">
            <w:pPr>
              <w:rPr>
                <w:rFonts w:ascii="Calibri" w:hAnsi="Calibri" w:cs="Calibri"/>
                <w:color w:val="000000"/>
              </w:rPr>
            </w:pPr>
            <w:r w:rsidRPr="00DD4DE1">
              <w:rPr>
                <w:color w:val="000000"/>
              </w:rPr>
              <w:t xml:space="preserve">Таблица 2.8.2. Описание видов и количества основного </w:t>
            </w:r>
            <w:r>
              <w:rPr>
                <w:color w:val="000000"/>
              </w:rPr>
              <w:t>и</w:t>
            </w:r>
            <w:r w:rsidRPr="00DD4DE1">
              <w:rPr>
                <w:color w:val="000000"/>
              </w:rPr>
              <w:t>спользуемого топлива</w:t>
            </w:r>
            <w:r>
              <w:rPr>
                <w:color w:val="000000"/>
              </w:rPr>
              <w:t xml:space="preserve"> </w:t>
            </w:r>
            <w:r w:rsidRPr="00DD4DE1">
              <w:rPr>
                <w:color w:val="000000"/>
              </w:rPr>
              <w:t xml:space="preserve">на </w:t>
            </w:r>
            <w:r>
              <w:rPr>
                <w:color w:val="000000"/>
              </w:rPr>
              <w:t>2</w:t>
            </w:r>
            <w:r w:rsidRPr="00DD4DE1">
              <w:rPr>
                <w:color w:val="000000"/>
              </w:rPr>
              <w:t>0</w:t>
            </w:r>
            <w:r>
              <w:rPr>
                <w:color w:val="000000"/>
              </w:rPr>
              <w:t>20</w:t>
            </w:r>
            <w:r w:rsidRPr="00DD4DE1">
              <w:rPr>
                <w:color w:val="000000"/>
              </w:rPr>
              <w:t xml:space="preserve"> год</w:t>
            </w:r>
          </w:p>
        </w:tc>
      </w:tr>
      <w:tr w:rsidR="006255AD" w:rsidRPr="00DD4DE1" w:rsidTr="00527A99">
        <w:trPr>
          <w:trHeight w:val="300"/>
        </w:trPr>
        <w:tc>
          <w:tcPr>
            <w:tcW w:w="1433" w:type="dxa"/>
            <w:tcBorders>
              <w:top w:val="nil"/>
              <w:left w:val="nil"/>
              <w:bottom w:val="nil"/>
              <w:right w:val="nil"/>
            </w:tcBorders>
            <w:shd w:val="clear" w:color="auto" w:fill="auto"/>
            <w:noWrap/>
            <w:vAlign w:val="bottom"/>
            <w:hideMark/>
          </w:tcPr>
          <w:p w:rsidR="006255AD" w:rsidRPr="00DD4DE1" w:rsidRDefault="006255AD" w:rsidP="00527A99">
            <w:pPr>
              <w:rPr>
                <w:color w:val="000000"/>
              </w:rPr>
            </w:pPr>
          </w:p>
        </w:tc>
        <w:tc>
          <w:tcPr>
            <w:tcW w:w="1392" w:type="dxa"/>
            <w:tcBorders>
              <w:top w:val="nil"/>
              <w:left w:val="nil"/>
              <w:bottom w:val="nil"/>
              <w:right w:val="nil"/>
            </w:tcBorders>
            <w:shd w:val="clear" w:color="auto" w:fill="auto"/>
            <w:noWrap/>
            <w:vAlign w:val="bottom"/>
            <w:hideMark/>
          </w:tcPr>
          <w:p w:rsidR="006255AD" w:rsidRPr="00DD4DE1" w:rsidRDefault="006255AD" w:rsidP="00527A99">
            <w:pPr>
              <w:rPr>
                <w:color w:val="000000"/>
              </w:rPr>
            </w:pPr>
          </w:p>
        </w:tc>
        <w:tc>
          <w:tcPr>
            <w:tcW w:w="1059" w:type="dxa"/>
            <w:tcBorders>
              <w:top w:val="nil"/>
              <w:left w:val="nil"/>
              <w:bottom w:val="nil"/>
              <w:right w:val="nil"/>
            </w:tcBorders>
            <w:shd w:val="clear" w:color="auto" w:fill="auto"/>
            <w:noWrap/>
            <w:vAlign w:val="bottom"/>
            <w:hideMark/>
          </w:tcPr>
          <w:p w:rsidR="006255AD" w:rsidRPr="00DD4DE1" w:rsidRDefault="006255AD" w:rsidP="00527A99">
            <w:pPr>
              <w:rPr>
                <w:color w:val="000000"/>
              </w:rPr>
            </w:pPr>
          </w:p>
        </w:tc>
        <w:tc>
          <w:tcPr>
            <w:tcW w:w="1093" w:type="dxa"/>
            <w:tcBorders>
              <w:top w:val="nil"/>
              <w:left w:val="nil"/>
              <w:bottom w:val="nil"/>
              <w:right w:val="nil"/>
            </w:tcBorders>
            <w:shd w:val="clear" w:color="auto" w:fill="auto"/>
            <w:noWrap/>
            <w:vAlign w:val="bottom"/>
            <w:hideMark/>
          </w:tcPr>
          <w:p w:rsidR="006255AD" w:rsidRPr="00DD4DE1" w:rsidRDefault="006255AD" w:rsidP="00527A99">
            <w:pPr>
              <w:rPr>
                <w:color w:val="000000"/>
              </w:rPr>
            </w:pPr>
          </w:p>
        </w:tc>
        <w:tc>
          <w:tcPr>
            <w:tcW w:w="1041" w:type="dxa"/>
            <w:tcBorders>
              <w:top w:val="nil"/>
              <w:left w:val="nil"/>
              <w:bottom w:val="nil"/>
              <w:right w:val="nil"/>
            </w:tcBorders>
            <w:shd w:val="clear" w:color="auto" w:fill="auto"/>
            <w:noWrap/>
            <w:vAlign w:val="bottom"/>
            <w:hideMark/>
          </w:tcPr>
          <w:p w:rsidR="006255AD" w:rsidRPr="00DD4DE1" w:rsidRDefault="006255AD" w:rsidP="00527A99">
            <w:pPr>
              <w:rPr>
                <w:color w:val="000000"/>
              </w:rPr>
            </w:pPr>
          </w:p>
        </w:tc>
        <w:tc>
          <w:tcPr>
            <w:tcW w:w="944" w:type="dxa"/>
            <w:tcBorders>
              <w:top w:val="nil"/>
              <w:left w:val="nil"/>
              <w:bottom w:val="nil"/>
              <w:right w:val="nil"/>
            </w:tcBorders>
            <w:shd w:val="clear" w:color="auto" w:fill="auto"/>
            <w:noWrap/>
            <w:vAlign w:val="bottom"/>
            <w:hideMark/>
          </w:tcPr>
          <w:p w:rsidR="006255AD" w:rsidRPr="00DD4DE1" w:rsidRDefault="006255AD" w:rsidP="00527A99">
            <w:pPr>
              <w:rPr>
                <w:color w:val="000000"/>
              </w:rPr>
            </w:pPr>
          </w:p>
        </w:tc>
        <w:tc>
          <w:tcPr>
            <w:tcW w:w="992" w:type="dxa"/>
            <w:tcBorders>
              <w:top w:val="nil"/>
              <w:left w:val="nil"/>
              <w:bottom w:val="nil"/>
              <w:right w:val="nil"/>
            </w:tcBorders>
            <w:shd w:val="clear" w:color="auto" w:fill="auto"/>
            <w:noWrap/>
            <w:vAlign w:val="bottom"/>
            <w:hideMark/>
          </w:tcPr>
          <w:p w:rsidR="006255AD" w:rsidRPr="00DD4DE1" w:rsidRDefault="006255AD" w:rsidP="00527A99">
            <w:pPr>
              <w:rPr>
                <w:color w:val="000000"/>
              </w:rPr>
            </w:pPr>
          </w:p>
        </w:tc>
        <w:tc>
          <w:tcPr>
            <w:tcW w:w="931" w:type="dxa"/>
            <w:tcBorders>
              <w:top w:val="nil"/>
              <w:left w:val="nil"/>
              <w:bottom w:val="nil"/>
              <w:right w:val="nil"/>
            </w:tcBorders>
            <w:shd w:val="clear" w:color="auto" w:fill="auto"/>
            <w:noWrap/>
            <w:vAlign w:val="bottom"/>
            <w:hideMark/>
          </w:tcPr>
          <w:p w:rsidR="006255AD" w:rsidRPr="00DD4DE1" w:rsidRDefault="006255AD" w:rsidP="00527A99">
            <w:pPr>
              <w:rPr>
                <w:color w:val="000000"/>
              </w:rPr>
            </w:pPr>
          </w:p>
        </w:tc>
        <w:tc>
          <w:tcPr>
            <w:tcW w:w="931" w:type="dxa"/>
            <w:tcBorders>
              <w:top w:val="nil"/>
              <w:left w:val="nil"/>
              <w:bottom w:val="nil"/>
              <w:right w:val="nil"/>
            </w:tcBorders>
            <w:shd w:val="clear" w:color="auto" w:fill="auto"/>
            <w:noWrap/>
            <w:vAlign w:val="bottom"/>
            <w:hideMark/>
          </w:tcPr>
          <w:p w:rsidR="006255AD" w:rsidRPr="00DD4DE1" w:rsidRDefault="006255AD" w:rsidP="00527A99">
            <w:pPr>
              <w:rPr>
                <w:rFonts w:ascii="Calibri" w:hAnsi="Calibri" w:cs="Calibri"/>
                <w:color w:val="000000"/>
              </w:rPr>
            </w:pPr>
          </w:p>
        </w:tc>
      </w:tr>
      <w:tr w:rsidR="006255AD" w:rsidRPr="00DD4DE1" w:rsidTr="00527A99">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5AD" w:rsidRPr="00DD4DE1" w:rsidRDefault="006255AD" w:rsidP="00527A99">
            <w:pPr>
              <w:rPr>
                <w:color w:val="000000"/>
              </w:rPr>
            </w:pPr>
            <w:r w:rsidRPr="00DD4DE1">
              <w:rPr>
                <w:color w:val="000000"/>
                <w:sz w:val="22"/>
                <w:szCs w:val="22"/>
              </w:rPr>
              <w:t>Вид топлива</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6255AD" w:rsidRPr="00DD4DE1" w:rsidRDefault="006255AD" w:rsidP="00527A99">
            <w:pPr>
              <w:rPr>
                <w:color w:val="000000"/>
              </w:rPr>
            </w:pPr>
            <w:r w:rsidRPr="00DD4DE1">
              <w:rPr>
                <w:color w:val="000000"/>
                <w:sz w:val="22"/>
                <w:szCs w:val="22"/>
              </w:rPr>
              <w:t xml:space="preserve">Размерность </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2012</w:t>
            </w:r>
          </w:p>
        </w:tc>
        <w:tc>
          <w:tcPr>
            <w:tcW w:w="1093" w:type="dxa"/>
            <w:tcBorders>
              <w:top w:val="single" w:sz="4" w:space="0" w:color="auto"/>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2013</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2014</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2015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2016</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Pr>
                <w:color w:val="000000"/>
                <w:sz w:val="22"/>
                <w:szCs w:val="22"/>
              </w:rPr>
              <w:t>2017</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Pr>
                <w:color w:val="000000"/>
                <w:sz w:val="22"/>
                <w:szCs w:val="22"/>
              </w:rPr>
              <w:t>2018*</w:t>
            </w:r>
          </w:p>
        </w:tc>
      </w:tr>
      <w:tr w:rsidR="006255AD" w:rsidRPr="00DD4DE1" w:rsidTr="00527A99">
        <w:trPr>
          <w:trHeight w:val="300"/>
        </w:trPr>
        <w:tc>
          <w:tcPr>
            <w:tcW w:w="981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55AD" w:rsidRPr="00DD4DE1" w:rsidRDefault="006255AD" w:rsidP="00527A99">
            <w:pPr>
              <w:jc w:val="center"/>
              <w:rPr>
                <w:color w:val="000000"/>
              </w:rPr>
            </w:pPr>
            <w:r w:rsidRPr="00DD4DE1">
              <w:rPr>
                <w:color w:val="000000"/>
                <w:sz w:val="22"/>
                <w:szCs w:val="22"/>
              </w:rPr>
              <w:t>Котельные Новичихинского района</w:t>
            </w:r>
          </w:p>
        </w:tc>
      </w:tr>
      <w:tr w:rsidR="006255AD" w:rsidRPr="00DD4DE1" w:rsidTr="00527A99">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55AD" w:rsidRPr="00DD4DE1" w:rsidRDefault="006255AD" w:rsidP="00527A99">
            <w:pPr>
              <w:rPr>
                <w:color w:val="000000"/>
              </w:rPr>
            </w:pPr>
            <w:r w:rsidRPr="00DD4DE1">
              <w:rPr>
                <w:color w:val="000000"/>
                <w:sz w:val="22"/>
                <w:szCs w:val="22"/>
              </w:rPr>
              <w:t>Каменный уголь</w:t>
            </w:r>
          </w:p>
        </w:tc>
        <w:tc>
          <w:tcPr>
            <w:tcW w:w="1392" w:type="dxa"/>
            <w:tcBorders>
              <w:top w:val="nil"/>
              <w:left w:val="nil"/>
              <w:bottom w:val="single" w:sz="4" w:space="0" w:color="auto"/>
              <w:right w:val="single" w:sz="4" w:space="0" w:color="auto"/>
            </w:tcBorders>
            <w:shd w:val="clear" w:color="auto" w:fill="auto"/>
            <w:noWrap/>
            <w:vAlign w:val="bottom"/>
            <w:hideMark/>
          </w:tcPr>
          <w:p w:rsidR="006255AD" w:rsidRPr="00DD4DE1" w:rsidRDefault="006255AD" w:rsidP="00527A99">
            <w:pPr>
              <w:rPr>
                <w:color w:val="000000"/>
              </w:rPr>
            </w:pPr>
            <w:r w:rsidRPr="00DD4DE1">
              <w:rPr>
                <w:color w:val="000000"/>
                <w:sz w:val="22"/>
                <w:szCs w:val="22"/>
              </w:rPr>
              <w:t>тонн</w:t>
            </w:r>
          </w:p>
        </w:tc>
        <w:tc>
          <w:tcPr>
            <w:tcW w:w="1059"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4011,3</w:t>
            </w:r>
          </w:p>
        </w:tc>
        <w:tc>
          <w:tcPr>
            <w:tcW w:w="1093"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3684,21</w:t>
            </w:r>
          </w:p>
        </w:tc>
        <w:tc>
          <w:tcPr>
            <w:tcW w:w="1041"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3882,3</w:t>
            </w:r>
          </w:p>
        </w:tc>
        <w:tc>
          <w:tcPr>
            <w:tcW w:w="944"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4662,3</w:t>
            </w:r>
          </w:p>
        </w:tc>
        <w:tc>
          <w:tcPr>
            <w:tcW w:w="992"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4800,4</w:t>
            </w:r>
          </w:p>
        </w:tc>
        <w:tc>
          <w:tcPr>
            <w:tcW w:w="931" w:type="dxa"/>
            <w:tcBorders>
              <w:top w:val="nil"/>
              <w:left w:val="nil"/>
              <w:bottom w:val="single" w:sz="4" w:space="0" w:color="auto"/>
              <w:right w:val="single" w:sz="4" w:space="0" w:color="auto"/>
            </w:tcBorders>
            <w:shd w:val="clear" w:color="000000" w:fill="FFFFFF"/>
            <w:noWrap/>
            <w:vAlign w:val="bottom"/>
          </w:tcPr>
          <w:p w:rsidR="006255AD" w:rsidRPr="00DD4DE1" w:rsidRDefault="006255AD" w:rsidP="00527A99">
            <w:pPr>
              <w:jc w:val="right"/>
              <w:rPr>
                <w:color w:val="000000"/>
              </w:rPr>
            </w:pPr>
            <w:r>
              <w:rPr>
                <w:color w:val="000000"/>
                <w:sz w:val="22"/>
                <w:szCs w:val="22"/>
              </w:rPr>
              <w:t>4226,3</w:t>
            </w:r>
          </w:p>
        </w:tc>
        <w:tc>
          <w:tcPr>
            <w:tcW w:w="931"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Pr>
                <w:color w:val="000000"/>
                <w:sz w:val="22"/>
                <w:szCs w:val="22"/>
              </w:rPr>
              <w:t>1780,6</w:t>
            </w:r>
          </w:p>
        </w:tc>
      </w:tr>
      <w:tr w:rsidR="006255AD" w:rsidRPr="00DD4DE1" w:rsidTr="00527A99">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55AD" w:rsidRPr="00DD4DE1" w:rsidRDefault="006255AD" w:rsidP="00527A99">
            <w:pPr>
              <w:rPr>
                <w:color w:val="000000"/>
              </w:rPr>
            </w:pPr>
            <w:r w:rsidRPr="00DD4DE1">
              <w:rPr>
                <w:color w:val="000000"/>
                <w:sz w:val="22"/>
                <w:szCs w:val="22"/>
              </w:rPr>
              <w:t>Каменный уголь</w:t>
            </w:r>
          </w:p>
        </w:tc>
        <w:tc>
          <w:tcPr>
            <w:tcW w:w="1392" w:type="dxa"/>
            <w:tcBorders>
              <w:top w:val="nil"/>
              <w:left w:val="nil"/>
              <w:bottom w:val="single" w:sz="4" w:space="0" w:color="auto"/>
              <w:right w:val="single" w:sz="4" w:space="0" w:color="auto"/>
            </w:tcBorders>
            <w:shd w:val="clear" w:color="auto" w:fill="auto"/>
            <w:noWrap/>
            <w:vAlign w:val="bottom"/>
            <w:hideMark/>
          </w:tcPr>
          <w:p w:rsidR="006255AD" w:rsidRPr="00DD4DE1" w:rsidRDefault="006255AD" w:rsidP="00527A99">
            <w:pPr>
              <w:rPr>
                <w:color w:val="000000"/>
              </w:rPr>
            </w:pPr>
            <w:r w:rsidRPr="00DD4DE1">
              <w:rPr>
                <w:color w:val="000000"/>
                <w:sz w:val="22"/>
                <w:szCs w:val="22"/>
              </w:rPr>
              <w:t xml:space="preserve">тонн </w:t>
            </w:r>
            <w:proofErr w:type="spellStart"/>
            <w:r w:rsidRPr="00DD4DE1">
              <w:rPr>
                <w:color w:val="000000"/>
                <w:sz w:val="22"/>
                <w:szCs w:val="22"/>
              </w:rPr>
              <w:t>у.</w:t>
            </w:r>
            <w:proofErr w:type="gramStart"/>
            <w:r w:rsidRPr="00DD4DE1">
              <w:rPr>
                <w:color w:val="000000"/>
                <w:sz w:val="22"/>
                <w:szCs w:val="22"/>
              </w:rPr>
              <w:t>т</w:t>
            </w:r>
            <w:proofErr w:type="spellEnd"/>
            <w:proofErr w:type="gramEnd"/>
            <w:r w:rsidRPr="00DD4DE1">
              <w:rPr>
                <w:color w:val="000000"/>
                <w:sz w:val="22"/>
                <w:szCs w:val="22"/>
              </w:rPr>
              <w:t>.</w:t>
            </w:r>
          </w:p>
        </w:tc>
        <w:tc>
          <w:tcPr>
            <w:tcW w:w="1059"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2835,416</w:t>
            </w:r>
          </w:p>
        </w:tc>
        <w:tc>
          <w:tcPr>
            <w:tcW w:w="1093"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2604,21</w:t>
            </w:r>
          </w:p>
        </w:tc>
        <w:tc>
          <w:tcPr>
            <w:tcW w:w="1041"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2744,23</w:t>
            </w:r>
          </w:p>
        </w:tc>
        <w:tc>
          <w:tcPr>
            <w:tcW w:w="944"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3123,53</w:t>
            </w:r>
          </w:p>
        </w:tc>
        <w:tc>
          <w:tcPr>
            <w:tcW w:w="992"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sidRPr="00DD4DE1">
              <w:rPr>
                <w:color w:val="000000"/>
                <w:sz w:val="22"/>
                <w:szCs w:val="22"/>
              </w:rPr>
              <w:t>2865,73</w:t>
            </w:r>
          </w:p>
        </w:tc>
        <w:tc>
          <w:tcPr>
            <w:tcW w:w="931" w:type="dxa"/>
            <w:tcBorders>
              <w:top w:val="nil"/>
              <w:left w:val="nil"/>
              <w:bottom w:val="single" w:sz="4" w:space="0" w:color="auto"/>
              <w:right w:val="single" w:sz="4" w:space="0" w:color="auto"/>
            </w:tcBorders>
            <w:shd w:val="clear" w:color="000000" w:fill="FFFFFF"/>
            <w:noWrap/>
            <w:vAlign w:val="bottom"/>
          </w:tcPr>
          <w:p w:rsidR="006255AD" w:rsidRPr="00DD4DE1" w:rsidRDefault="006255AD" w:rsidP="00527A99">
            <w:pPr>
              <w:jc w:val="right"/>
              <w:rPr>
                <w:color w:val="000000"/>
              </w:rPr>
            </w:pPr>
            <w:r>
              <w:rPr>
                <w:color w:val="000000"/>
                <w:sz w:val="22"/>
                <w:szCs w:val="22"/>
              </w:rPr>
              <w:t>2522,67</w:t>
            </w:r>
          </w:p>
        </w:tc>
        <w:tc>
          <w:tcPr>
            <w:tcW w:w="931" w:type="dxa"/>
            <w:tcBorders>
              <w:top w:val="nil"/>
              <w:left w:val="nil"/>
              <w:bottom w:val="single" w:sz="4" w:space="0" w:color="auto"/>
              <w:right w:val="single" w:sz="4" w:space="0" w:color="auto"/>
            </w:tcBorders>
            <w:shd w:val="clear" w:color="auto" w:fill="auto"/>
            <w:noWrap/>
            <w:vAlign w:val="bottom"/>
          </w:tcPr>
          <w:p w:rsidR="006255AD" w:rsidRPr="00DD4DE1" w:rsidRDefault="006255AD" w:rsidP="00527A99">
            <w:pPr>
              <w:jc w:val="right"/>
              <w:rPr>
                <w:color w:val="000000"/>
              </w:rPr>
            </w:pPr>
            <w:r>
              <w:rPr>
                <w:color w:val="000000"/>
                <w:sz w:val="22"/>
                <w:szCs w:val="22"/>
              </w:rPr>
              <w:t>1298,03</w:t>
            </w:r>
          </w:p>
        </w:tc>
      </w:tr>
    </w:tbl>
    <w:p w:rsidR="006255AD" w:rsidRDefault="006255AD" w:rsidP="006255AD">
      <w:pPr>
        <w:jc w:val="right"/>
      </w:pPr>
    </w:p>
    <w:p w:rsidR="006255AD" w:rsidRDefault="006255AD" w:rsidP="006255AD">
      <w:pPr>
        <w:jc w:val="right"/>
      </w:pPr>
    </w:p>
    <w:p w:rsidR="006255AD" w:rsidRDefault="006255AD" w:rsidP="006255AD">
      <w:r>
        <w:t>*данные представлены за период осуществления услуг теплоснабжения организацией МУП «</w:t>
      </w:r>
      <w:proofErr w:type="spellStart"/>
      <w:r>
        <w:t>Теплосервис</w:t>
      </w:r>
      <w:proofErr w:type="spellEnd"/>
      <w:r>
        <w:t>» – с 1 июля по 31 декабря 2018 года.</w:t>
      </w:r>
    </w:p>
    <w:p w:rsidR="006255AD" w:rsidRDefault="006255AD" w:rsidP="006255AD">
      <w:pPr>
        <w:jc w:val="right"/>
      </w:pPr>
    </w:p>
    <w:p w:rsidR="006255AD" w:rsidRDefault="006255AD" w:rsidP="006255AD">
      <w:pPr>
        <w:jc w:val="right"/>
      </w:pPr>
    </w:p>
    <w:p w:rsidR="006255AD" w:rsidRDefault="006255AD" w:rsidP="006255AD">
      <w:pPr>
        <w:jc w:val="right"/>
      </w:pPr>
      <w:r>
        <w:t>Приложение 9</w:t>
      </w:r>
    </w:p>
    <w:p w:rsidR="006255AD" w:rsidRDefault="006255AD" w:rsidP="006255AD">
      <w:pPr>
        <w:jc w:val="right"/>
      </w:pPr>
    </w:p>
    <w:tbl>
      <w:tblPr>
        <w:tblW w:w="9513" w:type="dxa"/>
        <w:tblInd w:w="93" w:type="dxa"/>
        <w:tblLook w:val="04A0" w:firstRow="1" w:lastRow="0" w:firstColumn="1" w:lastColumn="0" w:noHBand="0" w:noVBand="1"/>
      </w:tblPr>
      <w:tblGrid>
        <w:gridCol w:w="582"/>
        <w:gridCol w:w="2127"/>
        <w:gridCol w:w="1134"/>
        <w:gridCol w:w="1275"/>
        <w:gridCol w:w="1701"/>
        <w:gridCol w:w="1276"/>
        <w:gridCol w:w="1418"/>
      </w:tblGrid>
      <w:tr w:rsidR="006255AD" w:rsidRPr="00A30820" w:rsidTr="00527A99">
        <w:trPr>
          <w:trHeight w:val="300"/>
        </w:trPr>
        <w:tc>
          <w:tcPr>
            <w:tcW w:w="9513" w:type="dxa"/>
            <w:gridSpan w:val="7"/>
            <w:tcBorders>
              <w:top w:val="nil"/>
              <w:left w:val="nil"/>
              <w:bottom w:val="nil"/>
              <w:right w:val="nil"/>
            </w:tcBorders>
            <w:shd w:val="clear" w:color="auto" w:fill="auto"/>
            <w:noWrap/>
            <w:vAlign w:val="bottom"/>
            <w:hideMark/>
          </w:tcPr>
          <w:p w:rsidR="006255AD" w:rsidRPr="00A30820" w:rsidRDefault="006255AD" w:rsidP="00527A99">
            <w:pPr>
              <w:rPr>
                <w:rFonts w:ascii="Calibri" w:hAnsi="Calibri" w:cs="Calibri"/>
                <w:color w:val="000000"/>
              </w:rPr>
            </w:pPr>
            <w:r w:rsidRPr="00A30820">
              <w:rPr>
                <w:color w:val="000000"/>
              </w:rPr>
              <w:t>Таблица 2.1</w:t>
            </w:r>
            <w:r>
              <w:rPr>
                <w:color w:val="000000"/>
              </w:rPr>
              <w:t>1</w:t>
            </w:r>
            <w:r w:rsidRPr="00A30820">
              <w:rPr>
                <w:color w:val="000000"/>
              </w:rPr>
              <w:t xml:space="preserve">.1 </w:t>
            </w:r>
            <w:proofErr w:type="spellStart"/>
            <w:r w:rsidRPr="00A30820">
              <w:rPr>
                <w:color w:val="000000"/>
              </w:rPr>
              <w:t>Среднеотпускные</w:t>
            </w:r>
            <w:proofErr w:type="spellEnd"/>
            <w:r w:rsidRPr="00A30820">
              <w:rPr>
                <w:color w:val="000000"/>
              </w:rPr>
              <w:t xml:space="preserve"> тарифы на отпуск и передачу тепловой энергии</w:t>
            </w:r>
          </w:p>
        </w:tc>
      </w:tr>
      <w:tr w:rsidR="006255AD" w:rsidRPr="00A30820" w:rsidTr="00527A99">
        <w:trPr>
          <w:trHeight w:val="300"/>
        </w:trPr>
        <w:tc>
          <w:tcPr>
            <w:tcW w:w="582" w:type="dxa"/>
            <w:tcBorders>
              <w:top w:val="nil"/>
              <w:left w:val="nil"/>
              <w:bottom w:val="nil"/>
              <w:right w:val="nil"/>
            </w:tcBorders>
            <w:shd w:val="clear" w:color="auto" w:fill="auto"/>
            <w:noWrap/>
            <w:vAlign w:val="bottom"/>
            <w:hideMark/>
          </w:tcPr>
          <w:p w:rsidR="006255AD" w:rsidRPr="00A30820" w:rsidRDefault="006255AD" w:rsidP="00527A99">
            <w:pPr>
              <w:rPr>
                <w:color w:val="000000"/>
              </w:rPr>
            </w:pPr>
          </w:p>
        </w:tc>
        <w:tc>
          <w:tcPr>
            <w:tcW w:w="2127" w:type="dxa"/>
            <w:tcBorders>
              <w:top w:val="nil"/>
              <w:left w:val="nil"/>
              <w:bottom w:val="nil"/>
              <w:right w:val="nil"/>
            </w:tcBorders>
            <w:shd w:val="clear" w:color="auto" w:fill="auto"/>
            <w:noWrap/>
            <w:vAlign w:val="bottom"/>
            <w:hideMark/>
          </w:tcPr>
          <w:p w:rsidR="006255AD" w:rsidRPr="00A30820" w:rsidRDefault="006255AD" w:rsidP="00527A99">
            <w:pPr>
              <w:rPr>
                <w:color w:val="000000"/>
              </w:rPr>
            </w:pPr>
          </w:p>
        </w:tc>
        <w:tc>
          <w:tcPr>
            <w:tcW w:w="1134" w:type="dxa"/>
            <w:tcBorders>
              <w:top w:val="nil"/>
              <w:left w:val="nil"/>
              <w:bottom w:val="nil"/>
              <w:right w:val="nil"/>
            </w:tcBorders>
            <w:shd w:val="clear" w:color="auto" w:fill="auto"/>
            <w:noWrap/>
            <w:vAlign w:val="bottom"/>
            <w:hideMark/>
          </w:tcPr>
          <w:p w:rsidR="006255AD" w:rsidRPr="00A30820" w:rsidRDefault="006255AD" w:rsidP="00527A99">
            <w:pPr>
              <w:rPr>
                <w:color w:val="000000"/>
              </w:rPr>
            </w:pPr>
          </w:p>
        </w:tc>
        <w:tc>
          <w:tcPr>
            <w:tcW w:w="1275" w:type="dxa"/>
            <w:tcBorders>
              <w:top w:val="nil"/>
              <w:left w:val="nil"/>
              <w:bottom w:val="nil"/>
              <w:right w:val="nil"/>
            </w:tcBorders>
            <w:shd w:val="clear" w:color="auto" w:fill="auto"/>
            <w:noWrap/>
            <w:vAlign w:val="bottom"/>
            <w:hideMark/>
          </w:tcPr>
          <w:p w:rsidR="006255AD" w:rsidRPr="00A30820" w:rsidRDefault="006255AD" w:rsidP="00527A99">
            <w:pPr>
              <w:rPr>
                <w:color w:val="000000"/>
              </w:rPr>
            </w:pPr>
          </w:p>
        </w:tc>
        <w:tc>
          <w:tcPr>
            <w:tcW w:w="1701" w:type="dxa"/>
            <w:tcBorders>
              <w:top w:val="nil"/>
              <w:left w:val="nil"/>
              <w:bottom w:val="nil"/>
              <w:right w:val="nil"/>
            </w:tcBorders>
            <w:shd w:val="clear" w:color="auto" w:fill="auto"/>
            <w:noWrap/>
            <w:vAlign w:val="bottom"/>
            <w:hideMark/>
          </w:tcPr>
          <w:p w:rsidR="006255AD" w:rsidRPr="00A30820" w:rsidRDefault="006255AD" w:rsidP="00527A99">
            <w:pPr>
              <w:rPr>
                <w:color w:val="000000"/>
              </w:rPr>
            </w:pPr>
          </w:p>
        </w:tc>
        <w:tc>
          <w:tcPr>
            <w:tcW w:w="1276" w:type="dxa"/>
            <w:tcBorders>
              <w:top w:val="nil"/>
              <w:left w:val="nil"/>
              <w:bottom w:val="nil"/>
              <w:right w:val="nil"/>
            </w:tcBorders>
            <w:shd w:val="clear" w:color="auto" w:fill="auto"/>
            <w:noWrap/>
            <w:vAlign w:val="bottom"/>
            <w:hideMark/>
          </w:tcPr>
          <w:p w:rsidR="006255AD" w:rsidRPr="00A30820" w:rsidRDefault="006255AD" w:rsidP="00527A99">
            <w:pPr>
              <w:rPr>
                <w:color w:val="000000"/>
              </w:rPr>
            </w:pPr>
          </w:p>
        </w:tc>
        <w:tc>
          <w:tcPr>
            <w:tcW w:w="1418" w:type="dxa"/>
            <w:tcBorders>
              <w:top w:val="nil"/>
              <w:left w:val="nil"/>
              <w:bottom w:val="nil"/>
              <w:right w:val="nil"/>
            </w:tcBorders>
            <w:shd w:val="clear" w:color="auto" w:fill="auto"/>
            <w:noWrap/>
            <w:vAlign w:val="bottom"/>
            <w:hideMark/>
          </w:tcPr>
          <w:p w:rsidR="006255AD" w:rsidRPr="00A30820" w:rsidRDefault="006255AD" w:rsidP="00527A99">
            <w:pPr>
              <w:rPr>
                <w:rFonts w:ascii="Calibri" w:hAnsi="Calibri" w:cs="Calibri"/>
                <w:color w:val="000000"/>
              </w:rPr>
            </w:pPr>
          </w:p>
        </w:tc>
      </w:tr>
      <w:tr w:rsidR="006255AD" w:rsidRPr="00A30820" w:rsidTr="006255AD">
        <w:trPr>
          <w:trHeight w:val="547"/>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255AD" w:rsidRPr="00A30820" w:rsidRDefault="006255AD" w:rsidP="00527A99">
            <w:pPr>
              <w:jc w:val="center"/>
              <w:rPr>
                <w:color w:val="000000"/>
              </w:rPr>
            </w:pPr>
            <w:r w:rsidRPr="00A30820">
              <w:rPr>
                <w:color w:val="000000"/>
                <w:sz w:val="22"/>
                <w:szCs w:val="22"/>
              </w:rPr>
              <w:t xml:space="preserve">№ </w:t>
            </w:r>
            <w:proofErr w:type="gramStart"/>
            <w:r w:rsidRPr="00A30820">
              <w:rPr>
                <w:color w:val="000000"/>
                <w:sz w:val="22"/>
                <w:szCs w:val="22"/>
              </w:rPr>
              <w:t>п</w:t>
            </w:r>
            <w:proofErr w:type="gramEnd"/>
            <w:r w:rsidRPr="00A30820">
              <w:rPr>
                <w:color w:val="000000"/>
                <w:sz w:val="22"/>
                <w:szCs w:val="22"/>
              </w:rPr>
              <w:t>/п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255AD" w:rsidRPr="00A30820" w:rsidRDefault="006255AD" w:rsidP="00527A99">
            <w:pPr>
              <w:jc w:val="center"/>
              <w:rPr>
                <w:color w:val="000000"/>
              </w:rPr>
            </w:pPr>
            <w:r w:rsidRPr="00A30820">
              <w:rPr>
                <w:color w:val="000000"/>
                <w:sz w:val="22"/>
                <w:szCs w:val="22"/>
              </w:rPr>
              <w:t>Наименование поставщика</w:t>
            </w:r>
          </w:p>
        </w:tc>
        <w:tc>
          <w:tcPr>
            <w:tcW w:w="6804" w:type="dxa"/>
            <w:gridSpan w:val="5"/>
            <w:tcBorders>
              <w:top w:val="single" w:sz="4" w:space="0" w:color="auto"/>
              <w:left w:val="nil"/>
              <w:bottom w:val="single" w:sz="4" w:space="0" w:color="auto"/>
              <w:right w:val="single" w:sz="4" w:space="0" w:color="auto"/>
            </w:tcBorders>
            <w:shd w:val="clear" w:color="auto" w:fill="auto"/>
            <w:noWrap/>
            <w:vAlign w:val="bottom"/>
            <w:hideMark/>
          </w:tcPr>
          <w:p w:rsidR="006255AD" w:rsidRPr="00A30820" w:rsidRDefault="006255AD" w:rsidP="00527A99">
            <w:pPr>
              <w:jc w:val="center"/>
              <w:rPr>
                <w:color w:val="000000"/>
              </w:rPr>
            </w:pPr>
            <w:r w:rsidRPr="00A30820">
              <w:rPr>
                <w:color w:val="000000"/>
                <w:sz w:val="22"/>
                <w:szCs w:val="22"/>
              </w:rPr>
              <w:t>тариф руб</w:t>
            </w:r>
            <w:r>
              <w:rPr>
                <w:color w:val="000000"/>
                <w:sz w:val="22"/>
                <w:szCs w:val="22"/>
              </w:rPr>
              <w:t>.</w:t>
            </w:r>
            <w:r w:rsidRPr="00A30820">
              <w:rPr>
                <w:color w:val="000000"/>
                <w:sz w:val="22"/>
                <w:szCs w:val="22"/>
              </w:rPr>
              <w:t>/Гкал</w:t>
            </w:r>
          </w:p>
        </w:tc>
      </w:tr>
      <w:tr w:rsidR="006255AD" w:rsidRPr="00A30820" w:rsidTr="00527A99">
        <w:trPr>
          <w:trHeight w:val="30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6255AD" w:rsidRPr="00A30820" w:rsidRDefault="006255AD" w:rsidP="00527A99">
            <w:pPr>
              <w:rPr>
                <w:color w:val="000000"/>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6255AD" w:rsidRPr="00A30820" w:rsidRDefault="006255AD" w:rsidP="00527A99">
            <w:pPr>
              <w:rPr>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2014</w:t>
            </w:r>
          </w:p>
        </w:tc>
        <w:tc>
          <w:tcPr>
            <w:tcW w:w="1275"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2015</w:t>
            </w:r>
          </w:p>
        </w:tc>
        <w:tc>
          <w:tcPr>
            <w:tcW w:w="1701"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2016</w:t>
            </w:r>
          </w:p>
        </w:tc>
        <w:tc>
          <w:tcPr>
            <w:tcW w:w="1276"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Pr>
                <w:color w:val="000000"/>
                <w:sz w:val="22"/>
                <w:szCs w:val="22"/>
              </w:rPr>
              <w:t>2017</w:t>
            </w:r>
          </w:p>
        </w:tc>
        <w:tc>
          <w:tcPr>
            <w:tcW w:w="1418"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Pr>
                <w:color w:val="000000"/>
                <w:sz w:val="22"/>
                <w:szCs w:val="22"/>
              </w:rPr>
              <w:t>2018</w:t>
            </w:r>
          </w:p>
        </w:tc>
      </w:tr>
      <w:tr w:rsidR="006255AD" w:rsidRPr="00A30820" w:rsidTr="00527A99">
        <w:trPr>
          <w:trHeight w:val="300"/>
        </w:trPr>
        <w:tc>
          <w:tcPr>
            <w:tcW w:w="951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55AD" w:rsidRPr="00A30820" w:rsidRDefault="006255AD" w:rsidP="00527A99">
            <w:pPr>
              <w:jc w:val="center"/>
              <w:rPr>
                <w:color w:val="000000"/>
              </w:rPr>
            </w:pPr>
            <w:r w:rsidRPr="00A30820">
              <w:rPr>
                <w:color w:val="000000"/>
                <w:sz w:val="22"/>
                <w:szCs w:val="22"/>
              </w:rPr>
              <w:t>Единый тариф на тепловую энергию с 1 июля</w:t>
            </w:r>
          </w:p>
        </w:tc>
      </w:tr>
      <w:tr w:rsidR="006255AD" w:rsidRPr="00A30820" w:rsidTr="00527A99">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6255AD" w:rsidRPr="00A30820" w:rsidRDefault="006255AD" w:rsidP="00527A99">
            <w:pPr>
              <w:jc w:val="right"/>
              <w:rPr>
                <w:color w:val="000000"/>
              </w:rPr>
            </w:pPr>
            <w:r w:rsidRPr="00A30820">
              <w:rPr>
                <w:color w:val="000000"/>
                <w:sz w:val="22"/>
                <w:szCs w:val="22"/>
              </w:rPr>
              <w:t>1</w:t>
            </w:r>
          </w:p>
        </w:tc>
        <w:tc>
          <w:tcPr>
            <w:tcW w:w="2127" w:type="dxa"/>
            <w:tcBorders>
              <w:top w:val="nil"/>
              <w:left w:val="nil"/>
              <w:bottom w:val="single" w:sz="4" w:space="0" w:color="auto"/>
              <w:right w:val="single" w:sz="4" w:space="0" w:color="auto"/>
            </w:tcBorders>
            <w:shd w:val="clear" w:color="auto" w:fill="auto"/>
            <w:noWrap/>
            <w:vAlign w:val="bottom"/>
            <w:hideMark/>
          </w:tcPr>
          <w:p w:rsidR="006255AD" w:rsidRPr="00A30820" w:rsidRDefault="006255AD" w:rsidP="00527A99">
            <w:pPr>
              <w:rPr>
                <w:color w:val="000000"/>
              </w:rPr>
            </w:pPr>
            <w:r>
              <w:rPr>
                <w:color w:val="000000"/>
                <w:sz w:val="22"/>
                <w:szCs w:val="22"/>
              </w:rPr>
              <w:t>ЭСО</w:t>
            </w:r>
          </w:p>
        </w:tc>
        <w:tc>
          <w:tcPr>
            <w:tcW w:w="1134" w:type="dxa"/>
            <w:tcBorders>
              <w:top w:val="nil"/>
              <w:left w:val="nil"/>
              <w:bottom w:val="single" w:sz="4" w:space="0" w:color="auto"/>
              <w:right w:val="nil"/>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2192,5</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2277,56</w:t>
            </w:r>
          </w:p>
        </w:tc>
        <w:tc>
          <w:tcPr>
            <w:tcW w:w="1701"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2381,28</w:t>
            </w:r>
          </w:p>
        </w:tc>
        <w:tc>
          <w:tcPr>
            <w:tcW w:w="1276"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Pr>
                <w:color w:val="000000"/>
                <w:sz w:val="22"/>
                <w:szCs w:val="22"/>
              </w:rPr>
              <w:t>2397,67</w:t>
            </w:r>
          </w:p>
        </w:tc>
        <w:tc>
          <w:tcPr>
            <w:tcW w:w="1418"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Pr>
                <w:color w:val="000000"/>
                <w:sz w:val="22"/>
                <w:szCs w:val="22"/>
              </w:rPr>
              <w:t>2490,55</w:t>
            </w:r>
          </w:p>
        </w:tc>
      </w:tr>
      <w:tr w:rsidR="006255AD" w:rsidRPr="00A30820" w:rsidTr="00527A99">
        <w:trPr>
          <w:trHeight w:val="300"/>
        </w:trPr>
        <w:tc>
          <w:tcPr>
            <w:tcW w:w="951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55AD" w:rsidRPr="00A30820" w:rsidRDefault="006255AD" w:rsidP="00527A99">
            <w:pPr>
              <w:jc w:val="center"/>
              <w:rPr>
                <w:color w:val="000000"/>
              </w:rPr>
            </w:pPr>
            <w:r w:rsidRPr="00A30820">
              <w:rPr>
                <w:color w:val="000000"/>
                <w:sz w:val="22"/>
                <w:szCs w:val="22"/>
              </w:rPr>
              <w:t>Среднегодовой тариф на тепловую энергию</w:t>
            </w:r>
          </w:p>
        </w:tc>
      </w:tr>
      <w:tr w:rsidR="006255AD" w:rsidRPr="00A30820" w:rsidTr="00527A99">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6255AD" w:rsidRPr="00A30820" w:rsidRDefault="006255AD" w:rsidP="00527A99">
            <w:pPr>
              <w:jc w:val="right"/>
              <w:rPr>
                <w:color w:val="000000"/>
              </w:rPr>
            </w:pPr>
            <w:r w:rsidRPr="00A30820">
              <w:rPr>
                <w:color w:val="000000"/>
                <w:sz w:val="22"/>
                <w:szCs w:val="22"/>
              </w:rPr>
              <w:t>2</w:t>
            </w:r>
          </w:p>
        </w:tc>
        <w:tc>
          <w:tcPr>
            <w:tcW w:w="2127" w:type="dxa"/>
            <w:tcBorders>
              <w:top w:val="nil"/>
              <w:left w:val="nil"/>
              <w:bottom w:val="single" w:sz="4" w:space="0" w:color="auto"/>
              <w:right w:val="single" w:sz="4" w:space="0" w:color="auto"/>
            </w:tcBorders>
            <w:shd w:val="clear" w:color="auto" w:fill="auto"/>
            <w:noWrap/>
            <w:vAlign w:val="bottom"/>
            <w:hideMark/>
          </w:tcPr>
          <w:p w:rsidR="006255AD" w:rsidRPr="00A30820" w:rsidRDefault="006255AD" w:rsidP="00527A99">
            <w:pPr>
              <w:rPr>
                <w:color w:val="000000"/>
              </w:rPr>
            </w:pPr>
            <w:r>
              <w:rPr>
                <w:color w:val="000000"/>
                <w:sz w:val="22"/>
                <w:szCs w:val="22"/>
              </w:rPr>
              <w:t>ЭСО</w:t>
            </w:r>
          </w:p>
        </w:tc>
        <w:tc>
          <w:tcPr>
            <w:tcW w:w="1134"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2277,56</w:t>
            </w:r>
          </w:p>
        </w:tc>
        <w:tc>
          <w:tcPr>
            <w:tcW w:w="1275"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2277,56</w:t>
            </w:r>
          </w:p>
        </w:tc>
        <w:tc>
          <w:tcPr>
            <w:tcW w:w="1701"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sidRPr="00A30820">
              <w:rPr>
                <w:color w:val="000000"/>
                <w:sz w:val="22"/>
                <w:szCs w:val="22"/>
              </w:rPr>
              <w:t>2329,42</w:t>
            </w:r>
          </w:p>
        </w:tc>
        <w:tc>
          <w:tcPr>
            <w:tcW w:w="1276"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Pr>
                <w:color w:val="000000"/>
                <w:sz w:val="22"/>
                <w:szCs w:val="22"/>
              </w:rPr>
              <w:t>2389,48</w:t>
            </w:r>
          </w:p>
        </w:tc>
        <w:tc>
          <w:tcPr>
            <w:tcW w:w="1418" w:type="dxa"/>
            <w:tcBorders>
              <w:top w:val="nil"/>
              <w:left w:val="nil"/>
              <w:bottom w:val="single" w:sz="4" w:space="0" w:color="auto"/>
              <w:right w:val="single" w:sz="4" w:space="0" w:color="auto"/>
            </w:tcBorders>
            <w:shd w:val="clear" w:color="auto" w:fill="auto"/>
            <w:noWrap/>
            <w:vAlign w:val="bottom"/>
          </w:tcPr>
          <w:p w:rsidR="006255AD" w:rsidRPr="00A30820" w:rsidRDefault="006255AD" w:rsidP="00527A99">
            <w:pPr>
              <w:jc w:val="right"/>
              <w:rPr>
                <w:color w:val="000000"/>
              </w:rPr>
            </w:pPr>
            <w:r>
              <w:rPr>
                <w:color w:val="000000"/>
                <w:sz w:val="22"/>
                <w:szCs w:val="22"/>
              </w:rPr>
              <w:t>2490,55</w:t>
            </w:r>
          </w:p>
        </w:tc>
      </w:tr>
    </w:tbl>
    <w:p w:rsidR="006255AD" w:rsidRDefault="006255AD" w:rsidP="006255AD"/>
    <w:p w:rsidR="006255AD" w:rsidRDefault="006255AD" w:rsidP="006255AD"/>
    <w:p w:rsidR="006255AD" w:rsidRDefault="006255AD" w:rsidP="006255AD">
      <w:pPr>
        <w:jc w:val="right"/>
      </w:pPr>
    </w:p>
    <w:p w:rsidR="006255AD" w:rsidRDefault="006255AD" w:rsidP="006255AD">
      <w:pPr>
        <w:jc w:val="right"/>
      </w:pPr>
    </w:p>
    <w:p w:rsidR="006255AD" w:rsidRDefault="006255AD" w:rsidP="006255AD">
      <w:pPr>
        <w:jc w:val="right"/>
      </w:pPr>
    </w:p>
    <w:p w:rsidR="006255AD" w:rsidRDefault="006255AD" w:rsidP="006255AD">
      <w:pPr>
        <w:jc w:val="right"/>
        <w:rPr>
          <w:color w:val="000000"/>
        </w:rPr>
      </w:pPr>
      <w:r>
        <w:t>Приложение 10</w:t>
      </w:r>
      <w:r w:rsidRPr="006255AD">
        <w:rPr>
          <w:color w:val="000000"/>
        </w:rPr>
        <w:t xml:space="preserve"> </w:t>
      </w:r>
    </w:p>
    <w:p w:rsidR="006255AD" w:rsidRDefault="006255AD" w:rsidP="006255AD">
      <w:pPr>
        <w:jc w:val="right"/>
        <w:rPr>
          <w:color w:val="000000"/>
        </w:rPr>
      </w:pPr>
    </w:p>
    <w:p w:rsidR="006255AD" w:rsidRDefault="006255AD" w:rsidP="006255AD">
      <w:pPr>
        <w:jc w:val="right"/>
      </w:pPr>
      <w:r w:rsidRPr="00346D65">
        <w:rPr>
          <w:color w:val="000000"/>
        </w:rPr>
        <w:t>Таблица 2.10.2 Удельные затраты на осуществление производственной деятельности</w:t>
      </w:r>
    </w:p>
    <w:p w:rsidR="006255AD" w:rsidRDefault="006255AD" w:rsidP="006255AD">
      <w:pPr>
        <w:jc w:val="right"/>
      </w:pPr>
    </w:p>
    <w:tbl>
      <w:tblPr>
        <w:tblW w:w="9721" w:type="dxa"/>
        <w:tblInd w:w="-318" w:type="dxa"/>
        <w:tblLook w:val="04A0" w:firstRow="1" w:lastRow="0" w:firstColumn="1" w:lastColumn="0" w:noHBand="0" w:noVBand="1"/>
      </w:tblPr>
      <w:tblGrid>
        <w:gridCol w:w="2000"/>
        <w:gridCol w:w="1202"/>
        <w:gridCol w:w="931"/>
        <w:gridCol w:w="993"/>
        <w:gridCol w:w="993"/>
        <w:gridCol w:w="993"/>
        <w:gridCol w:w="931"/>
        <w:gridCol w:w="993"/>
        <w:gridCol w:w="931"/>
      </w:tblGrid>
      <w:tr w:rsidR="006255AD" w:rsidRPr="00346D65" w:rsidTr="006255AD">
        <w:trPr>
          <w:trHeight w:val="630"/>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255AD" w:rsidRPr="00346D65" w:rsidRDefault="006255AD" w:rsidP="00527A99">
            <w:pPr>
              <w:jc w:val="center"/>
              <w:rPr>
                <w:color w:val="000000"/>
              </w:rPr>
            </w:pPr>
            <w:r w:rsidRPr="00346D65">
              <w:rPr>
                <w:color w:val="000000"/>
                <w:sz w:val="22"/>
                <w:szCs w:val="22"/>
              </w:rPr>
              <w:t>Калькуляционные статьи затрат</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Единица измерения</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2011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2012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2013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2014</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2015</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2016</w:t>
            </w:r>
          </w:p>
        </w:tc>
        <w:tc>
          <w:tcPr>
            <w:tcW w:w="931" w:type="dxa"/>
            <w:tcBorders>
              <w:top w:val="single" w:sz="4" w:space="0" w:color="auto"/>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2018*</w:t>
            </w:r>
          </w:p>
        </w:tc>
      </w:tr>
      <w:tr w:rsidR="006255AD" w:rsidRPr="00346D65" w:rsidTr="006255AD">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255AD" w:rsidRPr="00346D65" w:rsidRDefault="006255AD" w:rsidP="00527A99">
            <w:pPr>
              <w:rPr>
                <w:color w:val="000000"/>
              </w:rPr>
            </w:pPr>
            <w:r w:rsidRPr="00346D65">
              <w:rPr>
                <w:color w:val="000000"/>
                <w:sz w:val="22"/>
                <w:szCs w:val="22"/>
              </w:rPr>
              <w:t>Тариф на тепловую энергию</w:t>
            </w: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proofErr w:type="spellStart"/>
            <w:r w:rsidRPr="00346D65">
              <w:rPr>
                <w:color w:val="000000"/>
                <w:sz w:val="22"/>
                <w:szCs w:val="22"/>
              </w:rPr>
              <w:t>руб</w:t>
            </w:r>
            <w:proofErr w:type="spellEnd"/>
            <w:r w:rsidRPr="00346D65">
              <w:rPr>
                <w:color w:val="000000"/>
                <w:sz w:val="22"/>
                <w:szCs w:val="22"/>
              </w:rPr>
              <w:t>/Гкал</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1768,52</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1768,52/</w:t>
            </w:r>
          </w:p>
          <w:p w:rsidR="006255AD" w:rsidRPr="00346D65" w:rsidRDefault="006255AD" w:rsidP="00527A99">
            <w:pPr>
              <w:jc w:val="center"/>
              <w:rPr>
                <w:color w:val="000000"/>
              </w:rPr>
            </w:pPr>
            <w:r w:rsidRPr="00346D65">
              <w:rPr>
                <w:color w:val="000000"/>
                <w:sz w:val="22"/>
                <w:szCs w:val="22"/>
              </w:rPr>
              <w:t>1977,82</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1977,82/</w:t>
            </w:r>
          </w:p>
          <w:p w:rsidR="006255AD" w:rsidRPr="00346D65" w:rsidRDefault="006255AD" w:rsidP="00527A99">
            <w:pPr>
              <w:jc w:val="center"/>
              <w:rPr>
                <w:color w:val="000000"/>
              </w:rPr>
            </w:pPr>
            <w:r w:rsidRPr="00346D65">
              <w:rPr>
                <w:color w:val="000000"/>
                <w:sz w:val="22"/>
                <w:szCs w:val="22"/>
              </w:rPr>
              <w:t>2192,50</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2192,50/</w:t>
            </w:r>
          </w:p>
          <w:p w:rsidR="006255AD" w:rsidRPr="00346D65" w:rsidRDefault="006255AD" w:rsidP="00527A99">
            <w:pPr>
              <w:jc w:val="center"/>
              <w:rPr>
                <w:color w:val="000000"/>
              </w:rPr>
            </w:pPr>
            <w:r w:rsidRPr="00346D65">
              <w:rPr>
                <w:color w:val="000000"/>
                <w:sz w:val="22"/>
                <w:szCs w:val="22"/>
              </w:rPr>
              <w:t>2277,56</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2277,56</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2277,56/</w:t>
            </w:r>
          </w:p>
          <w:p w:rsidR="006255AD" w:rsidRPr="00346D65" w:rsidRDefault="006255AD" w:rsidP="00527A99">
            <w:pPr>
              <w:jc w:val="center"/>
              <w:rPr>
                <w:color w:val="000000"/>
              </w:rPr>
            </w:pPr>
            <w:r w:rsidRPr="00346D65">
              <w:rPr>
                <w:color w:val="000000"/>
                <w:sz w:val="22"/>
                <w:szCs w:val="22"/>
              </w:rPr>
              <w:t>2381,28</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2490,55</w:t>
            </w:r>
          </w:p>
        </w:tc>
      </w:tr>
      <w:tr w:rsidR="006255AD" w:rsidRPr="00346D65" w:rsidTr="006255AD">
        <w:trPr>
          <w:trHeight w:val="34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6255AD" w:rsidRPr="00346D65" w:rsidRDefault="006255AD" w:rsidP="00527A99">
            <w:pPr>
              <w:jc w:val="center"/>
              <w:rPr>
                <w:color w:val="000000"/>
              </w:rPr>
            </w:pPr>
            <w:r w:rsidRPr="00346D65">
              <w:rPr>
                <w:color w:val="000000"/>
                <w:sz w:val="22"/>
                <w:szCs w:val="22"/>
              </w:rPr>
              <w:t>Уд</w:t>
            </w:r>
            <w:proofErr w:type="gramStart"/>
            <w:r w:rsidRPr="00346D65">
              <w:rPr>
                <w:color w:val="000000"/>
                <w:sz w:val="22"/>
                <w:szCs w:val="22"/>
              </w:rPr>
              <w:t>.</w:t>
            </w:r>
            <w:proofErr w:type="gramEnd"/>
            <w:r w:rsidRPr="00346D65">
              <w:rPr>
                <w:color w:val="000000"/>
                <w:sz w:val="22"/>
                <w:szCs w:val="22"/>
              </w:rPr>
              <w:t xml:space="preserve"> </w:t>
            </w:r>
            <w:proofErr w:type="gramStart"/>
            <w:r w:rsidRPr="00346D65">
              <w:rPr>
                <w:color w:val="000000"/>
                <w:sz w:val="22"/>
                <w:szCs w:val="22"/>
              </w:rPr>
              <w:t>з</w:t>
            </w:r>
            <w:proofErr w:type="gramEnd"/>
            <w:r w:rsidRPr="00346D65">
              <w:rPr>
                <w:color w:val="000000"/>
                <w:sz w:val="22"/>
                <w:szCs w:val="22"/>
              </w:rPr>
              <w:t>атраты на топливо (каменный уголь)</w:t>
            </w: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proofErr w:type="spellStart"/>
            <w:r w:rsidRPr="00346D65">
              <w:rPr>
                <w:color w:val="000000"/>
                <w:sz w:val="22"/>
                <w:szCs w:val="22"/>
              </w:rPr>
              <w:t>руб</w:t>
            </w:r>
            <w:proofErr w:type="spellEnd"/>
            <w:r w:rsidRPr="00346D65">
              <w:rPr>
                <w:color w:val="000000"/>
                <w:sz w:val="22"/>
                <w:szCs w:val="22"/>
              </w:rPr>
              <w:t>/Гкал</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666,9</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717,92</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731,06</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805,78</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870,48</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830,01</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1295,61</w:t>
            </w:r>
          </w:p>
        </w:tc>
      </w:tr>
      <w:tr w:rsidR="006255AD" w:rsidRPr="00346D65" w:rsidTr="006255AD">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255AD" w:rsidRPr="00346D65" w:rsidRDefault="006255AD" w:rsidP="00527A99">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тарифа</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52</w:t>
            </w:r>
          </w:p>
        </w:tc>
      </w:tr>
      <w:tr w:rsidR="006255AD" w:rsidRPr="00346D65" w:rsidTr="006255AD">
        <w:trPr>
          <w:trHeight w:val="390"/>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6255AD" w:rsidRPr="00346D65" w:rsidRDefault="006255AD" w:rsidP="00527A99">
            <w:pPr>
              <w:jc w:val="center"/>
              <w:rPr>
                <w:color w:val="000000"/>
              </w:rPr>
            </w:pPr>
            <w:r w:rsidRPr="00346D65">
              <w:rPr>
                <w:color w:val="000000"/>
                <w:sz w:val="22"/>
                <w:szCs w:val="22"/>
              </w:rPr>
              <w:t>Уд</w:t>
            </w:r>
            <w:proofErr w:type="gramStart"/>
            <w:r w:rsidRPr="00346D65">
              <w:rPr>
                <w:color w:val="000000"/>
                <w:sz w:val="22"/>
                <w:szCs w:val="22"/>
              </w:rPr>
              <w:t>.</w:t>
            </w:r>
            <w:proofErr w:type="gramEnd"/>
            <w:r w:rsidRPr="00346D65">
              <w:rPr>
                <w:color w:val="000000"/>
                <w:sz w:val="22"/>
                <w:szCs w:val="22"/>
              </w:rPr>
              <w:t xml:space="preserve"> </w:t>
            </w:r>
            <w:proofErr w:type="gramStart"/>
            <w:r w:rsidRPr="00346D65">
              <w:rPr>
                <w:color w:val="000000"/>
                <w:sz w:val="22"/>
                <w:szCs w:val="22"/>
              </w:rPr>
              <w:t>з</w:t>
            </w:r>
            <w:proofErr w:type="gramEnd"/>
            <w:r w:rsidRPr="00346D65">
              <w:rPr>
                <w:color w:val="000000"/>
                <w:sz w:val="22"/>
                <w:szCs w:val="22"/>
              </w:rPr>
              <w:t xml:space="preserve">атраты на электроэнергию </w:t>
            </w: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proofErr w:type="spellStart"/>
            <w:r w:rsidRPr="00346D65">
              <w:rPr>
                <w:color w:val="000000"/>
                <w:sz w:val="22"/>
                <w:szCs w:val="22"/>
              </w:rPr>
              <w:t>руб</w:t>
            </w:r>
            <w:proofErr w:type="spellEnd"/>
            <w:r w:rsidRPr="00346D65">
              <w:rPr>
                <w:color w:val="000000"/>
                <w:sz w:val="22"/>
                <w:szCs w:val="22"/>
              </w:rPr>
              <w:t>/Гкал</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177,08</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159,45</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178,51</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183,32</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140,3</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157,58</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143,52</w:t>
            </w:r>
          </w:p>
        </w:tc>
      </w:tr>
      <w:tr w:rsidR="006255AD" w:rsidRPr="00346D65" w:rsidTr="006255AD">
        <w:trPr>
          <w:trHeight w:val="375"/>
        </w:trPr>
        <w:tc>
          <w:tcPr>
            <w:tcW w:w="2000" w:type="dxa"/>
            <w:vMerge/>
            <w:tcBorders>
              <w:top w:val="nil"/>
              <w:left w:val="single" w:sz="4" w:space="0" w:color="auto"/>
              <w:bottom w:val="single" w:sz="4" w:space="0" w:color="000000"/>
              <w:right w:val="single" w:sz="4" w:space="0" w:color="auto"/>
            </w:tcBorders>
            <w:vAlign w:val="center"/>
            <w:hideMark/>
          </w:tcPr>
          <w:p w:rsidR="006255AD" w:rsidRPr="00346D65" w:rsidRDefault="006255AD" w:rsidP="00527A99">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тарифа</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5,8</w:t>
            </w:r>
          </w:p>
        </w:tc>
      </w:tr>
      <w:tr w:rsidR="006255AD" w:rsidRPr="00346D65" w:rsidTr="006255AD">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6255AD" w:rsidRPr="00346D65" w:rsidRDefault="006255AD" w:rsidP="00527A99">
            <w:pPr>
              <w:jc w:val="center"/>
              <w:rPr>
                <w:color w:val="000000"/>
              </w:rPr>
            </w:pPr>
            <w:r w:rsidRPr="00346D65">
              <w:rPr>
                <w:color w:val="000000"/>
                <w:sz w:val="22"/>
                <w:szCs w:val="22"/>
              </w:rPr>
              <w:t>Уд</w:t>
            </w:r>
            <w:proofErr w:type="gramStart"/>
            <w:r w:rsidRPr="00346D65">
              <w:rPr>
                <w:color w:val="000000"/>
                <w:sz w:val="22"/>
                <w:szCs w:val="22"/>
              </w:rPr>
              <w:t>.</w:t>
            </w:r>
            <w:proofErr w:type="gramEnd"/>
            <w:r w:rsidRPr="00346D65">
              <w:rPr>
                <w:color w:val="000000"/>
                <w:sz w:val="22"/>
                <w:szCs w:val="22"/>
              </w:rPr>
              <w:t xml:space="preserve"> </w:t>
            </w:r>
            <w:proofErr w:type="gramStart"/>
            <w:r w:rsidRPr="00346D65">
              <w:rPr>
                <w:color w:val="000000"/>
                <w:sz w:val="22"/>
                <w:szCs w:val="22"/>
              </w:rPr>
              <w:t>з</w:t>
            </w:r>
            <w:proofErr w:type="gramEnd"/>
            <w:r w:rsidRPr="00346D65">
              <w:rPr>
                <w:color w:val="000000"/>
                <w:sz w:val="22"/>
                <w:szCs w:val="22"/>
              </w:rPr>
              <w:t xml:space="preserve">атраты на воду </w:t>
            </w: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proofErr w:type="spellStart"/>
            <w:r w:rsidRPr="00346D65">
              <w:rPr>
                <w:color w:val="000000"/>
                <w:sz w:val="22"/>
                <w:szCs w:val="22"/>
              </w:rPr>
              <w:t>руб</w:t>
            </w:r>
            <w:proofErr w:type="spellEnd"/>
            <w:r w:rsidRPr="00346D65">
              <w:rPr>
                <w:color w:val="000000"/>
                <w:sz w:val="22"/>
                <w:szCs w:val="22"/>
              </w:rPr>
              <w:t>/Гкал</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8,85</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7,71</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3,15</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2,58</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18,22</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14,27</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13,07</w:t>
            </w:r>
          </w:p>
        </w:tc>
      </w:tr>
      <w:tr w:rsidR="006255AD" w:rsidRPr="00346D65" w:rsidTr="006255AD">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255AD" w:rsidRPr="00346D65" w:rsidRDefault="006255AD" w:rsidP="00527A99">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тарифа</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0,5</w:t>
            </w:r>
          </w:p>
        </w:tc>
      </w:tr>
      <w:tr w:rsidR="006255AD" w:rsidRPr="00346D65" w:rsidTr="006255AD">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6255AD" w:rsidRPr="00346D65" w:rsidRDefault="006255AD" w:rsidP="00527A99">
            <w:pPr>
              <w:jc w:val="center"/>
              <w:rPr>
                <w:color w:val="000000"/>
              </w:rPr>
            </w:pPr>
            <w:r w:rsidRPr="00346D65">
              <w:rPr>
                <w:color w:val="000000"/>
                <w:sz w:val="22"/>
                <w:szCs w:val="22"/>
              </w:rPr>
              <w:t>Уд</w:t>
            </w:r>
            <w:proofErr w:type="gramStart"/>
            <w:r w:rsidRPr="00346D65">
              <w:rPr>
                <w:color w:val="000000"/>
                <w:sz w:val="22"/>
                <w:szCs w:val="22"/>
              </w:rPr>
              <w:t>.</w:t>
            </w:r>
            <w:proofErr w:type="gramEnd"/>
            <w:r w:rsidRPr="00346D65">
              <w:rPr>
                <w:color w:val="000000"/>
                <w:sz w:val="22"/>
                <w:szCs w:val="22"/>
              </w:rPr>
              <w:t xml:space="preserve"> </w:t>
            </w:r>
            <w:proofErr w:type="gramStart"/>
            <w:r w:rsidRPr="00346D65">
              <w:rPr>
                <w:color w:val="000000"/>
                <w:sz w:val="22"/>
                <w:szCs w:val="22"/>
              </w:rPr>
              <w:t>з</w:t>
            </w:r>
            <w:proofErr w:type="gramEnd"/>
            <w:r w:rsidRPr="00346D65">
              <w:rPr>
                <w:color w:val="000000"/>
                <w:sz w:val="22"/>
                <w:szCs w:val="22"/>
              </w:rPr>
              <w:t xml:space="preserve">атраты на зарплату с отчислениями </w:t>
            </w: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proofErr w:type="spellStart"/>
            <w:r w:rsidRPr="00346D65">
              <w:rPr>
                <w:color w:val="000000"/>
                <w:sz w:val="22"/>
                <w:szCs w:val="22"/>
              </w:rPr>
              <w:t>руб</w:t>
            </w:r>
            <w:proofErr w:type="spellEnd"/>
            <w:r w:rsidRPr="00346D65">
              <w:rPr>
                <w:color w:val="000000"/>
                <w:sz w:val="22"/>
                <w:szCs w:val="22"/>
              </w:rPr>
              <w:t>/Гкал</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685,54</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724,73</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857,41</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887,5</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532,49</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992,6</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1038,35</w:t>
            </w:r>
          </w:p>
        </w:tc>
      </w:tr>
      <w:tr w:rsidR="006255AD" w:rsidRPr="00346D65" w:rsidTr="006255AD">
        <w:trPr>
          <w:trHeight w:val="390"/>
        </w:trPr>
        <w:tc>
          <w:tcPr>
            <w:tcW w:w="2000" w:type="dxa"/>
            <w:vMerge/>
            <w:tcBorders>
              <w:top w:val="nil"/>
              <w:left w:val="single" w:sz="4" w:space="0" w:color="auto"/>
              <w:bottom w:val="single" w:sz="4" w:space="0" w:color="000000"/>
              <w:right w:val="single" w:sz="4" w:space="0" w:color="auto"/>
            </w:tcBorders>
            <w:vAlign w:val="center"/>
            <w:hideMark/>
          </w:tcPr>
          <w:p w:rsidR="006255AD" w:rsidRPr="00346D65" w:rsidRDefault="006255AD" w:rsidP="00527A99">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proofErr w:type="spellStart"/>
            <w:r w:rsidRPr="00346D65">
              <w:rPr>
                <w:color w:val="000000"/>
                <w:sz w:val="22"/>
                <w:szCs w:val="22"/>
              </w:rPr>
              <w:t>руб</w:t>
            </w:r>
            <w:proofErr w:type="spellEnd"/>
            <w:r w:rsidRPr="00346D65">
              <w:rPr>
                <w:color w:val="000000"/>
                <w:sz w:val="22"/>
                <w:szCs w:val="22"/>
              </w:rPr>
              <w:t>/</w:t>
            </w:r>
            <w:proofErr w:type="spellStart"/>
            <w:proofErr w:type="gramStart"/>
            <w:r w:rsidRPr="00346D65">
              <w:rPr>
                <w:color w:val="000000"/>
                <w:sz w:val="22"/>
                <w:szCs w:val="22"/>
              </w:rPr>
              <w:t>мес</w:t>
            </w:r>
            <w:proofErr w:type="spellEnd"/>
            <w:proofErr w:type="gramEnd"/>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p>
        </w:tc>
      </w:tr>
      <w:tr w:rsidR="006255AD" w:rsidRPr="00346D65" w:rsidTr="006255AD">
        <w:trPr>
          <w:trHeight w:val="405"/>
        </w:trPr>
        <w:tc>
          <w:tcPr>
            <w:tcW w:w="2000" w:type="dxa"/>
            <w:vMerge/>
            <w:tcBorders>
              <w:top w:val="nil"/>
              <w:left w:val="single" w:sz="4" w:space="0" w:color="auto"/>
              <w:bottom w:val="single" w:sz="4" w:space="0" w:color="000000"/>
              <w:right w:val="single" w:sz="4" w:space="0" w:color="auto"/>
            </w:tcBorders>
            <w:vAlign w:val="center"/>
            <w:hideMark/>
          </w:tcPr>
          <w:p w:rsidR="006255AD" w:rsidRPr="00346D65" w:rsidRDefault="006255AD" w:rsidP="00527A99">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тарифа</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Pr>
                <w:color w:val="000000"/>
                <w:sz w:val="22"/>
                <w:szCs w:val="22"/>
              </w:rPr>
              <w:t>41,7</w:t>
            </w:r>
          </w:p>
        </w:tc>
      </w:tr>
      <w:tr w:rsidR="006255AD" w:rsidRPr="00346D65" w:rsidTr="006255AD">
        <w:trPr>
          <w:trHeight w:val="67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6255AD" w:rsidRPr="00346D65" w:rsidRDefault="006255AD" w:rsidP="00527A99">
            <w:pPr>
              <w:jc w:val="center"/>
              <w:rPr>
                <w:color w:val="000000"/>
              </w:rPr>
            </w:pPr>
            <w:r w:rsidRPr="00346D65">
              <w:rPr>
                <w:color w:val="000000"/>
                <w:sz w:val="22"/>
                <w:szCs w:val="22"/>
              </w:rPr>
              <w:t>Уд</w:t>
            </w:r>
            <w:proofErr w:type="gramStart"/>
            <w:r w:rsidRPr="00346D65">
              <w:rPr>
                <w:color w:val="000000"/>
                <w:sz w:val="22"/>
                <w:szCs w:val="22"/>
              </w:rPr>
              <w:t>.</w:t>
            </w:r>
            <w:proofErr w:type="gramEnd"/>
            <w:r w:rsidRPr="00346D65">
              <w:rPr>
                <w:color w:val="000000"/>
                <w:sz w:val="22"/>
                <w:szCs w:val="22"/>
              </w:rPr>
              <w:t xml:space="preserve"> </w:t>
            </w:r>
            <w:proofErr w:type="gramStart"/>
            <w:r w:rsidRPr="00346D65">
              <w:rPr>
                <w:color w:val="000000"/>
                <w:sz w:val="22"/>
                <w:szCs w:val="22"/>
              </w:rPr>
              <w:t>з</w:t>
            </w:r>
            <w:proofErr w:type="gramEnd"/>
            <w:r w:rsidRPr="00346D65">
              <w:rPr>
                <w:color w:val="000000"/>
                <w:sz w:val="22"/>
                <w:szCs w:val="22"/>
              </w:rPr>
              <w:t>атраты на расходы по содержанию и эксплуатации оборудования, включая ремонтный фонд</w:t>
            </w: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proofErr w:type="spellStart"/>
            <w:r w:rsidRPr="00346D65">
              <w:rPr>
                <w:color w:val="000000"/>
                <w:sz w:val="22"/>
                <w:szCs w:val="22"/>
              </w:rPr>
              <w:t>руб</w:t>
            </w:r>
            <w:proofErr w:type="spellEnd"/>
            <w:r w:rsidRPr="00346D65">
              <w:rPr>
                <w:color w:val="000000"/>
                <w:sz w:val="22"/>
                <w:szCs w:val="22"/>
              </w:rPr>
              <w:t>/Гкал</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p>
        </w:tc>
      </w:tr>
      <w:tr w:rsidR="006255AD" w:rsidRPr="00346D65" w:rsidTr="006255AD">
        <w:trPr>
          <w:trHeight w:val="720"/>
        </w:trPr>
        <w:tc>
          <w:tcPr>
            <w:tcW w:w="2000" w:type="dxa"/>
            <w:vMerge/>
            <w:tcBorders>
              <w:top w:val="nil"/>
              <w:left w:val="single" w:sz="4" w:space="0" w:color="auto"/>
              <w:bottom w:val="single" w:sz="4" w:space="0" w:color="000000"/>
              <w:right w:val="single" w:sz="4" w:space="0" w:color="auto"/>
            </w:tcBorders>
            <w:vAlign w:val="center"/>
            <w:hideMark/>
          </w:tcPr>
          <w:p w:rsidR="006255AD" w:rsidRPr="00346D65" w:rsidRDefault="006255AD" w:rsidP="00527A99">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тарифа</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 </w:t>
            </w:r>
          </w:p>
        </w:tc>
      </w:tr>
      <w:tr w:rsidR="006255AD" w:rsidRPr="00346D65" w:rsidTr="006255AD">
        <w:trPr>
          <w:trHeight w:val="630"/>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6255AD" w:rsidRPr="00346D65" w:rsidRDefault="006255AD" w:rsidP="00527A99">
            <w:pPr>
              <w:jc w:val="center"/>
              <w:rPr>
                <w:color w:val="000000"/>
              </w:rPr>
            </w:pPr>
            <w:r w:rsidRPr="00346D65">
              <w:rPr>
                <w:color w:val="000000"/>
                <w:sz w:val="22"/>
                <w:szCs w:val="22"/>
              </w:rPr>
              <w:t>Полезный отпуск на единицу персонала в год</w:t>
            </w:r>
          </w:p>
        </w:tc>
        <w:tc>
          <w:tcPr>
            <w:tcW w:w="1202"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Гкал/чел</w:t>
            </w:r>
          </w:p>
        </w:tc>
        <w:tc>
          <w:tcPr>
            <w:tcW w:w="931"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159,41</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151,64</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160,25</w:t>
            </w:r>
          </w:p>
        </w:tc>
        <w:tc>
          <w:tcPr>
            <w:tcW w:w="993"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128,42</w:t>
            </w:r>
          </w:p>
        </w:tc>
        <w:tc>
          <w:tcPr>
            <w:tcW w:w="685" w:type="dxa"/>
            <w:tcBorders>
              <w:top w:val="nil"/>
              <w:left w:val="nil"/>
              <w:bottom w:val="single" w:sz="4" w:space="0" w:color="auto"/>
              <w:right w:val="single" w:sz="4" w:space="0" w:color="auto"/>
            </w:tcBorders>
            <w:shd w:val="clear" w:color="auto" w:fill="auto"/>
            <w:noWrap/>
            <w:vAlign w:val="bottom"/>
            <w:hideMark/>
          </w:tcPr>
          <w:p w:rsidR="006255AD" w:rsidRPr="00346D65" w:rsidRDefault="006255AD" w:rsidP="00527A99">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p>
        </w:tc>
        <w:tc>
          <w:tcPr>
            <w:tcW w:w="931" w:type="dxa"/>
            <w:tcBorders>
              <w:top w:val="nil"/>
              <w:left w:val="nil"/>
              <w:bottom w:val="single" w:sz="4" w:space="0" w:color="auto"/>
              <w:right w:val="single" w:sz="4" w:space="0" w:color="auto"/>
            </w:tcBorders>
            <w:shd w:val="clear" w:color="000000" w:fill="FFFFFF"/>
            <w:noWrap/>
            <w:vAlign w:val="bottom"/>
            <w:hideMark/>
          </w:tcPr>
          <w:p w:rsidR="006255AD" w:rsidRPr="00346D65" w:rsidRDefault="006255AD" w:rsidP="00527A99">
            <w:pPr>
              <w:jc w:val="center"/>
              <w:rPr>
                <w:color w:val="000000"/>
              </w:rPr>
            </w:pPr>
            <w:r w:rsidRPr="00346D65">
              <w:rPr>
                <w:color w:val="000000"/>
                <w:sz w:val="22"/>
                <w:szCs w:val="22"/>
              </w:rPr>
              <w:t> </w:t>
            </w:r>
          </w:p>
        </w:tc>
      </w:tr>
    </w:tbl>
    <w:p w:rsidR="006255AD" w:rsidRDefault="006255AD" w:rsidP="006255AD"/>
    <w:p w:rsidR="006255AD" w:rsidRDefault="006255AD" w:rsidP="006255AD">
      <w:r>
        <w:t>*данные представлены за период осуществления услуг теплоснабжения организацией МУП «</w:t>
      </w:r>
      <w:proofErr w:type="spellStart"/>
      <w:r>
        <w:t>Теплосервис</w:t>
      </w:r>
      <w:proofErr w:type="spellEnd"/>
      <w:r>
        <w:t>» – с 1 июля по 31 декабря 2018 года.</w:t>
      </w:r>
    </w:p>
    <w:p w:rsidR="006255AD" w:rsidRDefault="006255AD" w:rsidP="006255AD"/>
    <w:p w:rsidR="006255AD" w:rsidRDefault="006255AD" w:rsidP="006255AD"/>
    <w:p w:rsidR="00585F80" w:rsidRDefault="00585F80" w:rsidP="00585F80">
      <w:pPr>
        <w:jc w:val="center"/>
        <w:rPr>
          <w:b/>
          <w:iCs/>
        </w:rPr>
      </w:pPr>
      <w:r>
        <w:rPr>
          <w:b/>
          <w:iCs/>
        </w:rPr>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6255AD" w:rsidP="00585F80">
      <w:pPr>
        <w:rPr>
          <w:b/>
          <w:bCs/>
          <w:sz w:val="28"/>
        </w:rPr>
      </w:pPr>
      <w:r>
        <w:rPr>
          <w:b/>
          <w:bCs/>
          <w:sz w:val="28"/>
        </w:rPr>
        <w:t>17</w:t>
      </w:r>
      <w:r w:rsidR="00585F80">
        <w:rPr>
          <w:b/>
          <w:bCs/>
          <w:sz w:val="28"/>
        </w:rPr>
        <w:t xml:space="preserve">.04.2019   №  </w:t>
      </w:r>
      <w:r>
        <w:rPr>
          <w:b/>
          <w:bCs/>
          <w:sz w:val="28"/>
        </w:rPr>
        <w:t>96</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6255AD" w:rsidRPr="00781798" w:rsidRDefault="006255AD" w:rsidP="006255AD">
      <w:pPr>
        <w:rPr>
          <w:sz w:val="28"/>
          <w:szCs w:val="28"/>
        </w:rPr>
      </w:pPr>
    </w:p>
    <w:p w:rsidR="006255AD" w:rsidRPr="00E56CE4" w:rsidRDefault="006255AD" w:rsidP="006255AD">
      <w:pPr>
        <w:jc w:val="both"/>
        <w:rPr>
          <w:color w:val="000000"/>
          <w:sz w:val="28"/>
          <w:szCs w:val="28"/>
        </w:rPr>
      </w:pPr>
      <w:r w:rsidRPr="00E56CE4">
        <w:rPr>
          <w:color w:val="000000"/>
          <w:sz w:val="28"/>
          <w:szCs w:val="28"/>
        </w:rPr>
        <w:t xml:space="preserve">Об утверждении схемы </w:t>
      </w:r>
    </w:p>
    <w:p w:rsidR="006255AD" w:rsidRPr="00E56CE4" w:rsidRDefault="006255AD" w:rsidP="006255AD">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255AD" w:rsidRDefault="006255AD" w:rsidP="006255AD">
      <w:pPr>
        <w:rPr>
          <w:b/>
          <w:sz w:val="28"/>
          <w:szCs w:val="28"/>
        </w:rPr>
      </w:pPr>
    </w:p>
    <w:p w:rsidR="006255AD" w:rsidRPr="0083661F" w:rsidRDefault="006255AD" w:rsidP="006255AD">
      <w:pPr>
        <w:rPr>
          <w:b/>
          <w:sz w:val="28"/>
          <w:szCs w:val="28"/>
        </w:rPr>
      </w:pPr>
    </w:p>
    <w:p w:rsidR="006255AD" w:rsidRDefault="006255AD" w:rsidP="006255AD">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255AD" w:rsidRDefault="006255AD" w:rsidP="006255AD">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22:30:080101, расположенного по адресу: Алтайский край, Новичихинский район, с. 10 лет Октября, ул. Гагарина, 56. Проектируемая площадь земельного участка: 7489 кв.м. Категория земель: земли населенных пунктов.</w:t>
      </w:r>
      <w:r w:rsidRPr="00136FCA">
        <w:rPr>
          <w:sz w:val="28"/>
          <w:szCs w:val="28"/>
        </w:rPr>
        <w:t xml:space="preserve"> </w:t>
      </w:r>
      <w:r>
        <w:rPr>
          <w:sz w:val="28"/>
          <w:szCs w:val="28"/>
        </w:rPr>
        <w:t>Разрешенное использование: ритуальная деятельность.</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p>
    <w:p w:rsidR="001213CF" w:rsidRDefault="001213CF" w:rsidP="001213CF">
      <w:pPr>
        <w:rPr>
          <w:b/>
          <w:bCs/>
          <w:sz w:val="36"/>
        </w:rPr>
      </w:pPr>
      <w:r>
        <w:rPr>
          <w:b/>
          <w:bCs/>
          <w:noProof/>
          <w:sz w:val="36"/>
        </w:rPr>
        <w:drawing>
          <wp:inline distT="0" distB="0" distL="0" distR="0">
            <wp:extent cx="5523009" cy="8720364"/>
            <wp:effectExtent l="19050" t="0" r="149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523009" cy="8720364"/>
                    </a:xfrm>
                    <a:prstGeom prst="rect">
                      <a:avLst/>
                    </a:prstGeom>
                    <a:noFill/>
                    <a:ln w="9525">
                      <a:noFill/>
                      <a:miter lim="800000"/>
                      <a:headEnd/>
                      <a:tailEnd/>
                    </a:ln>
                  </pic:spPr>
                </pic:pic>
              </a:graphicData>
            </a:graphic>
          </wp:inline>
        </w:drawing>
      </w:r>
    </w:p>
    <w:p w:rsidR="001213CF" w:rsidRDefault="001213CF" w:rsidP="001213CF">
      <w:pPr>
        <w:rPr>
          <w:b/>
          <w:bCs/>
          <w:sz w:val="36"/>
        </w:rPr>
      </w:pPr>
    </w:p>
    <w:p w:rsidR="001213CF" w:rsidRDefault="001213CF" w:rsidP="001213CF">
      <w:pPr>
        <w:rPr>
          <w:b/>
          <w:bCs/>
          <w:sz w:val="36"/>
        </w:rPr>
      </w:pPr>
    </w:p>
    <w:p w:rsidR="00585F80" w:rsidRDefault="00585F80" w:rsidP="00585F80">
      <w:pPr>
        <w:jc w:val="center"/>
        <w:rPr>
          <w:b/>
          <w:iCs/>
        </w:rPr>
      </w:pPr>
      <w:r>
        <w:rPr>
          <w:b/>
          <w:iCs/>
        </w:rPr>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1</w:t>
      </w:r>
      <w:r w:rsidR="001213CF">
        <w:rPr>
          <w:b/>
          <w:bCs/>
          <w:sz w:val="28"/>
        </w:rPr>
        <w:t>7</w:t>
      </w:r>
      <w:r>
        <w:rPr>
          <w:b/>
          <w:bCs/>
          <w:sz w:val="28"/>
        </w:rPr>
        <w:t xml:space="preserve">.04.2019   №  </w:t>
      </w:r>
      <w:r w:rsidR="001213CF">
        <w:rPr>
          <w:b/>
          <w:bCs/>
          <w:sz w:val="28"/>
        </w:rPr>
        <w:t>97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1213CF" w:rsidRDefault="001213CF" w:rsidP="00585F80">
      <w:pPr>
        <w:rPr>
          <w:sz w:val="28"/>
        </w:rPr>
      </w:pPr>
    </w:p>
    <w:p w:rsidR="001213CF" w:rsidRPr="00E56CE4" w:rsidRDefault="001213CF" w:rsidP="001213CF">
      <w:pPr>
        <w:jc w:val="both"/>
        <w:rPr>
          <w:color w:val="000000"/>
          <w:sz w:val="28"/>
          <w:szCs w:val="28"/>
        </w:rPr>
      </w:pPr>
      <w:r w:rsidRPr="00E56CE4">
        <w:rPr>
          <w:color w:val="000000"/>
          <w:sz w:val="28"/>
          <w:szCs w:val="28"/>
        </w:rPr>
        <w:t xml:space="preserve">Об утверждении схемы </w:t>
      </w:r>
    </w:p>
    <w:p w:rsidR="001213CF" w:rsidRPr="00E56CE4" w:rsidRDefault="001213CF" w:rsidP="001213CF">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213CF" w:rsidRDefault="001213CF" w:rsidP="001213CF">
      <w:pPr>
        <w:rPr>
          <w:b/>
          <w:sz w:val="28"/>
          <w:szCs w:val="28"/>
        </w:rPr>
      </w:pPr>
    </w:p>
    <w:p w:rsidR="001213CF" w:rsidRPr="0083661F" w:rsidRDefault="001213CF" w:rsidP="001213CF">
      <w:pPr>
        <w:rPr>
          <w:b/>
          <w:sz w:val="28"/>
          <w:szCs w:val="28"/>
        </w:rPr>
      </w:pPr>
    </w:p>
    <w:p w:rsidR="001213CF" w:rsidRDefault="001213CF" w:rsidP="001213CF">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213CF" w:rsidRDefault="001213CF" w:rsidP="001213CF">
      <w:pPr>
        <w:ind w:firstLine="708"/>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22:30:090101, расположенного по адресу: Алтайский край, Новичихинский район, п. Красноярка, ул. Садовая, 28. Проектируемая площадь земельного участка: 4572 кв.м. Категория земель: земли населенных пунктов.</w:t>
      </w:r>
      <w:r w:rsidRPr="00136FCA">
        <w:rPr>
          <w:sz w:val="28"/>
          <w:szCs w:val="28"/>
        </w:rPr>
        <w:t xml:space="preserve"> </w:t>
      </w:r>
      <w:r>
        <w:rPr>
          <w:sz w:val="28"/>
          <w:szCs w:val="28"/>
        </w:rPr>
        <w:t>Разрешенное использование: ритуальная деятельность</w:t>
      </w:r>
    </w:p>
    <w:p w:rsidR="001213CF" w:rsidRDefault="001213CF" w:rsidP="001213CF">
      <w:pPr>
        <w:rPr>
          <w:sz w:val="28"/>
        </w:rPr>
      </w:pPr>
    </w:p>
    <w:p w:rsidR="001213CF" w:rsidRDefault="001213CF" w:rsidP="00585F80">
      <w:pPr>
        <w:rPr>
          <w:sz w:val="28"/>
        </w:rPr>
      </w:pPr>
    </w:p>
    <w:tbl>
      <w:tblPr>
        <w:tblpPr w:leftFromText="180" w:rightFromText="180" w:vertAnchor="text" w:horzAnchor="margin" w:tblpY="53"/>
        <w:tblW w:w="9094" w:type="dxa"/>
        <w:tblLayout w:type="fixed"/>
        <w:tblLook w:val="0000" w:firstRow="0" w:lastRow="0" w:firstColumn="0" w:lastColumn="0" w:noHBand="0" w:noVBand="0"/>
      </w:tblPr>
      <w:tblGrid>
        <w:gridCol w:w="2235"/>
        <w:gridCol w:w="2160"/>
        <w:gridCol w:w="2659"/>
        <w:gridCol w:w="2040"/>
      </w:tblGrid>
      <w:tr w:rsidR="001213CF" w:rsidTr="001213CF">
        <w:tc>
          <w:tcPr>
            <w:tcW w:w="2235" w:type="dxa"/>
          </w:tcPr>
          <w:p w:rsidR="001213CF" w:rsidRPr="00CC072E" w:rsidRDefault="001213CF" w:rsidP="001213CF">
            <w:pPr>
              <w:rPr>
                <w:bCs/>
                <w:sz w:val="28"/>
                <w:szCs w:val="28"/>
              </w:rPr>
            </w:pPr>
          </w:p>
          <w:p w:rsidR="001213CF" w:rsidRDefault="001213CF" w:rsidP="001213CF">
            <w:pPr>
              <w:rPr>
                <w:sz w:val="28"/>
                <w:szCs w:val="28"/>
              </w:rPr>
            </w:pPr>
          </w:p>
          <w:p w:rsidR="001213CF" w:rsidRPr="00CC072E" w:rsidRDefault="001213CF" w:rsidP="001213CF">
            <w:pPr>
              <w:rPr>
                <w:sz w:val="28"/>
                <w:szCs w:val="28"/>
              </w:rPr>
            </w:pPr>
            <w:r w:rsidRPr="00CC072E">
              <w:rPr>
                <w:sz w:val="28"/>
                <w:szCs w:val="28"/>
              </w:rPr>
              <w:t>Глава района</w:t>
            </w:r>
          </w:p>
          <w:p w:rsidR="001213CF" w:rsidRDefault="001213CF" w:rsidP="001213CF">
            <w:pPr>
              <w:rPr>
                <w:sz w:val="28"/>
              </w:rPr>
            </w:pPr>
          </w:p>
        </w:tc>
        <w:tc>
          <w:tcPr>
            <w:tcW w:w="2160" w:type="dxa"/>
          </w:tcPr>
          <w:p w:rsidR="001213CF" w:rsidRDefault="001213CF" w:rsidP="001213CF">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13CF" w:rsidRDefault="001213CF" w:rsidP="001213CF"/>
          <w:p w:rsidR="001213CF" w:rsidRDefault="001213CF" w:rsidP="001213CF">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13CF" w:rsidRDefault="001213CF" w:rsidP="001213CF">
            <w:pPr>
              <w:pStyle w:val="ab"/>
              <w:tabs>
                <w:tab w:val="clear" w:pos="4677"/>
                <w:tab w:val="clear" w:pos="9355"/>
              </w:tabs>
            </w:pPr>
          </w:p>
          <w:p w:rsidR="001213CF" w:rsidRDefault="001213CF" w:rsidP="001213CF">
            <w:pPr>
              <w:pStyle w:val="ab"/>
              <w:tabs>
                <w:tab w:val="clear" w:pos="4677"/>
                <w:tab w:val="clear" w:pos="9355"/>
              </w:tabs>
            </w:pPr>
          </w:p>
          <w:p w:rsidR="001213CF" w:rsidRPr="008C12D9" w:rsidRDefault="001213CF" w:rsidP="001213CF">
            <w:pPr>
              <w:rPr>
                <w:sz w:val="28"/>
              </w:rPr>
            </w:pPr>
            <w:r>
              <w:rPr>
                <w:sz w:val="28"/>
              </w:rPr>
              <w:t>С.Л. Ермаков</w:t>
            </w:r>
          </w:p>
          <w:p w:rsidR="001213CF" w:rsidRDefault="001213CF" w:rsidP="001213CF">
            <w:pPr>
              <w:pStyle w:val="ab"/>
              <w:tabs>
                <w:tab w:val="clear" w:pos="4677"/>
                <w:tab w:val="clear" w:pos="9355"/>
              </w:tabs>
              <w:rPr>
                <w:sz w:val="28"/>
              </w:rPr>
            </w:pPr>
          </w:p>
        </w:tc>
      </w:tr>
    </w:tbl>
    <w:p w:rsidR="001213CF" w:rsidRDefault="001213CF" w:rsidP="00585F80">
      <w:pPr>
        <w:rPr>
          <w:sz w:val="28"/>
        </w:rPr>
      </w:pPr>
    </w:p>
    <w:p w:rsidR="001213CF" w:rsidRDefault="001213CF" w:rsidP="00585F80">
      <w:pPr>
        <w:rPr>
          <w:sz w:val="28"/>
        </w:rPr>
      </w:pPr>
    </w:p>
    <w:p w:rsidR="001213CF" w:rsidRDefault="001213CF" w:rsidP="00585F80">
      <w:pPr>
        <w:rPr>
          <w:sz w:val="28"/>
        </w:rPr>
      </w:pPr>
      <w:r>
        <w:rPr>
          <w:noProof/>
          <w:sz w:val="28"/>
        </w:rPr>
        <w:lastRenderedPageBreak/>
        <w:drawing>
          <wp:inline distT="0" distB="0" distL="0" distR="0">
            <wp:extent cx="5449085" cy="8499990"/>
            <wp:effectExtent l="171450" t="95250" r="151615" b="725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21480000">
                      <a:off x="0" y="0"/>
                      <a:ext cx="5455511" cy="8510014"/>
                    </a:xfrm>
                    <a:prstGeom prst="rect">
                      <a:avLst/>
                    </a:prstGeom>
                    <a:noFill/>
                    <a:ln w="9525">
                      <a:noFill/>
                      <a:miter lim="800000"/>
                      <a:headEnd/>
                      <a:tailEnd/>
                    </a:ln>
                  </pic:spPr>
                </pic:pic>
              </a:graphicData>
            </a:graphic>
          </wp:inline>
        </w:drawing>
      </w:r>
    </w:p>
    <w:p w:rsidR="00585F80" w:rsidRDefault="00585F80" w:rsidP="00585F80">
      <w:pPr>
        <w:suppressAutoHyphens/>
        <w:rPr>
          <w:sz w:val="28"/>
          <w:szCs w:val="28"/>
        </w:rPr>
      </w:pPr>
    </w:p>
    <w:p w:rsidR="00585F80" w:rsidRDefault="00585F80" w:rsidP="00585F80">
      <w:pPr>
        <w:suppressAutoHyphens/>
        <w:rPr>
          <w:sz w:val="28"/>
          <w:szCs w:val="28"/>
        </w:rPr>
      </w:pPr>
    </w:p>
    <w:p w:rsidR="001213CF" w:rsidRDefault="001213CF"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1</w:t>
      </w:r>
      <w:r w:rsidR="001213CF">
        <w:rPr>
          <w:b/>
          <w:bCs/>
          <w:sz w:val="28"/>
        </w:rPr>
        <w:t>7</w:t>
      </w:r>
      <w:r>
        <w:rPr>
          <w:b/>
          <w:bCs/>
          <w:sz w:val="28"/>
        </w:rPr>
        <w:t xml:space="preserve">.04.2019   №  </w:t>
      </w:r>
      <w:r w:rsidR="001213CF">
        <w:rPr>
          <w:b/>
          <w:bCs/>
          <w:sz w:val="28"/>
        </w:rPr>
        <w:t>98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1213CF" w:rsidRPr="00781798" w:rsidRDefault="001213CF" w:rsidP="001213CF">
      <w:pPr>
        <w:rPr>
          <w:sz w:val="28"/>
          <w:szCs w:val="28"/>
        </w:rPr>
      </w:pPr>
    </w:p>
    <w:p w:rsidR="001213CF" w:rsidRPr="00E56CE4" w:rsidRDefault="001213CF" w:rsidP="001213CF">
      <w:pPr>
        <w:jc w:val="both"/>
        <w:rPr>
          <w:color w:val="000000"/>
          <w:sz w:val="28"/>
          <w:szCs w:val="28"/>
        </w:rPr>
      </w:pPr>
      <w:r w:rsidRPr="00E56CE4">
        <w:rPr>
          <w:color w:val="000000"/>
          <w:sz w:val="28"/>
          <w:szCs w:val="28"/>
        </w:rPr>
        <w:t xml:space="preserve">Об утверждении схемы </w:t>
      </w:r>
    </w:p>
    <w:p w:rsidR="001213CF" w:rsidRPr="00E56CE4" w:rsidRDefault="001213CF" w:rsidP="001213CF">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213CF" w:rsidRDefault="001213CF" w:rsidP="001213CF">
      <w:pPr>
        <w:rPr>
          <w:b/>
          <w:sz w:val="28"/>
          <w:szCs w:val="28"/>
        </w:rPr>
      </w:pPr>
    </w:p>
    <w:p w:rsidR="001213CF" w:rsidRPr="0083661F" w:rsidRDefault="001213CF" w:rsidP="001213CF">
      <w:pPr>
        <w:rPr>
          <w:b/>
          <w:sz w:val="28"/>
          <w:szCs w:val="28"/>
        </w:rPr>
      </w:pPr>
    </w:p>
    <w:p w:rsidR="001213CF" w:rsidRDefault="001213CF" w:rsidP="001213CF">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213CF" w:rsidRDefault="001213CF" w:rsidP="001213CF">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22:30:090303, расположенного по адресу: Алтайский край, Новичихинский район, с. Павловка, ул. Центральная, 58а. Проектируемая площадь земельного участка: 13435 кв.м. Категория земель: земли населенных пунктов.</w:t>
      </w:r>
      <w:r w:rsidRPr="00136FCA">
        <w:rPr>
          <w:sz w:val="28"/>
          <w:szCs w:val="28"/>
        </w:rPr>
        <w:t xml:space="preserve"> </w:t>
      </w:r>
      <w:r>
        <w:rPr>
          <w:sz w:val="28"/>
          <w:szCs w:val="28"/>
        </w:rPr>
        <w:t>Разрешенное использование: ритуальная деятельность.</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585F80">
      <w:pPr>
        <w:jc w:val="center"/>
        <w:rPr>
          <w:b/>
          <w:bCs/>
          <w:sz w:val="36"/>
        </w:rPr>
      </w:pPr>
    </w:p>
    <w:p w:rsidR="001213CF" w:rsidRDefault="001213CF" w:rsidP="001213CF">
      <w:pPr>
        <w:rPr>
          <w:b/>
          <w:bCs/>
          <w:sz w:val="36"/>
        </w:rPr>
      </w:pPr>
      <w:r>
        <w:rPr>
          <w:b/>
          <w:bCs/>
          <w:noProof/>
          <w:sz w:val="36"/>
        </w:rPr>
        <w:lastRenderedPageBreak/>
        <w:drawing>
          <wp:inline distT="0" distB="0" distL="0" distR="0">
            <wp:extent cx="5705889" cy="8704701"/>
            <wp:effectExtent l="19050" t="0" r="9111"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05889" cy="8704701"/>
                    </a:xfrm>
                    <a:prstGeom prst="rect">
                      <a:avLst/>
                    </a:prstGeom>
                    <a:noFill/>
                    <a:ln w="9525">
                      <a:noFill/>
                      <a:miter lim="800000"/>
                      <a:headEnd/>
                      <a:tailEnd/>
                    </a:ln>
                  </pic:spPr>
                </pic:pic>
              </a:graphicData>
            </a:graphic>
          </wp:inline>
        </w:drawing>
      </w:r>
    </w:p>
    <w:p w:rsidR="001213CF" w:rsidRDefault="001213CF" w:rsidP="00585F80">
      <w:pPr>
        <w:jc w:val="center"/>
        <w:rPr>
          <w:b/>
          <w:bCs/>
          <w:sz w:val="36"/>
        </w:rPr>
      </w:pPr>
    </w:p>
    <w:p w:rsidR="001213CF" w:rsidRDefault="001213CF" w:rsidP="00585F80">
      <w:pPr>
        <w:jc w:val="center"/>
        <w:rPr>
          <w:b/>
          <w:bCs/>
          <w:sz w:val="36"/>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585F80" w:rsidP="00585F80">
      <w:pPr>
        <w:rPr>
          <w:b/>
          <w:bCs/>
          <w:sz w:val="28"/>
        </w:rPr>
      </w:pPr>
      <w:r>
        <w:rPr>
          <w:b/>
          <w:bCs/>
          <w:sz w:val="28"/>
        </w:rPr>
        <w:t>1</w:t>
      </w:r>
      <w:r w:rsidR="003421F8">
        <w:rPr>
          <w:b/>
          <w:bCs/>
          <w:sz w:val="28"/>
        </w:rPr>
        <w:t>7</w:t>
      </w:r>
      <w:r>
        <w:rPr>
          <w:b/>
          <w:bCs/>
          <w:sz w:val="28"/>
        </w:rPr>
        <w:t xml:space="preserve">.04.2019   №  </w:t>
      </w:r>
      <w:r w:rsidR="003421F8">
        <w:rPr>
          <w:b/>
          <w:bCs/>
          <w:sz w:val="28"/>
        </w:rPr>
        <w:t>99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85F80" w:rsidRDefault="00585F80" w:rsidP="00585F80">
      <w:pPr>
        <w:rPr>
          <w:sz w:val="28"/>
        </w:rPr>
      </w:pPr>
    </w:p>
    <w:p w:rsidR="003421F8" w:rsidRPr="00781798" w:rsidRDefault="003421F8" w:rsidP="003421F8">
      <w:pPr>
        <w:rPr>
          <w:sz w:val="28"/>
          <w:szCs w:val="28"/>
        </w:rPr>
      </w:pPr>
    </w:p>
    <w:p w:rsidR="003421F8" w:rsidRPr="00E56CE4" w:rsidRDefault="003421F8" w:rsidP="003421F8">
      <w:pPr>
        <w:jc w:val="both"/>
        <w:rPr>
          <w:color w:val="000000"/>
          <w:sz w:val="28"/>
          <w:szCs w:val="28"/>
        </w:rPr>
      </w:pPr>
      <w:r w:rsidRPr="00E56CE4">
        <w:rPr>
          <w:color w:val="000000"/>
          <w:sz w:val="28"/>
          <w:szCs w:val="28"/>
        </w:rPr>
        <w:t xml:space="preserve">Об утверждении схемы </w:t>
      </w:r>
    </w:p>
    <w:p w:rsidR="003421F8" w:rsidRPr="00E56CE4" w:rsidRDefault="003421F8" w:rsidP="003421F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421F8" w:rsidRDefault="003421F8" w:rsidP="003421F8">
      <w:pPr>
        <w:rPr>
          <w:b/>
          <w:sz w:val="28"/>
          <w:szCs w:val="28"/>
        </w:rPr>
      </w:pPr>
    </w:p>
    <w:p w:rsidR="003421F8" w:rsidRPr="0083661F" w:rsidRDefault="003421F8" w:rsidP="003421F8">
      <w:pPr>
        <w:rPr>
          <w:b/>
          <w:sz w:val="28"/>
          <w:szCs w:val="28"/>
        </w:rPr>
      </w:pPr>
    </w:p>
    <w:p w:rsidR="003421F8" w:rsidRDefault="003421F8" w:rsidP="003421F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421F8" w:rsidRDefault="003421F8" w:rsidP="003421F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22:30:100206, расположенного по адресу: Алтайский край, Новичихинский район, с. Солоновка, ул. Исаенко, 39а. Проектируемая площадь земельного участка: 21148 кв.м. Категория земель: земли населенных пунктов.</w:t>
      </w:r>
      <w:r w:rsidRPr="00136FCA">
        <w:rPr>
          <w:sz w:val="28"/>
          <w:szCs w:val="28"/>
        </w:rPr>
        <w:t xml:space="preserve"> </w:t>
      </w:r>
      <w:r>
        <w:rPr>
          <w:sz w:val="28"/>
          <w:szCs w:val="28"/>
        </w:rPr>
        <w:t>Разрешенное использование: ритуальная деятельность.</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r>
        <w:rPr>
          <w:b/>
          <w:bCs/>
          <w:noProof/>
          <w:sz w:val="36"/>
        </w:rPr>
        <w:lastRenderedPageBreak/>
        <w:drawing>
          <wp:inline distT="0" distB="0" distL="0" distR="0">
            <wp:extent cx="5451631" cy="8355109"/>
            <wp:effectExtent l="304800" t="190500" r="282419" b="160241"/>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21360000">
                      <a:off x="0" y="0"/>
                      <a:ext cx="5454090" cy="8358877"/>
                    </a:xfrm>
                    <a:prstGeom prst="rect">
                      <a:avLst/>
                    </a:prstGeom>
                    <a:noFill/>
                    <a:ln w="9525">
                      <a:noFill/>
                      <a:miter lim="800000"/>
                      <a:headEnd/>
                      <a:tailEnd/>
                    </a:ln>
                  </pic:spPr>
                </pic:pic>
              </a:graphicData>
            </a:graphic>
          </wp:inline>
        </w:drawing>
      </w:r>
    </w:p>
    <w:p w:rsidR="003421F8" w:rsidRDefault="003421F8" w:rsidP="003421F8">
      <w:pPr>
        <w:rPr>
          <w:b/>
          <w:bCs/>
          <w:sz w:val="36"/>
        </w:rPr>
      </w:pPr>
    </w:p>
    <w:p w:rsidR="003421F8" w:rsidRDefault="003421F8" w:rsidP="003421F8">
      <w:pPr>
        <w:rPr>
          <w:b/>
          <w:bCs/>
          <w:sz w:val="36"/>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3421F8" w:rsidP="00585F80">
      <w:pPr>
        <w:rPr>
          <w:b/>
          <w:bCs/>
          <w:sz w:val="28"/>
        </w:rPr>
      </w:pPr>
      <w:r>
        <w:rPr>
          <w:b/>
          <w:bCs/>
          <w:sz w:val="28"/>
        </w:rPr>
        <w:t>18.04.2019   №  100</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3421F8" w:rsidRPr="00781798" w:rsidRDefault="003421F8" w:rsidP="003421F8">
      <w:pPr>
        <w:rPr>
          <w:sz w:val="28"/>
          <w:szCs w:val="28"/>
        </w:rPr>
      </w:pPr>
    </w:p>
    <w:p w:rsidR="003421F8" w:rsidRPr="00E56CE4" w:rsidRDefault="003421F8" w:rsidP="003421F8">
      <w:pPr>
        <w:jc w:val="both"/>
        <w:rPr>
          <w:color w:val="000000"/>
          <w:sz w:val="28"/>
          <w:szCs w:val="28"/>
        </w:rPr>
      </w:pPr>
      <w:r w:rsidRPr="00E56CE4">
        <w:rPr>
          <w:color w:val="000000"/>
          <w:sz w:val="28"/>
          <w:szCs w:val="28"/>
        </w:rPr>
        <w:t xml:space="preserve">Об утверждении схемы </w:t>
      </w:r>
    </w:p>
    <w:p w:rsidR="003421F8" w:rsidRPr="00E56CE4" w:rsidRDefault="003421F8" w:rsidP="003421F8">
      <w:pPr>
        <w:jc w:val="both"/>
        <w:rPr>
          <w:color w:val="000000"/>
          <w:sz w:val="28"/>
          <w:szCs w:val="28"/>
        </w:rPr>
      </w:pPr>
      <w:r w:rsidRPr="00E56CE4">
        <w:rPr>
          <w:color w:val="000000"/>
          <w:sz w:val="28"/>
          <w:szCs w:val="28"/>
        </w:rPr>
        <w:t>образования земельных участков</w:t>
      </w:r>
    </w:p>
    <w:p w:rsidR="003421F8" w:rsidRDefault="003421F8" w:rsidP="003421F8">
      <w:pPr>
        <w:rPr>
          <w:b/>
          <w:sz w:val="28"/>
          <w:szCs w:val="28"/>
        </w:rPr>
      </w:pPr>
    </w:p>
    <w:p w:rsidR="003421F8" w:rsidRDefault="003421F8" w:rsidP="003421F8">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3421F8" w:rsidRDefault="003421F8" w:rsidP="003421F8">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образуемых в результате раздела земельного участка площадью 1772 кв.м.   с кадастровым номером 22:30:040101:10, расположенного</w:t>
      </w:r>
      <w:r w:rsidRPr="002F1855">
        <w:rPr>
          <w:sz w:val="28"/>
          <w:szCs w:val="28"/>
        </w:rPr>
        <w:t xml:space="preserve"> </w:t>
      </w:r>
      <w:r w:rsidRPr="00156020">
        <w:rPr>
          <w:sz w:val="28"/>
          <w:szCs w:val="28"/>
        </w:rPr>
        <w:t>на землях населенных пунктов</w:t>
      </w:r>
      <w:r>
        <w:rPr>
          <w:sz w:val="28"/>
          <w:szCs w:val="28"/>
        </w:rPr>
        <w:t xml:space="preserve"> </w:t>
      </w:r>
      <w:r w:rsidRPr="00156020">
        <w:rPr>
          <w:sz w:val="28"/>
          <w:szCs w:val="28"/>
        </w:rPr>
        <w:t>с разрешенным использованием</w:t>
      </w:r>
      <w:r>
        <w:rPr>
          <w:sz w:val="28"/>
          <w:szCs w:val="28"/>
        </w:rPr>
        <w:t xml:space="preserve"> для ведения личного подсобного хозяйства по адресу: Алтайский край, Новичихинский район, с. Новичиха, ул. Октябрьская, 75.</w:t>
      </w:r>
    </w:p>
    <w:p w:rsidR="003421F8" w:rsidRDefault="003421F8" w:rsidP="003421F8">
      <w:pPr>
        <w:ind w:firstLine="900"/>
        <w:jc w:val="both"/>
        <w:rPr>
          <w:sz w:val="28"/>
          <w:szCs w:val="28"/>
        </w:rPr>
      </w:pPr>
      <w:r>
        <w:rPr>
          <w:sz w:val="28"/>
          <w:szCs w:val="28"/>
        </w:rPr>
        <w:t>2. Образуемый земельный участок:</w:t>
      </w:r>
    </w:p>
    <w:p w:rsidR="003421F8" w:rsidRPr="00A272C3" w:rsidRDefault="003421F8" w:rsidP="003421F8">
      <w:pPr>
        <w:ind w:firstLine="900"/>
        <w:jc w:val="both"/>
        <w:rPr>
          <w:sz w:val="28"/>
          <w:szCs w:val="28"/>
        </w:rPr>
      </w:pPr>
      <w:r>
        <w:rPr>
          <w:sz w:val="28"/>
          <w:szCs w:val="28"/>
        </w:rPr>
        <w:t xml:space="preserve">Российская Федерация, Алтайский край, Новичихинский район, Муниципальное образование Новичихинский сельсовет, с. Новичиха, ул. </w:t>
      </w:r>
      <w:r w:rsidRPr="00A272C3">
        <w:rPr>
          <w:sz w:val="28"/>
          <w:szCs w:val="28"/>
        </w:rPr>
        <w:t>Октябрьская, 75/1, площадью 542 м</w:t>
      </w:r>
      <w:r w:rsidRPr="00A272C3">
        <w:rPr>
          <w:sz w:val="28"/>
          <w:szCs w:val="28"/>
          <w:vertAlign w:val="superscript"/>
        </w:rPr>
        <w:t>2</w:t>
      </w:r>
      <w:r w:rsidRPr="00A272C3">
        <w:rPr>
          <w:sz w:val="28"/>
          <w:szCs w:val="28"/>
        </w:rPr>
        <w:t>.</w:t>
      </w:r>
    </w:p>
    <w:p w:rsidR="003421F8" w:rsidRDefault="003421F8" w:rsidP="003421F8">
      <w:pPr>
        <w:ind w:firstLine="900"/>
        <w:jc w:val="both"/>
        <w:rPr>
          <w:sz w:val="28"/>
          <w:szCs w:val="28"/>
        </w:rPr>
      </w:pPr>
      <w:r>
        <w:rPr>
          <w:sz w:val="28"/>
          <w:szCs w:val="28"/>
        </w:rPr>
        <w:t xml:space="preserve">3. Земельный участок по адресу: Российская Федерация, Алтайский край, Новичихинский район, Муниципальное образование Новичихинский сельсовет, с. Новичиха, ул. </w:t>
      </w:r>
      <w:r w:rsidRPr="00A272C3">
        <w:rPr>
          <w:sz w:val="28"/>
          <w:szCs w:val="28"/>
        </w:rPr>
        <w:t>Октябрьская, 75/</w:t>
      </w:r>
      <w:r>
        <w:rPr>
          <w:sz w:val="28"/>
          <w:szCs w:val="28"/>
        </w:rPr>
        <w:t>2, с кадастровым номером 22:30:040101:10 площадью 1229 м</w:t>
      </w:r>
      <w:r>
        <w:rPr>
          <w:sz w:val="28"/>
          <w:szCs w:val="28"/>
          <w:vertAlign w:val="superscript"/>
        </w:rPr>
        <w:t>2</w:t>
      </w:r>
      <w:r>
        <w:rPr>
          <w:sz w:val="28"/>
          <w:szCs w:val="28"/>
        </w:rPr>
        <w:t xml:space="preserve"> сохраняется в измененных границах.</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r>
        <w:rPr>
          <w:b/>
          <w:bCs/>
          <w:noProof/>
          <w:sz w:val="36"/>
        </w:rPr>
        <w:lastRenderedPageBreak/>
        <w:drawing>
          <wp:inline distT="0" distB="0" distL="0" distR="0">
            <wp:extent cx="5666133" cy="87780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66133" cy="8778000"/>
                    </a:xfrm>
                    <a:prstGeom prst="rect">
                      <a:avLst/>
                    </a:prstGeom>
                    <a:noFill/>
                    <a:ln w="9525">
                      <a:noFill/>
                      <a:miter lim="800000"/>
                      <a:headEnd/>
                      <a:tailEnd/>
                    </a:ln>
                  </pic:spPr>
                </pic:pic>
              </a:graphicData>
            </a:graphic>
          </wp:inline>
        </w:drawing>
      </w:r>
    </w:p>
    <w:p w:rsidR="003421F8" w:rsidRDefault="003421F8" w:rsidP="003421F8">
      <w:pPr>
        <w:rPr>
          <w:b/>
          <w:bCs/>
          <w:sz w:val="36"/>
        </w:rPr>
      </w:pPr>
    </w:p>
    <w:p w:rsidR="003421F8" w:rsidRDefault="003421F8"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3421F8" w:rsidP="00585F80">
      <w:pPr>
        <w:rPr>
          <w:b/>
          <w:bCs/>
          <w:sz w:val="28"/>
        </w:rPr>
      </w:pPr>
      <w:r>
        <w:rPr>
          <w:b/>
          <w:bCs/>
          <w:sz w:val="28"/>
        </w:rPr>
        <w:t>22</w:t>
      </w:r>
      <w:r w:rsidR="00585F80">
        <w:rPr>
          <w:b/>
          <w:bCs/>
          <w:sz w:val="28"/>
        </w:rPr>
        <w:t xml:space="preserve">.04.2019   №  </w:t>
      </w:r>
      <w:r>
        <w:rPr>
          <w:b/>
          <w:bCs/>
          <w:sz w:val="28"/>
        </w:rPr>
        <w:t>101</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3421F8" w:rsidRPr="00781798" w:rsidRDefault="003421F8" w:rsidP="003421F8">
      <w:pPr>
        <w:rPr>
          <w:sz w:val="28"/>
          <w:szCs w:val="28"/>
        </w:rPr>
      </w:pPr>
    </w:p>
    <w:p w:rsidR="003421F8" w:rsidRPr="00E56CE4" w:rsidRDefault="003421F8" w:rsidP="003421F8">
      <w:pPr>
        <w:jc w:val="both"/>
        <w:rPr>
          <w:color w:val="000000"/>
          <w:sz w:val="28"/>
          <w:szCs w:val="28"/>
        </w:rPr>
      </w:pPr>
      <w:r w:rsidRPr="00E56CE4">
        <w:rPr>
          <w:color w:val="000000"/>
          <w:sz w:val="28"/>
          <w:szCs w:val="28"/>
        </w:rPr>
        <w:t xml:space="preserve">Об утверждении схемы </w:t>
      </w:r>
    </w:p>
    <w:p w:rsidR="003421F8" w:rsidRPr="00E56CE4" w:rsidRDefault="003421F8" w:rsidP="003421F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421F8" w:rsidRDefault="003421F8" w:rsidP="003421F8">
      <w:pPr>
        <w:rPr>
          <w:b/>
          <w:sz w:val="28"/>
          <w:szCs w:val="28"/>
        </w:rPr>
      </w:pPr>
    </w:p>
    <w:p w:rsidR="003421F8" w:rsidRPr="0083661F" w:rsidRDefault="003421F8" w:rsidP="003421F8">
      <w:pPr>
        <w:rPr>
          <w:b/>
          <w:sz w:val="28"/>
          <w:szCs w:val="28"/>
        </w:rPr>
      </w:pPr>
    </w:p>
    <w:p w:rsidR="003421F8" w:rsidRDefault="003421F8" w:rsidP="003421F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421F8" w:rsidRDefault="003421F8" w:rsidP="003421F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22:30:030101, расположенного примерно в 2,1 км по направлению на северо-восток от ориентира: Алтайский край, Новичихинский район, с. Поломошное, ул. Школьная, 1. Проектируемая площадь земельного участка: 15895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ритуальная деятельность (12.1).</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r>
        <w:rPr>
          <w:b/>
          <w:bCs/>
          <w:noProof/>
          <w:sz w:val="36"/>
        </w:rPr>
        <w:lastRenderedPageBreak/>
        <w:drawing>
          <wp:inline distT="0" distB="0" distL="0" distR="0">
            <wp:extent cx="5793354" cy="8938379"/>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93354" cy="8938379"/>
                    </a:xfrm>
                    <a:prstGeom prst="rect">
                      <a:avLst/>
                    </a:prstGeom>
                    <a:noFill/>
                    <a:ln w="9525">
                      <a:noFill/>
                      <a:miter lim="800000"/>
                      <a:headEnd/>
                      <a:tailEnd/>
                    </a:ln>
                  </pic:spPr>
                </pic:pic>
              </a:graphicData>
            </a:graphic>
          </wp:inline>
        </w:drawing>
      </w:r>
    </w:p>
    <w:p w:rsidR="003421F8" w:rsidRDefault="003421F8" w:rsidP="003421F8">
      <w:pPr>
        <w:rPr>
          <w:b/>
          <w:bCs/>
          <w:sz w:val="36"/>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3421F8" w:rsidP="00585F80">
      <w:pPr>
        <w:rPr>
          <w:b/>
          <w:bCs/>
          <w:sz w:val="28"/>
        </w:rPr>
      </w:pPr>
      <w:r>
        <w:rPr>
          <w:b/>
          <w:bCs/>
          <w:sz w:val="28"/>
        </w:rPr>
        <w:t>23</w:t>
      </w:r>
      <w:r w:rsidR="00585F80">
        <w:rPr>
          <w:b/>
          <w:bCs/>
          <w:sz w:val="28"/>
        </w:rPr>
        <w:t xml:space="preserve">.04.2019   №  </w:t>
      </w:r>
      <w:r>
        <w:rPr>
          <w:b/>
          <w:bCs/>
          <w:sz w:val="28"/>
        </w:rPr>
        <w:t>104</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3421F8" w:rsidRPr="00781798" w:rsidRDefault="003421F8" w:rsidP="003421F8">
      <w:pPr>
        <w:rPr>
          <w:sz w:val="28"/>
          <w:szCs w:val="28"/>
        </w:rPr>
      </w:pPr>
    </w:p>
    <w:p w:rsidR="003421F8" w:rsidRPr="00E56CE4" w:rsidRDefault="003421F8" w:rsidP="003421F8">
      <w:pPr>
        <w:jc w:val="both"/>
        <w:rPr>
          <w:color w:val="000000"/>
          <w:sz w:val="28"/>
          <w:szCs w:val="28"/>
        </w:rPr>
      </w:pPr>
      <w:r w:rsidRPr="00E56CE4">
        <w:rPr>
          <w:color w:val="000000"/>
          <w:sz w:val="28"/>
          <w:szCs w:val="28"/>
        </w:rPr>
        <w:t xml:space="preserve">Об утверждении схемы </w:t>
      </w:r>
    </w:p>
    <w:p w:rsidR="003421F8" w:rsidRPr="00E56CE4" w:rsidRDefault="003421F8" w:rsidP="003421F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421F8" w:rsidRDefault="003421F8" w:rsidP="003421F8">
      <w:pPr>
        <w:rPr>
          <w:b/>
          <w:sz w:val="28"/>
          <w:szCs w:val="28"/>
        </w:rPr>
      </w:pPr>
    </w:p>
    <w:p w:rsidR="003421F8" w:rsidRDefault="003421F8" w:rsidP="003421F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421F8" w:rsidRDefault="003421F8" w:rsidP="003421F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22:30:060401, расположенного примерно в 1,2 км по направлению на северо-запад от ориентира: Алтайский край, Новичихинский район, с. Лобаниха, ул. Октябрьская, 6. Проектируемая площадь земельного участка: 12924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ритуальная деятельность.</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r>
        <w:rPr>
          <w:b/>
          <w:bCs/>
          <w:noProof/>
          <w:sz w:val="36"/>
        </w:rPr>
        <w:lastRenderedPageBreak/>
        <w:drawing>
          <wp:inline distT="0" distB="0" distL="0" distR="0">
            <wp:extent cx="5753846" cy="93268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55688" cy="9329865"/>
                    </a:xfrm>
                    <a:prstGeom prst="rect">
                      <a:avLst/>
                    </a:prstGeom>
                    <a:noFill/>
                    <a:ln w="9525">
                      <a:noFill/>
                      <a:miter lim="800000"/>
                      <a:headEnd/>
                      <a:tailEnd/>
                    </a:ln>
                  </pic:spPr>
                </pic:pic>
              </a:graphicData>
            </a:graphic>
          </wp:inline>
        </w:drawing>
      </w: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3421F8" w:rsidP="00585F80">
      <w:pPr>
        <w:rPr>
          <w:b/>
          <w:bCs/>
          <w:sz w:val="28"/>
        </w:rPr>
      </w:pPr>
      <w:r>
        <w:rPr>
          <w:b/>
          <w:bCs/>
          <w:sz w:val="28"/>
        </w:rPr>
        <w:t>23</w:t>
      </w:r>
      <w:r w:rsidR="00585F80">
        <w:rPr>
          <w:b/>
          <w:bCs/>
          <w:sz w:val="28"/>
        </w:rPr>
        <w:t xml:space="preserve">.04.2019   №  </w:t>
      </w:r>
      <w:r>
        <w:rPr>
          <w:b/>
          <w:bCs/>
          <w:sz w:val="28"/>
        </w:rPr>
        <w:t>105</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3421F8" w:rsidRPr="00781798" w:rsidRDefault="003421F8" w:rsidP="003421F8">
      <w:pPr>
        <w:rPr>
          <w:sz w:val="28"/>
          <w:szCs w:val="28"/>
        </w:rPr>
      </w:pPr>
    </w:p>
    <w:p w:rsidR="003421F8" w:rsidRPr="00E56CE4" w:rsidRDefault="003421F8" w:rsidP="003421F8">
      <w:pPr>
        <w:jc w:val="both"/>
        <w:rPr>
          <w:color w:val="000000"/>
          <w:sz w:val="28"/>
          <w:szCs w:val="28"/>
        </w:rPr>
      </w:pPr>
      <w:r w:rsidRPr="00E56CE4">
        <w:rPr>
          <w:color w:val="000000"/>
          <w:sz w:val="28"/>
          <w:szCs w:val="28"/>
        </w:rPr>
        <w:t xml:space="preserve">Об утверждении схемы </w:t>
      </w:r>
    </w:p>
    <w:p w:rsidR="003421F8" w:rsidRPr="00E56CE4" w:rsidRDefault="003421F8" w:rsidP="003421F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421F8" w:rsidRDefault="003421F8" w:rsidP="003421F8">
      <w:pPr>
        <w:rPr>
          <w:b/>
          <w:sz w:val="28"/>
          <w:szCs w:val="28"/>
        </w:rPr>
      </w:pPr>
    </w:p>
    <w:p w:rsidR="003421F8" w:rsidRPr="0083661F" w:rsidRDefault="003421F8" w:rsidP="003421F8">
      <w:pPr>
        <w:rPr>
          <w:b/>
          <w:sz w:val="28"/>
          <w:szCs w:val="28"/>
        </w:rPr>
      </w:pPr>
    </w:p>
    <w:p w:rsidR="003421F8" w:rsidRDefault="003421F8" w:rsidP="003421F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421F8" w:rsidRDefault="003421F8" w:rsidP="003421F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22:30:060301, расположенного примерно в 680 м по направлению на северо-восток от ориентира: Алтайский край, Новичихинский район, пос. Невский, ул. Партизанская, 4. Проектируемая площадь земельного участка: 3060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ритуальная деятельность.</w:t>
      </w:r>
    </w:p>
    <w:p w:rsidR="003421F8" w:rsidRDefault="003421F8" w:rsidP="003421F8">
      <w:pPr>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p>
    <w:p w:rsidR="003421F8" w:rsidRDefault="003421F8" w:rsidP="003421F8">
      <w:pPr>
        <w:rPr>
          <w:b/>
          <w:bCs/>
          <w:sz w:val="36"/>
        </w:rPr>
      </w:pPr>
      <w:r>
        <w:rPr>
          <w:b/>
          <w:bCs/>
          <w:noProof/>
          <w:sz w:val="36"/>
        </w:rPr>
        <w:lastRenderedPageBreak/>
        <w:drawing>
          <wp:inline distT="0" distB="0" distL="0" distR="0">
            <wp:extent cx="5626376" cy="877654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26957" cy="8777447"/>
                    </a:xfrm>
                    <a:prstGeom prst="rect">
                      <a:avLst/>
                    </a:prstGeom>
                    <a:noFill/>
                    <a:ln w="9525">
                      <a:noFill/>
                      <a:miter lim="800000"/>
                      <a:headEnd/>
                      <a:tailEnd/>
                    </a:ln>
                  </pic:spPr>
                </pic:pic>
              </a:graphicData>
            </a:graphic>
          </wp:inline>
        </w:drawing>
      </w:r>
    </w:p>
    <w:p w:rsidR="003421F8" w:rsidRDefault="003421F8" w:rsidP="003421F8">
      <w:pPr>
        <w:rPr>
          <w:b/>
          <w:bCs/>
          <w:sz w:val="36"/>
        </w:rPr>
      </w:pPr>
    </w:p>
    <w:p w:rsidR="00777426" w:rsidRDefault="00777426"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777426" w:rsidP="00585F80">
      <w:pPr>
        <w:rPr>
          <w:b/>
          <w:bCs/>
          <w:sz w:val="28"/>
        </w:rPr>
      </w:pPr>
      <w:r>
        <w:rPr>
          <w:b/>
          <w:bCs/>
          <w:sz w:val="28"/>
        </w:rPr>
        <w:t>23</w:t>
      </w:r>
      <w:r w:rsidR="00585F80">
        <w:rPr>
          <w:b/>
          <w:bCs/>
          <w:sz w:val="28"/>
        </w:rPr>
        <w:t xml:space="preserve">.04.2019   №  </w:t>
      </w:r>
      <w:r>
        <w:rPr>
          <w:b/>
          <w:bCs/>
          <w:sz w:val="28"/>
        </w:rPr>
        <w:t>106</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777426" w:rsidRPr="00E56CE4" w:rsidRDefault="00777426" w:rsidP="00777426">
      <w:pPr>
        <w:jc w:val="both"/>
        <w:rPr>
          <w:color w:val="000000"/>
          <w:sz w:val="28"/>
          <w:szCs w:val="28"/>
        </w:rPr>
      </w:pPr>
      <w:r w:rsidRPr="00E56CE4">
        <w:rPr>
          <w:color w:val="000000"/>
          <w:sz w:val="28"/>
          <w:szCs w:val="28"/>
        </w:rPr>
        <w:t xml:space="preserve">Об утверждении схемы </w:t>
      </w:r>
    </w:p>
    <w:p w:rsidR="00777426" w:rsidRPr="00E56CE4" w:rsidRDefault="00777426" w:rsidP="0077742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77426" w:rsidRDefault="00777426" w:rsidP="00777426">
      <w:pPr>
        <w:rPr>
          <w:b/>
          <w:sz w:val="28"/>
          <w:szCs w:val="28"/>
        </w:rPr>
      </w:pPr>
    </w:p>
    <w:p w:rsidR="00777426" w:rsidRPr="0083661F" w:rsidRDefault="00777426" w:rsidP="00777426">
      <w:pPr>
        <w:rPr>
          <w:b/>
          <w:sz w:val="28"/>
          <w:szCs w:val="28"/>
        </w:rPr>
      </w:pPr>
    </w:p>
    <w:p w:rsidR="00777426" w:rsidRDefault="00777426" w:rsidP="00777426">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777426" w:rsidRDefault="00777426" w:rsidP="00777426">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22:30:060301, расположенного примерно в 760 м по направлению на северо-восток от ориентира: Алтайский край, Новичихинский район, пос. Петровский, ул. Молодежная, 1-а. Проектируемая площадь земельного участка: 2991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ритуальная деятельность.</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r>
        <w:rPr>
          <w:b/>
          <w:bCs/>
          <w:noProof/>
          <w:sz w:val="36"/>
        </w:rPr>
        <w:lastRenderedPageBreak/>
        <w:drawing>
          <wp:inline distT="0" distB="0" distL="0" distR="0">
            <wp:extent cx="5833110" cy="9080529"/>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33110" cy="9080529"/>
                    </a:xfrm>
                    <a:prstGeom prst="rect">
                      <a:avLst/>
                    </a:prstGeom>
                    <a:noFill/>
                    <a:ln w="9525">
                      <a:noFill/>
                      <a:miter lim="800000"/>
                      <a:headEnd/>
                      <a:tailEnd/>
                    </a:ln>
                  </pic:spPr>
                </pic:pic>
              </a:graphicData>
            </a:graphic>
          </wp:inline>
        </w:drawing>
      </w: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777426" w:rsidP="00585F80">
      <w:pPr>
        <w:rPr>
          <w:b/>
          <w:bCs/>
          <w:sz w:val="28"/>
        </w:rPr>
      </w:pPr>
      <w:r>
        <w:rPr>
          <w:b/>
          <w:bCs/>
          <w:sz w:val="28"/>
        </w:rPr>
        <w:t>23</w:t>
      </w:r>
      <w:r w:rsidR="00585F80">
        <w:rPr>
          <w:b/>
          <w:bCs/>
          <w:sz w:val="28"/>
        </w:rPr>
        <w:t xml:space="preserve">.04.2019   №  </w:t>
      </w:r>
      <w:r>
        <w:rPr>
          <w:b/>
          <w:bCs/>
          <w:sz w:val="28"/>
        </w:rPr>
        <w:t>107</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777426" w:rsidRDefault="00777426" w:rsidP="00777426">
      <w:pPr>
        <w:rPr>
          <w:sz w:val="28"/>
          <w:szCs w:val="28"/>
        </w:rPr>
      </w:pPr>
      <w:r w:rsidRPr="0011117C">
        <w:rPr>
          <w:sz w:val="28"/>
          <w:szCs w:val="28"/>
        </w:rPr>
        <w:t>О создании Комиссии</w:t>
      </w:r>
      <w:r>
        <w:rPr>
          <w:sz w:val="28"/>
          <w:szCs w:val="28"/>
        </w:rPr>
        <w:t xml:space="preserve"> по проведению</w:t>
      </w:r>
    </w:p>
    <w:p w:rsidR="00777426" w:rsidRDefault="00777426" w:rsidP="00777426">
      <w:pPr>
        <w:rPr>
          <w:sz w:val="28"/>
          <w:szCs w:val="28"/>
        </w:rPr>
      </w:pPr>
      <w:r>
        <w:rPr>
          <w:sz w:val="28"/>
          <w:szCs w:val="28"/>
        </w:rPr>
        <w:t>Всероссийской переписи населения 2020</w:t>
      </w:r>
    </w:p>
    <w:p w:rsidR="00777426" w:rsidRDefault="00777426" w:rsidP="00777426">
      <w:pPr>
        <w:rPr>
          <w:sz w:val="28"/>
          <w:szCs w:val="28"/>
        </w:rPr>
      </w:pPr>
      <w:r>
        <w:rPr>
          <w:sz w:val="28"/>
          <w:szCs w:val="28"/>
        </w:rPr>
        <w:t xml:space="preserve"> года на территории Новичихинского района</w:t>
      </w:r>
    </w:p>
    <w:p w:rsidR="00777426" w:rsidRDefault="00777426" w:rsidP="00777426">
      <w:pPr>
        <w:rPr>
          <w:sz w:val="28"/>
          <w:szCs w:val="28"/>
        </w:rPr>
      </w:pPr>
    </w:p>
    <w:p w:rsidR="00777426" w:rsidRDefault="00777426" w:rsidP="00777426">
      <w:pPr>
        <w:jc w:val="both"/>
        <w:rPr>
          <w:sz w:val="28"/>
          <w:szCs w:val="28"/>
        </w:rPr>
      </w:pPr>
      <w:r>
        <w:rPr>
          <w:sz w:val="28"/>
          <w:szCs w:val="28"/>
        </w:rPr>
        <w:t xml:space="preserve">            В целях реализации Федерального закона от 25 января 2002 года № 8-ФЗ «О Всероссийской переписи населения», постановления Правительства Российской Федерации от 29.09.2017 года № 1185 «Об образовании Комиссии</w:t>
      </w:r>
      <w:r w:rsidRPr="00081EFF">
        <w:rPr>
          <w:sz w:val="28"/>
          <w:szCs w:val="28"/>
        </w:rPr>
        <w:t xml:space="preserve"> </w:t>
      </w:r>
      <w:r>
        <w:rPr>
          <w:sz w:val="28"/>
          <w:szCs w:val="28"/>
        </w:rPr>
        <w:t>Правительства Российской Федерации по проведению Всероссийской переписи населения 2020 года», постановления Правительства Алтайского края от 26.03.2019 года № 107 «О создании Комиссии</w:t>
      </w:r>
      <w:r w:rsidRPr="00081EFF">
        <w:rPr>
          <w:sz w:val="28"/>
          <w:szCs w:val="28"/>
        </w:rPr>
        <w:t xml:space="preserve"> </w:t>
      </w:r>
      <w:r>
        <w:rPr>
          <w:sz w:val="28"/>
          <w:szCs w:val="28"/>
        </w:rPr>
        <w:t xml:space="preserve">по проведению Всероссийской переписи населения 2020 года» Администрация Новичихинского района постановляет: </w:t>
      </w:r>
    </w:p>
    <w:p w:rsidR="00777426" w:rsidRDefault="00777426" w:rsidP="00B34138">
      <w:pPr>
        <w:pStyle w:val="af1"/>
        <w:numPr>
          <w:ilvl w:val="0"/>
          <w:numId w:val="18"/>
        </w:numPr>
        <w:suppressAutoHyphens w:val="0"/>
        <w:spacing w:line="240" w:lineRule="auto"/>
        <w:ind w:left="0" w:firstLine="480"/>
        <w:contextualSpacing/>
        <w:jc w:val="both"/>
        <w:rPr>
          <w:rFonts w:ascii="Times New Roman" w:hAnsi="Times New Roman"/>
          <w:sz w:val="28"/>
          <w:szCs w:val="28"/>
        </w:rPr>
      </w:pPr>
      <w:r>
        <w:rPr>
          <w:rFonts w:ascii="Times New Roman" w:hAnsi="Times New Roman"/>
          <w:sz w:val="28"/>
          <w:szCs w:val="28"/>
        </w:rPr>
        <w:t>Создать Комиссию по проведению Всероссийской переписи населения 2020 года на территории Новичихинского района</w:t>
      </w:r>
      <w:r w:rsidRPr="006F0D5D">
        <w:rPr>
          <w:rFonts w:ascii="Times New Roman" w:hAnsi="Times New Roman"/>
          <w:sz w:val="28"/>
          <w:szCs w:val="28"/>
        </w:rPr>
        <w:t xml:space="preserve"> (</w:t>
      </w:r>
      <w:r>
        <w:rPr>
          <w:rFonts w:ascii="Times New Roman" w:hAnsi="Times New Roman"/>
          <w:sz w:val="28"/>
          <w:szCs w:val="28"/>
        </w:rPr>
        <w:t>состав прилагается).</w:t>
      </w:r>
    </w:p>
    <w:p w:rsidR="00777426" w:rsidRDefault="00777426" w:rsidP="00B34138">
      <w:pPr>
        <w:pStyle w:val="af1"/>
        <w:numPr>
          <w:ilvl w:val="0"/>
          <w:numId w:val="18"/>
        </w:numPr>
        <w:suppressAutoHyphens w:val="0"/>
        <w:spacing w:line="240" w:lineRule="auto"/>
        <w:ind w:left="0" w:firstLine="480"/>
        <w:contextualSpacing/>
        <w:jc w:val="both"/>
        <w:rPr>
          <w:rFonts w:ascii="Times New Roman" w:hAnsi="Times New Roman"/>
          <w:sz w:val="28"/>
          <w:szCs w:val="28"/>
        </w:rPr>
      </w:pPr>
      <w:r>
        <w:rPr>
          <w:rFonts w:ascii="Times New Roman" w:hAnsi="Times New Roman"/>
          <w:sz w:val="28"/>
          <w:szCs w:val="28"/>
        </w:rPr>
        <w:t xml:space="preserve">Утвердить прилагаемое Положение о Комиссии по проведению Всероссийской переписи населения 2020 года на территории Новичихинского района.  </w:t>
      </w: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jc w:val="right"/>
        <w:rPr>
          <w:sz w:val="28"/>
          <w:szCs w:val="28"/>
        </w:rPr>
      </w:pPr>
      <w:r>
        <w:rPr>
          <w:sz w:val="28"/>
          <w:szCs w:val="28"/>
        </w:rPr>
        <w:lastRenderedPageBreak/>
        <w:t>УТВЕРЖДЕН</w:t>
      </w:r>
    </w:p>
    <w:p w:rsidR="00777426" w:rsidRDefault="00777426" w:rsidP="00777426">
      <w:pPr>
        <w:jc w:val="right"/>
        <w:rPr>
          <w:sz w:val="28"/>
          <w:szCs w:val="28"/>
        </w:rPr>
      </w:pPr>
      <w:r>
        <w:rPr>
          <w:sz w:val="28"/>
          <w:szCs w:val="28"/>
        </w:rPr>
        <w:t xml:space="preserve">                                                                             постановлением Администрации</w:t>
      </w:r>
    </w:p>
    <w:p w:rsidR="00777426" w:rsidRDefault="00777426" w:rsidP="00777426">
      <w:pPr>
        <w:jc w:val="right"/>
        <w:rPr>
          <w:sz w:val="28"/>
          <w:szCs w:val="28"/>
        </w:rPr>
      </w:pPr>
      <w:r>
        <w:rPr>
          <w:sz w:val="28"/>
          <w:szCs w:val="28"/>
        </w:rPr>
        <w:t xml:space="preserve">                                                                              Новичихинского района </w:t>
      </w:r>
    </w:p>
    <w:p w:rsidR="00777426" w:rsidRDefault="00777426" w:rsidP="00777426">
      <w:pPr>
        <w:jc w:val="right"/>
        <w:rPr>
          <w:sz w:val="28"/>
          <w:szCs w:val="28"/>
        </w:rPr>
      </w:pPr>
      <w:r>
        <w:rPr>
          <w:sz w:val="28"/>
          <w:szCs w:val="28"/>
        </w:rPr>
        <w:t xml:space="preserve">                                                                                       от 23.04.2019 г. № 107</w:t>
      </w:r>
    </w:p>
    <w:p w:rsidR="00777426" w:rsidRDefault="00777426" w:rsidP="00777426">
      <w:pPr>
        <w:jc w:val="both"/>
        <w:rPr>
          <w:sz w:val="28"/>
          <w:szCs w:val="28"/>
        </w:rPr>
      </w:pPr>
    </w:p>
    <w:p w:rsidR="00777426" w:rsidRPr="00F837A9" w:rsidRDefault="00777426" w:rsidP="00777426">
      <w:pPr>
        <w:jc w:val="center"/>
        <w:rPr>
          <w:b/>
          <w:sz w:val="28"/>
          <w:szCs w:val="28"/>
        </w:rPr>
      </w:pPr>
      <w:r w:rsidRPr="00F837A9">
        <w:rPr>
          <w:b/>
          <w:sz w:val="28"/>
          <w:szCs w:val="28"/>
        </w:rPr>
        <w:t>Состав районной комиссии</w:t>
      </w:r>
    </w:p>
    <w:p w:rsidR="00777426" w:rsidRDefault="00777426" w:rsidP="00777426">
      <w:pPr>
        <w:jc w:val="center"/>
        <w:rPr>
          <w:b/>
          <w:sz w:val="28"/>
          <w:szCs w:val="28"/>
        </w:rPr>
      </w:pPr>
      <w:r w:rsidRPr="00F837A9">
        <w:rPr>
          <w:b/>
          <w:sz w:val="28"/>
          <w:szCs w:val="28"/>
        </w:rPr>
        <w:t xml:space="preserve">по подготовке и проведению Всероссийской переписи населения </w:t>
      </w:r>
    </w:p>
    <w:p w:rsidR="00777426" w:rsidRDefault="00777426" w:rsidP="00777426">
      <w:pPr>
        <w:jc w:val="center"/>
        <w:rPr>
          <w:b/>
          <w:sz w:val="28"/>
          <w:szCs w:val="28"/>
        </w:rPr>
      </w:pPr>
      <w:r w:rsidRPr="00F837A9">
        <w:rPr>
          <w:b/>
          <w:sz w:val="28"/>
          <w:szCs w:val="28"/>
        </w:rPr>
        <w:t>2020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6068"/>
      </w:tblGrid>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Нагайцева Ольга Николаевна</w:t>
            </w:r>
          </w:p>
        </w:tc>
        <w:tc>
          <w:tcPr>
            <w:tcW w:w="6095" w:type="dxa"/>
            <w:shd w:val="clear" w:color="auto" w:fill="auto"/>
          </w:tcPr>
          <w:p w:rsidR="00777426" w:rsidRPr="002B3FFE" w:rsidRDefault="00777426" w:rsidP="00527A99">
            <w:pPr>
              <w:rPr>
                <w:sz w:val="28"/>
                <w:szCs w:val="28"/>
              </w:rPr>
            </w:pPr>
            <w:r w:rsidRPr="002B3FFE">
              <w:rPr>
                <w:sz w:val="28"/>
                <w:szCs w:val="28"/>
              </w:rPr>
              <w:t>Первый заместитель главы Администрации Новичихинского района, председатель комиссии</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Евдокимова Елена Сергеевна</w:t>
            </w:r>
          </w:p>
        </w:tc>
        <w:tc>
          <w:tcPr>
            <w:tcW w:w="6095" w:type="dxa"/>
            <w:shd w:val="clear" w:color="auto" w:fill="auto"/>
          </w:tcPr>
          <w:p w:rsidR="00777426" w:rsidRPr="002B3FFE" w:rsidRDefault="00777426" w:rsidP="00527A99">
            <w:pPr>
              <w:rPr>
                <w:sz w:val="28"/>
                <w:szCs w:val="28"/>
              </w:rPr>
            </w:pPr>
            <w:r w:rsidRPr="002B3FFE">
              <w:rPr>
                <w:sz w:val="28"/>
                <w:szCs w:val="28"/>
              </w:rPr>
              <w:t>Ведущий специалист-эксперт ОССР Алтайкрайстата (Новичихинский район), заместитель председателя комиссии</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Шапоренко Елена Викторовна</w:t>
            </w:r>
          </w:p>
        </w:tc>
        <w:tc>
          <w:tcPr>
            <w:tcW w:w="6095" w:type="dxa"/>
            <w:shd w:val="clear" w:color="auto" w:fill="auto"/>
          </w:tcPr>
          <w:p w:rsidR="00777426" w:rsidRPr="002B3FFE" w:rsidRDefault="00777426" w:rsidP="00527A99">
            <w:pPr>
              <w:rPr>
                <w:sz w:val="28"/>
                <w:szCs w:val="28"/>
              </w:rPr>
            </w:pPr>
            <w:r w:rsidRPr="002B3FFE">
              <w:rPr>
                <w:sz w:val="28"/>
                <w:szCs w:val="28"/>
              </w:rPr>
              <w:t>Старший специалист 3 разряда ОССР Алтайкрайстата    (Новичихинский район), секретарь комиссии</w:t>
            </w:r>
          </w:p>
        </w:tc>
      </w:tr>
      <w:tr w:rsidR="00777426" w:rsidTr="00527A99">
        <w:tc>
          <w:tcPr>
            <w:tcW w:w="3227" w:type="dxa"/>
            <w:shd w:val="clear" w:color="auto" w:fill="auto"/>
          </w:tcPr>
          <w:p w:rsidR="00777426" w:rsidRPr="002B3FFE" w:rsidRDefault="00777426" w:rsidP="00527A99">
            <w:pPr>
              <w:rPr>
                <w:sz w:val="28"/>
                <w:szCs w:val="28"/>
              </w:rPr>
            </w:pPr>
          </w:p>
        </w:tc>
        <w:tc>
          <w:tcPr>
            <w:tcW w:w="6095" w:type="dxa"/>
            <w:shd w:val="clear" w:color="auto" w:fill="auto"/>
          </w:tcPr>
          <w:p w:rsidR="00777426" w:rsidRPr="002B3FFE" w:rsidRDefault="00777426" w:rsidP="00527A99">
            <w:pPr>
              <w:rPr>
                <w:sz w:val="28"/>
                <w:szCs w:val="28"/>
              </w:rPr>
            </w:pPr>
            <w:r w:rsidRPr="002B3FFE">
              <w:rPr>
                <w:sz w:val="28"/>
                <w:szCs w:val="28"/>
              </w:rPr>
              <w:t>Члены комиссии:</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Штаб Людмила Александровна</w:t>
            </w:r>
          </w:p>
        </w:tc>
        <w:tc>
          <w:tcPr>
            <w:tcW w:w="6095" w:type="dxa"/>
            <w:shd w:val="clear" w:color="auto" w:fill="auto"/>
          </w:tcPr>
          <w:p w:rsidR="00777426" w:rsidRPr="002B3FFE" w:rsidRDefault="00777426" w:rsidP="00527A99">
            <w:pPr>
              <w:rPr>
                <w:sz w:val="28"/>
                <w:szCs w:val="28"/>
              </w:rPr>
            </w:pPr>
            <w:r w:rsidRPr="002B3FFE">
              <w:rPr>
                <w:sz w:val="28"/>
                <w:szCs w:val="28"/>
              </w:rPr>
              <w:t>Уполномоченный по ВПН в районе</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Тагиева Ольга Александровна</w:t>
            </w:r>
          </w:p>
        </w:tc>
        <w:tc>
          <w:tcPr>
            <w:tcW w:w="6095" w:type="dxa"/>
            <w:shd w:val="clear" w:color="auto" w:fill="auto"/>
          </w:tcPr>
          <w:p w:rsidR="00777426" w:rsidRPr="002B3FFE" w:rsidRDefault="00777426" w:rsidP="00527A99">
            <w:pPr>
              <w:rPr>
                <w:sz w:val="28"/>
                <w:szCs w:val="28"/>
              </w:rPr>
            </w:pPr>
            <w:r w:rsidRPr="002B3FFE">
              <w:rPr>
                <w:sz w:val="28"/>
                <w:szCs w:val="28"/>
              </w:rPr>
              <w:t xml:space="preserve">Председатель комитета по финансам, налоговой и кредитной политике Администрации Новичихинского района </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Нижник Александр Алексеевич</w:t>
            </w:r>
          </w:p>
        </w:tc>
        <w:tc>
          <w:tcPr>
            <w:tcW w:w="6095" w:type="dxa"/>
            <w:shd w:val="clear" w:color="auto" w:fill="auto"/>
          </w:tcPr>
          <w:p w:rsidR="00777426" w:rsidRPr="002B3FFE" w:rsidRDefault="00777426" w:rsidP="00527A99">
            <w:pPr>
              <w:rPr>
                <w:sz w:val="28"/>
                <w:szCs w:val="28"/>
              </w:rPr>
            </w:pPr>
            <w:r w:rsidRPr="002B3FFE">
              <w:rPr>
                <w:sz w:val="28"/>
                <w:szCs w:val="28"/>
              </w:rPr>
              <w:t>Директор Центра занятости (по согласованию)</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Коннова Ольга Владимировна</w:t>
            </w:r>
          </w:p>
        </w:tc>
        <w:tc>
          <w:tcPr>
            <w:tcW w:w="6095" w:type="dxa"/>
            <w:shd w:val="clear" w:color="auto" w:fill="auto"/>
          </w:tcPr>
          <w:p w:rsidR="00777426" w:rsidRPr="002B3FFE" w:rsidRDefault="00777426" w:rsidP="00527A99">
            <w:pPr>
              <w:rPr>
                <w:sz w:val="28"/>
                <w:szCs w:val="28"/>
              </w:rPr>
            </w:pPr>
            <w:r w:rsidRPr="002B3FFE">
              <w:rPr>
                <w:sz w:val="28"/>
                <w:szCs w:val="28"/>
              </w:rPr>
              <w:t>Руководитель КАУ «МФЦ Новичихинского района» (по согласованию)</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Зароченцев Анатолий Александрович</w:t>
            </w:r>
          </w:p>
        </w:tc>
        <w:tc>
          <w:tcPr>
            <w:tcW w:w="6095" w:type="dxa"/>
            <w:shd w:val="clear" w:color="auto" w:fill="auto"/>
          </w:tcPr>
          <w:p w:rsidR="00777426" w:rsidRPr="002B3FFE" w:rsidRDefault="00777426" w:rsidP="00527A99">
            <w:pPr>
              <w:rPr>
                <w:sz w:val="28"/>
                <w:szCs w:val="28"/>
              </w:rPr>
            </w:pPr>
            <w:r w:rsidRPr="002B3FFE">
              <w:rPr>
                <w:sz w:val="28"/>
                <w:szCs w:val="28"/>
              </w:rPr>
              <w:t xml:space="preserve"> Редактор МАУ «Редакция газеты «Сельчанка» (по согласованию)</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Уранова Татьяна Евгеньевна</w:t>
            </w:r>
          </w:p>
        </w:tc>
        <w:tc>
          <w:tcPr>
            <w:tcW w:w="6095" w:type="dxa"/>
            <w:shd w:val="clear" w:color="auto" w:fill="auto"/>
          </w:tcPr>
          <w:p w:rsidR="00777426" w:rsidRPr="002B3FFE" w:rsidRDefault="00777426" w:rsidP="00527A99">
            <w:pPr>
              <w:rPr>
                <w:sz w:val="28"/>
                <w:szCs w:val="28"/>
              </w:rPr>
            </w:pPr>
            <w:r w:rsidRPr="002B3FFE">
              <w:rPr>
                <w:sz w:val="28"/>
                <w:szCs w:val="28"/>
              </w:rPr>
              <w:t>Председатель комитета по экономике и управлению муниципальным имуществом Администрации Новичихинского района</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Кротов Алексей Владимирович</w:t>
            </w:r>
          </w:p>
        </w:tc>
        <w:tc>
          <w:tcPr>
            <w:tcW w:w="6095" w:type="dxa"/>
            <w:shd w:val="clear" w:color="auto" w:fill="auto"/>
          </w:tcPr>
          <w:p w:rsidR="00777426" w:rsidRPr="002B3FFE" w:rsidRDefault="00777426" w:rsidP="00527A99">
            <w:pPr>
              <w:rPr>
                <w:sz w:val="28"/>
                <w:szCs w:val="28"/>
              </w:rPr>
            </w:pPr>
            <w:r w:rsidRPr="002B3FFE">
              <w:rPr>
                <w:sz w:val="28"/>
                <w:szCs w:val="28"/>
              </w:rPr>
              <w:t>Начальник пункта полиции по Новичихинскому району (по согласованию)</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Левшин Андрей Владимирович</w:t>
            </w:r>
          </w:p>
        </w:tc>
        <w:tc>
          <w:tcPr>
            <w:tcW w:w="6095" w:type="dxa"/>
            <w:shd w:val="clear" w:color="auto" w:fill="auto"/>
          </w:tcPr>
          <w:p w:rsidR="00777426" w:rsidRPr="002B3FFE" w:rsidRDefault="00777426" w:rsidP="006912A1">
            <w:pPr>
              <w:pStyle w:val="1"/>
              <w:rPr>
                <w:szCs w:val="28"/>
              </w:rPr>
            </w:pPr>
            <w:r w:rsidRPr="002B3FFE">
              <w:rPr>
                <w:szCs w:val="28"/>
              </w:rPr>
              <w:t>Директор КГБСУСО «Новичихинский дом-интер</w:t>
            </w:r>
            <w:r w:rsidR="006912A1">
              <w:rPr>
                <w:szCs w:val="28"/>
              </w:rPr>
              <w:t>н</w:t>
            </w:r>
            <w:r w:rsidRPr="002B3FFE">
              <w:rPr>
                <w:szCs w:val="28"/>
              </w:rPr>
              <w:t>ат  малой вместимости для престарелых и</w:t>
            </w:r>
            <w:r w:rsidR="006912A1">
              <w:rPr>
                <w:szCs w:val="28"/>
              </w:rPr>
              <w:t xml:space="preserve"> </w:t>
            </w:r>
            <w:r w:rsidRPr="002B3FFE">
              <w:rPr>
                <w:szCs w:val="28"/>
              </w:rPr>
              <w:t>инвалидов»  (по согласованию)</w:t>
            </w:r>
          </w:p>
        </w:tc>
      </w:tr>
      <w:tr w:rsidR="00777426" w:rsidTr="00527A99">
        <w:tc>
          <w:tcPr>
            <w:tcW w:w="3227" w:type="dxa"/>
            <w:shd w:val="clear" w:color="auto" w:fill="auto"/>
          </w:tcPr>
          <w:p w:rsidR="00777426" w:rsidRPr="002B3FFE" w:rsidRDefault="00777426" w:rsidP="00527A99">
            <w:pPr>
              <w:rPr>
                <w:sz w:val="28"/>
                <w:szCs w:val="28"/>
              </w:rPr>
            </w:pPr>
            <w:r w:rsidRPr="002B3FFE">
              <w:rPr>
                <w:sz w:val="28"/>
                <w:szCs w:val="28"/>
              </w:rPr>
              <w:t>Камбалин Юрий Викторович</w:t>
            </w:r>
          </w:p>
        </w:tc>
        <w:tc>
          <w:tcPr>
            <w:tcW w:w="6095" w:type="dxa"/>
            <w:shd w:val="clear" w:color="auto" w:fill="auto"/>
          </w:tcPr>
          <w:p w:rsidR="00777426" w:rsidRPr="002B3FFE" w:rsidRDefault="00777426" w:rsidP="00527A99">
            <w:pPr>
              <w:rPr>
                <w:sz w:val="28"/>
                <w:szCs w:val="28"/>
              </w:rPr>
            </w:pPr>
            <w:r w:rsidRPr="002B3FFE">
              <w:rPr>
                <w:sz w:val="28"/>
                <w:szCs w:val="28"/>
              </w:rPr>
              <w:t>и.о начальника линейно-технического цеха МЦТЭТ г. Алейск Алтайского края ФЛ ОАО «Ростелеком» (по согласованию)</w:t>
            </w:r>
          </w:p>
        </w:tc>
      </w:tr>
    </w:tbl>
    <w:p w:rsidR="00777426" w:rsidRDefault="00777426" w:rsidP="00777426">
      <w:pPr>
        <w:jc w:val="center"/>
        <w:rPr>
          <w:b/>
          <w:sz w:val="28"/>
          <w:szCs w:val="28"/>
        </w:rPr>
      </w:pPr>
    </w:p>
    <w:p w:rsidR="00777426" w:rsidRDefault="00777426" w:rsidP="00777426">
      <w:pPr>
        <w:jc w:val="center"/>
        <w:rPr>
          <w:b/>
          <w:sz w:val="28"/>
          <w:szCs w:val="28"/>
        </w:rPr>
      </w:pPr>
    </w:p>
    <w:p w:rsidR="00957FD0" w:rsidRDefault="00957FD0" w:rsidP="00777426">
      <w:pPr>
        <w:jc w:val="center"/>
        <w:rPr>
          <w:b/>
          <w:sz w:val="28"/>
          <w:szCs w:val="28"/>
        </w:rPr>
      </w:pPr>
    </w:p>
    <w:p w:rsidR="00777426" w:rsidRDefault="00777426" w:rsidP="00777426">
      <w:pPr>
        <w:jc w:val="right"/>
        <w:rPr>
          <w:sz w:val="28"/>
          <w:szCs w:val="28"/>
        </w:rPr>
      </w:pPr>
      <w:r>
        <w:rPr>
          <w:sz w:val="28"/>
          <w:szCs w:val="28"/>
        </w:rPr>
        <w:lastRenderedPageBreak/>
        <w:t>УТВЕРЖДЕНО</w:t>
      </w:r>
    </w:p>
    <w:p w:rsidR="00777426" w:rsidRDefault="00777426" w:rsidP="00777426">
      <w:pPr>
        <w:jc w:val="right"/>
        <w:rPr>
          <w:sz w:val="28"/>
          <w:szCs w:val="28"/>
        </w:rPr>
      </w:pPr>
      <w:r>
        <w:rPr>
          <w:sz w:val="28"/>
          <w:szCs w:val="28"/>
        </w:rPr>
        <w:t xml:space="preserve">                                                                              постановлением Администрации</w:t>
      </w:r>
    </w:p>
    <w:p w:rsidR="00777426" w:rsidRDefault="00777426" w:rsidP="00777426">
      <w:pPr>
        <w:jc w:val="right"/>
        <w:rPr>
          <w:sz w:val="28"/>
          <w:szCs w:val="28"/>
        </w:rPr>
      </w:pPr>
      <w:r>
        <w:rPr>
          <w:sz w:val="28"/>
          <w:szCs w:val="28"/>
        </w:rPr>
        <w:t xml:space="preserve">                                                                              Новичихинского района </w:t>
      </w:r>
    </w:p>
    <w:p w:rsidR="00777426" w:rsidRDefault="00777426" w:rsidP="00777426">
      <w:pPr>
        <w:jc w:val="right"/>
        <w:rPr>
          <w:sz w:val="28"/>
          <w:szCs w:val="28"/>
        </w:rPr>
      </w:pPr>
      <w:r>
        <w:rPr>
          <w:sz w:val="28"/>
          <w:szCs w:val="28"/>
        </w:rPr>
        <w:t xml:space="preserve">                                                                                       от 23.04.2019 г. № 107</w:t>
      </w:r>
    </w:p>
    <w:p w:rsidR="00777426" w:rsidRPr="00F57945" w:rsidRDefault="00777426" w:rsidP="00777426">
      <w:pPr>
        <w:pStyle w:val="ConsPlusTitle"/>
        <w:jc w:val="right"/>
        <w:rPr>
          <w:b w:val="0"/>
          <w:sz w:val="28"/>
          <w:szCs w:val="28"/>
        </w:rPr>
      </w:pPr>
    </w:p>
    <w:p w:rsidR="00777426" w:rsidRPr="00777426" w:rsidRDefault="00777426" w:rsidP="00777426">
      <w:pPr>
        <w:pStyle w:val="ConsPlusTitle"/>
        <w:jc w:val="center"/>
        <w:rPr>
          <w:sz w:val="26"/>
          <w:szCs w:val="26"/>
        </w:rPr>
      </w:pPr>
      <w:r w:rsidRPr="00777426">
        <w:rPr>
          <w:sz w:val="26"/>
          <w:szCs w:val="26"/>
        </w:rPr>
        <w:t>Положение</w:t>
      </w:r>
    </w:p>
    <w:p w:rsidR="00777426" w:rsidRPr="00777426" w:rsidRDefault="00777426" w:rsidP="00777426">
      <w:pPr>
        <w:pStyle w:val="ConsPlusTitle"/>
        <w:jc w:val="center"/>
        <w:rPr>
          <w:sz w:val="26"/>
          <w:szCs w:val="26"/>
        </w:rPr>
      </w:pPr>
      <w:r w:rsidRPr="00777426">
        <w:rPr>
          <w:sz w:val="26"/>
          <w:szCs w:val="26"/>
        </w:rPr>
        <w:t>о Комиссии по проведению Всероссийской переписи населения 2020 года на территории  Новичихинского района</w:t>
      </w:r>
    </w:p>
    <w:p w:rsidR="00777426" w:rsidRPr="00777426" w:rsidRDefault="00777426" w:rsidP="00777426">
      <w:pPr>
        <w:rPr>
          <w:sz w:val="26"/>
          <w:szCs w:val="26"/>
        </w:rPr>
      </w:pP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 xml:space="preserve">1. Комиссия по проведению Всероссийской переписи населения 2020 года на территории Новичихинского района (далее - Комиссия) образована для обеспечения согласованных действий органов исполнительной власти субъекта Российской Федерации и органов местного самоуправления на территории данного муниципального образования Алтайского края по подготовке и проведению Всероссийской переписи населения 2020 года. </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2. Комиссия в своей деятельности руководствуется Конституцией Российской Федерации, Федеральным законом от 25.01.2002 № 8-ФЗ «О Всероссийской переписи населения», другими федеральными законами, решениями Комиссии Правительства Российской Федерации по проведению Всероссийской переписи населения 2020 года,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субъекта Российской Федерации, решениями комиссии Алтайского края, настоящим Положением.</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3. Основными задачами Комиссии являются:</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а) обеспечение взаимодействия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подготовке и проведению Всероссийской переписи населения 2020 года;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б) оперативное решение вопросов, связанных с подготовкой и проведением Всероссийской переписи населения 2020 года на территории субъекта Российской Федерации.</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4. Комиссия для осуществления возложенных на нее задач:</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а) осуществляет контроль за ходом подготовки и проведения Всероссийской переписи населения 2020 года в муниципальном районе и органах местного самоуправления;</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б) рассматривает вопрос о готовности к Всероссийской переписи населения 2020 года в муниципальном образовании и ее оперативных результатах;</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в) утверждает организационный план проведения Всероссийской переписи населения 2020 года на территории муниципального образования;</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г) принимает решения по вопросам:</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привлечения организаций различных организационно-правовых форм к работе по подготовке и проведению Всероссийской переписи населения 2020 года;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 xml:space="preserve">организации привлечения граждан, проживающих на территориях соответствующих муниципальных образований, к сбору сведений о населении, а </w:t>
      </w:r>
      <w:r w:rsidRPr="00777426">
        <w:rPr>
          <w:rFonts w:ascii="Times New Roman" w:hAnsi="Times New Roman" w:cs="Times New Roman"/>
          <w:sz w:val="26"/>
          <w:szCs w:val="26"/>
        </w:rPr>
        <w:lastRenderedPageBreak/>
        <w:t>также обработки сведений о населении;</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 xml:space="preserve">осуществления полномочий Российской Федерации по подготовке и проведению Всероссийской переписи населения 2020 года: </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обеспечения помещениями, охраняемыми, оборудованными мебелью, средствами связи и пригодными для обучения и работы лиц, привлекаемых к сбору сведений о населении;</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обеспечения охраняемыми помещениями для хранения переписных листов и иных документов Всероссийской переписи населения 2020 года;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предоставления необходимых транспортных средств, средств связи для проведения Всероссийской переписи населения 2020 года;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уточнения картографических материалов (схематические планы городских и сельских поселений, карты административных районов), необходимых для проведения Всероссийской переписи населения 2020 года;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привлечения многофункциональных центров предоставления государственных и муниципальных услуг с целью использования их ресурсов и помещений для проведения работ по проведению Всероссийской переписи населения 2020 года, в том числе предоставление доступа на Единый портал государственных услуг для участия в Интернет-переписи населения;</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организации обеспечения безопасности лиц, осуществляющих сбор сведений о населении, сохранности переписных листов и иных документов Всероссийской переписи населения 2020 года;</w:t>
      </w:r>
    </w:p>
    <w:p w:rsidR="00777426" w:rsidRPr="00777426" w:rsidRDefault="00777426" w:rsidP="00777426">
      <w:pPr>
        <w:pStyle w:val="ad"/>
        <w:spacing w:after="0"/>
        <w:rPr>
          <w:sz w:val="26"/>
          <w:szCs w:val="26"/>
        </w:rPr>
      </w:pPr>
      <w:r w:rsidRPr="00777426">
        <w:rPr>
          <w:sz w:val="26"/>
          <w:szCs w:val="26"/>
        </w:rPr>
        <w:t>выделения специально оборудованных мест для размещения печатных агитационных материалов, касающихся Всероссийской переписи населения 2020 года;</w:t>
      </w:r>
    </w:p>
    <w:p w:rsidR="00777426" w:rsidRPr="00777426" w:rsidRDefault="00777426" w:rsidP="00777426">
      <w:pPr>
        <w:ind w:firstLine="709"/>
        <w:jc w:val="both"/>
        <w:rPr>
          <w:sz w:val="26"/>
          <w:szCs w:val="26"/>
        </w:rPr>
      </w:pPr>
      <w:r w:rsidRPr="00777426">
        <w:rPr>
          <w:sz w:val="26"/>
          <w:szCs w:val="26"/>
        </w:rPr>
        <w:t>привлечения сотрудников органов местного самоуправления к участию в переписи населения на портале Едином портале государственных услуг в сети Интернет;</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представления в установленном порядке органами местного самоуправления данных по домам жилого и нежилого фонда в городских и сельских населенных пунктах с указанием вида строения (жилое или нежилое) и наименования организации, предприятия на балансе которого находится строение; данных о количестве жилых помещений и численности лиц, проживающих и зарегистрированных в жилых помещениях по месту жительства или пребывания для актуализации списков адресов и составления организационных планов;</w:t>
      </w:r>
    </w:p>
    <w:p w:rsidR="00777426" w:rsidRPr="00777426" w:rsidRDefault="00777426" w:rsidP="00777426">
      <w:pPr>
        <w:pStyle w:val="ad"/>
        <w:spacing w:after="0"/>
        <w:rPr>
          <w:sz w:val="26"/>
          <w:szCs w:val="26"/>
        </w:rPr>
      </w:pPr>
      <w:r w:rsidRPr="00777426">
        <w:rPr>
          <w:sz w:val="26"/>
          <w:szCs w:val="26"/>
        </w:rPr>
        <w:t xml:space="preserve">представления в соответствии с пунктом 3 статьи 6 Федерального закона от 25 января 2002 г. № 8-ФЗ «О Всероссийской переписи населения» административных данных о лицах, зарегистрированных по месту жительства и по месту пребывания подразделениями территориальных органов Министерства внутренних дел Российской Федерации, осуществляющих регистрационный учет граждан Российской Федерации по месту пребывания и месту жительства в пределах Российской Федерации; жилищными, жилищно-эксплуатационными организациями, управляющими организациями и компаниями, товариществами собственников жилья, органами управления жилищными и жилищно-строительными кооперативами; органами местного самоуправления, должностные лица которых осуществляют ведение регистрационного учета населения по жилым помещениям государственного, </w:t>
      </w:r>
      <w:r w:rsidRPr="00777426">
        <w:rPr>
          <w:sz w:val="26"/>
          <w:szCs w:val="26"/>
        </w:rPr>
        <w:lastRenderedPageBreak/>
        <w:t>муниципального и частного жилищного фонда (поквартирные карточки, домовые (поквартирные) книги);</w:t>
      </w:r>
    </w:p>
    <w:p w:rsidR="00777426" w:rsidRPr="00777426" w:rsidRDefault="00777426" w:rsidP="00777426">
      <w:pPr>
        <w:pStyle w:val="ad"/>
        <w:spacing w:after="0"/>
        <w:rPr>
          <w:sz w:val="26"/>
          <w:szCs w:val="26"/>
        </w:rPr>
      </w:pPr>
      <w:r w:rsidRPr="00777426">
        <w:rPr>
          <w:sz w:val="26"/>
          <w:szCs w:val="26"/>
        </w:rPr>
        <w:t>организации проведения информационно-разъяснительной работы на территории муниципального района;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5. Комиссия имеет право:</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а) заслушивать на своих заседаниях информацию представителей органов местного самоуправления о ходе подготовки и проведения Всероссийской переписи населения 2020 года;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б) направлять в органы местного самоуправления рекомендации по вопросам подготовки и проведения Всероссийской переписи населения 2020 года;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в) привлекать в установленном порядке к работе Комиссии представителей органов местного самоуправления, общественных объединений и религиозных организаций, а также средств массовой информации;</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г) создавать рабочие группы для проработки предложений по вопросам, связанным с решением возложенных на Комиссию задач.</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6. Комиссия формируется на представительной основе.</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В состав Комиссии включаются представители органов местного самоуправления. В состав Комиссии могут включаться представители других государственных органов, научных, общественных объединений и религиозных организаций и средств массовой информации, которые имеют право совещательного голоса.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Комиссию возглавляет руководитель высшего исполнительного органа государственной власти муниципального района или иное должностное лицо, заместителем председателя Комиссии является руководитель структурного подразделения Алтайкрайстата в городах (районах) края.</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Персональный состав Комиссии утверждается руководителем главой муниципального района.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 xml:space="preserve">7. Заседания Комиссии проводятся не реже одного раза в квартал, в </w:t>
      </w:r>
      <w:r w:rsidRPr="00777426">
        <w:rPr>
          <w:rFonts w:ascii="Times New Roman" w:hAnsi="Times New Roman" w:cs="Times New Roman"/>
          <w:sz w:val="26"/>
          <w:szCs w:val="26"/>
          <w:lang w:val="en-US"/>
        </w:rPr>
        <w:t>III</w:t>
      </w:r>
      <w:r w:rsidRPr="00777426">
        <w:rPr>
          <w:rFonts w:ascii="Times New Roman" w:hAnsi="Times New Roman" w:cs="Times New Roman"/>
          <w:sz w:val="26"/>
          <w:szCs w:val="26"/>
        </w:rPr>
        <w:t xml:space="preserve"> квартале 2020 года – не реже 1 раза в месяц в соответствии с ежегодными планами работы. Заседания Комиссии считаются правомочными в случае присутствия на них более половины ее членов.</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8. Решения Комиссии принимаются простым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председателя Комиссии.</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Решения Комиссии оформляются протоколами заседаний, которые подписываются председателем Комиссии или его заместителем, председательствующим на заседании.</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9. Решения, принятые Комиссией в пределах ее компетенции, являются обязательными для органов местного самоуправления муниципального района.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10. Решение о прекращении деятельности Комиссии принимается главой муниципального района.</w:t>
      </w:r>
    </w:p>
    <w:p w:rsidR="00777426" w:rsidRPr="00777426" w:rsidRDefault="00777426" w:rsidP="00777426">
      <w:pPr>
        <w:pStyle w:val="ConsPlusNormal"/>
        <w:ind w:firstLine="709"/>
        <w:jc w:val="both"/>
        <w:rPr>
          <w:rFonts w:ascii="Times New Roman" w:hAnsi="Times New Roman" w:cs="Times New Roman"/>
          <w:sz w:val="26"/>
          <w:szCs w:val="26"/>
        </w:rPr>
      </w:pPr>
      <w:r w:rsidRPr="00777426">
        <w:rPr>
          <w:rFonts w:ascii="Times New Roman" w:hAnsi="Times New Roman" w:cs="Times New Roman"/>
          <w:sz w:val="26"/>
          <w:szCs w:val="26"/>
        </w:rPr>
        <w:t>11. Организационно-техническое обеспечение деятельности Комиссии осуществляется Управлением Федеральной службы государственной статистики по Алтайском краю и Республике Алтай.</w:t>
      </w:r>
    </w:p>
    <w:p w:rsidR="00777426" w:rsidRPr="00777426" w:rsidRDefault="00777426" w:rsidP="00777426">
      <w:pPr>
        <w:jc w:val="center"/>
        <w:rPr>
          <w:b/>
          <w:sz w:val="26"/>
          <w:szCs w:val="26"/>
        </w:rPr>
      </w:pPr>
    </w:p>
    <w:p w:rsidR="00777426" w:rsidRDefault="00777426" w:rsidP="00777426">
      <w:pPr>
        <w:rPr>
          <w:b/>
          <w:bCs/>
          <w:sz w:val="36"/>
        </w:rPr>
      </w:pPr>
    </w:p>
    <w:p w:rsidR="00777426" w:rsidRDefault="00777426"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777426" w:rsidP="00585F80">
      <w:pPr>
        <w:rPr>
          <w:b/>
          <w:bCs/>
          <w:sz w:val="28"/>
        </w:rPr>
      </w:pPr>
      <w:r>
        <w:rPr>
          <w:b/>
          <w:bCs/>
          <w:sz w:val="28"/>
        </w:rPr>
        <w:t>29</w:t>
      </w:r>
      <w:r w:rsidR="00585F80">
        <w:rPr>
          <w:b/>
          <w:bCs/>
          <w:sz w:val="28"/>
        </w:rPr>
        <w:t xml:space="preserve">.04.2019   №  </w:t>
      </w:r>
      <w:r>
        <w:rPr>
          <w:b/>
          <w:bCs/>
          <w:sz w:val="28"/>
        </w:rPr>
        <w:t>110</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777426" w:rsidRPr="00781798" w:rsidRDefault="00777426" w:rsidP="00777426">
      <w:pPr>
        <w:rPr>
          <w:sz w:val="28"/>
          <w:szCs w:val="28"/>
        </w:rPr>
      </w:pPr>
    </w:p>
    <w:p w:rsidR="00777426" w:rsidRPr="00E56CE4" w:rsidRDefault="00777426" w:rsidP="00777426">
      <w:pPr>
        <w:jc w:val="both"/>
        <w:rPr>
          <w:color w:val="000000"/>
          <w:sz w:val="28"/>
          <w:szCs w:val="28"/>
        </w:rPr>
      </w:pPr>
      <w:r w:rsidRPr="00E56CE4">
        <w:rPr>
          <w:color w:val="000000"/>
          <w:sz w:val="28"/>
          <w:szCs w:val="28"/>
        </w:rPr>
        <w:t xml:space="preserve">Об утверждении схемы </w:t>
      </w:r>
    </w:p>
    <w:p w:rsidR="00777426" w:rsidRPr="00E56CE4" w:rsidRDefault="00777426" w:rsidP="0077742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77426" w:rsidRDefault="00777426" w:rsidP="00777426">
      <w:pPr>
        <w:rPr>
          <w:b/>
          <w:sz w:val="28"/>
          <w:szCs w:val="28"/>
        </w:rPr>
      </w:pPr>
    </w:p>
    <w:p w:rsidR="00777426" w:rsidRPr="0083661F" w:rsidRDefault="00777426" w:rsidP="00777426">
      <w:pPr>
        <w:rPr>
          <w:b/>
          <w:sz w:val="28"/>
          <w:szCs w:val="28"/>
        </w:rPr>
      </w:pPr>
    </w:p>
    <w:p w:rsidR="00777426" w:rsidRDefault="00777426" w:rsidP="00777426">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777426" w:rsidRDefault="00777426" w:rsidP="00777426">
      <w:pPr>
        <w:ind w:firstLine="900"/>
        <w:jc w:val="both"/>
        <w:rPr>
          <w:sz w:val="28"/>
          <w:szCs w:val="28"/>
        </w:rPr>
      </w:pPr>
      <w:r>
        <w:rPr>
          <w:sz w:val="28"/>
          <w:szCs w:val="28"/>
        </w:rPr>
        <w:t>Утвердить схему расположения земельного участка, образуемого путем объединения двух участков, с кадастровыми номерами:</w:t>
      </w:r>
    </w:p>
    <w:p w:rsidR="00777426" w:rsidRDefault="00777426" w:rsidP="00777426">
      <w:pPr>
        <w:ind w:firstLine="900"/>
        <w:jc w:val="both"/>
        <w:rPr>
          <w:sz w:val="28"/>
          <w:szCs w:val="28"/>
        </w:rPr>
      </w:pPr>
      <w:r>
        <w:rPr>
          <w:sz w:val="28"/>
          <w:szCs w:val="28"/>
        </w:rPr>
        <w:t>-22:30:100204:156, расположенный по адресу: Алтайский край, Новичихинский район, с. Солоновка, ул. Ленина, 10а;</w:t>
      </w:r>
    </w:p>
    <w:p w:rsidR="00777426" w:rsidRDefault="00777426" w:rsidP="00777426">
      <w:pPr>
        <w:ind w:firstLine="900"/>
        <w:jc w:val="both"/>
        <w:rPr>
          <w:sz w:val="28"/>
          <w:szCs w:val="28"/>
        </w:rPr>
      </w:pPr>
      <w:r>
        <w:rPr>
          <w:sz w:val="28"/>
          <w:szCs w:val="28"/>
        </w:rPr>
        <w:t xml:space="preserve">-22:30:100204:140, расположенный по адресу: Алтайский край, Новичихинский район, с. Солоновка, ул. Ленина, 10. </w:t>
      </w:r>
    </w:p>
    <w:p w:rsidR="00777426" w:rsidRDefault="00777426" w:rsidP="00777426">
      <w:pPr>
        <w:ind w:firstLine="900"/>
        <w:jc w:val="both"/>
        <w:rPr>
          <w:sz w:val="28"/>
          <w:szCs w:val="28"/>
        </w:rPr>
      </w:pPr>
      <w:r>
        <w:rPr>
          <w:sz w:val="28"/>
          <w:szCs w:val="28"/>
        </w:rPr>
        <w:t>Категория земельного участка: земли населенных пунктов.</w:t>
      </w:r>
      <w:r w:rsidRPr="00136FCA">
        <w:rPr>
          <w:sz w:val="28"/>
          <w:szCs w:val="28"/>
        </w:rPr>
        <w:t xml:space="preserve"> </w:t>
      </w:r>
      <w:r>
        <w:rPr>
          <w:sz w:val="28"/>
          <w:szCs w:val="28"/>
        </w:rPr>
        <w:t>Разрешенное использование: для размещения объектов здравоохранения.</w:t>
      </w:r>
    </w:p>
    <w:p w:rsidR="00777426" w:rsidRDefault="00777426" w:rsidP="00585F80">
      <w:pPr>
        <w:rPr>
          <w:sz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p>
    <w:p w:rsidR="00777426" w:rsidRDefault="00777426" w:rsidP="00777426">
      <w:pPr>
        <w:rPr>
          <w:b/>
          <w:bCs/>
          <w:sz w:val="36"/>
        </w:rPr>
      </w:pPr>
      <w:r>
        <w:rPr>
          <w:b/>
          <w:bCs/>
          <w:noProof/>
          <w:sz w:val="36"/>
        </w:rPr>
        <w:lastRenderedPageBreak/>
        <w:drawing>
          <wp:inline distT="0" distB="0" distL="0" distR="0">
            <wp:extent cx="5705889" cy="9044437"/>
            <wp:effectExtent l="19050" t="0" r="9111"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05889" cy="9044437"/>
                    </a:xfrm>
                    <a:prstGeom prst="rect">
                      <a:avLst/>
                    </a:prstGeom>
                    <a:noFill/>
                    <a:ln w="9525">
                      <a:noFill/>
                      <a:miter lim="800000"/>
                      <a:headEnd/>
                      <a:tailEnd/>
                    </a:ln>
                  </pic:spPr>
                </pic:pic>
              </a:graphicData>
            </a:graphic>
          </wp:inline>
        </w:drawing>
      </w:r>
    </w:p>
    <w:p w:rsidR="00777426" w:rsidRDefault="00777426"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847B3E" w:rsidP="00585F80">
      <w:pPr>
        <w:rPr>
          <w:b/>
          <w:bCs/>
          <w:sz w:val="28"/>
        </w:rPr>
      </w:pPr>
      <w:r>
        <w:rPr>
          <w:b/>
          <w:bCs/>
          <w:sz w:val="28"/>
        </w:rPr>
        <w:t>29</w:t>
      </w:r>
      <w:r w:rsidR="00585F80">
        <w:rPr>
          <w:b/>
          <w:bCs/>
          <w:sz w:val="28"/>
        </w:rPr>
        <w:t xml:space="preserve">.04.2019   №  </w:t>
      </w:r>
      <w:r>
        <w:rPr>
          <w:b/>
          <w:bCs/>
          <w:sz w:val="28"/>
        </w:rPr>
        <w:t>111</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847B3E" w:rsidRPr="00781798" w:rsidRDefault="00847B3E" w:rsidP="00847B3E">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847B3E" w:rsidTr="00527A99">
        <w:tc>
          <w:tcPr>
            <w:tcW w:w="4461" w:type="dxa"/>
          </w:tcPr>
          <w:p w:rsidR="00847B3E" w:rsidRDefault="00847B3E" w:rsidP="00527A99">
            <w:pPr>
              <w:rPr>
                <w:sz w:val="28"/>
              </w:rPr>
            </w:pPr>
            <w:r>
              <w:rPr>
                <w:sz w:val="28"/>
              </w:rPr>
              <w:t>Об изменении вида разрешенного</w:t>
            </w:r>
          </w:p>
          <w:p w:rsidR="00847B3E" w:rsidRDefault="00847B3E" w:rsidP="00527A99">
            <w:pPr>
              <w:rPr>
                <w:sz w:val="28"/>
                <w:szCs w:val="28"/>
              </w:rPr>
            </w:pPr>
            <w:r>
              <w:rPr>
                <w:sz w:val="28"/>
              </w:rPr>
              <w:t>использования земельного участка</w:t>
            </w:r>
          </w:p>
          <w:p w:rsidR="00847B3E" w:rsidRDefault="00847B3E" w:rsidP="00527A99">
            <w:pPr>
              <w:jc w:val="both"/>
              <w:rPr>
                <w:sz w:val="28"/>
              </w:rPr>
            </w:pPr>
          </w:p>
        </w:tc>
        <w:tc>
          <w:tcPr>
            <w:tcW w:w="5110" w:type="dxa"/>
          </w:tcPr>
          <w:p w:rsidR="00847B3E" w:rsidRDefault="00847B3E" w:rsidP="00527A99">
            <w:pPr>
              <w:rPr>
                <w:sz w:val="28"/>
              </w:rPr>
            </w:pPr>
          </w:p>
        </w:tc>
      </w:tr>
    </w:tbl>
    <w:p w:rsidR="00847B3E" w:rsidRDefault="00847B3E" w:rsidP="00847B3E">
      <w:pPr>
        <w:rPr>
          <w:sz w:val="28"/>
          <w:szCs w:val="28"/>
        </w:rPr>
      </w:pPr>
    </w:p>
    <w:p w:rsidR="00847B3E" w:rsidRDefault="00847B3E" w:rsidP="00847B3E">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847B3E" w:rsidRPr="00FC0E08" w:rsidRDefault="00847B3E" w:rsidP="00847B3E">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070104</w:t>
      </w:r>
      <w:r w:rsidRPr="00FC0E08">
        <w:rPr>
          <w:sz w:val="28"/>
          <w:szCs w:val="28"/>
        </w:rPr>
        <w:t>:</w:t>
      </w:r>
      <w:r>
        <w:rPr>
          <w:sz w:val="28"/>
          <w:szCs w:val="28"/>
        </w:rPr>
        <w:t>162, предоставленного «для эксплуатации производственной базы»</w:t>
      </w:r>
      <w:r w:rsidRPr="00F45290">
        <w:rPr>
          <w:sz w:val="28"/>
          <w:szCs w:val="28"/>
        </w:rPr>
        <w:t xml:space="preserve"> </w:t>
      </w:r>
      <w:r>
        <w:rPr>
          <w:sz w:val="28"/>
          <w:szCs w:val="28"/>
        </w:rPr>
        <w:t>на вид разрешенного использования</w:t>
      </w:r>
      <w:r w:rsidRPr="00F45290">
        <w:rPr>
          <w:sz w:val="28"/>
          <w:szCs w:val="28"/>
        </w:rPr>
        <w:t xml:space="preserve"> </w:t>
      </w:r>
      <w:r>
        <w:rPr>
          <w:sz w:val="28"/>
          <w:szCs w:val="28"/>
        </w:rPr>
        <w:t>«для сельскохозяйственного производства».</w:t>
      </w: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585F80">
      <w:pPr>
        <w:jc w:val="center"/>
        <w:rPr>
          <w:b/>
          <w:bCs/>
          <w:sz w:val="36"/>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847B3E" w:rsidRDefault="00847B3E" w:rsidP="00585F80">
      <w:pPr>
        <w:jc w:val="center"/>
        <w:rPr>
          <w:b/>
          <w:iCs/>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847B3E" w:rsidP="00585F80">
      <w:pPr>
        <w:rPr>
          <w:b/>
          <w:bCs/>
          <w:sz w:val="28"/>
        </w:rPr>
      </w:pPr>
      <w:r>
        <w:rPr>
          <w:b/>
          <w:bCs/>
          <w:sz w:val="28"/>
        </w:rPr>
        <w:t>29</w:t>
      </w:r>
      <w:r w:rsidR="00585F80">
        <w:rPr>
          <w:b/>
          <w:bCs/>
          <w:sz w:val="28"/>
        </w:rPr>
        <w:t xml:space="preserve">.04.2019   №  </w:t>
      </w:r>
      <w:r>
        <w:rPr>
          <w:b/>
          <w:bCs/>
          <w:sz w:val="28"/>
        </w:rPr>
        <w:t>112</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585F80" w:rsidRDefault="00585F80" w:rsidP="00585F80">
      <w:pPr>
        <w:rPr>
          <w:sz w:val="28"/>
        </w:rPr>
      </w:pPr>
    </w:p>
    <w:p w:rsidR="00847B3E" w:rsidRPr="00781798" w:rsidRDefault="00847B3E" w:rsidP="00847B3E">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847B3E" w:rsidTr="00527A99">
        <w:tc>
          <w:tcPr>
            <w:tcW w:w="4461" w:type="dxa"/>
          </w:tcPr>
          <w:p w:rsidR="00847B3E" w:rsidRDefault="00847B3E" w:rsidP="00527A99">
            <w:pPr>
              <w:rPr>
                <w:sz w:val="28"/>
              </w:rPr>
            </w:pPr>
            <w:r>
              <w:rPr>
                <w:sz w:val="28"/>
              </w:rPr>
              <w:t>Об изменении вида разрешенного</w:t>
            </w:r>
          </w:p>
          <w:p w:rsidR="00847B3E" w:rsidRDefault="00847B3E" w:rsidP="00527A99">
            <w:pPr>
              <w:rPr>
                <w:sz w:val="28"/>
                <w:szCs w:val="28"/>
              </w:rPr>
            </w:pPr>
            <w:r>
              <w:rPr>
                <w:sz w:val="28"/>
              </w:rPr>
              <w:t>использования земельного участка</w:t>
            </w:r>
          </w:p>
          <w:p w:rsidR="00847B3E" w:rsidRDefault="00847B3E" w:rsidP="00527A99">
            <w:pPr>
              <w:jc w:val="both"/>
              <w:rPr>
                <w:sz w:val="28"/>
              </w:rPr>
            </w:pPr>
          </w:p>
        </w:tc>
        <w:tc>
          <w:tcPr>
            <w:tcW w:w="5110" w:type="dxa"/>
          </w:tcPr>
          <w:p w:rsidR="00847B3E" w:rsidRDefault="00847B3E" w:rsidP="00527A99">
            <w:pPr>
              <w:rPr>
                <w:sz w:val="28"/>
              </w:rPr>
            </w:pPr>
          </w:p>
        </w:tc>
      </w:tr>
    </w:tbl>
    <w:p w:rsidR="00847B3E" w:rsidRDefault="00847B3E" w:rsidP="00847B3E">
      <w:pPr>
        <w:rPr>
          <w:sz w:val="28"/>
          <w:szCs w:val="28"/>
        </w:rPr>
      </w:pPr>
    </w:p>
    <w:p w:rsidR="00847B3E" w:rsidRDefault="00847B3E" w:rsidP="00847B3E">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847B3E" w:rsidRPr="00FC0E08" w:rsidRDefault="00847B3E" w:rsidP="00847B3E">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070104</w:t>
      </w:r>
      <w:r w:rsidRPr="00FC0E08">
        <w:rPr>
          <w:sz w:val="28"/>
          <w:szCs w:val="28"/>
        </w:rPr>
        <w:t>:</w:t>
      </w:r>
      <w:r>
        <w:rPr>
          <w:sz w:val="28"/>
          <w:szCs w:val="28"/>
        </w:rPr>
        <w:t>181, предоставленного «для эксплуатации производственной базы»</w:t>
      </w:r>
      <w:r w:rsidRPr="00F45290">
        <w:rPr>
          <w:sz w:val="28"/>
          <w:szCs w:val="28"/>
        </w:rPr>
        <w:t xml:space="preserve"> </w:t>
      </w:r>
      <w:r>
        <w:rPr>
          <w:sz w:val="28"/>
          <w:szCs w:val="28"/>
        </w:rPr>
        <w:t>на вид разрешенного использования</w:t>
      </w:r>
      <w:r w:rsidRPr="00F45290">
        <w:rPr>
          <w:sz w:val="28"/>
          <w:szCs w:val="28"/>
        </w:rPr>
        <w:t xml:space="preserve"> </w:t>
      </w:r>
      <w:r>
        <w:rPr>
          <w:sz w:val="28"/>
          <w:szCs w:val="28"/>
        </w:rPr>
        <w:t>«для сельскохозяйственного производства».</w:t>
      </w:r>
    </w:p>
    <w:p w:rsidR="00585F80" w:rsidRDefault="00585F80" w:rsidP="00585F80">
      <w:pPr>
        <w:suppressAutoHyphens/>
        <w:rPr>
          <w:sz w:val="28"/>
          <w:szCs w:val="28"/>
        </w:rPr>
      </w:pP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585F80" w:rsidRDefault="00585F80" w:rsidP="00585F80">
      <w:pPr>
        <w:jc w:val="center"/>
        <w:rPr>
          <w:b/>
          <w:bCs/>
          <w:sz w:val="36"/>
        </w:rPr>
      </w:pPr>
    </w:p>
    <w:p w:rsidR="00585F80" w:rsidRDefault="00585F80"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847B3E" w:rsidRDefault="00847B3E" w:rsidP="00585F80">
      <w:pPr>
        <w:jc w:val="center"/>
        <w:rPr>
          <w:b/>
          <w:bCs/>
          <w:sz w:val="36"/>
        </w:rPr>
      </w:pPr>
    </w:p>
    <w:p w:rsidR="00585F80" w:rsidRDefault="00585F80" w:rsidP="00585F80">
      <w:pPr>
        <w:jc w:val="center"/>
        <w:rPr>
          <w:b/>
          <w:iCs/>
        </w:rPr>
      </w:pPr>
      <w:r>
        <w:rPr>
          <w:b/>
          <w:iCs/>
        </w:rPr>
        <w:lastRenderedPageBreak/>
        <w:t>РОССИЙСКАЯ   ФЕДЕРАЦИЯ</w:t>
      </w:r>
    </w:p>
    <w:p w:rsidR="00585F80" w:rsidRDefault="00585F80" w:rsidP="00585F80">
      <w:pPr>
        <w:pStyle w:val="2"/>
        <w:rPr>
          <w:b/>
          <w:iCs/>
        </w:rPr>
      </w:pPr>
      <w:r>
        <w:rPr>
          <w:b/>
          <w:iCs/>
        </w:rPr>
        <w:t>АДМИНИСТРАЦИЯ  НОВИЧИХИНСКОГО  РАЙОНА</w:t>
      </w:r>
    </w:p>
    <w:p w:rsidR="00585F80" w:rsidRDefault="00585F80" w:rsidP="00585F80">
      <w:pPr>
        <w:jc w:val="center"/>
        <w:rPr>
          <w:b/>
          <w:iCs/>
        </w:rPr>
      </w:pPr>
      <w:r>
        <w:rPr>
          <w:b/>
          <w:iCs/>
        </w:rPr>
        <w:t>АЛТАЙСКОГО  КРАЯ</w:t>
      </w:r>
    </w:p>
    <w:p w:rsidR="00585F80" w:rsidRDefault="00585F80" w:rsidP="00585F80">
      <w:pPr>
        <w:pStyle w:val="1"/>
        <w:jc w:val="center"/>
        <w:rPr>
          <w:b/>
          <w:bCs w:val="0"/>
          <w:sz w:val="36"/>
        </w:rPr>
      </w:pPr>
    </w:p>
    <w:p w:rsidR="00585F80" w:rsidRDefault="00585F80" w:rsidP="00585F80">
      <w:pPr>
        <w:pStyle w:val="1"/>
        <w:jc w:val="center"/>
        <w:rPr>
          <w:b/>
          <w:bCs w:val="0"/>
          <w:sz w:val="36"/>
        </w:rPr>
      </w:pPr>
      <w:r>
        <w:rPr>
          <w:b/>
          <w:bCs w:val="0"/>
          <w:sz w:val="36"/>
        </w:rPr>
        <w:t>ПОСТАНОВЛЕНИЕ</w:t>
      </w:r>
    </w:p>
    <w:p w:rsidR="00585F80" w:rsidRDefault="00585F80" w:rsidP="00585F80"/>
    <w:p w:rsidR="00585F80" w:rsidRDefault="00847B3E" w:rsidP="00585F80">
      <w:pPr>
        <w:rPr>
          <w:b/>
          <w:bCs/>
          <w:sz w:val="28"/>
        </w:rPr>
      </w:pPr>
      <w:r>
        <w:rPr>
          <w:b/>
          <w:bCs/>
          <w:sz w:val="28"/>
        </w:rPr>
        <w:t>30</w:t>
      </w:r>
      <w:r w:rsidR="00585F80">
        <w:rPr>
          <w:b/>
          <w:bCs/>
          <w:sz w:val="28"/>
        </w:rPr>
        <w:t xml:space="preserve">.04.2019   №  </w:t>
      </w:r>
      <w:r>
        <w:rPr>
          <w:b/>
          <w:bCs/>
          <w:sz w:val="28"/>
        </w:rPr>
        <w:t>113</w:t>
      </w:r>
      <w:r w:rsidR="00585F80">
        <w:rPr>
          <w:b/>
          <w:bCs/>
          <w:sz w:val="28"/>
        </w:rPr>
        <w:tab/>
        <w:t xml:space="preserve"> </w:t>
      </w:r>
      <w:r w:rsidR="00585F80">
        <w:rPr>
          <w:b/>
          <w:bCs/>
          <w:sz w:val="28"/>
        </w:rPr>
        <w:tab/>
      </w:r>
      <w:r w:rsidR="00585F80">
        <w:rPr>
          <w:b/>
          <w:bCs/>
          <w:sz w:val="28"/>
        </w:rPr>
        <w:tab/>
      </w:r>
      <w:r w:rsidR="00585F80">
        <w:rPr>
          <w:b/>
          <w:bCs/>
          <w:sz w:val="28"/>
        </w:rPr>
        <w:tab/>
      </w:r>
      <w:r w:rsidR="00585F80">
        <w:rPr>
          <w:b/>
          <w:bCs/>
          <w:sz w:val="28"/>
        </w:rPr>
        <w:tab/>
      </w:r>
      <w:r w:rsidR="00585F80">
        <w:rPr>
          <w:b/>
          <w:bCs/>
          <w:sz w:val="28"/>
        </w:rPr>
        <w:tab/>
        <w:t xml:space="preserve">           с.Новичиха</w:t>
      </w:r>
    </w:p>
    <w:p w:rsidR="00847B3E" w:rsidRDefault="00847B3E" w:rsidP="00847B3E">
      <w:pPr>
        <w:pStyle w:val="a7"/>
        <w:shd w:val="clear" w:color="auto" w:fill="FFFFFF"/>
        <w:spacing w:before="0" w:beforeAutospacing="0" w:after="0" w:afterAutospacing="0"/>
        <w:rPr>
          <w:rStyle w:val="aff5"/>
          <w:rFonts w:eastAsiaTheme="majorEastAsia"/>
          <w:b w:val="0"/>
          <w:color w:val="000000" w:themeColor="text1"/>
          <w:sz w:val="28"/>
          <w:szCs w:val="28"/>
        </w:rPr>
      </w:pPr>
    </w:p>
    <w:p w:rsidR="00847B3E" w:rsidRPr="00CC2987" w:rsidRDefault="00847B3E" w:rsidP="00847B3E">
      <w:pPr>
        <w:pStyle w:val="a7"/>
        <w:shd w:val="clear" w:color="auto" w:fill="FFFFFF"/>
        <w:spacing w:before="0" w:beforeAutospacing="0" w:after="0" w:afterAutospacing="0"/>
        <w:rPr>
          <w:rStyle w:val="aff5"/>
          <w:rFonts w:eastAsiaTheme="majorEastAsia"/>
          <w:b w:val="0"/>
          <w:color w:val="000000" w:themeColor="text1"/>
          <w:sz w:val="28"/>
          <w:szCs w:val="28"/>
        </w:rPr>
      </w:pPr>
      <w:r w:rsidRPr="00CC2987">
        <w:rPr>
          <w:rStyle w:val="aff5"/>
          <w:rFonts w:eastAsiaTheme="majorEastAsia"/>
          <w:b w:val="0"/>
          <w:color w:val="000000" w:themeColor="text1"/>
          <w:sz w:val="28"/>
          <w:szCs w:val="28"/>
        </w:rPr>
        <w:t>Об утверждении Положения</w:t>
      </w:r>
    </w:p>
    <w:p w:rsidR="00847B3E" w:rsidRPr="00CC2987" w:rsidRDefault="00847B3E" w:rsidP="00847B3E">
      <w:pPr>
        <w:pStyle w:val="a7"/>
        <w:shd w:val="clear" w:color="auto" w:fill="FFFFFF"/>
        <w:spacing w:before="0" w:beforeAutospacing="0" w:after="0" w:afterAutospacing="0"/>
        <w:rPr>
          <w:rStyle w:val="aff5"/>
          <w:rFonts w:eastAsiaTheme="majorEastAsia"/>
          <w:b w:val="0"/>
          <w:color w:val="000000" w:themeColor="text1"/>
          <w:sz w:val="28"/>
          <w:szCs w:val="28"/>
        </w:rPr>
      </w:pPr>
      <w:r w:rsidRPr="00CC2987">
        <w:rPr>
          <w:rStyle w:val="aff5"/>
          <w:rFonts w:eastAsiaTheme="majorEastAsia"/>
          <w:b w:val="0"/>
          <w:color w:val="000000" w:themeColor="text1"/>
          <w:sz w:val="28"/>
          <w:szCs w:val="28"/>
        </w:rPr>
        <w:t>о плате за пользование жилыми</w:t>
      </w:r>
    </w:p>
    <w:p w:rsidR="00847B3E" w:rsidRPr="00CC2987" w:rsidRDefault="00847B3E" w:rsidP="00847B3E">
      <w:pPr>
        <w:pStyle w:val="a7"/>
        <w:shd w:val="clear" w:color="auto" w:fill="FFFFFF"/>
        <w:spacing w:before="0" w:beforeAutospacing="0" w:after="0" w:afterAutospacing="0"/>
        <w:rPr>
          <w:b/>
          <w:color w:val="000000" w:themeColor="text1"/>
          <w:sz w:val="28"/>
          <w:szCs w:val="28"/>
        </w:rPr>
      </w:pPr>
      <w:r w:rsidRPr="00CC2987">
        <w:rPr>
          <w:rStyle w:val="aff5"/>
          <w:rFonts w:eastAsiaTheme="majorEastAsia"/>
          <w:b w:val="0"/>
          <w:color w:val="000000" w:themeColor="text1"/>
          <w:sz w:val="28"/>
          <w:szCs w:val="28"/>
        </w:rPr>
        <w:t>помещениями (плате за наем) в</w:t>
      </w:r>
    </w:p>
    <w:p w:rsidR="00847B3E" w:rsidRPr="00CC2987" w:rsidRDefault="00847B3E" w:rsidP="00847B3E">
      <w:pPr>
        <w:pStyle w:val="a7"/>
        <w:shd w:val="clear" w:color="auto" w:fill="FFFFFF"/>
        <w:spacing w:before="0" w:beforeAutospacing="0" w:after="0" w:afterAutospacing="0"/>
        <w:rPr>
          <w:rStyle w:val="aff5"/>
          <w:rFonts w:eastAsiaTheme="majorEastAsia"/>
          <w:b w:val="0"/>
          <w:color w:val="000000" w:themeColor="text1"/>
          <w:sz w:val="28"/>
          <w:szCs w:val="28"/>
        </w:rPr>
      </w:pPr>
      <w:r w:rsidRPr="00CC2987">
        <w:rPr>
          <w:rStyle w:val="aff5"/>
          <w:rFonts w:eastAsiaTheme="majorEastAsia"/>
          <w:b w:val="0"/>
          <w:color w:val="000000" w:themeColor="text1"/>
          <w:sz w:val="28"/>
          <w:szCs w:val="28"/>
        </w:rPr>
        <w:t>муниципальном жилищном фонде</w:t>
      </w:r>
    </w:p>
    <w:p w:rsidR="00847B3E" w:rsidRPr="00CC2987" w:rsidRDefault="00847B3E" w:rsidP="00847B3E">
      <w:pPr>
        <w:pStyle w:val="a7"/>
        <w:shd w:val="clear" w:color="auto" w:fill="FFFFFF"/>
        <w:spacing w:before="0" w:beforeAutospacing="0" w:after="0" w:afterAutospacing="0"/>
        <w:rPr>
          <w:b/>
          <w:color w:val="000000" w:themeColor="text1"/>
          <w:sz w:val="28"/>
          <w:szCs w:val="28"/>
        </w:rPr>
      </w:pPr>
      <w:r w:rsidRPr="00CC2987">
        <w:rPr>
          <w:rStyle w:val="aff5"/>
          <w:rFonts w:eastAsiaTheme="majorEastAsia"/>
          <w:b w:val="0"/>
          <w:color w:val="000000" w:themeColor="text1"/>
          <w:sz w:val="28"/>
          <w:szCs w:val="28"/>
        </w:rPr>
        <w:t>и установлении размера платы за наем</w:t>
      </w:r>
    </w:p>
    <w:p w:rsidR="00847B3E" w:rsidRPr="00016D81" w:rsidRDefault="00847B3E" w:rsidP="00847B3E">
      <w:pPr>
        <w:shd w:val="clear" w:color="auto" w:fill="FFFFFF"/>
        <w:spacing w:line="255" w:lineRule="atLeast"/>
        <w:jc w:val="center"/>
        <w:rPr>
          <w:color w:val="000000" w:themeColor="text1"/>
          <w:sz w:val="28"/>
          <w:szCs w:val="28"/>
        </w:rPr>
      </w:pPr>
    </w:p>
    <w:p w:rsidR="00847B3E" w:rsidRPr="00CC2987" w:rsidRDefault="00847B3E" w:rsidP="00847B3E">
      <w:pPr>
        <w:shd w:val="clear" w:color="auto" w:fill="FFFFFF"/>
        <w:spacing w:line="255" w:lineRule="atLeast"/>
        <w:jc w:val="both"/>
        <w:rPr>
          <w:b/>
          <w:color w:val="000000" w:themeColor="text1"/>
          <w:sz w:val="28"/>
          <w:szCs w:val="28"/>
        </w:rPr>
      </w:pPr>
      <w:r w:rsidRPr="00CC2987">
        <w:rPr>
          <w:color w:val="000000" w:themeColor="text1"/>
          <w:sz w:val="28"/>
          <w:szCs w:val="28"/>
        </w:rPr>
        <w:t xml:space="preserve">       </w:t>
      </w:r>
      <w:r>
        <w:rPr>
          <w:color w:val="000000" w:themeColor="text1"/>
          <w:sz w:val="28"/>
          <w:szCs w:val="28"/>
        </w:rPr>
        <w:t xml:space="preserve">  </w:t>
      </w:r>
      <w:r w:rsidRPr="00016D81">
        <w:rPr>
          <w:color w:val="000000" w:themeColor="text1"/>
          <w:sz w:val="28"/>
          <w:szCs w:val="28"/>
        </w:rPr>
        <w:t>В соответствии с Гражданск</w:t>
      </w:r>
      <w:r w:rsidRPr="00CC2987">
        <w:rPr>
          <w:color w:val="000000" w:themeColor="text1"/>
          <w:sz w:val="28"/>
          <w:szCs w:val="28"/>
        </w:rPr>
        <w:t>им</w:t>
      </w:r>
      <w:r w:rsidRPr="00016D81">
        <w:rPr>
          <w:color w:val="000000" w:themeColor="text1"/>
          <w:sz w:val="28"/>
          <w:szCs w:val="28"/>
        </w:rPr>
        <w:t xml:space="preserve"> кодекс</w:t>
      </w:r>
      <w:r w:rsidRPr="00CC2987">
        <w:rPr>
          <w:color w:val="000000" w:themeColor="text1"/>
          <w:sz w:val="28"/>
          <w:szCs w:val="28"/>
        </w:rPr>
        <w:t>ом</w:t>
      </w:r>
      <w:r w:rsidRPr="00016D81">
        <w:rPr>
          <w:color w:val="000000" w:themeColor="text1"/>
          <w:sz w:val="28"/>
          <w:szCs w:val="28"/>
        </w:rPr>
        <w:t xml:space="preserve"> Российской Федерации, ст</w:t>
      </w:r>
      <w:r w:rsidRPr="00CC2987">
        <w:rPr>
          <w:color w:val="000000" w:themeColor="text1"/>
          <w:sz w:val="28"/>
          <w:szCs w:val="28"/>
        </w:rPr>
        <w:t xml:space="preserve">.ст. </w:t>
      </w:r>
      <w:r w:rsidRPr="00016D81">
        <w:rPr>
          <w:color w:val="000000" w:themeColor="text1"/>
          <w:sz w:val="28"/>
          <w:szCs w:val="28"/>
        </w:rPr>
        <w:t>154, 155, 156 Жилищного кодекса Российской Федерации, ст</w:t>
      </w:r>
      <w:r w:rsidRPr="00CC2987">
        <w:rPr>
          <w:color w:val="000000" w:themeColor="text1"/>
          <w:sz w:val="28"/>
          <w:szCs w:val="28"/>
        </w:rPr>
        <w:t>.ст.</w:t>
      </w:r>
      <w:r w:rsidRPr="00016D81">
        <w:rPr>
          <w:color w:val="000000" w:themeColor="text1"/>
          <w:sz w:val="28"/>
          <w:szCs w:val="28"/>
        </w:rPr>
        <w:t xml:space="preserve"> 41, 42, 160.1 Бюджетного кодекса Российской Федерации, Федеральн</w:t>
      </w:r>
      <w:r>
        <w:rPr>
          <w:color w:val="000000" w:themeColor="text1"/>
          <w:sz w:val="28"/>
          <w:szCs w:val="28"/>
        </w:rPr>
        <w:t>ым</w:t>
      </w:r>
      <w:r w:rsidRPr="00016D81">
        <w:rPr>
          <w:color w:val="000000" w:themeColor="text1"/>
          <w:sz w:val="28"/>
          <w:szCs w:val="28"/>
        </w:rPr>
        <w:t xml:space="preserve"> закон</w:t>
      </w:r>
      <w:r>
        <w:rPr>
          <w:color w:val="000000" w:themeColor="text1"/>
          <w:sz w:val="28"/>
          <w:szCs w:val="28"/>
        </w:rPr>
        <w:t>ом</w:t>
      </w:r>
      <w:r w:rsidRPr="00016D81">
        <w:rPr>
          <w:color w:val="000000" w:themeColor="text1"/>
          <w:sz w:val="28"/>
          <w:szCs w:val="28"/>
        </w:rPr>
        <w:t xml:space="preserve"> от 06.10.2003 № 131-ФЗ «Об общих принципах организации местного самоуправления в Российской Федерации», приказ</w:t>
      </w:r>
      <w:r>
        <w:rPr>
          <w:color w:val="000000" w:themeColor="text1"/>
          <w:sz w:val="28"/>
          <w:szCs w:val="28"/>
        </w:rPr>
        <w:t>ом</w:t>
      </w:r>
      <w:r w:rsidRPr="00016D81">
        <w:rPr>
          <w:color w:val="000000" w:themeColor="text1"/>
          <w:sz w:val="28"/>
          <w:szCs w:val="28"/>
        </w:rPr>
        <w:t xml:space="preserve"> Министерства строительства и жилищно-коммунального хозяйства Российской Федерации от 27.09.2016 № 668/пр, руководствуясь </w:t>
      </w:r>
      <w:r>
        <w:rPr>
          <w:color w:val="000000" w:themeColor="text1"/>
          <w:sz w:val="28"/>
          <w:szCs w:val="28"/>
        </w:rPr>
        <w:t xml:space="preserve">Уставом муниципального образования Новичихинский район Алтайского края, решением Новичихинского районного Собрания депутатов № 4 от 21.02.2019г. «О внесении изменений в решение районного Собрания депутатов от 31.10.2018г. № 64 «Об утверждении ставок арендной платы на муниципальное имущество на 2019 год», </w:t>
      </w:r>
      <w:r w:rsidRPr="00CC2987">
        <w:rPr>
          <w:b/>
          <w:color w:val="000000" w:themeColor="text1"/>
          <w:sz w:val="28"/>
          <w:szCs w:val="28"/>
        </w:rPr>
        <w:t>ПОСТАНОВЛЯЮ:</w:t>
      </w:r>
    </w:p>
    <w:p w:rsidR="00847B3E" w:rsidRDefault="00847B3E" w:rsidP="00847B3E">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1. Утвердить</w:t>
      </w:r>
      <w:r w:rsidRPr="00016D81">
        <w:rPr>
          <w:color w:val="000000" w:themeColor="text1"/>
          <w:sz w:val="28"/>
          <w:szCs w:val="28"/>
        </w:rPr>
        <w:t xml:space="preserve"> Положение </w:t>
      </w:r>
      <w:r w:rsidRPr="00CC2987">
        <w:rPr>
          <w:rStyle w:val="aff5"/>
          <w:rFonts w:eastAsiaTheme="majorEastAsia"/>
          <w:b w:val="0"/>
          <w:color w:val="000000" w:themeColor="text1"/>
          <w:sz w:val="28"/>
          <w:szCs w:val="28"/>
        </w:rPr>
        <w:t>о плате за пользование жилыми</w:t>
      </w:r>
      <w:r>
        <w:rPr>
          <w:rStyle w:val="aff5"/>
          <w:rFonts w:eastAsiaTheme="majorEastAsia"/>
          <w:b w:val="0"/>
          <w:color w:val="000000" w:themeColor="text1"/>
          <w:sz w:val="28"/>
          <w:szCs w:val="28"/>
        </w:rPr>
        <w:t xml:space="preserve"> </w:t>
      </w:r>
      <w:r w:rsidRPr="00CC2987">
        <w:rPr>
          <w:rStyle w:val="aff5"/>
          <w:rFonts w:eastAsiaTheme="majorEastAsia"/>
          <w:b w:val="0"/>
          <w:color w:val="000000" w:themeColor="text1"/>
          <w:sz w:val="28"/>
          <w:szCs w:val="28"/>
        </w:rPr>
        <w:t>помещениями (плате за наем) в</w:t>
      </w:r>
      <w:r>
        <w:rPr>
          <w:rStyle w:val="aff5"/>
          <w:rFonts w:eastAsiaTheme="majorEastAsia"/>
          <w:b w:val="0"/>
          <w:color w:val="000000" w:themeColor="text1"/>
          <w:sz w:val="28"/>
          <w:szCs w:val="28"/>
        </w:rPr>
        <w:t xml:space="preserve"> </w:t>
      </w:r>
      <w:r w:rsidRPr="00CC2987">
        <w:rPr>
          <w:rStyle w:val="aff5"/>
          <w:rFonts w:eastAsiaTheme="majorEastAsia"/>
          <w:b w:val="0"/>
          <w:color w:val="000000" w:themeColor="text1"/>
          <w:sz w:val="28"/>
          <w:szCs w:val="28"/>
        </w:rPr>
        <w:t>муниципальном жилищном фонде</w:t>
      </w:r>
      <w:r>
        <w:rPr>
          <w:rStyle w:val="aff5"/>
          <w:rFonts w:eastAsiaTheme="majorEastAsia"/>
          <w:b w:val="0"/>
          <w:color w:val="000000" w:themeColor="text1"/>
          <w:sz w:val="28"/>
          <w:szCs w:val="28"/>
        </w:rPr>
        <w:t xml:space="preserve"> </w:t>
      </w:r>
      <w:r w:rsidRPr="00CC2987">
        <w:rPr>
          <w:rStyle w:val="aff5"/>
          <w:rFonts w:eastAsiaTheme="majorEastAsia"/>
          <w:b w:val="0"/>
          <w:color w:val="000000" w:themeColor="text1"/>
          <w:sz w:val="28"/>
          <w:szCs w:val="28"/>
        </w:rPr>
        <w:t>и установлении размера платы за наем</w:t>
      </w:r>
      <w:r w:rsidRPr="00016D81">
        <w:rPr>
          <w:color w:val="000000" w:themeColor="text1"/>
          <w:sz w:val="28"/>
          <w:szCs w:val="28"/>
        </w:rPr>
        <w:t xml:space="preserve"> согласно приложению.</w:t>
      </w:r>
    </w:p>
    <w:p w:rsidR="00847B3E" w:rsidRPr="00016D81" w:rsidRDefault="00847B3E" w:rsidP="00847B3E">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2. Распространить действие настоящего постановления на правоотношения с 05.03.2019 года.</w:t>
      </w:r>
    </w:p>
    <w:p w:rsidR="00847B3E" w:rsidRPr="0063637D" w:rsidRDefault="00847B3E" w:rsidP="00847B3E">
      <w:pPr>
        <w:pStyle w:val="1f6"/>
        <w:jc w:val="both"/>
        <w:rPr>
          <w:rFonts w:ascii="Times New Roman" w:hAnsi="Times New Roman"/>
          <w:sz w:val="28"/>
          <w:szCs w:val="28"/>
        </w:rPr>
      </w:pPr>
      <w:r>
        <w:rPr>
          <w:rFonts w:ascii="Times New Roman" w:hAnsi="Times New Roman"/>
          <w:color w:val="000000"/>
          <w:spacing w:val="3"/>
          <w:sz w:val="28"/>
          <w:szCs w:val="28"/>
        </w:rPr>
        <w:t xml:space="preserve">       3</w:t>
      </w:r>
      <w:r w:rsidRPr="0063637D">
        <w:rPr>
          <w:rFonts w:ascii="Times New Roman" w:hAnsi="Times New Roman"/>
          <w:color w:val="000000"/>
          <w:spacing w:val="3"/>
          <w:sz w:val="28"/>
          <w:szCs w:val="28"/>
        </w:rPr>
        <w:t>.</w:t>
      </w:r>
      <w:r>
        <w:rPr>
          <w:color w:val="000000"/>
          <w:spacing w:val="3"/>
          <w:sz w:val="28"/>
          <w:szCs w:val="28"/>
        </w:rPr>
        <w:t xml:space="preserve"> </w:t>
      </w:r>
      <w:r w:rsidRPr="0063637D">
        <w:rPr>
          <w:rFonts w:ascii="Times New Roman" w:hAnsi="Times New Roman"/>
          <w:color w:val="000000"/>
          <w:spacing w:val="3"/>
          <w:sz w:val="28"/>
          <w:szCs w:val="28"/>
        </w:rPr>
        <w:t>Н</w:t>
      </w:r>
      <w:r w:rsidRPr="0063637D">
        <w:rPr>
          <w:rFonts w:ascii="Times New Roman" w:hAnsi="Times New Roman"/>
          <w:sz w:val="28"/>
          <w:szCs w:val="28"/>
        </w:rPr>
        <w:t xml:space="preserve">ачальнику </w:t>
      </w:r>
      <w:r>
        <w:rPr>
          <w:rFonts w:ascii="Times New Roman" w:hAnsi="Times New Roman"/>
          <w:sz w:val="28"/>
          <w:szCs w:val="28"/>
        </w:rPr>
        <w:t xml:space="preserve">отдела программного обеспечения Администрации Новичихинского района Шлемову Д.Л. </w:t>
      </w:r>
      <w:r w:rsidRPr="0063637D">
        <w:rPr>
          <w:rFonts w:ascii="Times New Roman" w:hAnsi="Times New Roman"/>
          <w:sz w:val="28"/>
          <w:szCs w:val="28"/>
        </w:rPr>
        <w:t xml:space="preserve">разместить данное постановление на официальном сайте </w:t>
      </w:r>
      <w:r>
        <w:rPr>
          <w:rFonts w:ascii="Times New Roman" w:hAnsi="Times New Roman"/>
          <w:sz w:val="28"/>
          <w:szCs w:val="28"/>
        </w:rPr>
        <w:t>Администрации Новичихинского района</w:t>
      </w:r>
      <w:r w:rsidRPr="0063637D">
        <w:rPr>
          <w:rFonts w:ascii="Times New Roman" w:hAnsi="Times New Roman"/>
          <w:sz w:val="28"/>
          <w:szCs w:val="28"/>
        </w:rPr>
        <w:t xml:space="preserve"> в информационно-телекоммуникационной сети Интернет.</w:t>
      </w:r>
    </w:p>
    <w:p w:rsidR="00847B3E" w:rsidRPr="00016D81" w:rsidRDefault="00847B3E" w:rsidP="00847B3E">
      <w:pPr>
        <w:pStyle w:val="1f6"/>
        <w:jc w:val="both"/>
        <w:rPr>
          <w:rFonts w:ascii="Times New Roman" w:hAnsi="Times New Roman"/>
          <w:color w:val="000000" w:themeColor="text1"/>
          <w:sz w:val="28"/>
          <w:szCs w:val="28"/>
        </w:rPr>
      </w:pPr>
      <w:r>
        <w:rPr>
          <w:rFonts w:ascii="Times New Roman" w:hAnsi="Times New Roman"/>
          <w:sz w:val="28"/>
          <w:szCs w:val="28"/>
        </w:rPr>
        <w:t xml:space="preserve">       4.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Уранову Т.Е.</w:t>
      </w:r>
    </w:p>
    <w:p w:rsidR="00585F80" w:rsidRDefault="00585F80" w:rsidP="00585F80">
      <w:pPr>
        <w:suppressAutoHyphens/>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585F80" w:rsidTr="00585F80">
        <w:tc>
          <w:tcPr>
            <w:tcW w:w="2235" w:type="dxa"/>
          </w:tcPr>
          <w:p w:rsidR="00585F80" w:rsidRPr="00CC072E" w:rsidRDefault="00585F80" w:rsidP="00585F80">
            <w:pPr>
              <w:rPr>
                <w:bCs/>
                <w:sz w:val="28"/>
                <w:szCs w:val="28"/>
              </w:rPr>
            </w:pPr>
          </w:p>
          <w:p w:rsidR="00585F80" w:rsidRDefault="00585F80" w:rsidP="00585F80">
            <w:pPr>
              <w:rPr>
                <w:sz w:val="28"/>
                <w:szCs w:val="28"/>
              </w:rPr>
            </w:pPr>
          </w:p>
          <w:p w:rsidR="00585F80" w:rsidRPr="00CC072E" w:rsidRDefault="00585F80" w:rsidP="00585F80">
            <w:pPr>
              <w:rPr>
                <w:sz w:val="28"/>
                <w:szCs w:val="28"/>
              </w:rPr>
            </w:pPr>
            <w:r w:rsidRPr="00CC072E">
              <w:rPr>
                <w:sz w:val="28"/>
                <w:szCs w:val="28"/>
              </w:rPr>
              <w:t>Глава района</w:t>
            </w:r>
          </w:p>
          <w:p w:rsidR="00585F80" w:rsidRDefault="00585F80" w:rsidP="00585F80">
            <w:pPr>
              <w:rPr>
                <w:sz w:val="28"/>
              </w:rPr>
            </w:pPr>
          </w:p>
        </w:tc>
        <w:tc>
          <w:tcPr>
            <w:tcW w:w="2160" w:type="dxa"/>
          </w:tcPr>
          <w:p w:rsidR="00585F80" w:rsidRDefault="00585F80" w:rsidP="00585F80">
            <w:r>
              <w:rPr>
                <w:noProof/>
              </w:rPr>
              <w:drawing>
                <wp:inline distT="0" distB="0" distL="0" distR="0">
                  <wp:extent cx="1095375" cy="1095375"/>
                  <wp:effectExtent l="19050" t="0" r="9525" b="0"/>
                  <wp:docPr id="5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85F80" w:rsidRDefault="00585F80" w:rsidP="00585F80"/>
          <w:p w:rsidR="00585F80" w:rsidRDefault="00585F80" w:rsidP="00585F80">
            <w:r>
              <w:rPr>
                <w:noProof/>
              </w:rPr>
              <w:drawing>
                <wp:inline distT="0" distB="0" distL="0" distR="0">
                  <wp:extent cx="1123950" cy="876300"/>
                  <wp:effectExtent l="19050" t="0" r="0" b="0"/>
                  <wp:docPr id="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85F80" w:rsidRDefault="00585F80" w:rsidP="00585F80">
            <w:pPr>
              <w:pStyle w:val="ab"/>
              <w:tabs>
                <w:tab w:val="clear" w:pos="4677"/>
                <w:tab w:val="clear" w:pos="9355"/>
              </w:tabs>
            </w:pPr>
          </w:p>
          <w:p w:rsidR="00585F80" w:rsidRDefault="00585F80" w:rsidP="00585F80">
            <w:pPr>
              <w:pStyle w:val="ab"/>
              <w:tabs>
                <w:tab w:val="clear" w:pos="4677"/>
                <w:tab w:val="clear" w:pos="9355"/>
              </w:tabs>
            </w:pPr>
          </w:p>
          <w:p w:rsidR="00585F80" w:rsidRPr="008C12D9" w:rsidRDefault="00585F80" w:rsidP="00585F80">
            <w:pPr>
              <w:rPr>
                <w:sz w:val="28"/>
              </w:rPr>
            </w:pPr>
            <w:r>
              <w:rPr>
                <w:sz w:val="28"/>
              </w:rPr>
              <w:t>С.Л. Ермаков</w:t>
            </w:r>
          </w:p>
          <w:p w:rsidR="00585F80" w:rsidRDefault="00585F80" w:rsidP="00585F80">
            <w:pPr>
              <w:pStyle w:val="ab"/>
              <w:tabs>
                <w:tab w:val="clear" w:pos="4677"/>
                <w:tab w:val="clear" w:pos="9355"/>
              </w:tabs>
              <w:rPr>
                <w:sz w:val="28"/>
              </w:rPr>
            </w:pPr>
          </w:p>
        </w:tc>
      </w:tr>
    </w:tbl>
    <w:p w:rsidR="00847B3E" w:rsidRPr="001D39DA" w:rsidRDefault="00847B3E" w:rsidP="00847B3E">
      <w:pPr>
        <w:jc w:val="right"/>
        <w:rPr>
          <w:sz w:val="28"/>
          <w:szCs w:val="28"/>
        </w:rPr>
      </w:pPr>
      <w:r>
        <w:rPr>
          <w:sz w:val="28"/>
          <w:szCs w:val="28"/>
        </w:rPr>
        <w:lastRenderedPageBreak/>
        <w:t>Утверждено</w:t>
      </w:r>
    </w:p>
    <w:p w:rsidR="00847B3E" w:rsidRPr="00735E53" w:rsidRDefault="00847B3E" w:rsidP="00847B3E">
      <w:pPr>
        <w:jc w:val="right"/>
        <w:rPr>
          <w:sz w:val="28"/>
          <w:szCs w:val="28"/>
        </w:rPr>
      </w:pPr>
      <w:r w:rsidRPr="00735E53">
        <w:rPr>
          <w:sz w:val="28"/>
          <w:szCs w:val="28"/>
        </w:rPr>
        <w:t>постановлени</w:t>
      </w:r>
      <w:r>
        <w:rPr>
          <w:sz w:val="28"/>
          <w:szCs w:val="28"/>
        </w:rPr>
        <w:t>ем</w:t>
      </w:r>
      <w:r w:rsidRPr="00735E53">
        <w:rPr>
          <w:sz w:val="28"/>
          <w:szCs w:val="28"/>
        </w:rPr>
        <w:t xml:space="preserve"> Администрации</w:t>
      </w:r>
    </w:p>
    <w:p w:rsidR="00847B3E" w:rsidRPr="00735E53" w:rsidRDefault="00847B3E" w:rsidP="00847B3E">
      <w:pPr>
        <w:jc w:val="right"/>
        <w:rPr>
          <w:sz w:val="28"/>
          <w:szCs w:val="28"/>
        </w:rPr>
      </w:pPr>
      <w:r w:rsidRPr="00735E53">
        <w:rPr>
          <w:sz w:val="28"/>
          <w:szCs w:val="28"/>
        </w:rPr>
        <w:t>Новичихинского района</w:t>
      </w:r>
    </w:p>
    <w:p w:rsidR="00847B3E" w:rsidRDefault="00847B3E" w:rsidP="00847B3E">
      <w:pPr>
        <w:jc w:val="right"/>
        <w:rPr>
          <w:color w:val="000000" w:themeColor="text1"/>
          <w:sz w:val="28"/>
          <w:szCs w:val="28"/>
        </w:rPr>
      </w:pPr>
      <w:r w:rsidRPr="00735E53">
        <w:rPr>
          <w:sz w:val="28"/>
          <w:szCs w:val="28"/>
        </w:rPr>
        <w:t xml:space="preserve">от </w:t>
      </w:r>
      <w:r>
        <w:rPr>
          <w:sz w:val="28"/>
          <w:szCs w:val="28"/>
        </w:rPr>
        <w:t xml:space="preserve">30.04.2019г. </w:t>
      </w:r>
      <w:r w:rsidRPr="00735E53">
        <w:rPr>
          <w:sz w:val="28"/>
          <w:szCs w:val="28"/>
        </w:rPr>
        <w:t xml:space="preserve">№ </w:t>
      </w:r>
      <w:r>
        <w:rPr>
          <w:sz w:val="28"/>
          <w:szCs w:val="28"/>
        </w:rPr>
        <w:t>113</w:t>
      </w:r>
    </w:p>
    <w:p w:rsidR="00847B3E" w:rsidRDefault="00847B3E" w:rsidP="00847B3E">
      <w:pPr>
        <w:shd w:val="clear" w:color="auto" w:fill="FFFFFF"/>
        <w:spacing w:line="255" w:lineRule="atLeast"/>
        <w:jc w:val="right"/>
        <w:rPr>
          <w:color w:val="000000" w:themeColor="text1"/>
          <w:sz w:val="28"/>
          <w:szCs w:val="28"/>
        </w:rPr>
      </w:pPr>
    </w:p>
    <w:p w:rsidR="00847B3E" w:rsidRPr="00016D81" w:rsidRDefault="00847B3E" w:rsidP="00847B3E">
      <w:pPr>
        <w:shd w:val="clear" w:color="auto" w:fill="FFFFFF"/>
        <w:spacing w:line="255" w:lineRule="atLeast"/>
        <w:jc w:val="center"/>
        <w:rPr>
          <w:color w:val="000000" w:themeColor="text1"/>
          <w:sz w:val="28"/>
          <w:szCs w:val="28"/>
        </w:rPr>
      </w:pPr>
      <w:r w:rsidRPr="00016D81">
        <w:rPr>
          <w:b/>
          <w:bCs/>
          <w:color w:val="000000" w:themeColor="text1"/>
          <w:sz w:val="28"/>
          <w:szCs w:val="28"/>
        </w:rPr>
        <w:t>Положение</w:t>
      </w:r>
      <w:r w:rsidRPr="00016D81">
        <w:rPr>
          <w:bCs/>
          <w:color w:val="000000" w:themeColor="text1"/>
          <w:sz w:val="28"/>
          <w:szCs w:val="28"/>
        </w:rPr>
        <w:t xml:space="preserve"> </w:t>
      </w:r>
      <w:r w:rsidRPr="001D39DA">
        <w:rPr>
          <w:rStyle w:val="aff5"/>
          <w:rFonts w:eastAsiaTheme="majorEastAsia"/>
          <w:color w:val="000000" w:themeColor="text1"/>
          <w:sz w:val="28"/>
          <w:szCs w:val="28"/>
        </w:rPr>
        <w:t>о плате за пользование жилыми помещениями (плате за наем) в муниципальном жилищном фонде и установлении размера платы за наем</w:t>
      </w:r>
    </w:p>
    <w:p w:rsidR="00847B3E" w:rsidRPr="00016D81" w:rsidRDefault="00847B3E" w:rsidP="00847B3E">
      <w:pPr>
        <w:shd w:val="clear" w:color="auto" w:fill="FFFFFF"/>
        <w:spacing w:line="255" w:lineRule="atLeast"/>
        <w:jc w:val="both"/>
        <w:rPr>
          <w:color w:val="000000" w:themeColor="text1"/>
          <w:sz w:val="28"/>
          <w:szCs w:val="28"/>
        </w:rPr>
      </w:pPr>
    </w:p>
    <w:p w:rsidR="00847B3E" w:rsidRPr="00016D81" w:rsidRDefault="00847B3E" w:rsidP="00847B3E">
      <w:pPr>
        <w:shd w:val="clear" w:color="auto" w:fill="FFFFFF"/>
        <w:spacing w:line="255" w:lineRule="atLeast"/>
        <w:jc w:val="center"/>
        <w:rPr>
          <w:color w:val="000000" w:themeColor="text1"/>
          <w:sz w:val="28"/>
          <w:szCs w:val="28"/>
        </w:rPr>
      </w:pPr>
      <w:r w:rsidRPr="00016D81">
        <w:rPr>
          <w:b/>
          <w:bCs/>
          <w:color w:val="000000" w:themeColor="text1"/>
          <w:sz w:val="28"/>
          <w:szCs w:val="28"/>
        </w:rPr>
        <w:t>1.Общие положения</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1.1. Основные понятия, используемые в настоящем Положении:</w:t>
      </w:r>
    </w:p>
    <w:p w:rsidR="00847B3E" w:rsidRPr="00016D81" w:rsidRDefault="00847B3E" w:rsidP="00847B3E">
      <w:pPr>
        <w:shd w:val="clear" w:color="auto" w:fill="FFFFFF"/>
        <w:spacing w:line="255" w:lineRule="atLeast"/>
        <w:jc w:val="both"/>
        <w:rPr>
          <w:color w:val="000000" w:themeColor="text1"/>
          <w:sz w:val="28"/>
          <w:szCs w:val="28"/>
        </w:rPr>
      </w:pPr>
      <w:r>
        <w:rPr>
          <w:b/>
          <w:bCs/>
          <w:color w:val="000000" w:themeColor="text1"/>
          <w:sz w:val="28"/>
          <w:szCs w:val="28"/>
        </w:rPr>
        <w:t xml:space="preserve">       </w:t>
      </w:r>
      <w:r w:rsidRPr="00016D81">
        <w:rPr>
          <w:b/>
          <w:bCs/>
          <w:color w:val="000000" w:themeColor="text1"/>
          <w:sz w:val="28"/>
          <w:szCs w:val="28"/>
        </w:rPr>
        <w:t>Наймодатель </w:t>
      </w:r>
      <w:r w:rsidRPr="00016D81">
        <w:rPr>
          <w:color w:val="000000" w:themeColor="text1"/>
          <w:sz w:val="28"/>
          <w:szCs w:val="28"/>
        </w:rPr>
        <w:t>–</w:t>
      </w:r>
      <w:r>
        <w:rPr>
          <w:color w:val="000000" w:themeColor="text1"/>
          <w:sz w:val="28"/>
          <w:szCs w:val="28"/>
        </w:rPr>
        <w:t xml:space="preserve"> </w:t>
      </w:r>
      <w:r w:rsidRPr="00016D81">
        <w:rPr>
          <w:color w:val="000000" w:themeColor="text1"/>
          <w:sz w:val="28"/>
          <w:szCs w:val="28"/>
        </w:rPr>
        <w:t>одна из сторон договора найма жилого помещения (собственник жилого помещения или уполномоченное собственником лицо), предоставляющая по договору найма другой стороне (нанимателю) жилое помещение за плату во владение и пользования для проживания в нем.</w:t>
      </w:r>
    </w:p>
    <w:p w:rsidR="00847B3E" w:rsidRPr="00016D81" w:rsidRDefault="00847B3E" w:rsidP="00847B3E">
      <w:pPr>
        <w:shd w:val="clear" w:color="auto" w:fill="FFFFFF"/>
        <w:spacing w:line="255" w:lineRule="atLeast"/>
        <w:jc w:val="both"/>
        <w:rPr>
          <w:color w:val="000000" w:themeColor="text1"/>
          <w:sz w:val="28"/>
          <w:szCs w:val="28"/>
        </w:rPr>
      </w:pPr>
      <w:r>
        <w:rPr>
          <w:b/>
          <w:bCs/>
          <w:color w:val="000000" w:themeColor="text1"/>
          <w:sz w:val="28"/>
          <w:szCs w:val="28"/>
        </w:rPr>
        <w:t xml:space="preserve">       </w:t>
      </w:r>
      <w:r w:rsidRPr="00016D81">
        <w:rPr>
          <w:b/>
          <w:bCs/>
          <w:color w:val="000000" w:themeColor="text1"/>
          <w:sz w:val="28"/>
          <w:szCs w:val="28"/>
        </w:rPr>
        <w:t>Плата за наем</w:t>
      </w:r>
      <w:r w:rsidRPr="00CC2987">
        <w:rPr>
          <w:color w:val="000000" w:themeColor="text1"/>
          <w:sz w:val="28"/>
          <w:szCs w:val="28"/>
        </w:rPr>
        <w:t> </w:t>
      </w:r>
      <w:r w:rsidRPr="00016D81">
        <w:rPr>
          <w:color w:val="000000" w:themeColor="text1"/>
          <w:sz w:val="28"/>
          <w:szCs w:val="28"/>
        </w:rPr>
        <w:t>– плата за пользование жилым помещением муниципального жилищного фонда</w:t>
      </w:r>
      <w:r>
        <w:rPr>
          <w:color w:val="000000" w:themeColor="text1"/>
          <w:sz w:val="28"/>
          <w:szCs w:val="28"/>
        </w:rPr>
        <w:t>,</w:t>
      </w:r>
      <w:r w:rsidRPr="00016D81">
        <w:rPr>
          <w:color w:val="000000" w:themeColor="text1"/>
          <w:sz w:val="28"/>
          <w:szCs w:val="28"/>
        </w:rPr>
        <w:t xml:space="preserve"> занимаемого по договору найма жилого помещения муниципального жилищного фонда (далее по тексту – жилые помещения).</w:t>
      </w:r>
    </w:p>
    <w:p w:rsidR="00847B3E" w:rsidRPr="00016D81" w:rsidRDefault="00847B3E" w:rsidP="00847B3E">
      <w:pPr>
        <w:shd w:val="clear" w:color="auto" w:fill="FFFFFF"/>
        <w:spacing w:line="255" w:lineRule="atLeast"/>
        <w:jc w:val="both"/>
        <w:rPr>
          <w:color w:val="000000" w:themeColor="text1"/>
          <w:sz w:val="28"/>
          <w:szCs w:val="28"/>
        </w:rPr>
      </w:pPr>
      <w:r>
        <w:rPr>
          <w:b/>
          <w:bCs/>
          <w:color w:val="000000" w:themeColor="text1"/>
          <w:sz w:val="28"/>
          <w:szCs w:val="28"/>
        </w:rPr>
        <w:t xml:space="preserve">      </w:t>
      </w:r>
      <w:r w:rsidRPr="00016D81">
        <w:rPr>
          <w:b/>
          <w:bCs/>
          <w:color w:val="000000" w:themeColor="text1"/>
          <w:sz w:val="28"/>
          <w:szCs w:val="28"/>
        </w:rPr>
        <w:t>Муниципальный жилищный фонд</w:t>
      </w:r>
      <w:r w:rsidRPr="00CC2987">
        <w:rPr>
          <w:color w:val="000000" w:themeColor="text1"/>
          <w:sz w:val="28"/>
          <w:szCs w:val="28"/>
        </w:rPr>
        <w:t> </w:t>
      </w:r>
      <w:r w:rsidRPr="00016D81">
        <w:rPr>
          <w:color w:val="000000" w:themeColor="text1"/>
          <w:sz w:val="28"/>
          <w:szCs w:val="28"/>
        </w:rPr>
        <w:t>– совокупность жилых помещений, принадлежащих на праве собственности </w:t>
      </w:r>
      <w:r>
        <w:rPr>
          <w:color w:val="000000" w:themeColor="text1"/>
          <w:sz w:val="28"/>
          <w:szCs w:val="28"/>
        </w:rPr>
        <w:t>муниципальному образованию Новичихинский район Алтайского края</w:t>
      </w:r>
      <w:r w:rsidRPr="00016D81">
        <w:rPr>
          <w:color w:val="000000" w:themeColor="text1"/>
          <w:sz w:val="28"/>
          <w:szCs w:val="28"/>
        </w:rPr>
        <w:t>.</w:t>
      </w:r>
    </w:p>
    <w:p w:rsidR="00847B3E" w:rsidRDefault="00847B3E" w:rsidP="00847B3E">
      <w:pPr>
        <w:shd w:val="clear" w:color="auto" w:fill="FFFFFF"/>
        <w:spacing w:line="255" w:lineRule="atLeast"/>
        <w:jc w:val="center"/>
        <w:rPr>
          <w:b/>
          <w:bCs/>
          <w:color w:val="000000" w:themeColor="text1"/>
          <w:sz w:val="28"/>
          <w:szCs w:val="28"/>
        </w:rPr>
      </w:pPr>
    </w:p>
    <w:p w:rsidR="00847B3E" w:rsidRPr="00016D81" w:rsidRDefault="00847B3E" w:rsidP="00847B3E">
      <w:pPr>
        <w:shd w:val="clear" w:color="auto" w:fill="FFFFFF"/>
        <w:spacing w:line="255" w:lineRule="atLeast"/>
        <w:jc w:val="center"/>
        <w:rPr>
          <w:color w:val="000000" w:themeColor="text1"/>
          <w:sz w:val="28"/>
          <w:szCs w:val="28"/>
        </w:rPr>
      </w:pPr>
      <w:r>
        <w:rPr>
          <w:b/>
          <w:bCs/>
          <w:color w:val="000000" w:themeColor="text1"/>
          <w:sz w:val="28"/>
          <w:szCs w:val="28"/>
        </w:rPr>
        <w:t>2</w:t>
      </w:r>
      <w:r w:rsidRPr="00016D81">
        <w:rPr>
          <w:b/>
          <w:bCs/>
          <w:color w:val="000000" w:themeColor="text1"/>
          <w:sz w:val="28"/>
          <w:szCs w:val="28"/>
        </w:rPr>
        <w:t>. Порядок определения размера платы за наем</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2.1. Плата за наем начисляется гражданам, проживающим в жилых помещениях муниципального жилищного фонда по договорам найма жилого помещения муниципального жилищного фонда.   </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2.</w:t>
      </w:r>
      <w:r>
        <w:rPr>
          <w:color w:val="000000" w:themeColor="text1"/>
          <w:sz w:val="28"/>
          <w:szCs w:val="28"/>
        </w:rPr>
        <w:t>2</w:t>
      </w:r>
      <w:r w:rsidRPr="00016D81">
        <w:rPr>
          <w:color w:val="000000" w:themeColor="text1"/>
          <w:sz w:val="28"/>
          <w:szCs w:val="28"/>
        </w:rPr>
        <w:t xml:space="preserve">. Размер платы за наем муниципального жилищного фонда устанавливается в зависимости от качества и благоустройства жилого помещения, месторасположения </w:t>
      </w:r>
      <w:r>
        <w:rPr>
          <w:color w:val="000000" w:themeColor="text1"/>
          <w:sz w:val="28"/>
          <w:szCs w:val="28"/>
        </w:rPr>
        <w:t>жилого помещения</w:t>
      </w:r>
      <w:r w:rsidRPr="00016D81">
        <w:rPr>
          <w:color w:val="000000" w:themeColor="text1"/>
          <w:sz w:val="28"/>
          <w:szCs w:val="28"/>
        </w:rPr>
        <w:t>.</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2.</w:t>
      </w:r>
      <w:r>
        <w:rPr>
          <w:color w:val="000000" w:themeColor="text1"/>
          <w:sz w:val="28"/>
          <w:szCs w:val="28"/>
        </w:rPr>
        <w:t>3</w:t>
      </w:r>
      <w:r w:rsidRPr="00016D81">
        <w:rPr>
          <w:color w:val="000000" w:themeColor="text1"/>
          <w:sz w:val="28"/>
          <w:szCs w:val="28"/>
        </w:rPr>
        <w:t>. Ставка платы за наем устанавливается на один квадратный метр общей площади жилого помещения.</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2.</w:t>
      </w:r>
      <w:r>
        <w:rPr>
          <w:color w:val="000000" w:themeColor="text1"/>
          <w:sz w:val="28"/>
          <w:szCs w:val="28"/>
        </w:rPr>
        <w:t>4</w:t>
      </w:r>
      <w:r w:rsidRPr="00016D81">
        <w:rPr>
          <w:color w:val="000000" w:themeColor="text1"/>
          <w:sz w:val="28"/>
          <w:szCs w:val="28"/>
        </w:rPr>
        <w:t>. Размер платы за пользование жилым помещением определяется исходя из занимаемой общей площади.</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2.</w:t>
      </w:r>
      <w:r>
        <w:rPr>
          <w:color w:val="000000" w:themeColor="text1"/>
          <w:sz w:val="28"/>
          <w:szCs w:val="28"/>
        </w:rPr>
        <w:t>5</w:t>
      </w:r>
      <w:r w:rsidRPr="00016D81">
        <w:rPr>
          <w:color w:val="000000" w:themeColor="text1"/>
          <w:sz w:val="28"/>
          <w:szCs w:val="28"/>
        </w:rPr>
        <w:t xml:space="preserve">. Расчет размера платы за наем </w:t>
      </w:r>
      <w:r>
        <w:rPr>
          <w:color w:val="000000" w:themeColor="text1"/>
          <w:sz w:val="28"/>
          <w:szCs w:val="28"/>
        </w:rPr>
        <w:t xml:space="preserve">жилого помещения </w:t>
      </w:r>
      <w:r w:rsidRPr="00016D81">
        <w:rPr>
          <w:color w:val="000000" w:themeColor="text1"/>
          <w:sz w:val="28"/>
          <w:szCs w:val="28"/>
        </w:rPr>
        <w:t xml:space="preserve">муниципального жилищного фонда производится в соответствии с Методикой расчета ставки платы </w:t>
      </w:r>
      <w:r>
        <w:rPr>
          <w:color w:val="000000" w:themeColor="text1"/>
          <w:sz w:val="28"/>
          <w:szCs w:val="28"/>
        </w:rPr>
        <w:t xml:space="preserve">в месяц </w:t>
      </w:r>
      <w:r w:rsidRPr="00016D81">
        <w:rPr>
          <w:color w:val="000000" w:themeColor="text1"/>
          <w:sz w:val="28"/>
          <w:szCs w:val="28"/>
        </w:rPr>
        <w:t xml:space="preserve">за наем жилого помещения согласно </w:t>
      </w:r>
      <w:r>
        <w:rPr>
          <w:color w:val="000000" w:themeColor="text1"/>
          <w:sz w:val="28"/>
          <w:szCs w:val="28"/>
        </w:rPr>
        <w:t>П</w:t>
      </w:r>
      <w:r w:rsidRPr="00016D81">
        <w:rPr>
          <w:color w:val="000000" w:themeColor="text1"/>
          <w:sz w:val="28"/>
          <w:szCs w:val="28"/>
        </w:rPr>
        <w:t xml:space="preserve">риложению </w:t>
      </w:r>
      <w:r>
        <w:rPr>
          <w:color w:val="000000" w:themeColor="text1"/>
          <w:sz w:val="28"/>
          <w:szCs w:val="28"/>
        </w:rPr>
        <w:t xml:space="preserve">№ 1 </w:t>
      </w:r>
      <w:r w:rsidRPr="00016D81">
        <w:rPr>
          <w:color w:val="000000" w:themeColor="text1"/>
          <w:sz w:val="28"/>
          <w:szCs w:val="28"/>
        </w:rPr>
        <w:t>к настоящему Положению.</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2.</w:t>
      </w:r>
      <w:r>
        <w:rPr>
          <w:color w:val="000000" w:themeColor="text1"/>
          <w:sz w:val="28"/>
          <w:szCs w:val="28"/>
        </w:rPr>
        <w:t>6</w:t>
      </w:r>
      <w:r w:rsidRPr="00016D81">
        <w:rPr>
          <w:color w:val="000000" w:themeColor="text1"/>
          <w:sz w:val="28"/>
          <w:szCs w:val="28"/>
        </w:rPr>
        <w:t>. Плата за услуги по предоставлению в пользование жилых помещений налогом на добавленную стоимость не облагается.</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2.7</w:t>
      </w:r>
      <w:r w:rsidRPr="00016D81">
        <w:rPr>
          <w:color w:val="000000" w:themeColor="text1"/>
          <w:sz w:val="28"/>
          <w:szCs w:val="28"/>
        </w:rPr>
        <w:t xml:space="preserve">. Размер платы за один квадратный метр жилого помещения может </w:t>
      </w:r>
      <w:r>
        <w:rPr>
          <w:color w:val="000000" w:themeColor="text1"/>
          <w:sz w:val="28"/>
          <w:szCs w:val="28"/>
        </w:rPr>
        <w:t>пересматриваться</w:t>
      </w:r>
      <w:r w:rsidRPr="00016D81">
        <w:rPr>
          <w:color w:val="000000" w:themeColor="text1"/>
          <w:sz w:val="28"/>
          <w:szCs w:val="28"/>
        </w:rPr>
        <w:t xml:space="preserve"> наймодателем жилого помещения </w:t>
      </w:r>
      <w:r>
        <w:rPr>
          <w:color w:val="000000" w:themeColor="text1"/>
          <w:sz w:val="28"/>
          <w:szCs w:val="28"/>
        </w:rPr>
        <w:t xml:space="preserve">не </w:t>
      </w:r>
      <w:r w:rsidRPr="00016D81">
        <w:rPr>
          <w:color w:val="000000" w:themeColor="text1"/>
          <w:sz w:val="28"/>
          <w:szCs w:val="28"/>
        </w:rPr>
        <w:t xml:space="preserve">чаще чем один раз в </w:t>
      </w:r>
      <w:r>
        <w:rPr>
          <w:color w:val="000000" w:themeColor="text1"/>
          <w:sz w:val="28"/>
          <w:szCs w:val="28"/>
        </w:rPr>
        <w:t>три года</w:t>
      </w:r>
      <w:r w:rsidRPr="00016D81">
        <w:rPr>
          <w:color w:val="000000" w:themeColor="text1"/>
          <w:sz w:val="28"/>
          <w:szCs w:val="28"/>
        </w:rPr>
        <w:t>.</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lastRenderedPageBreak/>
        <w:t xml:space="preserve">     </w:t>
      </w:r>
      <w:r w:rsidRPr="00016D81">
        <w:rPr>
          <w:color w:val="000000" w:themeColor="text1"/>
          <w:sz w:val="28"/>
          <w:szCs w:val="28"/>
        </w:rPr>
        <w:t>2.</w:t>
      </w:r>
      <w:r>
        <w:rPr>
          <w:color w:val="000000" w:themeColor="text1"/>
          <w:sz w:val="28"/>
          <w:szCs w:val="28"/>
        </w:rPr>
        <w:t>8</w:t>
      </w:r>
      <w:r w:rsidRPr="00016D81">
        <w:rPr>
          <w:color w:val="000000" w:themeColor="text1"/>
          <w:sz w:val="28"/>
          <w:szCs w:val="28"/>
        </w:rPr>
        <w:t>. Наймодатель обязан информировать в письменной форме нанимателей жилых помещений муниципального  жилищного фонда об изменении размера платы за жилое помещение не позднее чем за тридцать календарных дней до месяца, начиная с которого должна вноситься плата за наем жилого помещения, одним из следующих способов:</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-вручение под роспись;</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-направление заказным письмом.</w:t>
      </w:r>
    </w:p>
    <w:p w:rsidR="00847B3E" w:rsidRDefault="00847B3E" w:rsidP="00847B3E">
      <w:pPr>
        <w:shd w:val="clear" w:color="auto" w:fill="FFFFFF"/>
        <w:spacing w:line="255" w:lineRule="atLeast"/>
        <w:jc w:val="center"/>
        <w:rPr>
          <w:b/>
          <w:bCs/>
          <w:color w:val="000000" w:themeColor="text1"/>
          <w:sz w:val="28"/>
          <w:szCs w:val="28"/>
        </w:rPr>
      </w:pPr>
    </w:p>
    <w:p w:rsidR="00847B3E" w:rsidRPr="00016D81" w:rsidRDefault="00847B3E" w:rsidP="00847B3E">
      <w:pPr>
        <w:shd w:val="clear" w:color="auto" w:fill="FFFFFF"/>
        <w:spacing w:line="255" w:lineRule="atLeast"/>
        <w:jc w:val="center"/>
        <w:rPr>
          <w:color w:val="000000" w:themeColor="text1"/>
          <w:sz w:val="28"/>
          <w:szCs w:val="28"/>
        </w:rPr>
      </w:pPr>
      <w:r>
        <w:rPr>
          <w:b/>
          <w:bCs/>
          <w:color w:val="000000" w:themeColor="text1"/>
          <w:sz w:val="28"/>
          <w:szCs w:val="28"/>
        </w:rPr>
        <w:t>3</w:t>
      </w:r>
      <w:r w:rsidRPr="00016D81">
        <w:rPr>
          <w:b/>
          <w:bCs/>
          <w:color w:val="000000" w:themeColor="text1"/>
          <w:sz w:val="28"/>
          <w:szCs w:val="28"/>
        </w:rPr>
        <w:t>. Порядок внесения и сбора платы за наем</w:t>
      </w:r>
    </w:p>
    <w:p w:rsidR="00847B3E" w:rsidRPr="00016D81" w:rsidRDefault="00847B3E" w:rsidP="00847B3E">
      <w:pPr>
        <w:shd w:val="clear" w:color="auto" w:fill="FFFFFF"/>
        <w:tabs>
          <w:tab w:val="left" w:pos="426"/>
        </w:tabs>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3.1. Обязанность по внесению платы за наем возникает у нанимателя жилого помещения с момента заключения договора найма жилого помещения. Наниматели жилых помещений муниципального жилищного фонда вносят плату за пользование жилым помещением наймодателю этого помещения.</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3.2. Начисление и сбор платы за наем производится наймодателем жилья.</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 xml:space="preserve">3.3. Плата за наем жилого помещения вносится нанимателем жилого помещения </w:t>
      </w:r>
      <w:r>
        <w:rPr>
          <w:color w:val="000000" w:themeColor="text1"/>
          <w:sz w:val="28"/>
          <w:szCs w:val="28"/>
        </w:rPr>
        <w:t>ежеквартально</w:t>
      </w:r>
      <w:r w:rsidRPr="00016D81">
        <w:rPr>
          <w:color w:val="000000" w:themeColor="text1"/>
          <w:sz w:val="28"/>
          <w:szCs w:val="28"/>
        </w:rPr>
        <w:t xml:space="preserve"> до десятого числа месяца, следующего за истекшим </w:t>
      </w:r>
      <w:r>
        <w:rPr>
          <w:color w:val="000000" w:themeColor="text1"/>
          <w:sz w:val="28"/>
          <w:szCs w:val="28"/>
        </w:rPr>
        <w:t>кварталом</w:t>
      </w:r>
      <w:r w:rsidRPr="00016D81">
        <w:rPr>
          <w:color w:val="000000" w:themeColor="text1"/>
          <w:sz w:val="28"/>
          <w:szCs w:val="28"/>
        </w:rPr>
        <w:t>, если иной срок не установлен договором. </w:t>
      </w:r>
    </w:p>
    <w:p w:rsidR="00847B3E" w:rsidRPr="00016D81" w:rsidRDefault="00847B3E" w:rsidP="00847B3E">
      <w:pPr>
        <w:shd w:val="clear" w:color="auto" w:fill="FFFFFF"/>
        <w:spacing w:line="255" w:lineRule="atLeast"/>
        <w:jc w:val="both"/>
        <w:rPr>
          <w:color w:val="000000" w:themeColor="text1"/>
          <w:sz w:val="28"/>
          <w:szCs w:val="28"/>
        </w:rPr>
      </w:pPr>
      <w:r>
        <w:rPr>
          <w:color w:val="000000" w:themeColor="text1"/>
          <w:sz w:val="28"/>
          <w:szCs w:val="28"/>
        </w:rPr>
        <w:t xml:space="preserve">      </w:t>
      </w:r>
      <w:r w:rsidRPr="00016D81">
        <w:rPr>
          <w:color w:val="000000" w:themeColor="text1"/>
          <w:sz w:val="28"/>
          <w:szCs w:val="28"/>
        </w:rPr>
        <w:t>3.4. Наниматель жилого помещения по договорам найма вносит плату за наем жилого помещения на расчетный счет наймодателя.</w:t>
      </w: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Default="00847B3E" w:rsidP="00847B3E">
      <w:pPr>
        <w:shd w:val="clear" w:color="auto" w:fill="FFFFFF"/>
        <w:spacing w:line="255" w:lineRule="atLeast"/>
        <w:jc w:val="both"/>
        <w:rPr>
          <w:color w:val="000000" w:themeColor="text1"/>
          <w:sz w:val="28"/>
          <w:szCs w:val="28"/>
        </w:rPr>
      </w:pPr>
    </w:p>
    <w:p w:rsidR="00847B3E" w:rsidRPr="00847B3E" w:rsidRDefault="00847B3E" w:rsidP="00847B3E">
      <w:pPr>
        <w:shd w:val="clear" w:color="auto" w:fill="FFFFFF"/>
        <w:spacing w:line="255" w:lineRule="atLeast"/>
        <w:jc w:val="right"/>
        <w:rPr>
          <w:color w:val="000000" w:themeColor="text1"/>
          <w:sz w:val="26"/>
          <w:szCs w:val="26"/>
        </w:rPr>
      </w:pPr>
      <w:r w:rsidRPr="00847B3E">
        <w:rPr>
          <w:color w:val="000000" w:themeColor="text1"/>
          <w:sz w:val="26"/>
          <w:szCs w:val="26"/>
        </w:rPr>
        <w:lastRenderedPageBreak/>
        <w:t>Приложение № 1к Положению</w:t>
      </w:r>
    </w:p>
    <w:p w:rsidR="00847B3E" w:rsidRPr="00847B3E" w:rsidRDefault="00847B3E" w:rsidP="00847B3E">
      <w:pPr>
        <w:shd w:val="clear" w:color="auto" w:fill="FFFFFF"/>
        <w:spacing w:line="255" w:lineRule="atLeast"/>
        <w:jc w:val="right"/>
        <w:rPr>
          <w:rStyle w:val="aff5"/>
          <w:rFonts w:eastAsiaTheme="majorEastAsia"/>
          <w:b w:val="0"/>
          <w:color w:val="000000" w:themeColor="text1"/>
          <w:sz w:val="26"/>
          <w:szCs w:val="26"/>
        </w:rPr>
      </w:pPr>
      <w:r w:rsidRPr="00847B3E">
        <w:rPr>
          <w:rStyle w:val="aff5"/>
          <w:rFonts w:eastAsiaTheme="majorEastAsia"/>
          <w:b w:val="0"/>
          <w:color w:val="000000" w:themeColor="text1"/>
          <w:sz w:val="26"/>
          <w:szCs w:val="26"/>
        </w:rPr>
        <w:t>о плате за пользование жилыми</w:t>
      </w:r>
    </w:p>
    <w:p w:rsidR="00847B3E" w:rsidRPr="00847B3E" w:rsidRDefault="00847B3E" w:rsidP="00847B3E">
      <w:pPr>
        <w:shd w:val="clear" w:color="auto" w:fill="FFFFFF"/>
        <w:spacing w:line="255" w:lineRule="atLeast"/>
        <w:jc w:val="right"/>
        <w:rPr>
          <w:rStyle w:val="aff5"/>
          <w:rFonts w:eastAsiaTheme="majorEastAsia"/>
          <w:b w:val="0"/>
          <w:color w:val="000000" w:themeColor="text1"/>
          <w:sz w:val="26"/>
          <w:szCs w:val="26"/>
        </w:rPr>
      </w:pPr>
      <w:r w:rsidRPr="00847B3E">
        <w:rPr>
          <w:rStyle w:val="aff5"/>
          <w:rFonts w:eastAsiaTheme="majorEastAsia"/>
          <w:b w:val="0"/>
          <w:color w:val="000000" w:themeColor="text1"/>
          <w:sz w:val="26"/>
          <w:szCs w:val="26"/>
        </w:rPr>
        <w:t xml:space="preserve"> помещениями (плате за наем) в муниципальном</w:t>
      </w:r>
    </w:p>
    <w:p w:rsidR="00847B3E" w:rsidRPr="00847B3E" w:rsidRDefault="00847B3E" w:rsidP="00847B3E">
      <w:pPr>
        <w:shd w:val="clear" w:color="auto" w:fill="FFFFFF"/>
        <w:spacing w:line="255" w:lineRule="atLeast"/>
        <w:jc w:val="right"/>
        <w:rPr>
          <w:rStyle w:val="aff5"/>
          <w:rFonts w:eastAsiaTheme="majorEastAsia"/>
          <w:b w:val="0"/>
          <w:color w:val="000000" w:themeColor="text1"/>
          <w:sz w:val="26"/>
          <w:szCs w:val="26"/>
        </w:rPr>
      </w:pPr>
      <w:r w:rsidRPr="00847B3E">
        <w:rPr>
          <w:rStyle w:val="aff5"/>
          <w:rFonts w:eastAsiaTheme="majorEastAsia"/>
          <w:b w:val="0"/>
          <w:color w:val="000000" w:themeColor="text1"/>
          <w:sz w:val="26"/>
          <w:szCs w:val="26"/>
        </w:rPr>
        <w:t xml:space="preserve"> жилищном фонде и установлении</w:t>
      </w:r>
    </w:p>
    <w:p w:rsidR="00847B3E" w:rsidRPr="00847B3E" w:rsidRDefault="00847B3E" w:rsidP="00847B3E">
      <w:pPr>
        <w:shd w:val="clear" w:color="auto" w:fill="FFFFFF"/>
        <w:spacing w:line="255" w:lineRule="atLeast"/>
        <w:jc w:val="right"/>
        <w:rPr>
          <w:color w:val="000000" w:themeColor="text1"/>
          <w:sz w:val="26"/>
          <w:szCs w:val="26"/>
        </w:rPr>
      </w:pPr>
      <w:r w:rsidRPr="00847B3E">
        <w:rPr>
          <w:rStyle w:val="aff5"/>
          <w:rFonts w:eastAsiaTheme="majorEastAsia"/>
          <w:b w:val="0"/>
          <w:color w:val="000000" w:themeColor="text1"/>
          <w:sz w:val="26"/>
          <w:szCs w:val="26"/>
        </w:rPr>
        <w:t xml:space="preserve"> размера платы за наем</w:t>
      </w:r>
    </w:p>
    <w:p w:rsidR="00847B3E" w:rsidRPr="00847B3E" w:rsidRDefault="00847B3E" w:rsidP="00847B3E">
      <w:pPr>
        <w:shd w:val="clear" w:color="auto" w:fill="FFFFFF"/>
        <w:spacing w:line="255" w:lineRule="atLeast"/>
        <w:jc w:val="right"/>
        <w:rPr>
          <w:color w:val="000000" w:themeColor="text1"/>
          <w:sz w:val="26"/>
          <w:szCs w:val="26"/>
        </w:rPr>
      </w:pPr>
    </w:p>
    <w:p w:rsidR="00847B3E" w:rsidRPr="00847B3E" w:rsidRDefault="00847B3E" w:rsidP="00847B3E">
      <w:pPr>
        <w:shd w:val="clear" w:color="auto" w:fill="FFFFFF"/>
        <w:spacing w:line="255" w:lineRule="atLeast"/>
        <w:jc w:val="both"/>
        <w:rPr>
          <w:color w:val="000000" w:themeColor="text1"/>
          <w:sz w:val="26"/>
          <w:szCs w:val="26"/>
        </w:rPr>
      </w:pPr>
    </w:p>
    <w:p w:rsidR="00847B3E" w:rsidRPr="00847B3E" w:rsidRDefault="00847B3E" w:rsidP="00847B3E">
      <w:pPr>
        <w:shd w:val="clear" w:color="auto" w:fill="FFFFFF"/>
        <w:spacing w:line="255" w:lineRule="atLeast"/>
        <w:jc w:val="center"/>
        <w:rPr>
          <w:color w:val="000000" w:themeColor="text1"/>
          <w:sz w:val="26"/>
          <w:szCs w:val="26"/>
        </w:rPr>
      </w:pPr>
      <w:r w:rsidRPr="00847B3E">
        <w:rPr>
          <w:b/>
          <w:bCs/>
          <w:color w:val="000000" w:themeColor="text1"/>
          <w:sz w:val="26"/>
          <w:szCs w:val="26"/>
        </w:rPr>
        <w:t>МЕТОДИКА</w:t>
      </w:r>
    </w:p>
    <w:p w:rsidR="00847B3E" w:rsidRPr="00847B3E" w:rsidRDefault="00847B3E" w:rsidP="00847B3E">
      <w:pPr>
        <w:shd w:val="clear" w:color="auto" w:fill="FFFFFF"/>
        <w:spacing w:line="255" w:lineRule="atLeast"/>
        <w:jc w:val="center"/>
        <w:rPr>
          <w:color w:val="000000" w:themeColor="text1"/>
          <w:sz w:val="26"/>
          <w:szCs w:val="26"/>
        </w:rPr>
      </w:pPr>
      <w:r w:rsidRPr="00847B3E">
        <w:rPr>
          <w:b/>
          <w:bCs/>
          <w:color w:val="000000" w:themeColor="text1"/>
          <w:sz w:val="26"/>
          <w:szCs w:val="26"/>
        </w:rPr>
        <w:t>расчета ставки платы в месяц за пользование жилыми помещениями (платы за наем) по договорам найма жилых помещений муниципального жилищного фонда муниципального образования Новичихинский район </w:t>
      </w:r>
    </w:p>
    <w:p w:rsidR="00847B3E" w:rsidRPr="00847B3E" w:rsidRDefault="00847B3E" w:rsidP="00847B3E">
      <w:pPr>
        <w:shd w:val="clear" w:color="auto" w:fill="FFFFFF"/>
        <w:spacing w:line="255" w:lineRule="atLeast"/>
        <w:jc w:val="both"/>
        <w:rPr>
          <w:color w:val="000000" w:themeColor="text1"/>
          <w:sz w:val="26"/>
          <w:szCs w:val="26"/>
        </w:rPr>
      </w:pPr>
    </w:p>
    <w:p w:rsidR="00847B3E" w:rsidRPr="00847B3E" w:rsidRDefault="00847B3E" w:rsidP="00847B3E">
      <w:pPr>
        <w:shd w:val="clear" w:color="auto" w:fill="FFFFFF"/>
        <w:spacing w:line="255" w:lineRule="atLeast"/>
        <w:jc w:val="both"/>
        <w:rPr>
          <w:color w:val="000000" w:themeColor="text1"/>
          <w:sz w:val="26"/>
          <w:szCs w:val="26"/>
        </w:rPr>
      </w:pPr>
      <w:r w:rsidRPr="00847B3E">
        <w:rPr>
          <w:color w:val="000000" w:themeColor="text1"/>
          <w:sz w:val="26"/>
          <w:szCs w:val="26"/>
        </w:rPr>
        <w:t xml:space="preserve">      1. Настоящая методика расчета ставки платы в месяц за пользование жилыми помещениями (платы за наем) по договорам найма жилых помещений муниципального жилищного фонда (далее - Методика) разработана в соответствии с Методическими указаниями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муниципального жилищного фонда, утвержденными приказом Министерства строительства и жилищно-коммунального хозяйства РФ от 27 сентября 2016 года № 668/пр.</w:t>
      </w:r>
    </w:p>
    <w:p w:rsidR="00847B3E" w:rsidRPr="00847B3E" w:rsidRDefault="00847B3E" w:rsidP="00847B3E">
      <w:pPr>
        <w:pStyle w:val="formattext"/>
        <w:shd w:val="clear" w:color="auto" w:fill="FFFFFF"/>
        <w:spacing w:line="315" w:lineRule="atLeast"/>
        <w:jc w:val="both"/>
        <w:textAlignment w:val="baseline"/>
        <w:rPr>
          <w:color w:val="000000" w:themeColor="text1"/>
          <w:spacing w:val="2"/>
          <w:sz w:val="26"/>
          <w:szCs w:val="26"/>
        </w:rPr>
      </w:pPr>
      <w:r w:rsidRPr="00847B3E">
        <w:rPr>
          <w:color w:val="000000" w:themeColor="text1"/>
          <w:sz w:val="26"/>
          <w:szCs w:val="26"/>
        </w:rPr>
        <w:t xml:space="preserve">     2. Ежемесячный размер платы за наем жилого помещения (П</w:t>
      </w:r>
      <w:r w:rsidRPr="00847B3E">
        <w:rPr>
          <w:color w:val="000000" w:themeColor="text1"/>
          <w:sz w:val="26"/>
          <w:szCs w:val="26"/>
          <w:vertAlign w:val="subscript"/>
        </w:rPr>
        <w:t>Н</w:t>
      </w:r>
      <w:proofErr w:type="gramStart"/>
      <w:r w:rsidRPr="00847B3E">
        <w:rPr>
          <w:color w:val="000000" w:themeColor="text1"/>
          <w:sz w:val="26"/>
          <w:szCs w:val="26"/>
          <w:vertAlign w:val="subscript"/>
        </w:rPr>
        <w:t>j</w:t>
      </w:r>
      <w:proofErr w:type="gramEnd"/>
      <w:r w:rsidRPr="00847B3E">
        <w:rPr>
          <w:color w:val="000000" w:themeColor="text1"/>
          <w:sz w:val="26"/>
          <w:szCs w:val="26"/>
        </w:rPr>
        <w:t>), предоставляемого по договору найма муниципального жилищного фонда определяется по формуле 1:</w:t>
      </w:r>
      <w:r w:rsidRPr="00847B3E">
        <w:rPr>
          <w:color w:val="000000" w:themeColor="text1"/>
          <w:spacing w:val="2"/>
          <w:sz w:val="26"/>
          <w:szCs w:val="26"/>
        </w:rPr>
        <w:t xml:space="preserve"> </w:t>
      </w:r>
    </w:p>
    <w:p w:rsidR="00847B3E" w:rsidRPr="00521373" w:rsidRDefault="00847B3E" w:rsidP="00847B3E">
      <w:pPr>
        <w:pStyle w:val="formattext"/>
        <w:shd w:val="clear" w:color="auto" w:fill="FFFFFF"/>
        <w:jc w:val="center"/>
        <w:textAlignment w:val="baseline"/>
        <w:rPr>
          <w:color w:val="000000" w:themeColor="text1"/>
          <w:spacing w:val="2"/>
          <w:sz w:val="28"/>
          <w:szCs w:val="28"/>
        </w:rPr>
      </w:pPr>
      <w:proofErr w:type="spellStart"/>
      <w:r w:rsidRPr="00521373">
        <w:rPr>
          <w:color w:val="000000" w:themeColor="text1"/>
          <w:spacing w:val="2"/>
          <w:sz w:val="28"/>
          <w:szCs w:val="28"/>
        </w:rPr>
        <w:t>Пн</w:t>
      </w:r>
      <w:proofErr w:type="gramStart"/>
      <w:r w:rsidRPr="00521373">
        <w:rPr>
          <w:color w:val="000000" w:themeColor="text1"/>
          <w:spacing w:val="2"/>
          <w:sz w:val="28"/>
          <w:szCs w:val="28"/>
        </w:rPr>
        <w:t>j</w:t>
      </w:r>
      <w:proofErr w:type="spellEnd"/>
      <w:proofErr w:type="gramEnd"/>
      <w:r w:rsidRPr="00521373">
        <w:rPr>
          <w:color w:val="000000" w:themeColor="text1"/>
          <w:spacing w:val="2"/>
          <w:sz w:val="28"/>
          <w:szCs w:val="28"/>
        </w:rPr>
        <w:t xml:space="preserve"> = НБ x </w:t>
      </w:r>
      <w:proofErr w:type="spellStart"/>
      <w:r w:rsidRPr="00521373">
        <w:rPr>
          <w:color w:val="000000" w:themeColor="text1"/>
          <w:spacing w:val="2"/>
          <w:sz w:val="28"/>
          <w:szCs w:val="28"/>
        </w:rPr>
        <w:t>Кj</w:t>
      </w:r>
      <w:proofErr w:type="spellEnd"/>
      <w:r w:rsidRPr="00521373">
        <w:rPr>
          <w:color w:val="000000" w:themeColor="text1"/>
          <w:spacing w:val="2"/>
          <w:sz w:val="28"/>
          <w:szCs w:val="28"/>
        </w:rPr>
        <w:t xml:space="preserve"> x Кс x </w:t>
      </w:r>
      <w:proofErr w:type="spellStart"/>
      <w:r w:rsidRPr="00521373">
        <w:rPr>
          <w:color w:val="000000" w:themeColor="text1"/>
          <w:spacing w:val="2"/>
          <w:sz w:val="28"/>
          <w:szCs w:val="28"/>
        </w:rPr>
        <w:t>Пj</w:t>
      </w:r>
      <w:proofErr w:type="spellEnd"/>
      <w:r w:rsidRPr="00521373">
        <w:rPr>
          <w:color w:val="000000" w:themeColor="text1"/>
          <w:spacing w:val="2"/>
          <w:sz w:val="28"/>
          <w:szCs w:val="28"/>
        </w:rPr>
        <w:t>, где</w:t>
      </w:r>
    </w:p>
    <w:p w:rsidR="00847B3E" w:rsidRPr="00847B3E" w:rsidRDefault="00847B3E" w:rsidP="00847B3E">
      <w:pPr>
        <w:shd w:val="clear" w:color="auto" w:fill="FFFFFF"/>
        <w:jc w:val="both"/>
        <w:textAlignment w:val="baseline"/>
        <w:rPr>
          <w:color w:val="000000" w:themeColor="text1"/>
          <w:spacing w:val="2"/>
          <w:sz w:val="26"/>
          <w:szCs w:val="26"/>
        </w:rPr>
      </w:pPr>
      <w:r w:rsidRPr="00521373">
        <w:rPr>
          <w:color w:val="000000" w:themeColor="text1"/>
          <w:spacing w:val="2"/>
          <w:sz w:val="28"/>
          <w:szCs w:val="28"/>
        </w:rPr>
        <w:br/>
      </w:r>
      <w:proofErr w:type="spellStart"/>
      <w:r w:rsidRPr="00847B3E">
        <w:rPr>
          <w:color w:val="000000" w:themeColor="text1"/>
          <w:spacing w:val="2"/>
          <w:sz w:val="26"/>
          <w:szCs w:val="26"/>
        </w:rPr>
        <w:t>Пн</w:t>
      </w:r>
      <w:proofErr w:type="gramStart"/>
      <w:r w:rsidRPr="00847B3E">
        <w:rPr>
          <w:color w:val="000000" w:themeColor="text1"/>
          <w:spacing w:val="2"/>
          <w:sz w:val="26"/>
          <w:szCs w:val="26"/>
        </w:rPr>
        <w:t>j</w:t>
      </w:r>
      <w:proofErr w:type="spellEnd"/>
      <w:proofErr w:type="gramEnd"/>
      <w:r w:rsidRPr="00847B3E">
        <w:rPr>
          <w:color w:val="000000" w:themeColor="text1"/>
          <w:spacing w:val="2"/>
          <w:sz w:val="26"/>
          <w:szCs w:val="26"/>
        </w:rPr>
        <w:t xml:space="preserve"> - размер платы за наем j-го жилого помещения (рублей за 1 кв. метр);</w:t>
      </w:r>
    </w:p>
    <w:p w:rsidR="00847B3E" w:rsidRPr="00847B3E" w:rsidRDefault="00847B3E" w:rsidP="00847B3E">
      <w:pPr>
        <w:shd w:val="clear" w:color="auto" w:fill="FFFFFF"/>
        <w:jc w:val="both"/>
        <w:textAlignment w:val="baseline"/>
        <w:rPr>
          <w:color w:val="000000" w:themeColor="text1"/>
          <w:spacing w:val="2"/>
          <w:sz w:val="26"/>
          <w:szCs w:val="26"/>
        </w:rPr>
      </w:pPr>
      <w:r w:rsidRPr="00847B3E">
        <w:rPr>
          <w:color w:val="000000" w:themeColor="text1"/>
          <w:spacing w:val="2"/>
          <w:sz w:val="26"/>
          <w:szCs w:val="26"/>
        </w:rPr>
        <w:t>НБ - базовый размер платы за наем (рублей за 1 кв. метр);</w:t>
      </w:r>
    </w:p>
    <w:p w:rsidR="00847B3E" w:rsidRPr="00847B3E" w:rsidRDefault="00847B3E" w:rsidP="00847B3E">
      <w:pPr>
        <w:shd w:val="clear" w:color="auto" w:fill="FFFFFF"/>
        <w:jc w:val="both"/>
        <w:textAlignment w:val="baseline"/>
        <w:rPr>
          <w:color w:val="000000" w:themeColor="text1"/>
          <w:spacing w:val="2"/>
          <w:sz w:val="26"/>
          <w:szCs w:val="26"/>
        </w:rPr>
      </w:pPr>
      <w:proofErr w:type="spellStart"/>
      <w:r w:rsidRPr="00847B3E">
        <w:rPr>
          <w:color w:val="000000" w:themeColor="text1"/>
          <w:spacing w:val="2"/>
          <w:sz w:val="26"/>
          <w:szCs w:val="26"/>
        </w:rPr>
        <w:t>К</w:t>
      </w:r>
      <w:proofErr w:type="gramStart"/>
      <w:r w:rsidRPr="00847B3E">
        <w:rPr>
          <w:color w:val="000000" w:themeColor="text1"/>
          <w:spacing w:val="2"/>
          <w:sz w:val="26"/>
          <w:szCs w:val="26"/>
        </w:rPr>
        <w:t>j</w:t>
      </w:r>
      <w:proofErr w:type="spellEnd"/>
      <w:proofErr w:type="gramEnd"/>
      <w:r w:rsidRPr="00847B3E">
        <w:rPr>
          <w:color w:val="000000" w:themeColor="text1"/>
          <w:spacing w:val="2"/>
          <w:sz w:val="26"/>
          <w:szCs w:val="26"/>
        </w:rPr>
        <w:t xml:space="preserve"> - коэффициент, характеризующий качество и благоустройство жилого помещения, месторасположение жилого помещения;</w:t>
      </w:r>
    </w:p>
    <w:p w:rsidR="00847B3E" w:rsidRPr="00847B3E" w:rsidRDefault="00847B3E" w:rsidP="00847B3E">
      <w:pPr>
        <w:shd w:val="clear" w:color="auto" w:fill="FFFFFF"/>
        <w:jc w:val="both"/>
        <w:textAlignment w:val="baseline"/>
        <w:rPr>
          <w:color w:val="000000" w:themeColor="text1"/>
          <w:spacing w:val="2"/>
          <w:sz w:val="26"/>
          <w:szCs w:val="26"/>
        </w:rPr>
      </w:pPr>
      <w:r w:rsidRPr="00847B3E">
        <w:rPr>
          <w:color w:val="000000" w:themeColor="text1"/>
          <w:spacing w:val="2"/>
          <w:sz w:val="26"/>
          <w:szCs w:val="26"/>
        </w:rPr>
        <w:t>Кс - коэффициент соответствия платы;</w:t>
      </w:r>
    </w:p>
    <w:p w:rsidR="00847B3E" w:rsidRPr="00847B3E" w:rsidRDefault="00847B3E" w:rsidP="00847B3E">
      <w:pPr>
        <w:shd w:val="clear" w:color="auto" w:fill="FFFFFF"/>
        <w:jc w:val="both"/>
        <w:textAlignment w:val="baseline"/>
        <w:rPr>
          <w:color w:val="000000" w:themeColor="text1"/>
          <w:spacing w:val="2"/>
          <w:sz w:val="26"/>
          <w:szCs w:val="26"/>
        </w:rPr>
      </w:pPr>
      <w:proofErr w:type="spellStart"/>
      <w:r w:rsidRPr="00847B3E">
        <w:rPr>
          <w:color w:val="000000" w:themeColor="text1"/>
          <w:spacing w:val="2"/>
          <w:sz w:val="26"/>
          <w:szCs w:val="26"/>
        </w:rPr>
        <w:t>П</w:t>
      </w:r>
      <w:proofErr w:type="gramStart"/>
      <w:r w:rsidRPr="00847B3E">
        <w:rPr>
          <w:color w:val="000000" w:themeColor="text1"/>
          <w:spacing w:val="2"/>
          <w:sz w:val="26"/>
          <w:szCs w:val="26"/>
        </w:rPr>
        <w:t>j</w:t>
      </w:r>
      <w:proofErr w:type="spellEnd"/>
      <w:proofErr w:type="gramEnd"/>
      <w:r w:rsidRPr="00847B3E">
        <w:rPr>
          <w:color w:val="000000" w:themeColor="text1"/>
          <w:spacing w:val="2"/>
          <w:sz w:val="26"/>
          <w:szCs w:val="26"/>
        </w:rPr>
        <w:t xml:space="preserve"> - общая площадь j-го жилого помещения (кв. метр).</w:t>
      </w:r>
    </w:p>
    <w:p w:rsidR="00847B3E" w:rsidRPr="00847B3E" w:rsidRDefault="00847B3E" w:rsidP="00847B3E">
      <w:pPr>
        <w:shd w:val="clear" w:color="auto" w:fill="FFFFFF"/>
        <w:jc w:val="both"/>
        <w:textAlignment w:val="baseline"/>
        <w:rPr>
          <w:b/>
          <w:color w:val="000000" w:themeColor="text1"/>
          <w:spacing w:val="2"/>
          <w:sz w:val="26"/>
          <w:szCs w:val="26"/>
        </w:rPr>
      </w:pPr>
      <w:r w:rsidRPr="00847B3E">
        <w:rPr>
          <w:color w:val="000000" w:themeColor="text1"/>
          <w:spacing w:val="2"/>
          <w:sz w:val="26"/>
          <w:szCs w:val="26"/>
        </w:rPr>
        <w:t xml:space="preserve">       3. Величина коэффициента соответствия платы (Кс) является единой для всех категорий граждан, проживающих в муниципальном образовании Новичихинский район, и устанавливается исходя из социально-экономических условий Новичихинского района </w:t>
      </w:r>
      <w:r w:rsidRPr="00847B3E">
        <w:rPr>
          <w:b/>
          <w:color w:val="000000" w:themeColor="text1"/>
          <w:spacing w:val="2"/>
          <w:sz w:val="26"/>
          <w:szCs w:val="26"/>
        </w:rPr>
        <w:t>в размере 0,2.</w:t>
      </w:r>
    </w:p>
    <w:p w:rsidR="00847B3E" w:rsidRPr="00847B3E" w:rsidRDefault="00847B3E" w:rsidP="00847B3E">
      <w:pPr>
        <w:shd w:val="clear" w:color="auto" w:fill="FFFFFF"/>
        <w:spacing w:line="315" w:lineRule="atLeast"/>
        <w:jc w:val="both"/>
        <w:textAlignment w:val="baseline"/>
        <w:rPr>
          <w:color w:val="000000" w:themeColor="text1"/>
          <w:spacing w:val="2"/>
          <w:sz w:val="26"/>
          <w:szCs w:val="26"/>
        </w:rPr>
      </w:pPr>
      <w:r w:rsidRPr="00847B3E">
        <w:rPr>
          <w:color w:val="000000" w:themeColor="text1"/>
          <w:spacing w:val="2"/>
          <w:sz w:val="26"/>
          <w:szCs w:val="26"/>
        </w:rPr>
        <w:t xml:space="preserve">       4. Базовый размер платы за наем определяется по формуле 2:</w:t>
      </w:r>
    </w:p>
    <w:p w:rsidR="00847B3E" w:rsidRPr="00470DD4" w:rsidRDefault="00847B3E" w:rsidP="00847B3E">
      <w:pPr>
        <w:shd w:val="clear" w:color="auto" w:fill="FFFFFF"/>
        <w:spacing w:line="315" w:lineRule="atLeast"/>
        <w:jc w:val="center"/>
        <w:textAlignment w:val="baseline"/>
        <w:rPr>
          <w:color w:val="000000" w:themeColor="text1"/>
          <w:spacing w:val="2"/>
          <w:sz w:val="28"/>
          <w:szCs w:val="28"/>
        </w:rPr>
      </w:pPr>
      <w:r w:rsidRPr="00470DD4">
        <w:rPr>
          <w:color w:val="000000" w:themeColor="text1"/>
          <w:spacing w:val="2"/>
          <w:sz w:val="28"/>
          <w:szCs w:val="28"/>
        </w:rPr>
        <w:br/>
        <w:t xml:space="preserve">НБ = </w:t>
      </w:r>
      <w:proofErr w:type="spellStart"/>
      <w:r w:rsidRPr="00470DD4">
        <w:rPr>
          <w:color w:val="000000" w:themeColor="text1"/>
          <w:spacing w:val="2"/>
          <w:sz w:val="28"/>
          <w:szCs w:val="28"/>
        </w:rPr>
        <w:t>СРс</w:t>
      </w:r>
      <w:proofErr w:type="spellEnd"/>
      <w:r w:rsidRPr="00470DD4">
        <w:rPr>
          <w:color w:val="000000" w:themeColor="text1"/>
          <w:spacing w:val="2"/>
          <w:sz w:val="28"/>
          <w:szCs w:val="28"/>
        </w:rPr>
        <w:t xml:space="preserve"> x 0,001, где</w:t>
      </w:r>
    </w:p>
    <w:p w:rsidR="00847B3E" w:rsidRPr="00847B3E" w:rsidRDefault="00847B3E" w:rsidP="00847B3E">
      <w:pPr>
        <w:shd w:val="clear" w:color="auto" w:fill="FFFFFF"/>
        <w:spacing w:line="315" w:lineRule="atLeast"/>
        <w:jc w:val="both"/>
        <w:textAlignment w:val="baseline"/>
        <w:rPr>
          <w:color w:val="000000" w:themeColor="text1"/>
          <w:spacing w:val="2"/>
          <w:sz w:val="26"/>
          <w:szCs w:val="26"/>
        </w:rPr>
      </w:pPr>
      <w:r w:rsidRPr="00521373">
        <w:rPr>
          <w:color w:val="000000" w:themeColor="text1"/>
          <w:spacing w:val="2"/>
          <w:sz w:val="28"/>
          <w:szCs w:val="28"/>
        </w:rPr>
        <w:br/>
      </w:r>
      <w:r w:rsidRPr="00847B3E">
        <w:rPr>
          <w:color w:val="000000" w:themeColor="text1"/>
          <w:spacing w:val="2"/>
          <w:sz w:val="26"/>
          <w:szCs w:val="26"/>
        </w:rPr>
        <w:t>НБ - базовый размер платы за наем (рублей за 1 кв. метр);</w:t>
      </w:r>
    </w:p>
    <w:p w:rsidR="00847B3E" w:rsidRPr="00847B3E" w:rsidRDefault="00847B3E" w:rsidP="00847B3E">
      <w:pPr>
        <w:shd w:val="clear" w:color="auto" w:fill="FFFFFF"/>
        <w:spacing w:line="315" w:lineRule="atLeast"/>
        <w:jc w:val="both"/>
        <w:textAlignment w:val="baseline"/>
        <w:rPr>
          <w:color w:val="000000" w:themeColor="text1"/>
          <w:spacing w:val="2"/>
          <w:sz w:val="26"/>
          <w:szCs w:val="26"/>
        </w:rPr>
      </w:pPr>
      <w:proofErr w:type="spellStart"/>
      <w:r w:rsidRPr="00847B3E">
        <w:rPr>
          <w:color w:val="000000" w:themeColor="text1"/>
          <w:spacing w:val="2"/>
          <w:sz w:val="26"/>
          <w:szCs w:val="26"/>
        </w:rPr>
        <w:t>СРс</w:t>
      </w:r>
      <w:proofErr w:type="spellEnd"/>
      <w:r w:rsidRPr="00847B3E">
        <w:rPr>
          <w:color w:val="000000" w:themeColor="text1"/>
          <w:spacing w:val="2"/>
          <w:sz w:val="26"/>
          <w:szCs w:val="26"/>
        </w:rPr>
        <w:t xml:space="preserve"> - средняя рыночная стоимость одного квадратного метра общей площади жилья по Алтайскому краю составляет 34038 рублей и определяется на основании приказа Министерства строительства и жилищно-коммунального хозяйства Российской Федерации о средней рыночной стоимости 1 квадратного метра общей площади жилья по субъектам Российской Федерации.</w:t>
      </w:r>
    </w:p>
    <w:p w:rsidR="00847B3E" w:rsidRPr="00847B3E" w:rsidRDefault="00847B3E" w:rsidP="00847B3E">
      <w:pPr>
        <w:shd w:val="clear" w:color="auto" w:fill="FFFFFF"/>
        <w:spacing w:line="315" w:lineRule="atLeast"/>
        <w:jc w:val="both"/>
        <w:textAlignment w:val="baseline"/>
        <w:rPr>
          <w:color w:val="000000" w:themeColor="text1"/>
          <w:spacing w:val="2"/>
          <w:sz w:val="26"/>
          <w:szCs w:val="26"/>
        </w:rPr>
      </w:pPr>
      <w:r w:rsidRPr="00847B3E">
        <w:rPr>
          <w:color w:val="000000" w:themeColor="text1"/>
          <w:spacing w:val="2"/>
          <w:sz w:val="26"/>
          <w:szCs w:val="26"/>
        </w:rPr>
        <w:lastRenderedPageBreak/>
        <w:t xml:space="preserve">         5. Интегральное значение </w:t>
      </w:r>
      <w:proofErr w:type="spellStart"/>
      <w:r w:rsidRPr="00847B3E">
        <w:rPr>
          <w:color w:val="000000" w:themeColor="text1"/>
          <w:spacing w:val="2"/>
          <w:sz w:val="26"/>
          <w:szCs w:val="26"/>
        </w:rPr>
        <w:t>К</w:t>
      </w:r>
      <w:proofErr w:type="gramStart"/>
      <w:r w:rsidRPr="00847B3E">
        <w:rPr>
          <w:color w:val="000000" w:themeColor="text1"/>
          <w:spacing w:val="2"/>
          <w:sz w:val="26"/>
          <w:szCs w:val="26"/>
        </w:rPr>
        <w:t>j</w:t>
      </w:r>
      <w:proofErr w:type="spellEnd"/>
      <w:proofErr w:type="gramEnd"/>
      <w:r w:rsidRPr="00847B3E">
        <w:rPr>
          <w:color w:val="000000" w:themeColor="text1"/>
          <w:spacing w:val="2"/>
          <w:sz w:val="26"/>
          <w:szCs w:val="26"/>
        </w:rPr>
        <w:t xml:space="preserve"> для жилого помещения рассчитывается как средневзвешенное значение показателей по отдельным параметрам по формуле 3:</w:t>
      </w:r>
    </w:p>
    <w:p w:rsidR="00847B3E" w:rsidRPr="00470DD4" w:rsidRDefault="00847B3E" w:rsidP="00847B3E">
      <w:pPr>
        <w:shd w:val="clear" w:color="auto" w:fill="FFFFFF"/>
        <w:spacing w:line="315" w:lineRule="atLeast"/>
        <w:jc w:val="center"/>
        <w:textAlignment w:val="baseline"/>
        <w:rPr>
          <w:color w:val="000000" w:themeColor="text1"/>
          <w:spacing w:val="2"/>
          <w:sz w:val="28"/>
          <w:szCs w:val="28"/>
        </w:rPr>
      </w:pPr>
      <w:r w:rsidRPr="00521373">
        <w:rPr>
          <w:noProof/>
          <w:color w:val="000000" w:themeColor="text1"/>
          <w:spacing w:val="2"/>
          <w:sz w:val="28"/>
          <w:szCs w:val="28"/>
        </w:rPr>
        <w:drawing>
          <wp:inline distT="0" distB="0" distL="0" distR="0">
            <wp:extent cx="1504950" cy="495300"/>
            <wp:effectExtent l="19050" t="0" r="0" b="0"/>
            <wp:docPr id="8" name="Рисунок 1" descr="Об утверждении Положения о расчете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на территории города Барна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 утверждении Положения о расчете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на территории города Барнаула"/>
                    <pic:cNvPicPr>
                      <a:picLocks noChangeAspect="1" noChangeArrowheads="1"/>
                    </pic:cNvPicPr>
                  </pic:nvPicPr>
                  <pic:blipFill>
                    <a:blip r:embed="rId29" cstate="print"/>
                    <a:srcRect/>
                    <a:stretch>
                      <a:fillRect/>
                    </a:stretch>
                  </pic:blipFill>
                  <pic:spPr bwMode="auto">
                    <a:xfrm>
                      <a:off x="0" y="0"/>
                      <a:ext cx="1504950" cy="495300"/>
                    </a:xfrm>
                    <a:prstGeom prst="rect">
                      <a:avLst/>
                    </a:prstGeom>
                    <a:noFill/>
                    <a:ln w="9525">
                      <a:noFill/>
                      <a:miter lim="800000"/>
                      <a:headEnd/>
                      <a:tailEnd/>
                    </a:ln>
                  </pic:spPr>
                </pic:pic>
              </a:graphicData>
            </a:graphic>
          </wp:inline>
        </w:drawing>
      </w:r>
      <w:r w:rsidRPr="00470DD4">
        <w:rPr>
          <w:color w:val="000000" w:themeColor="text1"/>
          <w:spacing w:val="2"/>
          <w:sz w:val="28"/>
          <w:szCs w:val="28"/>
        </w:rPr>
        <w:t>, где</w:t>
      </w:r>
    </w:p>
    <w:p w:rsidR="00847B3E" w:rsidRPr="00847B3E" w:rsidRDefault="00847B3E" w:rsidP="00847B3E">
      <w:pPr>
        <w:shd w:val="clear" w:color="auto" w:fill="FFFFFF"/>
        <w:spacing w:line="315" w:lineRule="atLeast"/>
        <w:jc w:val="both"/>
        <w:textAlignment w:val="baseline"/>
        <w:rPr>
          <w:color w:val="000000" w:themeColor="text1"/>
          <w:spacing w:val="2"/>
          <w:sz w:val="26"/>
          <w:szCs w:val="26"/>
        </w:rPr>
      </w:pPr>
      <w:r w:rsidRPr="00521373">
        <w:rPr>
          <w:color w:val="000000" w:themeColor="text1"/>
          <w:spacing w:val="2"/>
          <w:sz w:val="28"/>
          <w:szCs w:val="28"/>
        </w:rPr>
        <w:br/>
      </w:r>
      <w:proofErr w:type="spellStart"/>
      <w:r w:rsidRPr="00847B3E">
        <w:rPr>
          <w:color w:val="000000" w:themeColor="text1"/>
          <w:spacing w:val="2"/>
          <w:sz w:val="26"/>
          <w:szCs w:val="26"/>
        </w:rPr>
        <w:t>К</w:t>
      </w:r>
      <w:proofErr w:type="gramStart"/>
      <w:r w:rsidRPr="00847B3E">
        <w:rPr>
          <w:color w:val="000000" w:themeColor="text1"/>
          <w:spacing w:val="2"/>
          <w:sz w:val="26"/>
          <w:szCs w:val="26"/>
        </w:rPr>
        <w:t>j</w:t>
      </w:r>
      <w:proofErr w:type="spellEnd"/>
      <w:proofErr w:type="gramEnd"/>
      <w:r w:rsidRPr="00847B3E">
        <w:rPr>
          <w:color w:val="000000" w:themeColor="text1"/>
          <w:spacing w:val="2"/>
          <w:sz w:val="26"/>
          <w:szCs w:val="26"/>
        </w:rPr>
        <w:t xml:space="preserve"> - коэффициент, характеризующий качество и благоустройство жилого помещения, месторасположение жилого помещения;</w:t>
      </w:r>
    </w:p>
    <w:p w:rsidR="00847B3E" w:rsidRPr="00847B3E" w:rsidRDefault="00847B3E" w:rsidP="00847B3E">
      <w:pPr>
        <w:shd w:val="clear" w:color="auto" w:fill="FFFFFF"/>
        <w:spacing w:line="315" w:lineRule="atLeast"/>
        <w:jc w:val="both"/>
        <w:textAlignment w:val="baseline"/>
        <w:rPr>
          <w:color w:val="000000" w:themeColor="text1"/>
          <w:spacing w:val="2"/>
          <w:sz w:val="26"/>
          <w:szCs w:val="26"/>
        </w:rPr>
      </w:pPr>
      <w:r w:rsidRPr="00847B3E">
        <w:rPr>
          <w:color w:val="000000" w:themeColor="text1"/>
          <w:spacing w:val="2"/>
          <w:sz w:val="26"/>
          <w:szCs w:val="26"/>
        </w:rPr>
        <w:t>К</w:t>
      </w:r>
      <w:proofErr w:type="gramStart"/>
      <w:r w:rsidRPr="00847B3E">
        <w:rPr>
          <w:color w:val="000000" w:themeColor="text1"/>
          <w:spacing w:val="2"/>
          <w:sz w:val="26"/>
          <w:szCs w:val="26"/>
        </w:rPr>
        <w:t>1</w:t>
      </w:r>
      <w:proofErr w:type="gramEnd"/>
      <w:r w:rsidRPr="00847B3E">
        <w:rPr>
          <w:color w:val="000000" w:themeColor="text1"/>
          <w:spacing w:val="2"/>
          <w:sz w:val="26"/>
          <w:szCs w:val="26"/>
        </w:rPr>
        <w:t xml:space="preserve"> - коэффициент, характеризующий качество жилого помещения;</w:t>
      </w:r>
    </w:p>
    <w:p w:rsidR="00847B3E" w:rsidRPr="00847B3E" w:rsidRDefault="00847B3E" w:rsidP="00847B3E">
      <w:pPr>
        <w:shd w:val="clear" w:color="auto" w:fill="FFFFFF"/>
        <w:spacing w:line="315" w:lineRule="atLeast"/>
        <w:jc w:val="both"/>
        <w:textAlignment w:val="baseline"/>
        <w:rPr>
          <w:color w:val="000000" w:themeColor="text1"/>
          <w:spacing w:val="2"/>
          <w:sz w:val="26"/>
          <w:szCs w:val="26"/>
        </w:rPr>
      </w:pPr>
      <w:r w:rsidRPr="00847B3E">
        <w:rPr>
          <w:color w:val="000000" w:themeColor="text1"/>
          <w:spacing w:val="2"/>
          <w:sz w:val="26"/>
          <w:szCs w:val="26"/>
        </w:rPr>
        <w:t>К</w:t>
      </w:r>
      <w:proofErr w:type="gramStart"/>
      <w:r w:rsidRPr="00847B3E">
        <w:rPr>
          <w:color w:val="000000" w:themeColor="text1"/>
          <w:spacing w:val="2"/>
          <w:sz w:val="26"/>
          <w:szCs w:val="26"/>
        </w:rPr>
        <w:t>2</w:t>
      </w:r>
      <w:proofErr w:type="gramEnd"/>
      <w:r w:rsidRPr="00847B3E">
        <w:rPr>
          <w:color w:val="000000" w:themeColor="text1"/>
          <w:spacing w:val="2"/>
          <w:sz w:val="26"/>
          <w:szCs w:val="26"/>
        </w:rPr>
        <w:t xml:space="preserve"> - коэффициент, характеризующий благоустройство жилого помещения;</w:t>
      </w:r>
    </w:p>
    <w:p w:rsidR="00847B3E" w:rsidRPr="00847B3E" w:rsidRDefault="00847B3E" w:rsidP="00847B3E">
      <w:pPr>
        <w:shd w:val="clear" w:color="auto" w:fill="FFFFFF"/>
        <w:spacing w:line="315" w:lineRule="atLeast"/>
        <w:jc w:val="both"/>
        <w:textAlignment w:val="baseline"/>
        <w:rPr>
          <w:color w:val="000000" w:themeColor="text1"/>
          <w:spacing w:val="2"/>
          <w:sz w:val="26"/>
          <w:szCs w:val="26"/>
        </w:rPr>
      </w:pPr>
      <w:r w:rsidRPr="00847B3E">
        <w:rPr>
          <w:color w:val="000000" w:themeColor="text1"/>
          <w:spacing w:val="2"/>
          <w:sz w:val="26"/>
          <w:szCs w:val="26"/>
        </w:rPr>
        <w:t>К3 - коэффициент, характеризующий месторасположение жилого помещения.</w:t>
      </w:r>
    </w:p>
    <w:p w:rsidR="00847B3E" w:rsidRPr="00847B3E" w:rsidRDefault="00847B3E" w:rsidP="00847B3E">
      <w:pPr>
        <w:shd w:val="clear" w:color="auto" w:fill="FFFFFF"/>
        <w:spacing w:line="255" w:lineRule="atLeast"/>
        <w:jc w:val="center"/>
        <w:rPr>
          <w:color w:val="000000" w:themeColor="text1"/>
          <w:sz w:val="26"/>
          <w:szCs w:val="26"/>
        </w:rPr>
      </w:pPr>
      <w:r w:rsidRPr="00847B3E">
        <w:rPr>
          <w:color w:val="000000" w:themeColor="text1"/>
          <w:spacing w:val="2"/>
          <w:sz w:val="26"/>
          <w:szCs w:val="26"/>
        </w:rPr>
        <w:br/>
        <w:t xml:space="preserve">   </w:t>
      </w:r>
      <w:r w:rsidRPr="00847B3E">
        <w:rPr>
          <w:b/>
          <w:bCs/>
          <w:color w:val="000000" w:themeColor="text1"/>
          <w:sz w:val="26"/>
          <w:szCs w:val="26"/>
        </w:rPr>
        <w:t>Значения коэффициентов, характеризующих качество и благоустройство жилого помещения, месторасположения жилого помещения</w:t>
      </w:r>
    </w:p>
    <w:tbl>
      <w:tblPr>
        <w:tblW w:w="9214"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52"/>
        <w:gridCol w:w="1275"/>
        <w:gridCol w:w="3544"/>
        <w:gridCol w:w="1843"/>
      </w:tblGrid>
      <w:tr w:rsidR="00847B3E" w:rsidRPr="00847B3E" w:rsidTr="00847B3E">
        <w:trPr>
          <w:tblCellSpacing w:w="0" w:type="dxa"/>
        </w:trPr>
        <w:tc>
          <w:tcPr>
            <w:tcW w:w="1385"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b/>
                <w:bCs/>
                <w:color w:val="000000" w:themeColor="text1"/>
              </w:rPr>
              <w:t>Наименование коэффициента</w:t>
            </w:r>
          </w:p>
        </w:tc>
        <w:tc>
          <w:tcPr>
            <w:tcW w:w="692"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b/>
                <w:bCs/>
                <w:color w:val="000000" w:themeColor="text1"/>
              </w:rPr>
              <w:t xml:space="preserve">Условное </w:t>
            </w:r>
            <w:proofErr w:type="spellStart"/>
            <w:proofErr w:type="gramStart"/>
            <w:r w:rsidRPr="00847B3E">
              <w:rPr>
                <w:b/>
                <w:bCs/>
                <w:color w:val="000000" w:themeColor="text1"/>
              </w:rPr>
              <w:t>обозначе</w:t>
            </w:r>
            <w:r>
              <w:rPr>
                <w:b/>
                <w:bCs/>
                <w:color w:val="000000" w:themeColor="text1"/>
              </w:rPr>
              <w:t>-</w:t>
            </w:r>
            <w:r w:rsidRPr="00847B3E">
              <w:rPr>
                <w:b/>
                <w:bCs/>
                <w:color w:val="000000" w:themeColor="text1"/>
              </w:rPr>
              <w:t>ние</w:t>
            </w:r>
            <w:proofErr w:type="spellEnd"/>
            <w:proofErr w:type="gramEnd"/>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b/>
                <w:bCs/>
                <w:color w:val="000000" w:themeColor="text1"/>
              </w:rPr>
              <w:t>Параметры дифференциации</w:t>
            </w:r>
          </w:p>
        </w:tc>
        <w:tc>
          <w:tcPr>
            <w:tcW w:w="1000"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b/>
                <w:bCs/>
                <w:color w:val="000000" w:themeColor="text1"/>
              </w:rPr>
              <w:t>Значение коэффициента</w:t>
            </w:r>
          </w:p>
        </w:tc>
      </w:tr>
      <w:tr w:rsidR="00847B3E" w:rsidRPr="00847B3E" w:rsidTr="00847B3E">
        <w:trPr>
          <w:tblCellSpacing w:w="0" w:type="dxa"/>
        </w:trPr>
        <w:tc>
          <w:tcPr>
            <w:tcW w:w="1385" w:type="pct"/>
            <w:vMerge w:val="restar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Коэффициент, характеризующий качество жилого помещения</w:t>
            </w:r>
          </w:p>
        </w:tc>
        <w:tc>
          <w:tcPr>
            <w:tcW w:w="692" w:type="pct"/>
            <w:vMerge w:val="restar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К</w:t>
            </w:r>
            <w:proofErr w:type="gramStart"/>
            <w:r w:rsidRPr="00847B3E">
              <w:rPr>
                <w:color w:val="000000" w:themeColor="text1"/>
                <w:vertAlign w:val="subscript"/>
              </w:rPr>
              <w:t>1</w:t>
            </w:r>
            <w:proofErr w:type="gramEnd"/>
            <w:r w:rsidRPr="00847B3E">
              <w:rPr>
                <w:color w:val="000000" w:themeColor="text1"/>
              </w:rPr>
              <w:br/>
            </w:r>
            <w:r w:rsidRPr="00847B3E">
              <w:rPr>
                <w:color w:val="000000" w:themeColor="text1"/>
                <w:vertAlign w:val="subscript"/>
              </w:rPr>
              <w:t>(материл стен дома)</w:t>
            </w:r>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color w:val="000000" w:themeColor="text1"/>
              </w:rPr>
              <w:t>Кирпичные, каменные, монолитные</w:t>
            </w:r>
          </w:p>
        </w:tc>
        <w:tc>
          <w:tcPr>
            <w:tcW w:w="1000" w:type="pc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1,2</w:t>
            </w:r>
          </w:p>
        </w:tc>
      </w:tr>
      <w:tr w:rsidR="00847B3E" w:rsidRPr="00847B3E" w:rsidTr="00847B3E">
        <w:trPr>
          <w:tblCellSpacing w:w="0" w:type="dxa"/>
        </w:trPr>
        <w:tc>
          <w:tcPr>
            <w:tcW w:w="1385"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692"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color w:val="000000" w:themeColor="text1"/>
              </w:rPr>
              <w:t>Крупнопанельные, блочные</w:t>
            </w:r>
          </w:p>
        </w:tc>
        <w:tc>
          <w:tcPr>
            <w:tcW w:w="1000" w:type="pc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1,10</w:t>
            </w:r>
          </w:p>
        </w:tc>
      </w:tr>
      <w:tr w:rsidR="00847B3E" w:rsidRPr="00847B3E" w:rsidTr="00847B3E">
        <w:trPr>
          <w:tblCellSpacing w:w="0" w:type="dxa"/>
        </w:trPr>
        <w:tc>
          <w:tcPr>
            <w:tcW w:w="1385"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692"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color w:val="000000" w:themeColor="text1"/>
              </w:rPr>
              <w:t>Деревянные, шлакобетонные, смешанные</w:t>
            </w:r>
          </w:p>
        </w:tc>
        <w:tc>
          <w:tcPr>
            <w:tcW w:w="1000" w:type="pc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1,09</w:t>
            </w:r>
          </w:p>
        </w:tc>
      </w:tr>
      <w:tr w:rsidR="00847B3E" w:rsidRPr="00847B3E" w:rsidTr="00847B3E">
        <w:trPr>
          <w:tblCellSpacing w:w="0" w:type="dxa"/>
        </w:trPr>
        <w:tc>
          <w:tcPr>
            <w:tcW w:w="1385" w:type="pct"/>
            <w:vMerge w:val="restar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Коэффициент,</w:t>
            </w:r>
            <w:r w:rsidRPr="00847B3E">
              <w:rPr>
                <w:color w:val="000000" w:themeColor="text1"/>
              </w:rPr>
              <w:br/>
              <w:t>характеризующий благоустройство жилого помещения</w:t>
            </w:r>
          </w:p>
        </w:tc>
        <w:tc>
          <w:tcPr>
            <w:tcW w:w="692" w:type="pct"/>
            <w:vMerge w:val="restar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К</w:t>
            </w:r>
            <w:proofErr w:type="gramStart"/>
            <w:r w:rsidRPr="00847B3E">
              <w:rPr>
                <w:color w:val="000000" w:themeColor="text1"/>
              </w:rPr>
              <w:t>2</w:t>
            </w:r>
            <w:proofErr w:type="gramEnd"/>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color w:val="000000" w:themeColor="text1"/>
              </w:rPr>
              <w:t>Дома со всеми видами коммунального обеспечения</w:t>
            </w:r>
          </w:p>
        </w:tc>
        <w:tc>
          <w:tcPr>
            <w:tcW w:w="1000" w:type="pc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1</w:t>
            </w:r>
          </w:p>
        </w:tc>
      </w:tr>
      <w:tr w:rsidR="00847B3E" w:rsidRPr="00847B3E" w:rsidTr="00847B3E">
        <w:trPr>
          <w:tblCellSpacing w:w="0" w:type="dxa"/>
        </w:trPr>
        <w:tc>
          <w:tcPr>
            <w:tcW w:w="1385"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692"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color w:val="000000" w:themeColor="text1"/>
              </w:rPr>
              <w:t>Дома без одного вида коммунального обеспечения</w:t>
            </w:r>
          </w:p>
        </w:tc>
        <w:tc>
          <w:tcPr>
            <w:tcW w:w="1000" w:type="pc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0,9</w:t>
            </w:r>
          </w:p>
        </w:tc>
      </w:tr>
      <w:tr w:rsidR="00847B3E" w:rsidRPr="00847B3E" w:rsidTr="00847B3E">
        <w:trPr>
          <w:tblCellSpacing w:w="0" w:type="dxa"/>
        </w:trPr>
        <w:tc>
          <w:tcPr>
            <w:tcW w:w="1385"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692"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color w:val="000000" w:themeColor="text1"/>
              </w:rPr>
              <w:t>Дома неблагоустроенного жилого фонда</w:t>
            </w:r>
          </w:p>
        </w:tc>
        <w:tc>
          <w:tcPr>
            <w:tcW w:w="1000" w:type="pc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0,8</w:t>
            </w:r>
          </w:p>
        </w:tc>
      </w:tr>
      <w:tr w:rsidR="00847B3E" w:rsidRPr="00847B3E" w:rsidTr="00847B3E">
        <w:trPr>
          <w:tblCellSpacing w:w="0" w:type="dxa"/>
        </w:trPr>
        <w:tc>
          <w:tcPr>
            <w:tcW w:w="1385" w:type="pct"/>
            <w:vMerge w:val="restar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Коэффициент,    </w:t>
            </w:r>
          </w:p>
          <w:p w:rsidR="00847B3E" w:rsidRPr="00847B3E" w:rsidRDefault="00847B3E" w:rsidP="00527A99">
            <w:pPr>
              <w:jc w:val="center"/>
              <w:rPr>
                <w:color w:val="000000" w:themeColor="text1"/>
              </w:rPr>
            </w:pPr>
            <w:proofErr w:type="gramStart"/>
            <w:r w:rsidRPr="00847B3E">
              <w:rPr>
                <w:color w:val="000000" w:themeColor="text1"/>
              </w:rPr>
              <w:t>характеризующий</w:t>
            </w:r>
            <w:proofErr w:type="gramEnd"/>
            <w:r w:rsidRPr="00847B3E">
              <w:rPr>
                <w:color w:val="000000" w:themeColor="text1"/>
              </w:rPr>
              <w:t xml:space="preserve"> месторасположение дома</w:t>
            </w:r>
          </w:p>
        </w:tc>
        <w:tc>
          <w:tcPr>
            <w:tcW w:w="692" w:type="pct"/>
            <w:vMerge w:val="restar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К3</w:t>
            </w:r>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color w:val="000000" w:themeColor="text1"/>
              </w:rPr>
              <w:t>Близость к центру муниципального образования, в котором расположен населенный пункт, транспортная доступность – Новичихинский сельсовет, Поломошенский сельсовет, Мельниковский сельсовет, Токаревский сельсовет</w:t>
            </w:r>
          </w:p>
        </w:tc>
        <w:tc>
          <w:tcPr>
            <w:tcW w:w="1000" w:type="pc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1</w:t>
            </w:r>
          </w:p>
        </w:tc>
      </w:tr>
      <w:tr w:rsidR="00847B3E" w:rsidRPr="00847B3E" w:rsidTr="00847B3E">
        <w:trPr>
          <w:tblCellSpacing w:w="0" w:type="dxa"/>
        </w:trPr>
        <w:tc>
          <w:tcPr>
            <w:tcW w:w="1385"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692" w:type="pct"/>
            <w:vMerge/>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rPr>
                <w:color w:val="000000" w:themeColor="text1"/>
              </w:rPr>
            </w:pPr>
          </w:p>
        </w:tc>
        <w:tc>
          <w:tcPr>
            <w:tcW w:w="1923" w:type="pct"/>
            <w:tcBorders>
              <w:top w:val="outset" w:sz="6" w:space="0" w:color="auto"/>
              <w:left w:val="outset" w:sz="6" w:space="0" w:color="auto"/>
              <w:bottom w:val="outset" w:sz="6" w:space="0" w:color="auto"/>
              <w:right w:val="outset" w:sz="6" w:space="0" w:color="auto"/>
            </w:tcBorders>
            <w:hideMark/>
          </w:tcPr>
          <w:p w:rsidR="00847B3E" w:rsidRPr="00847B3E" w:rsidRDefault="00847B3E" w:rsidP="00527A99">
            <w:pPr>
              <w:jc w:val="center"/>
              <w:rPr>
                <w:color w:val="000000" w:themeColor="text1"/>
              </w:rPr>
            </w:pPr>
            <w:r w:rsidRPr="00847B3E">
              <w:rPr>
                <w:color w:val="000000" w:themeColor="text1"/>
              </w:rPr>
              <w:t>Отдаленность от центра муниципального образования, в котором расположен населенный пункт, транспортная доступность – Солоновский сельсовет, Долговский сельсовет, Лобанихинский сельсовет.</w:t>
            </w:r>
          </w:p>
        </w:tc>
        <w:tc>
          <w:tcPr>
            <w:tcW w:w="1000" w:type="pct"/>
            <w:tcBorders>
              <w:top w:val="outset" w:sz="6" w:space="0" w:color="auto"/>
              <w:left w:val="outset" w:sz="6" w:space="0" w:color="auto"/>
              <w:bottom w:val="outset" w:sz="6" w:space="0" w:color="auto"/>
              <w:right w:val="outset" w:sz="6" w:space="0" w:color="auto"/>
            </w:tcBorders>
            <w:vAlign w:val="center"/>
            <w:hideMark/>
          </w:tcPr>
          <w:p w:rsidR="00847B3E" w:rsidRPr="00847B3E" w:rsidRDefault="00847B3E" w:rsidP="00527A99">
            <w:pPr>
              <w:jc w:val="center"/>
              <w:rPr>
                <w:color w:val="000000" w:themeColor="text1"/>
              </w:rPr>
            </w:pPr>
            <w:r w:rsidRPr="00847B3E">
              <w:rPr>
                <w:color w:val="000000" w:themeColor="text1"/>
              </w:rPr>
              <w:t>1</w:t>
            </w:r>
            <w:r w:rsidRPr="00847B3E">
              <w:rPr>
                <w:color w:val="000000" w:themeColor="text1"/>
              </w:rPr>
              <w:br/>
              <w:t>  </w:t>
            </w:r>
          </w:p>
        </w:tc>
      </w:tr>
    </w:tbl>
    <w:p w:rsidR="00847B3E" w:rsidRPr="00847B3E" w:rsidRDefault="00847B3E" w:rsidP="00847B3E">
      <w:pPr>
        <w:shd w:val="clear" w:color="auto" w:fill="FFFFFF"/>
        <w:spacing w:line="255" w:lineRule="atLeast"/>
        <w:jc w:val="both"/>
        <w:rPr>
          <w:color w:val="000000" w:themeColor="text1"/>
          <w:sz w:val="26"/>
          <w:szCs w:val="26"/>
        </w:rPr>
      </w:pPr>
      <w:r w:rsidRPr="00521373">
        <w:rPr>
          <w:color w:val="000000" w:themeColor="text1"/>
          <w:sz w:val="28"/>
          <w:szCs w:val="28"/>
        </w:rPr>
        <w:t xml:space="preserve">     </w:t>
      </w:r>
      <w:r w:rsidRPr="00847B3E">
        <w:rPr>
          <w:color w:val="000000" w:themeColor="text1"/>
          <w:sz w:val="26"/>
          <w:szCs w:val="26"/>
        </w:rPr>
        <w:t>Примечание: под всеми видами благоустройства понимается наличие централизованного холодного водоснабжения, водоотведения, отопления (централизованного теплоснабжения), горячего водоснабжения (централизованного или индивидуального),  электроснабжения.</w:t>
      </w:r>
    </w:p>
    <w:p w:rsidR="003B515C" w:rsidRPr="00847B3E" w:rsidRDefault="00847B3E" w:rsidP="00847B3E">
      <w:pPr>
        <w:shd w:val="clear" w:color="auto" w:fill="FFFFFF"/>
        <w:spacing w:line="315" w:lineRule="atLeast"/>
        <w:jc w:val="both"/>
        <w:textAlignment w:val="baseline"/>
        <w:rPr>
          <w:b/>
          <w:bCs/>
          <w:sz w:val="36"/>
        </w:rPr>
      </w:pPr>
      <w:r w:rsidRPr="00521373">
        <w:rPr>
          <w:color w:val="000000" w:themeColor="text1"/>
          <w:spacing w:val="2"/>
          <w:sz w:val="28"/>
          <w:szCs w:val="28"/>
        </w:rPr>
        <w:lastRenderedPageBreak/>
        <w:t xml:space="preserve">     </w:t>
      </w:r>
    </w:p>
    <w:p w:rsidR="003B515C" w:rsidRPr="00847B3E"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firstRow="0" w:lastRow="0" w:firstColumn="0" w:lastColumn="0" w:noHBand="0" w:noVBand="0"/>
      </w:tblPr>
      <w:tblGrid>
        <w:gridCol w:w="3637"/>
        <w:gridCol w:w="5650"/>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roofErr w:type="spellStart"/>
            <w:r>
              <w:rPr>
                <w:rFonts w:eastAsia="Times New Roman"/>
                <w:szCs w:val="24"/>
              </w:rPr>
              <w:t>Гранкина</w:t>
            </w:r>
            <w:proofErr w:type="spellEnd"/>
            <w:r>
              <w:rPr>
                <w:rFonts w:eastAsia="Times New Roman"/>
                <w:szCs w:val="24"/>
              </w:rPr>
              <w:t xml:space="preserve">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специалист по </w:t>
            </w:r>
            <w:proofErr w:type="spellStart"/>
            <w:r>
              <w:rPr>
                <w:rFonts w:eastAsia="Times New Roman"/>
                <w:szCs w:val="24"/>
              </w:rPr>
              <w:t>документообеспечению</w:t>
            </w:r>
            <w:proofErr w:type="spellEnd"/>
            <w:r>
              <w:rPr>
                <w:rFonts w:eastAsia="Times New Roman"/>
                <w:szCs w:val="24"/>
              </w:rPr>
              <w:t xml:space="preserve">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400B49" w:rsidP="00A32C66">
      <w:pPr>
        <w:jc w:val="center"/>
        <w:rPr>
          <w:sz w:val="32"/>
        </w:rPr>
      </w:pPr>
      <w:r>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796D3C" w:rsidRDefault="00796D3C"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FA1F84">
        <w:rPr>
          <w:b/>
          <w:bCs/>
          <w:sz w:val="32"/>
        </w:rPr>
        <w:t>144</w:t>
      </w:r>
      <w:r w:rsidR="006A5C00">
        <w:rPr>
          <w:b/>
          <w:bCs/>
          <w:sz w:val="32"/>
        </w:rPr>
        <w:t xml:space="preserve"> </w:t>
      </w:r>
    </w:p>
    <w:p w:rsidR="00A32C66" w:rsidRDefault="00FA1F84" w:rsidP="00A32C66">
      <w:pPr>
        <w:jc w:val="center"/>
        <w:rPr>
          <w:b/>
          <w:bCs/>
          <w:sz w:val="32"/>
        </w:rPr>
      </w:pPr>
      <w:r>
        <w:rPr>
          <w:b/>
          <w:bCs/>
          <w:sz w:val="32"/>
        </w:rPr>
        <w:t xml:space="preserve">Апрель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w:t>
      </w:r>
      <w:proofErr w:type="gramStart"/>
      <w:r>
        <w:rPr>
          <w:sz w:val="28"/>
        </w:rPr>
        <w:t>.Н</w:t>
      </w:r>
      <w:proofErr w:type="gramEnd"/>
      <w:r>
        <w:rPr>
          <w:sz w:val="28"/>
        </w:rPr>
        <w:t>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w:t>
      </w:r>
      <w:proofErr w:type="gramStart"/>
      <w:r>
        <w:rPr>
          <w:sz w:val="28"/>
        </w:rPr>
        <w:t>.П</w:t>
      </w:r>
      <w:proofErr w:type="gramEnd"/>
      <w:r>
        <w:rPr>
          <w:sz w:val="28"/>
        </w:rPr>
        <w:t>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BD5908">
        <w:rPr>
          <w:sz w:val="28"/>
        </w:rPr>
        <w:t>8</w:t>
      </w:r>
      <w:r w:rsidR="003B381A">
        <w:rPr>
          <w:sz w:val="28"/>
        </w:rPr>
        <w:t>.0</w:t>
      </w:r>
      <w:r w:rsidR="00BD5908">
        <w:rPr>
          <w:sz w:val="28"/>
        </w:rPr>
        <w:t>5</w:t>
      </w:r>
      <w:r w:rsidR="003B381A">
        <w:rPr>
          <w:sz w:val="28"/>
        </w:rPr>
        <w:t>.</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D5908">
        <w:rPr>
          <w:sz w:val="28"/>
        </w:rPr>
        <w:t>15</w:t>
      </w:r>
      <w:r w:rsidR="003B381A">
        <w:rPr>
          <w:sz w:val="28"/>
        </w:rPr>
        <w:t>.0</w:t>
      </w:r>
      <w:r w:rsidR="00BD5908">
        <w:rPr>
          <w:sz w:val="28"/>
        </w:rPr>
        <w:t>5</w:t>
      </w:r>
      <w:r w:rsidR="003B381A">
        <w:rPr>
          <w:sz w:val="28"/>
        </w:rPr>
        <w:t>.</w:t>
      </w:r>
      <w:r>
        <w:rPr>
          <w:sz w:val="28"/>
        </w:rPr>
        <w:t>201</w:t>
      </w:r>
      <w:r w:rsidR="00AB29E1">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A32C66" w:rsidRDefault="00A32C66" w:rsidP="00A32C66"/>
    <w:p w:rsidR="00A32C66" w:rsidRDefault="00400B49">
      <w:r>
        <w:rPr>
          <w:noProof/>
          <w:sz w:val="20"/>
        </w:rPr>
        <w:pict>
          <v:shape id="Text Box 7" o:spid="_x0000_s1040" type="#_x0000_t202" style="position:absolute;margin-left:207pt;margin-top:457pt;width:85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796D3C" w:rsidRDefault="00796D3C" w:rsidP="00A32C66"/>
              </w:txbxContent>
            </v:textbox>
            <w10:wrap type="topAndBottom"/>
          </v:shape>
        </w:pict>
      </w:r>
      <w:r>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796D3C" w:rsidRDefault="00796D3C" w:rsidP="00A32C66"/>
              </w:txbxContent>
            </v:textbox>
          </v:shape>
        </w:pict>
      </w:r>
    </w:p>
    <w:sectPr w:rsidR="00A32C66" w:rsidSect="006255AD">
      <w:pgSz w:w="11906" w:h="16838"/>
      <w:pgMar w:top="1134" w:right="1276" w:bottom="1134" w:left="155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652" w:rsidRDefault="00EE5652" w:rsidP="00A32C66">
      <w:r>
        <w:separator/>
      </w:r>
    </w:p>
  </w:endnote>
  <w:endnote w:type="continuationSeparator" w:id="0">
    <w:p w:rsidR="00EE5652" w:rsidRDefault="00EE5652"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DejaVu Sans">
    <w:panose1 w:val="020B0603030804020204"/>
    <w:charset w:val="CC"/>
    <w:family w:val="swiss"/>
    <w:pitch w:val="variable"/>
    <w:sig w:usb0="E7002EFF" w:usb1="D200FDFF" w:usb2="0A246029" w:usb3="00000000" w:csb0="000001FF" w:csb1="00000000"/>
  </w:font>
  <w:font w:name="DejaVu Serif">
    <w:panose1 w:val="02060603050605020204"/>
    <w:charset w:val="CC"/>
    <w:family w:val="roman"/>
    <w:pitch w:val="variable"/>
    <w:sig w:usb0="E50006FF" w:usb1="5200F9FB" w:usb2="0A04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3C" w:rsidRDefault="00796D3C">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96D3C" w:rsidRDefault="00796D3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3C" w:rsidRDefault="00796D3C"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400B49">
      <w:rPr>
        <w:rStyle w:val="af5"/>
        <w:noProof/>
      </w:rPr>
      <w:t>86</w:t>
    </w:r>
    <w:r>
      <w:rPr>
        <w:rStyle w:val="af5"/>
      </w:rPr>
      <w:fldChar w:fldCharType="end"/>
    </w:r>
  </w:p>
  <w:p w:rsidR="00796D3C" w:rsidRDefault="00796D3C">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652" w:rsidRDefault="00EE5652" w:rsidP="00A32C66">
      <w:r>
        <w:separator/>
      </w:r>
    </w:p>
  </w:footnote>
  <w:footnote w:type="continuationSeparator" w:id="0">
    <w:p w:rsidR="00EE5652" w:rsidRDefault="00EE5652" w:rsidP="00A32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10"/>
        <w:w w:val="100"/>
        <w:position w:val="0"/>
        <w:sz w:val="21"/>
        <w:u w:val="none"/>
      </w:rPr>
    </w:lvl>
    <w:lvl w:ilvl="1">
      <w:start w:val="1"/>
      <w:numFmt w:val="bullet"/>
      <w:lvlText w:val="-"/>
      <w:lvlJc w:val="left"/>
      <w:rPr>
        <w:rFonts w:ascii="Times New Roman" w:hAnsi="Times New Roman"/>
        <w:b w:val="0"/>
        <w:i w:val="0"/>
        <w:smallCaps w:val="0"/>
        <w:strike w:val="0"/>
        <w:color w:val="000000"/>
        <w:spacing w:val="10"/>
        <w:w w:val="100"/>
        <w:position w:val="0"/>
        <w:sz w:val="21"/>
        <w:u w:val="none"/>
      </w:rPr>
    </w:lvl>
    <w:lvl w:ilvl="2">
      <w:start w:val="1"/>
      <w:numFmt w:val="bullet"/>
      <w:lvlText w:val="-"/>
      <w:lvlJc w:val="left"/>
      <w:rPr>
        <w:rFonts w:ascii="Times New Roman" w:hAnsi="Times New Roman"/>
        <w:b w:val="0"/>
        <w:i w:val="0"/>
        <w:smallCaps w:val="0"/>
        <w:strike w:val="0"/>
        <w:color w:val="000000"/>
        <w:spacing w:val="10"/>
        <w:w w:val="100"/>
        <w:position w:val="0"/>
        <w:sz w:val="21"/>
        <w:u w:val="none"/>
      </w:rPr>
    </w:lvl>
    <w:lvl w:ilvl="3">
      <w:start w:val="1"/>
      <w:numFmt w:val="bullet"/>
      <w:lvlText w:val="-"/>
      <w:lvlJc w:val="left"/>
      <w:rPr>
        <w:rFonts w:ascii="Times New Roman" w:hAnsi="Times New Roman"/>
        <w:b w:val="0"/>
        <w:i w:val="0"/>
        <w:smallCaps w:val="0"/>
        <w:strike w:val="0"/>
        <w:color w:val="000000"/>
        <w:spacing w:val="10"/>
        <w:w w:val="100"/>
        <w:position w:val="0"/>
        <w:sz w:val="21"/>
        <w:u w:val="none"/>
      </w:rPr>
    </w:lvl>
    <w:lvl w:ilvl="4">
      <w:start w:val="1"/>
      <w:numFmt w:val="bullet"/>
      <w:lvlText w:val="-"/>
      <w:lvlJc w:val="left"/>
      <w:rPr>
        <w:rFonts w:ascii="Times New Roman" w:hAnsi="Times New Roman"/>
        <w:b w:val="0"/>
        <w:i w:val="0"/>
        <w:smallCaps w:val="0"/>
        <w:strike w:val="0"/>
        <w:color w:val="000000"/>
        <w:spacing w:val="10"/>
        <w:w w:val="100"/>
        <w:position w:val="0"/>
        <w:sz w:val="21"/>
        <w:u w:val="none"/>
      </w:rPr>
    </w:lvl>
    <w:lvl w:ilvl="5">
      <w:start w:val="1"/>
      <w:numFmt w:val="bullet"/>
      <w:lvlText w:val="-"/>
      <w:lvlJc w:val="left"/>
      <w:rPr>
        <w:rFonts w:ascii="Times New Roman" w:hAnsi="Times New Roman"/>
        <w:b w:val="0"/>
        <w:i w:val="0"/>
        <w:smallCaps w:val="0"/>
        <w:strike w:val="0"/>
        <w:color w:val="000000"/>
        <w:spacing w:val="10"/>
        <w:w w:val="100"/>
        <w:position w:val="0"/>
        <w:sz w:val="21"/>
        <w:u w:val="none"/>
      </w:rPr>
    </w:lvl>
    <w:lvl w:ilvl="6">
      <w:start w:val="1"/>
      <w:numFmt w:val="bullet"/>
      <w:lvlText w:val="-"/>
      <w:lvlJc w:val="left"/>
      <w:rPr>
        <w:rFonts w:ascii="Times New Roman" w:hAnsi="Times New Roman"/>
        <w:b w:val="0"/>
        <w:i w:val="0"/>
        <w:smallCaps w:val="0"/>
        <w:strike w:val="0"/>
        <w:color w:val="000000"/>
        <w:spacing w:val="10"/>
        <w:w w:val="100"/>
        <w:position w:val="0"/>
        <w:sz w:val="21"/>
        <w:u w:val="none"/>
      </w:rPr>
    </w:lvl>
    <w:lvl w:ilvl="7">
      <w:start w:val="1"/>
      <w:numFmt w:val="bullet"/>
      <w:lvlText w:val="-"/>
      <w:lvlJc w:val="left"/>
      <w:rPr>
        <w:rFonts w:ascii="Times New Roman" w:hAnsi="Times New Roman"/>
        <w:b w:val="0"/>
        <w:i w:val="0"/>
        <w:smallCaps w:val="0"/>
        <w:strike w:val="0"/>
        <w:color w:val="000000"/>
        <w:spacing w:val="10"/>
        <w:w w:val="100"/>
        <w:position w:val="0"/>
        <w:sz w:val="21"/>
        <w:u w:val="none"/>
      </w:rPr>
    </w:lvl>
    <w:lvl w:ilvl="8">
      <w:start w:val="1"/>
      <w:numFmt w:val="bullet"/>
      <w:lvlText w:val="-"/>
      <w:lvlJc w:val="left"/>
      <w:rPr>
        <w:rFonts w:ascii="Times New Roman" w:hAnsi="Times New Roman"/>
        <w:b w:val="0"/>
        <w:i w:val="0"/>
        <w:smallCaps w:val="0"/>
        <w:strike w:val="0"/>
        <w:color w:val="000000"/>
        <w:spacing w:val="10"/>
        <w:w w:val="100"/>
        <w:position w:val="0"/>
        <w:sz w:val="21"/>
        <w:u w:val="none"/>
      </w:rPr>
    </w:lvl>
  </w:abstractNum>
  <w:abstractNum w:abstractNumId="2">
    <w:nsid w:val="00000005"/>
    <w:multiLevelType w:val="multilevel"/>
    <w:tmpl w:val="00000004"/>
    <w:lvl w:ilvl="0">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3">
    <w:nsid w:val="00000007"/>
    <w:multiLevelType w:val="multilevel"/>
    <w:tmpl w:val="00000006"/>
    <w:lvl w:ilvl="0">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4">
    <w:nsid w:val="00000009"/>
    <w:multiLevelType w:val="multilevel"/>
    <w:tmpl w:val="00000008"/>
    <w:lvl w:ilvl="0">
      <w:start w:val="1"/>
      <w:numFmt w:val="decimal"/>
      <w:lvlText w:val="2.6.%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5">
    <w:nsid w:val="0000000B"/>
    <w:multiLevelType w:val="multilevel"/>
    <w:tmpl w:val="0000000A"/>
    <w:lvl w:ilvl="0">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6">
    <w:nsid w:val="0000000D"/>
    <w:multiLevelType w:val="multilevel"/>
    <w:tmpl w:val="0000000C"/>
    <w:lvl w:ilvl="0">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7">
    <w:nsid w:val="0000000F"/>
    <w:multiLevelType w:val="multilevel"/>
    <w:tmpl w:val="0000000E"/>
    <w:lvl w:ilvl="0">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8">
    <w:nsid w:val="00000011"/>
    <w:multiLevelType w:val="multilevel"/>
    <w:tmpl w:val="00000010"/>
    <w:lvl w:ilvl="0">
      <w:start w:val="1"/>
      <w:numFmt w:val="decimal"/>
      <w:lvlText w:val="3.%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9">
    <w:nsid w:val="0C4A2CBB"/>
    <w:multiLevelType w:val="hybridMultilevel"/>
    <w:tmpl w:val="72B899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78E5BBC"/>
    <w:multiLevelType w:val="hybridMultilevel"/>
    <w:tmpl w:val="0CE052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2DA40F7"/>
    <w:multiLevelType w:val="multilevel"/>
    <w:tmpl w:val="C316C0A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3">
    <w:nsid w:val="58D821D2"/>
    <w:multiLevelType w:val="multilevel"/>
    <w:tmpl w:val="5CD83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821B41"/>
    <w:multiLevelType w:val="multilevel"/>
    <w:tmpl w:val="7A66F8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71657D54"/>
    <w:multiLevelType w:val="hybridMultilevel"/>
    <w:tmpl w:val="81BA23D2"/>
    <w:lvl w:ilvl="0" w:tplc="23AABC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22D7104"/>
    <w:multiLevelType w:val="hybridMultilevel"/>
    <w:tmpl w:val="50E4BBEC"/>
    <w:lvl w:ilvl="0" w:tplc="7526956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7">
    <w:nsid w:val="7C187679"/>
    <w:multiLevelType w:val="hybridMultilevel"/>
    <w:tmpl w:val="F6666AC4"/>
    <w:lvl w:ilvl="0" w:tplc="3ED62222">
      <w:start w:val="1"/>
      <w:numFmt w:val="decimal"/>
      <w:lvlText w:val="%1."/>
      <w:lvlJc w:val="left"/>
      <w:pPr>
        <w:ind w:left="960" w:hanging="360"/>
      </w:pPr>
      <w:rPr>
        <w:rFonts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15"/>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17"/>
  </w:num>
  <w:num w:numId="16">
    <w:abstractNumId w:val="13"/>
  </w:num>
  <w:num w:numId="17">
    <w:abstractNumId w:val="11"/>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39"/>
    <w:rsid w:val="0005166D"/>
    <w:rsid w:val="0005388F"/>
    <w:rsid w:val="00062229"/>
    <w:rsid w:val="000645D0"/>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318F"/>
    <w:rsid w:val="000F40FC"/>
    <w:rsid w:val="000F7584"/>
    <w:rsid w:val="0010496F"/>
    <w:rsid w:val="001105A4"/>
    <w:rsid w:val="00113140"/>
    <w:rsid w:val="0011435C"/>
    <w:rsid w:val="0011657D"/>
    <w:rsid w:val="001213CF"/>
    <w:rsid w:val="0012187A"/>
    <w:rsid w:val="00121DE8"/>
    <w:rsid w:val="00122D82"/>
    <w:rsid w:val="00124CE8"/>
    <w:rsid w:val="00125D06"/>
    <w:rsid w:val="0013288B"/>
    <w:rsid w:val="00132E79"/>
    <w:rsid w:val="0013663C"/>
    <w:rsid w:val="0013707E"/>
    <w:rsid w:val="0014601F"/>
    <w:rsid w:val="00151CED"/>
    <w:rsid w:val="001554CC"/>
    <w:rsid w:val="001669D1"/>
    <w:rsid w:val="00175B2D"/>
    <w:rsid w:val="00175DEC"/>
    <w:rsid w:val="00177D20"/>
    <w:rsid w:val="00182B95"/>
    <w:rsid w:val="0019402E"/>
    <w:rsid w:val="001943E6"/>
    <w:rsid w:val="0019646E"/>
    <w:rsid w:val="00196DFD"/>
    <w:rsid w:val="001A1CF6"/>
    <w:rsid w:val="001A465A"/>
    <w:rsid w:val="001B2994"/>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E1916"/>
    <w:rsid w:val="002E3C51"/>
    <w:rsid w:val="002E69F3"/>
    <w:rsid w:val="002F13BC"/>
    <w:rsid w:val="002F7948"/>
    <w:rsid w:val="00304145"/>
    <w:rsid w:val="00305B54"/>
    <w:rsid w:val="00306AE5"/>
    <w:rsid w:val="003073EE"/>
    <w:rsid w:val="003110B9"/>
    <w:rsid w:val="00314ABA"/>
    <w:rsid w:val="00315E92"/>
    <w:rsid w:val="0033120D"/>
    <w:rsid w:val="00335569"/>
    <w:rsid w:val="00335BE7"/>
    <w:rsid w:val="003418D9"/>
    <w:rsid w:val="003421F8"/>
    <w:rsid w:val="00343D4C"/>
    <w:rsid w:val="00344212"/>
    <w:rsid w:val="00345D3D"/>
    <w:rsid w:val="003462F7"/>
    <w:rsid w:val="00346B32"/>
    <w:rsid w:val="00347A76"/>
    <w:rsid w:val="00350C13"/>
    <w:rsid w:val="003526B5"/>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94F11"/>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0B49"/>
    <w:rsid w:val="0040113B"/>
    <w:rsid w:val="00406AC2"/>
    <w:rsid w:val="004072F7"/>
    <w:rsid w:val="00407ACE"/>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A528E"/>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4F5936"/>
    <w:rsid w:val="00500F5B"/>
    <w:rsid w:val="005047DB"/>
    <w:rsid w:val="00505BAA"/>
    <w:rsid w:val="00507004"/>
    <w:rsid w:val="00511B96"/>
    <w:rsid w:val="00511FDA"/>
    <w:rsid w:val="0051331A"/>
    <w:rsid w:val="00515AF7"/>
    <w:rsid w:val="005176D7"/>
    <w:rsid w:val="00520B85"/>
    <w:rsid w:val="0052315C"/>
    <w:rsid w:val="00523656"/>
    <w:rsid w:val="00527A99"/>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85F80"/>
    <w:rsid w:val="00591231"/>
    <w:rsid w:val="00595BA4"/>
    <w:rsid w:val="005A6C06"/>
    <w:rsid w:val="005C0216"/>
    <w:rsid w:val="005C3A42"/>
    <w:rsid w:val="005C4B5E"/>
    <w:rsid w:val="005C716F"/>
    <w:rsid w:val="005D06F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5AD"/>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2A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5402"/>
    <w:rsid w:val="006B691C"/>
    <w:rsid w:val="006C265D"/>
    <w:rsid w:val="006C2F0A"/>
    <w:rsid w:val="006C5FD1"/>
    <w:rsid w:val="006D1FC8"/>
    <w:rsid w:val="006E21A3"/>
    <w:rsid w:val="006E329F"/>
    <w:rsid w:val="006E4034"/>
    <w:rsid w:val="006F185C"/>
    <w:rsid w:val="006F33CC"/>
    <w:rsid w:val="006F34BA"/>
    <w:rsid w:val="006F3C14"/>
    <w:rsid w:val="006F54F3"/>
    <w:rsid w:val="006F5728"/>
    <w:rsid w:val="006F6FC3"/>
    <w:rsid w:val="00702F4C"/>
    <w:rsid w:val="0070370B"/>
    <w:rsid w:val="007150EE"/>
    <w:rsid w:val="00722049"/>
    <w:rsid w:val="00727CD7"/>
    <w:rsid w:val="0073096A"/>
    <w:rsid w:val="007317C8"/>
    <w:rsid w:val="00740751"/>
    <w:rsid w:val="007476E1"/>
    <w:rsid w:val="007517C0"/>
    <w:rsid w:val="0075242B"/>
    <w:rsid w:val="007631CF"/>
    <w:rsid w:val="0076602C"/>
    <w:rsid w:val="00766D18"/>
    <w:rsid w:val="00767E70"/>
    <w:rsid w:val="007736EA"/>
    <w:rsid w:val="00777426"/>
    <w:rsid w:val="007853FA"/>
    <w:rsid w:val="0078540A"/>
    <w:rsid w:val="00796752"/>
    <w:rsid w:val="00796D3C"/>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5A0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47B3E"/>
    <w:rsid w:val="00854138"/>
    <w:rsid w:val="00857C94"/>
    <w:rsid w:val="0086616F"/>
    <w:rsid w:val="008701FE"/>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54676"/>
    <w:rsid w:val="00957FD0"/>
    <w:rsid w:val="00960BC4"/>
    <w:rsid w:val="00960F49"/>
    <w:rsid w:val="009639FB"/>
    <w:rsid w:val="00966CFE"/>
    <w:rsid w:val="009701D9"/>
    <w:rsid w:val="00974048"/>
    <w:rsid w:val="00977876"/>
    <w:rsid w:val="00980096"/>
    <w:rsid w:val="00994505"/>
    <w:rsid w:val="00995300"/>
    <w:rsid w:val="009978C0"/>
    <w:rsid w:val="009A16EA"/>
    <w:rsid w:val="009A1EF4"/>
    <w:rsid w:val="009B2B0C"/>
    <w:rsid w:val="009B32A3"/>
    <w:rsid w:val="009C7905"/>
    <w:rsid w:val="009D051C"/>
    <w:rsid w:val="009D0A6E"/>
    <w:rsid w:val="009D3DC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572E"/>
    <w:rsid w:val="00A565D6"/>
    <w:rsid w:val="00A64D76"/>
    <w:rsid w:val="00A668CC"/>
    <w:rsid w:val="00A66D79"/>
    <w:rsid w:val="00A705C4"/>
    <w:rsid w:val="00A7236B"/>
    <w:rsid w:val="00A87F05"/>
    <w:rsid w:val="00A9433E"/>
    <w:rsid w:val="00A97D96"/>
    <w:rsid w:val="00AA0993"/>
    <w:rsid w:val="00AA3075"/>
    <w:rsid w:val="00AA37ED"/>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4138"/>
    <w:rsid w:val="00B37B35"/>
    <w:rsid w:val="00B477C8"/>
    <w:rsid w:val="00B544E0"/>
    <w:rsid w:val="00B55F96"/>
    <w:rsid w:val="00B679F2"/>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220C"/>
    <w:rsid w:val="00BC5B26"/>
    <w:rsid w:val="00BD5908"/>
    <w:rsid w:val="00BE2AC1"/>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8360E"/>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D2C"/>
    <w:rsid w:val="00D16A5E"/>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3606F"/>
    <w:rsid w:val="00E364EE"/>
    <w:rsid w:val="00E36C8D"/>
    <w:rsid w:val="00E409E8"/>
    <w:rsid w:val="00E47EF3"/>
    <w:rsid w:val="00E51780"/>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E5652"/>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3671D"/>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A1F84"/>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5" type="connector" idref="#_x0000_s1077"/>
        <o:r id="V:Rule6" type="connector" idref="#_x0000_s1078"/>
        <o:r id="V:Rule7" type="connector" idref="#_x0000_s1076"/>
        <o:r id="V:Rule8"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1"/>
    <w:qFormat/>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1"/>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uiPriority w:val="99"/>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22"/>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171">
    <w:name w:val="Знак Знак17"/>
    <w:basedOn w:val="a"/>
    <w:rsid w:val="00BD5908"/>
    <w:pPr>
      <w:spacing w:after="160" w:line="240" w:lineRule="exact"/>
    </w:pPr>
    <w:rPr>
      <w:rFonts w:ascii="Verdana" w:hAnsi="Verdana"/>
      <w:sz w:val="20"/>
      <w:szCs w:val="20"/>
      <w:lang w:val="en-US" w:eastAsia="en-US"/>
    </w:rPr>
  </w:style>
  <w:style w:type="character" w:customStyle="1" w:styleId="232">
    <w:name w:val="Знак Знак23"/>
    <w:locked/>
    <w:rsid w:val="00BD5908"/>
    <w:rPr>
      <w:rFonts w:ascii="Times New Roman" w:hAnsi="Times New Roman" w:cs="Times New Roman"/>
      <w:sz w:val="20"/>
      <w:szCs w:val="20"/>
      <w:lang w:eastAsia="ru-RU"/>
    </w:rPr>
  </w:style>
  <w:style w:type="character" w:customStyle="1" w:styleId="225">
    <w:name w:val="Знак Знак22"/>
    <w:locked/>
    <w:rsid w:val="00BD5908"/>
    <w:rPr>
      <w:rFonts w:ascii="Times New Roman" w:hAnsi="Times New Roman" w:cs="Times New Roman"/>
      <w:sz w:val="20"/>
      <w:szCs w:val="20"/>
      <w:lang w:eastAsia="ru-RU"/>
    </w:rPr>
  </w:style>
  <w:style w:type="paragraph" w:customStyle="1" w:styleId="3f2">
    <w:name w:val="Знак3"/>
    <w:basedOn w:val="a"/>
    <w:rsid w:val="00BD5908"/>
    <w:pPr>
      <w:spacing w:after="160" w:line="240" w:lineRule="exact"/>
    </w:pPr>
    <w:rPr>
      <w:rFonts w:ascii="Verdana" w:hAnsi="Verdana"/>
      <w:sz w:val="20"/>
      <w:szCs w:val="20"/>
      <w:lang w:val="en-US" w:eastAsia="en-US"/>
    </w:rPr>
  </w:style>
  <w:style w:type="character" w:styleId="affff0">
    <w:name w:val="FollowedHyperlink"/>
    <w:uiPriority w:val="99"/>
    <w:unhideWhenUsed/>
    <w:rsid w:val="00BD5908"/>
    <w:rPr>
      <w:b w:val="0"/>
      <w:i w:val="0"/>
      <w:color w:val="800080"/>
      <w:sz w:val="28"/>
      <w:u w:val="single"/>
      <w:lang w:val="en-GB" w:eastAsia="en-US" w:bidi="ar-SA"/>
    </w:rPr>
  </w:style>
  <w:style w:type="character" w:customStyle="1" w:styleId="ArialNarrow">
    <w:name w:val="Основной текст + Arial Narrow"/>
    <w:aliases w:val="9,5 pt15,Курсив,Интервал 3 pt"/>
    <w:rsid w:val="00A5572E"/>
    <w:rPr>
      <w:rFonts w:ascii="Arial Narrow" w:hAnsi="Arial Narrow" w:cs="Arial Narrow"/>
      <w:i/>
      <w:iCs/>
      <w:spacing w:val="60"/>
      <w:w w:val="100"/>
      <w:sz w:val="19"/>
      <w:szCs w:val="19"/>
    </w:rPr>
  </w:style>
  <w:style w:type="character" w:customStyle="1" w:styleId="13pt">
    <w:name w:val="Основной текст + 13 pt"/>
    <w:aliases w:val="Полужирный7,Малые прописные"/>
    <w:rsid w:val="00A5572E"/>
    <w:rPr>
      <w:rFonts w:ascii="Times New Roman" w:hAnsi="Times New Roman" w:cs="Times New Roman"/>
      <w:b/>
      <w:bCs/>
      <w:smallCaps/>
      <w:spacing w:val="10"/>
      <w:sz w:val="26"/>
      <w:szCs w:val="26"/>
    </w:rPr>
  </w:style>
  <w:style w:type="character" w:customStyle="1" w:styleId="Consolas">
    <w:name w:val="Основной текст + Consolas"/>
    <w:aliases w:val="16 pt,Полужирный6,Интервал -1 pt3"/>
    <w:rsid w:val="00A5572E"/>
    <w:rPr>
      <w:rFonts w:ascii="Consolas" w:hAnsi="Consolas" w:cs="Consolas"/>
      <w:b/>
      <w:bCs/>
      <w:spacing w:val="-20"/>
      <w:sz w:val="32"/>
      <w:szCs w:val="32"/>
    </w:rPr>
  </w:style>
  <w:style w:type="character" w:customStyle="1" w:styleId="8pt6">
    <w:name w:val="Основной текст + 8 pt6"/>
    <w:aliases w:val="Малые прописные12,Интервал 1 pt13"/>
    <w:rsid w:val="00A5572E"/>
    <w:rPr>
      <w:rFonts w:ascii="Times New Roman" w:hAnsi="Times New Roman" w:cs="Times New Roman"/>
      <w:smallCaps/>
      <w:spacing w:val="20"/>
      <w:sz w:val="16"/>
      <w:szCs w:val="16"/>
      <w:lang w:val="en-US" w:eastAsia="en-US"/>
    </w:rPr>
  </w:style>
  <w:style w:type="character" w:customStyle="1" w:styleId="43">
    <w:name w:val="Основной текст (4)_"/>
    <w:link w:val="44"/>
    <w:locked/>
    <w:rsid w:val="00A5572E"/>
    <w:rPr>
      <w:b/>
      <w:bCs/>
      <w:spacing w:val="10"/>
      <w:shd w:val="clear" w:color="auto" w:fill="FFFFFF"/>
    </w:rPr>
  </w:style>
  <w:style w:type="paragraph" w:customStyle="1" w:styleId="44">
    <w:name w:val="Основной текст (4)"/>
    <w:basedOn w:val="a"/>
    <w:link w:val="43"/>
    <w:rsid w:val="00A5572E"/>
    <w:pPr>
      <w:shd w:val="clear" w:color="auto" w:fill="FFFFFF"/>
      <w:spacing w:after="300" w:line="240" w:lineRule="atLeast"/>
      <w:jc w:val="center"/>
    </w:pPr>
    <w:rPr>
      <w:rFonts w:asciiTheme="minorHAnsi" w:eastAsiaTheme="minorHAnsi" w:hAnsiTheme="minorHAnsi" w:cstheme="minorBidi"/>
      <w:b/>
      <w:bCs/>
      <w:spacing w:val="10"/>
      <w:sz w:val="22"/>
      <w:szCs w:val="22"/>
      <w:shd w:val="clear" w:color="auto" w:fill="FFFFFF"/>
      <w:lang w:eastAsia="en-US"/>
    </w:rPr>
  </w:style>
  <w:style w:type="character" w:customStyle="1" w:styleId="4Consolas">
    <w:name w:val="Основной текст (4) + Consolas"/>
    <w:aliases w:val="16 pt2,Интервал -1 pt2"/>
    <w:rsid w:val="00A5572E"/>
    <w:rPr>
      <w:rFonts w:ascii="Consolas" w:hAnsi="Consolas" w:cs="Consolas"/>
      <w:b/>
      <w:bCs/>
      <w:spacing w:val="-20"/>
      <w:sz w:val="32"/>
      <w:szCs w:val="32"/>
      <w:shd w:val="clear" w:color="auto" w:fill="FFFFFF"/>
    </w:rPr>
  </w:style>
  <w:style w:type="character" w:customStyle="1" w:styleId="410">
    <w:name w:val="Основной текст (4) + 10"/>
    <w:aliases w:val="5 pt14,Не полужирный,Малые прописные11,Интервал 1 pt12"/>
    <w:rsid w:val="00A5572E"/>
    <w:rPr>
      <w:rFonts w:ascii="Times New Roman" w:hAnsi="Times New Roman"/>
      <w:b w:val="0"/>
      <w:bCs w:val="0"/>
      <w:smallCaps/>
      <w:spacing w:val="20"/>
      <w:sz w:val="21"/>
      <w:szCs w:val="21"/>
      <w:shd w:val="clear" w:color="auto" w:fill="FFFFFF"/>
    </w:rPr>
  </w:style>
  <w:style w:type="character" w:customStyle="1" w:styleId="Candara">
    <w:name w:val="Основной текст + Candara"/>
    <w:aliases w:val="10 pt"/>
    <w:rsid w:val="00A5572E"/>
    <w:rPr>
      <w:rFonts w:ascii="Candara" w:hAnsi="Candara" w:cs="Candara"/>
      <w:spacing w:val="10"/>
      <w:sz w:val="20"/>
      <w:szCs w:val="20"/>
    </w:rPr>
  </w:style>
  <w:style w:type="character" w:customStyle="1" w:styleId="9pt">
    <w:name w:val="Основной текст + 9 pt"/>
    <w:rsid w:val="00A5572E"/>
    <w:rPr>
      <w:rFonts w:ascii="Times New Roman" w:hAnsi="Times New Roman" w:cs="Times New Roman"/>
      <w:spacing w:val="10"/>
      <w:sz w:val="18"/>
      <w:szCs w:val="18"/>
    </w:rPr>
  </w:style>
  <w:style w:type="character" w:customStyle="1" w:styleId="510">
    <w:name w:val="Основной текст (5) + 10"/>
    <w:aliases w:val="5 pt13,Не полужирный9,Интервал 1 pt11"/>
    <w:rsid w:val="00A5572E"/>
    <w:rPr>
      <w:rFonts w:ascii="Times New Roman" w:hAnsi="Times New Roman"/>
      <w:b w:val="0"/>
      <w:bCs w:val="0"/>
      <w:smallCaps/>
      <w:spacing w:val="20"/>
      <w:sz w:val="21"/>
      <w:szCs w:val="21"/>
      <w:shd w:val="clear" w:color="auto" w:fill="FFFFFF"/>
    </w:rPr>
  </w:style>
  <w:style w:type="character" w:customStyle="1" w:styleId="Candara5">
    <w:name w:val="Основной текст + Candara5"/>
    <w:aliases w:val="10 pt3"/>
    <w:rsid w:val="00A5572E"/>
    <w:rPr>
      <w:rFonts w:ascii="Candara" w:hAnsi="Candara" w:cs="Candara"/>
      <w:spacing w:val="10"/>
      <w:sz w:val="20"/>
      <w:szCs w:val="20"/>
      <w:lang w:val="en-US" w:eastAsia="en-US"/>
    </w:rPr>
  </w:style>
  <w:style w:type="character" w:customStyle="1" w:styleId="9pt12">
    <w:name w:val="Основной текст + 9 pt12"/>
    <w:rsid w:val="00A5572E"/>
    <w:rPr>
      <w:rFonts w:ascii="Times New Roman" w:hAnsi="Times New Roman" w:cs="Times New Roman"/>
      <w:spacing w:val="10"/>
      <w:sz w:val="18"/>
      <w:szCs w:val="18"/>
      <w:lang w:val="en-US" w:eastAsia="en-US"/>
    </w:rPr>
  </w:style>
  <w:style w:type="character" w:customStyle="1" w:styleId="9pt11">
    <w:name w:val="Основной текст + 9 pt11"/>
    <w:rsid w:val="00A5572E"/>
    <w:rPr>
      <w:rFonts w:ascii="Times New Roman" w:hAnsi="Times New Roman" w:cs="Times New Roman"/>
      <w:spacing w:val="10"/>
      <w:sz w:val="18"/>
      <w:szCs w:val="18"/>
    </w:rPr>
  </w:style>
  <w:style w:type="character" w:customStyle="1" w:styleId="ArialNarrow1">
    <w:name w:val="Основной текст + Arial Narrow1"/>
    <w:aliases w:val="8,5 pt8,Полужирный5,Интервал 0 pt"/>
    <w:rsid w:val="00A5572E"/>
    <w:rPr>
      <w:rFonts w:ascii="Arial Narrow" w:hAnsi="Arial Narrow" w:cs="Arial Narrow"/>
      <w:b/>
      <w:bCs/>
      <w:spacing w:val="0"/>
      <w:sz w:val="17"/>
      <w:szCs w:val="17"/>
      <w:lang w:val="en-US" w:eastAsia="en-US"/>
    </w:rPr>
  </w:style>
  <w:style w:type="character" w:customStyle="1" w:styleId="9pt10">
    <w:name w:val="Основной текст + 9 pt10"/>
    <w:rsid w:val="00A5572E"/>
    <w:rPr>
      <w:rFonts w:ascii="Times New Roman" w:hAnsi="Times New Roman" w:cs="Times New Roman"/>
      <w:spacing w:val="10"/>
      <w:sz w:val="18"/>
      <w:szCs w:val="18"/>
      <w:lang w:val="en-US" w:eastAsia="en-US"/>
    </w:rPr>
  </w:style>
  <w:style w:type="paragraph" w:customStyle="1" w:styleId="3f3">
    <w:name w:val="Знак3"/>
    <w:basedOn w:val="a"/>
    <w:rsid w:val="006255AD"/>
    <w:pPr>
      <w:spacing w:after="160" w:line="240" w:lineRule="exact"/>
    </w:pPr>
    <w:rPr>
      <w:rFonts w:ascii="Verdana" w:hAnsi="Verdana"/>
      <w:sz w:val="20"/>
      <w:szCs w:val="20"/>
      <w:lang w:val="en-US" w:eastAsia="en-US"/>
    </w:rPr>
  </w:style>
  <w:style w:type="paragraph" w:customStyle="1" w:styleId="113">
    <w:name w:val="Оглавление 11"/>
    <w:basedOn w:val="a"/>
    <w:uiPriority w:val="1"/>
    <w:qFormat/>
    <w:rsid w:val="006255AD"/>
    <w:pPr>
      <w:widowControl w:val="0"/>
      <w:autoSpaceDE w:val="0"/>
      <w:autoSpaceDN w:val="0"/>
      <w:ind w:left="382"/>
    </w:pPr>
    <w:rPr>
      <w:sz w:val="28"/>
      <w:szCs w:val="28"/>
      <w:lang w:bidi="ru-RU"/>
    </w:rPr>
  </w:style>
  <w:style w:type="paragraph" w:customStyle="1" w:styleId="114">
    <w:name w:val="Заголовок 11"/>
    <w:basedOn w:val="a"/>
    <w:uiPriority w:val="1"/>
    <w:qFormat/>
    <w:rsid w:val="006255AD"/>
    <w:pPr>
      <w:widowControl w:val="0"/>
      <w:autoSpaceDE w:val="0"/>
      <w:autoSpaceDN w:val="0"/>
      <w:spacing w:before="74"/>
      <w:ind w:left="588"/>
      <w:outlineLvl w:val="1"/>
    </w:pPr>
    <w:rPr>
      <w:b/>
      <w:bCs/>
      <w:sz w:val="32"/>
      <w:szCs w:val="32"/>
      <w:lang w:bidi="ru-RU"/>
    </w:rPr>
  </w:style>
  <w:style w:type="paragraph" w:customStyle="1" w:styleId="213">
    <w:name w:val="Заголовок 21"/>
    <w:basedOn w:val="a"/>
    <w:uiPriority w:val="1"/>
    <w:qFormat/>
    <w:rsid w:val="006255AD"/>
    <w:pPr>
      <w:widowControl w:val="0"/>
      <w:autoSpaceDE w:val="0"/>
      <w:autoSpaceDN w:val="0"/>
      <w:ind w:left="586"/>
      <w:outlineLvl w:val="2"/>
    </w:pPr>
    <w:rPr>
      <w:b/>
      <w:bCs/>
      <w:sz w:val="28"/>
      <w:szCs w:val="28"/>
      <w:lang w:bidi="ru-RU"/>
    </w:rPr>
  </w:style>
  <w:style w:type="paragraph" w:customStyle="1" w:styleId="TableParagraph">
    <w:name w:val="Table Paragraph"/>
    <w:basedOn w:val="a"/>
    <w:uiPriority w:val="1"/>
    <w:qFormat/>
    <w:rsid w:val="006255AD"/>
    <w:pPr>
      <w:widowControl w:val="0"/>
      <w:autoSpaceDE w:val="0"/>
      <w:autoSpaceDN w:val="0"/>
      <w:spacing w:before="29"/>
      <w:ind w:left="9"/>
      <w:jc w:val="center"/>
    </w:pPr>
    <w:rPr>
      <w:sz w:val="22"/>
      <w:szCs w:val="22"/>
      <w:lang w:bidi="ru-RU"/>
    </w:rPr>
  </w:style>
  <w:style w:type="paragraph" w:customStyle="1" w:styleId="1f6">
    <w:name w:val="Без интервала1"/>
    <w:rsid w:val="00847B3E"/>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www.novichiha.ru"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ovichiha.r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E843F8-5A58-4799-B728-CBFD9A0B0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139</Pages>
  <Words>27620</Words>
  <Characters>157435</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cp:lastPrinted>2019-05-23T04:38:00Z</cp:lastPrinted>
  <dcterms:created xsi:type="dcterms:W3CDTF">2019-05-21T05:01:00Z</dcterms:created>
  <dcterms:modified xsi:type="dcterms:W3CDTF">2023-11-02T09:25:00Z</dcterms:modified>
</cp:coreProperties>
</file>